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6E" w:rsidRPr="00686638" w:rsidRDefault="008D1E6E" w:rsidP="00686638">
      <w:pPr>
        <w:spacing w:after="0" w:line="240" w:lineRule="auto"/>
        <w:jc w:val="center"/>
        <w:rPr>
          <w:rFonts w:ascii="Times New Roman" w:hAnsi="Times New Roman" w:cs="Times New Roman"/>
          <w:sz w:val="20"/>
          <w:szCs w:val="20"/>
        </w:rPr>
      </w:pPr>
    </w:p>
    <w:p w:rsidR="00E663D4" w:rsidRPr="00E663D4" w:rsidRDefault="00E663D4" w:rsidP="00E663D4">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E663D4" w:rsidRPr="00E663D4" w:rsidRDefault="00E663D4" w:rsidP="00E663D4">
      <w:pPr>
        <w:spacing w:after="0" w:line="240" w:lineRule="auto"/>
        <w:jc w:val="center"/>
        <w:rPr>
          <w:rFonts w:ascii="Times New Roman" w:eastAsia="Times New Roman" w:hAnsi="Times New Roman" w:cs="Times New Roman"/>
          <w:b/>
          <w:sz w:val="20"/>
          <w:szCs w:val="20"/>
        </w:rPr>
      </w:pPr>
    </w:p>
    <w:p w:rsidR="00E663D4" w:rsidRPr="00E663D4" w:rsidRDefault="00E663D4" w:rsidP="00E663D4">
      <w:pPr>
        <w:spacing w:after="0" w:line="240" w:lineRule="auto"/>
        <w:jc w:val="center"/>
        <w:rPr>
          <w:rFonts w:ascii="Times New Roman" w:eastAsia="Times New Roman" w:hAnsi="Times New Roman" w:cs="Times New Roman"/>
          <w:b/>
          <w:sz w:val="42"/>
          <w:szCs w:val="42"/>
        </w:rPr>
      </w:pPr>
      <w:r w:rsidRPr="00E663D4">
        <w:rPr>
          <w:rFonts w:ascii="Times New Roman" w:eastAsia="Times New Roman" w:hAnsi="Times New Roman" w:cs="Times New Roman"/>
          <w:b/>
          <w:sz w:val="42"/>
          <w:szCs w:val="42"/>
        </w:rPr>
        <w:t xml:space="preserve">АДМИНИСТРАЦИЯ  </w:t>
      </w:r>
    </w:p>
    <w:p w:rsidR="00E663D4" w:rsidRPr="00E663D4" w:rsidRDefault="00E663D4" w:rsidP="00E663D4">
      <w:pPr>
        <w:spacing w:after="0" w:line="240" w:lineRule="auto"/>
        <w:jc w:val="center"/>
        <w:rPr>
          <w:rFonts w:ascii="Times New Roman" w:eastAsia="Times New Roman" w:hAnsi="Times New Roman" w:cs="Times New Roman"/>
          <w:b/>
          <w:sz w:val="19"/>
          <w:szCs w:val="42"/>
        </w:rPr>
      </w:pPr>
      <w:r w:rsidRPr="00E663D4">
        <w:rPr>
          <w:rFonts w:ascii="Times New Roman" w:eastAsia="Times New Roman" w:hAnsi="Times New Roman" w:cs="Times New Roman"/>
          <w:b/>
          <w:sz w:val="42"/>
          <w:szCs w:val="42"/>
        </w:rPr>
        <w:t>НЕФТЕЮГАНСКОГО  РАЙОНА</w:t>
      </w:r>
    </w:p>
    <w:p w:rsidR="00E663D4" w:rsidRPr="00E663D4" w:rsidRDefault="00E663D4" w:rsidP="00E663D4">
      <w:pPr>
        <w:spacing w:after="0" w:line="240" w:lineRule="auto"/>
        <w:jc w:val="center"/>
        <w:rPr>
          <w:rFonts w:ascii="Times New Roman" w:eastAsia="Times New Roman" w:hAnsi="Times New Roman" w:cs="Times New Roman"/>
          <w:b/>
          <w:sz w:val="32"/>
          <w:szCs w:val="24"/>
        </w:rPr>
      </w:pPr>
    </w:p>
    <w:p w:rsidR="00E663D4" w:rsidRPr="00E663D4" w:rsidRDefault="00E663D4" w:rsidP="00E663D4">
      <w:pPr>
        <w:spacing w:after="0" w:line="240" w:lineRule="auto"/>
        <w:jc w:val="center"/>
        <w:rPr>
          <w:rFonts w:ascii="Times New Roman" w:eastAsia="Times New Roman" w:hAnsi="Times New Roman" w:cs="Times New Roman"/>
          <w:b/>
          <w:caps/>
          <w:sz w:val="36"/>
          <w:szCs w:val="38"/>
        </w:rPr>
      </w:pPr>
      <w:r w:rsidRPr="00E663D4">
        <w:rPr>
          <w:rFonts w:ascii="Times New Roman" w:eastAsia="Times New Roman" w:hAnsi="Times New Roman" w:cs="Times New Roman"/>
          <w:b/>
          <w:caps/>
          <w:sz w:val="36"/>
          <w:szCs w:val="38"/>
        </w:rPr>
        <w:t>постановление</w:t>
      </w:r>
    </w:p>
    <w:p w:rsidR="00E663D4" w:rsidRPr="00E663D4" w:rsidRDefault="00E663D4" w:rsidP="00E663D4">
      <w:pPr>
        <w:spacing w:after="0" w:line="240" w:lineRule="auto"/>
        <w:jc w:val="left"/>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663D4" w:rsidRPr="00E663D4" w:rsidTr="0020186F">
        <w:tblPrEx>
          <w:tblCellMar>
            <w:top w:w="0" w:type="dxa"/>
            <w:bottom w:w="0" w:type="dxa"/>
          </w:tblCellMar>
        </w:tblPrEx>
        <w:trPr>
          <w:cantSplit/>
          <w:trHeight w:val="232"/>
        </w:trPr>
        <w:tc>
          <w:tcPr>
            <w:tcW w:w="3119" w:type="dxa"/>
            <w:tcBorders>
              <w:bottom w:val="single" w:sz="4" w:space="0" w:color="auto"/>
            </w:tcBorders>
          </w:tcPr>
          <w:p w:rsidR="00E663D4" w:rsidRPr="00E663D4" w:rsidRDefault="00E663D4" w:rsidP="00E663D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Pr="00E663D4">
              <w:rPr>
                <w:rFonts w:ascii="Times New Roman" w:eastAsia="Times New Roman" w:hAnsi="Times New Roman" w:cs="Times New Roman"/>
                <w:sz w:val="26"/>
                <w:szCs w:val="26"/>
              </w:rPr>
              <w:t>.01.2018</w:t>
            </w:r>
          </w:p>
        </w:tc>
        <w:tc>
          <w:tcPr>
            <w:tcW w:w="6595" w:type="dxa"/>
            <w:vMerge w:val="restart"/>
          </w:tcPr>
          <w:p w:rsidR="00E663D4" w:rsidRPr="00E663D4" w:rsidRDefault="00E663D4" w:rsidP="00E663D4">
            <w:pPr>
              <w:spacing w:after="0" w:line="240" w:lineRule="auto"/>
              <w:jc w:val="right"/>
              <w:rPr>
                <w:rFonts w:ascii="Times New Roman" w:eastAsia="Times New Roman" w:hAnsi="Times New Roman" w:cs="Times New Roman"/>
                <w:sz w:val="26"/>
                <w:szCs w:val="26"/>
                <w:u w:val="single"/>
              </w:rPr>
            </w:pPr>
            <w:r w:rsidRPr="00E663D4">
              <w:rPr>
                <w:rFonts w:ascii="Times New Roman" w:eastAsia="Times New Roman" w:hAnsi="Times New Roman" w:cs="Times New Roman"/>
                <w:sz w:val="26"/>
                <w:szCs w:val="26"/>
              </w:rPr>
              <w:t>№</w:t>
            </w:r>
            <w:r w:rsidRPr="00E663D4">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88</w:t>
            </w:r>
            <w:r w:rsidRPr="00E663D4">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E663D4" w:rsidRPr="00E663D4" w:rsidTr="0020186F">
        <w:tblPrEx>
          <w:tblCellMar>
            <w:top w:w="0" w:type="dxa"/>
            <w:bottom w:w="0" w:type="dxa"/>
          </w:tblCellMar>
        </w:tblPrEx>
        <w:trPr>
          <w:cantSplit/>
          <w:trHeight w:val="232"/>
        </w:trPr>
        <w:tc>
          <w:tcPr>
            <w:tcW w:w="3119" w:type="dxa"/>
          </w:tcPr>
          <w:p w:rsidR="00E663D4" w:rsidRPr="00E663D4" w:rsidRDefault="00E663D4" w:rsidP="00E663D4">
            <w:pPr>
              <w:spacing w:after="0" w:line="240" w:lineRule="auto"/>
              <w:jc w:val="left"/>
              <w:rPr>
                <w:rFonts w:ascii="Times New Roman" w:eastAsia="Times New Roman" w:hAnsi="Times New Roman" w:cs="Times New Roman"/>
                <w:sz w:val="4"/>
                <w:szCs w:val="24"/>
              </w:rPr>
            </w:pPr>
          </w:p>
          <w:p w:rsidR="00E663D4" w:rsidRPr="00E663D4" w:rsidRDefault="00E663D4" w:rsidP="00E663D4">
            <w:pPr>
              <w:spacing w:after="0" w:line="240" w:lineRule="auto"/>
              <w:jc w:val="center"/>
              <w:rPr>
                <w:rFonts w:ascii="Times New Roman" w:eastAsia="Times New Roman" w:hAnsi="Times New Roman" w:cs="Times New Roman"/>
                <w:sz w:val="20"/>
                <w:szCs w:val="24"/>
              </w:rPr>
            </w:pPr>
          </w:p>
        </w:tc>
        <w:tc>
          <w:tcPr>
            <w:tcW w:w="6595" w:type="dxa"/>
            <w:vMerge/>
          </w:tcPr>
          <w:p w:rsidR="00E663D4" w:rsidRPr="00E663D4" w:rsidRDefault="00E663D4" w:rsidP="00E663D4">
            <w:pPr>
              <w:spacing w:after="0" w:line="240" w:lineRule="auto"/>
              <w:jc w:val="right"/>
              <w:rPr>
                <w:rFonts w:ascii="Times New Roman" w:eastAsia="Times New Roman" w:hAnsi="Times New Roman" w:cs="Times New Roman"/>
                <w:sz w:val="20"/>
                <w:szCs w:val="24"/>
              </w:rPr>
            </w:pPr>
          </w:p>
        </w:tc>
      </w:tr>
    </w:tbl>
    <w:p w:rsidR="008D1E6E" w:rsidRPr="00686638" w:rsidRDefault="00E663D4" w:rsidP="00686638">
      <w:pPr>
        <w:spacing w:after="0" w:line="240" w:lineRule="auto"/>
        <w:jc w:val="center"/>
        <w:rPr>
          <w:rFonts w:ascii="Times New Roman" w:hAnsi="Times New Roman" w:cs="Times New Roman"/>
          <w:sz w:val="26"/>
          <w:szCs w:val="26"/>
        </w:rPr>
      </w:pPr>
      <w:proofErr w:type="spellStart"/>
      <w:r w:rsidRPr="00E663D4">
        <w:rPr>
          <w:rFonts w:ascii="Times New Roman" w:eastAsia="Times New Roman" w:hAnsi="Times New Roman" w:cs="Times New Roman"/>
          <w:sz w:val="24"/>
          <w:szCs w:val="24"/>
        </w:rPr>
        <w:t>г</w:t>
      </w:r>
      <w:proofErr w:type="gramStart"/>
      <w:r w:rsidRPr="00E663D4">
        <w:rPr>
          <w:rFonts w:ascii="Times New Roman" w:eastAsia="Times New Roman" w:hAnsi="Times New Roman" w:cs="Times New Roman"/>
          <w:sz w:val="24"/>
          <w:szCs w:val="24"/>
        </w:rPr>
        <w:t>.Н</w:t>
      </w:r>
      <w:proofErr w:type="gramEnd"/>
      <w:r w:rsidRPr="00E663D4">
        <w:rPr>
          <w:rFonts w:ascii="Times New Roman" w:eastAsia="Times New Roman" w:hAnsi="Times New Roman" w:cs="Times New Roman"/>
          <w:sz w:val="24"/>
          <w:szCs w:val="24"/>
        </w:rPr>
        <w:t>ефтеюганск</w:t>
      </w:r>
      <w:proofErr w:type="spellEnd"/>
    </w:p>
    <w:p w:rsidR="00686638" w:rsidRDefault="00686638"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686638" w:rsidRDefault="008D1E6E"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686638">
        <w:rPr>
          <w:rFonts w:ascii="Times New Roman" w:eastAsia="Calibri" w:hAnsi="Times New Roman" w:cs="Times New Roman"/>
          <w:bCs/>
          <w:sz w:val="26"/>
          <w:szCs w:val="26"/>
        </w:rPr>
        <w:t>О внесении изменений в постановление администраци</w:t>
      </w:r>
      <w:r w:rsidR="002D0C4F" w:rsidRPr="00686638">
        <w:rPr>
          <w:rFonts w:ascii="Times New Roman" w:eastAsia="Calibri" w:hAnsi="Times New Roman" w:cs="Times New Roman"/>
          <w:bCs/>
          <w:sz w:val="26"/>
          <w:szCs w:val="26"/>
        </w:rPr>
        <w:t>и Нефтеюганского района</w:t>
      </w:r>
    </w:p>
    <w:p w:rsidR="001C4778" w:rsidRPr="00686638" w:rsidRDefault="002D0C4F"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686638">
        <w:rPr>
          <w:rFonts w:ascii="Times New Roman" w:eastAsia="Calibri" w:hAnsi="Times New Roman" w:cs="Times New Roman"/>
          <w:bCs/>
          <w:sz w:val="26"/>
          <w:szCs w:val="26"/>
        </w:rPr>
        <w:t xml:space="preserve"> от 28.07</w:t>
      </w:r>
      <w:r w:rsidR="008D1E6E" w:rsidRPr="00686638">
        <w:rPr>
          <w:rFonts w:ascii="Times New Roman" w:eastAsia="Calibri" w:hAnsi="Times New Roman" w:cs="Times New Roman"/>
          <w:bCs/>
          <w:sz w:val="26"/>
          <w:szCs w:val="26"/>
        </w:rPr>
        <w:t>.2015 №</w:t>
      </w:r>
      <w:r w:rsidR="0023039D" w:rsidRPr="00686638">
        <w:rPr>
          <w:rFonts w:ascii="Times New Roman" w:eastAsia="Calibri" w:hAnsi="Times New Roman" w:cs="Times New Roman"/>
          <w:bCs/>
          <w:sz w:val="26"/>
          <w:szCs w:val="26"/>
        </w:rPr>
        <w:t xml:space="preserve"> </w:t>
      </w:r>
      <w:r w:rsidR="008D1E6E" w:rsidRPr="00686638">
        <w:rPr>
          <w:rFonts w:ascii="Times New Roman" w:eastAsia="Calibri" w:hAnsi="Times New Roman" w:cs="Times New Roman"/>
          <w:bCs/>
          <w:sz w:val="26"/>
          <w:szCs w:val="26"/>
        </w:rPr>
        <w:t>1459-па-нпа</w:t>
      </w:r>
      <w:r w:rsidR="001C4778" w:rsidRPr="00686638">
        <w:rPr>
          <w:rFonts w:ascii="Times New Roman" w:eastAsia="Calibri" w:hAnsi="Times New Roman" w:cs="Times New Roman"/>
          <w:bCs/>
          <w:sz w:val="26"/>
          <w:szCs w:val="26"/>
        </w:rPr>
        <w:t xml:space="preserve"> </w:t>
      </w:r>
      <w:r w:rsidR="00172C55" w:rsidRPr="00686638">
        <w:rPr>
          <w:rFonts w:ascii="Times New Roman" w:eastAsia="Calibri" w:hAnsi="Times New Roman" w:cs="Times New Roman"/>
          <w:bCs/>
          <w:sz w:val="26"/>
          <w:szCs w:val="26"/>
        </w:rPr>
        <w:t>«Об</w:t>
      </w:r>
      <w:r w:rsidR="0023039D" w:rsidRPr="00686638">
        <w:rPr>
          <w:rFonts w:ascii="Times New Roman" w:eastAsia="Calibri" w:hAnsi="Times New Roman" w:cs="Times New Roman"/>
          <w:bCs/>
          <w:sz w:val="26"/>
          <w:szCs w:val="26"/>
        </w:rPr>
        <w:t xml:space="preserve"> утверждении административного регламента предоставления муниципальной услуги «Предоставление жилых помещений муниципального жилищного фонда Нефтеюганского района коммерческого использования»</w:t>
      </w:r>
    </w:p>
    <w:p w:rsidR="001A3DAB" w:rsidRDefault="001A3DAB" w:rsidP="00686638">
      <w:pPr>
        <w:autoSpaceDE w:val="0"/>
        <w:autoSpaceDN w:val="0"/>
        <w:adjustRightInd w:val="0"/>
        <w:spacing w:after="0" w:line="240" w:lineRule="auto"/>
        <w:rPr>
          <w:rFonts w:ascii="Times New Roman" w:hAnsi="Times New Roman" w:cs="Times New Roman"/>
          <w:sz w:val="26"/>
          <w:szCs w:val="26"/>
        </w:rPr>
      </w:pPr>
    </w:p>
    <w:p w:rsidR="00686638" w:rsidRPr="00686638" w:rsidRDefault="00686638" w:rsidP="00686638">
      <w:pPr>
        <w:autoSpaceDE w:val="0"/>
        <w:autoSpaceDN w:val="0"/>
        <w:adjustRightInd w:val="0"/>
        <w:spacing w:after="0" w:line="240" w:lineRule="auto"/>
        <w:rPr>
          <w:rFonts w:ascii="Times New Roman" w:hAnsi="Times New Roman" w:cs="Times New Roman"/>
          <w:sz w:val="26"/>
          <w:szCs w:val="26"/>
        </w:rPr>
      </w:pPr>
    </w:p>
    <w:p w:rsidR="00703D97" w:rsidRPr="00686638" w:rsidRDefault="00703D97" w:rsidP="00686638">
      <w:pPr>
        <w:autoSpaceDE w:val="0"/>
        <w:autoSpaceDN w:val="0"/>
        <w:adjustRightInd w:val="0"/>
        <w:spacing w:after="0" w:line="240" w:lineRule="auto"/>
        <w:ind w:firstLine="708"/>
        <w:rPr>
          <w:rFonts w:ascii="Times New Roman" w:hAnsi="Times New Roman" w:cs="Times New Roman"/>
          <w:sz w:val="26"/>
          <w:szCs w:val="26"/>
        </w:rPr>
      </w:pPr>
      <w:r w:rsidRPr="00686638">
        <w:rPr>
          <w:rFonts w:ascii="Times New Roman" w:hAnsi="Times New Roman" w:cs="Times New Roman"/>
          <w:sz w:val="26"/>
          <w:szCs w:val="26"/>
        </w:rPr>
        <w:t xml:space="preserve">В соответствии с Федеральным законом от 27.07.2010 № 210-ФЗ </w:t>
      </w:r>
      <w:r w:rsidR="00686638">
        <w:rPr>
          <w:rFonts w:ascii="Times New Roman" w:hAnsi="Times New Roman" w:cs="Times New Roman"/>
          <w:sz w:val="26"/>
          <w:szCs w:val="26"/>
        </w:rPr>
        <w:br/>
      </w:r>
      <w:r w:rsidRPr="00686638">
        <w:rPr>
          <w:rFonts w:ascii="Times New Roman" w:hAnsi="Times New Roman" w:cs="Times New Roman"/>
          <w:sz w:val="26"/>
          <w:szCs w:val="26"/>
        </w:rPr>
        <w:t xml:space="preserve">«Об организации предоставления государственных и муниципальных услуг», </w:t>
      </w:r>
      <w:r w:rsidR="00686638">
        <w:rPr>
          <w:rFonts w:ascii="Times New Roman" w:hAnsi="Times New Roman" w:cs="Times New Roman"/>
          <w:sz w:val="26"/>
          <w:szCs w:val="26"/>
        </w:rPr>
        <w:br/>
      </w:r>
      <w:r w:rsidRPr="00686638">
        <w:rPr>
          <w:rFonts w:ascii="Times New Roman" w:hAnsi="Times New Roman" w:cs="Times New Roman"/>
          <w:sz w:val="26"/>
          <w:szCs w:val="26"/>
        </w:rPr>
        <w:t>постановлениями администрации Нефтеюганского района от</w:t>
      </w:r>
      <w:r w:rsidR="00686638"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06.02.2013 № 242-па </w:t>
      </w:r>
      <w:r w:rsidR="00686638">
        <w:rPr>
          <w:rFonts w:ascii="Times New Roman" w:hAnsi="Times New Roman" w:cs="Times New Roman"/>
          <w:sz w:val="26"/>
          <w:szCs w:val="26"/>
        </w:rPr>
        <w:br/>
      </w:r>
      <w:r w:rsidRPr="00686638">
        <w:rPr>
          <w:rFonts w:ascii="Times New Roman" w:hAnsi="Times New Roman" w:cs="Times New Roman"/>
          <w:sz w:val="26"/>
          <w:szCs w:val="26"/>
        </w:rPr>
        <w:t xml:space="preserve">«О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w:t>
      </w:r>
      <w:r w:rsidR="00686638">
        <w:rPr>
          <w:rFonts w:ascii="Times New Roman" w:hAnsi="Times New Roman" w:cs="Times New Roman"/>
          <w:sz w:val="26"/>
          <w:szCs w:val="26"/>
        </w:rPr>
        <w:br/>
      </w:r>
      <w:proofErr w:type="gramStart"/>
      <w:r w:rsidRPr="00686638">
        <w:rPr>
          <w:rFonts w:ascii="Times New Roman" w:hAnsi="Times New Roman" w:cs="Times New Roman"/>
          <w:sz w:val="26"/>
          <w:szCs w:val="26"/>
        </w:rPr>
        <w:t>п</w:t>
      </w:r>
      <w:proofErr w:type="gramEnd"/>
      <w:r w:rsidRPr="00686638">
        <w:rPr>
          <w:rFonts w:ascii="Times New Roman" w:hAnsi="Times New Roman" w:cs="Times New Roman"/>
          <w:sz w:val="26"/>
          <w:szCs w:val="26"/>
        </w:rPr>
        <w:t xml:space="preserve"> о с т а н о в л я ю:</w:t>
      </w:r>
    </w:p>
    <w:p w:rsidR="008D1E6E" w:rsidRPr="00686638" w:rsidRDefault="008D1E6E" w:rsidP="00686638">
      <w:pPr>
        <w:spacing w:after="0" w:line="240" w:lineRule="auto"/>
        <w:rPr>
          <w:rFonts w:ascii="Times New Roman" w:eastAsia="Times New Roman" w:hAnsi="Times New Roman" w:cs="Times New Roman"/>
          <w:sz w:val="26"/>
          <w:szCs w:val="26"/>
          <w:lang w:eastAsia="en-US"/>
        </w:rPr>
      </w:pPr>
    </w:p>
    <w:p w:rsidR="008D1E6E" w:rsidRPr="00686638" w:rsidRDefault="008D1E6E" w:rsidP="00686638">
      <w:pPr>
        <w:pStyle w:val="a3"/>
        <w:numPr>
          <w:ilvl w:val="0"/>
          <w:numId w:val="13"/>
        </w:numPr>
        <w:tabs>
          <w:tab w:val="left" w:pos="0"/>
          <w:tab w:val="left" w:pos="993"/>
        </w:tabs>
        <w:autoSpaceDE w:val="0"/>
        <w:autoSpaceDN w:val="0"/>
        <w:adjustRightInd w:val="0"/>
        <w:spacing w:after="0" w:line="240" w:lineRule="auto"/>
        <w:ind w:left="0" w:firstLine="709"/>
        <w:rPr>
          <w:rFonts w:ascii="Times New Roman" w:eastAsia="Calibri" w:hAnsi="Times New Roman" w:cs="Times New Roman"/>
          <w:bCs/>
          <w:sz w:val="26"/>
          <w:szCs w:val="26"/>
        </w:rPr>
      </w:pPr>
      <w:r w:rsidRPr="00686638">
        <w:rPr>
          <w:rFonts w:ascii="Times New Roman" w:eastAsia="Calibri" w:hAnsi="Times New Roman" w:cs="Times New Roman"/>
          <w:bCs/>
          <w:sz w:val="26"/>
          <w:szCs w:val="26"/>
        </w:rPr>
        <w:t>Внести изменения в постановление администрации Нефтею</w:t>
      </w:r>
      <w:r w:rsidR="002D0C4F" w:rsidRPr="00686638">
        <w:rPr>
          <w:rFonts w:ascii="Times New Roman" w:eastAsia="Calibri" w:hAnsi="Times New Roman" w:cs="Times New Roman"/>
          <w:bCs/>
          <w:sz w:val="26"/>
          <w:szCs w:val="26"/>
        </w:rPr>
        <w:t>ганского района от 28.07</w:t>
      </w:r>
      <w:r w:rsidRPr="00686638">
        <w:rPr>
          <w:rFonts w:ascii="Times New Roman" w:eastAsia="Calibri" w:hAnsi="Times New Roman" w:cs="Times New Roman"/>
          <w:bCs/>
          <w:sz w:val="26"/>
          <w:szCs w:val="26"/>
        </w:rPr>
        <w:t xml:space="preserve">.2015 </w:t>
      </w:r>
      <w:r w:rsidRPr="00686638">
        <w:rPr>
          <w:rFonts w:ascii="Times New Roman" w:eastAsia="Calibri" w:hAnsi="Times New Roman" w:cs="Times New Roman"/>
          <w:bCs/>
          <w:sz w:val="26"/>
          <w:szCs w:val="26"/>
          <w:shd w:val="clear" w:color="auto" w:fill="FFFFFF" w:themeFill="background1"/>
        </w:rPr>
        <w:t>№</w:t>
      </w:r>
      <w:r w:rsidR="0023039D" w:rsidRPr="00686638">
        <w:rPr>
          <w:rFonts w:ascii="Times New Roman" w:eastAsia="Calibri" w:hAnsi="Times New Roman" w:cs="Times New Roman"/>
          <w:bCs/>
          <w:sz w:val="26"/>
          <w:szCs w:val="26"/>
          <w:shd w:val="clear" w:color="auto" w:fill="FFFFFF" w:themeFill="background1"/>
        </w:rPr>
        <w:t xml:space="preserve"> </w:t>
      </w:r>
      <w:r w:rsidRPr="00686638">
        <w:rPr>
          <w:rFonts w:ascii="Times New Roman" w:eastAsia="Calibri" w:hAnsi="Times New Roman" w:cs="Times New Roman"/>
          <w:bCs/>
          <w:sz w:val="26"/>
          <w:szCs w:val="26"/>
          <w:shd w:val="clear" w:color="auto" w:fill="FFFFFF" w:themeFill="background1"/>
        </w:rPr>
        <w:t>1459</w:t>
      </w:r>
      <w:r w:rsidRPr="00686638">
        <w:rPr>
          <w:rFonts w:ascii="Times New Roman" w:eastAsia="Calibri" w:hAnsi="Times New Roman" w:cs="Times New Roman"/>
          <w:bCs/>
          <w:sz w:val="26"/>
          <w:szCs w:val="26"/>
        </w:rPr>
        <w:t xml:space="preserve">-па-нпа </w:t>
      </w:r>
      <w:r w:rsidRPr="00686638">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Pr="00686638">
        <w:rPr>
          <w:rFonts w:ascii="Times New Roman" w:eastAsia="Calibri" w:hAnsi="Times New Roman" w:cs="Times New Roman"/>
          <w:bCs/>
          <w:sz w:val="26"/>
          <w:szCs w:val="26"/>
        </w:rPr>
        <w:t xml:space="preserve">«Предоставление жилых помещений муниципального жилищного фонда </w:t>
      </w:r>
      <w:r w:rsidR="002D0C4F" w:rsidRPr="00686638">
        <w:rPr>
          <w:rFonts w:ascii="Times New Roman" w:eastAsia="Calibri" w:hAnsi="Times New Roman" w:cs="Times New Roman"/>
          <w:bCs/>
          <w:sz w:val="26"/>
          <w:szCs w:val="26"/>
        </w:rPr>
        <w:t xml:space="preserve">Нефтеюганского района </w:t>
      </w:r>
      <w:r w:rsidRPr="00686638">
        <w:rPr>
          <w:rFonts w:ascii="Times New Roman" w:eastAsia="Calibri" w:hAnsi="Times New Roman" w:cs="Times New Roman"/>
          <w:bCs/>
          <w:sz w:val="26"/>
          <w:szCs w:val="26"/>
        </w:rPr>
        <w:t xml:space="preserve">коммерческого использования», изложив </w:t>
      </w:r>
      <w:r w:rsidR="001C4778" w:rsidRPr="00686638">
        <w:rPr>
          <w:rFonts w:ascii="Times New Roman" w:eastAsia="Calibri" w:hAnsi="Times New Roman" w:cs="Times New Roman"/>
          <w:bCs/>
          <w:sz w:val="26"/>
          <w:szCs w:val="26"/>
        </w:rPr>
        <w:t xml:space="preserve">приложение к постановлению </w:t>
      </w:r>
      <w:r w:rsidRPr="00686638">
        <w:rPr>
          <w:rFonts w:ascii="Times New Roman" w:eastAsia="Calibri" w:hAnsi="Times New Roman" w:cs="Times New Roman"/>
          <w:bCs/>
          <w:sz w:val="26"/>
          <w:szCs w:val="26"/>
        </w:rPr>
        <w:t>в редакции согласно приложению</w:t>
      </w:r>
      <w:r w:rsidR="001C4778" w:rsidRPr="00686638">
        <w:rPr>
          <w:rFonts w:ascii="Times New Roman" w:eastAsia="Calibri" w:hAnsi="Times New Roman" w:cs="Times New Roman"/>
          <w:bCs/>
          <w:sz w:val="26"/>
          <w:szCs w:val="26"/>
        </w:rPr>
        <w:t xml:space="preserve"> к настоящему постановлению</w:t>
      </w:r>
      <w:r w:rsidRPr="00686638">
        <w:rPr>
          <w:rFonts w:ascii="Times New Roman" w:eastAsia="Calibri" w:hAnsi="Times New Roman" w:cs="Times New Roman"/>
          <w:bCs/>
          <w:sz w:val="26"/>
          <w:szCs w:val="26"/>
        </w:rPr>
        <w:t>.</w:t>
      </w:r>
    </w:p>
    <w:p w:rsidR="008D1E6E" w:rsidRPr="00686638" w:rsidRDefault="008D1E6E" w:rsidP="00686638">
      <w:pPr>
        <w:pStyle w:val="a3"/>
        <w:numPr>
          <w:ilvl w:val="0"/>
          <w:numId w:val="13"/>
        </w:numPr>
        <w:tabs>
          <w:tab w:val="left" w:pos="993"/>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8D1E6E" w:rsidRPr="00686638" w:rsidRDefault="008D1E6E" w:rsidP="00686638">
      <w:pPr>
        <w:pStyle w:val="a3"/>
        <w:numPr>
          <w:ilvl w:val="0"/>
          <w:numId w:val="13"/>
        </w:numPr>
        <w:tabs>
          <w:tab w:val="left" w:pos="993"/>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Настоящее постановление вступает в силу после официального опубликования.</w:t>
      </w:r>
    </w:p>
    <w:p w:rsidR="008D1E6E" w:rsidRPr="00686638" w:rsidRDefault="00686638" w:rsidP="00686638">
      <w:pPr>
        <w:pStyle w:val="a3"/>
        <w:numPr>
          <w:ilvl w:val="0"/>
          <w:numId w:val="13"/>
        </w:numPr>
        <w:tabs>
          <w:tab w:val="left" w:pos="0"/>
          <w:tab w:val="left" w:pos="993"/>
        </w:tabs>
        <w:autoSpaceDE w:val="0"/>
        <w:autoSpaceDN w:val="0"/>
        <w:adjustRightInd w:val="0"/>
        <w:spacing w:after="0" w:line="240" w:lineRule="auto"/>
        <w:ind w:left="0" w:firstLine="709"/>
        <w:rPr>
          <w:rFonts w:ascii="Times New Roman" w:eastAsia="Calibri" w:hAnsi="Times New Roman" w:cs="Times New Roman"/>
          <w:bCs/>
          <w:sz w:val="26"/>
          <w:szCs w:val="26"/>
        </w:rPr>
      </w:pPr>
      <w:proofErr w:type="gramStart"/>
      <w:r w:rsidRPr="00686638">
        <w:rPr>
          <w:rFonts w:ascii="Times New Roman" w:hAnsi="Times New Roman" w:cs="Times New Roman"/>
          <w:sz w:val="26"/>
          <w:szCs w:val="26"/>
        </w:rPr>
        <w:t>Контроль за</w:t>
      </w:r>
      <w:proofErr w:type="gramEnd"/>
      <w:r w:rsidRPr="00686638">
        <w:rPr>
          <w:rFonts w:ascii="Times New Roman" w:hAnsi="Times New Roman" w:cs="Times New Roman"/>
          <w:sz w:val="26"/>
          <w:szCs w:val="26"/>
        </w:rPr>
        <w:t xml:space="preserve"> выполнением постановления возложить на директора </w:t>
      </w:r>
      <w:r w:rsidRPr="00686638">
        <w:rPr>
          <w:rFonts w:ascii="Times New Roman" w:hAnsi="Times New Roman" w:cs="Times New Roman"/>
          <w:sz w:val="26"/>
          <w:szCs w:val="26"/>
        </w:rPr>
        <w:br/>
        <w:t xml:space="preserve">департамента имущественных отношений – заместителя главы Нефтеюганского </w:t>
      </w:r>
      <w:r w:rsidRPr="00686638">
        <w:rPr>
          <w:rFonts w:ascii="Times New Roman" w:hAnsi="Times New Roman" w:cs="Times New Roman"/>
          <w:sz w:val="26"/>
          <w:szCs w:val="26"/>
        </w:rPr>
        <w:br/>
        <w:t xml:space="preserve">района </w:t>
      </w:r>
      <w:proofErr w:type="spellStart"/>
      <w:r w:rsidRPr="00686638">
        <w:rPr>
          <w:rFonts w:ascii="Times New Roman" w:hAnsi="Times New Roman" w:cs="Times New Roman"/>
          <w:sz w:val="26"/>
          <w:szCs w:val="26"/>
        </w:rPr>
        <w:t>Ю.Ю.Копыльца</w:t>
      </w:r>
      <w:proofErr w:type="spellEnd"/>
      <w:r w:rsidRPr="00686638">
        <w:rPr>
          <w:rFonts w:ascii="Times New Roman" w:hAnsi="Times New Roman" w:cs="Times New Roman"/>
          <w:sz w:val="26"/>
          <w:szCs w:val="26"/>
        </w:rPr>
        <w:t>.</w:t>
      </w:r>
    </w:p>
    <w:p w:rsidR="008D1E6E" w:rsidRPr="00686638" w:rsidRDefault="008D1E6E" w:rsidP="00686638">
      <w:pPr>
        <w:spacing w:after="0" w:line="240" w:lineRule="auto"/>
        <w:rPr>
          <w:rFonts w:ascii="Times New Roman" w:eastAsia="Times New Roman" w:hAnsi="Times New Roman" w:cs="Times New Roman"/>
          <w:sz w:val="26"/>
          <w:szCs w:val="26"/>
          <w:lang w:eastAsia="en-US"/>
        </w:rPr>
      </w:pPr>
    </w:p>
    <w:p w:rsidR="008D1E6E" w:rsidRPr="00686638" w:rsidRDefault="008D1E6E" w:rsidP="00686638">
      <w:pPr>
        <w:spacing w:after="0" w:line="240" w:lineRule="auto"/>
        <w:rPr>
          <w:rFonts w:ascii="Times New Roman" w:eastAsia="Times New Roman" w:hAnsi="Times New Roman" w:cs="Times New Roman"/>
          <w:sz w:val="26"/>
          <w:szCs w:val="26"/>
          <w:lang w:eastAsia="en-US"/>
        </w:rPr>
      </w:pPr>
    </w:p>
    <w:p w:rsidR="00686638" w:rsidRPr="004110EB" w:rsidRDefault="00686638" w:rsidP="005C49BB">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roofErr w:type="spellStart"/>
      <w:r w:rsidRPr="004110EB">
        <w:rPr>
          <w:rFonts w:ascii="Times New Roman" w:hAnsi="Times New Roman"/>
          <w:sz w:val="26"/>
          <w:szCs w:val="26"/>
        </w:rPr>
        <w:t>Г.В.Лапковская</w:t>
      </w:r>
      <w:proofErr w:type="spellEnd"/>
    </w:p>
    <w:p w:rsidR="008D1E6E" w:rsidRPr="00686638" w:rsidRDefault="008D1E6E" w:rsidP="00686638">
      <w:pPr>
        <w:spacing w:after="0" w:line="240" w:lineRule="auto"/>
        <w:jc w:val="left"/>
        <w:rPr>
          <w:rFonts w:ascii="Times New Roman" w:hAnsi="Times New Roman" w:cs="Times New Roman"/>
          <w:sz w:val="26"/>
          <w:szCs w:val="26"/>
        </w:rPr>
      </w:pPr>
    </w:p>
    <w:p w:rsidR="00F617F9" w:rsidRPr="00604942" w:rsidRDefault="00F617F9" w:rsidP="005C49BB">
      <w:pPr>
        <w:spacing w:after="0" w:line="240" w:lineRule="auto"/>
        <w:ind w:left="5812"/>
        <w:rPr>
          <w:rFonts w:ascii="Times New Roman" w:hAnsi="Times New Roman"/>
          <w:sz w:val="26"/>
          <w:szCs w:val="26"/>
        </w:rPr>
      </w:pPr>
      <w:r w:rsidRPr="00604942">
        <w:rPr>
          <w:rFonts w:ascii="Times New Roman" w:hAnsi="Times New Roman"/>
          <w:sz w:val="26"/>
          <w:szCs w:val="26"/>
        </w:rPr>
        <w:t>Приложение</w:t>
      </w:r>
    </w:p>
    <w:p w:rsidR="00F617F9" w:rsidRPr="00604942" w:rsidRDefault="00F617F9" w:rsidP="005C49BB">
      <w:pPr>
        <w:spacing w:after="0" w:line="240" w:lineRule="auto"/>
        <w:ind w:left="5812"/>
        <w:rPr>
          <w:rFonts w:ascii="Times New Roman" w:hAnsi="Times New Roman"/>
          <w:sz w:val="26"/>
          <w:szCs w:val="26"/>
        </w:rPr>
      </w:pPr>
      <w:r w:rsidRPr="00604942">
        <w:rPr>
          <w:rFonts w:ascii="Times New Roman" w:hAnsi="Times New Roman"/>
          <w:sz w:val="26"/>
          <w:szCs w:val="26"/>
        </w:rPr>
        <w:t>к постановлению администрации</w:t>
      </w:r>
      <w:r>
        <w:rPr>
          <w:sz w:val="26"/>
          <w:szCs w:val="26"/>
        </w:rPr>
        <w:t xml:space="preserve"> </w:t>
      </w:r>
    </w:p>
    <w:p w:rsidR="00F617F9" w:rsidRPr="00604942" w:rsidRDefault="00F617F9" w:rsidP="005C49BB">
      <w:pPr>
        <w:spacing w:after="0" w:line="240" w:lineRule="auto"/>
        <w:ind w:left="5812"/>
        <w:rPr>
          <w:rFonts w:ascii="Times New Roman" w:hAnsi="Times New Roman"/>
          <w:sz w:val="26"/>
          <w:szCs w:val="26"/>
        </w:rPr>
      </w:pPr>
      <w:r w:rsidRPr="00604942">
        <w:rPr>
          <w:rFonts w:ascii="Times New Roman" w:hAnsi="Times New Roman"/>
          <w:sz w:val="26"/>
          <w:szCs w:val="26"/>
        </w:rPr>
        <w:t>Нефтеюганского района</w:t>
      </w:r>
    </w:p>
    <w:p w:rsidR="00F617F9" w:rsidRPr="00604942" w:rsidRDefault="00F617F9" w:rsidP="005C49BB">
      <w:pPr>
        <w:spacing w:after="0" w:line="240" w:lineRule="auto"/>
        <w:ind w:left="5812"/>
        <w:rPr>
          <w:rFonts w:ascii="Times New Roman" w:hAnsi="Times New Roman"/>
          <w:sz w:val="26"/>
          <w:szCs w:val="26"/>
        </w:rPr>
      </w:pPr>
      <w:r w:rsidRPr="00604942">
        <w:rPr>
          <w:rFonts w:ascii="Times New Roman" w:hAnsi="Times New Roman"/>
          <w:sz w:val="26"/>
          <w:szCs w:val="26"/>
        </w:rPr>
        <w:t xml:space="preserve">от </w:t>
      </w:r>
      <w:r w:rsidR="00E663D4">
        <w:rPr>
          <w:rFonts w:ascii="Times New Roman" w:hAnsi="Times New Roman"/>
          <w:sz w:val="26"/>
          <w:szCs w:val="26"/>
        </w:rPr>
        <w:t>22.01.2018</w:t>
      </w:r>
      <w:r w:rsidR="00E663D4">
        <w:rPr>
          <w:sz w:val="26"/>
          <w:szCs w:val="26"/>
        </w:rPr>
        <w:t xml:space="preserve"> </w:t>
      </w:r>
      <w:r w:rsidR="00E663D4" w:rsidRPr="00E663D4">
        <w:rPr>
          <w:rFonts w:ascii="Times New Roman" w:hAnsi="Times New Roman" w:cs="Times New Roman"/>
          <w:sz w:val="26"/>
          <w:szCs w:val="26"/>
        </w:rPr>
        <w:t>№ 88-па-нпа</w:t>
      </w:r>
    </w:p>
    <w:p w:rsidR="00800090" w:rsidRPr="00686638" w:rsidRDefault="00800090" w:rsidP="00686638">
      <w:pPr>
        <w:spacing w:after="0" w:line="240" w:lineRule="auto"/>
        <w:jc w:val="center"/>
        <w:rPr>
          <w:rFonts w:ascii="Times New Roman" w:hAnsi="Times New Roman" w:cs="Times New Roman"/>
          <w:sz w:val="28"/>
          <w:szCs w:val="28"/>
        </w:rPr>
      </w:pPr>
    </w:p>
    <w:p w:rsidR="00800090" w:rsidRPr="00686638" w:rsidRDefault="00800090" w:rsidP="00686638">
      <w:pPr>
        <w:spacing w:after="0" w:line="240" w:lineRule="auto"/>
        <w:jc w:val="center"/>
        <w:rPr>
          <w:rFonts w:ascii="Times New Roman" w:hAnsi="Times New Roman" w:cs="Times New Roman"/>
          <w:sz w:val="28"/>
          <w:szCs w:val="28"/>
        </w:rPr>
      </w:pPr>
    </w:p>
    <w:p w:rsidR="00984F48" w:rsidRPr="00F617F9" w:rsidRDefault="00984F48" w:rsidP="00686638">
      <w:pPr>
        <w:spacing w:after="0" w:line="240" w:lineRule="auto"/>
        <w:jc w:val="center"/>
        <w:rPr>
          <w:rFonts w:ascii="Times New Roman" w:hAnsi="Times New Roman" w:cs="Times New Roman"/>
          <w:sz w:val="26"/>
          <w:szCs w:val="26"/>
        </w:rPr>
      </w:pPr>
      <w:r w:rsidRPr="00F617F9">
        <w:rPr>
          <w:rFonts w:ascii="Times New Roman" w:hAnsi="Times New Roman" w:cs="Times New Roman"/>
          <w:sz w:val="26"/>
          <w:szCs w:val="26"/>
        </w:rPr>
        <w:t xml:space="preserve">АДМИНИСТРАТИВНЫЙ РЕГЛАМЕНТ </w:t>
      </w:r>
      <w:r w:rsidR="00F617F9" w:rsidRPr="00F617F9">
        <w:rPr>
          <w:rFonts w:ascii="Times New Roman" w:hAnsi="Times New Roman" w:cs="Times New Roman"/>
          <w:sz w:val="26"/>
          <w:szCs w:val="26"/>
        </w:rPr>
        <w:br/>
        <w:t>предоставления муниципальной услуги «</w:t>
      </w:r>
      <w:r w:rsidR="00F617F9">
        <w:rPr>
          <w:rFonts w:ascii="Times New Roman" w:hAnsi="Times New Roman" w:cs="Times New Roman"/>
          <w:sz w:val="26"/>
          <w:szCs w:val="26"/>
        </w:rPr>
        <w:t>П</w:t>
      </w:r>
      <w:r w:rsidR="00F617F9" w:rsidRPr="00F617F9">
        <w:rPr>
          <w:rFonts w:ascii="Times New Roman" w:hAnsi="Times New Roman" w:cs="Times New Roman"/>
          <w:sz w:val="26"/>
          <w:szCs w:val="26"/>
        </w:rPr>
        <w:t>редоставление жилых помещений муниципального жилищного фонда коммерческого использования»</w:t>
      </w:r>
    </w:p>
    <w:p w:rsidR="00984F48" w:rsidRPr="00686638" w:rsidRDefault="00984F48" w:rsidP="00686638">
      <w:pPr>
        <w:autoSpaceDE w:val="0"/>
        <w:autoSpaceDN w:val="0"/>
        <w:adjustRightInd w:val="0"/>
        <w:spacing w:after="0" w:line="240" w:lineRule="auto"/>
        <w:rPr>
          <w:rFonts w:ascii="Times New Roman" w:hAnsi="Times New Roman" w:cs="Times New Roman"/>
          <w:sz w:val="28"/>
          <w:szCs w:val="28"/>
        </w:rPr>
      </w:pPr>
    </w:p>
    <w:p w:rsidR="00984F48" w:rsidRPr="00686638" w:rsidRDefault="00984F48"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I. </w:t>
      </w:r>
      <w:r w:rsidR="005B037B" w:rsidRPr="00686638">
        <w:rPr>
          <w:rFonts w:ascii="Times New Roman" w:hAnsi="Times New Roman" w:cs="Times New Roman"/>
          <w:sz w:val="26"/>
          <w:szCs w:val="26"/>
        </w:rPr>
        <w:t>Общие положения</w:t>
      </w:r>
    </w:p>
    <w:p w:rsidR="00984F48" w:rsidRPr="00686638" w:rsidRDefault="00984F48" w:rsidP="00686638">
      <w:pPr>
        <w:autoSpaceDE w:val="0"/>
        <w:autoSpaceDN w:val="0"/>
        <w:adjustRightInd w:val="0"/>
        <w:spacing w:after="0" w:line="240" w:lineRule="auto"/>
        <w:rPr>
          <w:rFonts w:ascii="Times New Roman" w:hAnsi="Times New Roman" w:cs="Times New Roman"/>
          <w:sz w:val="26"/>
          <w:szCs w:val="26"/>
        </w:rPr>
      </w:pPr>
    </w:p>
    <w:p w:rsidR="00984F48" w:rsidRPr="00686638" w:rsidRDefault="00984F48" w:rsidP="00686638">
      <w:pPr>
        <w:autoSpaceDE w:val="0"/>
        <w:autoSpaceDN w:val="0"/>
        <w:adjustRightInd w:val="0"/>
        <w:spacing w:after="0" w:line="240" w:lineRule="auto"/>
        <w:jc w:val="center"/>
        <w:rPr>
          <w:rFonts w:ascii="Times New Roman" w:hAnsi="Times New Roman" w:cs="Times New Roman"/>
          <w:sz w:val="26"/>
          <w:szCs w:val="26"/>
        </w:rPr>
      </w:pPr>
      <w:bookmarkStart w:id="0" w:name="Par43"/>
      <w:bookmarkEnd w:id="0"/>
      <w:r w:rsidRPr="00686638">
        <w:rPr>
          <w:rFonts w:ascii="Times New Roman" w:hAnsi="Times New Roman" w:cs="Times New Roman"/>
          <w:sz w:val="26"/>
          <w:szCs w:val="26"/>
        </w:rPr>
        <w:t>Предмет регулирования административного регламента</w:t>
      </w:r>
    </w:p>
    <w:p w:rsidR="00984F48" w:rsidRPr="00686638" w:rsidRDefault="00984F48" w:rsidP="00686638">
      <w:pPr>
        <w:autoSpaceDE w:val="0"/>
        <w:autoSpaceDN w:val="0"/>
        <w:adjustRightInd w:val="0"/>
        <w:spacing w:after="0" w:line="240" w:lineRule="auto"/>
        <w:rPr>
          <w:rFonts w:ascii="Times New Roman" w:hAnsi="Times New Roman" w:cs="Times New Roman"/>
          <w:sz w:val="26"/>
          <w:szCs w:val="26"/>
        </w:rPr>
      </w:pPr>
    </w:p>
    <w:p w:rsidR="00703C09" w:rsidRPr="00686638" w:rsidRDefault="00984F48" w:rsidP="00F617F9">
      <w:pPr>
        <w:autoSpaceDE w:val="0"/>
        <w:autoSpaceDN w:val="0"/>
        <w:adjustRightInd w:val="0"/>
        <w:spacing w:after="0" w:line="240" w:lineRule="auto"/>
        <w:ind w:firstLine="709"/>
        <w:rPr>
          <w:rFonts w:ascii="Times New Roman" w:eastAsia="Calibri" w:hAnsi="Times New Roman" w:cs="Times New Roman"/>
          <w:sz w:val="26"/>
          <w:szCs w:val="26"/>
        </w:rPr>
      </w:pPr>
      <w:r w:rsidRPr="00686638">
        <w:rPr>
          <w:rFonts w:ascii="Times New Roman" w:hAnsi="Times New Roman" w:cs="Times New Roman"/>
          <w:sz w:val="26"/>
          <w:szCs w:val="26"/>
        </w:rPr>
        <w:t>1. Административный регламент предоставления муниципальной услуги «</w:t>
      </w:r>
      <w:r w:rsidR="005B037B" w:rsidRPr="00686638">
        <w:rPr>
          <w:rFonts w:ascii="Times New Roman" w:hAnsi="Times New Roman" w:cs="Times New Roman"/>
          <w:sz w:val="26"/>
          <w:szCs w:val="26"/>
        </w:rPr>
        <w:t>П</w:t>
      </w:r>
      <w:r w:rsidR="00BD30DF" w:rsidRPr="00686638">
        <w:rPr>
          <w:rFonts w:ascii="Times New Roman" w:hAnsi="Times New Roman" w:cs="Times New Roman"/>
          <w:sz w:val="26"/>
          <w:szCs w:val="26"/>
        </w:rPr>
        <w:t>редоставление жилых помещений муниципального жилищного фонда коммерческого использования</w:t>
      </w:r>
      <w:r w:rsidRPr="00686638">
        <w:rPr>
          <w:rFonts w:ascii="Times New Roman" w:hAnsi="Times New Roman" w:cs="Times New Roman"/>
          <w:sz w:val="26"/>
          <w:szCs w:val="26"/>
        </w:rPr>
        <w:t>»</w:t>
      </w:r>
      <w:r w:rsidR="00703C09" w:rsidRPr="00686638">
        <w:rPr>
          <w:rFonts w:ascii="Times New Roman" w:hAnsi="Times New Roman" w:cs="Times New Roman"/>
          <w:sz w:val="26"/>
          <w:szCs w:val="26"/>
        </w:rPr>
        <w:t xml:space="preserve"> (далее – </w:t>
      </w:r>
      <w:r w:rsidR="002D0C4F" w:rsidRPr="00686638">
        <w:rPr>
          <w:rFonts w:ascii="Times New Roman" w:hAnsi="Times New Roman" w:cs="Times New Roman"/>
          <w:sz w:val="26"/>
          <w:szCs w:val="26"/>
        </w:rPr>
        <w:t>а</w:t>
      </w:r>
      <w:r w:rsidRPr="00686638">
        <w:rPr>
          <w:rFonts w:ascii="Times New Roman" w:hAnsi="Times New Roman" w:cs="Times New Roman"/>
          <w:sz w:val="26"/>
          <w:szCs w:val="26"/>
        </w:rPr>
        <w:t xml:space="preserve">дминистративный регламент, муниципальная услуга) </w:t>
      </w:r>
      <w:bookmarkStart w:id="1" w:name="Par49"/>
      <w:bookmarkEnd w:id="1"/>
      <w:r w:rsidR="00703C09" w:rsidRPr="00686638">
        <w:rPr>
          <w:rFonts w:ascii="Times New Roman" w:eastAsia="Calibri" w:hAnsi="Times New Roman" w:cs="Times New Roman"/>
          <w:sz w:val="26"/>
          <w:szCs w:val="26"/>
        </w:rPr>
        <w:t xml:space="preserve">устанавливает сроки и последовательность административных процедур и административных действий администрации Нефтеюганского района (далее </w:t>
      </w:r>
      <w:r w:rsidR="00F617F9">
        <w:rPr>
          <w:rFonts w:ascii="Times New Roman" w:eastAsia="Calibri" w:hAnsi="Times New Roman" w:cs="Times New Roman"/>
          <w:sz w:val="26"/>
          <w:szCs w:val="26"/>
        </w:rPr>
        <w:t>–</w:t>
      </w:r>
      <w:r w:rsidR="00703C09" w:rsidRPr="00686638">
        <w:rPr>
          <w:rFonts w:ascii="Times New Roman" w:eastAsia="Calibri" w:hAnsi="Times New Roman" w:cs="Times New Roman"/>
          <w:sz w:val="26"/>
          <w:szCs w:val="26"/>
        </w:rPr>
        <w:t xml:space="preserve"> </w:t>
      </w:r>
      <w:r w:rsidR="001C4778" w:rsidRPr="00686638">
        <w:rPr>
          <w:rFonts w:ascii="Times New Roman" w:eastAsia="Calibri" w:hAnsi="Times New Roman" w:cs="Times New Roman"/>
          <w:sz w:val="26"/>
          <w:szCs w:val="26"/>
        </w:rPr>
        <w:t>У</w:t>
      </w:r>
      <w:r w:rsidR="00703C09" w:rsidRPr="00686638">
        <w:rPr>
          <w:rFonts w:ascii="Times New Roman" w:eastAsia="Calibri" w:hAnsi="Times New Roman" w:cs="Times New Roman"/>
          <w:sz w:val="26"/>
          <w:szCs w:val="26"/>
        </w:rPr>
        <w:t>полномоченный орган)</w:t>
      </w:r>
      <w:r w:rsidR="00703C09" w:rsidRPr="00686638">
        <w:rPr>
          <w:rFonts w:ascii="Times New Roman" w:hAnsi="Times New Roman" w:cs="Times New Roman"/>
          <w:sz w:val="26"/>
          <w:szCs w:val="26"/>
        </w:rPr>
        <w:t>,</w:t>
      </w:r>
      <w:r w:rsidR="00703C09" w:rsidRPr="00686638">
        <w:rPr>
          <w:rFonts w:ascii="Times New Roman" w:eastAsia="Calibri" w:hAnsi="Times New Roman" w:cs="Times New Roman"/>
          <w:sz w:val="26"/>
          <w:szCs w:val="26"/>
        </w:rPr>
        <w:t xml:space="preserve"> а также порядок </w:t>
      </w:r>
      <w:r w:rsidR="00F617F9">
        <w:rPr>
          <w:rFonts w:ascii="Times New Roman" w:eastAsia="Calibri" w:hAnsi="Times New Roman" w:cs="Times New Roman"/>
          <w:sz w:val="26"/>
          <w:szCs w:val="26"/>
        </w:rPr>
        <w:br/>
      </w:r>
      <w:r w:rsidR="00703C09" w:rsidRPr="00686638">
        <w:rPr>
          <w:rFonts w:ascii="Times New Roman" w:eastAsia="Calibri" w:hAnsi="Times New Roman" w:cs="Times New Roman"/>
          <w:sz w:val="26"/>
          <w:szCs w:val="26"/>
        </w:rPr>
        <w:t>его взаимодействия с заявителями при предоставлении муниципальной услуги.</w:t>
      </w:r>
    </w:p>
    <w:p w:rsidR="00D03445" w:rsidRPr="00686638" w:rsidRDefault="00D03445" w:rsidP="00686638">
      <w:pPr>
        <w:autoSpaceDE w:val="0"/>
        <w:autoSpaceDN w:val="0"/>
        <w:adjustRightInd w:val="0"/>
        <w:spacing w:after="0" w:line="240" w:lineRule="auto"/>
        <w:jc w:val="center"/>
        <w:rPr>
          <w:rFonts w:ascii="Times New Roman" w:hAnsi="Times New Roman" w:cs="Times New Roman"/>
          <w:sz w:val="26"/>
          <w:szCs w:val="26"/>
        </w:rPr>
      </w:pPr>
    </w:p>
    <w:p w:rsidR="00984F48" w:rsidRPr="00686638" w:rsidRDefault="00984F48"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Круг заявителей</w:t>
      </w:r>
    </w:p>
    <w:p w:rsidR="00D03445" w:rsidRPr="00686638" w:rsidRDefault="00D03445" w:rsidP="00686638">
      <w:pPr>
        <w:autoSpaceDE w:val="0"/>
        <w:autoSpaceDN w:val="0"/>
        <w:adjustRightInd w:val="0"/>
        <w:spacing w:after="0" w:line="240" w:lineRule="auto"/>
        <w:jc w:val="center"/>
        <w:rPr>
          <w:rFonts w:ascii="Times New Roman" w:hAnsi="Times New Roman" w:cs="Times New Roman"/>
          <w:sz w:val="26"/>
          <w:szCs w:val="26"/>
        </w:rPr>
      </w:pPr>
    </w:p>
    <w:p w:rsidR="00984F48" w:rsidRPr="00686638" w:rsidRDefault="00353368" w:rsidP="00BD55B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2. </w:t>
      </w:r>
      <w:r w:rsidR="00366EC5">
        <w:rPr>
          <w:rFonts w:ascii="Times New Roman" w:hAnsi="Times New Roman" w:cs="Times New Roman"/>
          <w:sz w:val="26"/>
          <w:szCs w:val="26"/>
        </w:rPr>
        <w:t xml:space="preserve">   </w:t>
      </w:r>
      <w:r w:rsidRPr="00686638">
        <w:rPr>
          <w:rFonts w:ascii="Times New Roman" w:hAnsi="Times New Roman" w:cs="Times New Roman"/>
          <w:sz w:val="26"/>
          <w:szCs w:val="26"/>
        </w:rPr>
        <w:t>Заявителями на предоставления муниципальной услуги являются</w:t>
      </w:r>
      <w:r w:rsidR="00BD55B1">
        <w:rPr>
          <w:rFonts w:ascii="Times New Roman" w:hAnsi="Times New Roman" w:cs="Times New Roman"/>
          <w:sz w:val="26"/>
          <w:szCs w:val="26"/>
        </w:rPr>
        <w:t>:</w:t>
      </w:r>
      <w:r w:rsidR="00686638">
        <w:rPr>
          <w:rFonts w:ascii="Times New Roman" w:hAnsi="Times New Roman" w:cs="Times New Roman"/>
          <w:sz w:val="26"/>
          <w:szCs w:val="26"/>
        </w:rPr>
        <w:t xml:space="preserve"> </w:t>
      </w:r>
    </w:p>
    <w:p w:rsidR="001E1E01" w:rsidRPr="00686638" w:rsidRDefault="00984F48" w:rsidP="00BD55B1">
      <w:pPr>
        <w:tabs>
          <w:tab w:val="left" w:pos="1134"/>
          <w:tab w:val="left" w:pos="1330"/>
        </w:tabs>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353368" w:rsidRPr="00686638">
        <w:rPr>
          <w:rFonts w:ascii="Times New Roman" w:hAnsi="Times New Roman" w:cs="Times New Roman"/>
          <w:sz w:val="26"/>
          <w:szCs w:val="26"/>
        </w:rPr>
        <w:t>1.</w:t>
      </w:r>
      <w:r w:rsidRPr="00686638">
        <w:rPr>
          <w:rFonts w:ascii="Times New Roman" w:hAnsi="Times New Roman" w:cs="Times New Roman"/>
          <w:sz w:val="26"/>
          <w:szCs w:val="26"/>
        </w:rPr>
        <w:t> </w:t>
      </w:r>
      <w:r w:rsidR="001E1E01" w:rsidRPr="00686638">
        <w:rPr>
          <w:rFonts w:ascii="Times New Roman" w:hAnsi="Times New Roman" w:cs="Times New Roman"/>
          <w:sz w:val="26"/>
          <w:szCs w:val="26"/>
        </w:rPr>
        <w:t>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1E1E01" w:rsidRPr="00686638" w:rsidRDefault="001C1DFB" w:rsidP="00BD55B1">
      <w:pPr>
        <w:tabs>
          <w:tab w:val="left" w:pos="1134"/>
          <w:tab w:val="left" w:pos="1330"/>
        </w:tabs>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1E1E01" w:rsidRPr="00686638">
        <w:rPr>
          <w:rFonts w:ascii="Times New Roman" w:hAnsi="Times New Roman" w:cs="Times New Roman"/>
          <w:sz w:val="26"/>
          <w:szCs w:val="26"/>
        </w:rPr>
        <w:t>.</w:t>
      </w:r>
      <w:r w:rsidR="00353368" w:rsidRPr="00686638">
        <w:rPr>
          <w:rFonts w:ascii="Times New Roman" w:hAnsi="Times New Roman" w:cs="Times New Roman"/>
          <w:sz w:val="26"/>
          <w:szCs w:val="26"/>
        </w:rPr>
        <w:t>2</w:t>
      </w:r>
      <w:r w:rsidRPr="00686638">
        <w:rPr>
          <w:rFonts w:ascii="Times New Roman" w:hAnsi="Times New Roman" w:cs="Times New Roman"/>
          <w:sz w:val="26"/>
          <w:szCs w:val="26"/>
        </w:rPr>
        <w:t>.</w:t>
      </w:r>
      <w:r w:rsidR="001E1E01" w:rsidRPr="00686638">
        <w:rPr>
          <w:rFonts w:ascii="Times New Roman" w:hAnsi="Times New Roman" w:cs="Times New Roman"/>
          <w:sz w:val="26"/>
          <w:szCs w:val="26"/>
        </w:rPr>
        <w:t xml:space="preserve"> Граждане Российской Федерации, с которыми ранее были заключены договоры найма жилого помещения коммерч</w:t>
      </w:r>
      <w:r w:rsidR="006D74DB" w:rsidRPr="00686638">
        <w:rPr>
          <w:rFonts w:ascii="Times New Roman" w:hAnsi="Times New Roman" w:cs="Times New Roman"/>
          <w:sz w:val="26"/>
          <w:szCs w:val="26"/>
        </w:rPr>
        <w:t xml:space="preserve">еского использования, в случае </w:t>
      </w:r>
      <w:r w:rsidR="001E1E01" w:rsidRPr="00686638">
        <w:rPr>
          <w:rFonts w:ascii="Times New Roman" w:hAnsi="Times New Roman" w:cs="Times New Roman"/>
          <w:sz w:val="26"/>
          <w:szCs w:val="26"/>
        </w:rPr>
        <w:t>истечения срока действия данных договоров и надлежащего исполнения нанимателями обязанностей по данным договорам (далее – заявители).</w:t>
      </w:r>
    </w:p>
    <w:p w:rsidR="001E1E01" w:rsidRPr="00686638" w:rsidRDefault="001C1DFB" w:rsidP="00BD55B1">
      <w:pPr>
        <w:tabs>
          <w:tab w:val="left" w:pos="1134"/>
          <w:tab w:val="left" w:pos="1330"/>
        </w:tabs>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353368" w:rsidRPr="00686638">
        <w:rPr>
          <w:rFonts w:ascii="Times New Roman" w:hAnsi="Times New Roman" w:cs="Times New Roman"/>
          <w:sz w:val="26"/>
          <w:szCs w:val="26"/>
        </w:rPr>
        <w:t>3</w:t>
      </w:r>
      <w:r w:rsidRPr="00686638">
        <w:rPr>
          <w:rFonts w:ascii="Times New Roman" w:hAnsi="Times New Roman" w:cs="Times New Roman"/>
          <w:sz w:val="26"/>
          <w:szCs w:val="26"/>
        </w:rPr>
        <w:t>.</w:t>
      </w:r>
      <w:r w:rsidR="007B1DBD" w:rsidRPr="00686638">
        <w:rPr>
          <w:rFonts w:ascii="Times New Roman" w:hAnsi="Times New Roman" w:cs="Times New Roman"/>
          <w:sz w:val="26"/>
          <w:szCs w:val="26"/>
        </w:rPr>
        <w:t xml:space="preserve"> </w:t>
      </w:r>
      <w:r w:rsidR="001E1E01" w:rsidRPr="00686638">
        <w:rPr>
          <w:rFonts w:ascii="Times New Roman" w:hAnsi="Times New Roman" w:cs="Times New Roman"/>
          <w:sz w:val="26"/>
          <w:szCs w:val="26"/>
        </w:rPr>
        <w:t>Иностранные граждане, имеющие свидетельство «О предоставлении временного убежища» либо разрешение на временное проживание.</w:t>
      </w:r>
    </w:p>
    <w:p w:rsidR="002773A8" w:rsidRPr="00686638" w:rsidRDefault="002773A8" w:rsidP="00BD55B1">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172C55" w:rsidRPr="00686638" w:rsidRDefault="00172C55" w:rsidP="00686638">
      <w:pPr>
        <w:autoSpaceDE w:val="0"/>
        <w:autoSpaceDN w:val="0"/>
        <w:adjustRightInd w:val="0"/>
        <w:spacing w:after="0" w:line="240" w:lineRule="auto"/>
        <w:jc w:val="center"/>
        <w:rPr>
          <w:rFonts w:ascii="Times New Roman" w:hAnsi="Times New Roman" w:cs="Times New Roman"/>
          <w:sz w:val="26"/>
          <w:szCs w:val="26"/>
        </w:rPr>
      </w:pPr>
      <w:bookmarkStart w:id="2" w:name="Par61"/>
      <w:bookmarkEnd w:id="2"/>
    </w:p>
    <w:p w:rsidR="00984F48" w:rsidRPr="00686638" w:rsidRDefault="00984F48"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Требования к порядку информирования о предоставлении</w:t>
      </w:r>
    </w:p>
    <w:p w:rsidR="00984F48" w:rsidRPr="00686638" w:rsidRDefault="00984F48"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муниципальной услуги</w:t>
      </w:r>
    </w:p>
    <w:p w:rsidR="00984F48" w:rsidRPr="00686638" w:rsidRDefault="00984F48" w:rsidP="00686638">
      <w:pPr>
        <w:autoSpaceDE w:val="0"/>
        <w:autoSpaceDN w:val="0"/>
        <w:adjustRightInd w:val="0"/>
        <w:spacing w:after="0" w:line="240" w:lineRule="auto"/>
        <w:jc w:val="center"/>
        <w:rPr>
          <w:rFonts w:ascii="Times New Roman" w:hAnsi="Times New Roman" w:cs="Times New Roman"/>
          <w:sz w:val="26"/>
          <w:szCs w:val="26"/>
        </w:rPr>
      </w:pPr>
    </w:p>
    <w:p w:rsidR="00703C09" w:rsidRPr="00686638" w:rsidRDefault="001C1DFB" w:rsidP="00366EC5">
      <w:pPr>
        <w:shd w:val="clear" w:color="auto" w:fill="FFFFFF"/>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3</w:t>
      </w:r>
      <w:r w:rsidR="00984F48" w:rsidRPr="00686638">
        <w:rPr>
          <w:rFonts w:ascii="Times New Roman" w:hAnsi="Times New Roman" w:cs="Times New Roman"/>
          <w:sz w:val="26"/>
          <w:szCs w:val="26"/>
        </w:rPr>
        <w:t>. </w:t>
      </w:r>
      <w:bookmarkStart w:id="3" w:name="Par144"/>
      <w:bookmarkEnd w:id="3"/>
      <w:r w:rsidR="00703C09" w:rsidRPr="00686638">
        <w:rPr>
          <w:rFonts w:ascii="Times New Roman" w:hAnsi="Times New Roman" w:cs="Times New Roman"/>
          <w:sz w:val="26"/>
          <w:szCs w:val="26"/>
        </w:rPr>
        <w:t xml:space="preserve">Информация о месте нахождения, справочных телефонах, графике работы, адресах электронной почты </w:t>
      </w:r>
      <w:r w:rsidR="00703C09" w:rsidRPr="00686638">
        <w:rPr>
          <w:rFonts w:ascii="Times New Roman" w:eastAsia="Calibri" w:hAnsi="Times New Roman" w:cs="Times New Roman"/>
          <w:sz w:val="26"/>
          <w:szCs w:val="26"/>
        </w:rPr>
        <w:t>Уполномоченного органа и е</w:t>
      </w:r>
      <w:r w:rsidR="00703C09" w:rsidRPr="00686638">
        <w:rPr>
          <w:rFonts w:ascii="Times New Roman" w:hAnsi="Times New Roman" w:cs="Times New Roman"/>
          <w:sz w:val="26"/>
          <w:szCs w:val="26"/>
        </w:rPr>
        <w:t>го структурных подразделений, участвующих в предоставлении муниципальной услуги:</w:t>
      </w:r>
    </w:p>
    <w:p w:rsidR="001C4778" w:rsidRPr="00686638" w:rsidRDefault="007B1DBD" w:rsidP="00366EC5">
      <w:pPr>
        <w:shd w:val="clear" w:color="auto" w:fill="FFFFFF"/>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местонахождение</w:t>
      </w:r>
      <w:r w:rsidR="00703C09" w:rsidRPr="00686638">
        <w:rPr>
          <w:rFonts w:ascii="Times New Roman" w:eastAsia="Calibri" w:hAnsi="Times New Roman" w:cs="Times New Roman"/>
          <w:sz w:val="26"/>
          <w:szCs w:val="26"/>
        </w:rPr>
        <w:t xml:space="preserve"> </w:t>
      </w:r>
      <w:r w:rsidR="001C4778" w:rsidRPr="00686638">
        <w:rPr>
          <w:rFonts w:ascii="Times New Roman" w:eastAsia="Calibri" w:hAnsi="Times New Roman" w:cs="Times New Roman"/>
          <w:sz w:val="26"/>
          <w:szCs w:val="26"/>
        </w:rPr>
        <w:t xml:space="preserve">Уполномоченного органа </w:t>
      </w:r>
      <w:r w:rsidR="00703C09" w:rsidRPr="00686638">
        <w:rPr>
          <w:rFonts w:ascii="Times New Roman" w:hAnsi="Times New Roman" w:cs="Times New Roman"/>
          <w:sz w:val="26"/>
          <w:szCs w:val="26"/>
        </w:rPr>
        <w:t>и его структурных подразделений, участвующих в предоставлении муниципальной услуги:</w:t>
      </w:r>
      <w:r w:rsidR="001C4778" w:rsidRPr="00686638">
        <w:rPr>
          <w:rFonts w:ascii="Times New Roman" w:hAnsi="Times New Roman" w:cs="Times New Roman"/>
          <w:sz w:val="26"/>
          <w:szCs w:val="26"/>
        </w:rPr>
        <w:t xml:space="preserve"> </w:t>
      </w:r>
      <w:r w:rsidRPr="00686638">
        <w:rPr>
          <w:rFonts w:ascii="Times New Roman" w:hAnsi="Times New Roman" w:cs="Times New Roman"/>
          <w:sz w:val="26"/>
          <w:szCs w:val="26"/>
        </w:rPr>
        <w:t>628309</w:t>
      </w:r>
      <w:r w:rsidR="001C4778" w:rsidRPr="00686638">
        <w:rPr>
          <w:rFonts w:ascii="Times New Roman" w:hAnsi="Times New Roman" w:cs="Times New Roman"/>
          <w:sz w:val="26"/>
          <w:szCs w:val="26"/>
        </w:rPr>
        <w:t>,</w:t>
      </w:r>
      <w:r w:rsidR="00703C09" w:rsidRPr="00686638">
        <w:rPr>
          <w:rFonts w:ascii="Times New Roman" w:hAnsi="Times New Roman" w:cs="Times New Roman"/>
          <w:sz w:val="26"/>
          <w:szCs w:val="26"/>
        </w:rPr>
        <w:t xml:space="preserve"> Ханты-Мансийский автономный округ – Югра, </w:t>
      </w:r>
      <w:proofErr w:type="spellStart"/>
      <w:r w:rsidR="00703C09" w:rsidRPr="00686638">
        <w:rPr>
          <w:rFonts w:ascii="Times New Roman" w:hAnsi="Times New Roman" w:cs="Times New Roman"/>
          <w:sz w:val="26"/>
          <w:szCs w:val="26"/>
        </w:rPr>
        <w:t>г</w:t>
      </w:r>
      <w:proofErr w:type="gramStart"/>
      <w:r w:rsidR="00703C09" w:rsidRPr="00686638">
        <w:rPr>
          <w:rFonts w:ascii="Times New Roman" w:hAnsi="Times New Roman" w:cs="Times New Roman"/>
          <w:sz w:val="26"/>
          <w:szCs w:val="26"/>
        </w:rPr>
        <w:t>.Н</w:t>
      </w:r>
      <w:proofErr w:type="gramEnd"/>
      <w:r w:rsidR="00703C09" w:rsidRPr="00686638">
        <w:rPr>
          <w:rFonts w:ascii="Times New Roman" w:hAnsi="Times New Roman" w:cs="Times New Roman"/>
          <w:sz w:val="26"/>
          <w:szCs w:val="26"/>
        </w:rPr>
        <w:t>ефтеюганск</w:t>
      </w:r>
      <w:proofErr w:type="spellEnd"/>
      <w:r w:rsidR="00703C09" w:rsidRPr="00686638">
        <w:rPr>
          <w:rFonts w:ascii="Times New Roman" w:hAnsi="Times New Roman" w:cs="Times New Roman"/>
          <w:sz w:val="26"/>
          <w:szCs w:val="26"/>
        </w:rPr>
        <w:t xml:space="preserve">, 3 </w:t>
      </w:r>
      <w:proofErr w:type="spellStart"/>
      <w:r w:rsidR="00703C09" w:rsidRPr="00686638">
        <w:rPr>
          <w:rFonts w:ascii="Times New Roman" w:hAnsi="Times New Roman" w:cs="Times New Roman"/>
          <w:sz w:val="26"/>
          <w:szCs w:val="26"/>
        </w:rPr>
        <w:t>мкр</w:t>
      </w:r>
      <w:proofErr w:type="spellEnd"/>
      <w:r w:rsidR="00703C09" w:rsidRPr="00686638">
        <w:rPr>
          <w:rFonts w:ascii="Times New Roman" w:hAnsi="Times New Roman" w:cs="Times New Roman"/>
          <w:sz w:val="26"/>
          <w:szCs w:val="26"/>
        </w:rPr>
        <w:t>., дом 21;</w:t>
      </w:r>
      <w:r w:rsidR="001C4778" w:rsidRPr="00686638">
        <w:rPr>
          <w:rFonts w:ascii="Times New Roman" w:hAnsi="Times New Roman" w:cs="Times New Roman"/>
          <w:sz w:val="26"/>
          <w:szCs w:val="26"/>
        </w:rPr>
        <w:t xml:space="preserve"> </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график работы: </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рабочие дни:</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понедельник-четверг: с 08:30 по 17:30 </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перерыв на обед с 13:00 по 14:00</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пятница: с 08:30 по 12:30</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нерабочие дни:</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суббота</w:t>
      </w:r>
    </w:p>
    <w:p w:rsidR="00354980" w:rsidRPr="00686638" w:rsidRDefault="00354980"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воскресенье.</w:t>
      </w:r>
    </w:p>
    <w:p w:rsidR="00354980" w:rsidRPr="00686638" w:rsidRDefault="00354980" w:rsidP="00366EC5">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адрес электронной</w:t>
      </w:r>
      <w:r w:rsidR="00084501" w:rsidRPr="00686638">
        <w:rPr>
          <w:rFonts w:ascii="Times New Roman" w:hAnsi="Times New Roman" w:cs="Times New Roman"/>
          <w:sz w:val="26"/>
          <w:szCs w:val="26"/>
        </w:rPr>
        <w:t xml:space="preserve"> почты</w:t>
      </w:r>
      <w:r w:rsidR="0081023A" w:rsidRPr="00686638">
        <w:rPr>
          <w:rFonts w:ascii="Times New Roman" w:hAnsi="Times New Roman" w:cs="Times New Roman"/>
          <w:sz w:val="26"/>
          <w:szCs w:val="26"/>
        </w:rPr>
        <w:t>:</w:t>
      </w:r>
      <w:r w:rsidR="00084501" w:rsidRPr="00686638">
        <w:rPr>
          <w:rFonts w:ascii="Times New Roman" w:hAnsi="Times New Roman" w:cs="Times New Roman"/>
          <w:sz w:val="26"/>
          <w:szCs w:val="26"/>
        </w:rPr>
        <w:t xml:space="preserve"> </w:t>
      </w:r>
      <w:proofErr w:type="spellStart"/>
      <w:r w:rsidR="0081023A" w:rsidRPr="00686638">
        <w:rPr>
          <w:rFonts w:ascii="Times New Roman" w:hAnsi="Times New Roman" w:cs="Times New Roman"/>
          <w:sz w:val="26"/>
          <w:szCs w:val="26"/>
          <w:lang w:val="en-US"/>
        </w:rPr>
        <w:t>admnr</w:t>
      </w:r>
      <w:proofErr w:type="spellEnd"/>
      <w:r w:rsidR="0081023A" w:rsidRPr="00686638">
        <w:rPr>
          <w:rFonts w:ascii="Times New Roman" w:hAnsi="Times New Roman" w:cs="Times New Roman"/>
          <w:sz w:val="26"/>
          <w:szCs w:val="26"/>
        </w:rPr>
        <w:t>@</w:t>
      </w:r>
      <w:proofErr w:type="spellStart"/>
      <w:r w:rsidRPr="00686638">
        <w:rPr>
          <w:rFonts w:ascii="Times New Roman" w:hAnsi="Times New Roman" w:cs="Times New Roman"/>
          <w:sz w:val="26"/>
          <w:szCs w:val="26"/>
          <w:lang w:val="en-US"/>
        </w:rPr>
        <w:t>admoil</w:t>
      </w:r>
      <w:proofErr w:type="spellEnd"/>
      <w:r w:rsidRPr="00686638">
        <w:rPr>
          <w:rFonts w:ascii="Times New Roman" w:hAnsi="Times New Roman" w:cs="Times New Roman"/>
          <w:sz w:val="26"/>
          <w:szCs w:val="26"/>
        </w:rPr>
        <w:t>.</w:t>
      </w:r>
      <w:proofErr w:type="spellStart"/>
      <w:r w:rsidRPr="00686638">
        <w:rPr>
          <w:rFonts w:ascii="Times New Roman" w:hAnsi="Times New Roman" w:cs="Times New Roman"/>
          <w:sz w:val="26"/>
          <w:szCs w:val="26"/>
          <w:lang w:val="en-US"/>
        </w:rPr>
        <w:t>ru</w:t>
      </w:r>
      <w:proofErr w:type="spellEnd"/>
      <w:r w:rsidRPr="00686638">
        <w:rPr>
          <w:rFonts w:ascii="Times New Roman" w:hAnsi="Times New Roman" w:cs="Times New Roman"/>
          <w:sz w:val="26"/>
          <w:szCs w:val="26"/>
        </w:rPr>
        <w:t>;</w:t>
      </w:r>
    </w:p>
    <w:p w:rsidR="0081023A" w:rsidRPr="00686638" w:rsidRDefault="00703C09" w:rsidP="00366EC5">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местонахождение структурных подразделений </w:t>
      </w:r>
      <w:r w:rsidR="001C4778" w:rsidRPr="00686638">
        <w:rPr>
          <w:rFonts w:ascii="Times New Roman" w:hAnsi="Times New Roman" w:cs="Times New Roman"/>
          <w:sz w:val="26"/>
          <w:szCs w:val="26"/>
        </w:rPr>
        <w:t>Уполномоченного органа</w:t>
      </w:r>
      <w:r w:rsidRPr="00686638">
        <w:rPr>
          <w:rFonts w:ascii="Times New Roman" w:hAnsi="Times New Roman" w:cs="Times New Roman"/>
          <w:sz w:val="26"/>
          <w:szCs w:val="26"/>
        </w:rPr>
        <w:t>, осуществляющих непосредственное предоставление муниципальной услуги – департамент имущественных отношений Нефтеюганского района (далее</w:t>
      </w:r>
      <w:r w:rsidR="00366EC5">
        <w:rPr>
          <w:rFonts w:ascii="Times New Roman" w:hAnsi="Times New Roman" w:cs="Times New Roman"/>
          <w:sz w:val="26"/>
          <w:szCs w:val="26"/>
        </w:rPr>
        <w:t xml:space="preserve"> – </w:t>
      </w:r>
      <w:r w:rsidRPr="00686638">
        <w:rPr>
          <w:rFonts w:ascii="Times New Roman" w:hAnsi="Times New Roman" w:cs="Times New Roman"/>
          <w:sz w:val="26"/>
          <w:szCs w:val="26"/>
        </w:rPr>
        <w:t>Департамент):</w:t>
      </w:r>
      <w:r w:rsidR="001C4778" w:rsidRPr="00686638">
        <w:rPr>
          <w:rFonts w:ascii="Times New Roman" w:hAnsi="Times New Roman" w:cs="Times New Roman"/>
          <w:sz w:val="26"/>
          <w:szCs w:val="26"/>
        </w:rPr>
        <w:t xml:space="preserve"> </w:t>
      </w:r>
      <w:r w:rsidR="0081023A" w:rsidRPr="00686638">
        <w:rPr>
          <w:rFonts w:ascii="Times New Roman" w:hAnsi="Times New Roman" w:cs="Times New Roman"/>
          <w:sz w:val="26"/>
          <w:szCs w:val="26"/>
        </w:rPr>
        <w:t xml:space="preserve">628309, Ханты-Мансийский автономный округ </w:t>
      </w:r>
      <w:r w:rsidR="00366EC5">
        <w:rPr>
          <w:rFonts w:ascii="Times New Roman" w:hAnsi="Times New Roman" w:cs="Times New Roman"/>
          <w:sz w:val="26"/>
          <w:szCs w:val="26"/>
        </w:rPr>
        <w:t>–</w:t>
      </w:r>
      <w:r w:rsidR="0081023A" w:rsidRPr="00686638">
        <w:rPr>
          <w:rFonts w:ascii="Times New Roman" w:hAnsi="Times New Roman" w:cs="Times New Roman"/>
          <w:sz w:val="26"/>
          <w:szCs w:val="26"/>
        </w:rPr>
        <w:t xml:space="preserve"> Югра, </w:t>
      </w:r>
      <w:proofErr w:type="spellStart"/>
      <w:r w:rsidR="0081023A" w:rsidRPr="00686638">
        <w:rPr>
          <w:rFonts w:ascii="Times New Roman" w:hAnsi="Times New Roman" w:cs="Times New Roman"/>
          <w:sz w:val="26"/>
          <w:szCs w:val="26"/>
        </w:rPr>
        <w:t>г</w:t>
      </w:r>
      <w:proofErr w:type="gramStart"/>
      <w:r w:rsidR="0081023A" w:rsidRPr="00686638">
        <w:rPr>
          <w:rFonts w:ascii="Times New Roman" w:hAnsi="Times New Roman" w:cs="Times New Roman"/>
          <w:sz w:val="26"/>
          <w:szCs w:val="26"/>
        </w:rPr>
        <w:t>.Н</w:t>
      </w:r>
      <w:proofErr w:type="gramEnd"/>
      <w:r w:rsidR="0081023A" w:rsidRPr="00686638">
        <w:rPr>
          <w:rFonts w:ascii="Times New Roman" w:hAnsi="Times New Roman" w:cs="Times New Roman"/>
          <w:sz w:val="26"/>
          <w:szCs w:val="26"/>
        </w:rPr>
        <w:t>ефтеюганск</w:t>
      </w:r>
      <w:proofErr w:type="spellEnd"/>
      <w:r w:rsidR="0081023A" w:rsidRPr="00686638">
        <w:rPr>
          <w:rFonts w:ascii="Times New Roman" w:hAnsi="Times New Roman" w:cs="Times New Roman"/>
          <w:sz w:val="26"/>
          <w:szCs w:val="26"/>
        </w:rPr>
        <w:t xml:space="preserve">, мкр.3, дом 21; </w:t>
      </w:r>
    </w:p>
    <w:p w:rsidR="0081023A" w:rsidRPr="00686638" w:rsidRDefault="00686638" w:rsidP="00366EC5">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1 этаж, 104 кабинет, отдел</w:t>
      </w:r>
      <w:r>
        <w:rPr>
          <w:rFonts w:ascii="Times New Roman" w:hAnsi="Times New Roman" w:cs="Times New Roman"/>
          <w:sz w:val="26"/>
          <w:szCs w:val="26"/>
        </w:rPr>
        <w:t xml:space="preserve"> </w:t>
      </w:r>
      <w:r w:rsidR="0081023A" w:rsidRPr="00686638">
        <w:rPr>
          <w:rFonts w:ascii="Times New Roman" w:hAnsi="Times New Roman" w:cs="Times New Roman"/>
          <w:sz w:val="26"/>
          <w:szCs w:val="26"/>
        </w:rPr>
        <w:t>реализации жилищных программ Департамента;</w:t>
      </w:r>
      <w:r w:rsidR="005902DD" w:rsidRPr="00686638">
        <w:rPr>
          <w:rFonts w:ascii="Times New Roman" w:hAnsi="Times New Roman" w:cs="Times New Roman"/>
          <w:sz w:val="26"/>
          <w:szCs w:val="26"/>
        </w:rPr>
        <w:t xml:space="preserve"> 8(3463)250-168, ф.290-067</w:t>
      </w:r>
    </w:p>
    <w:p w:rsidR="0081023A" w:rsidRPr="00686638" w:rsidRDefault="00686638" w:rsidP="00366EC5">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5 этаж, 513 кабинет, отдел правовой и организационной работы Департамента;</w:t>
      </w:r>
      <w:r w:rsidR="005902DD" w:rsidRPr="00686638">
        <w:rPr>
          <w:rFonts w:ascii="Times New Roman" w:hAnsi="Times New Roman" w:cs="Times New Roman"/>
          <w:sz w:val="26"/>
          <w:szCs w:val="26"/>
        </w:rPr>
        <w:t xml:space="preserve"> 8(3463)250-132, </w:t>
      </w:r>
    </w:p>
    <w:p w:rsidR="0081023A" w:rsidRPr="00686638" w:rsidRDefault="00686638" w:rsidP="00366EC5">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приемная: 5 этаж, 513 кабинет, тел. факс 8(3463)250-128;</w:t>
      </w:r>
    </w:p>
    <w:p w:rsidR="0081023A" w:rsidRPr="00686638" w:rsidRDefault="00686638" w:rsidP="00366EC5">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 xml:space="preserve">адрес электронной почты Департамента: dio@admoil.ru; </w:t>
      </w:r>
    </w:p>
    <w:p w:rsidR="0081023A" w:rsidRPr="00686638" w:rsidRDefault="0081023A" w:rsidP="00366EC5">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Прием заявителей осуществляется Департаментом в соответствии со следующим</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графиком работы в рабочие дни:</w:t>
      </w:r>
    </w:p>
    <w:p w:rsidR="0081023A" w:rsidRPr="00686638" w:rsidRDefault="00686638" w:rsidP="00366EC5">
      <w:pPr>
        <w:autoSpaceDE w:val="0"/>
        <w:autoSpaceDN w:val="0"/>
        <w:adjustRightInd w:val="0"/>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 xml:space="preserve">понедельник-четверг: с 08:30 по 17:30 </w:t>
      </w:r>
    </w:p>
    <w:p w:rsidR="0081023A" w:rsidRPr="00686638" w:rsidRDefault="00686638" w:rsidP="00366EC5">
      <w:pPr>
        <w:autoSpaceDE w:val="0"/>
        <w:autoSpaceDN w:val="0"/>
        <w:adjustRightInd w:val="0"/>
        <w:spacing w:after="0" w:line="240" w:lineRule="auto"/>
        <w:ind w:firstLine="709"/>
        <w:contextualSpacing/>
        <w:jc w:val="left"/>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перерыв на обед с 13:00 по 14:00</w:t>
      </w:r>
    </w:p>
    <w:p w:rsidR="0081023A" w:rsidRPr="00686638" w:rsidRDefault="00686638" w:rsidP="00366EC5">
      <w:pPr>
        <w:autoSpaceDE w:val="0"/>
        <w:autoSpaceDN w:val="0"/>
        <w:adjustRightInd w:val="0"/>
        <w:spacing w:after="0" w:line="240" w:lineRule="auto"/>
        <w:ind w:firstLine="709"/>
        <w:contextualSpacing/>
        <w:jc w:val="left"/>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пятница: с 08:30 по 12:30</w:t>
      </w:r>
    </w:p>
    <w:p w:rsidR="0081023A" w:rsidRPr="00686638" w:rsidRDefault="00686638" w:rsidP="00366EC5">
      <w:pPr>
        <w:autoSpaceDE w:val="0"/>
        <w:autoSpaceDN w:val="0"/>
        <w:adjustRightInd w:val="0"/>
        <w:spacing w:after="0" w:line="240" w:lineRule="auto"/>
        <w:ind w:firstLine="709"/>
        <w:contextualSpacing/>
        <w:jc w:val="left"/>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нерабочие дни:</w:t>
      </w:r>
    </w:p>
    <w:p w:rsidR="0081023A" w:rsidRPr="00686638" w:rsidRDefault="00686638" w:rsidP="00366EC5">
      <w:pPr>
        <w:tabs>
          <w:tab w:val="left" w:pos="851"/>
        </w:tabs>
        <w:autoSpaceDE w:val="0"/>
        <w:autoSpaceDN w:val="0"/>
        <w:adjustRightInd w:val="0"/>
        <w:spacing w:after="0" w:line="240" w:lineRule="auto"/>
        <w:ind w:firstLine="709"/>
        <w:contextualSpacing/>
        <w:jc w:val="left"/>
        <w:rPr>
          <w:rFonts w:ascii="Times New Roman" w:hAnsi="Times New Roman" w:cs="Times New Roman"/>
          <w:sz w:val="26"/>
          <w:szCs w:val="26"/>
        </w:rPr>
      </w:pPr>
      <w:r>
        <w:rPr>
          <w:rFonts w:ascii="Times New Roman" w:hAnsi="Times New Roman" w:cs="Times New Roman"/>
          <w:sz w:val="26"/>
          <w:szCs w:val="26"/>
        </w:rPr>
        <w:t xml:space="preserve"> </w:t>
      </w:r>
      <w:r w:rsidR="0081023A" w:rsidRPr="00686638">
        <w:rPr>
          <w:rFonts w:ascii="Times New Roman" w:hAnsi="Times New Roman" w:cs="Times New Roman"/>
          <w:sz w:val="26"/>
          <w:szCs w:val="26"/>
        </w:rPr>
        <w:t>суббота, воскресенье.</w:t>
      </w:r>
    </w:p>
    <w:p w:rsidR="00061009" w:rsidRPr="00686638" w:rsidRDefault="00686638" w:rsidP="00366EC5">
      <w:pPr>
        <w:shd w:val="clear" w:color="auto" w:fill="FFFFFF"/>
        <w:tabs>
          <w:tab w:val="left" w:pos="1358"/>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703C09" w:rsidRPr="00686638">
        <w:rPr>
          <w:rFonts w:ascii="Times New Roman" w:hAnsi="Times New Roman" w:cs="Times New Roman"/>
          <w:sz w:val="26"/>
          <w:szCs w:val="26"/>
        </w:rPr>
        <w:t>4. Способы</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получения</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информации</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о</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месте</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нахождения, справочных</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телефонах,</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графике</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работы</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00703C09" w:rsidRPr="00686638">
        <w:rPr>
          <w:rFonts w:ascii="Times New Roman" w:hAnsi="Times New Roman" w:cs="Times New Roman"/>
          <w:sz w:val="26"/>
          <w:szCs w:val="26"/>
        </w:rPr>
        <w:t>учреждения «Многофункциональный центр предоставления государственных и муниципальных услуг» (далее – МФЦ):</w:t>
      </w:r>
      <w:r w:rsidR="005902DD" w:rsidRPr="00686638">
        <w:rPr>
          <w:rFonts w:ascii="Times New Roman" w:hAnsi="Times New Roman" w:cs="Times New Roman"/>
        </w:rPr>
        <w:t xml:space="preserve"> </w:t>
      </w:r>
      <w:r w:rsidR="00366EC5">
        <w:rPr>
          <w:rFonts w:ascii="Times New Roman" w:hAnsi="Times New Roman" w:cs="Times New Roman"/>
        </w:rPr>
        <w:br/>
      </w:r>
      <w:r w:rsidR="005902DD" w:rsidRPr="00686638">
        <w:rPr>
          <w:rFonts w:ascii="Times New Roman" w:hAnsi="Times New Roman" w:cs="Times New Roman"/>
          <w:sz w:val="26"/>
          <w:szCs w:val="26"/>
        </w:rPr>
        <w:t xml:space="preserve">а также территориально обособленных структурных подразделений МФЦ (далее </w:t>
      </w:r>
      <w:r w:rsidR="00366EC5">
        <w:rPr>
          <w:rFonts w:ascii="Times New Roman" w:hAnsi="Times New Roman" w:cs="Times New Roman"/>
          <w:sz w:val="26"/>
          <w:szCs w:val="26"/>
        </w:rPr>
        <w:t>–</w:t>
      </w:r>
      <w:r w:rsidR="005902DD" w:rsidRPr="00686638">
        <w:rPr>
          <w:rFonts w:ascii="Times New Roman" w:hAnsi="Times New Roman" w:cs="Times New Roman"/>
          <w:sz w:val="26"/>
          <w:szCs w:val="26"/>
        </w:rPr>
        <w:t xml:space="preserve"> ТОСП):</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4.1</w:t>
      </w:r>
      <w:r w:rsidR="00366EC5">
        <w:rPr>
          <w:rFonts w:ascii="Times New Roman" w:hAnsi="Times New Roman"/>
          <w:sz w:val="26"/>
          <w:szCs w:val="26"/>
        </w:rPr>
        <w:t>.</w:t>
      </w:r>
      <w:r w:rsidRPr="00686638">
        <w:rPr>
          <w:rFonts w:ascii="Times New Roman" w:hAnsi="Times New Roman"/>
          <w:sz w:val="26"/>
          <w:szCs w:val="26"/>
        </w:rPr>
        <w:t xml:space="preserve"> МФЦ находится по адресу: 628300, Ханты-Мансийский автономный округ-Ю</w:t>
      </w:r>
      <w:r w:rsidR="00366EC5">
        <w:rPr>
          <w:rFonts w:ascii="Times New Roman" w:hAnsi="Times New Roman"/>
          <w:sz w:val="26"/>
          <w:szCs w:val="26"/>
        </w:rPr>
        <w:t xml:space="preserve">гра, </w:t>
      </w:r>
      <w:proofErr w:type="spellStart"/>
      <w:r w:rsidR="00366EC5">
        <w:rPr>
          <w:rFonts w:ascii="Times New Roman" w:hAnsi="Times New Roman"/>
          <w:sz w:val="26"/>
          <w:szCs w:val="26"/>
        </w:rPr>
        <w:t>г</w:t>
      </w:r>
      <w:proofErr w:type="gramStart"/>
      <w:r w:rsidR="00366EC5">
        <w:rPr>
          <w:rFonts w:ascii="Times New Roman" w:hAnsi="Times New Roman"/>
          <w:sz w:val="26"/>
          <w:szCs w:val="26"/>
        </w:rPr>
        <w:t>.Н</w:t>
      </w:r>
      <w:proofErr w:type="gramEnd"/>
      <w:r w:rsidR="00366EC5">
        <w:rPr>
          <w:rFonts w:ascii="Times New Roman" w:hAnsi="Times New Roman"/>
          <w:sz w:val="26"/>
          <w:szCs w:val="26"/>
        </w:rPr>
        <w:t>ефтеюганск</w:t>
      </w:r>
      <w:proofErr w:type="spellEnd"/>
      <w:r w:rsidR="00366EC5">
        <w:rPr>
          <w:rFonts w:ascii="Times New Roman" w:hAnsi="Times New Roman"/>
          <w:sz w:val="26"/>
          <w:szCs w:val="26"/>
        </w:rPr>
        <w:t xml:space="preserve">, </w:t>
      </w:r>
      <w:proofErr w:type="spellStart"/>
      <w:r w:rsidR="00366EC5">
        <w:rPr>
          <w:rFonts w:ascii="Times New Roman" w:hAnsi="Times New Roman"/>
          <w:sz w:val="26"/>
          <w:szCs w:val="26"/>
        </w:rPr>
        <w:t>ул.</w:t>
      </w:r>
      <w:r w:rsidRPr="00686638">
        <w:rPr>
          <w:rFonts w:ascii="Times New Roman" w:hAnsi="Times New Roman"/>
          <w:sz w:val="26"/>
          <w:szCs w:val="26"/>
        </w:rPr>
        <w:t>Сургутская</w:t>
      </w:r>
      <w:proofErr w:type="spellEnd"/>
      <w:r w:rsidRPr="00686638">
        <w:rPr>
          <w:rFonts w:ascii="Times New Roman" w:hAnsi="Times New Roman"/>
          <w:sz w:val="26"/>
          <w:szCs w:val="26"/>
        </w:rPr>
        <w:t>, 3 помещение 2;</w:t>
      </w:r>
      <w:r w:rsidR="00172C55" w:rsidRPr="00686638">
        <w:rPr>
          <w:rFonts w:ascii="Times New Roman" w:hAnsi="Times New Roman"/>
          <w:sz w:val="26"/>
          <w:szCs w:val="26"/>
        </w:rPr>
        <w:t xml:space="preserve"> </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понедельник – пятница: 08.00 - 20.00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суббота: 08.00 - 18.00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воскресенье: нерабочий день;</w:t>
      </w:r>
    </w:p>
    <w:p w:rsidR="005902DD" w:rsidRPr="00686638" w:rsidRDefault="005902DD" w:rsidP="00366EC5">
      <w:pPr>
        <w:shd w:val="clear" w:color="auto" w:fill="FFFFFF"/>
        <w:spacing w:after="0" w:line="240" w:lineRule="auto"/>
        <w:ind w:firstLine="709"/>
        <w:contextualSpacing/>
        <w:rPr>
          <w:rFonts w:ascii="Times New Roman" w:hAnsi="Times New Roman" w:cs="Times New Roman"/>
          <w:sz w:val="26"/>
          <w:szCs w:val="26"/>
          <w:lang w:eastAsia="en-US"/>
        </w:rPr>
      </w:pPr>
      <w:r w:rsidRPr="00686638">
        <w:rPr>
          <w:rFonts w:ascii="Times New Roman" w:hAnsi="Times New Roman" w:cs="Times New Roman"/>
          <w:sz w:val="26"/>
          <w:szCs w:val="26"/>
          <w:lang w:eastAsia="en-US"/>
        </w:rPr>
        <w:t xml:space="preserve">график приема заявителей с документами, необходимыми для предоставления муниципальной услуги: </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понедельник – четверг: 08.00 - 20.00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пятница: 10.00 - 20.00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суббота: 08.00 - 18.00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 xml:space="preserve">адрес электронной почты: </w:t>
      </w:r>
      <w:proofErr w:type="spellStart"/>
      <w:r w:rsidRPr="00686638">
        <w:rPr>
          <w:rFonts w:ascii="Times New Roman" w:hAnsi="Times New Roman"/>
          <w:sz w:val="26"/>
          <w:szCs w:val="26"/>
          <w:lang w:val="en-US"/>
        </w:rPr>
        <w:t>mfc</w:t>
      </w:r>
      <w:proofErr w:type="spellEnd"/>
      <w:r w:rsidRPr="00686638">
        <w:rPr>
          <w:rFonts w:ascii="Times New Roman" w:hAnsi="Times New Roman"/>
          <w:sz w:val="26"/>
          <w:szCs w:val="26"/>
        </w:rPr>
        <w:t>@</w:t>
      </w:r>
      <w:proofErr w:type="spellStart"/>
      <w:r w:rsidRPr="00686638">
        <w:rPr>
          <w:rFonts w:ascii="Times New Roman" w:hAnsi="Times New Roman"/>
          <w:sz w:val="26"/>
          <w:szCs w:val="26"/>
          <w:lang w:val="en-US"/>
        </w:rPr>
        <w:t>mfcnr</w:t>
      </w:r>
      <w:proofErr w:type="spellEnd"/>
      <w:r w:rsidRPr="00686638">
        <w:rPr>
          <w:rFonts w:ascii="Times New Roman" w:hAnsi="Times New Roman"/>
          <w:sz w:val="26"/>
          <w:szCs w:val="26"/>
        </w:rPr>
        <w:t>86.</w:t>
      </w:r>
      <w:proofErr w:type="spellStart"/>
      <w:r w:rsidRPr="00686638">
        <w:rPr>
          <w:rFonts w:ascii="Times New Roman" w:hAnsi="Times New Roman"/>
          <w:sz w:val="26"/>
          <w:szCs w:val="26"/>
          <w:lang w:val="en-US"/>
        </w:rPr>
        <w:t>ru</w:t>
      </w:r>
      <w:proofErr w:type="spellEnd"/>
      <w:r w:rsidRPr="00686638">
        <w:rPr>
          <w:rFonts w:ascii="Times New Roman" w:hAnsi="Times New Roman"/>
          <w:sz w:val="26"/>
          <w:szCs w:val="26"/>
        </w:rPr>
        <w:t>;</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 xml:space="preserve">адрес официального сайта: </w:t>
      </w:r>
      <w:hyperlink r:id="rId10" w:history="1">
        <w:r w:rsidRPr="00686638">
          <w:rPr>
            <w:rStyle w:val="af"/>
            <w:rFonts w:ascii="Times New Roman" w:hAnsi="Times New Roman"/>
            <w:color w:val="auto"/>
            <w:sz w:val="26"/>
            <w:szCs w:val="26"/>
            <w:u w:val="none"/>
          </w:rPr>
          <w:t>www.mfc.admhmao.ru</w:t>
        </w:r>
      </w:hyperlink>
      <w:r w:rsidR="00366EC5">
        <w:rPr>
          <w:rStyle w:val="af"/>
          <w:rFonts w:ascii="Times New Roman" w:hAnsi="Times New Roman"/>
          <w:color w:val="auto"/>
          <w:sz w:val="26"/>
          <w:szCs w:val="26"/>
          <w:u w:val="none"/>
        </w:rPr>
        <w:t>.</w:t>
      </w:r>
      <w:r w:rsidR="00172C55" w:rsidRPr="00686638">
        <w:rPr>
          <w:rStyle w:val="af"/>
          <w:rFonts w:ascii="Times New Roman" w:hAnsi="Times New Roman"/>
          <w:color w:val="auto"/>
          <w:sz w:val="26"/>
          <w:szCs w:val="26"/>
          <w:u w:val="none"/>
        </w:rPr>
        <w:t xml:space="preserve"> </w:t>
      </w:r>
    </w:p>
    <w:p w:rsidR="005902DD" w:rsidRPr="00686638" w:rsidRDefault="005902DD" w:rsidP="00366EC5">
      <w:pPr>
        <w:shd w:val="clear" w:color="auto" w:fill="FFFFFF"/>
        <w:tabs>
          <w:tab w:val="left" w:pos="0"/>
        </w:tabs>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4.2.</w:t>
      </w:r>
      <w:r w:rsidR="00703D97" w:rsidRPr="00686638">
        <w:rPr>
          <w:rFonts w:ascii="Times New Roman" w:hAnsi="Times New Roman" w:cs="Times New Roman"/>
          <w:sz w:val="26"/>
          <w:szCs w:val="26"/>
        </w:rPr>
        <w:t xml:space="preserve"> </w:t>
      </w:r>
      <w:r w:rsidR="00366EC5">
        <w:rPr>
          <w:rFonts w:ascii="Times New Roman" w:hAnsi="Times New Roman" w:cs="Times New Roman"/>
          <w:sz w:val="26"/>
          <w:szCs w:val="26"/>
        </w:rPr>
        <w:t xml:space="preserve">ТОСП </w:t>
      </w:r>
      <w:proofErr w:type="spellStart"/>
      <w:r w:rsidR="00366EC5">
        <w:rPr>
          <w:rFonts w:ascii="Times New Roman" w:hAnsi="Times New Roman" w:cs="Times New Roman"/>
          <w:sz w:val="26"/>
          <w:szCs w:val="26"/>
        </w:rPr>
        <w:t>пгт</w:t>
      </w:r>
      <w:proofErr w:type="gramStart"/>
      <w:r w:rsidR="00366EC5">
        <w:rPr>
          <w:rFonts w:ascii="Times New Roman" w:hAnsi="Times New Roman" w:cs="Times New Roman"/>
          <w:sz w:val="26"/>
          <w:szCs w:val="26"/>
        </w:rPr>
        <w:t>.</w:t>
      </w:r>
      <w:r w:rsidRPr="00686638">
        <w:rPr>
          <w:rFonts w:ascii="Times New Roman" w:hAnsi="Times New Roman" w:cs="Times New Roman"/>
          <w:sz w:val="26"/>
          <w:szCs w:val="26"/>
        </w:rPr>
        <w:t>П</w:t>
      </w:r>
      <w:proofErr w:type="gramEnd"/>
      <w:r w:rsidRPr="00686638">
        <w:rPr>
          <w:rFonts w:ascii="Times New Roman" w:hAnsi="Times New Roman" w:cs="Times New Roman"/>
          <w:sz w:val="26"/>
          <w:szCs w:val="26"/>
        </w:rPr>
        <w:t>ойковский</w:t>
      </w:r>
      <w:proofErr w:type="spellEnd"/>
      <w:r w:rsidRPr="00686638">
        <w:rPr>
          <w:rFonts w:ascii="Times New Roman" w:hAnsi="Times New Roman" w:cs="Times New Roman"/>
          <w:sz w:val="26"/>
          <w:szCs w:val="26"/>
        </w:rPr>
        <w:t xml:space="preserve"> находится по адресу 628331, Ханты</w:t>
      </w:r>
      <w:r w:rsidR="00366EC5">
        <w:rPr>
          <w:rFonts w:ascii="Times New Roman" w:hAnsi="Times New Roman" w:cs="Times New Roman"/>
          <w:sz w:val="26"/>
          <w:szCs w:val="26"/>
        </w:rPr>
        <w:t>-</w:t>
      </w:r>
      <w:r w:rsidRPr="00686638">
        <w:rPr>
          <w:rFonts w:ascii="Times New Roman" w:hAnsi="Times New Roman" w:cs="Times New Roman"/>
          <w:sz w:val="26"/>
          <w:szCs w:val="26"/>
        </w:rPr>
        <w:t>Мансийски</w:t>
      </w:r>
      <w:r w:rsidR="00366EC5">
        <w:rPr>
          <w:rFonts w:ascii="Times New Roman" w:hAnsi="Times New Roman" w:cs="Times New Roman"/>
          <w:sz w:val="26"/>
          <w:szCs w:val="26"/>
        </w:rPr>
        <w:t xml:space="preserve">й автономный округ – Югра, </w:t>
      </w:r>
      <w:proofErr w:type="spellStart"/>
      <w:r w:rsidR="00366EC5">
        <w:rPr>
          <w:rFonts w:ascii="Times New Roman" w:hAnsi="Times New Roman" w:cs="Times New Roman"/>
          <w:sz w:val="26"/>
          <w:szCs w:val="26"/>
        </w:rPr>
        <w:t>пгт.</w:t>
      </w:r>
      <w:r w:rsidRPr="00686638">
        <w:rPr>
          <w:rFonts w:ascii="Times New Roman" w:hAnsi="Times New Roman" w:cs="Times New Roman"/>
          <w:sz w:val="26"/>
          <w:szCs w:val="26"/>
        </w:rPr>
        <w:t>Пойковский</w:t>
      </w:r>
      <w:proofErr w:type="spellEnd"/>
      <w:r w:rsidRPr="00686638">
        <w:rPr>
          <w:rFonts w:ascii="Times New Roman" w:hAnsi="Times New Roman" w:cs="Times New Roman"/>
          <w:sz w:val="26"/>
          <w:szCs w:val="26"/>
        </w:rPr>
        <w:t>, микрорайон 4, дом 5;</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211336;</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понедельник – пятница: 08.00 - 20.00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суббота: 08.00 - 18.00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воскресенье: нерабочий день;</w:t>
      </w:r>
    </w:p>
    <w:p w:rsidR="005902DD" w:rsidRPr="00686638" w:rsidRDefault="005902DD" w:rsidP="00366EC5">
      <w:pPr>
        <w:shd w:val="clear" w:color="auto" w:fill="FFFFFF"/>
        <w:spacing w:after="0" w:line="240" w:lineRule="auto"/>
        <w:ind w:firstLine="709"/>
        <w:contextualSpacing/>
        <w:rPr>
          <w:rFonts w:ascii="Times New Roman" w:hAnsi="Times New Roman" w:cs="Times New Roman"/>
          <w:sz w:val="26"/>
          <w:szCs w:val="26"/>
          <w:lang w:eastAsia="en-US"/>
        </w:rPr>
      </w:pPr>
      <w:r w:rsidRPr="00686638">
        <w:rPr>
          <w:rFonts w:ascii="Times New Roman" w:hAnsi="Times New Roman" w:cs="Times New Roman"/>
          <w:sz w:val="26"/>
          <w:szCs w:val="26"/>
          <w:lang w:eastAsia="en-US"/>
        </w:rPr>
        <w:t xml:space="preserve">график приема заявителей с документами, необходимыми для предоставления муниципальной услуги: </w:t>
      </w:r>
    </w:p>
    <w:p w:rsidR="005902DD" w:rsidRPr="00686638" w:rsidRDefault="005902DD" w:rsidP="00366EC5">
      <w:pPr>
        <w:pStyle w:val="af2"/>
        <w:tabs>
          <w:tab w:val="left" w:pos="0"/>
        </w:tabs>
        <w:ind w:firstLine="709"/>
        <w:contextualSpacing/>
        <w:jc w:val="both"/>
        <w:rPr>
          <w:rFonts w:ascii="Times New Roman" w:hAnsi="Times New Roman"/>
          <w:sz w:val="26"/>
          <w:szCs w:val="26"/>
        </w:rPr>
      </w:pPr>
      <w:r w:rsidRPr="00686638">
        <w:rPr>
          <w:rFonts w:ascii="Times New Roman" w:hAnsi="Times New Roman"/>
          <w:sz w:val="26"/>
          <w:szCs w:val="26"/>
        </w:rPr>
        <w:t>понедельник – четверг: 08.00 - 20.00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пятница: 10.00 - 20.00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суббота: 08.00 - 18.00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 xml:space="preserve">ТОСП </w:t>
      </w:r>
      <w:proofErr w:type="spellStart"/>
      <w:r w:rsidRPr="00686638">
        <w:rPr>
          <w:rFonts w:ascii="Times New Roman" w:hAnsi="Times New Roman"/>
          <w:sz w:val="26"/>
          <w:szCs w:val="26"/>
        </w:rPr>
        <w:t>сп</w:t>
      </w:r>
      <w:proofErr w:type="gramStart"/>
      <w:r w:rsidRPr="00686638">
        <w:rPr>
          <w:rFonts w:ascii="Times New Roman" w:hAnsi="Times New Roman"/>
          <w:sz w:val="26"/>
          <w:szCs w:val="26"/>
        </w:rPr>
        <w:t>.С</w:t>
      </w:r>
      <w:proofErr w:type="gramEnd"/>
      <w:r w:rsidRPr="00686638">
        <w:rPr>
          <w:rFonts w:ascii="Times New Roman" w:hAnsi="Times New Roman"/>
          <w:sz w:val="26"/>
          <w:szCs w:val="26"/>
        </w:rPr>
        <w:t>алым</w:t>
      </w:r>
      <w:proofErr w:type="spellEnd"/>
      <w:r w:rsidRPr="00686638">
        <w:rPr>
          <w:rFonts w:ascii="Times New Roman" w:hAnsi="Times New Roman"/>
          <w:sz w:val="26"/>
          <w:szCs w:val="26"/>
        </w:rPr>
        <w:t xml:space="preserve"> находится по адресу:628327, Ханты-Мансийский автономный округ</w:t>
      </w:r>
      <w:r w:rsidR="00366EC5">
        <w:rPr>
          <w:rFonts w:ascii="Times New Roman" w:hAnsi="Times New Roman"/>
          <w:sz w:val="26"/>
          <w:szCs w:val="26"/>
        </w:rPr>
        <w:t xml:space="preserve"> – </w:t>
      </w:r>
      <w:r w:rsidRPr="00686638">
        <w:rPr>
          <w:rFonts w:ascii="Times New Roman" w:hAnsi="Times New Roman"/>
          <w:sz w:val="26"/>
          <w:szCs w:val="26"/>
        </w:rPr>
        <w:t>Ю</w:t>
      </w:r>
      <w:r w:rsidR="00366EC5">
        <w:rPr>
          <w:rFonts w:ascii="Times New Roman" w:hAnsi="Times New Roman"/>
          <w:sz w:val="26"/>
          <w:szCs w:val="26"/>
        </w:rPr>
        <w:t xml:space="preserve">гра, </w:t>
      </w:r>
      <w:proofErr w:type="spellStart"/>
      <w:r w:rsidR="00366EC5">
        <w:rPr>
          <w:rFonts w:ascii="Times New Roman" w:hAnsi="Times New Roman"/>
          <w:sz w:val="26"/>
          <w:szCs w:val="26"/>
        </w:rPr>
        <w:t>п.Салым</w:t>
      </w:r>
      <w:proofErr w:type="spellEnd"/>
      <w:r w:rsidR="00366EC5">
        <w:rPr>
          <w:rFonts w:ascii="Times New Roman" w:hAnsi="Times New Roman"/>
          <w:sz w:val="26"/>
          <w:szCs w:val="26"/>
        </w:rPr>
        <w:t>, ул.</w:t>
      </w:r>
      <w:r w:rsidRPr="00686638">
        <w:rPr>
          <w:rFonts w:ascii="Times New Roman" w:hAnsi="Times New Roman"/>
          <w:sz w:val="26"/>
          <w:szCs w:val="26"/>
        </w:rPr>
        <w:t>45 лет Победы, дом 21, помещение 1Б;</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 xml:space="preserve">понедельник - четверг: 08.00 </w:t>
      </w:r>
      <w:r w:rsidR="00366EC5">
        <w:rPr>
          <w:rFonts w:ascii="Times New Roman" w:hAnsi="Times New Roman"/>
          <w:sz w:val="26"/>
          <w:szCs w:val="26"/>
        </w:rPr>
        <w:t>-</w:t>
      </w:r>
      <w:r w:rsidRPr="00686638">
        <w:rPr>
          <w:rFonts w:ascii="Times New Roman" w:hAnsi="Times New Roman"/>
          <w:sz w:val="26"/>
          <w:szCs w:val="26"/>
        </w:rPr>
        <w:t xml:space="preserve"> 20.00 часов,</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 xml:space="preserve">пятница: 08.00 </w:t>
      </w:r>
      <w:r w:rsidR="00366EC5">
        <w:rPr>
          <w:rFonts w:ascii="Times New Roman" w:hAnsi="Times New Roman"/>
          <w:sz w:val="26"/>
          <w:szCs w:val="26"/>
        </w:rPr>
        <w:t>-</w:t>
      </w:r>
      <w:r w:rsidRPr="00686638">
        <w:rPr>
          <w:rFonts w:ascii="Times New Roman" w:hAnsi="Times New Roman"/>
          <w:sz w:val="26"/>
          <w:szCs w:val="26"/>
        </w:rPr>
        <w:t xml:space="preserve"> 20.00 часов,</w:t>
      </w:r>
    </w:p>
    <w:p w:rsidR="005902DD" w:rsidRPr="00686638" w:rsidRDefault="005902DD" w:rsidP="00366EC5">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суббота: 08.00 </w:t>
      </w:r>
      <w:r w:rsidR="00366EC5">
        <w:rPr>
          <w:rFonts w:ascii="Times New Roman" w:hAnsi="Times New Roman" w:cs="Times New Roman"/>
          <w:sz w:val="26"/>
          <w:szCs w:val="26"/>
        </w:rPr>
        <w:t>-</w:t>
      </w:r>
      <w:r w:rsidRPr="00686638">
        <w:rPr>
          <w:rFonts w:ascii="Times New Roman" w:hAnsi="Times New Roman" w:cs="Times New Roman"/>
          <w:sz w:val="26"/>
          <w:szCs w:val="26"/>
        </w:rPr>
        <w:t xml:space="preserve"> 18.00 часов,</w:t>
      </w:r>
    </w:p>
    <w:p w:rsidR="005902DD" w:rsidRPr="00686638" w:rsidRDefault="005902DD" w:rsidP="00366EC5">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воскресенье: нерабочий день;</w:t>
      </w:r>
    </w:p>
    <w:p w:rsidR="005902DD" w:rsidRPr="00686638" w:rsidRDefault="005902DD" w:rsidP="00366EC5">
      <w:pPr>
        <w:shd w:val="clear" w:color="auto" w:fill="FFFFFF"/>
        <w:spacing w:after="0" w:line="240" w:lineRule="auto"/>
        <w:ind w:firstLine="709"/>
        <w:contextualSpacing/>
        <w:rPr>
          <w:rFonts w:ascii="Times New Roman" w:hAnsi="Times New Roman" w:cs="Times New Roman"/>
          <w:sz w:val="26"/>
          <w:szCs w:val="26"/>
          <w:lang w:eastAsia="en-US"/>
        </w:rPr>
      </w:pPr>
      <w:r w:rsidRPr="00686638">
        <w:rPr>
          <w:rFonts w:ascii="Times New Roman" w:hAnsi="Times New Roman" w:cs="Times New Roman"/>
          <w:sz w:val="26"/>
          <w:szCs w:val="26"/>
          <w:lang w:eastAsia="en-US"/>
        </w:rPr>
        <w:t xml:space="preserve">график приема заявителей с документами, необходимыми для предоставления муниципальной услуги: </w:t>
      </w:r>
    </w:p>
    <w:p w:rsidR="005902DD" w:rsidRPr="00686638" w:rsidRDefault="005902DD" w:rsidP="00366EC5">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понедельник – четверг: 08.00 - 20.00 часов,</w:t>
      </w:r>
    </w:p>
    <w:p w:rsidR="005902DD" w:rsidRPr="00686638" w:rsidRDefault="005902DD" w:rsidP="00366EC5">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пятница: 10.00 - 20.00 часов,</w:t>
      </w:r>
    </w:p>
    <w:p w:rsidR="005902DD" w:rsidRPr="00686638" w:rsidRDefault="005902DD" w:rsidP="00366EC5">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суббота: 08.00 </w:t>
      </w:r>
      <w:r w:rsidR="00366EC5">
        <w:rPr>
          <w:rFonts w:ascii="Times New Roman" w:hAnsi="Times New Roman" w:cs="Times New Roman"/>
          <w:sz w:val="26"/>
          <w:szCs w:val="26"/>
        </w:rPr>
        <w:t>-</w:t>
      </w:r>
      <w:r w:rsidRPr="00686638">
        <w:rPr>
          <w:rFonts w:ascii="Times New Roman" w:hAnsi="Times New Roman" w:cs="Times New Roman"/>
          <w:sz w:val="26"/>
          <w:szCs w:val="26"/>
        </w:rPr>
        <w:t xml:space="preserve"> 18.00 часов,</w:t>
      </w:r>
    </w:p>
    <w:p w:rsidR="005902DD" w:rsidRPr="00686638" w:rsidRDefault="005902DD" w:rsidP="00366EC5">
      <w:pPr>
        <w:pStyle w:val="af2"/>
        <w:ind w:firstLine="709"/>
        <w:contextualSpacing/>
        <w:jc w:val="both"/>
        <w:rPr>
          <w:rFonts w:ascii="Times New Roman" w:eastAsia="Times New Roman" w:hAnsi="Times New Roman"/>
          <w:sz w:val="26"/>
          <w:szCs w:val="26"/>
          <w:lang w:eastAsia="ru-RU"/>
        </w:rPr>
      </w:pPr>
      <w:r w:rsidRPr="00686638">
        <w:rPr>
          <w:rFonts w:ascii="Times New Roman" w:eastAsia="Times New Roman" w:hAnsi="Times New Roman"/>
          <w:sz w:val="26"/>
          <w:szCs w:val="26"/>
          <w:lang w:eastAsia="ru-RU"/>
        </w:rPr>
        <w:t>воскресенье: нерабочий день.</w:t>
      </w:r>
    </w:p>
    <w:p w:rsidR="005902DD" w:rsidRPr="00686638" w:rsidRDefault="00D457DD"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ТОСП </w:t>
      </w:r>
      <w:proofErr w:type="spellStart"/>
      <w:r>
        <w:rPr>
          <w:rFonts w:ascii="Times New Roman" w:hAnsi="Times New Roman"/>
          <w:sz w:val="26"/>
          <w:szCs w:val="26"/>
        </w:rPr>
        <w:t>сп</w:t>
      </w:r>
      <w:proofErr w:type="gramStart"/>
      <w:r>
        <w:rPr>
          <w:rFonts w:ascii="Times New Roman" w:hAnsi="Times New Roman"/>
          <w:sz w:val="26"/>
          <w:szCs w:val="26"/>
        </w:rPr>
        <w:t>.</w:t>
      </w:r>
      <w:r w:rsidR="005902DD" w:rsidRPr="00686638">
        <w:rPr>
          <w:rFonts w:ascii="Times New Roman" w:hAnsi="Times New Roman"/>
          <w:sz w:val="26"/>
          <w:szCs w:val="26"/>
        </w:rPr>
        <w:t>К</w:t>
      </w:r>
      <w:proofErr w:type="gramEnd"/>
      <w:r w:rsidR="005902DD" w:rsidRPr="00686638">
        <w:rPr>
          <w:rFonts w:ascii="Times New Roman" w:hAnsi="Times New Roman"/>
          <w:sz w:val="26"/>
          <w:szCs w:val="26"/>
        </w:rPr>
        <w:t>уть-Ях</w:t>
      </w:r>
      <w:proofErr w:type="spellEnd"/>
      <w:r w:rsidR="005902DD" w:rsidRPr="00686638">
        <w:rPr>
          <w:rFonts w:ascii="Times New Roman" w:hAnsi="Times New Roman"/>
          <w:sz w:val="26"/>
          <w:szCs w:val="26"/>
        </w:rPr>
        <w:t xml:space="preserve"> находится по адресу: 628335, Ханты</w:t>
      </w:r>
      <w:r>
        <w:rPr>
          <w:rFonts w:ascii="Times New Roman" w:hAnsi="Times New Roman"/>
          <w:sz w:val="26"/>
          <w:szCs w:val="26"/>
        </w:rPr>
        <w:t>-</w:t>
      </w:r>
      <w:r w:rsidR="005902DD" w:rsidRPr="00686638">
        <w:rPr>
          <w:rFonts w:ascii="Times New Roman" w:hAnsi="Times New Roman"/>
          <w:sz w:val="26"/>
          <w:szCs w:val="26"/>
        </w:rPr>
        <w:t>Мансийс</w:t>
      </w:r>
      <w:r>
        <w:rPr>
          <w:rFonts w:ascii="Times New Roman" w:hAnsi="Times New Roman"/>
          <w:sz w:val="26"/>
          <w:szCs w:val="26"/>
        </w:rPr>
        <w:t xml:space="preserve">кий автономный округ – Югра, </w:t>
      </w:r>
      <w:proofErr w:type="spellStart"/>
      <w:r>
        <w:rPr>
          <w:rFonts w:ascii="Times New Roman" w:hAnsi="Times New Roman"/>
          <w:sz w:val="26"/>
          <w:szCs w:val="26"/>
        </w:rPr>
        <w:t>п.</w:t>
      </w:r>
      <w:r w:rsidR="005902DD" w:rsidRPr="00686638">
        <w:rPr>
          <w:rFonts w:ascii="Times New Roman" w:hAnsi="Times New Roman"/>
          <w:sz w:val="26"/>
          <w:szCs w:val="26"/>
        </w:rPr>
        <w:t>Куть-Ях</w:t>
      </w:r>
      <w:proofErr w:type="spellEnd"/>
      <w:r w:rsidR="005902DD" w:rsidRPr="00686638">
        <w:rPr>
          <w:rFonts w:ascii="Times New Roman" w:hAnsi="Times New Roman"/>
          <w:sz w:val="26"/>
          <w:szCs w:val="26"/>
        </w:rPr>
        <w:t>,</w:t>
      </w:r>
      <w:r w:rsidR="005902DD" w:rsidRPr="00686638">
        <w:rPr>
          <w:rFonts w:ascii="Times New Roman" w:hAnsi="Times New Roman"/>
          <w:sz w:val="26"/>
          <w:szCs w:val="26"/>
          <w:shd w:val="clear" w:color="auto" w:fill="FFFFFF"/>
        </w:rPr>
        <w:t xml:space="preserve"> </w:t>
      </w:r>
      <w:proofErr w:type="spellStart"/>
      <w:r>
        <w:rPr>
          <w:rFonts w:ascii="Times New Roman" w:hAnsi="Times New Roman"/>
          <w:sz w:val="26"/>
          <w:szCs w:val="26"/>
        </w:rPr>
        <w:t>ул.</w:t>
      </w:r>
      <w:r w:rsidR="005902DD" w:rsidRPr="00686638">
        <w:rPr>
          <w:rFonts w:ascii="Times New Roman" w:hAnsi="Times New Roman"/>
          <w:sz w:val="26"/>
          <w:szCs w:val="26"/>
        </w:rPr>
        <w:t>Молодёжная</w:t>
      </w:r>
      <w:proofErr w:type="spellEnd"/>
      <w:r w:rsidR="005902DD" w:rsidRPr="00686638">
        <w:rPr>
          <w:rFonts w:ascii="Times New Roman" w:hAnsi="Times New Roman"/>
          <w:sz w:val="26"/>
          <w:szCs w:val="26"/>
        </w:rPr>
        <w:t>, дом 17;</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 на сайте http://www.admoil.ru/index.php/mfc-kontakti</w:t>
      </w:r>
    </w:p>
    <w:p w:rsidR="005902DD" w:rsidRPr="00686638" w:rsidRDefault="00D457DD"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ТОСП </w:t>
      </w:r>
      <w:proofErr w:type="spellStart"/>
      <w:r>
        <w:rPr>
          <w:rFonts w:ascii="Times New Roman" w:hAnsi="Times New Roman"/>
          <w:sz w:val="26"/>
          <w:szCs w:val="26"/>
        </w:rPr>
        <w:t>сп</w:t>
      </w:r>
      <w:proofErr w:type="gramStart"/>
      <w:r>
        <w:rPr>
          <w:rFonts w:ascii="Times New Roman" w:hAnsi="Times New Roman"/>
          <w:sz w:val="26"/>
          <w:szCs w:val="26"/>
        </w:rPr>
        <w:t>.</w:t>
      </w:r>
      <w:r w:rsidR="005902DD" w:rsidRPr="00686638">
        <w:rPr>
          <w:rFonts w:ascii="Times New Roman" w:hAnsi="Times New Roman"/>
          <w:sz w:val="26"/>
          <w:szCs w:val="26"/>
        </w:rPr>
        <w:t>С</w:t>
      </w:r>
      <w:proofErr w:type="gramEnd"/>
      <w:r w:rsidR="005902DD" w:rsidRPr="00686638">
        <w:rPr>
          <w:rFonts w:ascii="Times New Roman" w:hAnsi="Times New Roman"/>
          <w:sz w:val="26"/>
          <w:szCs w:val="26"/>
        </w:rPr>
        <w:t>ентябрьский</w:t>
      </w:r>
      <w:proofErr w:type="spellEnd"/>
      <w:r w:rsidR="005902DD" w:rsidRPr="00686638">
        <w:rPr>
          <w:rFonts w:ascii="Times New Roman" w:hAnsi="Times New Roman"/>
          <w:sz w:val="26"/>
          <w:szCs w:val="26"/>
        </w:rPr>
        <w:t xml:space="preserve"> находится по адресу: 628330, Ханты</w:t>
      </w:r>
      <w:r>
        <w:rPr>
          <w:rFonts w:ascii="Times New Roman" w:hAnsi="Times New Roman"/>
          <w:sz w:val="26"/>
          <w:szCs w:val="26"/>
        </w:rPr>
        <w:t>-</w:t>
      </w:r>
      <w:r w:rsidR="005902DD" w:rsidRPr="00686638">
        <w:rPr>
          <w:rFonts w:ascii="Times New Roman" w:hAnsi="Times New Roman"/>
          <w:sz w:val="26"/>
          <w:szCs w:val="26"/>
        </w:rPr>
        <w:t xml:space="preserve"> Мансийский автономный округ </w:t>
      </w:r>
      <w:r>
        <w:rPr>
          <w:rFonts w:ascii="Times New Roman" w:hAnsi="Times New Roman"/>
          <w:sz w:val="26"/>
          <w:szCs w:val="26"/>
        </w:rPr>
        <w:t>–</w:t>
      </w:r>
      <w:r w:rsidR="005902DD" w:rsidRPr="00686638">
        <w:rPr>
          <w:rFonts w:ascii="Times New Roman" w:hAnsi="Times New Roman"/>
          <w:sz w:val="26"/>
          <w:szCs w:val="26"/>
        </w:rPr>
        <w:t xml:space="preserve"> Ю</w:t>
      </w:r>
      <w:r>
        <w:rPr>
          <w:rFonts w:ascii="Times New Roman" w:hAnsi="Times New Roman"/>
          <w:sz w:val="26"/>
          <w:szCs w:val="26"/>
        </w:rPr>
        <w:t xml:space="preserve">гра, </w:t>
      </w:r>
      <w:proofErr w:type="spellStart"/>
      <w:r>
        <w:rPr>
          <w:rFonts w:ascii="Times New Roman" w:hAnsi="Times New Roman"/>
          <w:sz w:val="26"/>
          <w:szCs w:val="26"/>
        </w:rPr>
        <w:t>п.Сентябрьский</w:t>
      </w:r>
      <w:proofErr w:type="spellEnd"/>
      <w:r>
        <w:rPr>
          <w:rFonts w:ascii="Times New Roman" w:hAnsi="Times New Roman"/>
          <w:sz w:val="26"/>
          <w:szCs w:val="26"/>
        </w:rPr>
        <w:t>, ул.</w:t>
      </w:r>
      <w:r w:rsidR="005902DD" w:rsidRPr="00686638">
        <w:rPr>
          <w:rFonts w:ascii="Times New Roman" w:hAnsi="Times New Roman"/>
          <w:sz w:val="26"/>
          <w:szCs w:val="26"/>
        </w:rPr>
        <w:t>КС-5 территория, дом 66 «а», комната №</w:t>
      </w:r>
      <w:r>
        <w:rPr>
          <w:rFonts w:ascii="Times New Roman" w:hAnsi="Times New Roman"/>
          <w:sz w:val="26"/>
          <w:szCs w:val="26"/>
        </w:rPr>
        <w:t xml:space="preserve"> </w:t>
      </w:r>
      <w:r w:rsidR="005902DD" w:rsidRPr="00686638">
        <w:rPr>
          <w:rFonts w:ascii="Times New Roman" w:hAnsi="Times New Roman"/>
          <w:sz w:val="26"/>
          <w:szCs w:val="26"/>
        </w:rPr>
        <w:t>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 на сайте http://www.admoil.ru/index.php/mfc-kontakti</w:t>
      </w:r>
    </w:p>
    <w:p w:rsidR="005902DD" w:rsidRPr="00686638" w:rsidRDefault="00D457DD"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ТОСП </w:t>
      </w:r>
      <w:proofErr w:type="spellStart"/>
      <w:r>
        <w:rPr>
          <w:rFonts w:ascii="Times New Roman" w:hAnsi="Times New Roman"/>
          <w:sz w:val="26"/>
          <w:szCs w:val="26"/>
        </w:rPr>
        <w:t>сп</w:t>
      </w:r>
      <w:proofErr w:type="gramStart"/>
      <w:r>
        <w:rPr>
          <w:rFonts w:ascii="Times New Roman" w:hAnsi="Times New Roman"/>
          <w:sz w:val="26"/>
          <w:szCs w:val="26"/>
        </w:rPr>
        <w:t>.</w:t>
      </w:r>
      <w:r w:rsidR="005902DD" w:rsidRPr="00686638">
        <w:rPr>
          <w:rFonts w:ascii="Times New Roman" w:hAnsi="Times New Roman"/>
          <w:sz w:val="26"/>
          <w:szCs w:val="26"/>
        </w:rPr>
        <w:t>У</w:t>
      </w:r>
      <w:proofErr w:type="gramEnd"/>
      <w:r w:rsidR="005902DD" w:rsidRPr="00686638">
        <w:rPr>
          <w:rFonts w:ascii="Times New Roman" w:hAnsi="Times New Roman"/>
          <w:sz w:val="26"/>
          <w:szCs w:val="26"/>
        </w:rPr>
        <w:t>сть-Юган</w:t>
      </w:r>
      <w:proofErr w:type="spellEnd"/>
      <w:r w:rsidR="005902DD" w:rsidRPr="00686638">
        <w:rPr>
          <w:rFonts w:ascii="Times New Roman" w:hAnsi="Times New Roman"/>
          <w:sz w:val="26"/>
          <w:szCs w:val="26"/>
        </w:rPr>
        <w:t xml:space="preserve"> находится по адресу: 628325, Ханты</w:t>
      </w:r>
      <w:r>
        <w:rPr>
          <w:rFonts w:ascii="Times New Roman" w:hAnsi="Times New Roman"/>
          <w:sz w:val="26"/>
          <w:szCs w:val="26"/>
        </w:rPr>
        <w:t>-</w:t>
      </w:r>
      <w:r w:rsidR="005902DD" w:rsidRPr="00686638">
        <w:rPr>
          <w:rFonts w:ascii="Times New Roman" w:hAnsi="Times New Roman"/>
          <w:sz w:val="26"/>
          <w:szCs w:val="26"/>
        </w:rPr>
        <w:t xml:space="preserve">Мансийский автономный округ </w:t>
      </w:r>
      <w:r>
        <w:rPr>
          <w:rFonts w:ascii="Times New Roman" w:hAnsi="Times New Roman"/>
          <w:sz w:val="26"/>
          <w:szCs w:val="26"/>
        </w:rPr>
        <w:t>–</w:t>
      </w:r>
      <w:r w:rsidR="005902DD" w:rsidRPr="00686638">
        <w:rPr>
          <w:rFonts w:ascii="Times New Roman" w:hAnsi="Times New Roman"/>
          <w:sz w:val="26"/>
          <w:szCs w:val="26"/>
        </w:rPr>
        <w:t xml:space="preserve"> Ю</w:t>
      </w:r>
      <w:r>
        <w:rPr>
          <w:rFonts w:ascii="Times New Roman" w:hAnsi="Times New Roman"/>
          <w:sz w:val="26"/>
          <w:szCs w:val="26"/>
        </w:rPr>
        <w:t xml:space="preserve">гра, </w:t>
      </w:r>
      <w:proofErr w:type="spellStart"/>
      <w:r>
        <w:rPr>
          <w:rFonts w:ascii="Times New Roman" w:hAnsi="Times New Roman"/>
          <w:sz w:val="26"/>
          <w:szCs w:val="26"/>
        </w:rPr>
        <w:t>п.</w:t>
      </w:r>
      <w:r w:rsidR="005902DD" w:rsidRPr="00686638">
        <w:rPr>
          <w:rFonts w:ascii="Times New Roman" w:hAnsi="Times New Roman"/>
          <w:sz w:val="26"/>
          <w:szCs w:val="26"/>
        </w:rPr>
        <w:t>Юганская</w:t>
      </w:r>
      <w:proofErr w:type="spellEnd"/>
      <w:r w:rsidR="005902DD" w:rsidRPr="00686638">
        <w:rPr>
          <w:rFonts w:ascii="Times New Roman" w:hAnsi="Times New Roman"/>
          <w:sz w:val="26"/>
          <w:szCs w:val="26"/>
        </w:rPr>
        <w:t xml:space="preserve"> Обь,</w:t>
      </w:r>
      <w:r w:rsidR="005902DD" w:rsidRPr="00686638">
        <w:rPr>
          <w:rFonts w:ascii="Times New Roman" w:hAnsi="Times New Roman"/>
          <w:sz w:val="26"/>
          <w:szCs w:val="26"/>
          <w:shd w:val="clear" w:color="auto" w:fill="FFFFFF"/>
        </w:rPr>
        <w:t xml:space="preserve"> </w:t>
      </w:r>
      <w:proofErr w:type="spellStart"/>
      <w:r>
        <w:rPr>
          <w:rFonts w:ascii="Times New Roman" w:hAnsi="Times New Roman"/>
          <w:sz w:val="26"/>
          <w:szCs w:val="26"/>
        </w:rPr>
        <w:t>ул.</w:t>
      </w:r>
      <w:r w:rsidR="005902DD" w:rsidRPr="00686638">
        <w:rPr>
          <w:rFonts w:ascii="Times New Roman" w:hAnsi="Times New Roman"/>
          <w:sz w:val="26"/>
          <w:szCs w:val="26"/>
        </w:rPr>
        <w:t>Криворожская</w:t>
      </w:r>
      <w:proofErr w:type="spellEnd"/>
      <w:r w:rsidR="005902DD" w:rsidRPr="00686638">
        <w:rPr>
          <w:rFonts w:ascii="Times New Roman" w:hAnsi="Times New Roman"/>
          <w:sz w:val="26"/>
          <w:szCs w:val="26"/>
        </w:rPr>
        <w:t>, дом 6 «а»;</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 на сайте http://www.admoil.ru/index.php/mfc-kontakti</w:t>
      </w:r>
    </w:p>
    <w:p w:rsidR="005902DD" w:rsidRPr="00686638" w:rsidRDefault="00D457DD"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ТОСП </w:t>
      </w:r>
      <w:proofErr w:type="spellStart"/>
      <w:r>
        <w:rPr>
          <w:rFonts w:ascii="Times New Roman" w:hAnsi="Times New Roman"/>
          <w:sz w:val="26"/>
          <w:szCs w:val="26"/>
        </w:rPr>
        <w:t>сп</w:t>
      </w:r>
      <w:proofErr w:type="gramStart"/>
      <w:r>
        <w:rPr>
          <w:rFonts w:ascii="Times New Roman" w:hAnsi="Times New Roman"/>
          <w:sz w:val="26"/>
          <w:szCs w:val="26"/>
        </w:rPr>
        <w:t>.</w:t>
      </w:r>
      <w:r w:rsidR="005902DD" w:rsidRPr="00686638">
        <w:rPr>
          <w:rFonts w:ascii="Times New Roman" w:hAnsi="Times New Roman"/>
          <w:sz w:val="26"/>
          <w:szCs w:val="26"/>
        </w:rPr>
        <w:t>К</w:t>
      </w:r>
      <w:proofErr w:type="gramEnd"/>
      <w:r w:rsidR="005902DD" w:rsidRPr="00686638">
        <w:rPr>
          <w:rFonts w:ascii="Times New Roman" w:hAnsi="Times New Roman"/>
          <w:sz w:val="26"/>
          <w:szCs w:val="26"/>
        </w:rPr>
        <w:t>аркатеевы</w:t>
      </w:r>
      <w:proofErr w:type="spellEnd"/>
      <w:r w:rsidR="005902DD" w:rsidRPr="00686638">
        <w:rPr>
          <w:rFonts w:ascii="Times New Roman" w:hAnsi="Times New Roman"/>
          <w:sz w:val="26"/>
          <w:szCs w:val="26"/>
        </w:rPr>
        <w:t xml:space="preserve"> находится по адресу: 628323, Ханты</w:t>
      </w:r>
      <w:r>
        <w:rPr>
          <w:rFonts w:ascii="Times New Roman" w:hAnsi="Times New Roman"/>
          <w:sz w:val="26"/>
          <w:szCs w:val="26"/>
        </w:rPr>
        <w:t>-</w:t>
      </w:r>
      <w:r w:rsidR="005902DD" w:rsidRPr="00686638">
        <w:rPr>
          <w:rFonts w:ascii="Times New Roman" w:hAnsi="Times New Roman"/>
          <w:sz w:val="26"/>
          <w:szCs w:val="26"/>
        </w:rPr>
        <w:t xml:space="preserve">Мансийский автономный округ </w:t>
      </w:r>
      <w:r>
        <w:rPr>
          <w:rFonts w:ascii="Times New Roman" w:hAnsi="Times New Roman"/>
          <w:sz w:val="26"/>
          <w:szCs w:val="26"/>
        </w:rPr>
        <w:t>–</w:t>
      </w:r>
      <w:r w:rsidR="005902DD" w:rsidRPr="00686638">
        <w:rPr>
          <w:rFonts w:ascii="Times New Roman" w:hAnsi="Times New Roman"/>
          <w:sz w:val="26"/>
          <w:szCs w:val="26"/>
        </w:rPr>
        <w:t xml:space="preserve"> Ю</w:t>
      </w:r>
      <w:r>
        <w:rPr>
          <w:rFonts w:ascii="Times New Roman" w:hAnsi="Times New Roman"/>
          <w:sz w:val="26"/>
          <w:szCs w:val="26"/>
        </w:rPr>
        <w:t xml:space="preserve">гра, </w:t>
      </w:r>
      <w:proofErr w:type="spellStart"/>
      <w:r>
        <w:rPr>
          <w:rFonts w:ascii="Times New Roman" w:hAnsi="Times New Roman"/>
          <w:sz w:val="26"/>
          <w:szCs w:val="26"/>
        </w:rPr>
        <w:t>п.</w:t>
      </w:r>
      <w:r w:rsidR="005902DD" w:rsidRPr="00686638">
        <w:rPr>
          <w:rFonts w:ascii="Times New Roman" w:hAnsi="Times New Roman"/>
          <w:sz w:val="26"/>
          <w:szCs w:val="26"/>
        </w:rPr>
        <w:t>Каркатеевы</w:t>
      </w:r>
      <w:proofErr w:type="spellEnd"/>
      <w:r w:rsidR="005902DD" w:rsidRPr="00686638">
        <w:rPr>
          <w:rFonts w:ascii="Times New Roman" w:hAnsi="Times New Roman"/>
          <w:sz w:val="26"/>
          <w:szCs w:val="26"/>
        </w:rPr>
        <w:t>,</w:t>
      </w:r>
      <w:r w:rsidR="005902DD" w:rsidRPr="00686638">
        <w:rPr>
          <w:rFonts w:ascii="Times New Roman" w:hAnsi="Times New Roman"/>
          <w:sz w:val="26"/>
          <w:szCs w:val="26"/>
          <w:shd w:val="clear" w:color="auto" w:fill="FFFFFF"/>
        </w:rPr>
        <w:t xml:space="preserve"> </w:t>
      </w:r>
      <w:proofErr w:type="spellStart"/>
      <w:r>
        <w:rPr>
          <w:rFonts w:ascii="Times New Roman" w:hAnsi="Times New Roman"/>
          <w:sz w:val="26"/>
          <w:szCs w:val="26"/>
        </w:rPr>
        <w:t>ул.</w:t>
      </w:r>
      <w:r w:rsidR="005902DD" w:rsidRPr="00686638">
        <w:rPr>
          <w:rFonts w:ascii="Times New Roman" w:hAnsi="Times New Roman"/>
          <w:sz w:val="26"/>
          <w:szCs w:val="26"/>
        </w:rPr>
        <w:t>Центральная</w:t>
      </w:r>
      <w:proofErr w:type="spellEnd"/>
      <w:r w:rsidR="005902DD" w:rsidRPr="00686638">
        <w:rPr>
          <w:rFonts w:ascii="Times New Roman" w:hAnsi="Times New Roman"/>
          <w:sz w:val="26"/>
          <w:szCs w:val="26"/>
        </w:rPr>
        <w:t>, строение 17;</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 на сайте http://www.admoil.ru/index.php/mfc-kontakti</w:t>
      </w:r>
    </w:p>
    <w:p w:rsidR="005902DD" w:rsidRPr="00686638" w:rsidRDefault="00D457DD"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ТОСП </w:t>
      </w:r>
      <w:proofErr w:type="spellStart"/>
      <w:r>
        <w:rPr>
          <w:rFonts w:ascii="Times New Roman" w:hAnsi="Times New Roman"/>
          <w:sz w:val="26"/>
          <w:szCs w:val="26"/>
        </w:rPr>
        <w:t>сп</w:t>
      </w:r>
      <w:proofErr w:type="gramStart"/>
      <w:r>
        <w:rPr>
          <w:rFonts w:ascii="Times New Roman" w:hAnsi="Times New Roman"/>
          <w:sz w:val="26"/>
          <w:szCs w:val="26"/>
        </w:rPr>
        <w:t>.</w:t>
      </w:r>
      <w:r w:rsidR="005902DD" w:rsidRPr="00686638">
        <w:rPr>
          <w:rFonts w:ascii="Times New Roman" w:hAnsi="Times New Roman"/>
          <w:sz w:val="26"/>
          <w:szCs w:val="26"/>
        </w:rPr>
        <w:t>С</w:t>
      </w:r>
      <w:proofErr w:type="gramEnd"/>
      <w:r w:rsidR="005902DD" w:rsidRPr="00686638">
        <w:rPr>
          <w:rFonts w:ascii="Times New Roman" w:hAnsi="Times New Roman"/>
          <w:sz w:val="26"/>
          <w:szCs w:val="26"/>
        </w:rPr>
        <w:t>ингапай</w:t>
      </w:r>
      <w:proofErr w:type="spellEnd"/>
      <w:r w:rsidR="005902DD" w:rsidRPr="00686638">
        <w:rPr>
          <w:rFonts w:ascii="Times New Roman" w:hAnsi="Times New Roman"/>
          <w:sz w:val="26"/>
          <w:szCs w:val="26"/>
        </w:rPr>
        <w:t xml:space="preserve"> находится по</w:t>
      </w:r>
      <w:r w:rsidR="00686638">
        <w:rPr>
          <w:rFonts w:ascii="Times New Roman" w:hAnsi="Times New Roman"/>
          <w:sz w:val="26"/>
          <w:szCs w:val="26"/>
        </w:rPr>
        <w:t xml:space="preserve"> </w:t>
      </w:r>
      <w:r w:rsidR="005902DD" w:rsidRPr="00686638">
        <w:rPr>
          <w:rFonts w:ascii="Times New Roman" w:hAnsi="Times New Roman"/>
          <w:sz w:val="26"/>
          <w:szCs w:val="26"/>
        </w:rPr>
        <w:t>адресу: 628322, Ханты</w:t>
      </w:r>
      <w:r>
        <w:rPr>
          <w:rFonts w:ascii="Times New Roman" w:hAnsi="Times New Roman"/>
          <w:sz w:val="26"/>
          <w:szCs w:val="26"/>
        </w:rPr>
        <w:t>-</w:t>
      </w:r>
      <w:r w:rsidR="005902DD" w:rsidRPr="00686638">
        <w:rPr>
          <w:rFonts w:ascii="Times New Roman" w:hAnsi="Times New Roman"/>
          <w:sz w:val="26"/>
          <w:szCs w:val="26"/>
        </w:rPr>
        <w:t>Мансийс</w:t>
      </w:r>
      <w:r>
        <w:rPr>
          <w:rFonts w:ascii="Times New Roman" w:hAnsi="Times New Roman"/>
          <w:sz w:val="26"/>
          <w:szCs w:val="26"/>
        </w:rPr>
        <w:t xml:space="preserve">кий автономный округ - Югра, </w:t>
      </w:r>
      <w:proofErr w:type="spellStart"/>
      <w:r>
        <w:rPr>
          <w:rFonts w:ascii="Times New Roman" w:hAnsi="Times New Roman"/>
          <w:sz w:val="26"/>
          <w:szCs w:val="26"/>
        </w:rPr>
        <w:t>с.</w:t>
      </w:r>
      <w:r w:rsidR="005902DD" w:rsidRPr="00686638">
        <w:rPr>
          <w:rFonts w:ascii="Times New Roman" w:hAnsi="Times New Roman"/>
          <w:sz w:val="26"/>
          <w:szCs w:val="26"/>
        </w:rPr>
        <w:t>Чеускино</w:t>
      </w:r>
      <w:proofErr w:type="spellEnd"/>
      <w:r w:rsidR="005902DD" w:rsidRPr="00686638">
        <w:rPr>
          <w:rFonts w:ascii="Times New Roman" w:hAnsi="Times New Roman"/>
          <w:sz w:val="26"/>
          <w:szCs w:val="26"/>
        </w:rPr>
        <w:t>,</w:t>
      </w:r>
      <w:r w:rsidR="005902DD" w:rsidRPr="00686638">
        <w:rPr>
          <w:rFonts w:ascii="Times New Roman" w:hAnsi="Times New Roman"/>
          <w:sz w:val="26"/>
          <w:szCs w:val="26"/>
          <w:shd w:val="clear" w:color="auto" w:fill="FFFFFF"/>
        </w:rPr>
        <w:t xml:space="preserve"> </w:t>
      </w:r>
      <w:proofErr w:type="spellStart"/>
      <w:r>
        <w:rPr>
          <w:rFonts w:ascii="Times New Roman" w:hAnsi="Times New Roman"/>
          <w:sz w:val="26"/>
          <w:szCs w:val="26"/>
        </w:rPr>
        <w:t>ул.</w:t>
      </w:r>
      <w:r w:rsidR="005902DD" w:rsidRPr="00686638">
        <w:rPr>
          <w:rFonts w:ascii="Times New Roman" w:hAnsi="Times New Roman"/>
          <w:sz w:val="26"/>
          <w:szCs w:val="26"/>
        </w:rPr>
        <w:t>Центральная</w:t>
      </w:r>
      <w:proofErr w:type="spellEnd"/>
      <w:r w:rsidR="005902DD" w:rsidRPr="00686638">
        <w:rPr>
          <w:rFonts w:ascii="Times New Roman" w:hAnsi="Times New Roman"/>
          <w:sz w:val="26"/>
          <w:szCs w:val="26"/>
        </w:rPr>
        <w:t>, дом 8;</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 на сайте http://www.admoil.ru/index.php/mfc-kontakti</w:t>
      </w:r>
    </w:p>
    <w:p w:rsidR="005902DD" w:rsidRPr="00686638" w:rsidRDefault="00D457DD"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ТОСП </w:t>
      </w:r>
      <w:proofErr w:type="spellStart"/>
      <w:r>
        <w:rPr>
          <w:rFonts w:ascii="Times New Roman" w:hAnsi="Times New Roman"/>
          <w:sz w:val="26"/>
          <w:szCs w:val="26"/>
        </w:rPr>
        <w:t>с</w:t>
      </w:r>
      <w:proofErr w:type="gramStart"/>
      <w:r>
        <w:rPr>
          <w:rFonts w:ascii="Times New Roman" w:hAnsi="Times New Roman"/>
          <w:sz w:val="26"/>
          <w:szCs w:val="26"/>
        </w:rPr>
        <w:t>.</w:t>
      </w:r>
      <w:r w:rsidR="005902DD" w:rsidRPr="00686638">
        <w:rPr>
          <w:rFonts w:ascii="Times New Roman" w:hAnsi="Times New Roman"/>
          <w:sz w:val="26"/>
          <w:szCs w:val="26"/>
        </w:rPr>
        <w:t>Л</w:t>
      </w:r>
      <w:proofErr w:type="gramEnd"/>
      <w:r w:rsidR="005902DD" w:rsidRPr="00686638">
        <w:rPr>
          <w:rFonts w:ascii="Times New Roman" w:hAnsi="Times New Roman"/>
          <w:sz w:val="26"/>
          <w:szCs w:val="26"/>
        </w:rPr>
        <w:t>емпино</w:t>
      </w:r>
      <w:proofErr w:type="spellEnd"/>
      <w:r w:rsidR="005902DD" w:rsidRPr="00686638">
        <w:rPr>
          <w:rFonts w:ascii="Times New Roman" w:hAnsi="Times New Roman"/>
          <w:sz w:val="26"/>
          <w:szCs w:val="26"/>
        </w:rPr>
        <w:t xml:space="preserve"> находится по адресу: 628334, Ханты</w:t>
      </w:r>
      <w:r>
        <w:rPr>
          <w:rFonts w:ascii="Times New Roman" w:hAnsi="Times New Roman"/>
          <w:sz w:val="26"/>
          <w:szCs w:val="26"/>
        </w:rPr>
        <w:t>-</w:t>
      </w:r>
      <w:r w:rsidR="005902DD" w:rsidRPr="00686638">
        <w:rPr>
          <w:rFonts w:ascii="Times New Roman" w:hAnsi="Times New Roman"/>
          <w:sz w:val="26"/>
          <w:szCs w:val="26"/>
        </w:rPr>
        <w:t xml:space="preserve">Мансийский автономный округ </w:t>
      </w:r>
      <w:r>
        <w:rPr>
          <w:rFonts w:ascii="Times New Roman" w:hAnsi="Times New Roman"/>
          <w:sz w:val="26"/>
          <w:szCs w:val="26"/>
        </w:rPr>
        <w:t>–</w:t>
      </w:r>
      <w:r w:rsidR="005902DD" w:rsidRPr="00686638">
        <w:rPr>
          <w:rFonts w:ascii="Times New Roman" w:hAnsi="Times New Roman"/>
          <w:sz w:val="26"/>
          <w:szCs w:val="26"/>
        </w:rPr>
        <w:t xml:space="preserve"> Ю</w:t>
      </w:r>
      <w:r>
        <w:rPr>
          <w:rFonts w:ascii="Times New Roman" w:hAnsi="Times New Roman"/>
          <w:sz w:val="26"/>
          <w:szCs w:val="26"/>
        </w:rPr>
        <w:t xml:space="preserve">гра, </w:t>
      </w:r>
      <w:proofErr w:type="spellStart"/>
      <w:r>
        <w:rPr>
          <w:rFonts w:ascii="Times New Roman" w:hAnsi="Times New Roman"/>
          <w:sz w:val="26"/>
          <w:szCs w:val="26"/>
        </w:rPr>
        <w:t>с.</w:t>
      </w:r>
      <w:r w:rsidR="005902DD" w:rsidRPr="00686638">
        <w:rPr>
          <w:rFonts w:ascii="Times New Roman" w:hAnsi="Times New Roman"/>
          <w:sz w:val="26"/>
          <w:szCs w:val="26"/>
        </w:rPr>
        <w:t>Лемпино</w:t>
      </w:r>
      <w:proofErr w:type="spellEnd"/>
      <w:r w:rsidR="005902DD" w:rsidRPr="00686638">
        <w:rPr>
          <w:rFonts w:ascii="Times New Roman" w:hAnsi="Times New Roman"/>
          <w:sz w:val="26"/>
          <w:szCs w:val="26"/>
        </w:rPr>
        <w:t>,</w:t>
      </w:r>
      <w:r w:rsidR="005902DD" w:rsidRPr="00686638">
        <w:rPr>
          <w:rFonts w:ascii="Times New Roman" w:hAnsi="Times New Roman"/>
          <w:sz w:val="26"/>
          <w:szCs w:val="26"/>
          <w:shd w:val="clear" w:color="auto" w:fill="FFFFFF"/>
        </w:rPr>
        <w:t xml:space="preserve"> </w:t>
      </w:r>
      <w:proofErr w:type="spellStart"/>
      <w:r>
        <w:rPr>
          <w:rFonts w:ascii="Times New Roman" w:hAnsi="Times New Roman"/>
          <w:sz w:val="26"/>
          <w:szCs w:val="26"/>
        </w:rPr>
        <w:t>ул.</w:t>
      </w:r>
      <w:r w:rsidR="005902DD" w:rsidRPr="00686638">
        <w:rPr>
          <w:rFonts w:ascii="Times New Roman" w:hAnsi="Times New Roman"/>
          <w:sz w:val="26"/>
          <w:szCs w:val="26"/>
        </w:rPr>
        <w:t>Солнечная</w:t>
      </w:r>
      <w:proofErr w:type="spellEnd"/>
      <w:r w:rsidR="005902DD" w:rsidRPr="00686638">
        <w:rPr>
          <w:rFonts w:ascii="Times New Roman" w:hAnsi="Times New Roman"/>
          <w:sz w:val="26"/>
          <w:szCs w:val="26"/>
        </w:rPr>
        <w:t>, дом 1, кабинет 18;</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телефон для справок: (3463) 276709;</w:t>
      </w:r>
    </w:p>
    <w:p w:rsidR="005902DD" w:rsidRPr="00686638" w:rsidRDefault="005902DD" w:rsidP="00366EC5">
      <w:pPr>
        <w:pStyle w:val="af2"/>
        <w:ind w:firstLine="709"/>
        <w:contextualSpacing/>
        <w:jc w:val="both"/>
        <w:rPr>
          <w:rFonts w:ascii="Times New Roman" w:hAnsi="Times New Roman"/>
          <w:sz w:val="26"/>
          <w:szCs w:val="26"/>
        </w:rPr>
      </w:pPr>
      <w:r w:rsidRPr="00686638">
        <w:rPr>
          <w:rFonts w:ascii="Times New Roman" w:hAnsi="Times New Roman"/>
          <w:sz w:val="26"/>
          <w:szCs w:val="26"/>
        </w:rPr>
        <w:t>график работы: на сайте http://www.admoil.ru/index.php/mfc-kontakti</w:t>
      </w:r>
    </w:p>
    <w:p w:rsidR="005902DD" w:rsidRPr="00686638" w:rsidRDefault="005902DD" w:rsidP="00366EC5">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Для подачи документов заявителям необходимо обратиться по месту нахождения МФЦ.</w:t>
      </w:r>
    </w:p>
    <w:p w:rsidR="00703C09" w:rsidRPr="00686638" w:rsidRDefault="00686638" w:rsidP="00366EC5">
      <w:pPr>
        <w:pStyle w:val="af2"/>
        <w:ind w:firstLine="709"/>
        <w:contextualSpacing/>
        <w:jc w:val="both"/>
        <w:rPr>
          <w:rFonts w:ascii="Times New Roman" w:hAnsi="Times New Roman"/>
          <w:sz w:val="26"/>
          <w:szCs w:val="26"/>
        </w:rPr>
      </w:pPr>
      <w:r>
        <w:rPr>
          <w:rFonts w:ascii="Times New Roman" w:hAnsi="Times New Roman"/>
          <w:sz w:val="26"/>
          <w:szCs w:val="26"/>
        </w:rPr>
        <w:t xml:space="preserve"> </w:t>
      </w:r>
      <w:r w:rsidR="00703C09" w:rsidRPr="00686638">
        <w:rPr>
          <w:rFonts w:ascii="Times New Roman" w:hAnsi="Times New Roman"/>
          <w:sz w:val="26"/>
          <w:szCs w:val="26"/>
        </w:rPr>
        <w:t xml:space="preserve">5. 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703C09" w:rsidRPr="00686638" w:rsidRDefault="00703C09" w:rsidP="00366EC5">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Сведения, указанные в </w:t>
      </w:r>
      <w:hyperlink r:id="rId11" w:history="1">
        <w:r w:rsidRPr="00686638">
          <w:rPr>
            <w:rFonts w:ascii="Times New Roman" w:eastAsia="Times New Roman" w:hAnsi="Times New Roman" w:cs="Times New Roman"/>
            <w:sz w:val="26"/>
            <w:szCs w:val="26"/>
          </w:rPr>
          <w:t>пунктах</w:t>
        </w:r>
      </w:hyperlink>
      <w:r w:rsidRPr="00686638">
        <w:rPr>
          <w:rFonts w:ascii="Times New Roman" w:eastAsia="Times New Roman" w:hAnsi="Times New Roman" w:cs="Times New Roman"/>
          <w:sz w:val="26"/>
          <w:szCs w:val="26"/>
        </w:rPr>
        <w:t xml:space="preserve"> 3</w:t>
      </w:r>
      <w:r w:rsidR="004237DC">
        <w:rPr>
          <w:rFonts w:ascii="Times New Roman" w:eastAsia="Times New Roman" w:hAnsi="Times New Roman" w:cs="Times New Roman"/>
          <w:sz w:val="26"/>
          <w:szCs w:val="26"/>
        </w:rPr>
        <w:t>-</w:t>
      </w:r>
      <w:r w:rsidRPr="00686638">
        <w:rPr>
          <w:rFonts w:ascii="Times New Roman" w:eastAsia="Times New Roman" w:hAnsi="Times New Roman" w:cs="Times New Roman"/>
          <w:sz w:val="26"/>
          <w:szCs w:val="26"/>
        </w:rPr>
        <w:t>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703C09" w:rsidRPr="00686638" w:rsidRDefault="00703C09" w:rsidP="00366EC5">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на официальном сайте органов местного самоуправления Нефтеюганского района </w:t>
      </w:r>
      <w:r w:rsidRPr="00686638">
        <w:rPr>
          <w:rFonts w:ascii="Times New Roman" w:eastAsia="Calibri" w:hAnsi="Times New Roman" w:cs="Times New Roman"/>
          <w:sz w:val="26"/>
          <w:szCs w:val="26"/>
        </w:rPr>
        <w:t>www.admoil.ru</w:t>
      </w:r>
      <w:r w:rsidR="00686638">
        <w:rPr>
          <w:rFonts w:ascii="Times New Roman" w:eastAsia="Times New Roman" w:hAnsi="Times New Roman" w:cs="Times New Roman"/>
          <w:sz w:val="26"/>
          <w:szCs w:val="26"/>
        </w:rPr>
        <w:t xml:space="preserve"> </w:t>
      </w:r>
      <w:r w:rsidRPr="00686638">
        <w:rPr>
          <w:rFonts w:ascii="Times New Roman" w:eastAsia="Times New Roman" w:hAnsi="Times New Roman" w:cs="Times New Roman"/>
          <w:sz w:val="26"/>
          <w:szCs w:val="26"/>
        </w:rPr>
        <w:t>(далее – официальный сайт);</w:t>
      </w:r>
      <w:r w:rsidR="003802FF" w:rsidRPr="00686638">
        <w:rPr>
          <w:rFonts w:ascii="Times New Roman" w:eastAsia="Times New Roman" w:hAnsi="Times New Roman" w:cs="Times New Roman"/>
          <w:sz w:val="26"/>
          <w:szCs w:val="26"/>
        </w:rPr>
        <w:t xml:space="preserve"> </w:t>
      </w:r>
    </w:p>
    <w:p w:rsidR="00703C09" w:rsidRPr="00686638" w:rsidRDefault="00703C09" w:rsidP="00366EC5">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в федеральной государственной системе «Единый портал государственных и муниципальных услуг (функций)» (далее – Единый портал) </w:t>
      </w:r>
      <w:hyperlink r:id="rId12" w:history="1">
        <w:r w:rsidR="004237DC" w:rsidRPr="00E87AC9">
          <w:rPr>
            <w:rStyle w:val="af"/>
            <w:rFonts w:ascii="Times New Roman" w:eastAsia="Times New Roman" w:hAnsi="Times New Roman" w:cs="Times New Roman"/>
            <w:sz w:val="26"/>
            <w:szCs w:val="26"/>
            <w:lang w:val="en-US"/>
          </w:rPr>
          <w:t>www</w:t>
        </w:r>
        <w:r w:rsidR="004237DC" w:rsidRPr="00E87AC9">
          <w:rPr>
            <w:rStyle w:val="af"/>
            <w:rFonts w:ascii="Times New Roman" w:eastAsia="Times New Roman" w:hAnsi="Times New Roman" w:cs="Times New Roman"/>
            <w:sz w:val="26"/>
            <w:szCs w:val="26"/>
          </w:rPr>
          <w:t>.</w:t>
        </w:r>
        <w:proofErr w:type="spellStart"/>
        <w:r w:rsidR="004237DC" w:rsidRPr="00E87AC9">
          <w:rPr>
            <w:rStyle w:val="af"/>
            <w:rFonts w:ascii="Times New Roman" w:eastAsia="Times New Roman" w:hAnsi="Times New Roman" w:cs="Times New Roman"/>
            <w:sz w:val="26"/>
            <w:szCs w:val="26"/>
            <w:lang w:val="en-US"/>
          </w:rPr>
          <w:t>gosuslugi</w:t>
        </w:r>
        <w:proofErr w:type="spellEnd"/>
        <w:r w:rsidR="004237DC" w:rsidRPr="00E87AC9">
          <w:rPr>
            <w:rStyle w:val="af"/>
            <w:rFonts w:ascii="Times New Roman" w:eastAsia="Times New Roman" w:hAnsi="Times New Roman" w:cs="Times New Roman"/>
            <w:sz w:val="26"/>
            <w:szCs w:val="26"/>
          </w:rPr>
          <w:t>.</w:t>
        </w:r>
        <w:proofErr w:type="spellStart"/>
        <w:r w:rsidR="004237DC" w:rsidRPr="00E87AC9">
          <w:rPr>
            <w:rStyle w:val="af"/>
            <w:rFonts w:ascii="Times New Roman" w:eastAsia="Times New Roman" w:hAnsi="Times New Roman" w:cs="Times New Roman"/>
            <w:sz w:val="26"/>
            <w:szCs w:val="26"/>
            <w:lang w:val="en-US"/>
          </w:rPr>
          <w:t>ru</w:t>
        </w:r>
        <w:proofErr w:type="spellEnd"/>
        <w:r w:rsidR="004237DC" w:rsidRPr="00E87AC9">
          <w:rPr>
            <w:rStyle w:val="af"/>
            <w:rFonts w:ascii="Times New Roman" w:eastAsia="Times New Roman" w:hAnsi="Times New Roman" w:cs="Times New Roman"/>
            <w:sz w:val="26"/>
            <w:szCs w:val="26"/>
          </w:rPr>
          <w:t>.</w:t>
        </w:r>
      </w:hyperlink>
      <w:r w:rsidR="00703D97" w:rsidRPr="00686638">
        <w:rPr>
          <w:rFonts w:ascii="Times New Roman" w:eastAsia="Times New Roman" w:hAnsi="Times New Roman" w:cs="Times New Roman"/>
          <w:sz w:val="26"/>
          <w:szCs w:val="26"/>
        </w:rPr>
        <w:t xml:space="preserve"> </w:t>
      </w:r>
    </w:p>
    <w:p w:rsidR="0080118C" w:rsidRPr="00686638" w:rsidRDefault="0080118C" w:rsidP="00366EC5">
      <w:pPr>
        <w:spacing w:after="0" w:line="240" w:lineRule="auto"/>
        <w:ind w:firstLine="709"/>
        <w:rPr>
          <w:rFonts w:ascii="Times New Roman" w:hAnsi="Times New Roman" w:cs="Times New Roman"/>
          <w:bCs/>
          <w:sz w:val="26"/>
          <w:szCs w:val="26"/>
        </w:rPr>
      </w:pPr>
      <w:r w:rsidRPr="00686638">
        <w:rPr>
          <w:rStyle w:val="ng-binding"/>
          <w:rFonts w:ascii="Times New Roman" w:hAnsi="Times New Roman" w:cs="Times New Roman"/>
          <w:sz w:val="26"/>
          <w:szCs w:val="26"/>
        </w:rPr>
        <w:t xml:space="preserve">Межмуниципальный отдел по городу Нефтеюганск и городу </w:t>
      </w:r>
      <w:proofErr w:type="spellStart"/>
      <w:r w:rsidRPr="00686638">
        <w:rPr>
          <w:rStyle w:val="ng-binding"/>
          <w:rFonts w:ascii="Times New Roman" w:hAnsi="Times New Roman" w:cs="Times New Roman"/>
          <w:sz w:val="26"/>
          <w:szCs w:val="26"/>
        </w:rPr>
        <w:t>Пыть-Ях</w:t>
      </w:r>
      <w:proofErr w:type="spellEnd"/>
      <w:r w:rsidRPr="00686638">
        <w:rPr>
          <w:rStyle w:val="ng-binding"/>
          <w:rFonts w:ascii="Times New Roman" w:hAnsi="Times New Roman" w:cs="Times New Roman"/>
          <w:sz w:val="26"/>
          <w:szCs w:val="26"/>
        </w:rPr>
        <w:t xml:space="preserve"> Управления </w:t>
      </w:r>
      <w:proofErr w:type="spellStart"/>
      <w:r w:rsidRPr="00686638">
        <w:rPr>
          <w:rStyle w:val="ng-binding"/>
          <w:rFonts w:ascii="Times New Roman" w:hAnsi="Times New Roman" w:cs="Times New Roman"/>
          <w:sz w:val="26"/>
          <w:szCs w:val="26"/>
        </w:rPr>
        <w:t>Росреестра</w:t>
      </w:r>
      <w:proofErr w:type="spellEnd"/>
      <w:r w:rsidRPr="00686638">
        <w:rPr>
          <w:rStyle w:val="ng-binding"/>
          <w:rFonts w:ascii="Times New Roman" w:hAnsi="Times New Roman" w:cs="Times New Roman"/>
          <w:sz w:val="26"/>
          <w:szCs w:val="26"/>
        </w:rPr>
        <w:t xml:space="preserve"> по Ханты-Мансийскому автономному округу </w:t>
      </w:r>
      <w:r w:rsidR="004237DC">
        <w:rPr>
          <w:rStyle w:val="ng-binding"/>
          <w:rFonts w:ascii="Times New Roman" w:hAnsi="Times New Roman" w:cs="Times New Roman"/>
          <w:sz w:val="26"/>
          <w:szCs w:val="26"/>
        </w:rPr>
        <w:t>–</w:t>
      </w:r>
      <w:r w:rsidRPr="00686638">
        <w:rPr>
          <w:rStyle w:val="ng-binding"/>
          <w:rFonts w:ascii="Times New Roman" w:hAnsi="Times New Roman" w:cs="Times New Roman"/>
          <w:sz w:val="26"/>
          <w:szCs w:val="26"/>
        </w:rPr>
        <w:t xml:space="preserve"> Югре</w:t>
      </w:r>
      <w:r w:rsidRPr="00686638">
        <w:rPr>
          <w:rFonts w:ascii="Times New Roman" w:eastAsia="Calibri" w:hAnsi="Times New Roman" w:cs="Times New Roman"/>
          <w:sz w:val="26"/>
          <w:szCs w:val="26"/>
        </w:rPr>
        <w:t xml:space="preserve"> (</w:t>
      </w:r>
      <w:r w:rsidRPr="00686638">
        <w:rPr>
          <w:rFonts w:ascii="Times New Roman" w:hAnsi="Times New Roman" w:cs="Times New Roman"/>
          <w:bCs/>
          <w:sz w:val="26"/>
          <w:szCs w:val="26"/>
        </w:rPr>
        <w:t>далее – Отдел филиала ФГБУ «ФКП </w:t>
      </w:r>
      <w:proofErr w:type="spellStart"/>
      <w:r w:rsidRPr="00686638">
        <w:rPr>
          <w:rFonts w:ascii="Times New Roman" w:hAnsi="Times New Roman" w:cs="Times New Roman"/>
          <w:bCs/>
          <w:sz w:val="26"/>
          <w:szCs w:val="26"/>
        </w:rPr>
        <w:t>Росреестра</w:t>
      </w:r>
      <w:proofErr w:type="spellEnd"/>
      <w:r w:rsidRPr="00686638">
        <w:rPr>
          <w:rFonts w:ascii="Times New Roman" w:hAnsi="Times New Roman" w:cs="Times New Roman"/>
          <w:bCs/>
          <w:sz w:val="26"/>
          <w:szCs w:val="26"/>
        </w:rPr>
        <w:t>»):</w:t>
      </w:r>
    </w:p>
    <w:p w:rsidR="00994391" w:rsidRPr="00686638" w:rsidRDefault="00686638" w:rsidP="00366EC5">
      <w:pPr>
        <w:spacing w:after="0" w:line="240" w:lineRule="auto"/>
        <w:ind w:firstLine="709"/>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994391" w:rsidRPr="00686638">
        <w:rPr>
          <w:rFonts w:ascii="Times New Roman" w:eastAsia="Calibri" w:hAnsi="Times New Roman" w:cs="Times New Roman"/>
          <w:sz w:val="26"/>
          <w:szCs w:val="26"/>
        </w:rPr>
        <w:t>находится по адресу:</w:t>
      </w:r>
      <w:r w:rsidR="00994391" w:rsidRPr="00686638">
        <w:rPr>
          <w:rFonts w:ascii="Times New Roman" w:hAnsi="Times New Roman" w:cs="Times New Roman"/>
          <w:sz w:val="26"/>
          <w:szCs w:val="26"/>
          <w:shd w:val="clear" w:color="auto" w:fill="FFFFFF"/>
        </w:rPr>
        <w:t xml:space="preserve"> 628309, Ханты-Мансийский автономный округ </w:t>
      </w:r>
      <w:r w:rsidR="004237DC">
        <w:rPr>
          <w:rFonts w:ascii="Times New Roman" w:hAnsi="Times New Roman" w:cs="Times New Roman"/>
          <w:sz w:val="26"/>
          <w:szCs w:val="26"/>
          <w:shd w:val="clear" w:color="auto" w:fill="FFFFFF"/>
        </w:rPr>
        <w:t>–</w:t>
      </w:r>
      <w:r w:rsidR="00994391" w:rsidRPr="00686638">
        <w:rPr>
          <w:rFonts w:ascii="Times New Roman" w:hAnsi="Times New Roman" w:cs="Times New Roman"/>
          <w:sz w:val="26"/>
          <w:szCs w:val="26"/>
          <w:shd w:val="clear" w:color="auto" w:fill="FFFFFF"/>
        </w:rPr>
        <w:t xml:space="preserve"> Югра, </w:t>
      </w:r>
      <w:proofErr w:type="spellStart"/>
      <w:r w:rsidR="00994391" w:rsidRPr="00686638">
        <w:rPr>
          <w:rFonts w:ascii="Times New Roman" w:hAnsi="Times New Roman" w:cs="Times New Roman"/>
          <w:sz w:val="26"/>
          <w:szCs w:val="26"/>
        </w:rPr>
        <w:t>г</w:t>
      </w:r>
      <w:proofErr w:type="gramStart"/>
      <w:r w:rsidR="00994391" w:rsidRPr="00686638">
        <w:rPr>
          <w:rFonts w:ascii="Times New Roman" w:hAnsi="Times New Roman" w:cs="Times New Roman"/>
          <w:sz w:val="26"/>
          <w:szCs w:val="26"/>
        </w:rPr>
        <w:t>.Н</w:t>
      </w:r>
      <w:proofErr w:type="gramEnd"/>
      <w:r w:rsidR="00994391" w:rsidRPr="00686638">
        <w:rPr>
          <w:rFonts w:ascii="Times New Roman" w:hAnsi="Times New Roman" w:cs="Times New Roman"/>
          <w:sz w:val="26"/>
          <w:szCs w:val="26"/>
        </w:rPr>
        <w:t>ефтеюганск</w:t>
      </w:r>
      <w:proofErr w:type="spellEnd"/>
      <w:r w:rsidR="00994391" w:rsidRPr="00686638">
        <w:rPr>
          <w:rFonts w:ascii="Times New Roman" w:hAnsi="Times New Roman" w:cs="Times New Roman"/>
          <w:sz w:val="26"/>
          <w:szCs w:val="26"/>
        </w:rPr>
        <w:t>, микрорайон 13, дом 65;</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hAnsi="Times New Roman" w:cs="Times New Roman"/>
          <w:sz w:val="26"/>
          <w:szCs w:val="26"/>
          <w:shd w:val="clear" w:color="auto" w:fill="FAFAFA"/>
        </w:rPr>
        <w:t xml:space="preserve">офис приема-выдачи документов Межрайонного отдела Филиала ФГБУ «ФКП </w:t>
      </w:r>
      <w:proofErr w:type="spellStart"/>
      <w:r w:rsidRPr="00686638">
        <w:rPr>
          <w:rFonts w:ascii="Times New Roman" w:hAnsi="Times New Roman" w:cs="Times New Roman"/>
          <w:sz w:val="26"/>
          <w:szCs w:val="26"/>
          <w:shd w:val="clear" w:color="auto" w:fill="FAFAFA"/>
        </w:rPr>
        <w:t>Росреестра</w:t>
      </w:r>
      <w:proofErr w:type="spellEnd"/>
      <w:r w:rsidRPr="00686638">
        <w:rPr>
          <w:rFonts w:ascii="Times New Roman" w:hAnsi="Times New Roman" w:cs="Times New Roman"/>
          <w:sz w:val="26"/>
          <w:szCs w:val="26"/>
          <w:shd w:val="clear" w:color="auto" w:fill="FAFAFA"/>
        </w:rPr>
        <w:t>»</w:t>
      </w:r>
      <w:r w:rsidRPr="00686638">
        <w:rPr>
          <w:rFonts w:ascii="Times New Roman" w:hAnsi="Times New Roman" w:cs="Times New Roman"/>
          <w:bCs/>
          <w:sz w:val="26"/>
          <w:szCs w:val="26"/>
        </w:rPr>
        <w:t xml:space="preserve">, </w:t>
      </w:r>
      <w:r w:rsidRPr="00686638">
        <w:rPr>
          <w:rFonts w:ascii="Times New Roman" w:eastAsia="Calibri" w:hAnsi="Times New Roman" w:cs="Times New Roman"/>
          <w:sz w:val="26"/>
          <w:szCs w:val="26"/>
        </w:rPr>
        <w:t>находится по адресу:</w:t>
      </w:r>
      <w:r w:rsidRPr="00686638">
        <w:rPr>
          <w:rFonts w:ascii="Times New Roman" w:hAnsi="Times New Roman" w:cs="Times New Roman"/>
          <w:sz w:val="26"/>
          <w:szCs w:val="26"/>
        </w:rPr>
        <w:t xml:space="preserve"> 628303,</w:t>
      </w:r>
      <w:r w:rsidRPr="00686638">
        <w:rPr>
          <w:rFonts w:ascii="Times New Roman" w:eastAsia="Calibri" w:hAnsi="Times New Roman" w:cs="Times New Roman"/>
          <w:sz w:val="26"/>
          <w:szCs w:val="26"/>
        </w:rPr>
        <w:t xml:space="preserve"> </w:t>
      </w:r>
      <w:r w:rsidRPr="00686638">
        <w:rPr>
          <w:rFonts w:ascii="Times New Roman" w:hAnsi="Times New Roman" w:cs="Times New Roman"/>
          <w:sz w:val="26"/>
          <w:szCs w:val="26"/>
        </w:rPr>
        <w:t>Тюменская область, Ханты</w:t>
      </w:r>
      <w:r w:rsidR="004237DC">
        <w:rPr>
          <w:rFonts w:ascii="Times New Roman" w:hAnsi="Times New Roman" w:cs="Times New Roman"/>
          <w:sz w:val="26"/>
          <w:szCs w:val="26"/>
        </w:rPr>
        <w:t>-</w:t>
      </w:r>
      <w:r w:rsidRPr="00686638">
        <w:rPr>
          <w:rFonts w:ascii="Times New Roman" w:hAnsi="Times New Roman" w:cs="Times New Roman"/>
          <w:sz w:val="26"/>
          <w:szCs w:val="26"/>
        </w:rPr>
        <w:t xml:space="preserve">Мансийский автономный округ </w:t>
      </w:r>
      <w:r w:rsidR="004237DC">
        <w:rPr>
          <w:rFonts w:ascii="Times New Roman" w:hAnsi="Times New Roman" w:cs="Times New Roman"/>
          <w:sz w:val="26"/>
          <w:szCs w:val="26"/>
        </w:rPr>
        <w:t>–</w:t>
      </w:r>
      <w:r w:rsidRPr="00686638">
        <w:rPr>
          <w:rFonts w:ascii="Times New Roman" w:hAnsi="Times New Roman" w:cs="Times New Roman"/>
          <w:sz w:val="26"/>
          <w:szCs w:val="26"/>
        </w:rPr>
        <w:t xml:space="preserve"> Югра, </w:t>
      </w:r>
      <w:proofErr w:type="spellStart"/>
      <w:r w:rsidRPr="00686638">
        <w:rPr>
          <w:rFonts w:ascii="Times New Roman" w:hAnsi="Times New Roman" w:cs="Times New Roman"/>
          <w:sz w:val="26"/>
          <w:szCs w:val="26"/>
        </w:rPr>
        <w:t>г</w:t>
      </w:r>
      <w:proofErr w:type="gramStart"/>
      <w:r w:rsidRPr="00686638">
        <w:rPr>
          <w:rFonts w:ascii="Times New Roman" w:hAnsi="Times New Roman" w:cs="Times New Roman"/>
          <w:sz w:val="26"/>
          <w:szCs w:val="26"/>
        </w:rPr>
        <w:t>.Н</w:t>
      </w:r>
      <w:proofErr w:type="gramEnd"/>
      <w:r w:rsidRPr="00686638">
        <w:rPr>
          <w:rFonts w:ascii="Times New Roman" w:hAnsi="Times New Roman" w:cs="Times New Roman"/>
          <w:sz w:val="26"/>
          <w:szCs w:val="26"/>
        </w:rPr>
        <w:t>ефтеюганск</w:t>
      </w:r>
      <w:proofErr w:type="spellEnd"/>
      <w:r w:rsidRPr="00686638">
        <w:rPr>
          <w:rFonts w:ascii="Times New Roman" w:hAnsi="Times New Roman" w:cs="Times New Roman"/>
          <w:sz w:val="26"/>
          <w:szCs w:val="26"/>
        </w:rPr>
        <w:t xml:space="preserve">, 10 </w:t>
      </w:r>
      <w:r w:rsidRPr="00686638">
        <w:rPr>
          <w:rFonts w:ascii="Times New Roman" w:eastAsia="Calibri" w:hAnsi="Times New Roman" w:cs="Times New Roman"/>
          <w:sz w:val="26"/>
          <w:szCs w:val="26"/>
        </w:rPr>
        <w:t>микрорайон</w:t>
      </w:r>
      <w:r w:rsidRPr="00686638">
        <w:rPr>
          <w:rFonts w:ascii="Times New Roman" w:hAnsi="Times New Roman" w:cs="Times New Roman"/>
          <w:sz w:val="26"/>
          <w:szCs w:val="26"/>
        </w:rPr>
        <w:t>, 4 дом</w:t>
      </w:r>
      <w:r w:rsidRPr="00686638">
        <w:rPr>
          <w:rFonts w:ascii="Times New Roman" w:eastAsia="Calibri" w:hAnsi="Times New Roman" w:cs="Times New Roman"/>
          <w:sz w:val="26"/>
          <w:szCs w:val="26"/>
        </w:rPr>
        <w:t>;</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rPr>
        <w:t>телефоны для справок: 8(800)100-34-34;</w:t>
      </w:r>
    </w:p>
    <w:p w:rsidR="0080118C" w:rsidRPr="00686638" w:rsidRDefault="00686638" w:rsidP="00366EC5">
      <w:pPr>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80118C" w:rsidRPr="00686638">
        <w:rPr>
          <w:rFonts w:ascii="Times New Roman" w:eastAsia="Calibri" w:hAnsi="Times New Roman" w:cs="Times New Roman"/>
          <w:sz w:val="26"/>
          <w:szCs w:val="26"/>
          <w:lang w:eastAsia="en-US"/>
        </w:rPr>
        <w:t xml:space="preserve">адрес электронной почты: </w:t>
      </w:r>
      <w:proofErr w:type="spellStart"/>
      <w:r w:rsidR="0080118C" w:rsidRPr="00686638">
        <w:rPr>
          <w:rFonts w:ascii="Times New Roman" w:eastAsia="Calibri" w:hAnsi="Times New Roman" w:cs="Times New Roman"/>
          <w:sz w:val="26"/>
          <w:szCs w:val="26"/>
          <w:lang w:val="en-US" w:eastAsia="en-US"/>
        </w:rPr>
        <w:t>priem</w:t>
      </w:r>
      <w:proofErr w:type="spellEnd"/>
      <w:r w:rsidR="0080118C" w:rsidRPr="00686638">
        <w:rPr>
          <w:rFonts w:ascii="Times New Roman" w:eastAsia="Calibri" w:hAnsi="Times New Roman" w:cs="Times New Roman"/>
          <w:sz w:val="26"/>
          <w:szCs w:val="26"/>
          <w:lang w:eastAsia="en-US"/>
        </w:rPr>
        <w:t>86@</w:t>
      </w:r>
      <w:proofErr w:type="spellStart"/>
      <w:r w:rsidR="0080118C" w:rsidRPr="00686638">
        <w:rPr>
          <w:rFonts w:ascii="Times New Roman" w:eastAsia="Calibri" w:hAnsi="Times New Roman" w:cs="Times New Roman"/>
          <w:sz w:val="26"/>
          <w:szCs w:val="26"/>
          <w:lang w:val="en-US" w:eastAsia="en-US"/>
        </w:rPr>
        <w:t>yandex</w:t>
      </w:r>
      <w:proofErr w:type="spellEnd"/>
      <w:r w:rsidR="0080118C" w:rsidRPr="00686638">
        <w:rPr>
          <w:rFonts w:ascii="Times New Roman" w:eastAsia="Calibri" w:hAnsi="Times New Roman" w:cs="Times New Roman"/>
          <w:sz w:val="26"/>
          <w:szCs w:val="26"/>
          <w:lang w:eastAsia="en-US"/>
        </w:rPr>
        <w:t>.</w:t>
      </w:r>
      <w:proofErr w:type="spellStart"/>
      <w:r w:rsidR="0080118C" w:rsidRPr="00686638">
        <w:rPr>
          <w:rFonts w:ascii="Times New Roman" w:eastAsia="Calibri" w:hAnsi="Times New Roman" w:cs="Times New Roman"/>
          <w:sz w:val="26"/>
          <w:szCs w:val="26"/>
          <w:lang w:val="en-US" w:eastAsia="en-US"/>
        </w:rPr>
        <w:t>ru</w:t>
      </w:r>
      <w:proofErr w:type="spellEnd"/>
      <w:r w:rsidR="0080118C" w:rsidRPr="00686638">
        <w:rPr>
          <w:rFonts w:ascii="Times New Roman" w:eastAsia="Calibri" w:hAnsi="Times New Roman" w:cs="Times New Roman"/>
          <w:sz w:val="26"/>
          <w:szCs w:val="26"/>
          <w:lang w:eastAsia="en-US"/>
        </w:rPr>
        <w:t>;</w:t>
      </w:r>
    </w:p>
    <w:p w:rsidR="0080118C" w:rsidRPr="00686638" w:rsidRDefault="0080118C" w:rsidP="00366EC5">
      <w:pPr>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адрес официального сайта: </w:t>
      </w:r>
      <w:hyperlink r:id="rId13" w:history="1">
        <w:r w:rsidRPr="00686638">
          <w:rPr>
            <w:rFonts w:ascii="Times New Roman" w:hAnsi="Times New Roman" w:cs="Times New Roman"/>
            <w:sz w:val="26"/>
            <w:szCs w:val="26"/>
            <w:lang w:val="en-US"/>
          </w:rPr>
          <w:t>www</w:t>
        </w:r>
        <w:r w:rsidRPr="00686638">
          <w:rPr>
            <w:rFonts w:ascii="Times New Roman" w:hAnsi="Times New Roman" w:cs="Times New Roman"/>
            <w:sz w:val="26"/>
            <w:szCs w:val="26"/>
          </w:rPr>
          <w:t>.</w:t>
        </w:r>
        <w:r w:rsidRPr="00686638">
          <w:rPr>
            <w:rFonts w:ascii="Times New Roman" w:hAnsi="Times New Roman" w:cs="Times New Roman"/>
            <w:sz w:val="26"/>
            <w:szCs w:val="26"/>
            <w:lang w:val="en-US"/>
          </w:rPr>
          <w:t>to</w:t>
        </w:r>
        <w:r w:rsidRPr="00686638">
          <w:rPr>
            <w:rFonts w:ascii="Times New Roman" w:hAnsi="Times New Roman" w:cs="Times New Roman"/>
            <w:sz w:val="26"/>
            <w:szCs w:val="26"/>
          </w:rPr>
          <w:t>86.</w:t>
        </w:r>
        <w:proofErr w:type="spellStart"/>
        <w:r w:rsidRPr="00686638">
          <w:rPr>
            <w:rFonts w:ascii="Times New Roman" w:hAnsi="Times New Roman" w:cs="Times New Roman"/>
            <w:sz w:val="26"/>
            <w:szCs w:val="26"/>
            <w:lang w:val="en-US"/>
          </w:rPr>
          <w:t>rosreestr</w:t>
        </w:r>
        <w:proofErr w:type="spellEnd"/>
        <w:r w:rsidRPr="00686638">
          <w:rPr>
            <w:rFonts w:ascii="Times New Roman" w:hAnsi="Times New Roman" w:cs="Times New Roman"/>
            <w:sz w:val="26"/>
            <w:szCs w:val="26"/>
          </w:rPr>
          <w:t>.</w:t>
        </w:r>
        <w:proofErr w:type="spellStart"/>
        <w:r w:rsidRPr="00686638">
          <w:rPr>
            <w:rFonts w:ascii="Times New Roman" w:hAnsi="Times New Roman" w:cs="Times New Roman"/>
            <w:sz w:val="26"/>
            <w:szCs w:val="26"/>
            <w:lang w:val="en-US"/>
          </w:rPr>
          <w:t>ru</w:t>
        </w:r>
        <w:proofErr w:type="spellEnd"/>
      </w:hyperlink>
      <w:r w:rsidRPr="00686638">
        <w:rPr>
          <w:rFonts w:ascii="Times New Roman" w:eastAsia="Calibri" w:hAnsi="Times New Roman" w:cs="Times New Roman"/>
          <w:sz w:val="26"/>
          <w:szCs w:val="26"/>
          <w:lang w:eastAsia="en-US"/>
        </w:rPr>
        <w:t>;</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график работы: </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lang w:eastAsia="en-US"/>
        </w:rPr>
        <w:t>понедельник - пятница:</w:t>
      </w:r>
      <w:r w:rsidRPr="00686638">
        <w:rPr>
          <w:rFonts w:ascii="Times New Roman" w:hAnsi="Times New Roman" w:cs="Times New Roman"/>
          <w:sz w:val="26"/>
          <w:szCs w:val="26"/>
        </w:rPr>
        <w:t xml:space="preserve"> 09.00-17.00</w:t>
      </w:r>
      <w:r w:rsidRPr="00686638">
        <w:rPr>
          <w:rFonts w:ascii="Times New Roman" w:eastAsia="Calibri" w:hAnsi="Times New Roman" w:cs="Times New Roman"/>
          <w:sz w:val="26"/>
          <w:szCs w:val="26"/>
        </w:rPr>
        <w:t xml:space="preserve"> часов,</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rPr>
        <w:t>суббот</w:t>
      </w:r>
      <w:r w:rsidR="004237DC">
        <w:rPr>
          <w:rFonts w:ascii="Times New Roman" w:eastAsia="Calibri" w:hAnsi="Times New Roman" w:cs="Times New Roman"/>
          <w:sz w:val="26"/>
          <w:szCs w:val="26"/>
        </w:rPr>
        <w:t>а - воскресенье: нерабочий день.</w:t>
      </w:r>
    </w:p>
    <w:p w:rsidR="0080118C" w:rsidRPr="00686638" w:rsidRDefault="00FF05EA" w:rsidP="00366EC5">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Бюджетное учреждение Ханты-Мансийского автономного округа – Югры</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«Центр имущественных отношений»</w:t>
      </w:r>
      <w:r w:rsidR="0080118C" w:rsidRPr="00686638">
        <w:rPr>
          <w:rFonts w:ascii="Times New Roman" w:hAnsi="Times New Roman" w:cs="Times New Roman"/>
          <w:sz w:val="26"/>
          <w:szCs w:val="26"/>
        </w:rPr>
        <w:t xml:space="preserve"> (далее – КУ «Центр имущественных отношений)</w:t>
      </w:r>
      <w:r w:rsidRPr="00686638">
        <w:rPr>
          <w:rFonts w:ascii="Times New Roman" w:hAnsi="Times New Roman" w:cs="Times New Roman"/>
          <w:sz w:val="26"/>
          <w:szCs w:val="26"/>
        </w:rPr>
        <w:t>,</w:t>
      </w:r>
      <w:r w:rsidR="00686638">
        <w:rPr>
          <w:rFonts w:ascii="Times New Roman" w:hAnsi="Times New Roman" w:cs="Times New Roman"/>
          <w:sz w:val="26"/>
          <w:szCs w:val="26"/>
        </w:rPr>
        <w:t xml:space="preserve"> </w:t>
      </w:r>
      <w:r w:rsidR="0080118C" w:rsidRPr="00686638">
        <w:rPr>
          <w:rFonts w:ascii="Times New Roman" w:hAnsi="Times New Roman" w:cs="Times New Roman"/>
          <w:sz w:val="26"/>
          <w:szCs w:val="26"/>
        </w:rPr>
        <w:t xml:space="preserve">находится по адресу: </w:t>
      </w:r>
      <w:r w:rsidR="000662A8" w:rsidRPr="00686638">
        <w:rPr>
          <w:rFonts w:ascii="Times New Roman" w:hAnsi="Times New Roman" w:cs="Times New Roman"/>
          <w:sz w:val="26"/>
          <w:szCs w:val="26"/>
          <w:shd w:val="clear" w:color="auto" w:fill="FFFFFF"/>
        </w:rPr>
        <w:t xml:space="preserve">628011, Ханты-Мансийский </w:t>
      </w:r>
      <w:r w:rsidR="0080118C" w:rsidRPr="00686638">
        <w:rPr>
          <w:rFonts w:ascii="Times New Roman" w:hAnsi="Times New Roman" w:cs="Times New Roman"/>
          <w:sz w:val="26"/>
          <w:szCs w:val="26"/>
          <w:shd w:val="clear" w:color="auto" w:fill="FFFFFF"/>
        </w:rPr>
        <w:t>а</w:t>
      </w:r>
      <w:r w:rsidR="000662A8" w:rsidRPr="00686638">
        <w:rPr>
          <w:rFonts w:ascii="Times New Roman" w:hAnsi="Times New Roman" w:cs="Times New Roman"/>
          <w:sz w:val="26"/>
          <w:szCs w:val="26"/>
          <w:shd w:val="clear" w:color="auto" w:fill="FFFFFF"/>
        </w:rPr>
        <w:t xml:space="preserve">втономный округ </w:t>
      </w:r>
      <w:r w:rsidR="00415AF8">
        <w:rPr>
          <w:rFonts w:ascii="Times New Roman" w:hAnsi="Times New Roman" w:cs="Times New Roman"/>
          <w:sz w:val="26"/>
          <w:szCs w:val="26"/>
          <w:shd w:val="clear" w:color="auto" w:fill="FFFFFF"/>
        </w:rPr>
        <w:t>–</w:t>
      </w:r>
      <w:r w:rsidR="000662A8" w:rsidRPr="00686638">
        <w:rPr>
          <w:rFonts w:ascii="Times New Roman" w:hAnsi="Times New Roman" w:cs="Times New Roman"/>
          <w:sz w:val="26"/>
          <w:szCs w:val="26"/>
          <w:shd w:val="clear" w:color="auto" w:fill="FFFFFF"/>
        </w:rPr>
        <w:t xml:space="preserve"> Югра, </w:t>
      </w:r>
      <w:proofErr w:type="spellStart"/>
      <w:r w:rsidR="000662A8" w:rsidRPr="00686638">
        <w:rPr>
          <w:rFonts w:ascii="Times New Roman" w:hAnsi="Times New Roman" w:cs="Times New Roman"/>
          <w:sz w:val="26"/>
          <w:szCs w:val="26"/>
          <w:shd w:val="clear" w:color="auto" w:fill="FFFFFF"/>
        </w:rPr>
        <w:t>г</w:t>
      </w:r>
      <w:proofErr w:type="gramStart"/>
      <w:r w:rsidR="000662A8" w:rsidRPr="00686638">
        <w:rPr>
          <w:rFonts w:ascii="Times New Roman" w:hAnsi="Times New Roman" w:cs="Times New Roman"/>
          <w:sz w:val="26"/>
          <w:szCs w:val="26"/>
          <w:shd w:val="clear" w:color="auto" w:fill="FFFFFF"/>
        </w:rPr>
        <w:t>.Х</w:t>
      </w:r>
      <w:proofErr w:type="gramEnd"/>
      <w:r w:rsidR="000662A8" w:rsidRPr="00686638">
        <w:rPr>
          <w:rFonts w:ascii="Times New Roman" w:hAnsi="Times New Roman" w:cs="Times New Roman"/>
          <w:sz w:val="26"/>
          <w:szCs w:val="26"/>
          <w:shd w:val="clear" w:color="auto" w:fill="FFFFFF"/>
        </w:rPr>
        <w:t>анты-Мансийск</w:t>
      </w:r>
      <w:proofErr w:type="spellEnd"/>
      <w:r w:rsidR="000662A8" w:rsidRPr="00686638">
        <w:rPr>
          <w:rFonts w:ascii="Times New Roman" w:hAnsi="Times New Roman" w:cs="Times New Roman"/>
          <w:sz w:val="26"/>
          <w:szCs w:val="26"/>
          <w:shd w:val="clear" w:color="auto" w:fill="FFFFFF"/>
        </w:rPr>
        <w:t xml:space="preserve">, </w:t>
      </w:r>
      <w:proofErr w:type="spellStart"/>
      <w:r w:rsidR="000662A8" w:rsidRPr="00686638">
        <w:rPr>
          <w:rFonts w:ascii="Times New Roman" w:hAnsi="Times New Roman" w:cs="Times New Roman"/>
          <w:sz w:val="26"/>
          <w:szCs w:val="26"/>
        </w:rPr>
        <w:t>ул.Коминтерна</w:t>
      </w:r>
      <w:proofErr w:type="spellEnd"/>
      <w:r w:rsidR="000662A8" w:rsidRPr="00686638">
        <w:rPr>
          <w:rFonts w:ascii="Times New Roman" w:hAnsi="Times New Roman" w:cs="Times New Roman"/>
          <w:sz w:val="26"/>
          <w:szCs w:val="26"/>
        </w:rPr>
        <w:t>, дом 23</w:t>
      </w:r>
      <w:r w:rsidR="0080118C" w:rsidRPr="00686638">
        <w:rPr>
          <w:rFonts w:ascii="Times New Roman" w:hAnsi="Times New Roman" w:cs="Times New Roman"/>
          <w:sz w:val="26"/>
          <w:szCs w:val="26"/>
        </w:rPr>
        <w:t>;</w:t>
      </w:r>
    </w:p>
    <w:p w:rsidR="0080118C" w:rsidRPr="00686638" w:rsidRDefault="000662A8" w:rsidP="00366EC5">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телефон для справок: (3467) 32-38-04</w:t>
      </w:r>
      <w:r w:rsidR="0080118C" w:rsidRPr="00686638">
        <w:rPr>
          <w:rFonts w:ascii="Times New Roman" w:hAnsi="Times New Roman" w:cs="Times New Roman"/>
          <w:sz w:val="26"/>
          <w:szCs w:val="26"/>
        </w:rPr>
        <w:t>;</w:t>
      </w:r>
    </w:p>
    <w:p w:rsidR="0080118C" w:rsidRPr="00686638" w:rsidRDefault="0080118C" w:rsidP="00366EC5">
      <w:pPr>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адрес электронной почты: </w:t>
      </w:r>
      <w:proofErr w:type="spellStart"/>
      <w:r w:rsidR="00F7390C" w:rsidRPr="00686638">
        <w:rPr>
          <w:rFonts w:ascii="Times New Roman" w:eastAsia="Calibri" w:hAnsi="Times New Roman" w:cs="Times New Roman"/>
          <w:sz w:val="26"/>
          <w:szCs w:val="26"/>
          <w:lang w:val="en-US" w:eastAsia="en-US"/>
        </w:rPr>
        <w:t>fondim</w:t>
      </w:r>
      <w:proofErr w:type="spellEnd"/>
      <w:r w:rsidR="00F7390C" w:rsidRPr="00686638">
        <w:rPr>
          <w:rFonts w:ascii="Times New Roman" w:eastAsia="Calibri" w:hAnsi="Times New Roman" w:cs="Times New Roman"/>
          <w:sz w:val="26"/>
          <w:szCs w:val="26"/>
          <w:lang w:eastAsia="en-US"/>
        </w:rPr>
        <w:t>86@</w:t>
      </w:r>
      <w:r w:rsidR="00F7390C" w:rsidRPr="00686638">
        <w:rPr>
          <w:rFonts w:ascii="Times New Roman" w:eastAsia="Calibri" w:hAnsi="Times New Roman" w:cs="Times New Roman"/>
          <w:sz w:val="26"/>
          <w:szCs w:val="26"/>
          <w:lang w:val="en-US" w:eastAsia="en-US"/>
        </w:rPr>
        <w:t>mail</w:t>
      </w:r>
      <w:r w:rsidR="00F7390C" w:rsidRPr="00686638">
        <w:rPr>
          <w:rFonts w:ascii="Times New Roman" w:eastAsia="Calibri" w:hAnsi="Times New Roman" w:cs="Times New Roman"/>
          <w:sz w:val="26"/>
          <w:szCs w:val="26"/>
          <w:lang w:eastAsia="en-US"/>
        </w:rPr>
        <w:t>.</w:t>
      </w:r>
      <w:proofErr w:type="spellStart"/>
      <w:r w:rsidR="00F7390C" w:rsidRPr="00686638">
        <w:rPr>
          <w:rFonts w:ascii="Times New Roman" w:eastAsia="Calibri" w:hAnsi="Times New Roman" w:cs="Times New Roman"/>
          <w:sz w:val="26"/>
          <w:szCs w:val="26"/>
          <w:lang w:val="en-US" w:eastAsia="en-US"/>
        </w:rPr>
        <w:t>ru</w:t>
      </w:r>
      <w:proofErr w:type="spellEnd"/>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график работы: </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lang w:eastAsia="en-US"/>
        </w:rPr>
        <w:t>понедельник - пятница:</w:t>
      </w:r>
      <w:r w:rsidRPr="00686638">
        <w:rPr>
          <w:rFonts w:ascii="Times New Roman" w:hAnsi="Times New Roman" w:cs="Times New Roman"/>
          <w:sz w:val="26"/>
          <w:szCs w:val="26"/>
        </w:rPr>
        <w:t xml:space="preserve"> 09.00-17.00</w:t>
      </w:r>
      <w:r w:rsidRPr="00686638">
        <w:rPr>
          <w:rFonts w:ascii="Times New Roman" w:eastAsia="Calibri" w:hAnsi="Times New Roman" w:cs="Times New Roman"/>
          <w:sz w:val="26"/>
          <w:szCs w:val="26"/>
        </w:rPr>
        <w:t xml:space="preserve"> часов,</w:t>
      </w:r>
    </w:p>
    <w:p w:rsidR="0080118C" w:rsidRPr="00686638" w:rsidRDefault="0080118C" w:rsidP="00366EC5">
      <w:pPr>
        <w:spacing w:after="0" w:line="240" w:lineRule="auto"/>
        <w:ind w:firstLine="709"/>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суббота - воскресенье: нерабочий день. </w:t>
      </w:r>
    </w:p>
    <w:p w:rsidR="00CD4A3C" w:rsidRPr="00686638" w:rsidRDefault="002773A8" w:rsidP="00366EC5">
      <w:pPr>
        <w:shd w:val="clear" w:color="auto" w:fill="FFFFFF"/>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eastAsia="Times New Roman" w:hAnsi="Times New Roman" w:cs="Times New Roman"/>
          <w:sz w:val="26"/>
          <w:szCs w:val="26"/>
          <w:lang w:eastAsia="en-US"/>
        </w:rPr>
        <w:t xml:space="preserve">6. </w:t>
      </w:r>
      <w:r w:rsidR="00CD4A3C" w:rsidRPr="00686638">
        <w:rPr>
          <w:rFonts w:ascii="Times New Roman" w:hAnsi="Times New Roman" w:cs="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415AF8">
        <w:rPr>
          <w:rFonts w:ascii="Times New Roman" w:hAnsi="Times New Roman" w:cs="Times New Roman"/>
          <w:sz w:val="26"/>
          <w:szCs w:val="26"/>
        </w:rPr>
        <w:br/>
      </w:r>
      <w:r w:rsidR="00CD4A3C" w:rsidRPr="00686638">
        <w:rPr>
          <w:rFonts w:ascii="Times New Roman" w:hAnsi="Times New Roman" w:cs="Times New Roman"/>
          <w:sz w:val="26"/>
          <w:szCs w:val="26"/>
        </w:rPr>
        <w:t>в следующих формах (по выбору заявителя):</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устной (при личном общении заявителя и/или по телефону);</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путём публичного информирования.</w:t>
      </w:r>
    </w:p>
    <w:p w:rsidR="003802FF" w:rsidRPr="00686638" w:rsidRDefault="00686638" w:rsidP="00366EC5">
      <w:pPr>
        <w:autoSpaceDE w:val="0"/>
        <w:autoSpaceDN w:val="0"/>
        <w:adjustRightInd w:val="0"/>
        <w:spacing w:after="0" w:line="240" w:lineRule="auto"/>
        <w:ind w:firstLine="709"/>
        <w:rPr>
          <w:rFonts w:ascii="Times New Roman" w:hAnsi="Times New Roman" w:cs="Times New Roman"/>
          <w:sz w:val="26"/>
          <w:szCs w:val="26"/>
        </w:rPr>
      </w:pPr>
      <w:r>
        <w:rPr>
          <w:rFonts w:ascii="Times New Roman" w:eastAsia="Times New Roman" w:hAnsi="Times New Roman" w:cs="Times New Roman"/>
          <w:sz w:val="26"/>
          <w:szCs w:val="26"/>
          <w:lang w:eastAsia="en-US"/>
        </w:rPr>
        <w:t xml:space="preserve"> </w:t>
      </w:r>
      <w:r w:rsidR="005A5E97" w:rsidRPr="00686638">
        <w:rPr>
          <w:rFonts w:ascii="Times New Roman" w:hAnsi="Times New Roman" w:cs="Times New Roman"/>
          <w:sz w:val="26"/>
          <w:szCs w:val="26"/>
        </w:rPr>
        <w:t>в форме информационных (мультимедийных) материалов в информационно-телекоммуникационной сети Интернет:</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D4A3C" w:rsidRPr="00686638" w:rsidRDefault="003802FF"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7. </w:t>
      </w:r>
      <w:r w:rsidR="00CD4A3C" w:rsidRPr="00686638">
        <w:rPr>
          <w:rFonts w:ascii="Times New Roman" w:eastAsia="Calibri" w:hAnsi="Times New Roman" w:cs="Times New Roman"/>
          <w:sz w:val="26"/>
          <w:szCs w:val="26"/>
        </w:rPr>
        <w:t xml:space="preserve">В случае устного обращения (лично или по телефону) заявителя (его представителя) специалист </w:t>
      </w:r>
      <w:r w:rsidR="00CD4A3C" w:rsidRPr="00686638">
        <w:rPr>
          <w:rFonts w:ascii="Times New Roman" w:hAnsi="Times New Roman" w:cs="Times New Roman"/>
          <w:sz w:val="26"/>
          <w:szCs w:val="26"/>
        </w:rPr>
        <w:t>Департамента</w:t>
      </w:r>
      <w:r w:rsidR="00CD4A3C" w:rsidRPr="00686638">
        <w:rPr>
          <w:rFonts w:ascii="Times New Roman" w:eastAsia="Calibri" w:hAnsi="Times New Roman" w:cs="Times New Roman"/>
          <w:sz w:val="26"/>
          <w:szCs w:val="26"/>
        </w:rPr>
        <w:t>, ответственный за предоставление муниципальной услуги (далее – специалист</w:t>
      </w:r>
      <w:r w:rsidR="00CD4A3C" w:rsidRPr="00686638">
        <w:rPr>
          <w:rFonts w:ascii="Times New Roman" w:hAnsi="Times New Roman" w:cs="Times New Roman"/>
          <w:sz w:val="26"/>
          <w:szCs w:val="26"/>
        </w:rPr>
        <w:t xml:space="preserve"> Департамента</w:t>
      </w:r>
      <w:r w:rsidR="00CD4A3C" w:rsidRPr="00686638">
        <w:rPr>
          <w:rFonts w:ascii="Times New Roman" w:eastAsia="Calibri" w:hAnsi="Times New Roman" w:cs="Times New Roman"/>
          <w:sz w:val="26"/>
          <w:szCs w:val="26"/>
        </w:rPr>
        <w:t>), осуществля</w:t>
      </w:r>
      <w:r w:rsidRPr="00686638">
        <w:rPr>
          <w:rFonts w:ascii="Times New Roman" w:eastAsia="Calibri" w:hAnsi="Times New Roman" w:cs="Times New Roman"/>
          <w:sz w:val="26"/>
          <w:szCs w:val="26"/>
        </w:rPr>
        <w:t>ет</w:t>
      </w:r>
      <w:r w:rsidR="00CD4A3C" w:rsidRPr="00686638">
        <w:rPr>
          <w:rFonts w:ascii="Times New Roman" w:eastAsia="Calibri" w:hAnsi="Times New Roman" w:cs="Times New Roman"/>
          <w:sz w:val="26"/>
          <w:szCs w:val="26"/>
        </w:rPr>
        <w:t xml:space="preserve"> устное информирование (соответственно лично или по</w:t>
      </w:r>
      <w:r w:rsidR="00CD4A3C" w:rsidRPr="00686638">
        <w:rPr>
          <w:rFonts w:ascii="Times New Roman" w:eastAsia="Calibri" w:hAnsi="Times New Roman" w:cs="Times New Roman"/>
          <w:sz w:val="26"/>
          <w:szCs w:val="26"/>
          <w:lang w:val="en-US"/>
        </w:rPr>
        <w:t> </w:t>
      </w:r>
      <w:r w:rsidR="00CD4A3C" w:rsidRPr="00686638">
        <w:rPr>
          <w:rFonts w:ascii="Times New Roman" w:eastAsia="Calibri" w:hAnsi="Times New Roman" w:cs="Times New Roman"/>
          <w:sz w:val="26"/>
          <w:szCs w:val="26"/>
        </w:rPr>
        <w:t xml:space="preserve">телефону) обратившегося </w:t>
      </w:r>
      <w:r w:rsidR="00415AF8">
        <w:rPr>
          <w:rFonts w:ascii="Times New Roman" w:eastAsia="Calibri" w:hAnsi="Times New Roman" w:cs="Times New Roman"/>
          <w:sz w:val="26"/>
          <w:szCs w:val="26"/>
        </w:rPr>
        <w:br/>
      </w:r>
      <w:r w:rsidR="00CD4A3C" w:rsidRPr="00686638">
        <w:rPr>
          <w:rFonts w:ascii="Times New Roman" w:eastAsia="Calibri" w:hAnsi="Times New Roman" w:cs="Times New Roman"/>
          <w:sz w:val="26"/>
          <w:szCs w:val="26"/>
        </w:rPr>
        <w:t xml:space="preserve">за информацией заявителя. Устное информирование осуществляется в соответствии </w:t>
      </w:r>
      <w:r w:rsidR="00415AF8">
        <w:rPr>
          <w:rFonts w:ascii="Times New Roman" w:eastAsia="Calibri" w:hAnsi="Times New Roman" w:cs="Times New Roman"/>
          <w:sz w:val="26"/>
          <w:szCs w:val="26"/>
        </w:rPr>
        <w:br/>
      </w:r>
      <w:r w:rsidR="00CD4A3C" w:rsidRPr="00686638">
        <w:rPr>
          <w:rFonts w:ascii="Times New Roman" w:eastAsia="Calibri" w:hAnsi="Times New Roman" w:cs="Times New Roman"/>
          <w:sz w:val="26"/>
          <w:szCs w:val="26"/>
        </w:rPr>
        <w:t>с графиком работы</w:t>
      </w:r>
      <w:r w:rsidR="00CD4A3C" w:rsidRPr="00686638">
        <w:rPr>
          <w:rFonts w:ascii="Times New Roman" w:hAnsi="Times New Roman" w:cs="Times New Roman"/>
          <w:sz w:val="26"/>
          <w:szCs w:val="26"/>
        </w:rPr>
        <w:t xml:space="preserve"> Департамента, </w:t>
      </w:r>
      <w:r w:rsidR="003620CC" w:rsidRPr="00686638">
        <w:rPr>
          <w:rFonts w:ascii="Times New Roman" w:hAnsi="Times New Roman" w:cs="Times New Roman"/>
          <w:sz w:val="26"/>
          <w:szCs w:val="26"/>
        </w:rPr>
        <w:t xml:space="preserve">указанным в </w:t>
      </w:r>
      <w:r w:rsidR="00CD4A3C" w:rsidRPr="00686638">
        <w:rPr>
          <w:rFonts w:ascii="Times New Roman" w:hAnsi="Times New Roman" w:cs="Times New Roman"/>
          <w:sz w:val="26"/>
          <w:szCs w:val="26"/>
        </w:rPr>
        <w:t>пу</w:t>
      </w:r>
      <w:r w:rsidR="003620CC" w:rsidRPr="00686638">
        <w:rPr>
          <w:rFonts w:ascii="Times New Roman" w:hAnsi="Times New Roman" w:cs="Times New Roman"/>
          <w:sz w:val="26"/>
          <w:szCs w:val="26"/>
        </w:rPr>
        <w:t>нкт</w:t>
      </w:r>
      <w:r w:rsidR="00664AF5" w:rsidRPr="00686638">
        <w:rPr>
          <w:rFonts w:ascii="Times New Roman" w:hAnsi="Times New Roman" w:cs="Times New Roman"/>
          <w:sz w:val="26"/>
          <w:szCs w:val="26"/>
        </w:rPr>
        <w:t>е</w:t>
      </w:r>
      <w:r w:rsidR="003620CC" w:rsidRPr="00686638">
        <w:rPr>
          <w:rFonts w:ascii="Times New Roman" w:hAnsi="Times New Roman" w:cs="Times New Roman"/>
          <w:sz w:val="26"/>
          <w:szCs w:val="26"/>
        </w:rPr>
        <w:t xml:space="preserve"> </w:t>
      </w:r>
      <w:r w:rsidR="005A5E97" w:rsidRPr="00686638">
        <w:rPr>
          <w:rFonts w:ascii="Times New Roman" w:hAnsi="Times New Roman" w:cs="Times New Roman"/>
          <w:sz w:val="26"/>
          <w:szCs w:val="26"/>
        </w:rPr>
        <w:t>3</w:t>
      </w:r>
      <w:r w:rsidR="00664AF5" w:rsidRPr="00686638">
        <w:rPr>
          <w:rFonts w:ascii="Times New Roman" w:hAnsi="Times New Roman" w:cs="Times New Roman"/>
          <w:sz w:val="26"/>
          <w:szCs w:val="26"/>
        </w:rPr>
        <w:t xml:space="preserve"> </w:t>
      </w:r>
      <w:r w:rsidRPr="00686638">
        <w:rPr>
          <w:rFonts w:ascii="Times New Roman" w:hAnsi="Times New Roman" w:cs="Times New Roman"/>
          <w:sz w:val="26"/>
          <w:szCs w:val="26"/>
        </w:rPr>
        <w:t>а</w:t>
      </w:r>
      <w:r w:rsidR="00CD4A3C" w:rsidRPr="00686638">
        <w:rPr>
          <w:rFonts w:ascii="Times New Roman" w:hAnsi="Times New Roman" w:cs="Times New Roman"/>
          <w:sz w:val="26"/>
          <w:szCs w:val="26"/>
        </w:rPr>
        <w:t xml:space="preserve">дминистративного регламента, продолжительностью </w:t>
      </w:r>
      <w:r w:rsidR="00CD4A3C" w:rsidRPr="00686638">
        <w:rPr>
          <w:rFonts w:ascii="Times New Roman" w:eastAsia="Calibri" w:hAnsi="Times New Roman" w:cs="Times New Roman"/>
          <w:sz w:val="26"/>
          <w:szCs w:val="26"/>
        </w:rPr>
        <w:t>не более 15 минут.</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Департамента, принявшего телефонный звонок.</w:t>
      </w:r>
    </w:p>
    <w:p w:rsidR="00CD4A3C" w:rsidRPr="00686638" w:rsidRDefault="00CD4A3C" w:rsidP="00366EC5">
      <w:pPr>
        <w:tabs>
          <w:tab w:val="left" w:pos="567"/>
        </w:tabs>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При общении с заявителями (по телефону или лично) специалист</w:t>
      </w:r>
      <w:r w:rsidRPr="00686638">
        <w:rPr>
          <w:rFonts w:ascii="Times New Roman" w:hAnsi="Times New Roman" w:cs="Times New Roman"/>
          <w:sz w:val="26"/>
          <w:szCs w:val="26"/>
        </w:rPr>
        <w:t xml:space="preserve"> Департамента,</w:t>
      </w:r>
      <w:r w:rsidRPr="00686638">
        <w:rPr>
          <w:rFonts w:ascii="Times New Roman" w:eastAsia="Calibri" w:hAnsi="Times New Roman" w:cs="Times New Roman"/>
          <w:sz w:val="26"/>
          <w:szCs w:val="26"/>
          <w:shd w:val="clear" w:color="auto" w:fill="FFFFFF"/>
        </w:rPr>
        <w:t xml:space="preserve"> </w:t>
      </w:r>
      <w:r w:rsidRPr="00686638">
        <w:rPr>
          <w:rFonts w:ascii="Times New Roman" w:hAnsi="Times New Roman" w:cs="Times New Roman"/>
          <w:sz w:val="26"/>
          <w:szCs w:val="26"/>
        </w:rPr>
        <w:t>ответственный за предоставление муниципальной услуги,</w:t>
      </w:r>
      <w:r w:rsidRPr="00686638">
        <w:rPr>
          <w:rFonts w:ascii="Times New Roman" w:eastAsia="Calibri" w:hAnsi="Times New Roman" w:cs="Times New Roman"/>
          <w:sz w:val="26"/>
          <w:szCs w:val="26"/>
        </w:rPr>
        <w:t xml:space="preserve"> долж</w:t>
      </w:r>
      <w:r w:rsidR="003802FF" w:rsidRPr="00686638">
        <w:rPr>
          <w:rFonts w:ascii="Times New Roman" w:eastAsia="Calibri" w:hAnsi="Times New Roman" w:cs="Times New Roman"/>
          <w:sz w:val="26"/>
          <w:szCs w:val="26"/>
        </w:rPr>
        <w:t>ен</w:t>
      </w:r>
      <w:r w:rsidRPr="00686638">
        <w:rPr>
          <w:rFonts w:ascii="Times New Roman" w:eastAsia="Calibri" w:hAnsi="Times New Roman" w:cs="Times New Roman"/>
          <w:sz w:val="26"/>
          <w:szCs w:val="26"/>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D4A3C" w:rsidRPr="00686638" w:rsidRDefault="00CD4A3C" w:rsidP="00366EC5">
      <w:pPr>
        <w:tabs>
          <w:tab w:val="left" w:pos="567"/>
        </w:tabs>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При невозможности специалиста </w:t>
      </w:r>
      <w:r w:rsidRPr="00686638">
        <w:rPr>
          <w:rFonts w:ascii="Times New Roman" w:hAnsi="Times New Roman" w:cs="Times New Roman"/>
          <w:sz w:val="26"/>
          <w:szCs w:val="26"/>
        </w:rPr>
        <w:t>Департамента</w:t>
      </w:r>
      <w:r w:rsidRPr="00686638">
        <w:rPr>
          <w:rFonts w:ascii="Times New Roman" w:eastAsia="Calibri" w:hAnsi="Times New Roman" w:cs="Times New Roman"/>
          <w:sz w:val="26"/>
          <w:szCs w:val="26"/>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686638">
        <w:rPr>
          <w:rFonts w:ascii="Times New Roman" w:hAnsi="Times New Roman" w:cs="Times New Roman"/>
          <w:sz w:val="26"/>
          <w:szCs w:val="26"/>
        </w:rPr>
        <w:t>Департамента</w:t>
      </w:r>
      <w:r w:rsidRPr="00686638">
        <w:rPr>
          <w:rFonts w:ascii="Times New Roman" w:eastAsia="Calibri" w:hAnsi="Times New Roman" w:cs="Times New Roman"/>
          <w:sz w:val="26"/>
          <w:szCs w:val="26"/>
        </w:rPr>
        <w:t>,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686638">
        <w:rPr>
          <w:rFonts w:ascii="Times New Roman" w:eastAsia="Calibri" w:hAnsi="Times New Roman" w:cs="Times New Roman"/>
          <w:sz w:val="26"/>
          <w:szCs w:val="26"/>
          <w:lang w:val="en-US"/>
        </w:rPr>
        <w:t> </w:t>
      </w:r>
      <w:r w:rsidRPr="00686638">
        <w:rPr>
          <w:rFonts w:ascii="Times New Roman" w:eastAsia="Calibri" w:hAnsi="Times New Roman" w:cs="Times New Roman"/>
          <w:sz w:val="26"/>
          <w:szCs w:val="26"/>
        </w:rPr>
        <w:t xml:space="preserve">заявителя время для устного информирования. </w:t>
      </w:r>
    </w:p>
    <w:p w:rsidR="00B50FE6" w:rsidRPr="00686638" w:rsidRDefault="009B2FE9" w:rsidP="00366EC5">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Calibri" w:hAnsi="Times New Roman" w:cs="Times New Roman"/>
          <w:sz w:val="26"/>
          <w:szCs w:val="26"/>
        </w:rPr>
        <w:t>8.</w:t>
      </w:r>
      <w:r w:rsidR="00B50FE6" w:rsidRPr="00686638">
        <w:rPr>
          <w:rFonts w:ascii="Times New Roman" w:eastAsia="Times New Roman" w:hAnsi="Times New Roman" w:cs="Times New Roman"/>
          <w:sz w:val="26"/>
          <w:szCs w:val="26"/>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Департамент.</w:t>
      </w:r>
    </w:p>
    <w:p w:rsidR="00B50FE6" w:rsidRPr="00686638" w:rsidRDefault="00B50FE6" w:rsidP="00366EC5">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50FE6" w:rsidRPr="00686638" w:rsidRDefault="00B50FE6" w:rsidP="00366EC5">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686638">
        <w:rPr>
          <w:rFonts w:ascii="Times New Roman" w:eastAsia="Times New Roman" w:hAnsi="Times New Roman" w:cs="Times New Roman"/>
          <w:sz w:val="26"/>
          <w:szCs w:val="26"/>
          <w:lang w:eastAsia="en-US"/>
        </w:rPr>
        <w:t>с даты регистрации</w:t>
      </w:r>
      <w:proofErr w:type="gramEnd"/>
      <w:r w:rsidRPr="00686638">
        <w:rPr>
          <w:rFonts w:ascii="Times New Roman" w:eastAsia="Times New Roman" w:hAnsi="Times New Roman" w:cs="Times New Roman"/>
          <w:sz w:val="26"/>
          <w:szCs w:val="26"/>
          <w:lang w:eastAsia="en-US"/>
        </w:rPr>
        <w:t xml:space="preserve"> обращения в </w:t>
      </w:r>
      <w:r w:rsidR="003802FF" w:rsidRPr="00686638">
        <w:rPr>
          <w:rFonts w:ascii="Times New Roman" w:eastAsia="Times New Roman" w:hAnsi="Times New Roman" w:cs="Times New Roman"/>
          <w:sz w:val="26"/>
          <w:szCs w:val="26"/>
          <w:lang w:eastAsia="en-US"/>
        </w:rPr>
        <w:t>У</w:t>
      </w:r>
      <w:r w:rsidRPr="00686638">
        <w:rPr>
          <w:rFonts w:ascii="Times New Roman" w:eastAsia="Times New Roman" w:hAnsi="Times New Roman" w:cs="Times New Roman"/>
          <w:sz w:val="26"/>
          <w:szCs w:val="26"/>
          <w:lang w:eastAsia="en-US"/>
        </w:rPr>
        <w:t>полномоченном органе.</w:t>
      </w:r>
    </w:p>
    <w:p w:rsidR="00B50FE6" w:rsidRPr="00686638" w:rsidRDefault="00B50FE6" w:rsidP="00366EC5">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Срок ответа на письменное обращение заявителя о ходе предоставления муниципальной услуги – в день регистрации обращения в </w:t>
      </w:r>
      <w:r w:rsidR="003802FF" w:rsidRPr="00686638">
        <w:rPr>
          <w:rFonts w:ascii="Times New Roman" w:eastAsia="Times New Roman" w:hAnsi="Times New Roman" w:cs="Times New Roman"/>
          <w:sz w:val="26"/>
          <w:szCs w:val="26"/>
          <w:lang w:eastAsia="en-US"/>
        </w:rPr>
        <w:t>У</w:t>
      </w:r>
      <w:r w:rsidRPr="00686638">
        <w:rPr>
          <w:rFonts w:ascii="Times New Roman" w:eastAsia="Times New Roman" w:hAnsi="Times New Roman" w:cs="Times New Roman"/>
          <w:sz w:val="26"/>
          <w:szCs w:val="26"/>
          <w:lang w:eastAsia="en-US"/>
        </w:rPr>
        <w:t>полномоченном органе.</w:t>
      </w:r>
    </w:p>
    <w:p w:rsidR="009B2FE9" w:rsidRPr="00686638" w:rsidRDefault="00B50FE6" w:rsidP="00366EC5">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9. Для получения информации по вопросам предоставления муниципальной услуги посредством </w:t>
      </w:r>
      <w:r w:rsidR="005A5E97" w:rsidRPr="00686638">
        <w:rPr>
          <w:rFonts w:ascii="Times New Roman" w:hAnsi="Times New Roman" w:cs="Times New Roman"/>
          <w:sz w:val="26"/>
          <w:szCs w:val="26"/>
        </w:rPr>
        <w:t>Единого портала заявителям</w:t>
      </w:r>
      <w:r w:rsidRPr="00686638">
        <w:rPr>
          <w:rFonts w:ascii="Times New Roman" w:eastAsia="Times New Roman" w:hAnsi="Times New Roman" w:cs="Times New Roman"/>
          <w:sz w:val="26"/>
          <w:szCs w:val="26"/>
          <w:lang w:eastAsia="en-US"/>
        </w:rPr>
        <w:t xml:space="preserve"> необходимо использовать</w:t>
      </w:r>
      <w:r w:rsidR="005A5E97" w:rsidRPr="00686638">
        <w:rPr>
          <w:rFonts w:ascii="Times New Roman" w:eastAsia="Times New Roman" w:hAnsi="Times New Roman" w:cs="Times New Roman"/>
          <w:sz w:val="26"/>
          <w:szCs w:val="26"/>
          <w:lang w:eastAsia="en-US"/>
        </w:rPr>
        <w:t xml:space="preserve"> адреса </w:t>
      </w:r>
      <w:r w:rsidR="00415AF8">
        <w:rPr>
          <w:rFonts w:ascii="Times New Roman" w:eastAsia="Times New Roman" w:hAnsi="Times New Roman" w:cs="Times New Roman"/>
          <w:sz w:val="26"/>
          <w:szCs w:val="26"/>
          <w:lang w:eastAsia="en-US"/>
        </w:rPr>
        <w:br/>
      </w:r>
      <w:r w:rsidR="005A5E97" w:rsidRPr="00686638">
        <w:rPr>
          <w:rFonts w:ascii="Times New Roman" w:eastAsia="Times New Roman" w:hAnsi="Times New Roman" w:cs="Times New Roman"/>
          <w:sz w:val="26"/>
          <w:szCs w:val="26"/>
          <w:lang w:eastAsia="en-US"/>
        </w:rPr>
        <w:t>в</w:t>
      </w:r>
      <w:r w:rsidRPr="00686638">
        <w:rPr>
          <w:rFonts w:ascii="Times New Roman" w:eastAsia="Times New Roman" w:hAnsi="Times New Roman" w:cs="Times New Roman"/>
          <w:sz w:val="26"/>
          <w:szCs w:val="26"/>
          <w:lang w:eastAsia="en-US"/>
        </w:rPr>
        <w:t xml:space="preserve"> информационно-телекоммуникационной сети Интернет, указанные в пункте 5 административного регламента.</w:t>
      </w:r>
      <w:r w:rsidR="00686638">
        <w:rPr>
          <w:rFonts w:ascii="Times New Roman" w:eastAsia="Times New Roman" w:hAnsi="Times New Roman" w:cs="Times New Roman"/>
          <w:sz w:val="26"/>
          <w:szCs w:val="26"/>
          <w:lang w:eastAsia="en-US"/>
        </w:rPr>
        <w:t xml:space="preserve"> </w:t>
      </w:r>
    </w:p>
    <w:p w:rsidR="00CD4A3C" w:rsidRPr="00686638" w:rsidRDefault="009B2FE9" w:rsidP="00366EC5">
      <w:pPr>
        <w:tabs>
          <w:tab w:val="left" w:pos="0"/>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10. </w:t>
      </w:r>
      <w:r w:rsidR="00CD4A3C" w:rsidRPr="00686638">
        <w:rPr>
          <w:rFonts w:ascii="Times New Roman" w:eastAsia="Calibri" w:hAnsi="Times New Roman"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D4A3C" w:rsidRPr="00686638" w:rsidRDefault="00B50FE6" w:rsidP="00366EC5">
      <w:pPr>
        <w:autoSpaceDE w:val="0"/>
        <w:autoSpaceDN w:val="0"/>
        <w:adjustRightInd w:val="0"/>
        <w:spacing w:after="0" w:line="240" w:lineRule="auto"/>
        <w:ind w:firstLine="709"/>
        <w:contextualSpacing/>
        <w:outlineLvl w:val="1"/>
        <w:rPr>
          <w:rFonts w:ascii="Times New Roman" w:hAnsi="Times New Roman" w:cs="Times New Roman"/>
          <w:sz w:val="26"/>
          <w:szCs w:val="26"/>
        </w:rPr>
      </w:pPr>
      <w:r w:rsidRPr="00686638">
        <w:rPr>
          <w:rFonts w:ascii="Times New Roman" w:hAnsi="Times New Roman" w:cs="Times New Roman"/>
          <w:sz w:val="26"/>
          <w:szCs w:val="26"/>
        </w:rPr>
        <w:t>11</w:t>
      </w:r>
      <w:r w:rsidR="00CD4A3C" w:rsidRPr="00686638">
        <w:rPr>
          <w:rFonts w:ascii="Times New Roman" w:hAnsi="Times New Roman" w:cs="Times New Roman"/>
          <w:sz w:val="26"/>
          <w:szCs w:val="26"/>
        </w:rPr>
        <w:t xml:space="preserve">. На стенде в местах предоставления муниципальной услуги и </w:t>
      </w:r>
      <w:r w:rsidR="00415AF8">
        <w:rPr>
          <w:rFonts w:ascii="Times New Roman" w:hAnsi="Times New Roman" w:cs="Times New Roman"/>
          <w:sz w:val="26"/>
          <w:szCs w:val="26"/>
        </w:rPr>
        <w:br/>
      </w:r>
      <w:r w:rsidR="00CD4A3C" w:rsidRPr="00686638">
        <w:rPr>
          <w:rFonts w:ascii="Times New Roman" w:hAnsi="Times New Roman" w:cs="Times New Roman"/>
          <w:sz w:val="26"/>
          <w:szCs w:val="26"/>
        </w:rPr>
        <w:t>в информационно-телекоммуникационной сети Интернет размещается следующая информация:</w:t>
      </w:r>
    </w:p>
    <w:p w:rsidR="00CD4A3C" w:rsidRPr="00686638" w:rsidRDefault="00CD4A3C" w:rsidP="00366EC5">
      <w:pPr>
        <w:tabs>
          <w:tab w:val="left" w:pos="567"/>
        </w:tabs>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извлечения из законодательных и иных нормативных правовых актов Российской Федерации, в том чис</w:t>
      </w:r>
      <w:r w:rsidR="00B50FE6" w:rsidRPr="00686638">
        <w:rPr>
          <w:rFonts w:ascii="Times New Roman" w:eastAsia="Calibri" w:hAnsi="Times New Roman" w:cs="Times New Roman"/>
          <w:sz w:val="26"/>
          <w:szCs w:val="26"/>
        </w:rPr>
        <w:t>ле муниципальных правовых актов</w:t>
      </w:r>
      <w:r w:rsidR="00C02F9D" w:rsidRPr="00686638">
        <w:rPr>
          <w:rFonts w:ascii="Times New Roman" w:eastAsia="Calibri" w:hAnsi="Times New Roman" w:cs="Times New Roman"/>
          <w:sz w:val="26"/>
          <w:szCs w:val="26"/>
        </w:rPr>
        <w:t xml:space="preserve"> Н</w:t>
      </w:r>
      <w:r w:rsidR="00943268" w:rsidRPr="00686638">
        <w:rPr>
          <w:rFonts w:ascii="Times New Roman" w:eastAsia="Calibri" w:hAnsi="Times New Roman" w:cs="Times New Roman"/>
          <w:sz w:val="26"/>
          <w:szCs w:val="26"/>
        </w:rPr>
        <w:t>ефтеюганского района</w:t>
      </w:r>
      <w:r w:rsidRPr="00686638">
        <w:rPr>
          <w:rFonts w:ascii="Times New Roman" w:eastAsia="Calibri" w:hAnsi="Times New Roman" w:cs="Times New Roman"/>
          <w:sz w:val="26"/>
          <w:szCs w:val="26"/>
        </w:rPr>
        <w:t xml:space="preserve"> содержащих нормы, регулирующие деятельность по предоставлению </w:t>
      </w:r>
      <w:r w:rsidRPr="00686638">
        <w:rPr>
          <w:rFonts w:ascii="Times New Roman" w:hAnsi="Times New Roman" w:cs="Times New Roman"/>
          <w:sz w:val="26"/>
          <w:szCs w:val="26"/>
        </w:rPr>
        <w:t>муниципальной</w:t>
      </w:r>
      <w:r w:rsidRPr="00686638">
        <w:rPr>
          <w:rFonts w:ascii="Times New Roman" w:eastAsia="Calibri" w:hAnsi="Times New Roman" w:cs="Times New Roman"/>
          <w:sz w:val="26"/>
          <w:szCs w:val="26"/>
        </w:rPr>
        <w:t xml:space="preserve"> услуги;</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C02F9D" w:rsidRPr="00686638">
        <w:rPr>
          <w:rFonts w:ascii="Times New Roman" w:eastAsia="Calibri" w:hAnsi="Times New Roman" w:cs="Times New Roman"/>
          <w:sz w:val="26"/>
          <w:szCs w:val="26"/>
        </w:rPr>
        <w:t xml:space="preserve">Уполномоченного органа, </w:t>
      </w:r>
      <w:r w:rsidRPr="00686638">
        <w:rPr>
          <w:rFonts w:ascii="Times New Roman" w:eastAsia="Calibri" w:hAnsi="Times New Roman" w:cs="Times New Roman"/>
          <w:sz w:val="26"/>
          <w:szCs w:val="26"/>
        </w:rPr>
        <w:t>Д</w:t>
      </w:r>
      <w:r w:rsidRPr="00686638">
        <w:rPr>
          <w:rFonts w:ascii="Times New Roman" w:hAnsi="Times New Roman" w:cs="Times New Roman"/>
          <w:sz w:val="26"/>
          <w:szCs w:val="26"/>
        </w:rPr>
        <w:t>епартамента</w:t>
      </w:r>
      <w:r w:rsidRPr="00686638">
        <w:rPr>
          <w:rFonts w:ascii="Times New Roman" w:eastAsia="Calibri" w:hAnsi="Times New Roman" w:cs="Times New Roman"/>
          <w:sz w:val="26"/>
          <w:szCs w:val="26"/>
        </w:rPr>
        <w:t>,</w:t>
      </w:r>
      <w:r w:rsidR="00C02F9D" w:rsidRPr="00686638">
        <w:rPr>
          <w:rFonts w:ascii="Times New Roman" w:eastAsia="Calibri" w:hAnsi="Times New Roman" w:cs="Times New Roman"/>
          <w:sz w:val="26"/>
          <w:szCs w:val="26"/>
        </w:rPr>
        <w:t xml:space="preserve"> его структурных подразделений,</w:t>
      </w:r>
      <w:r w:rsidRPr="00686638">
        <w:rPr>
          <w:rFonts w:ascii="Times New Roman" w:eastAsia="Calibri" w:hAnsi="Times New Roman" w:cs="Times New Roman"/>
          <w:sz w:val="26"/>
          <w:szCs w:val="26"/>
        </w:rPr>
        <w:t xml:space="preserve"> </w:t>
      </w:r>
      <w:r w:rsidR="00415AF8">
        <w:rPr>
          <w:rFonts w:ascii="Times New Roman" w:eastAsia="Calibri" w:hAnsi="Times New Roman" w:cs="Times New Roman"/>
          <w:sz w:val="26"/>
          <w:szCs w:val="26"/>
        </w:rPr>
        <w:br/>
      </w:r>
      <w:r w:rsidRPr="00686638">
        <w:rPr>
          <w:rFonts w:ascii="Times New Roman" w:eastAsia="Calibri" w:hAnsi="Times New Roman" w:cs="Times New Roman"/>
          <w:sz w:val="26"/>
          <w:szCs w:val="26"/>
        </w:rPr>
        <w:t>а также МФЦ;</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сведения о способах получения информации о месте нахождения и графиках работы МФЦ;</w:t>
      </w:r>
    </w:p>
    <w:p w:rsidR="00CD4A3C" w:rsidRPr="00686638" w:rsidRDefault="00BB613D"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процедура</w:t>
      </w:r>
      <w:r w:rsidR="00CD4A3C" w:rsidRPr="00686638">
        <w:rPr>
          <w:rFonts w:ascii="Times New Roman" w:eastAsia="Calibri" w:hAnsi="Times New Roman" w:cs="Times New Roman"/>
          <w:sz w:val="26"/>
          <w:szCs w:val="26"/>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rsidR="00CD4A3C" w:rsidRPr="00686638" w:rsidRDefault="00BB613D" w:rsidP="00366EC5">
      <w:pPr>
        <w:autoSpaceDE w:val="0"/>
        <w:autoSpaceDN w:val="0"/>
        <w:adjustRightInd w:val="0"/>
        <w:spacing w:after="0" w:line="240" w:lineRule="auto"/>
        <w:ind w:firstLine="709"/>
        <w:contextualSpacing/>
        <w:outlineLvl w:val="2"/>
        <w:rPr>
          <w:rFonts w:ascii="Times New Roman" w:hAnsi="Times New Roman" w:cs="Times New Roman"/>
          <w:sz w:val="26"/>
          <w:szCs w:val="26"/>
        </w:rPr>
      </w:pPr>
      <w:r w:rsidRPr="00686638">
        <w:rPr>
          <w:rFonts w:ascii="Times New Roman" w:hAnsi="Times New Roman" w:cs="Times New Roman"/>
          <w:sz w:val="26"/>
          <w:szCs w:val="26"/>
        </w:rPr>
        <w:t>бланк</w:t>
      </w:r>
      <w:r w:rsidR="00CD4A3C" w:rsidRPr="00686638">
        <w:rPr>
          <w:rFonts w:ascii="Times New Roman" w:hAnsi="Times New Roman" w:cs="Times New Roman"/>
          <w:sz w:val="26"/>
          <w:szCs w:val="26"/>
        </w:rPr>
        <w:t xml:space="preserve"> заявления о предоставлении муниципальной услуги и образец его заполнения;</w:t>
      </w:r>
    </w:p>
    <w:p w:rsidR="00CD4A3C" w:rsidRPr="00686638" w:rsidRDefault="00CD4A3C" w:rsidP="00366EC5">
      <w:pPr>
        <w:autoSpaceDE w:val="0"/>
        <w:autoSpaceDN w:val="0"/>
        <w:adjustRightInd w:val="0"/>
        <w:spacing w:after="0" w:line="240" w:lineRule="auto"/>
        <w:ind w:firstLine="709"/>
        <w:contextualSpacing/>
        <w:outlineLvl w:val="2"/>
        <w:rPr>
          <w:rFonts w:ascii="Times New Roman" w:hAnsi="Times New Roman" w:cs="Times New Roman"/>
          <w:sz w:val="26"/>
          <w:szCs w:val="26"/>
        </w:rPr>
      </w:pPr>
      <w:r w:rsidRPr="00686638">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основания для отказа в предоставлении муниципальной услуги;</w:t>
      </w:r>
    </w:p>
    <w:p w:rsidR="00CD4A3C" w:rsidRPr="00686638" w:rsidRDefault="00CD4A3C" w:rsidP="00366EC5">
      <w:pPr>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блок-схема предоставления муниципальной услуги;</w:t>
      </w:r>
    </w:p>
    <w:p w:rsidR="00CD4A3C" w:rsidRPr="00686638" w:rsidRDefault="00CD4A3C" w:rsidP="00366EC5">
      <w:pPr>
        <w:shd w:val="clear" w:color="auto" w:fill="FFFFFF"/>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текст административного регламента с приложениями (извлечения </w:t>
      </w:r>
      <w:r w:rsidR="005C49BB">
        <w:rPr>
          <w:rFonts w:ascii="Times New Roman" w:hAnsi="Times New Roman" w:cs="Times New Roman"/>
          <w:sz w:val="26"/>
          <w:szCs w:val="26"/>
        </w:rPr>
        <w:t>–</w:t>
      </w:r>
      <w:r w:rsidRPr="00686638">
        <w:rPr>
          <w:rFonts w:ascii="Times New Roman" w:hAnsi="Times New Roman" w:cs="Times New Roman"/>
          <w:sz w:val="26"/>
          <w:szCs w:val="26"/>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 либо </w:t>
      </w:r>
      <w:r w:rsidR="005C49BB">
        <w:rPr>
          <w:rFonts w:ascii="Times New Roman" w:hAnsi="Times New Roman" w:cs="Times New Roman"/>
          <w:sz w:val="26"/>
          <w:szCs w:val="26"/>
        </w:rPr>
        <w:br/>
      </w:r>
      <w:r w:rsidRPr="00686638">
        <w:rPr>
          <w:rFonts w:ascii="Times New Roman" w:hAnsi="Times New Roman" w:cs="Times New Roman"/>
          <w:sz w:val="26"/>
          <w:szCs w:val="26"/>
        </w:rPr>
        <w:t>к специалисту МФЦ).</w:t>
      </w:r>
    </w:p>
    <w:p w:rsidR="00664AF5" w:rsidRPr="00686638" w:rsidRDefault="00686638" w:rsidP="00366EC5">
      <w:pPr>
        <w:tabs>
          <w:tab w:val="left" w:pos="1134"/>
        </w:tabs>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664AF5" w:rsidRPr="00686638">
        <w:rPr>
          <w:rFonts w:ascii="Times New Roman" w:hAnsi="Times New Roman" w:cs="Times New Roman"/>
          <w:sz w:val="26"/>
          <w:szCs w:val="26"/>
        </w:rPr>
        <w:t xml:space="preserve">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 </w:t>
      </w:r>
    </w:p>
    <w:p w:rsidR="00CD4A3C" w:rsidRPr="00686638" w:rsidRDefault="00CD4A3C" w:rsidP="00686638">
      <w:pPr>
        <w:pStyle w:val="af1"/>
        <w:spacing w:before="0" w:after="0"/>
        <w:contextualSpacing/>
        <w:jc w:val="both"/>
        <w:rPr>
          <w:rFonts w:ascii="Times New Roman" w:hAnsi="Times New Roman" w:cs="Times New Roman"/>
          <w:color w:val="auto"/>
          <w:spacing w:val="0"/>
          <w:sz w:val="26"/>
          <w:szCs w:val="26"/>
        </w:rPr>
      </w:pPr>
    </w:p>
    <w:p w:rsidR="00862434" w:rsidRPr="00686638" w:rsidRDefault="00862434" w:rsidP="005C49BB">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II. Стандарт предоставления </w:t>
      </w:r>
      <w:r w:rsidR="00B9458F"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4" w:name="Par112"/>
      <w:bookmarkEnd w:id="4"/>
      <w:r w:rsidRPr="00686638">
        <w:rPr>
          <w:rFonts w:ascii="Times New Roman" w:hAnsi="Times New Roman" w:cs="Times New Roman"/>
          <w:sz w:val="26"/>
          <w:szCs w:val="26"/>
        </w:rPr>
        <w:t>Наименование муниципальной услуги</w:t>
      </w:r>
    </w:p>
    <w:p w:rsidR="00EB23A4" w:rsidRPr="00686638" w:rsidRDefault="00EB23A4" w:rsidP="00686638">
      <w:pPr>
        <w:autoSpaceDE w:val="0"/>
        <w:autoSpaceDN w:val="0"/>
        <w:adjustRightInd w:val="0"/>
        <w:spacing w:after="0" w:line="240" w:lineRule="auto"/>
        <w:rPr>
          <w:rFonts w:ascii="Times New Roman" w:hAnsi="Times New Roman" w:cs="Times New Roman"/>
          <w:sz w:val="26"/>
          <w:szCs w:val="26"/>
        </w:rPr>
      </w:pPr>
    </w:p>
    <w:p w:rsidR="00862434" w:rsidRPr="00686638" w:rsidRDefault="00BB613D" w:rsidP="005C49BB">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12</w:t>
      </w:r>
      <w:r w:rsidR="00862434" w:rsidRPr="00686638">
        <w:rPr>
          <w:rFonts w:ascii="Times New Roman" w:hAnsi="Times New Roman" w:cs="Times New Roman"/>
          <w:sz w:val="26"/>
          <w:szCs w:val="26"/>
        </w:rPr>
        <w:t>. Предоставление жилых помещений муниципального жилищного фонда коммерческого использования.</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5" w:name="Par116"/>
      <w:bookmarkEnd w:id="5"/>
      <w:r w:rsidRPr="00686638">
        <w:rPr>
          <w:rFonts w:ascii="Times New Roman" w:hAnsi="Times New Roman" w:cs="Times New Roman"/>
          <w:sz w:val="26"/>
          <w:szCs w:val="26"/>
        </w:rPr>
        <w:t xml:space="preserve">Наименование </w:t>
      </w:r>
      <w:r w:rsidR="007969B3" w:rsidRPr="00686638">
        <w:rPr>
          <w:rFonts w:ascii="Times New Roman" w:hAnsi="Times New Roman" w:cs="Times New Roman"/>
          <w:sz w:val="26"/>
          <w:szCs w:val="26"/>
        </w:rPr>
        <w:t>органа местного самоуправления</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автономного округа, предоставляющего </w:t>
      </w:r>
      <w:r w:rsidR="007969B3" w:rsidRPr="00686638">
        <w:rPr>
          <w:rFonts w:ascii="Times New Roman" w:hAnsi="Times New Roman" w:cs="Times New Roman"/>
          <w:sz w:val="26"/>
          <w:szCs w:val="26"/>
        </w:rPr>
        <w:t>муниципальн</w:t>
      </w:r>
      <w:r w:rsidRPr="00686638">
        <w:rPr>
          <w:rFonts w:ascii="Times New Roman" w:hAnsi="Times New Roman" w:cs="Times New Roman"/>
          <w:sz w:val="26"/>
          <w:szCs w:val="26"/>
        </w:rPr>
        <w:t>ую услугу</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35718B" w:rsidRPr="00686638" w:rsidRDefault="00BB613D" w:rsidP="005C49BB">
      <w:pPr>
        <w:spacing w:after="0" w:line="240" w:lineRule="auto"/>
        <w:ind w:firstLine="709"/>
        <w:contextualSpacing/>
        <w:rPr>
          <w:rFonts w:ascii="Times New Roman" w:hAnsi="Times New Roman" w:cs="Times New Roman"/>
          <w:bCs/>
          <w:sz w:val="26"/>
          <w:szCs w:val="26"/>
        </w:rPr>
      </w:pPr>
      <w:r w:rsidRPr="00686638">
        <w:rPr>
          <w:rFonts w:ascii="Times New Roman" w:hAnsi="Times New Roman" w:cs="Times New Roman"/>
          <w:sz w:val="26"/>
          <w:szCs w:val="26"/>
        </w:rPr>
        <w:t>13</w:t>
      </w:r>
      <w:r w:rsidR="00862434" w:rsidRPr="00686638">
        <w:rPr>
          <w:rFonts w:ascii="Times New Roman" w:hAnsi="Times New Roman" w:cs="Times New Roman"/>
          <w:sz w:val="26"/>
          <w:szCs w:val="26"/>
        </w:rPr>
        <w:t xml:space="preserve">. </w:t>
      </w:r>
      <w:r w:rsidR="0035718B" w:rsidRPr="00686638">
        <w:rPr>
          <w:rFonts w:ascii="Times New Roman" w:hAnsi="Times New Roman" w:cs="Times New Roman"/>
          <w:bCs/>
          <w:sz w:val="26"/>
          <w:szCs w:val="26"/>
        </w:rPr>
        <w:t>Органом</w:t>
      </w:r>
      <w:r w:rsidR="00C02F9D" w:rsidRPr="00686638">
        <w:rPr>
          <w:rFonts w:ascii="Times New Roman" w:hAnsi="Times New Roman" w:cs="Times New Roman"/>
          <w:bCs/>
          <w:sz w:val="26"/>
          <w:szCs w:val="26"/>
        </w:rPr>
        <w:t xml:space="preserve">, </w:t>
      </w:r>
      <w:r w:rsidR="0035718B" w:rsidRPr="00686638">
        <w:rPr>
          <w:rFonts w:ascii="Times New Roman" w:hAnsi="Times New Roman" w:cs="Times New Roman"/>
          <w:bCs/>
          <w:sz w:val="26"/>
          <w:szCs w:val="26"/>
        </w:rPr>
        <w:t>предоставляющим муниципальную услугу</w:t>
      </w:r>
      <w:r w:rsidR="003F6736">
        <w:rPr>
          <w:rFonts w:ascii="Times New Roman" w:hAnsi="Times New Roman" w:cs="Times New Roman"/>
          <w:bCs/>
          <w:sz w:val="26"/>
          <w:szCs w:val="26"/>
        </w:rPr>
        <w:t>,</w:t>
      </w:r>
      <w:r w:rsidR="0035718B" w:rsidRPr="00686638">
        <w:rPr>
          <w:rFonts w:ascii="Times New Roman" w:hAnsi="Times New Roman" w:cs="Times New Roman"/>
          <w:bCs/>
          <w:sz w:val="26"/>
          <w:szCs w:val="26"/>
        </w:rPr>
        <w:t xml:space="preserve"> является администрация Нефтеюганского района.</w:t>
      </w:r>
    </w:p>
    <w:p w:rsidR="003A2858" w:rsidRPr="00686638" w:rsidRDefault="003A2858" w:rsidP="005C49BB">
      <w:pPr>
        <w:spacing w:after="0" w:line="240" w:lineRule="auto"/>
        <w:ind w:firstLine="709"/>
        <w:contextualSpacing/>
        <w:rPr>
          <w:rFonts w:ascii="Times New Roman" w:hAnsi="Times New Roman" w:cs="Times New Roman"/>
          <w:bCs/>
          <w:sz w:val="26"/>
          <w:szCs w:val="26"/>
        </w:rPr>
      </w:pPr>
      <w:r w:rsidRPr="00686638">
        <w:rPr>
          <w:rFonts w:ascii="Times New Roman" w:eastAsia="Times New Roman" w:hAnsi="Times New Roman" w:cs="Times New Roman"/>
          <w:bCs/>
          <w:sz w:val="26"/>
          <w:szCs w:val="26"/>
        </w:rPr>
        <w:t xml:space="preserve">Непосредственное предоставление муниципальной услуги осуществляет </w:t>
      </w:r>
      <w:r w:rsidR="003F6736">
        <w:rPr>
          <w:rFonts w:ascii="Times New Roman" w:hAnsi="Times New Roman" w:cs="Times New Roman"/>
          <w:bCs/>
          <w:sz w:val="26"/>
          <w:szCs w:val="26"/>
        </w:rPr>
        <w:t>д</w:t>
      </w:r>
      <w:r w:rsidRPr="00686638">
        <w:rPr>
          <w:rFonts w:ascii="Times New Roman" w:hAnsi="Times New Roman" w:cs="Times New Roman"/>
          <w:bCs/>
          <w:sz w:val="26"/>
          <w:szCs w:val="26"/>
        </w:rPr>
        <w:t>епартамент имущественных отношений Нефтеюганского района.</w:t>
      </w:r>
    </w:p>
    <w:p w:rsidR="0035718B" w:rsidRPr="00686638" w:rsidRDefault="0035718B" w:rsidP="005C49BB">
      <w:pPr>
        <w:spacing w:after="0" w:line="240" w:lineRule="auto"/>
        <w:ind w:firstLine="709"/>
        <w:contextualSpacing/>
        <w:rPr>
          <w:rFonts w:ascii="Times New Roman" w:hAnsi="Times New Roman" w:cs="Times New Roman"/>
          <w:bCs/>
          <w:sz w:val="26"/>
          <w:szCs w:val="26"/>
        </w:rPr>
      </w:pPr>
      <w:r w:rsidRPr="00686638">
        <w:rPr>
          <w:rFonts w:ascii="Times New Roman" w:hAnsi="Times New Roman" w:cs="Times New Roman"/>
          <w:bCs/>
          <w:sz w:val="26"/>
          <w:szCs w:val="26"/>
        </w:rPr>
        <w:t xml:space="preserve">За получением муниципальной услуги заявитель </w:t>
      </w:r>
      <w:r w:rsidR="003A2858" w:rsidRPr="00686638">
        <w:rPr>
          <w:rFonts w:ascii="Times New Roman" w:hAnsi="Times New Roman" w:cs="Times New Roman"/>
          <w:bCs/>
          <w:sz w:val="26"/>
          <w:szCs w:val="26"/>
        </w:rPr>
        <w:t>может также</w:t>
      </w:r>
      <w:r w:rsidRPr="00686638">
        <w:rPr>
          <w:rFonts w:ascii="Times New Roman" w:hAnsi="Times New Roman" w:cs="Times New Roman"/>
          <w:bCs/>
          <w:sz w:val="26"/>
          <w:szCs w:val="26"/>
        </w:rPr>
        <w:t xml:space="preserve"> обратиться </w:t>
      </w:r>
      <w:r w:rsidR="003F6736">
        <w:rPr>
          <w:rFonts w:ascii="Times New Roman" w:hAnsi="Times New Roman" w:cs="Times New Roman"/>
          <w:bCs/>
          <w:sz w:val="26"/>
          <w:szCs w:val="26"/>
        </w:rPr>
        <w:br/>
      </w:r>
      <w:r w:rsidRPr="00686638">
        <w:rPr>
          <w:rFonts w:ascii="Times New Roman" w:hAnsi="Times New Roman" w:cs="Times New Roman"/>
          <w:bCs/>
          <w:sz w:val="26"/>
          <w:szCs w:val="26"/>
        </w:rPr>
        <w:t>в МФЦ.</w:t>
      </w:r>
    </w:p>
    <w:p w:rsidR="0035718B" w:rsidRPr="00686638" w:rsidRDefault="0035718B" w:rsidP="005C49BB">
      <w:pPr>
        <w:autoSpaceDE w:val="0"/>
        <w:autoSpaceDN w:val="0"/>
        <w:adjustRightInd w:val="0"/>
        <w:spacing w:after="0" w:line="240" w:lineRule="auto"/>
        <w:ind w:firstLine="709"/>
        <w:contextualSpacing/>
        <w:rPr>
          <w:rFonts w:ascii="Times New Roman" w:hAnsi="Times New Roman" w:cs="Times New Roman"/>
          <w:sz w:val="26"/>
          <w:szCs w:val="26"/>
          <w:highlight w:val="yellow"/>
        </w:rPr>
      </w:pPr>
      <w:r w:rsidRPr="00686638">
        <w:rPr>
          <w:rFonts w:ascii="Times New Roman" w:hAnsi="Times New Roman" w:cs="Times New Roman"/>
          <w:sz w:val="26"/>
          <w:szCs w:val="26"/>
          <w:lang w:eastAsia="ar-SA"/>
        </w:rPr>
        <w:t>1</w:t>
      </w:r>
      <w:r w:rsidR="003A2858" w:rsidRPr="00686638">
        <w:rPr>
          <w:rFonts w:ascii="Times New Roman" w:hAnsi="Times New Roman" w:cs="Times New Roman"/>
          <w:sz w:val="26"/>
          <w:szCs w:val="26"/>
          <w:lang w:eastAsia="ar-SA"/>
        </w:rPr>
        <w:t>4</w:t>
      </w:r>
      <w:r w:rsidRPr="00686638">
        <w:rPr>
          <w:rFonts w:ascii="Times New Roman" w:hAnsi="Times New Roman" w:cs="Times New Roman"/>
          <w:sz w:val="26"/>
          <w:szCs w:val="26"/>
          <w:lang w:eastAsia="ar-SA"/>
        </w:rPr>
        <w:t xml:space="preserve">. </w:t>
      </w:r>
      <w:proofErr w:type="gramStart"/>
      <w:r w:rsidRPr="00686638">
        <w:rPr>
          <w:rFonts w:ascii="Times New Roman" w:hAnsi="Times New Roman" w:cs="Times New Roman"/>
          <w:sz w:val="26"/>
          <w:szCs w:val="26"/>
          <w:lang w:eastAsia="ar-SA"/>
        </w:rPr>
        <w:t>В соответствии с требованиями пункта 3 части 1 ста</w:t>
      </w:r>
      <w:r w:rsidR="00943268" w:rsidRPr="00686638">
        <w:rPr>
          <w:rFonts w:ascii="Times New Roman" w:hAnsi="Times New Roman" w:cs="Times New Roman"/>
          <w:sz w:val="26"/>
          <w:szCs w:val="26"/>
          <w:lang w:eastAsia="ar-SA"/>
        </w:rPr>
        <w:t>тьи 7 Федерального закона от 27</w:t>
      </w:r>
      <w:r w:rsidR="00C02F9D" w:rsidRPr="00686638">
        <w:rPr>
          <w:rFonts w:ascii="Times New Roman" w:hAnsi="Times New Roman" w:cs="Times New Roman"/>
          <w:sz w:val="26"/>
          <w:szCs w:val="26"/>
          <w:lang w:eastAsia="ar-SA"/>
        </w:rPr>
        <w:t>.07.</w:t>
      </w:r>
      <w:r w:rsidR="00943268" w:rsidRPr="00686638">
        <w:rPr>
          <w:rFonts w:ascii="Times New Roman" w:hAnsi="Times New Roman" w:cs="Times New Roman"/>
          <w:sz w:val="26"/>
          <w:szCs w:val="26"/>
          <w:lang w:eastAsia="ar-SA"/>
        </w:rPr>
        <w:t>2010</w:t>
      </w:r>
      <w:r w:rsidRPr="00686638">
        <w:rPr>
          <w:rFonts w:ascii="Times New Roman" w:hAnsi="Times New Roman" w:cs="Times New Roman"/>
          <w:sz w:val="26"/>
          <w:szCs w:val="26"/>
          <w:lang w:eastAsia="ar-SA"/>
        </w:rPr>
        <w:t xml:space="preserve"> № 210-ФЗ «Об организации предоставления государственных </w:t>
      </w:r>
      <w:r w:rsidR="00BA4732">
        <w:rPr>
          <w:rFonts w:ascii="Times New Roman" w:hAnsi="Times New Roman" w:cs="Times New Roman"/>
          <w:sz w:val="26"/>
          <w:szCs w:val="26"/>
          <w:lang w:eastAsia="ar-SA"/>
        </w:rPr>
        <w:br/>
      </w:r>
      <w:r w:rsidRPr="00686638">
        <w:rPr>
          <w:rFonts w:ascii="Times New Roman" w:hAnsi="Times New Roman" w:cs="Times New Roman"/>
          <w:sz w:val="26"/>
          <w:szCs w:val="26"/>
          <w:lang w:eastAsia="ar-SA"/>
        </w:rPr>
        <w:t xml:space="preserve">и муниципальных услуг» (далее – Федеральный закон от </w:t>
      </w:r>
      <w:r w:rsidR="00943268" w:rsidRPr="00686638">
        <w:rPr>
          <w:rFonts w:ascii="Times New Roman" w:hAnsi="Times New Roman" w:cs="Times New Roman"/>
          <w:sz w:val="26"/>
          <w:szCs w:val="26"/>
          <w:lang w:eastAsia="ar-SA"/>
        </w:rPr>
        <w:t xml:space="preserve">27.07.2010 </w:t>
      </w:r>
      <w:r w:rsidRPr="00686638">
        <w:rPr>
          <w:rFonts w:ascii="Times New Roman" w:hAnsi="Times New Roman" w:cs="Times New Roman"/>
          <w:sz w:val="26"/>
          <w:szCs w:val="26"/>
          <w:lang w:eastAsia="ar-SA"/>
        </w:rPr>
        <w:t xml:space="preserve">№ 210-ФЗ) </w:t>
      </w:r>
      <w:r w:rsidRPr="00686638">
        <w:rPr>
          <w:rFonts w:ascii="Times New Roman" w:hAnsi="Times New Roman" w:cs="Times New Roman"/>
          <w:bCs/>
          <w:sz w:val="26"/>
          <w:szCs w:val="26"/>
        </w:rPr>
        <w:t xml:space="preserve">запрещается </w:t>
      </w:r>
      <w:r w:rsidRPr="00686638">
        <w:rPr>
          <w:rFonts w:ascii="Times New Roman" w:hAnsi="Times New Roman" w:cs="Times New Roman"/>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w:t>
      </w:r>
      <w:r w:rsidR="00BA4732">
        <w:rPr>
          <w:rFonts w:ascii="Times New Roman" w:hAnsi="Times New Roman" w:cs="Times New Roman"/>
          <w:sz w:val="26"/>
          <w:szCs w:val="26"/>
          <w:lang w:eastAsia="ar-SA"/>
        </w:rPr>
        <w:br/>
      </w:r>
      <w:r w:rsidRPr="00686638">
        <w:rPr>
          <w:rFonts w:ascii="Times New Roman" w:hAnsi="Times New Roman" w:cs="Times New Roman"/>
          <w:sz w:val="26"/>
          <w:szCs w:val="26"/>
          <w:lang w:eastAsia="ar-SA"/>
        </w:rPr>
        <w:t xml:space="preserve">с обращением в иные государственные органы, </w:t>
      </w:r>
      <w:r w:rsidRPr="00686638">
        <w:rPr>
          <w:rFonts w:ascii="Times New Roman" w:hAnsi="Times New Roman" w:cs="Times New Roman"/>
          <w:bCs/>
          <w:sz w:val="26"/>
          <w:szCs w:val="26"/>
        </w:rPr>
        <w:t xml:space="preserve">органы местного самоуправления, </w:t>
      </w:r>
      <w:r w:rsidRPr="00686638">
        <w:rPr>
          <w:rFonts w:ascii="Times New Roman" w:hAnsi="Times New Roman" w:cs="Times New Roman"/>
          <w:sz w:val="26"/>
          <w:szCs w:val="26"/>
          <w:lang w:eastAsia="ar-SA"/>
        </w:rPr>
        <w:t>организации, подведомственные органам местного самоуправления организации</w:t>
      </w:r>
      <w:proofErr w:type="gramEnd"/>
      <w:r w:rsidRPr="00686638">
        <w:rPr>
          <w:rFonts w:ascii="Times New Roman" w:hAnsi="Times New Roman" w:cs="Times New Roman"/>
          <w:sz w:val="26"/>
          <w:szCs w:val="26"/>
          <w:lang w:eastAsia="ar-SA"/>
        </w:rPr>
        <w:t xml:space="preserve"> </w:t>
      </w:r>
      <w:r w:rsidR="00BA4732">
        <w:rPr>
          <w:rFonts w:ascii="Times New Roman" w:hAnsi="Times New Roman" w:cs="Times New Roman"/>
          <w:sz w:val="26"/>
          <w:szCs w:val="26"/>
          <w:lang w:eastAsia="ar-SA"/>
        </w:rPr>
        <w:br/>
      </w:r>
      <w:proofErr w:type="gramStart"/>
      <w:r w:rsidRPr="00686638">
        <w:rPr>
          <w:rFonts w:ascii="Times New Roman" w:hAnsi="Times New Roman" w:cs="Times New Roman"/>
          <w:sz w:val="26"/>
          <w:szCs w:val="26"/>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686638">
        <w:rPr>
          <w:rFonts w:ascii="Times New Roman" w:hAnsi="Times New Roman" w:cs="Times New Roman"/>
          <w:sz w:val="26"/>
          <w:szCs w:val="26"/>
        </w:rPr>
        <w:t xml:space="preserve">решением Думы Нефтеюганского района </w:t>
      </w:r>
      <w:r w:rsidR="00BA4732">
        <w:rPr>
          <w:rFonts w:ascii="Times New Roman" w:hAnsi="Times New Roman" w:cs="Times New Roman"/>
          <w:sz w:val="26"/>
          <w:szCs w:val="26"/>
        </w:rPr>
        <w:br/>
      </w:r>
      <w:r w:rsidRPr="00686638">
        <w:rPr>
          <w:rFonts w:ascii="Times New Roman" w:hAnsi="Times New Roman" w:cs="Times New Roman"/>
          <w:sz w:val="26"/>
          <w:szCs w:val="26"/>
        </w:rPr>
        <w:t>от 27.06.2012 № 236 «Об утверждении Порядка управления и распоряжения жилищным фондом, находящимся в собственности муниципального о</w:t>
      </w:r>
      <w:r w:rsidR="00943268" w:rsidRPr="00686638">
        <w:rPr>
          <w:rFonts w:ascii="Times New Roman" w:hAnsi="Times New Roman" w:cs="Times New Roman"/>
          <w:sz w:val="26"/>
          <w:szCs w:val="26"/>
        </w:rPr>
        <w:t>бразования Нефтеюганский район»</w:t>
      </w:r>
      <w:r w:rsidR="00A6395D" w:rsidRPr="00686638">
        <w:rPr>
          <w:rFonts w:ascii="Times New Roman" w:hAnsi="Times New Roman" w:cs="Times New Roman"/>
          <w:sz w:val="26"/>
          <w:szCs w:val="26"/>
        </w:rPr>
        <w:t>.</w:t>
      </w:r>
      <w:proofErr w:type="gramEnd"/>
    </w:p>
    <w:p w:rsidR="0035718B" w:rsidRPr="00686638" w:rsidRDefault="0035718B" w:rsidP="005C49BB">
      <w:pPr>
        <w:autoSpaceDE w:val="0"/>
        <w:autoSpaceDN w:val="0"/>
        <w:adjustRightInd w:val="0"/>
        <w:spacing w:after="0" w:line="240" w:lineRule="auto"/>
        <w:ind w:firstLine="709"/>
        <w:contextualSpacing/>
        <w:rPr>
          <w:rFonts w:ascii="Times New Roman" w:hAnsi="Times New Roman" w:cs="Times New Roman"/>
          <w:sz w:val="26"/>
          <w:szCs w:val="26"/>
        </w:rPr>
      </w:pPr>
    </w:p>
    <w:p w:rsidR="00862434" w:rsidRPr="00686638" w:rsidRDefault="00862434" w:rsidP="005C49BB">
      <w:pPr>
        <w:spacing w:after="0" w:line="240" w:lineRule="auto"/>
        <w:ind w:firstLine="709"/>
        <w:jc w:val="center"/>
        <w:rPr>
          <w:rFonts w:ascii="Times New Roman" w:hAnsi="Times New Roman" w:cs="Times New Roman"/>
          <w:sz w:val="26"/>
          <w:szCs w:val="26"/>
        </w:rPr>
      </w:pPr>
      <w:r w:rsidRPr="00686638">
        <w:rPr>
          <w:rFonts w:ascii="Times New Roman" w:hAnsi="Times New Roman" w:cs="Times New Roman"/>
          <w:sz w:val="26"/>
          <w:szCs w:val="26"/>
        </w:rPr>
        <w:t xml:space="preserve">Результат предоставления </w:t>
      </w:r>
      <w:r w:rsidR="0062163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5C49BB">
      <w:pPr>
        <w:autoSpaceDE w:val="0"/>
        <w:autoSpaceDN w:val="0"/>
        <w:adjustRightInd w:val="0"/>
        <w:spacing w:after="0" w:line="240" w:lineRule="auto"/>
        <w:ind w:firstLine="709"/>
        <w:jc w:val="center"/>
        <w:rPr>
          <w:rFonts w:ascii="Times New Roman" w:hAnsi="Times New Roman" w:cs="Times New Roman"/>
          <w:sz w:val="26"/>
          <w:szCs w:val="26"/>
        </w:rPr>
      </w:pPr>
    </w:p>
    <w:p w:rsidR="00F74C33" w:rsidRPr="00686638" w:rsidRDefault="003A2858" w:rsidP="005C49BB">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15</w:t>
      </w:r>
      <w:r w:rsidR="00862434" w:rsidRPr="00686638">
        <w:rPr>
          <w:rFonts w:ascii="Times New Roman" w:hAnsi="Times New Roman" w:cs="Times New Roman"/>
          <w:sz w:val="26"/>
          <w:szCs w:val="26"/>
        </w:rPr>
        <w:t xml:space="preserve">. </w:t>
      </w:r>
      <w:bookmarkStart w:id="6" w:name="Par130"/>
      <w:bookmarkEnd w:id="6"/>
      <w:r w:rsidR="000D49AD" w:rsidRPr="00686638">
        <w:rPr>
          <w:rFonts w:ascii="Times New Roman" w:hAnsi="Times New Roman" w:cs="Times New Roman"/>
          <w:sz w:val="26"/>
          <w:szCs w:val="26"/>
        </w:rPr>
        <w:t>Конечным результатом предоставления муниципальной услуги является выдача (направление) заявителю:</w:t>
      </w:r>
    </w:p>
    <w:p w:rsidR="000D49AD" w:rsidRPr="00686638" w:rsidRDefault="00865B17" w:rsidP="005C49BB">
      <w:pPr>
        <w:autoSpaceDE w:val="0"/>
        <w:autoSpaceDN w:val="0"/>
        <w:adjustRightInd w:val="0"/>
        <w:spacing w:after="0" w:line="240" w:lineRule="auto"/>
        <w:ind w:firstLine="709"/>
        <w:rPr>
          <w:rFonts w:ascii="Times New Roman" w:hAnsi="Times New Roman" w:cs="Times New Roman"/>
          <w:sz w:val="26"/>
          <w:szCs w:val="26"/>
        </w:rPr>
      </w:pPr>
      <w:proofErr w:type="gramStart"/>
      <w:r w:rsidRPr="00686638">
        <w:rPr>
          <w:rFonts w:ascii="Times New Roman" w:hAnsi="Times New Roman" w:cs="Times New Roman"/>
          <w:sz w:val="26"/>
          <w:szCs w:val="26"/>
        </w:rPr>
        <w:t>з</w:t>
      </w:r>
      <w:r w:rsidR="00A05BEB" w:rsidRPr="00686638">
        <w:rPr>
          <w:rFonts w:ascii="Times New Roman" w:hAnsi="Times New Roman" w:cs="Times New Roman"/>
          <w:sz w:val="26"/>
          <w:szCs w:val="26"/>
        </w:rPr>
        <w:t xml:space="preserve">аключение договора о предоставлении жилого помещения </w:t>
      </w:r>
      <w:r w:rsidR="007A163D" w:rsidRPr="00686638">
        <w:rPr>
          <w:rFonts w:ascii="Times New Roman" w:hAnsi="Times New Roman" w:cs="Times New Roman"/>
          <w:bCs/>
          <w:sz w:val="26"/>
          <w:szCs w:val="26"/>
        </w:rPr>
        <w:t>муниципального жилищного фонда коммерческого использования</w:t>
      </w:r>
      <w:r w:rsidR="007A163D" w:rsidRPr="00686638">
        <w:rPr>
          <w:rFonts w:ascii="Times New Roman" w:hAnsi="Times New Roman" w:cs="Times New Roman"/>
          <w:sz w:val="26"/>
          <w:szCs w:val="26"/>
        </w:rPr>
        <w:t xml:space="preserve"> </w:t>
      </w:r>
      <w:r w:rsidR="00A05BEB" w:rsidRPr="00686638">
        <w:rPr>
          <w:rFonts w:ascii="Times New Roman" w:hAnsi="Times New Roman" w:cs="Times New Roman"/>
          <w:sz w:val="26"/>
          <w:szCs w:val="26"/>
        </w:rPr>
        <w:t xml:space="preserve">на основании </w:t>
      </w:r>
      <w:r w:rsidR="00CF16E6" w:rsidRPr="00686638">
        <w:rPr>
          <w:rFonts w:ascii="Times New Roman" w:hAnsi="Times New Roman" w:cs="Times New Roman"/>
          <w:sz w:val="26"/>
          <w:szCs w:val="26"/>
        </w:rPr>
        <w:t xml:space="preserve">решения жилищной комиссии при администрации Нефтеюганского района, в соответствии с принятым </w:t>
      </w:r>
      <w:r w:rsidR="007D60AF" w:rsidRPr="00686638">
        <w:rPr>
          <w:rFonts w:ascii="Times New Roman" w:hAnsi="Times New Roman" w:cs="Times New Roman"/>
          <w:sz w:val="26"/>
          <w:szCs w:val="26"/>
        </w:rPr>
        <w:t>п</w:t>
      </w:r>
      <w:r w:rsidR="006D74DB" w:rsidRPr="00686638">
        <w:rPr>
          <w:rFonts w:ascii="Times New Roman" w:hAnsi="Times New Roman" w:cs="Times New Roman"/>
          <w:sz w:val="26"/>
          <w:szCs w:val="26"/>
        </w:rPr>
        <w:t>остановлени</w:t>
      </w:r>
      <w:r w:rsidR="00CF16E6" w:rsidRPr="00686638">
        <w:rPr>
          <w:rFonts w:ascii="Times New Roman" w:hAnsi="Times New Roman" w:cs="Times New Roman"/>
          <w:sz w:val="26"/>
          <w:szCs w:val="26"/>
        </w:rPr>
        <w:t>ем</w:t>
      </w:r>
      <w:r w:rsidR="006D74DB" w:rsidRPr="00686638">
        <w:rPr>
          <w:rFonts w:ascii="Times New Roman" w:hAnsi="Times New Roman" w:cs="Times New Roman"/>
          <w:sz w:val="26"/>
          <w:szCs w:val="26"/>
        </w:rPr>
        <w:t xml:space="preserve"> </w:t>
      </w:r>
      <w:r w:rsidR="007D60AF" w:rsidRPr="00686638">
        <w:rPr>
          <w:rFonts w:ascii="Times New Roman" w:hAnsi="Times New Roman" w:cs="Times New Roman"/>
          <w:sz w:val="26"/>
          <w:szCs w:val="26"/>
        </w:rPr>
        <w:t xml:space="preserve">администрации Нефтеюганского района </w:t>
      </w:r>
      <w:r w:rsidRPr="00686638">
        <w:rPr>
          <w:rFonts w:ascii="Times New Roman" w:hAnsi="Times New Roman" w:cs="Times New Roman"/>
          <w:sz w:val="26"/>
          <w:szCs w:val="26"/>
        </w:rPr>
        <w:t xml:space="preserve">о предоставлении заявителю жилого </w:t>
      </w:r>
      <w:r w:rsidR="00161966" w:rsidRPr="00686638">
        <w:rPr>
          <w:rFonts w:ascii="Times New Roman" w:hAnsi="Times New Roman" w:cs="Times New Roman"/>
          <w:sz w:val="26"/>
          <w:szCs w:val="26"/>
        </w:rPr>
        <w:t xml:space="preserve">помещения </w:t>
      </w:r>
      <w:r w:rsidR="007A163D" w:rsidRPr="00686638">
        <w:rPr>
          <w:rFonts w:ascii="Times New Roman" w:hAnsi="Times New Roman" w:cs="Times New Roman"/>
          <w:bCs/>
          <w:sz w:val="26"/>
          <w:szCs w:val="26"/>
        </w:rPr>
        <w:t>муниципального жилищного фонда коммерческого использования</w:t>
      </w:r>
      <w:r w:rsidR="007A163D" w:rsidRPr="00686638">
        <w:rPr>
          <w:rFonts w:ascii="Times New Roman" w:hAnsi="Times New Roman" w:cs="Times New Roman"/>
          <w:sz w:val="26"/>
          <w:szCs w:val="26"/>
        </w:rPr>
        <w:t>, передача жилого помещения по акту приема-передачи</w:t>
      </w:r>
      <w:r w:rsidR="000D49AD" w:rsidRPr="00686638">
        <w:rPr>
          <w:rFonts w:ascii="Times New Roman" w:hAnsi="Times New Roman" w:cs="Times New Roman"/>
          <w:sz w:val="26"/>
          <w:szCs w:val="26"/>
        </w:rPr>
        <w:t>;</w:t>
      </w:r>
      <w:proofErr w:type="gramEnd"/>
    </w:p>
    <w:p w:rsidR="000D49AD" w:rsidRPr="00686638" w:rsidRDefault="000D49AD" w:rsidP="005C49BB">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решени</w:t>
      </w:r>
      <w:r w:rsidR="004813D9" w:rsidRPr="00686638">
        <w:rPr>
          <w:rFonts w:ascii="Times New Roman" w:hAnsi="Times New Roman" w:cs="Times New Roman"/>
          <w:sz w:val="26"/>
          <w:szCs w:val="26"/>
        </w:rPr>
        <w:t>е</w:t>
      </w:r>
      <w:r w:rsidR="00161966" w:rsidRPr="00686638">
        <w:rPr>
          <w:rFonts w:ascii="Times New Roman" w:hAnsi="Times New Roman" w:cs="Times New Roman"/>
          <w:sz w:val="26"/>
          <w:szCs w:val="26"/>
        </w:rPr>
        <w:t xml:space="preserve"> жилищной комиссии при администрации Нефтеюганского района</w:t>
      </w:r>
      <w:r w:rsidRPr="00686638">
        <w:rPr>
          <w:rFonts w:ascii="Times New Roman" w:hAnsi="Times New Roman" w:cs="Times New Roman"/>
          <w:sz w:val="26"/>
          <w:szCs w:val="26"/>
        </w:rPr>
        <w:t xml:space="preserve"> </w:t>
      </w:r>
      <w:r w:rsidR="00BA4732">
        <w:rPr>
          <w:rFonts w:ascii="Times New Roman" w:hAnsi="Times New Roman" w:cs="Times New Roman"/>
          <w:sz w:val="26"/>
          <w:szCs w:val="26"/>
        </w:rPr>
        <w:br/>
      </w:r>
      <w:r w:rsidRPr="00686638">
        <w:rPr>
          <w:rFonts w:ascii="Times New Roman" w:hAnsi="Times New Roman" w:cs="Times New Roman"/>
          <w:sz w:val="26"/>
          <w:szCs w:val="26"/>
        </w:rPr>
        <w:t xml:space="preserve">об отказе заявителю в предоставлении жилого помещения </w:t>
      </w:r>
      <w:r w:rsidR="007A163D" w:rsidRPr="00686638">
        <w:rPr>
          <w:rFonts w:ascii="Times New Roman" w:hAnsi="Times New Roman" w:cs="Times New Roman"/>
          <w:bCs/>
          <w:sz w:val="26"/>
          <w:szCs w:val="26"/>
        </w:rPr>
        <w:t>муниципального жилищного фонда коммерческого использования</w:t>
      </w:r>
      <w:r w:rsidRPr="00686638">
        <w:rPr>
          <w:rFonts w:ascii="Times New Roman" w:hAnsi="Times New Roman" w:cs="Times New Roman"/>
          <w:sz w:val="26"/>
          <w:szCs w:val="26"/>
        </w:rPr>
        <w:t>.</w:t>
      </w:r>
    </w:p>
    <w:p w:rsidR="000D49AD" w:rsidRPr="00686638" w:rsidRDefault="000D49AD" w:rsidP="00686638">
      <w:pPr>
        <w:autoSpaceDE w:val="0"/>
        <w:autoSpaceDN w:val="0"/>
        <w:adjustRightInd w:val="0"/>
        <w:spacing w:after="0" w:line="240" w:lineRule="auto"/>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Срок предоставления </w:t>
      </w:r>
      <w:r w:rsidR="000D49A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срок</w:t>
      </w:r>
      <w:r w:rsidR="003C562A">
        <w:rPr>
          <w:rFonts w:ascii="Times New Roman" w:hAnsi="Times New Roman" w:cs="Times New Roman"/>
          <w:sz w:val="26"/>
          <w:szCs w:val="26"/>
        </w:rPr>
        <w:t xml:space="preserve"> </w:t>
      </w:r>
      <w:r w:rsidRPr="00686638">
        <w:rPr>
          <w:rFonts w:ascii="Times New Roman" w:hAnsi="Times New Roman" w:cs="Times New Roman"/>
          <w:sz w:val="26"/>
          <w:szCs w:val="26"/>
        </w:rPr>
        <w:t xml:space="preserve">приостановления предоставления </w:t>
      </w:r>
      <w:r w:rsidR="000D49A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r w:rsidR="003C562A">
        <w:rPr>
          <w:rFonts w:ascii="Times New Roman" w:hAnsi="Times New Roman" w:cs="Times New Roman"/>
          <w:sz w:val="26"/>
          <w:szCs w:val="26"/>
        </w:rPr>
        <w:t xml:space="preserve"> </w:t>
      </w:r>
      <w:r w:rsidRPr="00686638">
        <w:rPr>
          <w:rFonts w:ascii="Times New Roman" w:hAnsi="Times New Roman" w:cs="Times New Roman"/>
          <w:sz w:val="26"/>
          <w:szCs w:val="26"/>
        </w:rPr>
        <w:t>сроки выдачи (направления) документов, являющихся</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результатом предоставления </w:t>
      </w:r>
      <w:r w:rsidR="000D49A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EC1273" w:rsidRPr="00686638" w:rsidRDefault="003A2858" w:rsidP="003C562A">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hAnsi="Times New Roman" w:cs="Times New Roman"/>
          <w:sz w:val="26"/>
          <w:szCs w:val="26"/>
        </w:rPr>
        <w:t>16</w:t>
      </w:r>
      <w:r w:rsidR="00862434" w:rsidRPr="00686638">
        <w:rPr>
          <w:rFonts w:ascii="Times New Roman" w:hAnsi="Times New Roman" w:cs="Times New Roman"/>
          <w:sz w:val="26"/>
          <w:szCs w:val="26"/>
        </w:rPr>
        <w:t xml:space="preserve">. </w:t>
      </w:r>
      <w:r w:rsidR="002773A8" w:rsidRPr="00686638">
        <w:rPr>
          <w:rFonts w:ascii="Times New Roman" w:eastAsia="Times New Roman" w:hAnsi="Times New Roman" w:cs="Times New Roman"/>
          <w:sz w:val="26"/>
          <w:szCs w:val="26"/>
          <w:lang w:eastAsia="en-US"/>
        </w:rPr>
        <w:t>Общий срок предоставления муниципально</w:t>
      </w:r>
      <w:r w:rsidR="00161966" w:rsidRPr="00686638">
        <w:rPr>
          <w:rFonts w:ascii="Times New Roman" w:eastAsia="Times New Roman" w:hAnsi="Times New Roman" w:cs="Times New Roman"/>
          <w:sz w:val="26"/>
          <w:szCs w:val="26"/>
          <w:lang w:eastAsia="en-US"/>
        </w:rPr>
        <w:t xml:space="preserve">й услуги составляет не более </w:t>
      </w:r>
      <w:r w:rsidR="003C562A">
        <w:rPr>
          <w:rFonts w:ascii="Times New Roman" w:eastAsia="Times New Roman" w:hAnsi="Times New Roman" w:cs="Times New Roman"/>
          <w:sz w:val="26"/>
          <w:szCs w:val="26"/>
          <w:lang w:eastAsia="en-US"/>
        </w:rPr>
        <w:br/>
      </w:r>
      <w:r w:rsidR="00161966" w:rsidRPr="00686638">
        <w:rPr>
          <w:rFonts w:ascii="Times New Roman" w:eastAsia="Times New Roman" w:hAnsi="Times New Roman" w:cs="Times New Roman"/>
          <w:sz w:val="26"/>
          <w:szCs w:val="26"/>
          <w:lang w:eastAsia="en-US"/>
        </w:rPr>
        <w:t>30</w:t>
      </w:r>
      <w:r w:rsidR="002773A8" w:rsidRPr="00686638">
        <w:rPr>
          <w:rFonts w:ascii="Times New Roman" w:eastAsia="Times New Roman" w:hAnsi="Times New Roman" w:cs="Times New Roman"/>
          <w:sz w:val="26"/>
          <w:szCs w:val="26"/>
          <w:lang w:eastAsia="en-US"/>
        </w:rPr>
        <w:t xml:space="preserve"> рабочих дней со дня регистрации заявления в </w:t>
      </w:r>
      <w:r w:rsidR="00C02F9D" w:rsidRPr="00686638">
        <w:rPr>
          <w:rFonts w:ascii="Times New Roman" w:eastAsia="Times New Roman" w:hAnsi="Times New Roman" w:cs="Times New Roman"/>
          <w:sz w:val="26"/>
          <w:szCs w:val="26"/>
          <w:lang w:eastAsia="en-US"/>
        </w:rPr>
        <w:t>У</w:t>
      </w:r>
      <w:r w:rsidR="00C5460A" w:rsidRPr="00686638">
        <w:rPr>
          <w:rFonts w:ascii="Times New Roman" w:eastAsia="Times New Roman" w:hAnsi="Times New Roman" w:cs="Times New Roman"/>
          <w:sz w:val="26"/>
          <w:szCs w:val="26"/>
          <w:lang w:eastAsia="en-US"/>
        </w:rPr>
        <w:t>полномоченном органе</w:t>
      </w:r>
      <w:r w:rsidR="002773A8" w:rsidRPr="00686638">
        <w:rPr>
          <w:rFonts w:ascii="Times New Roman" w:eastAsia="Times New Roman" w:hAnsi="Times New Roman" w:cs="Times New Roman"/>
          <w:sz w:val="26"/>
          <w:szCs w:val="26"/>
          <w:lang w:eastAsia="en-US"/>
        </w:rPr>
        <w:t>.</w:t>
      </w:r>
    </w:p>
    <w:p w:rsidR="002773A8" w:rsidRPr="00686638" w:rsidRDefault="002773A8" w:rsidP="003C562A">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C02F9D" w:rsidRPr="00686638">
        <w:rPr>
          <w:rFonts w:ascii="Times New Roman" w:eastAsia="Times New Roman" w:hAnsi="Times New Roman" w:cs="Times New Roman"/>
          <w:sz w:val="26"/>
          <w:szCs w:val="26"/>
        </w:rPr>
        <w:t>У</w:t>
      </w:r>
      <w:r w:rsidRPr="00686638">
        <w:rPr>
          <w:rFonts w:ascii="Times New Roman" w:eastAsia="Times New Roman" w:hAnsi="Times New Roman" w:cs="Times New Roman"/>
          <w:sz w:val="26"/>
          <w:szCs w:val="26"/>
        </w:rPr>
        <w:t>полномоченном органе</w:t>
      </w:r>
      <w:r w:rsidRPr="00686638">
        <w:rPr>
          <w:rFonts w:ascii="Times New Roman" w:eastAsia="Times New Roman" w:hAnsi="Times New Roman" w:cs="Times New Roman"/>
          <w:sz w:val="26"/>
          <w:szCs w:val="26"/>
          <w:lang w:eastAsia="en-US"/>
        </w:rPr>
        <w:t>.</w:t>
      </w:r>
    </w:p>
    <w:p w:rsidR="002773A8" w:rsidRPr="00686638" w:rsidRDefault="002773A8" w:rsidP="003C562A">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iCs/>
          <w:sz w:val="26"/>
          <w:szCs w:val="26"/>
          <w:lang w:eastAsia="en-US"/>
        </w:rPr>
        <w:t>Срок выдачи (направления) результата предоставления муниципальн</w:t>
      </w:r>
      <w:r w:rsidR="00161966" w:rsidRPr="00686638">
        <w:rPr>
          <w:rFonts w:ascii="Times New Roman" w:eastAsia="Times New Roman" w:hAnsi="Times New Roman" w:cs="Times New Roman"/>
          <w:iCs/>
          <w:sz w:val="26"/>
          <w:szCs w:val="26"/>
          <w:lang w:eastAsia="en-US"/>
        </w:rPr>
        <w:t>ой услуги составляет не более 30</w:t>
      </w:r>
      <w:r w:rsidRPr="00686638">
        <w:rPr>
          <w:rFonts w:ascii="Times New Roman" w:eastAsia="Times New Roman" w:hAnsi="Times New Roman" w:cs="Times New Roman"/>
          <w:iCs/>
          <w:sz w:val="26"/>
          <w:szCs w:val="26"/>
          <w:lang w:eastAsia="en-US"/>
        </w:rPr>
        <w:t xml:space="preserve"> рабочих со дня регистрации документов, являющихся результатом предоставления муниципальной услуги</w:t>
      </w:r>
      <w:r w:rsidR="00161966" w:rsidRPr="00686638">
        <w:rPr>
          <w:rFonts w:ascii="Times New Roman" w:eastAsia="Times New Roman" w:hAnsi="Times New Roman" w:cs="Times New Roman"/>
          <w:iCs/>
          <w:sz w:val="26"/>
          <w:szCs w:val="26"/>
          <w:lang w:eastAsia="en-US"/>
        </w:rPr>
        <w:t>.</w:t>
      </w:r>
      <w:r w:rsidR="00826D1B" w:rsidRPr="00686638">
        <w:rPr>
          <w:rFonts w:ascii="Times New Roman" w:eastAsia="Times New Roman" w:hAnsi="Times New Roman" w:cs="Times New Roman"/>
          <w:iCs/>
          <w:sz w:val="26"/>
          <w:szCs w:val="26"/>
          <w:lang w:eastAsia="en-US"/>
        </w:rPr>
        <w:t xml:space="preserve"> </w:t>
      </w:r>
    </w:p>
    <w:p w:rsidR="000D49AD" w:rsidRPr="00686638" w:rsidRDefault="000D49AD"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w:t>
      </w:r>
      <w:r w:rsidR="00865B17" w:rsidRPr="00686638">
        <w:rPr>
          <w:rFonts w:ascii="Times New Roman" w:hAnsi="Times New Roman" w:cs="Times New Roman"/>
          <w:sz w:val="26"/>
          <w:szCs w:val="26"/>
        </w:rPr>
        <w:t>.</w:t>
      </w:r>
    </w:p>
    <w:p w:rsidR="000D49AD" w:rsidRPr="00686638" w:rsidRDefault="000D49AD" w:rsidP="00686638">
      <w:pPr>
        <w:autoSpaceDE w:val="0"/>
        <w:autoSpaceDN w:val="0"/>
        <w:adjustRightInd w:val="0"/>
        <w:spacing w:after="0" w:line="240" w:lineRule="auto"/>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7" w:name="Par140"/>
      <w:bookmarkEnd w:id="7"/>
      <w:r w:rsidRPr="00686638">
        <w:rPr>
          <w:rFonts w:ascii="Times New Roman" w:hAnsi="Times New Roman" w:cs="Times New Roman"/>
          <w:sz w:val="26"/>
          <w:szCs w:val="26"/>
        </w:rPr>
        <w:t xml:space="preserve">Правовые основания для предоставления </w:t>
      </w:r>
      <w:r w:rsidR="00542BDB"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9F734A"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17</w:t>
      </w:r>
      <w:r w:rsidR="00862434" w:rsidRPr="00686638">
        <w:rPr>
          <w:rFonts w:ascii="Times New Roman" w:hAnsi="Times New Roman" w:cs="Times New Roman"/>
          <w:sz w:val="26"/>
          <w:szCs w:val="26"/>
        </w:rPr>
        <w:t xml:space="preserve">. Предоставление </w:t>
      </w:r>
      <w:r w:rsidR="00542BDB" w:rsidRPr="00686638">
        <w:rPr>
          <w:rFonts w:ascii="Times New Roman" w:hAnsi="Times New Roman" w:cs="Times New Roman"/>
          <w:sz w:val="26"/>
          <w:szCs w:val="26"/>
        </w:rPr>
        <w:t>муниципальной</w:t>
      </w:r>
      <w:r w:rsidR="00862434" w:rsidRPr="00686638">
        <w:rPr>
          <w:rFonts w:ascii="Times New Roman" w:hAnsi="Times New Roman" w:cs="Times New Roman"/>
          <w:sz w:val="26"/>
          <w:szCs w:val="26"/>
        </w:rPr>
        <w:t xml:space="preserve"> услуги осуществляется в соответствии </w:t>
      </w:r>
      <w:r w:rsidR="003C562A">
        <w:rPr>
          <w:rFonts w:ascii="Times New Roman" w:hAnsi="Times New Roman" w:cs="Times New Roman"/>
          <w:sz w:val="26"/>
          <w:szCs w:val="26"/>
        </w:rPr>
        <w:br/>
      </w:r>
      <w:r w:rsidR="00862434" w:rsidRPr="00686638">
        <w:rPr>
          <w:rFonts w:ascii="Times New Roman" w:hAnsi="Times New Roman" w:cs="Times New Roman"/>
          <w:sz w:val="26"/>
          <w:szCs w:val="26"/>
        </w:rPr>
        <w:t>со следующими нормативными правовыми актами:</w:t>
      </w:r>
    </w:p>
    <w:p w:rsidR="00161966" w:rsidRPr="00686638" w:rsidRDefault="00161966" w:rsidP="003C562A">
      <w:pPr>
        <w:pStyle w:val="ConsPlusNormal"/>
        <w:widowControl/>
        <w:ind w:firstLine="709"/>
        <w:rPr>
          <w:rFonts w:ascii="Times New Roman" w:eastAsiaTheme="minorHAnsi" w:hAnsi="Times New Roman" w:cs="Times New Roman"/>
          <w:sz w:val="26"/>
          <w:szCs w:val="26"/>
          <w:lang w:eastAsia="en-US"/>
        </w:rPr>
      </w:pPr>
      <w:r w:rsidRPr="00686638">
        <w:rPr>
          <w:rFonts w:ascii="Times New Roman" w:hAnsi="Times New Roman" w:cs="Times New Roman"/>
          <w:sz w:val="26"/>
          <w:szCs w:val="26"/>
          <w:lang w:eastAsia="en-US"/>
        </w:rPr>
        <w:t>Конституцией Российской Федерации от 12.12.1993</w:t>
      </w:r>
      <w:r w:rsidRPr="00686638">
        <w:rPr>
          <w:rFonts w:ascii="Times New Roman" w:hAnsi="Times New Roman" w:cs="Times New Roman"/>
          <w:sz w:val="26"/>
          <w:szCs w:val="26"/>
        </w:rPr>
        <w:t xml:space="preserve"> (</w:t>
      </w:r>
      <w:r w:rsidRPr="00686638">
        <w:rPr>
          <w:rFonts w:ascii="Times New Roman" w:eastAsiaTheme="minorHAnsi" w:hAnsi="Times New Roman" w:cs="Times New Roman"/>
          <w:sz w:val="26"/>
          <w:szCs w:val="26"/>
          <w:lang w:eastAsia="en-US"/>
        </w:rPr>
        <w:t>«Собрание законодательства РФ», 03.03.2014, № 9, ст. 85, официальной интернет-портал правовой информации www.pravo.gov.ru, 26.02.2014);</w:t>
      </w:r>
    </w:p>
    <w:p w:rsidR="00161966" w:rsidRPr="00686638" w:rsidRDefault="00161966" w:rsidP="003C562A">
      <w:pPr>
        <w:pStyle w:val="ConsPlusNormal"/>
        <w:widowControl/>
        <w:ind w:firstLine="709"/>
        <w:rPr>
          <w:rFonts w:ascii="Times New Roman" w:eastAsiaTheme="minorHAnsi" w:hAnsi="Times New Roman" w:cs="Times New Roman"/>
          <w:sz w:val="26"/>
          <w:szCs w:val="26"/>
          <w:lang w:eastAsia="en-US"/>
        </w:rPr>
      </w:pPr>
      <w:r w:rsidRPr="00686638">
        <w:rPr>
          <w:rFonts w:ascii="Times New Roman" w:hAnsi="Times New Roman" w:cs="Times New Roman"/>
          <w:sz w:val="26"/>
          <w:szCs w:val="26"/>
          <w:lang w:eastAsia="en-US"/>
        </w:rPr>
        <w:t>Жилищным кодексом Российской Федерации от 29.12.2004 № 188-ФЗ (</w:t>
      </w:r>
      <w:r w:rsidRPr="00686638">
        <w:rPr>
          <w:rFonts w:ascii="Times New Roman" w:eastAsiaTheme="minorHAnsi" w:hAnsi="Times New Roman" w:cs="Times New Roman"/>
          <w:sz w:val="26"/>
          <w:szCs w:val="26"/>
          <w:lang w:eastAsia="en-US"/>
        </w:rPr>
        <w:t>«Собрание законодательства РФ», 03.01.2005, № 1 (часть 1), ст. 14, «Российская газета», № 1, 12.01.2005, «Парламентская газета», № 7-8, 15.01.2005)</w:t>
      </w:r>
      <w:r w:rsidR="00C52F16" w:rsidRPr="00686638">
        <w:rPr>
          <w:rFonts w:ascii="Times New Roman" w:eastAsiaTheme="minorHAnsi" w:hAnsi="Times New Roman" w:cs="Times New Roman"/>
          <w:sz w:val="26"/>
          <w:szCs w:val="26"/>
          <w:lang w:eastAsia="en-US"/>
        </w:rPr>
        <w:t>;</w:t>
      </w:r>
    </w:p>
    <w:p w:rsidR="00C52F16" w:rsidRPr="00686638" w:rsidRDefault="00C52F1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Федеральным </w:t>
      </w:r>
      <w:r w:rsidR="003C562A">
        <w:rPr>
          <w:rFonts w:ascii="Times New Roman" w:hAnsi="Times New Roman" w:cs="Times New Roman"/>
          <w:sz w:val="26"/>
          <w:szCs w:val="26"/>
        </w:rPr>
        <w:t>з</w:t>
      </w:r>
      <w:r w:rsidRPr="00686638">
        <w:rPr>
          <w:rFonts w:ascii="Times New Roman" w:hAnsi="Times New Roman" w:cs="Times New Roman"/>
          <w:sz w:val="26"/>
          <w:szCs w:val="26"/>
        </w:rPr>
        <w:t xml:space="preserve">аконом от 24.11.1995 № 181-ФЗ «О социальной защите инвалидов в Российской Федерации (первоначальный текст документа опубликован </w:t>
      </w:r>
      <w:r w:rsidR="00051EF5">
        <w:rPr>
          <w:rFonts w:ascii="Times New Roman" w:hAnsi="Times New Roman" w:cs="Times New Roman"/>
          <w:sz w:val="26"/>
          <w:szCs w:val="26"/>
        </w:rPr>
        <w:br/>
      </w:r>
      <w:r w:rsidRPr="00686638">
        <w:rPr>
          <w:rFonts w:ascii="Times New Roman" w:hAnsi="Times New Roman" w:cs="Times New Roman"/>
          <w:sz w:val="26"/>
          <w:szCs w:val="26"/>
        </w:rPr>
        <w:t>в издании «Российская Газета», № 234, 02.12.1995);</w:t>
      </w:r>
    </w:p>
    <w:p w:rsidR="00161966" w:rsidRPr="00686638" w:rsidRDefault="0016196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lang w:eastAsia="en-US"/>
        </w:rPr>
        <w:t xml:space="preserve">Федеральным законом от 06.10.2003 № 131-ФЗ «Об общих принципах организации местного самоуправления в Российской Федерации» </w:t>
      </w:r>
      <w:r w:rsidRPr="00686638">
        <w:rPr>
          <w:rFonts w:ascii="Times New Roman" w:hAnsi="Times New Roman" w:cs="Times New Roman"/>
          <w:sz w:val="26"/>
          <w:szCs w:val="26"/>
        </w:rPr>
        <w:t>(«Собрание законодательства РФ», 06.10.2003, № 40, ст. 3822; «Парламентская газета»,</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 186, 08.10.2003; «Российская газета», № 202, 08.10.2003; </w:t>
      </w:r>
      <w:hyperlink r:id="rId14" w:history="1">
        <w:r w:rsidR="002F3173" w:rsidRPr="00686638">
          <w:rPr>
            <w:rStyle w:val="af"/>
            <w:rFonts w:ascii="Times New Roman" w:hAnsi="Times New Roman" w:cs="Times New Roman"/>
            <w:color w:val="auto"/>
            <w:sz w:val="26"/>
            <w:szCs w:val="26"/>
            <w:u w:val="none"/>
            <w:lang w:val="en-US"/>
          </w:rPr>
          <w:t>www</w:t>
        </w:r>
        <w:r w:rsidR="002F3173" w:rsidRPr="00686638">
          <w:rPr>
            <w:rStyle w:val="af"/>
            <w:rFonts w:ascii="Times New Roman" w:hAnsi="Times New Roman" w:cs="Times New Roman"/>
            <w:color w:val="auto"/>
            <w:sz w:val="26"/>
            <w:szCs w:val="26"/>
            <w:u w:val="none"/>
          </w:rPr>
          <w:t>.</w:t>
        </w:r>
        <w:proofErr w:type="spellStart"/>
        <w:r w:rsidR="002F3173" w:rsidRPr="00686638">
          <w:rPr>
            <w:rStyle w:val="af"/>
            <w:rFonts w:ascii="Times New Roman" w:hAnsi="Times New Roman" w:cs="Times New Roman"/>
            <w:color w:val="auto"/>
            <w:sz w:val="26"/>
            <w:szCs w:val="26"/>
            <w:u w:val="none"/>
            <w:lang w:val="en-US"/>
          </w:rPr>
          <w:t>pravo</w:t>
        </w:r>
        <w:proofErr w:type="spellEnd"/>
        <w:r w:rsidR="002F3173" w:rsidRPr="00686638">
          <w:rPr>
            <w:rStyle w:val="af"/>
            <w:rFonts w:ascii="Times New Roman" w:hAnsi="Times New Roman" w:cs="Times New Roman"/>
            <w:color w:val="auto"/>
            <w:sz w:val="26"/>
            <w:szCs w:val="26"/>
            <w:u w:val="none"/>
          </w:rPr>
          <w:t>.</w:t>
        </w:r>
        <w:proofErr w:type="spellStart"/>
        <w:r w:rsidR="002F3173" w:rsidRPr="00686638">
          <w:rPr>
            <w:rStyle w:val="af"/>
            <w:rFonts w:ascii="Times New Roman" w:hAnsi="Times New Roman" w:cs="Times New Roman"/>
            <w:color w:val="auto"/>
            <w:sz w:val="26"/>
            <w:szCs w:val="26"/>
            <w:u w:val="none"/>
            <w:lang w:val="en-US"/>
          </w:rPr>
          <w:t>gov</w:t>
        </w:r>
        <w:proofErr w:type="spellEnd"/>
        <w:r w:rsidR="002F3173" w:rsidRPr="00686638">
          <w:rPr>
            <w:rStyle w:val="af"/>
            <w:rFonts w:ascii="Times New Roman" w:hAnsi="Times New Roman" w:cs="Times New Roman"/>
            <w:color w:val="auto"/>
            <w:sz w:val="26"/>
            <w:szCs w:val="26"/>
            <w:u w:val="none"/>
          </w:rPr>
          <w:t>.</w:t>
        </w:r>
        <w:proofErr w:type="spellStart"/>
        <w:r w:rsidR="002F3173" w:rsidRPr="00686638">
          <w:rPr>
            <w:rStyle w:val="af"/>
            <w:rFonts w:ascii="Times New Roman" w:hAnsi="Times New Roman" w:cs="Times New Roman"/>
            <w:color w:val="auto"/>
            <w:sz w:val="26"/>
            <w:szCs w:val="26"/>
            <w:u w:val="none"/>
            <w:lang w:val="en-US"/>
          </w:rPr>
          <w:t>ru</w:t>
        </w:r>
        <w:proofErr w:type="spellEnd"/>
      </w:hyperlink>
      <w:r w:rsidRPr="00686638">
        <w:rPr>
          <w:rFonts w:ascii="Times New Roman" w:hAnsi="Times New Roman" w:cs="Times New Roman"/>
          <w:sz w:val="26"/>
          <w:szCs w:val="26"/>
        </w:rPr>
        <w:t>);</w:t>
      </w:r>
      <w:r w:rsidR="00180DBE" w:rsidRPr="00686638">
        <w:rPr>
          <w:rFonts w:ascii="Times New Roman" w:hAnsi="Times New Roman" w:cs="Times New Roman"/>
          <w:sz w:val="26"/>
          <w:szCs w:val="26"/>
        </w:rPr>
        <w:t xml:space="preserve"> </w:t>
      </w:r>
    </w:p>
    <w:p w:rsidR="00C52F16" w:rsidRPr="00686638" w:rsidRDefault="00C52F1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Федеральным законом от 02.05.2006 № </w:t>
      </w:r>
      <w:hyperlink r:id="rId15" w:history="1">
        <w:r w:rsidRPr="00686638">
          <w:rPr>
            <w:rFonts w:ascii="Times New Roman" w:hAnsi="Times New Roman" w:cs="Times New Roman"/>
            <w:sz w:val="26"/>
            <w:szCs w:val="26"/>
          </w:rPr>
          <w:t>59-ФЗ «О порядке</w:t>
        </w:r>
      </w:hyperlink>
      <w:r w:rsidRPr="00686638">
        <w:rPr>
          <w:rFonts w:ascii="Times New Roman" w:hAnsi="Times New Roman" w:cs="Times New Roman"/>
          <w:sz w:val="26"/>
          <w:szCs w:val="26"/>
        </w:rPr>
        <w:t xml:space="preserve"> рассмотрения обращений граждан Российской Федерации» («Российская газета», № 95, 05.05.2006, «Собрание законодательства РФ», 08.05.2006, № 19, ст.2060, «Парламентская газета», № 70-71, 11.05.2006);</w:t>
      </w:r>
    </w:p>
    <w:p w:rsidR="00161966" w:rsidRPr="00686638" w:rsidRDefault="00161966" w:rsidP="003C562A">
      <w:pPr>
        <w:pStyle w:val="ConsPlusNormal"/>
        <w:widowControl/>
        <w:ind w:firstLine="709"/>
        <w:rPr>
          <w:rFonts w:ascii="Times New Roman" w:eastAsiaTheme="minorHAnsi" w:hAnsi="Times New Roman" w:cs="Times New Roman"/>
          <w:sz w:val="26"/>
          <w:szCs w:val="26"/>
          <w:lang w:eastAsia="en-US"/>
        </w:rPr>
      </w:pPr>
      <w:r w:rsidRPr="00686638">
        <w:rPr>
          <w:rFonts w:ascii="Times New Roman" w:hAnsi="Times New Roman" w:cs="Times New Roman"/>
          <w:sz w:val="26"/>
          <w:szCs w:val="26"/>
        </w:rPr>
        <w:t xml:space="preserve">Федеральным законом Российской Федерации от 27.07.2006 № 149-ФЗ </w:t>
      </w:r>
      <w:r w:rsidRPr="00686638">
        <w:rPr>
          <w:rFonts w:ascii="Times New Roman" w:hAnsi="Times New Roman" w:cs="Times New Roman"/>
          <w:sz w:val="26"/>
          <w:szCs w:val="26"/>
        </w:rPr>
        <w:br/>
        <w:t>«Об информации, информационных технологиях и о защите информации» (</w:t>
      </w:r>
      <w:r w:rsidRPr="00686638">
        <w:rPr>
          <w:rFonts w:ascii="Times New Roman" w:eastAsiaTheme="minorHAnsi" w:hAnsi="Times New Roman" w:cs="Times New Roman"/>
          <w:sz w:val="26"/>
          <w:szCs w:val="26"/>
          <w:lang w:eastAsia="en-US"/>
        </w:rPr>
        <w:t>«Российская газета», № 165, 29.07.2006, «Собрание законодательства РФ», 31.07.2006, № 31 (1 ч.), ст. 3448, «Парламентская газета», № 126-127, 03.08.2006);</w:t>
      </w:r>
    </w:p>
    <w:p w:rsidR="00161966" w:rsidRPr="00686638" w:rsidRDefault="00161966" w:rsidP="003C562A">
      <w:pPr>
        <w:pStyle w:val="ConsPlusNormal"/>
        <w:widowControl/>
        <w:ind w:firstLine="709"/>
        <w:rPr>
          <w:rFonts w:ascii="Times New Roman" w:eastAsiaTheme="minorHAnsi" w:hAnsi="Times New Roman" w:cs="Times New Roman"/>
          <w:sz w:val="26"/>
          <w:szCs w:val="26"/>
          <w:lang w:eastAsia="en-US"/>
        </w:rPr>
      </w:pPr>
      <w:r w:rsidRPr="00686638">
        <w:rPr>
          <w:rFonts w:ascii="Times New Roman" w:hAnsi="Times New Roman" w:cs="Times New Roman"/>
          <w:sz w:val="26"/>
          <w:szCs w:val="26"/>
        </w:rPr>
        <w:t>Федеральным законом от 27.07.2006 № 152-ФЗ «О персональных данных» (</w:t>
      </w:r>
      <w:r w:rsidRPr="00686638">
        <w:rPr>
          <w:rFonts w:ascii="Times New Roman" w:eastAsiaTheme="minorHAnsi" w:hAnsi="Times New Roman" w:cs="Times New Roman"/>
          <w:sz w:val="26"/>
          <w:szCs w:val="26"/>
          <w:lang w:eastAsia="en-US"/>
        </w:rPr>
        <w:t>«Российская газета», № 165, 29.07.2006, «Собрание законодательства РФ», 31.07.2006, № 31 (1 ч.), ст. 3451, «Парламентская газета», № 126-127, 03.08.2006);</w:t>
      </w:r>
    </w:p>
    <w:p w:rsidR="00161966" w:rsidRPr="00686638" w:rsidRDefault="0016196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«Парламентская газета», № 8, 13-19.02.2009; «Российская газета», № 25, 13.02.2009);</w:t>
      </w:r>
    </w:p>
    <w:p w:rsidR="00161966" w:rsidRPr="00686638" w:rsidRDefault="00161966" w:rsidP="003C562A">
      <w:pPr>
        <w:autoSpaceDE w:val="0"/>
        <w:autoSpaceDN w:val="0"/>
        <w:adjustRightInd w:val="0"/>
        <w:spacing w:after="0" w:line="240" w:lineRule="auto"/>
        <w:ind w:firstLine="709"/>
        <w:rPr>
          <w:rFonts w:ascii="Times New Roman" w:hAnsi="Times New Roman" w:cs="Times New Roman"/>
          <w:sz w:val="26"/>
          <w:szCs w:val="26"/>
          <w:highlight w:val="yellow"/>
        </w:rPr>
      </w:pPr>
      <w:r w:rsidRPr="00686638">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(«Собрание законодательства РФ», 02.08.2010, № 31, ст. 4179; «Российская газета»,</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 168, 30.07.2010; </w:t>
      </w:r>
      <w:hyperlink r:id="rId16" w:history="1">
        <w:r w:rsidRPr="00686638">
          <w:rPr>
            <w:rFonts w:ascii="Times New Roman" w:hAnsi="Times New Roman" w:cs="Times New Roman"/>
            <w:sz w:val="26"/>
            <w:szCs w:val="26"/>
            <w:lang w:val="en-US"/>
          </w:rPr>
          <w:t>http</w:t>
        </w:r>
        <w:r w:rsidRPr="00686638">
          <w:rPr>
            <w:rFonts w:ascii="Times New Roman" w:hAnsi="Times New Roman" w:cs="Times New Roman"/>
            <w:sz w:val="26"/>
            <w:szCs w:val="26"/>
          </w:rPr>
          <w:t>://</w:t>
        </w:r>
        <w:r w:rsidRPr="00686638">
          <w:rPr>
            <w:rFonts w:ascii="Times New Roman" w:hAnsi="Times New Roman" w:cs="Times New Roman"/>
            <w:sz w:val="26"/>
            <w:szCs w:val="26"/>
            <w:lang w:val="en-US"/>
          </w:rPr>
          <w:t>www</w:t>
        </w:r>
        <w:r w:rsidRPr="00686638">
          <w:rPr>
            <w:rFonts w:ascii="Times New Roman" w:hAnsi="Times New Roman" w:cs="Times New Roman"/>
            <w:sz w:val="26"/>
            <w:szCs w:val="26"/>
          </w:rPr>
          <w:t>.</w:t>
        </w:r>
        <w:proofErr w:type="spellStart"/>
        <w:r w:rsidRPr="00686638">
          <w:rPr>
            <w:rFonts w:ascii="Times New Roman" w:hAnsi="Times New Roman" w:cs="Times New Roman"/>
            <w:sz w:val="26"/>
            <w:szCs w:val="26"/>
            <w:lang w:val="en-US"/>
          </w:rPr>
          <w:t>pravo</w:t>
        </w:r>
        <w:proofErr w:type="spellEnd"/>
        <w:r w:rsidRPr="00686638">
          <w:rPr>
            <w:rFonts w:ascii="Times New Roman" w:hAnsi="Times New Roman" w:cs="Times New Roman"/>
            <w:sz w:val="26"/>
            <w:szCs w:val="26"/>
          </w:rPr>
          <w:t>.</w:t>
        </w:r>
        <w:proofErr w:type="spellStart"/>
        <w:r w:rsidRPr="00686638">
          <w:rPr>
            <w:rFonts w:ascii="Times New Roman" w:hAnsi="Times New Roman" w:cs="Times New Roman"/>
            <w:sz w:val="26"/>
            <w:szCs w:val="26"/>
            <w:lang w:val="en-US"/>
          </w:rPr>
          <w:t>gov</w:t>
        </w:r>
        <w:proofErr w:type="spellEnd"/>
        <w:r w:rsidRPr="00686638">
          <w:rPr>
            <w:rFonts w:ascii="Times New Roman" w:hAnsi="Times New Roman" w:cs="Times New Roman"/>
            <w:sz w:val="26"/>
            <w:szCs w:val="26"/>
          </w:rPr>
          <w:t>.</w:t>
        </w:r>
        <w:proofErr w:type="spellStart"/>
        <w:r w:rsidRPr="00686638">
          <w:rPr>
            <w:rFonts w:ascii="Times New Roman" w:hAnsi="Times New Roman" w:cs="Times New Roman"/>
            <w:sz w:val="26"/>
            <w:szCs w:val="26"/>
            <w:lang w:val="en-US"/>
          </w:rPr>
          <w:t>ru</w:t>
        </w:r>
        <w:proofErr w:type="spellEnd"/>
      </w:hyperlink>
      <w:r w:rsidRPr="00686638">
        <w:rPr>
          <w:rFonts w:ascii="Times New Roman" w:hAnsi="Times New Roman" w:cs="Times New Roman"/>
          <w:sz w:val="26"/>
          <w:szCs w:val="26"/>
        </w:rPr>
        <w:t xml:space="preserve">); </w:t>
      </w:r>
    </w:p>
    <w:p w:rsidR="002144D7" w:rsidRPr="00686638" w:rsidRDefault="0007085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Федеральным</w:t>
      </w:r>
      <w:r w:rsidR="00C93242" w:rsidRPr="00686638">
        <w:rPr>
          <w:rFonts w:ascii="Times New Roman" w:hAnsi="Times New Roman" w:cs="Times New Roman"/>
          <w:sz w:val="26"/>
          <w:szCs w:val="26"/>
        </w:rPr>
        <w:t xml:space="preserve"> закон</w:t>
      </w:r>
      <w:r w:rsidRPr="00686638">
        <w:rPr>
          <w:rFonts w:ascii="Times New Roman" w:hAnsi="Times New Roman" w:cs="Times New Roman"/>
          <w:sz w:val="26"/>
          <w:szCs w:val="26"/>
        </w:rPr>
        <w:t>ом</w:t>
      </w:r>
      <w:r w:rsidR="00C93242" w:rsidRPr="00686638">
        <w:rPr>
          <w:rFonts w:ascii="Times New Roman" w:hAnsi="Times New Roman" w:cs="Times New Roman"/>
          <w:sz w:val="26"/>
          <w:szCs w:val="26"/>
        </w:rPr>
        <w:t xml:space="preserve"> от 06.04.2011 </w:t>
      </w:r>
      <w:r w:rsidR="00180DBE" w:rsidRPr="00686638">
        <w:rPr>
          <w:rFonts w:ascii="Times New Roman" w:hAnsi="Times New Roman" w:cs="Times New Roman"/>
          <w:sz w:val="26"/>
          <w:szCs w:val="26"/>
        </w:rPr>
        <w:t>№</w:t>
      </w:r>
      <w:r w:rsidR="00513888" w:rsidRPr="00686638">
        <w:rPr>
          <w:rFonts w:ascii="Times New Roman" w:hAnsi="Times New Roman" w:cs="Times New Roman"/>
          <w:sz w:val="26"/>
          <w:szCs w:val="26"/>
        </w:rPr>
        <w:t xml:space="preserve"> 63-ФЗ (ред. от 30.12.2015) </w:t>
      </w:r>
      <w:r w:rsidR="00051EF5">
        <w:rPr>
          <w:rFonts w:ascii="Times New Roman" w:hAnsi="Times New Roman" w:cs="Times New Roman"/>
          <w:sz w:val="26"/>
          <w:szCs w:val="26"/>
        </w:rPr>
        <w:br/>
      </w:r>
      <w:r w:rsidR="00513888" w:rsidRPr="00686638">
        <w:rPr>
          <w:rFonts w:ascii="Times New Roman" w:hAnsi="Times New Roman" w:cs="Times New Roman"/>
          <w:sz w:val="26"/>
          <w:szCs w:val="26"/>
        </w:rPr>
        <w:t>«Об электронной подписи» («Парламентская газета», 08-14.04.2011, № 17; «Российская газета», 08.04.2011, № 75 «Собрание законодательства Российской Федерации», 11.04.2011, № 15, ст.2036);</w:t>
      </w:r>
      <w:r w:rsidR="008C15A2" w:rsidRPr="00686638">
        <w:rPr>
          <w:rFonts w:ascii="Times New Roman" w:hAnsi="Times New Roman" w:cs="Times New Roman"/>
          <w:sz w:val="26"/>
          <w:szCs w:val="26"/>
        </w:rPr>
        <w:t xml:space="preserve"> </w:t>
      </w:r>
    </w:p>
    <w:p w:rsidR="00C52F16" w:rsidRPr="00686638" w:rsidRDefault="00C52F1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постановлением Правительства Российской Федерации от 07.07.2011</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 553 </w:t>
      </w:r>
      <w:r w:rsidR="00051EF5">
        <w:rPr>
          <w:rFonts w:ascii="Times New Roman" w:hAnsi="Times New Roman" w:cs="Times New Roman"/>
          <w:sz w:val="26"/>
          <w:szCs w:val="26"/>
        </w:rPr>
        <w:br/>
      </w:r>
      <w:r w:rsidRPr="00686638">
        <w:rPr>
          <w:rFonts w:ascii="Times New Roman" w:hAnsi="Times New Roman" w:cs="Times New Roman"/>
          <w:sz w:val="26"/>
          <w:szCs w:val="26"/>
        </w:rPr>
        <w:t xml:space="preserve">«О порядке оформления и предоставления государственных и (или) муниципальных услуг, в форме электронных документов» (Собрание законодательства Российской Федерации, 18.07.2011, №29, статья 4479); </w:t>
      </w:r>
    </w:p>
    <w:p w:rsidR="00C52F16" w:rsidRPr="00686638" w:rsidRDefault="00C52F1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постановлением Правительства Российской Федерации от 25.06.2012</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 634 </w:t>
      </w:r>
      <w:r w:rsidR="00051EF5">
        <w:rPr>
          <w:rFonts w:ascii="Times New Roman" w:hAnsi="Times New Roman" w:cs="Times New Roman"/>
          <w:sz w:val="26"/>
          <w:szCs w:val="26"/>
        </w:rPr>
        <w:br/>
      </w:r>
      <w:r w:rsidRPr="00686638">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ст.3744);</w:t>
      </w:r>
    </w:p>
    <w:p w:rsidR="00C52F16" w:rsidRPr="00686638" w:rsidRDefault="00C52F1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постановлением Правительства Российской Федерации от 25.08.2012</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sidR="00051EF5">
        <w:rPr>
          <w:rFonts w:ascii="Times New Roman" w:hAnsi="Times New Roman" w:cs="Times New Roman"/>
          <w:sz w:val="26"/>
          <w:szCs w:val="26"/>
        </w:rPr>
        <w:br/>
      </w:r>
      <w:r w:rsidRPr="00686638">
        <w:rPr>
          <w:rFonts w:ascii="Times New Roman" w:hAnsi="Times New Roman" w:cs="Times New Roman"/>
          <w:sz w:val="26"/>
          <w:szCs w:val="26"/>
        </w:rPr>
        <w:t>и о внесении изменения в Правила разработки и утверждения административных регламентов предоставления государственных услуг» (Российская газета», №</w:t>
      </w:r>
      <w:r w:rsidR="00051EF5">
        <w:rPr>
          <w:rFonts w:ascii="Times New Roman" w:hAnsi="Times New Roman" w:cs="Times New Roman"/>
          <w:sz w:val="26"/>
          <w:szCs w:val="26"/>
        </w:rPr>
        <w:t xml:space="preserve"> </w:t>
      </w:r>
      <w:r w:rsidRPr="00686638">
        <w:rPr>
          <w:rFonts w:ascii="Times New Roman" w:hAnsi="Times New Roman" w:cs="Times New Roman"/>
          <w:sz w:val="26"/>
          <w:szCs w:val="26"/>
        </w:rPr>
        <w:t>200, 31.08.2012);</w:t>
      </w:r>
    </w:p>
    <w:p w:rsidR="00C52F16" w:rsidRPr="00686638" w:rsidRDefault="00C52F1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постановлением Правительства Российской Федерации от 25.01.2013 № 33</w:t>
      </w:r>
      <w:r w:rsidR="00686638">
        <w:rPr>
          <w:rFonts w:ascii="Times New Roman" w:hAnsi="Times New Roman" w:cs="Times New Roman"/>
          <w:sz w:val="26"/>
          <w:szCs w:val="26"/>
        </w:rPr>
        <w:t xml:space="preserve"> </w:t>
      </w:r>
      <w:r w:rsidR="00051EF5">
        <w:rPr>
          <w:rFonts w:ascii="Times New Roman" w:hAnsi="Times New Roman" w:cs="Times New Roman"/>
          <w:sz w:val="26"/>
          <w:szCs w:val="26"/>
        </w:rPr>
        <w:br/>
      </w:r>
      <w:r w:rsidRPr="00686638">
        <w:rPr>
          <w:rFonts w:ascii="Times New Roman" w:hAnsi="Times New Roman" w:cs="Times New Roman"/>
          <w:sz w:val="26"/>
          <w:szCs w:val="26"/>
        </w:rPr>
        <w:t xml:space="preserve">«Об использовании простой электронной подписи при оказании государственных </w:t>
      </w:r>
      <w:r w:rsidR="00051EF5">
        <w:rPr>
          <w:rFonts w:ascii="Times New Roman" w:hAnsi="Times New Roman" w:cs="Times New Roman"/>
          <w:sz w:val="26"/>
          <w:szCs w:val="26"/>
        </w:rPr>
        <w:br/>
      </w:r>
      <w:r w:rsidRPr="00686638">
        <w:rPr>
          <w:rFonts w:ascii="Times New Roman" w:hAnsi="Times New Roman" w:cs="Times New Roman"/>
          <w:sz w:val="26"/>
          <w:szCs w:val="26"/>
        </w:rPr>
        <w:t>и муниципальных услуг» («Собрание законодательства Российской Федерации», 04.02.2013, № 5, ст.377);</w:t>
      </w:r>
    </w:p>
    <w:p w:rsidR="008C15A2" w:rsidRPr="00686638" w:rsidRDefault="00686638" w:rsidP="003C562A">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8C15A2" w:rsidRPr="00686638">
        <w:rPr>
          <w:rFonts w:ascii="Times New Roman" w:hAnsi="Times New Roman" w:cs="Times New Roman"/>
          <w:sz w:val="26"/>
          <w:szCs w:val="26"/>
        </w:rPr>
        <w:t>постановлением Правительства Российской Федерации от 26.03.2016</w:t>
      </w:r>
      <w:r>
        <w:rPr>
          <w:rFonts w:ascii="Times New Roman" w:hAnsi="Times New Roman" w:cs="Times New Roman"/>
          <w:sz w:val="26"/>
          <w:szCs w:val="26"/>
        </w:rPr>
        <w:t xml:space="preserve"> </w:t>
      </w:r>
      <w:r w:rsidR="008C15A2" w:rsidRPr="00686638">
        <w:rPr>
          <w:rFonts w:ascii="Times New Roman" w:hAnsi="Times New Roman" w:cs="Times New Roman"/>
          <w:sz w:val="26"/>
          <w:szCs w:val="26"/>
        </w:rPr>
        <w:t xml:space="preserve">№ 236 </w:t>
      </w:r>
      <w:r w:rsidR="00051EF5">
        <w:rPr>
          <w:rFonts w:ascii="Times New Roman" w:hAnsi="Times New Roman" w:cs="Times New Roman"/>
          <w:sz w:val="26"/>
          <w:szCs w:val="26"/>
        </w:rPr>
        <w:br/>
      </w:r>
      <w:r w:rsidR="008C15A2" w:rsidRPr="00686638">
        <w:rPr>
          <w:rFonts w:ascii="Times New Roman" w:hAnsi="Times New Roman" w:cs="Times New Roman"/>
          <w:sz w:val="26"/>
          <w:szCs w:val="26"/>
        </w:rPr>
        <w:t>«О требованиях к предоставлению в электронной форме государственных и муниципальных услуг» («Российская газета», № 75, 08.04.2016, «Собрание законодательства РФ», 11.04.2016, № 15, ст.2084);</w:t>
      </w:r>
    </w:p>
    <w:p w:rsidR="00161966" w:rsidRPr="00686638" w:rsidRDefault="00161966" w:rsidP="003C562A">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Законом Ханты-Мансийского автономного округа </w:t>
      </w:r>
      <w:r w:rsidR="00051EF5">
        <w:rPr>
          <w:rFonts w:ascii="Times New Roman" w:hAnsi="Times New Roman" w:cs="Times New Roman"/>
          <w:sz w:val="26"/>
          <w:szCs w:val="26"/>
        </w:rPr>
        <w:t>–</w:t>
      </w:r>
      <w:r w:rsidRPr="00686638">
        <w:rPr>
          <w:rFonts w:ascii="Times New Roman" w:hAnsi="Times New Roman" w:cs="Times New Roman"/>
          <w:sz w:val="26"/>
          <w:szCs w:val="26"/>
        </w:rPr>
        <w:t xml:space="preserve"> Югры от 11.06.2010 </w:t>
      </w:r>
      <w:r w:rsidR="00051EF5">
        <w:rPr>
          <w:rFonts w:ascii="Times New Roman" w:hAnsi="Times New Roman" w:cs="Times New Roman"/>
          <w:sz w:val="26"/>
          <w:szCs w:val="26"/>
        </w:rPr>
        <w:br/>
      </w:r>
      <w:r w:rsidRPr="00686638">
        <w:rPr>
          <w:rFonts w:ascii="Times New Roman" w:hAnsi="Times New Roman" w:cs="Times New Roman"/>
          <w:sz w:val="26"/>
          <w:szCs w:val="26"/>
        </w:rPr>
        <w:t xml:space="preserve">№ 102-оз «Об административных правонарушениях» («Собрание законодательства Ханты-Мансийского автономного округа </w:t>
      </w:r>
      <w:r w:rsidR="00051EF5">
        <w:rPr>
          <w:rFonts w:ascii="Times New Roman" w:hAnsi="Times New Roman" w:cs="Times New Roman"/>
          <w:sz w:val="26"/>
          <w:szCs w:val="26"/>
        </w:rPr>
        <w:t>–</w:t>
      </w:r>
      <w:r w:rsidRPr="00686638">
        <w:rPr>
          <w:rFonts w:ascii="Times New Roman" w:hAnsi="Times New Roman" w:cs="Times New Roman"/>
          <w:sz w:val="26"/>
          <w:szCs w:val="26"/>
        </w:rPr>
        <w:t xml:space="preserve"> Югры», 01.06.2010, №6 (часть</w:t>
      </w:r>
      <w:proofErr w:type="gramStart"/>
      <w:r w:rsidRPr="00686638">
        <w:rPr>
          <w:rFonts w:ascii="Times New Roman" w:hAnsi="Times New Roman" w:cs="Times New Roman"/>
          <w:sz w:val="26"/>
          <w:szCs w:val="26"/>
        </w:rPr>
        <w:t>1</w:t>
      </w:r>
      <w:proofErr w:type="gramEnd"/>
      <w:r w:rsidRPr="00686638">
        <w:rPr>
          <w:rFonts w:ascii="Times New Roman" w:hAnsi="Times New Roman" w:cs="Times New Roman"/>
          <w:sz w:val="26"/>
          <w:szCs w:val="26"/>
        </w:rPr>
        <w:t>), ст.461, «Новости Югры» №107, 13.07.2010);</w:t>
      </w:r>
    </w:p>
    <w:p w:rsidR="00161966" w:rsidRPr="00686638" w:rsidRDefault="00161966" w:rsidP="003C562A">
      <w:pPr>
        <w:tabs>
          <w:tab w:val="left" w:pos="1134"/>
        </w:tabs>
        <w:spacing w:after="0" w:line="240" w:lineRule="auto"/>
        <w:ind w:firstLine="709"/>
        <w:rPr>
          <w:rFonts w:ascii="Times New Roman" w:hAnsi="Times New Roman" w:cs="Times New Roman"/>
          <w:sz w:val="26"/>
          <w:szCs w:val="26"/>
        </w:rPr>
      </w:pPr>
      <w:bookmarkStart w:id="8" w:name="Par82"/>
      <w:bookmarkEnd w:id="8"/>
      <w:r w:rsidRPr="00686638">
        <w:rPr>
          <w:rFonts w:ascii="Times New Roman" w:hAnsi="Times New Roman" w:cs="Times New Roman"/>
          <w:sz w:val="26"/>
          <w:szCs w:val="26"/>
          <w:lang w:eastAsia="en-US"/>
        </w:rPr>
        <w:t>Уставом муниципального образования Нефтеюганский район, утвержденным решением Думы Нефтеюганского района от 16.06.2005</w:t>
      </w:r>
      <w:r w:rsidR="00686638">
        <w:rPr>
          <w:rFonts w:ascii="Times New Roman" w:hAnsi="Times New Roman" w:cs="Times New Roman"/>
          <w:sz w:val="26"/>
          <w:szCs w:val="26"/>
          <w:lang w:eastAsia="en-US"/>
        </w:rPr>
        <w:t xml:space="preserve"> </w:t>
      </w:r>
      <w:r w:rsidRPr="00686638">
        <w:rPr>
          <w:rFonts w:ascii="Times New Roman" w:hAnsi="Times New Roman" w:cs="Times New Roman"/>
          <w:sz w:val="26"/>
          <w:szCs w:val="26"/>
          <w:lang w:eastAsia="en-US"/>
        </w:rPr>
        <w:t>№ 616 (газета «Югорское обозрение» 01.09.2005 № 35, приложение «Народная власть» № 18);</w:t>
      </w:r>
      <w:r w:rsidRPr="00686638">
        <w:rPr>
          <w:rFonts w:ascii="Times New Roman" w:hAnsi="Times New Roman" w:cs="Times New Roman"/>
          <w:sz w:val="26"/>
          <w:szCs w:val="26"/>
        </w:rPr>
        <w:t xml:space="preserve"> </w:t>
      </w:r>
    </w:p>
    <w:p w:rsidR="00161966" w:rsidRPr="00686638" w:rsidRDefault="00161966" w:rsidP="003C562A">
      <w:pPr>
        <w:autoSpaceDE w:val="0"/>
        <w:autoSpaceDN w:val="0"/>
        <w:adjustRightInd w:val="0"/>
        <w:spacing w:after="0" w:line="240" w:lineRule="auto"/>
        <w:ind w:firstLine="709"/>
        <w:rPr>
          <w:rFonts w:ascii="Times New Roman" w:hAnsi="Times New Roman" w:cs="Times New Roman"/>
          <w:sz w:val="26"/>
          <w:szCs w:val="26"/>
          <w:highlight w:val="yellow"/>
          <w:lang w:eastAsia="en-US"/>
        </w:rPr>
      </w:pPr>
      <w:r w:rsidRPr="00686638">
        <w:rPr>
          <w:rFonts w:ascii="Times New Roman" w:hAnsi="Times New Roman" w:cs="Times New Roman"/>
          <w:sz w:val="26"/>
          <w:szCs w:val="26"/>
        </w:rPr>
        <w:t xml:space="preserve">решением Думы Нефтеюганского района от 27.06.2012 № 236 </w:t>
      </w:r>
      <w:r w:rsidRPr="00686638">
        <w:rPr>
          <w:rFonts w:ascii="Times New Roman" w:hAnsi="Times New Roman" w:cs="Times New Roman"/>
          <w:sz w:val="26"/>
          <w:szCs w:val="26"/>
        </w:rPr>
        <w:br/>
        <w:t>«Об утверждении Порядка управления и распоряжения жилищным фондом, находящимся в собственности муниципального образования Нефтеюганский район» (</w:t>
      </w:r>
      <w:r w:rsidRPr="00686638">
        <w:rPr>
          <w:rFonts w:ascii="Times New Roman" w:hAnsi="Times New Roman" w:cs="Times New Roman"/>
          <w:sz w:val="26"/>
          <w:szCs w:val="26"/>
          <w:lang w:eastAsia="en-US"/>
        </w:rPr>
        <w:t>газета «Югорское обозрение» 05.07.2012 № 29, «Народная власть» 05.07.2012 № 26);</w:t>
      </w:r>
    </w:p>
    <w:p w:rsidR="00161966" w:rsidRPr="00686638" w:rsidRDefault="00161966" w:rsidP="002F7DBE">
      <w:pPr>
        <w:autoSpaceDE w:val="0"/>
        <w:autoSpaceDN w:val="0"/>
        <w:adjustRightInd w:val="0"/>
        <w:spacing w:after="0" w:line="320" w:lineRule="exact"/>
        <w:ind w:firstLine="709"/>
        <w:rPr>
          <w:rFonts w:ascii="Times New Roman" w:hAnsi="Times New Roman" w:cs="Times New Roman"/>
          <w:sz w:val="26"/>
          <w:szCs w:val="26"/>
          <w:lang w:eastAsia="en-US"/>
        </w:rPr>
      </w:pPr>
      <w:r w:rsidRPr="00686638">
        <w:rPr>
          <w:rFonts w:ascii="Times New Roman" w:hAnsi="Times New Roman" w:cs="Times New Roman"/>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686638">
        <w:rPr>
          <w:rFonts w:ascii="Times New Roman" w:hAnsi="Times New Roman" w:cs="Times New Roman"/>
          <w:sz w:val="26"/>
          <w:szCs w:val="26"/>
          <w:lang w:eastAsia="en-US"/>
        </w:rPr>
        <w:t>газета «Югорское обозрение» 25.07.2013 № 29);</w:t>
      </w:r>
    </w:p>
    <w:p w:rsidR="00C52F16" w:rsidRPr="00686638" w:rsidRDefault="00C52F16" w:rsidP="002F7DBE">
      <w:pPr>
        <w:autoSpaceDE w:val="0"/>
        <w:autoSpaceDN w:val="0"/>
        <w:adjustRightInd w:val="0"/>
        <w:spacing w:after="0" w:line="320" w:lineRule="exact"/>
        <w:ind w:firstLine="709"/>
        <w:rPr>
          <w:rFonts w:ascii="Times New Roman" w:hAnsi="Times New Roman" w:cs="Times New Roman"/>
          <w:sz w:val="26"/>
          <w:szCs w:val="26"/>
          <w:lang w:eastAsia="en-US"/>
        </w:rPr>
      </w:pPr>
      <w:r w:rsidRPr="00686638">
        <w:rPr>
          <w:rFonts w:ascii="Times New Roman" w:hAnsi="Times New Roman" w:cs="Times New Roman"/>
          <w:sz w:val="26"/>
          <w:szCs w:val="26"/>
          <w:lang w:eastAsia="en-US"/>
        </w:rPr>
        <w:t>постановлением администрации Нефтеюганского района от 06.02.2013</w:t>
      </w:r>
      <w:r w:rsidR="00686638">
        <w:rPr>
          <w:rFonts w:ascii="Times New Roman" w:hAnsi="Times New Roman" w:cs="Times New Roman"/>
          <w:sz w:val="26"/>
          <w:szCs w:val="26"/>
          <w:lang w:eastAsia="en-US"/>
        </w:rPr>
        <w:t xml:space="preserve"> </w:t>
      </w:r>
      <w:r w:rsidR="002F7DBE">
        <w:rPr>
          <w:rFonts w:ascii="Times New Roman" w:hAnsi="Times New Roman" w:cs="Times New Roman"/>
          <w:sz w:val="26"/>
          <w:szCs w:val="26"/>
          <w:lang w:eastAsia="en-US"/>
        </w:rPr>
        <w:br/>
      </w:r>
      <w:r w:rsidRPr="00686638">
        <w:rPr>
          <w:rFonts w:ascii="Times New Roman" w:hAnsi="Times New Roman" w:cs="Times New Roman"/>
          <w:sz w:val="26"/>
          <w:szCs w:val="26"/>
          <w:lang w:eastAsia="en-US"/>
        </w:rPr>
        <w:t xml:space="preserve">№ 242-па «О разработке и утверждении административных регламентов предоставления муниципальных услуг» </w:t>
      </w:r>
      <w:r w:rsidRPr="00686638">
        <w:rPr>
          <w:rFonts w:ascii="Times New Roman" w:hAnsi="Times New Roman" w:cs="Times New Roman"/>
          <w:sz w:val="26"/>
          <w:szCs w:val="26"/>
        </w:rPr>
        <w:t>(</w:t>
      </w:r>
      <w:r w:rsidRPr="00686638">
        <w:rPr>
          <w:rFonts w:ascii="Times New Roman" w:hAnsi="Times New Roman" w:cs="Times New Roman"/>
          <w:sz w:val="26"/>
          <w:szCs w:val="26"/>
          <w:lang w:eastAsia="en-US"/>
        </w:rPr>
        <w:t>газета «Югорское обозрение» 14.02.2013 № 6 (795);</w:t>
      </w:r>
    </w:p>
    <w:p w:rsidR="00FD3C15" w:rsidRPr="00686638" w:rsidRDefault="00FD3C15" w:rsidP="002F7DBE">
      <w:pPr>
        <w:autoSpaceDE w:val="0"/>
        <w:autoSpaceDN w:val="0"/>
        <w:adjustRightInd w:val="0"/>
        <w:spacing w:after="0" w:line="320" w:lineRule="exact"/>
        <w:ind w:firstLine="709"/>
        <w:rPr>
          <w:rFonts w:ascii="Times New Roman" w:hAnsi="Times New Roman" w:cs="Times New Roman"/>
          <w:sz w:val="26"/>
          <w:szCs w:val="26"/>
          <w:lang w:eastAsia="en-US"/>
        </w:rPr>
      </w:pPr>
      <w:r w:rsidRPr="00686638">
        <w:rPr>
          <w:rFonts w:ascii="Times New Roman" w:hAnsi="Times New Roman" w:cs="Times New Roman"/>
          <w:sz w:val="26"/>
          <w:szCs w:val="26"/>
          <w:lang w:eastAsia="en-US"/>
        </w:rPr>
        <w:t xml:space="preserve">постановлением администрации Нефтеюганского района </w:t>
      </w:r>
      <w:r w:rsidRPr="00686638">
        <w:rPr>
          <w:rFonts w:ascii="Times New Roman" w:hAnsi="Times New Roman" w:cs="Times New Roman"/>
          <w:sz w:val="26"/>
          <w:szCs w:val="26"/>
        </w:rPr>
        <w:t>от 25.03.2013</w:t>
      </w:r>
      <w:r w:rsidR="00686638">
        <w:rPr>
          <w:rFonts w:ascii="Times New Roman" w:hAnsi="Times New Roman" w:cs="Times New Roman"/>
          <w:sz w:val="26"/>
          <w:szCs w:val="26"/>
        </w:rPr>
        <w:t xml:space="preserve"> </w:t>
      </w:r>
      <w:r w:rsidR="002F7DBE">
        <w:rPr>
          <w:rFonts w:ascii="Times New Roman" w:hAnsi="Times New Roman" w:cs="Times New Roman"/>
          <w:sz w:val="26"/>
          <w:szCs w:val="26"/>
        </w:rPr>
        <w:br/>
      </w:r>
      <w:r w:rsidRPr="00686638">
        <w:rPr>
          <w:rFonts w:ascii="Times New Roman" w:hAnsi="Times New Roman" w:cs="Times New Roman"/>
          <w:sz w:val="26"/>
          <w:szCs w:val="26"/>
        </w:rPr>
        <w:t>№ 952-па «Об утверждении реестра муниципальных услуг муниципального образования Нефтеюганский район» (</w:t>
      </w:r>
      <w:r w:rsidRPr="00686638">
        <w:rPr>
          <w:rFonts w:ascii="Times New Roman" w:hAnsi="Times New Roman" w:cs="Times New Roman"/>
          <w:sz w:val="26"/>
          <w:szCs w:val="26"/>
          <w:lang w:eastAsia="en-US"/>
        </w:rPr>
        <w:t>газета «Югорское обозрение» 04.04.2013 № 2 (13)</w:t>
      </w:r>
      <w:r w:rsidRPr="00686638">
        <w:rPr>
          <w:rFonts w:ascii="Times New Roman" w:hAnsi="Times New Roman" w:cs="Times New Roman"/>
          <w:sz w:val="26"/>
          <w:szCs w:val="26"/>
        </w:rPr>
        <w:t>;</w:t>
      </w:r>
      <w:r w:rsidRPr="00686638">
        <w:rPr>
          <w:rFonts w:ascii="Times New Roman" w:hAnsi="Times New Roman" w:cs="Times New Roman"/>
          <w:sz w:val="26"/>
          <w:szCs w:val="26"/>
          <w:lang w:eastAsia="en-US"/>
        </w:rPr>
        <w:t xml:space="preserve"> </w:t>
      </w:r>
    </w:p>
    <w:p w:rsidR="00161966" w:rsidRPr="00686638" w:rsidRDefault="00161966" w:rsidP="002F7DBE">
      <w:pPr>
        <w:autoSpaceDE w:val="0"/>
        <w:autoSpaceDN w:val="0"/>
        <w:adjustRightInd w:val="0"/>
        <w:spacing w:after="0" w:line="320" w:lineRule="exact"/>
        <w:ind w:firstLine="709"/>
        <w:rPr>
          <w:rFonts w:ascii="Times New Roman" w:hAnsi="Times New Roman" w:cs="Times New Roman"/>
          <w:sz w:val="26"/>
          <w:szCs w:val="26"/>
          <w:highlight w:val="yellow"/>
          <w:lang w:eastAsia="en-US"/>
        </w:rPr>
      </w:pPr>
      <w:r w:rsidRPr="00686638">
        <w:rPr>
          <w:rFonts w:ascii="Times New Roman" w:hAnsi="Times New Roman" w:cs="Times New Roman"/>
          <w:sz w:val="26"/>
          <w:szCs w:val="26"/>
          <w:lang w:eastAsia="ar-SA"/>
        </w:rPr>
        <w:t>постановлением администрации Нефтеюганского района от 15.01.2014</w:t>
      </w:r>
      <w:r w:rsidR="00686638">
        <w:rPr>
          <w:rFonts w:ascii="Times New Roman" w:hAnsi="Times New Roman" w:cs="Times New Roman"/>
          <w:sz w:val="26"/>
          <w:szCs w:val="26"/>
          <w:lang w:eastAsia="ar-SA"/>
        </w:rPr>
        <w:t xml:space="preserve"> </w:t>
      </w:r>
      <w:r w:rsidRPr="00686638">
        <w:rPr>
          <w:rFonts w:ascii="Times New Roman" w:hAnsi="Times New Roman" w:cs="Times New Roman"/>
          <w:sz w:val="26"/>
          <w:szCs w:val="26"/>
          <w:lang w:eastAsia="ar-SA"/>
        </w:rPr>
        <w:t xml:space="preserve">№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w:t>
      </w:r>
      <w:r w:rsidRPr="00686638">
        <w:rPr>
          <w:rFonts w:ascii="Times New Roman" w:hAnsi="Times New Roman" w:cs="Times New Roman"/>
          <w:sz w:val="26"/>
          <w:szCs w:val="26"/>
        </w:rPr>
        <w:t>(</w:t>
      </w:r>
      <w:r w:rsidRPr="00686638">
        <w:rPr>
          <w:rFonts w:ascii="Times New Roman" w:hAnsi="Times New Roman" w:cs="Times New Roman"/>
          <w:sz w:val="26"/>
          <w:szCs w:val="26"/>
          <w:lang w:eastAsia="en-US"/>
        </w:rPr>
        <w:t>газета «Югорское обозрение» 23.01.2014 № 3 (843);</w:t>
      </w:r>
    </w:p>
    <w:p w:rsidR="00F37D8C" w:rsidRPr="00686638" w:rsidRDefault="00F37D8C" w:rsidP="002F7DBE">
      <w:pPr>
        <w:autoSpaceDE w:val="0"/>
        <w:autoSpaceDN w:val="0"/>
        <w:adjustRightInd w:val="0"/>
        <w:spacing w:after="0" w:line="320" w:lineRule="exact"/>
        <w:ind w:firstLine="709"/>
        <w:rPr>
          <w:rFonts w:ascii="Times New Roman" w:hAnsi="Times New Roman" w:cs="Times New Roman"/>
          <w:sz w:val="26"/>
          <w:szCs w:val="26"/>
        </w:rPr>
      </w:pPr>
      <w:r w:rsidRPr="00686638">
        <w:rPr>
          <w:rFonts w:ascii="Times New Roman" w:eastAsia="Calibri" w:hAnsi="Times New Roman" w:cs="Times New Roman"/>
          <w:sz w:val="26"/>
          <w:szCs w:val="26"/>
        </w:rPr>
        <w:t>постановлением администрации Нефтеюганского района от 12.12.2016</w:t>
      </w:r>
      <w:r w:rsidR="00686638">
        <w:rPr>
          <w:rFonts w:ascii="Times New Roman" w:eastAsia="Calibri" w:hAnsi="Times New Roman" w:cs="Times New Roman"/>
          <w:sz w:val="26"/>
          <w:szCs w:val="26"/>
        </w:rPr>
        <w:t xml:space="preserve"> </w:t>
      </w:r>
      <w:r w:rsidRPr="00686638">
        <w:rPr>
          <w:rFonts w:ascii="Times New Roman" w:eastAsia="Calibri" w:hAnsi="Times New Roman" w:cs="Times New Roman"/>
          <w:sz w:val="26"/>
          <w:szCs w:val="26"/>
        </w:rPr>
        <w:t xml:space="preserve">№ 2270-па-нпа «О порядке подачи и рассмотрения жалоб на решения и действия (бездействия) структурных подразделений администрации Нефтеюганского района, их должностных лиц, муниципальных служащих при предоставлении муниципальных услуг» </w:t>
      </w:r>
      <w:r w:rsidRPr="00686638">
        <w:rPr>
          <w:rFonts w:ascii="Times New Roman" w:hAnsi="Times New Roman" w:cs="Times New Roman"/>
          <w:sz w:val="26"/>
          <w:szCs w:val="26"/>
        </w:rPr>
        <w:t>(газета «Югорское обозрение» 15.12.2016 № 50)</w:t>
      </w:r>
      <w:r w:rsidRPr="00686638">
        <w:rPr>
          <w:rFonts w:ascii="Times New Roman" w:eastAsia="Calibri" w:hAnsi="Times New Roman" w:cs="Times New Roman"/>
          <w:sz w:val="26"/>
          <w:szCs w:val="26"/>
        </w:rPr>
        <w:t>;</w:t>
      </w:r>
    </w:p>
    <w:p w:rsidR="002773A8" w:rsidRPr="00686638" w:rsidRDefault="002773A8" w:rsidP="002F7DBE">
      <w:pPr>
        <w:autoSpaceDE w:val="0"/>
        <w:autoSpaceDN w:val="0"/>
        <w:adjustRightInd w:val="0"/>
        <w:spacing w:after="0" w:line="320" w:lineRule="exact"/>
        <w:ind w:firstLine="709"/>
        <w:rPr>
          <w:rFonts w:ascii="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настоящим административным регламентом.</w:t>
      </w:r>
    </w:p>
    <w:p w:rsidR="00161966" w:rsidRDefault="00161966" w:rsidP="00686638">
      <w:pPr>
        <w:autoSpaceDE w:val="0"/>
        <w:autoSpaceDN w:val="0"/>
        <w:adjustRightInd w:val="0"/>
        <w:spacing w:after="0" w:line="240" w:lineRule="auto"/>
        <w:rPr>
          <w:rFonts w:ascii="Times New Roman" w:hAnsi="Times New Roman" w:cs="Times New Roman"/>
          <w:sz w:val="26"/>
          <w:szCs w:val="26"/>
        </w:rPr>
      </w:pPr>
    </w:p>
    <w:p w:rsidR="002F7DBE" w:rsidRPr="00686638" w:rsidRDefault="002F7DBE" w:rsidP="00686638">
      <w:pPr>
        <w:autoSpaceDE w:val="0"/>
        <w:autoSpaceDN w:val="0"/>
        <w:adjustRightInd w:val="0"/>
        <w:spacing w:after="0" w:line="240" w:lineRule="auto"/>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9" w:name="Par157"/>
      <w:bookmarkEnd w:id="9"/>
      <w:r w:rsidRPr="00686638">
        <w:rPr>
          <w:rFonts w:ascii="Times New Roman" w:hAnsi="Times New Roman" w:cs="Times New Roman"/>
          <w:sz w:val="26"/>
          <w:szCs w:val="26"/>
        </w:rPr>
        <w:t>Исчерпывающий перечень документов,</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roofErr w:type="gramStart"/>
      <w:r w:rsidRPr="00686638">
        <w:rPr>
          <w:rFonts w:ascii="Times New Roman" w:hAnsi="Times New Roman" w:cs="Times New Roman"/>
          <w:sz w:val="26"/>
          <w:szCs w:val="26"/>
        </w:rPr>
        <w:t>необходимых</w:t>
      </w:r>
      <w:proofErr w:type="gramEnd"/>
      <w:r w:rsidRPr="00686638">
        <w:rPr>
          <w:rFonts w:ascii="Times New Roman" w:hAnsi="Times New Roman" w:cs="Times New Roman"/>
          <w:sz w:val="26"/>
          <w:szCs w:val="26"/>
        </w:rPr>
        <w:t xml:space="preserve"> для предоставления </w:t>
      </w:r>
      <w:r w:rsidR="00542BDB"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F142C8" w:rsidRPr="00686638" w:rsidRDefault="00F77A44" w:rsidP="002F7DBE">
      <w:pPr>
        <w:autoSpaceDE w:val="0"/>
        <w:autoSpaceDN w:val="0"/>
        <w:adjustRightInd w:val="0"/>
        <w:spacing w:after="0" w:line="240" w:lineRule="auto"/>
        <w:ind w:firstLine="709"/>
        <w:rPr>
          <w:rFonts w:ascii="Times New Roman" w:hAnsi="Times New Roman" w:cs="Times New Roman"/>
          <w:sz w:val="26"/>
          <w:szCs w:val="26"/>
          <w:lang w:eastAsia="en-US"/>
        </w:rPr>
      </w:pPr>
      <w:r w:rsidRPr="00686638">
        <w:rPr>
          <w:rFonts w:ascii="Times New Roman" w:hAnsi="Times New Roman" w:cs="Times New Roman"/>
          <w:sz w:val="26"/>
          <w:szCs w:val="26"/>
        </w:rPr>
        <w:t>18</w:t>
      </w:r>
      <w:r w:rsidR="00862434" w:rsidRPr="00686638">
        <w:rPr>
          <w:rFonts w:ascii="Times New Roman" w:hAnsi="Times New Roman" w:cs="Times New Roman"/>
          <w:sz w:val="26"/>
          <w:szCs w:val="26"/>
        </w:rPr>
        <w:t xml:space="preserve">. </w:t>
      </w:r>
      <w:r w:rsidR="00161966" w:rsidRPr="00686638">
        <w:rPr>
          <w:rFonts w:ascii="Times New Roman" w:hAnsi="Times New Roman" w:cs="Times New Roman"/>
          <w:sz w:val="26"/>
          <w:szCs w:val="26"/>
          <w:lang w:eastAsia="en-US"/>
        </w:rPr>
        <w:t xml:space="preserve">Для </w:t>
      </w:r>
      <w:r w:rsidR="00070856" w:rsidRPr="00686638">
        <w:rPr>
          <w:rFonts w:ascii="Times New Roman" w:hAnsi="Times New Roman" w:cs="Times New Roman"/>
          <w:sz w:val="26"/>
          <w:szCs w:val="26"/>
          <w:lang w:eastAsia="en-US"/>
        </w:rPr>
        <w:t>предоставления</w:t>
      </w:r>
      <w:r w:rsidR="00161966" w:rsidRPr="00686638">
        <w:rPr>
          <w:rFonts w:ascii="Times New Roman" w:hAnsi="Times New Roman" w:cs="Times New Roman"/>
          <w:sz w:val="26"/>
          <w:szCs w:val="26"/>
          <w:lang w:eastAsia="en-US"/>
        </w:rPr>
        <w:t xml:space="preserve"> муниципальной услуги заявитель </w:t>
      </w:r>
      <w:r w:rsidR="004813D9" w:rsidRPr="00686638">
        <w:rPr>
          <w:rFonts w:ascii="Times New Roman" w:hAnsi="Times New Roman" w:cs="Times New Roman"/>
          <w:sz w:val="26"/>
          <w:szCs w:val="26"/>
          <w:lang w:eastAsia="en-US"/>
        </w:rPr>
        <w:t xml:space="preserve">самостоятельно </w:t>
      </w:r>
      <w:r w:rsidR="00161966" w:rsidRPr="00686638">
        <w:rPr>
          <w:rFonts w:ascii="Times New Roman" w:hAnsi="Times New Roman" w:cs="Times New Roman"/>
          <w:sz w:val="26"/>
          <w:szCs w:val="26"/>
          <w:lang w:eastAsia="en-US"/>
        </w:rPr>
        <w:t xml:space="preserve">представляет </w:t>
      </w:r>
      <w:r w:rsidR="004813D9" w:rsidRPr="00686638">
        <w:rPr>
          <w:rFonts w:ascii="Times New Roman" w:hAnsi="Times New Roman" w:cs="Times New Roman"/>
          <w:sz w:val="26"/>
          <w:szCs w:val="26"/>
          <w:lang w:eastAsia="en-US"/>
        </w:rPr>
        <w:t>следующие документы</w:t>
      </w:r>
      <w:r w:rsidR="00F142C8" w:rsidRPr="00686638">
        <w:rPr>
          <w:rFonts w:ascii="Times New Roman" w:hAnsi="Times New Roman" w:cs="Times New Roman"/>
          <w:sz w:val="26"/>
          <w:szCs w:val="26"/>
          <w:lang w:eastAsia="en-US"/>
        </w:rPr>
        <w:t>:</w:t>
      </w:r>
      <w:r w:rsidR="004813D9" w:rsidRPr="00686638">
        <w:rPr>
          <w:rFonts w:ascii="Times New Roman" w:hAnsi="Times New Roman" w:cs="Times New Roman"/>
          <w:sz w:val="26"/>
          <w:szCs w:val="26"/>
          <w:lang w:eastAsia="en-US"/>
        </w:rPr>
        <w:t xml:space="preserve"> </w:t>
      </w:r>
    </w:p>
    <w:p w:rsidR="00161966" w:rsidRPr="00686638" w:rsidRDefault="00161966" w:rsidP="002F7DBE">
      <w:pPr>
        <w:numPr>
          <w:ilvl w:val="0"/>
          <w:numId w:val="8"/>
        </w:numPr>
        <w:tabs>
          <w:tab w:val="clear" w:pos="928"/>
          <w:tab w:val="num" w:pos="1078"/>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 xml:space="preserve">заявление о предоставлении жилого помещения – предоставляется лично, либо его законным представителем, действующим в силу закона или на основании нотариально удостоверенной доверенности, в свободной форме либо по форме, приведенной в приложении № 1 к административному регламенту, </w:t>
      </w:r>
      <w:r w:rsidR="00070856" w:rsidRPr="00686638">
        <w:rPr>
          <w:rFonts w:ascii="Times New Roman" w:hAnsi="Times New Roman" w:cs="Times New Roman"/>
          <w:sz w:val="26"/>
          <w:szCs w:val="26"/>
        </w:rPr>
        <w:t>а также</w:t>
      </w:r>
      <w:r w:rsidRPr="00686638">
        <w:rPr>
          <w:rFonts w:ascii="Times New Roman" w:hAnsi="Times New Roman" w:cs="Times New Roman"/>
          <w:sz w:val="26"/>
          <w:szCs w:val="26"/>
        </w:rPr>
        <w:t xml:space="preserve"> </w:t>
      </w:r>
      <w:r w:rsidR="002F7DBE">
        <w:rPr>
          <w:rFonts w:ascii="Times New Roman" w:hAnsi="Times New Roman" w:cs="Times New Roman"/>
          <w:sz w:val="26"/>
          <w:szCs w:val="26"/>
        </w:rPr>
        <w:br/>
      </w:r>
      <w:r w:rsidRPr="00686638">
        <w:rPr>
          <w:rFonts w:ascii="Times New Roman" w:hAnsi="Times New Roman" w:cs="Times New Roman"/>
          <w:sz w:val="26"/>
          <w:szCs w:val="26"/>
        </w:rPr>
        <w:t>в электронном виде с использованием сети Интернет;</w:t>
      </w:r>
    </w:p>
    <w:p w:rsidR="00E94755" w:rsidRPr="00686638" w:rsidRDefault="00161966" w:rsidP="002F7DBE">
      <w:pPr>
        <w:numPr>
          <w:ilvl w:val="0"/>
          <w:numId w:val="8"/>
        </w:numPr>
        <w:tabs>
          <w:tab w:val="clear" w:pos="928"/>
          <w:tab w:val="num" w:pos="1078"/>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копии документов, удостоверяющих личность заявителя и членов его семьи (паспорт</w:t>
      </w:r>
      <w:r w:rsidR="00E94755" w:rsidRPr="00686638">
        <w:rPr>
          <w:rFonts w:ascii="Times New Roman" w:hAnsi="Times New Roman" w:cs="Times New Roman"/>
          <w:sz w:val="26"/>
          <w:szCs w:val="26"/>
        </w:rPr>
        <w:t xml:space="preserve"> все страницы</w:t>
      </w:r>
      <w:r w:rsidRPr="00686638">
        <w:rPr>
          <w:rFonts w:ascii="Times New Roman" w:hAnsi="Times New Roman" w:cs="Times New Roman"/>
          <w:sz w:val="26"/>
          <w:szCs w:val="26"/>
        </w:rPr>
        <w:t>, свидетельст</w:t>
      </w:r>
      <w:r w:rsidR="00E94755" w:rsidRPr="00686638">
        <w:rPr>
          <w:rFonts w:ascii="Times New Roman" w:hAnsi="Times New Roman" w:cs="Times New Roman"/>
          <w:sz w:val="26"/>
          <w:szCs w:val="26"/>
        </w:rPr>
        <w:t xml:space="preserve">во о рождении, свидетельство о смене фамилии, свидетельство о заключении/расторжении брака), предоставляются </w:t>
      </w:r>
      <w:r w:rsidRPr="00686638">
        <w:rPr>
          <w:rFonts w:ascii="Times New Roman" w:hAnsi="Times New Roman" w:cs="Times New Roman"/>
          <w:sz w:val="26"/>
          <w:szCs w:val="26"/>
        </w:rPr>
        <w:t xml:space="preserve">вместе </w:t>
      </w:r>
      <w:r w:rsidR="002F7DBE">
        <w:rPr>
          <w:rFonts w:ascii="Times New Roman" w:hAnsi="Times New Roman" w:cs="Times New Roman"/>
          <w:sz w:val="26"/>
          <w:szCs w:val="26"/>
        </w:rPr>
        <w:br/>
      </w:r>
      <w:r w:rsidR="00E94755" w:rsidRPr="00686638">
        <w:rPr>
          <w:rFonts w:ascii="Times New Roman" w:hAnsi="Times New Roman" w:cs="Times New Roman"/>
          <w:sz w:val="26"/>
          <w:szCs w:val="26"/>
        </w:rPr>
        <w:t>с оригиналами;</w:t>
      </w:r>
    </w:p>
    <w:p w:rsidR="00E94755" w:rsidRPr="00686638" w:rsidRDefault="00C32619" w:rsidP="002F7DBE">
      <w:pPr>
        <w:numPr>
          <w:ilvl w:val="0"/>
          <w:numId w:val="8"/>
        </w:numPr>
        <w:tabs>
          <w:tab w:val="clear" w:pos="928"/>
          <w:tab w:val="num" w:pos="1078"/>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 xml:space="preserve">заверенная </w:t>
      </w:r>
      <w:r w:rsidR="00FD3C15" w:rsidRPr="00686638">
        <w:rPr>
          <w:rFonts w:ascii="Times New Roman" w:hAnsi="Times New Roman" w:cs="Times New Roman"/>
          <w:sz w:val="26"/>
          <w:szCs w:val="26"/>
        </w:rPr>
        <w:t xml:space="preserve">копия </w:t>
      </w:r>
      <w:r w:rsidR="00F37D8C" w:rsidRPr="00686638">
        <w:rPr>
          <w:rFonts w:ascii="Times New Roman" w:hAnsi="Times New Roman" w:cs="Times New Roman"/>
          <w:sz w:val="26"/>
          <w:szCs w:val="26"/>
        </w:rPr>
        <w:t xml:space="preserve">трудового договора либо заверенная надлежащим образом копия приказа </w:t>
      </w:r>
      <w:r w:rsidRPr="00686638">
        <w:rPr>
          <w:rFonts w:ascii="Times New Roman" w:hAnsi="Times New Roman" w:cs="Times New Roman"/>
          <w:sz w:val="26"/>
          <w:szCs w:val="26"/>
        </w:rPr>
        <w:t>для лиц</w:t>
      </w:r>
      <w:r w:rsidR="002F7DBE">
        <w:rPr>
          <w:rFonts w:ascii="Times New Roman" w:hAnsi="Times New Roman" w:cs="Times New Roman"/>
          <w:sz w:val="26"/>
          <w:szCs w:val="26"/>
        </w:rPr>
        <w:t>,</w:t>
      </w:r>
      <w:r w:rsidRPr="00686638">
        <w:rPr>
          <w:rFonts w:ascii="Times New Roman" w:hAnsi="Times New Roman" w:cs="Times New Roman"/>
          <w:sz w:val="26"/>
          <w:szCs w:val="26"/>
        </w:rPr>
        <w:t xml:space="preserve"> осуществляющих трудовую деятельность</w:t>
      </w:r>
      <w:r w:rsidR="00E94755" w:rsidRPr="00686638">
        <w:rPr>
          <w:rFonts w:ascii="Times New Roman" w:hAnsi="Times New Roman" w:cs="Times New Roman"/>
          <w:sz w:val="26"/>
          <w:szCs w:val="26"/>
        </w:rPr>
        <w:t>;</w:t>
      </w:r>
    </w:p>
    <w:p w:rsidR="00161966" w:rsidRPr="00686638" w:rsidRDefault="00161966" w:rsidP="002F7DBE">
      <w:pPr>
        <w:numPr>
          <w:ilvl w:val="0"/>
          <w:numId w:val="8"/>
        </w:numPr>
        <w:tabs>
          <w:tab w:val="clear" w:pos="928"/>
          <w:tab w:val="num" w:pos="1078"/>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 xml:space="preserve"> ходатайство </w:t>
      </w:r>
      <w:r w:rsidR="00C32619" w:rsidRPr="00686638">
        <w:rPr>
          <w:rFonts w:ascii="Times New Roman" w:hAnsi="Times New Roman" w:cs="Times New Roman"/>
          <w:sz w:val="26"/>
          <w:szCs w:val="26"/>
        </w:rPr>
        <w:t xml:space="preserve">предприятия (учреждения) о предоставлении жилого помещения </w:t>
      </w:r>
      <w:r w:rsidR="00022429" w:rsidRPr="00686638">
        <w:rPr>
          <w:rFonts w:ascii="Times New Roman" w:hAnsi="Times New Roman" w:cs="Times New Roman"/>
          <w:sz w:val="26"/>
          <w:szCs w:val="26"/>
        </w:rPr>
        <w:t>коммерческого</w:t>
      </w:r>
      <w:r w:rsidR="00C32619" w:rsidRPr="00686638">
        <w:rPr>
          <w:rFonts w:ascii="Times New Roman" w:hAnsi="Times New Roman" w:cs="Times New Roman"/>
          <w:sz w:val="26"/>
          <w:szCs w:val="26"/>
        </w:rPr>
        <w:t xml:space="preserve"> найма для </w:t>
      </w:r>
      <w:proofErr w:type="gramStart"/>
      <w:r w:rsidR="00C32619" w:rsidRPr="00686638">
        <w:rPr>
          <w:rFonts w:ascii="Times New Roman" w:hAnsi="Times New Roman" w:cs="Times New Roman"/>
          <w:sz w:val="26"/>
          <w:szCs w:val="26"/>
        </w:rPr>
        <w:t>лиц</w:t>
      </w:r>
      <w:proofErr w:type="gramEnd"/>
      <w:r w:rsidR="00C32619" w:rsidRPr="00686638">
        <w:rPr>
          <w:rFonts w:ascii="Times New Roman" w:hAnsi="Times New Roman" w:cs="Times New Roman"/>
          <w:sz w:val="26"/>
          <w:szCs w:val="26"/>
        </w:rPr>
        <w:t xml:space="preserve"> осуществляющих трудовую деятельность</w:t>
      </w:r>
      <w:r w:rsidRPr="00686638">
        <w:rPr>
          <w:rFonts w:ascii="Times New Roman" w:hAnsi="Times New Roman" w:cs="Times New Roman"/>
          <w:sz w:val="26"/>
          <w:szCs w:val="26"/>
        </w:rPr>
        <w:t>;</w:t>
      </w:r>
    </w:p>
    <w:p w:rsidR="00161966" w:rsidRPr="00686638" w:rsidRDefault="00161966" w:rsidP="002F7DBE">
      <w:pPr>
        <w:numPr>
          <w:ilvl w:val="0"/>
          <w:numId w:val="8"/>
        </w:numPr>
        <w:tabs>
          <w:tab w:val="clear" w:pos="928"/>
          <w:tab w:val="num" w:pos="1078"/>
        </w:tabs>
        <w:spacing w:after="0" w:line="240" w:lineRule="auto"/>
        <w:ind w:left="0" w:firstLine="709"/>
        <w:rPr>
          <w:rFonts w:ascii="Times New Roman" w:hAnsi="Times New Roman" w:cs="Times New Roman"/>
          <w:sz w:val="26"/>
          <w:szCs w:val="26"/>
        </w:rPr>
      </w:pPr>
      <w:r w:rsidRPr="00686638">
        <w:rPr>
          <w:rFonts w:ascii="Times New Roman" w:hAnsi="Times New Roman" w:cs="Times New Roman"/>
          <w:sz w:val="26"/>
          <w:szCs w:val="26"/>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r w:rsidR="00B90F86" w:rsidRPr="00686638">
        <w:rPr>
          <w:rFonts w:ascii="Times New Roman" w:hAnsi="Times New Roman" w:cs="Times New Roman"/>
          <w:sz w:val="26"/>
          <w:szCs w:val="26"/>
        </w:rPr>
        <w:t>;</w:t>
      </w:r>
    </w:p>
    <w:p w:rsidR="00161966" w:rsidRPr="00686638" w:rsidRDefault="00703D97"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5</w:t>
      </w:r>
      <w:r w:rsidR="00161966" w:rsidRPr="00686638">
        <w:rPr>
          <w:rFonts w:ascii="Times New Roman" w:hAnsi="Times New Roman" w:cs="Times New Roman"/>
          <w:sz w:val="26"/>
          <w:szCs w:val="26"/>
        </w:rPr>
        <w:t>) доверенность (в случае представления интересов заявителя его представителем);</w:t>
      </w:r>
    </w:p>
    <w:p w:rsidR="00161966" w:rsidRPr="00686638" w:rsidRDefault="00686638" w:rsidP="002F7DBE">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703D97" w:rsidRPr="00686638">
        <w:rPr>
          <w:rFonts w:ascii="Times New Roman" w:hAnsi="Times New Roman" w:cs="Times New Roman"/>
          <w:sz w:val="26"/>
          <w:szCs w:val="26"/>
        </w:rPr>
        <w:t>6</w:t>
      </w:r>
      <w:r w:rsidR="00531B21" w:rsidRPr="00686638">
        <w:rPr>
          <w:rFonts w:ascii="Times New Roman" w:hAnsi="Times New Roman" w:cs="Times New Roman"/>
          <w:sz w:val="26"/>
          <w:szCs w:val="26"/>
        </w:rPr>
        <w:t xml:space="preserve">) </w:t>
      </w:r>
      <w:r w:rsidR="00161966" w:rsidRPr="00686638">
        <w:rPr>
          <w:rFonts w:ascii="Times New Roman" w:hAnsi="Times New Roman" w:cs="Times New Roman"/>
          <w:sz w:val="26"/>
          <w:szCs w:val="26"/>
        </w:rPr>
        <w:t>свидетельство «О предоставлении временного убежища»</w:t>
      </w:r>
      <w:r w:rsidR="00C32619" w:rsidRPr="00686638">
        <w:rPr>
          <w:rFonts w:ascii="Times New Roman" w:hAnsi="Times New Roman" w:cs="Times New Roman"/>
          <w:sz w:val="26"/>
          <w:szCs w:val="26"/>
        </w:rPr>
        <w:t xml:space="preserve"> (предоставляется иностранными гражданами, имеющими свидетельство «О предоставлении временного убежища»)</w:t>
      </w:r>
      <w:r w:rsidR="00161966" w:rsidRPr="00686638">
        <w:rPr>
          <w:rFonts w:ascii="Times New Roman" w:hAnsi="Times New Roman" w:cs="Times New Roman"/>
          <w:sz w:val="26"/>
          <w:szCs w:val="26"/>
        </w:rPr>
        <w:t xml:space="preserve"> либо разрешение на временное проживание для иностранных граждан</w:t>
      </w:r>
      <w:r w:rsidR="00C32619" w:rsidRPr="00686638">
        <w:rPr>
          <w:rFonts w:ascii="Times New Roman" w:hAnsi="Times New Roman" w:cs="Times New Roman"/>
          <w:sz w:val="26"/>
          <w:szCs w:val="26"/>
        </w:rPr>
        <w:t xml:space="preserve"> (предоставляется иностранными гражданами, имеющими разрешение </w:t>
      </w:r>
      <w:r w:rsidR="000C7B25">
        <w:rPr>
          <w:rFonts w:ascii="Times New Roman" w:hAnsi="Times New Roman" w:cs="Times New Roman"/>
          <w:sz w:val="26"/>
          <w:szCs w:val="26"/>
        </w:rPr>
        <w:br/>
      </w:r>
      <w:r w:rsidR="00C32619" w:rsidRPr="00686638">
        <w:rPr>
          <w:rFonts w:ascii="Times New Roman" w:hAnsi="Times New Roman" w:cs="Times New Roman"/>
          <w:sz w:val="26"/>
          <w:szCs w:val="26"/>
        </w:rPr>
        <w:t>на временное проживание).</w:t>
      </w:r>
    </w:p>
    <w:p w:rsidR="00B47DDC" w:rsidRPr="00686638" w:rsidRDefault="00CA1911"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1</w:t>
      </w:r>
      <w:r w:rsidR="00F77A44" w:rsidRPr="00686638">
        <w:rPr>
          <w:rFonts w:ascii="Times New Roman" w:hAnsi="Times New Roman" w:cs="Times New Roman"/>
          <w:sz w:val="26"/>
          <w:szCs w:val="26"/>
        </w:rPr>
        <w:t>9</w:t>
      </w:r>
      <w:r w:rsidR="00B47DDC" w:rsidRPr="00686638">
        <w:rPr>
          <w:rFonts w:ascii="Times New Roman" w:hAnsi="Times New Roman" w:cs="Times New Roman"/>
          <w:sz w:val="26"/>
          <w:szCs w:val="26"/>
        </w:rPr>
        <w:t xml:space="preserve">. Перечень документов, которые заявитель вправе предоставить </w:t>
      </w:r>
      <w:r w:rsidR="000C7B25">
        <w:rPr>
          <w:rFonts w:ascii="Times New Roman" w:hAnsi="Times New Roman" w:cs="Times New Roman"/>
          <w:sz w:val="26"/>
          <w:szCs w:val="26"/>
        </w:rPr>
        <w:br/>
      </w:r>
      <w:r w:rsidR="00B47DDC" w:rsidRPr="00686638">
        <w:rPr>
          <w:rFonts w:ascii="Times New Roman" w:hAnsi="Times New Roman" w:cs="Times New Roman"/>
          <w:sz w:val="26"/>
          <w:szCs w:val="26"/>
        </w:rPr>
        <w:t xml:space="preserve">по собственной инициативе, так как они подлежат предоставлению в </w:t>
      </w:r>
      <w:r w:rsidR="00B022A8" w:rsidRPr="00686638">
        <w:rPr>
          <w:rFonts w:ascii="Times New Roman" w:hAnsi="Times New Roman" w:cs="Times New Roman"/>
          <w:sz w:val="26"/>
          <w:szCs w:val="26"/>
        </w:rPr>
        <w:t>рамках</w:t>
      </w:r>
      <w:r w:rsidR="00B47DDC" w:rsidRPr="00686638">
        <w:rPr>
          <w:rFonts w:ascii="Times New Roman" w:hAnsi="Times New Roman" w:cs="Times New Roman"/>
          <w:sz w:val="26"/>
          <w:szCs w:val="26"/>
        </w:rPr>
        <w:t xml:space="preserve"> межведомственн</w:t>
      </w:r>
      <w:r w:rsidR="00B022A8" w:rsidRPr="00686638">
        <w:rPr>
          <w:rFonts w:ascii="Times New Roman" w:hAnsi="Times New Roman" w:cs="Times New Roman"/>
          <w:sz w:val="26"/>
          <w:szCs w:val="26"/>
        </w:rPr>
        <w:t>ого</w:t>
      </w:r>
      <w:r w:rsidR="00B47DDC" w:rsidRPr="00686638">
        <w:rPr>
          <w:rFonts w:ascii="Times New Roman" w:hAnsi="Times New Roman" w:cs="Times New Roman"/>
          <w:sz w:val="26"/>
          <w:szCs w:val="26"/>
        </w:rPr>
        <w:t xml:space="preserve"> информационн</w:t>
      </w:r>
      <w:r w:rsidR="00B022A8" w:rsidRPr="00686638">
        <w:rPr>
          <w:rFonts w:ascii="Times New Roman" w:hAnsi="Times New Roman" w:cs="Times New Roman"/>
          <w:sz w:val="26"/>
          <w:szCs w:val="26"/>
        </w:rPr>
        <w:t>ого</w:t>
      </w:r>
      <w:r w:rsidR="00B47DDC" w:rsidRPr="00686638">
        <w:rPr>
          <w:rFonts w:ascii="Times New Roman" w:hAnsi="Times New Roman" w:cs="Times New Roman"/>
          <w:sz w:val="26"/>
          <w:szCs w:val="26"/>
        </w:rPr>
        <w:t xml:space="preserve"> взаимодействи</w:t>
      </w:r>
      <w:r w:rsidR="00B022A8" w:rsidRPr="00686638">
        <w:rPr>
          <w:rFonts w:ascii="Times New Roman" w:hAnsi="Times New Roman" w:cs="Times New Roman"/>
          <w:sz w:val="26"/>
          <w:szCs w:val="26"/>
        </w:rPr>
        <w:t>я</w:t>
      </w:r>
      <w:r w:rsidR="00B47DDC" w:rsidRPr="00686638">
        <w:rPr>
          <w:rFonts w:ascii="Times New Roman" w:hAnsi="Times New Roman" w:cs="Times New Roman"/>
          <w:sz w:val="26"/>
          <w:szCs w:val="26"/>
        </w:rPr>
        <w:t>:</w:t>
      </w:r>
    </w:p>
    <w:p w:rsidR="00CA1665" w:rsidRPr="00686638" w:rsidRDefault="00CA1665"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а) справка о составе семьи по форме №</w:t>
      </w:r>
      <w:r w:rsidR="00FD3C15"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3 (выдаётся паспортным столом </w:t>
      </w:r>
      <w:r w:rsidR="000C7B25">
        <w:rPr>
          <w:rFonts w:ascii="Times New Roman" w:hAnsi="Times New Roman" w:cs="Times New Roman"/>
          <w:sz w:val="26"/>
          <w:szCs w:val="26"/>
        </w:rPr>
        <w:br/>
      </w:r>
      <w:r w:rsidRPr="00686638">
        <w:rPr>
          <w:rFonts w:ascii="Times New Roman" w:hAnsi="Times New Roman" w:cs="Times New Roman"/>
          <w:sz w:val="26"/>
          <w:szCs w:val="26"/>
        </w:rPr>
        <w:t>по месту жительства);</w:t>
      </w:r>
    </w:p>
    <w:p w:rsidR="00CA1665" w:rsidRPr="00686638" w:rsidRDefault="00531B21"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б) </w:t>
      </w:r>
      <w:r w:rsidR="00C32619" w:rsidRPr="00686638">
        <w:rPr>
          <w:rFonts w:ascii="Times New Roman" w:hAnsi="Times New Roman" w:cs="Times New Roman"/>
          <w:sz w:val="26"/>
          <w:szCs w:val="26"/>
        </w:rPr>
        <w:t>сведения об отсутствии/наличии жилых помещений находящихся на праве собственности</w:t>
      </w:r>
      <w:r w:rsidR="00CA1665" w:rsidRPr="00686638">
        <w:rPr>
          <w:rFonts w:ascii="Times New Roman" w:hAnsi="Times New Roman" w:cs="Times New Roman"/>
          <w:sz w:val="26"/>
          <w:szCs w:val="26"/>
        </w:rPr>
        <w:t xml:space="preserve"> из Единого государственного реестра</w:t>
      </w:r>
      <w:r w:rsidR="0080118C" w:rsidRPr="00686638">
        <w:rPr>
          <w:rFonts w:ascii="Times New Roman" w:hAnsi="Times New Roman" w:cs="Times New Roman"/>
          <w:sz w:val="26"/>
          <w:szCs w:val="26"/>
        </w:rPr>
        <w:t xml:space="preserve"> (</w:t>
      </w:r>
      <w:r w:rsidR="0080118C" w:rsidRPr="00686638">
        <w:rPr>
          <w:rFonts w:ascii="Times New Roman" w:hAnsi="Times New Roman" w:cs="Times New Roman"/>
          <w:bCs/>
          <w:sz w:val="26"/>
          <w:szCs w:val="26"/>
        </w:rPr>
        <w:t>Отдел филиала ФГБУ «ФКП </w:t>
      </w:r>
      <w:proofErr w:type="spellStart"/>
      <w:r w:rsidR="0080118C" w:rsidRPr="00686638">
        <w:rPr>
          <w:rFonts w:ascii="Times New Roman" w:hAnsi="Times New Roman" w:cs="Times New Roman"/>
          <w:bCs/>
          <w:sz w:val="26"/>
          <w:szCs w:val="26"/>
        </w:rPr>
        <w:t>Росреестра</w:t>
      </w:r>
      <w:proofErr w:type="spellEnd"/>
      <w:r w:rsidR="0080118C" w:rsidRPr="00686638">
        <w:rPr>
          <w:rFonts w:ascii="Times New Roman" w:hAnsi="Times New Roman" w:cs="Times New Roman"/>
          <w:bCs/>
          <w:sz w:val="26"/>
          <w:szCs w:val="26"/>
        </w:rPr>
        <w:t>»);</w:t>
      </w:r>
    </w:p>
    <w:p w:rsidR="00642432" w:rsidRPr="00686638" w:rsidRDefault="00164979" w:rsidP="002F7DBE">
      <w:pPr>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 в) </w:t>
      </w:r>
      <w:r w:rsidR="00C32619" w:rsidRPr="00686638">
        <w:rPr>
          <w:rFonts w:ascii="Times New Roman" w:hAnsi="Times New Roman" w:cs="Times New Roman"/>
          <w:sz w:val="26"/>
          <w:szCs w:val="26"/>
        </w:rPr>
        <w:t>сведения</w:t>
      </w:r>
      <w:r w:rsidRPr="00686638">
        <w:rPr>
          <w:rFonts w:ascii="Times New Roman" w:hAnsi="Times New Roman" w:cs="Times New Roman"/>
          <w:sz w:val="26"/>
          <w:szCs w:val="26"/>
        </w:rPr>
        <w:t xml:space="preserve"> о наличии/отсутствии недвижимого имущества </w:t>
      </w:r>
      <w:r w:rsidR="005A4C8D" w:rsidRPr="00686638">
        <w:rPr>
          <w:rFonts w:ascii="Times New Roman" w:hAnsi="Times New Roman" w:cs="Times New Roman"/>
          <w:sz w:val="26"/>
          <w:szCs w:val="26"/>
        </w:rPr>
        <w:t>находящегося</w:t>
      </w:r>
      <w:r w:rsidRPr="00686638">
        <w:rPr>
          <w:rFonts w:ascii="Times New Roman" w:hAnsi="Times New Roman" w:cs="Times New Roman"/>
          <w:sz w:val="26"/>
          <w:szCs w:val="26"/>
        </w:rPr>
        <w:t xml:space="preserve"> </w:t>
      </w:r>
      <w:r w:rsidR="000C7B25">
        <w:rPr>
          <w:rFonts w:ascii="Times New Roman" w:hAnsi="Times New Roman" w:cs="Times New Roman"/>
          <w:sz w:val="26"/>
          <w:szCs w:val="26"/>
        </w:rPr>
        <w:br/>
      </w:r>
      <w:r w:rsidR="00C32619" w:rsidRPr="00686638">
        <w:rPr>
          <w:rFonts w:ascii="Times New Roman" w:hAnsi="Times New Roman" w:cs="Times New Roman"/>
          <w:sz w:val="26"/>
          <w:szCs w:val="26"/>
        </w:rPr>
        <w:t xml:space="preserve">на праве </w:t>
      </w:r>
      <w:r w:rsidRPr="00686638">
        <w:rPr>
          <w:rFonts w:ascii="Times New Roman" w:hAnsi="Times New Roman" w:cs="Times New Roman"/>
          <w:sz w:val="26"/>
          <w:szCs w:val="26"/>
        </w:rPr>
        <w:t>собственности (</w:t>
      </w:r>
      <w:r w:rsidR="0080118C" w:rsidRPr="00686638">
        <w:rPr>
          <w:rFonts w:ascii="Times New Roman" w:hAnsi="Times New Roman" w:cs="Times New Roman"/>
          <w:sz w:val="26"/>
          <w:szCs w:val="26"/>
        </w:rPr>
        <w:t>КУ «Центр имущественных отношений</w:t>
      </w:r>
      <w:r w:rsidRPr="00686638">
        <w:rPr>
          <w:rFonts w:ascii="Times New Roman" w:hAnsi="Times New Roman" w:cs="Times New Roman"/>
          <w:sz w:val="26"/>
          <w:szCs w:val="26"/>
        </w:rPr>
        <w:t xml:space="preserve">) на заявителя и членов его семьи, родившихся </w:t>
      </w:r>
      <w:r w:rsidR="005A4C8D" w:rsidRPr="00686638">
        <w:rPr>
          <w:rFonts w:ascii="Times New Roman" w:hAnsi="Times New Roman" w:cs="Times New Roman"/>
          <w:sz w:val="26"/>
          <w:szCs w:val="26"/>
        </w:rPr>
        <w:t>до 01.07.1998</w:t>
      </w:r>
      <w:r w:rsidR="000C7B25">
        <w:rPr>
          <w:rFonts w:ascii="Times New Roman" w:hAnsi="Times New Roman" w:cs="Times New Roman"/>
          <w:sz w:val="26"/>
          <w:szCs w:val="26"/>
        </w:rPr>
        <w:t>.</w:t>
      </w:r>
    </w:p>
    <w:p w:rsidR="00B47DDC" w:rsidRPr="00686638" w:rsidRDefault="00B47DDC"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sidR="000C7B25">
        <w:rPr>
          <w:rFonts w:ascii="Times New Roman" w:hAnsi="Times New Roman" w:cs="Times New Roman"/>
          <w:sz w:val="26"/>
          <w:szCs w:val="26"/>
        </w:rPr>
        <w:br/>
      </w:r>
      <w:r w:rsidRPr="00686638">
        <w:rPr>
          <w:rFonts w:ascii="Times New Roman" w:hAnsi="Times New Roman" w:cs="Times New Roman"/>
          <w:sz w:val="26"/>
          <w:szCs w:val="26"/>
        </w:rPr>
        <w:t>в предоставлении муниципальной услуги.</w:t>
      </w:r>
    </w:p>
    <w:p w:rsidR="00B47DDC" w:rsidRPr="00686638" w:rsidRDefault="00F77A44"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20</w:t>
      </w:r>
      <w:r w:rsidR="002773A8" w:rsidRPr="00686638">
        <w:rPr>
          <w:rFonts w:ascii="Times New Roman" w:hAnsi="Times New Roman" w:cs="Times New Roman"/>
          <w:sz w:val="26"/>
          <w:szCs w:val="26"/>
        </w:rPr>
        <w:t xml:space="preserve">. </w:t>
      </w:r>
      <w:r w:rsidR="00B47DDC" w:rsidRPr="00686638">
        <w:rPr>
          <w:rFonts w:ascii="Times New Roman" w:hAnsi="Times New Roman" w:cs="Times New Roman"/>
          <w:sz w:val="26"/>
          <w:szCs w:val="26"/>
        </w:rPr>
        <w:t xml:space="preserve">Требования к документам, необходимым для предоставления </w:t>
      </w:r>
      <w:r w:rsidR="00EC1273" w:rsidRPr="00686638">
        <w:rPr>
          <w:rFonts w:ascii="Times New Roman" w:hAnsi="Times New Roman" w:cs="Times New Roman"/>
          <w:sz w:val="26"/>
          <w:szCs w:val="26"/>
        </w:rPr>
        <w:t>жилых помещений муниципального жилищного фонда коммерческого использования</w:t>
      </w:r>
      <w:r w:rsidR="00CA1665" w:rsidRPr="00686638">
        <w:rPr>
          <w:rFonts w:ascii="Times New Roman" w:hAnsi="Times New Roman" w:cs="Times New Roman"/>
          <w:sz w:val="26"/>
          <w:szCs w:val="26"/>
        </w:rPr>
        <w:t>.</w:t>
      </w:r>
      <w:r w:rsidR="00B47DDC" w:rsidRPr="00686638">
        <w:rPr>
          <w:rFonts w:ascii="Times New Roman" w:hAnsi="Times New Roman" w:cs="Times New Roman"/>
          <w:sz w:val="26"/>
          <w:szCs w:val="26"/>
        </w:rPr>
        <w:t xml:space="preserve"> </w:t>
      </w:r>
    </w:p>
    <w:p w:rsidR="00D34F07" w:rsidRPr="00686638" w:rsidRDefault="00D34F07"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Установленную форму заявления о предоставлении муниципальной услуги</w:t>
      </w:r>
      <w:r w:rsidR="00B47DDC" w:rsidRPr="00686638">
        <w:rPr>
          <w:rFonts w:ascii="Times New Roman" w:hAnsi="Times New Roman" w:cs="Times New Roman"/>
          <w:sz w:val="26"/>
          <w:szCs w:val="26"/>
        </w:rPr>
        <w:t xml:space="preserve"> </w:t>
      </w:r>
      <w:r w:rsidRPr="00686638">
        <w:rPr>
          <w:rFonts w:ascii="Times New Roman" w:hAnsi="Times New Roman" w:cs="Times New Roman"/>
          <w:sz w:val="26"/>
          <w:szCs w:val="26"/>
        </w:rPr>
        <w:t>заявитель может получить:</w:t>
      </w:r>
    </w:p>
    <w:p w:rsidR="00D34F07" w:rsidRPr="00686638" w:rsidRDefault="00D34F07"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на информационном стенде в месте предоставления муниципальной услуги;</w:t>
      </w:r>
    </w:p>
    <w:p w:rsidR="00D34F07" w:rsidRPr="00686638" w:rsidRDefault="00D34F07"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у специалиста </w:t>
      </w:r>
      <w:r w:rsidR="00CA1911" w:rsidRPr="00686638">
        <w:rPr>
          <w:rFonts w:ascii="Times New Roman" w:hAnsi="Times New Roman" w:cs="Times New Roman"/>
          <w:sz w:val="26"/>
          <w:szCs w:val="26"/>
        </w:rPr>
        <w:t>Департамента</w:t>
      </w:r>
      <w:r w:rsidRPr="00686638">
        <w:rPr>
          <w:rFonts w:ascii="Times New Roman" w:hAnsi="Times New Roman" w:cs="Times New Roman"/>
          <w:sz w:val="26"/>
          <w:szCs w:val="26"/>
        </w:rPr>
        <w:t>,</w:t>
      </w:r>
      <w:r w:rsidR="00CA1665" w:rsidRPr="00686638">
        <w:rPr>
          <w:rFonts w:ascii="Times New Roman" w:hAnsi="Times New Roman" w:cs="Times New Roman"/>
          <w:sz w:val="26"/>
          <w:szCs w:val="26"/>
        </w:rPr>
        <w:t xml:space="preserve"> либо специалиста МФЦ,</w:t>
      </w:r>
      <w:r w:rsidRPr="00686638">
        <w:rPr>
          <w:rFonts w:ascii="Times New Roman" w:hAnsi="Times New Roman" w:cs="Times New Roman"/>
          <w:sz w:val="26"/>
          <w:szCs w:val="26"/>
        </w:rPr>
        <w:t xml:space="preserve"> ответственного </w:t>
      </w:r>
      <w:r w:rsidR="000C7B25">
        <w:rPr>
          <w:rFonts w:ascii="Times New Roman" w:hAnsi="Times New Roman" w:cs="Times New Roman"/>
          <w:sz w:val="26"/>
          <w:szCs w:val="26"/>
        </w:rPr>
        <w:br/>
      </w:r>
      <w:r w:rsidRPr="00686638">
        <w:rPr>
          <w:rFonts w:ascii="Times New Roman" w:hAnsi="Times New Roman" w:cs="Times New Roman"/>
          <w:sz w:val="26"/>
          <w:szCs w:val="26"/>
        </w:rPr>
        <w:t>за предоставление муниципальной услуги;</w:t>
      </w:r>
    </w:p>
    <w:p w:rsidR="00D34F07" w:rsidRPr="00686638" w:rsidRDefault="00D34F07"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посредством информационно-телекоммуникационной сети Интернет </w:t>
      </w:r>
      <w:r w:rsidR="000C7B25">
        <w:rPr>
          <w:rFonts w:ascii="Times New Roman" w:hAnsi="Times New Roman" w:cs="Times New Roman"/>
          <w:sz w:val="26"/>
          <w:szCs w:val="26"/>
        </w:rPr>
        <w:br/>
      </w:r>
      <w:r w:rsidRPr="00686638">
        <w:rPr>
          <w:rFonts w:ascii="Times New Roman" w:hAnsi="Times New Roman" w:cs="Times New Roman"/>
          <w:sz w:val="26"/>
          <w:szCs w:val="26"/>
        </w:rPr>
        <w:t xml:space="preserve">на </w:t>
      </w:r>
      <w:r w:rsidR="008E2AFB" w:rsidRPr="00686638">
        <w:rPr>
          <w:rFonts w:ascii="Times New Roman" w:hAnsi="Times New Roman" w:cs="Times New Roman"/>
          <w:sz w:val="26"/>
          <w:szCs w:val="26"/>
        </w:rPr>
        <w:t>о</w:t>
      </w:r>
      <w:r w:rsidRPr="00686638">
        <w:rPr>
          <w:rFonts w:ascii="Times New Roman" w:hAnsi="Times New Roman" w:cs="Times New Roman"/>
          <w:sz w:val="26"/>
          <w:szCs w:val="26"/>
        </w:rPr>
        <w:t xml:space="preserve">фициальном </w:t>
      </w:r>
      <w:r w:rsidR="0074282F" w:rsidRPr="00686638">
        <w:rPr>
          <w:rFonts w:ascii="Times New Roman" w:hAnsi="Times New Roman" w:cs="Times New Roman"/>
          <w:sz w:val="26"/>
          <w:szCs w:val="26"/>
        </w:rPr>
        <w:t>сайте</w:t>
      </w:r>
      <w:r w:rsidRPr="00686638">
        <w:rPr>
          <w:rFonts w:ascii="Times New Roman" w:hAnsi="Times New Roman" w:cs="Times New Roman"/>
          <w:sz w:val="26"/>
          <w:szCs w:val="26"/>
        </w:rPr>
        <w:t>, Едином портал</w:t>
      </w:r>
      <w:r w:rsidR="005A4C8D" w:rsidRPr="00686638">
        <w:rPr>
          <w:rFonts w:ascii="Times New Roman" w:hAnsi="Times New Roman" w:cs="Times New Roman"/>
          <w:sz w:val="26"/>
          <w:szCs w:val="26"/>
        </w:rPr>
        <w:t>е</w:t>
      </w:r>
      <w:r w:rsidRPr="00686638">
        <w:rPr>
          <w:rFonts w:ascii="Times New Roman" w:hAnsi="Times New Roman" w:cs="Times New Roman"/>
          <w:sz w:val="26"/>
          <w:szCs w:val="26"/>
        </w:rPr>
        <w:t>.</w:t>
      </w:r>
      <w:r w:rsidR="00FD3C15" w:rsidRPr="00686638">
        <w:rPr>
          <w:rFonts w:ascii="Times New Roman" w:hAnsi="Times New Roman" w:cs="Times New Roman"/>
          <w:sz w:val="26"/>
          <w:szCs w:val="26"/>
        </w:rPr>
        <w:t xml:space="preserve"> </w:t>
      </w:r>
    </w:p>
    <w:p w:rsidR="00060207" w:rsidRPr="00686638" w:rsidRDefault="00F77A44" w:rsidP="002F7DBE">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21</w:t>
      </w:r>
      <w:r w:rsidR="00862434" w:rsidRPr="00686638">
        <w:rPr>
          <w:rFonts w:ascii="Times New Roman" w:hAnsi="Times New Roman" w:cs="Times New Roman"/>
          <w:sz w:val="26"/>
          <w:szCs w:val="26"/>
        </w:rPr>
        <w:t xml:space="preserve">. </w:t>
      </w:r>
      <w:r w:rsidR="00060207" w:rsidRPr="00686638">
        <w:rPr>
          <w:rFonts w:ascii="Times New Roman" w:hAnsi="Times New Roman" w:cs="Times New Roman"/>
          <w:sz w:val="26"/>
          <w:szCs w:val="26"/>
        </w:rPr>
        <w:t>Запрещается требовать от заявителей:</w:t>
      </w:r>
    </w:p>
    <w:p w:rsidR="00FD257C" w:rsidRPr="00686638" w:rsidRDefault="00FD257C" w:rsidP="002F7DBE">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C7B25">
        <w:rPr>
          <w:rFonts w:ascii="Times New Roman" w:eastAsia="Times New Roman" w:hAnsi="Times New Roman" w:cs="Times New Roman"/>
          <w:sz w:val="26"/>
          <w:szCs w:val="26"/>
          <w:lang w:eastAsia="en-US"/>
        </w:rPr>
        <w:br/>
      </w:r>
      <w:r w:rsidRPr="00686638">
        <w:rPr>
          <w:rFonts w:ascii="Times New Roman" w:eastAsia="Times New Roman" w:hAnsi="Times New Roman" w:cs="Times New Roman"/>
          <w:sz w:val="26"/>
          <w:szCs w:val="26"/>
          <w:lang w:eastAsia="en-US"/>
        </w:rPr>
        <w:t>с предоставлением муниципальной услуги;</w:t>
      </w:r>
    </w:p>
    <w:p w:rsidR="00FD257C" w:rsidRPr="00686638" w:rsidRDefault="00FD257C" w:rsidP="002F7DBE">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proofErr w:type="gramStart"/>
      <w:r w:rsidRPr="00686638">
        <w:rPr>
          <w:rFonts w:ascii="Times New Roman" w:eastAsia="Times New Roman" w:hAnsi="Times New Roman" w:cs="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686638">
          <w:rPr>
            <w:rFonts w:ascii="Times New Roman" w:eastAsia="Times New Roman" w:hAnsi="Times New Roman" w:cs="Times New Roman"/>
            <w:sz w:val="26"/>
            <w:szCs w:val="26"/>
            <w:lang w:eastAsia="en-US"/>
          </w:rPr>
          <w:t>частью 1 статьи 1</w:t>
        </w:r>
      </w:hyperlink>
      <w:r w:rsidR="005A4C8D" w:rsidRPr="00686638">
        <w:rPr>
          <w:rFonts w:ascii="Times New Roman" w:eastAsia="Times New Roman" w:hAnsi="Times New Roman" w:cs="Times New Roman"/>
          <w:sz w:val="26"/>
          <w:szCs w:val="26"/>
          <w:lang w:eastAsia="en-US"/>
        </w:rPr>
        <w:t xml:space="preserve"> Федерального закона от 27.</w:t>
      </w:r>
      <w:r w:rsidR="008A61F7" w:rsidRPr="00686638">
        <w:rPr>
          <w:rFonts w:ascii="Times New Roman" w:eastAsia="Times New Roman" w:hAnsi="Times New Roman" w:cs="Times New Roman"/>
          <w:sz w:val="26"/>
          <w:szCs w:val="26"/>
          <w:lang w:eastAsia="en-US"/>
        </w:rPr>
        <w:t>07.2</w:t>
      </w:r>
      <w:r w:rsidR="005A4C8D" w:rsidRPr="00686638">
        <w:rPr>
          <w:rFonts w:ascii="Times New Roman" w:eastAsia="Times New Roman" w:hAnsi="Times New Roman" w:cs="Times New Roman"/>
          <w:sz w:val="26"/>
          <w:szCs w:val="26"/>
          <w:lang w:eastAsia="en-US"/>
        </w:rPr>
        <w:t>010</w:t>
      </w:r>
      <w:r w:rsidRPr="00686638">
        <w:rPr>
          <w:rFonts w:ascii="Times New Roman" w:eastAsia="Times New Roman" w:hAnsi="Times New Roman" w:cs="Times New Roman"/>
          <w:sz w:val="26"/>
          <w:szCs w:val="26"/>
          <w:lang w:eastAsia="en-US"/>
        </w:rPr>
        <w:t xml:space="preserve"> № 210-ФЗ «Об организации предоставления государственных и</w:t>
      </w:r>
      <w:proofErr w:type="gramEnd"/>
      <w:r w:rsidRPr="00686638">
        <w:rPr>
          <w:rFonts w:ascii="Times New Roman" w:eastAsia="Times New Roman" w:hAnsi="Times New Roman" w:cs="Times New Roman"/>
          <w:sz w:val="26"/>
          <w:szCs w:val="26"/>
          <w:lang w:eastAsia="en-US"/>
        </w:rPr>
        <w:t xml:space="preserve"> </w:t>
      </w:r>
      <w:proofErr w:type="gramStart"/>
      <w:r w:rsidRPr="00686638">
        <w:rPr>
          <w:rFonts w:ascii="Times New Roman" w:eastAsia="Times New Roman" w:hAnsi="Times New Roman" w:cs="Times New Roman"/>
          <w:sz w:val="26"/>
          <w:szCs w:val="26"/>
          <w:lang w:eastAsia="en-US"/>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FD3C15" w:rsidRPr="00686638">
        <w:rPr>
          <w:rFonts w:ascii="Times New Roman" w:eastAsia="Times New Roman" w:hAnsi="Times New Roman" w:cs="Times New Roman"/>
          <w:sz w:val="26"/>
          <w:szCs w:val="26"/>
          <w:lang w:eastAsia="en-US"/>
        </w:rPr>
        <w:t>Х</w:t>
      </w:r>
      <w:r w:rsidRPr="00686638">
        <w:rPr>
          <w:rFonts w:ascii="Times New Roman" w:eastAsia="Times New Roman" w:hAnsi="Times New Roman" w:cs="Times New Roman"/>
          <w:sz w:val="26"/>
          <w:szCs w:val="26"/>
          <w:lang w:eastAsia="en-US"/>
        </w:rPr>
        <w:t xml:space="preserve">анты-Мансийского автономного округа </w:t>
      </w:r>
      <w:r w:rsidR="000C7B25">
        <w:rPr>
          <w:rFonts w:ascii="Times New Roman" w:eastAsia="Times New Roman" w:hAnsi="Times New Roman" w:cs="Times New Roman"/>
          <w:sz w:val="26"/>
          <w:szCs w:val="26"/>
          <w:lang w:eastAsia="en-US"/>
        </w:rPr>
        <w:t>–</w:t>
      </w:r>
      <w:r w:rsidRPr="00686638">
        <w:rPr>
          <w:rFonts w:ascii="Times New Roman" w:eastAsia="Times New Roman" w:hAnsi="Times New Roman" w:cs="Times New Roman"/>
          <w:sz w:val="26"/>
          <w:szCs w:val="26"/>
          <w:lang w:eastAsia="en-US"/>
        </w:rPr>
        <w:t xml:space="preserve"> Югры, муниципальными правовыми актами </w:t>
      </w:r>
      <w:r w:rsidR="00531B21" w:rsidRPr="00686638">
        <w:rPr>
          <w:rFonts w:ascii="Times New Roman" w:eastAsia="Calibri" w:hAnsi="Times New Roman" w:cs="Times New Roman"/>
          <w:sz w:val="26"/>
          <w:szCs w:val="26"/>
          <w:lang w:eastAsia="en-US"/>
        </w:rPr>
        <w:t>м</w:t>
      </w:r>
      <w:r w:rsidR="00CA1665" w:rsidRPr="00686638">
        <w:rPr>
          <w:rFonts w:ascii="Times New Roman" w:eastAsia="Calibri" w:hAnsi="Times New Roman" w:cs="Times New Roman"/>
          <w:sz w:val="26"/>
          <w:szCs w:val="26"/>
          <w:lang w:eastAsia="en-US"/>
        </w:rPr>
        <w:t>униципального образования Нефтеюганский район</w:t>
      </w:r>
      <w:r w:rsidRPr="00686638">
        <w:rPr>
          <w:rFonts w:ascii="Times New Roman" w:eastAsia="Times New Roman" w:hAnsi="Times New Roman" w:cs="Times New Roman"/>
          <w:sz w:val="26"/>
          <w:szCs w:val="26"/>
          <w:lang w:eastAsia="en-US"/>
        </w:rPr>
        <w:t xml:space="preserve">, за исключением документов, включенных в определенный </w:t>
      </w:r>
      <w:hyperlink r:id="rId18" w:history="1">
        <w:r w:rsidRPr="00686638">
          <w:rPr>
            <w:rFonts w:ascii="Times New Roman" w:eastAsia="Times New Roman" w:hAnsi="Times New Roman" w:cs="Times New Roman"/>
            <w:sz w:val="26"/>
            <w:szCs w:val="26"/>
            <w:lang w:eastAsia="en-US"/>
          </w:rPr>
          <w:t>частью 6 статьи 7</w:t>
        </w:r>
      </w:hyperlink>
      <w:r w:rsidRPr="00686638">
        <w:rPr>
          <w:rFonts w:ascii="Times New Roman" w:eastAsia="Times New Roman" w:hAnsi="Times New Roman" w:cs="Times New Roman"/>
          <w:sz w:val="26"/>
          <w:szCs w:val="26"/>
          <w:lang w:eastAsia="en-US"/>
        </w:rPr>
        <w:t xml:space="preserve"> указанного Федерального закона перечень документов.</w:t>
      </w:r>
      <w:proofErr w:type="gramEnd"/>
      <w:r w:rsidRPr="00686638">
        <w:rPr>
          <w:rFonts w:ascii="Times New Roman" w:eastAsia="Times New Roman" w:hAnsi="Times New Roman" w:cs="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862434" w:rsidRPr="00254EA5" w:rsidRDefault="00862434" w:rsidP="00686638">
      <w:pPr>
        <w:autoSpaceDE w:val="0"/>
        <w:autoSpaceDN w:val="0"/>
        <w:adjustRightInd w:val="0"/>
        <w:spacing w:after="0" w:line="240" w:lineRule="auto"/>
        <w:rPr>
          <w:rFonts w:ascii="Times New Roman" w:hAnsi="Times New Roman" w:cs="Times New Roman"/>
          <w:sz w:val="16"/>
          <w:szCs w:val="16"/>
        </w:rPr>
      </w:pPr>
    </w:p>
    <w:p w:rsidR="00862434" w:rsidRPr="00686638" w:rsidRDefault="00862434" w:rsidP="000C7B25">
      <w:pPr>
        <w:autoSpaceDE w:val="0"/>
        <w:autoSpaceDN w:val="0"/>
        <w:adjustRightInd w:val="0"/>
        <w:spacing w:after="0" w:line="240" w:lineRule="auto"/>
        <w:jc w:val="center"/>
        <w:outlineLvl w:val="2"/>
        <w:rPr>
          <w:rFonts w:ascii="Times New Roman" w:hAnsi="Times New Roman" w:cs="Times New Roman"/>
          <w:sz w:val="26"/>
          <w:szCs w:val="26"/>
        </w:rPr>
      </w:pPr>
      <w:bookmarkStart w:id="10" w:name="Par183"/>
      <w:bookmarkEnd w:id="10"/>
      <w:r w:rsidRPr="00686638">
        <w:rPr>
          <w:rFonts w:ascii="Times New Roman" w:hAnsi="Times New Roman" w:cs="Times New Roman"/>
          <w:sz w:val="26"/>
          <w:szCs w:val="26"/>
        </w:rPr>
        <w:t>Исчерпывающий перечень оснований для отказа в приеме</w:t>
      </w:r>
      <w:r w:rsidR="000C7B25">
        <w:rPr>
          <w:rFonts w:ascii="Times New Roman" w:hAnsi="Times New Roman" w:cs="Times New Roman"/>
          <w:sz w:val="26"/>
          <w:szCs w:val="26"/>
        </w:rPr>
        <w:t xml:space="preserve"> </w:t>
      </w:r>
      <w:r w:rsidRPr="00686638">
        <w:rPr>
          <w:rFonts w:ascii="Times New Roman" w:hAnsi="Times New Roman" w:cs="Times New Roman"/>
          <w:sz w:val="26"/>
          <w:szCs w:val="26"/>
        </w:rPr>
        <w:t xml:space="preserve">документов, </w:t>
      </w:r>
      <w:r w:rsidR="000C7B25">
        <w:rPr>
          <w:rFonts w:ascii="Times New Roman" w:hAnsi="Times New Roman" w:cs="Times New Roman"/>
          <w:sz w:val="26"/>
          <w:szCs w:val="26"/>
        </w:rPr>
        <w:br/>
      </w:r>
      <w:r w:rsidRPr="00686638">
        <w:rPr>
          <w:rFonts w:ascii="Times New Roman" w:hAnsi="Times New Roman" w:cs="Times New Roman"/>
          <w:sz w:val="26"/>
          <w:szCs w:val="26"/>
        </w:rPr>
        <w:t>необходимых для предоставления</w:t>
      </w:r>
      <w:r w:rsidR="000C7B25">
        <w:rPr>
          <w:rFonts w:ascii="Times New Roman" w:hAnsi="Times New Roman" w:cs="Times New Roman"/>
          <w:sz w:val="26"/>
          <w:szCs w:val="26"/>
        </w:rPr>
        <w:t xml:space="preserve"> </w:t>
      </w:r>
      <w:r w:rsidR="00DF6D1E"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254EA5" w:rsidRDefault="00862434" w:rsidP="00686638">
      <w:pPr>
        <w:autoSpaceDE w:val="0"/>
        <w:autoSpaceDN w:val="0"/>
        <w:adjustRightInd w:val="0"/>
        <w:spacing w:after="0" w:line="240" w:lineRule="auto"/>
        <w:jc w:val="center"/>
        <w:rPr>
          <w:rFonts w:ascii="Times New Roman" w:hAnsi="Times New Roman" w:cs="Times New Roman"/>
          <w:sz w:val="16"/>
          <w:szCs w:val="16"/>
        </w:rPr>
      </w:pPr>
    </w:p>
    <w:p w:rsidR="00862434" w:rsidRPr="00686638" w:rsidRDefault="00862434" w:rsidP="000C7B25">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F77A44" w:rsidRPr="00686638">
        <w:rPr>
          <w:rFonts w:ascii="Times New Roman" w:hAnsi="Times New Roman" w:cs="Times New Roman"/>
          <w:sz w:val="26"/>
          <w:szCs w:val="26"/>
        </w:rPr>
        <w:t>2</w:t>
      </w:r>
      <w:r w:rsidRPr="00686638">
        <w:rPr>
          <w:rFonts w:ascii="Times New Roman" w:hAnsi="Times New Roman" w:cs="Times New Roman"/>
          <w:sz w:val="26"/>
          <w:szCs w:val="26"/>
        </w:rPr>
        <w:t xml:space="preserve">. </w:t>
      </w:r>
      <w:r w:rsidR="00EC1273" w:rsidRPr="00686638">
        <w:rPr>
          <w:rFonts w:ascii="Times New Roman" w:hAnsi="Times New Roman" w:cs="Times New Roman"/>
          <w:sz w:val="26"/>
          <w:szCs w:val="26"/>
        </w:rPr>
        <w:t xml:space="preserve">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w:t>
      </w:r>
      <w:r w:rsidR="000C7B25">
        <w:rPr>
          <w:rFonts w:ascii="Times New Roman" w:hAnsi="Times New Roman" w:cs="Times New Roman"/>
          <w:sz w:val="26"/>
          <w:szCs w:val="26"/>
        </w:rPr>
        <w:t>–</w:t>
      </w:r>
      <w:r w:rsidR="00EC1273" w:rsidRPr="00686638">
        <w:rPr>
          <w:rFonts w:ascii="Times New Roman" w:hAnsi="Times New Roman" w:cs="Times New Roman"/>
          <w:sz w:val="26"/>
          <w:szCs w:val="26"/>
        </w:rPr>
        <w:t xml:space="preserve"> Югры </w:t>
      </w:r>
      <w:r w:rsidR="000C7B25">
        <w:rPr>
          <w:rFonts w:ascii="Times New Roman" w:hAnsi="Times New Roman" w:cs="Times New Roman"/>
          <w:sz w:val="26"/>
          <w:szCs w:val="26"/>
        </w:rPr>
        <w:br/>
      </w:r>
      <w:r w:rsidR="00EC1273" w:rsidRPr="00686638">
        <w:rPr>
          <w:rFonts w:ascii="Times New Roman" w:hAnsi="Times New Roman" w:cs="Times New Roman"/>
          <w:sz w:val="26"/>
          <w:szCs w:val="26"/>
        </w:rPr>
        <w:t>не предусмотрено.</w:t>
      </w:r>
    </w:p>
    <w:p w:rsidR="00A47DD6" w:rsidRPr="00254EA5" w:rsidRDefault="00A47DD6" w:rsidP="00686638">
      <w:pPr>
        <w:autoSpaceDE w:val="0"/>
        <w:autoSpaceDN w:val="0"/>
        <w:adjustRightInd w:val="0"/>
        <w:spacing w:after="0" w:line="240" w:lineRule="auto"/>
        <w:rPr>
          <w:rFonts w:ascii="Times New Roman" w:hAnsi="Times New Roman" w:cs="Times New Roman"/>
          <w:sz w:val="16"/>
          <w:szCs w:val="1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11" w:name="Par189"/>
      <w:bookmarkEnd w:id="11"/>
      <w:r w:rsidRPr="00686638">
        <w:rPr>
          <w:rFonts w:ascii="Times New Roman" w:hAnsi="Times New Roman" w:cs="Times New Roman"/>
          <w:sz w:val="26"/>
          <w:szCs w:val="26"/>
        </w:rPr>
        <w:t>Исчерпывающий перечень оснований для приостановления</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и (или) отказа в предоставлении </w:t>
      </w:r>
      <w:r w:rsidR="00B9458F"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254EA5" w:rsidRDefault="00862434" w:rsidP="00686638">
      <w:pPr>
        <w:autoSpaceDE w:val="0"/>
        <w:autoSpaceDN w:val="0"/>
        <w:adjustRightInd w:val="0"/>
        <w:spacing w:after="0" w:line="240" w:lineRule="auto"/>
        <w:jc w:val="center"/>
        <w:rPr>
          <w:rFonts w:ascii="Times New Roman" w:hAnsi="Times New Roman" w:cs="Times New Roman"/>
          <w:sz w:val="16"/>
          <w:szCs w:val="16"/>
        </w:rPr>
      </w:pPr>
    </w:p>
    <w:p w:rsidR="00DF6D1E" w:rsidRPr="00686638" w:rsidRDefault="00862434" w:rsidP="000C7B25">
      <w:pPr>
        <w:autoSpaceDE w:val="0"/>
        <w:autoSpaceDN w:val="0"/>
        <w:adjustRightInd w:val="0"/>
        <w:spacing w:after="0" w:line="240" w:lineRule="auto"/>
        <w:ind w:firstLine="709"/>
        <w:outlineLvl w:val="2"/>
        <w:rPr>
          <w:rFonts w:ascii="Times New Roman" w:hAnsi="Times New Roman" w:cs="Times New Roman"/>
          <w:sz w:val="26"/>
          <w:szCs w:val="26"/>
        </w:rPr>
      </w:pPr>
      <w:bookmarkStart w:id="12" w:name="Par192"/>
      <w:bookmarkEnd w:id="12"/>
      <w:r w:rsidRPr="00686638">
        <w:rPr>
          <w:rFonts w:ascii="Times New Roman" w:hAnsi="Times New Roman" w:cs="Times New Roman"/>
          <w:sz w:val="26"/>
          <w:szCs w:val="26"/>
        </w:rPr>
        <w:t>2</w:t>
      </w:r>
      <w:r w:rsidR="00F77A44" w:rsidRPr="00686638">
        <w:rPr>
          <w:rFonts w:ascii="Times New Roman" w:hAnsi="Times New Roman" w:cs="Times New Roman"/>
          <w:sz w:val="26"/>
          <w:szCs w:val="26"/>
        </w:rPr>
        <w:t>3</w:t>
      </w:r>
      <w:r w:rsidR="00531B21" w:rsidRPr="00686638">
        <w:rPr>
          <w:rFonts w:ascii="Times New Roman" w:hAnsi="Times New Roman" w:cs="Times New Roman"/>
          <w:sz w:val="26"/>
          <w:szCs w:val="26"/>
        </w:rPr>
        <w:t>.</w:t>
      </w:r>
      <w:r w:rsidR="005A4C8D" w:rsidRPr="00686638">
        <w:rPr>
          <w:rFonts w:ascii="Times New Roman" w:hAnsi="Times New Roman" w:cs="Times New Roman"/>
          <w:sz w:val="26"/>
          <w:szCs w:val="26"/>
        </w:rPr>
        <w:t xml:space="preserve"> </w:t>
      </w:r>
      <w:r w:rsidR="00DF6D1E" w:rsidRPr="00686638">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w:t>
      </w:r>
      <w:r w:rsidR="00EC1273" w:rsidRPr="00686638">
        <w:rPr>
          <w:rFonts w:ascii="Times New Roman" w:hAnsi="Times New Roman" w:cs="Times New Roman"/>
          <w:sz w:val="26"/>
          <w:szCs w:val="26"/>
        </w:rPr>
        <w:t xml:space="preserve">, законодательством Ханты-Мансийского автономного округа </w:t>
      </w:r>
      <w:r w:rsidR="000C7B25">
        <w:rPr>
          <w:rFonts w:ascii="Times New Roman" w:hAnsi="Times New Roman" w:cs="Times New Roman"/>
          <w:sz w:val="26"/>
          <w:szCs w:val="26"/>
        </w:rPr>
        <w:t>–</w:t>
      </w:r>
      <w:r w:rsidR="00EC1273" w:rsidRPr="00686638">
        <w:rPr>
          <w:rFonts w:ascii="Times New Roman" w:hAnsi="Times New Roman" w:cs="Times New Roman"/>
          <w:sz w:val="26"/>
          <w:szCs w:val="26"/>
        </w:rPr>
        <w:t xml:space="preserve"> Югры</w:t>
      </w:r>
      <w:r w:rsidR="00DF6D1E" w:rsidRPr="00686638">
        <w:rPr>
          <w:rFonts w:ascii="Times New Roman" w:hAnsi="Times New Roman" w:cs="Times New Roman"/>
          <w:sz w:val="26"/>
          <w:szCs w:val="26"/>
        </w:rPr>
        <w:t xml:space="preserve"> не предусмотрены.</w:t>
      </w:r>
    </w:p>
    <w:p w:rsidR="00DF6D1E" w:rsidRPr="00686638" w:rsidRDefault="00FD257C" w:rsidP="000C7B25">
      <w:pPr>
        <w:tabs>
          <w:tab w:val="left" w:pos="993"/>
        </w:tabs>
        <w:autoSpaceDE w:val="0"/>
        <w:autoSpaceDN w:val="0"/>
        <w:adjustRightInd w:val="0"/>
        <w:spacing w:after="0" w:line="240" w:lineRule="auto"/>
        <w:ind w:firstLine="709"/>
        <w:rPr>
          <w:rFonts w:ascii="Times New Roman" w:hAnsi="Times New Roman" w:cs="Times New Roman"/>
          <w:sz w:val="26"/>
          <w:szCs w:val="26"/>
        </w:rPr>
      </w:pPr>
      <w:bookmarkStart w:id="13" w:name="Par216"/>
      <w:bookmarkEnd w:id="13"/>
      <w:r w:rsidRPr="00686638">
        <w:rPr>
          <w:rFonts w:ascii="Times New Roman" w:hAnsi="Times New Roman" w:cs="Times New Roman"/>
          <w:sz w:val="26"/>
          <w:szCs w:val="26"/>
        </w:rPr>
        <w:t>2</w:t>
      </w:r>
      <w:r w:rsidR="00F77A44" w:rsidRPr="00686638">
        <w:rPr>
          <w:rFonts w:ascii="Times New Roman" w:hAnsi="Times New Roman" w:cs="Times New Roman"/>
          <w:sz w:val="26"/>
          <w:szCs w:val="26"/>
        </w:rPr>
        <w:t>4</w:t>
      </w:r>
      <w:r w:rsidR="00CA1911" w:rsidRPr="00686638">
        <w:rPr>
          <w:rFonts w:ascii="Times New Roman" w:hAnsi="Times New Roman" w:cs="Times New Roman"/>
          <w:sz w:val="26"/>
          <w:szCs w:val="26"/>
        </w:rPr>
        <w:t>.</w:t>
      </w:r>
      <w:r w:rsidR="00D03445" w:rsidRPr="00686638">
        <w:rPr>
          <w:rFonts w:ascii="Times New Roman" w:hAnsi="Times New Roman" w:cs="Times New Roman"/>
          <w:sz w:val="26"/>
          <w:szCs w:val="26"/>
        </w:rPr>
        <w:t xml:space="preserve"> </w:t>
      </w:r>
      <w:r w:rsidR="00DF6D1E" w:rsidRPr="00686638">
        <w:rPr>
          <w:rFonts w:ascii="Times New Roman" w:hAnsi="Times New Roman" w:cs="Times New Roman"/>
          <w:sz w:val="26"/>
          <w:szCs w:val="26"/>
        </w:rPr>
        <w:t>В предоставлении муниципальной услуги отказывается в случае:</w:t>
      </w:r>
    </w:p>
    <w:p w:rsidR="00AD0FA6" w:rsidRPr="00686638" w:rsidRDefault="00AD0FA6" w:rsidP="00254EA5">
      <w:pPr>
        <w:spacing w:after="0" w:line="280" w:lineRule="exact"/>
        <w:ind w:firstLine="709"/>
        <w:rPr>
          <w:rFonts w:ascii="Times New Roman" w:hAnsi="Times New Roman" w:cs="Times New Roman"/>
          <w:sz w:val="26"/>
          <w:szCs w:val="26"/>
        </w:rPr>
      </w:pPr>
      <w:r w:rsidRPr="00686638">
        <w:rPr>
          <w:rFonts w:ascii="Times New Roman" w:hAnsi="Times New Roman" w:cs="Times New Roman"/>
          <w:sz w:val="26"/>
          <w:szCs w:val="26"/>
        </w:rPr>
        <w:t xml:space="preserve">- несоответствие заявителя требованиям, установленным в пункте </w:t>
      </w:r>
      <w:r w:rsidR="00FC1255" w:rsidRPr="00686638">
        <w:rPr>
          <w:rFonts w:ascii="Times New Roman" w:hAnsi="Times New Roman" w:cs="Times New Roman"/>
          <w:sz w:val="26"/>
          <w:szCs w:val="26"/>
        </w:rPr>
        <w:t xml:space="preserve">2 </w:t>
      </w:r>
      <w:r w:rsidR="005A4C8D" w:rsidRPr="00686638">
        <w:rPr>
          <w:rFonts w:ascii="Times New Roman" w:hAnsi="Times New Roman" w:cs="Times New Roman"/>
          <w:sz w:val="26"/>
          <w:szCs w:val="26"/>
        </w:rPr>
        <w:t>а</w:t>
      </w:r>
      <w:r w:rsidRPr="00686638">
        <w:rPr>
          <w:rFonts w:ascii="Times New Roman" w:hAnsi="Times New Roman" w:cs="Times New Roman"/>
          <w:sz w:val="26"/>
          <w:szCs w:val="26"/>
        </w:rPr>
        <w:t xml:space="preserve">дминистративного регламента; </w:t>
      </w:r>
    </w:p>
    <w:p w:rsidR="00AD0FA6" w:rsidRPr="00686638" w:rsidRDefault="00AD0FA6" w:rsidP="00254EA5">
      <w:pPr>
        <w:spacing w:after="0" w:line="280" w:lineRule="exact"/>
        <w:ind w:firstLine="709"/>
        <w:rPr>
          <w:rFonts w:ascii="Times New Roman" w:hAnsi="Times New Roman" w:cs="Times New Roman"/>
          <w:sz w:val="26"/>
          <w:szCs w:val="26"/>
        </w:rPr>
      </w:pPr>
      <w:r w:rsidRPr="00686638">
        <w:rPr>
          <w:rFonts w:ascii="Times New Roman" w:hAnsi="Times New Roman" w:cs="Times New Roman"/>
          <w:sz w:val="26"/>
          <w:szCs w:val="26"/>
        </w:rPr>
        <w:t>- не представлены все необходимые докуме</w:t>
      </w:r>
      <w:r w:rsidR="00D03445" w:rsidRPr="00686638">
        <w:rPr>
          <w:rFonts w:ascii="Times New Roman" w:hAnsi="Times New Roman" w:cs="Times New Roman"/>
          <w:sz w:val="26"/>
          <w:szCs w:val="26"/>
        </w:rPr>
        <w:t>нты, предусмотренные пунктом 18</w:t>
      </w:r>
      <w:r w:rsidRPr="00686638">
        <w:rPr>
          <w:rFonts w:ascii="Times New Roman" w:hAnsi="Times New Roman" w:cs="Times New Roman"/>
          <w:sz w:val="26"/>
          <w:szCs w:val="26"/>
        </w:rPr>
        <w:t xml:space="preserve"> административного регламента;</w:t>
      </w:r>
    </w:p>
    <w:p w:rsidR="00AD0FA6" w:rsidRPr="00686638" w:rsidRDefault="00AD0FA6" w:rsidP="00254EA5">
      <w:pPr>
        <w:spacing w:after="0" w:line="280" w:lineRule="exact"/>
        <w:ind w:firstLine="709"/>
        <w:rPr>
          <w:rFonts w:ascii="Times New Roman" w:hAnsi="Times New Roman" w:cs="Times New Roman"/>
          <w:sz w:val="26"/>
          <w:szCs w:val="26"/>
        </w:rPr>
      </w:pPr>
      <w:r w:rsidRPr="00686638">
        <w:rPr>
          <w:rFonts w:ascii="Times New Roman" w:hAnsi="Times New Roman" w:cs="Times New Roman"/>
          <w:sz w:val="26"/>
          <w:szCs w:val="26"/>
        </w:rPr>
        <w:t>-</w:t>
      </w:r>
      <w:r w:rsidR="00E76CDA"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заявителем представлены документы, состав, форма или содержание которых не соответствует требованиям действующего законодательства и административного регламента; </w:t>
      </w:r>
    </w:p>
    <w:p w:rsidR="00AD0FA6" w:rsidRPr="00686638" w:rsidRDefault="00AD0FA6" w:rsidP="00254EA5">
      <w:pPr>
        <w:spacing w:after="0" w:line="280" w:lineRule="exact"/>
        <w:ind w:firstLine="709"/>
        <w:rPr>
          <w:rFonts w:ascii="Times New Roman" w:hAnsi="Times New Roman" w:cs="Times New Roman"/>
          <w:sz w:val="26"/>
          <w:szCs w:val="26"/>
        </w:rPr>
      </w:pPr>
      <w:r w:rsidRPr="00686638">
        <w:rPr>
          <w:rFonts w:ascii="Times New Roman" w:hAnsi="Times New Roman" w:cs="Times New Roman"/>
          <w:sz w:val="26"/>
          <w:szCs w:val="26"/>
        </w:rPr>
        <w:t>- отсутствие свободного муниципального</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жилищного фонда</w:t>
      </w:r>
      <w:r w:rsidR="00254EA5">
        <w:rPr>
          <w:rFonts w:ascii="Times New Roman" w:hAnsi="Times New Roman" w:cs="Times New Roman"/>
          <w:sz w:val="26"/>
          <w:szCs w:val="26"/>
        </w:rPr>
        <w:t>.</w:t>
      </w:r>
    </w:p>
    <w:p w:rsidR="00FD257C" w:rsidRPr="00686638" w:rsidRDefault="00FD257C" w:rsidP="00686638">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bookmarkStart w:id="14" w:name="Par198"/>
      <w:bookmarkEnd w:id="14"/>
      <w:r w:rsidRPr="00686638">
        <w:rPr>
          <w:rFonts w:ascii="Times New Roman" w:eastAsia="Times New Roman" w:hAnsi="Times New Roman" w:cs="Times New Roman"/>
          <w:sz w:val="26"/>
          <w:szCs w:val="26"/>
          <w:lang w:eastAsia="en-US"/>
        </w:rPr>
        <w:t>Порядок, размер и основания взимания государственной пошлины</w:t>
      </w:r>
    </w:p>
    <w:p w:rsidR="00FD257C" w:rsidRPr="00686638" w:rsidRDefault="00FD257C" w:rsidP="00686638">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или иной платы, взимаемой за предоставление</w:t>
      </w:r>
    </w:p>
    <w:p w:rsidR="00FD257C" w:rsidRPr="00686638" w:rsidRDefault="00FD257C" w:rsidP="00686638">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муниципальной услуги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862434" w:rsidP="00B131B6">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D03445" w:rsidRPr="00686638">
        <w:rPr>
          <w:rFonts w:ascii="Times New Roman" w:hAnsi="Times New Roman" w:cs="Times New Roman"/>
          <w:sz w:val="26"/>
          <w:szCs w:val="26"/>
        </w:rPr>
        <w:t>5</w:t>
      </w:r>
      <w:r w:rsidRPr="00686638">
        <w:rPr>
          <w:rFonts w:ascii="Times New Roman" w:hAnsi="Times New Roman" w:cs="Times New Roman"/>
          <w:sz w:val="26"/>
          <w:szCs w:val="26"/>
        </w:rPr>
        <w:t xml:space="preserve">. </w:t>
      </w:r>
      <w:r w:rsidR="00FD257C" w:rsidRPr="00686638">
        <w:rPr>
          <w:rFonts w:ascii="Times New Roman" w:hAnsi="Times New Roman" w:cs="Times New Roman"/>
          <w:sz w:val="26"/>
          <w:szCs w:val="26"/>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w:t>
      </w:r>
      <w:r w:rsidR="00686638">
        <w:rPr>
          <w:rFonts w:ascii="Times New Roman" w:hAnsi="Times New Roman" w:cs="Times New Roman"/>
          <w:sz w:val="26"/>
          <w:szCs w:val="26"/>
        </w:rPr>
        <w:t xml:space="preserve"> </w:t>
      </w:r>
      <w:r w:rsidR="00FD257C" w:rsidRPr="00686638">
        <w:rPr>
          <w:rFonts w:ascii="Times New Roman" w:hAnsi="Times New Roman" w:cs="Times New Roman"/>
          <w:sz w:val="26"/>
          <w:szCs w:val="26"/>
        </w:rPr>
        <w:t xml:space="preserve">округа </w:t>
      </w:r>
      <w:r w:rsidR="00B131B6">
        <w:rPr>
          <w:rFonts w:ascii="Times New Roman" w:hAnsi="Times New Roman" w:cs="Times New Roman"/>
          <w:sz w:val="26"/>
          <w:szCs w:val="26"/>
        </w:rPr>
        <w:t>–</w:t>
      </w:r>
      <w:r w:rsidR="00FD257C" w:rsidRPr="00686638">
        <w:rPr>
          <w:rFonts w:ascii="Times New Roman" w:hAnsi="Times New Roman" w:cs="Times New Roman"/>
          <w:sz w:val="26"/>
          <w:szCs w:val="26"/>
        </w:rPr>
        <w:t xml:space="preserve"> Югры </w:t>
      </w:r>
      <w:r w:rsidR="00B131B6">
        <w:rPr>
          <w:rFonts w:ascii="Times New Roman" w:hAnsi="Times New Roman" w:cs="Times New Roman"/>
          <w:sz w:val="26"/>
          <w:szCs w:val="26"/>
        </w:rPr>
        <w:br/>
      </w:r>
      <w:r w:rsidR="00FD257C" w:rsidRPr="00686638">
        <w:rPr>
          <w:rFonts w:ascii="Times New Roman" w:hAnsi="Times New Roman" w:cs="Times New Roman"/>
          <w:sz w:val="26"/>
          <w:szCs w:val="26"/>
        </w:rPr>
        <w:t>не предусмотрено.</w:t>
      </w:r>
    </w:p>
    <w:p w:rsidR="00FE3096" w:rsidRPr="00686638" w:rsidRDefault="00FE3096"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15" w:name="Par204"/>
      <w:bookmarkEnd w:id="15"/>
      <w:r w:rsidRPr="00686638">
        <w:rPr>
          <w:rFonts w:ascii="Times New Roman" w:hAnsi="Times New Roman" w:cs="Times New Roman"/>
          <w:sz w:val="26"/>
          <w:szCs w:val="26"/>
        </w:rPr>
        <w:t>Максимальный срок ожидания в очереди при подаче запроса</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о предоставлении </w:t>
      </w:r>
      <w:r w:rsidR="009C5DD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и при получении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результата предоставления </w:t>
      </w:r>
      <w:r w:rsidR="009C5DD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862434" w:rsidP="00B131B6">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D03445" w:rsidRPr="00686638">
        <w:rPr>
          <w:rFonts w:ascii="Times New Roman" w:hAnsi="Times New Roman" w:cs="Times New Roman"/>
          <w:sz w:val="26"/>
          <w:szCs w:val="26"/>
        </w:rPr>
        <w:t>6</w:t>
      </w:r>
      <w:r w:rsidRPr="00686638">
        <w:rPr>
          <w:rFonts w:ascii="Times New Roman" w:hAnsi="Times New Roman" w:cs="Times New Roman"/>
          <w:sz w:val="26"/>
          <w:szCs w:val="26"/>
        </w:rPr>
        <w:t xml:space="preserve">. Максимальный срок ожидания в очереди при подаче заявления </w:t>
      </w:r>
      <w:r w:rsidR="00B131B6">
        <w:rPr>
          <w:rFonts w:ascii="Times New Roman" w:hAnsi="Times New Roman" w:cs="Times New Roman"/>
          <w:sz w:val="26"/>
          <w:szCs w:val="26"/>
        </w:rPr>
        <w:br/>
      </w:r>
      <w:r w:rsidRPr="00686638">
        <w:rPr>
          <w:rFonts w:ascii="Times New Roman" w:hAnsi="Times New Roman" w:cs="Times New Roman"/>
          <w:sz w:val="26"/>
          <w:szCs w:val="26"/>
        </w:rPr>
        <w:t xml:space="preserve">о предоставлении </w:t>
      </w:r>
      <w:r w:rsidR="009C5DD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и при получении результата предоставления </w:t>
      </w:r>
      <w:r w:rsidR="009C5DDD"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составляет не более 15 минут.</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p>
    <w:p w:rsidR="00862434" w:rsidRPr="00686638" w:rsidRDefault="00862434" w:rsidP="00686638">
      <w:pPr>
        <w:autoSpaceDE w:val="0"/>
        <w:autoSpaceDN w:val="0"/>
        <w:adjustRightInd w:val="0"/>
        <w:spacing w:after="0" w:line="240" w:lineRule="auto"/>
        <w:jc w:val="center"/>
        <w:outlineLvl w:val="2"/>
        <w:rPr>
          <w:rFonts w:ascii="Times New Roman" w:hAnsi="Times New Roman" w:cs="Times New Roman"/>
          <w:sz w:val="26"/>
          <w:szCs w:val="26"/>
        </w:rPr>
      </w:pPr>
      <w:bookmarkStart w:id="16" w:name="Par210"/>
      <w:bookmarkEnd w:id="16"/>
      <w:r w:rsidRPr="00686638">
        <w:rPr>
          <w:rFonts w:ascii="Times New Roman" w:hAnsi="Times New Roman" w:cs="Times New Roman"/>
          <w:sz w:val="26"/>
          <w:szCs w:val="26"/>
        </w:rPr>
        <w:t>Срок и порядок регистрации запроса заявителя</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о предоставлении </w:t>
      </w:r>
      <w:r w:rsidR="009C5DDD" w:rsidRPr="00686638">
        <w:rPr>
          <w:rFonts w:ascii="Times New Roman" w:hAnsi="Times New Roman" w:cs="Times New Roman"/>
          <w:sz w:val="26"/>
          <w:szCs w:val="26"/>
        </w:rPr>
        <w:t>муниципальной услуги</w:t>
      </w:r>
    </w:p>
    <w:p w:rsidR="00862434" w:rsidRPr="00686638" w:rsidRDefault="00862434" w:rsidP="00686638">
      <w:pPr>
        <w:autoSpaceDE w:val="0"/>
        <w:autoSpaceDN w:val="0"/>
        <w:adjustRightInd w:val="0"/>
        <w:spacing w:after="0" w:line="240" w:lineRule="auto"/>
        <w:rPr>
          <w:rFonts w:ascii="Times New Roman" w:hAnsi="Times New Roman" w:cs="Times New Roman"/>
          <w:sz w:val="26"/>
          <w:szCs w:val="26"/>
        </w:rPr>
      </w:pPr>
    </w:p>
    <w:p w:rsidR="00FD257C" w:rsidRPr="00686638" w:rsidRDefault="00862434" w:rsidP="00B131B6">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686638">
        <w:rPr>
          <w:rFonts w:ascii="Times New Roman" w:hAnsi="Times New Roman" w:cs="Times New Roman"/>
          <w:sz w:val="26"/>
          <w:szCs w:val="26"/>
        </w:rPr>
        <w:t>2</w:t>
      </w:r>
      <w:r w:rsidR="00D03445" w:rsidRPr="00686638">
        <w:rPr>
          <w:rFonts w:ascii="Times New Roman" w:hAnsi="Times New Roman" w:cs="Times New Roman"/>
          <w:sz w:val="26"/>
          <w:szCs w:val="26"/>
        </w:rPr>
        <w:t>7</w:t>
      </w:r>
      <w:r w:rsidR="00CA1911" w:rsidRPr="00686638">
        <w:rPr>
          <w:rFonts w:ascii="Times New Roman" w:hAnsi="Times New Roman" w:cs="Times New Roman"/>
          <w:sz w:val="26"/>
          <w:szCs w:val="26"/>
        </w:rPr>
        <w:t>.</w:t>
      </w:r>
      <w:r w:rsidR="009E208B" w:rsidRPr="00686638">
        <w:rPr>
          <w:rFonts w:ascii="Times New Roman" w:hAnsi="Times New Roman" w:cs="Times New Roman"/>
          <w:sz w:val="26"/>
          <w:szCs w:val="26"/>
        </w:rPr>
        <w:t xml:space="preserve"> </w:t>
      </w:r>
      <w:r w:rsidR="00FD257C" w:rsidRPr="00686638">
        <w:rPr>
          <w:rFonts w:ascii="Times New Roman" w:eastAsia="Times New Roman" w:hAnsi="Times New Roman" w:cs="Times New Roman"/>
          <w:iCs/>
          <w:sz w:val="26"/>
          <w:szCs w:val="26"/>
          <w:lang w:eastAsia="en-US"/>
        </w:rPr>
        <w:t xml:space="preserve">Заявление о предоставлении муниципальной услуги подлежит регистрации </w:t>
      </w:r>
      <w:r w:rsidR="00AD0FA6" w:rsidRPr="00686638">
        <w:rPr>
          <w:rFonts w:ascii="Times New Roman" w:eastAsia="Times New Roman" w:hAnsi="Times New Roman" w:cs="Times New Roman"/>
          <w:iCs/>
          <w:sz w:val="26"/>
          <w:szCs w:val="26"/>
          <w:lang w:eastAsia="en-US"/>
        </w:rPr>
        <w:t>делопроизводителем отдела правовой и организационной работы Департамента</w:t>
      </w:r>
      <w:r w:rsidR="00531B21" w:rsidRPr="00686638">
        <w:rPr>
          <w:rFonts w:ascii="Times New Roman" w:eastAsia="Times New Roman" w:hAnsi="Times New Roman" w:cs="Times New Roman"/>
          <w:iCs/>
          <w:sz w:val="26"/>
          <w:szCs w:val="26"/>
          <w:lang w:eastAsia="en-US"/>
        </w:rPr>
        <w:t>, ответственным за делопроизводством</w:t>
      </w:r>
      <w:r w:rsidR="00FD257C" w:rsidRPr="00686638">
        <w:rPr>
          <w:rFonts w:ascii="Times New Roman" w:eastAsia="Times New Roman" w:hAnsi="Times New Roman" w:cs="Times New Roman"/>
          <w:iCs/>
          <w:sz w:val="26"/>
          <w:szCs w:val="26"/>
          <w:lang w:eastAsia="en-US"/>
        </w:rPr>
        <w:t>.</w:t>
      </w:r>
    </w:p>
    <w:p w:rsidR="00FD257C" w:rsidRPr="00686638" w:rsidRDefault="00FD257C" w:rsidP="00B131B6">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iCs/>
          <w:sz w:val="26"/>
          <w:szCs w:val="26"/>
          <w:lang w:eastAsia="en-US"/>
        </w:rPr>
        <w:t>Заявление о предоставлении муниципальной услуги, поступившее пос</w:t>
      </w:r>
      <w:r w:rsidR="00DE03FA" w:rsidRPr="00686638">
        <w:rPr>
          <w:rFonts w:ascii="Times New Roman" w:eastAsia="Times New Roman" w:hAnsi="Times New Roman" w:cs="Times New Roman"/>
          <w:iCs/>
          <w:sz w:val="26"/>
          <w:szCs w:val="26"/>
          <w:lang w:eastAsia="en-US"/>
        </w:rPr>
        <w:t>редством почтового отправления</w:t>
      </w:r>
      <w:r w:rsidR="00B022A8" w:rsidRPr="00686638">
        <w:rPr>
          <w:rFonts w:ascii="Times New Roman" w:eastAsia="Times New Roman" w:hAnsi="Times New Roman" w:cs="Times New Roman"/>
          <w:iCs/>
          <w:sz w:val="26"/>
          <w:szCs w:val="26"/>
          <w:lang w:eastAsia="en-US"/>
        </w:rPr>
        <w:t>,</w:t>
      </w:r>
      <w:r w:rsidRPr="00686638">
        <w:rPr>
          <w:rFonts w:ascii="Times New Roman" w:eastAsia="Times New Roman" w:hAnsi="Times New Roman" w:cs="Times New Roman"/>
          <w:iCs/>
          <w:sz w:val="26"/>
          <w:szCs w:val="26"/>
          <w:lang w:eastAsia="en-US"/>
        </w:rPr>
        <w:t xml:space="preserve"> регистрируется в течение 1 рабочего дня с момента поступления в </w:t>
      </w:r>
      <w:r w:rsidR="008A61F7" w:rsidRPr="00686638">
        <w:rPr>
          <w:rFonts w:ascii="Times New Roman" w:eastAsia="Times New Roman" w:hAnsi="Times New Roman" w:cs="Times New Roman"/>
          <w:iCs/>
          <w:sz w:val="26"/>
          <w:szCs w:val="26"/>
          <w:lang w:eastAsia="en-US"/>
        </w:rPr>
        <w:t>У</w:t>
      </w:r>
      <w:r w:rsidRPr="00686638">
        <w:rPr>
          <w:rFonts w:ascii="Times New Roman" w:eastAsia="Times New Roman" w:hAnsi="Times New Roman" w:cs="Times New Roman"/>
          <w:iCs/>
          <w:sz w:val="26"/>
          <w:szCs w:val="26"/>
          <w:lang w:eastAsia="en-US"/>
        </w:rPr>
        <w:t>полномоченный орган.</w:t>
      </w:r>
      <w:r w:rsidR="00FD3C15" w:rsidRPr="00686638">
        <w:rPr>
          <w:rFonts w:ascii="Times New Roman" w:eastAsia="Times New Roman" w:hAnsi="Times New Roman" w:cs="Times New Roman"/>
          <w:iCs/>
          <w:sz w:val="26"/>
          <w:szCs w:val="26"/>
          <w:lang w:eastAsia="en-US"/>
        </w:rPr>
        <w:t xml:space="preserve"> </w:t>
      </w:r>
    </w:p>
    <w:p w:rsidR="00FD257C" w:rsidRPr="00686638" w:rsidRDefault="00FD257C" w:rsidP="00B131B6">
      <w:pPr>
        <w:autoSpaceDE w:val="0"/>
        <w:autoSpaceDN w:val="0"/>
        <w:adjustRightInd w:val="0"/>
        <w:spacing w:after="0" w:line="240" w:lineRule="auto"/>
        <w:ind w:firstLine="709"/>
        <w:contextualSpacing/>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iCs/>
          <w:sz w:val="26"/>
          <w:szCs w:val="26"/>
          <w:lang w:eastAsia="en-US"/>
        </w:rPr>
        <w:t>Заявление о предоставлении муниципальной услуги, принятое при личном обращении, подлежит регистрации в течение</w:t>
      </w:r>
      <w:r w:rsidR="00FD3C15" w:rsidRPr="00686638">
        <w:rPr>
          <w:rFonts w:ascii="Times New Roman" w:eastAsia="Times New Roman" w:hAnsi="Times New Roman" w:cs="Times New Roman"/>
          <w:iCs/>
          <w:sz w:val="26"/>
          <w:szCs w:val="26"/>
          <w:lang w:eastAsia="en-US"/>
        </w:rPr>
        <w:t xml:space="preserve"> </w:t>
      </w:r>
      <w:r w:rsidRPr="00686638">
        <w:rPr>
          <w:rFonts w:ascii="Times New Roman" w:eastAsia="Times New Roman" w:hAnsi="Times New Roman" w:cs="Times New Roman"/>
          <w:iCs/>
          <w:sz w:val="26"/>
          <w:szCs w:val="26"/>
          <w:lang w:eastAsia="en-US"/>
        </w:rPr>
        <w:t>15 минут.</w:t>
      </w:r>
    </w:p>
    <w:p w:rsidR="00EB4DC0" w:rsidRPr="00686638" w:rsidRDefault="00B64332" w:rsidP="00B131B6">
      <w:pPr>
        <w:keepNext/>
        <w:tabs>
          <w:tab w:val="left" w:pos="142"/>
        </w:tabs>
        <w:spacing w:after="0" w:line="240" w:lineRule="auto"/>
        <w:ind w:firstLine="709"/>
        <w:contextualSpacing/>
        <w:rPr>
          <w:rFonts w:ascii="Times New Roman" w:eastAsia="Calibri" w:hAnsi="Times New Roman" w:cs="Times New Roman"/>
          <w:sz w:val="26"/>
          <w:szCs w:val="26"/>
          <w:lang w:eastAsia="en-US"/>
        </w:rPr>
      </w:pPr>
      <w:r w:rsidRPr="00686638">
        <w:rPr>
          <w:rFonts w:ascii="Times New Roman" w:eastAsia="Times New Roman" w:hAnsi="Times New Roman" w:cs="Times New Roman"/>
          <w:iCs/>
          <w:sz w:val="26"/>
          <w:szCs w:val="26"/>
          <w:lang w:eastAsia="en-US"/>
        </w:rPr>
        <w:t xml:space="preserve">Заявление о предоставлении муниципальной услуги, регистрируется </w:t>
      </w:r>
      <w:r w:rsidRPr="00686638">
        <w:rPr>
          <w:rFonts w:ascii="Times New Roman" w:eastAsia="Calibri" w:hAnsi="Times New Roman" w:cs="Times New Roman"/>
          <w:sz w:val="26"/>
          <w:szCs w:val="26"/>
          <w:lang w:eastAsia="en-US"/>
        </w:rPr>
        <w:t>делопроизводителем отдела правовой и организационной работы</w:t>
      </w:r>
      <w:r w:rsidR="008A61F7" w:rsidRPr="00686638">
        <w:rPr>
          <w:rFonts w:ascii="Times New Roman" w:eastAsia="Calibri" w:hAnsi="Times New Roman" w:cs="Times New Roman"/>
          <w:sz w:val="26"/>
          <w:szCs w:val="26"/>
          <w:lang w:eastAsia="en-US"/>
        </w:rPr>
        <w:t xml:space="preserve"> </w:t>
      </w:r>
      <w:r w:rsidRPr="00686638">
        <w:rPr>
          <w:rFonts w:ascii="Times New Roman" w:hAnsi="Times New Roman" w:cs="Times New Roman"/>
          <w:sz w:val="26"/>
          <w:szCs w:val="26"/>
        </w:rPr>
        <w:t>Департамента</w:t>
      </w:r>
      <w:r w:rsidRPr="00686638">
        <w:rPr>
          <w:rFonts w:ascii="Times New Roman" w:eastAsia="Calibri" w:hAnsi="Times New Roman" w:cs="Times New Roman"/>
          <w:sz w:val="26"/>
          <w:szCs w:val="26"/>
          <w:lang w:eastAsia="en-US"/>
        </w:rPr>
        <w:t xml:space="preserve"> </w:t>
      </w:r>
      <w:r w:rsidR="00254EA5">
        <w:rPr>
          <w:rFonts w:ascii="Times New Roman" w:eastAsia="Calibri" w:hAnsi="Times New Roman" w:cs="Times New Roman"/>
          <w:sz w:val="26"/>
          <w:szCs w:val="26"/>
          <w:lang w:eastAsia="en-US"/>
        </w:rPr>
        <w:br/>
      </w:r>
      <w:r w:rsidRPr="00686638">
        <w:rPr>
          <w:rFonts w:ascii="Times New Roman" w:hAnsi="Times New Roman" w:cs="Times New Roman"/>
          <w:sz w:val="26"/>
          <w:szCs w:val="26"/>
          <w:lang w:eastAsia="en-US"/>
        </w:rPr>
        <w:t xml:space="preserve">в </w:t>
      </w:r>
      <w:r w:rsidRPr="00686638">
        <w:rPr>
          <w:rFonts w:ascii="Times New Roman" w:eastAsia="Calibri" w:hAnsi="Times New Roman" w:cs="Times New Roman"/>
          <w:sz w:val="26"/>
          <w:szCs w:val="26"/>
          <w:lang w:eastAsia="en-US"/>
        </w:rPr>
        <w:t>электронном документообороте в день поступления обращения в Департамент.</w:t>
      </w:r>
      <w:r w:rsidR="00686638">
        <w:rPr>
          <w:rFonts w:ascii="Times New Roman" w:eastAsia="Calibri" w:hAnsi="Times New Roman" w:cs="Times New Roman"/>
          <w:sz w:val="26"/>
          <w:szCs w:val="26"/>
          <w:lang w:eastAsia="en-US"/>
        </w:rPr>
        <w:t xml:space="preserve"> </w:t>
      </w:r>
    </w:p>
    <w:p w:rsidR="00FD257C" w:rsidRDefault="00FD257C" w:rsidP="00B131B6">
      <w:pPr>
        <w:keepNext/>
        <w:tabs>
          <w:tab w:val="left" w:pos="142"/>
        </w:tabs>
        <w:spacing w:after="0" w:line="240" w:lineRule="auto"/>
        <w:ind w:firstLine="709"/>
        <w:contextualSpacing/>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B131B6" w:rsidRPr="00686638" w:rsidRDefault="00B131B6" w:rsidP="00686638">
      <w:pPr>
        <w:keepNext/>
        <w:tabs>
          <w:tab w:val="left" w:pos="142"/>
        </w:tabs>
        <w:spacing w:after="0" w:line="240" w:lineRule="auto"/>
        <w:contextualSpacing/>
        <w:rPr>
          <w:rFonts w:ascii="Times New Roman" w:eastAsia="Calibri" w:hAnsi="Times New Roman" w:cs="Times New Roman"/>
          <w:sz w:val="26"/>
          <w:szCs w:val="26"/>
          <w:lang w:eastAsia="en-US"/>
        </w:rPr>
      </w:pPr>
    </w:p>
    <w:p w:rsidR="00EB4DC0" w:rsidRPr="00686638" w:rsidRDefault="00EB4DC0" w:rsidP="00686638">
      <w:pPr>
        <w:pStyle w:val="ConsPlusNormal"/>
        <w:widowControl/>
        <w:contextualSpacing/>
        <w:jc w:val="center"/>
        <w:rPr>
          <w:rFonts w:ascii="Times New Roman" w:hAnsi="Times New Roman" w:cs="Times New Roman"/>
          <w:sz w:val="26"/>
          <w:szCs w:val="26"/>
        </w:rPr>
      </w:pPr>
      <w:proofErr w:type="gramStart"/>
      <w:r w:rsidRPr="00686638">
        <w:rPr>
          <w:rFonts w:ascii="Times New Roman" w:hAnsi="Times New Roman" w:cs="Times New Roman"/>
          <w:sz w:val="26"/>
          <w:szCs w:val="26"/>
        </w:rPr>
        <w:t xml:space="preserve">Требования к помещениям, в которых предоставляются государственные </w:t>
      </w:r>
      <w:r w:rsidR="00254EA5">
        <w:rPr>
          <w:rFonts w:ascii="Times New Roman" w:hAnsi="Times New Roman" w:cs="Times New Roman"/>
          <w:sz w:val="26"/>
          <w:szCs w:val="26"/>
        </w:rPr>
        <w:br/>
      </w:r>
      <w:r w:rsidRPr="00686638">
        <w:rPr>
          <w:rFonts w:ascii="Times New Roman" w:hAnsi="Times New Roman" w:cs="Times New Roman"/>
          <w:sz w:val="26"/>
          <w:szCs w:val="26"/>
        </w:rPr>
        <w:t>и муниципальные услуги, к залу ожидания, местам для заполнен</w:t>
      </w:r>
      <w:r w:rsidR="00060E77" w:rsidRPr="00686638">
        <w:rPr>
          <w:rFonts w:ascii="Times New Roman" w:hAnsi="Times New Roman" w:cs="Times New Roman"/>
          <w:sz w:val="26"/>
          <w:szCs w:val="26"/>
        </w:rPr>
        <w:t>ия запросов о предоставлении</w:t>
      </w:r>
      <w:r w:rsidRPr="00686638">
        <w:rPr>
          <w:rFonts w:ascii="Times New Roman" w:hAnsi="Times New Roman" w:cs="Times New Roman"/>
          <w:sz w:val="26"/>
          <w:szCs w:val="26"/>
        </w:rPr>
        <w:t xml:space="preserve">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35718B" w:rsidRPr="00686638">
        <w:rPr>
          <w:rFonts w:ascii="Times New Roman" w:hAnsi="Times New Roman" w:cs="Times New Roman"/>
          <w:sz w:val="26"/>
          <w:szCs w:val="26"/>
        </w:rPr>
        <w:t>и о социальной защите инвалидов</w:t>
      </w:r>
      <w:proofErr w:type="gramEnd"/>
    </w:p>
    <w:p w:rsidR="00862434" w:rsidRPr="00686638" w:rsidRDefault="00862434" w:rsidP="00686638">
      <w:pPr>
        <w:autoSpaceDE w:val="0"/>
        <w:autoSpaceDN w:val="0"/>
        <w:adjustRightInd w:val="0"/>
        <w:spacing w:after="0" w:line="240" w:lineRule="auto"/>
        <w:rPr>
          <w:rFonts w:ascii="Times New Roman" w:hAnsi="Times New Roman" w:cs="Times New Roman"/>
          <w:sz w:val="26"/>
          <w:szCs w:val="26"/>
        </w:rPr>
      </w:pPr>
    </w:p>
    <w:p w:rsidR="00DE03FA" w:rsidRPr="00686638" w:rsidRDefault="00245D64"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D03445" w:rsidRPr="00686638">
        <w:rPr>
          <w:rFonts w:ascii="Times New Roman" w:hAnsi="Times New Roman" w:cs="Times New Roman"/>
          <w:sz w:val="26"/>
          <w:szCs w:val="26"/>
        </w:rPr>
        <w:t>8</w:t>
      </w:r>
      <w:r w:rsidR="00862434" w:rsidRPr="00686638">
        <w:rPr>
          <w:rFonts w:ascii="Times New Roman" w:hAnsi="Times New Roman" w:cs="Times New Roman"/>
          <w:sz w:val="26"/>
          <w:szCs w:val="26"/>
        </w:rPr>
        <w:t xml:space="preserve">. </w:t>
      </w:r>
      <w:r w:rsidR="00DE03FA" w:rsidRPr="00686638">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19" w:tooltip="ФЕДЕРАЛЬНЫЙ ЗАКОН от 24.11.1995 № 181-ФЗ ГОСУДАРСТВЕННАЯ ДУМА ФЕДЕРАЛЬНОГО СОБРАНИЯ РФ&#10;&#10;О СОЦИАЛЬНОЙ ЗАЩИТЕ ИНВАЛИДОВ В РОССИЙСКОЙ ФЕДЕРАЦИИ" w:history="1">
        <w:r w:rsidRPr="00686638">
          <w:rPr>
            <w:rFonts w:ascii="Times New Roman" w:hAnsi="Times New Roman" w:cs="Times New Roman"/>
            <w:sz w:val="26"/>
            <w:szCs w:val="26"/>
          </w:rPr>
          <w:t>от 24.11.1995 № 181-ФЗ</w:t>
        </w:r>
      </w:hyperlink>
      <w:r w:rsidRPr="00686638">
        <w:rPr>
          <w:rFonts w:ascii="Times New Roman" w:hAnsi="Times New Roman" w:cs="Times New Roman"/>
          <w:sz w:val="26"/>
          <w:szCs w:val="26"/>
        </w:rPr>
        <w:t xml:space="preserve"> </w:t>
      </w:r>
      <w:r w:rsidR="009A39BF">
        <w:rPr>
          <w:rFonts w:ascii="Times New Roman" w:hAnsi="Times New Roman" w:cs="Times New Roman"/>
          <w:sz w:val="26"/>
          <w:szCs w:val="26"/>
        </w:rPr>
        <w:br/>
      </w:r>
      <w:r w:rsidRPr="00686638">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9A39BF">
        <w:rPr>
          <w:rFonts w:ascii="Times New Roman" w:hAnsi="Times New Roman" w:cs="Times New Roman"/>
          <w:sz w:val="26"/>
          <w:szCs w:val="26"/>
        </w:rPr>
        <w:br/>
      </w:r>
      <w:r w:rsidRPr="00686638">
        <w:rPr>
          <w:rFonts w:ascii="Times New Roman" w:hAnsi="Times New Roman" w:cs="Times New Roman"/>
          <w:sz w:val="26"/>
          <w:szCs w:val="26"/>
        </w:rPr>
        <w:t>к внутреннему оборудованию и устройствам в помещении, залах обслуживания.</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Места для заполнения заявлений о предоставлении муниципальной услуги, оборудуются стульями, информационными стендами.</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DE03FA" w:rsidRPr="00686638" w:rsidRDefault="00DE03FA" w:rsidP="00054CDC">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На информационных стендах, информационном терминале и </w:t>
      </w:r>
      <w:r w:rsidR="00054CDC">
        <w:rPr>
          <w:rFonts w:ascii="Times New Roman" w:hAnsi="Times New Roman" w:cs="Times New Roman"/>
          <w:sz w:val="26"/>
          <w:szCs w:val="26"/>
        </w:rPr>
        <w:br/>
      </w:r>
      <w:r w:rsidRPr="00686638">
        <w:rPr>
          <w:rFonts w:ascii="Times New Roman" w:hAnsi="Times New Roman" w:cs="Times New Roman"/>
          <w:sz w:val="26"/>
          <w:szCs w:val="26"/>
        </w:rPr>
        <w:t>в информационно-телекоммуникационной сети «Интернет» размещается информация, указанная в пункте 11 настоящего Административного регламента.</w:t>
      </w:r>
    </w:p>
    <w:p w:rsidR="00DE08E0" w:rsidRPr="00686638" w:rsidRDefault="00DE08E0" w:rsidP="00686638">
      <w:pPr>
        <w:autoSpaceDE w:val="0"/>
        <w:autoSpaceDN w:val="0"/>
        <w:adjustRightInd w:val="0"/>
        <w:spacing w:after="0" w:line="240" w:lineRule="auto"/>
        <w:rPr>
          <w:rFonts w:ascii="Times New Roman" w:hAnsi="Times New Roman" w:cs="Times New Roman"/>
          <w:sz w:val="26"/>
          <w:szCs w:val="26"/>
        </w:rPr>
      </w:pPr>
    </w:p>
    <w:p w:rsidR="00862434" w:rsidRPr="00686638" w:rsidRDefault="00862434" w:rsidP="00054CDC">
      <w:pPr>
        <w:autoSpaceDE w:val="0"/>
        <w:autoSpaceDN w:val="0"/>
        <w:adjustRightInd w:val="0"/>
        <w:spacing w:after="0" w:line="240" w:lineRule="auto"/>
        <w:jc w:val="center"/>
        <w:rPr>
          <w:rFonts w:ascii="Times New Roman" w:hAnsi="Times New Roman" w:cs="Times New Roman"/>
          <w:sz w:val="26"/>
          <w:szCs w:val="26"/>
        </w:rPr>
      </w:pPr>
      <w:bookmarkStart w:id="17" w:name="Par240"/>
      <w:bookmarkEnd w:id="17"/>
      <w:r w:rsidRPr="00686638">
        <w:rPr>
          <w:rFonts w:ascii="Times New Roman" w:hAnsi="Times New Roman" w:cs="Times New Roman"/>
          <w:sz w:val="26"/>
          <w:szCs w:val="26"/>
        </w:rPr>
        <w:t xml:space="preserve">Показатели доступности и качества </w:t>
      </w:r>
      <w:r w:rsidR="00B9458F"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686638">
      <w:pPr>
        <w:autoSpaceDE w:val="0"/>
        <w:autoSpaceDN w:val="0"/>
        <w:adjustRightInd w:val="0"/>
        <w:spacing w:after="0" w:line="240" w:lineRule="auto"/>
        <w:rPr>
          <w:rFonts w:ascii="Times New Roman" w:hAnsi="Times New Roman" w:cs="Times New Roman"/>
          <w:sz w:val="26"/>
          <w:szCs w:val="26"/>
        </w:rPr>
      </w:pPr>
    </w:p>
    <w:p w:rsidR="00862434" w:rsidRPr="00686638" w:rsidRDefault="00E605C3" w:rsidP="009A39BF">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2</w:t>
      </w:r>
      <w:r w:rsidR="00DE08E0" w:rsidRPr="00686638">
        <w:rPr>
          <w:rFonts w:ascii="Times New Roman" w:hAnsi="Times New Roman" w:cs="Times New Roman"/>
          <w:sz w:val="26"/>
          <w:szCs w:val="26"/>
        </w:rPr>
        <w:t>9</w:t>
      </w:r>
      <w:r w:rsidR="00862434" w:rsidRPr="00686638">
        <w:rPr>
          <w:rFonts w:ascii="Times New Roman" w:hAnsi="Times New Roman" w:cs="Times New Roman"/>
          <w:sz w:val="26"/>
          <w:szCs w:val="26"/>
        </w:rPr>
        <w:t xml:space="preserve">. Показатели доступности </w:t>
      </w:r>
      <w:r w:rsidR="00245D64" w:rsidRPr="00686638">
        <w:rPr>
          <w:rFonts w:ascii="Times New Roman" w:hAnsi="Times New Roman" w:cs="Times New Roman"/>
          <w:sz w:val="26"/>
          <w:szCs w:val="26"/>
        </w:rPr>
        <w:t>муниципальной</w:t>
      </w:r>
      <w:r w:rsidR="00862434" w:rsidRPr="00686638">
        <w:rPr>
          <w:rFonts w:ascii="Times New Roman" w:hAnsi="Times New Roman" w:cs="Times New Roman"/>
          <w:sz w:val="26"/>
          <w:szCs w:val="26"/>
        </w:rPr>
        <w:t xml:space="preserve"> услуги:</w:t>
      </w:r>
    </w:p>
    <w:p w:rsidR="00E605C3" w:rsidRPr="00686638" w:rsidRDefault="00686638" w:rsidP="009A39BF">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1524E0" w:rsidRPr="00686638">
        <w:rPr>
          <w:rFonts w:ascii="Times New Roman" w:eastAsia="Times New Roman" w:hAnsi="Times New Roman" w:cs="Times New Roman"/>
          <w:sz w:val="26"/>
          <w:szCs w:val="26"/>
          <w:lang w:eastAsia="en-US"/>
        </w:rPr>
        <w:tab/>
      </w:r>
      <w:r w:rsidR="00E605C3" w:rsidRPr="00686638">
        <w:rPr>
          <w:rFonts w:ascii="Times New Roman" w:eastAsia="Times New Roman" w:hAnsi="Times New Roman" w:cs="Times New Roman"/>
          <w:sz w:val="26"/>
          <w:szCs w:val="26"/>
          <w:lang w:eastAsia="en-US"/>
        </w:rPr>
        <w:t xml:space="preserve">доступность информации о порядке предоставления муниципальной услуги, </w:t>
      </w:r>
      <w:r w:rsidR="00054CDC">
        <w:rPr>
          <w:rFonts w:ascii="Times New Roman" w:eastAsia="Times New Roman" w:hAnsi="Times New Roman" w:cs="Times New Roman"/>
          <w:sz w:val="26"/>
          <w:szCs w:val="26"/>
          <w:lang w:eastAsia="en-US"/>
        </w:rPr>
        <w:br/>
      </w:r>
      <w:r w:rsidR="00E605C3" w:rsidRPr="00686638">
        <w:rPr>
          <w:rFonts w:ascii="Times New Roman" w:eastAsia="Times New Roman" w:hAnsi="Times New Roman" w:cs="Times New Roman"/>
          <w:sz w:val="26"/>
          <w:szCs w:val="26"/>
          <w:lang w:eastAsia="en-US"/>
        </w:rPr>
        <w:t>об образцах оформления документов, необходимых для предоставления муниципальной услуги;</w:t>
      </w:r>
    </w:p>
    <w:p w:rsidR="00E605C3" w:rsidRPr="00686638" w:rsidRDefault="00E605C3" w:rsidP="009A39BF">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доступность форм документов, необходимых для получения муниципальной услуги, размещенных на Едином и региональном порталах;</w:t>
      </w:r>
    </w:p>
    <w:p w:rsidR="00E605C3" w:rsidRPr="00686638" w:rsidRDefault="00E605C3" w:rsidP="009A39BF">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862434" w:rsidRPr="00686638" w:rsidRDefault="00DE08E0" w:rsidP="009A39BF">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30</w:t>
      </w:r>
      <w:r w:rsidR="00862434" w:rsidRPr="00686638">
        <w:rPr>
          <w:rFonts w:ascii="Times New Roman" w:hAnsi="Times New Roman" w:cs="Times New Roman"/>
          <w:sz w:val="26"/>
          <w:szCs w:val="26"/>
        </w:rPr>
        <w:t xml:space="preserve">. Показатели качества </w:t>
      </w:r>
      <w:r w:rsidR="00245D64" w:rsidRPr="00686638">
        <w:rPr>
          <w:rFonts w:ascii="Times New Roman" w:hAnsi="Times New Roman" w:cs="Times New Roman"/>
          <w:sz w:val="26"/>
          <w:szCs w:val="26"/>
        </w:rPr>
        <w:t>муниципальной</w:t>
      </w:r>
      <w:r w:rsidR="00862434" w:rsidRPr="00686638">
        <w:rPr>
          <w:rFonts w:ascii="Times New Roman" w:hAnsi="Times New Roman" w:cs="Times New Roman"/>
          <w:sz w:val="26"/>
          <w:szCs w:val="26"/>
        </w:rPr>
        <w:t xml:space="preserve"> услуги:</w:t>
      </w:r>
    </w:p>
    <w:p w:rsidR="00862434" w:rsidRPr="00686638" w:rsidRDefault="00862434" w:rsidP="009A39BF">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соблюдение специалистами, ответственными за предоставление </w:t>
      </w:r>
      <w:r w:rsidR="00245D6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сроков предоставления </w:t>
      </w:r>
      <w:r w:rsidR="00245D6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9A39BF">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соблюдение сроков ожидания в очереди при подаче заявления </w:t>
      </w:r>
      <w:r w:rsidR="009A39BF">
        <w:rPr>
          <w:rFonts w:ascii="Times New Roman" w:hAnsi="Times New Roman" w:cs="Times New Roman"/>
          <w:sz w:val="26"/>
          <w:szCs w:val="26"/>
        </w:rPr>
        <w:br/>
      </w:r>
      <w:r w:rsidRPr="00686638">
        <w:rPr>
          <w:rFonts w:ascii="Times New Roman" w:hAnsi="Times New Roman" w:cs="Times New Roman"/>
          <w:sz w:val="26"/>
          <w:szCs w:val="26"/>
        </w:rPr>
        <w:t xml:space="preserve">о предоставлении </w:t>
      </w:r>
      <w:r w:rsidR="00245D6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и при получении результата предоставления </w:t>
      </w:r>
      <w:r w:rsidR="00245D6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862434" w:rsidRPr="00686638" w:rsidRDefault="00862434" w:rsidP="009A39BF">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отсутствие обоснованных жалоб заявителей на качество предоставления </w:t>
      </w:r>
      <w:r w:rsidR="00245D6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 действия (бездействие) должностных лиц и решений, принимаемых (осуществляемых) в ходе предоставления </w:t>
      </w:r>
      <w:r w:rsidR="00245D64"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p>
    <w:p w:rsidR="00FB2BC4" w:rsidRPr="00B666D8" w:rsidRDefault="00FB2BC4" w:rsidP="00686638">
      <w:pPr>
        <w:autoSpaceDE w:val="0"/>
        <w:autoSpaceDN w:val="0"/>
        <w:adjustRightInd w:val="0"/>
        <w:spacing w:after="0" w:line="240" w:lineRule="auto"/>
        <w:rPr>
          <w:rFonts w:ascii="Times New Roman" w:hAnsi="Times New Roman" w:cs="Times New Roman"/>
          <w:sz w:val="16"/>
          <w:szCs w:val="16"/>
        </w:rPr>
      </w:pPr>
      <w:bookmarkStart w:id="18" w:name="Par254"/>
      <w:bookmarkEnd w:id="18"/>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Иные требования, в том числе учитывающие особенности</w:t>
      </w:r>
    </w:p>
    <w:p w:rsidR="00862434" w:rsidRPr="00686638" w:rsidRDefault="0086243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предоставления </w:t>
      </w:r>
      <w:r w:rsidR="00245D64" w:rsidRPr="00686638">
        <w:rPr>
          <w:rFonts w:ascii="Times New Roman" w:hAnsi="Times New Roman" w:cs="Times New Roman"/>
          <w:sz w:val="26"/>
          <w:szCs w:val="26"/>
        </w:rPr>
        <w:t>муниципальной</w:t>
      </w:r>
      <w:r w:rsidR="00A339DC" w:rsidRPr="00686638">
        <w:rPr>
          <w:rFonts w:ascii="Times New Roman" w:hAnsi="Times New Roman" w:cs="Times New Roman"/>
          <w:sz w:val="26"/>
          <w:szCs w:val="26"/>
        </w:rPr>
        <w:t xml:space="preserve"> услуги в многофункциональных </w:t>
      </w:r>
      <w:r w:rsidRPr="00686638">
        <w:rPr>
          <w:rFonts w:ascii="Times New Roman" w:hAnsi="Times New Roman" w:cs="Times New Roman"/>
          <w:sz w:val="26"/>
          <w:szCs w:val="26"/>
        </w:rPr>
        <w:t>центрах предоставления государственных и муниципальных услуг</w:t>
      </w:r>
      <w:r w:rsidR="00A339DC" w:rsidRPr="00686638">
        <w:rPr>
          <w:rFonts w:ascii="Times New Roman" w:hAnsi="Times New Roman" w:cs="Times New Roman"/>
          <w:sz w:val="26"/>
          <w:szCs w:val="26"/>
        </w:rPr>
        <w:t xml:space="preserve"> </w:t>
      </w:r>
    </w:p>
    <w:p w:rsidR="00862434" w:rsidRPr="00B666D8" w:rsidRDefault="00862434" w:rsidP="00686638">
      <w:pPr>
        <w:autoSpaceDE w:val="0"/>
        <w:autoSpaceDN w:val="0"/>
        <w:adjustRightInd w:val="0"/>
        <w:spacing w:after="0" w:line="240" w:lineRule="auto"/>
        <w:rPr>
          <w:rFonts w:ascii="Times New Roman" w:hAnsi="Times New Roman" w:cs="Times New Roman"/>
          <w:sz w:val="16"/>
          <w:szCs w:val="16"/>
        </w:rPr>
      </w:pPr>
    </w:p>
    <w:p w:rsidR="000D7339" w:rsidRPr="00686638" w:rsidRDefault="00686638" w:rsidP="00686638">
      <w:pPr>
        <w:tabs>
          <w:tab w:val="left" w:pos="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524E0" w:rsidRPr="00686638">
        <w:rPr>
          <w:rFonts w:ascii="Times New Roman" w:hAnsi="Times New Roman" w:cs="Times New Roman"/>
          <w:sz w:val="26"/>
          <w:szCs w:val="26"/>
        </w:rPr>
        <w:tab/>
      </w:r>
      <w:r w:rsidR="00DE08E0" w:rsidRPr="00686638">
        <w:rPr>
          <w:rFonts w:ascii="Times New Roman" w:hAnsi="Times New Roman" w:cs="Times New Roman"/>
          <w:sz w:val="26"/>
          <w:szCs w:val="26"/>
        </w:rPr>
        <w:t>31</w:t>
      </w:r>
      <w:r w:rsidR="00862434" w:rsidRPr="00686638">
        <w:rPr>
          <w:rFonts w:ascii="Times New Roman" w:hAnsi="Times New Roman" w:cs="Times New Roman"/>
          <w:sz w:val="26"/>
          <w:szCs w:val="26"/>
        </w:rPr>
        <w:t xml:space="preserve">. </w:t>
      </w:r>
      <w:r w:rsidR="000D7339" w:rsidRPr="00686638">
        <w:rPr>
          <w:rFonts w:ascii="Times New Roman" w:hAnsi="Times New Roman" w:cs="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 между муниципальным учреждением «Многофункциональный центр предоставления государственных и муниципальных услуг» и департаментом имущественных отношений Нефтеюганского района от 20.07.2015 № 1 (далее</w:t>
      </w:r>
      <w:r w:rsidR="001524E0" w:rsidRPr="00686638">
        <w:rPr>
          <w:rFonts w:ascii="Times New Roman" w:hAnsi="Times New Roman" w:cs="Times New Roman"/>
          <w:sz w:val="26"/>
          <w:szCs w:val="26"/>
        </w:rPr>
        <w:t xml:space="preserve"> </w:t>
      </w:r>
      <w:r w:rsidR="009A39BF">
        <w:rPr>
          <w:rFonts w:ascii="Times New Roman" w:hAnsi="Times New Roman" w:cs="Times New Roman"/>
          <w:sz w:val="26"/>
          <w:szCs w:val="26"/>
        </w:rPr>
        <w:t>–</w:t>
      </w:r>
      <w:r w:rsidR="001524E0" w:rsidRPr="00686638">
        <w:rPr>
          <w:rFonts w:ascii="Times New Roman" w:hAnsi="Times New Roman" w:cs="Times New Roman"/>
          <w:sz w:val="26"/>
          <w:szCs w:val="26"/>
        </w:rPr>
        <w:t xml:space="preserve"> </w:t>
      </w:r>
      <w:r w:rsidR="000D7339" w:rsidRPr="00686638">
        <w:rPr>
          <w:rFonts w:ascii="Times New Roman" w:hAnsi="Times New Roman" w:cs="Times New Roman"/>
          <w:sz w:val="26"/>
          <w:szCs w:val="26"/>
        </w:rPr>
        <w:t xml:space="preserve">соглашение </w:t>
      </w:r>
      <w:r w:rsidR="009A39BF">
        <w:rPr>
          <w:rFonts w:ascii="Times New Roman" w:hAnsi="Times New Roman" w:cs="Times New Roman"/>
          <w:sz w:val="26"/>
          <w:szCs w:val="26"/>
        </w:rPr>
        <w:br/>
      </w:r>
      <w:r w:rsidR="000D7339" w:rsidRPr="00686638">
        <w:rPr>
          <w:rFonts w:ascii="Times New Roman" w:hAnsi="Times New Roman" w:cs="Times New Roman"/>
          <w:sz w:val="26"/>
          <w:szCs w:val="26"/>
        </w:rPr>
        <w:t>о взаимодействии).</w:t>
      </w:r>
    </w:p>
    <w:p w:rsidR="002578A9" w:rsidRPr="00686638" w:rsidRDefault="001524E0" w:rsidP="00686638">
      <w:pPr>
        <w:autoSpaceDE w:val="0"/>
        <w:autoSpaceDN w:val="0"/>
        <w:adjustRightInd w:val="0"/>
        <w:spacing w:after="0" w:line="240" w:lineRule="auto"/>
        <w:rPr>
          <w:rFonts w:ascii="Times New Roman" w:hAnsi="Times New Roman" w:cs="Times New Roman"/>
          <w:sz w:val="26"/>
          <w:szCs w:val="26"/>
        </w:rPr>
      </w:pPr>
      <w:r w:rsidRPr="00686638">
        <w:rPr>
          <w:rFonts w:ascii="Times New Roman" w:hAnsi="Times New Roman" w:cs="Times New Roman"/>
          <w:sz w:val="26"/>
          <w:szCs w:val="26"/>
        </w:rPr>
        <w:tab/>
      </w:r>
      <w:r w:rsidR="002578A9" w:rsidRPr="00686638">
        <w:rPr>
          <w:rFonts w:ascii="Times New Roman" w:hAnsi="Times New Roman" w:cs="Times New Roman"/>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r w:rsidRPr="00686638">
        <w:rPr>
          <w:rFonts w:ascii="Times New Roman" w:hAnsi="Times New Roman" w:cs="Times New Roman"/>
          <w:sz w:val="26"/>
          <w:szCs w:val="26"/>
        </w:rPr>
        <w:t xml:space="preserve"> </w:t>
      </w:r>
    </w:p>
    <w:p w:rsidR="00BE0EA7" w:rsidRPr="00686638" w:rsidRDefault="00BE0EA7" w:rsidP="00686638">
      <w:pPr>
        <w:tabs>
          <w:tab w:val="left" w:pos="1276"/>
        </w:tabs>
        <w:autoSpaceDE w:val="0"/>
        <w:autoSpaceDN w:val="0"/>
        <w:adjustRightInd w:val="0"/>
        <w:spacing w:after="0" w:line="240" w:lineRule="auto"/>
        <w:contextualSpacing/>
        <w:rPr>
          <w:rFonts w:ascii="Times New Roman" w:hAnsi="Times New Roman" w:cs="Times New Roman"/>
          <w:sz w:val="26"/>
          <w:szCs w:val="26"/>
        </w:rPr>
      </w:pPr>
    </w:p>
    <w:p w:rsidR="00245D64" w:rsidRPr="00686638" w:rsidRDefault="00245D64" w:rsidP="009A39BF">
      <w:pPr>
        <w:tabs>
          <w:tab w:val="left" w:pos="1276"/>
        </w:tabs>
        <w:autoSpaceDE w:val="0"/>
        <w:autoSpaceDN w:val="0"/>
        <w:adjustRightInd w:val="0"/>
        <w:spacing w:after="0" w:line="240" w:lineRule="auto"/>
        <w:contextualSpacing/>
        <w:jc w:val="center"/>
        <w:rPr>
          <w:rFonts w:ascii="Times New Roman" w:hAnsi="Times New Roman" w:cs="Times New Roman"/>
          <w:sz w:val="26"/>
          <w:szCs w:val="26"/>
        </w:rPr>
      </w:pPr>
      <w:r w:rsidRPr="00686638">
        <w:rPr>
          <w:rFonts w:ascii="Times New Roman" w:hAnsi="Times New Roman" w:cs="Times New Roman"/>
          <w:sz w:val="26"/>
          <w:szCs w:val="26"/>
        </w:rPr>
        <w:t>III. Состав, последовательность и сроки выполнения</w:t>
      </w:r>
      <w:r w:rsidR="009A39BF">
        <w:rPr>
          <w:rFonts w:ascii="Times New Roman" w:hAnsi="Times New Roman" w:cs="Times New Roman"/>
          <w:sz w:val="26"/>
          <w:szCs w:val="26"/>
        </w:rPr>
        <w:t xml:space="preserve"> </w:t>
      </w:r>
      <w:r w:rsidRPr="00686638">
        <w:rPr>
          <w:rFonts w:ascii="Times New Roman" w:hAnsi="Times New Roman" w:cs="Times New Roman"/>
          <w:sz w:val="26"/>
          <w:szCs w:val="26"/>
        </w:rPr>
        <w:t>административных процедур, требования к порядку</w:t>
      </w:r>
      <w:r w:rsidR="009A39BF">
        <w:rPr>
          <w:rFonts w:ascii="Times New Roman" w:hAnsi="Times New Roman" w:cs="Times New Roman"/>
          <w:sz w:val="26"/>
          <w:szCs w:val="26"/>
        </w:rPr>
        <w:t xml:space="preserve"> </w:t>
      </w:r>
      <w:r w:rsidRPr="00686638">
        <w:rPr>
          <w:rFonts w:ascii="Times New Roman" w:hAnsi="Times New Roman" w:cs="Times New Roman"/>
          <w:sz w:val="26"/>
          <w:szCs w:val="26"/>
        </w:rPr>
        <w:t>их выполнения, в том числе особенности выполнения</w:t>
      </w:r>
    </w:p>
    <w:p w:rsidR="003D220C" w:rsidRPr="00686638" w:rsidRDefault="00245D64"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административных процедур</w:t>
      </w:r>
    </w:p>
    <w:p w:rsidR="00FE0449" w:rsidRPr="00B666D8" w:rsidRDefault="00FE0449" w:rsidP="00686638">
      <w:pPr>
        <w:autoSpaceDE w:val="0"/>
        <w:autoSpaceDN w:val="0"/>
        <w:adjustRightInd w:val="0"/>
        <w:spacing w:after="0" w:line="240" w:lineRule="auto"/>
        <w:jc w:val="center"/>
        <w:outlineLvl w:val="2"/>
        <w:rPr>
          <w:rFonts w:ascii="Times New Roman" w:hAnsi="Times New Roman" w:cs="Times New Roman"/>
          <w:sz w:val="16"/>
          <w:szCs w:val="16"/>
        </w:rPr>
      </w:pPr>
    </w:p>
    <w:p w:rsidR="003D220C" w:rsidRPr="00686638" w:rsidRDefault="003D220C" w:rsidP="00686638">
      <w:pPr>
        <w:autoSpaceDE w:val="0"/>
        <w:autoSpaceDN w:val="0"/>
        <w:adjustRightInd w:val="0"/>
        <w:spacing w:after="0" w:line="240" w:lineRule="auto"/>
        <w:jc w:val="center"/>
        <w:outlineLvl w:val="2"/>
        <w:rPr>
          <w:rFonts w:ascii="Times New Roman" w:hAnsi="Times New Roman" w:cs="Times New Roman"/>
          <w:sz w:val="26"/>
          <w:szCs w:val="26"/>
        </w:rPr>
      </w:pPr>
      <w:r w:rsidRPr="00686638">
        <w:rPr>
          <w:rFonts w:ascii="Times New Roman" w:hAnsi="Times New Roman" w:cs="Times New Roman"/>
          <w:sz w:val="26"/>
          <w:szCs w:val="26"/>
        </w:rPr>
        <w:t>Исчерпывающий перечень административных процедур</w:t>
      </w:r>
    </w:p>
    <w:p w:rsidR="003D220C" w:rsidRPr="00B666D8" w:rsidRDefault="003D220C" w:rsidP="00686638">
      <w:pPr>
        <w:autoSpaceDE w:val="0"/>
        <w:autoSpaceDN w:val="0"/>
        <w:adjustRightInd w:val="0"/>
        <w:spacing w:after="0" w:line="240" w:lineRule="auto"/>
        <w:jc w:val="center"/>
        <w:rPr>
          <w:rFonts w:ascii="Times New Roman" w:hAnsi="Times New Roman" w:cs="Times New Roman"/>
          <w:sz w:val="16"/>
          <w:szCs w:val="16"/>
        </w:rPr>
      </w:pPr>
    </w:p>
    <w:p w:rsidR="00245D64" w:rsidRPr="00686638" w:rsidRDefault="003D220C" w:rsidP="00B666D8">
      <w:pPr>
        <w:autoSpaceDE w:val="0"/>
        <w:autoSpaceDN w:val="0"/>
        <w:adjustRightInd w:val="0"/>
        <w:spacing w:after="0" w:line="240" w:lineRule="auto"/>
        <w:ind w:firstLine="709"/>
        <w:rPr>
          <w:rFonts w:ascii="Times New Roman" w:hAnsi="Times New Roman" w:cs="Times New Roman"/>
          <w:sz w:val="26"/>
          <w:szCs w:val="26"/>
        </w:rPr>
      </w:pPr>
      <w:bookmarkStart w:id="19" w:name="Par273"/>
      <w:bookmarkEnd w:id="19"/>
      <w:r w:rsidRPr="00686638">
        <w:rPr>
          <w:rFonts w:ascii="Times New Roman" w:hAnsi="Times New Roman" w:cs="Times New Roman"/>
          <w:sz w:val="26"/>
          <w:szCs w:val="26"/>
        </w:rPr>
        <w:t>3</w:t>
      </w:r>
      <w:r w:rsidR="00DE03FA" w:rsidRPr="00686638">
        <w:rPr>
          <w:rFonts w:ascii="Times New Roman" w:hAnsi="Times New Roman" w:cs="Times New Roman"/>
          <w:sz w:val="26"/>
          <w:szCs w:val="26"/>
        </w:rPr>
        <w:t>2</w:t>
      </w:r>
      <w:r w:rsidR="00245D64" w:rsidRPr="00686638">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rsidR="00245D64" w:rsidRPr="00686638" w:rsidRDefault="00245D64" w:rsidP="00B666D8">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прием и регистрация заявления о предоставлении муниципальной услуги;</w:t>
      </w:r>
    </w:p>
    <w:p w:rsidR="00245D64" w:rsidRPr="00686638" w:rsidRDefault="00245D64" w:rsidP="00B666D8">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формирование и направление межведомственных запросов</w:t>
      </w:r>
      <w:r w:rsidR="00E76CDA" w:rsidRPr="00686638">
        <w:rPr>
          <w:rFonts w:ascii="Times New Roman" w:hAnsi="Times New Roman" w:cs="Times New Roman"/>
          <w:sz w:val="26"/>
          <w:szCs w:val="26"/>
        </w:rPr>
        <w:t xml:space="preserve"> специалистом Департамента</w:t>
      </w:r>
      <w:r w:rsidRPr="00686638">
        <w:rPr>
          <w:rFonts w:ascii="Times New Roman" w:hAnsi="Times New Roman" w:cs="Times New Roman"/>
          <w:sz w:val="26"/>
          <w:szCs w:val="26"/>
        </w:rPr>
        <w:t>;</w:t>
      </w:r>
    </w:p>
    <w:p w:rsidR="00497CA8" w:rsidRPr="00686638" w:rsidRDefault="00497CA8" w:rsidP="00B666D8">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рассмотрение заявления и документов, принятие решения о предоставлении или об отказе в предоставлении муниципальной услуги, </w:t>
      </w:r>
      <w:r w:rsidR="007A163D" w:rsidRPr="00686638">
        <w:rPr>
          <w:rFonts w:ascii="Times New Roman" w:hAnsi="Times New Roman" w:cs="Times New Roman"/>
          <w:sz w:val="26"/>
          <w:szCs w:val="26"/>
        </w:rPr>
        <w:t>уведомле</w:t>
      </w:r>
      <w:r w:rsidRPr="00686638">
        <w:rPr>
          <w:rFonts w:ascii="Times New Roman" w:hAnsi="Times New Roman" w:cs="Times New Roman"/>
          <w:sz w:val="26"/>
          <w:szCs w:val="26"/>
        </w:rPr>
        <w:t xml:space="preserve">ние заявителя </w:t>
      </w:r>
      <w:r w:rsidR="00B666D8">
        <w:rPr>
          <w:rFonts w:ascii="Times New Roman" w:hAnsi="Times New Roman" w:cs="Times New Roman"/>
          <w:sz w:val="26"/>
          <w:szCs w:val="26"/>
        </w:rPr>
        <w:br/>
      </w:r>
      <w:r w:rsidRPr="00686638">
        <w:rPr>
          <w:rFonts w:ascii="Times New Roman" w:hAnsi="Times New Roman" w:cs="Times New Roman"/>
          <w:sz w:val="26"/>
          <w:szCs w:val="26"/>
        </w:rPr>
        <w:t>принятом решении;</w:t>
      </w:r>
    </w:p>
    <w:p w:rsidR="00497CA8" w:rsidRPr="00686638" w:rsidRDefault="00497CA8" w:rsidP="00B666D8">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заключение </w:t>
      </w:r>
      <w:proofErr w:type="gramStart"/>
      <w:r w:rsidRPr="00686638">
        <w:rPr>
          <w:rFonts w:ascii="Times New Roman" w:hAnsi="Times New Roman" w:cs="Times New Roman"/>
          <w:sz w:val="26"/>
          <w:szCs w:val="26"/>
        </w:rPr>
        <w:t xml:space="preserve">договора </w:t>
      </w:r>
      <w:r w:rsidR="00124290" w:rsidRPr="00686638">
        <w:rPr>
          <w:rFonts w:ascii="Times New Roman" w:hAnsi="Times New Roman" w:cs="Times New Roman"/>
          <w:sz w:val="26"/>
          <w:szCs w:val="26"/>
        </w:rPr>
        <w:t>найма жилого помещения муниципального жилищного фонда коммерческого использования</w:t>
      </w:r>
      <w:proofErr w:type="gramEnd"/>
      <w:r w:rsidR="00124290" w:rsidRPr="00686638">
        <w:rPr>
          <w:rFonts w:ascii="Times New Roman" w:hAnsi="Times New Roman" w:cs="Times New Roman"/>
          <w:sz w:val="26"/>
          <w:szCs w:val="26"/>
        </w:rPr>
        <w:t>.</w:t>
      </w:r>
    </w:p>
    <w:p w:rsidR="00245D64" w:rsidRPr="00686638" w:rsidRDefault="00D35C51" w:rsidP="00B666D8">
      <w:pPr>
        <w:autoSpaceDE w:val="0"/>
        <w:autoSpaceDN w:val="0"/>
        <w:adjustRightInd w:val="0"/>
        <w:spacing w:after="0" w:line="240" w:lineRule="auto"/>
        <w:ind w:firstLine="709"/>
        <w:rPr>
          <w:rFonts w:ascii="Times New Roman" w:hAnsi="Times New Roman" w:cs="Times New Roman"/>
          <w:sz w:val="26"/>
          <w:szCs w:val="26"/>
        </w:rPr>
      </w:pPr>
      <w:hyperlink w:anchor="Par436" w:history="1">
        <w:r w:rsidR="00245D64" w:rsidRPr="00B666D8">
          <w:rPr>
            <w:rFonts w:ascii="Times New Roman" w:hAnsi="Times New Roman" w:cs="Times New Roman"/>
            <w:spacing w:val="-4"/>
            <w:sz w:val="26"/>
            <w:szCs w:val="26"/>
          </w:rPr>
          <w:t>Блок-схема</w:t>
        </w:r>
      </w:hyperlink>
      <w:r w:rsidR="00245D64" w:rsidRPr="00B666D8">
        <w:rPr>
          <w:rFonts w:ascii="Times New Roman" w:hAnsi="Times New Roman" w:cs="Times New Roman"/>
          <w:spacing w:val="-4"/>
          <w:sz w:val="26"/>
          <w:szCs w:val="26"/>
        </w:rPr>
        <w:t xml:space="preserve"> предоставления муниципальной услуги приведена в </w:t>
      </w:r>
      <w:r w:rsidR="00650265" w:rsidRPr="00B666D8">
        <w:rPr>
          <w:rFonts w:ascii="Times New Roman" w:hAnsi="Times New Roman" w:cs="Times New Roman"/>
          <w:spacing w:val="-4"/>
          <w:sz w:val="26"/>
          <w:szCs w:val="26"/>
        </w:rPr>
        <w:t>приложени</w:t>
      </w:r>
      <w:r w:rsidR="00E605C3" w:rsidRPr="00B666D8">
        <w:rPr>
          <w:rFonts w:ascii="Times New Roman" w:hAnsi="Times New Roman" w:cs="Times New Roman"/>
          <w:spacing w:val="-4"/>
          <w:sz w:val="26"/>
          <w:szCs w:val="26"/>
        </w:rPr>
        <w:t>и</w:t>
      </w:r>
      <w:r w:rsidR="00B666D8" w:rsidRPr="00B666D8">
        <w:rPr>
          <w:rFonts w:ascii="Times New Roman" w:hAnsi="Times New Roman" w:cs="Times New Roman"/>
          <w:spacing w:val="-4"/>
          <w:sz w:val="26"/>
          <w:szCs w:val="26"/>
        </w:rPr>
        <w:t xml:space="preserve"> №</w:t>
      </w:r>
      <w:r w:rsidR="00E605C3" w:rsidRPr="00B666D8">
        <w:rPr>
          <w:rFonts w:ascii="Times New Roman" w:hAnsi="Times New Roman" w:cs="Times New Roman"/>
          <w:spacing w:val="-4"/>
          <w:sz w:val="26"/>
          <w:szCs w:val="26"/>
        </w:rPr>
        <w:t xml:space="preserve"> </w:t>
      </w:r>
      <w:r w:rsidR="005958BA">
        <w:rPr>
          <w:rFonts w:ascii="Times New Roman" w:hAnsi="Times New Roman" w:cs="Times New Roman"/>
          <w:spacing w:val="-4"/>
          <w:sz w:val="26"/>
          <w:szCs w:val="26"/>
        </w:rPr>
        <w:t>2</w:t>
      </w:r>
      <w:r w:rsidR="00245D64" w:rsidRPr="00686638">
        <w:rPr>
          <w:rFonts w:ascii="Times New Roman" w:hAnsi="Times New Roman" w:cs="Times New Roman"/>
          <w:sz w:val="26"/>
          <w:szCs w:val="26"/>
        </w:rPr>
        <w:t xml:space="preserve"> к настоящему </w:t>
      </w:r>
      <w:r w:rsidR="00686C6B" w:rsidRPr="00686638">
        <w:rPr>
          <w:rFonts w:ascii="Times New Roman" w:hAnsi="Times New Roman" w:cs="Times New Roman"/>
          <w:sz w:val="26"/>
          <w:szCs w:val="26"/>
        </w:rPr>
        <w:t>а</w:t>
      </w:r>
      <w:r w:rsidR="00245D64" w:rsidRPr="00686638">
        <w:rPr>
          <w:rFonts w:ascii="Times New Roman" w:hAnsi="Times New Roman" w:cs="Times New Roman"/>
          <w:sz w:val="26"/>
          <w:szCs w:val="26"/>
        </w:rPr>
        <w:t>дминистративному регламенту.</w:t>
      </w:r>
    </w:p>
    <w:p w:rsidR="00593BDF" w:rsidRPr="00B666D8" w:rsidRDefault="00593BDF" w:rsidP="00686638">
      <w:pPr>
        <w:autoSpaceDE w:val="0"/>
        <w:autoSpaceDN w:val="0"/>
        <w:adjustRightInd w:val="0"/>
        <w:spacing w:after="0" w:line="240" w:lineRule="auto"/>
        <w:rPr>
          <w:rFonts w:ascii="Times New Roman" w:hAnsi="Times New Roman" w:cs="Times New Roman"/>
          <w:sz w:val="16"/>
          <w:szCs w:val="16"/>
        </w:rPr>
      </w:pPr>
    </w:p>
    <w:p w:rsidR="00593BDF" w:rsidRPr="00686638" w:rsidRDefault="00593BDF"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Прием и регистрация заявления о предоставлении муниципальной услуги</w:t>
      </w:r>
    </w:p>
    <w:p w:rsidR="00593BDF" w:rsidRPr="00B666D8" w:rsidRDefault="00593BDF" w:rsidP="00686638">
      <w:pPr>
        <w:autoSpaceDE w:val="0"/>
        <w:autoSpaceDN w:val="0"/>
        <w:adjustRightInd w:val="0"/>
        <w:spacing w:after="0" w:line="240" w:lineRule="auto"/>
        <w:rPr>
          <w:rFonts w:ascii="Times New Roman" w:hAnsi="Times New Roman" w:cs="Times New Roman"/>
          <w:sz w:val="16"/>
          <w:szCs w:val="16"/>
        </w:rPr>
      </w:pPr>
    </w:p>
    <w:p w:rsidR="00E605C3" w:rsidRPr="00686638" w:rsidRDefault="00245D64" w:rsidP="00B666D8">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bookmarkStart w:id="20" w:name="Par279"/>
      <w:bookmarkEnd w:id="20"/>
      <w:r w:rsidRPr="00686638">
        <w:rPr>
          <w:rFonts w:ascii="Times New Roman" w:hAnsi="Times New Roman" w:cs="Times New Roman"/>
          <w:sz w:val="26"/>
          <w:szCs w:val="26"/>
        </w:rPr>
        <w:t>3</w:t>
      </w:r>
      <w:r w:rsidR="00DE03FA" w:rsidRPr="00686638">
        <w:rPr>
          <w:rFonts w:ascii="Times New Roman" w:hAnsi="Times New Roman" w:cs="Times New Roman"/>
          <w:sz w:val="26"/>
          <w:szCs w:val="26"/>
        </w:rPr>
        <w:t>3</w:t>
      </w:r>
      <w:r w:rsidR="00593BDF" w:rsidRPr="00686638">
        <w:rPr>
          <w:rFonts w:ascii="Times New Roman" w:hAnsi="Times New Roman" w:cs="Times New Roman"/>
          <w:sz w:val="26"/>
          <w:szCs w:val="26"/>
        </w:rPr>
        <w:t>.</w:t>
      </w:r>
      <w:r w:rsidRPr="00686638">
        <w:rPr>
          <w:rFonts w:ascii="Times New Roman" w:hAnsi="Times New Roman" w:cs="Times New Roman"/>
          <w:sz w:val="26"/>
          <w:szCs w:val="26"/>
        </w:rPr>
        <w:t xml:space="preserve"> </w:t>
      </w:r>
      <w:bookmarkStart w:id="21" w:name="Par313"/>
      <w:bookmarkEnd w:id="21"/>
      <w:r w:rsidR="00E605C3" w:rsidRPr="00686638">
        <w:rPr>
          <w:rFonts w:ascii="Times New Roman" w:eastAsia="Times New Roman" w:hAnsi="Times New Roman" w:cs="Times New Roman"/>
          <w:sz w:val="26"/>
          <w:szCs w:val="26"/>
          <w:lang w:eastAsia="en-US"/>
        </w:rPr>
        <w:t>Основанием для начала административной процедуры являетс</w:t>
      </w:r>
      <w:r w:rsidR="00552394" w:rsidRPr="00686638">
        <w:rPr>
          <w:rFonts w:ascii="Times New Roman" w:eastAsia="Times New Roman" w:hAnsi="Times New Roman" w:cs="Times New Roman"/>
          <w:sz w:val="26"/>
          <w:szCs w:val="26"/>
          <w:lang w:eastAsia="en-US"/>
        </w:rPr>
        <w:t>я поступление в Департамент</w:t>
      </w:r>
      <w:r w:rsidR="00E605C3" w:rsidRPr="00686638">
        <w:rPr>
          <w:rFonts w:ascii="Times New Roman" w:eastAsia="Times New Roman" w:hAnsi="Times New Roman" w:cs="Times New Roman"/>
          <w:sz w:val="26"/>
          <w:szCs w:val="26"/>
        </w:rPr>
        <w:t xml:space="preserve"> </w:t>
      </w:r>
      <w:r w:rsidR="00E605C3" w:rsidRPr="00686638">
        <w:rPr>
          <w:rFonts w:ascii="Times New Roman" w:eastAsia="Times New Roman" w:hAnsi="Times New Roman" w:cs="Times New Roman"/>
          <w:sz w:val="26"/>
          <w:szCs w:val="26"/>
          <w:lang w:eastAsia="en-US"/>
        </w:rPr>
        <w:t xml:space="preserve">заявления о предоставлении муниципальной услуги </w:t>
      </w:r>
      <w:r w:rsidR="00B666D8">
        <w:rPr>
          <w:rFonts w:ascii="Times New Roman" w:eastAsia="Times New Roman" w:hAnsi="Times New Roman" w:cs="Times New Roman"/>
          <w:sz w:val="26"/>
          <w:szCs w:val="26"/>
          <w:lang w:eastAsia="en-US"/>
        </w:rPr>
        <w:br/>
      </w:r>
      <w:r w:rsidR="00E605C3" w:rsidRPr="00686638">
        <w:rPr>
          <w:rFonts w:ascii="Times New Roman" w:eastAsia="Times New Roman" w:hAnsi="Times New Roman" w:cs="Times New Roman"/>
          <w:sz w:val="26"/>
          <w:szCs w:val="26"/>
          <w:lang w:eastAsia="en-US"/>
        </w:rPr>
        <w:t>с прилагаемыми к нему документами.</w:t>
      </w:r>
    </w:p>
    <w:p w:rsidR="00153137"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Times New Roman" w:hAnsi="Times New Roman" w:cs="Times New Roman"/>
          <w:sz w:val="26"/>
          <w:szCs w:val="26"/>
          <w:lang w:eastAsia="en-US"/>
        </w:rPr>
        <w:t>Должностным лицом, ответственным за прием и регистраци</w:t>
      </w:r>
      <w:r w:rsidR="00153137" w:rsidRPr="00686638">
        <w:rPr>
          <w:rFonts w:ascii="Times New Roman" w:eastAsia="Times New Roman" w:hAnsi="Times New Roman" w:cs="Times New Roman"/>
          <w:sz w:val="26"/>
          <w:szCs w:val="26"/>
          <w:lang w:eastAsia="en-US"/>
        </w:rPr>
        <w:t xml:space="preserve">ю заявления, является </w:t>
      </w:r>
      <w:r w:rsidR="00153137" w:rsidRPr="00686638">
        <w:rPr>
          <w:rFonts w:ascii="Times New Roman" w:hAnsi="Times New Roman" w:cs="Times New Roman"/>
          <w:sz w:val="26"/>
          <w:szCs w:val="26"/>
        </w:rPr>
        <w:t>делопроизводитель отдела правовой и организационной работы Департамента.</w:t>
      </w:r>
      <w:r w:rsidR="00153137" w:rsidRPr="00686638">
        <w:rPr>
          <w:rFonts w:ascii="Times New Roman" w:eastAsia="Calibri" w:hAnsi="Times New Roman" w:cs="Times New Roman"/>
          <w:sz w:val="26"/>
          <w:szCs w:val="26"/>
          <w:lang w:eastAsia="en-US"/>
        </w:rPr>
        <w:t xml:space="preserve"> </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Содержание, продолжительность административных действий, входящих </w:t>
      </w:r>
      <w:r w:rsidR="00B666D8">
        <w:rPr>
          <w:rFonts w:ascii="Times New Roman" w:eastAsia="Calibri" w:hAnsi="Times New Roman" w:cs="Times New Roman"/>
          <w:sz w:val="26"/>
          <w:szCs w:val="26"/>
          <w:lang w:eastAsia="en-US"/>
        </w:rPr>
        <w:br/>
      </w:r>
      <w:r w:rsidRPr="00686638">
        <w:rPr>
          <w:rFonts w:ascii="Times New Roman" w:eastAsia="Calibri" w:hAnsi="Times New Roman" w:cs="Times New Roman"/>
          <w:sz w:val="26"/>
          <w:szCs w:val="26"/>
          <w:lang w:eastAsia="en-US"/>
        </w:rPr>
        <w:t xml:space="preserve">в состав административной процедуры по приему и регистрации заявления </w:t>
      </w:r>
      <w:r w:rsidR="00B666D8">
        <w:rPr>
          <w:rFonts w:ascii="Times New Roman" w:eastAsia="Calibri" w:hAnsi="Times New Roman" w:cs="Times New Roman"/>
          <w:sz w:val="26"/>
          <w:szCs w:val="26"/>
          <w:lang w:eastAsia="en-US"/>
        </w:rPr>
        <w:br/>
      </w:r>
      <w:r w:rsidRPr="00686638">
        <w:rPr>
          <w:rFonts w:ascii="Times New Roman" w:eastAsia="Calibri" w:hAnsi="Times New Roman" w:cs="Times New Roman"/>
          <w:sz w:val="26"/>
          <w:szCs w:val="26"/>
          <w:lang w:eastAsia="en-US"/>
        </w:rPr>
        <w:t>о предоставлении муниципальной услуги:</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при личном обращении </w:t>
      </w:r>
      <w:r w:rsidR="00B666D8">
        <w:rPr>
          <w:rFonts w:ascii="Times New Roman" w:eastAsia="Calibri" w:hAnsi="Times New Roman" w:cs="Times New Roman"/>
          <w:sz w:val="26"/>
          <w:szCs w:val="26"/>
          <w:lang w:eastAsia="en-US"/>
        </w:rPr>
        <w:t>–</w:t>
      </w:r>
      <w:r w:rsidRPr="00686638">
        <w:rPr>
          <w:rFonts w:ascii="Times New Roman" w:eastAsia="Calibri" w:hAnsi="Times New Roman" w:cs="Times New Roman"/>
          <w:sz w:val="26"/>
          <w:szCs w:val="26"/>
          <w:lang w:eastAsia="en-US"/>
        </w:rPr>
        <w:t xml:space="preserve"> 15 минут с момента получения за</w:t>
      </w:r>
      <w:r w:rsidR="00582D60" w:rsidRPr="00686638">
        <w:rPr>
          <w:rFonts w:ascii="Times New Roman" w:eastAsia="Calibri" w:hAnsi="Times New Roman" w:cs="Times New Roman"/>
          <w:sz w:val="26"/>
          <w:szCs w:val="26"/>
          <w:lang w:eastAsia="en-US"/>
        </w:rPr>
        <w:t>явления специал</w:t>
      </w:r>
      <w:r w:rsidR="00E76CDA" w:rsidRPr="00686638">
        <w:rPr>
          <w:rFonts w:ascii="Times New Roman" w:eastAsia="Calibri" w:hAnsi="Times New Roman" w:cs="Times New Roman"/>
          <w:sz w:val="26"/>
          <w:szCs w:val="26"/>
          <w:lang w:eastAsia="en-US"/>
        </w:rPr>
        <w:t>истом Департамента</w:t>
      </w:r>
      <w:r w:rsidR="00582D60" w:rsidRPr="00686638">
        <w:rPr>
          <w:rFonts w:ascii="Times New Roman" w:eastAsia="Calibri" w:hAnsi="Times New Roman" w:cs="Times New Roman"/>
          <w:sz w:val="26"/>
          <w:szCs w:val="26"/>
          <w:lang w:eastAsia="en-US"/>
        </w:rPr>
        <w:t>;</w:t>
      </w:r>
      <w:r w:rsidRPr="00686638">
        <w:rPr>
          <w:rFonts w:ascii="Times New Roman" w:eastAsia="Calibri" w:hAnsi="Times New Roman" w:cs="Times New Roman"/>
          <w:sz w:val="26"/>
          <w:szCs w:val="26"/>
          <w:lang w:eastAsia="en-US"/>
        </w:rPr>
        <w:t xml:space="preserve"> </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1 рабочий день </w:t>
      </w:r>
      <w:r w:rsidR="00B666D8">
        <w:rPr>
          <w:rFonts w:ascii="Times New Roman" w:eastAsia="Calibri" w:hAnsi="Times New Roman" w:cs="Times New Roman"/>
          <w:sz w:val="26"/>
          <w:szCs w:val="26"/>
          <w:lang w:eastAsia="en-US"/>
        </w:rPr>
        <w:t>–</w:t>
      </w:r>
      <w:r w:rsidRPr="00686638">
        <w:rPr>
          <w:rFonts w:ascii="Times New Roman" w:eastAsia="Calibri" w:hAnsi="Times New Roman" w:cs="Times New Roman"/>
          <w:sz w:val="26"/>
          <w:szCs w:val="26"/>
          <w:lang w:eastAsia="en-US"/>
        </w:rPr>
        <w:t xml:space="preserve"> с момента представления заявления в электронной форме, </w:t>
      </w:r>
      <w:r w:rsidR="00B666D8">
        <w:rPr>
          <w:rFonts w:ascii="Times New Roman" w:eastAsia="Calibri" w:hAnsi="Times New Roman" w:cs="Times New Roman"/>
          <w:sz w:val="26"/>
          <w:szCs w:val="26"/>
          <w:lang w:eastAsia="en-US"/>
        </w:rPr>
        <w:br/>
      </w:r>
      <w:r w:rsidRPr="00686638">
        <w:rPr>
          <w:rFonts w:ascii="Times New Roman" w:eastAsia="Calibri" w:hAnsi="Times New Roman" w:cs="Times New Roman"/>
          <w:sz w:val="26"/>
          <w:szCs w:val="26"/>
          <w:lang w:eastAsia="en-US"/>
        </w:rPr>
        <w:t>а также посредством почтового отправления.</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Максимальный срок выполнения административной процедуры</w:t>
      </w:r>
      <w:r w:rsidR="00686C6B" w:rsidRPr="00686638">
        <w:rPr>
          <w:rFonts w:ascii="Times New Roman" w:eastAsia="Calibri" w:hAnsi="Times New Roman" w:cs="Times New Roman"/>
          <w:sz w:val="26"/>
          <w:szCs w:val="26"/>
          <w:lang w:eastAsia="en-US"/>
        </w:rPr>
        <w:t xml:space="preserve"> составляет</w:t>
      </w:r>
      <w:r w:rsidRPr="00686638">
        <w:rPr>
          <w:rFonts w:ascii="Times New Roman" w:eastAsia="Calibri" w:hAnsi="Times New Roman" w:cs="Times New Roman"/>
          <w:sz w:val="26"/>
          <w:szCs w:val="26"/>
          <w:lang w:eastAsia="en-US"/>
        </w:rPr>
        <w:t xml:space="preserve"> </w:t>
      </w:r>
      <w:r w:rsidR="00B666D8">
        <w:rPr>
          <w:rFonts w:ascii="Times New Roman" w:eastAsia="Calibri" w:hAnsi="Times New Roman" w:cs="Times New Roman"/>
          <w:sz w:val="26"/>
          <w:szCs w:val="26"/>
          <w:lang w:eastAsia="en-US"/>
        </w:rPr>
        <w:br/>
      </w:r>
      <w:r w:rsidRPr="00686638">
        <w:rPr>
          <w:rFonts w:ascii="Times New Roman" w:eastAsia="Calibri" w:hAnsi="Times New Roman" w:cs="Times New Roman"/>
          <w:sz w:val="26"/>
          <w:szCs w:val="26"/>
          <w:lang w:eastAsia="en-US"/>
        </w:rPr>
        <w:t xml:space="preserve">1 рабочий день с момента представления заявления в </w:t>
      </w:r>
      <w:r w:rsidR="00920687" w:rsidRPr="00686638">
        <w:rPr>
          <w:rFonts w:ascii="Times New Roman" w:eastAsia="Calibri" w:hAnsi="Times New Roman" w:cs="Times New Roman"/>
          <w:sz w:val="26"/>
          <w:szCs w:val="26"/>
          <w:lang w:eastAsia="en-US"/>
        </w:rPr>
        <w:t>У</w:t>
      </w:r>
      <w:r w:rsidRPr="00686638">
        <w:rPr>
          <w:rFonts w:ascii="Times New Roman" w:eastAsia="Calibri" w:hAnsi="Times New Roman" w:cs="Times New Roman"/>
          <w:sz w:val="26"/>
          <w:szCs w:val="26"/>
          <w:lang w:eastAsia="en-US"/>
        </w:rPr>
        <w:t>полномоченный орган.</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Критерием принятия решения о приеме и регистрации заявления </w:t>
      </w:r>
      <w:r w:rsidR="00B666D8">
        <w:rPr>
          <w:rFonts w:ascii="Times New Roman" w:eastAsia="Calibri" w:hAnsi="Times New Roman" w:cs="Times New Roman"/>
          <w:sz w:val="26"/>
          <w:szCs w:val="26"/>
          <w:lang w:eastAsia="en-US"/>
        </w:rPr>
        <w:br/>
      </w:r>
      <w:r w:rsidRPr="00686638">
        <w:rPr>
          <w:rFonts w:ascii="Times New Roman" w:eastAsia="Calibri" w:hAnsi="Times New Roman" w:cs="Times New Roman"/>
          <w:sz w:val="26"/>
          <w:szCs w:val="26"/>
          <w:lang w:eastAsia="en-US"/>
        </w:rPr>
        <w:t xml:space="preserve">о предоставлении муниципальной услуги является наличие заявления </w:t>
      </w:r>
      <w:r w:rsidR="00952AF4">
        <w:rPr>
          <w:rFonts w:ascii="Times New Roman" w:eastAsia="Calibri" w:hAnsi="Times New Roman" w:cs="Times New Roman"/>
          <w:sz w:val="26"/>
          <w:szCs w:val="26"/>
          <w:lang w:eastAsia="en-US"/>
        </w:rPr>
        <w:br/>
      </w:r>
      <w:r w:rsidRPr="00686638">
        <w:rPr>
          <w:rFonts w:ascii="Times New Roman" w:eastAsia="Calibri" w:hAnsi="Times New Roman" w:cs="Times New Roman"/>
          <w:sz w:val="26"/>
          <w:szCs w:val="26"/>
          <w:lang w:eastAsia="en-US"/>
        </w:rPr>
        <w:t>о предоставлении муниципальной услуги.</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Результатом выполнения данной административной процедуры является зарегистрированное заявление.</w:t>
      </w:r>
    </w:p>
    <w:p w:rsidR="00582D60" w:rsidRPr="00686638" w:rsidRDefault="00582D60" w:rsidP="00B666D8">
      <w:pPr>
        <w:shd w:val="clear" w:color="auto" w:fill="FFFFFF"/>
        <w:spacing w:after="0" w:line="240" w:lineRule="auto"/>
        <w:ind w:firstLine="709"/>
        <w:rPr>
          <w:rFonts w:ascii="Times New Roman" w:hAnsi="Times New Roman" w:cs="Times New Roman"/>
          <w:sz w:val="26"/>
          <w:szCs w:val="26"/>
          <w:lang w:eastAsia="en-US"/>
        </w:rPr>
      </w:pPr>
      <w:r w:rsidRPr="00686638">
        <w:rPr>
          <w:rFonts w:ascii="Times New Roman" w:hAnsi="Times New Roman" w:cs="Times New Roman"/>
          <w:sz w:val="26"/>
          <w:szCs w:val="26"/>
          <w:lang w:eastAsia="en-US"/>
        </w:rPr>
        <w:t xml:space="preserve">Способ фиксации результата </w:t>
      </w:r>
      <w:r w:rsidRPr="00686638">
        <w:rPr>
          <w:rFonts w:ascii="Times New Roman" w:hAnsi="Times New Roman" w:cs="Times New Roman"/>
          <w:sz w:val="26"/>
          <w:szCs w:val="26"/>
        </w:rPr>
        <w:t xml:space="preserve">выполнения </w:t>
      </w:r>
      <w:r w:rsidR="00BE0EA7" w:rsidRPr="00686638">
        <w:rPr>
          <w:rFonts w:ascii="Times New Roman" w:hAnsi="Times New Roman" w:cs="Times New Roman"/>
          <w:sz w:val="26"/>
          <w:szCs w:val="26"/>
          <w:lang w:eastAsia="en-US"/>
        </w:rPr>
        <w:t>административной процедуры</w:t>
      </w:r>
      <w:r w:rsidRPr="00686638">
        <w:rPr>
          <w:rFonts w:ascii="Times New Roman" w:hAnsi="Times New Roman" w:cs="Times New Roman"/>
          <w:sz w:val="26"/>
          <w:szCs w:val="26"/>
          <w:lang w:eastAsia="en-US"/>
        </w:rPr>
        <w:t xml:space="preserve">: </w:t>
      </w:r>
    </w:p>
    <w:p w:rsidR="00582D60" w:rsidRPr="00686638" w:rsidRDefault="00582D60" w:rsidP="00B666D8">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в случае поступления заявления по почте делопроизводитель отдела правовой и организационной работы Департамента регистрирует заявление о предоставлении муниципальной услуги в</w:t>
      </w:r>
      <w:r w:rsidRPr="00686638">
        <w:rPr>
          <w:rFonts w:ascii="Times New Roman" w:eastAsia="Calibri" w:hAnsi="Times New Roman" w:cs="Times New Roman"/>
          <w:sz w:val="26"/>
          <w:szCs w:val="26"/>
          <w:lang w:eastAsia="en-US"/>
        </w:rPr>
        <w:t xml:space="preserve"> электронном документообороте</w:t>
      </w:r>
      <w:r w:rsidRPr="00686638">
        <w:rPr>
          <w:rFonts w:ascii="Times New Roman" w:hAnsi="Times New Roman" w:cs="Times New Roman"/>
          <w:sz w:val="26"/>
          <w:szCs w:val="26"/>
        </w:rPr>
        <w:t>;</w:t>
      </w:r>
    </w:p>
    <w:p w:rsidR="00582D60" w:rsidRPr="00686638" w:rsidRDefault="00582D60" w:rsidP="00B666D8">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в случае подачи заявления лично делопроизводитель отдела правовой и организационной работы Департамента регистрирует заявление о предоставлении муниципальной услуги в </w:t>
      </w:r>
      <w:r w:rsidRPr="00686638">
        <w:rPr>
          <w:rFonts w:ascii="Times New Roman" w:eastAsia="Calibri" w:hAnsi="Times New Roman" w:cs="Times New Roman"/>
          <w:sz w:val="26"/>
          <w:szCs w:val="26"/>
          <w:lang w:eastAsia="en-US"/>
        </w:rPr>
        <w:t>электронном документообороте;</w:t>
      </w:r>
    </w:p>
    <w:p w:rsidR="00E605C3" w:rsidRPr="00686638" w:rsidRDefault="00E605C3" w:rsidP="00B666D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Зарегистрированное заявление и прилагаемые к нему документы п</w:t>
      </w:r>
      <w:r w:rsidR="00582D60" w:rsidRPr="00686638">
        <w:rPr>
          <w:rFonts w:ascii="Times New Roman" w:eastAsia="Calibri" w:hAnsi="Times New Roman" w:cs="Times New Roman"/>
          <w:sz w:val="26"/>
          <w:szCs w:val="26"/>
          <w:lang w:eastAsia="en-US"/>
        </w:rPr>
        <w:t>ередаются специа</w:t>
      </w:r>
      <w:r w:rsidR="00E76CDA" w:rsidRPr="00686638">
        <w:rPr>
          <w:rFonts w:ascii="Times New Roman" w:eastAsia="Calibri" w:hAnsi="Times New Roman" w:cs="Times New Roman"/>
          <w:sz w:val="26"/>
          <w:szCs w:val="26"/>
          <w:lang w:eastAsia="en-US"/>
        </w:rPr>
        <w:t>листу Департамента</w:t>
      </w:r>
      <w:r w:rsidRPr="00686638">
        <w:rPr>
          <w:rFonts w:ascii="Times New Roman" w:eastAsia="Calibri" w:hAnsi="Times New Roman" w:cs="Times New Roman"/>
          <w:sz w:val="26"/>
          <w:szCs w:val="26"/>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E605C3" w:rsidRPr="00686638" w:rsidRDefault="00E605C3" w:rsidP="00686638">
      <w:pPr>
        <w:autoSpaceDE w:val="0"/>
        <w:autoSpaceDN w:val="0"/>
        <w:adjustRightInd w:val="0"/>
        <w:spacing w:after="0" w:line="240" w:lineRule="auto"/>
        <w:jc w:val="center"/>
        <w:rPr>
          <w:rFonts w:ascii="Times New Roman" w:eastAsia="Times New Roman" w:hAnsi="Times New Roman" w:cs="Times New Roman"/>
          <w:sz w:val="26"/>
          <w:szCs w:val="26"/>
        </w:rPr>
      </w:pPr>
    </w:p>
    <w:p w:rsidR="00E605C3" w:rsidRPr="00686638" w:rsidRDefault="00E605C3" w:rsidP="00686638">
      <w:pPr>
        <w:autoSpaceDE w:val="0"/>
        <w:autoSpaceDN w:val="0"/>
        <w:adjustRightInd w:val="0"/>
        <w:spacing w:after="0" w:line="240" w:lineRule="auto"/>
        <w:jc w:val="center"/>
        <w:outlineLvl w:val="0"/>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p>
    <w:p w:rsidR="00E605C3" w:rsidRPr="00686638" w:rsidRDefault="00E605C3" w:rsidP="00686638">
      <w:pPr>
        <w:autoSpaceDE w:val="0"/>
        <w:autoSpaceDN w:val="0"/>
        <w:adjustRightInd w:val="0"/>
        <w:spacing w:after="0" w:line="240" w:lineRule="auto"/>
        <w:jc w:val="center"/>
        <w:outlineLvl w:val="0"/>
        <w:rPr>
          <w:rFonts w:ascii="Times New Roman" w:eastAsia="Times New Roman" w:hAnsi="Times New Roman" w:cs="Times New Roman"/>
          <w:iCs/>
          <w:sz w:val="26"/>
          <w:szCs w:val="26"/>
          <w:lang w:eastAsia="en-US"/>
        </w:rPr>
      </w:pP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iCs/>
          <w:sz w:val="26"/>
          <w:szCs w:val="26"/>
          <w:lang w:eastAsia="en-US"/>
        </w:rPr>
        <w:t>3</w:t>
      </w:r>
      <w:r w:rsidR="00DE03FA" w:rsidRPr="00686638">
        <w:rPr>
          <w:rFonts w:ascii="Times New Roman" w:eastAsia="Times New Roman" w:hAnsi="Times New Roman" w:cs="Times New Roman"/>
          <w:iCs/>
          <w:sz w:val="26"/>
          <w:szCs w:val="26"/>
          <w:lang w:eastAsia="en-US"/>
        </w:rPr>
        <w:t>4</w:t>
      </w:r>
      <w:r w:rsidRPr="00686638">
        <w:rPr>
          <w:rFonts w:ascii="Times New Roman" w:eastAsia="Times New Roman" w:hAnsi="Times New Roman" w:cs="Times New Roman"/>
          <w:iCs/>
          <w:sz w:val="26"/>
          <w:szCs w:val="26"/>
          <w:lang w:eastAsia="en-US"/>
        </w:rPr>
        <w:t xml:space="preserve">. Основанием для начала административной процедуры является </w:t>
      </w:r>
      <w:r w:rsidRPr="00686638">
        <w:rPr>
          <w:rFonts w:ascii="Times New Roman" w:eastAsia="Times New Roman" w:hAnsi="Times New Roman" w:cs="Times New Roman"/>
          <w:sz w:val="26"/>
          <w:szCs w:val="26"/>
          <w:lang w:eastAsia="en-US"/>
        </w:rPr>
        <w:t>зарегистрированное заявление о предоставлении муниципальной услуги</w:t>
      </w:r>
      <w:r w:rsidRPr="00686638">
        <w:rPr>
          <w:rFonts w:ascii="Times New Roman" w:eastAsia="Times New Roman" w:hAnsi="Times New Roman" w:cs="Times New Roman"/>
          <w:iCs/>
          <w:sz w:val="26"/>
          <w:szCs w:val="26"/>
          <w:lang w:eastAsia="en-US"/>
        </w:rPr>
        <w:t>.</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sz w:val="26"/>
          <w:szCs w:val="26"/>
          <w:lang w:eastAsia="en-US"/>
        </w:rPr>
        <w:t xml:space="preserve">Должностным лицом, ответственным за </w:t>
      </w:r>
      <w:r w:rsidRPr="00686638">
        <w:rPr>
          <w:rFonts w:ascii="Times New Roman" w:eastAsia="Times New Roman" w:hAnsi="Times New Roman" w:cs="Times New Roman"/>
          <w:iCs/>
          <w:sz w:val="26"/>
          <w:szCs w:val="26"/>
          <w:lang w:eastAsia="en-US"/>
        </w:rPr>
        <w:t>формирование и направление межведомственных запросов</w:t>
      </w:r>
      <w:r w:rsidRPr="00686638">
        <w:rPr>
          <w:rFonts w:ascii="Times New Roman" w:eastAsia="Times New Roman" w:hAnsi="Times New Roman" w:cs="Times New Roman"/>
          <w:sz w:val="26"/>
          <w:szCs w:val="26"/>
          <w:lang w:eastAsia="en-US"/>
        </w:rPr>
        <w:t>, я</w:t>
      </w:r>
      <w:r w:rsidR="00582D60" w:rsidRPr="00686638">
        <w:rPr>
          <w:rFonts w:ascii="Times New Roman" w:eastAsia="Times New Roman" w:hAnsi="Times New Roman" w:cs="Times New Roman"/>
          <w:sz w:val="26"/>
          <w:szCs w:val="26"/>
          <w:lang w:eastAsia="en-US"/>
        </w:rPr>
        <w:t xml:space="preserve">вляется специалист </w:t>
      </w:r>
      <w:r w:rsidR="00E76CDA" w:rsidRPr="00686638">
        <w:rPr>
          <w:rFonts w:ascii="Times New Roman" w:eastAsia="Times New Roman" w:hAnsi="Times New Roman" w:cs="Times New Roman"/>
          <w:sz w:val="26"/>
          <w:szCs w:val="26"/>
          <w:lang w:eastAsia="en-US"/>
        </w:rPr>
        <w:t>Департамента</w:t>
      </w:r>
      <w:r w:rsidRPr="00686638">
        <w:rPr>
          <w:rFonts w:ascii="Times New Roman" w:eastAsia="Times New Roman" w:hAnsi="Times New Roman" w:cs="Times New Roman"/>
          <w:sz w:val="26"/>
          <w:szCs w:val="26"/>
          <w:lang w:eastAsia="en-US"/>
        </w:rPr>
        <w:t>.</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686638">
        <w:rPr>
          <w:rFonts w:ascii="Times New Roman" w:eastAsia="Times New Roman" w:hAnsi="Times New Roman" w:cs="Times New Roman"/>
          <w:sz w:val="26"/>
          <w:szCs w:val="26"/>
          <w:lang w:eastAsia="en-US"/>
        </w:rPr>
        <w:t xml:space="preserve">Содержание, продолжительность административных действий, входящих </w:t>
      </w:r>
      <w:r w:rsidR="00952AF4">
        <w:rPr>
          <w:rFonts w:ascii="Times New Roman" w:eastAsia="Times New Roman" w:hAnsi="Times New Roman" w:cs="Times New Roman"/>
          <w:sz w:val="26"/>
          <w:szCs w:val="26"/>
          <w:lang w:eastAsia="en-US"/>
        </w:rPr>
        <w:br/>
      </w:r>
      <w:r w:rsidRPr="00686638">
        <w:rPr>
          <w:rFonts w:ascii="Times New Roman" w:eastAsia="Times New Roman" w:hAnsi="Times New Roman" w:cs="Times New Roman"/>
          <w:sz w:val="26"/>
          <w:szCs w:val="26"/>
          <w:lang w:eastAsia="en-US"/>
        </w:rPr>
        <w:t xml:space="preserve">в состав административной процедуры по </w:t>
      </w:r>
      <w:r w:rsidRPr="00686638">
        <w:rPr>
          <w:rFonts w:ascii="Times New Roman" w:eastAsia="Times New Roman" w:hAnsi="Times New Roman" w:cs="Times New Roman"/>
          <w:iCs/>
          <w:sz w:val="26"/>
          <w:szCs w:val="26"/>
          <w:lang w:eastAsia="en-US"/>
        </w:rPr>
        <w:t>формированию и направлению межведомственных запросов</w:t>
      </w:r>
      <w:r w:rsidRPr="00686638">
        <w:rPr>
          <w:rFonts w:ascii="Times New Roman" w:eastAsia="Times New Roman" w:hAnsi="Times New Roman" w:cs="Times New Roman"/>
          <w:sz w:val="26"/>
          <w:szCs w:val="26"/>
          <w:lang w:eastAsia="en-US"/>
        </w:rPr>
        <w:t>:</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952AF4">
        <w:rPr>
          <w:rFonts w:ascii="Times New Roman" w:eastAsia="Times New Roman" w:hAnsi="Times New Roman" w:cs="Times New Roman"/>
          <w:sz w:val="26"/>
          <w:szCs w:val="26"/>
          <w:lang w:eastAsia="en-US"/>
        </w:rPr>
        <w:t>–</w:t>
      </w:r>
      <w:r w:rsidR="00293DFF" w:rsidRPr="00686638">
        <w:rPr>
          <w:rFonts w:ascii="Times New Roman" w:eastAsia="Times New Roman" w:hAnsi="Times New Roman" w:cs="Times New Roman"/>
          <w:sz w:val="26"/>
          <w:szCs w:val="26"/>
          <w:lang w:eastAsia="en-US"/>
        </w:rPr>
        <w:t xml:space="preserve"> </w:t>
      </w:r>
      <w:r w:rsidR="00582D60" w:rsidRPr="00686638">
        <w:rPr>
          <w:rFonts w:ascii="Times New Roman" w:eastAsia="Times New Roman" w:hAnsi="Times New Roman" w:cs="Times New Roman"/>
          <w:iCs/>
          <w:sz w:val="26"/>
          <w:szCs w:val="26"/>
          <w:lang w:eastAsia="en-US"/>
        </w:rPr>
        <w:t xml:space="preserve">в течение не более </w:t>
      </w:r>
      <w:r w:rsidR="00952AF4">
        <w:rPr>
          <w:rFonts w:ascii="Times New Roman" w:eastAsia="Times New Roman" w:hAnsi="Times New Roman" w:cs="Times New Roman"/>
          <w:iCs/>
          <w:sz w:val="26"/>
          <w:szCs w:val="26"/>
          <w:lang w:eastAsia="en-US"/>
        </w:rPr>
        <w:br/>
      </w:r>
      <w:r w:rsidR="00582D60" w:rsidRPr="00686638">
        <w:rPr>
          <w:rFonts w:ascii="Times New Roman" w:eastAsia="Times New Roman" w:hAnsi="Times New Roman" w:cs="Times New Roman"/>
          <w:iCs/>
          <w:sz w:val="26"/>
          <w:szCs w:val="26"/>
          <w:lang w:eastAsia="en-US"/>
        </w:rPr>
        <w:t>1 рабочего дня</w:t>
      </w:r>
      <w:r w:rsidR="0069542E" w:rsidRPr="00686638">
        <w:rPr>
          <w:rFonts w:ascii="Times New Roman" w:eastAsia="Times New Roman" w:hAnsi="Times New Roman" w:cs="Times New Roman"/>
          <w:iCs/>
          <w:sz w:val="26"/>
          <w:szCs w:val="26"/>
          <w:lang w:eastAsia="en-US"/>
        </w:rPr>
        <w:t xml:space="preserve"> со дня регистрации заявления.</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регистрация ответа на межведомственные запросы</w:t>
      </w:r>
      <w:r w:rsidRPr="00686638">
        <w:rPr>
          <w:rFonts w:ascii="Times New Roman" w:eastAsia="Times New Roman" w:hAnsi="Times New Roman" w:cs="Times New Roman"/>
          <w:iCs/>
          <w:sz w:val="26"/>
          <w:szCs w:val="26"/>
          <w:lang w:eastAsia="en-US"/>
        </w:rPr>
        <w:t xml:space="preserve"> </w:t>
      </w:r>
      <w:r w:rsidR="00952AF4">
        <w:rPr>
          <w:rFonts w:ascii="Times New Roman" w:eastAsia="Times New Roman" w:hAnsi="Times New Roman" w:cs="Times New Roman"/>
          <w:iCs/>
          <w:sz w:val="26"/>
          <w:szCs w:val="26"/>
          <w:lang w:eastAsia="en-US"/>
        </w:rPr>
        <w:t>–</w:t>
      </w:r>
      <w:r w:rsidR="00293DFF" w:rsidRPr="00686638">
        <w:rPr>
          <w:rFonts w:ascii="Times New Roman" w:eastAsia="Times New Roman" w:hAnsi="Times New Roman" w:cs="Times New Roman"/>
          <w:iCs/>
          <w:sz w:val="26"/>
          <w:szCs w:val="26"/>
          <w:lang w:eastAsia="en-US"/>
        </w:rPr>
        <w:t xml:space="preserve"> </w:t>
      </w:r>
      <w:r w:rsidR="00582D60" w:rsidRPr="00686638">
        <w:rPr>
          <w:rFonts w:ascii="Times New Roman" w:eastAsia="Times New Roman" w:hAnsi="Times New Roman" w:cs="Times New Roman"/>
          <w:iCs/>
          <w:sz w:val="26"/>
          <w:szCs w:val="26"/>
          <w:lang w:eastAsia="en-US"/>
        </w:rPr>
        <w:t xml:space="preserve">в течение не более </w:t>
      </w:r>
      <w:r w:rsidR="00952AF4">
        <w:rPr>
          <w:rFonts w:ascii="Times New Roman" w:eastAsia="Times New Roman" w:hAnsi="Times New Roman" w:cs="Times New Roman"/>
          <w:iCs/>
          <w:sz w:val="26"/>
          <w:szCs w:val="26"/>
          <w:lang w:eastAsia="en-US"/>
        </w:rPr>
        <w:br/>
      </w:r>
      <w:r w:rsidR="00582D60" w:rsidRPr="00686638">
        <w:rPr>
          <w:rFonts w:ascii="Times New Roman" w:eastAsia="Times New Roman" w:hAnsi="Times New Roman" w:cs="Times New Roman"/>
          <w:iCs/>
          <w:sz w:val="26"/>
          <w:szCs w:val="26"/>
          <w:lang w:eastAsia="en-US"/>
        </w:rPr>
        <w:t>1 рабочего дня</w:t>
      </w:r>
      <w:r w:rsidR="0069542E" w:rsidRPr="00686638">
        <w:rPr>
          <w:rFonts w:ascii="Times New Roman" w:eastAsia="Times New Roman" w:hAnsi="Times New Roman" w:cs="Times New Roman"/>
          <w:iCs/>
          <w:sz w:val="26"/>
          <w:szCs w:val="26"/>
          <w:lang w:eastAsia="en-US"/>
        </w:rPr>
        <w:t xml:space="preserve"> с момента поступления ответа на межведомственный вопрос.</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Результат выполнения административной процедуры: полученные ответы </w:t>
      </w:r>
      <w:r w:rsidR="00952AF4">
        <w:rPr>
          <w:rFonts w:ascii="Times New Roman" w:eastAsia="Times New Roman" w:hAnsi="Times New Roman" w:cs="Times New Roman"/>
          <w:sz w:val="26"/>
          <w:szCs w:val="26"/>
          <w:lang w:eastAsia="en-US"/>
        </w:rPr>
        <w:br/>
      </w:r>
      <w:r w:rsidRPr="00686638">
        <w:rPr>
          <w:rFonts w:ascii="Times New Roman" w:eastAsia="Times New Roman" w:hAnsi="Times New Roman" w:cs="Times New Roman"/>
          <w:sz w:val="26"/>
          <w:szCs w:val="26"/>
          <w:lang w:eastAsia="en-US"/>
        </w:rPr>
        <w:t>на межведомственные запросы.</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Способ фиксации результата выполнения административной </w:t>
      </w:r>
      <w:r w:rsidR="000978BE" w:rsidRPr="00686638">
        <w:rPr>
          <w:rFonts w:ascii="Times New Roman" w:eastAsia="Times New Roman" w:hAnsi="Times New Roman" w:cs="Times New Roman"/>
          <w:sz w:val="26"/>
          <w:szCs w:val="26"/>
          <w:lang w:eastAsia="en-US"/>
        </w:rPr>
        <w:t>проце</w:t>
      </w:r>
      <w:r w:rsidR="00E76CDA" w:rsidRPr="00686638">
        <w:rPr>
          <w:rFonts w:ascii="Times New Roman" w:eastAsia="Times New Roman" w:hAnsi="Times New Roman" w:cs="Times New Roman"/>
          <w:sz w:val="26"/>
          <w:szCs w:val="26"/>
          <w:lang w:eastAsia="en-US"/>
        </w:rPr>
        <w:t>дуры: специалист Департамента</w:t>
      </w:r>
      <w:r w:rsidRPr="00686638">
        <w:rPr>
          <w:rFonts w:ascii="Times New Roman" w:eastAsia="Times New Roman" w:hAnsi="Times New Roman" w:cs="Times New Roman"/>
          <w:sz w:val="26"/>
          <w:szCs w:val="26"/>
          <w:lang w:eastAsia="en-US"/>
        </w:rPr>
        <w:t xml:space="preserve">, ответственный за </w:t>
      </w:r>
      <w:r w:rsidRPr="00686638">
        <w:rPr>
          <w:rFonts w:ascii="Times New Roman" w:eastAsia="Times New Roman" w:hAnsi="Times New Roman" w:cs="Times New Roman"/>
          <w:iCs/>
          <w:sz w:val="26"/>
          <w:szCs w:val="26"/>
          <w:lang w:eastAsia="en-US"/>
        </w:rPr>
        <w:t>формирование и направление межведомственных запросов</w:t>
      </w:r>
      <w:r w:rsidRPr="00686638">
        <w:rPr>
          <w:rFonts w:ascii="Times New Roman" w:eastAsia="Times New Roman" w:hAnsi="Times New Roman" w:cs="Times New Roman"/>
          <w:sz w:val="26"/>
          <w:szCs w:val="26"/>
          <w:lang w:eastAsia="en-US"/>
        </w:rPr>
        <w:t xml:space="preserve">, регистрирует ответ на межведомственный запрос </w:t>
      </w:r>
      <w:r w:rsidR="00952AF4">
        <w:rPr>
          <w:rFonts w:ascii="Times New Roman" w:eastAsia="Times New Roman" w:hAnsi="Times New Roman" w:cs="Times New Roman"/>
          <w:sz w:val="26"/>
          <w:szCs w:val="26"/>
          <w:lang w:eastAsia="en-US"/>
        </w:rPr>
        <w:br/>
      </w:r>
      <w:r w:rsidRPr="00686638">
        <w:rPr>
          <w:rFonts w:ascii="Times New Roman" w:eastAsia="Times New Roman" w:hAnsi="Times New Roman" w:cs="Times New Roman"/>
          <w:sz w:val="26"/>
          <w:szCs w:val="26"/>
          <w:lang w:eastAsia="en-US"/>
        </w:rPr>
        <w:t xml:space="preserve">в </w:t>
      </w:r>
      <w:r w:rsidR="000978BE" w:rsidRPr="00686638">
        <w:rPr>
          <w:rFonts w:ascii="Times New Roman" w:eastAsia="Times New Roman" w:hAnsi="Times New Roman" w:cs="Times New Roman"/>
          <w:sz w:val="26"/>
          <w:szCs w:val="26"/>
          <w:lang w:eastAsia="en-US"/>
        </w:rPr>
        <w:t>электронном документообороте.</w:t>
      </w:r>
    </w:p>
    <w:p w:rsidR="00E605C3" w:rsidRPr="00686638" w:rsidRDefault="00E605C3" w:rsidP="00952AF4">
      <w:pPr>
        <w:autoSpaceDE w:val="0"/>
        <w:autoSpaceDN w:val="0"/>
        <w:adjustRightInd w:val="0"/>
        <w:spacing w:after="0" w:line="240" w:lineRule="auto"/>
        <w:ind w:firstLine="709"/>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Порядок передачи результата: зарегистрированный ответ </w:t>
      </w:r>
      <w:r w:rsidR="00952AF4">
        <w:rPr>
          <w:rFonts w:ascii="Times New Roman" w:eastAsia="Times New Roman" w:hAnsi="Times New Roman" w:cs="Times New Roman"/>
          <w:sz w:val="26"/>
          <w:szCs w:val="26"/>
          <w:lang w:eastAsia="en-US"/>
        </w:rPr>
        <w:br/>
      </w:r>
      <w:r w:rsidRPr="00686638">
        <w:rPr>
          <w:rFonts w:ascii="Times New Roman" w:eastAsia="Times New Roman" w:hAnsi="Times New Roman" w:cs="Times New Roman"/>
          <w:sz w:val="26"/>
          <w:szCs w:val="26"/>
          <w:lang w:eastAsia="en-US"/>
        </w:rPr>
        <w:t xml:space="preserve">на межведомственный запрос передается специалисту </w:t>
      </w:r>
      <w:r w:rsidR="009559BC" w:rsidRPr="00686638">
        <w:rPr>
          <w:rFonts w:ascii="Times New Roman" w:eastAsia="Times New Roman" w:hAnsi="Times New Roman" w:cs="Times New Roman"/>
          <w:sz w:val="26"/>
          <w:szCs w:val="26"/>
          <w:lang w:eastAsia="en-US"/>
        </w:rPr>
        <w:t>Департамента</w:t>
      </w:r>
      <w:r w:rsidRPr="00686638">
        <w:rPr>
          <w:rFonts w:ascii="Times New Roman" w:eastAsia="Times New Roman" w:hAnsi="Times New Roman" w:cs="Times New Roman"/>
          <w:sz w:val="26"/>
          <w:szCs w:val="26"/>
          <w:lang w:eastAsia="en-US"/>
        </w:rPr>
        <w:t>, ответственному за предоставление муниципальной услуги, в день его поступления.</w:t>
      </w:r>
    </w:p>
    <w:p w:rsidR="004928DC" w:rsidRPr="00686638" w:rsidRDefault="004928DC" w:rsidP="00686638">
      <w:pPr>
        <w:autoSpaceDE w:val="0"/>
        <w:autoSpaceDN w:val="0"/>
        <w:adjustRightInd w:val="0"/>
        <w:spacing w:after="0" w:line="240" w:lineRule="auto"/>
        <w:rPr>
          <w:rFonts w:ascii="Times New Roman" w:hAnsi="Times New Roman" w:cs="Times New Roman"/>
          <w:sz w:val="26"/>
          <w:szCs w:val="26"/>
        </w:rPr>
      </w:pPr>
    </w:p>
    <w:p w:rsidR="00497CA8" w:rsidRPr="00686638" w:rsidRDefault="00497CA8"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Рассмотрение заявления и документов, принятие решения о предоставлении </w:t>
      </w:r>
      <w:r w:rsidR="00952AF4">
        <w:rPr>
          <w:rFonts w:ascii="Times New Roman" w:hAnsi="Times New Roman" w:cs="Times New Roman"/>
          <w:sz w:val="26"/>
          <w:szCs w:val="26"/>
        </w:rPr>
        <w:br/>
      </w:r>
      <w:r w:rsidRPr="00686638">
        <w:rPr>
          <w:rFonts w:ascii="Times New Roman" w:hAnsi="Times New Roman" w:cs="Times New Roman"/>
          <w:sz w:val="26"/>
          <w:szCs w:val="26"/>
        </w:rPr>
        <w:t xml:space="preserve">или об отказе в предоставлении муниципальной услуги, </w:t>
      </w:r>
      <w:r w:rsidR="007A163D" w:rsidRPr="00686638">
        <w:rPr>
          <w:rFonts w:ascii="Times New Roman" w:hAnsi="Times New Roman" w:cs="Times New Roman"/>
          <w:sz w:val="26"/>
          <w:szCs w:val="26"/>
        </w:rPr>
        <w:t>уведомле</w:t>
      </w:r>
      <w:r w:rsidRPr="00686638">
        <w:rPr>
          <w:rFonts w:ascii="Times New Roman" w:hAnsi="Times New Roman" w:cs="Times New Roman"/>
          <w:sz w:val="26"/>
          <w:szCs w:val="26"/>
        </w:rPr>
        <w:t xml:space="preserve">ние заявителя </w:t>
      </w:r>
      <w:r w:rsidR="00952AF4">
        <w:rPr>
          <w:rFonts w:ascii="Times New Roman" w:hAnsi="Times New Roman" w:cs="Times New Roman"/>
          <w:sz w:val="26"/>
          <w:szCs w:val="26"/>
        </w:rPr>
        <w:br/>
      </w:r>
      <w:r w:rsidRPr="00686638">
        <w:rPr>
          <w:rFonts w:ascii="Times New Roman" w:hAnsi="Times New Roman" w:cs="Times New Roman"/>
          <w:sz w:val="26"/>
          <w:szCs w:val="26"/>
        </w:rPr>
        <w:t>о принятом решении</w:t>
      </w:r>
    </w:p>
    <w:p w:rsidR="00497CA8" w:rsidRPr="00686638" w:rsidRDefault="00497CA8" w:rsidP="00686638">
      <w:pPr>
        <w:autoSpaceDE w:val="0"/>
        <w:autoSpaceDN w:val="0"/>
        <w:adjustRightInd w:val="0"/>
        <w:spacing w:after="0" w:line="240" w:lineRule="auto"/>
        <w:jc w:val="center"/>
        <w:rPr>
          <w:rFonts w:ascii="Times New Roman" w:hAnsi="Times New Roman" w:cs="Times New Roman"/>
          <w:sz w:val="26"/>
          <w:szCs w:val="26"/>
        </w:rPr>
      </w:pPr>
    </w:p>
    <w:p w:rsidR="00497CA8" w:rsidRPr="00686638" w:rsidRDefault="00DE03FA" w:rsidP="00952AF4">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35</w:t>
      </w:r>
      <w:r w:rsidR="00497CA8" w:rsidRPr="00686638">
        <w:rPr>
          <w:rFonts w:ascii="Times New Roman" w:hAnsi="Times New Roman" w:cs="Times New Roman"/>
          <w:sz w:val="26"/>
          <w:szCs w:val="26"/>
        </w:rPr>
        <w:t>. Основанием для начала административной процедуры является посту</w:t>
      </w:r>
      <w:r w:rsidR="003E4103" w:rsidRPr="00686638">
        <w:rPr>
          <w:rFonts w:ascii="Times New Roman" w:hAnsi="Times New Roman" w:cs="Times New Roman"/>
          <w:sz w:val="26"/>
          <w:szCs w:val="26"/>
        </w:rPr>
        <w:t>пление специа</w:t>
      </w:r>
      <w:r w:rsidR="00E76CDA" w:rsidRPr="00686638">
        <w:rPr>
          <w:rFonts w:ascii="Times New Roman" w:hAnsi="Times New Roman" w:cs="Times New Roman"/>
          <w:sz w:val="26"/>
          <w:szCs w:val="26"/>
        </w:rPr>
        <w:t>листу Департамента</w:t>
      </w:r>
      <w:r w:rsidR="00497CA8" w:rsidRPr="00686638">
        <w:rPr>
          <w:rFonts w:ascii="Times New Roman" w:hAnsi="Times New Roman" w:cs="Times New Roman"/>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w:t>
      </w:r>
      <w:r w:rsidR="007C1EC2" w:rsidRPr="00686638">
        <w:rPr>
          <w:rFonts w:ascii="Times New Roman" w:hAnsi="Times New Roman" w:cs="Times New Roman"/>
          <w:sz w:val="26"/>
          <w:szCs w:val="26"/>
        </w:rPr>
        <w:t>18</w:t>
      </w:r>
      <w:r w:rsidR="00FC1255" w:rsidRPr="00686638">
        <w:rPr>
          <w:rFonts w:ascii="Times New Roman" w:hAnsi="Times New Roman" w:cs="Times New Roman"/>
          <w:sz w:val="26"/>
          <w:szCs w:val="26"/>
        </w:rPr>
        <w:t xml:space="preserve"> настоящего </w:t>
      </w:r>
      <w:r w:rsidR="00920687" w:rsidRPr="00686638">
        <w:rPr>
          <w:rFonts w:ascii="Times New Roman" w:hAnsi="Times New Roman" w:cs="Times New Roman"/>
          <w:sz w:val="26"/>
          <w:szCs w:val="26"/>
        </w:rPr>
        <w:t>а</w:t>
      </w:r>
      <w:r w:rsidR="00497CA8" w:rsidRPr="00686638">
        <w:rPr>
          <w:rFonts w:ascii="Times New Roman" w:hAnsi="Times New Roman" w:cs="Times New Roman"/>
          <w:sz w:val="26"/>
          <w:szCs w:val="26"/>
        </w:rPr>
        <w:t>дминистративного регламента, и (или) ответ</w:t>
      </w:r>
      <w:r w:rsidR="008229A8" w:rsidRPr="00686638">
        <w:rPr>
          <w:rFonts w:ascii="Times New Roman" w:hAnsi="Times New Roman" w:cs="Times New Roman"/>
          <w:sz w:val="26"/>
          <w:szCs w:val="26"/>
        </w:rPr>
        <w:t>ов</w:t>
      </w:r>
      <w:r w:rsidR="00497CA8" w:rsidRPr="00686638">
        <w:rPr>
          <w:rFonts w:ascii="Times New Roman" w:hAnsi="Times New Roman" w:cs="Times New Roman"/>
          <w:sz w:val="26"/>
          <w:szCs w:val="26"/>
        </w:rPr>
        <w:t xml:space="preserve"> на межведомственный запрос </w:t>
      </w:r>
      <w:r w:rsidR="00952AF4">
        <w:rPr>
          <w:rFonts w:ascii="Times New Roman" w:hAnsi="Times New Roman" w:cs="Times New Roman"/>
          <w:sz w:val="26"/>
          <w:szCs w:val="26"/>
        </w:rPr>
        <w:br/>
      </w:r>
      <w:r w:rsidR="00497CA8" w:rsidRPr="00686638">
        <w:rPr>
          <w:rFonts w:ascii="Times New Roman" w:hAnsi="Times New Roman" w:cs="Times New Roman"/>
          <w:sz w:val="26"/>
          <w:szCs w:val="26"/>
        </w:rPr>
        <w:t>(в случае направления).</w:t>
      </w:r>
    </w:p>
    <w:p w:rsidR="00E576CA" w:rsidRPr="00686638" w:rsidRDefault="00497CA8" w:rsidP="00952AF4">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Рассмотрение вопроса о предоставлении или об отказе в предоставлении жилого помещения </w:t>
      </w:r>
      <w:r w:rsidR="007A163D" w:rsidRPr="00686638">
        <w:rPr>
          <w:rFonts w:ascii="Times New Roman" w:hAnsi="Times New Roman" w:cs="Times New Roman"/>
          <w:bCs/>
          <w:sz w:val="26"/>
          <w:szCs w:val="26"/>
        </w:rPr>
        <w:t>муниципального жилищного фонда коммерческого использования</w:t>
      </w:r>
      <w:r w:rsidRPr="00686638">
        <w:rPr>
          <w:rFonts w:ascii="Times New Roman" w:hAnsi="Times New Roman" w:cs="Times New Roman"/>
          <w:sz w:val="26"/>
          <w:szCs w:val="26"/>
        </w:rPr>
        <w:t xml:space="preserve"> осуществляется </w:t>
      </w:r>
      <w:r w:rsidR="00E576CA" w:rsidRPr="00686638">
        <w:rPr>
          <w:rFonts w:ascii="Times New Roman" w:hAnsi="Times New Roman" w:cs="Times New Roman"/>
          <w:sz w:val="26"/>
          <w:szCs w:val="26"/>
        </w:rPr>
        <w:t>жилищной комиссией при администрации Нефтеюганского района</w:t>
      </w:r>
      <w:r w:rsidRPr="00686638">
        <w:rPr>
          <w:rFonts w:ascii="Times New Roman" w:hAnsi="Times New Roman" w:cs="Times New Roman"/>
          <w:sz w:val="26"/>
          <w:szCs w:val="26"/>
        </w:rPr>
        <w:t xml:space="preserve">. Порядок предоставления заявителю жилого помещения </w:t>
      </w:r>
      <w:r w:rsidR="007A163D" w:rsidRPr="00686638">
        <w:rPr>
          <w:rFonts w:ascii="Times New Roman" w:hAnsi="Times New Roman" w:cs="Times New Roman"/>
          <w:bCs/>
          <w:sz w:val="26"/>
          <w:szCs w:val="26"/>
        </w:rPr>
        <w:t>муниципального жилищного фонда коммерческого использования</w:t>
      </w:r>
      <w:r w:rsidR="007A163D"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определен </w:t>
      </w:r>
      <w:r w:rsidR="00E576CA" w:rsidRPr="00686638">
        <w:rPr>
          <w:rFonts w:ascii="Times New Roman" w:hAnsi="Times New Roman" w:cs="Times New Roman"/>
          <w:sz w:val="26"/>
          <w:szCs w:val="26"/>
        </w:rPr>
        <w:t xml:space="preserve">Порядком управления </w:t>
      </w:r>
      <w:r w:rsidR="00C51826">
        <w:rPr>
          <w:rFonts w:ascii="Times New Roman" w:hAnsi="Times New Roman" w:cs="Times New Roman"/>
          <w:sz w:val="26"/>
          <w:szCs w:val="26"/>
        </w:rPr>
        <w:br/>
      </w:r>
      <w:r w:rsidR="00E576CA" w:rsidRPr="00686638">
        <w:rPr>
          <w:rFonts w:ascii="Times New Roman" w:hAnsi="Times New Roman" w:cs="Times New Roman"/>
          <w:sz w:val="26"/>
          <w:szCs w:val="26"/>
        </w:rPr>
        <w:t>и распоряжения жилищным фондом, находящимся в собственности муниципального образования Нефтеюганский район, утвержденным решением Думы Нефтеюганского района от 27.06.2012 № 236.</w:t>
      </w:r>
    </w:p>
    <w:p w:rsidR="00497CA8" w:rsidRPr="00686638" w:rsidRDefault="00497CA8" w:rsidP="00952AF4">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Содержание, продолжительность административных действий, входящих </w:t>
      </w:r>
      <w:r w:rsidR="00C51826">
        <w:rPr>
          <w:rFonts w:ascii="Times New Roman" w:hAnsi="Times New Roman" w:cs="Times New Roman"/>
          <w:sz w:val="26"/>
          <w:szCs w:val="26"/>
        </w:rPr>
        <w:br/>
      </w:r>
      <w:r w:rsidRPr="00686638">
        <w:rPr>
          <w:rFonts w:ascii="Times New Roman" w:hAnsi="Times New Roman" w:cs="Times New Roman"/>
          <w:sz w:val="26"/>
          <w:szCs w:val="26"/>
        </w:rPr>
        <w:t>в состав административной процедуры:</w:t>
      </w:r>
    </w:p>
    <w:p w:rsidR="00497CA8" w:rsidRPr="00686638" w:rsidRDefault="00497CA8" w:rsidP="00952AF4">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формирование и направление учетного дела заявителя в </w:t>
      </w:r>
      <w:r w:rsidR="00473F92" w:rsidRPr="00686638">
        <w:rPr>
          <w:rFonts w:ascii="Times New Roman" w:hAnsi="Times New Roman" w:cs="Times New Roman"/>
          <w:sz w:val="26"/>
          <w:szCs w:val="26"/>
        </w:rPr>
        <w:t>Департамент</w:t>
      </w:r>
      <w:r w:rsidRPr="00686638">
        <w:rPr>
          <w:rFonts w:ascii="Times New Roman" w:hAnsi="Times New Roman" w:cs="Times New Roman"/>
          <w:sz w:val="26"/>
          <w:szCs w:val="26"/>
        </w:rPr>
        <w:t xml:space="preserve"> </w:t>
      </w:r>
      <w:r w:rsidR="00C51826">
        <w:rPr>
          <w:rFonts w:ascii="Times New Roman" w:hAnsi="Times New Roman" w:cs="Times New Roman"/>
          <w:sz w:val="26"/>
          <w:szCs w:val="26"/>
        </w:rPr>
        <w:t>–</w:t>
      </w:r>
      <w:r w:rsidR="00364EC6" w:rsidRPr="00686638">
        <w:rPr>
          <w:rFonts w:ascii="Times New Roman" w:hAnsi="Times New Roman" w:cs="Times New Roman"/>
          <w:sz w:val="26"/>
          <w:szCs w:val="26"/>
        </w:rPr>
        <w:t xml:space="preserve"> 1</w:t>
      </w:r>
      <w:r w:rsidRPr="00686638">
        <w:rPr>
          <w:rFonts w:ascii="Times New Roman" w:hAnsi="Times New Roman" w:cs="Times New Roman"/>
          <w:sz w:val="26"/>
          <w:szCs w:val="26"/>
        </w:rPr>
        <w:t xml:space="preserve"> день со дня поступления специалисту </w:t>
      </w:r>
      <w:r w:rsidR="00FC1255" w:rsidRPr="00686638">
        <w:rPr>
          <w:rFonts w:ascii="Times New Roman" w:hAnsi="Times New Roman" w:cs="Times New Roman"/>
          <w:sz w:val="26"/>
          <w:szCs w:val="26"/>
        </w:rPr>
        <w:t>Департамента</w:t>
      </w:r>
      <w:r w:rsidRPr="00686638">
        <w:rPr>
          <w:rFonts w:ascii="Times New Roman" w:hAnsi="Times New Roman" w:cs="Times New Roman"/>
          <w:sz w:val="26"/>
          <w:szCs w:val="26"/>
        </w:rPr>
        <w:t>, ответственному за предоставление муниципальной услуги, зарегистрированных документов;</w:t>
      </w:r>
    </w:p>
    <w:p w:rsidR="008229A8" w:rsidRPr="00686638" w:rsidRDefault="00497CA8" w:rsidP="00952AF4">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принятие </w:t>
      </w:r>
      <w:r w:rsidR="00CF16E6" w:rsidRPr="00686638">
        <w:rPr>
          <w:rFonts w:ascii="Times New Roman" w:hAnsi="Times New Roman" w:cs="Times New Roman"/>
          <w:sz w:val="26"/>
          <w:szCs w:val="26"/>
        </w:rPr>
        <w:t xml:space="preserve">Уполномоченным органом </w:t>
      </w:r>
      <w:r w:rsidRPr="00686638">
        <w:rPr>
          <w:rFonts w:ascii="Times New Roman" w:hAnsi="Times New Roman" w:cs="Times New Roman"/>
          <w:sz w:val="26"/>
          <w:szCs w:val="26"/>
        </w:rPr>
        <w:t>решения</w:t>
      </w:r>
      <w:r w:rsidR="00920687"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о предоставлении или об отказе </w:t>
      </w:r>
      <w:r w:rsidR="00DC6DE0">
        <w:rPr>
          <w:rFonts w:ascii="Times New Roman" w:hAnsi="Times New Roman" w:cs="Times New Roman"/>
          <w:sz w:val="26"/>
          <w:szCs w:val="26"/>
        </w:rPr>
        <w:br/>
      </w:r>
      <w:r w:rsidRPr="00686638">
        <w:rPr>
          <w:rFonts w:ascii="Times New Roman" w:hAnsi="Times New Roman" w:cs="Times New Roman"/>
          <w:sz w:val="26"/>
          <w:szCs w:val="26"/>
        </w:rPr>
        <w:t xml:space="preserve">в предоставлении жилого помещения </w:t>
      </w:r>
      <w:r w:rsidR="007A163D" w:rsidRPr="00686638">
        <w:rPr>
          <w:rFonts w:ascii="Times New Roman" w:hAnsi="Times New Roman" w:cs="Times New Roman"/>
          <w:sz w:val="26"/>
          <w:szCs w:val="26"/>
        </w:rPr>
        <w:t xml:space="preserve">муниципального </w:t>
      </w:r>
      <w:r w:rsidRPr="00686638">
        <w:rPr>
          <w:rFonts w:ascii="Times New Roman" w:hAnsi="Times New Roman" w:cs="Times New Roman"/>
          <w:sz w:val="26"/>
          <w:szCs w:val="26"/>
        </w:rPr>
        <w:t>жилищного фон</w:t>
      </w:r>
      <w:r w:rsidR="008229A8" w:rsidRPr="00686638">
        <w:rPr>
          <w:rFonts w:ascii="Times New Roman" w:hAnsi="Times New Roman" w:cs="Times New Roman"/>
          <w:sz w:val="26"/>
          <w:szCs w:val="26"/>
        </w:rPr>
        <w:t>да коммерческого использования, регистрация решения, пе</w:t>
      </w:r>
      <w:r w:rsidR="00364EC6" w:rsidRPr="00686638">
        <w:rPr>
          <w:rFonts w:ascii="Times New Roman" w:hAnsi="Times New Roman" w:cs="Times New Roman"/>
          <w:sz w:val="26"/>
          <w:szCs w:val="26"/>
        </w:rPr>
        <w:t>редача специа</w:t>
      </w:r>
      <w:r w:rsidR="00FC1255" w:rsidRPr="00686638">
        <w:rPr>
          <w:rFonts w:ascii="Times New Roman" w:hAnsi="Times New Roman" w:cs="Times New Roman"/>
          <w:sz w:val="26"/>
          <w:szCs w:val="26"/>
        </w:rPr>
        <w:t>листу Департамента</w:t>
      </w:r>
      <w:r w:rsidR="008229A8" w:rsidRPr="00686638">
        <w:rPr>
          <w:rFonts w:ascii="Times New Roman" w:hAnsi="Times New Roman" w:cs="Times New Roman"/>
          <w:sz w:val="26"/>
          <w:szCs w:val="26"/>
        </w:rPr>
        <w:t xml:space="preserve">, ответственному за предоставление муниципальной услуги </w:t>
      </w:r>
      <w:r w:rsidR="00DC6DE0">
        <w:rPr>
          <w:rFonts w:ascii="Times New Roman" w:hAnsi="Times New Roman" w:cs="Times New Roman"/>
          <w:sz w:val="26"/>
          <w:szCs w:val="26"/>
        </w:rPr>
        <w:t>–</w:t>
      </w:r>
      <w:r w:rsidR="008229A8" w:rsidRPr="00686638">
        <w:rPr>
          <w:rFonts w:ascii="Times New Roman" w:hAnsi="Times New Roman" w:cs="Times New Roman"/>
          <w:sz w:val="26"/>
          <w:szCs w:val="26"/>
        </w:rPr>
        <w:t xml:space="preserve"> в течение </w:t>
      </w:r>
      <w:r w:rsidR="00364EC6" w:rsidRPr="00686638">
        <w:rPr>
          <w:rFonts w:ascii="Times New Roman" w:hAnsi="Times New Roman" w:cs="Times New Roman"/>
          <w:sz w:val="26"/>
          <w:szCs w:val="26"/>
        </w:rPr>
        <w:t>17</w:t>
      </w:r>
      <w:r w:rsidR="008229A8" w:rsidRPr="00686638">
        <w:rPr>
          <w:rFonts w:ascii="Times New Roman" w:hAnsi="Times New Roman" w:cs="Times New Roman"/>
          <w:sz w:val="26"/>
          <w:szCs w:val="26"/>
        </w:rPr>
        <w:t xml:space="preserve"> рабочих дней со дня поступления учетного дела заявителя;</w:t>
      </w:r>
    </w:p>
    <w:p w:rsidR="008229A8" w:rsidRPr="00686638" w:rsidRDefault="00686638" w:rsidP="00952AF4">
      <w:pPr>
        <w:tabs>
          <w:tab w:val="left" w:pos="4500"/>
        </w:tabs>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 </w:t>
      </w:r>
      <w:r w:rsidR="00497CA8" w:rsidRPr="00686638">
        <w:rPr>
          <w:rFonts w:ascii="Times New Roman" w:hAnsi="Times New Roman" w:cs="Times New Roman"/>
          <w:sz w:val="26"/>
          <w:szCs w:val="26"/>
        </w:rPr>
        <w:t xml:space="preserve">подготовка и </w:t>
      </w:r>
      <w:r w:rsidR="008229A8" w:rsidRPr="00686638">
        <w:rPr>
          <w:rFonts w:ascii="Times New Roman" w:hAnsi="Times New Roman" w:cs="Times New Roman"/>
          <w:sz w:val="26"/>
          <w:szCs w:val="26"/>
        </w:rPr>
        <w:t>утверждение</w:t>
      </w:r>
      <w:r w:rsidR="00364EC6" w:rsidRPr="00686638">
        <w:rPr>
          <w:rFonts w:ascii="Times New Roman" w:hAnsi="Times New Roman" w:cs="Times New Roman"/>
          <w:sz w:val="26"/>
          <w:szCs w:val="26"/>
        </w:rPr>
        <w:t xml:space="preserve"> в установленном порядке</w:t>
      </w:r>
      <w:r w:rsidR="0083407A" w:rsidRPr="00686638">
        <w:rPr>
          <w:rFonts w:ascii="Times New Roman" w:hAnsi="Times New Roman" w:cs="Times New Roman"/>
          <w:sz w:val="26"/>
          <w:szCs w:val="26"/>
        </w:rPr>
        <w:t xml:space="preserve"> п</w:t>
      </w:r>
      <w:r w:rsidR="00364EC6" w:rsidRPr="00686638">
        <w:rPr>
          <w:rFonts w:ascii="Times New Roman" w:hAnsi="Times New Roman" w:cs="Times New Roman"/>
          <w:sz w:val="26"/>
          <w:szCs w:val="26"/>
        </w:rPr>
        <w:t>остановления</w:t>
      </w:r>
      <w:r w:rsidR="0083407A" w:rsidRPr="00686638">
        <w:rPr>
          <w:rFonts w:ascii="Times New Roman" w:hAnsi="Times New Roman" w:cs="Times New Roman"/>
          <w:sz w:val="26"/>
          <w:szCs w:val="26"/>
        </w:rPr>
        <w:t xml:space="preserve"> </w:t>
      </w:r>
      <w:r w:rsidR="00CC237F" w:rsidRPr="00686638">
        <w:rPr>
          <w:rFonts w:ascii="Times New Roman" w:hAnsi="Times New Roman" w:cs="Times New Roman"/>
          <w:sz w:val="26"/>
          <w:szCs w:val="26"/>
        </w:rPr>
        <w:t xml:space="preserve">администрации Нефтеюганского района </w:t>
      </w:r>
      <w:r w:rsidR="0083407A" w:rsidRPr="00686638">
        <w:rPr>
          <w:rFonts w:ascii="Times New Roman" w:hAnsi="Times New Roman" w:cs="Times New Roman"/>
          <w:sz w:val="26"/>
          <w:szCs w:val="26"/>
        </w:rPr>
        <w:t>о предоставлении по договору коммерческого найма жилого помещения</w:t>
      </w:r>
      <w:r w:rsidR="00834C56" w:rsidRPr="00686638">
        <w:rPr>
          <w:rFonts w:ascii="Times New Roman" w:hAnsi="Times New Roman" w:cs="Times New Roman"/>
          <w:sz w:val="26"/>
          <w:szCs w:val="26"/>
        </w:rPr>
        <w:t xml:space="preserve"> </w:t>
      </w:r>
      <w:r w:rsidR="0083407A" w:rsidRPr="00686638">
        <w:rPr>
          <w:rFonts w:ascii="Times New Roman" w:hAnsi="Times New Roman" w:cs="Times New Roman"/>
          <w:sz w:val="26"/>
          <w:szCs w:val="26"/>
        </w:rPr>
        <w:t>муниципального жилищного фонда</w:t>
      </w:r>
      <w:r w:rsidR="00834C56" w:rsidRPr="00686638">
        <w:rPr>
          <w:rFonts w:ascii="Times New Roman" w:hAnsi="Times New Roman" w:cs="Times New Roman"/>
          <w:sz w:val="26"/>
          <w:szCs w:val="26"/>
        </w:rPr>
        <w:t xml:space="preserve"> </w:t>
      </w:r>
      <w:r w:rsidR="00DC6DE0">
        <w:rPr>
          <w:rFonts w:ascii="Times New Roman" w:hAnsi="Times New Roman" w:cs="Times New Roman"/>
          <w:sz w:val="26"/>
          <w:szCs w:val="26"/>
        </w:rPr>
        <w:t>–</w:t>
      </w:r>
      <w:r w:rsidR="0054754D" w:rsidRPr="00686638">
        <w:rPr>
          <w:rFonts w:ascii="Times New Roman" w:hAnsi="Times New Roman" w:cs="Times New Roman"/>
          <w:sz w:val="26"/>
          <w:szCs w:val="26"/>
        </w:rPr>
        <w:t xml:space="preserve"> </w:t>
      </w:r>
      <w:r w:rsidR="00DC6DE0">
        <w:rPr>
          <w:rFonts w:ascii="Times New Roman" w:hAnsi="Times New Roman" w:cs="Times New Roman"/>
          <w:sz w:val="26"/>
          <w:szCs w:val="26"/>
        </w:rPr>
        <w:br/>
      </w:r>
      <w:r w:rsidR="0054754D" w:rsidRPr="00686638">
        <w:rPr>
          <w:rFonts w:ascii="Times New Roman" w:hAnsi="Times New Roman" w:cs="Times New Roman"/>
          <w:sz w:val="26"/>
          <w:szCs w:val="26"/>
        </w:rPr>
        <w:t xml:space="preserve">в течение </w:t>
      </w:r>
      <w:r w:rsidR="00917451" w:rsidRPr="00686638">
        <w:rPr>
          <w:rFonts w:ascii="Times New Roman" w:hAnsi="Times New Roman" w:cs="Times New Roman"/>
          <w:sz w:val="26"/>
          <w:szCs w:val="26"/>
        </w:rPr>
        <w:t>17</w:t>
      </w:r>
      <w:r w:rsidR="0054754D" w:rsidRPr="00686638">
        <w:rPr>
          <w:rFonts w:ascii="Times New Roman" w:hAnsi="Times New Roman" w:cs="Times New Roman"/>
          <w:sz w:val="26"/>
          <w:szCs w:val="26"/>
        </w:rPr>
        <w:t xml:space="preserve"> рабочих дней со дня принятия решения о предоставлении жилого помещения </w:t>
      </w:r>
      <w:r w:rsidR="007A163D" w:rsidRPr="00686638">
        <w:rPr>
          <w:rFonts w:ascii="Times New Roman" w:hAnsi="Times New Roman" w:cs="Times New Roman"/>
          <w:sz w:val="26"/>
          <w:szCs w:val="26"/>
        </w:rPr>
        <w:t xml:space="preserve">муниципального </w:t>
      </w:r>
      <w:r w:rsidR="0054754D" w:rsidRPr="00686638">
        <w:rPr>
          <w:rFonts w:ascii="Times New Roman" w:hAnsi="Times New Roman" w:cs="Times New Roman"/>
          <w:sz w:val="26"/>
          <w:szCs w:val="26"/>
        </w:rPr>
        <w:t>жилищного фонда коммерческого использования;</w:t>
      </w:r>
    </w:p>
    <w:p w:rsidR="00497CA8" w:rsidRPr="00686638" w:rsidRDefault="0054754D" w:rsidP="00952AF4">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подготовка, </w:t>
      </w:r>
      <w:r w:rsidR="00497CA8" w:rsidRPr="00686638">
        <w:rPr>
          <w:rFonts w:ascii="Times New Roman" w:hAnsi="Times New Roman" w:cs="Times New Roman"/>
          <w:sz w:val="26"/>
          <w:szCs w:val="26"/>
        </w:rPr>
        <w:t>подписание</w:t>
      </w:r>
      <w:r w:rsidR="008229A8" w:rsidRPr="00686638">
        <w:rPr>
          <w:rFonts w:ascii="Times New Roman" w:hAnsi="Times New Roman" w:cs="Times New Roman"/>
          <w:sz w:val="26"/>
          <w:szCs w:val="26"/>
        </w:rPr>
        <w:t>, регистрация, выдача (направление)</w:t>
      </w:r>
      <w:r w:rsidR="00497CA8"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заявителю </w:t>
      </w:r>
      <w:r w:rsidR="00497CA8" w:rsidRPr="00686638">
        <w:rPr>
          <w:rFonts w:ascii="Times New Roman" w:hAnsi="Times New Roman" w:cs="Times New Roman"/>
          <w:sz w:val="26"/>
          <w:szCs w:val="26"/>
        </w:rPr>
        <w:t xml:space="preserve">уведомления о предоставлении либо об отказе в предоставлении муниципальной услуги </w:t>
      </w:r>
      <w:r w:rsidR="008229A8" w:rsidRPr="00686638">
        <w:rPr>
          <w:rFonts w:ascii="Times New Roman" w:hAnsi="Times New Roman" w:cs="Times New Roman"/>
          <w:sz w:val="26"/>
          <w:szCs w:val="26"/>
        </w:rPr>
        <w:t>–</w:t>
      </w:r>
      <w:r w:rsidR="00497CA8" w:rsidRPr="00686638">
        <w:rPr>
          <w:rFonts w:ascii="Times New Roman" w:hAnsi="Times New Roman" w:cs="Times New Roman"/>
          <w:sz w:val="26"/>
          <w:szCs w:val="26"/>
        </w:rPr>
        <w:t xml:space="preserve"> </w:t>
      </w:r>
      <w:r w:rsidR="008229A8" w:rsidRPr="00686638">
        <w:rPr>
          <w:rFonts w:ascii="Times New Roman" w:hAnsi="Times New Roman" w:cs="Times New Roman"/>
          <w:sz w:val="26"/>
          <w:szCs w:val="26"/>
        </w:rPr>
        <w:t xml:space="preserve">не позднее </w:t>
      </w:r>
      <w:r w:rsidR="00917451" w:rsidRPr="00686638">
        <w:rPr>
          <w:rFonts w:ascii="Times New Roman" w:hAnsi="Times New Roman" w:cs="Times New Roman"/>
          <w:sz w:val="26"/>
          <w:szCs w:val="26"/>
        </w:rPr>
        <w:t>17</w:t>
      </w:r>
      <w:r w:rsidR="00497CA8" w:rsidRPr="00686638">
        <w:rPr>
          <w:rFonts w:ascii="Times New Roman" w:hAnsi="Times New Roman" w:cs="Times New Roman"/>
          <w:sz w:val="26"/>
          <w:szCs w:val="26"/>
        </w:rPr>
        <w:t xml:space="preserve"> </w:t>
      </w:r>
      <w:r w:rsidR="00917451" w:rsidRPr="00686638">
        <w:rPr>
          <w:rFonts w:ascii="Times New Roman" w:hAnsi="Times New Roman" w:cs="Times New Roman"/>
          <w:sz w:val="26"/>
          <w:szCs w:val="26"/>
        </w:rPr>
        <w:t>рабочих дней</w:t>
      </w:r>
      <w:r w:rsidR="00497CA8" w:rsidRPr="00686638">
        <w:rPr>
          <w:rFonts w:ascii="Times New Roman" w:hAnsi="Times New Roman" w:cs="Times New Roman"/>
          <w:sz w:val="26"/>
          <w:szCs w:val="26"/>
        </w:rPr>
        <w:t xml:space="preserve"> со дня принятия решения о предоставлении </w:t>
      </w:r>
      <w:r w:rsidR="008229A8" w:rsidRPr="00686638">
        <w:rPr>
          <w:rFonts w:ascii="Times New Roman" w:hAnsi="Times New Roman" w:cs="Times New Roman"/>
          <w:sz w:val="26"/>
          <w:szCs w:val="26"/>
        </w:rPr>
        <w:t xml:space="preserve">либо об отказе в предоставлении </w:t>
      </w:r>
      <w:r w:rsidR="00497CA8" w:rsidRPr="00686638">
        <w:rPr>
          <w:rFonts w:ascii="Times New Roman" w:hAnsi="Times New Roman" w:cs="Times New Roman"/>
          <w:sz w:val="26"/>
          <w:szCs w:val="26"/>
        </w:rPr>
        <w:t xml:space="preserve">жилого помещения </w:t>
      </w:r>
      <w:r w:rsidR="007A163D" w:rsidRPr="00686638">
        <w:rPr>
          <w:rFonts w:ascii="Times New Roman" w:hAnsi="Times New Roman" w:cs="Times New Roman"/>
          <w:sz w:val="26"/>
          <w:szCs w:val="26"/>
        </w:rPr>
        <w:t xml:space="preserve">муниципального </w:t>
      </w:r>
      <w:r w:rsidR="00497CA8" w:rsidRPr="00686638">
        <w:rPr>
          <w:rFonts w:ascii="Times New Roman" w:hAnsi="Times New Roman" w:cs="Times New Roman"/>
          <w:sz w:val="26"/>
          <w:szCs w:val="26"/>
        </w:rPr>
        <w:t>жилищного фонда коммерческого использования</w:t>
      </w:r>
      <w:r w:rsidRPr="00686638">
        <w:rPr>
          <w:rFonts w:ascii="Times New Roman" w:hAnsi="Times New Roman" w:cs="Times New Roman"/>
          <w:sz w:val="26"/>
          <w:szCs w:val="26"/>
        </w:rPr>
        <w:t>.</w:t>
      </w:r>
    </w:p>
    <w:p w:rsidR="00497CA8" w:rsidRPr="00686638" w:rsidRDefault="00497CA8" w:rsidP="00952AF4">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Критерием </w:t>
      </w:r>
      <w:r w:rsidR="0054754D" w:rsidRPr="00686638">
        <w:rPr>
          <w:rFonts w:ascii="Times New Roman" w:hAnsi="Times New Roman" w:cs="Times New Roman"/>
          <w:sz w:val="26"/>
          <w:szCs w:val="26"/>
        </w:rPr>
        <w:t xml:space="preserve">принятия </w:t>
      </w:r>
      <w:r w:rsidRPr="00686638">
        <w:rPr>
          <w:rFonts w:ascii="Times New Roman" w:hAnsi="Times New Roman" w:cs="Times New Roman"/>
          <w:sz w:val="26"/>
          <w:szCs w:val="26"/>
        </w:rPr>
        <w:t xml:space="preserve">решения о предоставлении заявителю жилого помещения </w:t>
      </w:r>
      <w:r w:rsidR="007A163D" w:rsidRPr="00686638">
        <w:rPr>
          <w:rFonts w:ascii="Times New Roman" w:hAnsi="Times New Roman" w:cs="Times New Roman"/>
          <w:sz w:val="26"/>
          <w:szCs w:val="26"/>
        </w:rPr>
        <w:t xml:space="preserve">муниципального </w:t>
      </w:r>
      <w:r w:rsidRPr="00686638">
        <w:rPr>
          <w:rFonts w:ascii="Times New Roman" w:hAnsi="Times New Roman" w:cs="Times New Roman"/>
          <w:sz w:val="26"/>
          <w:szCs w:val="26"/>
        </w:rPr>
        <w:t xml:space="preserve">жилищного фонда коммерческого использования либо об отказе заявителю в предоставлении жилого помещения </w:t>
      </w:r>
      <w:r w:rsidR="007A163D" w:rsidRPr="00686638">
        <w:rPr>
          <w:rFonts w:ascii="Times New Roman" w:hAnsi="Times New Roman" w:cs="Times New Roman"/>
          <w:sz w:val="26"/>
          <w:szCs w:val="26"/>
        </w:rPr>
        <w:t xml:space="preserve">муниципального </w:t>
      </w:r>
      <w:r w:rsidRPr="00686638">
        <w:rPr>
          <w:rFonts w:ascii="Times New Roman" w:hAnsi="Times New Roman" w:cs="Times New Roman"/>
          <w:sz w:val="26"/>
          <w:szCs w:val="26"/>
        </w:rPr>
        <w:t xml:space="preserve">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r w:rsidR="008C73D8" w:rsidRPr="00686638">
        <w:rPr>
          <w:rFonts w:ascii="Times New Roman" w:hAnsi="Times New Roman" w:cs="Times New Roman"/>
          <w:sz w:val="26"/>
          <w:szCs w:val="26"/>
        </w:rPr>
        <w:t>пункте 2</w:t>
      </w:r>
      <w:hyperlink w:anchor="Par216" w:history="1">
        <w:r w:rsidR="008C73D8" w:rsidRPr="00686638">
          <w:rPr>
            <w:rStyle w:val="af"/>
            <w:rFonts w:ascii="Times New Roman" w:hAnsi="Times New Roman" w:cs="Times New Roman"/>
            <w:color w:val="auto"/>
            <w:sz w:val="26"/>
            <w:szCs w:val="26"/>
            <w:u w:val="none"/>
          </w:rPr>
          <w:t>4</w:t>
        </w:r>
      </w:hyperlink>
      <w:r w:rsidR="00920687" w:rsidRPr="00686638">
        <w:rPr>
          <w:rStyle w:val="af"/>
          <w:rFonts w:ascii="Times New Roman" w:hAnsi="Times New Roman" w:cs="Times New Roman"/>
          <w:color w:val="auto"/>
          <w:sz w:val="26"/>
          <w:szCs w:val="26"/>
          <w:u w:val="none"/>
        </w:rPr>
        <w:t xml:space="preserve"> </w:t>
      </w:r>
      <w:r w:rsidRPr="00686638">
        <w:rPr>
          <w:rFonts w:ascii="Times New Roman" w:hAnsi="Times New Roman" w:cs="Times New Roman"/>
          <w:sz w:val="26"/>
          <w:szCs w:val="26"/>
        </w:rPr>
        <w:t>настоящего административного регламента.</w:t>
      </w:r>
    </w:p>
    <w:p w:rsidR="00A4012A" w:rsidRPr="00686638" w:rsidRDefault="00686638" w:rsidP="00952AF4">
      <w:pPr>
        <w:tabs>
          <w:tab w:val="left" w:pos="4500"/>
        </w:tabs>
        <w:spacing w:after="0" w:line="240" w:lineRule="auto"/>
        <w:ind w:firstLine="709"/>
        <w:contextualSpacing/>
        <w:rPr>
          <w:rFonts w:ascii="Times New Roman" w:hAnsi="Times New Roman" w:cs="Times New Roman"/>
          <w:sz w:val="26"/>
          <w:szCs w:val="26"/>
        </w:rPr>
      </w:pPr>
      <w:r>
        <w:rPr>
          <w:rFonts w:ascii="Times New Roman" w:eastAsia="Calibri" w:hAnsi="Times New Roman" w:cs="Times New Roman"/>
          <w:sz w:val="26"/>
          <w:szCs w:val="26"/>
          <w:lang w:eastAsia="en-US"/>
        </w:rPr>
        <w:t xml:space="preserve"> </w:t>
      </w:r>
      <w:r w:rsidR="00F327F2" w:rsidRPr="00686638">
        <w:rPr>
          <w:rFonts w:ascii="Times New Roman" w:eastAsia="Calibri" w:hAnsi="Times New Roman" w:cs="Times New Roman"/>
          <w:sz w:val="26"/>
          <w:szCs w:val="26"/>
          <w:lang w:eastAsia="en-US"/>
        </w:rPr>
        <w:t>Результат</w:t>
      </w:r>
      <w:r w:rsidR="00C31152" w:rsidRPr="00686638">
        <w:rPr>
          <w:rFonts w:ascii="Times New Roman" w:eastAsia="Calibri" w:hAnsi="Times New Roman" w:cs="Times New Roman"/>
          <w:sz w:val="26"/>
          <w:szCs w:val="26"/>
          <w:lang w:eastAsia="en-US"/>
        </w:rPr>
        <w:t>ом</w:t>
      </w:r>
      <w:r w:rsidR="00F327F2" w:rsidRPr="00686638">
        <w:rPr>
          <w:rFonts w:ascii="Times New Roman" w:eastAsia="Calibri" w:hAnsi="Times New Roman" w:cs="Times New Roman"/>
          <w:sz w:val="26"/>
          <w:szCs w:val="26"/>
          <w:lang w:eastAsia="en-US"/>
        </w:rPr>
        <w:t xml:space="preserve"> </w:t>
      </w:r>
      <w:r w:rsidR="00F327F2" w:rsidRPr="00686638">
        <w:rPr>
          <w:rFonts w:ascii="Times New Roman" w:hAnsi="Times New Roman" w:cs="Times New Roman"/>
          <w:sz w:val="26"/>
          <w:szCs w:val="26"/>
        </w:rPr>
        <w:t xml:space="preserve">выполнения </w:t>
      </w:r>
      <w:r w:rsidR="00A4012A" w:rsidRPr="00686638">
        <w:rPr>
          <w:rFonts w:ascii="Times New Roman" w:eastAsia="Calibri" w:hAnsi="Times New Roman" w:cs="Times New Roman"/>
          <w:sz w:val="26"/>
          <w:szCs w:val="26"/>
          <w:lang w:eastAsia="en-US"/>
        </w:rPr>
        <w:t>административной процедуры является издание постановления</w:t>
      </w:r>
      <w:r w:rsidR="00CC237F" w:rsidRPr="00686638">
        <w:rPr>
          <w:rFonts w:ascii="Times New Roman" w:hAnsi="Times New Roman" w:cs="Times New Roman"/>
          <w:sz w:val="26"/>
          <w:szCs w:val="26"/>
        </w:rPr>
        <w:t xml:space="preserve"> администрации Нефтеюганского района</w:t>
      </w:r>
      <w:r w:rsidR="00A4012A" w:rsidRPr="00686638">
        <w:rPr>
          <w:rFonts w:ascii="Times New Roman" w:eastAsia="Calibri" w:hAnsi="Times New Roman" w:cs="Times New Roman"/>
          <w:sz w:val="26"/>
          <w:szCs w:val="26"/>
          <w:lang w:eastAsia="en-US"/>
        </w:rPr>
        <w:t xml:space="preserve"> о предоставлении </w:t>
      </w:r>
      <w:r w:rsidR="00503DA1">
        <w:rPr>
          <w:rFonts w:ascii="Times New Roman" w:eastAsia="Calibri" w:hAnsi="Times New Roman" w:cs="Times New Roman"/>
          <w:sz w:val="26"/>
          <w:szCs w:val="26"/>
          <w:lang w:eastAsia="en-US"/>
        </w:rPr>
        <w:br/>
      </w:r>
      <w:r w:rsidR="00A4012A" w:rsidRPr="00686638">
        <w:rPr>
          <w:rFonts w:ascii="Times New Roman" w:hAnsi="Times New Roman" w:cs="Times New Roman"/>
          <w:sz w:val="26"/>
          <w:szCs w:val="26"/>
        </w:rPr>
        <w:t>по договору коммерческого найма жилого помещения муниципального жилищного фонда, выдача</w:t>
      </w:r>
      <w:r w:rsidR="0067391A" w:rsidRPr="00686638">
        <w:rPr>
          <w:rFonts w:ascii="Times New Roman" w:hAnsi="Times New Roman" w:cs="Times New Roman"/>
          <w:sz w:val="26"/>
          <w:szCs w:val="26"/>
        </w:rPr>
        <w:t xml:space="preserve"> (направление)</w:t>
      </w:r>
      <w:r w:rsidR="00A4012A" w:rsidRPr="00686638">
        <w:rPr>
          <w:rFonts w:ascii="Times New Roman" w:hAnsi="Times New Roman" w:cs="Times New Roman"/>
          <w:sz w:val="26"/>
          <w:szCs w:val="26"/>
        </w:rPr>
        <w:t xml:space="preserve"> </w:t>
      </w:r>
      <w:r w:rsidR="002E35FC" w:rsidRPr="00686638">
        <w:rPr>
          <w:rFonts w:ascii="Times New Roman" w:hAnsi="Times New Roman" w:cs="Times New Roman"/>
          <w:sz w:val="26"/>
          <w:szCs w:val="26"/>
        </w:rPr>
        <w:t xml:space="preserve">заявителю уведомления о предоставлении либо </w:t>
      </w:r>
      <w:r w:rsidR="00503DA1">
        <w:rPr>
          <w:rFonts w:ascii="Times New Roman" w:hAnsi="Times New Roman" w:cs="Times New Roman"/>
          <w:sz w:val="26"/>
          <w:szCs w:val="26"/>
        </w:rPr>
        <w:br/>
      </w:r>
      <w:r w:rsidR="002E35FC" w:rsidRPr="00686638">
        <w:rPr>
          <w:rFonts w:ascii="Times New Roman" w:hAnsi="Times New Roman" w:cs="Times New Roman"/>
          <w:sz w:val="26"/>
          <w:szCs w:val="26"/>
        </w:rPr>
        <w:t>об отказе в предоставлении муниципальной услуги.</w:t>
      </w:r>
    </w:p>
    <w:p w:rsidR="00F327F2" w:rsidRPr="00686638" w:rsidRDefault="00F327F2" w:rsidP="00952AF4">
      <w:pPr>
        <w:spacing w:after="0" w:line="240" w:lineRule="auto"/>
        <w:ind w:firstLine="709"/>
        <w:contextualSpacing/>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Способ фиксации результата выполн</w:t>
      </w:r>
      <w:r w:rsidR="00BE6A45" w:rsidRPr="00686638">
        <w:rPr>
          <w:rFonts w:ascii="Times New Roman" w:eastAsia="Calibri" w:hAnsi="Times New Roman" w:cs="Times New Roman"/>
          <w:sz w:val="26"/>
          <w:szCs w:val="26"/>
          <w:lang w:eastAsia="en-US"/>
        </w:rPr>
        <w:t>ения административной процедуры</w:t>
      </w:r>
      <w:r w:rsidR="00BE6A45" w:rsidRPr="00686638">
        <w:rPr>
          <w:rFonts w:ascii="Times New Roman" w:hAnsi="Times New Roman" w:cs="Times New Roman"/>
          <w:sz w:val="26"/>
          <w:szCs w:val="26"/>
        </w:rPr>
        <w:t>: уведомление</w:t>
      </w:r>
      <w:r w:rsidR="002E35FC" w:rsidRPr="00686638">
        <w:rPr>
          <w:rFonts w:ascii="Times New Roman" w:hAnsi="Times New Roman" w:cs="Times New Roman"/>
          <w:sz w:val="26"/>
          <w:szCs w:val="26"/>
        </w:rPr>
        <w:t xml:space="preserve"> о предоставлении либо отказе в предоставлении муниципальной услуги в журнале регистрации либо в электронном документообороте.</w:t>
      </w:r>
      <w:r w:rsidR="002E35FC" w:rsidRPr="00686638">
        <w:rPr>
          <w:rFonts w:ascii="Times New Roman" w:eastAsia="Calibri" w:hAnsi="Times New Roman" w:cs="Times New Roman"/>
          <w:sz w:val="26"/>
          <w:szCs w:val="26"/>
          <w:lang w:eastAsia="en-US"/>
        </w:rPr>
        <w:t xml:space="preserve"> </w:t>
      </w:r>
    </w:p>
    <w:p w:rsidR="00F327F2" w:rsidRPr="00686638" w:rsidRDefault="00F327F2" w:rsidP="00952AF4">
      <w:pPr>
        <w:spacing w:after="0" w:line="240" w:lineRule="auto"/>
        <w:ind w:firstLine="709"/>
        <w:contextualSpacing/>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008C73D8" w:rsidRPr="00686638">
        <w:rPr>
          <w:rFonts w:ascii="Times New Roman" w:eastAsia="Calibri" w:hAnsi="Times New Roman" w:cs="Times New Roman"/>
          <w:sz w:val="26"/>
          <w:szCs w:val="26"/>
        </w:rPr>
        <w:t xml:space="preserve">специалист </w:t>
      </w:r>
      <w:r w:rsidR="008C73D8" w:rsidRPr="00686638">
        <w:rPr>
          <w:rFonts w:ascii="Times New Roman" w:hAnsi="Times New Roman" w:cs="Times New Roman"/>
          <w:sz w:val="26"/>
          <w:szCs w:val="26"/>
        </w:rPr>
        <w:t>Департамента</w:t>
      </w:r>
      <w:r w:rsidRPr="00686638">
        <w:rPr>
          <w:rFonts w:ascii="Times New Roman" w:hAnsi="Times New Roman" w:cs="Times New Roman"/>
          <w:sz w:val="26"/>
          <w:szCs w:val="26"/>
          <w:lang w:eastAsia="en-US"/>
        </w:rPr>
        <w:t>, ответственный за предоставление муниципальной услуги</w:t>
      </w:r>
      <w:r w:rsidRPr="00686638">
        <w:rPr>
          <w:rFonts w:ascii="Times New Roman" w:eastAsia="Calibri" w:hAnsi="Times New Roman" w:cs="Times New Roman"/>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497CA8" w:rsidRPr="00686638" w:rsidRDefault="00497CA8" w:rsidP="00686638">
      <w:pPr>
        <w:autoSpaceDE w:val="0"/>
        <w:autoSpaceDN w:val="0"/>
        <w:adjustRightInd w:val="0"/>
        <w:spacing w:after="0" w:line="240" w:lineRule="auto"/>
        <w:rPr>
          <w:rFonts w:ascii="Times New Roman" w:hAnsi="Times New Roman" w:cs="Times New Roman"/>
          <w:sz w:val="26"/>
          <w:szCs w:val="26"/>
        </w:rPr>
      </w:pPr>
    </w:p>
    <w:p w:rsidR="00497CA8" w:rsidRPr="00686638" w:rsidRDefault="00497CA8"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 xml:space="preserve">Заключение </w:t>
      </w:r>
      <w:proofErr w:type="gramStart"/>
      <w:r w:rsidRPr="00686638">
        <w:rPr>
          <w:rFonts w:ascii="Times New Roman" w:hAnsi="Times New Roman" w:cs="Times New Roman"/>
          <w:sz w:val="26"/>
          <w:szCs w:val="26"/>
        </w:rPr>
        <w:t>договора найма</w:t>
      </w:r>
      <w:r w:rsidR="00124290" w:rsidRPr="00686638">
        <w:rPr>
          <w:rFonts w:ascii="Times New Roman" w:hAnsi="Times New Roman" w:cs="Times New Roman"/>
          <w:sz w:val="26"/>
          <w:szCs w:val="26"/>
        </w:rPr>
        <w:t xml:space="preserve"> жилого помещения </w:t>
      </w:r>
      <w:r w:rsidR="00503DA1">
        <w:rPr>
          <w:rFonts w:ascii="Times New Roman" w:hAnsi="Times New Roman" w:cs="Times New Roman"/>
          <w:sz w:val="26"/>
          <w:szCs w:val="26"/>
        </w:rPr>
        <w:br/>
      </w:r>
      <w:r w:rsidR="00124290" w:rsidRPr="00686638">
        <w:rPr>
          <w:rFonts w:ascii="Times New Roman" w:hAnsi="Times New Roman" w:cs="Times New Roman"/>
          <w:sz w:val="26"/>
          <w:szCs w:val="26"/>
        </w:rPr>
        <w:t>муниципального жилищного фонда коммерческого использования</w:t>
      </w:r>
      <w:proofErr w:type="gramEnd"/>
    </w:p>
    <w:p w:rsidR="00124290" w:rsidRPr="00686638" w:rsidRDefault="00124290" w:rsidP="00686638">
      <w:pPr>
        <w:autoSpaceDE w:val="0"/>
        <w:autoSpaceDN w:val="0"/>
        <w:adjustRightInd w:val="0"/>
        <w:spacing w:after="0" w:line="240" w:lineRule="auto"/>
        <w:jc w:val="center"/>
        <w:rPr>
          <w:rFonts w:ascii="Times New Roman" w:hAnsi="Times New Roman" w:cs="Times New Roman"/>
          <w:sz w:val="26"/>
          <w:szCs w:val="26"/>
        </w:rPr>
      </w:pPr>
    </w:p>
    <w:p w:rsidR="00696AF9" w:rsidRPr="00686638" w:rsidRDefault="00DE03FA" w:rsidP="00503DA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36</w:t>
      </w:r>
      <w:r w:rsidR="00696AF9" w:rsidRPr="00686638">
        <w:rPr>
          <w:rFonts w:ascii="Times New Roman" w:hAnsi="Times New Roman" w:cs="Times New Roman"/>
          <w:sz w:val="26"/>
          <w:szCs w:val="26"/>
        </w:rPr>
        <w:t>. Основанием для начала административной</w:t>
      </w:r>
      <w:r w:rsidR="00CC237F" w:rsidRPr="00686638">
        <w:rPr>
          <w:rFonts w:ascii="Times New Roman" w:hAnsi="Times New Roman" w:cs="Times New Roman"/>
          <w:sz w:val="26"/>
          <w:szCs w:val="26"/>
        </w:rPr>
        <w:t xml:space="preserve"> процедуры является издание п</w:t>
      </w:r>
      <w:r w:rsidR="00F327F2" w:rsidRPr="00686638">
        <w:rPr>
          <w:rFonts w:ascii="Times New Roman" w:hAnsi="Times New Roman" w:cs="Times New Roman"/>
          <w:sz w:val="26"/>
          <w:szCs w:val="26"/>
        </w:rPr>
        <w:t>остановления</w:t>
      </w:r>
      <w:r w:rsidR="00CC237F" w:rsidRPr="00686638">
        <w:rPr>
          <w:rFonts w:ascii="Times New Roman" w:hAnsi="Times New Roman" w:cs="Times New Roman"/>
          <w:sz w:val="26"/>
          <w:szCs w:val="26"/>
        </w:rPr>
        <w:t xml:space="preserve"> администрации Нефтеюганского района</w:t>
      </w:r>
      <w:r w:rsidR="00696AF9" w:rsidRPr="00686638">
        <w:rPr>
          <w:rFonts w:ascii="Times New Roman" w:hAnsi="Times New Roman" w:cs="Times New Roman"/>
          <w:sz w:val="26"/>
          <w:szCs w:val="26"/>
        </w:rPr>
        <w:t xml:space="preserve"> о предоставлении заявителю жилого помещения </w:t>
      </w:r>
      <w:r w:rsidR="007A163D" w:rsidRPr="00686638">
        <w:rPr>
          <w:rFonts w:ascii="Times New Roman" w:hAnsi="Times New Roman" w:cs="Times New Roman"/>
          <w:sz w:val="26"/>
          <w:szCs w:val="26"/>
        </w:rPr>
        <w:t xml:space="preserve">муниципального </w:t>
      </w:r>
      <w:r w:rsidR="00696AF9" w:rsidRPr="00686638">
        <w:rPr>
          <w:rFonts w:ascii="Times New Roman" w:hAnsi="Times New Roman" w:cs="Times New Roman"/>
          <w:sz w:val="26"/>
          <w:szCs w:val="26"/>
        </w:rPr>
        <w:t>жилищного фонда коммерческого использования.</w:t>
      </w:r>
    </w:p>
    <w:p w:rsidR="00696AF9" w:rsidRPr="00686638" w:rsidRDefault="00696AF9" w:rsidP="00503DA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Содержание, продолжительность административных действий, входящих </w:t>
      </w:r>
      <w:r w:rsidR="00503DA1">
        <w:rPr>
          <w:rFonts w:ascii="Times New Roman" w:hAnsi="Times New Roman" w:cs="Times New Roman"/>
          <w:sz w:val="26"/>
          <w:szCs w:val="26"/>
        </w:rPr>
        <w:br/>
      </w:r>
      <w:r w:rsidRPr="00686638">
        <w:rPr>
          <w:rFonts w:ascii="Times New Roman" w:hAnsi="Times New Roman" w:cs="Times New Roman"/>
          <w:sz w:val="26"/>
          <w:szCs w:val="26"/>
        </w:rPr>
        <w:t>в состав административной процедуры:</w:t>
      </w:r>
    </w:p>
    <w:p w:rsidR="00696AF9" w:rsidRPr="00686638" w:rsidRDefault="00696AF9" w:rsidP="00503DA1">
      <w:pPr>
        <w:autoSpaceDE w:val="0"/>
        <w:autoSpaceDN w:val="0"/>
        <w:adjustRightInd w:val="0"/>
        <w:spacing w:after="0" w:line="240" w:lineRule="auto"/>
        <w:ind w:firstLine="709"/>
        <w:rPr>
          <w:rFonts w:ascii="Times New Roman" w:hAnsi="Times New Roman" w:cs="Times New Roman"/>
          <w:sz w:val="26"/>
          <w:szCs w:val="26"/>
        </w:rPr>
      </w:pPr>
      <w:proofErr w:type="gramStart"/>
      <w:r w:rsidRPr="00686638">
        <w:rPr>
          <w:rFonts w:ascii="Times New Roman" w:hAnsi="Times New Roman" w:cs="Times New Roman"/>
          <w:sz w:val="26"/>
          <w:szCs w:val="26"/>
        </w:rPr>
        <w:t>н</w:t>
      </w:r>
      <w:r w:rsidR="00497CA8" w:rsidRPr="00686638">
        <w:rPr>
          <w:rFonts w:ascii="Times New Roman" w:hAnsi="Times New Roman" w:cs="Times New Roman"/>
          <w:sz w:val="26"/>
          <w:szCs w:val="26"/>
        </w:rPr>
        <w:t xml:space="preserve">а основании </w:t>
      </w:r>
      <w:r w:rsidR="00CC237F" w:rsidRPr="00686638">
        <w:rPr>
          <w:rFonts w:ascii="Times New Roman" w:hAnsi="Times New Roman" w:cs="Times New Roman"/>
          <w:sz w:val="26"/>
          <w:szCs w:val="26"/>
        </w:rPr>
        <w:t>постановления администрации Нефтеюганского района</w:t>
      </w:r>
      <w:r w:rsidR="00F327F2" w:rsidRPr="00686638">
        <w:rPr>
          <w:rFonts w:ascii="Times New Roman" w:hAnsi="Times New Roman" w:cs="Times New Roman"/>
          <w:sz w:val="26"/>
          <w:szCs w:val="26"/>
        </w:rPr>
        <w:t xml:space="preserve"> </w:t>
      </w:r>
      <w:r w:rsidR="00503DA1">
        <w:rPr>
          <w:rFonts w:ascii="Times New Roman" w:hAnsi="Times New Roman" w:cs="Times New Roman"/>
          <w:sz w:val="26"/>
          <w:szCs w:val="26"/>
        </w:rPr>
        <w:br/>
      </w:r>
      <w:r w:rsidRPr="00686638">
        <w:rPr>
          <w:rFonts w:ascii="Times New Roman" w:hAnsi="Times New Roman" w:cs="Times New Roman"/>
          <w:sz w:val="26"/>
          <w:szCs w:val="26"/>
        </w:rPr>
        <w:t xml:space="preserve">о предоставлении заявителю жилого помещения </w:t>
      </w:r>
      <w:r w:rsidR="007A163D" w:rsidRPr="00686638">
        <w:rPr>
          <w:rFonts w:ascii="Times New Roman" w:hAnsi="Times New Roman" w:cs="Times New Roman"/>
          <w:sz w:val="26"/>
          <w:szCs w:val="26"/>
        </w:rPr>
        <w:t xml:space="preserve">муниципального </w:t>
      </w:r>
      <w:r w:rsidRPr="00686638">
        <w:rPr>
          <w:rFonts w:ascii="Times New Roman" w:hAnsi="Times New Roman" w:cs="Times New Roman"/>
          <w:sz w:val="26"/>
          <w:szCs w:val="26"/>
        </w:rPr>
        <w:t>жилищного фонда коммерческого использования специалист</w:t>
      </w:r>
      <w:r w:rsidR="00124290" w:rsidRPr="00686638">
        <w:rPr>
          <w:rFonts w:ascii="Times New Roman" w:hAnsi="Times New Roman" w:cs="Times New Roman"/>
          <w:sz w:val="26"/>
          <w:szCs w:val="26"/>
        </w:rPr>
        <w:t>ом</w:t>
      </w:r>
      <w:r w:rsidR="00F327F2" w:rsidRPr="00686638">
        <w:rPr>
          <w:rFonts w:ascii="Times New Roman" w:hAnsi="Times New Roman" w:cs="Times New Roman"/>
          <w:sz w:val="26"/>
          <w:szCs w:val="26"/>
        </w:rPr>
        <w:t xml:space="preserve"> </w:t>
      </w:r>
      <w:r w:rsidR="004151BD" w:rsidRPr="00686638">
        <w:rPr>
          <w:rFonts w:ascii="Times New Roman" w:hAnsi="Times New Roman" w:cs="Times New Roman"/>
          <w:sz w:val="26"/>
          <w:szCs w:val="26"/>
        </w:rPr>
        <w:t>Департамента</w:t>
      </w:r>
      <w:r w:rsidRPr="00686638">
        <w:rPr>
          <w:rFonts w:ascii="Times New Roman" w:hAnsi="Times New Roman" w:cs="Times New Roman"/>
          <w:sz w:val="26"/>
          <w:szCs w:val="26"/>
        </w:rPr>
        <w:t>, ответственны</w:t>
      </w:r>
      <w:r w:rsidR="00124290" w:rsidRPr="00686638">
        <w:rPr>
          <w:rFonts w:ascii="Times New Roman" w:hAnsi="Times New Roman" w:cs="Times New Roman"/>
          <w:sz w:val="26"/>
          <w:szCs w:val="26"/>
        </w:rPr>
        <w:t>м</w:t>
      </w:r>
      <w:r w:rsidRPr="00686638">
        <w:rPr>
          <w:rFonts w:ascii="Times New Roman" w:hAnsi="Times New Roman" w:cs="Times New Roman"/>
          <w:sz w:val="26"/>
          <w:szCs w:val="26"/>
        </w:rPr>
        <w:t xml:space="preserve"> </w:t>
      </w:r>
      <w:r w:rsidR="00503DA1">
        <w:rPr>
          <w:rFonts w:ascii="Times New Roman" w:hAnsi="Times New Roman" w:cs="Times New Roman"/>
          <w:sz w:val="26"/>
          <w:szCs w:val="26"/>
        </w:rPr>
        <w:br/>
      </w:r>
      <w:r w:rsidRPr="00686638">
        <w:rPr>
          <w:rFonts w:ascii="Times New Roman" w:hAnsi="Times New Roman" w:cs="Times New Roman"/>
          <w:sz w:val="26"/>
          <w:szCs w:val="26"/>
        </w:rPr>
        <w:t xml:space="preserve">за предоставление муниципальной услуги, </w:t>
      </w:r>
      <w:r w:rsidR="00497CA8" w:rsidRPr="00686638">
        <w:rPr>
          <w:rFonts w:ascii="Times New Roman" w:hAnsi="Times New Roman" w:cs="Times New Roman"/>
          <w:sz w:val="26"/>
          <w:szCs w:val="26"/>
        </w:rPr>
        <w:t>подготавливает</w:t>
      </w:r>
      <w:r w:rsidR="00124290" w:rsidRPr="00686638">
        <w:rPr>
          <w:rFonts w:ascii="Times New Roman" w:hAnsi="Times New Roman" w:cs="Times New Roman"/>
          <w:sz w:val="26"/>
          <w:szCs w:val="26"/>
        </w:rPr>
        <w:t>ся</w:t>
      </w:r>
      <w:r w:rsidR="00497CA8" w:rsidRPr="00686638">
        <w:rPr>
          <w:rFonts w:ascii="Times New Roman" w:hAnsi="Times New Roman" w:cs="Times New Roman"/>
          <w:sz w:val="26"/>
          <w:szCs w:val="26"/>
        </w:rPr>
        <w:t xml:space="preserve"> </w:t>
      </w:r>
      <w:r w:rsidR="00124290" w:rsidRPr="00686638">
        <w:rPr>
          <w:rFonts w:ascii="Times New Roman" w:hAnsi="Times New Roman" w:cs="Times New Roman"/>
          <w:sz w:val="26"/>
          <w:szCs w:val="26"/>
        </w:rPr>
        <w:t>проект договора найма жилого помещения муниципального жилищного фонда коммерческого использования</w:t>
      </w:r>
      <w:r w:rsidR="00686638">
        <w:rPr>
          <w:rFonts w:ascii="Times New Roman" w:hAnsi="Times New Roman" w:cs="Times New Roman"/>
          <w:sz w:val="26"/>
          <w:szCs w:val="26"/>
        </w:rPr>
        <w:t xml:space="preserve"> </w:t>
      </w:r>
      <w:r w:rsidR="00843F6B" w:rsidRPr="00686638">
        <w:rPr>
          <w:rFonts w:ascii="Times New Roman" w:hAnsi="Times New Roman" w:cs="Times New Roman"/>
          <w:sz w:val="26"/>
          <w:szCs w:val="26"/>
        </w:rPr>
        <w:t>(далее – договор)</w:t>
      </w:r>
      <w:r w:rsidR="00124290" w:rsidRPr="00686638">
        <w:rPr>
          <w:rFonts w:ascii="Times New Roman" w:hAnsi="Times New Roman" w:cs="Times New Roman"/>
          <w:sz w:val="26"/>
          <w:szCs w:val="26"/>
        </w:rPr>
        <w:t xml:space="preserve"> </w:t>
      </w:r>
      <w:r w:rsidR="00497CA8" w:rsidRPr="00686638">
        <w:rPr>
          <w:rFonts w:ascii="Times New Roman" w:hAnsi="Times New Roman" w:cs="Times New Roman"/>
          <w:sz w:val="26"/>
          <w:szCs w:val="26"/>
        </w:rPr>
        <w:t>и направляет</w:t>
      </w:r>
      <w:r w:rsidR="00124290" w:rsidRPr="00686638">
        <w:rPr>
          <w:rFonts w:ascii="Times New Roman" w:hAnsi="Times New Roman" w:cs="Times New Roman"/>
          <w:sz w:val="26"/>
          <w:szCs w:val="26"/>
        </w:rPr>
        <w:t>ся</w:t>
      </w:r>
      <w:r w:rsidR="00497CA8" w:rsidRPr="00686638">
        <w:rPr>
          <w:rFonts w:ascii="Times New Roman" w:hAnsi="Times New Roman" w:cs="Times New Roman"/>
          <w:sz w:val="26"/>
          <w:szCs w:val="26"/>
        </w:rPr>
        <w:t xml:space="preserve"> на согласование и подписание </w:t>
      </w:r>
      <w:r w:rsidR="00613332" w:rsidRPr="00686638">
        <w:rPr>
          <w:rFonts w:ascii="Times New Roman" w:hAnsi="Times New Roman" w:cs="Times New Roman"/>
          <w:sz w:val="26"/>
          <w:szCs w:val="26"/>
        </w:rPr>
        <w:t>Директором департамента, либо лицом, его замещающим</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 </w:t>
      </w:r>
      <w:r w:rsidR="00CC237F" w:rsidRPr="00686638">
        <w:rPr>
          <w:rFonts w:ascii="Times New Roman" w:hAnsi="Times New Roman" w:cs="Times New Roman"/>
          <w:sz w:val="26"/>
          <w:szCs w:val="26"/>
        </w:rPr>
        <w:t xml:space="preserve">в течение </w:t>
      </w:r>
      <w:r w:rsidR="00613332" w:rsidRPr="00686638">
        <w:rPr>
          <w:rFonts w:ascii="Times New Roman" w:hAnsi="Times New Roman" w:cs="Times New Roman"/>
          <w:sz w:val="26"/>
          <w:szCs w:val="26"/>
        </w:rPr>
        <w:t>3</w:t>
      </w:r>
      <w:r w:rsidRPr="00686638">
        <w:rPr>
          <w:rFonts w:ascii="Times New Roman" w:hAnsi="Times New Roman" w:cs="Times New Roman"/>
          <w:sz w:val="26"/>
          <w:szCs w:val="26"/>
        </w:rPr>
        <w:t xml:space="preserve"> ра</w:t>
      </w:r>
      <w:r w:rsidR="00613332" w:rsidRPr="00686638">
        <w:rPr>
          <w:rFonts w:ascii="Times New Roman" w:hAnsi="Times New Roman" w:cs="Times New Roman"/>
          <w:sz w:val="26"/>
          <w:szCs w:val="26"/>
        </w:rPr>
        <w:t xml:space="preserve">бочих дней со дня издания </w:t>
      </w:r>
      <w:r w:rsidR="00CC237F" w:rsidRPr="00686638">
        <w:rPr>
          <w:rFonts w:ascii="Times New Roman" w:hAnsi="Times New Roman" w:cs="Times New Roman"/>
          <w:sz w:val="26"/>
          <w:szCs w:val="26"/>
        </w:rPr>
        <w:t>постановления администрации Нефтеюганского района</w:t>
      </w:r>
      <w:r w:rsidRPr="00686638">
        <w:rPr>
          <w:rFonts w:ascii="Times New Roman" w:hAnsi="Times New Roman" w:cs="Times New Roman"/>
          <w:sz w:val="26"/>
          <w:szCs w:val="26"/>
        </w:rPr>
        <w:t>;</w:t>
      </w:r>
      <w:proofErr w:type="gramEnd"/>
    </w:p>
    <w:p w:rsidR="00124290" w:rsidRPr="00686638" w:rsidRDefault="00124290" w:rsidP="00503DA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уведомление заявителя (посредством телефонной связи, электронной почты) </w:t>
      </w:r>
      <w:r w:rsidR="00503DA1">
        <w:rPr>
          <w:rFonts w:ascii="Times New Roman" w:hAnsi="Times New Roman" w:cs="Times New Roman"/>
          <w:sz w:val="26"/>
          <w:szCs w:val="26"/>
        </w:rPr>
        <w:br/>
      </w:r>
      <w:r w:rsidRPr="00686638">
        <w:rPr>
          <w:rFonts w:ascii="Times New Roman" w:hAnsi="Times New Roman" w:cs="Times New Roman"/>
          <w:sz w:val="26"/>
          <w:szCs w:val="26"/>
        </w:rPr>
        <w:t xml:space="preserve">о необходимости получения проекта договора в целях его рассмотрения </w:t>
      </w:r>
      <w:r w:rsidR="00503DA1">
        <w:rPr>
          <w:rFonts w:ascii="Times New Roman" w:hAnsi="Times New Roman" w:cs="Times New Roman"/>
          <w:sz w:val="26"/>
          <w:szCs w:val="26"/>
        </w:rPr>
        <w:br/>
      </w:r>
      <w:r w:rsidRPr="00686638">
        <w:rPr>
          <w:rFonts w:ascii="Times New Roman" w:hAnsi="Times New Roman" w:cs="Times New Roman"/>
          <w:sz w:val="26"/>
          <w:szCs w:val="26"/>
        </w:rPr>
        <w:t>и подписания, вручение двух</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экземпляров проекта договора с сопроводительным письмом заявителю под роспись либо направление их по адресу, указанному </w:t>
      </w:r>
      <w:r w:rsidR="00503DA1">
        <w:rPr>
          <w:rFonts w:ascii="Times New Roman" w:hAnsi="Times New Roman" w:cs="Times New Roman"/>
          <w:sz w:val="26"/>
          <w:szCs w:val="26"/>
        </w:rPr>
        <w:br/>
      </w:r>
      <w:r w:rsidRPr="00686638">
        <w:rPr>
          <w:rFonts w:ascii="Times New Roman" w:hAnsi="Times New Roman" w:cs="Times New Roman"/>
          <w:sz w:val="26"/>
          <w:szCs w:val="26"/>
        </w:rPr>
        <w:t xml:space="preserve">в заявлении. В сопроводительном письме указывается, что срок, в течение которого заявитель должен рассмотреть, подписать проект договора и возвратить его </w:t>
      </w:r>
      <w:r w:rsidR="00503DA1">
        <w:rPr>
          <w:rFonts w:ascii="Times New Roman" w:hAnsi="Times New Roman" w:cs="Times New Roman"/>
          <w:sz w:val="26"/>
          <w:szCs w:val="26"/>
        </w:rPr>
        <w:br/>
      </w:r>
      <w:r w:rsidRPr="00686638">
        <w:rPr>
          <w:rFonts w:ascii="Times New Roman" w:hAnsi="Times New Roman" w:cs="Times New Roman"/>
          <w:sz w:val="26"/>
          <w:szCs w:val="26"/>
        </w:rPr>
        <w:t>в упол</w:t>
      </w:r>
      <w:r w:rsidR="00CC237F" w:rsidRPr="00686638">
        <w:rPr>
          <w:rFonts w:ascii="Times New Roman" w:hAnsi="Times New Roman" w:cs="Times New Roman"/>
          <w:sz w:val="26"/>
          <w:szCs w:val="26"/>
        </w:rPr>
        <w:t xml:space="preserve">номоченный орган, составляет </w:t>
      </w:r>
      <w:r w:rsidR="0047420D" w:rsidRPr="00686638">
        <w:rPr>
          <w:rFonts w:ascii="Times New Roman" w:hAnsi="Times New Roman" w:cs="Times New Roman"/>
          <w:sz w:val="26"/>
          <w:szCs w:val="26"/>
        </w:rPr>
        <w:t>3</w:t>
      </w:r>
      <w:r w:rsidR="00CC237F" w:rsidRPr="00686638">
        <w:rPr>
          <w:rFonts w:ascii="Times New Roman" w:hAnsi="Times New Roman" w:cs="Times New Roman"/>
          <w:sz w:val="26"/>
          <w:szCs w:val="26"/>
        </w:rPr>
        <w:t xml:space="preserve"> </w:t>
      </w:r>
      <w:r w:rsidRPr="00686638">
        <w:rPr>
          <w:rFonts w:ascii="Times New Roman" w:hAnsi="Times New Roman" w:cs="Times New Roman"/>
          <w:sz w:val="26"/>
          <w:szCs w:val="26"/>
        </w:rPr>
        <w:t>рабочих дней.</w:t>
      </w:r>
    </w:p>
    <w:p w:rsidR="00124290" w:rsidRPr="00686638" w:rsidRDefault="00CC237F" w:rsidP="00503DA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в срок не</w:t>
      </w:r>
      <w:r w:rsid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позднее </w:t>
      </w:r>
      <w:r w:rsidR="0047420D" w:rsidRPr="00686638">
        <w:rPr>
          <w:rFonts w:ascii="Times New Roman" w:hAnsi="Times New Roman" w:cs="Times New Roman"/>
          <w:sz w:val="26"/>
          <w:szCs w:val="26"/>
        </w:rPr>
        <w:t>3</w:t>
      </w:r>
      <w:r w:rsidR="00124290" w:rsidRPr="00686638">
        <w:rPr>
          <w:rFonts w:ascii="Times New Roman" w:hAnsi="Times New Roman" w:cs="Times New Roman"/>
          <w:sz w:val="26"/>
          <w:szCs w:val="26"/>
        </w:rPr>
        <w:t xml:space="preserve"> рабочих дней со дня подписания договора осуществляется передача жилого помещения нанимателю по акту приема-передачи.</w:t>
      </w:r>
    </w:p>
    <w:p w:rsidR="00124290" w:rsidRPr="00686638" w:rsidRDefault="00124290" w:rsidP="00503DA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Максимальный срок исполнения адм</w:t>
      </w:r>
      <w:r w:rsidR="00CC237F" w:rsidRPr="00686638">
        <w:rPr>
          <w:rFonts w:ascii="Times New Roman" w:hAnsi="Times New Roman" w:cs="Times New Roman"/>
          <w:sz w:val="26"/>
          <w:szCs w:val="26"/>
        </w:rPr>
        <w:t xml:space="preserve">инистративной процедуры </w:t>
      </w:r>
      <w:r w:rsidR="00503DA1">
        <w:rPr>
          <w:rFonts w:ascii="Times New Roman" w:hAnsi="Times New Roman" w:cs="Times New Roman"/>
          <w:sz w:val="26"/>
          <w:szCs w:val="26"/>
        </w:rPr>
        <w:t>–</w:t>
      </w:r>
      <w:r w:rsidR="00CC237F" w:rsidRPr="00686638">
        <w:rPr>
          <w:rFonts w:ascii="Times New Roman" w:hAnsi="Times New Roman" w:cs="Times New Roman"/>
          <w:sz w:val="26"/>
          <w:szCs w:val="26"/>
        </w:rPr>
        <w:t xml:space="preserve"> </w:t>
      </w:r>
      <w:r w:rsidR="0047420D" w:rsidRPr="00686638">
        <w:rPr>
          <w:rFonts w:ascii="Times New Roman" w:hAnsi="Times New Roman" w:cs="Times New Roman"/>
          <w:sz w:val="26"/>
          <w:szCs w:val="26"/>
        </w:rPr>
        <w:t>17</w:t>
      </w:r>
      <w:r w:rsidRPr="00686638">
        <w:rPr>
          <w:rFonts w:ascii="Times New Roman" w:hAnsi="Times New Roman" w:cs="Times New Roman"/>
          <w:sz w:val="26"/>
          <w:szCs w:val="26"/>
        </w:rPr>
        <w:t xml:space="preserve"> рабочих дней.</w:t>
      </w:r>
    </w:p>
    <w:p w:rsidR="00497CA8" w:rsidRPr="00686638" w:rsidRDefault="00124290" w:rsidP="00503DA1">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hAnsi="Times New Roman" w:cs="Times New Roman"/>
          <w:sz w:val="26"/>
          <w:szCs w:val="26"/>
        </w:rPr>
        <w:t xml:space="preserve">Результатом исполнения административной процедуры является заключение </w:t>
      </w:r>
      <w:r w:rsidR="00503DA1">
        <w:rPr>
          <w:rFonts w:ascii="Times New Roman" w:hAnsi="Times New Roman" w:cs="Times New Roman"/>
          <w:sz w:val="26"/>
          <w:szCs w:val="26"/>
        </w:rPr>
        <w:br/>
      </w:r>
      <w:r w:rsidRPr="00686638">
        <w:rPr>
          <w:rFonts w:ascii="Times New Roman" w:hAnsi="Times New Roman" w:cs="Times New Roman"/>
          <w:sz w:val="26"/>
          <w:szCs w:val="26"/>
        </w:rPr>
        <w:t>с заявителем договора и передачи жилого помещения по акту приема-передачи.</w:t>
      </w:r>
    </w:p>
    <w:p w:rsidR="0047420D" w:rsidRPr="00686638" w:rsidRDefault="0047420D" w:rsidP="00503DA1">
      <w:pPr>
        <w:spacing w:after="0" w:line="240" w:lineRule="auto"/>
        <w:ind w:firstLine="709"/>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00CC237F" w:rsidRPr="00686638">
        <w:rPr>
          <w:rFonts w:ascii="Times New Roman" w:hAnsi="Times New Roman" w:cs="Times New Roman"/>
          <w:sz w:val="26"/>
          <w:szCs w:val="26"/>
          <w:lang w:eastAsia="en-US"/>
        </w:rPr>
        <w:t>документы или договор</w:t>
      </w:r>
      <w:r w:rsidRPr="00686638">
        <w:rPr>
          <w:rFonts w:ascii="Times New Roman" w:hAnsi="Times New Roman" w:cs="Times New Roman"/>
          <w:sz w:val="26"/>
          <w:szCs w:val="26"/>
          <w:lang w:eastAsia="en-US"/>
        </w:rPr>
        <w:t xml:space="preserve"> являющиеся результатом предоставления муниципальной услуги,</w:t>
      </w:r>
      <w:r w:rsidRPr="00686638">
        <w:rPr>
          <w:rFonts w:ascii="Times New Roman" w:eastAsia="Calibri" w:hAnsi="Times New Roman" w:cs="Times New Roman"/>
          <w:sz w:val="26"/>
          <w:szCs w:val="26"/>
          <w:lang w:eastAsia="en-US"/>
        </w:rPr>
        <w:t xml:space="preserve"> регистрируются </w:t>
      </w:r>
      <w:r w:rsidRPr="00686638">
        <w:rPr>
          <w:rFonts w:ascii="Times New Roman" w:hAnsi="Times New Roman" w:cs="Times New Roman"/>
          <w:sz w:val="26"/>
          <w:szCs w:val="26"/>
        </w:rPr>
        <w:t xml:space="preserve">в </w:t>
      </w:r>
      <w:r w:rsidRPr="00686638">
        <w:rPr>
          <w:rFonts w:ascii="Times New Roman" w:eastAsia="Calibri" w:hAnsi="Times New Roman" w:cs="Times New Roman"/>
          <w:sz w:val="26"/>
          <w:szCs w:val="26"/>
        </w:rPr>
        <w:t>электронном документообороте</w:t>
      </w:r>
      <w:r w:rsidRPr="00686638">
        <w:rPr>
          <w:rFonts w:ascii="Times New Roman" w:eastAsia="Calibri" w:hAnsi="Times New Roman" w:cs="Times New Roman"/>
          <w:sz w:val="26"/>
          <w:szCs w:val="26"/>
          <w:lang w:eastAsia="en-US"/>
        </w:rPr>
        <w:t>.</w:t>
      </w:r>
    </w:p>
    <w:p w:rsidR="00124290" w:rsidRPr="00686638" w:rsidRDefault="00124290" w:rsidP="00686638">
      <w:pPr>
        <w:spacing w:after="0" w:line="240" w:lineRule="auto"/>
        <w:rPr>
          <w:rFonts w:ascii="Times New Roman" w:hAnsi="Times New Roman" w:cs="Times New Roman"/>
          <w:sz w:val="26"/>
          <w:szCs w:val="26"/>
        </w:rPr>
      </w:pPr>
    </w:p>
    <w:p w:rsidR="008A4271" w:rsidRPr="00686638" w:rsidRDefault="008A4271" w:rsidP="00503DA1">
      <w:pPr>
        <w:autoSpaceDE w:val="0"/>
        <w:autoSpaceDN w:val="0"/>
        <w:adjustRightInd w:val="0"/>
        <w:spacing w:after="0" w:line="240" w:lineRule="auto"/>
        <w:jc w:val="center"/>
        <w:outlineLvl w:val="1"/>
        <w:rPr>
          <w:rFonts w:ascii="Times New Roman" w:hAnsi="Times New Roman" w:cs="Times New Roman"/>
          <w:sz w:val="26"/>
          <w:szCs w:val="26"/>
        </w:rPr>
      </w:pPr>
      <w:r w:rsidRPr="00686638">
        <w:rPr>
          <w:rFonts w:ascii="Times New Roman" w:hAnsi="Times New Roman" w:cs="Times New Roman"/>
          <w:sz w:val="26"/>
          <w:szCs w:val="26"/>
        </w:rPr>
        <w:t xml:space="preserve">IV. Формы </w:t>
      </w:r>
      <w:proofErr w:type="gramStart"/>
      <w:r w:rsidRPr="00686638">
        <w:rPr>
          <w:rFonts w:ascii="Times New Roman" w:hAnsi="Times New Roman" w:cs="Times New Roman"/>
          <w:sz w:val="26"/>
          <w:szCs w:val="26"/>
        </w:rPr>
        <w:t>контроля</w:t>
      </w:r>
      <w:r w:rsidR="00503DA1">
        <w:rPr>
          <w:rFonts w:ascii="Times New Roman" w:hAnsi="Times New Roman" w:cs="Times New Roman"/>
          <w:sz w:val="26"/>
          <w:szCs w:val="26"/>
        </w:rPr>
        <w:t xml:space="preserve"> </w:t>
      </w:r>
      <w:r w:rsidRPr="00686638">
        <w:rPr>
          <w:rFonts w:ascii="Times New Roman" w:hAnsi="Times New Roman" w:cs="Times New Roman"/>
          <w:sz w:val="26"/>
          <w:szCs w:val="26"/>
        </w:rPr>
        <w:t>за</w:t>
      </w:r>
      <w:proofErr w:type="gramEnd"/>
      <w:r w:rsidRPr="00686638">
        <w:rPr>
          <w:rFonts w:ascii="Times New Roman" w:hAnsi="Times New Roman" w:cs="Times New Roman"/>
          <w:sz w:val="26"/>
          <w:szCs w:val="26"/>
        </w:rPr>
        <w:t xml:space="preserve"> исполнением </w:t>
      </w:r>
      <w:r w:rsidR="00E605C3" w:rsidRPr="00686638">
        <w:rPr>
          <w:rFonts w:ascii="Times New Roman" w:hAnsi="Times New Roman" w:cs="Times New Roman"/>
          <w:sz w:val="26"/>
          <w:szCs w:val="26"/>
        </w:rPr>
        <w:t>а</w:t>
      </w:r>
      <w:r w:rsidRPr="00686638">
        <w:rPr>
          <w:rFonts w:ascii="Times New Roman" w:hAnsi="Times New Roman" w:cs="Times New Roman"/>
          <w:sz w:val="26"/>
          <w:szCs w:val="26"/>
        </w:rPr>
        <w:t>дминистративного регламента</w:t>
      </w:r>
    </w:p>
    <w:p w:rsidR="00B75FB0" w:rsidRPr="00686638" w:rsidRDefault="00B75FB0" w:rsidP="00686638">
      <w:pPr>
        <w:autoSpaceDE w:val="0"/>
        <w:autoSpaceDN w:val="0"/>
        <w:adjustRightInd w:val="0"/>
        <w:spacing w:after="0" w:line="240" w:lineRule="auto"/>
        <w:jc w:val="center"/>
        <w:rPr>
          <w:rFonts w:ascii="Times New Roman" w:hAnsi="Times New Roman" w:cs="Times New Roman"/>
          <w:sz w:val="26"/>
          <w:szCs w:val="26"/>
        </w:rPr>
      </w:pPr>
    </w:p>
    <w:p w:rsidR="00B75FB0" w:rsidRPr="00686638" w:rsidRDefault="00B75FB0" w:rsidP="00503DA1">
      <w:pPr>
        <w:autoSpaceDE w:val="0"/>
        <w:autoSpaceDN w:val="0"/>
        <w:adjustRightInd w:val="0"/>
        <w:spacing w:after="0" w:line="240" w:lineRule="auto"/>
        <w:jc w:val="center"/>
        <w:outlineLvl w:val="2"/>
        <w:rPr>
          <w:rFonts w:ascii="Times New Roman" w:hAnsi="Times New Roman" w:cs="Times New Roman"/>
          <w:sz w:val="26"/>
          <w:szCs w:val="26"/>
        </w:rPr>
      </w:pPr>
      <w:r w:rsidRPr="00686638">
        <w:rPr>
          <w:rFonts w:ascii="Times New Roman" w:hAnsi="Times New Roman" w:cs="Times New Roman"/>
          <w:sz w:val="26"/>
          <w:szCs w:val="26"/>
        </w:rPr>
        <w:t xml:space="preserve">Порядок осуществления текущего </w:t>
      </w:r>
      <w:proofErr w:type="gramStart"/>
      <w:r w:rsidRPr="00686638">
        <w:rPr>
          <w:rFonts w:ascii="Times New Roman" w:hAnsi="Times New Roman" w:cs="Times New Roman"/>
          <w:sz w:val="26"/>
          <w:szCs w:val="26"/>
        </w:rPr>
        <w:t>контроля за</w:t>
      </w:r>
      <w:proofErr w:type="gramEnd"/>
      <w:r w:rsidRPr="00686638">
        <w:rPr>
          <w:rFonts w:ascii="Times New Roman" w:hAnsi="Times New Roman" w:cs="Times New Roman"/>
          <w:sz w:val="26"/>
          <w:szCs w:val="26"/>
        </w:rPr>
        <w:t xml:space="preserve"> соблюдением</w:t>
      </w:r>
      <w:r w:rsidR="00503DA1">
        <w:rPr>
          <w:rFonts w:ascii="Times New Roman" w:hAnsi="Times New Roman" w:cs="Times New Roman"/>
          <w:sz w:val="26"/>
          <w:szCs w:val="26"/>
        </w:rPr>
        <w:t xml:space="preserve"> </w:t>
      </w:r>
      <w:r w:rsidRPr="00686638">
        <w:rPr>
          <w:rFonts w:ascii="Times New Roman" w:hAnsi="Times New Roman" w:cs="Times New Roman"/>
          <w:sz w:val="26"/>
          <w:szCs w:val="26"/>
        </w:rPr>
        <w:t>и исполнением ответственными должностными лицами положений</w:t>
      </w:r>
      <w:r w:rsidR="00503DA1">
        <w:rPr>
          <w:rFonts w:ascii="Times New Roman" w:hAnsi="Times New Roman" w:cs="Times New Roman"/>
          <w:sz w:val="26"/>
          <w:szCs w:val="26"/>
        </w:rPr>
        <w:t xml:space="preserve"> </w:t>
      </w:r>
      <w:r w:rsidR="00E605C3" w:rsidRPr="00686638">
        <w:rPr>
          <w:rFonts w:ascii="Times New Roman" w:hAnsi="Times New Roman" w:cs="Times New Roman"/>
          <w:sz w:val="26"/>
          <w:szCs w:val="26"/>
        </w:rPr>
        <w:t>а</w:t>
      </w:r>
      <w:r w:rsidRPr="00686638">
        <w:rPr>
          <w:rFonts w:ascii="Times New Roman" w:hAnsi="Times New Roman" w:cs="Times New Roman"/>
          <w:sz w:val="26"/>
          <w:szCs w:val="26"/>
        </w:rPr>
        <w:t xml:space="preserve">дминистративного регламента </w:t>
      </w:r>
      <w:r w:rsidR="00503DA1">
        <w:rPr>
          <w:rFonts w:ascii="Times New Roman" w:hAnsi="Times New Roman" w:cs="Times New Roman"/>
          <w:sz w:val="26"/>
          <w:szCs w:val="26"/>
        </w:rPr>
        <w:br/>
      </w:r>
      <w:r w:rsidRPr="00686638">
        <w:rPr>
          <w:rFonts w:ascii="Times New Roman" w:hAnsi="Times New Roman" w:cs="Times New Roman"/>
          <w:sz w:val="26"/>
          <w:szCs w:val="26"/>
        </w:rPr>
        <w:t>и иных правовых актов,</w:t>
      </w:r>
      <w:r w:rsidR="00503DA1">
        <w:rPr>
          <w:rFonts w:ascii="Times New Roman" w:hAnsi="Times New Roman" w:cs="Times New Roman"/>
          <w:sz w:val="26"/>
          <w:szCs w:val="26"/>
        </w:rPr>
        <w:t xml:space="preserve"> </w:t>
      </w:r>
      <w:r w:rsidRPr="00686638">
        <w:rPr>
          <w:rFonts w:ascii="Times New Roman" w:hAnsi="Times New Roman" w:cs="Times New Roman"/>
          <w:sz w:val="26"/>
          <w:szCs w:val="26"/>
        </w:rPr>
        <w:t>устанавливающих требования к предоставлению</w:t>
      </w:r>
    </w:p>
    <w:p w:rsidR="00B75FB0" w:rsidRPr="00686638" w:rsidRDefault="00B9458F"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муниципальной</w:t>
      </w:r>
      <w:r w:rsidR="00B75FB0" w:rsidRPr="00686638">
        <w:rPr>
          <w:rFonts w:ascii="Times New Roman" w:hAnsi="Times New Roman" w:cs="Times New Roman"/>
          <w:sz w:val="26"/>
          <w:szCs w:val="26"/>
        </w:rPr>
        <w:t xml:space="preserve"> услуги, а также принятием ими решений</w:t>
      </w:r>
    </w:p>
    <w:p w:rsidR="008A4271" w:rsidRPr="00686638" w:rsidRDefault="008A4271" w:rsidP="00686638">
      <w:pPr>
        <w:autoSpaceDE w:val="0"/>
        <w:autoSpaceDN w:val="0"/>
        <w:adjustRightInd w:val="0"/>
        <w:spacing w:after="0" w:line="240" w:lineRule="auto"/>
        <w:jc w:val="center"/>
        <w:rPr>
          <w:rFonts w:ascii="Times New Roman" w:hAnsi="Times New Roman" w:cs="Times New Roman"/>
          <w:sz w:val="26"/>
          <w:szCs w:val="26"/>
        </w:rPr>
      </w:pPr>
    </w:p>
    <w:p w:rsidR="003220B8" w:rsidRPr="00686638" w:rsidRDefault="00DE03FA" w:rsidP="00FE2218">
      <w:pPr>
        <w:pStyle w:val="af1"/>
        <w:spacing w:before="0" w:after="0"/>
        <w:ind w:firstLine="709"/>
        <w:contextualSpacing/>
        <w:jc w:val="both"/>
        <w:rPr>
          <w:rStyle w:val="af0"/>
          <w:rFonts w:ascii="Times New Roman" w:hAnsi="Times New Roman" w:cs="Times New Roman"/>
          <w:b w:val="0"/>
          <w:color w:val="auto"/>
          <w:spacing w:val="0"/>
          <w:sz w:val="26"/>
          <w:szCs w:val="26"/>
        </w:rPr>
      </w:pPr>
      <w:r w:rsidRPr="00686638">
        <w:rPr>
          <w:rFonts w:ascii="Times New Roman" w:hAnsi="Times New Roman" w:cs="Times New Roman"/>
          <w:color w:val="auto"/>
          <w:spacing w:val="0"/>
          <w:sz w:val="26"/>
          <w:szCs w:val="26"/>
        </w:rPr>
        <w:t>37</w:t>
      </w:r>
      <w:r w:rsidR="008A4271" w:rsidRPr="00686638">
        <w:rPr>
          <w:rFonts w:ascii="Times New Roman" w:hAnsi="Times New Roman" w:cs="Times New Roman"/>
          <w:color w:val="auto"/>
          <w:spacing w:val="0"/>
          <w:sz w:val="26"/>
          <w:szCs w:val="26"/>
        </w:rPr>
        <w:t xml:space="preserve">. </w:t>
      </w:r>
      <w:r w:rsidR="003220B8" w:rsidRPr="00686638">
        <w:rPr>
          <w:rStyle w:val="af0"/>
          <w:rFonts w:ascii="Times New Roman" w:hAnsi="Times New Roman" w:cs="Times New Roman"/>
          <w:b w:val="0"/>
          <w:color w:val="auto"/>
          <w:spacing w:val="0"/>
          <w:sz w:val="26"/>
          <w:szCs w:val="26"/>
        </w:rPr>
        <w:t xml:space="preserve">Текущий </w:t>
      </w:r>
      <w:proofErr w:type="gramStart"/>
      <w:r w:rsidR="003220B8" w:rsidRPr="00686638">
        <w:rPr>
          <w:rStyle w:val="af0"/>
          <w:rFonts w:ascii="Times New Roman" w:hAnsi="Times New Roman" w:cs="Times New Roman"/>
          <w:b w:val="0"/>
          <w:color w:val="auto"/>
          <w:spacing w:val="0"/>
          <w:sz w:val="26"/>
          <w:szCs w:val="26"/>
        </w:rPr>
        <w:t>контроль за</w:t>
      </w:r>
      <w:proofErr w:type="gramEnd"/>
      <w:r w:rsidR="003220B8" w:rsidRPr="00686638">
        <w:rPr>
          <w:rStyle w:val="af0"/>
          <w:rFonts w:ascii="Times New Roman" w:hAnsi="Times New Roman" w:cs="Times New Roman"/>
          <w:b w:val="0"/>
          <w:color w:val="auto"/>
          <w:spacing w:val="0"/>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p>
    <w:p w:rsidR="003220B8" w:rsidRPr="00686638" w:rsidRDefault="003220B8" w:rsidP="00686638">
      <w:pPr>
        <w:autoSpaceDE w:val="0"/>
        <w:autoSpaceDN w:val="0"/>
        <w:adjustRightInd w:val="0"/>
        <w:spacing w:after="0" w:line="240" w:lineRule="auto"/>
        <w:contextualSpacing/>
        <w:rPr>
          <w:rFonts w:ascii="Times New Roman" w:eastAsia="Calibri" w:hAnsi="Times New Roman" w:cs="Times New Roman"/>
          <w:sz w:val="26"/>
          <w:szCs w:val="26"/>
        </w:rPr>
      </w:pPr>
    </w:p>
    <w:p w:rsidR="00B75FB0" w:rsidRPr="00686638" w:rsidRDefault="00B75FB0" w:rsidP="00FE221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Порядок и периодичность осуще</w:t>
      </w:r>
      <w:r w:rsidR="003220B8" w:rsidRPr="00686638">
        <w:rPr>
          <w:rFonts w:ascii="Times New Roman" w:hAnsi="Times New Roman" w:cs="Times New Roman"/>
          <w:sz w:val="26"/>
          <w:szCs w:val="26"/>
        </w:rPr>
        <w:t xml:space="preserve">ствления плановых и внеплановых </w:t>
      </w:r>
      <w:r w:rsidRPr="00686638">
        <w:rPr>
          <w:rFonts w:ascii="Times New Roman" w:hAnsi="Times New Roman" w:cs="Times New Roman"/>
          <w:sz w:val="26"/>
          <w:szCs w:val="26"/>
        </w:rPr>
        <w:t xml:space="preserve">проверок </w:t>
      </w:r>
      <w:r w:rsidR="00FE2218">
        <w:rPr>
          <w:rFonts w:ascii="Times New Roman" w:hAnsi="Times New Roman" w:cs="Times New Roman"/>
          <w:sz w:val="26"/>
          <w:szCs w:val="26"/>
        </w:rPr>
        <w:br/>
      </w:r>
      <w:r w:rsidRPr="00686638">
        <w:rPr>
          <w:rFonts w:ascii="Times New Roman" w:hAnsi="Times New Roman" w:cs="Times New Roman"/>
          <w:sz w:val="26"/>
          <w:szCs w:val="26"/>
        </w:rPr>
        <w:t xml:space="preserve">полноты и качества предоставления </w:t>
      </w:r>
      <w:r w:rsidR="006F1C80" w:rsidRPr="00686638">
        <w:rPr>
          <w:rFonts w:ascii="Times New Roman" w:hAnsi="Times New Roman" w:cs="Times New Roman"/>
          <w:sz w:val="26"/>
          <w:szCs w:val="26"/>
        </w:rPr>
        <w:t>муниципальной</w:t>
      </w:r>
      <w:r w:rsidR="003220B8"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услуги, порядок и формы </w:t>
      </w:r>
      <w:proofErr w:type="gramStart"/>
      <w:r w:rsidRPr="00686638">
        <w:rPr>
          <w:rFonts w:ascii="Times New Roman" w:hAnsi="Times New Roman" w:cs="Times New Roman"/>
          <w:sz w:val="26"/>
          <w:szCs w:val="26"/>
        </w:rPr>
        <w:t>контроля за</w:t>
      </w:r>
      <w:proofErr w:type="gramEnd"/>
      <w:r w:rsidRPr="00686638">
        <w:rPr>
          <w:rFonts w:ascii="Times New Roman" w:hAnsi="Times New Roman" w:cs="Times New Roman"/>
          <w:sz w:val="26"/>
          <w:szCs w:val="26"/>
        </w:rPr>
        <w:t xml:space="preserve"> полнотой и качеством</w:t>
      </w:r>
      <w:r w:rsidR="003220B8" w:rsidRPr="00686638">
        <w:rPr>
          <w:rFonts w:ascii="Times New Roman" w:hAnsi="Times New Roman" w:cs="Times New Roman"/>
          <w:sz w:val="26"/>
          <w:szCs w:val="26"/>
        </w:rPr>
        <w:t xml:space="preserve"> </w:t>
      </w:r>
      <w:r w:rsidRPr="00686638">
        <w:rPr>
          <w:rFonts w:ascii="Times New Roman" w:hAnsi="Times New Roman" w:cs="Times New Roman"/>
          <w:sz w:val="26"/>
          <w:szCs w:val="26"/>
        </w:rPr>
        <w:t xml:space="preserve">предоставления </w:t>
      </w:r>
      <w:r w:rsidR="00B9458F" w:rsidRPr="00686638">
        <w:rPr>
          <w:rFonts w:ascii="Times New Roman" w:hAnsi="Times New Roman" w:cs="Times New Roman"/>
          <w:sz w:val="26"/>
          <w:szCs w:val="26"/>
        </w:rPr>
        <w:t>муниципальной</w:t>
      </w:r>
      <w:r w:rsidRPr="00686638">
        <w:rPr>
          <w:rFonts w:ascii="Times New Roman" w:hAnsi="Times New Roman" w:cs="Times New Roman"/>
          <w:sz w:val="26"/>
          <w:szCs w:val="26"/>
        </w:rPr>
        <w:t xml:space="preserve"> услуги,</w:t>
      </w:r>
      <w:r w:rsidR="003220B8" w:rsidRPr="00686638">
        <w:rPr>
          <w:rFonts w:ascii="Times New Roman" w:hAnsi="Times New Roman" w:cs="Times New Roman"/>
          <w:sz w:val="26"/>
          <w:szCs w:val="26"/>
        </w:rPr>
        <w:t xml:space="preserve"> </w:t>
      </w:r>
      <w:r w:rsidR="00FE2218">
        <w:rPr>
          <w:rFonts w:ascii="Times New Roman" w:hAnsi="Times New Roman" w:cs="Times New Roman"/>
          <w:sz w:val="26"/>
          <w:szCs w:val="26"/>
        </w:rPr>
        <w:br/>
      </w:r>
      <w:r w:rsidRPr="00686638">
        <w:rPr>
          <w:rFonts w:ascii="Times New Roman" w:hAnsi="Times New Roman" w:cs="Times New Roman"/>
          <w:sz w:val="26"/>
          <w:szCs w:val="26"/>
        </w:rPr>
        <w:t>в том числе со стороны граждан, их объединений и организаций</w:t>
      </w:r>
    </w:p>
    <w:p w:rsidR="00B75FB0" w:rsidRPr="00686638" w:rsidRDefault="00B75FB0" w:rsidP="00686638">
      <w:pPr>
        <w:autoSpaceDE w:val="0"/>
        <w:autoSpaceDN w:val="0"/>
        <w:adjustRightInd w:val="0"/>
        <w:spacing w:after="0" w:line="240" w:lineRule="auto"/>
        <w:rPr>
          <w:rFonts w:ascii="Times New Roman" w:hAnsi="Times New Roman" w:cs="Times New Roman"/>
          <w:sz w:val="26"/>
          <w:szCs w:val="26"/>
        </w:rPr>
      </w:pPr>
    </w:p>
    <w:p w:rsidR="003220B8" w:rsidRPr="00686638" w:rsidRDefault="00DE03FA" w:rsidP="00FE2218">
      <w:pPr>
        <w:pStyle w:val="af1"/>
        <w:spacing w:before="0" w:after="0"/>
        <w:ind w:firstLine="709"/>
        <w:contextualSpacing/>
        <w:jc w:val="both"/>
        <w:rPr>
          <w:rFonts w:ascii="Times New Roman" w:hAnsi="Times New Roman" w:cs="Times New Roman"/>
          <w:color w:val="auto"/>
          <w:spacing w:val="0"/>
          <w:sz w:val="26"/>
          <w:szCs w:val="26"/>
          <w:lang w:eastAsia="en-US"/>
        </w:rPr>
      </w:pPr>
      <w:r w:rsidRPr="00686638">
        <w:rPr>
          <w:rFonts w:ascii="Times New Roman" w:hAnsi="Times New Roman" w:cs="Times New Roman"/>
          <w:color w:val="auto"/>
          <w:spacing w:val="0"/>
          <w:sz w:val="26"/>
          <w:szCs w:val="26"/>
        </w:rPr>
        <w:t>38</w:t>
      </w:r>
      <w:r w:rsidR="008A4271" w:rsidRPr="00686638">
        <w:rPr>
          <w:rFonts w:ascii="Times New Roman" w:hAnsi="Times New Roman" w:cs="Times New Roman"/>
          <w:color w:val="auto"/>
          <w:spacing w:val="0"/>
          <w:sz w:val="26"/>
          <w:szCs w:val="26"/>
        </w:rPr>
        <w:t xml:space="preserve">. </w:t>
      </w:r>
      <w:proofErr w:type="gramStart"/>
      <w:r w:rsidR="003220B8" w:rsidRPr="00686638">
        <w:rPr>
          <w:rFonts w:ascii="Times New Roman" w:hAnsi="Times New Roman" w:cs="Times New Roman"/>
          <w:color w:val="auto"/>
          <w:spacing w:val="0"/>
          <w:sz w:val="26"/>
          <w:szCs w:val="26"/>
          <w:lang w:eastAsia="en-US"/>
        </w:rPr>
        <w:t>Контроль за</w:t>
      </w:r>
      <w:proofErr w:type="gramEnd"/>
      <w:r w:rsidR="003220B8" w:rsidRPr="00686638">
        <w:rPr>
          <w:rFonts w:ascii="Times New Roman" w:hAnsi="Times New Roman" w:cs="Times New Roman"/>
          <w:color w:val="auto"/>
          <w:spacing w:val="0"/>
          <w:sz w:val="26"/>
          <w:szCs w:val="26"/>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директора Департамента</w:t>
      </w:r>
      <w:r w:rsidR="003220B8" w:rsidRPr="00686638">
        <w:rPr>
          <w:rFonts w:ascii="Times New Roman" w:hAnsi="Times New Roman" w:cs="Times New Roman"/>
          <w:color w:val="auto"/>
          <w:spacing w:val="0"/>
          <w:sz w:val="26"/>
          <w:szCs w:val="26"/>
        </w:rPr>
        <w:t xml:space="preserve"> </w:t>
      </w:r>
      <w:r w:rsidR="003220B8" w:rsidRPr="00686638">
        <w:rPr>
          <w:rFonts w:ascii="Times New Roman" w:hAnsi="Times New Roman" w:cs="Times New Roman"/>
          <w:color w:val="auto"/>
          <w:spacing w:val="0"/>
          <w:sz w:val="26"/>
          <w:szCs w:val="26"/>
          <w:lang w:eastAsia="en-US"/>
        </w:rPr>
        <w:t>либо лица, его замещающего.</w:t>
      </w:r>
    </w:p>
    <w:p w:rsidR="00F528E8" w:rsidRPr="00686638" w:rsidRDefault="00DE03FA" w:rsidP="00FE2218">
      <w:pPr>
        <w:pStyle w:val="af1"/>
        <w:spacing w:before="0" w:after="0"/>
        <w:ind w:firstLine="709"/>
        <w:contextualSpacing/>
        <w:jc w:val="both"/>
        <w:rPr>
          <w:rFonts w:ascii="Times New Roman" w:hAnsi="Times New Roman" w:cs="Times New Roman"/>
          <w:color w:val="auto"/>
          <w:spacing w:val="0"/>
          <w:sz w:val="26"/>
          <w:szCs w:val="26"/>
          <w:lang w:eastAsia="en-US"/>
        </w:rPr>
      </w:pPr>
      <w:r w:rsidRPr="00686638">
        <w:rPr>
          <w:rFonts w:ascii="Times New Roman" w:hAnsi="Times New Roman" w:cs="Times New Roman"/>
          <w:color w:val="auto"/>
          <w:spacing w:val="0"/>
          <w:sz w:val="26"/>
          <w:szCs w:val="26"/>
        </w:rPr>
        <w:t>39</w:t>
      </w:r>
      <w:r w:rsidR="00F528E8" w:rsidRPr="00686638">
        <w:rPr>
          <w:rFonts w:ascii="Times New Roman" w:hAnsi="Times New Roman" w:cs="Times New Roman"/>
          <w:color w:val="auto"/>
          <w:spacing w:val="0"/>
          <w:sz w:val="26"/>
          <w:szCs w:val="26"/>
        </w:rPr>
        <w:t xml:space="preserve">. </w:t>
      </w:r>
      <w:r w:rsidR="003220B8" w:rsidRPr="00686638">
        <w:rPr>
          <w:rFonts w:ascii="Times New Roman" w:hAnsi="Times New Roman" w:cs="Times New Roman"/>
          <w:color w:val="auto"/>
          <w:spacing w:val="0"/>
          <w:sz w:val="26"/>
          <w:szCs w:val="26"/>
        </w:rPr>
        <w:t>Периодичность проведения плановых проверок полноты и качества предоставления муниципальной услуги</w:t>
      </w:r>
      <w:r w:rsidR="00F528E8" w:rsidRPr="00686638">
        <w:rPr>
          <w:rFonts w:ascii="Times New Roman" w:hAnsi="Times New Roman" w:cs="Times New Roman"/>
          <w:color w:val="auto"/>
          <w:spacing w:val="0"/>
          <w:sz w:val="26"/>
          <w:szCs w:val="26"/>
        </w:rPr>
        <w:t xml:space="preserve"> устанавливается в соответствии </w:t>
      </w:r>
      <w:r w:rsidR="00F528E8" w:rsidRPr="00686638">
        <w:rPr>
          <w:rFonts w:ascii="Times New Roman" w:hAnsi="Times New Roman" w:cs="Times New Roman"/>
          <w:color w:val="auto"/>
          <w:spacing w:val="0"/>
          <w:sz w:val="26"/>
          <w:szCs w:val="26"/>
          <w:lang w:eastAsia="en-US"/>
        </w:rPr>
        <w:t>решением директора Департамента</w:t>
      </w:r>
      <w:r w:rsidR="00F528E8" w:rsidRPr="00686638">
        <w:rPr>
          <w:rFonts w:ascii="Times New Roman" w:hAnsi="Times New Roman" w:cs="Times New Roman"/>
          <w:color w:val="auto"/>
          <w:spacing w:val="0"/>
          <w:sz w:val="26"/>
          <w:szCs w:val="26"/>
        </w:rPr>
        <w:t xml:space="preserve"> </w:t>
      </w:r>
      <w:r w:rsidR="00F528E8" w:rsidRPr="00686638">
        <w:rPr>
          <w:rFonts w:ascii="Times New Roman" w:hAnsi="Times New Roman" w:cs="Times New Roman"/>
          <w:color w:val="auto"/>
          <w:spacing w:val="0"/>
          <w:sz w:val="26"/>
          <w:szCs w:val="26"/>
          <w:lang w:eastAsia="en-US"/>
        </w:rPr>
        <w:t>либо лица, его замещающего.</w:t>
      </w:r>
    </w:p>
    <w:p w:rsidR="003220B8" w:rsidRPr="00686638" w:rsidRDefault="00DE03FA" w:rsidP="00FE2218">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40</w:t>
      </w:r>
      <w:r w:rsidR="00F528E8" w:rsidRPr="00686638">
        <w:rPr>
          <w:rFonts w:ascii="Times New Roman" w:hAnsi="Times New Roman" w:cs="Times New Roman"/>
          <w:sz w:val="26"/>
          <w:szCs w:val="26"/>
        </w:rPr>
        <w:t xml:space="preserve">. </w:t>
      </w:r>
      <w:r w:rsidR="003220B8" w:rsidRPr="00686638">
        <w:rPr>
          <w:rFonts w:ascii="Times New Roman" w:hAnsi="Times New Roman" w:cs="Times New Roman"/>
          <w:sz w:val="26"/>
          <w:szCs w:val="26"/>
        </w:rPr>
        <w:t>Внеплановые проверки полноты и качества предоставления муниципальной услуги проводятся директором Департамента либо лицом, его</w:t>
      </w:r>
      <w:r w:rsidR="003220B8" w:rsidRPr="00686638">
        <w:rPr>
          <w:rFonts w:ascii="Times New Roman" w:hAnsi="Times New Roman" w:cs="Times New Roman"/>
          <w:sz w:val="26"/>
          <w:szCs w:val="26"/>
          <w:shd w:val="clear" w:color="auto" w:fill="FFFFFF"/>
        </w:rPr>
        <w:t xml:space="preserve"> замещающим</w:t>
      </w:r>
      <w:r w:rsidR="003220B8" w:rsidRPr="00686638">
        <w:rPr>
          <w:rFonts w:ascii="Times New Roman" w:hAnsi="Times New Roman" w:cs="Times New Roman"/>
          <w:sz w:val="26"/>
          <w:szCs w:val="26"/>
        </w:rPr>
        <w:t xml:space="preserve">, </w:t>
      </w:r>
      <w:r w:rsidR="00FE2218">
        <w:rPr>
          <w:rFonts w:ascii="Times New Roman" w:hAnsi="Times New Roman" w:cs="Times New Roman"/>
          <w:sz w:val="26"/>
          <w:szCs w:val="26"/>
        </w:rPr>
        <w:br/>
      </w:r>
      <w:r w:rsidR="003220B8" w:rsidRPr="00686638">
        <w:rPr>
          <w:rFonts w:ascii="Times New Roman" w:hAnsi="Times New Roman" w:cs="Times New Roman"/>
          <w:sz w:val="26"/>
          <w:szCs w:val="26"/>
        </w:rPr>
        <w:t>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220B8" w:rsidRPr="00686638" w:rsidRDefault="00F528E8" w:rsidP="00FE2218">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 </w:t>
      </w:r>
      <w:r w:rsidR="003220B8" w:rsidRPr="00686638">
        <w:rPr>
          <w:rFonts w:ascii="Times New Roman" w:hAnsi="Times New Roman"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3220B8" w:rsidRPr="00686638" w:rsidRDefault="003220B8" w:rsidP="00FE2218">
      <w:pPr>
        <w:tabs>
          <w:tab w:val="left" w:pos="1134"/>
        </w:tabs>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FE2218">
        <w:rPr>
          <w:rFonts w:ascii="Times New Roman" w:hAnsi="Times New Roman" w:cs="Times New Roman"/>
          <w:sz w:val="26"/>
          <w:szCs w:val="26"/>
        </w:rPr>
        <w:br/>
      </w:r>
      <w:r w:rsidRPr="00686638">
        <w:rPr>
          <w:rFonts w:ascii="Times New Roman" w:hAnsi="Times New Roman" w:cs="Times New Roman"/>
          <w:sz w:val="26"/>
          <w:szCs w:val="26"/>
        </w:rPr>
        <w:t>по обращению и о мерах, принятых в отношении виновных лиц.</w:t>
      </w:r>
    </w:p>
    <w:p w:rsidR="003220B8" w:rsidRPr="00686638" w:rsidRDefault="00DE03FA" w:rsidP="00FE2218">
      <w:pPr>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41</w:t>
      </w:r>
      <w:r w:rsidR="00F528E8" w:rsidRPr="00686638">
        <w:rPr>
          <w:rFonts w:ascii="Times New Roman" w:hAnsi="Times New Roman" w:cs="Times New Roman"/>
          <w:sz w:val="26"/>
          <w:szCs w:val="26"/>
        </w:rPr>
        <w:t xml:space="preserve">. </w:t>
      </w:r>
      <w:r w:rsidR="003220B8" w:rsidRPr="00686638">
        <w:rPr>
          <w:rFonts w:ascii="Times New Roman" w:hAnsi="Times New Roman" w:cs="Times New Roman"/>
          <w:sz w:val="26"/>
          <w:szCs w:val="26"/>
        </w:rPr>
        <w:t>Результаты проверки оформляются в форме акта, который подписывается лицами, участвующими в проведении проверки.</w:t>
      </w:r>
    </w:p>
    <w:p w:rsidR="003220B8" w:rsidRPr="00686638" w:rsidRDefault="003220B8" w:rsidP="00FE2218">
      <w:pPr>
        <w:tabs>
          <w:tab w:val="left" w:pos="1134"/>
        </w:tabs>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220B8" w:rsidRPr="00686638" w:rsidRDefault="00DE03FA" w:rsidP="00FE2218">
      <w:pPr>
        <w:pStyle w:val="af1"/>
        <w:tabs>
          <w:tab w:val="left" w:pos="1134"/>
          <w:tab w:val="left" w:pos="1276"/>
        </w:tabs>
        <w:spacing w:before="0" w:after="0"/>
        <w:ind w:firstLine="709"/>
        <w:contextualSpacing/>
        <w:jc w:val="both"/>
        <w:rPr>
          <w:rFonts w:ascii="Times New Roman" w:hAnsi="Times New Roman" w:cs="Times New Roman"/>
          <w:color w:val="auto"/>
          <w:spacing w:val="0"/>
          <w:sz w:val="26"/>
          <w:szCs w:val="26"/>
        </w:rPr>
      </w:pPr>
      <w:r w:rsidRPr="00686638">
        <w:rPr>
          <w:rFonts w:ascii="Times New Roman" w:hAnsi="Times New Roman" w:cs="Times New Roman"/>
          <w:color w:val="auto"/>
          <w:spacing w:val="0"/>
          <w:sz w:val="26"/>
          <w:szCs w:val="26"/>
        </w:rPr>
        <w:t>42</w:t>
      </w:r>
      <w:r w:rsidR="003220B8" w:rsidRPr="00686638">
        <w:rPr>
          <w:rFonts w:ascii="Times New Roman" w:hAnsi="Times New Roman" w:cs="Times New Roman"/>
          <w:color w:val="auto"/>
          <w:spacing w:val="0"/>
          <w:sz w:val="26"/>
          <w:szCs w:val="26"/>
        </w:rPr>
        <w:t xml:space="preserve">. </w:t>
      </w:r>
      <w:proofErr w:type="gramStart"/>
      <w:r w:rsidR="003220B8" w:rsidRPr="00686638">
        <w:rPr>
          <w:rFonts w:ascii="Times New Roman" w:eastAsia="Calibri" w:hAnsi="Times New Roman" w:cs="Times New Roman"/>
          <w:color w:val="auto"/>
          <w:spacing w:val="0"/>
          <w:sz w:val="26"/>
          <w:szCs w:val="26"/>
        </w:rPr>
        <w:t>Контроль</w:t>
      </w:r>
      <w:r w:rsidR="003220B8" w:rsidRPr="00686638">
        <w:rPr>
          <w:rFonts w:ascii="Times New Roman" w:hAnsi="Times New Roman" w:cs="Times New Roman"/>
          <w:color w:val="auto"/>
          <w:spacing w:val="0"/>
          <w:sz w:val="26"/>
          <w:szCs w:val="26"/>
        </w:rPr>
        <w:t xml:space="preserve"> за</w:t>
      </w:r>
      <w:proofErr w:type="gramEnd"/>
      <w:r w:rsidR="003220B8" w:rsidRPr="00686638">
        <w:rPr>
          <w:rFonts w:ascii="Times New Roman" w:hAnsi="Times New Roman" w:cs="Times New Roman"/>
          <w:color w:val="auto"/>
          <w:spacing w:val="0"/>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7E2C6E" w:rsidRPr="00686638" w:rsidRDefault="007E2C6E" w:rsidP="00686638">
      <w:pPr>
        <w:autoSpaceDE w:val="0"/>
        <w:autoSpaceDN w:val="0"/>
        <w:adjustRightInd w:val="0"/>
        <w:spacing w:after="0" w:line="240" w:lineRule="auto"/>
        <w:rPr>
          <w:rFonts w:ascii="Times New Roman" w:eastAsia="Times New Roman" w:hAnsi="Times New Roman" w:cs="Times New Roman"/>
          <w:sz w:val="26"/>
          <w:szCs w:val="26"/>
          <w:lang w:eastAsia="en-US"/>
        </w:rPr>
      </w:pPr>
    </w:p>
    <w:p w:rsidR="007E2C6E" w:rsidRPr="00686638" w:rsidRDefault="007E2C6E" w:rsidP="0068663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Ответственность должностных лиц органа местного самоуправления</w:t>
      </w:r>
    </w:p>
    <w:p w:rsidR="007E2C6E" w:rsidRPr="00686638" w:rsidRDefault="007E2C6E" w:rsidP="0068663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686638">
        <w:rPr>
          <w:rFonts w:ascii="Times New Roman" w:eastAsia="Times New Roman" w:hAnsi="Times New Roman" w:cs="Times New Roman"/>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E2C6E" w:rsidRPr="00686638" w:rsidRDefault="007E2C6E" w:rsidP="00686638">
      <w:pPr>
        <w:autoSpaceDE w:val="0"/>
        <w:autoSpaceDN w:val="0"/>
        <w:adjustRightInd w:val="0"/>
        <w:spacing w:after="0" w:line="240" w:lineRule="auto"/>
        <w:rPr>
          <w:rFonts w:ascii="Times New Roman" w:eastAsia="Times New Roman" w:hAnsi="Times New Roman" w:cs="Times New Roman"/>
          <w:sz w:val="26"/>
          <w:szCs w:val="26"/>
          <w:lang w:eastAsia="en-US"/>
        </w:rPr>
      </w:pPr>
    </w:p>
    <w:p w:rsidR="001F76ED" w:rsidRPr="00686638" w:rsidRDefault="00DE03FA" w:rsidP="00FE2218">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eastAsia="Times New Roman" w:hAnsi="Times New Roman" w:cs="Times New Roman"/>
          <w:sz w:val="26"/>
          <w:szCs w:val="26"/>
          <w:lang w:eastAsia="en-US"/>
        </w:rPr>
        <w:t>43</w:t>
      </w:r>
      <w:r w:rsidR="007E2C6E" w:rsidRPr="00686638">
        <w:rPr>
          <w:rFonts w:ascii="Times New Roman" w:eastAsia="Times New Roman" w:hAnsi="Times New Roman" w:cs="Times New Roman"/>
          <w:sz w:val="26"/>
          <w:szCs w:val="26"/>
          <w:lang w:eastAsia="en-US"/>
        </w:rPr>
        <w:t xml:space="preserve">. </w:t>
      </w:r>
      <w:bookmarkStart w:id="22" w:name="Par366"/>
      <w:bookmarkEnd w:id="22"/>
      <w:r w:rsidR="001F76ED" w:rsidRPr="00686638">
        <w:rPr>
          <w:rFonts w:ascii="Times New Roman" w:hAnsi="Times New Roman" w:cs="Times New Roman"/>
          <w:sz w:val="26"/>
          <w:szCs w:val="26"/>
        </w:rPr>
        <w:t xml:space="preserve">Должностные лица Уполномоченного органа несут персональную ответственность в соответствии с законодательством Российской Федерации </w:t>
      </w:r>
      <w:r w:rsidR="00FE2218">
        <w:rPr>
          <w:rFonts w:ascii="Times New Roman" w:hAnsi="Times New Roman" w:cs="Times New Roman"/>
          <w:sz w:val="26"/>
          <w:szCs w:val="26"/>
        </w:rPr>
        <w:br/>
      </w:r>
      <w:r w:rsidR="001F76ED" w:rsidRPr="00686638">
        <w:rPr>
          <w:rFonts w:ascii="Times New Roman" w:hAnsi="Times New Roman" w:cs="Times New Roman"/>
          <w:sz w:val="26"/>
          <w:szCs w:val="26"/>
        </w:rPr>
        <w:t>за решения и действия (бездействия), принимаемые (осуществляемые) ими в ходе предоставления муниципальной услуги.</w:t>
      </w:r>
    </w:p>
    <w:p w:rsidR="001F76ED" w:rsidRPr="00686638" w:rsidRDefault="001F76ED" w:rsidP="00FE2218">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w:t>
      </w:r>
    </w:p>
    <w:p w:rsidR="00C64FE3" w:rsidRPr="00686638" w:rsidRDefault="001F76ED" w:rsidP="00FE2218">
      <w:pPr>
        <w:autoSpaceDE w:val="0"/>
        <w:autoSpaceDN w:val="0"/>
        <w:adjustRightInd w:val="0"/>
        <w:spacing w:after="0" w:line="240" w:lineRule="auto"/>
        <w:ind w:firstLine="709"/>
        <w:contextualSpacing/>
        <w:rPr>
          <w:rFonts w:ascii="Times New Roman" w:hAnsi="Times New Roman" w:cs="Times New Roman"/>
          <w:sz w:val="26"/>
          <w:szCs w:val="26"/>
        </w:rPr>
      </w:pPr>
      <w:proofErr w:type="gramStart"/>
      <w:r w:rsidRPr="00686638">
        <w:rPr>
          <w:rFonts w:ascii="Times New Roman" w:hAnsi="Times New Roman" w:cs="Times New Roman"/>
          <w:sz w:val="26"/>
          <w:szCs w:val="26"/>
        </w:rPr>
        <w:t xml:space="preserve">В соответствии со </w:t>
      </w:r>
      <w:hyperlink r:id="rId20" w:history="1">
        <w:r w:rsidRPr="00686638">
          <w:rPr>
            <w:rFonts w:ascii="Times New Roman" w:hAnsi="Times New Roman" w:cs="Times New Roman"/>
            <w:sz w:val="26"/>
            <w:szCs w:val="26"/>
          </w:rPr>
          <w:t>статьей 9.6</w:t>
        </w:r>
      </w:hyperlink>
      <w:r w:rsidRPr="00686638">
        <w:rPr>
          <w:rFonts w:ascii="Times New Roman" w:hAnsi="Times New Roman" w:cs="Times New Roman"/>
          <w:sz w:val="26"/>
          <w:szCs w:val="26"/>
        </w:rPr>
        <w:t xml:space="preserve"> З</w:t>
      </w:r>
      <w:r w:rsidR="00DE03FA" w:rsidRPr="00686638">
        <w:rPr>
          <w:rFonts w:ascii="Times New Roman" w:hAnsi="Times New Roman" w:cs="Times New Roman"/>
          <w:sz w:val="26"/>
          <w:szCs w:val="26"/>
        </w:rPr>
        <w:t xml:space="preserve">акона автономного округа </w:t>
      </w:r>
      <w:r w:rsidR="00DE03FA" w:rsidRPr="00686638">
        <w:rPr>
          <w:rFonts w:ascii="Times New Roman" w:hAnsi="Times New Roman" w:cs="Times New Roman"/>
          <w:sz w:val="26"/>
          <w:szCs w:val="26"/>
        </w:rPr>
        <w:br/>
        <w:t>от 11</w:t>
      </w:r>
      <w:r w:rsidR="0010386B" w:rsidRPr="00686638">
        <w:rPr>
          <w:rFonts w:ascii="Times New Roman" w:hAnsi="Times New Roman" w:cs="Times New Roman"/>
          <w:sz w:val="26"/>
          <w:szCs w:val="26"/>
        </w:rPr>
        <w:t>.06.</w:t>
      </w:r>
      <w:r w:rsidR="00DE03FA" w:rsidRPr="00686638">
        <w:rPr>
          <w:rFonts w:ascii="Times New Roman" w:hAnsi="Times New Roman" w:cs="Times New Roman"/>
          <w:sz w:val="26"/>
          <w:szCs w:val="26"/>
        </w:rPr>
        <w:t>2010</w:t>
      </w:r>
      <w:r w:rsidRPr="00686638">
        <w:rPr>
          <w:rFonts w:ascii="Times New Roman" w:hAnsi="Times New Roman" w:cs="Times New Roman"/>
          <w:sz w:val="26"/>
          <w:szCs w:val="26"/>
        </w:rPr>
        <w:t xml:space="preserve"> № 102-оз должностные лица Уполномоченного органа, работники МФЦ несут административную ответственность за нарушения настоящего </w:t>
      </w:r>
      <w:r w:rsidR="0010386B" w:rsidRPr="00686638">
        <w:rPr>
          <w:rFonts w:ascii="Times New Roman" w:hAnsi="Times New Roman" w:cs="Times New Roman"/>
          <w:sz w:val="26"/>
          <w:szCs w:val="26"/>
        </w:rPr>
        <w:t>а</w:t>
      </w:r>
      <w:r w:rsidRPr="00686638">
        <w:rPr>
          <w:rFonts w:ascii="Times New Roman" w:hAnsi="Times New Roman" w:cs="Times New Roman"/>
          <w:sz w:val="26"/>
          <w:szCs w:val="26"/>
        </w:rPr>
        <w:t>дминистративного регламента, выразившееся в нарушении срока регистрации запроса заявителя о предоставлении</w:t>
      </w:r>
      <w:r w:rsidRPr="00686638">
        <w:rPr>
          <w:rFonts w:ascii="Times New Roman" w:eastAsia="Calibri" w:hAnsi="Times New Roman" w:cs="Times New Roman"/>
          <w:sz w:val="26"/>
          <w:szCs w:val="26"/>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w:t>
      </w:r>
      <w:proofErr w:type="gramEnd"/>
      <w:r w:rsidRPr="00686638">
        <w:rPr>
          <w:rFonts w:ascii="Times New Roman" w:eastAsia="Calibri" w:hAnsi="Times New Roman" w:cs="Times New Roman"/>
          <w:sz w:val="26"/>
          <w:szCs w:val="26"/>
        </w:rPr>
        <w:t xml:space="preserve"> </w:t>
      </w:r>
      <w:proofErr w:type="gramStart"/>
      <w:r w:rsidRPr="00686638">
        <w:rPr>
          <w:rFonts w:ascii="Times New Roman" w:eastAsia="Calibri" w:hAnsi="Times New Roman" w:cs="Times New Roman"/>
          <w:sz w:val="26"/>
          <w:szCs w:val="26"/>
        </w:rPr>
        <w:t xml:space="preserve">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w:t>
      </w:r>
      <w:r w:rsidR="00FE2218">
        <w:rPr>
          <w:rFonts w:ascii="Times New Roman" w:eastAsia="Calibri" w:hAnsi="Times New Roman" w:cs="Times New Roman"/>
          <w:sz w:val="26"/>
          <w:szCs w:val="26"/>
        </w:rPr>
        <w:br/>
      </w:r>
      <w:r w:rsidRPr="00686638">
        <w:rPr>
          <w:rFonts w:ascii="Times New Roman" w:eastAsia="Calibri" w:hAnsi="Times New Roman" w:cs="Times New Roman"/>
          <w:sz w:val="26"/>
          <w:szCs w:val="26"/>
        </w:rP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w:t>
      </w:r>
      <w:proofErr w:type="gramEnd"/>
      <w:r w:rsidRPr="00686638">
        <w:rPr>
          <w:rFonts w:ascii="Times New Roman" w:eastAsia="Calibri" w:hAnsi="Times New Roman" w:cs="Times New Roman"/>
          <w:sz w:val="26"/>
          <w:szCs w:val="26"/>
        </w:rPr>
        <w:t xml:space="preserve">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64FE3" w:rsidRPr="00686638" w:rsidRDefault="00C64FE3" w:rsidP="00686638">
      <w:pPr>
        <w:autoSpaceDE w:val="0"/>
        <w:autoSpaceDN w:val="0"/>
        <w:adjustRightInd w:val="0"/>
        <w:spacing w:after="0" w:line="240" w:lineRule="auto"/>
        <w:jc w:val="center"/>
        <w:rPr>
          <w:rFonts w:ascii="Times New Roman" w:hAnsi="Times New Roman" w:cs="Times New Roman"/>
          <w:sz w:val="26"/>
          <w:szCs w:val="26"/>
        </w:rPr>
      </w:pPr>
    </w:p>
    <w:p w:rsidR="008A4271" w:rsidRPr="00686638" w:rsidRDefault="008A4271"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V. Досудебный (внесудебный) порядок обжалования</w:t>
      </w:r>
    </w:p>
    <w:p w:rsidR="008A4271" w:rsidRPr="00686638" w:rsidRDefault="008A4271" w:rsidP="00686638">
      <w:pPr>
        <w:autoSpaceDE w:val="0"/>
        <w:autoSpaceDN w:val="0"/>
        <w:adjustRightInd w:val="0"/>
        <w:spacing w:after="0" w:line="240" w:lineRule="auto"/>
        <w:jc w:val="center"/>
        <w:rPr>
          <w:rFonts w:ascii="Times New Roman" w:hAnsi="Times New Roman" w:cs="Times New Roman"/>
          <w:sz w:val="26"/>
          <w:szCs w:val="26"/>
        </w:rPr>
      </w:pPr>
      <w:r w:rsidRPr="00686638">
        <w:rPr>
          <w:rFonts w:ascii="Times New Roman" w:hAnsi="Times New Roman" w:cs="Times New Roman"/>
          <w:sz w:val="26"/>
          <w:szCs w:val="26"/>
        </w:rPr>
        <w:t>решений</w:t>
      </w:r>
      <w:r w:rsidR="00CC237F" w:rsidRPr="00686638">
        <w:rPr>
          <w:rFonts w:ascii="Times New Roman" w:hAnsi="Times New Roman" w:cs="Times New Roman"/>
          <w:sz w:val="26"/>
          <w:szCs w:val="26"/>
        </w:rPr>
        <w:t xml:space="preserve"> и действий (бездействия) структурных подразделений администрации, предоставляющих</w:t>
      </w:r>
      <w:r w:rsidR="001F76ED" w:rsidRPr="00686638">
        <w:rPr>
          <w:rFonts w:ascii="Times New Roman" w:hAnsi="Times New Roman" w:cs="Times New Roman"/>
          <w:sz w:val="26"/>
          <w:szCs w:val="26"/>
        </w:rPr>
        <w:t xml:space="preserve"> </w:t>
      </w:r>
      <w:r w:rsidRPr="00686638">
        <w:rPr>
          <w:rFonts w:ascii="Times New Roman" w:hAnsi="Times New Roman" w:cs="Times New Roman"/>
          <w:sz w:val="26"/>
          <w:szCs w:val="26"/>
        </w:rPr>
        <w:t>муниципальную услу</w:t>
      </w:r>
      <w:r w:rsidR="001F76ED" w:rsidRPr="00686638">
        <w:rPr>
          <w:rFonts w:ascii="Times New Roman" w:hAnsi="Times New Roman" w:cs="Times New Roman"/>
          <w:sz w:val="26"/>
          <w:szCs w:val="26"/>
        </w:rPr>
        <w:t xml:space="preserve">гу, а также должностных лиц </w:t>
      </w:r>
      <w:r w:rsidR="00FE2218">
        <w:rPr>
          <w:rFonts w:ascii="Times New Roman" w:hAnsi="Times New Roman" w:cs="Times New Roman"/>
          <w:sz w:val="26"/>
          <w:szCs w:val="26"/>
        </w:rPr>
        <w:br/>
      </w:r>
      <w:r w:rsidRPr="00686638">
        <w:rPr>
          <w:rFonts w:ascii="Times New Roman" w:hAnsi="Times New Roman" w:cs="Times New Roman"/>
          <w:sz w:val="26"/>
          <w:szCs w:val="26"/>
        </w:rPr>
        <w:t>муниципальных служащих, обеспечивающих ее предоставление</w:t>
      </w:r>
    </w:p>
    <w:p w:rsidR="008A4271" w:rsidRPr="00686638" w:rsidRDefault="008A4271" w:rsidP="00686638">
      <w:pPr>
        <w:autoSpaceDE w:val="0"/>
        <w:autoSpaceDN w:val="0"/>
        <w:adjustRightInd w:val="0"/>
        <w:spacing w:after="0" w:line="240" w:lineRule="auto"/>
        <w:jc w:val="center"/>
        <w:rPr>
          <w:rFonts w:ascii="Times New Roman" w:hAnsi="Times New Roman" w:cs="Times New Roman"/>
          <w:sz w:val="26"/>
          <w:szCs w:val="26"/>
        </w:rPr>
      </w:pPr>
    </w:p>
    <w:p w:rsidR="00D13AE7" w:rsidRPr="00686638" w:rsidRDefault="00D13AE7" w:rsidP="00686638">
      <w:pPr>
        <w:tabs>
          <w:tab w:val="left" w:pos="1985"/>
        </w:tabs>
        <w:autoSpaceDE w:val="0"/>
        <w:autoSpaceDN w:val="0"/>
        <w:adjustRightInd w:val="0"/>
        <w:spacing w:after="0" w:line="240" w:lineRule="auto"/>
        <w:contextualSpacing/>
        <w:jc w:val="center"/>
        <w:outlineLvl w:val="0"/>
        <w:rPr>
          <w:rFonts w:ascii="Times New Roman" w:hAnsi="Times New Roman" w:cs="Times New Roman"/>
          <w:sz w:val="26"/>
          <w:szCs w:val="26"/>
        </w:rPr>
      </w:pPr>
      <w:r w:rsidRPr="00686638">
        <w:rPr>
          <w:rFonts w:ascii="Times New Roman" w:hAnsi="Times New Roman" w:cs="Times New Roman"/>
          <w:sz w:val="26"/>
          <w:szCs w:val="26"/>
        </w:rPr>
        <w:t>Информация для заявителей о его праве подать жалобу на решение</w:t>
      </w:r>
    </w:p>
    <w:p w:rsidR="00D13AE7" w:rsidRDefault="00D13AE7" w:rsidP="00686638">
      <w:pPr>
        <w:tabs>
          <w:tab w:val="left" w:pos="1985"/>
        </w:tabs>
        <w:autoSpaceDE w:val="0"/>
        <w:autoSpaceDN w:val="0"/>
        <w:adjustRightInd w:val="0"/>
        <w:spacing w:after="0" w:line="240" w:lineRule="auto"/>
        <w:contextualSpacing/>
        <w:jc w:val="center"/>
        <w:outlineLvl w:val="0"/>
        <w:rPr>
          <w:rFonts w:ascii="Times New Roman" w:hAnsi="Times New Roman" w:cs="Times New Roman"/>
          <w:sz w:val="26"/>
          <w:szCs w:val="26"/>
        </w:rPr>
      </w:pPr>
      <w:r w:rsidRPr="00686638">
        <w:rPr>
          <w:rFonts w:ascii="Times New Roman" w:hAnsi="Times New Roman" w:cs="Times New Roman"/>
          <w:sz w:val="26"/>
          <w:szCs w:val="26"/>
        </w:rPr>
        <w:t xml:space="preserve"> и (или) действие (бездействие) Департамента и (или) его должностных лиц, муниципальных служащих при пред</w:t>
      </w:r>
      <w:r w:rsidR="0081023A" w:rsidRPr="00686638">
        <w:rPr>
          <w:rFonts w:ascii="Times New Roman" w:hAnsi="Times New Roman" w:cs="Times New Roman"/>
          <w:sz w:val="26"/>
          <w:szCs w:val="26"/>
        </w:rPr>
        <w:t>оставлении муниципальной услуги</w:t>
      </w:r>
    </w:p>
    <w:p w:rsidR="00FE2218" w:rsidRPr="00686638" w:rsidRDefault="00FE2218" w:rsidP="00686638">
      <w:pPr>
        <w:tabs>
          <w:tab w:val="left" w:pos="1985"/>
        </w:tabs>
        <w:autoSpaceDE w:val="0"/>
        <w:autoSpaceDN w:val="0"/>
        <w:adjustRightInd w:val="0"/>
        <w:spacing w:after="0" w:line="240" w:lineRule="auto"/>
        <w:contextualSpacing/>
        <w:jc w:val="center"/>
        <w:outlineLvl w:val="0"/>
        <w:rPr>
          <w:rFonts w:ascii="Times New Roman" w:hAnsi="Times New Roman" w:cs="Times New Roman"/>
          <w:sz w:val="26"/>
          <w:szCs w:val="26"/>
        </w:rPr>
      </w:pPr>
    </w:p>
    <w:p w:rsidR="00D13AE7" w:rsidRPr="00686638" w:rsidRDefault="00BE6A45" w:rsidP="00FE2218">
      <w:pPr>
        <w:pStyle w:val="af1"/>
        <w:tabs>
          <w:tab w:val="left" w:pos="1276"/>
          <w:tab w:val="left" w:pos="1985"/>
        </w:tabs>
        <w:spacing w:before="0" w:after="0"/>
        <w:ind w:firstLine="709"/>
        <w:jc w:val="both"/>
        <w:rPr>
          <w:rFonts w:ascii="Times New Roman" w:hAnsi="Times New Roman" w:cs="Times New Roman"/>
          <w:color w:val="auto"/>
          <w:spacing w:val="0"/>
          <w:sz w:val="26"/>
          <w:szCs w:val="26"/>
        </w:rPr>
      </w:pPr>
      <w:r w:rsidRPr="00686638">
        <w:rPr>
          <w:rFonts w:ascii="Times New Roman" w:hAnsi="Times New Roman" w:cs="Times New Roman"/>
          <w:color w:val="auto"/>
          <w:spacing w:val="0"/>
          <w:sz w:val="26"/>
          <w:szCs w:val="26"/>
        </w:rPr>
        <w:t>44</w:t>
      </w:r>
      <w:r w:rsidR="00D13AE7" w:rsidRPr="00686638">
        <w:rPr>
          <w:rFonts w:ascii="Times New Roman" w:hAnsi="Times New Roman" w:cs="Times New Roman"/>
          <w:color w:val="auto"/>
          <w:spacing w:val="0"/>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AE7" w:rsidRDefault="00D13AE7" w:rsidP="00686638">
      <w:pPr>
        <w:pStyle w:val="af1"/>
        <w:tabs>
          <w:tab w:val="left" w:pos="1276"/>
          <w:tab w:val="left" w:pos="1985"/>
        </w:tabs>
        <w:spacing w:before="0" w:after="0"/>
        <w:jc w:val="center"/>
        <w:rPr>
          <w:rFonts w:ascii="Times New Roman" w:hAnsi="Times New Roman" w:cs="Times New Roman"/>
          <w:color w:val="auto"/>
          <w:spacing w:val="0"/>
          <w:sz w:val="26"/>
          <w:szCs w:val="26"/>
        </w:rPr>
      </w:pPr>
    </w:p>
    <w:p w:rsidR="00FE2218" w:rsidRPr="00686638" w:rsidRDefault="00FE2218" w:rsidP="00686638">
      <w:pPr>
        <w:pStyle w:val="af1"/>
        <w:tabs>
          <w:tab w:val="left" w:pos="1276"/>
          <w:tab w:val="left" w:pos="1985"/>
        </w:tabs>
        <w:spacing w:before="0" w:after="0"/>
        <w:jc w:val="center"/>
        <w:rPr>
          <w:rFonts w:ascii="Times New Roman" w:hAnsi="Times New Roman" w:cs="Times New Roman"/>
          <w:color w:val="auto"/>
          <w:spacing w:val="0"/>
          <w:sz w:val="26"/>
          <w:szCs w:val="26"/>
        </w:rPr>
      </w:pPr>
    </w:p>
    <w:p w:rsidR="00D13AE7" w:rsidRPr="00686638" w:rsidRDefault="00D13AE7" w:rsidP="00686638">
      <w:pPr>
        <w:pStyle w:val="af1"/>
        <w:tabs>
          <w:tab w:val="left" w:pos="1276"/>
          <w:tab w:val="left" w:pos="1985"/>
        </w:tabs>
        <w:spacing w:before="0" w:after="0"/>
        <w:jc w:val="center"/>
        <w:rPr>
          <w:rFonts w:ascii="Times New Roman" w:hAnsi="Times New Roman" w:cs="Times New Roman"/>
          <w:color w:val="auto"/>
          <w:spacing w:val="0"/>
          <w:sz w:val="26"/>
          <w:szCs w:val="26"/>
        </w:rPr>
      </w:pPr>
      <w:r w:rsidRPr="00686638">
        <w:rPr>
          <w:rFonts w:ascii="Times New Roman" w:hAnsi="Times New Roman" w:cs="Times New Roman"/>
          <w:color w:val="auto"/>
          <w:spacing w:val="0"/>
          <w:sz w:val="26"/>
          <w:szCs w:val="26"/>
        </w:rPr>
        <w:t>Предмет жалобы</w:t>
      </w:r>
    </w:p>
    <w:p w:rsidR="00D13AE7" w:rsidRPr="00686638" w:rsidRDefault="00D13AE7" w:rsidP="00686638">
      <w:pPr>
        <w:pStyle w:val="af1"/>
        <w:tabs>
          <w:tab w:val="left" w:pos="1276"/>
          <w:tab w:val="left" w:pos="1985"/>
        </w:tabs>
        <w:spacing w:before="0" w:after="0"/>
        <w:jc w:val="both"/>
        <w:rPr>
          <w:rFonts w:ascii="Times New Roman" w:hAnsi="Times New Roman" w:cs="Times New Roman"/>
          <w:color w:val="auto"/>
          <w:spacing w:val="0"/>
          <w:sz w:val="26"/>
          <w:szCs w:val="26"/>
        </w:rPr>
      </w:pPr>
    </w:p>
    <w:p w:rsidR="00D13AE7" w:rsidRPr="00686638" w:rsidRDefault="00BE6A45" w:rsidP="00FE2218">
      <w:pPr>
        <w:pStyle w:val="af1"/>
        <w:tabs>
          <w:tab w:val="left" w:pos="1276"/>
          <w:tab w:val="left" w:pos="1985"/>
        </w:tabs>
        <w:spacing w:before="0" w:after="0"/>
        <w:ind w:firstLine="709"/>
        <w:contextualSpacing/>
        <w:jc w:val="both"/>
        <w:rPr>
          <w:rFonts w:ascii="Times New Roman" w:hAnsi="Times New Roman" w:cs="Times New Roman"/>
          <w:color w:val="auto"/>
          <w:spacing w:val="0"/>
          <w:sz w:val="26"/>
          <w:szCs w:val="26"/>
        </w:rPr>
      </w:pPr>
      <w:r w:rsidRPr="00686638">
        <w:rPr>
          <w:rFonts w:ascii="Times New Roman" w:hAnsi="Times New Roman" w:cs="Times New Roman"/>
          <w:color w:val="auto"/>
          <w:spacing w:val="0"/>
          <w:sz w:val="26"/>
          <w:szCs w:val="26"/>
        </w:rPr>
        <w:t>45</w:t>
      </w:r>
      <w:r w:rsidR="00D13AE7" w:rsidRPr="00686638">
        <w:rPr>
          <w:rFonts w:ascii="Times New Roman" w:hAnsi="Times New Roman" w:cs="Times New Roman"/>
          <w:color w:val="auto"/>
          <w:spacing w:val="0"/>
          <w:sz w:val="26"/>
          <w:szCs w:val="26"/>
        </w:rPr>
        <w:t xml:space="preserve">. Предметом досудебного (внесудебного) обжалования являются решения </w:t>
      </w:r>
      <w:r w:rsidR="00FE2218">
        <w:rPr>
          <w:rFonts w:ascii="Times New Roman" w:hAnsi="Times New Roman" w:cs="Times New Roman"/>
          <w:color w:val="auto"/>
          <w:spacing w:val="0"/>
          <w:sz w:val="26"/>
          <w:szCs w:val="26"/>
        </w:rPr>
        <w:br/>
      </w:r>
      <w:r w:rsidR="00D13AE7" w:rsidRPr="00686638">
        <w:rPr>
          <w:rFonts w:ascii="Times New Roman" w:hAnsi="Times New Roman" w:cs="Times New Roman"/>
          <w:color w:val="auto"/>
          <w:spacing w:val="0"/>
          <w:sz w:val="26"/>
          <w:szCs w:val="26"/>
        </w:rPr>
        <w:t>и действия (бездействие) Департамента, его должностных лиц, муниципальных служащих при предоставлении муниципальной услуги.</w:t>
      </w:r>
    </w:p>
    <w:p w:rsidR="00D13AE7" w:rsidRPr="00686638" w:rsidRDefault="00BE6A45" w:rsidP="00FE2218">
      <w:pPr>
        <w:pStyle w:val="af1"/>
        <w:tabs>
          <w:tab w:val="left" w:pos="1276"/>
          <w:tab w:val="left" w:pos="1985"/>
        </w:tabs>
        <w:spacing w:before="0" w:after="0"/>
        <w:ind w:firstLine="709"/>
        <w:contextualSpacing/>
        <w:jc w:val="both"/>
        <w:rPr>
          <w:rFonts w:ascii="Times New Roman" w:hAnsi="Times New Roman" w:cs="Times New Roman"/>
          <w:color w:val="auto"/>
          <w:spacing w:val="0"/>
          <w:sz w:val="26"/>
          <w:szCs w:val="26"/>
        </w:rPr>
      </w:pPr>
      <w:r w:rsidRPr="00686638">
        <w:rPr>
          <w:rFonts w:ascii="Times New Roman" w:hAnsi="Times New Roman" w:cs="Times New Roman"/>
          <w:color w:val="auto"/>
          <w:spacing w:val="0"/>
          <w:sz w:val="26"/>
          <w:szCs w:val="26"/>
        </w:rPr>
        <w:t>46</w:t>
      </w:r>
      <w:r w:rsidR="00D13AE7" w:rsidRPr="00686638">
        <w:rPr>
          <w:rFonts w:ascii="Times New Roman" w:hAnsi="Times New Roman" w:cs="Times New Roman"/>
          <w:color w:val="auto"/>
          <w:spacing w:val="0"/>
          <w:sz w:val="26"/>
          <w:szCs w:val="26"/>
        </w:rPr>
        <w:t xml:space="preserve">. Основанием для начала процедуры досудебного (внесудебного) обжалования решения и действия (бездействие) Департамента, его должностных лиц, муниципальных служащих является поступление в Департамент жалобы заявителя, изложенной в письменной или электронной форме по основаниям и в порядке </w:t>
      </w:r>
      <w:r w:rsidR="00FE2218">
        <w:rPr>
          <w:rFonts w:ascii="Times New Roman" w:hAnsi="Times New Roman" w:cs="Times New Roman"/>
          <w:color w:val="auto"/>
          <w:spacing w:val="0"/>
          <w:sz w:val="26"/>
          <w:szCs w:val="26"/>
        </w:rPr>
        <w:br/>
      </w:r>
      <w:r w:rsidR="00D13AE7" w:rsidRPr="00686638">
        <w:rPr>
          <w:rFonts w:ascii="Times New Roman" w:hAnsi="Times New Roman" w:cs="Times New Roman"/>
          <w:color w:val="auto"/>
          <w:spacing w:val="0"/>
          <w:sz w:val="26"/>
          <w:szCs w:val="26"/>
        </w:rPr>
        <w:t xml:space="preserve">со статьей 11.1 и 11.2 </w:t>
      </w:r>
      <w:r w:rsidR="00D13AE7" w:rsidRPr="00686638">
        <w:rPr>
          <w:rFonts w:ascii="Times New Roman" w:eastAsia="Calibri" w:hAnsi="Times New Roman" w:cs="Times New Roman"/>
          <w:color w:val="auto"/>
          <w:spacing w:val="0"/>
          <w:sz w:val="26"/>
          <w:szCs w:val="26"/>
        </w:rPr>
        <w:t>Федерального закона № 210-ФЗ</w:t>
      </w:r>
      <w:r w:rsidR="00D13AE7" w:rsidRPr="00686638">
        <w:rPr>
          <w:rFonts w:ascii="Times New Roman" w:hAnsi="Times New Roman" w:cs="Times New Roman"/>
          <w:color w:val="auto"/>
          <w:spacing w:val="0"/>
          <w:sz w:val="26"/>
          <w:szCs w:val="26"/>
        </w:rPr>
        <w:t xml:space="preserve">, в том числе </w:t>
      </w:r>
      <w:r w:rsidR="00D13AE7" w:rsidRPr="00686638">
        <w:rPr>
          <w:rFonts w:ascii="Times New Roman" w:eastAsia="Calibri" w:hAnsi="Times New Roman" w:cs="Times New Roman"/>
          <w:color w:val="auto"/>
          <w:spacing w:val="0"/>
          <w:sz w:val="26"/>
          <w:szCs w:val="26"/>
        </w:rPr>
        <w:t>в следующих случаях:</w:t>
      </w:r>
    </w:p>
    <w:p w:rsidR="00D13AE7" w:rsidRPr="00686638" w:rsidRDefault="00D13AE7" w:rsidP="00FE2218">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нарушение срока регистрации заявления о предоставлении муниципальной услуги;</w:t>
      </w:r>
    </w:p>
    <w:p w:rsidR="00D13AE7" w:rsidRPr="00686638" w:rsidRDefault="00D13AE7" w:rsidP="00FE2218">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нарушение срока предоставления муниципальной услуги;</w:t>
      </w:r>
    </w:p>
    <w:p w:rsidR="00D13AE7" w:rsidRPr="00686638" w:rsidRDefault="00D13AE7" w:rsidP="00FE2218">
      <w:pPr>
        <w:tabs>
          <w:tab w:val="left" w:pos="1276"/>
          <w:tab w:val="left" w:pos="1985"/>
        </w:tabs>
        <w:autoSpaceDE w:val="0"/>
        <w:autoSpaceDN w:val="0"/>
        <w:adjustRightInd w:val="0"/>
        <w:spacing w:after="0" w:line="240" w:lineRule="auto"/>
        <w:ind w:firstLine="709"/>
        <w:contextualSpacing/>
        <w:rPr>
          <w:rStyle w:val="af0"/>
          <w:rFonts w:ascii="Times New Roman" w:eastAsia="Calibri" w:hAnsi="Times New Roman" w:cs="Times New Roman"/>
          <w:b w:val="0"/>
          <w:sz w:val="26"/>
          <w:szCs w:val="26"/>
        </w:rPr>
      </w:pPr>
      <w:r w:rsidRPr="00686638">
        <w:rPr>
          <w:rFonts w:ascii="Times New Roman" w:eastAsia="Calibri"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FE2218">
        <w:rPr>
          <w:rFonts w:ascii="Times New Roman" w:eastAsia="Calibri" w:hAnsi="Times New Roman" w:cs="Times New Roman"/>
          <w:sz w:val="26"/>
          <w:szCs w:val="26"/>
        </w:rPr>
        <w:t>–</w:t>
      </w:r>
      <w:r w:rsidRPr="00686638">
        <w:rPr>
          <w:rFonts w:ascii="Times New Roman" w:eastAsia="Calibri" w:hAnsi="Times New Roman" w:cs="Times New Roman"/>
          <w:sz w:val="26"/>
          <w:szCs w:val="26"/>
        </w:rPr>
        <w:t xml:space="preserve"> Югры, </w:t>
      </w:r>
      <w:r w:rsidRPr="00686638">
        <w:rPr>
          <w:rStyle w:val="af0"/>
          <w:rFonts w:ascii="Times New Roman" w:hAnsi="Times New Roman" w:cs="Times New Roman"/>
          <w:b w:val="0"/>
          <w:sz w:val="26"/>
          <w:szCs w:val="26"/>
        </w:rPr>
        <w:t xml:space="preserve">муниципальными правовыми актами Нефтеюганского района, для предоставления муниципальной услуги; </w:t>
      </w:r>
    </w:p>
    <w:p w:rsidR="00D13AE7" w:rsidRPr="00686638" w:rsidRDefault="00D13AE7" w:rsidP="00FE2218">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FE2218">
        <w:rPr>
          <w:rFonts w:ascii="Times New Roman" w:eastAsia="Calibri" w:hAnsi="Times New Roman" w:cs="Times New Roman"/>
          <w:sz w:val="26"/>
          <w:szCs w:val="26"/>
        </w:rPr>
        <w:t>–</w:t>
      </w:r>
      <w:r w:rsidRPr="00686638">
        <w:rPr>
          <w:rFonts w:ascii="Times New Roman" w:eastAsia="Calibri" w:hAnsi="Times New Roman" w:cs="Times New Roman"/>
          <w:sz w:val="26"/>
          <w:szCs w:val="26"/>
        </w:rPr>
        <w:t xml:space="preserve"> Югры, </w:t>
      </w:r>
      <w:r w:rsidRPr="00686638">
        <w:rPr>
          <w:rStyle w:val="af0"/>
          <w:rFonts w:ascii="Times New Roman" w:hAnsi="Times New Roman" w:cs="Times New Roman"/>
          <w:b w:val="0"/>
          <w:sz w:val="26"/>
          <w:szCs w:val="26"/>
        </w:rPr>
        <w:t>муниципальными правовыми актами Нефтеюганского района,</w:t>
      </w:r>
      <w:r w:rsidRPr="00686638">
        <w:rPr>
          <w:rFonts w:ascii="Times New Roman" w:eastAsia="Calibri" w:hAnsi="Times New Roman" w:cs="Times New Roman"/>
          <w:sz w:val="26"/>
          <w:szCs w:val="26"/>
        </w:rPr>
        <w:t xml:space="preserve"> для предоставления муниципальной услуги, у заявителя;</w:t>
      </w:r>
    </w:p>
    <w:p w:rsidR="00D13AE7" w:rsidRPr="00686638" w:rsidRDefault="00D13AE7" w:rsidP="00FE2218">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proofErr w:type="gramStart"/>
      <w:r w:rsidRPr="00686638">
        <w:rPr>
          <w:rFonts w:ascii="Times New Roman" w:eastAsia="Calibri" w:hAnsi="Times New Roman" w:cs="Times New Roman"/>
          <w:sz w:val="26"/>
          <w:szCs w:val="26"/>
        </w:rPr>
        <w:t xml:space="preserve">- отказ в предоставлении муниципальной услуги, если основания отказа </w:t>
      </w:r>
      <w:r w:rsidR="00FE2218">
        <w:rPr>
          <w:rFonts w:ascii="Times New Roman" w:eastAsia="Calibri" w:hAnsi="Times New Roman" w:cs="Times New Roman"/>
          <w:sz w:val="26"/>
          <w:szCs w:val="26"/>
        </w:rPr>
        <w:br/>
      </w:r>
      <w:r w:rsidRPr="00686638">
        <w:rPr>
          <w:rFonts w:ascii="Times New Roman" w:eastAsia="Calibri" w:hAnsi="Times New Roman" w:cs="Times New Roman"/>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w:t>
      </w:r>
      <w:r w:rsidR="00FE2218">
        <w:rPr>
          <w:rFonts w:ascii="Times New Roman" w:eastAsia="Calibri" w:hAnsi="Times New Roman" w:cs="Times New Roman"/>
          <w:sz w:val="26"/>
          <w:szCs w:val="26"/>
        </w:rPr>
        <w:t>–</w:t>
      </w:r>
      <w:r w:rsidRPr="00686638">
        <w:rPr>
          <w:rFonts w:ascii="Times New Roman" w:eastAsia="Calibri" w:hAnsi="Times New Roman" w:cs="Times New Roman"/>
          <w:sz w:val="26"/>
          <w:szCs w:val="26"/>
        </w:rPr>
        <w:t xml:space="preserve"> Югры, муниципальными правовыми актами </w:t>
      </w:r>
      <w:r w:rsidRPr="00686638">
        <w:rPr>
          <w:rStyle w:val="af0"/>
          <w:rFonts w:ascii="Times New Roman" w:hAnsi="Times New Roman" w:cs="Times New Roman"/>
          <w:b w:val="0"/>
          <w:sz w:val="26"/>
          <w:szCs w:val="26"/>
        </w:rPr>
        <w:t>Нефтеюганского района</w:t>
      </w:r>
      <w:r w:rsidRPr="00686638">
        <w:rPr>
          <w:rFonts w:ascii="Times New Roman" w:eastAsia="Calibri" w:hAnsi="Times New Roman" w:cs="Times New Roman"/>
          <w:sz w:val="26"/>
          <w:szCs w:val="26"/>
        </w:rPr>
        <w:t>;</w:t>
      </w:r>
      <w:proofErr w:type="gramEnd"/>
    </w:p>
    <w:p w:rsidR="00D13AE7" w:rsidRPr="00686638" w:rsidRDefault="00D13AE7" w:rsidP="00FE2218">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FE2218">
        <w:rPr>
          <w:rFonts w:ascii="Times New Roman" w:eastAsia="Calibri" w:hAnsi="Times New Roman" w:cs="Times New Roman"/>
          <w:sz w:val="26"/>
          <w:szCs w:val="26"/>
        </w:rPr>
        <w:t>–</w:t>
      </w:r>
      <w:r w:rsidRPr="00686638">
        <w:rPr>
          <w:rFonts w:ascii="Times New Roman" w:eastAsia="Calibri" w:hAnsi="Times New Roman" w:cs="Times New Roman"/>
          <w:sz w:val="26"/>
          <w:szCs w:val="26"/>
        </w:rPr>
        <w:t xml:space="preserve"> Югры, </w:t>
      </w:r>
      <w:r w:rsidRPr="00686638">
        <w:rPr>
          <w:rStyle w:val="af0"/>
          <w:rFonts w:ascii="Times New Roman" w:hAnsi="Times New Roman" w:cs="Times New Roman"/>
          <w:b w:val="0"/>
          <w:sz w:val="26"/>
          <w:szCs w:val="26"/>
        </w:rPr>
        <w:t>муниципальными правовыми актами Нефтеюганского района</w:t>
      </w:r>
      <w:r w:rsidRPr="00686638">
        <w:rPr>
          <w:rFonts w:ascii="Times New Roman" w:eastAsia="Calibri" w:hAnsi="Times New Roman" w:cs="Times New Roman"/>
          <w:sz w:val="26"/>
          <w:szCs w:val="26"/>
        </w:rPr>
        <w:t>;</w:t>
      </w:r>
    </w:p>
    <w:p w:rsidR="00D13AE7" w:rsidRPr="00686638" w:rsidRDefault="00D13AE7" w:rsidP="00FE2218">
      <w:pPr>
        <w:tabs>
          <w:tab w:val="left" w:pos="1134"/>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proofErr w:type="gramStart"/>
      <w:r w:rsidRPr="00686638">
        <w:rPr>
          <w:rFonts w:ascii="Times New Roman" w:eastAsia="Calibri" w:hAnsi="Times New Roman" w:cs="Times New Roman"/>
          <w:sz w:val="26"/>
          <w:szCs w:val="26"/>
        </w:rPr>
        <w:t>- отказ Департамента, должностного лица Департамента,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3AE7" w:rsidRPr="00686638" w:rsidRDefault="00D13AE7" w:rsidP="00686638">
      <w:pPr>
        <w:tabs>
          <w:tab w:val="left" w:pos="1106"/>
        </w:tabs>
        <w:autoSpaceDE w:val="0"/>
        <w:autoSpaceDN w:val="0"/>
        <w:adjustRightInd w:val="0"/>
        <w:spacing w:after="0" w:line="240" w:lineRule="auto"/>
        <w:contextualSpacing/>
        <w:rPr>
          <w:rFonts w:ascii="Times New Roman" w:eastAsia="Calibri" w:hAnsi="Times New Roman" w:cs="Times New Roman"/>
          <w:sz w:val="26"/>
          <w:szCs w:val="26"/>
        </w:rPr>
      </w:pPr>
    </w:p>
    <w:p w:rsidR="00D13AE7" w:rsidRDefault="00D13AE7" w:rsidP="00686638">
      <w:pPr>
        <w:tabs>
          <w:tab w:val="left" w:pos="1106"/>
        </w:tabs>
        <w:autoSpaceDE w:val="0"/>
        <w:autoSpaceDN w:val="0"/>
        <w:adjustRightInd w:val="0"/>
        <w:spacing w:after="0" w:line="240" w:lineRule="auto"/>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Органы муниципальной власти и уполномоченные на рассмотрение жалобы должностные лица, котор</w:t>
      </w:r>
      <w:r w:rsidR="0081023A" w:rsidRPr="00686638">
        <w:rPr>
          <w:rFonts w:ascii="Times New Roman" w:eastAsia="Calibri" w:hAnsi="Times New Roman" w:cs="Times New Roman"/>
          <w:sz w:val="26"/>
          <w:szCs w:val="26"/>
        </w:rPr>
        <w:t>ым может быть направлена жалоба</w:t>
      </w:r>
    </w:p>
    <w:p w:rsidR="00473C91" w:rsidRPr="00686638" w:rsidRDefault="00473C91" w:rsidP="00686638">
      <w:pPr>
        <w:tabs>
          <w:tab w:val="left" w:pos="1106"/>
        </w:tabs>
        <w:autoSpaceDE w:val="0"/>
        <w:autoSpaceDN w:val="0"/>
        <w:adjustRightInd w:val="0"/>
        <w:spacing w:after="0" w:line="240" w:lineRule="auto"/>
        <w:jc w:val="center"/>
        <w:rPr>
          <w:rFonts w:ascii="Times New Roman" w:eastAsia="Calibri" w:hAnsi="Times New Roman" w:cs="Times New Roman"/>
          <w:sz w:val="26"/>
          <w:szCs w:val="26"/>
        </w:rPr>
      </w:pPr>
    </w:p>
    <w:p w:rsidR="00D13AE7" w:rsidRPr="00686638" w:rsidRDefault="00BE6A45" w:rsidP="00473C91">
      <w:pPr>
        <w:pStyle w:val="af1"/>
        <w:tabs>
          <w:tab w:val="left" w:pos="1134"/>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47</w:t>
      </w:r>
      <w:r w:rsidR="00D13AE7" w:rsidRPr="00686638">
        <w:rPr>
          <w:rFonts w:ascii="Times New Roman" w:eastAsia="Calibri" w:hAnsi="Times New Roman" w:cs="Times New Roman"/>
          <w:color w:val="auto"/>
          <w:spacing w:val="0"/>
          <w:sz w:val="26"/>
          <w:szCs w:val="26"/>
        </w:rPr>
        <w:t xml:space="preserve">. Жалоба на действия (бездействие) Департамента, должностных лиц Департамента, муниципальных служащих, предоставляющих муниципальные услуги, подается в Департамент и рассматривается руководителем Департамента, либо лицом его замещающим. </w:t>
      </w:r>
    </w:p>
    <w:p w:rsidR="00D13AE7" w:rsidRPr="00686638" w:rsidRDefault="00D13AE7" w:rsidP="00473C91">
      <w:pPr>
        <w:pStyle w:val="af1"/>
        <w:tabs>
          <w:tab w:val="left" w:pos="1134"/>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 xml:space="preserve">Жалоба на решения руководителя Департамента подается Главе Нефтеюганского района через управление по вопросам местного самоуправления </w:t>
      </w:r>
      <w:r w:rsidR="00C8267D">
        <w:rPr>
          <w:rFonts w:ascii="Times New Roman" w:eastAsia="Calibri" w:hAnsi="Times New Roman" w:cs="Times New Roman"/>
          <w:color w:val="auto"/>
          <w:spacing w:val="0"/>
          <w:sz w:val="26"/>
          <w:szCs w:val="26"/>
        </w:rPr>
        <w:br/>
      </w:r>
      <w:r w:rsidRPr="00686638">
        <w:rPr>
          <w:rFonts w:ascii="Times New Roman" w:eastAsia="Calibri" w:hAnsi="Times New Roman" w:cs="Times New Roman"/>
          <w:color w:val="auto"/>
          <w:spacing w:val="0"/>
          <w:sz w:val="26"/>
          <w:szCs w:val="26"/>
        </w:rPr>
        <w:t>и обращением граждан администрации Нефтеюганского района.</w:t>
      </w:r>
    </w:p>
    <w:p w:rsidR="00D13AE7" w:rsidRPr="00686638" w:rsidRDefault="00BE6A45" w:rsidP="00473C91">
      <w:pPr>
        <w:pStyle w:val="af1"/>
        <w:tabs>
          <w:tab w:val="left" w:pos="1134"/>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48</w:t>
      </w:r>
      <w:r w:rsidR="00D13AE7" w:rsidRPr="00686638">
        <w:rPr>
          <w:rFonts w:ascii="Times New Roman" w:eastAsia="Calibri" w:hAnsi="Times New Roman" w:cs="Times New Roman"/>
          <w:color w:val="auto"/>
          <w:spacing w:val="0"/>
          <w:sz w:val="26"/>
          <w:szCs w:val="26"/>
        </w:rPr>
        <w:t xml:space="preserve">. </w:t>
      </w:r>
      <w:proofErr w:type="gramStart"/>
      <w:r w:rsidR="00D13AE7" w:rsidRPr="00686638">
        <w:rPr>
          <w:rFonts w:ascii="Times New Roman" w:eastAsia="Calibri" w:hAnsi="Times New Roman" w:cs="Times New Roman"/>
          <w:color w:val="auto"/>
          <w:spacing w:val="0"/>
          <w:sz w:val="26"/>
          <w:szCs w:val="26"/>
        </w:rPr>
        <w:t xml:space="preserve">Жалобы рассматриваются в соответствии с Правилами подачи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 xml:space="preserve">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утвержденными постановлением администрации Нефтеюганского района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 xml:space="preserve">от 12.12.2016 № 2270-па-нпа «О порядке подачи и рассмотрения жалоб на решения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и действия (бездействия) структурных подразделений администрации Нефтеюганского района, их должностных лиц, муниципальных служащих при предоставлении</w:t>
      </w:r>
      <w:proofErr w:type="gramEnd"/>
      <w:r w:rsidR="00D13AE7" w:rsidRPr="00686638">
        <w:rPr>
          <w:rFonts w:ascii="Times New Roman" w:eastAsia="Calibri" w:hAnsi="Times New Roman" w:cs="Times New Roman"/>
          <w:color w:val="auto"/>
          <w:spacing w:val="0"/>
          <w:sz w:val="26"/>
          <w:szCs w:val="26"/>
        </w:rPr>
        <w:t xml:space="preserve"> муниципальных услуг».</w:t>
      </w:r>
    </w:p>
    <w:p w:rsidR="00D13AE7" w:rsidRPr="00686638" w:rsidRDefault="00D13AE7" w:rsidP="00686638">
      <w:pPr>
        <w:pStyle w:val="af1"/>
        <w:tabs>
          <w:tab w:val="left" w:pos="1134"/>
          <w:tab w:val="left" w:pos="1985"/>
        </w:tabs>
        <w:spacing w:before="0" w:after="0"/>
        <w:contextualSpacing/>
        <w:jc w:val="both"/>
        <w:rPr>
          <w:rFonts w:ascii="Times New Roman" w:eastAsia="Calibri" w:hAnsi="Times New Roman" w:cs="Times New Roman"/>
          <w:color w:val="auto"/>
          <w:spacing w:val="0"/>
          <w:sz w:val="26"/>
          <w:szCs w:val="26"/>
        </w:rPr>
      </w:pPr>
    </w:p>
    <w:p w:rsidR="00D13AE7" w:rsidRDefault="00D13AE7" w:rsidP="00686638">
      <w:pPr>
        <w:tabs>
          <w:tab w:val="left" w:pos="1134"/>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Поряд</w:t>
      </w:r>
      <w:r w:rsidR="0081023A" w:rsidRPr="00686638">
        <w:rPr>
          <w:rFonts w:ascii="Times New Roman" w:eastAsia="Calibri" w:hAnsi="Times New Roman" w:cs="Times New Roman"/>
          <w:sz w:val="26"/>
          <w:szCs w:val="26"/>
        </w:rPr>
        <w:t>ок подачи и рассмотрения жалобы</w:t>
      </w:r>
    </w:p>
    <w:p w:rsidR="00C8267D" w:rsidRPr="00686638" w:rsidRDefault="00C8267D" w:rsidP="00686638">
      <w:pPr>
        <w:tabs>
          <w:tab w:val="left" w:pos="1134"/>
          <w:tab w:val="left" w:pos="1985"/>
        </w:tabs>
        <w:autoSpaceDE w:val="0"/>
        <w:autoSpaceDN w:val="0"/>
        <w:adjustRightInd w:val="0"/>
        <w:spacing w:after="0" w:line="240" w:lineRule="auto"/>
        <w:jc w:val="center"/>
        <w:rPr>
          <w:rFonts w:ascii="Times New Roman" w:eastAsia="Calibri" w:hAnsi="Times New Roman" w:cs="Times New Roman"/>
          <w:sz w:val="26"/>
          <w:szCs w:val="26"/>
        </w:rPr>
      </w:pPr>
    </w:p>
    <w:p w:rsidR="00D13AE7" w:rsidRPr="00686638" w:rsidRDefault="00BE6A45" w:rsidP="00C8267D">
      <w:pPr>
        <w:tabs>
          <w:tab w:val="left" w:pos="1134"/>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49</w:t>
      </w:r>
      <w:r w:rsidR="00D13AE7" w:rsidRPr="00686638">
        <w:rPr>
          <w:rFonts w:ascii="Times New Roman" w:eastAsia="Calibri" w:hAnsi="Times New Roman" w:cs="Times New Roman"/>
          <w:sz w:val="26"/>
          <w:szCs w:val="26"/>
        </w:rPr>
        <w:t>. Жалоба подается в письменной форме, в том числе при личном приеме заявителя, или в электронном виде.</w:t>
      </w:r>
    </w:p>
    <w:p w:rsidR="00D13AE7" w:rsidRPr="00686638" w:rsidRDefault="00BE6A45" w:rsidP="00C8267D">
      <w:pPr>
        <w:tabs>
          <w:tab w:val="left" w:pos="1134"/>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hAnsi="Times New Roman" w:cs="Times New Roman"/>
          <w:sz w:val="26"/>
          <w:szCs w:val="26"/>
        </w:rPr>
        <w:t>50</w:t>
      </w:r>
      <w:r w:rsidR="00D13AE7" w:rsidRPr="00686638">
        <w:rPr>
          <w:rFonts w:ascii="Times New Roman" w:hAnsi="Times New Roman" w:cs="Times New Roman"/>
          <w:sz w:val="26"/>
          <w:szCs w:val="26"/>
        </w:rPr>
        <w:t>.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D13AE7" w:rsidRPr="00686638" w:rsidRDefault="00BE6A45" w:rsidP="00C8267D">
      <w:pPr>
        <w:pStyle w:val="af1"/>
        <w:tabs>
          <w:tab w:val="left" w:pos="1276"/>
          <w:tab w:val="left" w:pos="1985"/>
        </w:tabs>
        <w:spacing w:before="0" w:after="0"/>
        <w:ind w:firstLine="709"/>
        <w:contextualSpacing/>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51</w:t>
      </w:r>
      <w:r w:rsidR="00D13AE7" w:rsidRPr="00686638">
        <w:rPr>
          <w:rFonts w:ascii="Times New Roman" w:eastAsia="Calibri" w:hAnsi="Times New Roman" w:cs="Times New Roman"/>
          <w:color w:val="auto"/>
          <w:spacing w:val="0"/>
          <w:sz w:val="26"/>
          <w:szCs w:val="26"/>
        </w:rPr>
        <w:t>.</w:t>
      </w:r>
      <w:r w:rsidR="00D13AE7" w:rsidRPr="00686638">
        <w:rPr>
          <w:rFonts w:ascii="Times New Roman" w:hAnsi="Times New Roman" w:cs="Times New Roman"/>
          <w:color w:val="auto"/>
          <w:spacing w:val="0"/>
          <w:sz w:val="26"/>
          <w:szCs w:val="26"/>
        </w:rPr>
        <w:t xml:space="preserve"> </w:t>
      </w:r>
      <w:r w:rsidR="00D13AE7" w:rsidRPr="00686638">
        <w:rPr>
          <w:rFonts w:ascii="Times New Roman" w:eastAsia="Calibri" w:hAnsi="Times New Roman" w:cs="Times New Roman"/>
          <w:color w:val="auto"/>
          <w:spacing w:val="0"/>
          <w:sz w:val="26"/>
          <w:szCs w:val="26"/>
        </w:rPr>
        <w:t>В электронном виде жалоба может быть подана заявителем посредством:</w:t>
      </w:r>
    </w:p>
    <w:p w:rsidR="00D13AE7" w:rsidRPr="00686638" w:rsidRDefault="00D13AE7" w:rsidP="00C8267D">
      <w:pPr>
        <w:tabs>
          <w:tab w:val="left" w:pos="993"/>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а) официального сайта;</w:t>
      </w:r>
    </w:p>
    <w:p w:rsidR="00D13AE7" w:rsidRPr="00686638" w:rsidRDefault="00D13AE7" w:rsidP="00C8267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б) Единого портала;</w:t>
      </w:r>
    </w:p>
    <w:p w:rsidR="00D13AE7" w:rsidRPr="00686638" w:rsidRDefault="00D13AE7" w:rsidP="00C8267D">
      <w:pPr>
        <w:autoSpaceDE w:val="0"/>
        <w:autoSpaceDN w:val="0"/>
        <w:adjustRightInd w:val="0"/>
        <w:spacing w:after="0" w:line="240" w:lineRule="auto"/>
        <w:ind w:firstLine="709"/>
        <w:contextualSpacing/>
        <w:rPr>
          <w:rFonts w:ascii="Times New Roman" w:eastAsia="Calibri" w:hAnsi="Times New Roman" w:cs="Times New Roman"/>
          <w:sz w:val="26"/>
          <w:szCs w:val="26"/>
        </w:rPr>
      </w:pPr>
      <w:proofErr w:type="gramStart"/>
      <w:r w:rsidRPr="00686638">
        <w:rPr>
          <w:rFonts w:ascii="Times New Roman" w:eastAsia="Calibri" w:hAnsi="Times New Roman" w:cs="Times New Roman"/>
          <w:sz w:val="26"/>
          <w:szCs w:val="26"/>
        </w:rPr>
        <w:t xml:space="preserve">в) портала федеральной государственной информационной системы, обеспечивающей процесс досудебного (внесудебного) обжалования решений </w:t>
      </w:r>
      <w:r w:rsidR="00C8267D">
        <w:rPr>
          <w:rFonts w:ascii="Times New Roman" w:eastAsia="Calibri" w:hAnsi="Times New Roman" w:cs="Times New Roman"/>
          <w:sz w:val="26"/>
          <w:szCs w:val="26"/>
        </w:rPr>
        <w:br/>
      </w:r>
      <w:r w:rsidRPr="00686638">
        <w:rPr>
          <w:rFonts w:ascii="Times New Roman" w:eastAsia="Calibri" w:hAnsi="Times New Roman" w:cs="Times New Roman"/>
          <w:sz w:val="26"/>
          <w:szCs w:val="26"/>
        </w:rPr>
        <w:t xml:space="preserve">и действий (бездействия), совершенных при предоставлении государственных </w:t>
      </w:r>
      <w:r w:rsidR="00C8267D">
        <w:rPr>
          <w:rFonts w:ascii="Times New Roman" w:eastAsia="Calibri" w:hAnsi="Times New Roman" w:cs="Times New Roman"/>
          <w:sz w:val="26"/>
          <w:szCs w:val="26"/>
        </w:rPr>
        <w:br/>
      </w:r>
      <w:r w:rsidRPr="00686638">
        <w:rPr>
          <w:rFonts w:ascii="Times New Roman" w:eastAsia="Calibri" w:hAnsi="Times New Roman" w:cs="Times New Roman"/>
          <w:sz w:val="26"/>
          <w:szCs w:val="26"/>
        </w:rPr>
        <w:t xml:space="preserve">и муниципальных услуг органами, предоставляющими государственные </w:t>
      </w:r>
      <w:r w:rsidR="00C8267D">
        <w:rPr>
          <w:rFonts w:ascii="Times New Roman" w:eastAsia="Calibri" w:hAnsi="Times New Roman" w:cs="Times New Roman"/>
          <w:sz w:val="26"/>
          <w:szCs w:val="26"/>
        </w:rPr>
        <w:br/>
      </w:r>
      <w:r w:rsidRPr="00686638">
        <w:rPr>
          <w:rFonts w:ascii="Times New Roman" w:eastAsia="Calibri" w:hAnsi="Times New Roman" w:cs="Times New Roman"/>
          <w:sz w:val="26"/>
          <w:szCs w:val="26"/>
        </w:rPr>
        <w:t xml:space="preserve">и муниципальные услуги, их должностными лицами, государственными </w:t>
      </w:r>
      <w:r w:rsidR="00C8267D">
        <w:rPr>
          <w:rFonts w:ascii="Times New Roman" w:eastAsia="Calibri" w:hAnsi="Times New Roman" w:cs="Times New Roman"/>
          <w:sz w:val="26"/>
          <w:szCs w:val="26"/>
        </w:rPr>
        <w:br/>
      </w:r>
      <w:r w:rsidRPr="00686638">
        <w:rPr>
          <w:rFonts w:ascii="Times New Roman" w:eastAsia="Calibri" w:hAnsi="Times New Roman" w:cs="Times New Roman"/>
          <w:sz w:val="26"/>
          <w:szCs w:val="26"/>
        </w:rPr>
        <w:t>и муниципальными служащими с использованием информационно-телекоммуникационной сети Интернет.</w:t>
      </w:r>
      <w:proofErr w:type="gramEnd"/>
    </w:p>
    <w:p w:rsidR="00D13AE7" w:rsidRPr="00686638" w:rsidRDefault="00BE6A45" w:rsidP="00C8267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52</w:t>
      </w:r>
      <w:r w:rsidR="00D13AE7" w:rsidRPr="00686638">
        <w:rPr>
          <w:rFonts w:ascii="Times New Roman" w:eastAsia="Calibri" w:hAnsi="Times New Roman" w:cs="Times New Roman"/>
          <w:sz w:val="26"/>
          <w:szCs w:val="26"/>
        </w:rPr>
        <w:t xml:space="preserve">. При подаче жалобы в электронном виде документы, указанные в </w:t>
      </w:r>
      <w:hyperlink r:id="rId21" w:history="1">
        <w:r w:rsidR="00D13AE7" w:rsidRPr="00686638">
          <w:rPr>
            <w:rFonts w:ascii="Times New Roman" w:eastAsia="Calibri" w:hAnsi="Times New Roman" w:cs="Times New Roman"/>
            <w:sz w:val="26"/>
            <w:szCs w:val="26"/>
          </w:rPr>
          <w:t>пункте 5</w:t>
        </w:r>
      </w:hyperlink>
      <w:r w:rsidR="00CA7A1E" w:rsidRPr="00686638">
        <w:rPr>
          <w:rFonts w:ascii="Times New Roman" w:eastAsia="Calibri" w:hAnsi="Times New Roman" w:cs="Times New Roman"/>
          <w:sz w:val="26"/>
          <w:szCs w:val="26"/>
        </w:rPr>
        <w:t>8</w:t>
      </w:r>
      <w:r w:rsidR="00D13AE7" w:rsidRPr="00686638">
        <w:rPr>
          <w:rFonts w:ascii="Times New Roman" w:eastAsia="Calibri" w:hAnsi="Times New Roman" w:cs="Times New Roman"/>
          <w:sz w:val="26"/>
          <w:szCs w:val="26"/>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D13AE7" w:rsidRPr="00686638" w:rsidRDefault="00BE6A45" w:rsidP="00C8267D">
      <w:pPr>
        <w:pStyle w:val="af1"/>
        <w:tabs>
          <w:tab w:val="left" w:pos="1134"/>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53</w:t>
      </w:r>
      <w:r w:rsidR="00D13AE7" w:rsidRPr="00686638">
        <w:rPr>
          <w:rFonts w:ascii="Times New Roman" w:eastAsia="Calibri" w:hAnsi="Times New Roman" w:cs="Times New Roman"/>
          <w:color w:val="auto"/>
          <w:spacing w:val="0"/>
          <w:sz w:val="26"/>
          <w:szCs w:val="26"/>
        </w:rPr>
        <w:t xml:space="preserve">. В </w:t>
      </w:r>
      <w:r w:rsidR="00D13AE7" w:rsidRPr="00686638">
        <w:rPr>
          <w:rFonts w:ascii="Times New Roman" w:hAnsi="Times New Roman" w:cs="Times New Roman"/>
          <w:color w:val="auto"/>
          <w:spacing w:val="0"/>
          <w:sz w:val="26"/>
          <w:szCs w:val="26"/>
        </w:rPr>
        <w:t>случае</w:t>
      </w:r>
      <w:r w:rsidR="00D13AE7" w:rsidRPr="00686638">
        <w:rPr>
          <w:rFonts w:ascii="Times New Roman" w:eastAsia="Calibri" w:hAnsi="Times New Roman" w:cs="Times New Roman"/>
          <w:color w:val="auto"/>
          <w:spacing w:val="0"/>
          <w:sz w:val="26"/>
          <w:szCs w:val="26"/>
        </w:rPr>
        <w:t xml:space="preserve"> подачи заявителем жалобы через МФЦ </w:t>
      </w:r>
      <w:proofErr w:type="gramStart"/>
      <w:r w:rsidR="00D13AE7" w:rsidRPr="00686638">
        <w:rPr>
          <w:rFonts w:ascii="Times New Roman" w:eastAsia="Calibri" w:hAnsi="Times New Roman" w:cs="Times New Roman"/>
          <w:color w:val="auto"/>
          <w:spacing w:val="0"/>
          <w:sz w:val="26"/>
          <w:szCs w:val="26"/>
        </w:rPr>
        <w:t>последний</w:t>
      </w:r>
      <w:proofErr w:type="gramEnd"/>
      <w:r w:rsidR="00D13AE7" w:rsidRPr="00686638">
        <w:rPr>
          <w:rFonts w:ascii="Times New Roman" w:eastAsia="Calibri" w:hAnsi="Times New Roman" w:cs="Times New Roman"/>
          <w:color w:val="auto"/>
          <w:spacing w:val="0"/>
          <w:sz w:val="26"/>
          <w:szCs w:val="26"/>
        </w:rPr>
        <w:t xml:space="preserve"> обеспечивает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 xml:space="preserve">ее передачу в Департамент в порядке и сроки, которые установлены соглашением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о взаимодействии между МФЦ и Департаментом, но не позднее следующего рабочего дня со дня поступления жалобы.</w:t>
      </w:r>
    </w:p>
    <w:p w:rsidR="00D13AE7" w:rsidRPr="00686638" w:rsidRDefault="00BE6A45"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54</w:t>
      </w:r>
      <w:r w:rsidR="00D13AE7" w:rsidRPr="00686638">
        <w:rPr>
          <w:rFonts w:ascii="Times New Roman" w:eastAsia="Calibri" w:hAnsi="Times New Roman" w:cs="Times New Roman"/>
          <w:sz w:val="26"/>
          <w:szCs w:val="26"/>
        </w:rPr>
        <w:t>. Жалоба на нарушение порядка предоставления муниципальной услуги МФЦ рассматривается Департаментом. При этом срок рассмотрения жалобы исчисляется со дня регистрации жалобы в Департаменте.</w:t>
      </w:r>
    </w:p>
    <w:p w:rsidR="00D13AE7" w:rsidRPr="00686638" w:rsidRDefault="00BE6A45"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hAnsi="Times New Roman" w:cs="Times New Roman"/>
          <w:color w:val="auto"/>
          <w:spacing w:val="0"/>
          <w:sz w:val="26"/>
          <w:szCs w:val="26"/>
        </w:rPr>
        <w:t>55</w:t>
      </w:r>
      <w:r w:rsidR="00D13AE7" w:rsidRPr="00686638">
        <w:rPr>
          <w:rFonts w:ascii="Times New Roman" w:eastAsia="Calibri" w:hAnsi="Times New Roman" w:cs="Times New Roman"/>
          <w:color w:val="auto"/>
          <w:spacing w:val="0"/>
          <w:sz w:val="26"/>
          <w:szCs w:val="26"/>
        </w:rPr>
        <w:t xml:space="preserve">. </w:t>
      </w:r>
      <w:r w:rsidR="00D13AE7" w:rsidRPr="00686638">
        <w:rPr>
          <w:rFonts w:ascii="Times New Roman" w:hAnsi="Times New Roman" w:cs="Times New Roman"/>
          <w:color w:val="auto"/>
          <w:spacing w:val="0"/>
          <w:sz w:val="26"/>
          <w:szCs w:val="26"/>
        </w:rPr>
        <w:t>Прием</w:t>
      </w:r>
      <w:r w:rsidR="00D13AE7" w:rsidRPr="00686638">
        <w:rPr>
          <w:rFonts w:ascii="Times New Roman" w:eastAsia="Calibri" w:hAnsi="Times New Roman" w:cs="Times New Roman"/>
          <w:color w:val="auto"/>
          <w:spacing w:val="0"/>
          <w:sz w:val="26"/>
          <w:szCs w:val="26"/>
        </w:rPr>
        <w:t xml:space="preserve"> жалоб в письменной форме осуществляется:</w:t>
      </w:r>
    </w:p>
    <w:p w:rsidR="00D13AE7" w:rsidRPr="00686638" w:rsidRDefault="00D13AE7"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 Департаментом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Департамента</w:t>
      </w:r>
      <w:r w:rsidRPr="00686638">
        <w:rPr>
          <w:rFonts w:ascii="Times New Roman" w:hAnsi="Times New Roman" w:cs="Times New Roman"/>
          <w:color w:val="auto"/>
          <w:spacing w:val="0"/>
          <w:sz w:val="26"/>
          <w:szCs w:val="26"/>
        </w:rPr>
        <w:t>, указанным в пункте 3 настоящего административного регламента</w:t>
      </w:r>
      <w:r w:rsidRPr="00686638">
        <w:rPr>
          <w:rFonts w:ascii="Times New Roman" w:eastAsia="Calibri" w:hAnsi="Times New Roman" w:cs="Times New Roman"/>
          <w:color w:val="auto"/>
          <w:spacing w:val="0"/>
          <w:sz w:val="26"/>
          <w:szCs w:val="26"/>
        </w:rPr>
        <w:t>;</w:t>
      </w:r>
    </w:p>
    <w:p w:rsidR="00D13AE7" w:rsidRPr="00686638" w:rsidRDefault="00D13AE7" w:rsidP="00C8267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w:t>
      </w:r>
      <w:r w:rsidRPr="00686638">
        <w:rPr>
          <w:rFonts w:ascii="Times New Roman" w:hAnsi="Times New Roman" w:cs="Times New Roman"/>
          <w:sz w:val="26"/>
          <w:szCs w:val="26"/>
        </w:rPr>
        <w:t>, указанным в пункте 3 настоящего административного регламента</w:t>
      </w:r>
      <w:r w:rsidRPr="00686638">
        <w:rPr>
          <w:rFonts w:ascii="Times New Roman" w:eastAsia="Calibri" w:hAnsi="Times New Roman" w:cs="Times New Roman"/>
          <w:sz w:val="26"/>
          <w:szCs w:val="26"/>
        </w:rPr>
        <w:t>.</w:t>
      </w:r>
    </w:p>
    <w:p w:rsidR="00D13AE7" w:rsidRPr="00686638" w:rsidRDefault="00CA7A1E"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56</w:t>
      </w:r>
      <w:r w:rsidR="00D13AE7" w:rsidRPr="00686638">
        <w:rPr>
          <w:rFonts w:ascii="Times New Roman" w:eastAsia="Calibri" w:hAnsi="Times New Roman" w:cs="Times New Roman"/>
          <w:color w:val="auto"/>
          <w:spacing w:val="0"/>
          <w:sz w:val="26"/>
          <w:szCs w:val="26"/>
        </w:rPr>
        <w:t xml:space="preserve">. В случае если рассмотрение поданной заявителем жалобы не входит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в компетенцию Департамента, то такая жалоба в течение 3-х рабочих дней со дня</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 xml:space="preserve"> ее регистрации направляется в уполномоченный на ее рассмотрение орган,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о чем заявитель информируется в письменной форме.</w:t>
      </w:r>
    </w:p>
    <w:p w:rsidR="00D13AE7" w:rsidRPr="00686638" w:rsidRDefault="00D13AE7" w:rsidP="00C8267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При этом срок рассмотрения жалобы исчисляется со дня регистрации жалобы </w:t>
      </w:r>
      <w:r w:rsidR="00C8267D">
        <w:rPr>
          <w:rFonts w:ascii="Times New Roman" w:eastAsia="Calibri" w:hAnsi="Times New Roman" w:cs="Times New Roman"/>
          <w:sz w:val="26"/>
          <w:szCs w:val="26"/>
        </w:rPr>
        <w:br/>
      </w:r>
      <w:r w:rsidRPr="00686638">
        <w:rPr>
          <w:rFonts w:ascii="Times New Roman" w:eastAsia="Calibri" w:hAnsi="Times New Roman" w:cs="Times New Roman"/>
          <w:sz w:val="26"/>
          <w:szCs w:val="26"/>
        </w:rPr>
        <w:t>в структурном подразделении уполномоченного органа - в управлении по вопросам местного самоуправления и обращениям граждан администрации Нефтеюганского района.</w:t>
      </w:r>
    </w:p>
    <w:p w:rsidR="00D13AE7" w:rsidRPr="00686638" w:rsidRDefault="00CA7A1E"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57</w:t>
      </w:r>
      <w:r w:rsidR="00D13AE7" w:rsidRPr="00686638">
        <w:rPr>
          <w:rFonts w:ascii="Times New Roman" w:eastAsia="Calibri" w:hAnsi="Times New Roman" w:cs="Times New Roman"/>
          <w:color w:val="auto"/>
          <w:spacing w:val="0"/>
          <w:sz w:val="26"/>
          <w:szCs w:val="26"/>
        </w:rPr>
        <w:t>. Жалоба должна содержать:</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proofErr w:type="gramStart"/>
      <w:r w:rsidRPr="00686638">
        <w:rPr>
          <w:rFonts w:ascii="Times New Roman" w:eastAsia="Calibri" w:hAnsi="Times New Roman" w:cs="Times New Roman"/>
          <w:sz w:val="26"/>
          <w:szCs w:val="26"/>
        </w:rPr>
        <w:t xml:space="preserve">- фамилию, имя, отчество (последнее </w:t>
      </w:r>
      <w:r w:rsidR="00C8267D">
        <w:rPr>
          <w:rFonts w:ascii="Times New Roman" w:eastAsia="Calibri" w:hAnsi="Times New Roman" w:cs="Times New Roman"/>
          <w:sz w:val="26"/>
          <w:szCs w:val="26"/>
        </w:rPr>
        <w:t>–</w:t>
      </w:r>
      <w:r w:rsidRPr="00686638">
        <w:rPr>
          <w:rFonts w:ascii="Times New Roman" w:eastAsia="Calibri" w:hAnsi="Times New Roman" w:cs="Times New Roman"/>
          <w:sz w:val="26"/>
          <w:szCs w:val="26"/>
        </w:rPr>
        <w:t xml:space="preserve">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47 административного регламента);</w:t>
      </w:r>
      <w:proofErr w:type="gramEnd"/>
    </w:p>
    <w:p w:rsidR="00D13AE7" w:rsidRPr="00686638" w:rsidRDefault="00D13AE7" w:rsidP="00C8267D">
      <w:pPr>
        <w:pStyle w:val="af1"/>
        <w:tabs>
          <w:tab w:val="left" w:pos="1276"/>
          <w:tab w:val="left" w:pos="1985"/>
        </w:tabs>
        <w:spacing w:before="0" w:after="0"/>
        <w:ind w:firstLine="709"/>
        <w:contextualSpacing/>
        <w:jc w:val="both"/>
        <w:rPr>
          <w:rStyle w:val="af0"/>
          <w:rFonts w:ascii="Times New Roman" w:hAnsi="Times New Roman" w:cs="Times New Roman"/>
          <w:b w:val="0"/>
          <w:color w:val="auto"/>
          <w:spacing w:val="0"/>
          <w:sz w:val="26"/>
          <w:szCs w:val="26"/>
        </w:rPr>
      </w:pPr>
      <w:r w:rsidRPr="00686638">
        <w:rPr>
          <w:rStyle w:val="af0"/>
          <w:rFonts w:ascii="Times New Roman" w:hAnsi="Times New Roman" w:cs="Times New Roman"/>
          <w:b w:val="0"/>
          <w:color w:val="auto"/>
          <w:spacing w:val="0"/>
          <w:sz w:val="26"/>
          <w:szCs w:val="26"/>
        </w:rPr>
        <w:t>- сведения об обжалуемых решениях и действиях (бездействии) Департамента, должностного лица Департамента, либо муниципального служащего;</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Style w:val="af0"/>
          <w:rFonts w:ascii="Times New Roman" w:hAnsi="Times New Roman" w:cs="Times New Roman"/>
          <w:b w:val="0"/>
          <w:sz w:val="26"/>
          <w:szCs w:val="26"/>
        </w:rPr>
        <w:t>- доводы, на основании которых заявитель не согласен с решением</w:t>
      </w:r>
      <w:r w:rsidRPr="00686638">
        <w:rPr>
          <w:rFonts w:ascii="Times New Roman" w:hAnsi="Times New Roman" w:cs="Times New Roman"/>
          <w:bCs/>
          <w:sz w:val="26"/>
          <w:szCs w:val="26"/>
        </w:rPr>
        <w:br/>
      </w:r>
      <w:r w:rsidRPr="00686638">
        <w:rPr>
          <w:rStyle w:val="af0"/>
          <w:rFonts w:ascii="Times New Roman" w:hAnsi="Times New Roman" w:cs="Times New Roman"/>
          <w:b w:val="0"/>
          <w:sz w:val="26"/>
          <w:szCs w:val="26"/>
        </w:rPr>
        <w:t>и действием (бездействием) Департамента, должностного лица Департамента либо муниципального служащего</w:t>
      </w:r>
      <w:r w:rsidRPr="00686638">
        <w:rPr>
          <w:rFonts w:ascii="Times New Roman" w:eastAsia="Calibri" w:hAnsi="Times New Roman" w:cs="Times New Roman"/>
          <w:sz w:val="26"/>
          <w:szCs w:val="26"/>
        </w:rPr>
        <w:t>;</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D13AE7" w:rsidRPr="00686638" w:rsidRDefault="00CA7A1E"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59</w:t>
      </w:r>
      <w:r w:rsidR="00D13AE7" w:rsidRPr="00686638">
        <w:rPr>
          <w:rFonts w:ascii="Times New Roman" w:eastAsia="Calibri" w:hAnsi="Times New Roman" w:cs="Times New Roman"/>
          <w:color w:val="auto"/>
          <w:spacing w:val="0"/>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3AE7" w:rsidRPr="00686638" w:rsidRDefault="00CA7A1E" w:rsidP="00C8267D">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60</w:t>
      </w:r>
      <w:r w:rsidR="00D13AE7" w:rsidRPr="00686638">
        <w:rPr>
          <w:rFonts w:ascii="Times New Roman" w:eastAsia="Calibri" w:hAnsi="Times New Roman" w:cs="Times New Roman"/>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 оформленная в соответствии с законодательством Российской Федерации доверенность (для физических лиц), оформленная в соответствии </w:t>
      </w:r>
      <w:r w:rsidR="00C8267D">
        <w:rPr>
          <w:rFonts w:ascii="Times New Roman" w:eastAsia="Calibri" w:hAnsi="Times New Roman" w:cs="Times New Roman"/>
          <w:sz w:val="26"/>
          <w:szCs w:val="26"/>
        </w:rPr>
        <w:br/>
      </w:r>
      <w:r w:rsidR="00D13AE7" w:rsidRPr="00686638">
        <w:rPr>
          <w:rFonts w:ascii="Times New Roman" w:eastAsia="Calibri" w:hAnsi="Times New Roman" w:cs="Times New Roman"/>
          <w:sz w:val="26"/>
          <w:szCs w:val="26"/>
        </w:rPr>
        <w:t xml:space="preserve">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r>
      <w:r w:rsidR="00C8267D">
        <w:rPr>
          <w:rFonts w:ascii="Times New Roman" w:eastAsia="Calibri" w:hAnsi="Times New Roman" w:cs="Times New Roman"/>
          <w:sz w:val="26"/>
          <w:szCs w:val="26"/>
        </w:rPr>
        <w:br/>
      </w:r>
      <w:r w:rsidR="00D13AE7" w:rsidRPr="00686638">
        <w:rPr>
          <w:rFonts w:ascii="Times New Roman" w:eastAsia="Calibri" w:hAnsi="Times New Roman" w:cs="Times New Roman"/>
          <w:sz w:val="26"/>
          <w:szCs w:val="26"/>
        </w:rPr>
        <w:t xml:space="preserve">в соответствии с которым такое физическое лицо обладает правом действовать </w:t>
      </w:r>
      <w:r w:rsidR="00C8267D">
        <w:rPr>
          <w:rFonts w:ascii="Times New Roman" w:eastAsia="Calibri" w:hAnsi="Times New Roman" w:cs="Times New Roman"/>
          <w:sz w:val="26"/>
          <w:szCs w:val="26"/>
        </w:rPr>
        <w:br/>
      </w:r>
      <w:r w:rsidR="00D13AE7" w:rsidRPr="00686638">
        <w:rPr>
          <w:rFonts w:ascii="Times New Roman" w:eastAsia="Calibri" w:hAnsi="Times New Roman" w:cs="Times New Roman"/>
          <w:sz w:val="26"/>
          <w:szCs w:val="26"/>
        </w:rPr>
        <w:t>от имени заявителя без доверенности.</w:t>
      </w:r>
    </w:p>
    <w:p w:rsidR="00D13AE7" w:rsidRDefault="00D13AE7" w:rsidP="00686638">
      <w:pPr>
        <w:pStyle w:val="af1"/>
        <w:tabs>
          <w:tab w:val="left" w:pos="1276"/>
          <w:tab w:val="left" w:pos="1985"/>
        </w:tabs>
        <w:spacing w:before="0" w:after="0"/>
        <w:contextualSpacing/>
        <w:rPr>
          <w:rFonts w:ascii="Times New Roman" w:eastAsia="Calibri" w:hAnsi="Times New Roman" w:cs="Times New Roman"/>
          <w:color w:val="auto"/>
          <w:spacing w:val="0"/>
          <w:sz w:val="26"/>
          <w:szCs w:val="26"/>
        </w:rPr>
      </w:pPr>
    </w:p>
    <w:p w:rsidR="00C8267D" w:rsidRDefault="00C8267D" w:rsidP="00686638">
      <w:pPr>
        <w:pStyle w:val="af1"/>
        <w:tabs>
          <w:tab w:val="left" w:pos="1276"/>
          <w:tab w:val="left" w:pos="1985"/>
        </w:tabs>
        <w:spacing w:before="0" w:after="0"/>
        <w:contextualSpacing/>
        <w:rPr>
          <w:rFonts w:ascii="Times New Roman" w:eastAsia="Calibri" w:hAnsi="Times New Roman" w:cs="Times New Roman"/>
          <w:color w:val="auto"/>
          <w:spacing w:val="0"/>
          <w:sz w:val="26"/>
          <w:szCs w:val="26"/>
        </w:rPr>
      </w:pPr>
    </w:p>
    <w:p w:rsidR="00C8267D" w:rsidRDefault="00C8267D" w:rsidP="00686638">
      <w:pPr>
        <w:pStyle w:val="af1"/>
        <w:tabs>
          <w:tab w:val="left" w:pos="1276"/>
          <w:tab w:val="left" w:pos="1985"/>
        </w:tabs>
        <w:spacing w:before="0" w:after="0"/>
        <w:contextualSpacing/>
        <w:rPr>
          <w:rFonts w:ascii="Times New Roman" w:eastAsia="Calibri" w:hAnsi="Times New Roman" w:cs="Times New Roman"/>
          <w:color w:val="auto"/>
          <w:spacing w:val="0"/>
          <w:sz w:val="26"/>
          <w:szCs w:val="26"/>
        </w:rPr>
      </w:pPr>
    </w:p>
    <w:p w:rsidR="00C8267D" w:rsidRPr="00686638" w:rsidRDefault="00C8267D" w:rsidP="00686638">
      <w:pPr>
        <w:pStyle w:val="af1"/>
        <w:tabs>
          <w:tab w:val="left" w:pos="1276"/>
          <w:tab w:val="left" w:pos="1985"/>
        </w:tabs>
        <w:spacing w:before="0" w:after="0"/>
        <w:contextualSpacing/>
        <w:rPr>
          <w:rFonts w:ascii="Times New Roman" w:eastAsia="Calibri" w:hAnsi="Times New Roman" w:cs="Times New Roman"/>
          <w:color w:val="auto"/>
          <w:spacing w:val="0"/>
          <w:sz w:val="26"/>
          <w:szCs w:val="26"/>
        </w:rPr>
      </w:pPr>
    </w:p>
    <w:p w:rsidR="00D13AE7" w:rsidRPr="00686638" w:rsidRDefault="00D13AE7" w:rsidP="00686638">
      <w:pPr>
        <w:pStyle w:val="af1"/>
        <w:tabs>
          <w:tab w:val="left" w:pos="1276"/>
          <w:tab w:val="left" w:pos="1985"/>
        </w:tabs>
        <w:spacing w:before="0" w:after="0"/>
        <w:contextualSpacing/>
        <w:jc w:val="center"/>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Сроки рассмотрения жалобы</w:t>
      </w:r>
    </w:p>
    <w:p w:rsidR="00D13AE7" w:rsidRPr="00686638" w:rsidRDefault="00D13AE7" w:rsidP="00686638">
      <w:pPr>
        <w:pStyle w:val="af1"/>
        <w:tabs>
          <w:tab w:val="left" w:pos="1276"/>
          <w:tab w:val="left" w:pos="1985"/>
        </w:tabs>
        <w:spacing w:before="0" w:after="0"/>
        <w:contextualSpacing/>
        <w:rPr>
          <w:rFonts w:ascii="Times New Roman" w:eastAsia="Calibri" w:hAnsi="Times New Roman" w:cs="Times New Roman"/>
          <w:color w:val="auto"/>
          <w:spacing w:val="0"/>
          <w:sz w:val="26"/>
          <w:szCs w:val="26"/>
        </w:rPr>
      </w:pPr>
    </w:p>
    <w:p w:rsidR="00D13AE7" w:rsidRPr="00686638" w:rsidRDefault="00CA7A1E"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61</w:t>
      </w:r>
      <w:r w:rsidR="00D13AE7" w:rsidRPr="00686638">
        <w:rPr>
          <w:rFonts w:ascii="Times New Roman" w:eastAsia="Calibri" w:hAnsi="Times New Roman" w:cs="Times New Roman"/>
          <w:color w:val="auto"/>
          <w:spacing w:val="0"/>
          <w:sz w:val="26"/>
          <w:szCs w:val="26"/>
        </w:rPr>
        <w:t>. Жалоба, поступившая в Департамент, подлежит регистрации не позднее следующего рабочего дня со дня ее поступления.</w:t>
      </w:r>
    </w:p>
    <w:p w:rsidR="00D13AE7" w:rsidRPr="00686638" w:rsidRDefault="00CA7A1E"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62</w:t>
      </w:r>
      <w:r w:rsidR="00D13AE7" w:rsidRPr="00686638">
        <w:rPr>
          <w:rFonts w:ascii="Times New Roman" w:eastAsia="Calibri" w:hAnsi="Times New Roman" w:cs="Times New Roman"/>
          <w:color w:val="auto"/>
          <w:spacing w:val="0"/>
          <w:sz w:val="26"/>
          <w:szCs w:val="26"/>
        </w:rPr>
        <w:t xml:space="preserve">. Жалоба, поступившая в Департамент, подлежит рассмотрению в течение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 xml:space="preserve">15 рабочих дней со дня ее регистрации, а в случае обжалования отказа в приеме документов у заявителя либо в исправлении допущенных опечаток и ошибок или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 xml:space="preserve">в случае обжалования нарушения установленного срока таких исправлений – </w:t>
      </w:r>
      <w:r w:rsidR="00C8267D">
        <w:rPr>
          <w:rFonts w:ascii="Times New Roman" w:eastAsia="Calibri" w:hAnsi="Times New Roman" w:cs="Times New Roman"/>
          <w:color w:val="auto"/>
          <w:spacing w:val="0"/>
          <w:sz w:val="26"/>
          <w:szCs w:val="26"/>
        </w:rPr>
        <w:br/>
      </w:r>
      <w:r w:rsidR="00D13AE7" w:rsidRPr="00686638">
        <w:rPr>
          <w:rFonts w:ascii="Times New Roman" w:eastAsia="Calibri" w:hAnsi="Times New Roman" w:cs="Times New Roman"/>
          <w:color w:val="auto"/>
          <w:spacing w:val="0"/>
          <w:sz w:val="26"/>
          <w:szCs w:val="26"/>
        </w:rPr>
        <w:t>в течение 5 рабочих дней со дня ее регистрации.</w:t>
      </w:r>
    </w:p>
    <w:p w:rsidR="00D13AE7" w:rsidRPr="00686638" w:rsidRDefault="00D13AE7" w:rsidP="00686638">
      <w:pPr>
        <w:pStyle w:val="af1"/>
        <w:tabs>
          <w:tab w:val="left" w:pos="1276"/>
          <w:tab w:val="left" w:pos="1985"/>
        </w:tabs>
        <w:spacing w:before="0" w:after="0"/>
        <w:rPr>
          <w:rFonts w:ascii="Times New Roman" w:eastAsia="Calibri" w:hAnsi="Times New Roman" w:cs="Times New Roman"/>
          <w:color w:val="auto"/>
          <w:spacing w:val="0"/>
          <w:sz w:val="26"/>
          <w:szCs w:val="26"/>
        </w:rPr>
      </w:pPr>
    </w:p>
    <w:p w:rsidR="00D13AE7" w:rsidRPr="00686638" w:rsidRDefault="00D13AE7" w:rsidP="00686638">
      <w:pPr>
        <w:pStyle w:val="af1"/>
        <w:tabs>
          <w:tab w:val="left" w:pos="1276"/>
          <w:tab w:val="left" w:pos="1985"/>
        </w:tabs>
        <w:spacing w:before="0" w:after="0"/>
        <w:jc w:val="center"/>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Результат рассмотрения жалобы</w:t>
      </w:r>
    </w:p>
    <w:p w:rsidR="00D13AE7" w:rsidRPr="00686638" w:rsidRDefault="00D13AE7" w:rsidP="00686638">
      <w:pPr>
        <w:pStyle w:val="af1"/>
        <w:tabs>
          <w:tab w:val="left" w:pos="1276"/>
          <w:tab w:val="left" w:pos="1985"/>
        </w:tabs>
        <w:spacing w:before="0" w:after="0"/>
        <w:jc w:val="center"/>
        <w:rPr>
          <w:rFonts w:ascii="Times New Roman" w:eastAsia="Calibri" w:hAnsi="Times New Roman" w:cs="Times New Roman"/>
          <w:color w:val="auto"/>
          <w:spacing w:val="0"/>
          <w:sz w:val="26"/>
          <w:szCs w:val="26"/>
        </w:rPr>
      </w:pPr>
    </w:p>
    <w:p w:rsidR="00D13AE7" w:rsidRPr="00686638" w:rsidRDefault="00CA7A1E" w:rsidP="00C8267D">
      <w:pPr>
        <w:pStyle w:val="af1"/>
        <w:tabs>
          <w:tab w:val="left" w:pos="1276"/>
          <w:tab w:val="left" w:pos="1985"/>
        </w:tabs>
        <w:spacing w:before="0" w:after="0"/>
        <w:ind w:firstLine="709"/>
        <w:contextualSpacing/>
        <w:jc w:val="both"/>
        <w:rPr>
          <w:rFonts w:ascii="Times New Roman" w:eastAsia="Calibri" w:hAnsi="Times New Roman" w:cs="Times New Roman"/>
          <w:color w:val="auto"/>
          <w:spacing w:val="0"/>
          <w:sz w:val="26"/>
          <w:szCs w:val="26"/>
        </w:rPr>
      </w:pPr>
      <w:r w:rsidRPr="00686638">
        <w:rPr>
          <w:rFonts w:ascii="Times New Roman" w:eastAsia="Calibri" w:hAnsi="Times New Roman" w:cs="Times New Roman"/>
          <w:color w:val="auto"/>
          <w:spacing w:val="0"/>
          <w:sz w:val="26"/>
          <w:szCs w:val="26"/>
        </w:rPr>
        <w:t>63</w:t>
      </w:r>
      <w:r w:rsidR="00D13AE7" w:rsidRPr="00686638">
        <w:rPr>
          <w:rFonts w:ascii="Times New Roman" w:eastAsia="Calibri" w:hAnsi="Times New Roman" w:cs="Times New Roman"/>
          <w:color w:val="auto"/>
          <w:spacing w:val="0"/>
          <w:sz w:val="26"/>
          <w:szCs w:val="26"/>
        </w:rPr>
        <w:t>.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w:t>
      </w:r>
    </w:p>
    <w:p w:rsidR="00D13AE7" w:rsidRPr="00686638" w:rsidRDefault="00D13AE7" w:rsidP="00C8267D">
      <w:pPr>
        <w:pStyle w:val="ConsPlusNormal"/>
        <w:widowControl/>
        <w:tabs>
          <w:tab w:val="left" w:pos="1276"/>
          <w:tab w:val="left" w:pos="1985"/>
        </w:tabs>
        <w:ind w:firstLine="709"/>
        <w:contextualSpacing/>
        <w:rPr>
          <w:rFonts w:ascii="Times New Roman" w:hAnsi="Times New Roman" w:cs="Times New Roman"/>
          <w:sz w:val="26"/>
          <w:szCs w:val="26"/>
        </w:rPr>
      </w:pPr>
      <w:proofErr w:type="gramStart"/>
      <w:r w:rsidRPr="00686638">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hAnsi="Times New Roman" w:cs="Times New Roman"/>
          <w:sz w:val="26"/>
          <w:szCs w:val="26"/>
        </w:rPr>
        <w:t>2) отказывает в удовлетворении жалобы</w:t>
      </w:r>
      <w:r w:rsidRPr="00686638">
        <w:rPr>
          <w:rFonts w:ascii="Times New Roman" w:eastAsia="Calibri" w:hAnsi="Times New Roman" w:cs="Times New Roman"/>
          <w:sz w:val="26"/>
          <w:szCs w:val="26"/>
        </w:rPr>
        <w:t>.</w:t>
      </w:r>
    </w:p>
    <w:p w:rsidR="00D13AE7" w:rsidRPr="00686638" w:rsidRDefault="00CA7A1E"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64</w:t>
      </w:r>
      <w:r w:rsidR="00D13AE7" w:rsidRPr="00686638">
        <w:rPr>
          <w:rFonts w:ascii="Times New Roman" w:eastAsia="Calibri" w:hAnsi="Times New Roman" w:cs="Times New Roman"/>
          <w:sz w:val="26"/>
          <w:szCs w:val="26"/>
        </w:rPr>
        <w:t>. В удовлетворении жалобы может быть отказано в следующих случаях:</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а) наличие вступившего в законную силу решения суда, арбитражного суда </w:t>
      </w:r>
      <w:r w:rsidR="00C8267D">
        <w:rPr>
          <w:rFonts w:ascii="Times New Roman" w:eastAsia="Calibri" w:hAnsi="Times New Roman" w:cs="Times New Roman"/>
          <w:sz w:val="26"/>
          <w:szCs w:val="26"/>
        </w:rPr>
        <w:br/>
      </w:r>
      <w:r w:rsidRPr="00686638">
        <w:rPr>
          <w:rFonts w:ascii="Times New Roman" w:eastAsia="Calibri" w:hAnsi="Times New Roman" w:cs="Times New Roman"/>
          <w:sz w:val="26"/>
          <w:szCs w:val="26"/>
        </w:rPr>
        <w:t>по жалобе о том же предмете и по тем же основаниям;</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в) </w:t>
      </w:r>
      <w:r w:rsidRPr="00686638">
        <w:rPr>
          <w:rFonts w:ascii="Times New Roman" w:hAnsi="Times New Roman" w:cs="Times New Roman"/>
          <w:sz w:val="26"/>
          <w:szCs w:val="26"/>
        </w:rPr>
        <w:t xml:space="preserve">наличие решения по жалобе, принятого ранее в соответствии с требованиями </w:t>
      </w:r>
      <w:hyperlink r:id="rId22" w:history="1">
        <w:r w:rsidRPr="00686638">
          <w:rPr>
            <w:rFonts w:ascii="Times New Roman" w:hAnsi="Times New Roman" w:cs="Times New Roman"/>
            <w:sz w:val="26"/>
            <w:szCs w:val="26"/>
          </w:rPr>
          <w:t>Правил</w:t>
        </w:r>
      </w:hyperlink>
      <w:r w:rsidRPr="00686638">
        <w:rPr>
          <w:rFonts w:ascii="Times New Roman" w:hAnsi="Times New Roman" w:cs="Times New Roman"/>
          <w:sz w:val="26"/>
          <w:szCs w:val="26"/>
        </w:rPr>
        <w:t xml:space="preserve">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в отношении того же заявителя и по тому же предмету жалобы.</w:t>
      </w:r>
    </w:p>
    <w:p w:rsidR="00D13AE7" w:rsidRPr="00686638" w:rsidRDefault="00CA7A1E"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65</w:t>
      </w:r>
      <w:r w:rsidR="00D13AE7" w:rsidRPr="00686638">
        <w:rPr>
          <w:rFonts w:ascii="Times New Roman" w:eastAsia="Calibri" w:hAnsi="Times New Roman" w:cs="Times New Roman"/>
          <w:sz w:val="26"/>
          <w:szCs w:val="26"/>
        </w:rPr>
        <w:t>. Должностное лицо, уполномоченное на рассмотрение жалобы, вправе оставить жалобу без ответа в следующих случаях:</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4628B7">
        <w:rPr>
          <w:rFonts w:ascii="Times New Roman" w:eastAsia="Calibri" w:hAnsi="Times New Roman" w:cs="Times New Roman"/>
          <w:sz w:val="26"/>
          <w:szCs w:val="26"/>
        </w:rPr>
        <w:br/>
      </w:r>
      <w:r w:rsidRPr="00686638">
        <w:rPr>
          <w:rFonts w:ascii="Times New Roman" w:eastAsia="Calibri" w:hAnsi="Times New Roman" w:cs="Times New Roman"/>
          <w:sz w:val="26"/>
          <w:szCs w:val="26"/>
        </w:rPr>
        <w:t>в жалобе.</w:t>
      </w:r>
    </w:p>
    <w:p w:rsidR="00D13AE7" w:rsidRPr="00686638" w:rsidRDefault="00D13AE7"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Также такая жалоба не подлежит направлению на рассмотрение </w:t>
      </w:r>
      <w:r w:rsidR="004628B7">
        <w:rPr>
          <w:rFonts w:ascii="Times New Roman" w:eastAsia="Calibri" w:hAnsi="Times New Roman" w:cs="Times New Roman"/>
          <w:sz w:val="26"/>
          <w:szCs w:val="26"/>
        </w:rPr>
        <w:br/>
      </w:r>
      <w:r w:rsidRPr="00686638">
        <w:rPr>
          <w:rFonts w:ascii="Times New Roman" w:eastAsia="Calibri" w:hAnsi="Times New Roman" w:cs="Times New Roman"/>
          <w:sz w:val="26"/>
          <w:szCs w:val="26"/>
        </w:rPr>
        <w:t>в уполномоченный орган или должностному лицу в соответствии с их компетенцией, о чем в течение 5 рабочих дней со дня регистрации жалобы сообщается гражданину, направившему жалобу, если его фамилия и почтовый адрес поддаются прочтению.</w:t>
      </w:r>
    </w:p>
    <w:p w:rsidR="00D13AE7" w:rsidRPr="00686638" w:rsidRDefault="00CA7A1E" w:rsidP="00C8267D">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66</w:t>
      </w:r>
      <w:r w:rsidR="00D13AE7" w:rsidRPr="00686638">
        <w:rPr>
          <w:rFonts w:ascii="Times New Roman" w:eastAsia="Calibri" w:hAnsi="Times New Roman" w:cs="Times New Roman"/>
          <w:sz w:val="26"/>
          <w:szCs w:val="26"/>
        </w:rPr>
        <w:t xml:space="preserve">. В случае установления в ходе или по результатам </w:t>
      </w:r>
      <w:proofErr w:type="gramStart"/>
      <w:r w:rsidR="00D13AE7" w:rsidRPr="00686638">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00D13AE7" w:rsidRPr="00686638">
        <w:rPr>
          <w:rFonts w:ascii="Times New Roman" w:eastAsia="Calibri"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3AE7" w:rsidRPr="00686638" w:rsidRDefault="00D13AE7" w:rsidP="00686638">
      <w:pPr>
        <w:tabs>
          <w:tab w:val="left" w:pos="1276"/>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Порядок информирования заявителя о результатах</w:t>
      </w:r>
    </w:p>
    <w:p w:rsidR="00D13AE7" w:rsidRPr="00686638" w:rsidRDefault="00D13AE7" w:rsidP="00686638">
      <w:pPr>
        <w:tabs>
          <w:tab w:val="left" w:pos="1276"/>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рассмотрения жалобы</w:t>
      </w:r>
    </w:p>
    <w:p w:rsidR="00D13AE7" w:rsidRPr="00686638" w:rsidRDefault="00D13AE7" w:rsidP="00686638">
      <w:pPr>
        <w:tabs>
          <w:tab w:val="left" w:pos="1276"/>
          <w:tab w:val="left" w:pos="1985"/>
        </w:tabs>
        <w:autoSpaceDE w:val="0"/>
        <w:autoSpaceDN w:val="0"/>
        <w:adjustRightInd w:val="0"/>
        <w:spacing w:after="0" w:line="240" w:lineRule="auto"/>
        <w:contextualSpacing/>
        <w:jc w:val="center"/>
        <w:rPr>
          <w:rFonts w:ascii="Times New Roman" w:eastAsia="Calibri" w:hAnsi="Times New Roman" w:cs="Times New Roman"/>
          <w:sz w:val="26"/>
          <w:szCs w:val="26"/>
        </w:rPr>
      </w:pPr>
    </w:p>
    <w:p w:rsidR="00D13AE7" w:rsidRPr="00686638" w:rsidRDefault="00CA7A1E"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67</w:t>
      </w:r>
      <w:r w:rsidR="00D13AE7" w:rsidRPr="00686638">
        <w:rPr>
          <w:rFonts w:ascii="Times New Roman" w:eastAsia="Calibri" w:hAnsi="Times New Roman" w:cs="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 В случае</w:t>
      </w:r>
      <w:proofErr w:type="gramStart"/>
      <w:r w:rsidR="00D13AE7" w:rsidRPr="00686638">
        <w:rPr>
          <w:rFonts w:ascii="Times New Roman" w:eastAsia="Calibri" w:hAnsi="Times New Roman" w:cs="Times New Roman"/>
          <w:sz w:val="26"/>
          <w:szCs w:val="26"/>
        </w:rPr>
        <w:t>,</w:t>
      </w:r>
      <w:proofErr w:type="gramEnd"/>
      <w:r w:rsidR="00D13AE7" w:rsidRPr="00686638">
        <w:rPr>
          <w:rFonts w:ascii="Times New Roman" w:eastAsia="Calibri" w:hAnsi="Times New Roman" w:cs="Times New Roman"/>
          <w:sz w:val="26"/>
          <w:szCs w:val="26"/>
        </w:rPr>
        <w:t xml:space="preserve"> если жалоба была направлена способом, указанным в подпункте «в» </w:t>
      </w:r>
      <w:r w:rsidRPr="00686638">
        <w:rPr>
          <w:rFonts w:ascii="Times New Roman" w:eastAsia="Calibri" w:hAnsi="Times New Roman" w:cs="Times New Roman"/>
          <w:sz w:val="26"/>
          <w:szCs w:val="26"/>
        </w:rPr>
        <w:t>пункта 51</w:t>
      </w:r>
      <w:r w:rsidR="00D13AE7" w:rsidRPr="00686638">
        <w:rPr>
          <w:rFonts w:ascii="Times New Roman" w:eastAsia="Calibri" w:hAnsi="Times New Roman" w:cs="Times New Roman"/>
          <w:sz w:val="26"/>
          <w:szCs w:val="26"/>
        </w:rPr>
        <w:t xml:space="preserve"> административного регламента, ответ заявителю направляется посредством системы досудебного обжалования.</w:t>
      </w:r>
    </w:p>
    <w:p w:rsidR="00D13AE7" w:rsidRPr="00686638" w:rsidRDefault="00CA7A1E" w:rsidP="004628B7">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eastAsia="Calibri" w:hAnsi="Times New Roman" w:cs="Times New Roman"/>
          <w:sz w:val="26"/>
          <w:szCs w:val="26"/>
        </w:rPr>
        <w:t>68</w:t>
      </w:r>
      <w:r w:rsidR="00D13AE7" w:rsidRPr="00686638">
        <w:rPr>
          <w:rFonts w:ascii="Times New Roman" w:eastAsia="Calibri" w:hAnsi="Times New Roman" w:cs="Times New Roman"/>
          <w:sz w:val="26"/>
          <w:szCs w:val="26"/>
        </w:rPr>
        <w:t xml:space="preserve">. По желанию заявителя ответ по результатам рассмотрения жалобы может быть представлен не позднее дня, следующего за днем принятия решения, </w:t>
      </w:r>
      <w:r w:rsidR="00D13AE7" w:rsidRPr="00686638">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23" w:history="1">
        <w:r w:rsidR="00D13AE7" w:rsidRPr="00686638">
          <w:rPr>
            <w:rFonts w:ascii="Times New Roman" w:hAnsi="Times New Roman" w:cs="Times New Roman"/>
            <w:sz w:val="26"/>
            <w:szCs w:val="26"/>
          </w:rPr>
          <w:t>законодательством</w:t>
        </w:r>
      </w:hyperlink>
      <w:r w:rsidR="00D13AE7" w:rsidRPr="00686638">
        <w:rPr>
          <w:rFonts w:ascii="Times New Roman" w:hAnsi="Times New Roman" w:cs="Times New Roman"/>
          <w:sz w:val="26"/>
          <w:szCs w:val="26"/>
        </w:rPr>
        <w:t xml:space="preserve"> Российской Федерации.</w:t>
      </w:r>
    </w:p>
    <w:p w:rsidR="00D13AE7" w:rsidRPr="00686638" w:rsidRDefault="00CA7A1E" w:rsidP="004628B7">
      <w:pPr>
        <w:pStyle w:val="af1"/>
        <w:tabs>
          <w:tab w:val="left" w:pos="1276"/>
          <w:tab w:val="left" w:pos="1985"/>
        </w:tabs>
        <w:spacing w:before="0" w:after="0"/>
        <w:ind w:firstLine="709"/>
        <w:contextualSpacing/>
        <w:rPr>
          <w:rFonts w:ascii="Times New Roman" w:eastAsia="Calibri" w:hAnsi="Times New Roman" w:cs="Times New Roman"/>
          <w:color w:val="auto"/>
          <w:spacing w:val="0"/>
          <w:sz w:val="26"/>
          <w:szCs w:val="26"/>
        </w:rPr>
      </w:pPr>
      <w:r w:rsidRPr="00686638">
        <w:rPr>
          <w:rFonts w:ascii="Times New Roman" w:hAnsi="Times New Roman" w:cs="Times New Roman"/>
          <w:color w:val="auto"/>
          <w:spacing w:val="0"/>
          <w:sz w:val="26"/>
          <w:szCs w:val="26"/>
        </w:rPr>
        <w:t>69</w:t>
      </w:r>
      <w:r w:rsidR="00D13AE7" w:rsidRPr="00686638">
        <w:rPr>
          <w:rFonts w:ascii="Times New Roman" w:hAnsi="Times New Roman" w:cs="Times New Roman"/>
          <w:color w:val="auto"/>
          <w:spacing w:val="0"/>
          <w:sz w:val="26"/>
          <w:szCs w:val="26"/>
        </w:rPr>
        <w:t xml:space="preserve">. </w:t>
      </w:r>
      <w:r w:rsidR="00D13AE7" w:rsidRPr="00686638">
        <w:rPr>
          <w:rFonts w:ascii="Times New Roman" w:eastAsia="Calibri" w:hAnsi="Times New Roman" w:cs="Times New Roman"/>
          <w:color w:val="auto"/>
          <w:spacing w:val="0"/>
          <w:sz w:val="26"/>
          <w:szCs w:val="26"/>
        </w:rPr>
        <w:t>В ответе по результатам рассмотрения жалобы указываются:</w:t>
      </w:r>
    </w:p>
    <w:p w:rsidR="00D13AE7" w:rsidRPr="00686638" w:rsidRDefault="00D13AE7" w:rsidP="004628B7">
      <w:pPr>
        <w:pStyle w:val="ConsPlusNormal"/>
        <w:widowControl/>
        <w:tabs>
          <w:tab w:val="left" w:pos="1276"/>
          <w:tab w:val="left" w:pos="1985"/>
        </w:tabs>
        <w:ind w:firstLine="709"/>
        <w:contextualSpacing/>
        <w:rPr>
          <w:rFonts w:ascii="Times New Roman" w:hAnsi="Times New Roman" w:cs="Times New Roman"/>
          <w:sz w:val="26"/>
          <w:szCs w:val="26"/>
        </w:rPr>
      </w:pPr>
      <w:proofErr w:type="gramStart"/>
      <w:r w:rsidRPr="00686638">
        <w:rPr>
          <w:rFonts w:ascii="Times New Roman" w:hAnsi="Times New Roman" w:cs="Times New Roman"/>
          <w:sz w:val="26"/>
          <w:szCs w:val="26"/>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roofErr w:type="gramEnd"/>
    </w:p>
    <w:p w:rsidR="00D13AE7" w:rsidRPr="00686638" w:rsidRDefault="00D13AE7"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13AE7" w:rsidRPr="00686638" w:rsidRDefault="00D13AE7"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в) фамилия, имя, отчество (последнее – при наличии) </w:t>
      </w:r>
      <w:proofErr w:type="gramStart"/>
      <w:r w:rsidRPr="00686638">
        <w:rPr>
          <w:rFonts w:ascii="Times New Roman" w:eastAsia="Calibri" w:hAnsi="Times New Roman" w:cs="Times New Roman"/>
          <w:sz w:val="26"/>
          <w:szCs w:val="26"/>
        </w:rPr>
        <w:t>заявителя-физического</w:t>
      </w:r>
      <w:proofErr w:type="gramEnd"/>
      <w:r w:rsidRPr="00686638">
        <w:rPr>
          <w:rFonts w:ascii="Times New Roman" w:eastAsia="Calibri" w:hAnsi="Times New Roman" w:cs="Times New Roman"/>
          <w:sz w:val="26"/>
          <w:szCs w:val="26"/>
        </w:rPr>
        <w:t xml:space="preserve"> лица или наименование заявителя-юридического лица;</w:t>
      </w:r>
    </w:p>
    <w:p w:rsidR="00D13AE7" w:rsidRPr="00686638" w:rsidRDefault="00D13AE7"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г) основания для принятия решения по жалобе;</w:t>
      </w:r>
    </w:p>
    <w:p w:rsidR="00D13AE7" w:rsidRPr="00686638" w:rsidRDefault="00D13AE7"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д) принятое по жалобе решение;</w:t>
      </w:r>
    </w:p>
    <w:p w:rsidR="00D13AE7" w:rsidRPr="00686638" w:rsidRDefault="00D13AE7"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13AE7" w:rsidRPr="00686638" w:rsidRDefault="00D13AE7" w:rsidP="004628B7">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ж) сведения о порядке обжалования принятого по жалобе решения.</w:t>
      </w:r>
    </w:p>
    <w:p w:rsidR="00D13AE7" w:rsidRPr="00686638" w:rsidRDefault="00CA7A1E" w:rsidP="004628B7">
      <w:pPr>
        <w:tabs>
          <w:tab w:val="left" w:pos="1276"/>
          <w:tab w:val="left" w:pos="1985"/>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70</w:t>
      </w:r>
      <w:r w:rsidR="00D13AE7" w:rsidRPr="00686638">
        <w:rPr>
          <w:rFonts w:ascii="Times New Roman" w:eastAsia="Calibri" w:hAnsi="Times New Roman" w:cs="Times New Roman"/>
          <w:sz w:val="26"/>
          <w:szCs w:val="26"/>
        </w:rPr>
        <w:t>. Ответ по результатам рассмотрения жалобы оформляется на официальном бланке Департамента либо на официальном бланке уполномоченного органа и подписывается лицом, уполномоченным на рассмотрение жалобы.</w:t>
      </w:r>
    </w:p>
    <w:p w:rsidR="00D13AE7" w:rsidRPr="00686638" w:rsidRDefault="00CA7A1E" w:rsidP="004628B7">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71</w:t>
      </w:r>
      <w:r w:rsidR="00D13AE7" w:rsidRPr="00686638">
        <w:rPr>
          <w:rFonts w:ascii="Times New Roman" w:eastAsia="Calibri" w:hAnsi="Times New Roman" w:cs="Times New Roman"/>
          <w:sz w:val="26"/>
          <w:szCs w:val="26"/>
        </w:rPr>
        <w:t xml:space="preserve">. Не позднее дня, следующего за днем принятия решения, заявителю </w:t>
      </w:r>
      <w:r w:rsidR="004628B7">
        <w:rPr>
          <w:rFonts w:ascii="Times New Roman" w:eastAsia="Calibri" w:hAnsi="Times New Roman" w:cs="Times New Roman"/>
          <w:sz w:val="26"/>
          <w:szCs w:val="26"/>
        </w:rPr>
        <w:br/>
      </w:r>
      <w:r w:rsidR="00D13AE7" w:rsidRPr="00686638">
        <w:rPr>
          <w:rFonts w:ascii="Times New Roman" w:eastAsia="Calibri" w:hAnsi="Times New Roman" w:cs="Times New Roman"/>
          <w:sz w:val="26"/>
          <w:szCs w:val="26"/>
        </w:rPr>
        <w:t>в письменной форме и по желанию заявителя в электронной форме, подписанного электронной подписью лица, уполномоченного на рассмотрение жалобы, направляется мотивированный ответ о р</w:t>
      </w:r>
      <w:r w:rsidR="0081023A" w:rsidRPr="00686638">
        <w:rPr>
          <w:rFonts w:ascii="Times New Roman" w:eastAsia="Calibri" w:hAnsi="Times New Roman" w:cs="Times New Roman"/>
          <w:sz w:val="26"/>
          <w:szCs w:val="26"/>
        </w:rPr>
        <w:t>езультатах рассмотрения жалобы.</w:t>
      </w:r>
    </w:p>
    <w:p w:rsidR="0081023A" w:rsidRPr="00686638" w:rsidRDefault="0081023A" w:rsidP="00686638">
      <w:pPr>
        <w:autoSpaceDE w:val="0"/>
        <w:autoSpaceDN w:val="0"/>
        <w:adjustRightInd w:val="0"/>
        <w:spacing w:after="0" w:line="240" w:lineRule="auto"/>
        <w:contextualSpacing/>
        <w:rPr>
          <w:rFonts w:ascii="Times New Roman" w:eastAsia="Calibri" w:hAnsi="Times New Roman" w:cs="Times New Roman"/>
          <w:sz w:val="26"/>
          <w:szCs w:val="26"/>
        </w:rPr>
      </w:pPr>
    </w:p>
    <w:p w:rsidR="00D13AE7" w:rsidRDefault="00D13AE7" w:rsidP="00686638">
      <w:pPr>
        <w:autoSpaceDE w:val="0"/>
        <w:autoSpaceDN w:val="0"/>
        <w:adjustRightInd w:val="0"/>
        <w:spacing w:after="0" w:line="240" w:lineRule="auto"/>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Порядо</w:t>
      </w:r>
      <w:r w:rsidR="0081023A" w:rsidRPr="00686638">
        <w:rPr>
          <w:rFonts w:ascii="Times New Roman" w:eastAsia="Calibri" w:hAnsi="Times New Roman" w:cs="Times New Roman"/>
          <w:sz w:val="26"/>
          <w:szCs w:val="26"/>
        </w:rPr>
        <w:t>к обжалования решения по жалобе</w:t>
      </w:r>
    </w:p>
    <w:p w:rsidR="004628B7" w:rsidRPr="00686638" w:rsidRDefault="004628B7" w:rsidP="00686638">
      <w:pPr>
        <w:autoSpaceDE w:val="0"/>
        <w:autoSpaceDN w:val="0"/>
        <w:adjustRightInd w:val="0"/>
        <w:spacing w:after="0" w:line="240" w:lineRule="auto"/>
        <w:jc w:val="center"/>
        <w:rPr>
          <w:rFonts w:ascii="Times New Roman" w:eastAsia="Calibri" w:hAnsi="Times New Roman" w:cs="Times New Roman"/>
          <w:sz w:val="26"/>
          <w:szCs w:val="26"/>
        </w:rPr>
      </w:pPr>
    </w:p>
    <w:p w:rsidR="00D13AE7" w:rsidRPr="00686638" w:rsidRDefault="00CA7A1E" w:rsidP="004628B7">
      <w:pPr>
        <w:autoSpaceDE w:val="0"/>
        <w:autoSpaceDN w:val="0"/>
        <w:adjustRightInd w:val="0"/>
        <w:spacing w:after="0" w:line="240" w:lineRule="auto"/>
        <w:ind w:firstLine="709"/>
        <w:rPr>
          <w:rFonts w:ascii="Times New Roman" w:hAnsi="Times New Roman" w:cs="Times New Roman"/>
          <w:sz w:val="26"/>
          <w:szCs w:val="26"/>
        </w:rPr>
      </w:pPr>
      <w:r w:rsidRPr="00686638">
        <w:rPr>
          <w:rFonts w:ascii="Times New Roman" w:eastAsia="Calibri" w:hAnsi="Times New Roman" w:cs="Times New Roman"/>
          <w:sz w:val="26"/>
          <w:szCs w:val="26"/>
        </w:rPr>
        <w:t>70</w:t>
      </w:r>
      <w:r w:rsidR="00D13AE7" w:rsidRPr="00686638">
        <w:rPr>
          <w:rFonts w:ascii="Times New Roman" w:eastAsia="Calibri" w:hAnsi="Times New Roman" w:cs="Times New Roman"/>
          <w:sz w:val="26"/>
          <w:szCs w:val="26"/>
        </w:rPr>
        <w:t xml:space="preserve">. </w:t>
      </w:r>
      <w:r w:rsidR="00D13AE7" w:rsidRPr="00686638">
        <w:rPr>
          <w:rFonts w:ascii="Times New Roman" w:hAnsi="Times New Roman" w:cs="Times New Roman"/>
          <w:sz w:val="26"/>
          <w:szCs w:val="26"/>
        </w:rPr>
        <w:t>Решение по результатам рассмотрения жалобы заявитель вправе обжаловать в порядке, установленном законодательством Российской Федерации.</w:t>
      </w:r>
    </w:p>
    <w:p w:rsidR="00D13AE7" w:rsidRPr="00686638" w:rsidRDefault="00D13AE7" w:rsidP="00686638">
      <w:pPr>
        <w:pStyle w:val="ConsPlusTitle"/>
        <w:widowControl/>
        <w:jc w:val="center"/>
        <w:outlineLvl w:val="2"/>
        <w:rPr>
          <w:rFonts w:ascii="Times New Roman" w:hAnsi="Times New Roman" w:cs="Times New Roman"/>
          <w:b w:val="0"/>
          <w:sz w:val="26"/>
          <w:szCs w:val="26"/>
        </w:rPr>
      </w:pPr>
    </w:p>
    <w:p w:rsidR="00D13AE7" w:rsidRPr="00686638" w:rsidRDefault="00D13AE7" w:rsidP="00686638">
      <w:pPr>
        <w:pStyle w:val="ConsPlusTitle"/>
        <w:widowControl/>
        <w:jc w:val="center"/>
        <w:outlineLvl w:val="2"/>
        <w:rPr>
          <w:rFonts w:ascii="Times New Roman" w:hAnsi="Times New Roman" w:cs="Times New Roman"/>
          <w:b w:val="0"/>
          <w:sz w:val="26"/>
          <w:szCs w:val="26"/>
        </w:rPr>
      </w:pPr>
      <w:r w:rsidRPr="00686638">
        <w:rPr>
          <w:rFonts w:ascii="Times New Roman" w:hAnsi="Times New Roman" w:cs="Times New Roman"/>
          <w:b w:val="0"/>
          <w:sz w:val="26"/>
          <w:szCs w:val="26"/>
        </w:rPr>
        <w:t>Право заявителя на получение информации и документов,</w:t>
      </w:r>
    </w:p>
    <w:p w:rsidR="00D13AE7" w:rsidRPr="00686638" w:rsidRDefault="00D13AE7" w:rsidP="00686638">
      <w:pPr>
        <w:pStyle w:val="ConsPlusTitle"/>
        <w:widowControl/>
        <w:jc w:val="center"/>
        <w:rPr>
          <w:rFonts w:ascii="Times New Roman" w:hAnsi="Times New Roman" w:cs="Times New Roman"/>
          <w:b w:val="0"/>
          <w:sz w:val="26"/>
          <w:szCs w:val="26"/>
        </w:rPr>
      </w:pPr>
      <w:proofErr w:type="gramStart"/>
      <w:r w:rsidRPr="00686638">
        <w:rPr>
          <w:rFonts w:ascii="Times New Roman" w:hAnsi="Times New Roman" w:cs="Times New Roman"/>
          <w:b w:val="0"/>
          <w:sz w:val="26"/>
          <w:szCs w:val="26"/>
        </w:rPr>
        <w:t>необходимых</w:t>
      </w:r>
      <w:proofErr w:type="gramEnd"/>
      <w:r w:rsidRPr="00686638">
        <w:rPr>
          <w:rFonts w:ascii="Times New Roman" w:hAnsi="Times New Roman" w:cs="Times New Roman"/>
          <w:b w:val="0"/>
          <w:sz w:val="26"/>
          <w:szCs w:val="26"/>
        </w:rPr>
        <w:t xml:space="preserve"> для обоснования и рассмотрения жалобы </w:t>
      </w:r>
    </w:p>
    <w:p w:rsidR="00D13AE7" w:rsidRPr="00686638" w:rsidRDefault="00D13AE7" w:rsidP="00686638">
      <w:pPr>
        <w:pStyle w:val="ConsPlusNormal"/>
        <w:widowControl/>
        <w:rPr>
          <w:rFonts w:ascii="Times New Roman" w:hAnsi="Times New Roman" w:cs="Times New Roman"/>
          <w:sz w:val="26"/>
          <w:szCs w:val="26"/>
        </w:rPr>
      </w:pPr>
    </w:p>
    <w:p w:rsidR="00D13AE7" w:rsidRPr="00686638" w:rsidRDefault="00CA7A1E" w:rsidP="004628B7">
      <w:pPr>
        <w:pStyle w:val="ConsPlusNormal"/>
        <w:widowControl/>
        <w:ind w:firstLine="709"/>
        <w:contextualSpacing/>
        <w:rPr>
          <w:rFonts w:ascii="Times New Roman" w:hAnsi="Times New Roman" w:cs="Times New Roman"/>
          <w:sz w:val="26"/>
          <w:szCs w:val="26"/>
        </w:rPr>
      </w:pPr>
      <w:r w:rsidRPr="00686638">
        <w:rPr>
          <w:rFonts w:ascii="Times New Roman" w:hAnsi="Times New Roman" w:cs="Times New Roman"/>
          <w:sz w:val="26"/>
          <w:szCs w:val="26"/>
        </w:rPr>
        <w:t>71</w:t>
      </w:r>
      <w:r w:rsidR="00D13AE7" w:rsidRPr="00686638">
        <w:rPr>
          <w:rFonts w:ascii="Times New Roman" w:hAnsi="Times New Roman" w:cs="Times New Roman"/>
          <w:sz w:val="26"/>
          <w:szCs w:val="26"/>
        </w:rPr>
        <w:t>. Заявитель имеет право на получение информации и документов, необходимых для обоснования и рассмотрения жалобы.</w:t>
      </w:r>
    </w:p>
    <w:p w:rsidR="00D13AE7" w:rsidRPr="00686638" w:rsidRDefault="00CA7A1E" w:rsidP="004628B7">
      <w:pPr>
        <w:autoSpaceDE w:val="0"/>
        <w:autoSpaceDN w:val="0"/>
        <w:adjustRightInd w:val="0"/>
        <w:spacing w:after="0" w:line="240" w:lineRule="auto"/>
        <w:ind w:firstLine="709"/>
        <w:contextualSpacing/>
        <w:rPr>
          <w:rFonts w:ascii="Times New Roman" w:hAnsi="Times New Roman" w:cs="Times New Roman"/>
          <w:sz w:val="26"/>
          <w:szCs w:val="26"/>
        </w:rPr>
      </w:pPr>
      <w:r w:rsidRPr="00686638">
        <w:rPr>
          <w:rFonts w:ascii="Times New Roman" w:hAnsi="Times New Roman" w:cs="Times New Roman"/>
          <w:sz w:val="26"/>
          <w:szCs w:val="26"/>
        </w:rPr>
        <w:t>72</w:t>
      </w:r>
      <w:r w:rsidR="00D13AE7" w:rsidRPr="00686638">
        <w:rPr>
          <w:rFonts w:ascii="Times New Roman" w:hAnsi="Times New Roman" w:cs="Times New Roman"/>
          <w:sz w:val="26"/>
          <w:szCs w:val="26"/>
        </w:rPr>
        <w:t>. Департамент обеспечивает:</w:t>
      </w:r>
    </w:p>
    <w:p w:rsidR="00D13AE7" w:rsidRPr="00686638" w:rsidRDefault="00D13AE7" w:rsidP="004628B7">
      <w:pPr>
        <w:tabs>
          <w:tab w:val="left" w:pos="1106"/>
        </w:tabs>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а) оснащение мест приема жалоб;</w:t>
      </w:r>
    </w:p>
    <w:p w:rsidR="00D13AE7" w:rsidRPr="00686638" w:rsidRDefault="00D13AE7" w:rsidP="004628B7">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б) информирование заявителей о порядке обжалования решений и действий (бездействия) Департамента,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w:t>
      </w:r>
    </w:p>
    <w:p w:rsidR="00D13AE7" w:rsidRPr="00686638" w:rsidRDefault="00D13AE7" w:rsidP="004628B7">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в) консультирование заявителей о порядке обжалования решений и действий (бездействия) Департамента, его должностных лиц, либо муниципальных служащих, в том числе по телефону, при личном приеме;</w:t>
      </w:r>
    </w:p>
    <w:p w:rsidR="00D13AE7" w:rsidRPr="00686638" w:rsidRDefault="00D13AE7" w:rsidP="004628B7">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г) реализацию соглашений о взаимодействии в части осуществления МФЦ приема жалоб и выдачи заявителям </w:t>
      </w:r>
      <w:r w:rsidR="0081023A" w:rsidRPr="00686638">
        <w:rPr>
          <w:rFonts w:ascii="Times New Roman" w:eastAsia="Calibri" w:hAnsi="Times New Roman" w:cs="Times New Roman"/>
          <w:sz w:val="26"/>
          <w:szCs w:val="26"/>
        </w:rPr>
        <w:t>результатов рассмотрения жалоб.</w:t>
      </w:r>
    </w:p>
    <w:p w:rsidR="0081023A" w:rsidRPr="00686638" w:rsidRDefault="0081023A" w:rsidP="00686638">
      <w:pPr>
        <w:autoSpaceDE w:val="0"/>
        <w:autoSpaceDN w:val="0"/>
        <w:adjustRightInd w:val="0"/>
        <w:spacing w:after="0" w:line="240" w:lineRule="auto"/>
        <w:contextualSpacing/>
        <w:rPr>
          <w:rFonts w:ascii="Times New Roman" w:eastAsia="Calibri" w:hAnsi="Times New Roman" w:cs="Times New Roman"/>
          <w:sz w:val="26"/>
          <w:szCs w:val="26"/>
        </w:rPr>
      </w:pPr>
    </w:p>
    <w:p w:rsidR="00D13AE7" w:rsidRPr="00686638" w:rsidRDefault="00D13AE7" w:rsidP="00686638">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Способы информирования заявителей о порядке подачи</w:t>
      </w:r>
    </w:p>
    <w:p w:rsidR="00D13AE7" w:rsidRPr="00686638" w:rsidRDefault="0081023A" w:rsidP="00686638">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686638">
        <w:rPr>
          <w:rFonts w:ascii="Times New Roman" w:eastAsia="Calibri" w:hAnsi="Times New Roman" w:cs="Times New Roman"/>
          <w:sz w:val="26"/>
          <w:szCs w:val="26"/>
        </w:rPr>
        <w:t xml:space="preserve"> и рассмотрения жалобы</w:t>
      </w:r>
    </w:p>
    <w:p w:rsidR="00D03F4F" w:rsidRPr="00686638" w:rsidRDefault="00D03F4F" w:rsidP="00686638">
      <w:pPr>
        <w:autoSpaceDE w:val="0"/>
        <w:autoSpaceDN w:val="0"/>
        <w:adjustRightInd w:val="0"/>
        <w:spacing w:after="0" w:line="240" w:lineRule="auto"/>
        <w:contextualSpacing/>
        <w:jc w:val="center"/>
        <w:rPr>
          <w:rFonts w:ascii="Times New Roman" w:eastAsia="Calibri" w:hAnsi="Times New Roman" w:cs="Times New Roman"/>
          <w:sz w:val="26"/>
          <w:szCs w:val="26"/>
        </w:rPr>
      </w:pPr>
    </w:p>
    <w:p w:rsidR="00D13AE7" w:rsidRPr="00686638" w:rsidRDefault="00CA7A1E" w:rsidP="00EF2506">
      <w:pPr>
        <w:spacing w:after="0" w:line="240" w:lineRule="auto"/>
        <w:ind w:firstLine="709"/>
        <w:rPr>
          <w:rFonts w:ascii="Times New Roman" w:hAnsi="Times New Roman" w:cs="Times New Roman"/>
          <w:sz w:val="26"/>
          <w:szCs w:val="26"/>
        </w:rPr>
      </w:pPr>
      <w:r w:rsidRPr="00686638">
        <w:rPr>
          <w:rFonts w:ascii="Times New Roman" w:eastAsia="Calibri" w:hAnsi="Times New Roman" w:cs="Times New Roman"/>
          <w:sz w:val="26"/>
          <w:szCs w:val="26"/>
        </w:rPr>
        <w:t>73</w:t>
      </w:r>
      <w:r w:rsidR="00D13AE7" w:rsidRPr="00686638">
        <w:rPr>
          <w:rFonts w:ascii="Times New Roman" w:eastAsia="Calibri" w:hAnsi="Times New Roman" w:cs="Times New Roman"/>
          <w:sz w:val="26"/>
          <w:szCs w:val="26"/>
        </w:rPr>
        <w:t>. Информация</w:t>
      </w:r>
      <w:r w:rsidR="00D13AE7" w:rsidRPr="00686638">
        <w:rPr>
          <w:rStyle w:val="af0"/>
          <w:rFonts w:ascii="Times New Roman" w:hAnsi="Times New Roman" w:cs="Times New Roman"/>
          <w:b w:val="0"/>
          <w:sz w:val="26"/>
          <w:szCs w:val="26"/>
        </w:rPr>
        <w:t xml:space="preserve"> о порядке подачи и рассмотрения жалобы размещается </w:t>
      </w:r>
      <w:r w:rsidR="00EF2506">
        <w:rPr>
          <w:rStyle w:val="af0"/>
          <w:rFonts w:ascii="Times New Roman" w:hAnsi="Times New Roman" w:cs="Times New Roman"/>
          <w:b w:val="0"/>
          <w:sz w:val="26"/>
          <w:szCs w:val="26"/>
        </w:rPr>
        <w:br/>
      </w:r>
      <w:r w:rsidR="00D13AE7" w:rsidRPr="00686638">
        <w:rPr>
          <w:rStyle w:val="af0"/>
          <w:rFonts w:ascii="Times New Roman" w:hAnsi="Times New Roman" w:cs="Times New Roman"/>
          <w:b w:val="0"/>
          <w:sz w:val="26"/>
          <w:szCs w:val="26"/>
        </w:rPr>
        <w:t xml:space="preserve">на информационном стенде в месте предоставления муниципальной услуги </w:t>
      </w:r>
      <w:r w:rsidR="00EF2506">
        <w:rPr>
          <w:rStyle w:val="af0"/>
          <w:rFonts w:ascii="Times New Roman" w:hAnsi="Times New Roman" w:cs="Times New Roman"/>
          <w:b w:val="0"/>
          <w:sz w:val="26"/>
          <w:szCs w:val="26"/>
        </w:rPr>
        <w:br/>
      </w:r>
      <w:r w:rsidR="00D13AE7" w:rsidRPr="00686638">
        <w:rPr>
          <w:rStyle w:val="af0"/>
          <w:rFonts w:ascii="Times New Roman" w:hAnsi="Times New Roman" w:cs="Times New Roman"/>
          <w:b w:val="0"/>
          <w:sz w:val="26"/>
          <w:szCs w:val="26"/>
        </w:rPr>
        <w:t>и в информационно-телекоммуникационной сети Интернет на официальном сайте, Едином портале.</w:t>
      </w:r>
    </w:p>
    <w:p w:rsidR="00D13AE7" w:rsidRPr="00686638" w:rsidRDefault="00D13AE7" w:rsidP="00686638">
      <w:pPr>
        <w:autoSpaceDE w:val="0"/>
        <w:autoSpaceDN w:val="0"/>
        <w:adjustRightInd w:val="0"/>
        <w:spacing w:after="0" w:line="240" w:lineRule="auto"/>
        <w:jc w:val="right"/>
        <w:rPr>
          <w:rFonts w:ascii="Times New Roman" w:hAnsi="Times New Roman" w:cs="Times New Roman"/>
          <w:sz w:val="26"/>
          <w:szCs w:val="26"/>
        </w:rPr>
      </w:pPr>
    </w:p>
    <w:p w:rsidR="00D13AE7" w:rsidRPr="00686638" w:rsidRDefault="00D13AE7" w:rsidP="00686638">
      <w:pPr>
        <w:autoSpaceDE w:val="0"/>
        <w:autoSpaceDN w:val="0"/>
        <w:adjustRightInd w:val="0"/>
        <w:spacing w:after="0" w:line="240" w:lineRule="auto"/>
        <w:jc w:val="right"/>
        <w:rPr>
          <w:rFonts w:ascii="Times New Roman" w:hAnsi="Times New Roman" w:cs="Times New Roman"/>
          <w:sz w:val="26"/>
          <w:szCs w:val="26"/>
        </w:rPr>
      </w:pPr>
    </w:p>
    <w:p w:rsidR="00D13AE7" w:rsidRPr="00686638" w:rsidRDefault="00D13AE7" w:rsidP="00686638">
      <w:pPr>
        <w:spacing w:after="0" w:line="240" w:lineRule="auto"/>
        <w:jc w:val="right"/>
        <w:outlineLvl w:val="1"/>
        <w:rPr>
          <w:rFonts w:ascii="Times New Roman" w:hAnsi="Times New Roman" w:cs="Times New Roman"/>
          <w:bCs/>
          <w:iCs/>
          <w:sz w:val="26"/>
          <w:szCs w:val="26"/>
        </w:rPr>
      </w:pPr>
    </w:p>
    <w:p w:rsidR="0081023A" w:rsidRPr="00686638" w:rsidRDefault="0081023A" w:rsidP="00686638">
      <w:pPr>
        <w:spacing w:after="0" w:line="240" w:lineRule="auto"/>
        <w:jc w:val="right"/>
        <w:outlineLvl w:val="1"/>
        <w:rPr>
          <w:rFonts w:ascii="Times New Roman" w:hAnsi="Times New Roman" w:cs="Times New Roman"/>
          <w:bCs/>
          <w:iCs/>
          <w:sz w:val="26"/>
          <w:szCs w:val="26"/>
        </w:rPr>
      </w:pPr>
    </w:p>
    <w:p w:rsidR="0081023A" w:rsidRPr="00686638" w:rsidRDefault="0081023A" w:rsidP="00686638">
      <w:pPr>
        <w:spacing w:after="0" w:line="240" w:lineRule="auto"/>
        <w:jc w:val="right"/>
        <w:outlineLvl w:val="1"/>
        <w:rPr>
          <w:rFonts w:ascii="Times New Roman" w:hAnsi="Times New Roman" w:cs="Times New Roman"/>
          <w:bCs/>
          <w:iCs/>
          <w:sz w:val="30"/>
          <w:szCs w:val="28"/>
        </w:rPr>
      </w:pPr>
    </w:p>
    <w:p w:rsidR="0081023A" w:rsidRPr="00686638" w:rsidRDefault="0081023A" w:rsidP="00686638">
      <w:pPr>
        <w:spacing w:after="0" w:line="240" w:lineRule="auto"/>
        <w:jc w:val="right"/>
        <w:outlineLvl w:val="1"/>
        <w:rPr>
          <w:rFonts w:ascii="Times New Roman" w:hAnsi="Times New Roman" w:cs="Times New Roman"/>
          <w:bCs/>
          <w:iCs/>
          <w:sz w:val="30"/>
          <w:szCs w:val="28"/>
        </w:rPr>
      </w:pPr>
    </w:p>
    <w:p w:rsidR="0081023A" w:rsidRPr="00686638" w:rsidRDefault="0081023A" w:rsidP="00686638">
      <w:pPr>
        <w:spacing w:after="0" w:line="240" w:lineRule="auto"/>
        <w:jc w:val="right"/>
        <w:outlineLvl w:val="1"/>
        <w:rPr>
          <w:rFonts w:ascii="Times New Roman" w:hAnsi="Times New Roman" w:cs="Times New Roman"/>
          <w:bCs/>
          <w:iCs/>
          <w:sz w:val="30"/>
          <w:szCs w:val="28"/>
        </w:rPr>
      </w:pPr>
    </w:p>
    <w:p w:rsidR="0081023A" w:rsidRPr="00686638" w:rsidRDefault="0081023A" w:rsidP="00686638">
      <w:pPr>
        <w:spacing w:after="0" w:line="240" w:lineRule="auto"/>
        <w:jc w:val="right"/>
        <w:outlineLvl w:val="1"/>
        <w:rPr>
          <w:rFonts w:ascii="Times New Roman" w:hAnsi="Times New Roman" w:cs="Times New Roman"/>
          <w:bCs/>
          <w:iCs/>
          <w:sz w:val="30"/>
          <w:szCs w:val="28"/>
        </w:rPr>
      </w:pPr>
    </w:p>
    <w:p w:rsidR="0081023A" w:rsidRPr="00686638" w:rsidRDefault="0081023A" w:rsidP="00686638">
      <w:pPr>
        <w:spacing w:after="0" w:line="240" w:lineRule="auto"/>
        <w:jc w:val="right"/>
        <w:outlineLvl w:val="1"/>
        <w:rPr>
          <w:rFonts w:ascii="Times New Roman" w:hAnsi="Times New Roman" w:cs="Times New Roman"/>
          <w:bCs/>
          <w:iCs/>
          <w:sz w:val="30"/>
          <w:szCs w:val="28"/>
        </w:rPr>
      </w:pPr>
    </w:p>
    <w:p w:rsidR="004151BD" w:rsidRPr="00686638" w:rsidRDefault="004151BD" w:rsidP="00686638">
      <w:pPr>
        <w:shd w:val="clear" w:color="auto" w:fill="FFFFFF"/>
        <w:snapToGrid w:val="0"/>
        <w:spacing w:after="0" w:line="240" w:lineRule="auto"/>
        <w:jc w:val="right"/>
        <w:rPr>
          <w:rFonts w:ascii="Times New Roman" w:hAnsi="Times New Roman" w:cs="Times New Roman"/>
          <w:sz w:val="28"/>
          <w:szCs w:val="28"/>
        </w:rPr>
      </w:pPr>
    </w:p>
    <w:p w:rsidR="004151BD" w:rsidRPr="00686638" w:rsidRDefault="004151BD" w:rsidP="00686638">
      <w:pPr>
        <w:shd w:val="clear" w:color="auto" w:fill="FFFFFF"/>
        <w:snapToGrid w:val="0"/>
        <w:spacing w:after="0" w:line="240" w:lineRule="auto"/>
        <w:jc w:val="right"/>
        <w:rPr>
          <w:rFonts w:ascii="Times New Roman" w:hAnsi="Times New Roman" w:cs="Times New Roman"/>
          <w:sz w:val="28"/>
          <w:szCs w:val="28"/>
        </w:rPr>
      </w:pPr>
    </w:p>
    <w:p w:rsidR="00084501" w:rsidRPr="00686638" w:rsidRDefault="00084501" w:rsidP="00686638">
      <w:pPr>
        <w:shd w:val="clear" w:color="auto" w:fill="FFFFFF"/>
        <w:snapToGrid w:val="0"/>
        <w:spacing w:after="0" w:line="240" w:lineRule="auto"/>
        <w:jc w:val="right"/>
        <w:rPr>
          <w:rFonts w:ascii="Times New Roman" w:hAnsi="Times New Roman" w:cs="Times New Roman"/>
          <w:sz w:val="28"/>
          <w:szCs w:val="28"/>
        </w:rPr>
      </w:pPr>
    </w:p>
    <w:p w:rsidR="00084501" w:rsidRPr="00686638" w:rsidRDefault="00084501" w:rsidP="00686638">
      <w:pPr>
        <w:shd w:val="clear" w:color="auto" w:fill="FFFFFF"/>
        <w:snapToGrid w:val="0"/>
        <w:spacing w:after="0" w:line="240" w:lineRule="auto"/>
        <w:jc w:val="right"/>
        <w:rPr>
          <w:rFonts w:ascii="Times New Roman" w:hAnsi="Times New Roman" w:cs="Times New Roman"/>
          <w:sz w:val="28"/>
          <w:szCs w:val="28"/>
        </w:rPr>
      </w:pPr>
    </w:p>
    <w:p w:rsidR="00084501" w:rsidRPr="00686638" w:rsidRDefault="00084501" w:rsidP="00686638">
      <w:pPr>
        <w:shd w:val="clear" w:color="auto" w:fill="FFFFFF"/>
        <w:snapToGrid w:val="0"/>
        <w:spacing w:after="0" w:line="240" w:lineRule="auto"/>
        <w:jc w:val="right"/>
        <w:rPr>
          <w:rFonts w:ascii="Times New Roman" w:hAnsi="Times New Roman" w:cs="Times New Roman"/>
          <w:sz w:val="28"/>
          <w:szCs w:val="28"/>
        </w:rPr>
      </w:pPr>
    </w:p>
    <w:p w:rsidR="00084501" w:rsidRPr="00686638" w:rsidRDefault="00084501" w:rsidP="00686638">
      <w:pPr>
        <w:shd w:val="clear" w:color="auto" w:fill="FFFFFF"/>
        <w:snapToGrid w:val="0"/>
        <w:spacing w:after="0" w:line="240" w:lineRule="auto"/>
        <w:jc w:val="right"/>
        <w:rPr>
          <w:rFonts w:ascii="Times New Roman" w:hAnsi="Times New Roman" w:cs="Times New Roman"/>
          <w:sz w:val="28"/>
          <w:szCs w:val="28"/>
        </w:rPr>
      </w:pPr>
    </w:p>
    <w:p w:rsidR="004151BD" w:rsidRPr="00686638" w:rsidRDefault="004151BD" w:rsidP="00686638">
      <w:pPr>
        <w:shd w:val="clear" w:color="auto" w:fill="FFFFFF"/>
        <w:snapToGrid w:val="0"/>
        <w:spacing w:after="0" w:line="240" w:lineRule="auto"/>
        <w:jc w:val="right"/>
        <w:rPr>
          <w:rFonts w:ascii="Times New Roman" w:hAnsi="Times New Roman" w:cs="Times New Roman"/>
          <w:sz w:val="28"/>
          <w:szCs w:val="28"/>
        </w:rPr>
      </w:pPr>
    </w:p>
    <w:p w:rsidR="000D2AD9" w:rsidRDefault="000D2A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64979" w:rsidRPr="00686638" w:rsidRDefault="00164979" w:rsidP="000D2AD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 xml:space="preserve">Приложение № 1 </w:t>
      </w:r>
    </w:p>
    <w:p w:rsidR="00164979" w:rsidRPr="00686638" w:rsidRDefault="00164979" w:rsidP="000D2AD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 xml:space="preserve">к административному регламенту </w:t>
      </w:r>
    </w:p>
    <w:p w:rsidR="00164979" w:rsidRPr="00686638" w:rsidRDefault="00164979" w:rsidP="000D2AD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предоставления муниципальной услуги</w:t>
      </w:r>
    </w:p>
    <w:p w:rsidR="00164979" w:rsidRPr="00686638" w:rsidRDefault="00164979" w:rsidP="000D2AD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«Предоставление жилых помещений муниципального жилищного фонда Нефтеюганского района коммерческого использования»</w: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361EE7">
      <w:pPr>
        <w:spacing w:after="0" w:line="240" w:lineRule="auto"/>
        <w:ind w:left="5387"/>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Директору департамента имущественных отношений Нефтеюганского района</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от _____________________________</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proofErr w:type="gramStart"/>
      <w:r w:rsidRPr="00686638">
        <w:rPr>
          <w:rFonts w:ascii="Times New Roman" w:eastAsia="Times New Roman" w:hAnsi="Times New Roman" w:cs="Times New Roman"/>
          <w:sz w:val="26"/>
          <w:szCs w:val="26"/>
        </w:rPr>
        <w:t>проживающей</w:t>
      </w:r>
      <w:proofErr w:type="gramEnd"/>
      <w:r w:rsidRPr="00686638">
        <w:rPr>
          <w:rFonts w:ascii="Times New Roman" w:eastAsia="Times New Roman" w:hAnsi="Times New Roman" w:cs="Times New Roman"/>
          <w:sz w:val="26"/>
          <w:szCs w:val="26"/>
        </w:rPr>
        <w:t xml:space="preserve"> (-его) по адресу:</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________________________________________________________________ </w:t>
      </w:r>
      <w:proofErr w:type="spellStart"/>
      <w:r w:rsidRPr="00686638">
        <w:rPr>
          <w:rFonts w:ascii="Times New Roman" w:eastAsia="Times New Roman" w:hAnsi="Times New Roman" w:cs="Times New Roman"/>
          <w:sz w:val="26"/>
          <w:szCs w:val="26"/>
        </w:rPr>
        <w:t>дом</w:t>
      </w:r>
      <w:proofErr w:type="gramStart"/>
      <w:r w:rsidRPr="00686638">
        <w:rPr>
          <w:rFonts w:ascii="Times New Roman" w:eastAsia="Times New Roman" w:hAnsi="Times New Roman" w:cs="Times New Roman"/>
          <w:sz w:val="26"/>
          <w:szCs w:val="26"/>
        </w:rPr>
        <w:t>.т</w:t>
      </w:r>
      <w:proofErr w:type="gramEnd"/>
      <w:r w:rsidRPr="00686638">
        <w:rPr>
          <w:rFonts w:ascii="Times New Roman" w:eastAsia="Times New Roman" w:hAnsi="Times New Roman" w:cs="Times New Roman"/>
          <w:sz w:val="26"/>
          <w:szCs w:val="26"/>
        </w:rPr>
        <w:t>ел</w:t>
      </w:r>
      <w:proofErr w:type="spellEnd"/>
      <w:r w:rsidRPr="00686638">
        <w:rPr>
          <w:rFonts w:ascii="Times New Roman" w:eastAsia="Times New Roman" w:hAnsi="Times New Roman" w:cs="Times New Roman"/>
          <w:sz w:val="26"/>
          <w:szCs w:val="26"/>
        </w:rPr>
        <w:t>._________________________</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proofErr w:type="spellStart"/>
      <w:r w:rsidRPr="00686638">
        <w:rPr>
          <w:rFonts w:ascii="Times New Roman" w:eastAsia="Times New Roman" w:hAnsi="Times New Roman" w:cs="Times New Roman"/>
          <w:sz w:val="26"/>
          <w:szCs w:val="26"/>
        </w:rPr>
        <w:t>раб</w:t>
      </w:r>
      <w:proofErr w:type="gramStart"/>
      <w:r w:rsidRPr="00686638">
        <w:rPr>
          <w:rFonts w:ascii="Times New Roman" w:eastAsia="Times New Roman" w:hAnsi="Times New Roman" w:cs="Times New Roman"/>
          <w:sz w:val="26"/>
          <w:szCs w:val="26"/>
        </w:rPr>
        <w:t>.т</w:t>
      </w:r>
      <w:proofErr w:type="gramEnd"/>
      <w:r w:rsidRPr="00686638">
        <w:rPr>
          <w:rFonts w:ascii="Times New Roman" w:eastAsia="Times New Roman" w:hAnsi="Times New Roman" w:cs="Times New Roman"/>
          <w:sz w:val="26"/>
          <w:szCs w:val="26"/>
        </w:rPr>
        <w:t>ел</w:t>
      </w:r>
      <w:proofErr w:type="spellEnd"/>
      <w:r w:rsidRPr="00686638">
        <w:rPr>
          <w:rFonts w:ascii="Times New Roman" w:eastAsia="Times New Roman" w:hAnsi="Times New Roman" w:cs="Times New Roman"/>
          <w:sz w:val="26"/>
          <w:szCs w:val="26"/>
        </w:rPr>
        <w:t>. _________________________</w:t>
      </w:r>
    </w:p>
    <w:p w:rsidR="00164979" w:rsidRPr="00686638" w:rsidRDefault="00164979" w:rsidP="00361EE7">
      <w:pPr>
        <w:tabs>
          <w:tab w:val="left" w:pos="5040"/>
        </w:tabs>
        <w:spacing w:after="0" w:line="240" w:lineRule="auto"/>
        <w:ind w:left="5387"/>
        <w:jc w:val="left"/>
        <w:rPr>
          <w:rFonts w:ascii="Times New Roman" w:eastAsia="Times New Roman" w:hAnsi="Times New Roman" w:cs="Times New Roman"/>
          <w:sz w:val="26"/>
          <w:szCs w:val="26"/>
        </w:rPr>
      </w:pPr>
      <w:proofErr w:type="spellStart"/>
      <w:r w:rsidRPr="00686638">
        <w:rPr>
          <w:rFonts w:ascii="Times New Roman" w:eastAsia="Times New Roman" w:hAnsi="Times New Roman" w:cs="Times New Roman"/>
          <w:sz w:val="26"/>
          <w:szCs w:val="26"/>
        </w:rPr>
        <w:t>моб</w:t>
      </w:r>
      <w:proofErr w:type="gramStart"/>
      <w:r w:rsidRPr="00686638">
        <w:rPr>
          <w:rFonts w:ascii="Times New Roman" w:eastAsia="Times New Roman" w:hAnsi="Times New Roman" w:cs="Times New Roman"/>
          <w:sz w:val="26"/>
          <w:szCs w:val="26"/>
        </w:rPr>
        <w:t>.т</w:t>
      </w:r>
      <w:proofErr w:type="gramEnd"/>
      <w:r w:rsidRPr="00686638">
        <w:rPr>
          <w:rFonts w:ascii="Times New Roman" w:eastAsia="Times New Roman" w:hAnsi="Times New Roman" w:cs="Times New Roman"/>
          <w:sz w:val="26"/>
          <w:szCs w:val="26"/>
        </w:rPr>
        <w:t>ел</w:t>
      </w:r>
      <w:proofErr w:type="spellEnd"/>
      <w:r w:rsidRPr="00686638">
        <w:rPr>
          <w:rFonts w:ascii="Times New Roman" w:eastAsia="Times New Roman" w:hAnsi="Times New Roman" w:cs="Times New Roman"/>
          <w:sz w:val="26"/>
          <w:szCs w:val="26"/>
        </w:rPr>
        <w:t>. _________________________</w:t>
      </w:r>
    </w:p>
    <w:p w:rsidR="00164979" w:rsidRPr="00686638" w:rsidRDefault="00164979" w:rsidP="00686638">
      <w:pPr>
        <w:spacing w:after="0" w:line="240" w:lineRule="auto"/>
        <w:jc w:val="center"/>
        <w:rPr>
          <w:rFonts w:ascii="Times New Roman" w:eastAsia="Times New Roman" w:hAnsi="Times New Roman" w:cs="Times New Roman"/>
          <w:sz w:val="26"/>
          <w:szCs w:val="26"/>
        </w:rPr>
      </w:pPr>
    </w:p>
    <w:p w:rsidR="00164979" w:rsidRPr="00686638" w:rsidRDefault="00164979" w:rsidP="00686638">
      <w:pPr>
        <w:spacing w:after="0" w:line="240" w:lineRule="auto"/>
        <w:jc w:val="center"/>
        <w:rPr>
          <w:rFonts w:ascii="Times New Roman" w:eastAsia="Times New Roman" w:hAnsi="Times New Roman" w:cs="Times New Roman"/>
          <w:sz w:val="26"/>
          <w:szCs w:val="26"/>
        </w:rPr>
      </w:pPr>
    </w:p>
    <w:p w:rsidR="00164979" w:rsidRPr="00686638" w:rsidRDefault="00164979" w:rsidP="00686638">
      <w:pPr>
        <w:spacing w:after="0" w:line="240" w:lineRule="auto"/>
        <w:jc w:val="center"/>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ЗАЯВЛЕНИЕ</w:t>
      </w:r>
    </w:p>
    <w:p w:rsidR="00164979" w:rsidRPr="00686638" w:rsidRDefault="00164979" w:rsidP="00686638">
      <w:pPr>
        <w:spacing w:after="0" w:line="240" w:lineRule="auto"/>
        <w:jc w:val="center"/>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w:t>
      </w:r>
    </w:p>
    <w:p w:rsidR="00164979" w:rsidRPr="00686638" w:rsidRDefault="00164979" w:rsidP="00686638">
      <w:pPr>
        <w:spacing w:after="0" w:line="240" w:lineRule="auto"/>
        <w:jc w:val="center"/>
        <w:rPr>
          <w:rFonts w:ascii="Times New Roman" w:eastAsia="Times New Roman" w:hAnsi="Times New Roman" w:cs="Times New Roman"/>
          <w:sz w:val="26"/>
          <w:szCs w:val="26"/>
        </w:rPr>
      </w:pPr>
    </w:p>
    <w:p w:rsidR="00164979" w:rsidRPr="00686638" w:rsidRDefault="00164979" w:rsidP="00686638">
      <w:pPr>
        <w:spacing w:after="0" w:line="240" w:lineRule="auto"/>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ab/>
        <w:t>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 расположенного по адресу: ____________________________, улица__________________ номер дома ___________ номер квартиры _____________, состоящее из____________________ комна</w:t>
      </w:r>
      <w:proofErr w:type="gramStart"/>
      <w:r w:rsidRPr="00686638">
        <w:rPr>
          <w:rFonts w:ascii="Times New Roman" w:eastAsia="Times New Roman" w:hAnsi="Times New Roman" w:cs="Times New Roman"/>
          <w:sz w:val="26"/>
          <w:szCs w:val="26"/>
        </w:rPr>
        <w:t>т(</w:t>
      </w:r>
      <w:proofErr w:type="gramEnd"/>
      <w:r w:rsidRPr="00686638">
        <w:rPr>
          <w:rFonts w:ascii="Times New Roman" w:eastAsia="Times New Roman" w:hAnsi="Times New Roman" w:cs="Times New Roman"/>
          <w:sz w:val="26"/>
          <w:szCs w:val="26"/>
        </w:rPr>
        <w:t xml:space="preserve">ы) в ________________ квартире, общей площадью __________________ </w:t>
      </w:r>
      <w:proofErr w:type="spellStart"/>
      <w:r w:rsidRPr="00686638">
        <w:rPr>
          <w:rFonts w:ascii="Times New Roman" w:eastAsia="Times New Roman" w:hAnsi="Times New Roman" w:cs="Times New Roman"/>
          <w:sz w:val="26"/>
          <w:szCs w:val="26"/>
        </w:rPr>
        <w:t>кв.м</w:t>
      </w:r>
      <w:proofErr w:type="spellEnd"/>
      <w:r w:rsidRPr="00686638">
        <w:rPr>
          <w:rFonts w:ascii="Times New Roman" w:eastAsia="Times New Roman" w:hAnsi="Times New Roman" w:cs="Times New Roman"/>
          <w:sz w:val="26"/>
          <w:szCs w:val="26"/>
        </w:rPr>
        <w:t xml:space="preserve">. в том числе жилой ______________ </w:t>
      </w:r>
      <w:proofErr w:type="spellStart"/>
      <w:r w:rsidRPr="00686638">
        <w:rPr>
          <w:rFonts w:ascii="Times New Roman" w:eastAsia="Times New Roman" w:hAnsi="Times New Roman" w:cs="Times New Roman"/>
          <w:sz w:val="26"/>
          <w:szCs w:val="26"/>
        </w:rPr>
        <w:t>кв.м</w:t>
      </w:r>
      <w:proofErr w:type="spellEnd"/>
      <w:r w:rsidRPr="00686638">
        <w:rPr>
          <w:rFonts w:ascii="Times New Roman" w:eastAsia="Times New Roman" w:hAnsi="Times New Roman" w:cs="Times New Roman"/>
          <w:sz w:val="26"/>
          <w:szCs w:val="26"/>
        </w:rPr>
        <w:t>.</w:t>
      </w:r>
    </w:p>
    <w:p w:rsidR="00164979" w:rsidRPr="00686638" w:rsidRDefault="00164979" w:rsidP="00686638">
      <w:pPr>
        <w:spacing w:after="0" w:line="240" w:lineRule="auto"/>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Совместно с Нанимателем в жилое помещение вселяются члены его семьи:</w:t>
      </w:r>
    </w:p>
    <w:p w:rsidR="00164979" w:rsidRPr="00686638" w:rsidRDefault="00164979" w:rsidP="00E904EB">
      <w:pPr>
        <w:numPr>
          <w:ilvl w:val="0"/>
          <w:numId w:val="11"/>
        </w:numPr>
        <w:tabs>
          <w:tab w:val="num" w:pos="0"/>
          <w:tab w:val="left" w:pos="993"/>
        </w:tabs>
        <w:spacing w:after="0" w:line="240" w:lineRule="auto"/>
        <w:ind w:left="0" w:firstLine="709"/>
        <w:contextualSpacing/>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_____________________________________________________</w:t>
      </w:r>
    </w:p>
    <w:p w:rsidR="00164979" w:rsidRPr="00686638" w:rsidRDefault="00164979" w:rsidP="00E904EB">
      <w:pPr>
        <w:numPr>
          <w:ilvl w:val="0"/>
          <w:numId w:val="11"/>
        </w:numPr>
        <w:tabs>
          <w:tab w:val="num" w:pos="0"/>
          <w:tab w:val="left" w:pos="993"/>
        </w:tabs>
        <w:spacing w:after="0" w:line="240" w:lineRule="auto"/>
        <w:ind w:left="0" w:firstLine="709"/>
        <w:contextualSpacing/>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_____________________________________________________</w:t>
      </w:r>
    </w:p>
    <w:p w:rsidR="00164979" w:rsidRPr="00686638" w:rsidRDefault="00164979" w:rsidP="00E904EB">
      <w:pPr>
        <w:numPr>
          <w:ilvl w:val="0"/>
          <w:numId w:val="11"/>
        </w:numPr>
        <w:tabs>
          <w:tab w:val="num" w:pos="0"/>
          <w:tab w:val="left" w:pos="993"/>
        </w:tabs>
        <w:spacing w:after="0" w:line="240" w:lineRule="auto"/>
        <w:ind w:left="0" w:firstLine="709"/>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_____________________________________________________</w:t>
      </w:r>
    </w:p>
    <w:p w:rsidR="00164979" w:rsidRPr="00686638" w:rsidRDefault="00164979" w:rsidP="00E904EB">
      <w:pPr>
        <w:numPr>
          <w:ilvl w:val="0"/>
          <w:numId w:val="11"/>
        </w:numPr>
        <w:tabs>
          <w:tab w:val="num" w:pos="0"/>
          <w:tab w:val="left" w:pos="993"/>
        </w:tabs>
        <w:spacing w:after="0" w:line="240" w:lineRule="auto"/>
        <w:ind w:left="0" w:firstLine="709"/>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_____________________________________________________</w:t>
      </w:r>
    </w:p>
    <w:p w:rsidR="00164979" w:rsidRPr="00686638" w:rsidRDefault="00164979" w:rsidP="00E904EB">
      <w:pPr>
        <w:numPr>
          <w:ilvl w:val="0"/>
          <w:numId w:val="11"/>
        </w:numPr>
        <w:tabs>
          <w:tab w:val="num" w:pos="0"/>
          <w:tab w:val="left" w:pos="993"/>
        </w:tabs>
        <w:spacing w:after="0" w:line="240" w:lineRule="auto"/>
        <w:ind w:left="0" w:firstLine="709"/>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_____________________________________________________</w:t>
      </w:r>
    </w:p>
    <w:p w:rsidR="00164979" w:rsidRPr="00686638" w:rsidRDefault="00164979" w:rsidP="00686638">
      <w:pPr>
        <w:spacing w:after="0" w:line="240" w:lineRule="auto"/>
        <w:jc w:val="center"/>
        <w:rPr>
          <w:rFonts w:ascii="Times New Roman" w:eastAsia="Times New Roman" w:hAnsi="Times New Roman" w:cs="Times New Roman"/>
          <w:sz w:val="20"/>
          <w:szCs w:val="20"/>
        </w:rPr>
      </w:pPr>
      <w:r w:rsidRPr="00686638">
        <w:rPr>
          <w:rFonts w:ascii="Times New Roman" w:eastAsia="Times New Roman" w:hAnsi="Times New Roman" w:cs="Times New Roman"/>
          <w:sz w:val="20"/>
          <w:szCs w:val="20"/>
        </w:rPr>
        <w:t>(указать ФИО, степень родства, год рождения несовершеннолетних)</w:t>
      </w:r>
    </w:p>
    <w:p w:rsidR="00164979" w:rsidRPr="00686638" w:rsidRDefault="00164979" w:rsidP="00686638">
      <w:pPr>
        <w:spacing w:after="0" w:line="240" w:lineRule="auto"/>
        <w:rPr>
          <w:rFonts w:ascii="Times New Roman" w:eastAsia="Times New Roman" w:hAnsi="Times New Roman" w:cs="Times New Roman"/>
          <w:sz w:val="26"/>
          <w:szCs w:val="26"/>
        </w:rPr>
      </w:pPr>
    </w:p>
    <w:p w:rsidR="00164979" w:rsidRPr="00686638" w:rsidRDefault="00164979" w:rsidP="00E904EB">
      <w:pPr>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К заявлению прилагаю копии и подлинники следующих документов:</w:t>
      </w:r>
    </w:p>
    <w:p w:rsidR="008D1E6E" w:rsidRPr="00686638" w:rsidRDefault="00164979" w:rsidP="00E904EB">
      <w:pPr>
        <w:tabs>
          <w:tab w:val="left" w:pos="7420"/>
          <w:tab w:val="right" w:pos="9355"/>
        </w:tabs>
        <w:spacing w:after="0" w:line="240" w:lineRule="auto"/>
        <w:ind w:firstLine="709"/>
        <w:contextualSpacing/>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копии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предоставляются вместе с оригиналами;</w:t>
      </w:r>
    </w:p>
    <w:p w:rsidR="00164979" w:rsidRPr="00686638" w:rsidRDefault="00164979" w:rsidP="00E904EB">
      <w:pPr>
        <w:tabs>
          <w:tab w:val="left" w:pos="7420"/>
          <w:tab w:val="right" w:pos="9355"/>
        </w:tabs>
        <w:spacing w:after="0" w:line="240" w:lineRule="auto"/>
        <w:ind w:firstLine="709"/>
        <w:contextualSpacing/>
        <w:rPr>
          <w:rFonts w:ascii="Times New Roman" w:eastAsia="Calibri" w:hAnsi="Times New Roman" w:cs="Times New Roman"/>
          <w:sz w:val="26"/>
          <w:szCs w:val="26"/>
          <w:lang w:eastAsia="en-US"/>
        </w:rPr>
      </w:pPr>
      <w:r w:rsidRPr="00686638">
        <w:rPr>
          <w:rFonts w:ascii="Times New Roman" w:eastAsia="Times New Roman" w:hAnsi="Times New Roman" w:cs="Times New Roman"/>
          <w:sz w:val="26"/>
          <w:szCs w:val="26"/>
        </w:rPr>
        <w:t xml:space="preserve">- </w:t>
      </w:r>
      <w:r w:rsidR="002F733E" w:rsidRPr="00686638">
        <w:rPr>
          <w:rFonts w:ascii="Times New Roman" w:hAnsi="Times New Roman" w:cs="Times New Roman"/>
          <w:sz w:val="26"/>
          <w:szCs w:val="26"/>
        </w:rPr>
        <w:t>справки о наличии/отсутствии недвижимого имущества в собственности (КУ Ханты-Мансийского автономного округа – Югры</w:t>
      </w:r>
      <w:r w:rsidR="00686638">
        <w:rPr>
          <w:rFonts w:ascii="Times New Roman" w:hAnsi="Times New Roman" w:cs="Times New Roman"/>
          <w:sz w:val="26"/>
          <w:szCs w:val="26"/>
        </w:rPr>
        <w:t xml:space="preserve"> </w:t>
      </w:r>
      <w:r w:rsidR="002F733E" w:rsidRPr="00686638">
        <w:rPr>
          <w:rFonts w:ascii="Times New Roman" w:hAnsi="Times New Roman" w:cs="Times New Roman"/>
          <w:sz w:val="26"/>
          <w:szCs w:val="26"/>
        </w:rPr>
        <w:t xml:space="preserve">«Центр имущественных отношений»: </w:t>
      </w:r>
      <w:proofErr w:type="spellStart"/>
      <w:r w:rsidR="002F733E" w:rsidRPr="00686638">
        <w:rPr>
          <w:rFonts w:ascii="Times New Roman" w:hAnsi="Times New Roman" w:cs="Times New Roman"/>
          <w:sz w:val="26"/>
          <w:szCs w:val="26"/>
        </w:rPr>
        <w:t>г</w:t>
      </w:r>
      <w:proofErr w:type="gramStart"/>
      <w:r w:rsidR="002F733E" w:rsidRPr="00686638">
        <w:rPr>
          <w:rFonts w:ascii="Times New Roman" w:hAnsi="Times New Roman" w:cs="Times New Roman"/>
          <w:sz w:val="26"/>
          <w:szCs w:val="26"/>
        </w:rPr>
        <w:t>.Х</w:t>
      </w:r>
      <w:proofErr w:type="gramEnd"/>
      <w:r w:rsidR="002F733E" w:rsidRPr="00686638">
        <w:rPr>
          <w:rFonts w:ascii="Times New Roman" w:hAnsi="Times New Roman" w:cs="Times New Roman"/>
          <w:sz w:val="26"/>
          <w:szCs w:val="26"/>
        </w:rPr>
        <w:t>анты-Мансийск</w:t>
      </w:r>
      <w:proofErr w:type="spellEnd"/>
      <w:r w:rsidR="002F733E" w:rsidRPr="00686638">
        <w:rPr>
          <w:rFonts w:ascii="Times New Roman" w:hAnsi="Times New Roman" w:cs="Times New Roman"/>
          <w:sz w:val="26"/>
          <w:szCs w:val="26"/>
        </w:rPr>
        <w:t xml:space="preserve">, </w:t>
      </w:r>
      <w:proofErr w:type="spellStart"/>
      <w:r w:rsidR="002F733E" w:rsidRPr="00686638">
        <w:rPr>
          <w:rFonts w:ascii="Times New Roman" w:hAnsi="Times New Roman" w:cs="Times New Roman"/>
          <w:sz w:val="26"/>
          <w:szCs w:val="26"/>
        </w:rPr>
        <w:t>ул.Коминтерна</w:t>
      </w:r>
      <w:proofErr w:type="spellEnd"/>
      <w:r w:rsidR="002F733E" w:rsidRPr="00686638">
        <w:rPr>
          <w:rFonts w:ascii="Times New Roman" w:hAnsi="Times New Roman" w:cs="Times New Roman"/>
          <w:sz w:val="26"/>
          <w:szCs w:val="26"/>
        </w:rPr>
        <w:t xml:space="preserve">, дом 23) на заявителя и членов его семьи, родившихся до </w:t>
      </w:r>
      <w:r w:rsidR="008C73D8" w:rsidRPr="00686638">
        <w:rPr>
          <w:rFonts w:ascii="Times New Roman" w:hAnsi="Times New Roman" w:cs="Times New Roman"/>
          <w:sz w:val="26"/>
          <w:szCs w:val="26"/>
        </w:rPr>
        <w:t>01.07.1998</w:t>
      </w:r>
      <w:r w:rsidR="00EE54C9" w:rsidRPr="00686638">
        <w:rPr>
          <w:rFonts w:ascii="Times New Roman" w:hAnsi="Times New Roman" w:cs="Times New Roman"/>
          <w:sz w:val="26"/>
          <w:szCs w:val="26"/>
        </w:rPr>
        <w:t xml:space="preserve"> </w:t>
      </w:r>
      <w:r w:rsidRPr="00686638">
        <w:rPr>
          <w:rFonts w:ascii="Times New Roman" w:eastAsia="Times New Roman" w:hAnsi="Times New Roman" w:cs="Times New Roman"/>
          <w:sz w:val="26"/>
          <w:szCs w:val="26"/>
        </w:rPr>
        <w:t>(</w:t>
      </w:r>
      <w:r w:rsidR="002F733E" w:rsidRPr="00686638">
        <w:rPr>
          <w:rFonts w:ascii="Times New Roman" w:eastAsia="Times New Roman" w:hAnsi="Times New Roman" w:cs="Times New Roman"/>
          <w:sz w:val="26"/>
          <w:szCs w:val="26"/>
        </w:rPr>
        <w:t>представляю</w:t>
      </w:r>
      <w:r w:rsidRPr="00686638">
        <w:rPr>
          <w:rFonts w:ascii="Times New Roman" w:eastAsia="Times New Roman" w:hAnsi="Times New Roman" w:cs="Times New Roman"/>
          <w:sz w:val="26"/>
          <w:szCs w:val="26"/>
        </w:rPr>
        <w:t>тся гражданами</w:t>
      </w:r>
      <w:r w:rsidR="002F733E" w:rsidRPr="00686638">
        <w:rPr>
          <w:rFonts w:ascii="Times New Roman" w:eastAsia="Times New Roman" w:hAnsi="Times New Roman" w:cs="Times New Roman"/>
          <w:sz w:val="26"/>
          <w:szCs w:val="26"/>
        </w:rPr>
        <w:t xml:space="preserve"> при наличии</w:t>
      </w:r>
      <w:r w:rsidRPr="00686638">
        <w:rPr>
          <w:rFonts w:ascii="Times New Roman" w:eastAsia="Times New Roman" w:hAnsi="Times New Roman" w:cs="Times New Roman"/>
          <w:sz w:val="26"/>
          <w:szCs w:val="26"/>
        </w:rPr>
        <w:t>);</w:t>
      </w:r>
    </w:p>
    <w:p w:rsidR="00A40744" w:rsidRPr="00686638" w:rsidRDefault="00164979" w:rsidP="00E904EB">
      <w:pPr>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w:t>
      </w:r>
      <w:r w:rsidR="00686638">
        <w:rPr>
          <w:rFonts w:ascii="Times New Roman" w:eastAsia="Times New Roman" w:hAnsi="Times New Roman" w:cs="Times New Roman"/>
          <w:sz w:val="26"/>
          <w:szCs w:val="26"/>
        </w:rPr>
        <w:t xml:space="preserve"> </w:t>
      </w:r>
      <w:r w:rsidR="00A40744" w:rsidRPr="00686638">
        <w:rPr>
          <w:rFonts w:ascii="Times New Roman" w:hAnsi="Times New Roman" w:cs="Times New Roman"/>
          <w:sz w:val="26"/>
          <w:szCs w:val="26"/>
        </w:rPr>
        <w:t>заверенная копия трудового договора либо заверенная надлежащим образом копия приказа для лиц, осуществляющих трудовую деятельность</w:t>
      </w:r>
      <w:r w:rsidRPr="00686638">
        <w:rPr>
          <w:rFonts w:ascii="Times New Roman" w:eastAsia="Times New Roman" w:hAnsi="Times New Roman" w:cs="Times New Roman"/>
          <w:sz w:val="26"/>
          <w:szCs w:val="26"/>
        </w:rPr>
        <w:t xml:space="preserve">, </w:t>
      </w:r>
    </w:p>
    <w:p w:rsidR="00164979" w:rsidRPr="00686638" w:rsidRDefault="00A40744" w:rsidP="00E904EB">
      <w:pPr>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 </w:t>
      </w:r>
      <w:r w:rsidRPr="00686638">
        <w:rPr>
          <w:rFonts w:ascii="Times New Roman" w:hAnsi="Times New Roman" w:cs="Times New Roman"/>
          <w:sz w:val="26"/>
          <w:szCs w:val="26"/>
        </w:rPr>
        <w:t>ходатайство предприятия (учреждения) о предоставлении жилого помещения коммерческого найма для лиц, осуществляющих трудовую деятельность</w:t>
      </w:r>
      <w:r w:rsidR="00164979" w:rsidRPr="00686638">
        <w:rPr>
          <w:rFonts w:ascii="Times New Roman" w:eastAsia="Times New Roman" w:hAnsi="Times New Roman" w:cs="Times New Roman"/>
          <w:sz w:val="26"/>
          <w:szCs w:val="26"/>
        </w:rPr>
        <w:t>;</w:t>
      </w:r>
    </w:p>
    <w:p w:rsidR="00164979" w:rsidRPr="00686638" w:rsidRDefault="00164979" w:rsidP="00E904EB">
      <w:pPr>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164979" w:rsidRPr="00686638" w:rsidRDefault="00164979" w:rsidP="00E904EB">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доверенность (в случае представления интересов заявителя его представителем);</w:t>
      </w:r>
    </w:p>
    <w:p w:rsidR="00A40744" w:rsidRPr="00686638" w:rsidRDefault="00686638" w:rsidP="00E904EB">
      <w:pPr>
        <w:tabs>
          <w:tab w:val="left" w:pos="7660"/>
          <w:tab w:val="right" w:pos="9355"/>
        </w:tabs>
        <w:spacing w:after="0" w:line="240" w:lineRule="auto"/>
        <w:ind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64979" w:rsidRPr="00686638">
        <w:rPr>
          <w:rFonts w:ascii="Times New Roman" w:eastAsia="Times New Roman" w:hAnsi="Times New Roman" w:cs="Times New Roman"/>
          <w:sz w:val="26"/>
          <w:szCs w:val="26"/>
        </w:rPr>
        <w:t>-</w:t>
      </w:r>
      <w:r w:rsidR="008D1E6E" w:rsidRPr="00686638">
        <w:rPr>
          <w:rFonts w:ascii="Times New Roman" w:eastAsia="Times New Roman" w:hAnsi="Times New Roman" w:cs="Times New Roman"/>
          <w:sz w:val="26"/>
          <w:szCs w:val="26"/>
        </w:rPr>
        <w:t xml:space="preserve"> </w:t>
      </w:r>
      <w:r w:rsidR="00A40744" w:rsidRPr="00686638">
        <w:rPr>
          <w:rFonts w:ascii="Times New Roman" w:eastAsia="Times New Roman" w:hAnsi="Times New Roman" w:cs="Times New Roman"/>
          <w:sz w:val="26"/>
          <w:szCs w:val="26"/>
        </w:rPr>
        <w:t>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rsidR="00A40744" w:rsidRPr="00686638" w:rsidRDefault="00A40744" w:rsidP="00E904EB">
      <w:pPr>
        <w:tabs>
          <w:tab w:val="left" w:pos="7660"/>
          <w:tab w:val="right" w:pos="9355"/>
        </w:tabs>
        <w:spacing w:after="0" w:line="240" w:lineRule="auto"/>
        <w:ind w:firstLine="709"/>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разрешение на временное проживание (предоставляется иностранными гражданами, имеющими разрешение на временное проживание).</w:t>
      </w:r>
    </w:p>
    <w:p w:rsidR="00164979" w:rsidRPr="00686638" w:rsidRDefault="00686638" w:rsidP="00686638">
      <w:pPr>
        <w:tabs>
          <w:tab w:val="left" w:pos="7660"/>
          <w:tab w:val="right" w:pos="9355"/>
        </w:tabs>
        <w:spacing w:after="0" w:line="240" w:lineRule="auto"/>
        <w:contextualSpacing/>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164979" w:rsidRPr="00686638" w:rsidRDefault="00164979" w:rsidP="00686638">
      <w:pPr>
        <w:tabs>
          <w:tab w:val="left" w:pos="7420"/>
          <w:tab w:val="right" w:pos="9355"/>
        </w:tabs>
        <w:spacing w:after="0" w:line="240" w:lineRule="auto"/>
        <w:contextualSpacing/>
        <w:rPr>
          <w:rFonts w:ascii="Times New Roman" w:eastAsia="Calibri" w:hAnsi="Times New Roman" w:cs="Times New Roman"/>
          <w:sz w:val="26"/>
          <w:szCs w:val="26"/>
          <w:lang w:eastAsia="en-US"/>
        </w:rPr>
      </w:pPr>
    </w:p>
    <w:p w:rsidR="00164979" w:rsidRPr="00686638" w:rsidRDefault="00164979" w:rsidP="00686638">
      <w:pPr>
        <w:spacing w:after="0" w:line="240" w:lineRule="auto"/>
        <w:contextualSpacing/>
        <w:rPr>
          <w:rFonts w:ascii="Times New Roman" w:eastAsia="Times New Roman" w:hAnsi="Times New Roman" w:cs="Times New Roman"/>
          <w:sz w:val="26"/>
          <w:szCs w:val="26"/>
        </w:rPr>
      </w:pPr>
    </w:p>
    <w:p w:rsidR="00164979" w:rsidRPr="00686638" w:rsidRDefault="00164979" w:rsidP="00686638">
      <w:pPr>
        <w:spacing w:after="0" w:line="240" w:lineRule="auto"/>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«_____»_______________20____г. </w:t>
      </w:r>
      <w:r w:rsidRPr="00686638">
        <w:rPr>
          <w:rFonts w:ascii="Times New Roman" w:eastAsia="Times New Roman" w:hAnsi="Times New Roman" w:cs="Times New Roman"/>
          <w:sz w:val="26"/>
          <w:szCs w:val="26"/>
        </w:rPr>
        <w:tab/>
      </w:r>
      <w:r w:rsidR="002F733E"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/_____________________________/</w:t>
      </w:r>
    </w:p>
    <w:p w:rsidR="00164979" w:rsidRPr="00686638" w:rsidRDefault="00164979" w:rsidP="00686638">
      <w:pPr>
        <w:spacing w:after="0" w:line="240" w:lineRule="auto"/>
        <w:contextualSpacing/>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 </w:t>
      </w:r>
      <w:r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ab/>
      </w:r>
    </w:p>
    <w:p w:rsidR="00DE3405" w:rsidRPr="00686638" w:rsidRDefault="00164979" w:rsidP="00DE3405">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6"/>
          <w:szCs w:val="26"/>
        </w:rPr>
        <w:br w:type="page"/>
      </w:r>
      <w:r w:rsidR="00DE3405" w:rsidRPr="00686638">
        <w:rPr>
          <w:rFonts w:ascii="Times New Roman" w:eastAsia="Times New Roman" w:hAnsi="Times New Roman" w:cs="Times New Roman"/>
          <w:sz w:val="24"/>
          <w:szCs w:val="24"/>
        </w:rPr>
        <w:t xml:space="preserve">Приложение № </w:t>
      </w:r>
      <w:r w:rsidR="00DE3405">
        <w:rPr>
          <w:rFonts w:ascii="Times New Roman" w:eastAsia="Times New Roman" w:hAnsi="Times New Roman" w:cs="Times New Roman"/>
          <w:sz w:val="24"/>
          <w:szCs w:val="24"/>
        </w:rPr>
        <w:t>2</w:t>
      </w:r>
      <w:r w:rsidR="00DE3405" w:rsidRPr="00686638">
        <w:rPr>
          <w:rFonts w:ascii="Times New Roman" w:eastAsia="Times New Roman" w:hAnsi="Times New Roman" w:cs="Times New Roman"/>
          <w:sz w:val="24"/>
          <w:szCs w:val="24"/>
        </w:rPr>
        <w:t xml:space="preserve"> </w:t>
      </w:r>
    </w:p>
    <w:p w:rsidR="00DE3405" w:rsidRPr="00686638" w:rsidRDefault="00DE3405" w:rsidP="00DE3405">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 xml:space="preserve">к административному регламенту </w:t>
      </w:r>
    </w:p>
    <w:p w:rsidR="00DE3405" w:rsidRPr="00686638" w:rsidRDefault="00DE3405" w:rsidP="00DE3405">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предоставления муниципальной услуги</w:t>
      </w:r>
    </w:p>
    <w:p w:rsidR="00DE3405" w:rsidRPr="00686638" w:rsidRDefault="00DE3405" w:rsidP="00DE3405">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«Предоставление жилых помещений муниципального жилищного фонда Нефтеюганского района коммерческого использования»</w:t>
      </w:r>
    </w:p>
    <w:p w:rsidR="00164979" w:rsidRPr="00686638" w:rsidRDefault="00164979" w:rsidP="00DE3405">
      <w:pPr>
        <w:spacing w:after="0" w:line="240" w:lineRule="auto"/>
        <w:contextualSpacing/>
        <w:jc w:val="left"/>
        <w:rPr>
          <w:rFonts w:ascii="Times New Roman" w:eastAsia="Times New Roman" w:hAnsi="Times New Roman" w:cs="Times New Roman"/>
          <w:sz w:val="26"/>
          <w:szCs w:val="26"/>
        </w:rPr>
      </w:pPr>
    </w:p>
    <w:p w:rsidR="00164979" w:rsidRPr="00686638" w:rsidRDefault="00164979" w:rsidP="00686638">
      <w:pPr>
        <w:spacing w:after="0" w:line="240" w:lineRule="auto"/>
        <w:jc w:val="center"/>
        <w:rPr>
          <w:rFonts w:ascii="Times New Roman" w:eastAsia="Times New Roman" w:hAnsi="Times New Roman" w:cs="Times New Roman"/>
          <w:sz w:val="26"/>
          <w:szCs w:val="26"/>
        </w:rPr>
      </w:pPr>
    </w:p>
    <w:p w:rsidR="00164979" w:rsidRPr="00686638" w:rsidRDefault="00164979" w:rsidP="00686638">
      <w:pPr>
        <w:spacing w:after="0" w:line="240" w:lineRule="auto"/>
        <w:jc w:val="center"/>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БЛОК-СХЕМА</w:t>
      </w:r>
    </w:p>
    <w:p w:rsidR="00164979" w:rsidRPr="00686638" w:rsidRDefault="00164979" w:rsidP="00686638">
      <w:pPr>
        <w:spacing w:after="0" w:line="240" w:lineRule="auto"/>
        <w:jc w:val="center"/>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последовательности действий при предоставлении муниципальной услуги</w:t>
      </w:r>
    </w:p>
    <w:p w:rsidR="00164979" w:rsidRPr="00686638" w:rsidRDefault="00164979" w:rsidP="00686638">
      <w:pPr>
        <w:spacing w:after="0" w:line="240" w:lineRule="auto"/>
        <w:jc w:val="center"/>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«Предоставление</w:t>
      </w:r>
      <w:r w:rsidR="00686638">
        <w:rPr>
          <w:rFonts w:ascii="Times New Roman" w:eastAsia="Times New Roman" w:hAnsi="Times New Roman" w:cs="Times New Roman"/>
          <w:sz w:val="26"/>
          <w:szCs w:val="26"/>
        </w:rPr>
        <w:t xml:space="preserve"> </w:t>
      </w:r>
      <w:r w:rsidRPr="00686638">
        <w:rPr>
          <w:rFonts w:ascii="Times New Roman" w:eastAsia="Times New Roman" w:hAnsi="Times New Roman" w:cs="Times New Roman"/>
          <w:sz w:val="26"/>
          <w:szCs w:val="26"/>
        </w:rPr>
        <w:t>жилых помещений муниципального жилищного фонда Нефтеюганского района коммерческого использования»</w:t>
      </w:r>
    </w:p>
    <w:p w:rsidR="00164979" w:rsidRPr="00686638" w:rsidRDefault="00DE3405" w:rsidP="00686638">
      <w:pPr>
        <w:spacing w:after="0" w:line="240" w:lineRule="auto"/>
        <w:jc w:val="center"/>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D4A6D17" wp14:editId="0B47F263">
                <wp:simplePos x="0" y="0"/>
                <wp:positionH relativeFrom="column">
                  <wp:posOffset>1579245</wp:posOffset>
                </wp:positionH>
                <wp:positionV relativeFrom="paragraph">
                  <wp:posOffset>95250</wp:posOffset>
                </wp:positionV>
                <wp:extent cx="2806700" cy="937895"/>
                <wp:effectExtent l="0" t="0" r="12700" b="1460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937895"/>
                        </a:xfrm>
                        <a:prstGeom prst="roundRect">
                          <a:avLst>
                            <a:gd name="adj" fmla="val 16667"/>
                          </a:avLst>
                        </a:prstGeom>
                        <a:solidFill>
                          <a:srgbClr val="FFFFFF"/>
                        </a:solidFill>
                        <a:ln w="9525">
                          <a:solidFill>
                            <a:srgbClr val="000000"/>
                          </a:solidFill>
                          <a:round/>
                          <a:headEnd/>
                          <a:tailEnd/>
                        </a:ln>
                      </wps:spPr>
                      <wps:txbx>
                        <w:txbxContent>
                          <w:p w:rsidR="005C49BB" w:rsidRPr="00A46414" w:rsidRDefault="005C49BB" w:rsidP="00164979">
                            <w:pPr>
                              <w:jc w:val="center"/>
                              <w:rPr>
                                <w:rFonts w:ascii="Times New Roman" w:hAnsi="Times New Roman" w:cs="Times New Roman"/>
                              </w:rPr>
                            </w:pPr>
                            <w:r w:rsidRPr="00A46414">
                              <w:rPr>
                                <w:rFonts w:ascii="Times New Roman" w:hAnsi="Times New Roman" w:cs="Times New Roman"/>
                              </w:rPr>
                              <w:t xml:space="preserve">Рассмотрение документов </w:t>
                            </w:r>
                            <w:r w:rsidR="00DE3405">
                              <w:rPr>
                                <w:rFonts w:ascii="Times New Roman" w:hAnsi="Times New Roman" w:cs="Times New Roman"/>
                              </w:rPr>
                              <w:br/>
                            </w:r>
                            <w:r w:rsidRPr="00A46414">
                              <w:rPr>
                                <w:rFonts w:ascii="Times New Roman" w:hAnsi="Times New Roman" w:cs="Times New Roman"/>
                              </w:rPr>
                              <w:t>в ответственном структурном подразделении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24.35pt;margin-top:7.5pt;width:221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DGNAIAAGwEAAAOAAAAZHJzL2Uyb0RvYy54bWysVM1u2zAMvg/YOwi6r3bS/LRGnKJol2FA&#10;txXr9gCKJMfaZFGjlDjt04+WnSzZdhrmg0CK5EfyI+XFzb6xbKcxGHAlH13knGknQRm3KfnXL6s3&#10;V5yFKJwSFpwu+bMO/Gb5+tWi9YUeQw1WaWQE4kLR+pLXMfoiy4KsdSPCBXjtyFgBNiKSiptMoWgJ&#10;vbHZOM9nWQuoPILUIdDtfW/ky4RfVVrGT1UVdGS25FRbTCemc92d2XIhig0KXxs5lCH+oYpGGEdJ&#10;j1D3Igq2RfMHVGMkQoAqXkhoMqgqI3XqgboZ5b9181QLr1MvRE7wR5rC/4OVH3ePyIwq+ZjocaKh&#10;Gd1uI6TU7LLjp/WhILcn/4hdh8E/gPwemIO7WriNvkWEttZCUVWjzj87C+iUQKFs3X4AReiC0BNV&#10;+wqbDpBIYPs0kefjRPQ+MkmX46t8Ns+pMkm268v51fU0pRDFIdpjiO80NKwTSo6wdeozjT2lELuH&#10;ENNY1NCbUN84qxpLQ94Jy0az2Ww+IA7OmSgOmKldsEatjLVJwc36ziKj0JKv0jcEh1M361hL5U7H&#10;01TFmS2cQuTp+xtE6iMtZ0ftW6eSHIWxvUxVWjdw3dHbjynu1/thYmtQz8Q6Qr/y9ERJqAFfOGtp&#10;3UsefmwFas7se0eTux5NJt37SMpkOu+2AU8t61OLcJKgSh4568W72L+prUezqSnTKHXuoNulysTD&#10;WvRVDXXTSpN09mZO9eT16yex/AkAAP//AwBQSwMEFAAGAAgAAAAhAEReU1jcAAAACgEAAA8AAABk&#10;cnMvZG93bnJldi54bWxMj8FOwzAQRO9I/IO1SNyoTUTTNo1TISS4IgIHjk68JFHjdRo7aeDrWU70&#10;uDNPszP5YXG9mHEMnScN9ysFAqn2tqNGw8f7890WRIiGrOk9oYZvDHAorq9yk1l/pjecy9gIDqGQ&#10;GQ1tjEMmZahbdCas/IDE3pcfnYl8jo20ozlzuOtlolQqnemIP7RmwKcW62M5OQ21VZMaP+fXXbWO&#10;5c88nUi+nLS+vVke9yAiLvEfhr/6XB0K7lT5iWwQvYbkYbthlI01b2Ig3SkWKhbSZAOyyOXlhOIX&#10;AAD//wMAUEsBAi0AFAAGAAgAAAAhALaDOJL+AAAA4QEAABMAAAAAAAAAAAAAAAAAAAAAAFtDb250&#10;ZW50X1R5cGVzXS54bWxQSwECLQAUAAYACAAAACEAOP0h/9YAAACUAQAACwAAAAAAAAAAAAAAAAAv&#10;AQAAX3JlbHMvLnJlbHNQSwECLQAUAAYACAAAACEAjlywxjQCAABsBAAADgAAAAAAAAAAAAAAAAAu&#10;AgAAZHJzL2Uyb0RvYy54bWxQSwECLQAUAAYACAAAACEARF5TWNwAAAAKAQAADwAAAAAAAAAAAAAA&#10;AACOBAAAZHJzL2Rvd25yZXYueG1sUEsFBgAAAAAEAAQA8wAAAJcFAAAAAA==&#10;">
                <v:textbox>
                  <w:txbxContent>
                    <w:p w:rsidR="005C49BB" w:rsidRPr="00A46414" w:rsidRDefault="005C49BB" w:rsidP="00164979">
                      <w:pPr>
                        <w:jc w:val="center"/>
                        <w:rPr>
                          <w:rFonts w:ascii="Times New Roman" w:hAnsi="Times New Roman" w:cs="Times New Roman"/>
                        </w:rPr>
                      </w:pPr>
                      <w:r w:rsidRPr="00A46414">
                        <w:rPr>
                          <w:rFonts w:ascii="Times New Roman" w:hAnsi="Times New Roman" w:cs="Times New Roman"/>
                        </w:rPr>
                        <w:t xml:space="preserve">Рассмотрение документов </w:t>
                      </w:r>
                      <w:r w:rsidR="00DE3405">
                        <w:rPr>
                          <w:rFonts w:ascii="Times New Roman" w:hAnsi="Times New Roman" w:cs="Times New Roman"/>
                        </w:rPr>
                        <w:br/>
                      </w:r>
                      <w:r w:rsidRPr="00A46414">
                        <w:rPr>
                          <w:rFonts w:ascii="Times New Roman" w:hAnsi="Times New Roman" w:cs="Times New Roman"/>
                        </w:rPr>
                        <w:t>в ответственном структурном подразделении органа местного самоуправления</w:t>
                      </w:r>
                    </w:p>
                  </w:txbxContent>
                </v:textbox>
              </v:roundrect>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B51D863" wp14:editId="6DE74420">
                <wp:simplePos x="0" y="0"/>
                <wp:positionH relativeFrom="column">
                  <wp:posOffset>3007995</wp:posOffset>
                </wp:positionH>
                <wp:positionV relativeFrom="paragraph">
                  <wp:posOffset>83820</wp:posOffset>
                </wp:positionV>
                <wp:extent cx="7620" cy="274320"/>
                <wp:effectExtent l="76200" t="0" r="68580" b="4953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6.85pt;margin-top:6.6pt;width:.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mNQIAAGAEAAAOAAAAZHJzL2Uyb0RvYy54bWysVE2P2yAQvVfqf0DcE8deJ5tYcVYrO+ll&#10;20ba7Q8ggG1UDAhInKjqf+9APtq0l6pqDmSAmTdv5g1ePh17iQ7cOqFVidPxBCOuqGZCtSX+8rYZ&#10;zTFynihGpFa8xCfu8NPq/bvlYAqe6U5Lxi0CEOWKwZS4894USeJox3vixtpwBZeNtj3xsLVtwiwZ&#10;AL2XSTaZzJJBW2asptw5OK3Pl3gV8ZuGU/+5aRz3SJYYuPm42rjuwpqslqRoLTGdoBca5B9Y9EQo&#10;SHqDqoknaG/FH1C9oFY73fgx1X2im0ZQHmuAatLJb9W8dsTwWAs0x5lbm9z/g6WfDluLBAPtQClF&#10;etDoee91TI3y0J/BuALcKrW1oUJ6VK/mRdOvDilddUS1PDq/nQzEpiEiuQsJG2cgy274qBn4EMCP&#10;zTo2tg+Q0AZ0jJqcbprwo0cUDh9nGehG4SJ7zB/ADvikuIYa6/wHrnsUjBI7b4loO19ppUB7bdOY&#10;iBxenD8HXgNCXqU3Qko4J4VUaCjxYppNY4DTUrBwGe6cbXeVtOhAwhDF34XFnZvVe8UiWMcJW19s&#10;T4QEG/nYHm8FNExyHLL1nGEkObybYJ3pSRUyQvFA+GKd5+jbYrJYz9fzfJRns/Uon9T16HlT5aPZ&#10;Jn2c1g91VdXp90A+zYtOMMZV4H+d6TT/u5m5vK7zNN6m+tao5B49SgFkr/+RdFQ/CH4enZ1mp60N&#10;1YVBgDGOzpcnF97Jr/vo9fPDsPoBAAD//wMAUEsDBBQABgAIAAAAIQA1E8/K4QAAAAkBAAAPAAAA&#10;ZHJzL2Rvd25yZXYueG1sTI/BTsMwEETvSPyDtUjcqEMbkjbEqYAKkQtIbRHi6MZLbBGvo9htU76+&#10;5gTH1TzNvC2Xo+3YAQdvHAm4nSTAkBqnDLUC3rfPN3NgPkhSsnOEAk7oYVldXpSyUO5IazxsQsti&#10;CflCCtAh9AXnvtFopZ+4HilmX26wMsRzaLka5DGW245PkyTjVhqKC1r2+KSx+d7srYCw+jzp7KN5&#10;XJi37ctrZn7qul4JcX01PtwDCziGPxh+9aM6VNFp5/akPOsEpPksj2gMZlNgEUjzdAFsJ+AuS4FX&#10;Jf//QXUGAAD//wMAUEsBAi0AFAAGAAgAAAAhALaDOJL+AAAA4QEAABMAAAAAAAAAAAAAAAAAAAAA&#10;AFtDb250ZW50X1R5cGVzXS54bWxQSwECLQAUAAYACAAAACEAOP0h/9YAAACUAQAACwAAAAAAAAAA&#10;AAAAAAAvAQAAX3JlbHMvLnJlbHNQSwECLQAUAAYACAAAACEAa3AD5jUCAABgBAAADgAAAAAAAAAA&#10;AAAAAAAuAgAAZHJzL2Uyb0RvYy54bWxQSwECLQAUAAYACAAAACEANRPPyuEAAAAJAQAADwAAAAAA&#10;AAAAAAAAAACPBAAAZHJzL2Rvd25yZXYueG1sUEsFBgAAAAAEAAQA8wAAAJ0FAAAAAA==&#10;">
                <v:stroke endarrow="block"/>
              </v:shape>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C2D6A9F" wp14:editId="55603E49">
                <wp:simplePos x="0" y="0"/>
                <wp:positionH relativeFrom="column">
                  <wp:posOffset>1558290</wp:posOffset>
                </wp:positionH>
                <wp:positionV relativeFrom="paragraph">
                  <wp:posOffset>168275</wp:posOffset>
                </wp:positionV>
                <wp:extent cx="2927349" cy="1731007"/>
                <wp:effectExtent l="19050" t="19050" r="26035" b="4127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49" cy="1731007"/>
                        </a:xfrm>
                        <a:prstGeom prst="diamond">
                          <a:avLst/>
                        </a:prstGeom>
                        <a:solidFill>
                          <a:srgbClr val="FFFFFF"/>
                        </a:solidFill>
                        <a:ln w="9525">
                          <a:solidFill>
                            <a:srgbClr val="000000"/>
                          </a:solidFill>
                          <a:miter lim="800000"/>
                          <a:headEnd/>
                          <a:tailEnd/>
                        </a:ln>
                      </wps:spPr>
                      <wps:txbx>
                        <w:txbxContent>
                          <w:p w:rsidR="005C49BB" w:rsidRDefault="005C49BB" w:rsidP="00DE3405">
                            <w:pPr>
                              <w:jc w:val="center"/>
                            </w:pPr>
                            <w:r w:rsidRPr="00DE3405">
                              <w:rPr>
                                <w:rFonts w:ascii="Times New Roman" w:hAnsi="Times New Roman" w:cs="Times New Roman"/>
                              </w:rPr>
                              <w:t>Имеются все документы, предоставляемые заявителем</w:t>
                            </w:r>
                            <w:r>
                              <w:t xml:space="preserve">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7" type="#_x0000_t4" style="position:absolute;margin-left:122.7pt;margin-top:13.25pt;width:230.5pt;height:1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LRKwIAAFMEAAAOAAAAZHJzL2Uyb0RvYy54bWysVMFu2zAMvQ/YPwi6L7bTZGmMOEWRLsOA&#10;rivQ7QMUSY6FSaImKXGyrx8lp2m67TTMB4EUqUfykfTi5mA02UsfFNiGVqOSEmk5CGW3Df32df3u&#10;mpIQmRVMg5UNPcpAb5Zv3yx6V8sxdKCF9ARBbKh719AuRlcXReCdNCyMwEmLxha8YRFVvy2EZz2i&#10;G12My/J90YMXzgOXIeDt3WCky4zftpLHL20bZCS6oZhbzKfP5yadxXLB6q1nrlP8lAb7hywMUxaD&#10;nqHuWGRk59UfUEZxDwHaOOJgCmhbxWWuAaupyt+qeeqYk7kWJCe4M03h/8Hyh/2jJ0pg72aUWGaw&#10;R7e7CDk0mSZ+ehdqdHtyjz5VGNw98O+BWFh1zG7lrffQd5IJzKpK/sWrB0kJ+JRs+s8gEJ0heqbq&#10;0HqTAJEEcsgdOZ47Ig+RcLwcz8ezq8mcEo62anZVleUsx2D183PnQ/wowZAkNFQoZsCKHIHt70NM&#10;GbH62StXAFqJtdI6K367WWlP9gwnZJ2/U4Bw6aYt6Rs6n46nGfmVLVxClPn7G4RREUddK9PQ67MT&#10;qxN1H6zIgxiZ0oOMKWt74jLRN7QhHjaHoVkpQKJ2A+KI5HoYJhs3EYUO/E9KepzqhoYfO+YlJfqT&#10;xQbNq8kkrUFWJtPZGBV/adlcWpjlCNXQSMkgruKwOjvn1bbDSFVmw0IamVZlrl+yOqWPk5tbcNqy&#10;tBqXevZ6+RcsfwEAAP//AwBQSwMEFAAGAAgAAAAhAMRUH47fAAAACgEAAA8AAABkcnMvZG93bnJl&#10;di54bWxMj8FOwzAQRO9I/IO1SNyo3aoNbYhTISQkBL008AFOvI0DsZ3abhL+nuUEt92Z0ezbYj/b&#10;no0YYuedhOVCAEPXeN25VsLH+/PdFlhMymnVe4cSvjHCvry+KlSu/eSOOFapZVTiYq4kmJSGnPPY&#10;GLQqLvyAjryTD1YlWkPLdVATlduer4TIuFWdowtGDfhksPmqLlbCZz2Y6bA9n0TVhJG/HsLL+fgm&#10;5e3N/PgALOGc/sLwi0/oUBJT7S9OR9ZLWK03a4rSkG2AUeBeZCTUJOx2S+Blwf+/UP4AAAD//wMA&#10;UEsBAi0AFAAGAAgAAAAhALaDOJL+AAAA4QEAABMAAAAAAAAAAAAAAAAAAAAAAFtDb250ZW50X1R5&#10;cGVzXS54bWxQSwECLQAUAAYACAAAACEAOP0h/9YAAACUAQAACwAAAAAAAAAAAAAAAAAvAQAAX3Jl&#10;bHMvLnJlbHNQSwECLQAUAAYACAAAACEAUzcS0SsCAABTBAAADgAAAAAAAAAAAAAAAAAuAgAAZHJz&#10;L2Uyb0RvYy54bWxQSwECLQAUAAYACAAAACEAxFQfjt8AAAAKAQAADwAAAAAAAAAAAAAAAACFBAAA&#10;ZHJzL2Rvd25yZXYueG1sUEsFBgAAAAAEAAQA8wAAAJEFAAAAAA==&#10;">
                <v:textbox>
                  <w:txbxContent>
                    <w:p w:rsidR="005C49BB" w:rsidRDefault="005C49BB" w:rsidP="00DE3405">
                      <w:pPr>
                        <w:jc w:val="center"/>
                      </w:pPr>
                      <w:r w:rsidRPr="00DE3405">
                        <w:rPr>
                          <w:rFonts w:ascii="Times New Roman" w:hAnsi="Times New Roman" w:cs="Times New Roman"/>
                        </w:rPr>
                        <w:t>Имеются все документы, предоставляемые заявителем</w:t>
                      </w:r>
                      <w:r>
                        <w:t xml:space="preserve"> самостоятельно</w:t>
                      </w:r>
                    </w:p>
                  </w:txbxContent>
                </v:textbox>
              </v:shape>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Default="00164979" w:rsidP="00686638">
      <w:pPr>
        <w:spacing w:after="0" w:line="240" w:lineRule="auto"/>
        <w:jc w:val="left"/>
        <w:rPr>
          <w:rFonts w:ascii="Times New Roman" w:eastAsia="Times New Roman" w:hAnsi="Times New Roman" w:cs="Times New Roman"/>
          <w:sz w:val="26"/>
          <w:szCs w:val="26"/>
        </w:rPr>
      </w:pPr>
    </w:p>
    <w:p w:rsidR="0034582D" w:rsidRPr="00686638" w:rsidRDefault="0034582D"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tabs>
          <w:tab w:val="left" w:pos="2064"/>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8425F44" wp14:editId="554DB15B">
                <wp:simplePos x="0" y="0"/>
                <wp:positionH relativeFrom="column">
                  <wp:posOffset>-661034</wp:posOffset>
                </wp:positionH>
                <wp:positionV relativeFrom="paragraph">
                  <wp:posOffset>64135</wp:posOffset>
                </wp:positionV>
                <wp:extent cx="1409700" cy="896620"/>
                <wp:effectExtent l="0" t="0" r="19050" b="1778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6620"/>
                        </a:xfrm>
                        <a:prstGeom prst="rect">
                          <a:avLst/>
                        </a:prstGeom>
                        <a:solidFill>
                          <a:srgbClr val="FFFFFF"/>
                        </a:solidFill>
                        <a:ln w="9525">
                          <a:solidFill>
                            <a:srgbClr val="000000"/>
                          </a:solidFill>
                          <a:miter lim="800000"/>
                          <a:headEnd/>
                          <a:tailEnd/>
                        </a:ln>
                      </wps:spPr>
                      <wps:txbx>
                        <w:txbxContent>
                          <w:p w:rsidR="005C49BB" w:rsidRPr="00A46414" w:rsidRDefault="005C49BB" w:rsidP="00164979">
                            <w:pPr>
                              <w:jc w:val="center"/>
                              <w:rPr>
                                <w:rFonts w:ascii="Times New Roman" w:hAnsi="Times New Roman" w:cs="Times New Roman"/>
                              </w:rPr>
                            </w:pPr>
                            <w:r w:rsidRPr="00A46414">
                              <w:rPr>
                                <w:rFonts w:ascii="Times New Roman" w:hAnsi="Times New Roman" w:cs="Times New Roman"/>
                              </w:rP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52.05pt;margin-top:5.05pt;width:111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dTKgIAAE8EAAAOAAAAZHJzL2Uyb0RvYy54bWysVNuO0zAQfUfiHyy/0yRVL9uo6WrVpQhp&#10;gRULH+A4TmPhG2O3yfL1jJ22dIEnRB4sOzM+OXPOTNa3g1bkKMBLaypaTHJKhOG2kWZf0a9fdm9u&#10;KPGBmYYpa0RFn4Wnt5vXr9a9K8XUdlY1AgiCGF/2rqJdCK7MMs87oZmfWCcMBlsLmgU8wj5rgPWI&#10;rlU2zfNF1ltoHFguvMe392OQbhJ+2woePrWtF4GoiiK3kFZIax3XbLNm5R6Y6yQ/0WD/wEIzafCj&#10;F6h7Fhg5gPwDSksO1ts2TLjVmW1byUWqAasp8t+qeeqYE6kWFMe7i0z+/8Hyj8dHILJB71aUGKbR&#10;o8+oGjN7Jcgy6tM7X2Lak3uEWKF3D5Z/88TYbYdZ4g7A9p1gDbIqYn724kI8eLxK6v6DbRCdHYJN&#10;Ug0t6AiIIpAhOfJ8cUQMgXB8Wczy1TJH4zjGblaLxTRZlrHyfNuBD++E1SRuKgrIPaGz44MPkQ0r&#10;zymJvVWy2Uml0gH29VYBOTLsjl16UgFY5HWaMqSv6Go+nSfkFzF/DZGn528QWgZscyU1VnFJYmWU&#10;7a1pUhMGJtW4R8rKnHSM0o0WhKEeklHTsym1bZ5RWLBjV+MU4qaz8IOSHju6ov77gYGgRL03aM6q&#10;mM3iCKTDbL5EKQlcR+rrCDMcoSoaKBm32zCOzcGB3Hf4pSKpYewdGtrKpHU0e2R1oo9dmyw4TVgc&#10;i+tzyvr1H9j8BAAA//8DAFBLAwQUAAYACAAAACEAnUGsM+AAAAALAQAADwAAAGRycy9kb3ducmV2&#10;LnhtbEyPzU7DMBCE70i8g7VI3Fo7LT9tiFMhUJE4tumlt01skkC8jmKnDTw92xOcdlczmv0m20yu&#10;Eyc7hNaThmSuQFiqvGmp1nAotrMViBCRDHaerIZvG2CTX19lmBp/pp097WMtOIRCihqaGPtUylA1&#10;1mGY+94Sax9+cBj5HGppBjxzuOvkQqkH6bAl/tBgb18aW33tR6ehbBcH/NkVb8qtt8v4PhWf4/FV&#10;69ub6fkJRLRT/DPDBZ/RIWem0o9kgug0zBJ1l7CXFcXz4kge1yBKXu6TJcg8k/875L8AAAD//wMA&#10;UEsBAi0AFAAGAAgAAAAhALaDOJL+AAAA4QEAABMAAAAAAAAAAAAAAAAAAAAAAFtDb250ZW50X1R5&#10;cGVzXS54bWxQSwECLQAUAAYACAAAACEAOP0h/9YAAACUAQAACwAAAAAAAAAAAAAAAAAvAQAAX3Jl&#10;bHMvLnJlbHNQSwECLQAUAAYACAAAACEAMoDHUyoCAABPBAAADgAAAAAAAAAAAAAAAAAuAgAAZHJz&#10;L2Uyb0RvYy54bWxQSwECLQAUAAYACAAAACEAnUGsM+AAAAALAQAADwAAAAAAAAAAAAAAAACEBAAA&#10;ZHJzL2Rvd25yZXYueG1sUEsFBgAAAAAEAAQA8wAAAJEFAAAAAA==&#10;">
                <v:textbox>
                  <w:txbxContent>
                    <w:p w:rsidR="005C49BB" w:rsidRPr="00A46414" w:rsidRDefault="005C49BB" w:rsidP="00164979">
                      <w:pPr>
                        <w:jc w:val="center"/>
                        <w:rPr>
                          <w:rFonts w:ascii="Times New Roman" w:hAnsi="Times New Roman" w:cs="Times New Roman"/>
                        </w:rPr>
                      </w:pPr>
                      <w:r w:rsidRPr="00A46414">
                        <w:rPr>
                          <w:rFonts w:ascii="Times New Roman" w:hAnsi="Times New Roman" w:cs="Times New Roman"/>
                        </w:rPr>
                        <w:t>Необходимо направление межведомственного запроса?</w:t>
                      </w:r>
                    </w:p>
                  </w:txbxContent>
                </v:textbox>
              </v:rect>
            </w:pict>
          </mc:Fallback>
        </mc:AlternateContent>
      </w: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099E15A" wp14:editId="4A6705BF">
                <wp:simplePos x="0" y="0"/>
                <wp:positionH relativeFrom="column">
                  <wp:posOffset>763905</wp:posOffset>
                </wp:positionH>
                <wp:positionV relativeFrom="paragraph">
                  <wp:posOffset>152400</wp:posOffset>
                </wp:positionV>
                <wp:extent cx="807720" cy="426720"/>
                <wp:effectExtent l="38100" t="0" r="11430" b="876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7720" cy="426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60.15pt;margin-top:12pt;width:63.6pt;height:33.6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MWLG8hhAgAAsQQAAA4AAAAAAAAAAAAAAAAALgIAAGRycy9lMm9E&#10;b2MueG1sUEsBAi0AFAAGAAgAAAAhAHyWXEfdAAAACQEAAA8AAAAAAAAAAAAAAAAAuwQAAGRycy9k&#10;b3ducmV2LnhtbFBLBQYAAAAABAAEAPMAAADFBQAAAAA=&#10;">
                <v:stroke endarrow="block"/>
              </v:shape>
            </w:pict>
          </mc:Fallback>
        </mc:AlternateContent>
      </w:r>
      <w:r w:rsidRPr="00686638">
        <w:rPr>
          <w:rFonts w:ascii="Times New Roman" w:eastAsia="Times New Roman" w:hAnsi="Times New Roman" w:cs="Times New Roman"/>
          <w:sz w:val="26"/>
          <w:szCs w:val="26"/>
        </w:rPr>
        <w:tab/>
        <w:t>да</w:t>
      </w:r>
    </w:p>
    <w:p w:rsidR="00164979" w:rsidRPr="00686638" w:rsidRDefault="00164979" w:rsidP="00686638">
      <w:pPr>
        <w:tabs>
          <w:tab w:val="left" w:pos="1404"/>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да</w:t>
      </w:r>
    </w:p>
    <w:p w:rsidR="00164979" w:rsidRPr="00686638" w:rsidRDefault="00164979" w:rsidP="00686638">
      <w:pPr>
        <w:tabs>
          <w:tab w:val="left" w:pos="2652"/>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ab/>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D54583C" wp14:editId="57C9EC8F">
                <wp:simplePos x="0" y="0"/>
                <wp:positionH relativeFrom="column">
                  <wp:posOffset>3749039</wp:posOffset>
                </wp:positionH>
                <wp:positionV relativeFrom="paragraph">
                  <wp:posOffset>170815</wp:posOffset>
                </wp:positionV>
                <wp:extent cx="1971675" cy="773430"/>
                <wp:effectExtent l="0" t="0" r="28575" b="2667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73430"/>
                        </a:xfrm>
                        <a:prstGeom prst="rect">
                          <a:avLst/>
                        </a:prstGeom>
                        <a:solidFill>
                          <a:srgbClr val="FFFFFF"/>
                        </a:solidFill>
                        <a:ln w="9525">
                          <a:solidFill>
                            <a:srgbClr val="000000"/>
                          </a:solidFill>
                          <a:miter lim="800000"/>
                          <a:headEnd/>
                          <a:tailEnd/>
                        </a:ln>
                      </wps:spPr>
                      <wps:txbx>
                        <w:txbxContent>
                          <w:p w:rsidR="005C49BB" w:rsidRPr="00DE3405" w:rsidRDefault="005C49BB" w:rsidP="00DE3405">
                            <w:pPr>
                              <w:spacing w:after="0" w:line="240" w:lineRule="auto"/>
                              <w:jc w:val="center"/>
                              <w:rPr>
                                <w:rFonts w:ascii="Times New Roman" w:hAnsi="Times New Roman" w:cs="Times New Roman"/>
                              </w:rPr>
                            </w:pPr>
                            <w:r w:rsidRPr="00DE3405">
                              <w:rPr>
                                <w:rFonts w:ascii="Times New Roman" w:hAnsi="Times New Roman" w:cs="Times New Roman"/>
                              </w:rPr>
                              <w:t xml:space="preserve">Направление документов </w:t>
                            </w:r>
                          </w:p>
                          <w:p w:rsidR="005C49BB" w:rsidRPr="00DE3405" w:rsidRDefault="005C49BB" w:rsidP="00DE3405">
                            <w:pPr>
                              <w:spacing w:after="0" w:line="240" w:lineRule="auto"/>
                              <w:jc w:val="center"/>
                              <w:rPr>
                                <w:rFonts w:ascii="Times New Roman" w:hAnsi="Times New Roman" w:cs="Times New Roman"/>
                              </w:rPr>
                            </w:pPr>
                            <w:r w:rsidRPr="00DE3405">
                              <w:rPr>
                                <w:rFonts w:ascii="Times New Roman" w:hAnsi="Times New Roman" w:cs="Times New Roman"/>
                              </w:rPr>
                              <w:t>в орган, осуществляющий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2pt;margin-top:13.45pt;width:155.25pt;height:6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HMKwIAAE8EAAAOAAAAZHJzL2Uyb0RvYy54bWysVNuO0zAQfUfiHyy/0zS9bLdR09WqSxHS&#10;AisWPsBxnMTCN8Zu0/L1jJ22dIEnRB4sT2Z8cuaccVZ3B63IXoCX1pQ0H40pEYbbWpq2pF+/bN/c&#10;UuIDMzVT1oiSHoWnd+vXr1a9K8TEdlbVAgiCGF/0rqRdCK7IMs87oZkfWScMJhsLmgUMoc1qYD2i&#10;a5VNxuObrLdQO7BceI9vH4YkXSf8phE8fGoaLwJRJUVuIa2Q1iqu2XrFihaY6yQ/0WD/wEIzafCj&#10;F6gHFhjZgfwDSksO1tsmjLjVmW0ayUXqAbvJx79189wxJ1IvKI53F5n8/4PlH/dPQGSN3s0pMUyj&#10;R59RNWZaJcgy6tM7X2DZs3uC2KF3j5Z/88TYTYdV4h7A9p1gNbLKY3324kAMPB4lVf/B1ojOdsEm&#10;qQ4N6AiIIpBDcuR4cUQcAuH4Ml8u8psFMuOYWyyms2myLGPF+bQDH94Jq0nclBSQe0Jn+0cfIhtW&#10;nEsSe6tkvZVKpQDaaqOA7BlOxzY9qQFs8rpMGdKXdDmfzBPyi5y/hhin528QWgYccyV1SW8vRayI&#10;sr01dRrCwKQa9khZmZOOUbrBgnCoDsmo6dmUytZHFBbsMNV4C3HTWfhBSY8TXVL/fcdAUKLeGzRn&#10;mc9m8QqkYDZfTDCA60x1nWGGI1RJAyXDdhOGa7NzINsOv5QnNYy9R0MbmbSOZg+sTvRxapMFpxsW&#10;r8V1nKp+/QfWPwEAAP//AwBQSwMEFAAGAAgAAAAhAPXLfo3fAAAACgEAAA8AAABkcnMvZG93bnJl&#10;di54bWxMj8FOwzAMhu9IvENkJG4soYyxlqYTAg2J49ZduKWNaQuNUzXpVnh6zGncbPnT7+/PN7Pr&#10;xRHH0HnScLtQIJBqbztqNBzK7c0aRIiGrOk9oYZvDLApLi9yk1l/oh0e97ERHEIhMxraGIdMylC3&#10;6ExY+AGJbx9+dCbyOjbSjubE4a6XiVIr6UxH/KE1Az63WH/tJ6eh6pKD+dmVr8ql27v4Npef0/uL&#10;1tdX89MjiIhzPMPwp8/qULBT5SeyQfQa7lO1ZFRDskpBMJAqxUPF5HL9ALLI5f8KxS8AAAD//wMA&#10;UEsBAi0AFAAGAAgAAAAhALaDOJL+AAAA4QEAABMAAAAAAAAAAAAAAAAAAAAAAFtDb250ZW50X1R5&#10;cGVzXS54bWxQSwECLQAUAAYACAAAACEAOP0h/9YAAACUAQAACwAAAAAAAAAAAAAAAAAvAQAAX3Jl&#10;bHMvLnJlbHNQSwECLQAUAAYACAAAACEAFctxzCsCAABPBAAADgAAAAAAAAAAAAAAAAAuAgAAZHJz&#10;L2Uyb0RvYy54bWxQSwECLQAUAAYACAAAACEA9ct+jd8AAAAKAQAADwAAAAAAAAAAAAAAAACFBAAA&#10;ZHJzL2Rvd25yZXYueG1sUEsFBgAAAAAEAAQA8wAAAJEFAAAAAA==&#10;">
                <v:textbox>
                  <w:txbxContent>
                    <w:p w:rsidR="005C49BB" w:rsidRPr="00DE3405" w:rsidRDefault="005C49BB" w:rsidP="00DE3405">
                      <w:pPr>
                        <w:spacing w:after="0" w:line="240" w:lineRule="auto"/>
                        <w:jc w:val="center"/>
                        <w:rPr>
                          <w:rFonts w:ascii="Times New Roman" w:hAnsi="Times New Roman" w:cs="Times New Roman"/>
                        </w:rPr>
                      </w:pPr>
                      <w:r w:rsidRPr="00DE3405">
                        <w:rPr>
                          <w:rFonts w:ascii="Times New Roman" w:hAnsi="Times New Roman" w:cs="Times New Roman"/>
                        </w:rPr>
                        <w:t xml:space="preserve">Направление документов </w:t>
                      </w:r>
                    </w:p>
                    <w:p w:rsidR="005C49BB" w:rsidRPr="00DE3405" w:rsidRDefault="005C49BB" w:rsidP="00DE3405">
                      <w:pPr>
                        <w:spacing w:after="0" w:line="240" w:lineRule="auto"/>
                        <w:jc w:val="center"/>
                        <w:rPr>
                          <w:rFonts w:ascii="Times New Roman" w:hAnsi="Times New Roman" w:cs="Times New Roman"/>
                        </w:rPr>
                      </w:pPr>
                      <w:r w:rsidRPr="00DE3405">
                        <w:rPr>
                          <w:rFonts w:ascii="Times New Roman" w:hAnsi="Times New Roman" w:cs="Times New Roman"/>
                        </w:rPr>
                        <w:t>в орган, осуществляющий предоставление муниципальной услуги</w:t>
                      </w:r>
                    </w:p>
                  </w:txbxContent>
                </v:textbox>
              </v:rect>
            </w:pict>
          </mc:Fallback>
        </mc:AlternateContent>
      </w:r>
    </w:p>
    <w:p w:rsidR="00164979" w:rsidRPr="00686638" w:rsidRDefault="00164979" w:rsidP="00686638">
      <w:pPr>
        <w:tabs>
          <w:tab w:val="left" w:pos="2064"/>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ab/>
        <w:t xml:space="preserve"> нет</w:t>
      </w:r>
    </w:p>
    <w:p w:rsidR="00164979" w:rsidRPr="00686638" w:rsidRDefault="00164979" w:rsidP="00686638">
      <w:pPr>
        <w:tabs>
          <w:tab w:val="left" w:pos="3180"/>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885000A" wp14:editId="215F7486">
                <wp:simplePos x="0" y="0"/>
                <wp:positionH relativeFrom="column">
                  <wp:posOffset>100965</wp:posOffset>
                </wp:positionH>
                <wp:positionV relativeFrom="paragraph">
                  <wp:posOffset>15875</wp:posOffset>
                </wp:positionV>
                <wp:extent cx="635" cy="547370"/>
                <wp:effectExtent l="76200" t="0" r="75565" b="622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95pt;margin-top:1.25pt;width:.05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FwOAIAAGA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aB3OUaK&#10;dNCjx4PXMTXKIkG9cQXYVWprQ4n0pF7Mk6bfHFK6aona82j9ejbgnAVKk3cuQXEG0uz6z5qBDYEE&#10;ka1TY7sQEnhAp9iU870p/OQRhcvpeIIRhftJPhvPIqCEFDdPY53/xHWHglBi5y0R+9ZXWinovbZZ&#10;zEOOT84HXKS4OYS0Sm+ElHEEpEJ9iReT0SQ6OC0FC4/BzNn9rpIWHUkYoviLRcLLWzOrD4rFYC0n&#10;bH2VPRESZOQjO94K4EtyHLJ1nGEkOexNkC7wpAoZoXYAfJUuc/R9kS7W8/U8H+Sj6XqQp3U9eNxU&#10;+WC6yWaTelxXVZ39COCzvGgFY1wF/LeZzvK/m5nrdl2m8T7Vd6KS99EjowD29h9Bx+aHfocldMVO&#10;s/PWhuqCBmMcja8rF/bkrR6tfn0YVj8BAAD//wMAUEsDBBQABgAIAAAAIQDUBW9A3QAAAAYBAAAP&#10;AAAAZHJzL2Rvd25yZXYueG1sTI9BS8NAFITvgv9heYI3u7HQmMZsilrEXCzYSulxm30mi9m3Ibtt&#10;U3+9ryc9DjPMfFMsRteJIw7BelJwP0lAINXeWGoUfG5e7zIQIWoyuvOECs4YYFFeXxU6N/5EH3hc&#10;x0ZwCYVcK2hj7HMpQ92i02HieyT2vvzgdGQ5NNIM+sTlrpPTJEml05Z4odU9vrRYf68PTkFc7s5t&#10;uq2f53a1eXtP7U9VVUulbm/Gp0cQEcf4F4YLPqNDyUx7fyATRMd6NuekgukMxMVO+dleQZY9gCwL&#10;+R+//AUAAP//AwBQSwECLQAUAAYACAAAACEAtoM4kv4AAADhAQAAEwAAAAAAAAAAAAAAAAAAAAAA&#10;W0NvbnRlbnRfVHlwZXNdLnhtbFBLAQItABQABgAIAAAAIQA4/SH/1gAAAJQBAAALAAAAAAAAAAAA&#10;AAAAAC8BAABfcmVscy8ucmVsc1BLAQItABQABgAIAAAAIQCaDfFwOAIAAGAEAAAOAAAAAAAAAAAA&#10;AAAAAC4CAABkcnMvZTJvRG9jLnhtbFBLAQItABQABgAIAAAAIQDUBW9A3QAAAAYBAAAPAAAAAAAA&#10;AAAAAAAAAJIEAABkcnMvZG93bnJldi54bWxQSwUGAAAAAAQABADzAAAAnAUAAAAA&#10;">
                <v:stroke endarrow="block"/>
              </v:shape>
            </w:pict>
          </mc:Fallback>
        </mc:AlternateContent>
      </w:r>
      <w:r w:rsidRPr="00686638">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6605F9F1" wp14:editId="0E527469">
                <wp:simplePos x="0" y="0"/>
                <wp:positionH relativeFrom="column">
                  <wp:posOffset>771525</wp:posOffset>
                </wp:positionH>
                <wp:positionV relativeFrom="paragraph">
                  <wp:posOffset>-636</wp:posOffset>
                </wp:positionV>
                <wp:extent cx="2987040" cy="0"/>
                <wp:effectExtent l="0" t="76200" r="22860" b="952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75pt;margin-top:-.05pt;width:235.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DZwlup3AAAAAcBAAAPAAAA&#10;ZHJzL2Rvd25yZXYueG1sTI7BSsNAFEX3gv8wPMFdO0mhwcRMilrEbBTairicZp7JYOZNyEzb1K/3&#10;6UaXh3u595SryfXiiGOwnhSk8wQEUuONpVbB6+5xdgMiRE1G955QwRkDrKrLi1IXxp9og8dtbAWP&#10;UCi0gi7GoZAyNB06HeZ+QOLsw49OR8axlWbUJx53vVwkSSadtsQPnR7wocPmc3twCuL6/dxlb819&#10;bl92T8+Z/arreq3U9dV0dwsi4hT/yvCjz+pQsdPeH8gE0TMv0iVXFcxSEJwv8zQHsf9lWZXyv3/1&#10;DQAA//8DAFBLAQItABQABgAIAAAAIQC2gziS/gAAAOEBAAATAAAAAAAAAAAAAAAAAAAAAABbQ29u&#10;dGVudF9UeXBlc10ueG1sUEsBAi0AFAAGAAgAAAAhADj9If/WAAAAlAEAAAsAAAAAAAAAAAAAAAAA&#10;LwEAAF9yZWxzLy5yZWxzUEsBAi0AFAAGAAgAAAAhAIb7IdQ1AgAAXgQAAA4AAAAAAAAAAAAAAAAA&#10;LgIAAGRycy9lMm9Eb2MueG1sUEsBAi0AFAAGAAgAAAAhANnCW6ncAAAABwEAAA8AAAAAAAAAAAAA&#10;AAAAjwQAAGRycy9kb3ducmV2LnhtbFBLBQYAAAAABAAEAPMAAACYBQAAAAA=&#10;">
                <v:stroke endarrow="block"/>
              </v:shape>
            </w:pict>
          </mc:Fallback>
        </mc:AlternateContent>
      </w:r>
    </w:p>
    <w:p w:rsidR="00164979" w:rsidRPr="00686638" w:rsidRDefault="00164979" w:rsidP="00686638">
      <w:pPr>
        <w:tabs>
          <w:tab w:val="left" w:pos="2064"/>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C489C2A" wp14:editId="589BBDB0">
                <wp:simplePos x="0" y="0"/>
                <wp:positionH relativeFrom="column">
                  <wp:posOffset>733425</wp:posOffset>
                </wp:positionH>
                <wp:positionV relativeFrom="paragraph">
                  <wp:posOffset>83820</wp:posOffset>
                </wp:positionV>
                <wp:extent cx="3017520" cy="853440"/>
                <wp:effectExtent l="0" t="76200" r="0" b="228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8534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57.75pt;margin-top:6.6pt;width:237.6pt;height:67.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mc:Fallback>
        </mc:AlternateContent>
      </w:r>
      <w:r w:rsidR="00686638">
        <w:rPr>
          <w:rFonts w:ascii="Times New Roman" w:eastAsia="Times New Roman" w:hAnsi="Times New Roman" w:cs="Times New Roman"/>
          <w:sz w:val="26"/>
          <w:szCs w:val="26"/>
        </w:rPr>
        <w:t xml:space="preserve"> </w:t>
      </w:r>
      <w:r w:rsidR="00DE3405">
        <w:rPr>
          <w:rFonts w:ascii="Times New Roman" w:eastAsia="Times New Roman" w:hAnsi="Times New Roman" w:cs="Times New Roman"/>
          <w:sz w:val="26"/>
          <w:szCs w:val="26"/>
        </w:rPr>
        <w:t xml:space="preserve">  </w:t>
      </w:r>
      <w:r w:rsidRPr="00686638">
        <w:rPr>
          <w:rFonts w:ascii="Times New Roman" w:eastAsia="Times New Roman" w:hAnsi="Times New Roman" w:cs="Times New Roman"/>
          <w:sz w:val="26"/>
          <w:szCs w:val="26"/>
        </w:rPr>
        <w:t>да</w:t>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299" distR="114299" simplePos="0" relativeHeight="251669504" behindDoc="1" locked="0" layoutInCell="1" allowOverlap="1" wp14:anchorId="3131864B" wp14:editId="53F9B832">
                <wp:simplePos x="0" y="0"/>
                <wp:positionH relativeFrom="column">
                  <wp:posOffset>4581524</wp:posOffset>
                </wp:positionH>
                <wp:positionV relativeFrom="paragraph">
                  <wp:posOffset>27305</wp:posOffset>
                </wp:positionV>
                <wp:extent cx="0" cy="466725"/>
                <wp:effectExtent l="76200" t="0" r="76200" b="476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0.75pt;margin-top:2.15pt;width:0;height:36.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S2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w0iR&#10;Dmb0fPA6pkbZQ2hQb1wBfpXa2lAiPalX86LpV4eUrlqi9jx6v50NBGchIrkLCRtnIM2u/6gZ+BBI&#10;ELt1amwXIKEP6BSHcr4NhZ88opdDCqf5bPY4mUZwUlzjjHX+A9cdCkaJnbdE7FtfaaVg8tpmMQs5&#10;vjgfWJHiGhCSKr0RUkYBSIX6Ei+mkCDcOC0FC5dxY/e7Slp0JEFC8TewuHOz+qBYBGs5YevB9kRI&#10;sJGPvfFWQLckxyFbxxlGksOrCdaFnlQhI1QOhAfroqJvi3Sxnq/n+SifzNajPK3r0fOmykezTfY4&#10;rR/qqqqz74F8lhetYIyrwP+q6Cz/O8UMb+uixZumb41K7tFjR4Hs9T+SjqMP077oZqfZeWtDdUEF&#10;IOLoPDy48Ep+3Uevn5+F1Q8AAAD//wMAUEsDBBQABgAIAAAAIQAKmkEk3wAAAAgBAAAPAAAAZHJz&#10;L2Rvd25yZXYueG1sTI/NTsMwEITvSLyDtUjcqNMCaQlxKqBC5AJSf4Q4uvESR8TrKHbblKfvIg5w&#10;29GMZr/J54NrxR770HhSMB4lIJAqbxqqFWzWz1czECFqMrr1hAqOGGBenJ/lOjP+QEvcr2ItuIRC&#10;phXYGLtMylBZdDqMfIfE3qfvnY4s+1qaXh+43LVykiSpdLoh/mB1h08Wq6/VzimIi4+jTd+rx7vm&#10;bf3ymjbfZVkulLq8GB7uQUQc4l8YfvAZHQpm2vodmSBaBdPJ+JajCm6uQbD/q7d8TGcgi1z+H1Cc&#10;AAAA//8DAFBLAQItABQABgAIAAAAIQC2gziS/gAAAOEBAAATAAAAAAAAAAAAAAAAAAAAAABbQ29u&#10;dGVudF9UeXBlc10ueG1sUEsBAi0AFAAGAAgAAAAhADj9If/WAAAAlAEAAAsAAAAAAAAAAAAAAAAA&#10;LwEAAF9yZWxzLy5yZWxzUEsBAi0AFAAGAAgAAAAhAC8Y9LYyAgAAXgQAAA4AAAAAAAAAAAAAAAAA&#10;LgIAAGRycy9lMm9Eb2MueG1sUEsBAi0AFAAGAAgAAAAhAAqaQSTfAAAACAEAAA8AAAAAAAAAAAAA&#10;AAAAjAQAAGRycy9kb3ducmV2LnhtbFBLBQYAAAAABAAEAPMAAACYBQAAAAA=&#10;">
                <v:stroke endarrow="block"/>
              </v:shape>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2E1C44E9" wp14:editId="0D8C63F5">
                <wp:simplePos x="0" y="0"/>
                <wp:positionH relativeFrom="column">
                  <wp:posOffset>-718185</wp:posOffset>
                </wp:positionH>
                <wp:positionV relativeFrom="paragraph">
                  <wp:posOffset>41275</wp:posOffset>
                </wp:positionV>
                <wp:extent cx="1443990" cy="1074420"/>
                <wp:effectExtent l="0" t="0" r="22860"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1074420"/>
                        </a:xfrm>
                        <a:prstGeom prst="rect">
                          <a:avLst/>
                        </a:prstGeom>
                        <a:solidFill>
                          <a:srgbClr val="FFFFFF"/>
                        </a:solidFill>
                        <a:ln w="9525">
                          <a:solidFill>
                            <a:srgbClr val="000000"/>
                          </a:solidFill>
                          <a:miter lim="800000"/>
                          <a:headEnd/>
                          <a:tailEnd/>
                        </a:ln>
                      </wps:spPr>
                      <wps:txbx>
                        <w:txbxContent>
                          <w:p w:rsidR="005C49BB" w:rsidRPr="00091BB9" w:rsidRDefault="005C49BB" w:rsidP="00164979">
                            <w:pPr>
                              <w:jc w:val="center"/>
                              <w:rPr>
                                <w:rFonts w:ascii="Times New Roman" w:hAnsi="Times New Roman" w:cs="Times New Roman"/>
                              </w:rPr>
                            </w:pPr>
                            <w:r w:rsidRPr="00091BB9">
                              <w:rPr>
                                <w:rFonts w:ascii="Times New Roman" w:hAnsi="Times New Roman" w:cs="Times New Roman"/>
                              </w:rP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56.55pt;margin-top:3.25pt;width:113.7pt;height:8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6zKwIAAFEEAAAOAAAAZHJzL2Uyb0RvYy54bWysVMGO0zAQvSPxD5bvNElJ2W3UdLXqUoS0&#10;wIqFD3AcJ7FwPGbsNl2+nonTli5wQuRgeTzj5zdvZrK6OfSG7RV6Dbbk2SzlTFkJtbZtyb9+2b66&#10;5swHYWthwKqSPynPb9YvX6wGV6g5dGBqhYxArC8GV/IuBFckiZed6oWfgVOWnA1gLwKZ2CY1ioHQ&#10;e5PM0/RNMgDWDkEq7+n0bnLydcRvGiXDp6bxKjBTcuIW4opxrcY1Wa9E0aJwnZZHGuIfWPRCW3r0&#10;DHUngmA71H9A9VoieGjCTEKfQNNoqWIOlE2W/pbNYyecirmQON6dZfL/D1Z+3D8g0zXVjuSxoqca&#10;fSbVhG2NYlk2CjQ4X1Dco3vAMUXv7kF+88zCpqMwdYsIQ6dETbRifPLswmh4usqq4QPUBC92AaJW&#10;hwb7EZBUYIdYkqdzSdQhMEmHWZ6/Xi6JmiRfll7l+TwWLRHF6bpDH94p6Nm4KTkS+wgv9vc+EH0K&#10;PYVE+mB0vdXGRAPbamOQ7QX1xzZ+Y8Z0xV+GGcuGki8X80VEfubzlxBp/P4G0etAjW50X/Lrc5Ao&#10;Rt3e2jq2YRDaTHt631iicdJuqkE4VIdYqvxUlQrqJ1IWYeprmkPadIA/OBuop0vuv+8EKs7Me0vV&#10;WZKa4xBEI19ckZQMLz3VpUdYSVAlD5xN202YBmfnULcdvZRFNSzcUkUbHbUeGU+sjvSpb6Oexxkb&#10;B+PSjlG//gTrnwAAAP//AwBQSwMEFAAGAAgAAAAhAJcRwF7gAAAACgEAAA8AAABkcnMvZG93bnJl&#10;di54bWxMj8FOwzAMhu9IvENkJG5b2pVtrDSdEGhIHLfuws1tvLbQOFWTboWnJzvBzZY//f7+bDuZ&#10;TpxpcK1lBfE8AkFcWd1yreBY7GaPIJxH1thZJgXf5GCb395kmGp74T2dD74WIYRdigoa7/tUSlc1&#10;ZNDNbU8cbic7GPRhHWqpB7yEcNPJRRStpMGWw4cGe3ppqPo6jEZB2S6O+LMv3iKz2SX+fSo+x49X&#10;pe7vpucnEJ4m/wfDVT+oQx6cSjuydqJTMIvjJA6sgtUSxBWIHxIQZRjWyzXIPJP/K+S/AAAA//8D&#10;AFBLAQItABQABgAIAAAAIQC2gziS/gAAAOEBAAATAAAAAAAAAAAAAAAAAAAAAABbQ29udGVudF9U&#10;eXBlc10ueG1sUEsBAi0AFAAGAAgAAAAhADj9If/WAAAAlAEAAAsAAAAAAAAAAAAAAAAALwEAAF9y&#10;ZWxzLy5yZWxzUEsBAi0AFAAGAAgAAAAhAHAWrrMrAgAAUQQAAA4AAAAAAAAAAAAAAAAALgIAAGRy&#10;cy9lMm9Eb2MueG1sUEsBAi0AFAAGAAgAAAAhAJcRwF7gAAAACgEAAA8AAAAAAAAAAAAAAAAAhQQA&#10;AGRycy9kb3ducmV2LnhtbFBLBQYAAAAABAAEAPMAAACSBQAAAAA=&#10;">
                <v:textbox>
                  <w:txbxContent>
                    <w:p w:rsidR="005C49BB" w:rsidRPr="00091BB9" w:rsidRDefault="005C49BB" w:rsidP="00164979">
                      <w:pPr>
                        <w:jc w:val="center"/>
                        <w:rPr>
                          <w:rFonts w:ascii="Times New Roman" w:hAnsi="Times New Roman" w:cs="Times New Roman"/>
                        </w:rPr>
                      </w:pPr>
                      <w:r w:rsidRPr="00091BB9">
                        <w:rPr>
                          <w:rFonts w:ascii="Times New Roman" w:hAnsi="Times New Roman" w:cs="Times New Roman"/>
                        </w:rPr>
                        <w:t>Направление межведомственного запроса и получение недостающих документов</w:t>
                      </w:r>
                    </w:p>
                  </w:txbxContent>
                </v:textbox>
              </v:rect>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5DE36227" wp14:editId="77395C30">
                <wp:simplePos x="0" y="0"/>
                <wp:positionH relativeFrom="column">
                  <wp:posOffset>3768090</wp:posOffset>
                </wp:positionH>
                <wp:positionV relativeFrom="paragraph">
                  <wp:posOffset>108584</wp:posOffset>
                </wp:positionV>
                <wp:extent cx="1684020" cy="638175"/>
                <wp:effectExtent l="0" t="0" r="11430" b="285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638175"/>
                        </a:xfrm>
                        <a:prstGeom prst="rect">
                          <a:avLst/>
                        </a:prstGeom>
                        <a:solidFill>
                          <a:srgbClr val="FFFFFF"/>
                        </a:solidFill>
                        <a:ln w="9525">
                          <a:solidFill>
                            <a:srgbClr val="000000"/>
                          </a:solidFill>
                          <a:miter lim="800000"/>
                          <a:headEnd/>
                          <a:tailEnd/>
                        </a:ln>
                      </wps:spPr>
                      <wps:txbx>
                        <w:txbxContent>
                          <w:p w:rsidR="005C49BB" w:rsidRDefault="005C49BB" w:rsidP="00164979">
                            <w:pPr>
                              <w:jc w:val="center"/>
                            </w:pPr>
                            <w:r w:rsidRPr="00091BB9">
                              <w:rPr>
                                <w:rFonts w:ascii="Times New Roman" w:hAnsi="Times New Roman" w:cs="Times New Roman"/>
                              </w:rPr>
                              <w:t>Есть основания для предоставления муниципальной  услуги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96.7pt;margin-top:8.55pt;width:132.6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qJKQIAAE8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vabEMI0l&#10;+oKiMdMpQYpZ1GdwvsSwR/cAMUPv7i3/7omxmx7DxC2AHXrBGmRVxPjsxYVoeLxK6uGjbRCe7YJN&#10;Uh1a0BEQRSCHVJHjuSLiEAjHw2KxnOVTLBxH3+LtsriapydY+XTbgQ/vhdUkbioKSD6hs/29D5EN&#10;K59CEnurZLOVSiUDunqjgOwZdsc2fSd0fxmmDBlQn/l0npBf+PwlRJ6+v0FoGbDNldQVXZ6DWBll&#10;e2ea1ISBSTXukbIyJx2jdGMJwqE+pEIlBaKstW2OKCzYsatxCnHTW/hJyYAdXVH/Y8dAUKI+GCzO&#10;dTGbxRFIxmx+FWWFS0996WGGI1RFAyXjdhPGsdk5kF2PLxVJDWNvsaCtTFo/szrRx65NJThNWByL&#10;SztFPf8H1r8AAAD//wMAUEsDBBQABgAIAAAAIQCbBbHN3wAAAAoBAAAPAAAAZHJzL2Rvd25yZXYu&#10;eG1sTI/BToNAEIbvJr7DZky82YXWUoosjdHUxGNLL94WdgSUnSXs0qJP73jS48z/5Z9v8t1se3HG&#10;0XeOFMSLCARS7UxHjYJTub9LQfigyejeESr4Qg+74voq15lxFzrg+RgawSXkM62gDWHIpPR1i1b7&#10;hRuQOHt3o9WBx7GRZtQXLre9XEZRIq3uiC+0esCnFuvP42QVVN3ypL8P5Utkt/tVeJ3Lj+ntWanb&#10;m/nxAUTAOfzB8KvP6lCwU+UmMl70Ctbb1T2jHGxiEAyk6zQBUfEi3iQgi1z+f6H4AQAA//8DAFBL&#10;AQItABQABgAIAAAAIQC2gziS/gAAAOEBAAATAAAAAAAAAAAAAAAAAAAAAABbQ29udGVudF9UeXBl&#10;c10ueG1sUEsBAi0AFAAGAAgAAAAhADj9If/WAAAAlAEAAAsAAAAAAAAAAAAAAAAALwEAAF9yZWxz&#10;Ly5yZWxzUEsBAi0AFAAGAAgAAAAhANEPWokpAgAATwQAAA4AAAAAAAAAAAAAAAAALgIAAGRycy9l&#10;Mm9Eb2MueG1sUEsBAi0AFAAGAAgAAAAhAJsFsc3fAAAACgEAAA8AAAAAAAAAAAAAAAAAgwQAAGRy&#10;cy9kb3ducmV2LnhtbFBLBQYAAAAABAAEAPMAAACPBQAAAAA=&#10;">
                <v:textbox>
                  <w:txbxContent>
                    <w:p w:rsidR="005C49BB" w:rsidRDefault="005C49BB" w:rsidP="00164979">
                      <w:pPr>
                        <w:jc w:val="center"/>
                      </w:pPr>
                      <w:r w:rsidRPr="00091BB9">
                        <w:rPr>
                          <w:rFonts w:ascii="Times New Roman" w:hAnsi="Times New Roman" w:cs="Times New Roman"/>
                        </w:rPr>
                        <w:t>Есть основания для предоставления муниципальной  услуги</w:t>
                      </w:r>
                      <w:r>
                        <w:t>?</w:t>
                      </w:r>
                    </w:p>
                  </w:txbxContent>
                </v:textbox>
              </v:rect>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6E929E76" wp14:editId="09D60CD5">
                <wp:simplePos x="0" y="0"/>
                <wp:positionH relativeFrom="column">
                  <wp:posOffset>1129665</wp:posOffset>
                </wp:positionH>
                <wp:positionV relativeFrom="paragraph">
                  <wp:posOffset>156845</wp:posOffset>
                </wp:positionV>
                <wp:extent cx="2644140" cy="1158240"/>
                <wp:effectExtent l="38100" t="0" r="22860" b="990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4140" cy="11582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4" style="position:absolute;margin-left:88.95pt;margin-top:12.35pt;width:208.2pt;height:91.2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APz9zY3gAAAAoBAAAPAAAAZHJzL2Rvd25yZXYu&#10;eG1sTI9NT8MwDIbvSPyHyEjcWLoP1rVrOgHSDhwpvXDLGq+p1jhVk22FX485seNrP3r9uNhNrhcX&#10;HEPnScF8loBAarzpqFVQf+6fNiBC1GR07wkVfGOAXXl/V+jc+Ct94KWKreASCrlWYGMccilDY9Hp&#10;MPMDEu+OfnQ6chxbaUZ95XLXy0WSrKXTHfEFqwd8s9icqrNTELOfOL5ujs1+/WWr5burK0u1Uo8P&#10;08sWRMQp/sPwp8/qULLTwZ/JBNFzTtOMUQWLVQqCgedstQRx4EGSzkGWhbx9ofwFAAD//wMAUEsB&#10;Ai0AFAAGAAgAAAAhALaDOJL+AAAA4QEAABMAAAAAAAAAAAAAAAAAAAAAAFtDb250ZW50X1R5cGVz&#10;XS54bWxQSwECLQAUAAYACAAAACEAOP0h/9YAAACUAQAACwAAAAAAAAAAAAAAAAAvAQAAX3JlbHMv&#10;LnJlbHNQSwECLQAUAAYACAAAACEAJ4l8FGICAACzBAAADgAAAAAAAAAAAAAAAAAuAgAAZHJzL2Uy&#10;b0RvYy54bWxQSwECLQAUAAYACAAAACEAD8/c2N4AAAAKAQAADwAAAAAAAAAAAAAAAAC8BAAAZHJz&#10;L2Rvd25yZXYueG1sUEsFBgAAAAAEAAQA8wAAAMcFAAAAAA==&#10;">
                <v:stroke endarrow="block"/>
              </v:shape>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299" distR="114299" simplePos="0" relativeHeight="251671552" behindDoc="1" locked="0" layoutInCell="1" allowOverlap="1" wp14:anchorId="73B6F382" wp14:editId="4CA8C1E7">
                <wp:simplePos x="0" y="0"/>
                <wp:positionH relativeFrom="column">
                  <wp:posOffset>4612639</wp:posOffset>
                </wp:positionH>
                <wp:positionV relativeFrom="paragraph">
                  <wp:posOffset>166370</wp:posOffset>
                </wp:positionV>
                <wp:extent cx="0" cy="579755"/>
                <wp:effectExtent l="76200" t="0" r="57150" b="4889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3.2pt;margin-top:13.1pt;width:0;height:45.6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h/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LJZ4Kc3Lge3Uu1t6JCe1bN50vSbQ0qXLVENj94vFwPBWYhI3oSEjTNQ5dB/0gx8CBSI&#10;ZJ1r24WUQAM6x5lc7jPhZ4/ocEjhdLZYLWYRTkLyW5yxzn/kukPBKLDzloim9aVWCgavbRarkNOT&#10;8wEVyW8BoajSOyFlnL9UqC/wajaZxQCnpWDhMrg52xxKadGJBAXFX2wRbl67WX1ULCZrOWHbq+2J&#10;kGAjH7nxVgBbkuNQreMMI8nh0QRrgCdVqAidA+CrNYjo+ypdbZfb5XQ0ncy3o2laVaPHXTkdzXfZ&#10;YlZ9qMqyyn4E8Nk0bwVjXAX8N0Fn078TzPVpDVK8S/pOVPI2e2QUwN7+I+g4+jDtQTcHzS57G7oL&#10;KgANR+frewuP5PU+ev36Kmx+AgAA//8DAFBLAwQUAAYACAAAACEAha2CyOAAAAAKAQAADwAAAGRy&#10;cy9kb3ducmV2LnhtbEyPwU7DMAyG70i8Q2QkbixdBdkoTSdgQvQyJLYJccwa00Q0TtVkW8fTE8QB&#10;jrY//f7+cjG6jh1wCNaThOkkA4bUeG2plbDdPF3NgYWoSKvOE0o4YYBFdX5WqkL7I73iYR1blkIo&#10;FEqCibEvOA+NQafCxPdI6fbhB6diGoeW60EdU7jreJ5lgjtlKX0wqsdHg83neu8kxOX7yYi35uHW&#10;vmyeV8J+1XW9lPLyYry/AxZxjH8w/OgndaiS087vSQfWSZjl4jqhEnKRA0vA72KXyOnsBnhV8v8V&#10;qm8AAAD//wMAUEsBAi0AFAAGAAgAAAAhALaDOJL+AAAA4QEAABMAAAAAAAAAAAAAAAAAAAAAAFtD&#10;b250ZW50X1R5cGVzXS54bWxQSwECLQAUAAYACAAAACEAOP0h/9YAAACUAQAACwAAAAAAAAAAAAAA&#10;AAAvAQAAX3JlbHMvLnJlbHNQSwECLQAUAAYACAAAACEAWrV4fzMCAABdBAAADgAAAAAAAAAAAAAA&#10;AAAuAgAAZHJzL2Uyb0RvYy54bWxQSwECLQAUAAYACAAAACEAha2CyOAAAAAKAQAADwAAAAAAAAAA&#10;AAAAAACNBAAAZHJzL2Rvd25yZXYueG1sUEsFBgAAAAAEAAQA8wAAAJoFAAAAAA==&#10;">
                <v:stroke endarrow="block"/>
              </v:shape>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tabs>
          <w:tab w:val="left" w:pos="2064"/>
          <w:tab w:val="left" w:pos="7392"/>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ab/>
      </w:r>
      <w:r w:rsidRPr="00686638">
        <w:rPr>
          <w:rFonts w:ascii="Times New Roman" w:eastAsia="Times New Roman" w:hAnsi="Times New Roman" w:cs="Times New Roman"/>
          <w:sz w:val="26"/>
          <w:szCs w:val="26"/>
        </w:rPr>
        <w:tab/>
        <w:t>да</w:t>
      </w:r>
    </w:p>
    <w:p w:rsidR="00164979" w:rsidRPr="00686638" w:rsidRDefault="00091BB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A97EB66" wp14:editId="112E893D">
                <wp:simplePos x="0" y="0"/>
                <wp:positionH relativeFrom="column">
                  <wp:posOffset>-489585</wp:posOffset>
                </wp:positionH>
                <wp:positionV relativeFrom="paragraph">
                  <wp:posOffset>177165</wp:posOffset>
                </wp:positionV>
                <wp:extent cx="1615440" cy="593725"/>
                <wp:effectExtent l="0" t="0" r="22860" b="1587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93725"/>
                        </a:xfrm>
                        <a:prstGeom prst="rect">
                          <a:avLst/>
                        </a:prstGeom>
                        <a:solidFill>
                          <a:srgbClr val="FFFFFF"/>
                        </a:solidFill>
                        <a:ln w="9525">
                          <a:solidFill>
                            <a:srgbClr val="000000"/>
                          </a:solidFill>
                          <a:miter lim="800000"/>
                          <a:headEnd/>
                          <a:tailEnd/>
                        </a:ln>
                      </wps:spPr>
                      <wps:txbx>
                        <w:txbxContent>
                          <w:p w:rsidR="005C49BB" w:rsidRPr="00091BB9" w:rsidRDefault="005C49BB" w:rsidP="00091BB9">
                            <w:pPr>
                              <w:jc w:val="center"/>
                              <w:rPr>
                                <w:rFonts w:ascii="Times New Roman" w:hAnsi="Times New Roman" w:cs="Times New Roman"/>
                              </w:rPr>
                            </w:pPr>
                            <w:r w:rsidRPr="00091BB9">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38.55pt;margin-top:13.95pt;width:127.2pt;height: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yJgIAAE8EAAAOAAAAZHJzL2Uyb0RvYy54bWysVNuO0zAQfUfiHyy/0zSl6W6jpqtVlyKk&#10;BVYsfIDjOImFb4zdJuXrGbvdbrmIB0QeLI9nfObMmXFWN6NWZC/AS2sqmk+mlAjDbSNNV9Evn7ev&#10;rinxgZmGKWtERQ/C05v1yxerwZViZnurGgEEQYwvB1fRPgRXZpnnvdDMT6wTBp2tBc0CmtBlDbAB&#10;0bXKZtPpIhssNA4sF97j6d3RSdcJv20FDx/b1otAVEWRW0grpLWOa7ZesbID5nrJTzTYP7DQTBpM&#10;eoa6Y4GRHcjfoLTkYL1tw4Rbndm2lVykGrCafPpLNY89cyLVguJ4d5bJ/z9Y/mH/AEQ2FS0oMUxj&#10;iz6haMx0SpD8KuozOF9i2KN7gFihd/eWf/XE2E2PYeIWwA69YA2yymN89tOFaHi8SurhvW0Qnu2C&#10;TVKNLegIiCKQMXXkcO6IGAPheJgv8mI+x8Zx9BXL11ezIqVg5dNtBz68FVaTuKkoIPmEzvb3PkQ2&#10;rHwKSeytks1WKpUM6OqNArJnOB3b9J3Q/WWYMmSo6LLA3H+HmKbvTxBaBhxzJXVFr89BrIyyvTFN&#10;GsLApDrukbIyJx2jdMcWhLEeU6MWMUGUtbbNAYUFe5xqfIW46S18p2TAia6o/7ZjIChR7ww2Z5kn&#10;JUMy5sXVDGWFS0996WGGI1RFAyXH7SYcn83Ogex6zJQnNYy9xYa2Mmn9zOpEH6c2teD0wuKzuLRT&#10;1PN/YP0DAAD//wMAUEsDBBQABgAIAAAAIQACIIF93wAAAAoBAAAPAAAAZHJzL2Rvd25yZXYueG1s&#10;TI/BToNAEIbvTXyHzZh4axeoKRZZGqOpiceWXrwN7AgoO0vYpUWf3u1JbzOZL/98f76bTS/ONLrO&#10;soJ4FYEgrq3uuFFwKvfLBxDOI2vsLZOCb3KwK24WOWbaXvhA56NvRAhhl6GC1vshk9LVLRl0KzsQ&#10;h9uHHQ36sI6N1CNeQrjpZRJFG2mw4/ChxYGeW6q/jpNRUHXJCX8O5Wtktvu1f5vLz+n9Ram72/np&#10;EYSn2f/BcNUP6lAEp8pOrJ3oFSzTNA6ogiTdgrgCaboGUYUhie9BFrn8X6H4BQAA//8DAFBLAQIt&#10;ABQABgAIAAAAIQC2gziS/gAAAOEBAAATAAAAAAAAAAAAAAAAAAAAAABbQ29udGVudF9UeXBlc10u&#10;eG1sUEsBAi0AFAAGAAgAAAAhADj9If/WAAAAlAEAAAsAAAAAAAAAAAAAAAAALwEAAF9yZWxzLy5y&#10;ZWxzUEsBAi0AFAAGAAgAAAAhAASM3/ImAgAATwQAAA4AAAAAAAAAAAAAAAAALgIAAGRycy9lMm9E&#10;b2MueG1sUEsBAi0AFAAGAAgAAAAhAAIggX3fAAAACgEAAA8AAAAAAAAAAAAAAAAAgAQAAGRycy9k&#10;b3ducmV2LnhtbFBLBQYAAAAABAAEAPMAAACMBQAAAAA=&#10;">
                <v:textbox>
                  <w:txbxContent>
                    <w:p w:rsidR="005C49BB" w:rsidRPr="00091BB9" w:rsidRDefault="005C49BB" w:rsidP="00091BB9">
                      <w:pPr>
                        <w:jc w:val="center"/>
                        <w:rPr>
                          <w:rFonts w:ascii="Times New Roman" w:hAnsi="Times New Roman" w:cs="Times New Roman"/>
                        </w:rPr>
                      </w:pPr>
                      <w:r w:rsidRPr="00091BB9">
                        <w:rPr>
                          <w:rFonts w:ascii="Times New Roman" w:hAnsi="Times New Roman" w:cs="Times New Roman"/>
                        </w:rPr>
                        <w:t>Отказ в предоставлении муниципальной услуги</w:t>
                      </w:r>
                    </w:p>
                  </w:txbxContent>
                </v:textbox>
              </v:rect>
            </w:pict>
          </mc:Fallback>
        </mc:AlternateContent>
      </w:r>
      <w:r w:rsidR="00164979"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97A0330" wp14:editId="18D91218">
                <wp:simplePos x="0" y="0"/>
                <wp:positionH relativeFrom="column">
                  <wp:posOffset>3811905</wp:posOffset>
                </wp:positionH>
                <wp:positionV relativeFrom="paragraph">
                  <wp:posOffset>176530</wp:posOffset>
                </wp:positionV>
                <wp:extent cx="1706880" cy="594995"/>
                <wp:effectExtent l="0" t="0" r="26670" b="1460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94995"/>
                        </a:xfrm>
                        <a:prstGeom prst="rect">
                          <a:avLst/>
                        </a:prstGeom>
                        <a:solidFill>
                          <a:srgbClr val="FFFFFF"/>
                        </a:solidFill>
                        <a:ln w="9525">
                          <a:solidFill>
                            <a:srgbClr val="000000"/>
                          </a:solidFill>
                          <a:miter lim="800000"/>
                          <a:headEnd/>
                          <a:tailEnd/>
                        </a:ln>
                      </wps:spPr>
                      <wps:txbx>
                        <w:txbxContent>
                          <w:p w:rsidR="005C49BB" w:rsidRPr="00091BB9" w:rsidRDefault="005C49BB" w:rsidP="00091BB9">
                            <w:pPr>
                              <w:spacing w:after="0" w:line="240" w:lineRule="auto"/>
                              <w:jc w:val="center"/>
                              <w:rPr>
                                <w:rFonts w:ascii="Times New Roman" w:hAnsi="Times New Roman" w:cs="Times New Roman"/>
                              </w:rPr>
                            </w:pPr>
                            <w:r w:rsidRPr="00091BB9">
                              <w:rPr>
                                <w:rFonts w:ascii="Times New Roman" w:hAnsi="Times New Roman" w:cs="Times New Roman"/>
                              </w:rPr>
                              <w:t xml:space="preserve">Принятие решения </w:t>
                            </w:r>
                          </w:p>
                          <w:p w:rsidR="005C49BB" w:rsidRPr="00091BB9" w:rsidRDefault="005C49BB" w:rsidP="00091BB9">
                            <w:pPr>
                              <w:spacing w:after="0" w:line="240" w:lineRule="auto"/>
                              <w:jc w:val="center"/>
                              <w:rPr>
                                <w:rFonts w:ascii="Times New Roman" w:hAnsi="Times New Roman" w:cs="Times New Roman"/>
                              </w:rPr>
                            </w:pPr>
                            <w:r w:rsidRPr="00091BB9">
                              <w:rPr>
                                <w:rFonts w:ascii="Times New Roman" w:hAnsi="Times New Roman" w:cs="Times New Roman"/>
                              </w:rP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300.15pt;margin-top:13.9pt;width:134.4pt;height:4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snKgIAAE8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IISzTos&#10;0RcUjelGCZItgj69dTmGPdlHCBk6e2/4d0e02bUYJm4BTN8KViGrLMQnry4Ew+FVUvafTIXw7OBN&#10;lGqooQuAKAIZYkVOl4qIwROOh9kyXaxWWDiOvvl6tl7P4xMsf75twfkPwnQkbAoKSD6is+O984EN&#10;y59DInujZLWXSkUDmnKngBwZdsc+fmd0dx2mNOkLup5P5xH5lc9dQ6Tx+xtEJz22uZJdQVeXIJYH&#10;2d7rKjahZ1KNe6Ss9FnHIN1YAj+UQyzUMjwQZC1NdUJhwYxdjVOIm9bAT0p67OiCuh8HBoIS9VFj&#10;cdbZbBZGIBqz+XKKBlx7ymsP0xyhCuopGbc7P47NwYJsWnwpi2poc4sFrWXU+oXVmT52bSzBecLC&#10;WFzbMerlP7D9BQAA//8DAFBLAwQUAAYACAAAACEAiSVjs98AAAAKAQAADwAAAGRycy9kb3ducmV2&#10;LnhtbEyPQU+DQBCF7yb+h82YeLO70IgtZWmMpiYeW3rxNsAKVHaWsEuL/nrHUz1O5st738u2s+3F&#10;2Yy+c6QhWigQhipXd9RoOBa7hxUIH5Bq7B0ZDd/Gwza/vckwrd2F9uZ8CI3gEPIpamhDGFIpfdUa&#10;i37hBkP8+3SjxcDn2Mh6xAuH217GSiXSYkfc0OJgXlpTfR0mq6Hs4iP+7Is3Zde7ZXifi9P08ar1&#10;/d38vAERzByuMPzpszrk7FS6iWoveg2JUktGNcRPPIGBVbKOQJRMxtEjyDyT/yfkvwAAAP//AwBQ&#10;SwECLQAUAAYACAAAACEAtoM4kv4AAADhAQAAEwAAAAAAAAAAAAAAAAAAAAAAW0NvbnRlbnRfVHlw&#10;ZXNdLnhtbFBLAQItABQABgAIAAAAIQA4/SH/1gAAAJQBAAALAAAAAAAAAAAAAAAAAC8BAABfcmVs&#10;cy8ucmVsc1BLAQItABQABgAIAAAAIQDMU0snKgIAAE8EAAAOAAAAAAAAAAAAAAAAAC4CAABkcnMv&#10;ZTJvRG9jLnhtbFBLAQItABQABgAIAAAAIQCJJWOz3wAAAAoBAAAPAAAAAAAAAAAAAAAAAIQEAABk&#10;cnMvZG93bnJldi54bWxQSwUGAAAAAAQABADzAAAAkAUAAAAA&#10;">
                <v:textbox>
                  <w:txbxContent>
                    <w:p w:rsidR="005C49BB" w:rsidRPr="00091BB9" w:rsidRDefault="005C49BB" w:rsidP="00091BB9">
                      <w:pPr>
                        <w:spacing w:after="0" w:line="240" w:lineRule="auto"/>
                        <w:jc w:val="center"/>
                        <w:rPr>
                          <w:rFonts w:ascii="Times New Roman" w:hAnsi="Times New Roman" w:cs="Times New Roman"/>
                        </w:rPr>
                      </w:pPr>
                      <w:r w:rsidRPr="00091BB9">
                        <w:rPr>
                          <w:rFonts w:ascii="Times New Roman" w:hAnsi="Times New Roman" w:cs="Times New Roman"/>
                        </w:rPr>
                        <w:t xml:space="preserve">Принятие решения </w:t>
                      </w:r>
                    </w:p>
                    <w:p w:rsidR="005C49BB" w:rsidRPr="00091BB9" w:rsidRDefault="005C49BB" w:rsidP="00091BB9">
                      <w:pPr>
                        <w:spacing w:after="0" w:line="240" w:lineRule="auto"/>
                        <w:jc w:val="center"/>
                        <w:rPr>
                          <w:rFonts w:ascii="Times New Roman" w:hAnsi="Times New Roman" w:cs="Times New Roman"/>
                        </w:rPr>
                      </w:pPr>
                      <w:r w:rsidRPr="00091BB9">
                        <w:rPr>
                          <w:rFonts w:ascii="Times New Roman" w:hAnsi="Times New Roman" w:cs="Times New Roman"/>
                        </w:rPr>
                        <w:t>о предоставлении муниципальной  услуги</w:t>
                      </w:r>
                    </w:p>
                  </w:txbxContent>
                </v:textbox>
              </v:rect>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tabs>
          <w:tab w:val="left" w:pos="2064"/>
        </w:tabs>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6010B4C8" wp14:editId="7BF44D0C">
                <wp:simplePos x="0" y="0"/>
                <wp:positionH relativeFrom="column">
                  <wp:posOffset>1693545</wp:posOffset>
                </wp:positionH>
                <wp:positionV relativeFrom="paragraph">
                  <wp:posOffset>12065</wp:posOffset>
                </wp:positionV>
                <wp:extent cx="2118360" cy="1082040"/>
                <wp:effectExtent l="38100" t="0" r="15240" b="9906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8360" cy="10820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133.35pt;margin-top:.95pt;width:166.8pt;height:85.2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mc:Fallback>
        </mc:AlternateContent>
      </w:r>
      <w:r w:rsidRPr="00686638">
        <w:rPr>
          <w:rFonts w:ascii="Times New Roman" w:eastAsia="Times New Roman" w:hAnsi="Times New Roman" w:cs="Times New Roman"/>
          <w:sz w:val="26"/>
          <w:szCs w:val="26"/>
        </w:rPr>
        <w:tab/>
        <w:t xml:space="preserve"> нет </w: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663CB0E1" wp14:editId="415A9AC1">
                <wp:simplePos x="0" y="0"/>
                <wp:positionH relativeFrom="column">
                  <wp:posOffset>100965</wp:posOffset>
                </wp:positionH>
                <wp:positionV relativeFrom="paragraph">
                  <wp:posOffset>480695</wp:posOffset>
                </wp:positionV>
                <wp:extent cx="1592580" cy="514350"/>
                <wp:effectExtent l="0" t="0" r="2667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oundRect">
                          <a:avLst>
                            <a:gd name="adj" fmla="val 16667"/>
                          </a:avLst>
                        </a:prstGeom>
                        <a:solidFill>
                          <a:srgbClr val="FFFFFF"/>
                        </a:solidFill>
                        <a:ln w="9525">
                          <a:solidFill>
                            <a:srgbClr val="000000"/>
                          </a:solidFill>
                          <a:round/>
                          <a:headEnd/>
                          <a:tailEnd/>
                        </a:ln>
                      </wps:spPr>
                      <wps:txbx>
                        <w:txbxContent>
                          <w:p w:rsidR="005C49BB" w:rsidRDefault="005C49BB" w:rsidP="00164979">
                            <w:pPr>
                              <w:jc w:val="center"/>
                            </w:pPr>
                            <w:r w:rsidRPr="00A46414">
                              <w:rPr>
                                <w:rFonts w:ascii="Times New Roman" w:hAnsi="Times New Roman" w:cs="Times New Roman"/>
                              </w:rPr>
                              <w:t>Уведомление заявителя о принятом</w:t>
                            </w:r>
                            <w:r>
                              <w:t xml:space="preserve">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margin-left:7.95pt;margin-top:37.85pt;width:125.4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zHNwIAAHMEAAAOAAAAZHJzL2Uyb0RvYy54bWysVFFv0zAQfkfiP1h+p2m6puuipdO0UYQ0&#10;YGLwA1zbaQyOz5zdpt2v5+K0pQOeEHmw7ny+z3ffd871za61bKsxGHAVz0djzrSToIxbV/zrl+Wb&#10;OWchCqeEBacrvteB3yxev7rufKkn0IBVGhmBuFB2vuJNjL7MsiAb3YowAq8dBWvAVkRycZ0pFB2h&#10;tzabjMezrANUHkHqEGj3fgjyRcKvay3jp7oOOjJbcaotphXTuurXbHEtyjUK3xh5KEP8QxWtMI4u&#10;PUHdiyjYBs0fUK2RCAHqOJLQZlDXRurUA3WTj3/r5qkRXqdeiJzgTzSF/wcrP24fkRlV8QvOnGhJ&#10;ottNhHQzy+c9P50PJR178o/Ydxj8A8jvgTm4a4Rb61tE6BotFFWV9+ezFwm9EyiVrboPoAheEHyi&#10;aldj2wMSCWyXFNmfFNG7yCRt5sXVpJiTcJJiRT69KJJkmSiP2R5DfKehZb1RcYSNU59J9nSF2D6E&#10;mGRRh+aE+sZZ3VoSeSssy2ez2WUqWpSHw4R9xEztgjVqaaxNDq5XdxYZpVZ8mb5Dcjg/Zh3rKn5V&#10;TIpUxYtYOIcYp+9vEKmPNJw9tW+dSnYUxg42VWndgeue3kGmuFvtkpgn4Vag9kQ+wjD59FLJaACf&#10;Oeto6isefmwEas7se0cCXuXTaf9MkjMtLifk4HlkdR4RThJUxSNng3kXh6e18WjWDd2UJwIc9DNV&#10;m3icjqGqQ/k02WS9eDrnfjr161+x+Ak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BZBzMc3AgAAcwQAAA4AAAAAAAAAAAAAAAAA&#10;LgIAAGRycy9lMm9Eb2MueG1sUEsBAi0AFAAGAAgAAAAhAJyJwUHaAAAACQEAAA8AAAAAAAAAAAAA&#10;AAAAkQQAAGRycy9kb3ducmV2LnhtbFBLBQYAAAAABAAEAPMAAACYBQAAAAA=&#10;">
                <v:textbox>
                  <w:txbxContent>
                    <w:p w:rsidR="005C49BB" w:rsidRDefault="005C49BB" w:rsidP="00164979">
                      <w:pPr>
                        <w:jc w:val="center"/>
                      </w:pPr>
                      <w:r w:rsidRPr="00A46414">
                        <w:rPr>
                          <w:rFonts w:ascii="Times New Roman" w:hAnsi="Times New Roman" w:cs="Times New Roman"/>
                        </w:rPr>
                        <w:t>Уведомление заявителя о принятом</w:t>
                      </w:r>
                      <w:r>
                        <w:t xml:space="preserve"> решении</w:t>
                      </w:r>
                    </w:p>
                  </w:txbxContent>
                </v:textbox>
              </v:roundrect>
            </w:pict>
          </mc:Fallback>
        </mc:AlternateContent>
      </w:r>
      <w:r w:rsidRPr="00686638">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4BEFB0FC" wp14:editId="45658957">
                <wp:simplePos x="0" y="0"/>
                <wp:positionH relativeFrom="column">
                  <wp:posOffset>497205</wp:posOffset>
                </wp:positionH>
                <wp:positionV relativeFrom="paragraph">
                  <wp:posOffset>64770</wp:posOffset>
                </wp:positionV>
                <wp:extent cx="7620" cy="413385"/>
                <wp:effectExtent l="76200" t="0" r="68580" b="628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15pt;margin-top:5.1pt;width:.6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P7NQIAAGA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M4wU&#10;6WBEzwevY2aUpaE/vXEFuFVqa0OF9KRezYumXx1SumqJ2vPo/XY2EBwjkruQsHEGsuz6j5qBD4EE&#10;sVmnxnYBEtqATnEm59tM+MkjCh8fZxnMjcJBnk4m82lglJDiGmqs8x+47lAwSuy8JWLf+korBbPX&#10;No2JyPHF+UvgNSDkVXojpIwSkAr1JV5Ms2kMcFoKFg6Dm7P7XSUtOpIgovgMLO7crD4oFsFaTth6&#10;sD0REmzkY3u8FdAwyXHI1nGGkeRwb4J1oSdVyAjFA+HBuujo22K8WM/X83yUZ7P1KB/X9eh5U+Wj&#10;2SZ9nNaTuqrq9Hsgn+ZFKxjjKvC/ajrN/04zw+26qPGm6lujknv0OAoge31H0nH6YeAX6ew0O29t&#10;qC4IAWQcnYcrF+7Jr/vo9fPHsPoBAAD//wMAUEsDBBQABgAIAAAAIQA7RKAB3wAAAAcBAAAPAAAA&#10;ZHJzL2Rvd25yZXYueG1sTI5BT8JAEIXvJv6HzZh4k60QCtRuiUqMvWAiEOJx6Y7txu5s012g+Osd&#10;T3p6mfde3nz5cnCtOGEfrCcF96MEBFLljaVawW77cjcHEaImo1tPqOCCAZbF9VWuM+PP9I6nTawF&#10;j1DItIImxi6TMlQNOh1GvkPi7NP3Tkc++1qaXp953LVynCSpdNoSf2h0h88NVl+bo1MQVx+XJt1X&#10;Twv7tn1dp/a7LMuVUrc3w+MDiIhD/CvDLz6jQ8FMB38kE0SrYDafcJP9ZAyC89liCuLAOp2ALHL5&#10;n7/4AQAA//8DAFBLAQItABQABgAIAAAAIQC2gziS/gAAAOEBAAATAAAAAAAAAAAAAAAAAAAAAABb&#10;Q29udGVudF9UeXBlc10ueG1sUEsBAi0AFAAGAAgAAAAhADj9If/WAAAAlAEAAAsAAAAAAAAAAAAA&#10;AAAALwEAAF9yZWxzLy5yZWxzUEsBAi0AFAAGAAgAAAAhAAdkM/s1AgAAYAQAAA4AAAAAAAAAAAAA&#10;AAAALgIAAGRycy9lMm9Eb2MueG1sUEsBAi0AFAAGAAgAAAAhADtEoAHfAAAABwEAAA8AAAAAAAAA&#10;AAAAAAAAjwQAAGRycy9kb3ducmV2LnhtbFBLBQYAAAAABAAEAPMAAACbBQAAAAA=&#10;">
                <v:stroke endarrow="block"/>
              </v:shape>
            </w:pict>
          </mc:Fallback>
        </mc:AlternateContent>
      </w: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164979" w:rsidRPr="00686638" w:rsidRDefault="00164979" w:rsidP="00686638">
      <w:pPr>
        <w:spacing w:after="0" w:line="240" w:lineRule="auto"/>
        <w:jc w:val="left"/>
        <w:rPr>
          <w:rFonts w:ascii="Times New Roman" w:eastAsia="Times New Roman" w:hAnsi="Times New Roman" w:cs="Times New Roman"/>
          <w:sz w:val="26"/>
          <w:szCs w:val="26"/>
        </w:rPr>
      </w:pPr>
    </w:p>
    <w:p w:rsidR="002F733E" w:rsidRDefault="002F733E" w:rsidP="00686638">
      <w:pPr>
        <w:spacing w:after="0" w:line="240" w:lineRule="auto"/>
        <w:jc w:val="left"/>
        <w:rPr>
          <w:rFonts w:ascii="Times New Roman" w:eastAsia="Times New Roman" w:hAnsi="Times New Roman" w:cs="Times New Roman"/>
          <w:sz w:val="24"/>
          <w:szCs w:val="24"/>
        </w:rPr>
      </w:pPr>
    </w:p>
    <w:p w:rsidR="00091BB9" w:rsidRPr="00686638" w:rsidRDefault="00091BB9" w:rsidP="00686638">
      <w:pPr>
        <w:spacing w:after="0" w:line="240" w:lineRule="auto"/>
        <w:jc w:val="left"/>
        <w:rPr>
          <w:rFonts w:ascii="Times New Roman" w:eastAsia="Times New Roman" w:hAnsi="Times New Roman" w:cs="Times New Roman"/>
          <w:sz w:val="24"/>
          <w:szCs w:val="24"/>
        </w:rPr>
      </w:pPr>
    </w:p>
    <w:p w:rsidR="00091BB9" w:rsidRPr="00686638" w:rsidRDefault="00091BB9" w:rsidP="00091BB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r w:rsidRPr="00686638">
        <w:rPr>
          <w:rFonts w:ascii="Times New Roman" w:eastAsia="Times New Roman" w:hAnsi="Times New Roman" w:cs="Times New Roman"/>
          <w:sz w:val="24"/>
          <w:szCs w:val="24"/>
        </w:rPr>
        <w:t xml:space="preserve"> </w:t>
      </w:r>
    </w:p>
    <w:p w:rsidR="00091BB9" w:rsidRPr="00686638" w:rsidRDefault="00091BB9" w:rsidP="00091BB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 xml:space="preserve">к административному регламенту </w:t>
      </w:r>
    </w:p>
    <w:p w:rsidR="00091BB9" w:rsidRPr="00686638" w:rsidRDefault="00091BB9" w:rsidP="00091BB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предоставления муниципальной услуги</w:t>
      </w:r>
    </w:p>
    <w:p w:rsidR="00091BB9" w:rsidRPr="00686638" w:rsidRDefault="00091BB9" w:rsidP="00091BB9">
      <w:pPr>
        <w:spacing w:after="0" w:line="240" w:lineRule="auto"/>
        <w:ind w:left="5387"/>
        <w:jc w:val="left"/>
        <w:rPr>
          <w:rFonts w:ascii="Times New Roman" w:eastAsia="Times New Roman" w:hAnsi="Times New Roman" w:cs="Times New Roman"/>
          <w:sz w:val="24"/>
          <w:szCs w:val="24"/>
        </w:rPr>
      </w:pPr>
      <w:r w:rsidRPr="00686638">
        <w:rPr>
          <w:rFonts w:ascii="Times New Roman" w:eastAsia="Times New Roman" w:hAnsi="Times New Roman" w:cs="Times New Roman"/>
          <w:sz w:val="24"/>
          <w:szCs w:val="24"/>
        </w:rPr>
        <w:t>«Предоставление жилых помещений муниципального жилищного фонда Нефтеюганского района коммерческого использования»</w:t>
      </w:r>
    </w:p>
    <w:p w:rsidR="00164979" w:rsidRPr="00686638" w:rsidRDefault="00164979" w:rsidP="00686638">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164979" w:rsidRPr="00686638" w:rsidRDefault="00164979" w:rsidP="00686638">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164979" w:rsidRPr="00686638" w:rsidRDefault="00164979" w:rsidP="0068663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ДОКУМЕНТЫ, </w:t>
      </w:r>
    </w:p>
    <w:p w:rsidR="00164979" w:rsidRPr="00686638" w:rsidRDefault="00164979" w:rsidP="00686638">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686638">
        <w:rPr>
          <w:rFonts w:ascii="Times New Roman" w:eastAsia="Calibri" w:hAnsi="Times New Roman" w:cs="Times New Roman"/>
          <w:sz w:val="26"/>
          <w:szCs w:val="26"/>
          <w:lang w:eastAsia="en-US"/>
        </w:rPr>
        <w:t>находящиеся</w:t>
      </w:r>
      <w:proofErr w:type="gramEnd"/>
      <w:r w:rsidRPr="00686638">
        <w:rPr>
          <w:rFonts w:ascii="Times New Roman" w:eastAsia="Calibri" w:hAnsi="Times New Roman" w:cs="Times New Roman"/>
          <w:sz w:val="26"/>
          <w:szCs w:val="26"/>
          <w:lang w:eastAsia="en-US"/>
        </w:rPr>
        <w:t xml:space="preserve"> в распоряжении органов, предоставляющих государственные </w:t>
      </w:r>
    </w:p>
    <w:p w:rsidR="00164979" w:rsidRPr="00686638" w:rsidRDefault="00164979" w:rsidP="0068663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686638">
        <w:rPr>
          <w:rFonts w:ascii="Times New Roman" w:eastAsia="Calibri" w:hAnsi="Times New Roman" w:cs="Times New Roman"/>
          <w:sz w:val="26"/>
          <w:szCs w:val="26"/>
          <w:lang w:eastAsia="en-US"/>
        </w:rPr>
        <w:br/>
        <w:t>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предоставления муниципальной услуги «Предоставление жилых помещений муниципального жилищного фонда Нефтеюганского района коммерческого использования»</w:t>
      </w:r>
    </w:p>
    <w:p w:rsidR="00164979" w:rsidRPr="00686638" w:rsidRDefault="00164979" w:rsidP="00686638">
      <w:pPr>
        <w:spacing w:after="0" w:line="240" w:lineRule="auto"/>
        <w:jc w:val="left"/>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3037"/>
        <w:gridCol w:w="3319"/>
        <w:gridCol w:w="2844"/>
      </w:tblGrid>
      <w:tr w:rsidR="009B2FE9" w:rsidRPr="00686638" w:rsidTr="00AC4B09">
        <w:tc>
          <w:tcPr>
            <w:tcW w:w="547" w:type="dxa"/>
            <w:vAlign w:val="center"/>
          </w:tcPr>
          <w:p w:rsidR="00164979" w:rsidRPr="00686638" w:rsidRDefault="00164979"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w:t>
            </w:r>
          </w:p>
        </w:tc>
        <w:tc>
          <w:tcPr>
            <w:tcW w:w="3037" w:type="dxa"/>
            <w:vAlign w:val="center"/>
          </w:tcPr>
          <w:p w:rsidR="00164979" w:rsidRPr="00686638" w:rsidRDefault="00164979"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Наименование </w:t>
            </w:r>
          </w:p>
          <w:p w:rsidR="00164979" w:rsidRPr="00686638" w:rsidRDefault="00164979"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документа</w:t>
            </w:r>
          </w:p>
        </w:tc>
        <w:tc>
          <w:tcPr>
            <w:tcW w:w="3319" w:type="dxa"/>
            <w:vAlign w:val="center"/>
          </w:tcPr>
          <w:p w:rsidR="00164979" w:rsidRPr="00686638" w:rsidRDefault="00164979"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Наименование органа (организации) </w:t>
            </w:r>
            <w:r w:rsidRPr="00686638">
              <w:rPr>
                <w:rFonts w:ascii="Times New Roman" w:eastAsia="Times New Roman" w:hAnsi="Times New Roman" w:cs="Times New Roman"/>
                <w:sz w:val="26"/>
                <w:szCs w:val="26"/>
              </w:rPr>
              <w:br/>
              <w:t>в распоряжении которой находится документ</w:t>
            </w:r>
          </w:p>
        </w:tc>
        <w:tc>
          <w:tcPr>
            <w:tcW w:w="2844" w:type="dxa"/>
            <w:vAlign w:val="center"/>
          </w:tcPr>
          <w:p w:rsidR="00164979" w:rsidRPr="00686638" w:rsidRDefault="00164979"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 xml:space="preserve">Адрес место органа (организации) </w:t>
            </w:r>
            <w:r w:rsidRPr="00686638">
              <w:rPr>
                <w:rFonts w:ascii="Times New Roman" w:eastAsia="Times New Roman" w:hAnsi="Times New Roman" w:cs="Times New Roman"/>
                <w:sz w:val="26"/>
                <w:szCs w:val="26"/>
              </w:rPr>
              <w:br/>
              <w:t>в распоряжении которой находится документ нахождения</w:t>
            </w:r>
          </w:p>
        </w:tc>
      </w:tr>
      <w:tr w:rsidR="009B2FE9" w:rsidRPr="00686638" w:rsidTr="00AC4B09">
        <w:tc>
          <w:tcPr>
            <w:tcW w:w="547" w:type="dxa"/>
          </w:tcPr>
          <w:p w:rsidR="008D1E6E" w:rsidRPr="00686638" w:rsidRDefault="008D1E6E"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1.</w:t>
            </w:r>
          </w:p>
        </w:tc>
        <w:tc>
          <w:tcPr>
            <w:tcW w:w="3037" w:type="dxa"/>
          </w:tcPr>
          <w:p w:rsidR="008D1E6E" w:rsidRPr="00686638" w:rsidRDefault="004A6299" w:rsidP="00DF6ADD">
            <w:pPr>
              <w:autoSpaceDE w:val="0"/>
              <w:autoSpaceDN w:val="0"/>
              <w:adjustRightInd w:val="0"/>
              <w:spacing w:after="0" w:line="240" w:lineRule="auto"/>
              <w:jc w:val="left"/>
              <w:rPr>
                <w:rFonts w:ascii="Times New Roman" w:eastAsia="Calibri" w:hAnsi="Times New Roman" w:cs="Times New Roman"/>
                <w:sz w:val="26"/>
                <w:szCs w:val="26"/>
                <w:lang w:eastAsia="en-US"/>
              </w:rPr>
            </w:pPr>
            <w:r w:rsidRPr="00686638">
              <w:rPr>
                <w:rFonts w:ascii="Times New Roman" w:eastAsia="Calibri" w:hAnsi="Times New Roman" w:cs="Times New Roman"/>
                <w:sz w:val="26"/>
                <w:szCs w:val="26"/>
                <w:lang w:eastAsia="en-US"/>
              </w:rPr>
              <w:t>Выписка из Единого государственного реестра прав на недвижимое имущество</w:t>
            </w:r>
            <w:r w:rsidR="00686638">
              <w:rPr>
                <w:rFonts w:ascii="Times New Roman" w:eastAsia="Calibri" w:hAnsi="Times New Roman" w:cs="Times New Roman"/>
                <w:sz w:val="26"/>
                <w:szCs w:val="26"/>
                <w:lang w:eastAsia="en-US"/>
              </w:rPr>
              <w:t xml:space="preserve"> </w:t>
            </w:r>
          </w:p>
        </w:tc>
        <w:tc>
          <w:tcPr>
            <w:tcW w:w="3319" w:type="dxa"/>
          </w:tcPr>
          <w:p w:rsidR="00994391" w:rsidRPr="00686638" w:rsidRDefault="00994391" w:rsidP="00DF6ADD">
            <w:pPr>
              <w:spacing w:after="0" w:line="240" w:lineRule="auto"/>
              <w:jc w:val="left"/>
              <w:rPr>
                <w:rFonts w:ascii="Times New Roman" w:hAnsi="Times New Roman" w:cs="Times New Roman"/>
                <w:bCs/>
                <w:sz w:val="26"/>
                <w:szCs w:val="26"/>
              </w:rPr>
            </w:pPr>
            <w:r w:rsidRPr="00686638">
              <w:rPr>
                <w:rStyle w:val="ng-binding"/>
                <w:rFonts w:ascii="Times New Roman" w:hAnsi="Times New Roman" w:cs="Times New Roman"/>
                <w:sz w:val="26"/>
                <w:szCs w:val="26"/>
              </w:rPr>
              <w:t xml:space="preserve">Межмуниципальный отдел по городу Нефтеюганск </w:t>
            </w:r>
            <w:r w:rsidR="00AC4B09">
              <w:rPr>
                <w:rStyle w:val="ng-binding"/>
                <w:rFonts w:ascii="Times New Roman" w:hAnsi="Times New Roman" w:cs="Times New Roman"/>
                <w:sz w:val="26"/>
                <w:szCs w:val="26"/>
              </w:rPr>
              <w:br/>
            </w:r>
            <w:r w:rsidRPr="00686638">
              <w:rPr>
                <w:rStyle w:val="ng-binding"/>
                <w:rFonts w:ascii="Times New Roman" w:hAnsi="Times New Roman" w:cs="Times New Roman"/>
                <w:sz w:val="26"/>
                <w:szCs w:val="26"/>
              </w:rPr>
              <w:t xml:space="preserve">и городу </w:t>
            </w:r>
            <w:proofErr w:type="spellStart"/>
            <w:r w:rsidRPr="00686638">
              <w:rPr>
                <w:rStyle w:val="ng-binding"/>
                <w:rFonts w:ascii="Times New Roman" w:hAnsi="Times New Roman" w:cs="Times New Roman"/>
                <w:sz w:val="26"/>
                <w:szCs w:val="26"/>
              </w:rPr>
              <w:t>Пыть-Ях</w:t>
            </w:r>
            <w:proofErr w:type="spellEnd"/>
            <w:r w:rsidRPr="00686638">
              <w:rPr>
                <w:rStyle w:val="ng-binding"/>
                <w:rFonts w:ascii="Times New Roman" w:hAnsi="Times New Roman" w:cs="Times New Roman"/>
                <w:sz w:val="26"/>
                <w:szCs w:val="26"/>
              </w:rPr>
              <w:t xml:space="preserve"> Управления </w:t>
            </w:r>
            <w:proofErr w:type="spellStart"/>
            <w:r w:rsidRPr="00686638">
              <w:rPr>
                <w:rStyle w:val="ng-binding"/>
                <w:rFonts w:ascii="Times New Roman" w:hAnsi="Times New Roman" w:cs="Times New Roman"/>
                <w:sz w:val="26"/>
                <w:szCs w:val="26"/>
              </w:rPr>
              <w:t>Росреестра</w:t>
            </w:r>
            <w:proofErr w:type="spellEnd"/>
            <w:r w:rsidRPr="00686638">
              <w:rPr>
                <w:rStyle w:val="ng-binding"/>
                <w:rFonts w:ascii="Times New Roman" w:hAnsi="Times New Roman" w:cs="Times New Roman"/>
                <w:sz w:val="26"/>
                <w:szCs w:val="26"/>
              </w:rPr>
              <w:t xml:space="preserve"> </w:t>
            </w:r>
            <w:r w:rsidR="00AC4B09">
              <w:rPr>
                <w:rStyle w:val="ng-binding"/>
                <w:rFonts w:ascii="Times New Roman" w:hAnsi="Times New Roman" w:cs="Times New Roman"/>
                <w:sz w:val="26"/>
                <w:szCs w:val="26"/>
              </w:rPr>
              <w:br/>
            </w:r>
            <w:r w:rsidRPr="00686638">
              <w:rPr>
                <w:rStyle w:val="ng-binding"/>
                <w:rFonts w:ascii="Times New Roman" w:hAnsi="Times New Roman" w:cs="Times New Roman"/>
                <w:sz w:val="26"/>
                <w:szCs w:val="26"/>
              </w:rPr>
              <w:t xml:space="preserve">по Ханты-Мансийскому автономному округу </w:t>
            </w:r>
            <w:r w:rsidR="00DF6ADD">
              <w:rPr>
                <w:rStyle w:val="ng-binding"/>
                <w:rFonts w:ascii="Times New Roman" w:hAnsi="Times New Roman" w:cs="Times New Roman"/>
                <w:sz w:val="26"/>
                <w:szCs w:val="26"/>
              </w:rPr>
              <w:t>–</w:t>
            </w:r>
            <w:r w:rsidRPr="00686638">
              <w:rPr>
                <w:rStyle w:val="ng-binding"/>
                <w:rFonts w:ascii="Times New Roman" w:hAnsi="Times New Roman" w:cs="Times New Roman"/>
                <w:sz w:val="26"/>
                <w:szCs w:val="26"/>
              </w:rPr>
              <w:t xml:space="preserve"> Югре</w:t>
            </w:r>
            <w:r w:rsidRPr="00686638">
              <w:rPr>
                <w:rFonts w:ascii="Times New Roman" w:eastAsia="Calibri" w:hAnsi="Times New Roman" w:cs="Times New Roman"/>
                <w:sz w:val="26"/>
                <w:szCs w:val="26"/>
              </w:rPr>
              <w:t xml:space="preserve"> </w:t>
            </w:r>
          </w:p>
          <w:p w:rsidR="00994391" w:rsidRPr="00686638" w:rsidRDefault="00994391" w:rsidP="00DF6ADD">
            <w:pPr>
              <w:spacing w:after="0" w:line="240" w:lineRule="auto"/>
              <w:jc w:val="left"/>
              <w:rPr>
                <w:rFonts w:ascii="Times New Roman" w:hAnsi="Times New Roman" w:cs="Times New Roman"/>
                <w:bCs/>
                <w:sz w:val="26"/>
                <w:szCs w:val="26"/>
              </w:rPr>
            </w:pPr>
          </w:p>
          <w:p w:rsidR="008D1E6E" w:rsidRDefault="00994391" w:rsidP="00DF6ADD">
            <w:pPr>
              <w:spacing w:after="0" w:line="240" w:lineRule="auto"/>
              <w:jc w:val="left"/>
              <w:rPr>
                <w:rFonts w:ascii="Times New Roman" w:hAnsi="Times New Roman" w:cs="Times New Roman"/>
                <w:sz w:val="26"/>
                <w:szCs w:val="26"/>
                <w:shd w:val="clear" w:color="auto" w:fill="FAFAFA"/>
              </w:rPr>
            </w:pPr>
            <w:r w:rsidRPr="00686638">
              <w:rPr>
                <w:rFonts w:ascii="Times New Roman" w:hAnsi="Times New Roman" w:cs="Times New Roman"/>
                <w:sz w:val="26"/>
                <w:szCs w:val="26"/>
                <w:shd w:val="clear" w:color="auto" w:fill="FAFAFA"/>
              </w:rPr>
              <w:t xml:space="preserve">офис приема-выдачи документов Межрайонного отдела Филиала ФГБУ «ФКП </w:t>
            </w:r>
            <w:proofErr w:type="spellStart"/>
            <w:r w:rsidRPr="00686638">
              <w:rPr>
                <w:rFonts w:ascii="Times New Roman" w:hAnsi="Times New Roman" w:cs="Times New Roman"/>
                <w:sz w:val="26"/>
                <w:szCs w:val="26"/>
                <w:shd w:val="clear" w:color="auto" w:fill="FAFAFA"/>
              </w:rPr>
              <w:t>Росреестра</w:t>
            </w:r>
            <w:proofErr w:type="spellEnd"/>
            <w:r w:rsidRPr="00686638">
              <w:rPr>
                <w:rFonts w:ascii="Times New Roman" w:hAnsi="Times New Roman" w:cs="Times New Roman"/>
                <w:sz w:val="26"/>
                <w:szCs w:val="26"/>
                <w:shd w:val="clear" w:color="auto" w:fill="FAFAFA"/>
              </w:rPr>
              <w:t>»</w:t>
            </w:r>
          </w:p>
          <w:p w:rsidR="00903CC1" w:rsidRPr="00686638" w:rsidRDefault="00903CC1" w:rsidP="00DF6ADD">
            <w:pPr>
              <w:spacing w:after="0" w:line="240" w:lineRule="auto"/>
              <w:jc w:val="left"/>
              <w:rPr>
                <w:rFonts w:ascii="Times New Roman" w:eastAsia="Times New Roman" w:hAnsi="Times New Roman" w:cs="Times New Roman"/>
                <w:sz w:val="26"/>
                <w:szCs w:val="26"/>
              </w:rPr>
            </w:pPr>
          </w:p>
        </w:tc>
        <w:tc>
          <w:tcPr>
            <w:tcW w:w="2844" w:type="dxa"/>
          </w:tcPr>
          <w:p w:rsidR="008D1E6E" w:rsidRPr="00686638" w:rsidRDefault="00F7390C" w:rsidP="00DF6ADD">
            <w:pPr>
              <w:spacing w:after="0" w:line="240" w:lineRule="auto"/>
              <w:jc w:val="left"/>
              <w:rPr>
                <w:rFonts w:ascii="Times New Roman" w:hAnsi="Times New Roman" w:cs="Times New Roman"/>
                <w:sz w:val="26"/>
                <w:szCs w:val="26"/>
              </w:rPr>
            </w:pPr>
            <w:r w:rsidRPr="00686638">
              <w:rPr>
                <w:rFonts w:ascii="Times New Roman" w:hAnsi="Times New Roman" w:cs="Times New Roman"/>
                <w:sz w:val="26"/>
                <w:szCs w:val="26"/>
                <w:shd w:val="clear" w:color="auto" w:fill="FFFFFF"/>
              </w:rPr>
              <w:t>628309</w:t>
            </w:r>
            <w:r w:rsidR="00994391" w:rsidRPr="00686638">
              <w:rPr>
                <w:rFonts w:ascii="Times New Roman" w:hAnsi="Times New Roman" w:cs="Times New Roman"/>
                <w:sz w:val="26"/>
                <w:szCs w:val="26"/>
                <w:shd w:val="clear" w:color="auto" w:fill="FFFFFF"/>
              </w:rPr>
              <w:t>, Ханты-Мансийский а</w:t>
            </w:r>
            <w:r w:rsidR="00323C2D" w:rsidRPr="00686638">
              <w:rPr>
                <w:rFonts w:ascii="Times New Roman" w:hAnsi="Times New Roman" w:cs="Times New Roman"/>
                <w:sz w:val="26"/>
                <w:szCs w:val="26"/>
                <w:shd w:val="clear" w:color="auto" w:fill="FFFFFF"/>
              </w:rPr>
              <w:t xml:space="preserve">втономный округ </w:t>
            </w:r>
            <w:r w:rsidR="00DF6ADD">
              <w:rPr>
                <w:rFonts w:ascii="Times New Roman" w:hAnsi="Times New Roman" w:cs="Times New Roman"/>
                <w:sz w:val="26"/>
                <w:szCs w:val="26"/>
                <w:shd w:val="clear" w:color="auto" w:fill="FFFFFF"/>
              </w:rPr>
              <w:t>–</w:t>
            </w:r>
            <w:r w:rsidR="00323C2D" w:rsidRPr="00686638">
              <w:rPr>
                <w:rFonts w:ascii="Times New Roman" w:hAnsi="Times New Roman" w:cs="Times New Roman"/>
                <w:sz w:val="26"/>
                <w:szCs w:val="26"/>
                <w:shd w:val="clear" w:color="auto" w:fill="FFFFFF"/>
              </w:rPr>
              <w:t xml:space="preserve"> Юг</w:t>
            </w:r>
            <w:r w:rsidRPr="00686638">
              <w:rPr>
                <w:rFonts w:ascii="Times New Roman" w:hAnsi="Times New Roman" w:cs="Times New Roman"/>
                <w:sz w:val="26"/>
                <w:szCs w:val="26"/>
                <w:shd w:val="clear" w:color="auto" w:fill="FFFFFF"/>
              </w:rPr>
              <w:t>ра</w:t>
            </w:r>
            <w:r w:rsidR="00323C2D" w:rsidRPr="00686638">
              <w:rPr>
                <w:rFonts w:ascii="Times New Roman" w:hAnsi="Times New Roman" w:cs="Times New Roman"/>
                <w:sz w:val="26"/>
                <w:szCs w:val="26"/>
                <w:shd w:val="clear" w:color="auto" w:fill="FFFFFF"/>
              </w:rPr>
              <w:t xml:space="preserve">, </w:t>
            </w:r>
            <w:proofErr w:type="spellStart"/>
            <w:r w:rsidRPr="00686638">
              <w:rPr>
                <w:rFonts w:ascii="Times New Roman" w:hAnsi="Times New Roman" w:cs="Times New Roman"/>
                <w:sz w:val="26"/>
                <w:szCs w:val="26"/>
              </w:rPr>
              <w:t>г</w:t>
            </w:r>
            <w:proofErr w:type="gramStart"/>
            <w:r w:rsidRPr="00686638">
              <w:rPr>
                <w:rFonts w:ascii="Times New Roman" w:hAnsi="Times New Roman" w:cs="Times New Roman"/>
                <w:sz w:val="26"/>
                <w:szCs w:val="26"/>
              </w:rPr>
              <w:t>.Н</w:t>
            </w:r>
            <w:proofErr w:type="gramEnd"/>
            <w:r w:rsidRPr="00686638">
              <w:rPr>
                <w:rFonts w:ascii="Times New Roman" w:hAnsi="Times New Roman" w:cs="Times New Roman"/>
                <w:sz w:val="26"/>
                <w:szCs w:val="26"/>
              </w:rPr>
              <w:t>ефтеюганск</w:t>
            </w:r>
            <w:proofErr w:type="spellEnd"/>
            <w:r w:rsidRPr="00686638">
              <w:rPr>
                <w:rFonts w:ascii="Times New Roman" w:hAnsi="Times New Roman" w:cs="Times New Roman"/>
                <w:sz w:val="26"/>
                <w:szCs w:val="26"/>
              </w:rPr>
              <w:t>, микрорайон 13, дом 65</w:t>
            </w:r>
          </w:p>
          <w:p w:rsidR="00994391" w:rsidRPr="00686638" w:rsidRDefault="00994391" w:rsidP="00DF6ADD">
            <w:pPr>
              <w:spacing w:after="0" w:line="240" w:lineRule="auto"/>
              <w:jc w:val="left"/>
              <w:rPr>
                <w:rFonts w:ascii="Times New Roman" w:hAnsi="Times New Roman" w:cs="Times New Roman"/>
                <w:sz w:val="26"/>
                <w:szCs w:val="26"/>
              </w:rPr>
            </w:pPr>
          </w:p>
          <w:p w:rsidR="00DF6ADD" w:rsidRDefault="00994391" w:rsidP="00DF6ADD">
            <w:pPr>
              <w:spacing w:after="0" w:line="240" w:lineRule="auto"/>
              <w:jc w:val="left"/>
              <w:rPr>
                <w:rFonts w:ascii="Times New Roman" w:hAnsi="Times New Roman" w:cs="Times New Roman"/>
                <w:sz w:val="26"/>
                <w:szCs w:val="26"/>
              </w:rPr>
            </w:pPr>
            <w:r w:rsidRPr="00686638">
              <w:rPr>
                <w:rFonts w:ascii="Times New Roman" w:hAnsi="Times New Roman" w:cs="Times New Roman"/>
                <w:sz w:val="26"/>
                <w:szCs w:val="26"/>
              </w:rPr>
              <w:t>628303,</w:t>
            </w:r>
            <w:r w:rsidRPr="00686638">
              <w:rPr>
                <w:rFonts w:ascii="Times New Roman" w:eastAsia="Calibri" w:hAnsi="Times New Roman" w:cs="Times New Roman"/>
                <w:sz w:val="26"/>
                <w:szCs w:val="26"/>
              </w:rPr>
              <w:t xml:space="preserve"> </w:t>
            </w:r>
            <w:r w:rsidRPr="00686638">
              <w:rPr>
                <w:rFonts w:ascii="Times New Roman" w:hAnsi="Times New Roman" w:cs="Times New Roman"/>
                <w:sz w:val="26"/>
                <w:szCs w:val="26"/>
              </w:rPr>
              <w:t xml:space="preserve">Тюменская область, Ханты - Мансийский автономный округ </w:t>
            </w:r>
            <w:r w:rsidR="00DF6ADD">
              <w:rPr>
                <w:rFonts w:ascii="Times New Roman" w:hAnsi="Times New Roman" w:cs="Times New Roman"/>
                <w:sz w:val="26"/>
                <w:szCs w:val="26"/>
              </w:rPr>
              <w:t>–</w:t>
            </w:r>
            <w:r w:rsidRPr="00686638">
              <w:rPr>
                <w:rFonts w:ascii="Times New Roman" w:hAnsi="Times New Roman" w:cs="Times New Roman"/>
                <w:sz w:val="26"/>
                <w:szCs w:val="26"/>
              </w:rPr>
              <w:t xml:space="preserve"> Югра, </w:t>
            </w:r>
            <w:proofErr w:type="spellStart"/>
            <w:r w:rsidRPr="00686638">
              <w:rPr>
                <w:rFonts w:ascii="Times New Roman" w:hAnsi="Times New Roman" w:cs="Times New Roman"/>
                <w:sz w:val="26"/>
                <w:szCs w:val="26"/>
              </w:rPr>
              <w:t>г</w:t>
            </w:r>
            <w:proofErr w:type="gramStart"/>
            <w:r w:rsidRPr="00686638">
              <w:rPr>
                <w:rFonts w:ascii="Times New Roman" w:hAnsi="Times New Roman" w:cs="Times New Roman"/>
                <w:sz w:val="26"/>
                <w:szCs w:val="26"/>
              </w:rPr>
              <w:t>.Н</w:t>
            </w:r>
            <w:proofErr w:type="gramEnd"/>
            <w:r w:rsidRPr="00686638">
              <w:rPr>
                <w:rFonts w:ascii="Times New Roman" w:hAnsi="Times New Roman" w:cs="Times New Roman"/>
                <w:sz w:val="26"/>
                <w:szCs w:val="26"/>
              </w:rPr>
              <w:t>ефтеюганск</w:t>
            </w:r>
            <w:proofErr w:type="spellEnd"/>
            <w:r w:rsidRPr="00686638">
              <w:rPr>
                <w:rFonts w:ascii="Times New Roman" w:hAnsi="Times New Roman" w:cs="Times New Roman"/>
                <w:sz w:val="26"/>
                <w:szCs w:val="26"/>
              </w:rPr>
              <w:t xml:space="preserve">, </w:t>
            </w:r>
          </w:p>
          <w:p w:rsidR="00994391" w:rsidRPr="00686638" w:rsidRDefault="00994391" w:rsidP="00DF6ADD">
            <w:pPr>
              <w:spacing w:after="0" w:line="240" w:lineRule="auto"/>
              <w:jc w:val="left"/>
              <w:rPr>
                <w:rFonts w:ascii="Times New Roman" w:eastAsia="Calibri" w:hAnsi="Times New Roman" w:cs="Times New Roman"/>
                <w:sz w:val="26"/>
                <w:szCs w:val="26"/>
              </w:rPr>
            </w:pPr>
            <w:r w:rsidRPr="00686638">
              <w:rPr>
                <w:rFonts w:ascii="Times New Roman" w:eastAsia="Calibri" w:hAnsi="Times New Roman" w:cs="Times New Roman"/>
                <w:sz w:val="26"/>
                <w:szCs w:val="26"/>
              </w:rPr>
              <w:t>микрорайон</w:t>
            </w:r>
            <w:r w:rsidR="00DF6ADD">
              <w:rPr>
                <w:rFonts w:ascii="Times New Roman" w:eastAsia="Calibri" w:hAnsi="Times New Roman" w:cs="Times New Roman"/>
                <w:sz w:val="26"/>
                <w:szCs w:val="26"/>
              </w:rPr>
              <w:t xml:space="preserve"> </w:t>
            </w:r>
            <w:r w:rsidR="00DF6ADD" w:rsidRPr="00686638">
              <w:rPr>
                <w:rFonts w:ascii="Times New Roman" w:hAnsi="Times New Roman" w:cs="Times New Roman"/>
                <w:sz w:val="26"/>
                <w:szCs w:val="26"/>
              </w:rPr>
              <w:t>10</w:t>
            </w:r>
            <w:r w:rsidRPr="00686638">
              <w:rPr>
                <w:rFonts w:ascii="Times New Roman" w:hAnsi="Times New Roman" w:cs="Times New Roman"/>
                <w:sz w:val="26"/>
                <w:szCs w:val="26"/>
              </w:rPr>
              <w:t>, дом</w:t>
            </w:r>
            <w:r w:rsidR="00DF6ADD">
              <w:rPr>
                <w:rFonts w:ascii="Times New Roman" w:hAnsi="Times New Roman" w:cs="Times New Roman"/>
                <w:sz w:val="26"/>
                <w:szCs w:val="26"/>
              </w:rPr>
              <w:t xml:space="preserve"> </w:t>
            </w:r>
            <w:r w:rsidR="00DF6ADD" w:rsidRPr="00686638">
              <w:rPr>
                <w:rFonts w:ascii="Times New Roman" w:hAnsi="Times New Roman" w:cs="Times New Roman"/>
                <w:sz w:val="26"/>
                <w:szCs w:val="26"/>
              </w:rPr>
              <w:t>4</w:t>
            </w:r>
          </w:p>
          <w:p w:rsidR="00994391" w:rsidRPr="00686638" w:rsidRDefault="00994391" w:rsidP="00DF6ADD">
            <w:pPr>
              <w:spacing w:after="0" w:line="240" w:lineRule="auto"/>
              <w:jc w:val="left"/>
              <w:rPr>
                <w:rFonts w:ascii="Times New Roman" w:eastAsia="Times New Roman" w:hAnsi="Times New Roman" w:cs="Times New Roman"/>
                <w:sz w:val="26"/>
                <w:szCs w:val="26"/>
              </w:rPr>
            </w:pPr>
          </w:p>
        </w:tc>
      </w:tr>
      <w:tr w:rsidR="008D1E6E" w:rsidRPr="00686638" w:rsidTr="00AC4B09">
        <w:tc>
          <w:tcPr>
            <w:tcW w:w="547" w:type="dxa"/>
          </w:tcPr>
          <w:p w:rsidR="008D1E6E" w:rsidRPr="00686638" w:rsidRDefault="008D1E6E" w:rsidP="00DF6ADD">
            <w:pPr>
              <w:spacing w:after="0" w:line="240" w:lineRule="auto"/>
              <w:jc w:val="left"/>
              <w:rPr>
                <w:rFonts w:ascii="Times New Roman" w:eastAsia="Times New Roman" w:hAnsi="Times New Roman" w:cs="Times New Roman"/>
                <w:sz w:val="26"/>
                <w:szCs w:val="26"/>
              </w:rPr>
            </w:pPr>
            <w:r w:rsidRPr="00686638">
              <w:rPr>
                <w:rFonts w:ascii="Times New Roman" w:eastAsia="Times New Roman" w:hAnsi="Times New Roman" w:cs="Times New Roman"/>
                <w:sz w:val="26"/>
                <w:szCs w:val="26"/>
              </w:rPr>
              <w:t>2.</w:t>
            </w:r>
          </w:p>
        </w:tc>
        <w:tc>
          <w:tcPr>
            <w:tcW w:w="3037" w:type="dxa"/>
          </w:tcPr>
          <w:p w:rsidR="008D1E6E" w:rsidRPr="00686638" w:rsidRDefault="00471BC5" w:rsidP="00DF6ADD">
            <w:pPr>
              <w:autoSpaceDE w:val="0"/>
              <w:autoSpaceDN w:val="0"/>
              <w:adjustRightInd w:val="0"/>
              <w:spacing w:after="0" w:line="240" w:lineRule="auto"/>
              <w:jc w:val="left"/>
              <w:rPr>
                <w:rFonts w:ascii="Times New Roman" w:eastAsia="Calibri" w:hAnsi="Times New Roman" w:cs="Times New Roman"/>
                <w:sz w:val="26"/>
                <w:szCs w:val="26"/>
                <w:lang w:eastAsia="en-US"/>
              </w:rPr>
            </w:pPr>
            <w:r w:rsidRPr="00686638">
              <w:rPr>
                <w:rFonts w:ascii="Times New Roman" w:hAnsi="Times New Roman" w:cs="Times New Roman"/>
                <w:sz w:val="26"/>
                <w:szCs w:val="26"/>
              </w:rPr>
              <w:t xml:space="preserve">Сведения о наличии/отсутствии зарегистрированных прав собственности на объекты недвижимости, на территории Нефтеюганского района </w:t>
            </w:r>
          </w:p>
        </w:tc>
        <w:tc>
          <w:tcPr>
            <w:tcW w:w="3319" w:type="dxa"/>
          </w:tcPr>
          <w:p w:rsidR="008D1E6E" w:rsidRPr="00686638" w:rsidRDefault="00496B8F" w:rsidP="00DF6ADD">
            <w:pPr>
              <w:spacing w:after="0" w:line="240" w:lineRule="auto"/>
              <w:jc w:val="left"/>
              <w:rPr>
                <w:rFonts w:ascii="Times New Roman" w:eastAsia="Times New Roman" w:hAnsi="Times New Roman" w:cs="Times New Roman"/>
                <w:sz w:val="26"/>
                <w:szCs w:val="26"/>
              </w:rPr>
            </w:pPr>
            <w:r w:rsidRPr="00686638">
              <w:rPr>
                <w:rFonts w:ascii="Times New Roman" w:hAnsi="Times New Roman" w:cs="Times New Roman"/>
                <w:sz w:val="26"/>
                <w:szCs w:val="26"/>
              </w:rPr>
              <w:t>Бюджетное учреждение</w:t>
            </w:r>
            <w:r w:rsidR="008D1E6E" w:rsidRPr="00686638">
              <w:rPr>
                <w:rFonts w:ascii="Times New Roman" w:hAnsi="Times New Roman" w:cs="Times New Roman"/>
                <w:sz w:val="26"/>
                <w:szCs w:val="26"/>
              </w:rPr>
              <w:t xml:space="preserve"> Ханты-Мансийского автономного округа – Югры</w:t>
            </w:r>
            <w:r w:rsidR="00686638">
              <w:rPr>
                <w:rFonts w:ascii="Times New Roman" w:hAnsi="Times New Roman" w:cs="Times New Roman"/>
                <w:sz w:val="26"/>
                <w:szCs w:val="26"/>
              </w:rPr>
              <w:t xml:space="preserve"> </w:t>
            </w:r>
            <w:r w:rsidR="008D1E6E" w:rsidRPr="00686638">
              <w:rPr>
                <w:rFonts w:ascii="Times New Roman" w:hAnsi="Times New Roman" w:cs="Times New Roman"/>
                <w:sz w:val="26"/>
                <w:szCs w:val="26"/>
              </w:rPr>
              <w:t>«Центр имущественных отношений»</w:t>
            </w:r>
          </w:p>
        </w:tc>
        <w:tc>
          <w:tcPr>
            <w:tcW w:w="2844" w:type="dxa"/>
          </w:tcPr>
          <w:p w:rsidR="00AC4B09" w:rsidRDefault="00496B8F" w:rsidP="00DF6ADD">
            <w:pPr>
              <w:spacing w:after="0" w:line="240" w:lineRule="auto"/>
              <w:jc w:val="left"/>
              <w:rPr>
                <w:rFonts w:ascii="Times New Roman" w:hAnsi="Times New Roman" w:cs="Times New Roman"/>
                <w:sz w:val="26"/>
                <w:szCs w:val="26"/>
                <w:shd w:val="clear" w:color="auto" w:fill="FFFFFF"/>
              </w:rPr>
            </w:pPr>
            <w:r w:rsidRPr="00686638">
              <w:rPr>
                <w:rFonts w:ascii="Times New Roman" w:hAnsi="Times New Roman" w:cs="Times New Roman"/>
                <w:sz w:val="26"/>
                <w:szCs w:val="26"/>
                <w:shd w:val="clear" w:color="auto" w:fill="FFFFFF"/>
              </w:rPr>
              <w:t>62</w:t>
            </w:r>
            <w:r w:rsidR="00994391" w:rsidRPr="00686638">
              <w:rPr>
                <w:rFonts w:ascii="Times New Roman" w:hAnsi="Times New Roman" w:cs="Times New Roman"/>
                <w:sz w:val="26"/>
                <w:szCs w:val="26"/>
                <w:shd w:val="clear" w:color="auto" w:fill="FFFFFF"/>
              </w:rPr>
              <w:t>8011, Ханты-Мансийский а</w:t>
            </w:r>
            <w:r w:rsidRPr="00686638">
              <w:rPr>
                <w:rFonts w:ascii="Times New Roman" w:hAnsi="Times New Roman" w:cs="Times New Roman"/>
                <w:sz w:val="26"/>
                <w:szCs w:val="26"/>
                <w:shd w:val="clear" w:color="auto" w:fill="FFFFFF"/>
              </w:rPr>
              <w:t xml:space="preserve">втономный округ </w:t>
            </w:r>
            <w:r w:rsidR="00903CC1">
              <w:rPr>
                <w:rFonts w:ascii="Times New Roman" w:hAnsi="Times New Roman" w:cs="Times New Roman"/>
                <w:sz w:val="26"/>
                <w:szCs w:val="26"/>
                <w:shd w:val="clear" w:color="auto" w:fill="FFFFFF"/>
              </w:rPr>
              <w:t>–</w:t>
            </w:r>
            <w:r w:rsidRPr="00686638">
              <w:rPr>
                <w:rFonts w:ascii="Times New Roman" w:hAnsi="Times New Roman" w:cs="Times New Roman"/>
                <w:sz w:val="26"/>
                <w:szCs w:val="26"/>
                <w:shd w:val="clear" w:color="auto" w:fill="FFFFFF"/>
              </w:rPr>
              <w:t xml:space="preserve"> Югра АО, </w:t>
            </w:r>
          </w:p>
          <w:p w:rsidR="008D1E6E" w:rsidRPr="00686638" w:rsidRDefault="00496B8F" w:rsidP="00DF6ADD">
            <w:pPr>
              <w:spacing w:after="0" w:line="240" w:lineRule="auto"/>
              <w:jc w:val="left"/>
              <w:rPr>
                <w:rFonts w:ascii="Times New Roman" w:eastAsia="Times New Roman" w:hAnsi="Times New Roman" w:cs="Times New Roman"/>
                <w:sz w:val="26"/>
                <w:szCs w:val="26"/>
                <w:highlight w:val="yellow"/>
              </w:rPr>
            </w:pPr>
            <w:proofErr w:type="spellStart"/>
            <w:r w:rsidRPr="00686638">
              <w:rPr>
                <w:rFonts w:ascii="Times New Roman" w:hAnsi="Times New Roman" w:cs="Times New Roman"/>
                <w:sz w:val="26"/>
                <w:szCs w:val="26"/>
                <w:shd w:val="clear" w:color="auto" w:fill="FFFFFF"/>
              </w:rPr>
              <w:t>г</w:t>
            </w:r>
            <w:proofErr w:type="gramStart"/>
            <w:r w:rsidRPr="00686638">
              <w:rPr>
                <w:rFonts w:ascii="Times New Roman" w:hAnsi="Times New Roman" w:cs="Times New Roman"/>
                <w:sz w:val="26"/>
                <w:szCs w:val="26"/>
                <w:shd w:val="clear" w:color="auto" w:fill="FFFFFF"/>
              </w:rPr>
              <w:t>.Х</w:t>
            </w:r>
            <w:proofErr w:type="gramEnd"/>
            <w:r w:rsidRPr="00686638">
              <w:rPr>
                <w:rFonts w:ascii="Times New Roman" w:hAnsi="Times New Roman" w:cs="Times New Roman"/>
                <w:sz w:val="26"/>
                <w:szCs w:val="26"/>
                <w:shd w:val="clear" w:color="auto" w:fill="FFFFFF"/>
              </w:rPr>
              <w:t>анты-Мансийск</w:t>
            </w:r>
            <w:proofErr w:type="spellEnd"/>
            <w:r w:rsidRPr="00686638">
              <w:rPr>
                <w:rFonts w:ascii="Times New Roman" w:hAnsi="Times New Roman" w:cs="Times New Roman"/>
                <w:sz w:val="26"/>
                <w:szCs w:val="26"/>
                <w:shd w:val="clear" w:color="auto" w:fill="FFFFFF"/>
              </w:rPr>
              <w:t>,</w:t>
            </w:r>
            <w:r w:rsidR="00AC4B09">
              <w:rPr>
                <w:rFonts w:ascii="Times New Roman" w:hAnsi="Times New Roman" w:cs="Times New Roman"/>
                <w:sz w:val="26"/>
                <w:szCs w:val="26"/>
                <w:shd w:val="clear" w:color="auto" w:fill="FFFFFF"/>
              </w:rPr>
              <w:t xml:space="preserve"> </w:t>
            </w:r>
            <w:proofErr w:type="spellStart"/>
            <w:r w:rsidR="008D1E6E" w:rsidRPr="00686638">
              <w:rPr>
                <w:rFonts w:ascii="Times New Roman" w:hAnsi="Times New Roman" w:cs="Times New Roman"/>
                <w:sz w:val="26"/>
                <w:szCs w:val="26"/>
              </w:rPr>
              <w:t>ул.Коминтерна</w:t>
            </w:r>
            <w:proofErr w:type="spellEnd"/>
            <w:r w:rsidR="008D1E6E" w:rsidRPr="00686638">
              <w:rPr>
                <w:rFonts w:ascii="Times New Roman" w:hAnsi="Times New Roman" w:cs="Times New Roman"/>
                <w:sz w:val="26"/>
                <w:szCs w:val="26"/>
              </w:rPr>
              <w:t>, дом 23</w:t>
            </w:r>
          </w:p>
        </w:tc>
      </w:tr>
    </w:tbl>
    <w:p w:rsidR="00022429" w:rsidRPr="00686638" w:rsidRDefault="00022429" w:rsidP="00686638">
      <w:pPr>
        <w:shd w:val="clear" w:color="auto" w:fill="FFFFFF"/>
        <w:snapToGrid w:val="0"/>
        <w:spacing w:after="0" w:line="240" w:lineRule="auto"/>
        <w:jc w:val="right"/>
        <w:rPr>
          <w:rFonts w:ascii="Times New Roman" w:hAnsi="Times New Roman" w:cs="Times New Roman"/>
          <w:sz w:val="26"/>
          <w:szCs w:val="26"/>
        </w:rPr>
      </w:pPr>
    </w:p>
    <w:sectPr w:rsidR="00022429" w:rsidRPr="00686638" w:rsidSect="00686638">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51" w:rsidRDefault="00D35C51" w:rsidP="00F44A61">
      <w:pPr>
        <w:spacing w:after="0" w:line="240" w:lineRule="auto"/>
      </w:pPr>
      <w:r>
        <w:separator/>
      </w:r>
    </w:p>
  </w:endnote>
  <w:endnote w:type="continuationSeparator" w:id="0">
    <w:p w:rsidR="00D35C51" w:rsidRDefault="00D35C51"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51" w:rsidRDefault="00D35C51" w:rsidP="00F44A61">
      <w:pPr>
        <w:spacing w:after="0" w:line="240" w:lineRule="auto"/>
      </w:pPr>
      <w:r>
        <w:separator/>
      </w:r>
    </w:p>
  </w:footnote>
  <w:footnote w:type="continuationSeparator" w:id="0">
    <w:p w:rsidR="00D35C51" w:rsidRDefault="00D35C51"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4012"/>
      <w:docPartObj>
        <w:docPartGallery w:val="Page Numbers (Top of Page)"/>
        <w:docPartUnique/>
      </w:docPartObj>
    </w:sdtPr>
    <w:sdtEndPr>
      <w:rPr>
        <w:rFonts w:ascii="Times New Roman" w:hAnsi="Times New Roman" w:cs="Times New Roman"/>
        <w:sz w:val="24"/>
        <w:szCs w:val="24"/>
      </w:rPr>
    </w:sdtEndPr>
    <w:sdtContent>
      <w:p w:rsidR="005C49BB" w:rsidRPr="002F7DBE" w:rsidRDefault="005C49BB">
        <w:pPr>
          <w:pStyle w:val="a4"/>
          <w:jc w:val="center"/>
          <w:rPr>
            <w:rFonts w:ascii="Times New Roman" w:hAnsi="Times New Roman" w:cs="Times New Roman"/>
            <w:sz w:val="24"/>
            <w:szCs w:val="24"/>
          </w:rPr>
        </w:pPr>
        <w:r w:rsidRPr="002F7DBE">
          <w:rPr>
            <w:rFonts w:ascii="Times New Roman" w:hAnsi="Times New Roman" w:cs="Times New Roman"/>
            <w:sz w:val="24"/>
            <w:szCs w:val="24"/>
          </w:rPr>
          <w:fldChar w:fldCharType="begin"/>
        </w:r>
        <w:r w:rsidRPr="002F7DBE">
          <w:rPr>
            <w:rFonts w:ascii="Times New Roman" w:hAnsi="Times New Roman" w:cs="Times New Roman"/>
            <w:sz w:val="24"/>
            <w:szCs w:val="24"/>
          </w:rPr>
          <w:instrText xml:space="preserve"> PAGE   \* MERGEFORMAT </w:instrText>
        </w:r>
        <w:r w:rsidRPr="002F7DBE">
          <w:rPr>
            <w:rFonts w:ascii="Times New Roman" w:hAnsi="Times New Roman" w:cs="Times New Roman"/>
            <w:sz w:val="24"/>
            <w:szCs w:val="24"/>
          </w:rPr>
          <w:fldChar w:fldCharType="separate"/>
        </w:r>
        <w:r w:rsidR="00D73845">
          <w:rPr>
            <w:rFonts w:ascii="Times New Roman" w:hAnsi="Times New Roman" w:cs="Times New Roman"/>
            <w:noProof/>
            <w:sz w:val="24"/>
            <w:szCs w:val="24"/>
          </w:rPr>
          <w:t>2</w:t>
        </w:r>
        <w:r w:rsidRPr="002F7DBE">
          <w:rPr>
            <w:rFonts w:ascii="Times New Roman" w:hAnsi="Times New Roman" w:cs="Times New Roman"/>
            <w:noProof/>
            <w:sz w:val="24"/>
            <w:szCs w:val="24"/>
          </w:rPr>
          <w:fldChar w:fldCharType="end"/>
        </w:r>
      </w:p>
    </w:sdtContent>
  </w:sdt>
  <w:p w:rsidR="005C49BB" w:rsidRDefault="005C49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FC"/>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D29231F"/>
    <w:multiLevelType w:val="hybridMultilevel"/>
    <w:tmpl w:val="97B202BC"/>
    <w:lvl w:ilvl="0" w:tplc="95EC130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50B3694"/>
    <w:multiLevelType w:val="hybridMultilevel"/>
    <w:tmpl w:val="364A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8CF784B"/>
    <w:multiLevelType w:val="hybridMultilevel"/>
    <w:tmpl w:val="68982E8C"/>
    <w:lvl w:ilvl="0" w:tplc="7D382E94">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2">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0"/>
  </w:num>
  <w:num w:numId="2">
    <w:abstractNumId w:val="3"/>
  </w:num>
  <w:num w:numId="3">
    <w:abstractNumId w:val="5"/>
  </w:num>
  <w:num w:numId="4">
    <w:abstractNumId w:val="8"/>
  </w:num>
  <w:num w:numId="5">
    <w:abstractNumId w:val="12"/>
  </w:num>
  <w:num w:numId="6">
    <w:abstractNumId w:val="11"/>
  </w:num>
  <w:num w:numId="7">
    <w:abstractNumId w:val="9"/>
  </w:num>
  <w:num w:numId="8">
    <w:abstractNumId w:val="1"/>
  </w:num>
  <w:num w:numId="9">
    <w:abstractNumId w:val="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2909"/>
    <w:rsid w:val="00022429"/>
    <w:rsid w:val="00024A1F"/>
    <w:rsid w:val="00041456"/>
    <w:rsid w:val="00047D07"/>
    <w:rsid w:val="00051EF5"/>
    <w:rsid w:val="00053772"/>
    <w:rsid w:val="00054CDC"/>
    <w:rsid w:val="00060207"/>
    <w:rsid w:val="00060E77"/>
    <w:rsid w:val="00061009"/>
    <w:rsid w:val="00064DB5"/>
    <w:rsid w:val="000662A8"/>
    <w:rsid w:val="00070856"/>
    <w:rsid w:val="000722C0"/>
    <w:rsid w:val="000770D7"/>
    <w:rsid w:val="000814FA"/>
    <w:rsid w:val="00084501"/>
    <w:rsid w:val="00091BB9"/>
    <w:rsid w:val="000978BE"/>
    <w:rsid w:val="000A485F"/>
    <w:rsid w:val="000C7B25"/>
    <w:rsid w:val="000D2AD9"/>
    <w:rsid w:val="000D49AD"/>
    <w:rsid w:val="000D66AA"/>
    <w:rsid w:val="000D7339"/>
    <w:rsid w:val="000D74DB"/>
    <w:rsid w:val="000E7437"/>
    <w:rsid w:val="0010386B"/>
    <w:rsid w:val="001107A2"/>
    <w:rsid w:val="00124290"/>
    <w:rsid w:val="00127D53"/>
    <w:rsid w:val="00130391"/>
    <w:rsid w:val="00147E24"/>
    <w:rsid w:val="00150911"/>
    <w:rsid w:val="00150FCF"/>
    <w:rsid w:val="00151340"/>
    <w:rsid w:val="001524E0"/>
    <w:rsid w:val="00153137"/>
    <w:rsid w:val="00161966"/>
    <w:rsid w:val="00164979"/>
    <w:rsid w:val="001658C1"/>
    <w:rsid w:val="00172C55"/>
    <w:rsid w:val="00180DBE"/>
    <w:rsid w:val="0018489B"/>
    <w:rsid w:val="001A293D"/>
    <w:rsid w:val="001A3DAB"/>
    <w:rsid w:val="001C1DFB"/>
    <w:rsid w:val="001C448F"/>
    <w:rsid w:val="001C4778"/>
    <w:rsid w:val="001E1E01"/>
    <w:rsid w:val="001E4BBC"/>
    <w:rsid w:val="001F4F65"/>
    <w:rsid w:val="001F76ED"/>
    <w:rsid w:val="00211947"/>
    <w:rsid w:val="002144D7"/>
    <w:rsid w:val="0023039D"/>
    <w:rsid w:val="00230BD9"/>
    <w:rsid w:val="00245D64"/>
    <w:rsid w:val="00254EA5"/>
    <w:rsid w:val="002578A9"/>
    <w:rsid w:val="0026244A"/>
    <w:rsid w:val="00265014"/>
    <w:rsid w:val="00273CA2"/>
    <w:rsid w:val="002773A8"/>
    <w:rsid w:val="00290928"/>
    <w:rsid w:val="00293DFF"/>
    <w:rsid w:val="002A50FC"/>
    <w:rsid w:val="002B16A6"/>
    <w:rsid w:val="002C09A8"/>
    <w:rsid w:val="002D0C4F"/>
    <w:rsid w:val="002D2210"/>
    <w:rsid w:val="002D2FCC"/>
    <w:rsid w:val="002E35FC"/>
    <w:rsid w:val="002E6D12"/>
    <w:rsid w:val="002F3173"/>
    <w:rsid w:val="002F69AB"/>
    <w:rsid w:val="002F733E"/>
    <w:rsid w:val="002F7DBE"/>
    <w:rsid w:val="003000DE"/>
    <w:rsid w:val="00303363"/>
    <w:rsid w:val="003161A7"/>
    <w:rsid w:val="003220B8"/>
    <w:rsid w:val="00323C2D"/>
    <w:rsid w:val="0032515A"/>
    <w:rsid w:val="00337D86"/>
    <w:rsid w:val="0034582D"/>
    <w:rsid w:val="00353368"/>
    <w:rsid w:val="00354980"/>
    <w:rsid w:val="0035718B"/>
    <w:rsid w:val="00361EE7"/>
    <w:rsid w:val="003620CC"/>
    <w:rsid w:val="00364EC6"/>
    <w:rsid w:val="00366EC5"/>
    <w:rsid w:val="003802FF"/>
    <w:rsid w:val="00380C99"/>
    <w:rsid w:val="003A078E"/>
    <w:rsid w:val="003A2858"/>
    <w:rsid w:val="003B4D85"/>
    <w:rsid w:val="003C33F1"/>
    <w:rsid w:val="003C3721"/>
    <w:rsid w:val="003C562A"/>
    <w:rsid w:val="003C6AC4"/>
    <w:rsid w:val="003D220C"/>
    <w:rsid w:val="003D773F"/>
    <w:rsid w:val="003E4103"/>
    <w:rsid w:val="003F60ED"/>
    <w:rsid w:val="003F6701"/>
    <w:rsid w:val="003F6736"/>
    <w:rsid w:val="00406F2D"/>
    <w:rsid w:val="00412113"/>
    <w:rsid w:val="0041300C"/>
    <w:rsid w:val="004151BD"/>
    <w:rsid w:val="00415AF8"/>
    <w:rsid w:val="004228D5"/>
    <w:rsid w:val="004235B0"/>
    <w:rsid w:val="004237DC"/>
    <w:rsid w:val="004273A0"/>
    <w:rsid w:val="00453A51"/>
    <w:rsid w:val="004628B7"/>
    <w:rsid w:val="00471BC5"/>
    <w:rsid w:val="00473C91"/>
    <w:rsid w:val="00473F92"/>
    <w:rsid w:val="0047420D"/>
    <w:rsid w:val="004813D9"/>
    <w:rsid w:val="004857E2"/>
    <w:rsid w:val="00486D0A"/>
    <w:rsid w:val="004928DC"/>
    <w:rsid w:val="00496ACA"/>
    <w:rsid w:val="00496B8F"/>
    <w:rsid w:val="00497CA8"/>
    <w:rsid w:val="004A6299"/>
    <w:rsid w:val="004A7F87"/>
    <w:rsid w:val="004B1640"/>
    <w:rsid w:val="004C63FF"/>
    <w:rsid w:val="004D68DD"/>
    <w:rsid w:val="004E1583"/>
    <w:rsid w:val="00500833"/>
    <w:rsid w:val="00503DA1"/>
    <w:rsid w:val="00513888"/>
    <w:rsid w:val="00531B21"/>
    <w:rsid w:val="005331BD"/>
    <w:rsid w:val="00542BDB"/>
    <w:rsid w:val="0054754D"/>
    <w:rsid w:val="00552394"/>
    <w:rsid w:val="005626B9"/>
    <w:rsid w:val="00567280"/>
    <w:rsid w:val="005728EE"/>
    <w:rsid w:val="005765C2"/>
    <w:rsid w:val="00582D60"/>
    <w:rsid w:val="005902DD"/>
    <w:rsid w:val="00593BDF"/>
    <w:rsid w:val="0059432E"/>
    <w:rsid w:val="005958BA"/>
    <w:rsid w:val="005A4C8D"/>
    <w:rsid w:val="005A5E97"/>
    <w:rsid w:val="005A6516"/>
    <w:rsid w:val="005B037B"/>
    <w:rsid w:val="005B4D86"/>
    <w:rsid w:val="005C383D"/>
    <w:rsid w:val="005C49BB"/>
    <w:rsid w:val="005C6D26"/>
    <w:rsid w:val="005C77F4"/>
    <w:rsid w:val="005D16BC"/>
    <w:rsid w:val="005E129A"/>
    <w:rsid w:val="005E7FD0"/>
    <w:rsid w:val="006019D8"/>
    <w:rsid w:val="0060222C"/>
    <w:rsid w:val="00613332"/>
    <w:rsid w:val="00615358"/>
    <w:rsid w:val="00621634"/>
    <w:rsid w:val="00642432"/>
    <w:rsid w:val="00650265"/>
    <w:rsid w:val="00657DD3"/>
    <w:rsid w:val="00664AF5"/>
    <w:rsid w:val="00665B7B"/>
    <w:rsid w:val="0067391A"/>
    <w:rsid w:val="00686638"/>
    <w:rsid w:val="00686C6B"/>
    <w:rsid w:val="0069542E"/>
    <w:rsid w:val="00696AF9"/>
    <w:rsid w:val="006C1505"/>
    <w:rsid w:val="006D61EE"/>
    <w:rsid w:val="006D74DB"/>
    <w:rsid w:val="006F1C80"/>
    <w:rsid w:val="006F305F"/>
    <w:rsid w:val="00703ADF"/>
    <w:rsid w:val="00703C09"/>
    <w:rsid w:val="00703D97"/>
    <w:rsid w:val="00713008"/>
    <w:rsid w:val="0072507A"/>
    <w:rsid w:val="0074282F"/>
    <w:rsid w:val="007925B7"/>
    <w:rsid w:val="007969B3"/>
    <w:rsid w:val="007A0AF7"/>
    <w:rsid w:val="007A163D"/>
    <w:rsid w:val="007B1DBD"/>
    <w:rsid w:val="007C1EC2"/>
    <w:rsid w:val="007D60AF"/>
    <w:rsid w:val="007D76AA"/>
    <w:rsid w:val="007E2C6E"/>
    <w:rsid w:val="007F5B29"/>
    <w:rsid w:val="00800090"/>
    <w:rsid w:val="0080118C"/>
    <w:rsid w:val="00805BD9"/>
    <w:rsid w:val="0081023A"/>
    <w:rsid w:val="0082114F"/>
    <w:rsid w:val="008229A8"/>
    <w:rsid w:val="00826D1B"/>
    <w:rsid w:val="0083407A"/>
    <w:rsid w:val="00834C56"/>
    <w:rsid w:val="00843F6B"/>
    <w:rsid w:val="008440F9"/>
    <w:rsid w:val="00851ADA"/>
    <w:rsid w:val="00862434"/>
    <w:rsid w:val="00865B17"/>
    <w:rsid w:val="00882077"/>
    <w:rsid w:val="0088565E"/>
    <w:rsid w:val="00890205"/>
    <w:rsid w:val="008A4271"/>
    <w:rsid w:val="008A61F7"/>
    <w:rsid w:val="008B6741"/>
    <w:rsid w:val="008C15A2"/>
    <w:rsid w:val="008C73D8"/>
    <w:rsid w:val="008D1CD2"/>
    <w:rsid w:val="008D1E6E"/>
    <w:rsid w:val="008D22B5"/>
    <w:rsid w:val="008D467E"/>
    <w:rsid w:val="008E2AFB"/>
    <w:rsid w:val="008E4FCE"/>
    <w:rsid w:val="008E7027"/>
    <w:rsid w:val="008E7DFC"/>
    <w:rsid w:val="0090086B"/>
    <w:rsid w:val="00903CC1"/>
    <w:rsid w:val="00907BBF"/>
    <w:rsid w:val="009100EE"/>
    <w:rsid w:val="00917451"/>
    <w:rsid w:val="00920687"/>
    <w:rsid w:val="00922442"/>
    <w:rsid w:val="00923ACE"/>
    <w:rsid w:val="00925078"/>
    <w:rsid w:val="00930CFF"/>
    <w:rsid w:val="00943268"/>
    <w:rsid w:val="00943AAB"/>
    <w:rsid w:val="00950649"/>
    <w:rsid w:val="00952AF4"/>
    <w:rsid w:val="009559BC"/>
    <w:rsid w:val="00963BB7"/>
    <w:rsid w:val="00972554"/>
    <w:rsid w:val="00984F48"/>
    <w:rsid w:val="00985F70"/>
    <w:rsid w:val="009926BD"/>
    <w:rsid w:val="009934F8"/>
    <w:rsid w:val="00994391"/>
    <w:rsid w:val="009A39BF"/>
    <w:rsid w:val="009B256D"/>
    <w:rsid w:val="009B2FE9"/>
    <w:rsid w:val="009B5066"/>
    <w:rsid w:val="009C5DDD"/>
    <w:rsid w:val="009D596C"/>
    <w:rsid w:val="009D7ACC"/>
    <w:rsid w:val="009E208B"/>
    <w:rsid w:val="009E5DBC"/>
    <w:rsid w:val="009F04A5"/>
    <w:rsid w:val="009F07B1"/>
    <w:rsid w:val="009F2FB7"/>
    <w:rsid w:val="009F734A"/>
    <w:rsid w:val="00A04FB4"/>
    <w:rsid w:val="00A05BEB"/>
    <w:rsid w:val="00A15810"/>
    <w:rsid w:val="00A24A09"/>
    <w:rsid w:val="00A339DC"/>
    <w:rsid w:val="00A4012A"/>
    <w:rsid w:val="00A40744"/>
    <w:rsid w:val="00A42B93"/>
    <w:rsid w:val="00A46414"/>
    <w:rsid w:val="00A47DD6"/>
    <w:rsid w:val="00A5369C"/>
    <w:rsid w:val="00A6395D"/>
    <w:rsid w:val="00A71BDA"/>
    <w:rsid w:val="00A84DFE"/>
    <w:rsid w:val="00AA04E9"/>
    <w:rsid w:val="00AA6C8E"/>
    <w:rsid w:val="00AC4B09"/>
    <w:rsid w:val="00AD0FA6"/>
    <w:rsid w:val="00AD427D"/>
    <w:rsid w:val="00AD6DF4"/>
    <w:rsid w:val="00B00FE3"/>
    <w:rsid w:val="00B022A8"/>
    <w:rsid w:val="00B02B9C"/>
    <w:rsid w:val="00B11D0B"/>
    <w:rsid w:val="00B131B6"/>
    <w:rsid w:val="00B325C2"/>
    <w:rsid w:val="00B37AE0"/>
    <w:rsid w:val="00B47DDC"/>
    <w:rsid w:val="00B50FE6"/>
    <w:rsid w:val="00B64332"/>
    <w:rsid w:val="00B666D8"/>
    <w:rsid w:val="00B704E0"/>
    <w:rsid w:val="00B7166B"/>
    <w:rsid w:val="00B75D03"/>
    <w:rsid w:val="00B75FB0"/>
    <w:rsid w:val="00B858D2"/>
    <w:rsid w:val="00B90F86"/>
    <w:rsid w:val="00B9458F"/>
    <w:rsid w:val="00BA4732"/>
    <w:rsid w:val="00BB2475"/>
    <w:rsid w:val="00BB5CD2"/>
    <w:rsid w:val="00BB613D"/>
    <w:rsid w:val="00BC1E4D"/>
    <w:rsid w:val="00BC227C"/>
    <w:rsid w:val="00BC24A4"/>
    <w:rsid w:val="00BD2A86"/>
    <w:rsid w:val="00BD30DF"/>
    <w:rsid w:val="00BD55B1"/>
    <w:rsid w:val="00BD5A6C"/>
    <w:rsid w:val="00BE0EA7"/>
    <w:rsid w:val="00BE6A45"/>
    <w:rsid w:val="00BF777F"/>
    <w:rsid w:val="00C02826"/>
    <w:rsid w:val="00C02F9D"/>
    <w:rsid w:val="00C06D14"/>
    <w:rsid w:val="00C166EB"/>
    <w:rsid w:val="00C31152"/>
    <w:rsid w:val="00C32619"/>
    <w:rsid w:val="00C51826"/>
    <w:rsid w:val="00C52F16"/>
    <w:rsid w:val="00C53F87"/>
    <w:rsid w:val="00C5460A"/>
    <w:rsid w:val="00C5671B"/>
    <w:rsid w:val="00C60A11"/>
    <w:rsid w:val="00C64FE3"/>
    <w:rsid w:val="00C8267D"/>
    <w:rsid w:val="00C87EFA"/>
    <w:rsid w:val="00C93242"/>
    <w:rsid w:val="00C94845"/>
    <w:rsid w:val="00C9784C"/>
    <w:rsid w:val="00CA1665"/>
    <w:rsid w:val="00CA1911"/>
    <w:rsid w:val="00CA2F08"/>
    <w:rsid w:val="00CA7A1E"/>
    <w:rsid w:val="00CC04B3"/>
    <w:rsid w:val="00CC237F"/>
    <w:rsid w:val="00CD27E3"/>
    <w:rsid w:val="00CD4A3C"/>
    <w:rsid w:val="00CF16E6"/>
    <w:rsid w:val="00CF3BEA"/>
    <w:rsid w:val="00D03445"/>
    <w:rsid w:val="00D03F4F"/>
    <w:rsid w:val="00D118C4"/>
    <w:rsid w:val="00D13AE7"/>
    <w:rsid w:val="00D2703B"/>
    <w:rsid w:val="00D34F07"/>
    <w:rsid w:val="00D354C2"/>
    <w:rsid w:val="00D35C51"/>
    <w:rsid w:val="00D36C15"/>
    <w:rsid w:val="00D457DD"/>
    <w:rsid w:val="00D46AE9"/>
    <w:rsid w:val="00D617BE"/>
    <w:rsid w:val="00D70B5D"/>
    <w:rsid w:val="00D73845"/>
    <w:rsid w:val="00D74DCC"/>
    <w:rsid w:val="00D92FDC"/>
    <w:rsid w:val="00D97BD3"/>
    <w:rsid w:val="00DA0DC3"/>
    <w:rsid w:val="00DC0849"/>
    <w:rsid w:val="00DC41B4"/>
    <w:rsid w:val="00DC6DE0"/>
    <w:rsid w:val="00DD11BE"/>
    <w:rsid w:val="00DE03FA"/>
    <w:rsid w:val="00DE08E0"/>
    <w:rsid w:val="00DE3405"/>
    <w:rsid w:val="00DF25A2"/>
    <w:rsid w:val="00DF6ADD"/>
    <w:rsid w:val="00DF6D1E"/>
    <w:rsid w:val="00E00D02"/>
    <w:rsid w:val="00E076ED"/>
    <w:rsid w:val="00E1631E"/>
    <w:rsid w:val="00E35E63"/>
    <w:rsid w:val="00E576CA"/>
    <w:rsid w:val="00E605C3"/>
    <w:rsid w:val="00E663D4"/>
    <w:rsid w:val="00E76CDA"/>
    <w:rsid w:val="00E80739"/>
    <w:rsid w:val="00E904EB"/>
    <w:rsid w:val="00E93FA7"/>
    <w:rsid w:val="00E94755"/>
    <w:rsid w:val="00E950E2"/>
    <w:rsid w:val="00E97D43"/>
    <w:rsid w:val="00EA511C"/>
    <w:rsid w:val="00EA63AE"/>
    <w:rsid w:val="00EA6BEE"/>
    <w:rsid w:val="00EB23A4"/>
    <w:rsid w:val="00EB4DC0"/>
    <w:rsid w:val="00EC1273"/>
    <w:rsid w:val="00EE54C9"/>
    <w:rsid w:val="00EF08D0"/>
    <w:rsid w:val="00EF2506"/>
    <w:rsid w:val="00F142C8"/>
    <w:rsid w:val="00F144F0"/>
    <w:rsid w:val="00F23AD7"/>
    <w:rsid w:val="00F24CE3"/>
    <w:rsid w:val="00F27E89"/>
    <w:rsid w:val="00F327F2"/>
    <w:rsid w:val="00F32BAF"/>
    <w:rsid w:val="00F37D8C"/>
    <w:rsid w:val="00F44A61"/>
    <w:rsid w:val="00F528E8"/>
    <w:rsid w:val="00F55F1C"/>
    <w:rsid w:val="00F60DC8"/>
    <w:rsid w:val="00F610B7"/>
    <w:rsid w:val="00F617F9"/>
    <w:rsid w:val="00F7390C"/>
    <w:rsid w:val="00F74C33"/>
    <w:rsid w:val="00F77A44"/>
    <w:rsid w:val="00F82616"/>
    <w:rsid w:val="00FB2BC4"/>
    <w:rsid w:val="00FC1255"/>
    <w:rsid w:val="00FC1540"/>
    <w:rsid w:val="00FC5838"/>
    <w:rsid w:val="00FD1889"/>
    <w:rsid w:val="00FD257C"/>
    <w:rsid w:val="00FD3C15"/>
    <w:rsid w:val="00FE0449"/>
    <w:rsid w:val="00FE209B"/>
    <w:rsid w:val="00FE2218"/>
    <w:rsid w:val="00FE3096"/>
    <w:rsid w:val="00FE3CD7"/>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86.rosreestr.ru" TargetMode="External"/><Relationship Id="rId18" Type="http://schemas.openxmlformats.org/officeDocument/2006/relationships/hyperlink" Target="consultantplus://offline/ref=9C3AC46AC835FC8A30B5AEC07609A618E3C7578E4AF405392EAD1754AE69008009E1D1F4MF04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AppData\Local\AppData\Local\Microsoft\Windows\AppData\AppData\Local\Microsoft\Windows\Temporary%20Internet%20Files\AppData\Local\Microsoft\Windows\Temporary%20Internet%20Files\AppData\Local\Microsoft\Windows\Temporary%20Internet%20Files\Content.Outlook\L16XAMDA\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C3AC46AC835FC8A30B5AEC07609A618E3C7578E4AF405392EAD1754AE69008009E1D1F1F7B3AA13M308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958B8E25B7ED6572A8643043C31076A940446A6EDA076346586377CAD2E3CFA60D6C941F2BEA79761AFC0BD55CM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ostup.scli.ru:8111/content/act/4f48675c-2dc2-4b7b-8f43-c7d17ab9072f.html" TargetMode="External"/><Relationship Id="rId23" Type="http://schemas.openxmlformats.org/officeDocument/2006/relationships/hyperlink" Target="consultantplus://offline/ref=4EAEBC32B8B154F18647B9D54579A1F89F1A409B7F741142E1F387B3E4A066A0FEB6B5A4C39D3E38PF46G" TargetMode="External"/><Relationship Id="rId10" Type="http://schemas.openxmlformats.org/officeDocument/2006/relationships/hyperlink" Target="http://www.mfc.admhmao.ru" TargetMode="External"/><Relationship Id="rId19" Type="http://schemas.openxmlformats.org/officeDocument/2006/relationships/hyperlink" Target="file:///C:\Users\User\AppData\Local\AppData\Local\Microsoft\Windows\content\act\e999dcf9-926b-4fa1-9b51-8fd631c66b00.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vo.gov.ru" TargetMode="External"/><Relationship Id="rId22" Type="http://schemas.openxmlformats.org/officeDocument/2006/relationships/hyperlink" Target="consultantplus://offline/ref=503E27F4AA642CC8FC34F5463B96D1197734CDED2766478CEF9BD24CCDE14A7B4B5FD1F92723A4BFV9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5AD1E-C678-4556-B82B-6361F1C7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11119</Words>
  <Characters>63380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Лукашева Лариса Александровна</cp:lastModifiedBy>
  <cp:revision>2</cp:revision>
  <cp:lastPrinted>2017-12-25T07:12:00Z</cp:lastPrinted>
  <dcterms:created xsi:type="dcterms:W3CDTF">2018-01-23T09:33:00Z</dcterms:created>
  <dcterms:modified xsi:type="dcterms:W3CDTF">2018-01-23T09:33:00Z</dcterms:modified>
</cp:coreProperties>
</file>