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F" w:rsidRPr="00F7386F" w:rsidRDefault="00F7386F" w:rsidP="00F7386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6F" w:rsidRPr="00F7386F" w:rsidRDefault="00F7386F" w:rsidP="00F7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386F" w:rsidRPr="00F7386F" w:rsidRDefault="00F7386F" w:rsidP="00F7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7386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7386F" w:rsidRPr="00F7386F" w:rsidRDefault="00F7386F" w:rsidP="00F7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7386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7386F" w:rsidRPr="00F7386F" w:rsidRDefault="00F7386F" w:rsidP="00F7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7386F" w:rsidRPr="00F7386F" w:rsidRDefault="00F7386F" w:rsidP="00F7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7386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7386F" w:rsidRPr="00F7386F" w:rsidRDefault="00F7386F" w:rsidP="00F738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386F" w:rsidRPr="00F7386F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7386F" w:rsidRPr="00F7386F" w:rsidRDefault="00F7386F" w:rsidP="00F7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F73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F7386F" w:rsidRPr="00F7386F" w:rsidRDefault="00F7386F" w:rsidP="00F73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73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73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844</w:t>
            </w:r>
            <w:r w:rsidRPr="00F73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7386F" w:rsidRPr="00F7386F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7386F" w:rsidRPr="00F7386F" w:rsidRDefault="00F7386F" w:rsidP="00F7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7386F" w:rsidRPr="00F7386F" w:rsidRDefault="00F7386F" w:rsidP="00F7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7386F" w:rsidRPr="00F7386F" w:rsidRDefault="00F7386F" w:rsidP="00F73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03FC5" w:rsidRDefault="00F7386F" w:rsidP="00F7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D03FC5" w:rsidRDefault="00D03FC5" w:rsidP="00D0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C5" w:rsidRDefault="00D03FC5" w:rsidP="00D0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8B" w:rsidRPr="00081E8B" w:rsidRDefault="00081E8B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месячника безопасности людей на водных объектах</w:t>
      </w:r>
    </w:p>
    <w:p w:rsidR="00081E8B" w:rsidRPr="00081E8B" w:rsidRDefault="003A70F0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 201</w:t>
      </w:r>
      <w:r w:rsidR="005B3B4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81E8B"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Нефтеюганского района</w:t>
      </w:r>
    </w:p>
    <w:p w:rsidR="00081E8B" w:rsidRPr="00081E8B" w:rsidRDefault="00081E8B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Default="00081E8B" w:rsidP="00BF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Водным </w:t>
      </w:r>
      <w:hyperlink r:id="rId10" w:history="1"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1" w:history="1"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2" w:history="1">
        <w:r w:rsidRPr="00081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="00BF32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ED17B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от 09.10.2007 № 241-п «Об утверждении Правил охраны жизни людей </w:t>
      </w:r>
      <w:r w:rsidR="00BF32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 в Ханты-Мансийском автономном округе </w:t>
      </w:r>
      <w:r w:rsidR="00ED17B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Югре»,</w:t>
      </w:r>
      <w:r w:rsidRPr="00081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населения и предот</w:t>
      </w:r>
      <w:r w:rsidR="0008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вращения фактов гибели людей </w:t>
      </w:r>
      <w:r w:rsidR="00ED17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8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водных объектах на территории Нефтеюганск</w:t>
      </w:r>
      <w:r w:rsidR="0008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района </w:t>
      </w:r>
      <w:r w:rsidR="003A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летний период </w:t>
      </w:r>
      <w:r w:rsidR="00ED17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A70F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5B3B4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п о с т а н о в л я ю:</w:t>
      </w:r>
    </w:p>
    <w:p w:rsidR="00BF3272" w:rsidRPr="00081E8B" w:rsidRDefault="00BF3272" w:rsidP="00BF3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на территории Нефтеюганского района в период с </w:t>
      </w:r>
      <w:r w:rsidR="003E464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C24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C24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A6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6A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</w:t>
      </w:r>
      <w:r w:rsidR="00D70631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2C24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месячник безопасности людей на водных объектах.</w:t>
      </w:r>
    </w:p>
    <w:p w:rsidR="00576771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D32C3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проведения месячника безопасности людей на водн</w:t>
      </w:r>
      <w:r w:rsidR="006A059E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объектах в летний период 201</w:t>
      </w:r>
      <w:r w:rsidR="00773AB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Нефтеюганского района (приложение).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главам городского и сельских поселений </w:t>
      </w:r>
      <w:r w:rsidR="009112F2" w:rsidRPr="009112F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разработать планы мероприятий на период проведения месячника безопасности людей на водных объектах.</w:t>
      </w:r>
    </w:p>
    <w:p w:rsidR="00576771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проведения месячника безопасности людей на водных объектах рассмотреть на заседании комиссии по предупреждению и ликвидации чрезвычайных ситуаций и обеспечению пожарной безопасности Нефтеюганского района.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3" w:history="1">
        <w:r w:rsidRPr="0057677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опубликованию</w:t>
        </w:r>
      </w:hyperlink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B964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B964CA" w:rsidRPr="00B964CA" w:rsidRDefault="00B964CA" w:rsidP="00BF32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9112F2" w:rsidRPr="009112F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081E8B" w:rsidRPr="00BF3272" w:rsidRDefault="00081E8B" w:rsidP="00B96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3272" w:rsidRPr="00BF3272" w:rsidRDefault="00BF3272" w:rsidP="00B96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9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12F2" w:rsidRPr="000C331B" w:rsidRDefault="009112F2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2C37" w:rsidRPr="004110EB" w:rsidRDefault="00D32C37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896740" w:rsidRPr="00896740" w:rsidRDefault="00896740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96740">
        <w:rPr>
          <w:rFonts w:ascii="Times New Roman" w:hAnsi="Times New Roman" w:cs="Times New Roman"/>
          <w:sz w:val="26"/>
          <w:szCs w:val="26"/>
        </w:rPr>
        <w:t>Приложение</w:t>
      </w:r>
    </w:p>
    <w:p w:rsidR="00896740" w:rsidRPr="00896740" w:rsidRDefault="00896740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9674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96740" w:rsidRPr="00896740" w:rsidRDefault="00896740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96740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96740" w:rsidRPr="00896740" w:rsidRDefault="00896740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96740">
        <w:rPr>
          <w:rFonts w:ascii="Times New Roman" w:hAnsi="Times New Roman" w:cs="Times New Roman"/>
          <w:sz w:val="26"/>
          <w:szCs w:val="26"/>
        </w:rPr>
        <w:t xml:space="preserve">от </w:t>
      </w:r>
      <w:r w:rsidR="00F7386F">
        <w:rPr>
          <w:rFonts w:ascii="Times New Roman" w:hAnsi="Times New Roman" w:cs="Times New Roman"/>
          <w:sz w:val="26"/>
          <w:szCs w:val="26"/>
        </w:rPr>
        <w:t>30.05.2018</w:t>
      </w:r>
      <w:r w:rsidRPr="00896740">
        <w:rPr>
          <w:rFonts w:ascii="Times New Roman" w:hAnsi="Times New Roman" w:cs="Times New Roman"/>
          <w:sz w:val="26"/>
          <w:szCs w:val="26"/>
        </w:rPr>
        <w:t xml:space="preserve"> №</w:t>
      </w:r>
      <w:r w:rsidR="00F7386F">
        <w:rPr>
          <w:rFonts w:ascii="Times New Roman" w:hAnsi="Times New Roman" w:cs="Times New Roman"/>
          <w:sz w:val="26"/>
          <w:szCs w:val="26"/>
        </w:rPr>
        <w:t xml:space="preserve"> 844-па</w:t>
      </w:r>
    </w:p>
    <w:p w:rsidR="00903044" w:rsidRDefault="00903044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Default="009112F2" w:rsidP="009112F2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575C1" w:rsidRPr="00081E8B" w:rsidRDefault="008575C1" w:rsidP="009112F2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проведения месячника безопасности</w:t>
      </w:r>
      <w:r w:rsidRPr="00081E8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людей</w:t>
      </w: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водных объектах </w:t>
      </w:r>
    </w:p>
    <w:p w:rsidR="00081E8B" w:rsidRPr="00081E8B" w:rsidRDefault="00081E8B" w:rsidP="0008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летний период 201</w:t>
      </w:r>
      <w:r w:rsidR="008636B2">
        <w:rPr>
          <w:rFonts w:ascii="Times New Roman" w:eastAsia="Times New Roman" w:hAnsi="Times New Roman" w:cs="Times New Roman"/>
          <w:sz w:val="26"/>
          <w:szCs w:val="26"/>
          <w:lang w:eastAsia="x-none"/>
        </w:rPr>
        <w:t>8</w:t>
      </w:r>
      <w:r w:rsidRPr="00081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 на территории Нефтеюганского района</w:t>
      </w:r>
    </w:p>
    <w:p w:rsidR="00081E8B" w:rsidRPr="00081E8B" w:rsidRDefault="00081E8B" w:rsidP="00081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1701"/>
        <w:gridCol w:w="2981"/>
      </w:tblGrid>
      <w:tr w:rsidR="00081E8B" w:rsidRPr="00081E8B" w:rsidTr="00A044A7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Уточнить места отдыха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возможного купания людей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открытых водоемах на подведомственной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863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</w:t>
            </w:r>
            <w:r w:rsidR="008636B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.06.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A8678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 Нефтеюганского района,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городского и сельских поселений</w:t>
            </w:r>
            <w:r w:rsidR="004D6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D6421" w:rsidRPr="004D6421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872CCF" w:rsidRDefault="00081E8B" w:rsidP="00872C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Оборудовать места массового отдыха населения в соответствии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с требованиями Правил охраны жизни людей на водных объектах 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в Ханты-Мансийском автономном округе </w:t>
            </w:r>
            <w:r w:rsidR="002F00A2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Югре, утвержденных </w:t>
            </w:r>
            <w:r w:rsidRPr="00872CCF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постановлением Ханты-Мансийского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автономного округа </w:t>
            </w:r>
            <w:r w:rsidR="002F00A2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Югры </w:t>
            </w:r>
          </w:p>
          <w:p w:rsidR="00081E8B" w:rsidRPr="00081E8B" w:rsidRDefault="00081E8B" w:rsidP="00872C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от 09</w:t>
            </w:r>
            <w:r w:rsidR="00872CCF">
              <w:rPr>
                <w:rFonts w:ascii="Times New Roman" w:eastAsia="Calibri" w:hAnsi="Times New Roman" w:cs="Times New Roman"/>
                <w:sz w:val="26"/>
                <w:szCs w:val="26"/>
              </w:rPr>
              <w:t>.10.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2007 № 241-п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AD1165" w:rsidP="00A8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</w:t>
            </w:r>
            <w:r w:rsidR="00A8678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.06.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A8678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городского и сельских поселений</w:t>
            </w:r>
            <w:r w:rsidR="004D6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D6421" w:rsidRPr="004D6421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Установить в местах,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 оборудованных для купания, аншлаги, предупреждающие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запрещении купания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04439D" w:rsidP="00A8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</w:t>
            </w:r>
            <w:r w:rsidR="00A8678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D13A99">
              <w:rPr>
                <w:rFonts w:ascii="Times New Roman" w:eastAsia="Calibri" w:hAnsi="Times New Roman" w:cs="Times New Roman"/>
                <w:sz w:val="26"/>
                <w:szCs w:val="26"/>
              </w:rPr>
              <w:t>.06.201</w:t>
            </w:r>
            <w:r w:rsidR="00A8678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городского и сельских поселений</w:t>
            </w:r>
            <w:r w:rsidR="004D6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D6421" w:rsidRPr="004D6421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Разместить в местах массового пребывания людей информацию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мерах безопасности на водных объектах  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4439D" w:rsidP="00A86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2</w:t>
            </w:r>
            <w:r w:rsidR="00A8678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.06.201</w:t>
            </w:r>
            <w:r w:rsidR="00A8678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городского и сельских поселений, департамент образования и молодежной политики</w:t>
            </w:r>
            <w:r w:rsidR="004D6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D6421" w:rsidRPr="004D6421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департамент культуры 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спорта</w:t>
            </w:r>
            <w:r w:rsidR="004D64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D6421" w:rsidRPr="004D6421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проведение профилактической, агитационно-пропагандистской </w:t>
            </w:r>
            <w:r w:rsidR="004D64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разъяснительной работы с детьми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взрослым населением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5E45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</w:t>
            </w:r>
            <w:r w:rsidR="008575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575C1" w:rsidRPr="008575C1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главы городского </w:t>
            </w:r>
          </w:p>
          <w:p w:rsidR="00081E8B" w:rsidRPr="00081E8B" w:rsidRDefault="00081E8B" w:rsidP="005E45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сельских поселений</w:t>
            </w:r>
            <w:r w:rsidR="008575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575C1" w:rsidRPr="008575C1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CB748E" w:rsidRPr="00081E8B" w:rsidRDefault="00CB748E" w:rsidP="005E45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  <w:r w:rsidR="008575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575C1" w:rsidRPr="008575C1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, департамент культуры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081E8B" w:rsidRPr="00081E8B" w:rsidRDefault="00CB748E" w:rsidP="005E45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и спорта</w:t>
            </w:r>
            <w:r w:rsidR="008575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575C1" w:rsidRPr="008575C1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="008575C1">
              <w:rPr>
                <w:rFonts w:ascii="Times New Roman" w:eastAsia="Calibri" w:hAnsi="Times New Roman" w:cs="Times New Roman"/>
                <w:sz w:val="26"/>
                <w:szCs w:val="28"/>
              </w:rPr>
              <w:t>,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1E8B"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еюганский инспекторский участок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Привлечь к работе по обеспечению безопасности жизни людей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водных объектах работников полиции, здравоохранения, учебных заведений и других общественных организаций. Спланировать и проводить дежурства в местах массового отдыха населения, в том числе </w:t>
            </w:r>
          </w:p>
          <w:p w:rsidR="00903044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 выходные и праздничные дни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городского и сельских поселений</w:t>
            </w:r>
            <w:r w:rsidR="008575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575C1" w:rsidRPr="008575C1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ОМВД </w:t>
            </w:r>
            <w:r w:rsidR="00257475">
              <w:rPr>
                <w:rFonts w:ascii="Times New Roman" w:eastAsia="Calibri" w:hAnsi="Times New Roman" w:cs="Times New Roman"/>
                <w:sz w:val="26"/>
                <w:szCs w:val="26"/>
              </w:rPr>
              <w:t>России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Нефтеюганскому району, 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5E45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Организовать работу по выявлению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несанкционированных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 массового отдыха граждан </w:t>
            </w:r>
            <w:r w:rsidR="00BA185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водоёмах, принять необходимые меры, направленные на активизацию работ по обустройству и открытию безопасных мест купания и отдыха населения </w:t>
            </w:r>
          </w:p>
          <w:p w:rsidR="00081E8B" w:rsidRPr="00081E8B" w:rsidRDefault="00081E8B" w:rsidP="005E45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на водоёмах, особое внимание обратить на оборудование мест отдыха детей на водных объектах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</w:t>
            </w:r>
            <w:r w:rsidR="00BA1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A185D" w:rsidRPr="00BA185D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, главы городского и сельских поселений</w:t>
            </w:r>
            <w:r w:rsidR="00BA18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A185D" w:rsidRPr="00BA185D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</w:tc>
      </w:tr>
      <w:tr w:rsidR="00D70631" w:rsidRPr="00081E8B" w:rsidTr="00A044A7">
        <w:tc>
          <w:tcPr>
            <w:tcW w:w="675" w:type="dxa"/>
            <w:shd w:val="clear" w:color="auto" w:fill="auto"/>
          </w:tcPr>
          <w:p w:rsidR="00D70631" w:rsidRPr="00081E8B" w:rsidRDefault="00D70631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1C3AE8" w:rsidRDefault="00D70631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Спланировать и провести в детских оздоровительных лагерях мероприятия по обучению правилам безопасного поведения </w:t>
            </w:r>
          </w:p>
          <w:p w:rsidR="00D70631" w:rsidRPr="00081E8B" w:rsidRDefault="00D70631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 воде. Провести профилактические беседы с детьми и их родителями о правилах безопасного поведения на воде</w:t>
            </w:r>
          </w:p>
        </w:tc>
        <w:tc>
          <w:tcPr>
            <w:tcW w:w="1701" w:type="dxa"/>
            <w:shd w:val="clear" w:color="auto" w:fill="auto"/>
          </w:tcPr>
          <w:p w:rsidR="0004439D" w:rsidRDefault="00E50C04" w:rsidP="00E5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</w:p>
          <w:p w:rsidR="00E50C04" w:rsidRPr="00E50C04" w:rsidRDefault="00E50C04" w:rsidP="00E5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D13A9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.06.201</w:t>
            </w:r>
            <w:r w:rsidR="00D13A9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70631" w:rsidRPr="00081E8B" w:rsidRDefault="00E50C04" w:rsidP="00D13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по 31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.08.</w:t>
            </w: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D13A9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81" w:type="dxa"/>
            <w:shd w:val="clear" w:color="auto" w:fill="auto"/>
          </w:tcPr>
          <w:p w:rsidR="00CB748E" w:rsidRPr="00E50C04" w:rsidRDefault="00CB748E" w:rsidP="005E45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  <w:r w:rsidR="006470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47005" w:rsidRPr="00647005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департамент культуры </w:t>
            </w:r>
          </w:p>
          <w:p w:rsidR="00CB748E" w:rsidRDefault="00CB748E" w:rsidP="005E45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и спорта</w:t>
            </w:r>
            <w:r w:rsidR="006470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47005" w:rsidRPr="00647005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70631" w:rsidRPr="00081E8B" w:rsidRDefault="00E50C04" w:rsidP="005E45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ФКУ «Центр ГИМС МЧС России» Нефт</w:t>
            </w:r>
            <w:r w:rsidR="00CB748E">
              <w:rPr>
                <w:rFonts w:ascii="Times New Roman" w:eastAsia="Calibri" w:hAnsi="Times New Roman" w:cs="Times New Roman"/>
                <w:sz w:val="26"/>
                <w:szCs w:val="26"/>
              </w:rPr>
              <w:t>еюганский инспекторский участок</w:t>
            </w:r>
          </w:p>
        </w:tc>
      </w:tr>
      <w:tr w:rsidR="00081E8B" w:rsidRPr="00081E8B" w:rsidTr="00A044A7">
        <w:tc>
          <w:tcPr>
            <w:tcW w:w="675" w:type="dxa"/>
            <w:shd w:val="clear" w:color="auto" w:fill="auto"/>
          </w:tcPr>
          <w:p w:rsidR="00081E8B" w:rsidRPr="00081E8B" w:rsidRDefault="00E50C04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903044" w:rsidRDefault="00081E8B" w:rsidP="0008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патрулирование совместно с представителями правоохранительных органов 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обеспечения правопорядка </w:t>
            </w: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безопасности людей на водных объектах территории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4439D" w:rsidRDefault="0004439D" w:rsidP="00044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</w:p>
          <w:p w:rsidR="0004439D" w:rsidRPr="00E50C04" w:rsidRDefault="00D13A99" w:rsidP="00044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.06.201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04439D"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081E8B" w:rsidRPr="00081E8B" w:rsidRDefault="0004439D" w:rsidP="00D13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по 31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.08.</w:t>
            </w:r>
            <w:r w:rsidRPr="00E50C04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D13A9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городского и сельских поселений</w:t>
            </w:r>
            <w:r w:rsidR="001139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13936" w:rsidRPr="00113936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, комитет гражданской защиты населения</w:t>
            </w:r>
            <w:r w:rsidR="001139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13936" w:rsidRPr="00113936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ОМВД </w:t>
            </w:r>
            <w:r w:rsidR="001C3AE8">
              <w:rPr>
                <w:rFonts w:ascii="Times New Roman" w:eastAsia="Calibri" w:hAnsi="Times New Roman" w:cs="Times New Roman"/>
                <w:sz w:val="26"/>
                <w:szCs w:val="26"/>
              </w:rPr>
              <w:t>России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Нефтеюганскому району, </w:t>
            </w:r>
          </w:p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</w:t>
            </w:r>
          </w:p>
        </w:tc>
      </w:tr>
      <w:tr w:rsidR="00081E8B" w:rsidRPr="00081E8B" w:rsidTr="00A044A7">
        <w:trPr>
          <w:trHeight w:val="331"/>
        </w:trPr>
        <w:tc>
          <w:tcPr>
            <w:tcW w:w="675" w:type="dxa"/>
            <w:shd w:val="clear" w:color="auto" w:fill="auto"/>
          </w:tcPr>
          <w:p w:rsidR="00081E8B" w:rsidRPr="00081E8B" w:rsidRDefault="00E50C04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Организовать в средствах массовой информации информирование населения о мероприятиях, проводимых в ходе месячника безопасности на водных объектах </w:t>
            </w:r>
            <w:r w:rsidR="00E50C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24C35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E50C04">
              <w:rPr>
                <w:rFonts w:ascii="Times New Roman" w:eastAsia="Calibri" w:hAnsi="Times New Roman" w:cs="Times New Roman"/>
                <w:sz w:val="26"/>
                <w:szCs w:val="26"/>
              </w:rPr>
              <w:t>и мерах безопасности на водных объектах</w:t>
            </w:r>
          </w:p>
          <w:p w:rsidR="00081E8B" w:rsidRPr="00081E8B" w:rsidRDefault="00081E8B" w:rsidP="00081E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</w:t>
            </w:r>
            <w:r w:rsidR="001139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13936" w:rsidRPr="00113936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, главы городского и сельских поселений</w:t>
            </w:r>
            <w:r w:rsidR="001139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13936" w:rsidRPr="00113936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081E8B" w:rsidRPr="00081E8B" w:rsidRDefault="00081E8B" w:rsidP="00C23E5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</w:p>
        </w:tc>
      </w:tr>
      <w:tr w:rsidR="00081E8B" w:rsidRPr="00081E8B" w:rsidTr="00A044A7">
        <w:trPr>
          <w:trHeight w:val="1747"/>
        </w:trPr>
        <w:tc>
          <w:tcPr>
            <w:tcW w:w="675" w:type="dxa"/>
            <w:shd w:val="clear" w:color="auto" w:fill="auto"/>
          </w:tcPr>
          <w:p w:rsidR="00081E8B" w:rsidRPr="00081E8B" w:rsidRDefault="00BE0BD8" w:rsidP="00E50C0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50C0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81E8B"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Результаты работы проведения месячника безопасности людей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водных объектах рассмотреть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заседании комиссии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081E8B" w:rsidRPr="00081E8B" w:rsidRDefault="00081E8B" w:rsidP="0008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081E8B" w:rsidRPr="00081E8B" w:rsidRDefault="00081E8B" w:rsidP="00081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</w:t>
            </w:r>
          </w:p>
          <w:p w:rsidR="00081E8B" w:rsidRPr="00081E8B" w:rsidRDefault="008C3EC0" w:rsidP="007B4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7B444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04439D">
              <w:rPr>
                <w:rFonts w:ascii="Times New Roman" w:eastAsia="Calibri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7B444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81" w:type="dxa"/>
            <w:shd w:val="clear" w:color="auto" w:fill="auto"/>
          </w:tcPr>
          <w:p w:rsidR="00081E8B" w:rsidRPr="00081E8B" w:rsidRDefault="00081E8B" w:rsidP="008243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1E8B">
              <w:rPr>
                <w:rFonts w:ascii="Times New Roman" w:eastAsia="Calibri" w:hAnsi="Times New Roman" w:cs="Times New Roman"/>
                <w:sz w:val="26"/>
                <w:szCs w:val="26"/>
              </w:rPr>
              <w:t>комитет гражданской защиты населения</w:t>
            </w:r>
            <w:r w:rsidR="001139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13936" w:rsidRPr="00113936">
              <w:rPr>
                <w:rFonts w:ascii="Times New Roman" w:eastAsia="Calibri" w:hAnsi="Times New Roman" w:cs="Times New Roman"/>
                <w:sz w:val="26"/>
                <w:szCs w:val="28"/>
              </w:rPr>
              <w:t>Нефтеюганского района</w:t>
            </w:r>
          </w:p>
        </w:tc>
      </w:tr>
    </w:tbl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E8B" w:rsidRPr="00081E8B" w:rsidRDefault="00081E8B" w:rsidP="00081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FE6" w:rsidRDefault="00524FE6"/>
    <w:sectPr w:rsidR="00524FE6" w:rsidSect="00817794">
      <w:headerReference w:type="default" r:id="rId14"/>
      <w:pgSz w:w="11906" w:h="16838"/>
      <w:pgMar w:top="1134" w:right="567" w:bottom="993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5F" w:rsidRDefault="0093325F">
      <w:pPr>
        <w:spacing w:after="0" w:line="240" w:lineRule="auto"/>
      </w:pPr>
      <w:r>
        <w:separator/>
      </w:r>
    </w:p>
  </w:endnote>
  <w:endnote w:type="continuationSeparator" w:id="0">
    <w:p w:rsidR="0093325F" w:rsidRDefault="0093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5F" w:rsidRDefault="0093325F">
      <w:pPr>
        <w:spacing w:after="0" w:line="240" w:lineRule="auto"/>
      </w:pPr>
      <w:r>
        <w:separator/>
      </w:r>
    </w:p>
  </w:footnote>
  <w:footnote w:type="continuationSeparator" w:id="0">
    <w:p w:rsidR="0093325F" w:rsidRDefault="0093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3F" w:rsidRPr="008113EA" w:rsidRDefault="00081E8B">
    <w:pPr>
      <w:pStyle w:val="a3"/>
      <w:jc w:val="center"/>
      <w:rPr>
        <w:sz w:val="24"/>
        <w:szCs w:val="24"/>
      </w:rPr>
    </w:pPr>
    <w:r w:rsidRPr="008113EA">
      <w:rPr>
        <w:sz w:val="24"/>
        <w:szCs w:val="24"/>
      </w:rPr>
      <w:fldChar w:fldCharType="begin"/>
    </w:r>
    <w:r w:rsidRPr="008113EA">
      <w:rPr>
        <w:sz w:val="24"/>
        <w:szCs w:val="24"/>
      </w:rPr>
      <w:instrText>PAGE   \* MERGEFORMAT</w:instrText>
    </w:r>
    <w:r w:rsidRPr="008113EA">
      <w:rPr>
        <w:sz w:val="24"/>
        <w:szCs w:val="24"/>
      </w:rPr>
      <w:fldChar w:fldCharType="separate"/>
    </w:r>
    <w:r w:rsidR="00E30955">
      <w:rPr>
        <w:noProof/>
        <w:sz w:val="24"/>
        <w:szCs w:val="24"/>
      </w:rPr>
      <w:t>2</w:t>
    </w:r>
    <w:r w:rsidRPr="008113EA">
      <w:rPr>
        <w:sz w:val="24"/>
        <w:szCs w:val="24"/>
      </w:rPr>
      <w:fldChar w:fldCharType="end"/>
    </w:r>
  </w:p>
  <w:p w:rsidR="00F8103F" w:rsidRDefault="009332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660"/>
    <w:multiLevelType w:val="hybridMultilevel"/>
    <w:tmpl w:val="3138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0325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911C7"/>
    <w:multiLevelType w:val="hybridMultilevel"/>
    <w:tmpl w:val="5228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33C3"/>
    <w:multiLevelType w:val="hybridMultilevel"/>
    <w:tmpl w:val="EF9E0E9A"/>
    <w:lvl w:ilvl="0" w:tplc="0419000F">
      <w:start w:val="1"/>
      <w:numFmt w:val="decimal"/>
      <w:lvlText w:val="%1.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10"/>
    <w:rsid w:val="00011E58"/>
    <w:rsid w:val="00025493"/>
    <w:rsid w:val="0004439D"/>
    <w:rsid w:val="00065014"/>
    <w:rsid w:val="00081E8B"/>
    <w:rsid w:val="00084869"/>
    <w:rsid w:val="000C55BD"/>
    <w:rsid w:val="00113936"/>
    <w:rsid w:val="00123E07"/>
    <w:rsid w:val="0012403C"/>
    <w:rsid w:val="001C3AE8"/>
    <w:rsid w:val="001E33DC"/>
    <w:rsid w:val="00257475"/>
    <w:rsid w:val="002C2451"/>
    <w:rsid w:val="002F00A2"/>
    <w:rsid w:val="003730DF"/>
    <w:rsid w:val="003A70F0"/>
    <w:rsid w:val="003B0248"/>
    <w:rsid w:val="003E4648"/>
    <w:rsid w:val="00425F8A"/>
    <w:rsid w:val="0047285D"/>
    <w:rsid w:val="004D46A0"/>
    <w:rsid w:val="004D6421"/>
    <w:rsid w:val="00524FE6"/>
    <w:rsid w:val="00576771"/>
    <w:rsid w:val="005825B3"/>
    <w:rsid w:val="005B3B40"/>
    <w:rsid w:val="005E4590"/>
    <w:rsid w:val="00610417"/>
    <w:rsid w:val="00647005"/>
    <w:rsid w:val="006A059E"/>
    <w:rsid w:val="006B7FDE"/>
    <w:rsid w:val="00773AB1"/>
    <w:rsid w:val="00774BBD"/>
    <w:rsid w:val="007B1295"/>
    <w:rsid w:val="007B1460"/>
    <w:rsid w:val="007B444A"/>
    <w:rsid w:val="008243C7"/>
    <w:rsid w:val="008257D8"/>
    <w:rsid w:val="008575C1"/>
    <w:rsid w:val="008636B2"/>
    <w:rsid w:val="0087098D"/>
    <w:rsid w:val="00872CCF"/>
    <w:rsid w:val="00893EA3"/>
    <w:rsid w:val="00896740"/>
    <w:rsid w:val="008C3EC0"/>
    <w:rsid w:val="00903044"/>
    <w:rsid w:val="00910E56"/>
    <w:rsid w:val="009112F2"/>
    <w:rsid w:val="0093325F"/>
    <w:rsid w:val="00944526"/>
    <w:rsid w:val="009B3BB1"/>
    <w:rsid w:val="00A06E55"/>
    <w:rsid w:val="00A20375"/>
    <w:rsid w:val="00A20909"/>
    <w:rsid w:val="00A86783"/>
    <w:rsid w:val="00AA21E8"/>
    <w:rsid w:val="00AA7DD9"/>
    <w:rsid w:val="00AB2843"/>
    <w:rsid w:val="00AD1165"/>
    <w:rsid w:val="00AE32B2"/>
    <w:rsid w:val="00B64591"/>
    <w:rsid w:val="00B7548A"/>
    <w:rsid w:val="00B964CA"/>
    <w:rsid w:val="00BA185D"/>
    <w:rsid w:val="00BE0BD8"/>
    <w:rsid w:val="00BE39F5"/>
    <w:rsid w:val="00BF3272"/>
    <w:rsid w:val="00C02B1F"/>
    <w:rsid w:val="00C23E51"/>
    <w:rsid w:val="00C45566"/>
    <w:rsid w:val="00CB748E"/>
    <w:rsid w:val="00D03FC5"/>
    <w:rsid w:val="00D13A99"/>
    <w:rsid w:val="00D32C37"/>
    <w:rsid w:val="00D605FD"/>
    <w:rsid w:val="00D70631"/>
    <w:rsid w:val="00D81BB9"/>
    <w:rsid w:val="00DA6AE2"/>
    <w:rsid w:val="00DD61BF"/>
    <w:rsid w:val="00E04F24"/>
    <w:rsid w:val="00E24C35"/>
    <w:rsid w:val="00E30955"/>
    <w:rsid w:val="00E50C04"/>
    <w:rsid w:val="00ED17B8"/>
    <w:rsid w:val="00F076A2"/>
    <w:rsid w:val="00F20410"/>
    <w:rsid w:val="00F25F06"/>
    <w:rsid w:val="00F373C2"/>
    <w:rsid w:val="00F55341"/>
    <w:rsid w:val="00F7386F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1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4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1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4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871225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56F0B3BB3A43C2164E7107F740AEB5857F3291299AFDFF20E7EB447588CA7E19f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6F0AE12CF9BA82706A9F2197F4A17DB8B0192281C029DABF0A98720EBFCE1Bf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56F0B3BB3A43C2164E6F0AE12CF9BA82706A9D2896F4A17DB8B0192281C029DABF0A19f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F74E-C9A7-4243-821C-1D1A915C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2018-05-25T02:54:00Z</cp:lastPrinted>
  <dcterms:created xsi:type="dcterms:W3CDTF">2018-06-01T08:00:00Z</dcterms:created>
  <dcterms:modified xsi:type="dcterms:W3CDTF">2018-06-01T08:00:00Z</dcterms:modified>
</cp:coreProperties>
</file>