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163E4A" w:rsidRDefault="009C6AAF" w:rsidP="009F1D25">
      <w:pPr>
        <w:spacing w:after="160"/>
        <w:jc w:val="right"/>
        <w:rPr>
          <w:rFonts w:ascii="Arial" w:hAnsi="Arial" w:cs="Arial"/>
          <w:spacing w:val="-2"/>
        </w:rPr>
      </w:pPr>
    </w:p>
    <w:p w:rsidR="00964086" w:rsidRPr="00964086" w:rsidRDefault="00964086" w:rsidP="00964086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086" w:rsidRPr="00964086" w:rsidRDefault="00964086" w:rsidP="00964086">
      <w:pPr>
        <w:jc w:val="center"/>
        <w:rPr>
          <w:b/>
          <w:sz w:val="20"/>
          <w:szCs w:val="20"/>
        </w:rPr>
      </w:pPr>
    </w:p>
    <w:p w:rsidR="00964086" w:rsidRPr="00964086" w:rsidRDefault="00964086" w:rsidP="00964086">
      <w:pPr>
        <w:jc w:val="center"/>
        <w:rPr>
          <w:b/>
          <w:sz w:val="42"/>
          <w:szCs w:val="42"/>
        </w:rPr>
      </w:pPr>
      <w:r w:rsidRPr="00964086">
        <w:rPr>
          <w:b/>
          <w:sz w:val="42"/>
          <w:szCs w:val="42"/>
        </w:rPr>
        <w:t xml:space="preserve">АДМИНИСТРАЦИЯ  </w:t>
      </w:r>
    </w:p>
    <w:p w:rsidR="00964086" w:rsidRPr="00964086" w:rsidRDefault="00964086" w:rsidP="00964086">
      <w:pPr>
        <w:jc w:val="center"/>
        <w:rPr>
          <w:b/>
          <w:sz w:val="19"/>
          <w:szCs w:val="42"/>
        </w:rPr>
      </w:pPr>
      <w:r w:rsidRPr="00964086">
        <w:rPr>
          <w:b/>
          <w:sz w:val="42"/>
          <w:szCs w:val="42"/>
        </w:rPr>
        <w:t>НЕФТЕЮГАНСКОГО  РАЙОНА</w:t>
      </w:r>
    </w:p>
    <w:p w:rsidR="00964086" w:rsidRPr="00964086" w:rsidRDefault="00964086" w:rsidP="00964086">
      <w:pPr>
        <w:jc w:val="center"/>
        <w:rPr>
          <w:b/>
          <w:sz w:val="32"/>
        </w:rPr>
      </w:pPr>
    </w:p>
    <w:p w:rsidR="00964086" w:rsidRPr="00964086" w:rsidRDefault="00964086" w:rsidP="00964086">
      <w:pPr>
        <w:jc w:val="center"/>
        <w:rPr>
          <w:b/>
          <w:caps/>
          <w:sz w:val="36"/>
          <w:szCs w:val="38"/>
        </w:rPr>
      </w:pPr>
      <w:r w:rsidRPr="00964086">
        <w:rPr>
          <w:b/>
          <w:caps/>
          <w:sz w:val="36"/>
          <w:szCs w:val="38"/>
        </w:rPr>
        <w:t>постановление</w:t>
      </w:r>
    </w:p>
    <w:p w:rsidR="00964086" w:rsidRPr="00964086" w:rsidRDefault="00964086" w:rsidP="00964086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964086" w:rsidRPr="00964086" w:rsidTr="00907A0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964086" w:rsidRPr="00964086" w:rsidRDefault="00964086" w:rsidP="0096408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  <w:r w:rsidRPr="00964086">
              <w:rPr>
                <w:sz w:val="26"/>
                <w:szCs w:val="26"/>
              </w:rPr>
              <w:t>.04.2018</w:t>
            </w:r>
          </w:p>
        </w:tc>
        <w:tc>
          <w:tcPr>
            <w:tcW w:w="6595" w:type="dxa"/>
            <w:vMerge w:val="restart"/>
          </w:tcPr>
          <w:p w:rsidR="00964086" w:rsidRPr="00964086" w:rsidRDefault="00964086" w:rsidP="00964086">
            <w:pPr>
              <w:jc w:val="right"/>
              <w:rPr>
                <w:sz w:val="26"/>
                <w:szCs w:val="26"/>
                <w:u w:val="single"/>
              </w:rPr>
            </w:pPr>
            <w:r w:rsidRPr="00964086">
              <w:rPr>
                <w:sz w:val="26"/>
                <w:szCs w:val="26"/>
              </w:rPr>
              <w:t>№</w:t>
            </w:r>
            <w:r w:rsidRPr="00964086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626</w:t>
            </w:r>
            <w:r w:rsidRPr="00964086">
              <w:rPr>
                <w:sz w:val="26"/>
                <w:szCs w:val="26"/>
                <w:u w:val="single"/>
              </w:rPr>
              <w:t>-па</w:t>
            </w:r>
          </w:p>
        </w:tc>
      </w:tr>
      <w:tr w:rsidR="00964086" w:rsidRPr="00964086" w:rsidTr="00907A0C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964086" w:rsidRPr="00964086" w:rsidRDefault="00964086" w:rsidP="00964086">
            <w:pPr>
              <w:rPr>
                <w:sz w:val="4"/>
              </w:rPr>
            </w:pPr>
          </w:p>
          <w:p w:rsidR="00964086" w:rsidRPr="00964086" w:rsidRDefault="00964086" w:rsidP="00964086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964086" w:rsidRPr="00964086" w:rsidRDefault="00964086" w:rsidP="00964086">
            <w:pPr>
              <w:jc w:val="right"/>
              <w:rPr>
                <w:sz w:val="20"/>
              </w:rPr>
            </w:pPr>
          </w:p>
        </w:tc>
      </w:tr>
    </w:tbl>
    <w:p w:rsidR="00B961CB" w:rsidRDefault="00964086" w:rsidP="00FD0ED0">
      <w:pPr>
        <w:jc w:val="center"/>
        <w:rPr>
          <w:sz w:val="26"/>
          <w:szCs w:val="26"/>
        </w:rPr>
      </w:pPr>
      <w:proofErr w:type="spellStart"/>
      <w:r w:rsidRPr="00964086">
        <w:t>г</w:t>
      </w:r>
      <w:proofErr w:type="gramStart"/>
      <w:r w:rsidRPr="00964086">
        <w:t>.Н</w:t>
      </w:r>
      <w:proofErr w:type="gramEnd"/>
      <w:r w:rsidRPr="00964086">
        <w:t>ефтеюганск</w:t>
      </w:r>
      <w:proofErr w:type="spellEnd"/>
    </w:p>
    <w:p w:rsidR="00B961CB" w:rsidRDefault="00B961CB" w:rsidP="00FD0ED0">
      <w:pPr>
        <w:jc w:val="center"/>
        <w:rPr>
          <w:sz w:val="26"/>
          <w:szCs w:val="26"/>
        </w:rPr>
      </w:pPr>
    </w:p>
    <w:p w:rsidR="00B961CB" w:rsidRDefault="00B961CB" w:rsidP="00FD0ED0">
      <w:pPr>
        <w:jc w:val="center"/>
        <w:rPr>
          <w:sz w:val="26"/>
          <w:szCs w:val="26"/>
        </w:rPr>
      </w:pPr>
    </w:p>
    <w:p w:rsidR="00DA0CF1" w:rsidRDefault="009F1D25" w:rsidP="00FD0ED0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 по планировке</w:t>
      </w:r>
      <w:r w:rsidR="00FD0ED0">
        <w:rPr>
          <w:sz w:val="26"/>
          <w:szCs w:val="26"/>
        </w:rPr>
        <w:t xml:space="preserve"> 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>Нефтеюганского района для размещения объект</w:t>
      </w:r>
      <w:r w:rsidR="00AE3358">
        <w:rPr>
          <w:sz w:val="26"/>
          <w:szCs w:val="26"/>
        </w:rPr>
        <w:t>а</w:t>
      </w:r>
      <w:r w:rsidR="00FD0ED0">
        <w:rPr>
          <w:sz w:val="26"/>
          <w:szCs w:val="26"/>
        </w:rPr>
        <w:t>:</w:t>
      </w:r>
    </w:p>
    <w:p w:rsidR="009C6AAF" w:rsidRDefault="00D5289B" w:rsidP="00FD0ED0">
      <w:pPr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C834F0">
        <w:rPr>
          <w:sz w:val="26"/>
          <w:szCs w:val="26"/>
        </w:rPr>
        <w:t xml:space="preserve">Обустройство куста скважин № 118 </w:t>
      </w:r>
      <w:proofErr w:type="spellStart"/>
      <w:r w:rsidR="00C834F0">
        <w:rPr>
          <w:sz w:val="26"/>
          <w:szCs w:val="26"/>
        </w:rPr>
        <w:t>Лемпинской</w:t>
      </w:r>
      <w:proofErr w:type="spellEnd"/>
      <w:r w:rsidR="00C834F0">
        <w:rPr>
          <w:sz w:val="26"/>
          <w:szCs w:val="26"/>
        </w:rPr>
        <w:t xml:space="preserve"> площади </w:t>
      </w:r>
      <w:proofErr w:type="spellStart"/>
      <w:r w:rsidR="00C834F0">
        <w:rPr>
          <w:sz w:val="26"/>
          <w:szCs w:val="26"/>
        </w:rPr>
        <w:t>Салымского</w:t>
      </w:r>
      <w:proofErr w:type="spellEnd"/>
      <w:r w:rsidR="00C834F0">
        <w:rPr>
          <w:sz w:val="26"/>
          <w:szCs w:val="26"/>
        </w:rPr>
        <w:t xml:space="preserve"> месторождения</w:t>
      </w:r>
      <w:r w:rsidR="00F44AB1">
        <w:rPr>
          <w:sz w:val="26"/>
          <w:szCs w:val="26"/>
        </w:rPr>
        <w:t>»</w:t>
      </w:r>
      <w:r w:rsidR="003D21D3">
        <w:rPr>
          <w:sz w:val="26"/>
          <w:szCs w:val="26"/>
        </w:rPr>
        <w:t xml:space="preserve"> </w:t>
      </w:r>
    </w:p>
    <w:p w:rsidR="009C6AAF" w:rsidRPr="00BE7079" w:rsidRDefault="009C6AAF" w:rsidP="009C6AAF">
      <w:pPr>
        <w:jc w:val="center"/>
        <w:rPr>
          <w:sz w:val="26"/>
          <w:szCs w:val="26"/>
        </w:rPr>
      </w:pPr>
    </w:p>
    <w:p w:rsidR="009E656E" w:rsidRDefault="009E656E" w:rsidP="009F1D25">
      <w:pPr>
        <w:jc w:val="center"/>
        <w:rPr>
          <w:sz w:val="26"/>
          <w:szCs w:val="26"/>
        </w:rPr>
      </w:pPr>
    </w:p>
    <w:p w:rsidR="009F1D25" w:rsidRPr="005E655C" w:rsidRDefault="00F63453" w:rsidP="00B961CB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 соответствии со</w:t>
      </w:r>
      <w:r w:rsidR="009F1D25" w:rsidRPr="005E655C">
        <w:rPr>
          <w:sz w:val="26"/>
          <w:szCs w:val="26"/>
        </w:rPr>
        <w:t xml:space="preserve"> стать</w:t>
      </w:r>
      <w:r>
        <w:rPr>
          <w:sz w:val="26"/>
          <w:szCs w:val="26"/>
        </w:rPr>
        <w:t>ей</w:t>
      </w:r>
      <w:r w:rsidR="009F1D25" w:rsidRPr="005E655C">
        <w:rPr>
          <w:sz w:val="26"/>
          <w:szCs w:val="26"/>
        </w:rPr>
        <w:t xml:space="preserve"> 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 xml:space="preserve">пункта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Устава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постановления администрации Нефтеюганского района от 22.07.2013 №</w:t>
      </w:r>
      <w:r w:rsidR="00B961CB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1955-па-нпа «Об утверждении положения </w:t>
      </w:r>
      <w:r w:rsidR="00B961CB">
        <w:rPr>
          <w:sz w:val="26"/>
          <w:szCs w:val="26"/>
        </w:rPr>
        <w:br/>
      </w:r>
      <w:r w:rsidR="006E6601" w:rsidRPr="005E655C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5E655C">
        <w:rPr>
          <w:sz w:val="26"/>
          <w:szCs w:val="26"/>
        </w:rPr>
        <w:t>на основании заявления</w:t>
      </w:r>
      <w:r w:rsidR="00FC2910" w:rsidRPr="005E655C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общества с ограниченной ответственностью</w:t>
      </w:r>
      <w:r w:rsidR="00777EAC">
        <w:rPr>
          <w:sz w:val="26"/>
          <w:szCs w:val="26"/>
        </w:rPr>
        <w:t xml:space="preserve"> «</w:t>
      </w:r>
      <w:r w:rsidR="00C834F0">
        <w:rPr>
          <w:sz w:val="26"/>
          <w:szCs w:val="26"/>
        </w:rPr>
        <w:t>Научно-исследовательский</w:t>
      </w:r>
      <w:proofErr w:type="gramEnd"/>
      <w:r w:rsidR="00C834F0">
        <w:rPr>
          <w:sz w:val="26"/>
          <w:szCs w:val="26"/>
        </w:rPr>
        <w:t xml:space="preserve"> проектный институт «</w:t>
      </w:r>
      <w:proofErr w:type="spellStart"/>
      <w:r w:rsidR="00C834F0">
        <w:rPr>
          <w:sz w:val="26"/>
          <w:szCs w:val="26"/>
        </w:rPr>
        <w:t>Нефтегазпроект</w:t>
      </w:r>
      <w:proofErr w:type="spellEnd"/>
      <w:r w:rsidR="00C834F0">
        <w:rPr>
          <w:sz w:val="26"/>
          <w:szCs w:val="26"/>
        </w:rPr>
        <w:t xml:space="preserve">» </w:t>
      </w:r>
      <w:r w:rsidR="006241D1">
        <w:rPr>
          <w:sz w:val="26"/>
          <w:szCs w:val="26"/>
        </w:rPr>
        <w:t xml:space="preserve">(далее - </w:t>
      </w:r>
      <w:r>
        <w:rPr>
          <w:sz w:val="26"/>
          <w:szCs w:val="26"/>
        </w:rPr>
        <w:t>ОО</w:t>
      </w:r>
      <w:r w:rsidR="00F44AB1">
        <w:rPr>
          <w:sz w:val="26"/>
          <w:szCs w:val="26"/>
        </w:rPr>
        <w:t>О</w:t>
      </w:r>
      <w:r w:rsidR="00B21AFE" w:rsidRPr="005E655C">
        <w:rPr>
          <w:sz w:val="26"/>
          <w:szCs w:val="26"/>
        </w:rPr>
        <w:t xml:space="preserve"> «</w:t>
      </w:r>
      <w:r w:rsidR="00C834F0">
        <w:rPr>
          <w:sz w:val="26"/>
          <w:szCs w:val="26"/>
        </w:rPr>
        <w:t>НИПИ «</w:t>
      </w:r>
      <w:proofErr w:type="spellStart"/>
      <w:r w:rsidR="00C834F0">
        <w:rPr>
          <w:sz w:val="26"/>
          <w:szCs w:val="26"/>
        </w:rPr>
        <w:t>Нефтегазпроект</w:t>
      </w:r>
      <w:proofErr w:type="spellEnd"/>
      <w:r w:rsidR="00B21AFE" w:rsidRPr="005E655C">
        <w:rPr>
          <w:sz w:val="26"/>
          <w:szCs w:val="26"/>
        </w:rPr>
        <w:t>»)</w:t>
      </w:r>
      <w:r w:rsidR="00FC2910" w:rsidRPr="005E655C">
        <w:rPr>
          <w:sz w:val="26"/>
          <w:szCs w:val="26"/>
        </w:rPr>
        <w:t xml:space="preserve"> от </w:t>
      </w:r>
      <w:r>
        <w:rPr>
          <w:sz w:val="26"/>
          <w:szCs w:val="26"/>
        </w:rPr>
        <w:t>2</w:t>
      </w:r>
      <w:r w:rsidR="00C834F0">
        <w:rPr>
          <w:sz w:val="26"/>
          <w:szCs w:val="26"/>
        </w:rPr>
        <w:t>3</w:t>
      </w:r>
      <w:r w:rsidR="0070041A">
        <w:rPr>
          <w:sz w:val="26"/>
          <w:szCs w:val="26"/>
        </w:rPr>
        <w:t>.</w:t>
      </w:r>
      <w:r>
        <w:rPr>
          <w:sz w:val="26"/>
          <w:szCs w:val="26"/>
        </w:rPr>
        <w:t>03.2018</w:t>
      </w:r>
      <w:r w:rsidR="00C95512">
        <w:rPr>
          <w:sz w:val="26"/>
          <w:szCs w:val="26"/>
        </w:rPr>
        <w:t xml:space="preserve"> </w:t>
      </w:r>
      <w:r w:rsidR="00B961CB">
        <w:rPr>
          <w:sz w:val="26"/>
          <w:szCs w:val="26"/>
        </w:rPr>
        <w:br/>
      </w:r>
      <w:r w:rsidR="00C95512">
        <w:rPr>
          <w:sz w:val="26"/>
          <w:szCs w:val="26"/>
        </w:rPr>
        <w:t>№</w:t>
      </w:r>
      <w:r>
        <w:rPr>
          <w:sz w:val="26"/>
          <w:szCs w:val="26"/>
        </w:rPr>
        <w:t xml:space="preserve"> </w:t>
      </w:r>
      <w:proofErr w:type="gramStart"/>
      <w:r w:rsidR="00C834F0">
        <w:rPr>
          <w:sz w:val="26"/>
          <w:szCs w:val="26"/>
        </w:rPr>
        <w:t>ИСХ</w:t>
      </w:r>
      <w:proofErr w:type="gramEnd"/>
      <w:r w:rsidR="00C834F0">
        <w:rPr>
          <w:sz w:val="26"/>
          <w:szCs w:val="26"/>
        </w:rPr>
        <w:t>_ООО/2253</w:t>
      </w:r>
      <w:r w:rsidR="00FC2910" w:rsidRPr="005E655C">
        <w:rPr>
          <w:sz w:val="26"/>
          <w:szCs w:val="26"/>
        </w:rPr>
        <w:t xml:space="preserve"> п о с т а н о в л я ю:</w:t>
      </w:r>
    </w:p>
    <w:p w:rsidR="00FC2910" w:rsidRDefault="00FC2910" w:rsidP="00B961CB">
      <w:pPr>
        <w:ind w:firstLine="709"/>
        <w:jc w:val="both"/>
        <w:rPr>
          <w:sz w:val="26"/>
          <w:szCs w:val="26"/>
        </w:rPr>
      </w:pPr>
    </w:p>
    <w:p w:rsidR="002065A9" w:rsidRPr="003D21D3" w:rsidRDefault="002065A9" w:rsidP="00B961CB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планировк</w:t>
      </w:r>
      <w:r w:rsidR="00FE3224">
        <w:rPr>
          <w:sz w:val="26"/>
          <w:szCs w:val="26"/>
        </w:rPr>
        <w:t xml:space="preserve">и </w:t>
      </w:r>
      <w:r w:rsidR="00777EAC">
        <w:rPr>
          <w:sz w:val="26"/>
          <w:szCs w:val="26"/>
        </w:rPr>
        <w:t>и проект межевания</w:t>
      </w:r>
      <w:r w:rsidR="00FE3224">
        <w:rPr>
          <w:sz w:val="26"/>
          <w:szCs w:val="26"/>
        </w:rPr>
        <w:t xml:space="preserve"> </w:t>
      </w:r>
      <w:r w:rsidR="00777EAC">
        <w:rPr>
          <w:sz w:val="26"/>
          <w:szCs w:val="26"/>
        </w:rPr>
        <w:t xml:space="preserve">территории </w:t>
      </w:r>
      <w:r w:rsidR="00B961CB">
        <w:rPr>
          <w:sz w:val="26"/>
          <w:szCs w:val="26"/>
        </w:rPr>
        <w:br/>
      </w:r>
      <w:r w:rsidR="00FD0ED0" w:rsidRPr="00AD689E">
        <w:rPr>
          <w:color w:val="000000" w:themeColor="text1"/>
          <w:sz w:val="26"/>
          <w:szCs w:val="26"/>
        </w:rPr>
        <w:t>для размещения объек</w:t>
      </w:r>
      <w:r w:rsidR="00AE3358">
        <w:rPr>
          <w:color w:val="000000" w:themeColor="text1"/>
          <w:sz w:val="26"/>
          <w:szCs w:val="26"/>
        </w:rPr>
        <w:t>та</w:t>
      </w:r>
      <w:r w:rsidR="00FD0ED0" w:rsidRPr="00AD689E">
        <w:rPr>
          <w:color w:val="000000" w:themeColor="text1"/>
          <w:sz w:val="26"/>
          <w:szCs w:val="26"/>
        </w:rPr>
        <w:t xml:space="preserve">: </w:t>
      </w:r>
      <w:r w:rsidR="00777EAC" w:rsidRPr="00777EAC">
        <w:rPr>
          <w:sz w:val="26"/>
          <w:szCs w:val="26"/>
        </w:rPr>
        <w:t>«</w:t>
      </w:r>
      <w:r w:rsidR="00C834F0">
        <w:rPr>
          <w:sz w:val="26"/>
          <w:szCs w:val="26"/>
        </w:rPr>
        <w:t xml:space="preserve">Обустройство куста скважин № 118 </w:t>
      </w:r>
      <w:proofErr w:type="spellStart"/>
      <w:r w:rsidR="00C834F0">
        <w:rPr>
          <w:sz w:val="26"/>
          <w:szCs w:val="26"/>
        </w:rPr>
        <w:t>Лемпинской</w:t>
      </w:r>
      <w:proofErr w:type="spellEnd"/>
      <w:r w:rsidR="00C834F0">
        <w:rPr>
          <w:sz w:val="26"/>
          <w:szCs w:val="26"/>
        </w:rPr>
        <w:t xml:space="preserve"> площади </w:t>
      </w:r>
      <w:proofErr w:type="spellStart"/>
      <w:r w:rsidR="00C834F0">
        <w:rPr>
          <w:sz w:val="26"/>
          <w:szCs w:val="26"/>
        </w:rPr>
        <w:t>Салымского</w:t>
      </w:r>
      <w:proofErr w:type="spellEnd"/>
      <w:r w:rsidR="00C834F0">
        <w:rPr>
          <w:sz w:val="26"/>
          <w:szCs w:val="26"/>
        </w:rPr>
        <w:t xml:space="preserve"> месторождения</w:t>
      </w:r>
      <w:r w:rsidR="003D21D3" w:rsidRPr="003D21D3">
        <w:rPr>
          <w:sz w:val="26"/>
          <w:szCs w:val="26"/>
        </w:rPr>
        <w:t>»</w:t>
      </w:r>
      <w:r w:rsidR="00ED551B">
        <w:rPr>
          <w:sz w:val="26"/>
          <w:szCs w:val="26"/>
        </w:rPr>
        <w:t xml:space="preserve"> (далее – Документация)</w:t>
      </w:r>
      <w:r w:rsidR="00C02707">
        <w:rPr>
          <w:sz w:val="26"/>
          <w:szCs w:val="26"/>
        </w:rPr>
        <w:t xml:space="preserve"> в соответств</w:t>
      </w:r>
      <w:r w:rsidR="00FE3224">
        <w:rPr>
          <w:sz w:val="26"/>
          <w:szCs w:val="26"/>
        </w:rPr>
        <w:t>ии со схемой размещения объекта</w:t>
      </w:r>
      <w:r w:rsidR="00C02707">
        <w:rPr>
          <w:sz w:val="26"/>
          <w:szCs w:val="26"/>
        </w:rPr>
        <w:t>, являющейся приложением к настоящему постановлению</w:t>
      </w:r>
      <w:r w:rsidR="003D21D3" w:rsidRPr="003D21D3">
        <w:rPr>
          <w:sz w:val="26"/>
          <w:szCs w:val="26"/>
        </w:rPr>
        <w:t>.</w:t>
      </w:r>
    </w:p>
    <w:p w:rsidR="001C1D1A" w:rsidRPr="0020010B" w:rsidRDefault="001C1D1A" w:rsidP="00B961CB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AE3358">
        <w:rPr>
          <w:sz w:val="26"/>
          <w:szCs w:val="26"/>
        </w:rPr>
        <w:t>ОО</w:t>
      </w:r>
      <w:r w:rsidR="00F44AB1">
        <w:rPr>
          <w:sz w:val="26"/>
          <w:szCs w:val="26"/>
        </w:rPr>
        <w:t>О</w:t>
      </w:r>
      <w:r w:rsidR="0070041A">
        <w:rPr>
          <w:sz w:val="26"/>
          <w:szCs w:val="26"/>
        </w:rPr>
        <w:t xml:space="preserve"> «</w:t>
      </w:r>
      <w:r w:rsidR="00C834F0">
        <w:rPr>
          <w:sz w:val="26"/>
          <w:szCs w:val="26"/>
        </w:rPr>
        <w:t>НИПИ «</w:t>
      </w:r>
      <w:proofErr w:type="spellStart"/>
      <w:r w:rsidR="00C834F0">
        <w:rPr>
          <w:sz w:val="26"/>
          <w:szCs w:val="26"/>
        </w:rPr>
        <w:t>Нефтегазпроект</w:t>
      </w:r>
      <w:proofErr w:type="spellEnd"/>
      <w:r w:rsidR="0070041A">
        <w:rPr>
          <w:sz w:val="26"/>
          <w:szCs w:val="26"/>
        </w:rPr>
        <w:t xml:space="preserve">»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C95512">
        <w:rPr>
          <w:sz w:val="26"/>
          <w:szCs w:val="26"/>
        </w:rPr>
        <w:t>проекта планировки</w:t>
      </w:r>
      <w:r w:rsidR="002F0BBD" w:rsidRPr="002F0BBD">
        <w:rPr>
          <w:sz w:val="26"/>
          <w:szCs w:val="26"/>
        </w:rPr>
        <w:t xml:space="preserve"> </w:t>
      </w:r>
      <w:r w:rsidR="00C95512">
        <w:rPr>
          <w:sz w:val="26"/>
          <w:szCs w:val="26"/>
        </w:rPr>
        <w:t xml:space="preserve">и проекта межевания </w:t>
      </w:r>
      <w:r w:rsidR="003D21D3">
        <w:rPr>
          <w:sz w:val="26"/>
          <w:szCs w:val="26"/>
        </w:rPr>
        <w:t>территории</w:t>
      </w:r>
      <w:r w:rsidR="003B4469">
        <w:rPr>
          <w:sz w:val="26"/>
          <w:szCs w:val="26"/>
        </w:rPr>
        <w:t xml:space="preserve"> для размещения</w:t>
      </w:r>
      <w:r w:rsidR="00AD689E">
        <w:rPr>
          <w:sz w:val="26"/>
          <w:szCs w:val="26"/>
        </w:rPr>
        <w:t xml:space="preserve"> </w:t>
      </w:r>
      <w:r w:rsidR="003B4469">
        <w:rPr>
          <w:sz w:val="26"/>
          <w:szCs w:val="26"/>
        </w:rPr>
        <w:t>объект</w:t>
      </w:r>
      <w:r w:rsidR="00AE3358">
        <w:rPr>
          <w:sz w:val="26"/>
          <w:szCs w:val="26"/>
        </w:rPr>
        <w:t>а</w:t>
      </w:r>
      <w:r w:rsidR="00C95512">
        <w:rPr>
          <w:sz w:val="26"/>
          <w:szCs w:val="26"/>
        </w:rPr>
        <w:t>, указанного в пункте 1 настоящего постановления</w:t>
      </w:r>
      <w:r w:rsidR="006F5AAE">
        <w:rPr>
          <w:sz w:val="26"/>
          <w:szCs w:val="26"/>
        </w:rPr>
        <w:t xml:space="preserve">, и предоставить подготовленную Документацию в </w:t>
      </w:r>
      <w:r w:rsidR="00E73493">
        <w:rPr>
          <w:sz w:val="26"/>
          <w:szCs w:val="26"/>
        </w:rPr>
        <w:t>д</w:t>
      </w:r>
      <w:r w:rsidR="006F5AAE">
        <w:rPr>
          <w:sz w:val="26"/>
          <w:szCs w:val="26"/>
        </w:rPr>
        <w:t>епартамент градостроительства и землепользования</w:t>
      </w:r>
      <w:r w:rsidR="003B4469">
        <w:rPr>
          <w:sz w:val="26"/>
          <w:szCs w:val="26"/>
        </w:rPr>
        <w:t xml:space="preserve"> администрации</w:t>
      </w:r>
      <w:r w:rsidR="006F5AAE">
        <w:rPr>
          <w:sz w:val="26"/>
          <w:szCs w:val="26"/>
        </w:rPr>
        <w:t xml:space="preserve"> Нефтеюганского района на проверку.</w:t>
      </w:r>
    </w:p>
    <w:p w:rsidR="00906B48" w:rsidRDefault="001C1D1A" w:rsidP="00B961CB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F0BBD">
        <w:rPr>
          <w:sz w:val="26"/>
          <w:szCs w:val="26"/>
        </w:rPr>
        <w:t>Департамент</w:t>
      </w:r>
      <w:r w:rsidR="006C045F" w:rsidRPr="002F0BBD">
        <w:rPr>
          <w:sz w:val="26"/>
          <w:szCs w:val="26"/>
        </w:rPr>
        <w:t>у</w:t>
      </w:r>
      <w:r w:rsidRPr="002F0BBD">
        <w:rPr>
          <w:sz w:val="26"/>
          <w:szCs w:val="26"/>
        </w:rPr>
        <w:t xml:space="preserve"> градостроительства и землепользования</w:t>
      </w:r>
      <w:r w:rsidR="006E6601" w:rsidRPr="002F0BBD">
        <w:rPr>
          <w:sz w:val="26"/>
          <w:szCs w:val="26"/>
        </w:rPr>
        <w:t xml:space="preserve"> </w:t>
      </w:r>
      <w:r w:rsidR="003B4469">
        <w:rPr>
          <w:sz w:val="26"/>
          <w:szCs w:val="26"/>
        </w:rPr>
        <w:t xml:space="preserve">администрации </w:t>
      </w:r>
      <w:r w:rsidR="00FC2910" w:rsidRPr="002F0BBD">
        <w:rPr>
          <w:sz w:val="26"/>
          <w:szCs w:val="26"/>
        </w:rPr>
        <w:t>Нефтеюганского района</w:t>
      </w:r>
      <w:r w:rsidR="00B961CB">
        <w:rPr>
          <w:sz w:val="26"/>
          <w:szCs w:val="26"/>
        </w:rPr>
        <w:t xml:space="preserve"> (</w:t>
      </w:r>
      <w:proofErr w:type="spellStart"/>
      <w:r w:rsidR="00B961CB">
        <w:rPr>
          <w:sz w:val="26"/>
          <w:szCs w:val="26"/>
        </w:rPr>
        <w:t>А.Д.</w:t>
      </w:r>
      <w:r w:rsidR="006241D1" w:rsidRPr="002F0BBD">
        <w:rPr>
          <w:sz w:val="26"/>
          <w:szCs w:val="26"/>
        </w:rPr>
        <w:t>Калашников</w:t>
      </w:r>
      <w:proofErr w:type="spellEnd"/>
      <w:r w:rsidR="006E6601" w:rsidRPr="002F0BBD">
        <w:rPr>
          <w:sz w:val="26"/>
          <w:szCs w:val="26"/>
        </w:rPr>
        <w:t>)</w:t>
      </w:r>
      <w:r w:rsidR="00906B48">
        <w:rPr>
          <w:sz w:val="26"/>
          <w:szCs w:val="26"/>
        </w:rPr>
        <w:t>:</w:t>
      </w:r>
    </w:p>
    <w:p w:rsidR="00FE3224" w:rsidRDefault="00FE3224" w:rsidP="00B961CB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B961CB">
        <w:rPr>
          <w:sz w:val="26"/>
          <w:szCs w:val="26"/>
        </w:rPr>
        <w:br/>
      </w:r>
      <w:r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CD3AD4" w:rsidRDefault="00927303" w:rsidP="00B961CB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CD3AD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CD3AD4" w:rsidRPr="00927303">
        <w:rPr>
          <w:sz w:val="26"/>
          <w:szCs w:val="26"/>
        </w:rPr>
        <w:t>течение 30 дней с</w:t>
      </w:r>
      <w:r w:rsidR="00CD3AD4">
        <w:rPr>
          <w:sz w:val="26"/>
          <w:szCs w:val="26"/>
        </w:rPr>
        <w:t>о дня</w:t>
      </w:r>
      <w:r w:rsidR="00CD3AD4" w:rsidRPr="00927303">
        <w:rPr>
          <w:sz w:val="26"/>
          <w:szCs w:val="26"/>
        </w:rPr>
        <w:t xml:space="preserve"> поступления Документации </w:t>
      </w:r>
      <w:r w:rsidR="00B961CB">
        <w:rPr>
          <w:sz w:val="26"/>
          <w:szCs w:val="26"/>
        </w:rPr>
        <w:br/>
      </w:r>
      <w:r w:rsidR="00CD3AD4">
        <w:rPr>
          <w:sz w:val="26"/>
          <w:szCs w:val="26"/>
        </w:rPr>
        <w:t xml:space="preserve">в </w:t>
      </w:r>
      <w:r w:rsidR="00E73493">
        <w:rPr>
          <w:sz w:val="26"/>
          <w:szCs w:val="26"/>
        </w:rPr>
        <w:t>д</w:t>
      </w:r>
      <w:r w:rsidR="00CD3AD4">
        <w:rPr>
          <w:sz w:val="26"/>
          <w:szCs w:val="26"/>
        </w:rPr>
        <w:t>епартамент градостроительства и землепользования</w:t>
      </w:r>
      <w:r w:rsidR="003B4469">
        <w:rPr>
          <w:sz w:val="26"/>
          <w:szCs w:val="26"/>
        </w:rPr>
        <w:t xml:space="preserve"> администрации </w:t>
      </w:r>
      <w:r w:rsidR="00CD3AD4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E74DA" w:rsidRPr="003E74DA" w:rsidRDefault="005C47CB" w:rsidP="00B961CB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>
        <w:t>Физические и юридические лица вправе предоставить</w:t>
      </w:r>
      <w:r w:rsidR="003E74DA">
        <w:t xml:space="preserve"> свои предложения </w:t>
      </w:r>
      <w:r w:rsidR="00B961CB">
        <w:br/>
      </w:r>
      <w:r w:rsidR="003E74DA">
        <w:t xml:space="preserve">о </w:t>
      </w:r>
      <w:r>
        <w:t xml:space="preserve">порядке, сроках подготовки и содержании </w:t>
      </w:r>
      <w:r w:rsidR="00117345">
        <w:t>Д</w:t>
      </w:r>
      <w:r>
        <w:t xml:space="preserve">окументации. </w:t>
      </w:r>
    </w:p>
    <w:p w:rsidR="005C47CB" w:rsidRDefault="005C47CB" w:rsidP="00B961CB">
      <w:pPr>
        <w:pStyle w:val="ConsPlusNormal"/>
        <w:tabs>
          <w:tab w:val="left" w:pos="709"/>
        </w:tabs>
        <w:ind w:firstLine="709"/>
        <w:jc w:val="both"/>
        <w:rPr>
          <w:szCs w:val="28"/>
        </w:rPr>
      </w:pPr>
      <w:r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>
        <w:t xml:space="preserve">анты-Мансийский автономный округ </w:t>
      </w:r>
      <w:r w:rsidR="00B961CB" w:rsidRPr="006D2FF1">
        <w:t>–</w:t>
      </w:r>
      <w:r w:rsidR="003E74DA">
        <w:t xml:space="preserve"> </w:t>
      </w:r>
      <w:r>
        <w:t>Югра,</w:t>
      </w:r>
      <w:r w:rsidR="003E74DA" w:rsidRPr="003E74DA">
        <w:t xml:space="preserve"> </w:t>
      </w:r>
      <w:proofErr w:type="spellStart"/>
      <w:r>
        <w:t>г</w:t>
      </w:r>
      <w:proofErr w:type="gramStart"/>
      <w:r>
        <w:t>.Н</w:t>
      </w:r>
      <w:proofErr w:type="gramEnd"/>
      <w:r>
        <w:t>ефтеюганск</w:t>
      </w:r>
      <w:proofErr w:type="spellEnd"/>
      <w:r>
        <w:t>,</w:t>
      </w:r>
      <w:r w:rsidR="003E74DA">
        <w:t xml:space="preserve"> </w:t>
      </w:r>
      <w:r>
        <w:t>м</w:t>
      </w:r>
      <w:r w:rsidR="003E74DA">
        <w:t xml:space="preserve">икрорайон </w:t>
      </w:r>
      <w:r>
        <w:t>3, дом</w:t>
      </w:r>
      <w:r w:rsidR="003E74DA">
        <w:t xml:space="preserve"> </w:t>
      </w:r>
      <w:r>
        <w:t xml:space="preserve">21, телефон 8 (3463)250105, адрес электронной почты: </w:t>
      </w:r>
      <w:hyperlink r:id="rId9" w:history="1">
        <w:r w:rsidR="003E74DA" w:rsidRPr="00AE3358">
          <w:rPr>
            <w:rStyle w:val="a6"/>
            <w:color w:val="000000" w:themeColor="text1"/>
            <w:szCs w:val="28"/>
            <w:u w:val="none"/>
          </w:rPr>
          <w:t>dgiz@admoil.ru</w:t>
        </w:r>
      </w:hyperlink>
      <w:r w:rsidR="003E74DA" w:rsidRPr="00AE3358">
        <w:rPr>
          <w:color w:val="000000" w:themeColor="text1"/>
          <w:szCs w:val="28"/>
        </w:rPr>
        <w:t>.</w:t>
      </w:r>
    </w:p>
    <w:p w:rsidR="003E74DA" w:rsidRPr="003E74DA" w:rsidRDefault="003E74DA" w:rsidP="00B961CB">
      <w:pPr>
        <w:pStyle w:val="ConsPlusNormal"/>
        <w:tabs>
          <w:tab w:val="left" w:pos="1134"/>
        </w:tabs>
        <w:ind w:firstLine="709"/>
        <w:jc w:val="both"/>
      </w:pPr>
      <w:r>
        <w:rPr>
          <w:szCs w:val="28"/>
        </w:rPr>
        <w:t xml:space="preserve">Установить сроки приема предложений о порядке, сроках подготовки </w:t>
      </w:r>
      <w:r w:rsidR="00B961CB">
        <w:rPr>
          <w:szCs w:val="28"/>
        </w:rPr>
        <w:br/>
      </w:r>
      <w:r>
        <w:rPr>
          <w:szCs w:val="28"/>
        </w:rPr>
        <w:t xml:space="preserve">и содержания Документации один месяц со дня </w:t>
      </w:r>
      <w:r w:rsidR="004A1271">
        <w:rPr>
          <w:szCs w:val="28"/>
        </w:rPr>
        <w:t>опубликования</w:t>
      </w:r>
      <w:r>
        <w:rPr>
          <w:szCs w:val="28"/>
        </w:rPr>
        <w:t xml:space="preserve"> настоящего </w:t>
      </w:r>
      <w:r w:rsidR="004A1271">
        <w:rPr>
          <w:szCs w:val="28"/>
        </w:rPr>
        <w:t>п</w:t>
      </w:r>
      <w:r>
        <w:rPr>
          <w:szCs w:val="28"/>
        </w:rPr>
        <w:t>остановления.</w:t>
      </w:r>
    </w:p>
    <w:p w:rsidR="00154283" w:rsidRPr="005C302E" w:rsidRDefault="009A16AE" w:rsidP="00B961CB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B961CB" w:rsidP="00B961CB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B961CB">
        <w:rPr>
          <w:sz w:val="26"/>
          <w:szCs w:val="26"/>
        </w:rPr>
        <w:t>Контроль за</w:t>
      </w:r>
      <w:proofErr w:type="gramEnd"/>
      <w:r w:rsidRPr="00B961CB">
        <w:rPr>
          <w:sz w:val="26"/>
          <w:szCs w:val="26"/>
        </w:rPr>
        <w:t xml:space="preserve"> выполнением постановления возложить на директора </w:t>
      </w:r>
      <w:r w:rsidRPr="00B961CB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B961CB">
        <w:rPr>
          <w:sz w:val="26"/>
          <w:szCs w:val="26"/>
        </w:rPr>
        <w:br/>
        <w:t xml:space="preserve">района </w:t>
      </w:r>
      <w:proofErr w:type="spellStart"/>
      <w:r w:rsidRPr="00B961CB">
        <w:rPr>
          <w:sz w:val="26"/>
          <w:szCs w:val="26"/>
        </w:rPr>
        <w:t>Ю.Ю.Копыльца</w:t>
      </w:r>
      <w:proofErr w:type="spellEnd"/>
      <w:r w:rsidRPr="00B961CB">
        <w:rPr>
          <w:sz w:val="26"/>
          <w:szCs w:val="26"/>
        </w:rPr>
        <w:t>.</w:t>
      </w:r>
    </w:p>
    <w:p w:rsidR="00EB427C" w:rsidRDefault="00EB427C" w:rsidP="00B961CB">
      <w:pPr>
        <w:tabs>
          <w:tab w:val="left" w:pos="1134"/>
        </w:tabs>
        <w:ind w:firstLine="709"/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B961CB" w:rsidRDefault="00B961CB" w:rsidP="00F35822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 </w:t>
      </w:r>
    </w:p>
    <w:p w:rsidR="00B961CB" w:rsidRPr="00F35822" w:rsidRDefault="00B961CB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С.А.Кудашкин</w:t>
      </w:r>
      <w:proofErr w:type="spellEnd"/>
    </w:p>
    <w:p w:rsidR="00FE3224" w:rsidRDefault="00FE3224" w:rsidP="00B961CB">
      <w:pPr>
        <w:tabs>
          <w:tab w:val="left" w:pos="709"/>
        </w:tabs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FE3224" w:rsidP="00EB427C">
      <w:pPr>
        <w:jc w:val="both"/>
        <w:rPr>
          <w:sz w:val="26"/>
          <w:szCs w:val="26"/>
        </w:rPr>
      </w:pPr>
    </w:p>
    <w:p w:rsidR="00C834F0" w:rsidRDefault="00C834F0" w:rsidP="00EB427C">
      <w:pPr>
        <w:jc w:val="both"/>
        <w:rPr>
          <w:sz w:val="26"/>
          <w:szCs w:val="26"/>
        </w:rPr>
        <w:sectPr w:rsidR="00C834F0" w:rsidSect="00B961CB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B0D99" w:rsidRDefault="00964086" w:rsidP="00964086">
      <w:pPr>
        <w:jc w:val="center"/>
      </w:pPr>
      <w:r>
        <w:t xml:space="preserve">                                                                                                                                                            </w:t>
      </w:r>
      <w:r w:rsidR="005B0D99" w:rsidRPr="00056A61">
        <w:t xml:space="preserve">Приложение к постановлению </w:t>
      </w:r>
      <w:r w:rsidR="005B0D99">
        <w:t>Администрации</w:t>
      </w:r>
    </w:p>
    <w:p w:rsidR="005B0D99" w:rsidRPr="00056A61" w:rsidRDefault="005B0D99" w:rsidP="005B0D99">
      <w:pPr>
        <w:jc w:val="right"/>
      </w:pPr>
      <w:r w:rsidRPr="00056A61">
        <w:t xml:space="preserve"> </w:t>
      </w:r>
      <w:r w:rsidR="00964086">
        <w:t xml:space="preserve"> </w:t>
      </w:r>
      <w:r w:rsidRPr="00056A61">
        <w:t>Нефтеюганского района</w:t>
      </w:r>
      <w:r>
        <w:t xml:space="preserve"> от </w:t>
      </w:r>
      <w:r w:rsidR="00964086">
        <w:t xml:space="preserve">26.04.2018 </w:t>
      </w:r>
      <w:r>
        <w:t>№</w:t>
      </w:r>
      <w:r w:rsidR="00964086">
        <w:t xml:space="preserve"> 626-па</w:t>
      </w:r>
    </w:p>
    <w:p w:rsidR="00B961CB" w:rsidRDefault="00B961CB" w:rsidP="005B0D99">
      <w:pPr>
        <w:jc w:val="center"/>
        <w:rPr>
          <w:color w:val="000000" w:themeColor="text1"/>
          <w:sz w:val="26"/>
          <w:szCs w:val="26"/>
        </w:rPr>
      </w:pPr>
    </w:p>
    <w:p w:rsidR="005B0D99" w:rsidRDefault="005B0D99" w:rsidP="005B0D99">
      <w:pPr>
        <w:jc w:val="center"/>
        <w:rPr>
          <w:sz w:val="26"/>
          <w:szCs w:val="26"/>
        </w:rPr>
      </w:pPr>
      <w:r w:rsidRPr="00AD689E">
        <w:rPr>
          <w:color w:val="000000" w:themeColor="text1"/>
          <w:sz w:val="26"/>
          <w:szCs w:val="26"/>
        </w:rPr>
        <w:t>Схема размещения объект</w:t>
      </w:r>
      <w:r>
        <w:rPr>
          <w:color w:val="000000" w:themeColor="text1"/>
          <w:sz w:val="26"/>
          <w:szCs w:val="26"/>
        </w:rPr>
        <w:t>а</w:t>
      </w:r>
      <w:r>
        <w:rPr>
          <w:sz w:val="26"/>
          <w:szCs w:val="26"/>
        </w:rPr>
        <w:t>:</w:t>
      </w:r>
      <w:r>
        <w:t xml:space="preserve"> </w:t>
      </w:r>
      <w:r w:rsidRPr="00F44AB1">
        <w:rPr>
          <w:sz w:val="26"/>
          <w:szCs w:val="26"/>
        </w:rPr>
        <w:t>«</w:t>
      </w:r>
      <w:r>
        <w:rPr>
          <w:sz w:val="26"/>
          <w:szCs w:val="26"/>
        </w:rPr>
        <w:t xml:space="preserve">Обустройство куста скважин № 118 </w:t>
      </w:r>
      <w:proofErr w:type="spellStart"/>
      <w:r>
        <w:rPr>
          <w:sz w:val="26"/>
          <w:szCs w:val="26"/>
        </w:rPr>
        <w:t>Лемпинской</w:t>
      </w:r>
      <w:proofErr w:type="spellEnd"/>
      <w:r>
        <w:rPr>
          <w:sz w:val="26"/>
          <w:szCs w:val="26"/>
        </w:rPr>
        <w:t xml:space="preserve"> площади </w:t>
      </w:r>
      <w:proofErr w:type="spellStart"/>
      <w:r>
        <w:rPr>
          <w:sz w:val="26"/>
          <w:szCs w:val="26"/>
        </w:rPr>
        <w:t>Салымского</w:t>
      </w:r>
      <w:proofErr w:type="spellEnd"/>
      <w:r>
        <w:rPr>
          <w:sz w:val="26"/>
          <w:szCs w:val="26"/>
        </w:rPr>
        <w:t xml:space="preserve"> месторождения</w:t>
      </w:r>
      <w:r w:rsidRPr="00F44AB1">
        <w:rPr>
          <w:sz w:val="26"/>
          <w:szCs w:val="26"/>
        </w:rPr>
        <w:t>»</w:t>
      </w:r>
    </w:p>
    <w:p w:rsidR="005B0D99" w:rsidRDefault="00326DEA" w:rsidP="00EB427C">
      <w:pPr>
        <w:jc w:val="both"/>
        <w:rPr>
          <w:sz w:val="26"/>
          <w:szCs w:val="26"/>
        </w:rPr>
        <w:sectPr w:rsidR="005B0D99" w:rsidSect="00326DEA">
          <w:pgSz w:w="16838" w:h="11906" w:orient="landscape"/>
          <w:pgMar w:top="851" w:right="1418" w:bottom="567" w:left="1134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94DA301" wp14:editId="72733BC5">
            <wp:extent cx="9229725" cy="5486400"/>
            <wp:effectExtent l="0" t="0" r="9525" b="0"/>
            <wp:docPr id="2" name="Рисунок 2" descr="C:\Users\HusnutdinovaLA\AppData\Local\Microsoft\Windows\Temporary Internet Files\Content.Word\Обзорная схема объекта-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Обзорная схема объекта-001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3603" cy="54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224" w:rsidRDefault="00FE3224" w:rsidP="00B961CB">
      <w:pPr>
        <w:jc w:val="both"/>
        <w:rPr>
          <w:sz w:val="26"/>
          <w:szCs w:val="26"/>
        </w:rPr>
      </w:pPr>
    </w:p>
    <w:sectPr w:rsidR="00FE3224" w:rsidSect="00C834F0">
      <w:pgSz w:w="16838" w:h="11906" w:orient="landscape"/>
      <w:pgMar w:top="851" w:right="1418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1FE" w:rsidRDefault="004B21FE" w:rsidP="00B961CB">
      <w:r>
        <w:separator/>
      </w:r>
    </w:p>
  </w:endnote>
  <w:endnote w:type="continuationSeparator" w:id="0">
    <w:p w:rsidR="004B21FE" w:rsidRDefault="004B21FE" w:rsidP="00B9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1FE" w:rsidRDefault="004B21FE" w:rsidP="00B961CB">
      <w:r>
        <w:separator/>
      </w:r>
    </w:p>
  </w:footnote>
  <w:footnote w:type="continuationSeparator" w:id="0">
    <w:p w:rsidR="004B21FE" w:rsidRDefault="004B21FE" w:rsidP="00B961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8719688"/>
      <w:docPartObj>
        <w:docPartGallery w:val="Page Numbers (Top of Page)"/>
        <w:docPartUnique/>
      </w:docPartObj>
    </w:sdtPr>
    <w:sdtEndPr/>
    <w:sdtContent>
      <w:p w:rsidR="00B961CB" w:rsidRDefault="00B961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4086">
          <w:rPr>
            <w:noProof/>
          </w:rPr>
          <w:t>2</w:t>
        </w:r>
        <w:r>
          <w:fldChar w:fldCharType="end"/>
        </w:r>
      </w:p>
    </w:sdtContent>
  </w:sdt>
  <w:p w:rsidR="00B961CB" w:rsidRDefault="00B961C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E0221"/>
    <w:rsid w:val="000F3FFA"/>
    <w:rsid w:val="001052D9"/>
    <w:rsid w:val="00117345"/>
    <w:rsid w:val="001179FA"/>
    <w:rsid w:val="0013111A"/>
    <w:rsid w:val="00154283"/>
    <w:rsid w:val="001C1D1A"/>
    <w:rsid w:val="0020010B"/>
    <w:rsid w:val="002065A9"/>
    <w:rsid w:val="00256650"/>
    <w:rsid w:val="002F0BBD"/>
    <w:rsid w:val="003014B1"/>
    <w:rsid w:val="003127EA"/>
    <w:rsid w:val="00326DEA"/>
    <w:rsid w:val="003B4469"/>
    <w:rsid w:val="003C725B"/>
    <w:rsid w:val="003D21D3"/>
    <w:rsid w:val="003E74DA"/>
    <w:rsid w:val="00456419"/>
    <w:rsid w:val="00486B0C"/>
    <w:rsid w:val="004A1271"/>
    <w:rsid w:val="004B1BAF"/>
    <w:rsid w:val="004B21FE"/>
    <w:rsid w:val="004B4E30"/>
    <w:rsid w:val="004E5C21"/>
    <w:rsid w:val="005048D6"/>
    <w:rsid w:val="005231CA"/>
    <w:rsid w:val="0052579E"/>
    <w:rsid w:val="00581ED3"/>
    <w:rsid w:val="005B0D99"/>
    <w:rsid w:val="005C302E"/>
    <w:rsid w:val="005C47CB"/>
    <w:rsid w:val="005E3437"/>
    <w:rsid w:val="005E655C"/>
    <w:rsid w:val="006241D1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E32"/>
    <w:rsid w:val="00777EAC"/>
    <w:rsid w:val="00792655"/>
    <w:rsid w:val="007D6C17"/>
    <w:rsid w:val="007E7B50"/>
    <w:rsid w:val="007F126D"/>
    <w:rsid w:val="00812424"/>
    <w:rsid w:val="0081639D"/>
    <w:rsid w:val="00821040"/>
    <w:rsid w:val="00825EA7"/>
    <w:rsid w:val="00833BED"/>
    <w:rsid w:val="00842230"/>
    <w:rsid w:val="00845025"/>
    <w:rsid w:val="0085433F"/>
    <w:rsid w:val="008665A3"/>
    <w:rsid w:val="008C5BD0"/>
    <w:rsid w:val="00906B48"/>
    <w:rsid w:val="00907672"/>
    <w:rsid w:val="00925D67"/>
    <w:rsid w:val="00927303"/>
    <w:rsid w:val="00964086"/>
    <w:rsid w:val="009A122B"/>
    <w:rsid w:val="009A16AE"/>
    <w:rsid w:val="009C4D52"/>
    <w:rsid w:val="009C6AAF"/>
    <w:rsid w:val="009E656E"/>
    <w:rsid w:val="009F1D25"/>
    <w:rsid w:val="009F51B1"/>
    <w:rsid w:val="00A11B82"/>
    <w:rsid w:val="00A15A83"/>
    <w:rsid w:val="00A23538"/>
    <w:rsid w:val="00AA30D8"/>
    <w:rsid w:val="00AD689E"/>
    <w:rsid w:val="00AE3358"/>
    <w:rsid w:val="00B21AFE"/>
    <w:rsid w:val="00B55335"/>
    <w:rsid w:val="00B67B29"/>
    <w:rsid w:val="00B75DB5"/>
    <w:rsid w:val="00B8266F"/>
    <w:rsid w:val="00B961CB"/>
    <w:rsid w:val="00BE7079"/>
    <w:rsid w:val="00C02707"/>
    <w:rsid w:val="00C73FE9"/>
    <w:rsid w:val="00C834F0"/>
    <w:rsid w:val="00C9519B"/>
    <w:rsid w:val="00C95512"/>
    <w:rsid w:val="00C95E26"/>
    <w:rsid w:val="00CD3AD4"/>
    <w:rsid w:val="00CE428B"/>
    <w:rsid w:val="00CE7C4E"/>
    <w:rsid w:val="00D33284"/>
    <w:rsid w:val="00D5289B"/>
    <w:rsid w:val="00D707E0"/>
    <w:rsid w:val="00D83646"/>
    <w:rsid w:val="00DA0CF1"/>
    <w:rsid w:val="00E15D98"/>
    <w:rsid w:val="00E73493"/>
    <w:rsid w:val="00E97F33"/>
    <w:rsid w:val="00EB427C"/>
    <w:rsid w:val="00ED0465"/>
    <w:rsid w:val="00ED551B"/>
    <w:rsid w:val="00F163B1"/>
    <w:rsid w:val="00F41DFD"/>
    <w:rsid w:val="00F44AB1"/>
    <w:rsid w:val="00F63453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961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61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961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961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B961C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961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B961C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961C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532</Words>
  <Characters>3038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2017-11-01T11:13:00Z</cp:lastPrinted>
  <dcterms:created xsi:type="dcterms:W3CDTF">2018-04-27T10:15:00Z</dcterms:created>
  <dcterms:modified xsi:type="dcterms:W3CDTF">2018-04-27T10:15:00Z</dcterms:modified>
</cp:coreProperties>
</file>