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757CC5" w:rsidRDefault="009C6AAF" w:rsidP="00757CC5">
      <w:pPr>
        <w:jc w:val="right"/>
        <w:rPr>
          <w:sz w:val="26"/>
        </w:rPr>
      </w:pPr>
    </w:p>
    <w:p w:rsidR="00757CC5" w:rsidRDefault="00757CC5" w:rsidP="00757CC5">
      <w:pPr>
        <w:jc w:val="center"/>
        <w:rPr>
          <w:sz w:val="26"/>
          <w:szCs w:val="26"/>
        </w:rPr>
      </w:pPr>
    </w:p>
    <w:p w:rsidR="00757CC5" w:rsidRDefault="00757CC5" w:rsidP="00757CC5">
      <w:pPr>
        <w:jc w:val="center"/>
        <w:rPr>
          <w:sz w:val="26"/>
          <w:szCs w:val="26"/>
        </w:rPr>
      </w:pPr>
    </w:p>
    <w:p w:rsidR="003F6B00" w:rsidRPr="003F6B00" w:rsidRDefault="003F6B00" w:rsidP="003F6B0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00" w:rsidRPr="003F6B00" w:rsidRDefault="003F6B00" w:rsidP="003F6B00">
      <w:pPr>
        <w:jc w:val="center"/>
        <w:rPr>
          <w:b/>
          <w:sz w:val="20"/>
          <w:szCs w:val="20"/>
        </w:rPr>
      </w:pPr>
    </w:p>
    <w:p w:rsidR="003F6B00" w:rsidRPr="003F6B00" w:rsidRDefault="003F6B00" w:rsidP="003F6B00">
      <w:pPr>
        <w:jc w:val="center"/>
        <w:rPr>
          <w:b/>
          <w:sz w:val="42"/>
          <w:szCs w:val="42"/>
        </w:rPr>
      </w:pPr>
      <w:r w:rsidRPr="003F6B00">
        <w:rPr>
          <w:b/>
          <w:sz w:val="42"/>
          <w:szCs w:val="42"/>
        </w:rPr>
        <w:t xml:space="preserve">АДМИНИСТРАЦИЯ  </w:t>
      </w:r>
    </w:p>
    <w:p w:rsidR="003F6B00" w:rsidRPr="003F6B00" w:rsidRDefault="003F6B00" w:rsidP="003F6B00">
      <w:pPr>
        <w:jc w:val="center"/>
        <w:rPr>
          <w:b/>
          <w:sz w:val="19"/>
          <w:szCs w:val="42"/>
        </w:rPr>
      </w:pPr>
      <w:r w:rsidRPr="003F6B00">
        <w:rPr>
          <w:b/>
          <w:sz w:val="42"/>
          <w:szCs w:val="42"/>
        </w:rPr>
        <w:t>НЕФТЕЮГАНСКОГО  РАЙОНА</w:t>
      </w:r>
    </w:p>
    <w:p w:rsidR="003F6B00" w:rsidRPr="003F6B00" w:rsidRDefault="003F6B00" w:rsidP="003F6B00">
      <w:pPr>
        <w:jc w:val="center"/>
        <w:rPr>
          <w:b/>
          <w:sz w:val="32"/>
        </w:rPr>
      </w:pPr>
    </w:p>
    <w:p w:rsidR="003F6B00" w:rsidRPr="003F6B00" w:rsidRDefault="003F6B00" w:rsidP="003F6B00">
      <w:pPr>
        <w:jc w:val="center"/>
        <w:rPr>
          <w:b/>
          <w:caps/>
          <w:sz w:val="36"/>
          <w:szCs w:val="38"/>
        </w:rPr>
      </w:pPr>
      <w:r w:rsidRPr="003F6B00">
        <w:rPr>
          <w:b/>
          <w:caps/>
          <w:sz w:val="36"/>
          <w:szCs w:val="38"/>
        </w:rPr>
        <w:t>постановление</w:t>
      </w:r>
    </w:p>
    <w:p w:rsidR="003F6B00" w:rsidRPr="003F6B00" w:rsidRDefault="003F6B00" w:rsidP="003F6B0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F6B00" w:rsidRPr="003F6B00" w:rsidTr="00B51AE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F6B00" w:rsidRPr="003F6B00" w:rsidRDefault="003F6B00" w:rsidP="003F6B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3F6B00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3F6B00" w:rsidRPr="003F6B00" w:rsidRDefault="003F6B00" w:rsidP="003F6B00">
            <w:pPr>
              <w:jc w:val="right"/>
              <w:rPr>
                <w:sz w:val="26"/>
                <w:szCs w:val="26"/>
                <w:u w:val="single"/>
              </w:rPr>
            </w:pPr>
            <w:r w:rsidRPr="003F6B00">
              <w:rPr>
                <w:sz w:val="26"/>
                <w:szCs w:val="26"/>
              </w:rPr>
              <w:t>№</w:t>
            </w:r>
            <w:r w:rsidRPr="003F6B00">
              <w:rPr>
                <w:sz w:val="26"/>
                <w:szCs w:val="26"/>
                <w:u w:val="single"/>
              </w:rPr>
              <w:t xml:space="preserve"> 5</w:t>
            </w:r>
            <w:r>
              <w:rPr>
                <w:sz w:val="26"/>
                <w:szCs w:val="26"/>
                <w:u w:val="single"/>
              </w:rPr>
              <w:t>71</w:t>
            </w:r>
            <w:r w:rsidRPr="003F6B00">
              <w:rPr>
                <w:sz w:val="26"/>
                <w:szCs w:val="26"/>
                <w:u w:val="single"/>
              </w:rPr>
              <w:t>-па</w:t>
            </w:r>
          </w:p>
        </w:tc>
      </w:tr>
      <w:tr w:rsidR="003F6B00" w:rsidRPr="003F6B00" w:rsidTr="00B51AE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F6B00" w:rsidRPr="003F6B00" w:rsidRDefault="003F6B00" w:rsidP="003F6B00">
            <w:pPr>
              <w:rPr>
                <w:sz w:val="4"/>
              </w:rPr>
            </w:pPr>
          </w:p>
          <w:p w:rsidR="003F6B00" w:rsidRPr="003F6B00" w:rsidRDefault="003F6B00" w:rsidP="003F6B0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F6B00" w:rsidRPr="003F6B00" w:rsidRDefault="003F6B00" w:rsidP="003F6B00">
            <w:pPr>
              <w:jc w:val="right"/>
              <w:rPr>
                <w:sz w:val="20"/>
              </w:rPr>
            </w:pPr>
          </w:p>
        </w:tc>
      </w:tr>
    </w:tbl>
    <w:p w:rsidR="00757CC5" w:rsidRDefault="003F6B00" w:rsidP="00757CC5">
      <w:pPr>
        <w:jc w:val="center"/>
        <w:rPr>
          <w:sz w:val="26"/>
          <w:szCs w:val="26"/>
        </w:rPr>
      </w:pPr>
      <w:r w:rsidRPr="003F6B00">
        <w:t>г.Нефтеюганск</w:t>
      </w:r>
    </w:p>
    <w:p w:rsidR="00757CC5" w:rsidRDefault="00757CC5" w:rsidP="00757CC5">
      <w:pPr>
        <w:jc w:val="center"/>
        <w:rPr>
          <w:sz w:val="26"/>
          <w:szCs w:val="26"/>
        </w:rPr>
      </w:pPr>
    </w:p>
    <w:p w:rsidR="00757CC5" w:rsidRDefault="00757CC5" w:rsidP="00757CC5">
      <w:pPr>
        <w:jc w:val="center"/>
        <w:rPr>
          <w:sz w:val="26"/>
          <w:szCs w:val="26"/>
        </w:rPr>
      </w:pPr>
    </w:p>
    <w:p w:rsidR="00757CC5" w:rsidRDefault="00757CC5" w:rsidP="00757CC5">
      <w:pPr>
        <w:jc w:val="center"/>
        <w:rPr>
          <w:sz w:val="26"/>
          <w:szCs w:val="26"/>
        </w:rPr>
      </w:pPr>
    </w:p>
    <w:p w:rsidR="009C6AAF" w:rsidRPr="00757CC5" w:rsidRDefault="009F1D25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>О подгот</w:t>
      </w:r>
      <w:r w:rsidR="009C6AAF" w:rsidRPr="00757CC5">
        <w:rPr>
          <w:sz w:val="26"/>
          <w:szCs w:val="26"/>
        </w:rPr>
        <w:t>овке документации по планировке</w:t>
      </w:r>
      <w:r w:rsidR="00FD0ED0" w:rsidRPr="00757CC5">
        <w:rPr>
          <w:sz w:val="26"/>
          <w:szCs w:val="26"/>
        </w:rPr>
        <w:t xml:space="preserve"> межселенной</w:t>
      </w:r>
      <w:r w:rsidR="009C6AAF" w:rsidRPr="00757CC5">
        <w:rPr>
          <w:sz w:val="26"/>
          <w:szCs w:val="26"/>
        </w:rPr>
        <w:t xml:space="preserve"> </w:t>
      </w:r>
      <w:r w:rsidR="00DA0CF1" w:rsidRPr="00757CC5">
        <w:rPr>
          <w:sz w:val="26"/>
          <w:szCs w:val="26"/>
        </w:rPr>
        <w:t xml:space="preserve">территории </w:t>
      </w:r>
      <w:r w:rsidR="00FD0ED0" w:rsidRPr="00757CC5">
        <w:rPr>
          <w:sz w:val="26"/>
          <w:szCs w:val="26"/>
        </w:rPr>
        <w:t xml:space="preserve">Нефтеюганского района </w:t>
      </w:r>
    </w:p>
    <w:p w:rsidR="009C6AAF" w:rsidRPr="00757CC5" w:rsidRDefault="009C6AAF" w:rsidP="00757CC5">
      <w:pPr>
        <w:jc w:val="center"/>
        <w:rPr>
          <w:sz w:val="26"/>
          <w:szCs w:val="26"/>
        </w:rPr>
      </w:pPr>
    </w:p>
    <w:p w:rsidR="009E656E" w:rsidRPr="00757CC5" w:rsidRDefault="009E656E" w:rsidP="00757CC5">
      <w:pPr>
        <w:jc w:val="center"/>
        <w:rPr>
          <w:sz w:val="26"/>
          <w:szCs w:val="26"/>
        </w:rPr>
      </w:pPr>
    </w:p>
    <w:p w:rsidR="009F1D25" w:rsidRPr="00757CC5" w:rsidRDefault="00757CC5" w:rsidP="00757CC5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4443FB" w:rsidRPr="00757CC5">
        <w:rPr>
          <w:sz w:val="26"/>
          <w:szCs w:val="26"/>
        </w:rPr>
        <w:t xml:space="preserve">В соответствии </w:t>
      </w:r>
      <w:r w:rsidR="00401DD0" w:rsidRPr="00757CC5">
        <w:rPr>
          <w:sz w:val="26"/>
          <w:szCs w:val="26"/>
        </w:rPr>
        <w:t xml:space="preserve">со </w:t>
      </w:r>
      <w:r w:rsidR="009F1D25" w:rsidRPr="00757CC5">
        <w:rPr>
          <w:sz w:val="26"/>
          <w:szCs w:val="26"/>
        </w:rPr>
        <w:t>стать</w:t>
      </w:r>
      <w:r w:rsidR="00401DD0" w:rsidRPr="00757CC5">
        <w:rPr>
          <w:sz w:val="26"/>
          <w:szCs w:val="26"/>
        </w:rPr>
        <w:t>ей</w:t>
      </w:r>
      <w:r w:rsidR="009F1D25" w:rsidRPr="00757CC5">
        <w:rPr>
          <w:sz w:val="26"/>
          <w:szCs w:val="26"/>
        </w:rPr>
        <w:t xml:space="preserve"> 45</w:t>
      </w:r>
      <w:r w:rsidR="005231CA" w:rsidRPr="00757CC5">
        <w:rPr>
          <w:sz w:val="26"/>
          <w:szCs w:val="26"/>
        </w:rPr>
        <w:t xml:space="preserve">, </w:t>
      </w:r>
      <w:r w:rsidR="007148E8" w:rsidRPr="00757CC5">
        <w:rPr>
          <w:sz w:val="26"/>
          <w:szCs w:val="26"/>
        </w:rPr>
        <w:t xml:space="preserve">пункта 16 </w:t>
      </w:r>
      <w:r w:rsidR="005231CA" w:rsidRPr="00757CC5">
        <w:rPr>
          <w:sz w:val="26"/>
          <w:szCs w:val="26"/>
        </w:rPr>
        <w:t>стать</w:t>
      </w:r>
      <w:r w:rsidR="00401DD0" w:rsidRPr="00757CC5">
        <w:rPr>
          <w:sz w:val="26"/>
          <w:szCs w:val="26"/>
        </w:rPr>
        <w:t>ей</w:t>
      </w:r>
      <w:r w:rsidR="005231CA" w:rsidRPr="00757CC5">
        <w:rPr>
          <w:sz w:val="26"/>
          <w:szCs w:val="26"/>
        </w:rPr>
        <w:t xml:space="preserve"> 46 </w:t>
      </w:r>
      <w:r w:rsidR="009F1D25" w:rsidRPr="00757CC5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757CC5">
        <w:rPr>
          <w:sz w:val="26"/>
          <w:szCs w:val="26"/>
        </w:rPr>
        <w:t xml:space="preserve">Федерального закона от 06.10.2003 № 131-ФЗ </w:t>
      </w:r>
      <w:r>
        <w:rPr>
          <w:sz w:val="26"/>
          <w:szCs w:val="26"/>
        </w:rPr>
        <w:br/>
      </w:r>
      <w:r w:rsidR="00A23538" w:rsidRPr="00757CC5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757CC5">
        <w:rPr>
          <w:sz w:val="26"/>
          <w:szCs w:val="26"/>
        </w:rPr>
        <w:t xml:space="preserve"> </w:t>
      </w:r>
      <w:r w:rsidR="00A23538" w:rsidRPr="00757CC5">
        <w:rPr>
          <w:sz w:val="26"/>
          <w:szCs w:val="26"/>
        </w:rPr>
        <w:t>Устава муниципального о</w:t>
      </w:r>
      <w:r w:rsidR="003127EA" w:rsidRPr="00757CC5">
        <w:rPr>
          <w:sz w:val="26"/>
          <w:szCs w:val="26"/>
        </w:rPr>
        <w:t>бразования Нефтеюганский район,</w:t>
      </w:r>
      <w:r w:rsidR="00FC2910" w:rsidRPr="00757CC5">
        <w:rPr>
          <w:sz w:val="26"/>
          <w:szCs w:val="26"/>
        </w:rPr>
        <w:t xml:space="preserve"> </w:t>
      </w:r>
      <w:r w:rsidR="006E6601" w:rsidRPr="00757CC5">
        <w:rPr>
          <w:sz w:val="26"/>
          <w:szCs w:val="26"/>
        </w:rPr>
        <w:t>постановления администрации Нефтеюганского района от 22.07.2013 №</w:t>
      </w:r>
      <w:r w:rsidR="004443FB" w:rsidRPr="00757CC5">
        <w:rPr>
          <w:sz w:val="26"/>
          <w:szCs w:val="26"/>
        </w:rPr>
        <w:t xml:space="preserve"> </w:t>
      </w:r>
      <w:r w:rsidR="006E6601" w:rsidRPr="00757CC5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D707E0" w:rsidRPr="00757CC5">
        <w:rPr>
          <w:sz w:val="26"/>
          <w:szCs w:val="26"/>
        </w:rPr>
        <w:t>на основании заявлени</w:t>
      </w:r>
      <w:r w:rsidR="004443FB" w:rsidRPr="00757CC5">
        <w:rPr>
          <w:sz w:val="26"/>
          <w:szCs w:val="26"/>
        </w:rPr>
        <w:t>й</w:t>
      </w:r>
      <w:r w:rsidR="00FC2910" w:rsidRPr="00757CC5">
        <w:rPr>
          <w:sz w:val="26"/>
          <w:szCs w:val="26"/>
        </w:rPr>
        <w:t xml:space="preserve"> </w:t>
      </w:r>
      <w:r w:rsidR="00176746" w:rsidRPr="00757CC5">
        <w:rPr>
          <w:sz w:val="26"/>
          <w:szCs w:val="26"/>
        </w:rPr>
        <w:t>публичного акционерного общества «Нефтяная компания «Роснефть»</w:t>
      </w:r>
      <w:r w:rsidR="00EF69C3" w:rsidRPr="00757CC5">
        <w:rPr>
          <w:sz w:val="26"/>
          <w:szCs w:val="26"/>
        </w:rPr>
        <w:t xml:space="preserve"> </w:t>
      </w:r>
      <w:r w:rsidR="006241D1" w:rsidRPr="00757CC5">
        <w:rPr>
          <w:sz w:val="26"/>
          <w:szCs w:val="26"/>
        </w:rPr>
        <w:t xml:space="preserve">(далее </w:t>
      </w:r>
      <w:r>
        <w:rPr>
          <w:sz w:val="26"/>
          <w:szCs w:val="26"/>
        </w:rPr>
        <w:t>–</w:t>
      </w:r>
      <w:r w:rsidR="006241D1" w:rsidRPr="00757CC5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176746" w:rsidRPr="00757CC5">
        <w:rPr>
          <w:sz w:val="26"/>
          <w:szCs w:val="26"/>
        </w:rPr>
        <w:t>ПАО</w:t>
      </w:r>
      <w:r w:rsidR="00B21AFE" w:rsidRPr="00757CC5">
        <w:rPr>
          <w:sz w:val="26"/>
          <w:szCs w:val="26"/>
        </w:rPr>
        <w:t xml:space="preserve"> «</w:t>
      </w:r>
      <w:r w:rsidR="00176746" w:rsidRPr="00757CC5">
        <w:rPr>
          <w:sz w:val="26"/>
          <w:szCs w:val="26"/>
        </w:rPr>
        <w:t>НК «</w:t>
      </w:r>
      <w:r w:rsidR="00EF69C3" w:rsidRPr="00757CC5">
        <w:rPr>
          <w:sz w:val="26"/>
          <w:szCs w:val="26"/>
        </w:rPr>
        <w:t>Р</w:t>
      </w:r>
      <w:r w:rsidR="00176746" w:rsidRPr="00757CC5">
        <w:rPr>
          <w:sz w:val="26"/>
          <w:szCs w:val="26"/>
        </w:rPr>
        <w:t>оснефть</w:t>
      </w:r>
      <w:r w:rsidR="00B21AFE" w:rsidRPr="00757CC5">
        <w:rPr>
          <w:sz w:val="26"/>
          <w:szCs w:val="26"/>
        </w:rPr>
        <w:t>»)</w:t>
      </w:r>
      <w:r w:rsidR="00FC2910" w:rsidRPr="00757CC5">
        <w:rPr>
          <w:sz w:val="26"/>
          <w:szCs w:val="26"/>
        </w:rPr>
        <w:t xml:space="preserve"> от </w:t>
      </w:r>
      <w:r w:rsidR="004443FB" w:rsidRPr="00757CC5">
        <w:rPr>
          <w:sz w:val="26"/>
          <w:szCs w:val="26"/>
        </w:rPr>
        <w:t>15</w:t>
      </w:r>
      <w:r w:rsidR="0070041A" w:rsidRPr="00757CC5">
        <w:rPr>
          <w:sz w:val="26"/>
          <w:szCs w:val="26"/>
        </w:rPr>
        <w:t>.</w:t>
      </w:r>
      <w:r w:rsidR="004443FB" w:rsidRPr="00757CC5">
        <w:rPr>
          <w:sz w:val="26"/>
          <w:szCs w:val="26"/>
        </w:rPr>
        <w:t>03</w:t>
      </w:r>
      <w:r w:rsidR="00D707E0" w:rsidRPr="00757CC5">
        <w:rPr>
          <w:sz w:val="26"/>
          <w:szCs w:val="26"/>
        </w:rPr>
        <w:t>.201</w:t>
      </w:r>
      <w:r w:rsidR="004443FB" w:rsidRPr="00757CC5">
        <w:rPr>
          <w:sz w:val="26"/>
          <w:szCs w:val="26"/>
        </w:rPr>
        <w:t>8</w:t>
      </w:r>
      <w:r w:rsidR="00EF69C3" w:rsidRPr="00757CC5">
        <w:rPr>
          <w:sz w:val="26"/>
          <w:szCs w:val="26"/>
        </w:rPr>
        <w:t xml:space="preserve"> №</w:t>
      </w:r>
      <w:r w:rsidR="00401DD0" w:rsidRPr="00757CC5">
        <w:rPr>
          <w:sz w:val="26"/>
          <w:szCs w:val="26"/>
        </w:rPr>
        <w:t xml:space="preserve"> </w:t>
      </w:r>
      <w:r w:rsidR="004443FB" w:rsidRPr="00757CC5">
        <w:rPr>
          <w:sz w:val="26"/>
          <w:szCs w:val="26"/>
        </w:rPr>
        <w:t xml:space="preserve">03/03/05-07-4538, от 15.03.2018 </w:t>
      </w:r>
      <w:r>
        <w:rPr>
          <w:sz w:val="26"/>
          <w:szCs w:val="26"/>
        </w:rPr>
        <w:br/>
      </w:r>
      <w:r w:rsidR="004443FB" w:rsidRPr="00757CC5">
        <w:rPr>
          <w:sz w:val="26"/>
          <w:szCs w:val="26"/>
        </w:rPr>
        <w:t>№</w:t>
      </w:r>
      <w:r w:rsidR="00401DD0" w:rsidRPr="00757CC5">
        <w:rPr>
          <w:sz w:val="26"/>
          <w:szCs w:val="26"/>
        </w:rPr>
        <w:t xml:space="preserve"> </w:t>
      </w:r>
      <w:r w:rsidR="004443FB" w:rsidRPr="00757CC5">
        <w:rPr>
          <w:sz w:val="26"/>
          <w:szCs w:val="26"/>
        </w:rPr>
        <w:t>03/03/05-07-4441, от 15.03.2018 №</w:t>
      </w:r>
      <w:r w:rsidR="00401DD0" w:rsidRPr="00757CC5">
        <w:rPr>
          <w:sz w:val="26"/>
          <w:szCs w:val="26"/>
        </w:rPr>
        <w:t xml:space="preserve"> </w:t>
      </w:r>
      <w:r w:rsidR="004443FB" w:rsidRPr="00757CC5">
        <w:rPr>
          <w:sz w:val="26"/>
          <w:szCs w:val="26"/>
        </w:rPr>
        <w:t>03/03/05-07-4442</w:t>
      </w:r>
      <w:r w:rsidR="00401DD0" w:rsidRPr="00757CC5">
        <w:rPr>
          <w:sz w:val="26"/>
          <w:szCs w:val="26"/>
        </w:rPr>
        <w:t xml:space="preserve">, от 15.03.2018 </w:t>
      </w:r>
      <w:r>
        <w:rPr>
          <w:sz w:val="26"/>
          <w:szCs w:val="26"/>
        </w:rPr>
        <w:br/>
      </w:r>
      <w:r w:rsidR="00401DD0" w:rsidRPr="00757CC5">
        <w:rPr>
          <w:sz w:val="26"/>
          <w:szCs w:val="26"/>
        </w:rPr>
        <w:t>№ 03/03/05-07-4440</w:t>
      </w:r>
      <w:r>
        <w:rPr>
          <w:sz w:val="26"/>
          <w:szCs w:val="26"/>
        </w:rPr>
        <w:t xml:space="preserve"> </w:t>
      </w:r>
      <w:r w:rsidR="00401DD0" w:rsidRPr="00757CC5">
        <w:rPr>
          <w:sz w:val="26"/>
          <w:szCs w:val="26"/>
        </w:rPr>
        <w:t xml:space="preserve"> </w:t>
      </w:r>
      <w:r w:rsidR="00FC2910" w:rsidRPr="00757CC5">
        <w:rPr>
          <w:sz w:val="26"/>
          <w:szCs w:val="26"/>
        </w:rPr>
        <w:t>п о с т а н о в л я ю:</w:t>
      </w:r>
    </w:p>
    <w:p w:rsidR="00FC2910" w:rsidRPr="00757CC5" w:rsidRDefault="00FC2910" w:rsidP="00757CC5">
      <w:pPr>
        <w:jc w:val="both"/>
        <w:rPr>
          <w:sz w:val="26"/>
          <w:szCs w:val="26"/>
        </w:rPr>
      </w:pPr>
    </w:p>
    <w:p w:rsidR="00392325" w:rsidRPr="00757CC5" w:rsidRDefault="002065A9" w:rsidP="00757CC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 xml:space="preserve">Подготовить </w:t>
      </w:r>
      <w:r w:rsidR="00B55335" w:rsidRPr="00757CC5">
        <w:rPr>
          <w:sz w:val="26"/>
          <w:szCs w:val="26"/>
        </w:rPr>
        <w:t>проект</w:t>
      </w:r>
      <w:r w:rsidR="00D765DC" w:rsidRPr="00757CC5">
        <w:rPr>
          <w:sz w:val="26"/>
          <w:szCs w:val="26"/>
        </w:rPr>
        <w:t>ы</w:t>
      </w:r>
      <w:r w:rsidR="00B55335" w:rsidRPr="00757CC5">
        <w:rPr>
          <w:sz w:val="26"/>
          <w:szCs w:val="26"/>
        </w:rPr>
        <w:t xml:space="preserve"> </w:t>
      </w:r>
      <w:r w:rsidRPr="00757CC5">
        <w:rPr>
          <w:sz w:val="26"/>
          <w:szCs w:val="26"/>
        </w:rPr>
        <w:t>планировк</w:t>
      </w:r>
      <w:r w:rsidR="00B55335" w:rsidRPr="00757CC5">
        <w:rPr>
          <w:sz w:val="26"/>
          <w:szCs w:val="26"/>
        </w:rPr>
        <w:t>и</w:t>
      </w:r>
      <w:r w:rsidR="004443FB" w:rsidRPr="00757CC5">
        <w:rPr>
          <w:sz w:val="26"/>
          <w:szCs w:val="26"/>
        </w:rPr>
        <w:t xml:space="preserve"> и проекты межевания</w:t>
      </w:r>
      <w:r w:rsidRPr="00757CC5">
        <w:rPr>
          <w:sz w:val="26"/>
          <w:szCs w:val="26"/>
        </w:rPr>
        <w:t xml:space="preserve"> </w:t>
      </w:r>
      <w:r w:rsidR="00777EAC" w:rsidRPr="00757CC5">
        <w:rPr>
          <w:sz w:val="26"/>
          <w:szCs w:val="26"/>
        </w:rPr>
        <w:t>территории</w:t>
      </w:r>
      <w:r w:rsidR="006F0853" w:rsidRPr="00757CC5">
        <w:rPr>
          <w:sz w:val="26"/>
          <w:szCs w:val="26"/>
        </w:rPr>
        <w:t xml:space="preserve"> </w:t>
      </w:r>
      <w:r w:rsidR="00757CC5">
        <w:rPr>
          <w:sz w:val="26"/>
          <w:szCs w:val="26"/>
        </w:rPr>
        <w:br/>
      </w:r>
      <w:r w:rsidR="006F0853" w:rsidRPr="00757CC5">
        <w:rPr>
          <w:sz w:val="26"/>
          <w:szCs w:val="26"/>
        </w:rPr>
        <w:t>(далее</w:t>
      </w:r>
      <w:r w:rsidR="00A7285D" w:rsidRPr="00757CC5">
        <w:rPr>
          <w:sz w:val="26"/>
          <w:szCs w:val="26"/>
        </w:rPr>
        <w:t xml:space="preserve"> </w:t>
      </w:r>
      <w:r w:rsidR="00757CC5">
        <w:rPr>
          <w:sz w:val="26"/>
          <w:szCs w:val="26"/>
        </w:rPr>
        <w:t>–</w:t>
      </w:r>
      <w:r w:rsidR="00A7285D" w:rsidRPr="00757CC5">
        <w:rPr>
          <w:sz w:val="26"/>
          <w:szCs w:val="26"/>
        </w:rPr>
        <w:t xml:space="preserve"> </w:t>
      </w:r>
      <w:r w:rsidR="005622C8" w:rsidRPr="00757CC5">
        <w:rPr>
          <w:sz w:val="26"/>
          <w:szCs w:val="26"/>
        </w:rPr>
        <w:t>Документация</w:t>
      </w:r>
      <w:r w:rsidR="006F0853" w:rsidRPr="00757CC5">
        <w:rPr>
          <w:sz w:val="26"/>
          <w:szCs w:val="26"/>
        </w:rPr>
        <w:t>)</w:t>
      </w:r>
      <w:r w:rsidR="00777EAC" w:rsidRPr="00757CC5">
        <w:rPr>
          <w:sz w:val="26"/>
          <w:szCs w:val="26"/>
        </w:rPr>
        <w:t xml:space="preserve"> </w:t>
      </w:r>
      <w:r w:rsidR="003E70CB" w:rsidRPr="00757CC5">
        <w:rPr>
          <w:sz w:val="26"/>
          <w:szCs w:val="26"/>
        </w:rPr>
        <w:t>для размещения объектов</w:t>
      </w:r>
      <w:r w:rsidR="00FD0ED0" w:rsidRPr="00757CC5">
        <w:rPr>
          <w:sz w:val="26"/>
          <w:szCs w:val="26"/>
        </w:rPr>
        <w:t xml:space="preserve">: </w:t>
      </w:r>
    </w:p>
    <w:p w:rsidR="00392325" w:rsidRPr="00757CC5" w:rsidRDefault="003E70CB" w:rsidP="00757CC5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«</w:t>
      </w:r>
      <w:r w:rsidR="00401DD0" w:rsidRPr="00757CC5">
        <w:rPr>
          <w:sz w:val="26"/>
          <w:szCs w:val="26"/>
        </w:rPr>
        <w:t xml:space="preserve">КНС-2 Чупальского лицензионного участка месторождения </w:t>
      </w:r>
      <w:r w:rsidR="00757CC5">
        <w:rPr>
          <w:sz w:val="26"/>
          <w:szCs w:val="26"/>
        </w:rPr>
        <w:br/>
      </w:r>
      <w:r w:rsidR="00401DD0" w:rsidRPr="00757CC5">
        <w:rPr>
          <w:sz w:val="26"/>
          <w:szCs w:val="26"/>
        </w:rPr>
        <w:t>им. Московцева</w:t>
      </w:r>
      <w:r w:rsidRPr="00757CC5">
        <w:rPr>
          <w:sz w:val="26"/>
          <w:szCs w:val="26"/>
        </w:rPr>
        <w:t>»</w:t>
      </w:r>
      <w:r w:rsidR="00E85C89" w:rsidRPr="00757CC5">
        <w:rPr>
          <w:sz w:val="26"/>
          <w:szCs w:val="26"/>
        </w:rPr>
        <w:t xml:space="preserve"> </w:t>
      </w:r>
      <w:r w:rsidR="005622C8" w:rsidRPr="00757CC5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401DD0" w:rsidRPr="00757CC5">
        <w:rPr>
          <w:sz w:val="26"/>
          <w:szCs w:val="26"/>
        </w:rPr>
        <w:t xml:space="preserve"> </w:t>
      </w:r>
      <w:r w:rsidR="005622C8" w:rsidRPr="00757CC5">
        <w:rPr>
          <w:sz w:val="26"/>
          <w:szCs w:val="26"/>
        </w:rPr>
        <w:t xml:space="preserve">1 к настоящему постановлению. </w:t>
      </w:r>
    </w:p>
    <w:p w:rsidR="00392325" w:rsidRPr="00757CC5" w:rsidRDefault="003E70CB" w:rsidP="00757CC5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«</w:t>
      </w:r>
      <w:r w:rsidR="00C43504" w:rsidRPr="00757CC5">
        <w:rPr>
          <w:sz w:val="26"/>
          <w:szCs w:val="26"/>
        </w:rPr>
        <w:t xml:space="preserve">Обустройство </w:t>
      </w:r>
      <w:r w:rsidR="00401DD0" w:rsidRPr="00757CC5">
        <w:rPr>
          <w:sz w:val="26"/>
          <w:szCs w:val="26"/>
        </w:rPr>
        <w:t>разведочных скважин №№ 3106р, 3119р Среднебалыкского (Южная часть) месторождения, Майского региона»</w:t>
      </w:r>
      <w:r w:rsidR="00E85C89" w:rsidRPr="00757CC5">
        <w:rPr>
          <w:sz w:val="26"/>
          <w:szCs w:val="26"/>
        </w:rPr>
        <w:t xml:space="preserve"> </w:t>
      </w:r>
      <w:r w:rsidR="00392325" w:rsidRPr="00757CC5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401DD0" w:rsidRPr="00757CC5">
        <w:rPr>
          <w:sz w:val="26"/>
          <w:szCs w:val="26"/>
        </w:rPr>
        <w:t xml:space="preserve"> </w:t>
      </w:r>
      <w:r w:rsidR="00392325" w:rsidRPr="00757CC5">
        <w:rPr>
          <w:sz w:val="26"/>
          <w:szCs w:val="26"/>
        </w:rPr>
        <w:t>2 к настоящему постановлению</w:t>
      </w:r>
      <w:r w:rsidR="00E85C89" w:rsidRPr="00757CC5">
        <w:rPr>
          <w:sz w:val="26"/>
          <w:szCs w:val="26"/>
        </w:rPr>
        <w:t>.</w:t>
      </w:r>
    </w:p>
    <w:p w:rsidR="00401DD0" w:rsidRPr="00757CC5" w:rsidRDefault="00401DD0" w:rsidP="00757CC5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«Обустройство разведочных скважин №№ 3114р, 3128р Среднебалыкского месторождения» в соответствии со схемой размещения объекта, являющейся приложением № 3 к настоящему постановлению.</w:t>
      </w:r>
    </w:p>
    <w:p w:rsidR="00401DD0" w:rsidRPr="00757CC5" w:rsidRDefault="00401DD0" w:rsidP="00757CC5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«Обустройство разведочной скважины №№ 3108р Среднебалыкского (Южная часть) месторождения, Майского региона» в соответствии со схемой размещения объекта, являющейся приложением № 4 к настоящему постановлению.</w:t>
      </w:r>
    </w:p>
    <w:p w:rsidR="00ED3FA8" w:rsidRPr="00757CC5" w:rsidRDefault="001C1D1A" w:rsidP="006320A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Рек</w:t>
      </w:r>
      <w:r w:rsidR="006532A0" w:rsidRPr="00757CC5">
        <w:rPr>
          <w:sz w:val="26"/>
          <w:szCs w:val="26"/>
        </w:rPr>
        <w:t xml:space="preserve">омендовать </w:t>
      </w:r>
      <w:r w:rsidR="00176746" w:rsidRPr="00757CC5">
        <w:rPr>
          <w:sz w:val="26"/>
          <w:szCs w:val="26"/>
        </w:rPr>
        <w:t xml:space="preserve">ПАО «НК «Роснефть» </w:t>
      </w:r>
      <w:r w:rsidRPr="00757CC5">
        <w:rPr>
          <w:sz w:val="26"/>
          <w:szCs w:val="26"/>
        </w:rPr>
        <w:t xml:space="preserve">осуществить подготовку </w:t>
      </w:r>
      <w:r w:rsidR="00BA2E33" w:rsidRPr="00757CC5">
        <w:rPr>
          <w:sz w:val="26"/>
          <w:szCs w:val="26"/>
        </w:rPr>
        <w:t>Документации</w:t>
      </w:r>
      <w:r w:rsidR="00512A2A" w:rsidRPr="00757CC5">
        <w:rPr>
          <w:sz w:val="26"/>
          <w:szCs w:val="26"/>
        </w:rPr>
        <w:t xml:space="preserve"> для размещения объектов, указанных в </w:t>
      </w:r>
      <w:r w:rsidR="00734394" w:rsidRPr="00757CC5">
        <w:rPr>
          <w:sz w:val="26"/>
          <w:szCs w:val="26"/>
        </w:rPr>
        <w:t>под</w:t>
      </w:r>
      <w:r w:rsidR="00512A2A" w:rsidRPr="00757CC5">
        <w:rPr>
          <w:sz w:val="26"/>
          <w:szCs w:val="26"/>
        </w:rPr>
        <w:t>пунктах</w:t>
      </w:r>
      <w:r w:rsidR="00C95512" w:rsidRPr="00757CC5">
        <w:rPr>
          <w:sz w:val="26"/>
          <w:szCs w:val="26"/>
        </w:rPr>
        <w:t xml:space="preserve"> 1</w:t>
      </w:r>
      <w:r w:rsidR="00512A2A" w:rsidRPr="00757CC5">
        <w:rPr>
          <w:sz w:val="26"/>
          <w:szCs w:val="26"/>
        </w:rPr>
        <w:t>.1 – 1.</w:t>
      </w:r>
      <w:r w:rsidR="00401DD0" w:rsidRPr="00757CC5">
        <w:rPr>
          <w:sz w:val="26"/>
          <w:szCs w:val="26"/>
        </w:rPr>
        <w:t>4</w:t>
      </w:r>
      <w:r w:rsidR="00734394" w:rsidRPr="00757CC5">
        <w:rPr>
          <w:sz w:val="26"/>
          <w:szCs w:val="26"/>
        </w:rPr>
        <w:t xml:space="preserve"> пункта 1</w:t>
      </w:r>
      <w:r w:rsidR="00C95512" w:rsidRPr="00757CC5">
        <w:rPr>
          <w:sz w:val="26"/>
          <w:szCs w:val="26"/>
        </w:rPr>
        <w:t xml:space="preserve"> настоящего постановления</w:t>
      </w:r>
      <w:r w:rsidR="00D93BCC" w:rsidRPr="00757CC5">
        <w:rPr>
          <w:sz w:val="26"/>
          <w:szCs w:val="26"/>
        </w:rPr>
        <w:t xml:space="preserve">, и представить подготовленную Документацию </w:t>
      </w:r>
      <w:r w:rsidR="006320AB">
        <w:rPr>
          <w:sz w:val="26"/>
          <w:szCs w:val="26"/>
        </w:rPr>
        <w:br/>
      </w:r>
      <w:r w:rsidR="00D93BCC" w:rsidRPr="00757CC5">
        <w:rPr>
          <w:sz w:val="26"/>
          <w:szCs w:val="26"/>
        </w:rPr>
        <w:t xml:space="preserve">в </w:t>
      </w:r>
      <w:r w:rsidR="00F056AA" w:rsidRPr="00757CC5">
        <w:rPr>
          <w:sz w:val="26"/>
          <w:szCs w:val="26"/>
        </w:rPr>
        <w:t>д</w:t>
      </w:r>
      <w:r w:rsidR="00D93BCC" w:rsidRPr="00757CC5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757CC5">
        <w:rPr>
          <w:sz w:val="26"/>
          <w:szCs w:val="26"/>
        </w:rPr>
        <w:t xml:space="preserve">администрации </w:t>
      </w:r>
      <w:r w:rsidR="00D93BCC" w:rsidRPr="00757CC5">
        <w:rPr>
          <w:sz w:val="26"/>
          <w:szCs w:val="26"/>
        </w:rPr>
        <w:t>Нефтеюганского района на проверку.</w:t>
      </w:r>
    </w:p>
    <w:p w:rsidR="00825552" w:rsidRPr="00757CC5" w:rsidRDefault="001C1D1A" w:rsidP="006320A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>Департамент</w:t>
      </w:r>
      <w:r w:rsidR="006C045F" w:rsidRPr="00757CC5">
        <w:rPr>
          <w:sz w:val="26"/>
          <w:szCs w:val="26"/>
        </w:rPr>
        <w:t>у</w:t>
      </w:r>
      <w:r w:rsidRPr="00757CC5">
        <w:rPr>
          <w:sz w:val="26"/>
          <w:szCs w:val="26"/>
        </w:rPr>
        <w:t xml:space="preserve"> градостроительства и землепользования</w:t>
      </w:r>
      <w:r w:rsidR="006E6601" w:rsidRPr="00757CC5">
        <w:rPr>
          <w:sz w:val="26"/>
          <w:szCs w:val="26"/>
        </w:rPr>
        <w:t xml:space="preserve"> </w:t>
      </w:r>
      <w:r w:rsidR="00616975" w:rsidRPr="00757CC5">
        <w:rPr>
          <w:sz w:val="26"/>
          <w:szCs w:val="26"/>
        </w:rPr>
        <w:t xml:space="preserve">администрации </w:t>
      </w:r>
      <w:r w:rsidR="00FC2910" w:rsidRPr="00757CC5">
        <w:rPr>
          <w:sz w:val="26"/>
          <w:szCs w:val="26"/>
        </w:rPr>
        <w:t>района</w:t>
      </w:r>
      <w:r w:rsidR="006241D1" w:rsidRPr="00757CC5">
        <w:rPr>
          <w:sz w:val="26"/>
          <w:szCs w:val="26"/>
        </w:rPr>
        <w:t xml:space="preserve"> (А.Д.Калашников</w:t>
      </w:r>
      <w:r w:rsidR="006E6601" w:rsidRPr="00757CC5">
        <w:rPr>
          <w:sz w:val="26"/>
          <w:szCs w:val="26"/>
        </w:rPr>
        <w:t>)</w:t>
      </w:r>
      <w:r w:rsidR="00752FDD" w:rsidRPr="00757CC5">
        <w:rPr>
          <w:sz w:val="26"/>
          <w:szCs w:val="26"/>
        </w:rPr>
        <w:t>:</w:t>
      </w:r>
    </w:p>
    <w:p w:rsidR="00056A61" w:rsidRPr="00757CC5" w:rsidRDefault="00056A61" w:rsidP="006320AB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57CC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320AB">
        <w:rPr>
          <w:sz w:val="26"/>
          <w:szCs w:val="26"/>
        </w:rPr>
        <w:br/>
      </w:r>
      <w:r w:rsidRPr="00757CC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320AB" w:rsidRDefault="00E4334B" w:rsidP="006320AB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320A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320AB">
        <w:rPr>
          <w:sz w:val="26"/>
          <w:szCs w:val="26"/>
        </w:rPr>
        <w:t>течение 30 дней с</w:t>
      </w:r>
      <w:r w:rsidRPr="006320AB">
        <w:rPr>
          <w:sz w:val="26"/>
          <w:szCs w:val="26"/>
        </w:rPr>
        <w:t>о дня</w:t>
      </w:r>
      <w:r w:rsidR="00F41DFD" w:rsidRPr="006320AB">
        <w:rPr>
          <w:sz w:val="26"/>
          <w:szCs w:val="26"/>
        </w:rPr>
        <w:t xml:space="preserve"> поступления Документации </w:t>
      </w:r>
      <w:r w:rsidR="00EA49EF">
        <w:rPr>
          <w:sz w:val="26"/>
          <w:szCs w:val="26"/>
        </w:rPr>
        <w:br/>
      </w:r>
      <w:r w:rsidRPr="006320AB">
        <w:rPr>
          <w:sz w:val="26"/>
          <w:szCs w:val="26"/>
        </w:rPr>
        <w:t xml:space="preserve">в </w:t>
      </w:r>
      <w:r w:rsidR="00F056AA" w:rsidRPr="006320AB">
        <w:rPr>
          <w:sz w:val="26"/>
          <w:szCs w:val="26"/>
        </w:rPr>
        <w:t>д</w:t>
      </w:r>
      <w:r w:rsidRPr="006320AB">
        <w:rPr>
          <w:sz w:val="26"/>
          <w:szCs w:val="26"/>
        </w:rPr>
        <w:t>епартамент градостроительства и землепользования</w:t>
      </w:r>
      <w:r w:rsidR="00616975" w:rsidRPr="006320AB">
        <w:rPr>
          <w:sz w:val="26"/>
          <w:szCs w:val="26"/>
        </w:rPr>
        <w:t xml:space="preserve"> администрации</w:t>
      </w:r>
      <w:r w:rsidRPr="006320AB">
        <w:rPr>
          <w:sz w:val="26"/>
          <w:szCs w:val="26"/>
        </w:rPr>
        <w:t xml:space="preserve"> района </w:t>
      </w:r>
      <w:r w:rsidR="00EA49EF">
        <w:rPr>
          <w:sz w:val="26"/>
          <w:szCs w:val="26"/>
        </w:rPr>
        <w:br/>
      </w:r>
      <w:r w:rsidRPr="006320A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EA49EF" w:rsidRDefault="005C47CB" w:rsidP="00EA49E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A49EF">
        <w:rPr>
          <w:sz w:val="26"/>
          <w:szCs w:val="26"/>
        </w:rPr>
        <w:t>Физические и юридические лица вправе представить</w:t>
      </w:r>
      <w:r w:rsidR="003E74DA" w:rsidRPr="00EA49EF">
        <w:rPr>
          <w:sz w:val="26"/>
          <w:szCs w:val="26"/>
        </w:rPr>
        <w:t xml:space="preserve"> свои предложения </w:t>
      </w:r>
      <w:r w:rsidR="00EA49EF">
        <w:rPr>
          <w:sz w:val="26"/>
          <w:szCs w:val="26"/>
        </w:rPr>
        <w:br/>
      </w:r>
      <w:r w:rsidR="003E74DA" w:rsidRPr="00EA49EF">
        <w:rPr>
          <w:sz w:val="26"/>
          <w:szCs w:val="26"/>
        </w:rPr>
        <w:t xml:space="preserve">о </w:t>
      </w:r>
      <w:r w:rsidRPr="00EA49EF">
        <w:rPr>
          <w:sz w:val="26"/>
          <w:szCs w:val="26"/>
        </w:rPr>
        <w:t xml:space="preserve">порядке, сроках подготовки и содержании </w:t>
      </w:r>
      <w:r w:rsidR="00117345" w:rsidRPr="00EA49EF">
        <w:rPr>
          <w:sz w:val="26"/>
          <w:szCs w:val="26"/>
        </w:rPr>
        <w:t>Д</w:t>
      </w:r>
      <w:r w:rsidRPr="00EA49EF">
        <w:rPr>
          <w:sz w:val="26"/>
          <w:szCs w:val="26"/>
        </w:rPr>
        <w:t xml:space="preserve">окументации. </w:t>
      </w:r>
    </w:p>
    <w:p w:rsidR="005C47CB" w:rsidRPr="00757CC5" w:rsidRDefault="00EA49EF" w:rsidP="00757CC5">
      <w:pPr>
        <w:pStyle w:val="ConsPlusNormal"/>
        <w:jc w:val="both"/>
        <w:rPr>
          <w:szCs w:val="28"/>
        </w:rPr>
      </w:pPr>
      <w:r>
        <w:tab/>
      </w:r>
      <w:r w:rsidR="005C47CB" w:rsidRPr="00757CC5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757CC5">
        <w:t xml:space="preserve">анты-Мансийский автономный округ </w:t>
      </w:r>
      <w:r>
        <w:t>–</w:t>
      </w:r>
      <w:r w:rsidR="003E74DA" w:rsidRPr="00757CC5">
        <w:t xml:space="preserve"> </w:t>
      </w:r>
      <w:r w:rsidR="005C47CB" w:rsidRPr="00757CC5">
        <w:t>Югра,</w:t>
      </w:r>
      <w:r w:rsidR="003E74DA" w:rsidRPr="00757CC5">
        <w:t xml:space="preserve"> </w:t>
      </w:r>
      <w:r w:rsidR="005C47CB" w:rsidRPr="00757CC5">
        <w:t>г.Нефтеюганск,</w:t>
      </w:r>
      <w:r w:rsidR="003E74DA" w:rsidRPr="00757CC5">
        <w:t xml:space="preserve"> </w:t>
      </w:r>
      <w:r w:rsidR="005C47CB" w:rsidRPr="00757CC5">
        <w:t>м</w:t>
      </w:r>
      <w:r w:rsidR="003E74DA" w:rsidRPr="00757CC5">
        <w:t xml:space="preserve">икрорайон </w:t>
      </w:r>
      <w:r w:rsidR="005C47CB" w:rsidRPr="00757CC5">
        <w:t>3, дом</w:t>
      </w:r>
      <w:r w:rsidR="003E74DA" w:rsidRPr="00757CC5">
        <w:t xml:space="preserve"> </w:t>
      </w:r>
      <w:r w:rsidR="005C47CB" w:rsidRPr="00757CC5">
        <w:t xml:space="preserve">21, телефон 8(3463)250105, адрес электронной почты: </w:t>
      </w:r>
      <w:hyperlink r:id="rId9" w:history="1">
        <w:r w:rsidR="003E74DA" w:rsidRPr="00757CC5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757CC5">
        <w:rPr>
          <w:szCs w:val="28"/>
        </w:rPr>
        <w:t>.</w:t>
      </w:r>
    </w:p>
    <w:p w:rsidR="00307DD5" w:rsidRPr="00757CC5" w:rsidRDefault="003E74DA" w:rsidP="00757CC5">
      <w:pPr>
        <w:pStyle w:val="ConsPlusNormal"/>
        <w:ind w:firstLine="709"/>
        <w:jc w:val="both"/>
        <w:rPr>
          <w:szCs w:val="28"/>
        </w:rPr>
      </w:pPr>
      <w:r w:rsidRPr="00757CC5">
        <w:rPr>
          <w:szCs w:val="28"/>
        </w:rPr>
        <w:t xml:space="preserve">Установить сроки приема предложений о порядке, сроках подготовки </w:t>
      </w:r>
      <w:r w:rsidR="00EA49EF">
        <w:rPr>
          <w:szCs w:val="28"/>
        </w:rPr>
        <w:br/>
      </w:r>
      <w:r w:rsidRPr="00757CC5">
        <w:rPr>
          <w:szCs w:val="28"/>
        </w:rPr>
        <w:t xml:space="preserve">и содержания Документации один месяц со дня </w:t>
      </w:r>
      <w:r w:rsidR="004A1271" w:rsidRPr="00757CC5">
        <w:rPr>
          <w:szCs w:val="28"/>
        </w:rPr>
        <w:t>опубликования</w:t>
      </w:r>
      <w:r w:rsidRPr="00757CC5">
        <w:rPr>
          <w:szCs w:val="28"/>
        </w:rPr>
        <w:t xml:space="preserve"> настоящего </w:t>
      </w:r>
      <w:r w:rsidR="004A1271" w:rsidRPr="00757CC5">
        <w:rPr>
          <w:szCs w:val="28"/>
        </w:rPr>
        <w:t>п</w:t>
      </w:r>
      <w:r w:rsidRPr="00757CC5">
        <w:rPr>
          <w:szCs w:val="28"/>
        </w:rPr>
        <w:t>остановления.</w:t>
      </w:r>
    </w:p>
    <w:p w:rsidR="00307DD5" w:rsidRPr="00EA49EF" w:rsidRDefault="009A16AE" w:rsidP="00EA49E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A49E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A49EF">
        <w:rPr>
          <w:sz w:val="26"/>
          <w:szCs w:val="26"/>
        </w:rPr>
        <w:t xml:space="preserve"> </w:t>
      </w:r>
      <w:r w:rsidRPr="00EA49E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EA49EF" w:rsidRDefault="00EA49EF" w:rsidP="00EA49E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A49EF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EA49E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EA49EF">
        <w:rPr>
          <w:sz w:val="26"/>
          <w:szCs w:val="26"/>
        </w:rPr>
        <w:br/>
        <w:t>района Ю.Ю.Копыльца.</w:t>
      </w:r>
    </w:p>
    <w:p w:rsidR="00EB427C" w:rsidRPr="00757CC5" w:rsidRDefault="00EB427C" w:rsidP="00757CC5">
      <w:pPr>
        <w:jc w:val="both"/>
        <w:rPr>
          <w:sz w:val="26"/>
          <w:szCs w:val="26"/>
        </w:rPr>
      </w:pPr>
    </w:p>
    <w:p w:rsidR="00486B0C" w:rsidRPr="00757CC5" w:rsidRDefault="00486B0C" w:rsidP="00757CC5">
      <w:pPr>
        <w:jc w:val="both"/>
        <w:rPr>
          <w:sz w:val="26"/>
          <w:szCs w:val="26"/>
        </w:rPr>
      </w:pPr>
    </w:p>
    <w:p w:rsidR="00486B0C" w:rsidRPr="00757CC5" w:rsidRDefault="00486B0C" w:rsidP="00757CC5">
      <w:pPr>
        <w:jc w:val="both"/>
        <w:rPr>
          <w:sz w:val="26"/>
          <w:szCs w:val="26"/>
        </w:rPr>
      </w:pPr>
    </w:p>
    <w:p w:rsidR="00EA49EF" w:rsidRDefault="00EA49EF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EA49EF" w:rsidRPr="00F35822" w:rsidRDefault="00EA49EF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EB427C" w:rsidRPr="00757CC5" w:rsidRDefault="00EB427C" w:rsidP="00757CC5">
      <w:pPr>
        <w:jc w:val="both"/>
        <w:rPr>
          <w:sz w:val="26"/>
          <w:szCs w:val="26"/>
        </w:rPr>
      </w:pPr>
    </w:p>
    <w:p w:rsidR="00056A61" w:rsidRPr="00757CC5" w:rsidRDefault="00056A61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CD0E68" w:rsidRPr="00757CC5" w:rsidRDefault="00CD0E68" w:rsidP="00757CC5">
      <w:pPr>
        <w:jc w:val="both"/>
        <w:rPr>
          <w:sz w:val="26"/>
          <w:szCs w:val="26"/>
        </w:rPr>
      </w:pP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EA49EF" w:rsidRPr="004C2088" w:rsidRDefault="00EA49E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F6B00">
        <w:rPr>
          <w:sz w:val="26"/>
          <w:szCs w:val="26"/>
        </w:rPr>
        <w:t xml:space="preserve"> 16.04.2018</w:t>
      </w:r>
      <w:r w:rsidRPr="004C2088">
        <w:rPr>
          <w:sz w:val="26"/>
          <w:szCs w:val="26"/>
        </w:rPr>
        <w:t xml:space="preserve"> №</w:t>
      </w:r>
      <w:r w:rsidR="003F6B00">
        <w:rPr>
          <w:sz w:val="26"/>
          <w:szCs w:val="26"/>
        </w:rPr>
        <w:t xml:space="preserve"> 571-па</w:t>
      </w:r>
    </w:p>
    <w:p w:rsidR="00E4334B" w:rsidRPr="00757CC5" w:rsidRDefault="00E4334B" w:rsidP="00757CC5">
      <w:pPr>
        <w:jc w:val="center"/>
        <w:rPr>
          <w:sz w:val="26"/>
          <w:szCs w:val="26"/>
        </w:rPr>
      </w:pPr>
    </w:p>
    <w:p w:rsidR="00EA49EF" w:rsidRDefault="00EA49EF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СХЕМА </w:t>
      </w:r>
    </w:p>
    <w:p w:rsidR="00554D7E" w:rsidRPr="00757CC5" w:rsidRDefault="00616975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размещения объекта: </w:t>
      </w:r>
      <w:r w:rsidR="00E57DAF" w:rsidRPr="00757CC5">
        <w:rPr>
          <w:sz w:val="26"/>
          <w:szCs w:val="26"/>
        </w:rPr>
        <w:t>«</w:t>
      </w:r>
      <w:r w:rsidR="00401DD0" w:rsidRPr="00757CC5">
        <w:rPr>
          <w:sz w:val="26"/>
          <w:szCs w:val="26"/>
        </w:rPr>
        <w:t xml:space="preserve">КНС-2 Чупальского лицензионного участка </w:t>
      </w:r>
      <w:r w:rsidR="00EA49EF">
        <w:rPr>
          <w:sz w:val="26"/>
          <w:szCs w:val="26"/>
        </w:rPr>
        <w:br/>
      </w:r>
      <w:r w:rsidR="00401DD0" w:rsidRPr="00757CC5">
        <w:rPr>
          <w:sz w:val="26"/>
          <w:szCs w:val="26"/>
        </w:rPr>
        <w:t>месторождения им. Московцева</w:t>
      </w:r>
      <w:r w:rsidR="00E57DAF" w:rsidRPr="00757CC5">
        <w:rPr>
          <w:sz w:val="26"/>
          <w:szCs w:val="26"/>
        </w:rPr>
        <w:t>»</w:t>
      </w:r>
    </w:p>
    <w:p w:rsidR="00BA6104" w:rsidRPr="00757CC5" w:rsidRDefault="00EA49EF" w:rsidP="00757CC5">
      <w:pPr>
        <w:rPr>
          <w:sz w:val="26"/>
        </w:rPr>
      </w:pPr>
      <w:r w:rsidRPr="00757CC5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731ECBB5" wp14:editId="7F79DE47">
            <wp:simplePos x="0" y="0"/>
            <wp:positionH relativeFrom="column">
              <wp:posOffset>205740</wp:posOffset>
            </wp:positionH>
            <wp:positionV relativeFrom="paragraph">
              <wp:posOffset>42545</wp:posOffset>
            </wp:positionV>
            <wp:extent cx="5699760" cy="7482840"/>
            <wp:effectExtent l="0" t="0" r="0" b="3810"/>
            <wp:wrapNone/>
            <wp:docPr id="1" name="Рисунок 1" descr="C:\Users\HusnutdinovaLA\AppData\Local\Microsoft\Windows\Temporary Internet Files\Content.Word\0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0001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C5">
        <w:rPr>
          <w:sz w:val="26"/>
        </w:rPr>
        <w:t xml:space="preserve"> </w:t>
      </w:r>
    </w:p>
    <w:p w:rsidR="00401DD0" w:rsidRPr="00757CC5" w:rsidRDefault="00401DD0" w:rsidP="00757CC5">
      <w:pPr>
        <w:rPr>
          <w:sz w:val="26"/>
        </w:rPr>
      </w:pPr>
    </w:p>
    <w:p w:rsidR="00401DD0" w:rsidRPr="00757CC5" w:rsidRDefault="00401DD0" w:rsidP="00757CC5">
      <w:pPr>
        <w:rPr>
          <w:sz w:val="26"/>
        </w:rPr>
      </w:pPr>
    </w:p>
    <w:p w:rsidR="00401DD0" w:rsidRPr="00757CC5" w:rsidRDefault="00401DD0" w:rsidP="00757CC5">
      <w:pPr>
        <w:rPr>
          <w:sz w:val="26"/>
        </w:rPr>
      </w:pPr>
    </w:p>
    <w:p w:rsidR="00AC0FB7" w:rsidRPr="00757CC5" w:rsidRDefault="00AC0FB7" w:rsidP="00757CC5">
      <w:pPr>
        <w:rPr>
          <w:sz w:val="26"/>
        </w:rPr>
      </w:pPr>
    </w:p>
    <w:p w:rsidR="00EA49EF" w:rsidRDefault="00757CC5" w:rsidP="00757CC5">
      <w:pPr>
        <w:rPr>
          <w:sz w:val="26"/>
        </w:rPr>
      </w:pPr>
      <w:r>
        <w:rPr>
          <w:sz w:val="26"/>
        </w:rPr>
        <w:t xml:space="preserve"> </w:t>
      </w:r>
      <w:r w:rsidR="00EA49EF">
        <w:rPr>
          <w:sz w:val="26"/>
        </w:rPr>
        <w:br w:type="page"/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EA49EF" w:rsidRPr="004C2088" w:rsidRDefault="00EA49E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F6B00">
        <w:rPr>
          <w:sz w:val="26"/>
          <w:szCs w:val="26"/>
        </w:rPr>
        <w:t xml:space="preserve"> 16.04.2018</w:t>
      </w:r>
      <w:r w:rsidRPr="004C2088">
        <w:rPr>
          <w:sz w:val="26"/>
          <w:szCs w:val="26"/>
        </w:rPr>
        <w:t xml:space="preserve"> №</w:t>
      </w:r>
      <w:r w:rsidR="003F6B00">
        <w:rPr>
          <w:sz w:val="26"/>
          <w:szCs w:val="26"/>
        </w:rPr>
        <w:t xml:space="preserve"> 571-па</w:t>
      </w:r>
    </w:p>
    <w:p w:rsidR="0028353F" w:rsidRPr="00757CC5" w:rsidRDefault="0028353F" w:rsidP="00757CC5">
      <w:pPr>
        <w:rPr>
          <w:sz w:val="26"/>
          <w:szCs w:val="26"/>
        </w:rPr>
      </w:pPr>
    </w:p>
    <w:p w:rsidR="00EA49EF" w:rsidRDefault="00EA49EF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СХЕМА </w:t>
      </w:r>
    </w:p>
    <w:p w:rsidR="00BC5019" w:rsidRPr="00757CC5" w:rsidRDefault="0028353F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>размещения объекта: «</w:t>
      </w:r>
      <w:r w:rsidR="003835C0" w:rsidRPr="00757CC5">
        <w:rPr>
          <w:sz w:val="26"/>
          <w:szCs w:val="26"/>
        </w:rPr>
        <w:t>Обустройство разведочных скважин №№ 3106р, 3119р Среднебалыкского (Южная часть) месторождения, Майского региона</w:t>
      </w:r>
      <w:r w:rsidR="00EA49EF">
        <w:rPr>
          <w:sz w:val="26"/>
          <w:szCs w:val="26"/>
        </w:rPr>
        <w:t>»</w:t>
      </w:r>
    </w:p>
    <w:p w:rsidR="00336064" w:rsidRPr="00757CC5" w:rsidRDefault="00EA49EF" w:rsidP="00757CC5">
      <w:pPr>
        <w:jc w:val="center"/>
        <w:rPr>
          <w:sz w:val="26"/>
          <w:szCs w:val="26"/>
        </w:rPr>
      </w:pPr>
      <w:r w:rsidRPr="00757CC5">
        <w:rPr>
          <w:noProof/>
          <w:sz w:val="26"/>
        </w:rPr>
        <w:drawing>
          <wp:anchor distT="0" distB="0" distL="114300" distR="114300" simplePos="0" relativeHeight="251659264" behindDoc="1" locked="0" layoutInCell="1" allowOverlap="1" wp14:anchorId="0407CC40" wp14:editId="3A337064">
            <wp:simplePos x="0" y="0"/>
            <wp:positionH relativeFrom="column">
              <wp:posOffset>131859</wp:posOffset>
            </wp:positionH>
            <wp:positionV relativeFrom="paragraph">
              <wp:posOffset>166370</wp:posOffset>
            </wp:positionV>
            <wp:extent cx="5873750" cy="7576185"/>
            <wp:effectExtent l="0" t="0" r="0" b="5715"/>
            <wp:wrapNone/>
            <wp:docPr id="2" name="Рисунок 2" descr="C:\Users\HusnutdinovaLA\AppData\Local\Microsoft\Windows\Temporary Internet Files\Content.Word\Приложение 1_карта схема_503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Приложение 1_карта схема_5039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C5">
        <w:rPr>
          <w:sz w:val="26"/>
          <w:szCs w:val="26"/>
        </w:rPr>
        <w:t xml:space="preserve"> </w:t>
      </w:r>
    </w:p>
    <w:p w:rsidR="00722B29" w:rsidRPr="00757CC5" w:rsidRDefault="00722B29" w:rsidP="00757CC5">
      <w:pPr>
        <w:jc w:val="center"/>
        <w:rPr>
          <w:sz w:val="26"/>
          <w:szCs w:val="26"/>
        </w:rPr>
      </w:pPr>
    </w:p>
    <w:p w:rsidR="00EA49EF" w:rsidRDefault="00757CC5" w:rsidP="00757CC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A49EF">
        <w:rPr>
          <w:sz w:val="26"/>
          <w:szCs w:val="26"/>
        </w:rPr>
        <w:br w:type="page"/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EA49EF" w:rsidRPr="004C2088" w:rsidRDefault="00EA49E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F6B00">
        <w:rPr>
          <w:sz w:val="26"/>
          <w:szCs w:val="26"/>
        </w:rPr>
        <w:t xml:space="preserve"> 16.04.2018</w:t>
      </w:r>
      <w:r w:rsidRPr="004C2088">
        <w:rPr>
          <w:sz w:val="26"/>
          <w:szCs w:val="26"/>
        </w:rPr>
        <w:t xml:space="preserve"> №</w:t>
      </w:r>
      <w:r w:rsidR="003F6B00">
        <w:rPr>
          <w:sz w:val="26"/>
          <w:szCs w:val="26"/>
        </w:rPr>
        <w:t xml:space="preserve"> 571-па</w:t>
      </w:r>
    </w:p>
    <w:p w:rsidR="00336064" w:rsidRPr="00757CC5" w:rsidRDefault="00336064" w:rsidP="00757CC5">
      <w:pPr>
        <w:jc w:val="center"/>
        <w:rPr>
          <w:sz w:val="26"/>
          <w:szCs w:val="26"/>
        </w:rPr>
      </w:pPr>
    </w:p>
    <w:p w:rsidR="003835C0" w:rsidRPr="00757CC5" w:rsidRDefault="003835C0" w:rsidP="00757CC5">
      <w:pPr>
        <w:rPr>
          <w:sz w:val="26"/>
          <w:szCs w:val="26"/>
        </w:rPr>
      </w:pPr>
    </w:p>
    <w:p w:rsidR="00EA49EF" w:rsidRDefault="00EA49EF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СХЕМА </w:t>
      </w:r>
    </w:p>
    <w:p w:rsidR="00336064" w:rsidRPr="00757CC5" w:rsidRDefault="003835C0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размещения объекта: «Обустройство разведочных скважин №№ 3114р, 3128р </w:t>
      </w:r>
      <w:r w:rsidR="00EA49EF">
        <w:rPr>
          <w:sz w:val="26"/>
          <w:szCs w:val="26"/>
        </w:rPr>
        <w:t>Среднебалыкского месторождения»</w:t>
      </w:r>
    </w:p>
    <w:p w:rsidR="003835C0" w:rsidRPr="00757CC5" w:rsidRDefault="00EA49EF" w:rsidP="00757CC5">
      <w:pPr>
        <w:rPr>
          <w:sz w:val="26"/>
          <w:szCs w:val="26"/>
        </w:rPr>
      </w:pPr>
      <w:r w:rsidRPr="00757CC5">
        <w:rPr>
          <w:noProof/>
          <w:sz w:val="26"/>
        </w:rPr>
        <w:drawing>
          <wp:anchor distT="0" distB="0" distL="114300" distR="114300" simplePos="0" relativeHeight="251660288" behindDoc="1" locked="0" layoutInCell="1" allowOverlap="1" wp14:anchorId="4E6968C1" wp14:editId="3CE4A4CE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5936615" cy="7409815"/>
            <wp:effectExtent l="0" t="0" r="6985" b="635"/>
            <wp:wrapNone/>
            <wp:docPr id="6" name="Рисунок 6" descr="C:\Users\HusnutdinovaLA\AppData\Local\Microsoft\Windows\Temporary Internet Files\Content.Word\Приложение 1_карта схема_ш503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nutdinovaLA\AppData\Local\Microsoft\Windows\Temporary Internet Files\Content.Word\Приложение 1_карта схема_ш5038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C0" w:rsidRPr="00757CC5" w:rsidRDefault="003835C0" w:rsidP="00757CC5">
      <w:pPr>
        <w:rPr>
          <w:sz w:val="26"/>
          <w:szCs w:val="26"/>
        </w:rPr>
      </w:pPr>
    </w:p>
    <w:p w:rsidR="003835C0" w:rsidRPr="00757CC5" w:rsidRDefault="003835C0" w:rsidP="00757CC5">
      <w:pPr>
        <w:rPr>
          <w:sz w:val="26"/>
          <w:szCs w:val="26"/>
        </w:rPr>
      </w:pPr>
    </w:p>
    <w:p w:rsidR="003835C0" w:rsidRPr="00757CC5" w:rsidRDefault="003835C0" w:rsidP="00757CC5">
      <w:pPr>
        <w:rPr>
          <w:sz w:val="26"/>
          <w:szCs w:val="26"/>
        </w:rPr>
      </w:pPr>
    </w:p>
    <w:p w:rsidR="00EA49EF" w:rsidRDefault="00757CC5" w:rsidP="00757CC5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A49EF">
        <w:rPr>
          <w:sz w:val="26"/>
          <w:szCs w:val="26"/>
        </w:rPr>
        <w:br w:type="page"/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EA49EF" w:rsidRPr="004C2088" w:rsidRDefault="00EA49E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A49EF" w:rsidRPr="004C2088" w:rsidRDefault="00EA49E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F6B00">
        <w:rPr>
          <w:sz w:val="26"/>
          <w:szCs w:val="26"/>
        </w:rPr>
        <w:t xml:space="preserve"> 16.04.2018</w:t>
      </w:r>
      <w:r w:rsidRPr="004C2088">
        <w:rPr>
          <w:sz w:val="26"/>
          <w:szCs w:val="26"/>
        </w:rPr>
        <w:t xml:space="preserve"> №</w:t>
      </w:r>
      <w:r w:rsidR="003F6B00">
        <w:rPr>
          <w:sz w:val="26"/>
          <w:szCs w:val="26"/>
        </w:rPr>
        <w:t xml:space="preserve"> 571-па</w:t>
      </w:r>
    </w:p>
    <w:p w:rsidR="003835C0" w:rsidRPr="00757CC5" w:rsidRDefault="003835C0" w:rsidP="00757CC5">
      <w:pPr>
        <w:rPr>
          <w:sz w:val="26"/>
          <w:szCs w:val="26"/>
        </w:rPr>
      </w:pPr>
    </w:p>
    <w:p w:rsidR="003835C0" w:rsidRPr="00757CC5" w:rsidRDefault="003835C0" w:rsidP="00757CC5">
      <w:pPr>
        <w:rPr>
          <w:sz w:val="26"/>
          <w:szCs w:val="26"/>
        </w:rPr>
      </w:pPr>
    </w:p>
    <w:p w:rsidR="00EA49EF" w:rsidRDefault="00EA49EF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 xml:space="preserve">СХЕМА </w:t>
      </w:r>
    </w:p>
    <w:p w:rsidR="003835C0" w:rsidRPr="00757CC5" w:rsidRDefault="003835C0" w:rsidP="00757CC5">
      <w:pPr>
        <w:jc w:val="center"/>
        <w:rPr>
          <w:sz w:val="26"/>
          <w:szCs w:val="26"/>
        </w:rPr>
      </w:pPr>
      <w:r w:rsidRPr="00757CC5">
        <w:rPr>
          <w:sz w:val="26"/>
          <w:szCs w:val="26"/>
        </w:rPr>
        <w:t>размещения объекта: «Обустройство разведочной скважины №№ 3108р Среднебалыкского (Южная часть) м</w:t>
      </w:r>
      <w:r w:rsidR="00EA49EF">
        <w:rPr>
          <w:sz w:val="26"/>
          <w:szCs w:val="26"/>
        </w:rPr>
        <w:t>есторождения, Майского региона»</w:t>
      </w:r>
    </w:p>
    <w:p w:rsidR="003835C0" w:rsidRPr="00757CC5" w:rsidRDefault="00EA49EF" w:rsidP="00757CC5">
      <w:pPr>
        <w:jc w:val="center"/>
        <w:rPr>
          <w:sz w:val="26"/>
          <w:szCs w:val="26"/>
        </w:rPr>
      </w:pPr>
      <w:r w:rsidRPr="00757CC5">
        <w:rPr>
          <w:noProof/>
          <w:sz w:val="26"/>
        </w:rPr>
        <w:drawing>
          <wp:anchor distT="0" distB="0" distL="114300" distR="114300" simplePos="0" relativeHeight="251661312" behindDoc="1" locked="0" layoutInCell="1" allowOverlap="1" wp14:anchorId="07C4F1DE" wp14:editId="297F90AA">
            <wp:simplePos x="0" y="0"/>
            <wp:positionH relativeFrom="column">
              <wp:posOffset>81915</wp:posOffset>
            </wp:positionH>
            <wp:positionV relativeFrom="paragraph">
              <wp:posOffset>90805</wp:posOffset>
            </wp:positionV>
            <wp:extent cx="5940425" cy="7420610"/>
            <wp:effectExtent l="0" t="0" r="3175" b="8890"/>
            <wp:wrapNone/>
            <wp:docPr id="7" name="Рисунок 7" descr="C:\Users\HusnutdinovaLA\AppData\Local\Microsoft\Windows\Temporary Internet Files\Content.Word\0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snutdinovaLA\AppData\Local\Microsoft\Windows\Temporary Internet Files\Content.Word\0001 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C0" w:rsidRPr="00757CC5" w:rsidRDefault="003835C0" w:rsidP="00757CC5">
      <w:pPr>
        <w:jc w:val="center"/>
        <w:rPr>
          <w:sz w:val="26"/>
          <w:szCs w:val="26"/>
        </w:rPr>
      </w:pPr>
    </w:p>
    <w:sectPr w:rsidR="003835C0" w:rsidRPr="00757CC5" w:rsidSect="006320AB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2FF" w:rsidRDefault="002332FF" w:rsidP="006320AB">
      <w:r>
        <w:separator/>
      </w:r>
    </w:p>
  </w:endnote>
  <w:endnote w:type="continuationSeparator" w:id="0">
    <w:p w:rsidR="002332FF" w:rsidRDefault="002332FF" w:rsidP="0063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2FF" w:rsidRDefault="002332FF" w:rsidP="006320AB">
      <w:r>
        <w:separator/>
      </w:r>
    </w:p>
  </w:footnote>
  <w:footnote w:type="continuationSeparator" w:id="0">
    <w:p w:rsidR="002332FF" w:rsidRDefault="002332FF" w:rsidP="006320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284033"/>
      <w:docPartObj>
        <w:docPartGallery w:val="Page Numbers (Top of Page)"/>
        <w:docPartUnique/>
      </w:docPartObj>
    </w:sdtPr>
    <w:sdtEndPr/>
    <w:sdtContent>
      <w:p w:rsidR="006320AB" w:rsidRDefault="006320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63E">
          <w:rPr>
            <w:noProof/>
          </w:rPr>
          <w:t>6</w:t>
        </w:r>
        <w:r>
          <w:fldChar w:fldCharType="end"/>
        </w:r>
      </w:p>
    </w:sdtContent>
  </w:sdt>
  <w:p w:rsidR="006320AB" w:rsidRDefault="006320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4E33FA9"/>
    <w:multiLevelType w:val="hybridMultilevel"/>
    <w:tmpl w:val="CB66912C"/>
    <w:lvl w:ilvl="0" w:tplc="FE6862C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FE6862CE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8902645"/>
    <w:multiLevelType w:val="hybridMultilevel"/>
    <w:tmpl w:val="D38E940A"/>
    <w:lvl w:ilvl="0" w:tplc="FE6862C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A2E12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C1D1A"/>
    <w:rsid w:val="0020010B"/>
    <w:rsid w:val="002065A9"/>
    <w:rsid w:val="002332FF"/>
    <w:rsid w:val="00256650"/>
    <w:rsid w:val="0028353F"/>
    <w:rsid w:val="002F0BBD"/>
    <w:rsid w:val="003014B1"/>
    <w:rsid w:val="00307DD5"/>
    <w:rsid w:val="003127EA"/>
    <w:rsid w:val="00336064"/>
    <w:rsid w:val="00360E1D"/>
    <w:rsid w:val="003835C0"/>
    <w:rsid w:val="00392325"/>
    <w:rsid w:val="003B682E"/>
    <w:rsid w:val="003C725B"/>
    <w:rsid w:val="003E70CB"/>
    <w:rsid w:val="003E74DA"/>
    <w:rsid w:val="003F6B00"/>
    <w:rsid w:val="00401DD0"/>
    <w:rsid w:val="004443FB"/>
    <w:rsid w:val="00456419"/>
    <w:rsid w:val="00486B0C"/>
    <w:rsid w:val="004A1271"/>
    <w:rsid w:val="004B4E30"/>
    <w:rsid w:val="005048D6"/>
    <w:rsid w:val="00512A2A"/>
    <w:rsid w:val="005231CA"/>
    <w:rsid w:val="0052579E"/>
    <w:rsid w:val="00554D7E"/>
    <w:rsid w:val="005558C8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320AB"/>
    <w:rsid w:val="006532A0"/>
    <w:rsid w:val="00663007"/>
    <w:rsid w:val="00665E07"/>
    <w:rsid w:val="00666A02"/>
    <w:rsid w:val="0067280F"/>
    <w:rsid w:val="00692714"/>
    <w:rsid w:val="00697529"/>
    <w:rsid w:val="006A3B2D"/>
    <w:rsid w:val="006A43A4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384"/>
    <w:rsid w:val="00722B29"/>
    <w:rsid w:val="00734394"/>
    <w:rsid w:val="00752FDD"/>
    <w:rsid w:val="00757CC5"/>
    <w:rsid w:val="007656B4"/>
    <w:rsid w:val="00777EAC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90263E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A30D8"/>
    <w:rsid w:val="00AC0FB7"/>
    <w:rsid w:val="00AF2C16"/>
    <w:rsid w:val="00B21AFE"/>
    <w:rsid w:val="00B43899"/>
    <w:rsid w:val="00B55335"/>
    <w:rsid w:val="00B67B29"/>
    <w:rsid w:val="00B75DB5"/>
    <w:rsid w:val="00B8266F"/>
    <w:rsid w:val="00BA2E33"/>
    <w:rsid w:val="00BA6104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953F1"/>
    <w:rsid w:val="00DA0CF1"/>
    <w:rsid w:val="00E15D98"/>
    <w:rsid w:val="00E4334B"/>
    <w:rsid w:val="00E57DAF"/>
    <w:rsid w:val="00E85C89"/>
    <w:rsid w:val="00E97F33"/>
    <w:rsid w:val="00EA49EF"/>
    <w:rsid w:val="00EB427C"/>
    <w:rsid w:val="00ED0465"/>
    <w:rsid w:val="00ED3FA8"/>
    <w:rsid w:val="00EF69C3"/>
    <w:rsid w:val="00F056AA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20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320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320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20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20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320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320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20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2017-12-06T05:02:00Z</cp:lastPrinted>
  <dcterms:created xsi:type="dcterms:W3CDTF">2018-04-17T09:51:00Z</dcterms:created>
  <dcterms:modified xsi:type="dcterms:W3CDTF">2018-04-17T09:51:00Z</dcterms:modified>
</cp:coreProperties>
</file>