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12" w:rsidRPr="000F6112" w:rsidRDefault="000F6112" w:rsidP="000F611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112" w:rsidRPr="000F6112" w:rsidRDefault="000F6112" w:rsidP="000F6112">
      <w:pPr>
        <w:jc w:val="center"/>
        <w:rPr>
          <w:b/>
          <w:sz w:val="20"/>
          <w:szCs w:val="20"/>
        </w:rPr>
      </w:pPr>
    </w:p>
    <w:p w:rsidR="000F6112" w:rsidRPr="000F6112" w:rsidRDefault="000F6112" w:rsidP="000F6112">
      <w:pPr>
        <w:jc w:val="center"/>
        <w:rPr>
          <w:b/>
          <w:sz w:val="42"/>
          <w:szCs w:val="42"/>
        </w:rPr>
      </w:pPr>
      <w:r w:rsidRPr="000F6112">
        <w:rPr>
          <w:b/>
          <w:sz w:val="42"/>
          <w:szCs w:val="42"/>
        </w:rPr>
        <w:t xml:space="preserve">АДМИНИСТРАЦИЯ  </w:t>
      </w:r>
    </w:p>
    <w:p w:rsidR="000F6112" w:rsidRPr="000F6112" w:rsidRDefault="000F6112" w:rsidP="000F6112">
      <w:pPr>
        <w:jc w:val="center"/>
        <w:rPr>
          <w:b/>
          <w:sz w:val="19"/>
          <w:szCs w:val="42"/>
        </w:rPr>
      </w:pPr>
      <w:r w:rsidRPr="000F6112">
        <w:rPr>
          <w:b/>
          <w:sz w:val="42"/>
          <w:szCs w:val="42"/>
        </w:rPr>
        <w:t>НЕФТЕЮГАНСКОГО  РАЙОНА</w:t>
      </w:r>
    </w:p>
    <w:p w:rsidR="000F6112" w:rsidRPr="000F6112" w:rsidRDefault="000F6112" w:rsidP="000F6112">
      <w:pPr>
        <w:jc w:val="center"/>
        <w:rPr>
          <w:b/>
          <w:sz w:val="32"/>
        </w:rPr>
      </w:pPr>
    </w:p>
    <w:p w:rsidR="000F6112" w:rsidRPr="000F6112" w:rsidRDefault="000F6112" w:rsidP="000F6112">
      <w:pPr>
        <w:jc w:val="center"/>
        <w:rPr>
          <w:b/>
          <w:caps/>
          <w:sz w:val="36"/>
          <w:szCs w:val="38"/>
        </w:rPr>
      </w:pPr>
      <w:r w:rsidRPr="000F6112">
        <w:rPr>
          <w:b/>
          <w:caps/>
          <w:sz w:val="36"/>
          <w:szCs w:val="38"/>
        </w:rPr>
        <w:t>постановление</w:t>
      </w:r>
    </w:p>
    <w:p w:rsidR="000F6112" w:rsidRPr="000F6112" w:rsidRDefault="000F6112" w:rsidP="000F611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F6112" w:rsidRPr="000F6112" w:rsidTr="00046B2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F6112" w:rsidRPr="000F6112" w:rsidRDefault="000F6112" w:rsidP="000F6112">
            <w:pPr>
              <w:jc w:val="center"/>
              <w:rPr>
                <w:sz w:val="26"/>
                <w:szCs w:val="26"/>
              </w:rPr>
            </w:pPr>
            <w:r w:rsidRPr="000F611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0F6112">
              <w:rPr>
                <w:sz w:val="26"/>
                <w:szCs w:val="26"/>
              </w:rPr>
              <w:t>.03.2018</w:t>
            </w:r>
          </w:p>
        </w:tc>
        <w:tc>
          <w:tcPr>
            <w:tcW w:w="6595" w:type="dxa"/>
            <w:vMerge w:val="restart"/>
          </w:tcPr>
          <w:p w:rsidR="000F6112" w:rsidRPr="000F6112" w:rsidRDefault="000F6112" w:rsidP="000F6112">
            <w:pPr>
              <w:jc w:val="right"/>
              <w:rPr>
                <w:sz w:val="26"/>
                <w:szCs w:val="26"/>
                <w:u w:val="single"/>
              </w:rPr>
            </w:pPr>
            <w:r w:rsidRPr="000F6112">
              <w:rPr>
                <w:sz w:val="26"/>
                <w:szCs w:val="26"/>
              </w:rPr>
              <w:t>№</w:t>
            </w:r>
            <w:r w:rsidRPr="000F611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310</w:t>
            </w:r>
            <w:r w:rsidRPr="000F6112">
              <w:rPr>
                <w:sz w:val="26"/>
                <w:szCs w:val="26"/>
                <w:u w:val="single"/>
              </w:rPr>
              <w:t>-па</w:t>
            </w:r>
          </w:p>
        </w:tc>
      </w:tr>
      <w:tr w:rsidR="000F6112" w:rsidRPr="000F6112" w:rsidTr="00046B2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F6112" w:rsidRPr="000F6112" w:rsidRDefault="000F6112" w:rsidP="000F6112">
            <w:pPr>
              <w:rPr>
                <w:sz w:val="4"/>
              </w:rPr>
            </w:pPr>
          </w:p>
          <w:p w:rsidR="000F6112" w:rsidRPr="000F6112" w:rsidRDefault="000F6112" w:rsidP="000F611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F6112" w:rsidRPr="000F6112" w:rsidRDefault="000F6112" w:rsidP="000F6112">
            <w:pPr>
              <w:jc w:val="right"/>
              <w:rPr>
                <w:sz w:val="20"/>
              </w:rPr>
            </w:pPr>
          </w:p>
        </w:tc>
      </w:tr>
    </w:tbl>
    <w:p w:rsidR="009C6AAF" w:rsidRPr="00526697" w:rsidRDefault="000F6112" w:rsidP="000F6112">
      <w:pPr>
        <w:jc w:val="center"/>
        <w:rPr>
          <w:sz w:val="26"/>
        </w:rPr>
      </w:pPr>
      <w:r w:rsidRPr="000F6112">
        <w:t>г.Нефтеюганск</w:t>
      </w:r>
    </w:p>
    <w:p w:rsidR="00526697" w:rsidRDefault="00526697" w:rsidP="00526697">
      <w:pPr>
        <w:jc w:val="center"/>
        <w:rPr>
          <w:sz w:val="26"/>
          <w:szCs w:val="26"/>
        </w:rPr>
      </w:pPr>
    </w:p>
    <w:p w:rsidR="00526697" w:rsidRDefault="00526697" w:rsidP="00526697">
      <w:pPr>
        <w:jc w:val="center"/>
        <w:rPr>
          <w:sz w:val="26"/>
          <w:szCs w:val="26"/>
        </w:rPr>
      </w:pPr>
    </w:p>
    <w:p w:rsidR="00526697" w:rsidRDefault="009F1D25" w:rsidP="00526697">
      <w:pPr>
        <w:jc w:val="center"/>
        <w:rPr>
          <w:sz w:val="26"/>
          <w:szCs w:val="26"/>
        </w:rPr>
      </w:pPr>
      <w:r w:rsidRPr="00526697">
        <w:rPr>
          <w:sz w:val="26"/>
          <w:szCs w:val="26"/>
        </w:rPr>
        <w:t xml:space="preserve">О </w:t>
      </w:r>
      <w:r w:rsidR="006B0B6E" w:rsidRPr="00526697">
        <w:rPr>
          <w:sz w:val="26"/>
          <w:szCs w:val="26"/>
        </w:rPr>
        <w:t>внесении изменений в постановление администрации Нефтеюганского района</w:t>
      </w:r>
      <w:r w:rsidR="00526697">
        <w:rPr>
          <w:sz w:val="26"/>
          <w:szCs w:val="26"/>
        </w:rPr>
        <w:t xml:space="preserve"> </w:t>
      </w:r>
    </w:p>
    <w:p w:rsidR="00526697" w:rsidRDefault="00AB67CE" w:rsidP="00526697">
      <w:pPr>
        <w:jc w:val="center"/>
        <w:rPr>
          <w:sz w:val="26"/>
          <w:szCs w:val="26"/>
        </w:rPr>
      </w:pPr>
      <w:r w:rsidRPr="00526697">
        <w:rPr>
          <w:sz w:val="26"/>
          <w:szCs w:val="26"/>
        </w:rPr>
        <w:t xml:space="preserve">от </w:t>
      </w:r>
      <w:r w:rsidR="006B0B6E" w:rsidRPr="00526697">
        <w:rPr>
          <w:sz w:val="26"/>
          <w:szCs w:val="26"/>
        </w:rPr>
        <w:t>1</w:t>
      </w:r>
      <w:r w:rsidR="009B5421" w:rsidRPr="00526697">
        <w:rPr>
          <w:sz w:val="26"/>
          <w:szCs w:val="26"/>
        </w:rPr>
        <w:t>5</w:t>
      </w:r>
      <w:r w:rsidR="006B0B6E" w:rsidRPr="00526697">
        <w:rPr>
          <w:sz w:val="26"/>
          <w:szCs w:val="26"/>
        </w:rPr>
        <w:t>.0</w:t>
      </w:r>
      <w:r w:rsidR="009B5421" w:rsidRPr="00526697">
        <w:rPr>
          <w:sz w:val="26"/>
          <w:szCs w:val="26"/>
        </w:rPr>
        <w:t>1</w:t>
      </w:r>
      <w:r w:rsidR="006B0B6E" w:rsidRPr="00526697">
        <w:rPr>
          <w:sz w:val="26"/>
          <w:szCs w:val="26"/>
        </w:rPr>
        <w:t xml:space="preserve">.2018 </w:t>
      </w:r>
      <w:r w:rsidRPr="00526697">
        <w:rPr>
          <w:sz w:val="26"/>
          <w:szCs w:val="26"/>
        </w:rPr>
        <w:t>№</w:t>
      </w:r>
      <w:r w:rsidR="009B5421" w:rsidRPr="00526697">
        <w:rPr>
          <w:sz w:val="26"/>
          <w:szCs w:val="26"/>
        </w:rPr>
        <w:t xml:space="preserve"> 37</w:t>
      </w:r>
      <w:r w:rsidRPr="00526697">
        <w:rPr>
          <w:sz w:val="26"/>
          <w:szCs w:val="26"/>
        </w:rPr>
        <w:t>-па «О</w:t>
      </w:r>
      <w:r w:rsidR="009B5421" w:rsidRPr="00526697">
        <w:rPr>
          <w:sz w:val="26"/>
          <w:szCs w:val="26"/>
        </w:rPr>
        <w:t>б утверждении проекта планировки т</w:t>
      </w:r>
      <w:r w:rsidR="00DA0CF1" w:rsidRPr="00526697">
        <w:rPr>
          <w:sz w:val="26"/>
          <w:szCs w:val="26"/>
        </w:rPr>
        <w:t xml:space="preserve">ерритории </w:t>
      </w:r>
    </w:p>
    <w:p w:rsidR="00526697" w:rsidRDefault="00FD0ED0" w:rsidP="00526697">
      <w:pPr>
        <w:jc w:val="center"/>
        <w:rPr>
          <w:sz w:val="26"/>
          <w:szCs w:val="26"/>
        </w:rPr>
      </w:pPr>
      <w:r w:rsidRPr="00526697">
        <w:rPr>
          <w:sz w:val="26"/>
          <w:szCs w:val="26"/>
        </w:rPr>
        <w:t>для размещения объекта</w:t>
      </w:r>
      <w:r w:rsidR="00E7253C" w:rsidRPr="00526697">
        <w:rPr>
          <w:sz w:val="26"/>
          <w:szCs w:val="26"/>
        </w:rPr>
        <w:t xml:space="preserve">: </w:t>
      </w:r>
      <w:r w:rsidR="00D5289B" w:rsidRPr="00526697">
        <w:rPr>
          <w:sz w:val="26"/>
          <w:szCs w:val="26"/>
        </w:rPr>
        <w:t>«</w:t>
      </w:r>
      <w:r w:rsidR="009B5421" w:rsidRPr="00526697">
        <w:rPr>
          <w:sz w:val="26"/>
          <w:szCs w:val="26"/>
        </w:rPr>
        <w:t xml:space="preserve">Обустройство кустов скважин </w:t>
      </w:r>
    </w:p>
    <w:p w:rsidR="009C6AAF" w:rsidRPr="00526697" w:rsidRDefault="009B5421" w:rsidP="00526697">
      <w:pPr>
        <w:jc w:val="center"/>
        <w:rPr>
          <w:sz w:val="26"/>
          <w:szCs w:val="26"/>
        </w:rPr>
      </w:pPr>
      <w:r w:rsidRPr="00526697">
        <w:rPr>
          <w:sz w:val="26"/>
          <w:szCs w:val="26"/>
        </w:rPr>
        <w:t>№№ 1срв, 2срв, 3срв, 4срв, 5срв Соровского месторождения нефти»</w:t>
      </w:r>
    </w:p>
    <w:p w:rsidR="009E656E" w:rsidRDefault="009E656E" w:rsidP="00526697">
      <w:pPr>
        <w:jc w:val="center"/>
        <w:rPr>
          <w:sz w:val="26"/>
          <w:szCs w:val="26"/>
        </w:rPr>
      </w:pPr>
    </w:p>
    <w:p w:rsidR="00526697" w:rsidRPr="00526697" w:rsidRDefault="00526697" w:rsidP="00526697">
      <w:pPr>
        <w:jc w:val="center"/>
        <w:rPr>
          <w:sz w:val="26"/>
          <w:szCs w:val="26"/>
        </w:rPr>
      </w:pPr>
    </w:p>
    <w:p w:rsidR="009F1D25" w:rsidRPr="00526697" w:rsidRDefault="00826D89" w:rsidP="00526697">
      <w:pPr>
        <w:ind w:firstLine="708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В соответствии</w:t>
      </w:r>
      <w:r w:rsidR="009F1D25" w:rsidRPr="00526697">
        <w:rPr>
          <w:sz w:val="26"/>
          <w:szCs w:val="26"/>
        </w:rPr>
        <w:t xml:space="preserve"> </w:t>
      </w:r>
      <w:r w:rsidR="00C066D8" w:rsidRPr="00526697">
        <w:rPr>
          <w:sz w:val="26"/>
          <w:szCs w:val="26"/>
        </w:rPr>
        <w:t xml:space="preserve">со </w:t>
      </w:r>
      <w:r w:rsidR="009F1D25" w:rsidRPr="00526697">
        <w:rPr>
          <w:sz w:val="26"/>
          <w:szCs w:val="26"/>
        </w:rPr>
        <w:t>стать</w:t>
      </w:r>
      <w:r w:rsidR="00C066D8" w:rsidRPr="00526697">
        <w:rPr>
          <w:sz w:val="26"/>
          <w:szCs w:val="26"/>
        </w:rPr>
        <w:t>ей</w:t>
      </w:r>
      <w:r w:rsidR="009F1D25" w:rsidRPr="00526697">
        <w:rPr>
          <w:sz w:val="26"/>
          <w:szCs w:val="26"/>
        </w:rPr>
        <w:t xml:space="preserve"> 4</w:t>
      </w:r>
      <w:r w:rsidRPr="00526697">
        <w:rPr>
          <w:sz w:val="26"/>
          <w:szCs w:val="26"/>
        </w:rPr>
        <w:t>3</w:t>
      </w:r>
      <w:r w:rsidR="00581ED3" w:rsidRPr="00526697">
        <w:rPr>
          <w:sz w:val="26"/>
          <w:szCs w:val="26"/>
        </w:rPr>
        <w:t xml:space="preserve"> </w:t>
      </w:r>
      <w:r w:rsidR="00A23538" w:rsidRPr="00526697">
        <w:rPr>
          <w:sz w:val="26"/>
          <w:szCs w:val="26"/>
        </w:rPr>
        <w:t xml:space="preserve">Федерального закона от 06.10.2003 № 131-ФЗ </w:t>
      </w:r>
      <w:r w:rsidR="00526697">
        <w:rPr>
          <w:sz w:val="26"/>
          <w:szCs w:val="26"/>
        </w:rPr>
        <w:br/>
      </w:r>
      <w:r w:rsidR="00A23538" w:rsidRPr="00526697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26697">
        <w:rPr>
          <w:sz w:val="26"/>
          <w:szCs w:val="26"/>
        </w:rPr>
        <w:t xml:space="preserve"> </w:t>
      </w:r>
      <w:r w:rsidRPr="00526697">
        <w:rPr>
          <w:sz w:val="26"/>
          <w:szCs w:val="26"/>
        </w:rPr>
        <w:t>стать</w:t>
      </w:r>
      <w:r w:rsidR="00C066D8" w:rsidRPr="00526697">
        <w:rPr>
          <w:sz w:val="26"/>
          <w:szCs w:val="26"/>
        </w:rPr>
        <w:t xml:space="preserve">ей </w:t>
      </w:r>
      <w:r w:rsidRPr="00526697">
        <w:rPr>
          <w:sz w:val="26"/>
          <w:szCs w:val="26"/>
        </w:rPr>
        <w:t xml:space="preserve">42 </w:t>
      </w:r>
      <w:r w:rsidR="00A23538" w:rsidRPr="00526697">
        <w:rPr>
          <w:sz w:val="26"/>
          <w:szCs w:val="26"/>
        </w:rPr>
        <w:t>Устава муниципального о</w:t>
      </w:r>
      <w:r w:rsidRPr="00526697">
        <w:rPr>
          <w:sz w:val="26"/>
          <w:szCs w:val="26"/>
        </w:rPr>
        <w:t>бразования Нефтеюганский район</w:t>
      </w:r>
      <w:r w:rsidR="00C066D8" w:rsidRPr="00526697">
        <w:rPr>
          <w:sz w:val="26"/>
          <w:szCs w:val="26"/>
        </w:rPr>
        <w:t xml:space="preserve">, </w:t>
      </w:r>
      <w:r w:rsidR="009B5421" w:rsidRPr="00526697">
        <w:rPr>
          <w:sz w:val="26"/>
          <w:szCs w:val="26"/>
        </w:rPr>
        <w:t>на основании заявления</w:t>
      </w:r>
      <w:r w:rsidRPr="00526697">
        <w:rPr>
          <w:sz w:val="26"/>
          <w:szCs w:val="26"/>
        </w:rPr>
        <w:t xml:space="preserve"> </w:t>
      </w:r>
      <w:r w:rsidR="009B5421" w:rsidRPr="00526697">
        <w:rPr>
          <w:sz w:val="26"/>
          <w:szCs w:val="26"/>
        </w:rPr>
        <w:t>публичного акционерного общества «Нефтяная компания «Роснефть» (далее – ПАО «НК «Роснефть») от 02.02.2018 №</w:t>
      </w:r>
      <w:r w:rsidR="008C4F94" w:rsidRPr="00526697">
        <w:rPr>
          <w:sz w:val="26"/>
          <w:szCs w:val="26"/>
        </w:rPr>
        <w:t xml:space="preserve"> </w:t>
      </w:r>
      <w:r w:rsidR="009B5421" w:rsidRPr="00526697">
        <w:rPr>
          <w:sz w:val="26"/>
          <w:szCs w:val="26"/>
        </w:rPr>
        <w:t>03/03/06-07-1797</w:t>
      </w:r>
      <w:r w:rsidR="00526697">
        <w:rPr>
          <w:sz w:val="26"/>
          <w:szCs w:val="26"/>
        </w:rPr>
        <w:t xml:space="preserve"> </w:t>
      </w:r>
      <w:r w:rsidR="00526697">
        <w:rPr>
          <w:sz w:val="26"/>
          <w:szCs w:val="26"/>
        </w:rPr>
        <w:br/>
      </w:r>
      <w:r w:rsidR="00AB67CE" w:rsidRPr="00526697">
        <w:rPr>
          <w:sz w:val="26"/>
          <w:szCs w:val="26"/>
        </w:rPr>
        <w:t>п о с т а н о в л я ю:</w:t>
      </w:r>
    </w:p>
    <w:p w:rsidR="00FC2910" w:rsidRPr="00526697" w:rsidRDefault="00FC2910" w:rsidP="00526697">
      <w:pPr>
        <w:jc w:val="both"/>
        <w:rPr>
          <w:sz w:val="26"/>
          <w:szCs w:val="26"/>
        </w:rPr>
      </w:pPr>
    </w:p>
    <w:p w:rsidR="00826D89" w:rsidRPr="00526697" w:rsidRDefault="006B0B6E" w:rsidP="00526697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В</w:t>
      </w:r>
      <w:r w:rsidR="00AB67CE" w:rsidRPr="00526697">
        <w:rPr>
          <w:sz w:val="26"/>
          <w:szCs w:val="26"/>
        </w:rPr>
        <w:t xml:space="preserve">нести в </w:t>
      </w:r>
      <w:r w:rsidR="008B6AC0" w:rsidRPr="00526697">
        <w:rPr>
          <w:sz w:val="26"/>
          <w:szCs w:val="26"/>
        </w:rPr>
        <w:t xml:space="preserve">раздел 2 приложения к </w:t>
      </w:r>
      <w:r w:rsidR="00AB67CE" w:rsidRPr="00526697">
        <w:rPr>
          <w:sz w:val="26"/>
          <w:szCs w:val="26"/>
        </w:rPr>
        <w:t>постановлени</w:t>
      </w:r>
      <w:r w:rsidR="008B6AC0" w:rsidRPr="00526697">
        <w:rPr>
          <w:sz w:val="26"/>
          <w:szCs w:val="26"/>
        </w:rPr>
        <w:t>ю</w:t>
      </w:r>
      <w:r w:rsidR="00AB67CE" w:rsidRPr="00526697">
        <w:rPr>
          <w:sz w:val="26"/>
          <w:szCs w:val="26"/>
        </w:rPr>
        <w:t xml:space="preserve"> администрации Нефтеюганского района от 1</w:t>
      </w:r>
      <w:r w:rsidR="009B5421" w:rsidRPr="00526697">
        <w:rPr>
          <w:sz w:val="26"/>
          <w:szCs w:val="26"/>
        </w:rPr>
        <w:t>5</w:t>
      </w:r>
      <w:r w:rsidR="00AB67CE" w:rsidRPr="00526697">
        <w:rPr>
          <w:sz w:val="26"/>
          <w:szCs w:val="26"/>
        </w:rPr>
        <w:t>.0</w:t>
      </w:r>
      <w:r w:rsidR="009B5421" w:rsidRPr="00526697">
        <w:rPr>
          <w:sz w:val="26"/>
          <w:szCs w:val="26"/>
        </w:rPr>
        <w:t>1</w:t>
      </w:r>
      <w:r w:rsidR="00AB67CE" w:rsidRPr="00526697">
        <w:rPr>
          <w:sz w:val="26"/>
          <w:szCs w:val="26"/>
        </w:rPr>
        <w:t xml:space="preserve">.2018 № </w:t>
      </w:r>
      <w:r w:rsidR="009B5421" w:rsidRPr="00526697">
        <w:rPr>
          <w:sz w:val="26"/>
          <w:szCs w:val="26"/>
        </w:rPr>
        <w:t>37</w:t>
      </w:r>
      <w:r w:rsidR="00AB67CE" w:rsidRPr="00526697">
        <w:rPr>
          <w:sz w:val="26"/>
          <w:szCs w:val="26"/>
        </w:rPr>
        <w:t xml:space="preserve">-па </w:t>
      </w:r>
      <w:r w:rsidR="009B5421" w:rsidRPr="00526697">
        <w:rPr>
          <w:sz w:val="26"/>
          <w:szCs w:val="26"/>
        </w:rPr>
        <w:t xml:space="preserve">«Об утверждении проекта планировки территории для размещения объекта: «Обустройство кустов скважин №№ 1срв, 2срв, 3срв, 4срв, 5срв Соровского месторождения нефти» </w:t>
      </w:r>
      <w:r w:rsidR="00826D89" w:rsidRPr="00526697">
        <w:rPr>
          <w:sz w:val="26"/>
          <w:szCs w:val="26"/>
        </w:rPr>
        <w:t>следующие изменения:</w:t>
      </w:r>
    </w:p>
    <w:p w:rsidR="00B84CA1" w:rsidRPr="00526697" w:rsidRDefault="004874EB" w:rsidP="00526697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П</w:t>
      </w:r>
      <w:r w:rsidR="00B84CA1" w:rsidRPr="00526697">
        <w:rPr>
          <w:sz w:val="26"/>
          <w:szCs w:val="26"/>
        </w:rPr>
        <w:t>ункт</w:t>
      </w:r>
      <w:r w:rsidR="003249A4" w:rsidRPr="00526697">
        <w:rPr>
          <w:sz w:val="26"/>
          <w:szCs w:val="26"/>
        </w:rPr>
        <w:t xml:space="preserve"> 2.1 изложить в </w:t>
      </w:r>
      <w:r w:rsidRPr="00526697">
        <w:rPr>
          <w:sz w:val="26"/>
          <w:szCs w:val="26"/>
        </w:rPr>
        <w:t>следующей</w:t>
      </w:r>
      <w:r w:rsidR="003249A4" w:rsidRPr="00526697">
        <w:rPr>
          <w:sz w:val="26"/>
          <w:szCs w:val="26"/>
        </w:rPr>
        <w:t xml:space="preserve"> редакции</w:t>
      </w:r>
      <w:r w:rsidR="00B84CA1" w:rsidRPr="00526697">
        <w:rPr>
          <w:sz w:val="26"/>
          <w:szCs w:val="26"/>
        </w:rPr>
        <w:t>:</w:t>
      </w:r>
    </w:p>
    <w:p w:rsidR="00B84CA1" w:rsidRPr="00526697" w:rsidRDefault="00B84CA1" w:rsidP="00526697">
      <w:pPr>
        <w:pStyle w:val="2"/>
        <w:keepNext w:val="0"/>
        <w:keepLines w:val="0"/>
        <w:numPr>
          <w:ilvl w:val="1"/>
          <w:numId w:val="0"/>
        </w:numPr>
        <w:spacing w:before="0"/>
        <w:ind w:left="709" w:hanging="1"/>
        <w:rPr>
          <w:rFonts w:ascii="Times New Roman" w:eastAsia="Times New Roman" w:hAnsi="Times New Roman" w:cs="Times New Roman"/>
          <w:bCs w:val="0"/>
          <w:color w:val="auto"/>
        </w:rPr>
      </w:pPr>
      <w:r w:rsidRPr="00526697">
        <w:rPr>
          <w:rFonts w:ascii="Times New Roman" w:hAnsi="Times New Roman" w:cs="Times New Roman"/>
          <w:b w:val="0"/>
          <w:color w:val="auto"/>
        </w:rPr>
        <w:t>«</w:t>
      </w:r>
      <w:r w:rsidRPr="00526697">
        <w:rPr>
          <w:rFonts w:ascii="Times New Roman" w:hAnsi="Times New Roman" w:cs="Times New Roman"/>
          <w:color w:val="auto"/>
        </w:rPr>
        <w:t>2.1.</w:t>
      </w:r>
      <w:bookmarkStart w:id="0" w:name="_Toc503537989"/>
      <w:r w:rsidRPr="00526697">
        <w:rPr>
          <w:rFonts w:ascii="Times New Roman" w:eastAsia="Times New Roman" w:hAnsi="Times New Roman" w:cs="Times New Roman"/>
          <w:bCs w:val="0"/>
          <w:color w:val="auto"/>
        </w:rPr>
        <w:t xml:space="preserve"> Общие положения</w:t>
      </w:r>
      <w:bookmarkEnd w:id="0"/>
    </w:p>
    <w:p w:rsidR="00B84CA1" w:rsidRPr="00526697" w:rsidRDefault="00B84CA1" w:rsidP="00526697">
      <w:pPr>
        <w:ind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Данный раздел проектной документации по объекту «</w:t>
      </w:r>
      <w:r w:rsidRPr="00526697">
        <w:rPr>
          <w:sz w:val="26"/>
          <w:szCs w:val="26"/>
        </w:rPr>
        <w:fldChar w:fldCharType="begin"/>
      </w:r>
      <w:r w:rsidRPr="00526697">
        <w:rPr>
          <w:sz w:val="26"/>
          <w:szCs w:val="26"/>
        </w:rPr>
        <w:instrText xml:space="preserve"> DOCVARIABLE  ObjName  \* MERGEFORMAT </w:instrText>
      </w:r>
      <w:r w:rsidRPr="00526697">
        <w:rPr>
          <w:sz w:val="26"/>
          <w:szCs w:val="26"/>
        </w:rPr>
        <w:fldChar w:fldCharType="separate"/>
      </w:r>
      <w:r w:rsidRPr="00526697">
        <w:rPr>
          <w:sz w:val="26"/>
          <w:szCs w:val="26"/>
        </w:rPr>
        <w:t>Обустройство кустов скважин №№ 1срв, 2срв, 3срв, 4срв, 5срв Соровского месторождения нефти</w:t>
      </w:r>
      <w:r w:rsidRPr="00526697">
        <w:rPr>
          <w:sz w:val="26"/>
          <w:szCs w:val="26"/>
        </w:rPr>
        <w:fldChar w:fldCharType="end"/>
      </w:r>
      <w:r w:rsidRPr="00526697">
        <w:rPr>
          <w:sz w:val="26"/>
          <w:szCs w:val="26"/>
        </w:rPr>
        <w:t>», разработан на основании:</w:t>
      </w:r>
    </w:p>
    <w:p w:rsidR="00B84CA1" w:rsidRPr="00526697" w:rsidRDefault="00B84CA1" w:rsidP="00526697">
      <w:pPr>
        <w:numPr>
          <w:ilvl w:val="0"/>
          <w:numId w:val="6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Задани</w:t>
      </w:r>
      <w:r w:rsidR="00526697">
        <w:rPr>
          <w:sz w:val="26"/>
          <w:szCs w:val="26"/>
        </w:rPr>
        <w:t>я</w:t>
      </w:r>
      <w:r w:rsidRPr="00526697">
        <w:rPr>
          <w:sz w:val="26"/>
          <w:szCs w:val="26"/>
        </w:rPr>
        <w:t xml:space="preserve"> на проектирование объекта «</w:t>
      </w:r>
      <w:r w:rsidRPr="00526697">
        <w:rPr>
          <w:sz w:val="26"/>
          <w:szCs w:val="26"/>
        </w:rPr>
        <w:fldChar w:fldCharType="begin"/>
      </w:r>
      <w:r w:rsidRPr="00526697">
        <w:rPr>
          <w:sz w:val="26"/>
          <w:szCs w:val="26"/>
        </w:rPr>
        <w:instrText xml:space="preserve"> DOCVARIABLE  ObjName  \* MERGEFORMAT </w:instrText>
      </w:r>
      <w:r w:rsidRPr="00526697">
        <w:rPr>
          <w:sz w:val="26"/>
          <w:szCs w:val="26"/>
        </w:rPr>
        <w:fldChar w:fldCharType="separate"/>
      </w:r>
      <w:r w:rsidRPr="00526697">
        <w:rPr>
          <w:sz w:val="26"/>
          <w:szCs w:val="26"/>
        </w:rPr>
        <w:t xml:space="preserve">Обустройство кустов скважин </w:t>
      </w:r>
      <w:r w:rsidR="00526697">
        <w:rPr>
          <w:sz w:val="26"/>
          <w:szCs w:val="26"/>
        </w:rPr>
        <w:br/>
      </w:r>
      <w:r w:rsidRPr="00526697">
        <w:rPr>
          <w:sz w:val="26"/>
          <w:szCs w:val="26"/>
        </w:rPr>
        <w:t>№№ 1срв, 2срв, 3срв, 4срв, 5срв Соровского месторождения нефти</w:t>
      </w:r>
      <w:r w:rsidRPr="00526697">
        <w:rPr>
          <w:sz w:val="26"/>
          <w:szCs w:val="26"/>
        </w:rPr>
        <w:fldChar w:fldCharType="end"/>
      </w:r>
      <w:r w:rsidRPr="00526697">
        <w:rPr>
          <w:sz w:val="26"/>
          <w:szCs w:val="26"/>
        </w:rPr>
        <w:t>», выданн</w:t>
      </w:r>
      <w:r w:rsidR="00526697">
        <w:rPr>
          <w:sz w:val="26"/>
          <w:szCs w:val="26"/>
        </w:rPr>
        <w:t>ого</w:t>
      </w:r>
      <w:r w:rsidRPr="00526697">
        <w:rPr>
          <w:sz w:val="26"/>
          <w:szCs w:val="26"/>
        </w:rPr>
        <w:t xml:space="preserve"> заказчиком ООО «РН-Юганскнефтегаз»;</w:t>
      </w:r>
    </w:p>
    <w:p w:rsidR="00B84CA1" w:rsidRPr="00526697" w:rsidRDefault="00526697" w:rsidP="00526697">
      <w:pPr>
        <w:numPr>
          <w:ilvl w:val="0"/>
          <w:numId w:val="6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B84CA1" w:rsidRPr="00526697">
        <w:rPr>
          <w:sz w:val="26"/>
          <w:szCs w:val="26"/>
        </w:rPr>
        <w:t>зменени</w:t>
      </w:r>
      <w:r>
        <w:rPr>
          <w:sz w:val="26"/>
          <w:szCs w:val="26"/>
        </w:rPr>
        <w:t>я</w:t>
      </w:r>
      <w:r w:rsidR="00B84CA1" w:rsidRPr="0052669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B84CA1" w:rsidRPr="00526697">
        <w:rPr>
          <w:sz w:val="26"/>
          <w:szCs w:val="26"/>
        </w:rPr>
        <w:t>2 к техническому заданию на выполнение корректировки проектной документации по объекту;</w:t>
      </w:r>
    </w:p>
    <w:p w:rsidR="00B84CA1" w:rsidRPr="00526697" w:rsidRDefault="00526697" w:rsidP="00526697">
      <w:pPr>
        <w:numPr>
          <w:ilvl w:val="0"/>
          <w:numId w:val="6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84CA1" w:rsidRPr="00526697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="00B84CA1" w:rsidRPr="00526697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B84CA1" w:rsidRPr="00526697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Н</w:t>
      </w:r>
      <w:r w:rsidR="00B84CA1" w:rsidRPr="00526697">
        <w:rPr>
          <w:sz w:val="26"/>
          <w:szCs w:val="26"/>
        </w:rPr>
        <w:t xml:space="preserve">ефтеюганского района от 01 декабря </w:t>
      </w:r>
      <w:r>
        <w:rPr>
          <w:sz w:val="26"/>
          <w:szCs w:val="26"/>
        </w:rPr>
        <w:br/>
      </w:r>
      <w:r w:rsidR="00B84CA1" w:rsidRPr="00526697">
        <w:rPr>
          <w:sz w:val="26"/>
          <w:szCs w:val="26"/>
        </w:rPr>
        <w:t>2017 г. №</w:t>
      </w:r>
      <w:r>
        <w:rPr>
          <w:sz w:val="26"/>
          <w:szCs w:val="26"/>
        </w:rPr>
        <w:t xml:space="preserve"> </w:t>
      </w:r>
      <w:r w:rsidR="00B84CA1" w:rsidRPr="00526697">
        <w:rPr>
          <w:sz w:val="26"/>
          <w:szCs w:val="26"/>
        </w:rPr>
        <w:t>2185-па</w:t>
      </w:r>
    </w:p>
    <w:p w:rsidR="00B84CA1" w:rsidRPr="00526697" w:rsidRDefault="00B84CA1" w:rsidP="00526697">
      <w:pPr>
        <w:numPr>
          <w:ilvl w:val="0"/>
          <w:numId w:val="6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Техническ</w:t>
      </w:r>
      <w:r w:rsidR="00526697">
        <w:rPr>
          <w:sz w:val="26"/>
          <w:szCs w:val="26"/>
        </w:rPr>
        <w:t>ого</w:t>
      </w:r>
      <w:r w:rsidRPr="00526697">
        <w:rPr>
          <w:sz w:val="26"/>
          <w:szCs w:val="26"/>
        </w:rPr>
        <w:t xml:space="preserve"> отчет</w:t>
      </w:r>
      <w:r w:rsidR="00526697">
        <w:rPr>
          <w:sz w:val="26"/>
          <w:szCs w:val="26"/>
        </w:rPr>
        <w:t>а</w:t>
      </w:r>
      <w:r w:rsidRPr="00526697">
        <w:rPr>
          <w:sz w:val="26"/>
          <w:szCs w:val="26"/>
        </w:rPr>
        <w:t xml:space="preserve"> по результатам инженерных изысканий </w:t>
      </w:r>
      <w:r w:rsidR="00526697">
        <w:rPr>
          <w:sz w:val="26"/>
          <w:szCs w:val="26"/>
        </w:rPr>
        <w:br/>
      </w:r>
      <w:r w:rsidRPr="00526697">
        <w:rPr>
          <w:sz w:val="26"/>
          <w:szCs w:val="26"/>
        </w:rPr>
        <w:t xml:space="preserve">для подготовки проектной документации, выполненным ЗАО «ТюменьНИПИнефть» в 2017 г. </w:t>
      </w:r>
    </w:p>
    <w:p w:rsidR="00B84CA1" w:rsidRPr="00526697" w:rsidRDefault="00B84CA1" w:rsidP="00526697">
      <w:pPr>
        <w:ind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В соответствии с заданием на проектирование в составе настоящей проектной документации предусмотрено сооружение следующих линейных объектов:</w:t>
      </w: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4258"/>
        <w:gridCol w:w="5528"/>
      </w:tblGrid>
      <w:tr w:rsidR="00B84CA1" w:rsidRPr="00526697" w:rsidTr="00526697">
        <w:trPr>
          <w:trHeight w:val="915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Подъездная дорога к кусту скважин №2срв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>Протяжённость – 3320,01 м</w:t>
            </w:r>
          </w:p>
          <w:p w:rsidR="00B84CA1" w:rsidRPr="00526697" w:rsidRDefault="00B84CA1" w:rsidP="00526697">
            <w:r w:rsidRPr="00526697">
              <w:t>Съезд № 1 – 78,20 м</w:t>
            </w:r>
          </w:p>
          <w:p w:rsidR="00B84CA1" w:rsidRPr="00526697" w:rsidRDefault="00B84CA1" w:rsidP="00526697">
            <w:r w:rsidRPr="00526697">
              <w:t>Съезд № 2 – 99,73 м</w:t>
            </w:r>
          </w:p>
          <w:p w:rsidR="00B84CA1" w:rsidRPr="00526697" w:rsidRDefault="00B84CA1" w:rsidP="00526697">
            <w:r w:rsidRPr="00526697">
              <w:t xml:space="preserve">Съезд к ПС 2-го куста – 95,33 м </w:t>
            </w:r>
          </w:p>
        </w:tc>
      </w:tr>
      <w:tr w:rsidR="00B84CA1" w:rsidRPr="00526697" w:rsidTr="00526697">
        <w:trPr>
          <w:trHeight w:val="413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ВЛ 35кВ на куст 2срв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pPr>
              <w:rPr>
                <w:rFonts w:eastAsia="Calibri"/>
              </w:rPr>
            </w:pPr>
            <w:r w:rsidRPr="00526697">
              <w:rPr>
                <w:rFonts w:eastAsia="Calibri"/>
              </w:rPr>
              <w:t>Двухцепная: Протяженность – 7245,24 м</w:t>
            </w:r>
          </w:p>
          <w:p w:rsidR="00B84CA1" w:rsidRPr="00526697" w:rsidRDefault="00B84CA1" w:rsidP="00526697">
            <w:pPr>
              <w:rPr>
                <w:rFonts w:eastAsia="Calibri"/>
              </w:rPr>
            </w:pPr>
            <w:r w:rsidRPr="00526697">
              <w:rPr>
                <w:rFonts w:eastAsia="Calibri"/>
              </w:rPr>
              <w:t>Одноцепная: Протяженность – 104,51 м</w:t>
            </w:r>
          </w:p>
        </w:tc>
      </w:tr>
      <w:tr w:rsidR="00B84CA1" w:rsidRPr="00526697" w:rsidTr="00526697">
        <w:trPr>
          <w:trHeight w:val="274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Нефтегазосборные сети куст №2срв – т.вр. куст №1срв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 xml:space="preserve">Диаметр трубопровода – 325х7 мм </w:t>
            </w:r>
          </w:p>
          <w:p w:rsidR="00B84CA1" w:rsidRPr="00526697" w:rsidRDefault="00B84CA1" w:rsidP="00526697">
            <w:r w:rsidRPr="00526697">
              <w:t>Протяженность трубопровода – 2974,49 м</w:t>
            </w:r>
          </w:p>
        </w:tc>
      </w:tr>
      <w:tr w:rsidR="00B84CA1" w:rsidRPr="00526697" w:rsidTr="00526697">
        <w:trPr>
          <w:trHeight w:val="820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Нефтегазосборные сети т.вр. куст №1срв – т.вр. куст №3срв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 xml:space="preserve">Диаметр трубопровода – 426х8 мм </w:t>
            </w:r>
          </w:p>
          <w:p w:rsidR="00B84CA1" w:rsidRPr="00526697" w:rsidRDefault="00B84CA1" w:rsidP="00526697">
            <w:r w:rsidRPr="00526697">
              <w:t>Протяженность трубопровода – 3112,05 м</w:t>
            </w:r>
          </w:p>
          <w:p w:rsidR="00526697" w:rsidRDefault="00B84CA1" w:rsidP="00526697">
            <w:r w:rsidRPr="00526697">
              <w:t xml:space="preserve">ВЛ 6 кВ на узел 6, 7Одноцепная: </w:t>
            </w:r>
          </w:p>
          <w:p w:rsidR="00B84CA1" w:rsidRPr="00526697" w:rsidRDefault="00B84CA1" w:rsidP="00526697">
            <w:r w:rsidRPr="00526697">
              <w:t>Протяженность – 233,73м</w:t>
            </w:r>
          </w:p>
        </w:tc>
      </w:tr>
      <w:tr w:rsidR="00B84CA1" w:rsidRPr="00526697" w:rsidTr="00526697">
        <w:trPr>
          <w:trHeight w:val="691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Нефтегазосборные сети т.вр.куст №3срв – т.вр. УДР ПТВО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 xml:space="preserve">Диаметр трубопровода – 530х8 мм </w:t>
            </w:r>
          </w:p>
          <w:p w:rsidR="00B84CA1" w:rsidRPr="00526697" w:rsidRDefault="00B84CA1" w:rsidP="00526697">
            <w:r w:rsidRPr="00526697">
              <w:t>Протяженность трубопровода – 738,01 м</w:t>
            </w:r>
          </w:p>
        </w:tc>
      </w:tr>
      <w:tr w:rsidR="00B84CA1" w:rsidRPr="00526697" w:rsidTr="00526697">
        <w:trPr>
          <w:trHeight w:val="701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Высоконапорный водовод т.вр. КНС-1 - т.вр. куст №3срв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>Диаметр трубопровода – 325х24 мм</w:t>
            </w:r>
          </w:p>
          <w:p w:rsidR="00B84CA1" w:rsidRPr="00526697" w:rsidRDefault="00B84CA1" w:rsidP="00526697">
            <w:r w:rsidRPr="00526697">
              <w:t>Протяженность трубопровода – 305,66 м</w:t>
            </w:r>
          </w:p>
        </w:tc>
      </w:tr>
      <w:tr w:rsidR="00B84CA1" w:rsidRPr="00526697" w:rsidTr="00526697">
        <w:trPr>
          <w:trHeight w:val="710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Высоконапорный водовод т.вр. куст №3срв - т.вр. куст №1срв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>Диаметр трубопровода – 325х24 мм</w:t>
            </w:r>
          </w:p>
          <w:p w:rsidR="00B84CA1" w:rsidRPr="00526697" w:rsidRDefault="00B84CA1" w:rsidP="00526697">
            <w:r w:rsidRPr="00526697">
              <w:t>Протяженность трубопровода – 3108,9 м</w:t>
            </w:r>
          </w:p>
        </w:tc>
      </w:tr>
      <w:tr w:rsidR="00B84CA1" w:rsidRPr="00526697" w:rsidTr="00526697">
        <w:trPr>
          <w:trHeight w:val="692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Высоконапорный водовод т.вр. куст №1срв - куст №2срв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>Диаметр трубопровода – 273х20 мм</w:t>
            </w:r>
          </w:p>
          <w:p w:rsidR="00B84CA1" w:rsidRPr="00526697" w:rsidRDefault="00B84CA1" w:rsidP="00526697">
            <w:r w:rsidRPr="00526697">
              <w:t xml:space="preserve">Протяженность трубопровода – 2958,67 </w:t>
            </w:r>
          </w:p>
        </w:tc>
      </w:tr>
      <w:tr w:rsidR="00B84CA1" w:rsidRPr="00526697" w:rsidTr="00526697">
        <w:trPr>
          <w:trHeight w:val="1266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ВОЛС на куст 2срв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>Протяженность - 10460 м</w:t>
            </w:r>
          </w:p>
          <w:p w:rsidR="00B84CA1" w:rsidRPr="00526697" w:rsidRDefault="00B84CA1" w:rsidP="00526697">
            <w:r w:rsidRPr="00526697">
              <w:t>Участок:</w:t>
            </w:r>
          </w:p>
          <w:p w:rsidR="00B84CA1" w:rsidRPr="00526697" w:rsidRDefault="00B84CA1" w:rsidP="00526697">
            <w:r w:rsidRPr="00526697">
              <w:t>ВОЛС на ПС в районе куста №2 срв – узел № 6 – 4590 м;</w:t>
            </w:r>
          </w:p>
          <w:p w:rsidR="00B84CA1" w:rsidRPr="00526697" w:rsidRDefault="00B84CA1" w:rsidP="00526697">
            <w:r w:rsidRPr="00526697">
              <w:t>Участок ВОЛС узел № 6-узел № 7</w:t>
            </w:r>
            <w:r w:rsidR="00526697" w:rsidRPr="00526697">
              <w:t xml:space="preserve"> </w:t>
            </w:r>
            <w:r w:rsidRPr="00526697">
              <w:t xml:space="preserve">- 1235м, </w:t>
            </w:r>
          </w:p>
          <w:p w:rsidR="00B84CA1" w:rsidRPr="00526697" w:rsidRDefault="00B84CA1" w:rsidP="00526697">
            <w:r w:rsidRPr="00526697">
              <w:t>Узел № 7-муфта оптическая</w:t>
            </w:r>
            <w:r w:rsidR="00526697" w:rsidRPr="00526697">
              <w:t xml:space="preserve"> </w:t>
            </w:r>
            <w:r w:rsidRPr="00526697">
              <w:t xml:space="preserve">на опоре № 10 У110-2+5 – 2315 м, </w:t>
            </w:r>
          </w:p>
          <w:p w:rsidR="00B84CA1" w:rsidRPr="00526697" w:rsidRDefault="00B84CA1" w:rsidP="00526697">
            <w:r w:rsidRPr="00526697">
              <w:t>муфта оптическая</w:t>
            </w:r>
            <w:r w:rsidR="00526697" w:rsidRPr="00526697">
              <w:t xml:space="preserve"> </w:t>
            </w:r>
            <w:r w:rsidRPr="00526697">
              <w:t>на опоре № 10 У110-2+5 – узел № 9</w:t>
            </w:r>
            <w:r w:rsidR="00526697" w:rsidRPr="00526697">
              <w:t xml:space="preserve"> </w:t>
            </w:r>
            <w:r w:rsidRPr="00526697">
              <w:t>- 120 м, муфта оптическая на опоре № 10 У110-2+5 – ПС ”Соровская” – 2200м</w:t>
            </w:r>
          </w:p>
        </w:tc>
      </w:tr>
      <w:tr w:rsidR="00B84CA1" w:rsidRPr="00526697" w:rsidTr="00526697">
        <w:trPr>
          <w:trHeight w:val="775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Подъездная дорога к кусту скважин №1срв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>Протяжённость – 3002,26 м;</w:t>
            </w:r>
          </w:p>
          <w:p w:rsidR="00B84CA1" w:rsidRPr="00526697" w:rsidRDefault="00526697" w:rsidP="00526697">
            <w:r>
              <w:t>п</w:t>
            </w:r>
            <w:r w:rsidR="00B84CA1" w:rsidRPr="00526697">
              <w:t>ротяжённость – 556,60 м.</w:t>
            </w:r>
          </w:p>
          <w:p w:rsidR="00B84CA1" w:rsidRPr="00526697" w:rsidRDefault="00B84CA1" w:rsidP="00526697">
            <w:r w:rsidRPr="00526697">
              <w:t>Съезд № 1 – 33,26 м</w:t>
            </w:r>
          </w:p>
          <w:p w:rsidR="00B84CA1" w:rsidRPr="00526697" w:rsidRDefault="00B84CA1" w:rsidP="00526697">
            <w:r w:rsidRPr="00526697">
              <w:t>Съезд № 2 – 341,07 м</w:t>
            </w:r>
          </w:p>
          <w:p w:rsidR="00B84CA1" w:rsidRPr="00526697" w:rsidRDefault="00B84CA1" w:rsidP="00526697">
            <w:r w:rsidRPr="00526697">
              <w:t>Съезд к ПС 1-го куста – 185,58 м</w:t>
            </w:r>
          </w:p>
          <w:p w:rsidR="00B84CA1" w:rsidRPr="00526697" w:rsidRDefault="00B84CA1" w:rsidP="00526697">
            <w:r w:rsidRPr="00526697">
              <w:t>Подъезд к УЗА6 – 84,50 м</w:t>
            </w:r>
          </w:p>
          <w:p w:rsidR="00B84CA1" w:rsidRPr="00526697" w:rsidRDefault="00B84CA1" w:rsidP="00526697">
            <w:r w:rsidRPr="00526697">
              <w:t>Подъезд к УЗА7 – 88,77 м</w:t>
            </w:r>
          </w:p>
        </w:tc>
      </w:tr>
      <w:tr w:rsidR="00B84CA1" w:rsidRPr="00526697" w:rsidTr="00526697">
        <w:trPr>
          <w:trHeight w:val="559"/>
        </w:trPr>
        <w:tc>
          <w:tcPr>
            <w:tcW w:w="4258" w:type="dxa"/>
            <w:shd w:val="clear" w:color="auto" w:fill="auto"/>
          </w:tcPr>
          <w:p w:rsidR="00526697" w:rsidRDefault="00B84CA1" w:rsidP="00526697">
            <w:r w:rsidRPr="00526697">
              <w:t xml:space="preserve">Мост через р. Берёзовая на подъезде </w:t>
            </w:r>
          </w:p>
          <w:p w:rsidR="00B84CA1" w:rsidRPr="00526697" w:rsidRDefault="00B84CA1" w:rsidP="00526697">
            <w:r w:rsidRPr="00526697">
              <w:t>к К-1срв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>Полная длина моста – 24.55 м;</w:t>
            </w:r>
          </w:p>
          <w:p w:rsidR="00B84CA1" w:rsidRPr="00526697" w:rsidRDefault="00B84CA1" w:rsidP="00526697">
            <w:r w:rsidRPr="00526697">
              <w:t>Полная ширина моста – 8,98 м;</w:t>
            </w:r>
          </w:p>
        </w:tc>
      </w:tr>
      <w:tr w:rsidR="00B84CA1" w:rsidRPr="00526697" w:rsidTr="00526697">
        <w:trPr>
          <w:trHeight w:val="553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ВЛ 35кВ на куст 1срв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>Двухцепная:</w:t>
            </w:r>
            <w:r w:rsidR="00526697">
              <w:t xml:space="preserve"> </w:t>
            </w:r>
            <w:r w:rsidRPr="00526697">
              <w:t>Протяженность – 757,91 м</w:t>
            </w:r>
          </w:p>
          <w:p w:rsidR="00B84CA1" w:rsidRPr="00526697" w:rsidRDefault="00B84CA1" w:rsidP="00526697">
            <w:r w:rsidRPr="00526697">
              <w:t>Одноцепная:</w:t>
            </w:r>
            <w:r w:rsidR="00526697">
              <w:t xml:space="preserve"> </w:t>
            </w:r>
            <w:r w:rsidRPr="00526697">
              <w:t>Протяженность – 20,0 м</w:t>
            </w:r>
          </w:p>
        </w:tc>
      </w:tr>
      <w:tr w:rsidR="00B84CA1" w:rsidRPr="00526697" w:rsidTr="00526697">
        <w:trPr>
          <w:trHeight w:val="561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Нефтегазосборные сети куст №1срв – т.вр. куст №1срв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 xml:space="preserve">Диаметр трубопровода – 325х7 мм </w:t>
            </w:r>
          </w:p>
          <w:p w:rsidR="00B84CA1" w:rsidRPr="00526697" w:rsidRDefault="00B84CA1" w:rsidP="00526697">
            <w:r w:rsidRPr="00526697">
              <w:t>Протяженность трубопровода – 633,05 м</w:t>
            </w:r>
          </w:p>
        </w:tc>
      </w:tr>
      <w:tr w:rsidR="00B84CA1" w:rsidRPr="00526697" w:rsidTr="00526697">
        <w:trPr>
          <w:trHeight w:val="697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Высоконапорный водовод т.вр. куст №1срв - куст №1срв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>Диаметр трубопровода – 273х20 мм</w:t>
            </w:r>
          </w:p>
          <w:p w:rsidR="00B84CA1" w:rsidRPr="00526697" w:rsidRDefault="00B84CA1" w:rsidP="00526697">
            <w:r w:rsidRPr="00526697">
              <w:t>Протяженность трубопровода – 645,97 м</w:t>
            </w:r>
          </w:p>
        </w:tc>
      </w:tr>
      <w:tr w:rsidR="00B84CA1" w:rsidRPr="00526697" w:rsidTr="00526697">
        <w:trPr>
          <w:trHeight w:val="848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ВОЛС на куст 1срв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>Протяженность - 1080м</w:t>
            </w:r>
          </w:p>
          <w:p w:rsidR="00B84CA1" w:rsidRPr="00526697" w:rsidRDefault="00B84CA1" w:rsidP="00526697">
            <w:r w:rsidRPr="00526697">
              <w:t>Участок:</w:t>
            </w:r>
            <w:r w:rsidR="00735C60">
              <w:t xml:space="preserve"> </w:t>
            </w:r>
            <w:r w:rsidRPr="00526697">
              <w:t>ВОЛС на ПС в районе куста №1 срв – муфта оптическая на опоре № 25 УС110-8 – 1080м</w:t>
            </w:r>
          </w:p>
        </w:tc>
      </w:tr>
      <w:tr w:rsidR="00B84CA1" w:rsidRPr="00526697" w:rsidTr="00526697">
        <w:trPr>
          <w:trHeight w:val="915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Подъездная дорога к кусту скважин №4срв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>Протяжённость – 3008,70 м</w:t>
            </w:r>
          </w:p>
          <w:p w:rsidR="00B84CA1" w:rsidRPr="00526697" w:rsidRDefault="00B84CA1" w:rsidP="00526697">
            <w:r w:rsidRPr="00526697">
              <w:t>Съезд № 1 – 53,52 м</w:t>
            </w:r>
          </w:p>
          <w:p w:rsidR="00B84CA1" w:rsidRPr="00526697" w:rsidRDefault="00B84CA1" w:rsidP="00526697">
            <w:r w:rsidRPr="00526697">
              <w:t>Съезд № 2 – 51,09 м</w:t>
            </w:r>
          </w:p>
          <w:p w:rsidR="00B84CA1" w:rsidRPr="00526697" w:rsidRDefault="00B84CA1" w:rsidP="00526697">
            <w:r w:rsidRPr="00526697">
              <w:t>Съезд к ПС 4-го куста – 92,94 м</w:t>
            </w:r>
          </w:p>
        </w:tc>
      </w:tr>
      <w:tr w:rsidR="00B84CA1" w:rsidRPr="00526697" w:rsidTr="00526697">
        <w:trPr>
          <w:trHeight w:val="520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ВЛ 35кВ на куст 4срв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>Двухцепная:</w:t>
            </w:r>
            <w:r w:rsidR="00526697">
              <w:t xml:space="preserve"> </w:t>
            </w:r>
            <w:r w:rsidRPr="00526697">
              <w:t>Протяженность – 2240,1 м</w:t>
            </w:r>
          </w:p>
          <w:p w:rsidR="00B84CA1" w:rsidRPr="00526697" w:rsidRDefault="00B84CA1" w:rsidP="00526697">
            <w:r w:rsidRPr="00526697">
              <w:t>Одноцепная:</w:t>
            </w:r>
            <w:r w:rsidR="00526697">
              <w:t xml:space="preserve"> </w:t>
            </w:r>
            <w:r w:rsidRPr="00526697">
              <w:t>Протяженность – 341,49 м</w:t>
            </w:r>
          </w:p>
        </w:tc>
      </w:tr>
      <w:tr w:rsidR="00B84CA1" w:rsidRPr="00526697" w:rsidTr="00526697">
        <w:trPr>
          <w:trHeight w:val="698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Нефтегазосборные сети куст №4срв – т.вр. куст №4срв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 xml:space="preserve">Диаметр трубопровода – 273х7 мм </w:t>
            </w:r>
          </w:p>
          <w:p w:rsidR="00B84CA1" w:rsidRPr="00526697" w:rsidRDefault="00B84CA1" w:rsidP="00526697">
            <w:r w:rsidRPr="00526697">
              <w:t>Протяженность трубопровода – 116,17 м</w:t>
            </w:r>
          </w:p>
        </w:tc>
      </w:tr>
      <w:tr w:rsidR="00B84CA1" w:rsidRPr="00526697" w:rsidTr="00526697">
        <w:trPr>
          <w:trHeight w:val="915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Нефтегазосборные сети т.вр. куст №4срв – т.вр. УДР ПТВО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 xml:space="preserve">Диаметр трубопровода – 325х7 мм </w:t>
            </w:r>
          </w:p>
          <w:p w:rsidR="00B84CA1" w:rsidRPr="00526697" w:rsidRDefault="00B84CA1" w:rsidP="00526697">
            <w:r w:rsidRPr="00526697">
              <w:t>Протяженность трубопровода – 2842,0 м</w:t>
            </w:r>
          </w:p>
          <w:p w:rsidR="00B84CA1" w:rsidRPr="00526697" w:rsidRDefault="00B84CA1" w:rsidP="00526697">
            <w:r w:rsidRPr="00526697">
              <w:t>ВЛ 35 кВ на узел 9, 15</w:t>
            </w:r>
          </w:p>
          <w:p w:rsidR="00B84CA1" w:rsidRPr="00526697" w:rsidRDefault="00B84CA1" w:rsidP="00526697">
            <w:r w:rsidRPr="00526697">
              <w:t>Одноцепная:</w:t>
            </w:r>
            <w:r w:rsidR="00526697">
              <w:t xml:space="preserve"> </w:t>
            </w:r>
            <w:r w:rsidRPr="00526697">
              <w:t>Протяженность – 72,77 м</w:t>
            </w:r>
          </w:p>
        </w:tc>
      </w:tr>
      <w:tr w:rsidR="00B84CA1" w:rsidRPr="00526697" w:rsidTr="00526697">
        <w:trPr>
          <w:trHeight w:val="274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Высоконапорный водовод т.вр. КНС-1 - т.вр. куст №4срв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>Диаметр трубопровода – 273х20 мм</w:t>
            </w:r>
          </w:p>
          <w:p w:rsidR="00B84CA1" w:rsidRPr="00526697" w:rsidRDefault="00B84CA1" w:rsidP="00526697">
            <w:r w:rsidRPr="00526697">
              <w:t>Протяженность трубопровода – 3244,78 м</w:t>
            </w:r>
          </w:p>
        </w:tc>
      </w:tr>
      <w:tr w:rsidR="00B84CA1" w:rsidRPr="00526697" w:rsidTr="00526697">
        <w:trPr>
          <w:trHeight w:val="574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Высоконапорный водовод т.вр. куст №4срв - куст №4срв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>Диаметр трубопровода – 219х18 мм</w:t>
            </w:r>
          </w:p>
          <w:p w:rsidR="00B84CA1" w:rsidRPr="00526697" w:rsidRDefault="00B84CA1" w:rsidP="00526697">
            <w:r w:rsidRPr="00526697">
              <w:t>Протяженность трубопровода – 108,27 м</w:t>
            </w:r>
          </w:p>
        </w:tc>
      </w:tr>
      <w:tr w:rsidR="00B84CA1" w:rsidRPr="00526697" w:rsidTr="00526697">
        <w:trPr>
          <w:trHeight w:val="90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ВОЛС на куст 4срв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>Протяженность - 2846 м</w:t>
            </w:r>
          </w:p>
          <w:p w:rsidR="00B84CA1" w:rsidRPr="00526697" w:rsidRDefault="00B84CA1" w:rsidP="00526697">
            <w:r w:rsidRPr="00526697">
              <w:t>Участок:</w:t>
            </w:r>
            <w:r w:rsidR="00526697">
              <w:t xml:space="preserve"> </w:t>
            </w:r>
            <w:r w:rsidRPr="00526697">
              <w:t>ВОЛС ПС в районе куста№ 4срв – муфта оптическая на опоре № 2 У110-2+5 - 2756 м</w:t>
            </w:r>
          </w:p>
          <w:p w:rsidR="00B84CA1" w:rsidRPr="00526697" w:rsidRDefault="00B84CA1" w:rsidP="00526697">
            <w:r w:rsidRPr="00526697">
              <w:t xml:space="preserve">Узел 15 - муфта оптическая на опоре № 4 УС110-2+5 – 90 м </w:t>
            </w:r>
          </w:p>
        </w:tc>
      </w:tr>
      <w:tr w:rsidR="00B84CA1" w:rsidRPr="00526697" w:rsidTr="00526697">
        <w:trPr>
          <w:trHeight w:val="915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Подъездная дорога к кусту скважин №3срв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>Протяжённость – 638,12 м;</w:t>
            </w:r>
          </w:p>
          <w:p w:rsidR="00B84CA1" w:rsidRPr="00526697" w:rsidRDefault="00B84CA1" w:rsidP="00526697">
            <w:r w:rsidRPr="00526697">
              <w:t>Протяжённость – 1200,85 м.</w:t>
            </w:r>
          </w:p>
          <w:p w:rsidR="00B84CA1" w:rsidRPr="00526697" w:rsidRDefault="00B84CA1" w:rsidP="00526697">
            <w:r w:rsidRPr="00526697">
              <w:t>Съезд № 1 – 25,20 м</w:t>
            </w:r>
          </w:p>
          <w:p w:rsidR="00B84CA1" w:rsidRPr="00526697" w:rsidRDefault="00B84CA1" w:rsidP="00526697">
            <w:r w:rsidRPr="00526697">
              <w:t>Съезд № 2 – 339,95 м</w:t>
            </w:r>
          </w:p>
          <w:p w:rsidR="00B84CA1" w:rsidRPr="00526697" w:rsidRDefault="00B84CA1" w:rsidP="00526697">
            <w:r w:rsidRPr="00526697">
              <w:t>Съезд к ПС 3-го куста – 159,48 м</w:t>
            </w:r>
          </w:p>
        </w:tc>
      </w:tr>
      <w:tr w:rsidR="00B84CA1" w:rsidRPr="00526697" w:rsidTr="00526697">
        <w:trPr>
          <w:trHeight w:val="915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ВЛ 35кВ на куст 3срв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>Двухцепная:</w:t>
            </w:r>
            <w:r w:rsidR="00526697">
              <w:t xml:space="preserve"> </w:t>
            </w:r>
            <w:r w:rsidRPr="00526697">
              <w:t>Протяженность – 2919,06 м</w:t>
            </w:r>
          </w:p>
          <w:p w:rsidR="00B84CA1" w:rsidRPr="00526697" w:rsidRDefault="00B84CA1" w:rsidP="00526697">
            <w:r w:rsidRPr="00526697">
              <w:t>Одноцепная:</w:t>
            </w:r>
            <w:r w:rsidR="00526697">
              <w:t xml:space="preserve"> </w:t>
            </w:r>
            <w:r w:rsidRPr="00526697">
              <w:t>Протяженность – 105,52 м</w:t>
            </w:r>
          </w:p>
        </w:tc>
      </w:tr>
      <w:tr w:rsidR="00B84CA1" w:rsidRPr="00526697" w:rsidTr="00526697">
        <w:trPr>
          <w:trHeight w:val="646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Нефтегазосборные сети куст №3срв. - т.вр. куст №3срв.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 xml:space="preserve">Диаметр трубопровода – 273х7 мм </w:t>
            </w:r>
          </w:p>
          <w:p w:rsidR="00B84CA1" w:rsidRPr="00526697" w:rsidRDefault="00B84CA1" w:rsidP="00526697">
            <w:r w:rsidRPr="00526697">
              <w:t>Протяженность трубопровода – 1277,92 м</w:t>
            </w:r>
          </w:p>
        </w:tc>
      </w:tr>
      <w:tr w:rsidR="00B84CA1" w:rsidRPr="00526697" w:rsidTr="00526697">
        <w:trPr>
          <w:trHeight w:val="557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Высоконапорный водовод т.вр. куст №3срв - куст №3срв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>Диаметр трубопровода – 219х18 мм</w:t>
            </w:r>
          </w:p>
          <w:p w:rsidR="00B84CA1" w:rsidRPr="00526697" w:rsidRDefault="00B84CA1" w:rsidP="00526697">
            <w:r w:rsidRPr="00526697">
              <w:t>Протяженность трубопровода – 1277,20 м</w:t>
            </w:r>
          </w:p>
        </w:tc>
      </w:tr>
      <w:tr w:rsidR="00B84CA1" w:rsidRPr="00526697" w:rsidTr="00526697">
        <w:trPr>
          <w:trHeight w:val="915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ВОЛС на куст 3срв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>Протяженность – 1656 м</w:t>
            </w:r>
          </w:p>
          <w:p w:rsidR="00B84CA1" w:rsidRPr="00526697" w:rsidRDefault="00B84CA1" w:rsidP="00526697">
            <w:r w:rsidRPr="00526697">
              <w:t>Участок:</w:t>
            </w:r>
            <w:r w:rsidR="00526697">
              <w:t xml:space="preserve"> </w:t>
            </w:r>
            <w:r w:rsidRPr="00526697">
              <w:t>ВОЛС на ПС в районе куста №3 срв – муфта оптическая</w:t>
            </w:r>
            <w:r w:rsidR="00526697" w:rsidRPr="00526697">
              <w:t xml:space="preserve"> </w:t>
            </w:r>
            <w:r w:rsidRPr="00526697">
              <w:t>на опоре № 10 У110-2+5 – 1656м</w:t>
            </w:r>
          </w:p>
        </w:tc>
      </w:tr>
      <w:tr w:rsidR="00B84CA1" w:rsidRPr="00526697" w:rsidTr="00526697">
        <w:trPr>
          <w:trHeight w:val="775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Подъездная дорога к кусту скважин №5срв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>Протяжённость – 3905,38 м</w:t>
            </w:r>
          </w:p>
          <w:p w:rsidR="00B84CA1" w:rsidRPr="00526697" w:rsidRDefault="00B84CA1" w:rsidP="00526697">
            <w:r w:rsidRPr="00526697">
              <w:t>Съезд № 1 – 24,15 м</w:t>
            </w:r>
          </w:p>
          <w:p w:rsidR="00B84CA1" w:rsidRPr="00526697" w:rsidRDefault="00B84CA1" w:rsidP="00526697">
            <w:r w:rsidRPr="00526697">
              <w:t>Съезд № 2 – 47,48 м</w:t>
            </w:r>
          </w:p>
        </w:tc>
      </w:tr>
      <w:tr w:rsidR="00B84CA1" w:rsidRPr="00526697" w:rsidTr="00526697">
        <w:trPr>
          <w:trHeight w:val="559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ВЛ 6кВ на куст 5срв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>Двухцепная:</w:t>
            </w:r>
            <w:r w:rsidR="00526697">
              <w:t xml:space="preserve"> </w:t>
            </w:r>
            <w:r w:rsidRPr="00526697">
              <w:t>Протяженность – 3529,44 м</w:t>
            </w:r>
          </w:p>
          <w:p w:rsidR="00B84CA1" w:rsidRPr="00526697" w:rsidRDefault="00B84CA1" w:rsidP="00526697">
            <w:r w:rsidRPr="00526697">
              <w:t>Одноцепная:</w:t>
            </w:r>
            <w:r w:rsidR="00526697">
              <w:t xml:space="preserve"> </w:t>
            </w:r>
            <w:r w:rsidRPr="00526697">
              <w:t>Протяженность – 184,57 м</w:t>
            </w:r>
          </w:p>
        </w:tc>
      </w:tr>
      <w:tr w:rsidR="00B84CA1" w:rsidRPr="00526697" w:rsidTr="00526697">
        <w:trPr>
          <w:trHeight w:val="411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Нефтегазосборные сети куст №5срв – т.вр. куст №4срв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 xml:space="preserve">Диаметр трубопровода – 273х7 мм </w:t>
            </w:r>
          </w:p>
          <w:p w:rsidR="00B84CA1" w:rsidRPr="00526697" w:rsidRDefault="00B84CA1" w:rsidP="00526697">
            <w:r w:rsidRPr="00526697">
              <w:t>Протяженность трубопровода – 4236,83 м</w:t>
            </w:r>
          </w:p>
        </w:tc>
      </w:tr>
      <w:tr w:rsidR="00B84CA1" w:rsidRPr="00526697" w:rsidTr="00526697">
        <w:trPr>
          <w:trHeight w:val="745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Высоконапорный водовод т.вр. куст №4срв - куст №5срв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>Диаметр трубопровода – 219х18 мм</w:t>
            </w:r>
          </w:p>
          <w:p w:rsidR="00B84CA1" w:rsidRPr="00526697" w:rsidRDefault="00B84CA1" w:rsidP="00526697">
            <w:r w:rsidRPr="00526697">
              <w:t>Протяженность трубопровода – 4212,75 м</w:t>
            </w:r>
          </w:p>
        </w:tc>
      </w:tr>
      <w:tr w:rsidR="00B84CA1" w:rsidRPr="00526697" w:rsidTr="00526697">
        <w:trPr>
          <w:trHeight w:val="915"/>
        </w:trPr>
        <w:tc>
          <w:tcPr>
            <w:tcW w:w="4258" w:type="dxa"/>
            <w:shd w:val="clear" w:color="auto" w:fill="auto"/>
          </w:tcPr>
          <w:p w:rsidR="00B84CA1" w:rsidRPr="00526697" w:rsidRDefault="00B84CA1" w:rsidP="00526697">
            <w:r w:rsidRPr="00526697">
              <w:t>ВОЛС на куст 5срв</w:t>
            </w:r>
          </w:p>
        </w:tc>
        <w:tc>
          <w:tcPr>
            <w:tcW w:w="5528" w:type="dxa"/>
          </w:tcPr>
          <w:p w:rsidR="00B84CA1" w:rsidRPr="00526697" w:rsidRDefault="00B84CA1" w:rsidP="00526697">
            <w:r w:rsidRPr="00526697">
              <w:t>Протяженность - 4202 м</w:t>
            </w:r>
          </w:p>
          <w:p w:rsidR="00B84CA1" w:rsidRPr="00526697" w:rsidRDefault="00B84CA1" w:rsidP="00526697">
            <w:r w:rsidRPr="00526697">
              <w:t>Участок:</w:t>
            </w:r>
            <w:r w:rsidR="00526697">
              <w:t xml:space="preserve"> </w:t>
            </w:r>
            <w:r w:rsidRPr="00526697">
              <w:t xml:space="preserve">ВОЛС на Куст скважин № 5срв – ПС </w:t>
            </w:r>
            <w:r w:rsidR="006E239C">
              <w:br/>
            </w:r>
            <w:r w:rsidRPr="00526697">
              <w:t>в районе куста № 4срв – 4202</w:t>
            </w:r>
            <w:r w:rsidR="006E239C">
              <w:t xml:space="preserve"> </w:t>
            </w:r>
            <w:r w:rsidRPr="00526697">
              <w:t>м</w:t>
            </w:r>
            <w:r w:rsidR="00526697">
              <w:t>.</w:t>
            </w:r>
            <w:r w:rsidRPr="00526697">
              <w:t>».</w:t>
            </w:r>
          </w:p>
        </w:tc>
      </w:tr>
    </w:tbl>
    <w:p w:rsidR="00826D89" w:rsidRPr="00526697" w:rsidRDefault="00826D89" w:rsidP="00526697">
      <w:pPr>
        <w:tabs>
          <w:tab w:val="left" w:pos="0"/>
        </w:tabs>
        <w:jc w:val="both"/>
        <w:rPr>
          <w:sz w:val="26"/>
          <w:szCs w:val="26"/>
        </w:rPr>
      </w:pPr>
    </w:p>
    <w:p w:rsidR="004874EB" w:rsidRPr="00526697" w:rsidRDefault="004874EB" w:rsidP="00C93527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В пункт</w:t>
      </w:r>
      <w:r w:rsidR="008C4F94" w:rsidRPr="00526697">
        <w:rPr>
          <w:sz w:val="26"/>
          <w:szCs w:val="26"/>
        </w:rPr>
        <w:t>е</w:t>
      </w:r>
      <w:r w:rsidRPr="00526697">
        <w:rPr>
          <w:sz w:val="26"/>
          <w:szCs w:val="26"/>
        </w:rPr>
        <w:t xml:space="preserve"> 2.2:</w:t>
      </w:r>
    </w:p>
    <w:p w:rsidR="00A632DD" w:rsidRPr="00526697" w:rsidRDefault="004874EB" w:rsidP="00526697">
      <w:pPr>
        <w:pStyle w:val="a3"/>
        <w:numPr>
          <w:ilvl w:val="2"/>
          <w:numId w:val="1"/>
        </w:numPr>
        <w:tabs>
          <w:tab w:val="left" w:pos="0"/>
        </w:tabs>
        <w:ind w:left="1418" w:hanging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Подпункт</w:t>
      </w:r>
      <w:r w:rsidR="00826D89" w:rsidRPr="00526697">
        <w:rPr>
          <w:sz w:val="26"/>
          <w:szCs w:val="26"/>
        </w:rPr>
        <w:t xml:space="preserve"> </w:t>
      </w:r>
      <w:r w:rsidR="003249A4" w:rsidRPr="00526697">
        <w:rPr>
          <w:sz w:val="26"/>
          <w:szCs w:val="26"/>
        </w:rPr>
        <w:t>2.2.</w:t>
      </w:r>
      <w:r w:rsidRPr="00526697">
        <w:rPr>
          <w:sz w:val="26"/>
          <w:szCs w:val="26"/>
        </w:rPr>
        <w:t>3</w:t>
      </w:r>
      <w:r w:rsidR="00826D89" w:rsidRPr="00526697">
        <w:rPr>
          <w:sz w:val="26"/>
          <w:szCs w:val="26"/>
        </w:rPr>
        <w:t xml:space="preserve"> </w:t>
      </w:r>
      <w:r w:rsidR="00A632DD" w:rsidRPr="00526697">
        <w:rPr>
          <w:sz w:val="26"/>
          <w:szCs w:val="26"/>
        </w:rPr>
        <w:t xml:space="preserve">изложить в </w:t>
      </w:r>
      <w:r w:rsidRPr="00526697">
        <w:rPr>
          <w:sz w:val="26"/>
          <w:szCs w:val="26"/>
        </w:rPr>
        <w:t xml:space="preserve">следующей </w:t>
      </w:r>
      <w:r w:rsidR="00A632DD" w:rsidRPr="00526697">
        <w:rPr>
          <w:sz w:val="26"/>
          <w:szCs w:val="26"/>
        </w:rPr>
        <w:t>редакции:</w:t>
      </w:r>
    </w:p>
    <w:p w:rsidR="004874EB" w:rsidRPr="00526697" w:rsidRDefault="004874EB" w:rsidP="00526697">
      <w:pPr>
        <w:numPr>
          <w:ilvl w:val="2"/>
          <w:numId w:val="0"/>
        </w:numPr>
        <w:ind w:left="720" w:hanging="11"/>
        <w:jc w:val="both"/>
        <w:rPr>
          <w:b/>
          <w:bCs/>
          <w:sz w:val="26"/>
          <w:szCs w:val="26"/>
        </w:rPr>
      </w:pPr>
      <w:bookmarkStart w:id="1" w:name="_Toc470795425"/>
      <w:bookmarkStart w:id="2" w:name="_Toc493684901"/>
      <w:bookmarkStart w:id="3" w:name="_Toc503537993"/>
      <w:r w:rsidRPr="00526697">
        <w:rPr>
          <w:b/>
          <w:bCs/>
          <w:sz w:val="26"/>
          <w:szCs w:val="26"/>
        </w:rPr>
        <w:t>«2.2.3. Автомобильные дороги</w:t>
      </w:r>
      <w:bookmarkEnd w:id="1"/>
      <w:bookmarkEnd w:id="2"/>
      <w:bookmarkEnd w:id="3"/>
    </w:p>
    <w:p w:rsidR="004874EB" w:rsidRPr="00526697" w:rsidRDefault="004874EB" w:rsidP="00526697">
      <w:pPr>
        <w:ind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 xml:space="preserve">Категория автомобильных дорог к кустам скважин принята </w:t>
      </w:r>
      <w:r w:rsidRPr="00526697">
        <w:rPr>
          <w:sz w:val="26"/>
          <w:szCs w:val="26"/>
          <w:lang w:val="en-US"/>
        </w:rPr>
        <w:t>IV</w:t>
      </w:r>
      <w:r w:rsidRPr="00526697">
        <w:rPr>
          <w:sz w:val="26"/>
          <w:szCs w:val="26"/>
        </w:rPr>
        <w:t>-в согласно СП 37.13330.2012.</w:t>
      </w:r>
    </w:p>
    <w:p w:rsidR="004874EB" w:rsidRPr="00526697" w:rsidRDefault="004874EB" w:rsidP="00526697">
      <w:pPr>
        <w:ind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Автомобильные дороги классифицируются:</w:t>
      </w:r>
    </w:p>
    <w:p w:rsidR="004874EB" w:rsidRPr="00526697" w:rsidRDefault="004874EB" w:rsidP="00C93527">
      <w:pPr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по месту расположения – межплощадочные;</w:t>
      </w:r>
    </w:p>
    <w:p w:rsidR="004874EB" w:rsidRPr="00526697" w:rsidRDefault="004874EB" w:rsidP="00C93527">
      <w:pPr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по назначению – вспомогательные;</w:t>
      </w:r>
    </w:p>
    <w:p w:rsidR="004874EB" w:rsidRPr="00526697" w:rsidRDefault="004874EB" w:rsidP="00C93527">
      <w:pPr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по срокам использования – постоянные.</w:t>
      </w:r>
    </w:p>
    <w:p w:rsidR="004874EB" w:rsidRDefault="004874EB" w:rsidP="00526697">
      <w:pPr>
        <w:ind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Основные показатели автомобильных дорог приведены ниже (</w:t>
      </w:r>
      <w:r w:rsidRPr="00526697">
        <w:rPr>
          <w:sz w:val="26"/>
          <w:szCs w:val="26"/>
        </w:rPr>
        <w:fldChar w:fldCharType="begin"/>
      </w:r>
      <w:r w:rsidRPr="00526697">
        <w:rPr>
          <w:sz w:val="26"/>
          <w:szCs w:val="26"/>
        </w:rPr>
        <w:instrText xml:space="preserve"> REF _Ref330306967 \h  \* MERGEFORMAT </w:instrText>
      </w:r>
      <w:r w:rsidRPr="00526697">
        <w:rPr>
          <w:sz w:val="26"/>
          <w:szCs w:val="26"/>
        </w:rPr>
      </w:r>
      <w:r w:rsidRPr="00526697">
        <w:rPr>
          <w:sz w:val="26"/>
          <w:szCs w:val="26"/>
        </w:rPr>
        <w:fldChar w:fldCharType="separate"/>
      </w:r>
      <w:r w:rsidRPr="00526697">
        <w:rPr>
          <w:bCs/>
          <w:sz w:val="26"/>
          <w:szCs w:val="26"/>
        </w:rPr>
        <w:t>Таблица 6</w:t>
      </w:r>
      <w:r w:rsidRPr="00526697">
        <w:rPr>
          <w:sz w:val="26"/>
          <w:szCs w:val="26"/>
        </w:rPr>
        <w:fldChar w:fldCharType="end"/>
      </w:r>
      <w:r w:rsidRPr="00526697">
        <w:rPr>
          <w:sz w:val="26"/>
          <w:szCs w:val="26"/>
        </w:rPr>
        <w:t>).</w:t>
      </w:r>
    </w:p>
    <w:p w:rsidR="00C93527" w:rsidRPr="00C93527" w:rsidRDefault="00C93527" w:rsidP="00526697">
      <w:pPr>
        <w:ind w:firstLine="709"/>
        <w:jc w:val="both"/>
        <w:rPr>
          <w:sz w:val="16"/>
          <w:szCs w:val="16"/>
        </w:rPr>
      </w:pPr>
    </w:p>
    <w:p w:rsidR="004874EB" w:rsidRDefault="004874EB" w:rsidP="00526697">
      <w:pPr>
        <w:rPr>
          <w:bCs/>
          <w:sz w:val="26"/>
          <w:szCs w:val="26"/>
        </w:rPr>
      </w:pPr>
      <w:bookmarkStart w:id="4" w:name="_Ref330306967"/>
      <w:r w:rsidRPr="00526697">
        <w:rPr>
          <w:bCs/>
          <w:sz w:val="26"/>
          <w:szCs w:val="26"/>
        </w:rPr>
        <w:t>Таблица 6</w:t>
      </w:r>
      <w:bookmarkEnd w:id="4"/>
      <w:r w:rsidRPr="00526697">
        <w:rPr>
          <w:bCs/>
          <w:sz w:val="26"/>
          <w:szCs w:val="26"/>
        </w:rPr>
        <w:t xml:space="preserve"> </w:t>
      </w:r>
      <w:r w:rsidR="00C93527">
        <w:rPr>
          <w:bCs/>
          <w:sz w:val="26"/>
          <w:szCs w:val="26"/>
        </w:rPr>
        <w:t>–</w:t>
      </w:r>
      <w:r w:rsidRPr="00526697">
        <w:rPr>
          <w:bCs/>
          <w:sz w:val="26"/>
          <w:szCs w:val="26"/>
        </w:rPr>
        <w:t xml:space="preserve"> Основные показатели автомобильной дороги</w:t>
      </w:r>
    </w:p>
    <w:p w:rsidR="00C93527" w:rsidRPr="00C93527" w:rsidRDefault="00C93527" w:rsidP="00526697">
      <w:pPr>
        <w:rPr>
          <w:bCs/>
          <w:sz w:val="16"/>
          <w:szCs w:val="16"/>
        </w:rPr>
      </w:pPr>
    </w:p>
    <w:tbl>
      <w:tblPr>
        <w:tblW w:w="10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3"/>
        <w:gridCol w:w="1134"/>
        <w:gridCol w:w="1134"/>
        <w:gridCol w:w="1354"/>
        <w:gridCol w:w="10"/>
        <w:gridCol w:w="1013"/>
        <w:gridCol w:w="10"/>
        <w:gridCol w:w="1002"/>
        <w:gridCol w:w="10"/>
        <w:gridCol w:w="1012"/>
        <w:gridCol w:w="10"/>
      </w:tblGrid>
      <w:tr w:rsidR="004874EB" w:rsidRPr="00C93527" w:rsidTr="00BA3DB6">
        <w:trPr>
          <w:gridAfter w:val="1"/>
          <w:wAfter w:w="10" w:type="dxa"/>
          <w:trHeight w:val="827"/>
          <w:tblHeader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BA3DB6">
            <w:pPr>
              <w:jc w:val="center"/>
              <w:rPr>
                <w:bCs/>
              </w:rPr>
            </w:pPr>
            <w:r w:rsidRPr="00C93527">
              <w:rPr>
                <w:bCs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4874EB" w:rsidRPr="00BA3DB6" w:rsidRDefault="004874EB" w:rsidP="00BA3DB6">
            <w:pPr>
              <w:jc w:val="center"/>
              <w:rPr>
                <w:bCs/>
                <w:sz w:val="20"/>
                <w:szCs w:val="20"/>
              </w:rPr>
            </w:pPr>
            <w:r w:rsidRPr="00BA3DB6">
              <w:rPr>
                <w:bCs/>
                <w:sz w:val="20"/>
                <w:szCs w:val="20"/>
              </w:rPr>
              <w:t>Категория дороги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BA3DB6" w:rsidRDefault="004874EB" w:rsidP="00BA3DB6">
            <w:pPr>
              <w:jc w:val="center"/>
              <w:rPr>
                <w:bCs/>
                <w:sz w:val="20"/>
                <w:szCs w:val="20"/>
              </w:rPr>
            </w:pPr>
            <w:r w:rsidRPr="00BA3DB6">
              <w:rPr>
                <w:bCs/>
                <w:sz w:val="20"/>
                <w:szCs w:val="20"/>
              </w:rPr>
              <w:t>Протяжен</w:t>
            </w:r>
            <w:r w:rsidRPr="00BA3DB6">
              <w:rPr>
                <w:bCs/>
                <w:sz w:val="20"/>
                <w:szCs w:val="20"/>
                <w:lang w:val="en-US"/>
              </w:rPr>
              <w:t>ность</w:t>
            </w:r>
            <w:r w:rsidRPr="00BA3DB6">
              <w:rPr>
                <w:bCs/>
                <w:sz w:val="20"/>
                <w:szCs w:val="20"/>
              </w:rPr>
              <w:t xml:space="preserve"> трассы,</w:t>
            </w:r>
          </w:p>
          <w:p w:rsidR="004874EB" w:rsidRPr="00BA3DB6" w:rsidRDefault="004874EB" w:rsidP="00BA3DB6">
            <w:pPr>
              <w:jc w:val="center"/>
              <w:rPr>
                <w:bCs/>
                <w:sz w:val="20"/>
                <w:szCs w:val="20"/>
              </w:rPr>
            </w:pPr>
            <w:r w:rsidRPr="00BA3DB6">
              <w:rPr>
                <w:bCs/>
                <w:sz w:val="20"/>
                <w:szCs w:val="20"/>
              </w:rPr>
              <w:t>м</w:t>
            </w:r>
          </w:p>
        </w:tc>
        <w:tc>
          <w:tcPr>
            <w:tcW w:w="1354" w:type="dxa"/>
            <w:vAlign w:val="center"/>
          </w:tcPr>
          <w:p w:rsidR="004874EB" w:rsidRPr="00BA3DB6" w:rsidRDefault="004874EB" w:rsidP="00BA3DB6">
            <w:pPr>
              <w:jc w:val="center"/>
              <w:rPr>
                <w:bCs/>
                <w:sz w:val="20"/>
                <w:szCs w:val="20"/>
              </w:rPr>
            </w:pPr>
            <w:r w:rsidRPr="00BA3DB6">
              <w:rPr>
                <w:bCs/>
                <w:sz w:val="20"/>
                <w:szCs w:val="20"/>
              </w:rPr>
              <w:t>Протяженность в границах объемов работ,</w:t>
            </w:r>
          </w:p>
          <w:p w:rsidR="004874EB" w:rsidRPr="00BA3DB6" w:rsidRDefault="004874EB" w:rsidP="00BA3DB6">
            <w:pPr>
              <w:jc w:val="center"/>
              <w:rPr>
                <w:bCs/>
                <w:sz w:val="20"/>
                <w:szCs w:val="20"/>
              </w:rPr>
            </w:pPr>
            <w:r w:rsidRPr="00BA3DB6">
              <w:rPr>
                <w:bCs/>
                <w:sz w:val="20"/>
                <w:szCs w:val="20"/>
              </w:rPr>
              <w:t>м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BA3DB6" w:rsidRDefault="004874EB" w:rsidP="00BA3DB6">
            <w:pPr>
              <w:jc w:val="center"/>
              <w:rPr>
                <w:bCs/>
                <w:sz w:val="20"/>
                <w:szCs w:val="20"/>
              </w:rPr>
            </w:pPr>
            <w:r w:rsidRPr="00BA3DB6">
              <w:rPr>
                <w:bCs/>
                <w:sz w:val="20"/>
                <w:szCs w:val="20"/>
              </w:rPr>
              <w:t>Ширина земляно-го полотна,</w:t>
            </w:r>
          </w:p>
          <w:p w:rsidR="004874EB" w:rsidRPr="00BA3DB6" w:rsidRDefault="004874EB" w:rsidP="00BA3DB6">
            <w:pPr>
              <w:jc w:val="center"/>
              <w:rPr>
                <w:bCs/>
                <w:sz w:val="20"/>
                <w:szCs w:val="20"/>
              </w:rPr>
            </w:pPr>
            <w:r w:rsidRPr="00BA3DB6">
              <w:rPr>
                <w:bCs/>
                <w:sz w:val="20"/>
                <w:szCs w:val="20"/>
              </w:rPr>
              <w:t>м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BA3DB6" w:rsidRDefault="004874EB" w:rsidP="00BA3DB6">
            <w:pPr>
              <w:jc w:val="center"/>
              <w:rPr>
                <w:bCs/>
                <w:sz w:val="20"/>
                <w:szCs w:val="20"/>
              </w:rPr>
            </w:pPr>
            <w:r w:rsidRPr="00BA3DB6">
              <w:rPr>
                <w:bCs/>
                <w:sz w:val="20"/>
                <w:szCs w:val="20"/>
              </w:rPr>
              <w:t>Ширина проезжей части, м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BA3DB6" w:rsidRDefault="004874EB" w:rsidP="00BA3DB6">
            <w:pPr>
              <w:jc w:val="center"/>
              <w:rPr>
                <w:bCs/>
                <w:sz w:val="20"/>
                <w:szCs w:val="20"/>
              </w:rPr>
            </w:pPr>
            <w:r w:rsidRPr="00BA3DB6">
              <w:rPr>
                <w:bCs/>
                <w:sz w:val="20"/>
                <w:szCs w:val="20"/>
              </w:rPr>
              <w:t>Ширина обочины, м</w:t>
            </w: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1 Подъездная дорога к кусту скважин № 1срв, в том числе: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fldChar w:fldCharType="begin"/>
            </w:r>
            <w:r w:rsidRPr="00C93527">
              <w:instrText xml:space="preserve"> =SUM(C3:C7) \# "0,00" </w:instrText>
            </w:r>
            <w:r w:rsidRPr="00C93527">
              <w:fldChar w:fldCharType="separate"/>
            </w:r>
            <w:r w:rsidRPr="00C93527">
              <w:rPr>
                <w:noProof/>
              </w:rPr>
              <w:t>4118,77</w:t>
            </w:r>
            <w:r w:rsidRPr="00C93527">
              <w:fldChar w:fldCharType="end"/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fldChar w:fldCharType="begin"/>
            </w:r>
            <w:r w:rsidRPr="00C93527">
              <w:instrText xml:space="preserve"> =SUM(D3:D7) \# "0,00" </w:instrText>
            </w:r>
            <w:r w:rsidRPr="00C93527">
              <w:fldChar w:fldCharType="separate"/>
            </w:r>
            <w:r w:rsidRPr="00C93527">
              <w:rPr>
                <w:noProof/>
              </w:rPr>
              <w:t>4111,27</w:t>
            </w:r>
            <w:r w:rsidRPr="00C93527">
              <w:fldChar w:fldCharType="end"/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- первый участок с ПК 0+00,00 по ПК 30+02,26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rPr>
                <w:lang w:val="en-US"/>
              </w:rPr>
              <w:t>III</w:t>
            </w:r>
            <w:r w:rsidRPr="00C93527">
              <w:t>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3002,26</w:t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2999,26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10,00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6,0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2,0*</w:t>
            </w: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- второй участок с ПК 30+02,26 по ПК 35+58,86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rPr>
                <w:lang w:val="en-US"/>
              </w:rPr>
              <w:t>IV</w:t>
            </w:r>
            <w:r w:rsidRPr="00C93527">
              <w:t>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556,60</w:t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556,60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8,00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4,50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1,75*</w:t>
            </w: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- съезд № 1 к кусту скважин № 1срв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rPr>
                <w:lang w:val="en-US"/>
              </w:rPr>
              <w:t>IV</w:t>
            </w:r>
            <w:r w:rsidRPr="00C93527">
              <w:t>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33,26</w:t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33,26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8,00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4,50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1,75*</w:t>
            </w: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- съезд № 2 к кусту скважин № 1срв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rPr>
                <w:lang w:val="en-US"/>
              </w:rPr>
              <w:t>IV</w:t>
            </w:r>
            <w:r w:rsidRPr="00C93527">
              <w:t>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341,07</w:t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338,82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8,00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4,50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1,75*</w:t>
            </w: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- съезд к ПС куста скважин № 1срв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rPr>
                <w:lang w:val="en-US"/>
              </w:rPr>
              <w:t>IV</w:t>
            </w:r>
            <w:r w:rsidRPr="00C93527">
              <w:t>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185,58</w:t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183,33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8,00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4,50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1,75*</w:t>
            </w: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2 Подъездная дорога к кусту скважин № 2срв, в том числе: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fldChar w:fldCharType="begin"/>
            </w:r>
            <w:r w:rsidRPr="00C93527">
              <w:instrText xml:space="preserve"> =SUM(C9:C12) \# "0,00" </w:instrText>
            </w:r>
            <w:r w:rsidRPr="00C93527">
              <w:fldChar w:fldCharType="separate"/>
            </w:r>
            <w:r w:rsidRPr="00C93527">
              <w:rPr>
                <w:noProof/>
              </w:rPr>
              <w:t>3593,27</w:t>
            </w:r>
            <w:r w:rsidRPr="00C93527">
              <w:fldChar w:fldCharType="end"/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fldChar w:fldCharType="begin"/>
            </w:r>
            <w:r w:rsidRPr="00C93527">
              <w:instrText xml:space="preserve"> =SUM(D9:D12) \# "0,00" </w:instrText>
            </w:r>
            <w:r w:rsidRPr="00C93527">
              <w:fldChar w:fldCharType="separate"/>
            </w:r>
            <w:r w:rsidRPr="00C93527">
              <w:rPr>
                <w:noProof/>
              </w:rPr>
              <w:t>3585,02</w:t>
            </w:r>
            <w:r w:rsidRPr="00C93527">
              <w:fldChar w:fldCharType="end"/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- подъездная дорога к кусту скважин № 2срв</w:t>
            </w:r>
          </w:p>
          <w:p w:rsidR="004874EB" w:rsidRPr="00C93527" w:rsidRDefault="004874EB" w:rsidP="00526697">
            <w:r w:rsidRPr="00C93527">
              <w:t>с ПК 0+00,00 по ПК 33+20,01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rPr>
                <w:lang w:val="en-US"/>
              </w:rPr>
              <w:t>III</w:t>
            </w:r>
            <w:r w:rsidRPr="00C93527">
              <w:t>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3320,01</w:t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331</w:t>
            </w:r>
            <w:r w:rsidRPr="00C93527">
              <w:rPr>
                <w:lang w:val="en-US"/>
              </w:rPr>
              <w:t>7</w:t>
            </w:r>
            <w:r w:rsidRPr="00C93527">
              <w:t>,76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10,00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6,0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2,0*</w:t>
            </w: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- съезд № 1 к кусту скважин № 2срв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rPr>
                <w:lang w:val="en-US"/>
              </w:rPr>
              <w:t>IV</w:t>
            </w:r>
            <w:r w:rsidRPr="00C93527">
              <w:t>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78,20</w:t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75,20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8,00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4,50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1,75*</w:t>
            </w: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- съезд № 2 к кусту скважин № 2срв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rPr>
                <w:lang w:val="en-US"/>
              </w:rPr>
              <w:t>IV</w:t>
            </w:r>
            <w:r w:rsidRPr="00C93527">
              <w:t>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  <w:rPr>
                <w:lang w:val="en-US"/>
              </w:rPr>
            </w:pPr>
            <w:r w:rsidRPr="00C93527">
              <w:t>99,7</w:t>
            </w:r>
            <w:r w:rsidRPr="00C93527">
              <w:rPr>
                <w:lang w:val="en-US"/>
              </w:rPr>
              <w:t>3</w:t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99,73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8,00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4,50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1,75*</w:t>
            </w: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- съезд к ПС куста скважин № 2срв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rPr>
                <w:lang w:val="en-US"/>
              </w:rPr>
              <w:t>IV</w:t>
            </w:r>
            <w:r w:rsidRPr="00C93527">
              <w:t>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95,33</w:t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92,33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8,00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4,50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1,75*</w:t>
            </w: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3 Подъездная дорога к кусту скважин № 3срв, в том числе: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fldChar w:fldCharType="begin"/>
            </w:r>
            <w:r w:rsidRPr="00C93527">
              <w:instrText xml:space="preserve"> =SUM(C14:C18) \# "0,00" </w:instrText>
            </w:r>
            <w:r w:rsidRPr="00C93527">
              <w:fldChar w:fldCharType="separate"/>
            </w:r>
            <w:r w:rsidRPr="00C93527">
              <w:rPr>
                <w:noProof/>
              </w:rPr>
              <w:t>2363,60</w:t>
            </w:r>
            <w:r w:rsidRPr="00C93527">
              <w:fldChar w:fldCharType="end"/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fldChar w:fldCharType="begin"/>
            </w:r>
            <w:r w:rsidRPr="00C93527">
              <w:instrText xml:space="preserve"> =SUM(D14:D18) \# "0,00" </w:instrText>
            </w:r>
            <w:r w:rsidRPr="00C93527">
              <w:fldChar w:fldCharType="separate"/>
            </w:r>
            <w:r w:rsidRPr="00C93527">
              <w:rPr>
                <w:noProof/>
              </w:rPr>
              <w:t>2359,10</w:t>
            </w:r>
            <w:r w:rsidRPr="00C93527">
              <w:fldChar w:fldCharType="end"/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- первый участок с ПК 0+00,00 по ПК 6+38,12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rPr>
                <w:lang w:val="en-US"/>
              </w:rPr>
              <w:t>III</w:t>
            </w:r>
            <w:r w:rsidRPr="00C93527">
              <w:t>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638,12</w:t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638,12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10,00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6,0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2,0*</w:t>
            </w: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- второй участок с ПК 6+38,12 по ПК 18+38,97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rPr>
                <w:lang w:val="en-US"/>
              </w:rPr>
              <w:t>IV</w:t>
            </w:r>
            <w:r w:rsidRPr="00C93527">
              <w:t>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1200,85</w:t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1200,85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8,00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4,50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1,75*</w:t>
            </w: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- съезд № 1 к кусту скважин №</w:t>
            </w:r>
            <w:r w:rsidRPr="00C93527">
              <w:rPr>
                <w:lang w:val="en-US"/>
              </w:rPr>
              <w:t> </w:t>
            </w:r>
            <w:r w:rsidRPr="00C93527">
              <w:t>3срв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rPr>
                <w:lang w:val="en-US"/>
              </w:rPr>
              <w:t>IV</w:t>
            </w:r>
            <w:r w:rsidRPr="00C93527">
              <w:t>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25,20</w:t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25,20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8,00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4,50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1,75*</w:t>
            </w: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- съезд № 2 к кусту скважин №</w:t>
            </w:r>
            <w:r w:rsidRPr="00C93527">
              <w:rPr>
                <w:lang w:val="en-US"/>
              </w:rPr>
              <w:t> </w:t>
            </w:r>
            <w:r w:rsidRPr="00C93527">
              <w:t>3срв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rPr>
                <w:lang w:val="en-US"/>
              </w:rPr>
              <w:t>IV</w:t>
            </w:r>
            <w:r w:rsidRPr="00C93527">
              <w:t>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339,95</w:t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337,70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8,00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4,50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1,75*</w:t>
            </w: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- съезд к ПС куста скважин №</w:t>
            </w:r>
            <w:r w:rsidRPr="00C93527">
              <w:rPr>
                <w:lang w:val="en-US"/>
              </w:rPr>
              <w:t> </w:t>
            </w:r>
            <w:r w:rsidRPr="00C93527">
              <w:t>3срв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rPr>
                <w:lang w:val="en-US"/>
              </w:rPr>
              <w:t>IV</w:t>
            </w:r>
            <w:r w:rsidRPr="00C93527">
              <w:t>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159,48</w:t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157,23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8,00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4,50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1,75*</w:t>
            </w: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4 Подъездная дорога к кусту скважин № 4срв, в том числе: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fldChar w:fldCharType="begin"/>
            </w:r>
            <w:r w:rsidRPr="00C93527">
              <w:instrText xml:space="preserve"> =SUM(C20:C23) \# "0,00" </w:instrText>
            </w:r>
            <w:r w:rsidRPr="00C93527">
              <w:fldChar w:fldCharType="separate"/>
            </w:r>
            <w:r w:rsidRPr="00C93527">
              <w:rPr>
                <w:noProof/>
              </w:rPr>
              <w:t>3206,25</w:t>
            </w:r>
            <w:r w:rsidRPr="00C93527">
              <w:fldChar w:fldCharType="end"/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fldChar w:fldCharType="begin"/>
            </w:r>
            <w:r w:rsidRPr="00C93527">
              <w:instrText xml:space="preserve"> =SUM(D20:D23) \# "0,00" </w:instrText>
            </w:r>
            <w:r w:rsidRPr="00C93527">
              <w:fldChar w:fldCharType="separate"/>
            </w:r>
            <w:r w:rsidRPr="00C93527">
              <w:rPr>
                <w:noProof/>
              </w:rPr>
              <w:t>3200,25</w:t>
            </w:r>
            <w:r w:rsidRPr="00C93527">
              <w:fldChar w:fldCharType="end"/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- подъездная дорога к кусту скважин № 4срв</w:t>
            </w:r>
          </w:p>
          <w:p w:rsidR="004874EB" w:rsidRPr="00C93527" w:rsidRDefault="004874EB" w:rsidP="00526697">
            <w:r w:rsidRPr="00C93527">
              <w:t xml:space="preserve">с ПК 0+00,00 по </w:t>
            </w:r>
            <w:r w:rsidRPr="00C93527">
              <w:rPr>
                <w:lang w:val="en-US"/>
              </w:rPr>
              <w:t xml:space="preserve">ПК </w:t>
            </w:r>
            <w:r w:rsidRPr="00C93527">
              <w:t>30+08,70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rPr>
                <w:lang w:val="en-US"/>
              </w:rPr>
              <w:t>III</w:t>
            </w:r>
            <w:r w:rsidRPr="00C93527">
              <w:t>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3008,70</w:t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3008,70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10,00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6,0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2,0*</w:t>
            </w: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- съезд № 1 к кусту скважин № 4срв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rPr>
                <w:lang w:val="en-US"/>
              </w:rPr>
              <w:t>IV</w:t>
            </w:r>
            <w:r w:rsidRPr="00C93527">
              <w:t>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53,52</w:t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50,52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8,00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4,50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1,75*</w:t>
            </w: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- съезд № 2 к кусту скважин № 4срв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rPr>
                <w:lang w:val="en-US"/>
              </w:rPr>
              <w:t>IV</w:t>
            </w:r>
            <w:r w:rsidRPr="00C93527">
              <w:t>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51,09</w:t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48,09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8,00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4,50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1,75*</w:t>
            </w: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- съезд к ПС куста скважин № 4срв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rPr>
                <w:lang w:val="en-US"/>
              </w:rPr>
              <w:t>IV</w:t>
            </w:r>
            <w:r w:rsidRPr="00C93527">
              <w:t>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92,94</w:t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92,94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8,00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4,50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1,75*</w:t>
            </w: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5 Подъездная дорога к кусту скважин № 5срв, в том числе: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fldChar w:fldCharType="begin"/>
            </w:r>
            <w:r w:rsidRPr="00C93527">
              <w:instrText xml:space="preserve"> =SUM(C25:C27) \# "0,00" </w:instrText>
            </w:r>
            <w:r w:rsidRPr="00C93527">
              <w:fldChar w:fldCharType="separate"/>
            </w:r>
            <w:r w:rsidRPr="00C93527">
              <w:rPr>
                <w:noProof/>
              </w:rPr>
              <w:t>3977,01</w:t>
            </w:r>
            <w:r w:rsidRPr="00C93527">
              <w:fldChar w:fldCharType="end"/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fldChar w:fldCharType="begin"/>
            </w:r>
            <w:r w:rsidRPr="00C93527">
              <w:instrText xml:space="preserve"> =SUM(D25:D27) \# "0,00" </w:instrText>
            </w:r>
            <w:r w:rsidRPr="00C93527">
              <w:fldChar w:fldCharType="separate"/>
            </w:r>
            <w:r w:rsidRPr="00C93527">
              <w:rPr>
                <w:noProof/>
              </w:rPr>
              <w:t>3969,51</w:t>
            </w:r>
            <w:r w:rsidRPr="00C93527">
              <w:fldChar w:fldCharType="end"/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- подъездная дорога к кусту скважин № 5срв</w:t>
            </w:r>
          </w:p>
          <w:p w:rsidR="004874EB" w:rsidRPr="00C93527" w:rsidRDefault="004874EB" w:rsidP="00526697">
            <w:r w:rsidRPr="00C93527">
              <w:t>с ПК 0+00,00 по ПК 39+05,38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rPr>
                <w:lang w:val="en-US"/>
              </w:rPr>
              <w:t>III</w:t>
            </w:r>
            <w:r w:rsidRPr="00C93527">
              <w:t>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3905,38</w:t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3902,38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10,00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6,0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2,0*</w:t>
            </w: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- съезд № 1 к кусту скважин № 5срв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rPr>
                <w:lang w:val="en-US"/>
              </w:rPr>
              <w:t>IV</w:t>
            </w:r>
            <w:r w:rsidRPr="00C93527">
              <w:t>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24,15</w:t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21,90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8,00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4,50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1,75*</w:t>
            </w: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r w:rsidRPr="00C93527">
              <w:t>- съезд № 2 к кусту скважин № 5срв</w:t>
            </w:r>
          </w:p>
        </w:tc>
        <w:tc>
          <w:tcPr>
            <w:tcW w:w="1134" w:type="dxa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rPr>
                <w:lang w:val="en-US"/>
              </w:rPr>
              <w:t>IV</w:t>
            </w:r>
            <w:r w:rsidRPr="00C93527">
              <w:t>-в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47,48</w:t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45,23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8,00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4,50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1,75*</w:t>
            </w:r>
          </w:p>
        </w:tc>
      </w:tr>
      <w:tr w:rsidR="004874EB" w:rsidRPr="00526697" w:rsidTr="00BA3DB6">
        <w:trPr>
          <w:trHeight w:val="454"/>
        </w:trPr>
        <w:tc>
          <w:tcPr>
            <w:tcW w:w="3533" w:type="dxa"/>
            <w:shd w:val="clear" w:color="auto" w:fill="auto"/>
            <w:vAlign w:val="center"/>
          </w:tcPr>
          <w:p w:rsidR="004874EB" w:rsidRPr="00C93527" w:rsidRDefault="004874EB" w:rsidP="00526697">
            <w:pPr>
              <w:jc w:val="right"/>
            </w:pPr>
            <w:r w:rsidRPr="00C93527">
              <w:t>Итого</w:t>
            </w:r>
          </w:p>
        </w:tc>
        <w:tc>
          <w:tcPr>
            <w:tcW w:w="1134" w:type="dxa"/>
          </w:tcPr>
          <w:p w:rsidR="004874EB" w:rsidRPr="00C93527" w:rsidRDefault="004874EB" w:rsidP="0052669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74EB" w:rsidRPr="00C93527" w:rsidRDefault="004874EB" w:rsidP="00526697">
            <w:pPr>
              <w:ind w:hanging="108"/>
              <w:jc w:val="center"/>
            </w:pPr>
            <w:r w:rsidRPr="00C93527">
              <w:fldChar w:fldCharType="begin"/>
            </w:r>
            <w:r w:rsidRPr="00C93527">
              <w:instrText xml:space="preserve"> =SUM(C2;C8;C13;C19;C24) \# "0,00" </w:instrText>
            </w:r>
            <w:r w:rsidRPr="00C93527">
              <w:fldChar w:fldCharType="separate"/>
            </w:r>
            <w:r w:rsidRPr="00C93527">
              <w:rPr>
                <w:noProof/>
              </w:rPr>
              <w:t>17258,90</w:t>
            </w:r>
            <w:r w:rsidRPr="00C93527">
              <w:fldChar w:fldCharType="end"/>
            </w:r>
          </w:p>
        </w:tc>
        <w:tc>
          <w:tcPr>
            <w:tcW w:w="1364" w:type="dxa"/>
            <w:gridSpan w:val="2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fldChar w:fldCharType="begin"/>
            </w:r>
            <w:r w:rsidRPr="00C93527">
              <w:instrText xml:space="preserve"> =SUM(D2;D8;D13;D19;D24) \# "0,00" </w:instrText>
            </w:r>
            <w:r w:rsidRPr="00C93527">
              <w:fldChar w:fldCharType="separate"/>
            </w:r>
            <w:r w:rsidRPr="00C93527">
              <w:rPr>
                <w:noProof/>
              </w:rPr>
              <w:t>17225,15</w:t>
            </w:r>
            <w:r w:rsidRPr="00C93527">
              <w:fldChar w:fldCharType="end"/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-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-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4874EB" w:rsidRPr="00C93527" w:rsidRDefault="004874EB" w:rsidP="00526697">
            <w:pPr>
              <w:jc w:val="center"/>
            </w:pPr>
            <w:r w:rsidRPr="00C93527">
              <w:t>-</w:t>
            </w:r>
          </w:p>
        </w:tc>
      </w:tr>
      <w:tr w:rsidR="004874EB" w:rsidRPr="00526697" w:rsidTr="00BA3DB6">
        <w:trPr>
          <w:trHeight w:val="454"/>
        </w:trPr>
        <w:tc>
          <w:tcPr>
            <w:tcW w:w="10222" w:type="dxa"/>
            <w:gridSpan w:val="11"/>
          </w:tcPr>
          <w:p w:rsidR="004874EB" w:rsidRPr="00C93527" w:rsidRDefault="004874EB" w:rsidP="00526697">
            <w:pPr>
              <w:ind w:firstLine="709"/>
            </w:pPr>
            <w:r w:rsidRPr="00C93527">
              <w:t xml:space="preserve">* Ширина обочины на участках установки дорожного ограждения принята 2,50 м. Переход к уширенной обочине осуществляется на участке 15 м </w:t>
            </w:r>
          </w:p>
        </w:tc>
      </w:tr>
    </w:tbl>
    <w:p w:rsidR="00BA3DB6" w:rsidRDefault="00BA3DB6" w:rsidP="00526697">
      <w:pPr>
        <w:ind w:firstLine="709"/>
        <w:jc w:val="both"/>
        <w:rPr>
          <w:sz w:val="26"/>
          <w:szCs w:val="26"/>
        </w:rPr>
      </w:pPr>
    </w:p>
    <w:p w:rsidR="004874EB" w:rsidRPr="00526697" w:rsidRDefault="004874EB" w:rsidP="00526697">
      <w:pPr>
        <w:ind w:firstLine="709"/>
        <w:jc w:val="both"/>
        <w:rPr>
          <w:sz w:val="26"/>
          <w:szCs w:val="26"/>
          <w:highlight w:val="yellow"/>
        </w:rPr>
      </w:pPr>
      <w:r w:rsidRPr="00526697">
        <w:rPr>
          <w:sz w:val="26"/>
          <w:szCs w:val="26"/>
        </w:rPr>
        <w:t xml:space="preserve">Для технологического обслуживания нефтегазосборного трубопровода </w:t>
      </w:r>
      <w:r w:rsidR="00BA3DB6">
        <w:rPr>
          <w:sz w:val="26"/>
          <w:szCs w:val="26"/>
        </w:rPr>
        <w:br/>
      </w:r>
      <w:r w:rsidRPr="00526697">
        <w:rPr>
          <w:sz w:val="26"/>
          <w:szCs w:val="26"/>
        </w:rPr>
        <w:t xml:space="preserve">и высоконапорного водовода запроектированы подъездные автодороги и площадки для разворота автомобилей к узлам запорной арматуры. В конце подъездных дорог также предусмотрены площадки для разворота автомобилей. </w:t>
      </w:r>
    </w:p>
    <w:p w:rsidR="004874EB" w:rsidRPr="00526697" w:rsidRDefault="004874EB" w:rsidP="00526697">
      <w:pPr>
        <w:ind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 xml:space="preserve">Подъездные автодороги запроектированы по параметрам IV-в категории </w:t>
      </w:r>
      <w:r w:rsidR="00BA3DB6">
        <w:rPr>
          <w:sz w:val="26"/>
          <w:szCs w:val="26"/>
        </w:rPr>
        <w:br/>
      </w:r>
      <w:r w:rsidRPr="00526697">
        <w:rPr>
          <w:sz w:val="26"/>
          <w:szCs w:val="26"/>
        </w:rPr>
        <w:t>в соответствии с СП 37.13330.2012.</w:t>
      </w:r>
    </w:p>
    <w:p w:rsidR="004874EB" w:rsidRPr="00526697" w:rsidRDefault="004874EB" w:rsidP="00526697">
      <w:pPr>
        <w:ind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 xml:space="preserve">Примыкание к автомобильной дороге – простое, радиусы закруглений приняты 15 м. </w:t>
      </w:r>
    </w:p>
    <w:p w:rsidR="004874EB" w:rsidRPr="00526697" w:rsidRDefault="004874EB" w:rsidP="00526697">
      <w:pPr>
        <w:ind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 xml:space="preserve">Ширина земляного полотна 6,50 м, ширина проезжей части 4,50 м, ширина обочины 1,0 м. На участках установки направляющих устройств ширина обочины принята 1,50 м, на участках установки дорожного ограждения – 2,50 м. </w:t>
      </w:r>
    </w:p>
    <w:p w:rsidR="004874EB" w:rsidRPr="00526697" w:rsidRDefault="004874EB" w:rsidP="00526697">
      <w:pPr>
        <w:ind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Земляное полотно запроектировано в насыпи. При подсчете объемов грунта для возведения насыпи коэффициент 1,01 учитывает потери грунта при транспортировке автосамосвалами в соответствии с СП 45.13330.2012. Так же учтен коэффициент относительного уплотнения 1,05.</w:t>
      </w:r>
    </w:p>
    <w:p w:rsidR="004874EB" w:rsidRPr="00526697" w:rsidRDefault="004874EB" w:rsidP="00526697">
      <w:pPr>
        <w:ind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Откосы земляного полотна укреплены посевом трав по слою торфо-песчаной смеси толщиной 0,10 м</w:t>
      </w:r>
    </w:p>
    <w:p w:rsidR="004874EB" w:rsidRPr="00526697" w:rsidRDefault="004874EB" w:rsidP="00526697">
      <w:pPr>
        <w:ind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Дорожная одежда устраивается из фракционированного щебня, уложенного по способу заклинки толщиной слоя 0,35 м в соответствии с ГОСТ 8267-93. В основании дорожной одежды в пределах проезжей части укладывается георешетка с размером ячейки 50 мм, прочность при растяжении которой должна быть не менее 30 кН/м.</w:t>
      </w:r>
    </w:p>
    <w:p w:rsidR="004874EB" w:rsidRPr="00526697" w:rsidRDefault="004874EB" w:rsidP="00526697">
      <w:pPr>
        <w:ind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На площадках для разворота автомобилей дорожная одежда из фракционированного щебня, уложенного по способу заклинки толщиной слоя 0,35 м устраивается без георешетки.</w:t>
      </w:r>
    </w:p>
    <w:p w:rsidR="004874EB" w:rsidRPr="00526697" w:rsidRDefault="004874EB" w:rsidP="00526697">
      <w:pPr>
        <w:ind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 xml:space="preserve">На подъездной автодороге к узлу 7 ПК 11+39,81 нефтегазосборного трубопровода «т.вр.к.№1срв – т.вр.к.№3срв», к узлу 4 ПК 19+78,82 высоконапорный водовод «т.вр.к.№3срв – т.вр.к.№1срв» проходящей в водоохранной зоне р.Берёзовая, дорожная одежда устраивается из щебня, уложенного по способузаклинки </w:t>
      </w:r>
      <w:r w:rsidR="00BA3DB6">
        <w:rPr>
          <w:sz w:val="26"/>
          <w:szCs w:val="26"/>
        </w:rPr>
        <w:br/>
      </w:r>
      <w:r w:rsidRPr="00526697">
        <w:rPr>
          <w:sz w:val="26"/>
          <w:szCs w:val="26"/>
        </w:rPr>
        <w:t>с пропиткой битумом БНД 90/130 толщиной слоя 0,15 м на щебеночном основании толщиной 0,20 м. Обочина укреплена щебнем с пропиткой битумом БНД 90/130 толщиной 0,15 м.</w:t>
      </w:r>
    </w:p>
    <w:p w:rsidR="004874EB" w:rsidRPr="00526697" w:rsidRDefault="004874EB" w:rsidP="00526697">
      <w:pPr>
        <w:ind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Основные показатели подъездных автодорог к узлам запорной арматуры приведены ниже (</w:t>
      </w:r>
      <w:r w:rsidRPr="00526697">
        <w:rPr>
          <w:sz w:val="26"/>
          <w:szCs w:val="26"/>
        </w:rPr>
        <w:fldChar w:fldCharType="begin"/>
      </w:r>
      <w:r w:rsidRPr="00526697">
        <w:rPr>
          <w:sz w:val="26"/>
          <w:szCs w:val="26"/>
        </w:rPr>
        <w:instrText xml:space="preserve"> REF _Ref487114631 \h  \* MERGEFORMAT </w:instrText>
      </w:r>
      <w:r w:rsidRPr="00526697">
        <w:rPr>
          <w:sz w:val="26"/>
          <w:szCs w:val="26"/>
        </w:rPr>
      </w:r>
      <w:r w:rsidRPr="00526697">
        <w:rPr>
          <w:sz w:val="26"/>
          <w:szCs w:val="26"/>
        </w:rPr>
        <w:fldChar w:fldCharType="separate"/>
      </w:r>
      <w:r w:rsidRPr="00526697">
        <w:rPr>
          <w:sz w:val="26"/>
          <w:szCs w:val="26"/>
        </w:rPr>
        <w:t xml:space="preserve">Таблица </w:t>
      </w:r>
      <w:r w:rsidRPr="00526697">
        <w:rPr>
          <w:sz w:val="26"/>
          <w:szCs w:val="26"/>
        </w:rPr>
        <w:fldChar w:fldCharType="end"/>
      </w:r>
      <w:r w:rsidRPr="00526697">
        <w:rPr>
          <w:sz w:val="26"/>
          <w:szCs w:val="26"/>
        </w:rPr>
        <w:t>7).</w:t>
      </w:r>
    </w:p>
    <w:p w:rsidR="00BA3DB6" w:rsidRPr="00BA3DB6" w:rsidRDefault="00BA3DB6" w:rsidP="00526697">
      <w:pPr>
        <w:rPr>
          <w:bCs/>
          <w:sz w:val="16"/>
          <w:szCs w:val="16"/>
        </w:rPr>
      </w:pPr>
      <w:bookmarkStart w:id="5" w:name="_Ref487114631"/>
    </w:p>
    <w:p w:rsidR="004874EB" w:rsidRDefault="004874EB" w:rsidP="00526697">
      <w:pPr>
        <w:rPr>
          <w:bCs/>
          <w:sz w:val="26"/>
          <w:szCs w:val="26"/>
        </w:rPr>
      </w:pPr>
      <w:r w:rsidRPr="00526697">
        <w:rPr>
          <w:bCs/>
          <w:sz w:val="26"/>
          <w:szCs w:val="26"/>
        </w:rPr>
        <w:t xml:space="preserve">Таблица </w:t>
      </w:r>
      <w:bookmarkEnd w:id="5"/>
      <w:r w:rsidRPr="00526697">
        <w:rPr>
          <w:bCs/>
          <w:sz w:val="26"/>
          <w:szCs w:val="26"/>
        </w:rPr>
        <w:t>7 - Основные показатели подъездных автодорог к узлам запорной арматуры</w:t>
      </w:r>
    </w:p>
    <w:p w:rsidR="00BA3DB6" w:rsidRPr="00BA3DB6" w:rsidRDefault="00BA3DB6" w:rsidP="00526697">
      <w:pPr>
        <w:rPr>
          <w:bCs/>
          <w:sz w:val="16"/>
          <w:szCs w:val="16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1163"/>
        <w:gridCol w:w="1276"/>
        <w:gridCol w:w="1275"/>
        <w:gridCol w:w="1236"/>
      </w:tblGrid>
      <w:tr w:rsidR="004874EB" w:rsidRPr="00526697" w:rsidTr="00BA3DB6">
        <w:trPr>
          <w:trHeight w:val="2560"/>
          <w:tblHeader/>
        </w:trPr>
        <w:tc>
          <w:tcPr>
            <w:tcW w:w="3936" w:type="dxa"/>
            <w:shd w:val="clear" w:color="auto" w:fill="auto"/>
            <w:vAlign w:val="center"/>
          </w:tcPr>
          <w:p w:rsidR="004874EB" w:rsidRPr="00BA3DB6" w:rsidRDefault="004874EB" w:rsidP="00526697">
            <w:pPr>
              <w:jc w:val="center"/>
              <w:rPr>
                <w:bCs/>
              </w:rPr>
            </w:pPr>
            <w:r w:rsidRPr="00BA3DB6">
              <w:rPr>
                <w:bCs/>
              </w:rPr>
              <w:t>Наименование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4EB" w:rsidRPr="00BA3DB6" w:rsidRDefault="004874EB" w:rsidP="00526697">
            <w:pPr>
              <w:jc w:val="center"/>
              <w:rPr>
                <w:bCs/>
              </w:rPr>
            </w:pPr>
            <w:r w:rsidRPr="00BA3DB6">
              <w:rPr>
                <w:bCs/>
              </w:rPr>
              <w:t xml:space="preserve">Протяженность трассы, 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74EB" w:rsidRPr="00BA3DB6" w:rsidRDefault="004874EB" w:rsidP="00526697">
            <w:pPr>
              <w:jc w:val="center"/>
              <w:rPr>
                <w:bCs/>
              </w:rPr>
            </w:pPr>
            <w:r w:rsidRPr="00BA3DB6">
              <w:rPr>
                <w:bCs/>
              </w:rPr>
              <w:t>Ширина земляного полотна, м</w:t>
            </w:r>
          </w:p>
        </w:tc>
        <w:tc>
          <w:tcPr>
            <w:tcW w:w="1275" w:type="dxa"/>
            <w:vAlign w:val="center"/>
          </w:tcPr>
          <w:p w:rsidR="004874EB" w:rsidRPr="00BA3DB6" w:rsidRDefault="004874EB" w:rsidP="00526697">
            <w:pPr>
              <w:jc w:val="center"/>
              <w:rPr>
                <w:bCs/>
              </w:rPr>
            </w:pPr>
            <w:r w:rsidRPr="00BA3DB6">
              <w:rPr>
                <w:bCs/>
              </w:rPr>
              <w:t>Ширина проезжей части, м</w:t>
            </w:r>
          </w:p>
        </w:tc>
        <w:tc>
          <w:tcPr>
            <w:tcW w:w="1236" w:type="dxa"/>
            <w:vAlign w:val="center"/>
          </w:tcPr>
          <w:p w:rsidR="004874EB" w:rsidRPr="00BA3DB6" w:rsidRDefault="004874EB" w:rsidP="00526697">
            <w:pPr>
              <w:jc w:val="center"/>
              <w:rPr>
                <w:bCs/>
              </w:rPr>
            </w:pPr>
            <w:r w:rsidRPr="00BA3DB6">
              <w:rPr>
                <w:bCs/>
              </w:rPr>
              <w:t>Ширина обочины, м</w:t>
            </w:r>
          </w:p>
        </w:tc>
      </w:tr>
      <w:tr w:rsidR="004874EB" w:rsidRPr="00526697" w:rsidTr="00BA3DB6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:rsidR="004874EB" w:rsidRPr="00BA3DB6" w:rsidRDefault="004874EB" w:rsidP="00526697">
            <w:r w:rsidRPr="00BA3DB6">
              <w:t>1 Нефтегазосборный трубопровод «т.вр.к.№1срв – т.вр.к.№3срв»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874EB" w:rsidRPr="00BA3DB6" w:rsidRDefault="004874EB" w:rsidP="00526697">
            <w:pPr>
              <w:jc w:val="center"/>
            </w:pPr>
            <w:r w:rsidRPr="00BA3DB6">
              <w:t>88,77</w:t>
            </w:r>
          </w:p>
        </w:tc>
        <w:tc>
          <w:tcPr>
            <w:tcW w:w="1163" w:type="dxa"/>
            <w:vMerge w:val="restart"/>
            <w:vAlign w:val="center"/>
          </w:tcPr>
          <w:p w:rsidR="004874EB" w:rsidRPr="00BA3DB6" w:rsidRDefault="004874EB" w:rsidP="00526697">
            <w:pPr>
              <w:jc w:val="center"/>
            </w:pPr>
            <w:r w:rsidRPr="00BA3DB6">
              <w:t>86,52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874EB" w:rsidRPr="00BA3DB6" w:rsidRDefault="004874EB" w:rsidP="00526697">
            <w:pPr>
              <w:jc w:val="center"/>
            </w:pPr>
            <w:r w:rsidRPr="00BA3DB6">
              <w:t>6,50</w:t>
            </w:r>
          </w:p>
        </w:tc>
        <w:tc>
          <w:tcPr>
            <w:tcW w:w="1275" w:type="dxa"/>
            <w:vMerge w:val="restart"/>
            <w:vAlign w:val="center"/>
          </w:tcPr>
          <w:p w:rsidR="004874EB" w:rsidRPr="00BA3DB6" w:rsidRDefault="004874EB" w:rsidP="00526697">
            <w:pPr>
              <w:jc w:val="center"/>
            </w:pPr>
            <w:r w:rsidRPr="00BA3DB6">
              <w:t>4,50</w:t>
            </w:r>
          </w:p>
        </w:tc>
        <w:tc>
          <w:tcPr>
            <w:tcW w:w="1236" w:type="dxa"/>
            <w:vMerge w:val="restart"/>
            <w:vAlign w:val="center"/>
          </w:tcPr>
          <w:p w:rsidR="004874EB" w:rsidRPr="00BA3DB6" w:rsidRDefault="004874EB" w:rsidP="00526697">
            <w:pPr>
              <w:jc w:val="center"/>
            </w:pPr>
            <w:r w:rsidRPr="00BA3DB6">
              <w:t>1,0*</w:t>
            </w:r>
          </w:p>
        </w:tc>
      </w:tr>
      <w:tr w:rsidR="004874EB" w:rsidRPr="00526697" w:rsidTr="00BA3DB6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:rsidR="004874EB" w:rsidRPr="00BA3DB6" w:rsidRDefault="004874EB" w:rsidP="00526697">
            <w:pPr>
              <w:ind w:left="431" w:hanging="147"/>
            </w:pPr>
            <w:r w:rsidRPr="00BA3DB6">
              <w:t>- подъездная автодорога к узлу 7 ПК 11+39,81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236" w:type="dxa"/>
            <w:vMerge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</w:tr>
      <w:tr w:rsidR="004874EB" w:rsidRPr="00526697" w:rsidTr="00BA3DB6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:rsidR="004874EB" w:rsidRPr="00BA3DB6" w:rsidRDefault="004874EB" w:rsidP="00526697">
            <w:r w:rsidRPr="00BA3DB6">
              <w:t>2 Высоконапорный водовод «т.вр.к.№3срв – т.вр.к.№1срв»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236" w:type="dxa"/>
            <w:vMerge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</w:tr>
      <w:tr w:rsidR="004874EB" w:rsidRPr="00526697" w:rsidTr="00BA3DB6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:rsidR="004874EB" w:rsidRPr="00BA3DB6" w:rsidRDefault="004874EB" w:rsidP="00526697">
            <w:pPr>
              <w:ind w:left="431" w:hanging="147"/>
            </w:pPr>
            <w:r w:rsidRPr="00BA3DB6">
              <w:t>- подъездная автодорога к узлу 4 ПК 19+78,82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236" w:type="dxa"/>
            <w:vMerge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</w:tr>
      <w:tr w:rsidR="004874EB" w:rsidRPr="00526697" w:rsidTr="00BA3DB6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:rsidR="004874EB" w:rsidRPr="00BA3DB6" w:rsidRDefault="004874EB" w:rsidP="00526697">
            <w:pPr>
              <w:rPr>
                <w:highlight w:val="yellow"/>
              </w:rPr>
            </w:pPr>
            <w:r w:rsidRPr="00BA3DB6">
              <w:t>3 Нефтегазосборный трубопровод «т.вр.к.№1срв – т.вр.к.№3срв»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874EB" w:rsidRPr="00BA3DB6" w:rsidRDefault="004874EB" w:rsidP="00526697">
            <w:pPr>
              <w:jc w:val="center"/>
              <w:rPr>
                <w:highlight w:val="yellow"/>
              </w:rPr>
            </w:pPr>
            <w:r w:rsidRPr="00BA3DB6">
              <w:t>84,50</w:t>
            </w:r>
          </w:p>
        </w:tc>
        <w:tc>
          <w:tcPr>
            <w:tcW w:w="1163" w:type="dxa"/>
            <w:vMerge w:val="restart"/>
            <w:vAlign w:val="center"/>
          </w:tcPr>
          <w:p w:rsidR="004874EB" w:rsidRPr="00BA3DB6" w:rsidRDefault="004874EB" w:rsidP="00526697">
            <w:pPr>
              <w:jc w:val="center"/>
              <w:rPr>
                <w:highlight w:val="yellow"/>
              </w:rPr>
            </w:pPr>
            <w:r w:rsidRPr="00BA3DB6">
              <w:t>82,25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874EB" w:rsidRPr="00BA3DB6" w:rsidRDefault="004874EB" w:rsidP="00526697">
            <w:pPr>
              <w:jc w:val="center"/>
              <w:rPr>
                <w:highlight w:val="yellow"/>
              </w:rPr>
            </w:pPr>
            <w:r w:rsidRPr="00BA3DB6">
              <w:t>6,50</w:t>
            </w:r>
          </w:p>
        </w:tc>
        <w:tc>
          <w:tcPr>
            <w:tcW w:w="1275" w:type="dxa"/>
            <w:vMerge w:val="restart"/>
            <w:vAlign w:val="center"/>
          </w:tcPr>
          <w:p w:rsidR="004874EB" w:rsidRPr="00BA3DB6" w:rsidRDefault="004874EB" w:rsidP="00526697">
            <w:pPr>
              <w:jc w:val="center"/>
              <w:rPr>
                <w:highlight w:val="yellow"/>
              </w:rPr>
            </w:pPr>
            <w:r w:rsidRPr="00BA3DB6">
              <w:t>4,50</w:t>
            </w:r>
          </w:p>
        </w:tc>
        <w:tc>
          <w:tcPr>
            <w:tcW w:w="1236" w:type="dxa"/>
            <w:vMerge w:val="restart"/>
            <w:vAlign w:val="center"/>
          </w:tcPr>
          <w:p w:rsidR="004874EB" w:rsidRPr="00BA3DB6" w:rsidRDefault="004874EB" w:rsidP="00526697">
            <w:pPr>
              <w:jc w:val="center"/>
            </w:pPr>
            <w:r w:rsidRPr="00BA3DB6">
              <w:t>1,0*</w:t>
            </w:r>
          </w:p>
        </w:tc>
      </w:tr>
      <w:tr w:rsidR="004874EB" w:rsidRPr="00526697" w:rsidTr="00BA3DB6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:rsidR="004874EB" w:rsidRPr="00BA3DB6" w:rsidRDefault="004874EB" w:rsidP="00526697">
            <w:pPr>
              <w:ind w:left="431" w:hanging="147"/>
            </w:pPr>
            <w:r w:rsidRPr="00BA3DB6">
              <w:t>- подъездная автодорога к узлу 6 ПК 8+36,62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236" w:type="dxa"/>
            <w:vMerge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</w:tr>
      <w:tr w:rsidR="004874EB" w:rsidRPr="00526697" w:rsidTr="00BA3DB6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:rsidR="004874EB" w:rsidRPr="00BA3DB6" w:rsidRDefault="004874EB" w:rsidP="00526697">
            <w:r w:rsidRPr="00BA3DB6">
              <w:t>4 Высоконапорный водовод «т.вр.к.№3срв – т.вр.к.№1срв»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236" w:type="dxa"/>
            <w:vMerge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</w:tr>
      <w:tr w:rsidR="004874EB" w:rsidRPr="00526697" w:rsidTr="00BA3DB6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:rsidR="004874EB" w:rsidRPr="00BA3DB6" w:rsidRDefault="004874EB" w:rsidP="00526697">
            <w:pPr>
              <w:ind w:left="431" w:hanging="147"/>
            </w:pPr>
            <w:r w:rsidRPr="00BA3DB6">
              <w:t>- подъездная автодорога к узлу 5 ПК 22+72,93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  <w:tc>
          <w:tcPr>
            <w:tcW w:w="1236" w:type="dxa"/>
            <w:vMerge/>
            <w:vAlign w:val="center"/>
          </w:tcPr>
          <w:p w:rsidR="004874EB" w:rsidRPr="00BA3DB6" w:rsidRDefault="004874EB" w:rsidP="00526697">
            <w:pPr>
              <w:jc w:val="center"/>
            </w:pPr>
          </w:p>
        </w:tc>
      </w:tr>
      <w:tr w:rsidR="004874EB" w:rsidRPr="00526697" w:rsidTr="00BA3DB6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:rsidR="004874EB" w:rsidRPr="00BA3DB6" w:rsidRDefault="004874EB" w:rsidP="00526697">
            <w:pPr>
              <w:jc w:val="right"/>
            </w:pPr>
            <w:r w:rsidRPr="00BA3DB6"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4EB" w:rsidRPr="00BA3DB6" w:rsidRDefault="004874EB" w:rsidP="00526697">
            <w:pPr>
              <w:jc w:val="center"/>
            </w:pPr>
            <w:r w:rsidRPr="00BA3DB6">
              <w:fldChar w:fldCharType="begin"/>
            </w:r>
            <w:r w:rsidRPr="00BA3DB6">
              <w:instrText xml:space="preserve"> =SUM(ABOVE) \# "0,00" </w:instrText>
            </w:r>
            <w:r w:rsidRPr="00BA3DB6">
              <w:fldChar w:fldCharType="separate"/>
            </w:r>
            <w:r w:rsidRPr="00BA3DB6">
              <w:rPr>
                <w:noProof/>
              </w:rPr>
              <w:t>173,27</w:t>
            </w:r>
            <w:r w:rsidRPr="00BA3DB6">
              <w:fldChar w:fldCharType="end"/>
            </w:r>
          </w:p>
        </w:tc>
        <w:tc>
          <w:tcPr>
            <w:tcW w:w="1163" w:type="dxa"/>
            <w:vAlign w:val="center"/>
          </w:tcPr>
          <w:p w:rsidR="004874EB" w:rsidRPr="00BA3DB6" w:rsidRDefault="004874EB" w:rsidP="00526697">
            <w:pPr>
              <w:jc w:val="center"/>
            </w:pPr>
            <w:r w:rsidRPr="00BA3DB6">
              <w:fldChar w:fldCharType="begin"/>
            </w:r>
            <w:r w:rsidRPr="00BA3DB6">
              <w:instrText xml:space="preserve"> =SUM(ABOVE) \# "0,00" </w:instrText>
            </w:r>
            <w:r w:rsidRPr="00BA3DB6">
              <w:fldChar w:fldCharType="separate"/>
            </w:r>
            <w:r w:rsidRPr="00BA3DB6">
              <w:rPr>
                <w:noProof/>
              </w:rPr>
              <w:t>168,77</w:t>
            </w:r>
            <w:r w:rsidRPr="00BA3DB6"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74EB" w:rsidRPr="00BA3DB6" w:rsidRDefault="004874EB" w:rsidP="00526697">
            <w:pPr>
              <w:jc w:val="center"/>
            </w:pPr>
            <w:r w:rsidRPr="00BA3DB6">
              <w:t>-</w:t>
            </w:r>
          </w:p>
        </w:tc>
        <w:tc>
          <w:tcPr>
            <w:tcW w:w="1275" w:type="dxa"/>
            <w:vAlign w:val="center"/>
          </w:tcPr>
          <w:p w:rsidR="004874EB" w:rsidRPr="00BA3DB6" w:rsidRDefault="004874EB" w:rsidP="00526697">
            <w:pPr>
              <w:jc w:val="center"/>
            </w:pPr>
            <w:r w:rsidRPr="00BA3DB6">
              <w:t>-</w:t>
            </w:r>
          </w:p>
        </w:tc>
        <w:tc>
          <w:tcPr>
            <w:tcW w:w="1236" w:type="dxa"/>
            <w:vAlign w:val="center"/>
          </w:tcPr>
          <w:p w:rsidR="004874EB" w:rsidRPr="00BA3DB6" w:rsidRDefault="004874EB" w:rsidP="00526697">
            <w:pPr>
              <w:jc w:val="center"/>
            </w:pPr>
            <w:r w:rsidRPr="00BA3DB6">
              <w:t>-</w:t>
            </w:r>
          </w:p>
        </w:tc>
      </w:tr>
      <w:tr w:rsidR="004874EB" w:rsidRPr="00526697" w:rsidTr="00BA3DB6">
        <w:trPr>
          <w:trHeight w:val="454"/>
        </w:trPr>
        <w:tc>
          <w:tcPr>
            <w:tcW w:w="9878" w:type="dxa"/>
            <w:gridSpan w:val="6"/>
            <w:shd w:val="clear" w:color="auto" w:fill="auto"/>
            <w:vAlign w:val="center"/>
          </w:tcPr>
          <w:p w:rsidR="004874EB" w:rsidRPr="00BA3DB6" w:rsidRDefault="004874EB" w:rsidP="00526697">
            <w:r w:rsidRPr="00BA3DB6">
              <w:t>* Ширина обочины на участках установки направляющих устройств принята 1,5 м</w:t>
            </w:r>
          </w:p>
        </w:tc>
      </w:tr>
    </w:tbl>
    <w:p w:rsidR="004874EB" w:rsidRPr="00526697" w:rsidRDefault="004874EB" w:rsidP="00526697">
      <w:pPr>
        <w:ind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 xml:space="preserve">Подъездные автодороги к узлам запорной арматуры и площадки для разворота автотранспорта пересекают проектные трубопроводы. </w:t>
      </w:r>
    </w:p>
    <w:p w:rsidR="004874EB" w:rsidRPr="00526697" w:rsidRDefault="004874EB" w:rsidP="00526697">
      <w:pPr>
        <w:ind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На пересекаемых проектных трубопроводах предусматривается устройство защитных футляров из стальных труб. Глубина заложения от верха покрытия дороги до верхней образующей защитного футляра принята не менее 1,4 м.</w:t>
      </w:r>
    </w:p>
    <w:p w:rsidR="004874EB" w:rsidRDefault="004874EB" w:rsidP="00526697">
      <w:pPr>
        <w:ind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Параметры автомобильной дороги приняты в соответствии с СП 37.13330.2012</w:t>
      </w:r>
      <w:r w:rsidR="00526697">
        <w:rPr>
          <w:sz w:val="26"/>
          <w:szCs w:val="26"/>
        </w:rPr>
        <w:t xml:space="preserve"> </w:t>
      </w:r>
      <w:r w:rsidRPr="00526697">
        <w:rPr>
          <w:sz w:val="26"/>
          <w:szCs w:val="26"/>
        </w:rPr>
        <w:t>и приведены ниже (</w:t>
      </w:r>
      <w:r w:rsidRPr="00526697">
        <w:rPr>
          <w:sz w:val="26"/>
          <w:szCs w:val="26"/>
        </w:rPr>
        <w:fldChar w:fldCharType="begin"/>
      </w:r>
      <w:r w:rsidRPr="00526697">
        <w:rPr>
          <w:sz w:val="26"/>
          <w:szCs w:val="26"/>
        </w:rPr>
        <w:instrText xml:space="preserve"> REF _Ref487114719 \h  \* MERGEFORMAT </w:instrText>
      </w:r>
      <w:r w:rsidRPr="00526697">
        <w:rPr>
          <w:sz w:val="26"/>
          <w:szCs w:val="26"/>
        </w:rPr>
      </w:r>
      <w:r w:rsidRPr="00526697">
        <w:rPr>
          <w:sz w:val="26"/>
          <w:szCs w:val="26"/>
        </w:rPr>
        <w:fldChar w:fldCharType="separate"/>
      </w:r>
      <w:r w:rsidRPr="00526697">
        <w:rPr>
          <w:bCs/>
          <w:sz w:val="26"/>
          <w:szCs w:val="26"/>
        </w:rPr>
        <w:t>Таблица 8</w:t>
      </w:r>
      <w:r w:rsidRPr="00526697">
        <w:rPr>
          <w:sz w:val="26"/>
          <w:szCs w:val="26"/>
        </w:rPr>
        <w:fldChar w:fldCharType="end"/>
      </w:r>
      <w:r w:rsidRPr="00526697">
        <w:rPr>
          <w:sz w:val="26"/>
          <w:szCs w:val="26"/>
        </w:rPr>
        <w:t>).</w:t>
      </w:r>
    </w:p>
    <w:p w:rsidR="00BA3DB6" w:rsidRPr="00526697" w:rsidRDefault="00BA3DB6" w:rsidP="00526697">
      <w:pPr>
        <w:ind w:firstLine="709"/>
        <w:jc w:val="both"/>
        <w:rPr>
          <w:sz w:val="26"/>
          <w:szCs w:val="26"/>
        </w:rPr>
      </w:pPr>
    </w:p>
    <w:p w:rsidR="004874EB" w:rsidRDefault="004874EB" w:rsidP="00526697">
      <w:pPr>
        <w:rPr>
          <w:bCs/>
          <w:sz w:val="26"/>
          <w:szCs w:val="26"/>
        </w:rPr>
      </w:pPr>
      <w:bookmarkStart w:id="6" w:name="_Ref487114719"/>
      <w:r w:rsidRPr="00526697">
        <w:rPr>
          <w:bCs/>
          <w:sz w:val="26"/>
          <w:szCs w:val="26"/>
        </w:rPr>
        <w:t>Таблица 8</w:t>
      </w:r>
      <w:bookmarkEnd w:id="6"/>
      <w:r w:rsidRPr="00526697">
        <w:rPr>
          <w:bCs/>
          <w:sz w:val="26"/>
          <w:szCs w:val="26"/>
        </w:rPr>
        <w:t xml:space="preserve"> – Параметры автомобильной дороги</w:t>
      </w:r>
    </w:p>
    <w:p w:rsidR="00BA3DB6" w:rsidRPr="00526697" w:rsidRDefault="00BA3DB6" w:rsidP="00526697">
      <w:pPr>
        <w:rPr>
          <w:bCs/>
          <w:sz w:val="26"/>
          <w:szCs w:val="26"/>
        </w:rPr>
      </w:pPr>
    </w:p>
    <w:tbl>
      <w:tblPr>
        <w:tblW w:w="101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0"/>
        <w:gridCol w:w="881"/>
        <w:gridCol w:w="1936"/>
        <w:gridCol w:w="1661"/>
      </w:tblGrid>
      <w:tr w:rsidR="004874EB" w:rsidRPr="00526697" w:rsidTr="00E5657C">
        <w:trPr>
          <w:trHeight w:val="454"/>
          <w:tblHeader/>
          <w:jc w:val="center"/>
        </w:trPr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EB" w:rsidRPr="00E5657C" w:rsidRDefault="004874EB" w:rsidP="00526697">
            <w:pPr>
              <w:jc w:val="center"/>
              <w:rPr>
                <w:bCs/>
              </w:rPr>
            </w:pPr>
            <w:r w:rsidRPr="00E5657C">
              <w:rPr>
                <w:bCs/>
              </w:rPr>
              <w:t>Наименование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EB" w:rsidRPr="00E5657C" w:rsidRDefault="004874EB" w:rsidP="00526697">
            <w:pPr>
              <w:jc w:val="center"/>
              <w:rPr>
                <w:bCs/>
              </w:rPr>
            </w:pPr>
            <w:r w:rsidRPr="00E5657C">
              <w:rPr>
                <w:bCs/>
              </w:rPr>
              <w:t>Ед. изм.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EB" w:rsidRPr="00E5657C" w:rsidRDefault="004874EB" w:rsidP="00526697">
            <w:pPr>
              <w:jc w:val="center"/>
              <w:rPr>
                <w:bCs/>
              </w:rPr>
            </w:pPr>
            <w:r w:rsidRPr="00E5657C">
              <w:rPr>
                <w:bCs/>
              </w:rPr>
              <w:t xml:space="preserve">Параметры автодороги </w:t>
            </w:r>
            <w:r w:rsidRPr="00E5657C">
              <w:rPr>
                <w:bCs/>
                <w:lang w:val="en-US"/>
              </w:rPr>
              <w:t>IV</w:t>
            </w:r>
            <w:r w:rsidRPr="00E5657C">
              <w:rPr>
                <w:bCs/>
              </w:rPr>
              <w:t>-в категории</w:t>
            </w:r>
          </w:p>
        </w:tc>
      </w:tr>
      <w:tr w:rsidR="004874EB" w:rsidRPr="00526697" w:rsidTr="00E5657C">
        <w:trPr>
          <w:trHeight w:val="454"/>
          <w:tblHeader/>
          <w:jc w:val="center"/>
        </w:trPr>
        <w:tc>
          <w:tcPr>
            <w:tcW w:w="2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EB" w:rsidRPr="00E5657C" w:rsidRDefault="004874EB" w:rsidP="00526697">
            <w:pPr>
              <w:jc w:val="center"/>
              <w:rPr>
                <w:bCs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EB" w:rsidRPr="00E5657C" w:rsidRDefault="004874EB" w:rsidP="00526697">
            <w:pPr>
              <w:jc w:val="center"/>
              <w:rPr>
                <w:bCs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EB" w:rsidRPr="00E5657C" w:rsidRDefault="004874EB" w:rsidP="00526697">
            <w:pPr>
              <w:jc w:val="center"/>
              <w:rPr>
                <w:bCs/>
              </w:rPr>
            </w:pPr>
            <w:r w:rsidRPr="00E5657C">
              <w:rPr>
                <w:bCs/>
              </w:rPr>
              <w:t>нормативные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EB" w:rsidRPr="00E5657C" w:rsidRDefault="004874EB" w:rsidP="00526697">
            <w:pPr>
              <w:jc w:val="center"/>
              <w:rPr>
                <w:bCs/>
              </w:rPr>
            </w:pPr>
            <w:r w:rsidRPr="00E5657C">
              <w:rPr>
                <w:bCs/>
              </w:rPr>
              <w:t>проектные</w:t>
            </w:r>
          </w:p>
        </w:tc>
      </w:tr>
      <w:tr w:rsidR="004874EB" w:rsidRPr="00526697" w:rsidTr="00E5657C">
        <w:trPr>
          <w:trHeight w:val="454"/>
          <w:jc w:val="center"/>
        </w:trPr>
        <w:tc>
          <w:tcPr>
            <w:tcW w:w="279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74EB" w:rsidRPr="00E5657C" w:rsidRDefault="004874EB" w:rsidP="00526697">
            <w:r w:rsidRPr="00E5657C">
              <w:t>Расчетная скорость движения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км/час</w:t>
            </w:r>
          </w:p>
        </w:tc>
        <w:tc>
          <w:tcPr>
            <w:tcW w:w="9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30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30</w:t>
            </w:r>
          </w:p>
        </w:tc>
      </w:tr>
      <w:tr w:rsidR="004874EB" w:rsidRPr="00526697" w:rsidTr="00E5657C">
        <w:trPr>
          <w:trHeight w:val="454"/>
          <w:jc w:val="center"/>
        </w:trPr>
        <w:tc>
          <w:tcPr>
            <w:tcW w:w="279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r w:rsidRPr="00E5657C">
              <w:t xml:space="preserve">Наименьший радиус кривых в плане </w:t>
            </w:r>
          </w:p>
        </w:tc>
        <w:tc>
          <w:tcPr>
            <w:tcW w:w="433" w:type="pct"/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м</w:t>
            </w:r>
          </w:p>
        </w:tc>
        <w:tc>
          <w:tcPr>
            <w:tcW w:w="952" w:type="pct"/>
            <w:tcBorders>
              <w:righ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150 (50)</w:t>
            </w:r>
          </w:p>
        </w:tc>
        <w:tc>
          <w:tcPr>
            <w:tcW w:w="81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50</w:t>
            </w:r>
          </w:p>
        </w:tc>
      </w:tr>
      <w:tr w:rsidR="004874EB" w:rsidRPr="00526697" w:rsidTr="00E5657C">
        <w:trPr>
          <w:cantSplit/>
          <w:trHeight w:val="454"/>
          <w:jc w:val="center"/>
        </w:trPr>
        <w:tc>
          <w:tcPr>
            <w:tcW w:w="279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r w:rsidRPr="00E5657C">
              <w:t xml:space="preserve">Наибольший продольный уклон </w:t>
            </w:r>
          </w:p>
        </w:tc>
        <w:tc>
          <w:tcPr>
            <w:tcW w:w="433" w:type="pct"/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‰</w:t>
            </w:r>
          </w:p>
        </w:tc>
        <w:tc>
          <w:tcPr>
            <w:tcW w:w="952" w:type="pct"/>
            <w:tcBorders>
              <w:righ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40</w:t>
            </w:r>
          </w:p>
        </w:tc>
        <w:tc>
          <w:tcPr>
            <w:tcW w:w="81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30</w:t>
            </w:r>
          </w:p>
        </w:tc>
      </w:tr>
      <w:tr w:rsidR="004874EB" w:rsidRPr="00526697" w:rsidTr="00E5657C">
        <w:trPr>
          <w:cantSplit/>
          <w:trHeight w:val="454"/>
          <w:jc w:val="center"/>
        </w:trPr>
        <w:tc>
          <w:tcPr>
            <w:tcW w:w="279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r w:rsidRPr="00E5657C">
              <w:t>Наименьший радиус кривых в продольном профиле:</w:t>
            </w:r>
          </w:p>
        </w:tc>
        <w:tc>
          <w:tcPr>
            <w:tcW w:w="433" w:type="pct"/>
            <w:vAlign w:val="center"/>
          </w:tcPr>
          <w:p w:rsidR="004874EB" w:rsidRPr="00E5657C" w:rsidRDefault="004874EB" w:rsidP="00526697">
            <w:pPr>
              <w:jc w:val="center"/>
            </w:pPr>
          </w:p>
        </w:tc>
        <w:tc>
          <w:tcPr>
            <w:tcW w:w="952" w:type="pct"/>
            <w:tcBorders>
              <w:righ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</w:p>
        </w:tc>
        <w:tc>
          <w:tcPr>
            <w:tcW w:w="81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</w:p>
        </w:tc>
      </w:tr>
      <w:tr w:rsidR="004874EB" w:rsidRPr="00526697" w:rsidTr="00E5657C">
        <w:trPr>
          <w:cantSplit/>
          <w:trHeight w:val="454"/>
          <w:jc w:val="center"/>
        </w:trPr>
        <w:tc>
          <w:tcPr>
            <w:tcW w:w="279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pPr>
              <w:numPr>
                <w:ilvl w:val="0"/>
                <w:numId w:val="4"/>
              </w:numPr>
              <w:tabs>
                <w:tab w:val="left" w:pos="1049"/>
              </w:tabs>
              <w:ind w:firstLine="709"/>
              <w:jc w:val="both"/>
            </w:pPr>
            <w:r w:rsidRPr="00E5657C">
              <w:t>выпуклых</w:t>
            </w:r>
          </w:p>
        </w:tc>
        <w:tc>
          <w:tcPr>
            <w:tcW w:w="433" w:type="pct"/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м</w:t>
            </w:r>
          </w:p>
        </w:tc>
        <w:tc>
          <w:tcPr>
            <w:tcW w:w="952" w:type="pct"/>
            <w:tcBorders>
              <w:righ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 xml:space="preserve">1000 </w:t>
            </w:r>
          </w:p>
        </w:tc>
        <w:tc>
          <w:tcPr>
            <w:tcW w:w="81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1500</w:t>
            </w:r>
          </w:p>
        </w:tc>
      </w:tr>
      <w:tr w:rsidR="004874EB" w:rsidRPr="00526697" w:rsidTr="00E5657C">
        <w:trPr>
          <w:cantSplit/>
          <w:trHeight w:val="454"/>
          <w:jc w:val="center"/>
        </w:trPr>
        <w:tc>
          <w:tcPr>
            <w:tcW w:w="279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pPr>
              <w:numPr>
                <w:ilvl w:val="0"/>
                <w:numId w:val="4"/>
              </w:numPr>
              <w:tabs>
                <w:tab w:val="left" w:pos="1049"/>
              </w:tabs>
              <w:ind w:firstLine="709"/>
              <w:jc w:val="both"/>
            </w:pPr>
            <w:r w:rsidRPr="00E5657C">
              <w:t>вогнутых</w:t>
            </w:r>
          </w:p>
        </w:tc>
        <w:tc>
          <w:tcPr>
            <w:tcW w:w="433" w:type="pct"/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м</w:t>
            </w:r>
          </w:p>
        </w:tc>
        <w:tc>
          <w:tcPr>
            <w:tcW w:w="952" w:type="pct"/>
            <w:tcBorders>
              <w:righ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 xml:space="preserve">800 </w:t>
            </w:r>
          </w:p>
        </w:tc>
        <w:tc>
          <w:tcPr>
            <w:tcW w:w="81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1000</w:t>
            </w:r>
          </w:p>
        </w:tc>
      </w:tr>
      <w:tr w:rsidR="004874EB" w:rsidRPr="00526697" w:rsidTr="00E5657C">
        <w:trPr>
          <w:trHeight w:val="454"/>
          <w:jc w:val="center"/>
        </w:trPr>
        <w:tc>
          <w:tcPr>
            <w:tcW w:w="279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r w:rsidRPr="00E5657C">
              <w:t xml:space="preserve">Расстояние видимости встречного автомобиля </w:t>
            </w:r>
          </w:p>
        </w:tc>
        <w:tc>
          <w:tcPr>
            <w:tcW w:w="433" w:type="pct"/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м</w:t>
            </w:r>
          </w:p>
        </w:tc>
        <w:tc>
          <w:tcPr>
            <w:tcW w:w="952" w:type="pct"/>
            <w:tcBorders>
              <w:righ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 xml:space="preserve">150 </w:t>
            </w:r>
          </w:p>
        </w:tc>
        <w:tc>
          <w:tcPr>
            <w:tcW w:w="81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  <w:rPr>
                <w:lang w:val="en-US"/>
              </w:rPr>
            </w:pPr>
            <w:r w:rsidRPr="00E5657C">
              <w:t>1</w:t>
            </w:r>
            <w:r w:rsidRPr="00E5657C">
              <w:rPr>
                <w:lang w:val="en-US"/>
              </w:rPr>
              <w:t>61</w:t>
            </w:r>
          </w:p>
        </w:tc>
      </w:tr>
      <w:tr w:rsidR="004874EB" w:rsidRPr="00526697" w:rsidTr="00E5657C">
        <w:trPr>
          <w:trHeight w:val="454"/>
          <w:jc w:val="center"/>
        </w:trPr>
        <w:tc>
          <w:tcPr>
            <w:tcW w:w="279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r w:rsidRPr="00E5657C">
              <w:t xml:space="preserve">Расстояние видимости поверхности дороги </w:t>
            </w:r>
          </w:p>
        </w:tc>
        <w:tc>
          <w:tcPr>
            <w:tcW w:w="433" w:type="pct"/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м</w:t>
            </w:r>
          </w:p>
        </w:tc>
        <w:tc>
          <w:tcPr>
            <w:tcW w:w="952" w:type="pct"/>
            <w:tcBorders>
              <w:righ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 xml:space="preserve">75 </w:t>
            </w:r>
          </w:p>
        </w:tc>
        <w:tc>
          <w:tcPr>
            <w:tcW w:w="81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  <w:rPr>
                <w:lang w:val="en-US"/>
              </w:rPr>
            </w:pPr>
            <w:r w:rsidRPr="00E5657C">
              <w:rPr>
                <w:lang w:val="en-US"/>
              </w:rPr>
              <w:t>93</w:t>
            </w:r>
          </w:p>
        </w:tc>
      </w:tr>
      <w:tr w:rsidR="004874EB" w:rsidRPr="00526697" w:rsidTr="00E5657C">
        <w:trPr>
          <w:trHeight w:val="454"/>
          <w:jc w:val="center"/>
        </w:trPr>
        <w:tc>
          <w:tcPr>
            <w:tcW w:w="279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r w:rsidRPr="00E5657C">
              <w:t>Ширина земляного полотна</w:t>
            </w:r>
          </w:p>
        </w:tc>
        <w:tc>
          <w:tcPr>
            <w:tcW w:w="433" w:type="pct"/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м</w:t>
            </w:r>
          </w:p>
        </w:tc>
        <w:tc>
          <w:tcPr>
            <w:tcW w:w="952" w:type="pct"/>
            <w:tcBorders>
              <w:righ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6,50</w:t>
            </w:r>
          </w:p>
        </w:tc>
        <w:tc>
          <w:tcPr>
            <w:tcW w:w="81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6,50</w:t>
            </w:r>
          </w:p>
        </w:tc>
      </w:tr>
      <w:tr w:rsidR="004874EB" w:rsidRPr="00526697" w:rsidTr="00E5657C">
        <w:trPr>
          <w:trHeight w:val="454"/>
          <w:jc w:val="center"/>
        </w:trPr>
        <w:tc>
          <w:tcPr>
            <w:tcW w:w="2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4EB" w:rsidRPr="00E5657C" w:rsidRDefault="004874EB" w:rsidP="00526697">
            <w:r w:rsidRPr="00E5657C">
              <w:t>Ширина проезжей части (для автомобиля с габаритом: ширина – 2,50 м, длина – 11,0 м)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м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4,50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4,50</w:t>
            </w:r>
          </w:p>
        </w:tc>
      </w:tr>
      <w:tr w:rsidR="004874EB" w:rsidRPr="00526697" w:rsidTr="00E5657C">
        <w:trPr>
          <w:trHeight w:val="454"/>
          <w:jc w:val="center"/>
        </w:trPr>
        <w:tc>
          <w:tcPr>
            <w:tcW w:w="2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4EB" w:rsidRPr="00E5657C" w:rsidRDefault="004874EB" w:rsidP="00526697">
            <w:r w:rsidRPr="00E5657C">
              <w:t xml:space="preserve">Число полос движения 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шт.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1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1</w:t>
            </w:r>
          </w:p>
        </w:tc>
      </w:tr>
      <w:tr w:rsidR="004874EB" w:rsidRPr="00526697" w:rsidTr="00E5657C">
        <w:trPr>
          <w:trHeight w:val="454"/>
          <w:jc w:val="center"/>
        </w:trPr>
        <w:tc>
          <w:tcPr>
            <w:tcW w:w="279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r w:rsidRPr="00E5657C">
              <w:t>Поперечный уклон проезжей части</w:t>
            </w:r>
          </w:p>
        </w:tc>
        <w:tc>
          <w:tcPr>
            <w:tcW w:w="433" w:type="pct"/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‰</w:t>
            </w:r>
          </w:p>
        </w:tc>
        <w:tc>
          <w:tcPr>
            <w:tcW w:w="952" w:type="pct"/>
            <w:tcBorders>
              <w:righ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35</w:t>
            </w:r>
          </w:p>
        </w:tc>
        <w:tc>
          <w:tcPr>
            <w:tcW w:w="81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35</w:t>
            </w:r>
          </w:p>
        </w:tc>
      </w:tr>
      <w:tr w:rsidR="004874EB" w:rsidRPr="00526697" w:rsidTr="00E5657C">
        <w:trPr>
          <w:trHeight w:val="454"/>
          <w:jc w:val="center"/>
        </w:trPr>
        <w:tc>
          <w:tcPr>
            <w:tcW w:w="27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4EB" w:rsidRPr="00E5657C" w:rsidRDefault="004874EB" w:rsidP="00526697">
            <w:r w:rsidRPr="00E5657C">
              <w:t>Поперечный уклон обочины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‰</w:t>
            </w:r>
          </w:p>
        </w:tc>
        <w:tc>
          <w:tcPr>
            <w:tcW w:w="952" w:type="pct"/>
            <w:tcBorders>
              <w:righ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  <w:rPr>
                <w:lang w:val="en-US"/>
              </w:rPr>
            </w:pPr>
            <w:r w:rsidRPr="00E5657C">
              <w:rPr>
                <w:lang w:val="en-US"/>
              </w:rPr>
              <w:t>50</w:t>
            </w:r>
          </w:p>
        </w:tc>
        <w:tc>
          <w:tcPr>
            <w:tcW w:w="81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50</w:t>
            </w:r>
          </w:p>
        </w:tc>
      </w:tr>
      <w:tr w:rsidR="004874EB" w:rsidRPr="00526697" w:rsidTr="00E5657C">
        <w:trPr>
          <w:trHeight w:val="454"/>
          <w:jc w:val="center"/>
        </w:trPr>
        <w:tc>
          <w:tcPr>
            <w:tcW w:w="279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r w:rsidRPr="00E5657C">
              <w:t>Ширина обочины</w:t>
            </w:r>
          </w:p>
        </w:tc>
        <w:tc>
          <w:tcPr>
            <w:tcW w:w="433" w:type="pct"/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м</w:t>
            </w:r>
          </w:p>
        </w:tc>
        <w:tc>
          <w:tcPr>
            <w:tcW w:w="952" w:type="pct"/>
            <w:tcBorders>
              <w:righ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1,0</w:t>
            </w:r>
          </w:p>
        </w:tc>
        <w:tc>
          <w:tcPr>
            <w:tcW w:w="81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1,0</w:t>
            </w:r>
          </w:p>
        </w:tc>
      </w:tr>
      <w:tr w:rsidR="004874EB" w:rsidRPr="00526697" w:rsidTr="00E5657C">
        <w:trPr>
          <w:trHeight w:val="454"/>
          <w:jc w:val="center"/>
        </w:trPr>
        <w:tc>
          <w:tcPr>
            <w:tcW w:w="279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r w:rsidRPr="00E5657C">
              <w:t>Тип дорожной одежды</w:t>
            </w:r>
          </w:p>
        </w:tc>
        <w:tc>
          <w:tcPr>
            <w:tcW w:w="433" w:type="pct"/>
            <w:vAlign w:val="center"/>
          </w:tcPr>
          <w:p w:rsidR="004874EB" w:rsidRPr="00E5657C" w:rsidRDefault="004874EB" w:rsidP="00526697">
            <w:pPr>
              <w:jc w:val="center"/>
            </w:pPr>
          </w:p>
        </w:tc>
        <w:tc>
          <w:tcPr>
            <w:tcW w:w="952" w:type="pct"/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Переходный</w:t>
            </w:r>
          </w:p>
        </w:tc>
        <w:tc>
          <w:tcPr>
            <w:tcW w:w="818" w:type="pct"/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Переходный</w:t>
            </w:r>
          </w:p>
        </w:tc>
      </w:tr>
      <w:tr w:rsidR="004874EB" w:rsidRPr="00526697" w:rsidTr="00E5657C">
        <w:trPr>
          <w:trHeight w:val="454"/>
          <w:jc w:val="center"/>
        </w:trPr>
        <w:tc>
          <w:tcPr>
            <w:tcW w:w="279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r w:rsidRPr="00E5657C">
              <w:t>Вид покрытия</w:t>
            </w:r>
          </w:p>
        </w:tc>
        <w:tc>
          <w:tcPr>
            <w:tcW w:w="433" w:type="pct"/>
            <w:vAlign w:val="center"/>
          </w:tcPr>
          <w:p w:rsidR="004874EB" w:rsidRPr="00E5657C" w:rsidRDefault="004874EB" w:rsidP="00526697">
            <w:pPr>
              <w:jc w:val="center"/>
            </w:pPr>
          </w:p>
        </w:tc>
        <w:tc>
          <w:tcPr>
            <w:tcW w:w="1769" w:type="pct"/>
            <w:gridSpan w:val="2"/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 xml:space="preserve">Щебень фракционированный, уложенный методом заклинки </w:t>
            </w:r>
            <w:r w:rsidR="00E5657C">
              <w:br/>
            </w:r>
            <w:r w:rsidRPr="00E5657C">
              <w:t>с армированием георешеткой</w:t>
            </w:r>
          </w:p>
        </w:tc>
      </w:tr>
      <w:tr w:rsidR="004874EB" w:rsidRPr="00526697" w:rsidTr="00E5657C">
        <w:trPr>
          <w:trHeight w:val="454"/>
          <w:jc w:val="center"/>
        </w:trPr>
        <w:tc>
          <w:tcPr>
            <w:tcW w:w="2798" w:type="pct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r w:rsidRPr="00E5657C">
              <w:t>Толщина покрытия</w:t>
            </w:r>
          </w:p>
        </w:tc>
        <w:tc>
          <w:tcPr>
            <w:tcW w:w="433" w:type="pct"/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м</w:t>
            </w:r>
          </w:p>
        </w:tc>
        <w:tc>
          <w:tcPr>
            <w:tcW w:w="1769" w:type="pct"/>
            <w:gridSpan w:val="2"/>
            <w:vAlign w:val="center"/>
          </w:tcPr>
          <w:p w:rsidR="004874EB" w:rsidRPr="00E5657C" w:rsidRDefault="004874EB" w:rsidP="00526697">
            <w:pPr>
              <w:jc w:val="center"/>
            </w:pPr>
            <w:r w:rsidRPr="00E5657C">
              <w:t>0,35</w:t>
            </w:r>
          </w:p>
        </w:tc>
      </w:tr>
      <w:tr w:rsidR="004874EB" w:rsidRPr="00526697" w:rsidTr="00E5657C">
        <w:trPr>
          <w:trHeight w:val="454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</w:tcBorders>
            <w:vAlign w:val="center"/>
          </w:tcPr>
          <w:p w:rsidR="004874EB" w:rsidRPr="00E5657C" w:rsidRDefault="004874EB" w:rsidP="00526697">
            <w:pPr>
              <w:ind w:firstLine="709"/>
              <w:jc w:val="both"/>
            </w:pPr>
            <w:r w:rsidRPr="00E5657C">
              <w:t>Примечание - В скобках приведены допускаемые значения по СП 37.13330.2012</w:t>
            </w:r>
          </w:p>
        </w:tc>
      </w:tr>
    </w:tbl>
    <w:p w:rsidR="004874EB" w:rsidRPr="00526697" w:rsidRDefault="004874EB" w:rsidP="00E5657C">
      <w:pPr>
        <w:tabs>
          <w:tab w:val="left" w:pos="0"/>
        </w:tabs>
        <w:jc w:val="right"/>
        <w:rPr>
          <w:sz w:val="26"/>
          <w:szCs w:val="26"/>
        </w:rPr>
      </w:pPr>
      <w:r w:rsidRPr="00526697">
        <w:rPr>
          <w:sz w:val="26"/>
          <w:szCs w:val="26"/>
        </w:rPr>
        <w:t>»</w:t>
      </w:r>
      <w:r w:rsidR="00E5657C">
        <w:rPr>
          <w:sz w:val="26"/>
          <w:szCs w:val="26"/>
        </w:rPr>
        <w:t>.</w:t>
      </w:r>
    </w:p>
    <w:p w:rsidR="004874EB" w:rsidRPr="00526697" w:rsidRDefault="008C4F94" w:rsidP="00E5657C">
      <w:pPr>
        <w:pStyle w:val="a3"/>
        <w:numPr>
          <w:ilvl w:val="2"/>
          <w:numId w:val="1"/>
        </w:numPr>
        <w:tabs>
          <w:tab w:val="left" w:pos="0"/>
          <w:tab w:val="left" w:pos="1560"/>
        </w:tabs>
        <w:ind w:left="0"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П</w:t>
      </w:r>
      <w:r w:rsidR="004874EB" w:rsidRPr="00526697">
        <w:rPr>
          <w:sz w:val="26"/>
          <w:szCs w:val="26"/>
        </w:rPr>
        <w:t>одпункт 2.2.5 изложить в следующей редакции:</w:t>
      </w:r>
    </w:p>
    <w:p w:rsidR="004874EB" w:rsidRPr="00526697" w:rsidRDefault="004874EB" w:rsidP="00E5657C">
      <w:pPr>
        <w:tabs>
          <w:tab w:val="left" w:pos="0"/>
          <w:tab w:val="left" w:pos="1560"/>
        </w:tabs>
        <w:ind w:firstLine="720"/>
        <w:jc w:val="both"/>
        <w:rPr>
          <w:b/>
          <w:sz w:val="26"/>
          <w:szCs w:val="26"/>
        </w:rPr>
      </w:pPr>
      <w:r w:rsidRPr="00526697">
        <w:rPr>
          <w:sz w:val="26"/>
          <w:szCs w:val="26"/>
        </w:rPr>
        <w:t>«</w:t>
      </w:r>
      <w:r w:rsidRPr="00526697">
        <w:rPr>
          <w:b/>
          <w:sz w:val="26"/>
          <w:szCs w:val="26"/>
        </w:rPr>
        <w:t>2.2.5</w:t>
      </w:r>
      <w:r w:rsidR="00E5657C">
        <w:rPr>
          <w:b/>
          <w:sz w:val="26"/>
          <w:szCs w:val="26"/>
        </w:rPr>
        <w:t>.</w:t>
      </w:r>
      <w:r w:rsidRPr="00526697">
        <w:rPr>
          <w:b/>
          <w:sz w:val="26"/>
          <w:szCs w:val="26"/>
        </w:rPr>
        <w:tab/>
        <w:t>Волоконно-оптическая линия связи</w:t>
      </w:r>
    </w:p>
    <w:p w:rsidR="004874EB" w:rsidRPr="00526697" w:rsidRDefault="004874EB" w:rsidP="0052669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Согласно заданию, на проектирование в качестве основного канала технологической связи проектом предусмотрена организация ВОЛС между проектируемыми кустами скважин №№ 1срв, 2срв, 3 срв, 4 срв 5 срв, узлами запорной арматуры и существующей ПС 110/35/6 кВ «Соровская». Данным проектом предусмотрена прокладка ВОК на участках: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ПС в районе куста№ 2срв – ПС в районе куста№ 1срв по проектируемым опорам ВЛ-35 кВ – 3475 м, по проектируемой эстакаде – 80 м;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ПС в районе куста№ 1срв – Узел № 6 по проектируемым опорам ВЛ 6 кВ – 130 м, по проектируемым опорам ВЛ 35 кВ – 1560 м в траншее – 110м, по проектируемой эстакаде – 50 м;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Узел № 6 – Узел № 7 по проектируемым опорам ВЛ 6 кВ – 240 м, по проектируемым опорам ВЛ 35 кВ – 390 м, в траншее – 170 м, по проектируемой эстакаде – 50 м;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Узел № 7 – ПС 110/35/6 кВ «Соровская» по проектируемым опорам ВЛ 6 кВ – 110 м, по проектируемым опорам ВЛ 35 кВ – 400 м, в траншее – 60м, по проектируемой эстакаде – 20 м; по существующей эстакаде – 30 м.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ПС в районе куста№ 3срв – Узел 9 по проектируемым опорам ВЛ-35 кВ – 1320 м, по проектируемой эстакаде – 50 м;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Узел 9 – Узел 15 по проектируемым опорам ВЛ-35 кВ – 1359 м, по проектируемой эстакаде – 30 м;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Узел 15 – ПС 110/35/6 кВ «Соровская» по проектируемым опорам ВЛ-35 кВ – 490 м, по проектируемой эстакаде – 15 м; по существующей эстакаде – 30 м.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Куст скважин № 5срв – ПС в районе куста№ 4срв по проектируемым опорам ВЛ-6 кВ – 3650 м, по проектируемой эстакаде – 120 м;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ПС в районе куста№ 4срв - ПС 110/35/6 кВ «Соровская» по проектируемым опорам ВЛ-35 кВ – 2450 м, по проектируемой эстакаде – 40 м, по существующей эстакаде – 30 м.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ВОЛС на куст 1срв, протяженностью - 1080м;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Участок: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ВОЛС на ПС в районе куста №1 срв – муфта оптическая на опоре № 25 УС110-8 – 1080м.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ВОЛС на куст 2срв, протяженностью - 10460 м.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Участок: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ВОЛС на ПС в районе куста №2 срв – узел № 6 – 4590 м;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 xml:space="preserve">Участок ВОЛС узел № 6-узел № 7 - 1235м; 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 xml:space="preserve">Узел № 7-муфта оптическая на опоре № 10 У110-2+5 – 2315 м; 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муфта оптическая на опоре № 10 У110-2+5 – узел № 9 - 120 м, муфта оптическая на опоре № 10 У110-2+5 – ПС «Соровская» – 2200м.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ВОЛС на куст 3срв, протяженностью – 1656 м;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Участок: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ВОЛС на ПС в районе куста №3 срв – муфта оптическая на опоре № 10 У110-2+5 – 1656м.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ВОЛС на куст 4срв, протяженностью - 2846 м;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Участок: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ВОЛС ПС в районе куста№ 4срв – муфта оптическая на опоре № 2 У110-2+5 - 2756 м;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Узел 15 - муфта оптическая на опоре № 4 УС110-2+5 – 90 м.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ВОЛС на куст 5срв, протяженностью - 4202 м;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Участок: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ВОЛС на Куст скважин № 5срв – ПС в районе куста № 4срв – 4202м.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Общая длина трассы по видам прокладки составляет: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по проектируемым опорам ВЛ-6 кВ – 4130 м;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по проектируемым опорам ВЛ-35 кВ – 11444 м;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в траншее – 340 м;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по проектируемым эстакадам – 455 м;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по существующим эстакадам – 90 м.</w:t>
      </w:r>
    </w:p>
    <w:p w:rsidR="004874EB" w:rsidRPr="00526697" w:rsidRDefault="004874EB" w:rsidP="005266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В качестве магистральной ВОЛС проектом предусмотрена прокладка оптического одномодового шестидесятичетырех волоконного кабеля</w:t>
      </w:r>
      <w:r w:rsidR="00E5657C">
        <w:rPr>
          <w:sz w:val="26"/>
          <w:szCs w:val="26"/>
        </w:rPr>
        <w:t>.</w:t>
      </w:r>
      <w:r w:rsidRPr="00526697">
        <w:rPr>
          <w:sz w:val="26"/>
          <w:szCs w:val="26"/>
        </w:rPr>
        <w:t>».</w:t>
      </w:r>
    </w:p>
    <w:p w:rsidR="00154283" w:rsidRPr="00526697" w:rsidRDefault="009A16AE" w:rsidP="00B06482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26697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526697">
        <w:rPr>
          <w:sz w:val="26"/>
          <w:szCs w:val="26"/>
        </w:rPr>
        <w:t xml:space="preserve"> </w:t>
      </w:r>
      <w:r w:rsidRPr="00526697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526697" w:rsidRDefault="00B06482" w:rsidP="00B06482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B0648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B0648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06482">
        <w:rPr>
          <w:sz w:val="26"/>
          <w:szCs w:val="26"/>
        </w:rPr>
        <w:br/>
        <w:t>района Ю.Ю.Копыльца.</w:t>
      </w:r>
    </w:p>
    <w:p w:rsidR="00EB427C" w:rsidRPr="00526697" w:rsidRDefault="00EB427C" w:rsidP="00526697">
      <w:pPr>
        <w:jc w:val="both"/>
        <w:rPr>
          <w:sz w:val="26"/>
          <w:szCs w:val="26"/>
        </w:rPr>
      </w:pPr>
    </w:p>
    <w:p w:rsidR="00486B0C" w:rsidRPr="00526697" w:rsidRDefault="00486B0C" w:rsidP="00526697">
      <w:pPr>
        <w:jc w:val="both"/>
        <w:rPr>
          <w:sz w:val="26"/>
          <w:szCs w:val="26"/>
        </w:rPr>
      </w:pPr>
    </w:p>
    <w:p w:rsidR="00486B0C" w:rsidRPr="00526697" w:rsidRDefault="00486B0C" w:rsidP="00526697">
      <w:pPr>
        <w:jc w:val="both"/>
        <w:rPr>
          <w:sz w:val="26"/>
          <w:szCs w:val="26"/>
        </w:rPr>
      </w:pPr>
    </w:p>
    <w:p w:rsidR="00B06482" w:rsidRPr="006E07F5" w:rsidRDefault="00B0648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sectPr w:rsidR="00B06482" w:rsidRPr="006E07F5" w:rsidSect="00526697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D9" w:rsidRDefault="003B49D9" w:rsidP="00177C90">
      <w:r>
        <w:separator/>
      </w:r>
    </w:p>
  </w:endnote>
  <w:endnote w:type="continuationSeparator" w:id="0">
    <w:p w:rsidR="003B49D9" w:rsidRDefault="003B49D9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D9" w:rsidRDefault="003B49D9" w:rsidP="00177C90">
      <w:r>
        <w:separator/>
      </w:r>
    </w:p>
  </w:footnote>
  <w:footnote w:type="continuationSeparator" w:id="0">
    <w:p w:rsidR="003B49D9" w:rsidRDefault="003B49D9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324369"/>
      <w:docPartObj>
        <w:docPartGallery w:val="Page Numbers (Top of Page)"/>
        <w:docPartUnique/>
      </w:docPartObj>
    </w:sdtPr>
    <w:sdtEndPr/>
    <w:sdtContent>
      <w:p w:rsidR="00BA3DB6" w:rsidRDefault="00BA3D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09B">
          <w:rPr>
            <w:noProof/>
          </w:rPr>
          <w:t>9</w:t>
        </w:r>
        <w:r>
          <w:fldChar w:fldCharType="end"/>
        </w:r>
      </w:p>
    </w:sdtContent>
  </w:sdt>
  <w:p w:rsidR="00BA3DB6" w:rsidRDefault="00BA3D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6127"/>
    <w:multiLevelType w:val="hybridMultilevel"/>
    <w:tmpl w:val="C66A5034"/>
    <w:lvl w:ilvl="0" w:tplc="1342522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60A5D"/>
    <w:multiLevelType w:val="hybridMultilevel"/>
    <w:tmpl w:val="C3B4697E"/>
    <w:lvl w:ilvl="0" w:tplc="1DC2F8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A9C506C"/>
    <w:multiLevelType w:val="hybridMultilevel"/>
    <w:tmpl w:val="157C9F42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76229"/>
    <w:rsid w:val="000A3297"/>
    <w:rsid w:val="000E0221"/>
    <w:rsid w:val="000F3FFA"/>
    <w:rsid w:val="000F6112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C1D1A"/>
    <w:rsid w:val="0020010B"/>
    <w:rsid w:val="002065A9"/>
    <w:rsid w:val="00256650"/>
    <w:rsid w:val="002634FA"/>
    <w:rsid w:val="002C6769"/>
    <w:rsid w:val="002F0B68"/>
    <w:rsid w:val="002F0BBD"/>
    <w:rsid w:val="003014B1"/>
    <w:rsid w:val="003127EA"/>
    <w:rsid w:val="003239EB"/>
    <w:rsid w:val="003249A4"/>
    <w:rsid w:val="00360E1D"/>
    <w:rsid w:val="003B49D9"/>
    <w:rsid w:val="003B682E"/>
    <w:rsid w:val="003C725B"/>
    <w:rsid w:val="003E74DA"/>
    <w:rsid w:val="00456419"/>
    <w:rsid w:val="0048046E"/>
    <w:rsid w:val="00486B0C"/>
    <w:rsid w:val="004874EB"/>
    <w:rsid w:val="004A1271"/>
    <w:rsid w:val="004B4E30"/>
    <w:rsid w:val="004C6B7D"/>
    <w:rsid w:val="004E4244"/>
    <w:rsid w:val="004F4105"/>
    <w:rsid w:val="005048D6"/>
    <w:rsid w:val="005231CA"/>
    <w:rsid w:val="0052579E"/>
    <w:rsid w:val="00526697"/>
    <w:rsid w:val="00554D7E"/>
    <w:rsid w:val="00566DB6"/>
    <w:rsid w:val="00581ED3"/>
    <w:rsid w:val="0059116F"/>
    <w:rsid w:val="005C302E"/>
    <w:rsid w:val="005C47CB"/>
    <w:rsid w:val="005E075E"/>
    <w:rsid w:val="005E3437"/>
    <w:rsid w:val="005E655C"/>
    <w:rsid w:val="00602C48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239C"/>
    <w:rsid w:val="006E6601"/>
    <w:rsid w:val="0070041A"/>
    <w:rsid w:val="0071092F"/>
    <w:rsid w:val="007148E8"/>
    <w:rsid w:val="00714E32"/>
    <w:rsid w:val="00735C60"/>
    <w:rsid w:val="00752FDD"/>
    <w:rsid w:val="007625C9"/>
    <w:rsid w:val="00777EAC"/>
    <w:rsid w:val="007928D5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9036D"/>
    <w:rsid w:val="008B6AC0"/>
    <w:rsid w:val="008C0179"/>
    <w:rsid w:val="008C4F94"/>
    <w:rsid w:val="008C5BD0"/>
    <w:rsid w:val="008C6876"/>
    <w:rsid w:val="00904126"/>
    <w:rsid w:val="00907672"/>
    <w:rsid w:val="00925D67"/>
    <w:rsid w:val="00927303"/>
    <w:rsid w:val="009536B6"/>
    <w:rsid w:val="009A122B"/>
    <w:rsid w:val="009A16AE"/>
    <w:rsid w:val="009A2A4D"/>
    <w:rsid w:val="009B5421"/>
    <w:rsid w:val="009C4644"/>
    <w:rsid w:val="009C6AAF"/>
    <w:rsid w:val="009E656E"/>
    <w:rsid w:val="009F1D25"/>
    <w:rsid w:val="009F51B1"/>
    <w:rsid w:val="00A11B82"/>
    <w:rsid w:val="00A15A83"/>
    <w:rsid w:val="00A23538"/>
    <w:rsid w:val="00A5451A"/>
    <w:rsid w:val="00A632DD"/>
    <w:rsid w:val="00AA30D8"/>
    <w:rsid w:val="00AB67CE"/>
    <w:rsid w:val="00AE423E"/>
    <w:rsid w:val="00AF648B"/>
    <w:rsid w:val="00B06482"/>
    <w:rsid w:val="00B21AFE"/>
    <w:rsid w:val="00B424EA"/>
    <w:rsid w:val="00B55335"/>
    <w:rsid w:val="00B6598B"/>
    <w:rsid w:val="00B67B29"/>
    <w:rsid w:val="00B75DB5"/>
    <w:rsid w:val="00B8266F"/>
    <w:rsid w:val="00B84CA1"/>
    <w:rsid w:val="00BA0869"/>
    <w:rsid w:val="00BA3DB6"/>
    <w:rsid w:val="00BE7079"/>
    <w:rsid w:val="00C066D8"/>
    <w:rsid w:val="00C10BEC"/>
    <w:rsid w:val="00C22034"/>
    <w:rsid w:val="00C73FE9"/>
    <w:rsid w:val="00C801E4"/>
    <w:rsid w:val="00C923B3"/>
    <w:rsid w:val="00C93527"/>
    <w:rsid w:val="00C9519B"/>
    <w:rsid w:val="00C95512"/>
    <w:rsid w:val="00C95E26"/>
    <w:rsid w:val="00CA3BD7"/>
    <w:rsid w:val="00CA5ADC"/>
    <w:rsid w:val="00CD18BD"/>
    <w:rsid w:val="00CD3918"/>
    <w:rsid w:val="00CE324F"/>
    <w:rsid w:val="00CE428B"/>
    <w:rsid w:val="00CE7C4E"/>
    <w:rsid w:val="00D1209B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E15D98"/>
    <w:rsid w:val="00E4334B"/>
    <w:rsid w:val="00E44F73"/>
    <w:rsid w:val="00E52C19"/>
    <w:rsid w:val="00E5657C"/>
    <w:rsid w:val="00E7253C"/>
    <w:rsid w:val="00E97F33"/>
    <w:rsid w:val="00EA47A1"/>
    <w:rsid w:val="00EB427C"/>
    <w:rsid w:val="00ED0465"/>
    <w:rsid w:val="00F14CA5"/>
    <w:rsid w:val="00F163B1"/>
    <w:rsid w:val="00F27091"/>
    <w:rsid w:val="00F41DFD"/>
    <w:rsid w:val="00F55EFD"/>
    <w:rsid w:val="00F56BE6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1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4"/>
      </w:numPr>
    </w:pPr>
  </w:style>
  <w:style w:type="character" w:customStyle="1" w:styleId="60">
    <w:name w:val="Заголовок 6 Знак"/>
    <w:basedOn w:val="a0"/>
    <w:link w:val="6"/>
    <w:uiPriority w:val="9"/>
    <w:semiHidden/>
    <w:rsid w:val="000F61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1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4"/>
      </w:numPr>
    </w:pPr>
  </w:style>
  <w:style w:type="character" w:customStyle="1" w:styleId="60">
    <w:name w:val="Заголовок 6 Знак"/>
    <w:basedOn w:val="a0"/>
    <w:link w:val="6"/>
    <w:uiPriority w:val="9"/>
    <w:semiHidden/>
    <w:rsid w:val="000F61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BB114-B231-4E4D-BB26-476F442D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18</cp:revision>
  <cp:lastPrinted>2018-03-05T12:38:00Z</cp:lastPrinted>
  <dcterms:created xsi:type="dcterms:W3CDTF">2018-03-06T10:12:00Z</dcterms:created>
  <dcterms:modified xsi:type="dcterms:W3CDTF">2018-03-06T12:41:00Z</dcterms:modified>
</cp:coreProperties>
</file>