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BE" w:rsidRPr="00A42EBE" w:rsidRDefault="00A42EBE" w:rsidP="00A42EB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EBE" w:rsidRPr="00A42EBE" w:rsidRDefault="00A42EBE" w:rsidP="00A42EBE">
      <w:pPr>
        <w:jc w:val="center"/>
        <w:rPr>
          <w:b/>
          <w:sz w:val="20"/>
          <w:szCs w:val="20"/>
        </w:rPr>
      </w:pPr>
    </w:p>
    <w:p w:rsidR="00A42EBE" w:rsidRPr="00A42EBE" w:rsidRDefault="00A42EBE" w:rsidP="00A42EBE">
      <w:pPr>
        <w:jc w:val="center"/>
        <w:rPr>
          <w:b/>
          <w:sz w:val="42"/>
          <w:szCs w:val="42"/>
        </w:rPr>
      </w:pPr>
      <w:r w:rsidRPr="00A42EBE">
        <w:rPr>
          <w:b/>
          <w:sz w:val="42"/>
          <w:szCs w:val="42"/>
        </w:rPr>
        <w:t xml:space="preserve">АДМИНИСТРАЦИЯ  </w:t>
      </w:r>
    </w:p>
    <w:p w:rsidR="00A42EBE" w:rsidRPr="00A42EBE" w:rsidRDefault="00A42EBE" w:rsidP="00A42EBE">
      <w:pPr>
        <w:jc w:val="center"/>
        <w:rPr>
          <w:b/>
          <w:sz w:val="19"/>
          <w:szCs w:val="42"/>
        </w:rPr>
      </w:pPr>
      <w:r w:rsidRPr="00A42EBE">
        <w:rPr>
          <w:b/>
          <w:sz w:val="42"/>
          <w:szCs w:val="42"/>
        </w:rPr>
        <w:t>НЕФТЕЮГАНСКОГО  РАЙОНА</w:t>
      </w:r>
    </w:p>
    <w:p w:rsidR="00A42EBE" w:rsidRPr="00A42EBE" w:rsidRDefault="00A42EBE" w:rsidP="00A42EBE">
      <w:pPr>
        <w:jc w:val="center"/>
        <w:rPr>
          <w:b/>
          <w:sz w:val="32"/>
        </w:rPr>
      </w:pPr>
    </w:p>
    <w:p w:rsidR="00A42EBE" w:rsidRPr="00A42EBE" w:rsidRDefault="00A42EBE" w:rsidP="00A42EBE">
      <w:pPr>
        <w:jc w:val="center"/>
        <w:rPr>
          <w:b/>
          <w:caps/>
          <w:sz w:val="36"/>
          <w:szCs w:val="38"/>
        </w:rPr>
      </w:pPr>
      <w:r w:rsidRPr="00A42EBE">
        <w:rPr>
          <w:b/>
          <w:caps/>
          <w:sz w:val="36"/>
          <w:szCs w:val="38"/>
        </w:rPr>
        <w:t>постановление</w:t>
      </w:r>
    </w:p>
    <w:p w:rsidR="00A42EBE" w:rsidRPr="00A42EBE" w:rsidRDefault="00A42EBE" w:rsidP="00A42EB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42EBE" w:rsidRPr="00A42EBE" w:rsidTr="002A545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42EBE" w:rsidRPr="00A42EBE" w:rsidRDefault="00A42EBE" w:rsidP="00A42EBE">
            <w:pPr>
              <w:jc w:val="center"/>
              <w:rPr>
                <w:sz w:val="26"/>
                <w:szCs w:val="26"/>
              </w:rPr>
            </w:pPr>
            <w:r w:rsidRPr="00A42EB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A42EBE">
              <w:rPr>
                <w:sz w:val="26"/>
                <w:szCs w:val="26"/>
              </w:rPr>
              <w:t>.12.2018</w:t>
            </w:r>
          </w:p>
        </w:tc>
        <w:tc>
          <w:tcPr>
            <w:tcW w:w="6595" w:type="dxa"/>
            <w:vMerge w:val="restart"/>
          </w:tcPr>
          <w:p w:rsidR="00A42EBE" w:rsidRPr="00A42EBE" w:rsidRDefault="00A42EBE" w:rsidP="00A42EBE">
            <w:pPr>
              <w:jc w:val="right"/>
              <w:rPr>
                <w:sz w:val="26"/>
                <w:szCs w:val="26"/>
                <w:u w:val="single"/>
              </w:rPr>
            </w:pPr>
            <w:r w:rsidRPr="00A42EBE">
              <w:rPr>
                <w:sz w:val="26"/>
                <w:szCs w:val="26"/>
              </w:rPr>
              <w:t>№</w:t>
            </w:r>
            <w:r w:rsidRPr="00A42EBE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302</w:t>
            </w:r>
            <w:r w:rsidRPr="00A42EBE">
              <w:rPr>
                <w:sz w:val="26"/>
                <w:szCs w:val="26"/>
                <w:u w:val="single"/>
              </w:rPr>
              <w:t>-па</w:t>
            </w:r>
          </w:p>
        </w:tc>
      </w:tr>
      <w:tr w:rsidR="00A42EBE" w:rsidRPr="00A42EBE" w:rsidTr="002A545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42EBE" w:rsidRPr="00A42EBE" w:rsidRDefault="00A42EBE" w:rsidP="00A42EBE">
            <w:pPr>
              <w:rPr>
                <w:sz w:val="4"/>
              </w:rPr>
            </w:pPr>
          </w:p>
          <w:p w:rsidR="00A42EBE" w:rsidRPr="00A42EBE" w:rsidRDefault="00A42EBE" w:rsidP="00A42EB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42EBE" w:rsidRPr="00A42EBE" w:rsidRDefault="00A42EBE" w:rsidP="00A42EBE">
            <w:pPr>
              <w:jc w:val="right"/>
              <w:rPr>
                <w:sz w:val="20"/>
              </w:rPr>
            </w:pPr>
          </w:p>
        </w:tc>
      </w:tr>
    </w:tbl>
    <w:p w:rsidR="00A42EBE" w:rsidRPr="00A42EBE" w:rsidRDefault="00A42EBE" w:rsidP="00A42EBE">
      <w:pPr>
        <w:jc w:val="center"/>
      </w:pPr>
      <w:proofErr w:type="spellStart"/>
      <w:r w:rsidRPr="00A42EBE">
        <w:t>г</w:t>
      </w:r>
      <w:proofErr w:type="gramStart"/>
      <w:r w:rsidRPr="00A42EBE">
        <w:t>.Н</w:t>
      </w:r>
      <w:proofErr w:type="gramEnd"/>
      <w:r w:rsidRPr="00A42EBE">
        <w:t>ефтеюганск</w:t>
      </w:r>
      <w:proofErr w:type="spellEnd"/>
    </w:p>
    <w:p w:rsidR="009C6AAF" w:rsidRPr="00C664A9" w:rsidRDefault="009C6AAF" w:rsidP="00C664A9">
      <w:pPr>
        <w:jc w:val="right"/>
        <w:rPr>
          <w:sz w:val="26"/>
        </w:rPr>
      </w:pPr>
    </w:p>
    <w:p w:rsidR="00C664A9" w:rsidRDefault="00C664A9" w:rsidP="00C664A9">
      <w:pPr>
        <w:jc w:val="center"/>
        <w:rPr>
          <w:sz w:val="26"/>
          <w:szCs w:val="26"/>
        </w:rPr>
      </w:pPr>
    </w:p>
    <w:p w:rsidR="00DA0CF1" w:rsidRPr="00C664A9" w:rsidRDefault="009F1D25" w:rsidP="00C664A9">
      <w:pPr>
        <w:jc w:val="center"/>
        <w:rPr>
          <w:sz w:val="26"/>
          <w:szCs w:val="26"/>
        </w:rPr>
      </w:pPr>
      <w:r w:rsidRPr="00C664A9">
        <w:rPr>
          <w:sz w:val="26"/>
          <w:szCs w:val="26"/>
        </w:rPr>
        <w:t>О подгот</w:t>
      </w:r>
      <w:r w:rsidR="009C6AAF" w:rsidRPr="00C664A9">
        <w:rPr>
          <w:sz w:val="26"/>
          <w:szCs w:val="26"/>
        </w:rPr>
        <w:t xml:space="preserve">овке документации по планировке </w:t>
      </w:r>
      <w:r w:rsidR="00DA0CF1" w:rsidRPr="00C664A9">
        <w:rPr>
          <w:sz w:val="26"/>
          <w:szCs w:val="26"/>
        </w:rPr>
        <w:t xml:space="preserve">территории </w:t>
      </w:r>
    </w:p>
    <w:p w:rsidR="009C6AAF" w:rsidRPr="00C664A9" w:rsidRDefault="00124012" w:rsidP="00C664A9">
      <w:pPr>
        <w:jc w:val="center"/>
        <w:rPr>
          <w:sz w:val="26"/>
          <w:szCs w:val="26"/>
        </w:rPr>
      </w:pPr>
      <w:r w:rsidRPr="00C664A9">
        <w:rPr>
          <w:sz w:val="26"/>
          <w:szCs w:val="26"/>
        </w:rPr>
        <w:t>садоводческого некоммерческого товарищества «</w:t>
      </w:r>
      <w:proofErr w:type="spellStart"/>
      <w:r w:rsidRPr="00C664A9">
        <w:rPr>
          <w:sz w:val="26"/>
          <w:szCs w:val="26"/>
        </w:rPr>
        <w:t>Приобье</w:t>
      </w:r>
      <w:proofErr w:type="spellEnd"/>
      <w:r w:rsidRPr="00C664A9">
        <w:rPr>
          <w:sz w:val="26"/>
          <w:szCs w:val="26"/>
        </w:rPr>
        <w:t>»</w:t>
      </w:r>
    </w:p>
    <w:p w:rsidR="009C6AAF" w:rsidRPr="00C664A9" w:rsidRDefault="009C6AAF" w:rsidP="00C664A9">
      <w:pPr>
        <w:jc w:val="center"/>
        <w:rPr>
          <w:sz w:val="26"/>
          <w:szCs w:val="26"/>
        </w:rPr>
      </w:pPr>
    </w:p>
    <w:p w:rsidR="009E656E" w:rsidRPr="00C664A9" w:rsidRDefault="009E656E" w:rsidP="00C664A9">
      <w:pPr>
        <w:jc w:val="center"/>
        <w:rPr>
          <w:sz w:val="26"/>
          <w:szCs w:val="26"/>
        </w:rPr>
      </w:pPr>
    </w:p>
    <w:p w:rsidR="00AF512C" w:rsidRPr="00C664A9" w:rsidRDefault="00021FAA" w:rsidP="00C664A9">
      <w:pPr>
        <w:ind w:firstLine="709"/>
        <w:jc w:val="both"/>
        <w:rPr>
          <w:sz w:val="26"/>
          <w:szCs w:val="26"/>
        </w:rPr>
      </w:pPr>
      <w:proofErr w:type="gramStart"/>
      <w:r w:rsidRPr="00C664A9">
        <w:rPr>
          <w:sz w:val="26"/>
          <w:szCs w:val="26"/>
        </w:rPr>
        <w:t>В соответствии со статьей 45, пунктом 16 статьи 46 Градостроительного кодекса Российской Федерации, статьей 32 Федерального закона от 15.01.1998</w:t>
      </w:r>
      <w:r w:rsidR="00C664A9">
        <w:rPr>
          <w:sz w:val="26"/>
          <w:szCs w:val="26"/>
        </w:rPr>
        <w:t xml:space="preserve"> </w:t>
      </w:r>
      <w:r w:rsidRPr="00C664A9">
        <w:rPr>
          <w:sz w:val="26"/>
          <w:szCs w:val="26"/>
        </w:rPr>
        <w:t xml:space="preserve">№ 66 «О садоводческих, огороднических и дачных некоммерческих объединениях граждан»,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постановлением администрации Нефтеюганского района </w:t>
      </w:r>
      <w:r w:rsidR="00B41CF5" w:rsidRPr="00C664A9">
        <w:rPr>
          <w:sz w:val="26"/>
          <w:szCs w:val="26"/>
        </w:rPr>
        <w:t>15.10.2018 № 1732-па-нпа «Об утверждении порядка подготовки документации по планировке</w:t>
      </w:r>
      <w:proofErr w:type="gramEnd"/>
      <w:r w:rsidR="00B41CF5" w:rsidRPr="00C664A9">
        <w:rPr>
          <w:sz w:val="26"/>
          <w:szCs w:val="26"/>
        </w:rPr>
        <w:t xml:space="preserve"> территории, разрабатываемой на основании решени</w:t>
      </w:r>
      <w:r w:rsidR="00913C32" w:rsidRPr="00C664A9">
        <w:rPr>
          <w:sz w:val="26"/>
          <w:szCs w:val="26"/>
        </w:rPr>
        <w:t>я</w:t>
      </w:r>
      <w:r w:rsidR="00B41CF5" w:rsidRPr="00C664A9">
        <w:rPr>
          <w:sz w:val="26"/>
          <w:szCs w:val="26"/>
        </w:rPr>
        <w:t xml:space="preserve"> Главы Нефтеюганского района и порядка принятия решени</w:t>
      </w:r>
      <w:r w:rsidR="00913C32" w:rsidRPr="00C664A9">
        <w:rPr>
          <w:sz w:val="26"/>
          <w:szCs w:val="26"/>
        </w:rPr>
        <w:t>й</w:t>
      </w:r>
      <w:r w:rsidR="00B41CF5" w:rsidRPr="00C664A9">
        <w:rPr>
          <w:sz w:val="26"/>
          <w:szCs w:val="26"/>
        </w:rPr>
        <w:t xml:space="preserve"> </w:t>
      </w:r>
      <w:r w:rsidR="00C664A9">
        <w:rPr>
          <w:sz w:val="26"/>
          <w:szCs w:val="26"/>
        </w:rPr>
        <w:br/>
      </w:r>
      <w:r w:rsidR="00B41CF5" w:rsidRPr="00C664A9">
        <w:rPr>
          <w:sz w:val="26"/>
          <w:szCs w:val="26"/>
        </w:rPr>
        <w:t>об утверждении документации по планировке территории Нефтеюганского района»</w:t>
      </w:r>
      <w:r w:rsidR="006E6601" w:rsidRPr="00C664A9">
        <w:rPr>
          <w:sz w:val="26"/>
          <w:szCs w:val="26"/>
        </w:rPr>
        <w:t xml:space="preserve">, </w:t>
      </w:r>
      <w:r w:rsidR="0027465B" w:rsidRPr="00C664A9">
        <w:rPr>
          <w:sz w:val="26"/>
          <w:szCs w:val="26"/>
        </w:rPr>
        <w:t xml:space="preserve">на </w:t>
      </w:r>
      <w:r w:rsidR="00D707E0" w:rsidRPr="00C664A9">
        <w:rPr>
          <w:sz w:val="26"/>
          <w:szCs w:val="26"/>
        </w:rPr>
        <w:t>основании заявления</w:t>
      </w:r>
      <w:r w:rsidR="00FC2910" w:rsidRPr="00C664A9">
        <w:rPr>
          <w:sz w:val="26"/>
          <w:szCs w:val="26"/>
        </w:rPr>
        <w:t xml:space="preserve"> </w:t>
      </w:r>
      <w:r w:rsidR="009C6AAF" w:rsidRPr="00C664A9">
        <w:rPr>
          <w:sz w:val="26"/>
          <w:szCs w:val="26"/>
        </w:rPr>
        <w:t xml:space="preserve">председателя </w:t>
      </w:r>
      <w:r w:rsidR="0010538C" w:rsidRPr="00C664A9">
        <w:rPr>
          <w:sz w:val="26"/>
          <w:szCs w:val="26"/>
        </w:rPr>
        <w:t>садоводческого некоммерческого товарищества</w:t>
      </w:r>
      <w:r w:rsidR="00E15D98" w:rsidRPr="00C664A9">
        <w:rPr>
          <w:sz w:val="26"/>
          <w:szCs w:val="26"/>
        </w:rPr>
        <w:t xml:space="preserve"> </w:t>
      </w:r>
      <w:r w:rsidR="006241D1" w:rsidRPr="00C664A9">
        <w:rPr>
          <w:sz w:val="26"/>
          <w:szCs w:val="26"/>
        </w:rPr>
        <w:t>«</w:t>
      </w:r>
      <w:proofErr w:type="spellStart"/>
      <w:r w:rsidR="0010538C" w:rsidRPr="00C664A9">
        <w:rPr>
          <w:sz w:val="26"/>
          <w:szCs w:val="26"/>
        </w:rPr>
        <w:t>Приобье</w:t>
      </w:r>
      <w:proofErr w:type="spellEnd"/>
      <w:r w:rsidR="0027465B" w:rsidRPr="00C664A9">
        <w:rPr>
          <w:sz w:val="26"/>
          <w:szCs w:val="26"/>
        </w:rPr>
        <w:t xml:space="preserve">» </w:t>
      </w:r>
      <w:r w:rsidR="006241D1" w:rsidRPr="00C664A9">
        <w:rPr>
          <w:sz w:val="26"/>
          <w:szCs w:val="26"/>
        </w:rPr>
        <w:t xml:space="preserve">(далее </w:t>
      </w:r>
      <w:r w:rsidR="0010538C" w:rsidRPr="00C664A9">
        <w:rPr>
          <w:sz w:val="26"/>
          <w:szCs w:val="26"/>
        </w:rPr>
        <w:t>–</w:t>
      </w:r>
      <w:r w:rsidR="006241D1" w:rsidRPr="00C664A9">
        <w:rPr>
          <w:sz w:val="26"/>
          <w:szCs w:val="26"/>
        </w:rPr>
        <w:t xml:space="preserve"> </w:t>
      </w:r>
      <w:r w:rsidR="0010538C" w:rsidRPr="00C664A9">
        <w:rPr>
          <w:sz w:val="26"/>
          <w:szCs w:val="26"/>
        </w:rPr>
        <w:t xml:space="preserve">СНТ </w:t>
      </w:r>
      <w:r w:rsidR="00B21AFE" w:rsidRPr="00C664A9">
        <w:rPr>
          <w:sz w:val="26"/>
          <w:szCs w:val="26"/>
        </w:rPr>
        <w:t>«</w:t>
      </w:r>
      <w:proofErr w:type="spellStart"/>
      <w:r w:rsidR="0010538C" w:rsidRPr="00C664A9">
        <w:rPr>
          <w:sz w:val="26"/>
          <w:szCs w:val="26"/>
        </w:rPr>
        <w:t>Приобье</w:t>
      </w:r>
      <w:proofErr w:type="spellEnd"/>
      <w:r w:rsidR="00B21AFE" w:rsidRPr="00C664A9">
        <w:rPr>
          <w:sz w:val="26"/>
          <w:szCs w:val="26"/>
        </w:rPr>
        <w:t>»)</w:t>
      </w:r>
      <w:r w:rsidR="00FC2910" w:rsidRPr="00C664A9">
        <w:rPr>
          <w:sz w:val="26"/>
          <w:szCs w:val="26"/>
        </w:rPr>
        <w:t xml:space="preserve"> от </w:t>
      </w:r>
      <w:r w:rsidR="0010538C" w:rsidRPr="00C664A9">
        <w:rPr>
          <w:sz w:val="26"/>
          <w:szCs w:val="26"/>
        </w:rPr>
        <w:t>1</w:t>
      </w:r>
      <w:r w:rsidR="00B41CF5" w:rsidRPr="00C664A9">
        <w:rPr>
          <w:sz w:val="26"/>
          <w:szCs w:val="26"/>
        </w:rPr>
        <w:t>5</w:t>
      </w:r>
      <w:r w:rsidR="00D707E0" w:rsidRPr="00C664A9">
        <w:rPr>
          <w:sz w:val="26"/>
          <w:szCs w:val="26"/>
        </w:rPr>
        <w:t>.</w:t>
      </w:r>
      <w:r w:rsidR="0010538C" w:rsidRPr="00C664A9">
        <w:rPr>
          <w:sz w:val="26"/>
          <w:szCs w:val="26"/>
        </w:rPr>
        <w:t>1</w:t>
      </w:r>
      <w:r w:rsidR="00B41CF5" w:rsidRPr="00C664A9">
        <w:rPr>
          <w:sz w:val="26"/>
          <w:szCs w:val="26"/>
        </w:rPr>
        <w:t>1.2018 № 003</w:t>
      </w:r>
      <w:r w:rsidR="00C664A9">
        <w:rPr>
          <w:sz w:val="26"/>
          <w:szCs w:val="26"/>
        </w:rPr>
        <w:t xml:space="preserve"> </w:t>
      </w:r>
      <w:r w:rsidRPr="00C664A9">
        <w:rPr>
          <w:sz w:val="26"/>
          <w:szCs w:val="26"/>
        </w:rPr>
        <w:t xml:space="preserve"> </w:t>
      </w:r>
      <w:proofErr w:type="gramStart"/>
      <w:r w:rsidR="00FC2910" w:rsidRPr="00C664A9">
        <w:rPr>
          <w:sz w:val="26"/>
          <w:szCs w:val="26"/>
        </w:rPr>
        <w:t>п</w:t>
      </w:r>
      <w:proofErr w:type="gramEnd"/>
      <w:r w:rsidR="00FC2910" w:rsidRPr="00C664A9">
        <w:rPr>
          <w:sz w:val="26"/>
          <w:szCs w:val="26"/>
        </w:rPr>
        <w:t xml:space="preserve"> о с т а н о в л я ю:</w:t>
      </w:r>
    </w:p>
    <w:p w:rsidR="00AF512C" w:rsidRPr="00C664A9" w:rsidRDefault="00AF512C" w:rsidP="00C664A9">
      <w:pPr>
        <w:jc w:val="both"/>
        <w:rPr>
          <w:sz w:val="26"/>
          <w:szCs w:val="26"/>
        </w:rPr>
      </w:pPr>
    </w:p>
    <w:p w:rsidR="00AF512C" w:rsidRPr="00C664A9" w:rsidRDefault="00AF512C" w:rsidP="00C664A9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C664A9">
        <w:rPr>
          <w:sz w:val="26"/>
          <w:szCs w:val="26"/>
        </w:rPr>
        <w:t>Подготовить проект планировки и проект межевания территории садоводческого некоммерческого товарищества «</w:t>
      </w:r>
      <w:proofErr w:type="spellStart"/>
      <w:r w:rsidRPr="00C664A9">
        <w:rPr>
          <w:sz w:val="26"/>
          <w:szCs w:val="26"/>
        </w:rPr>
        <w:t>Приобье</w:t>
      </w:r>
      <w:proofErr w:type="spellEnd"/>
      <w:r w:rsidRPr="00C664A9">
        <w:rPr>
          <w:sz w:val="26"/>
          <w:szCs w:val="26"/>
        </w:rPr>
        <w:t>»</w:t>
      </w:r>
      <w:r w:rsidR="0084314F" w:rsidRPr="00C664A9">
        <w:rPr>
          <w:sz w:val="26"/>
          <w:szCs w:val="26"/>
        </w:rPr>
        <w:t xml:space="preserve"> (далее – Документация) </w:t>
      </w:r>
      <w:r w:rsidR="00855AA4">
        <w:rPr>
          <w:sz w:val="26"/>
          <w:szCs w:val="26"/>
        </w:rPr>
        <w:br/>
      </w:r>
      <w:r w:rsidR="0084314F" w:rsidRPr="00C664A9">
        <w:rPr>
          <w:sz w:val="26"/>
          <w:szCs w:val="26"/>
        </w:rPr>
        <w:t>в соответствии со схемой расположения</w:t>
      </w:r>
      <w:r w:rsidR="00C664A9">
        <w:rPr>
          <w:sz w:val="26"/>
          <w:szCs w:val="26"/>
        </w:rPr>
        <w:t xml:space="preserve"> </w:t>
      </w:r>
      <w:r w:rsidR="00E0328F" w:rsidRPr="00C664A9">
        <w:rPr>
          <w:sz w:val="26"/>
          <w:szCs w:val="26"/>
        </w:rPr>
        <w:t xml:space="preserve">земельного участка на кадастровом плане территории </w:t>
      </w:r>
      <w:r w:rsidR="0084314F" w:rsidRPr="00C664A9">
        <w:rPr>
          <w:sz w:val="26"/>
          <w:szCs w:val="26"/>
        </w:rPr>
        <w:t>(приложение)</w:t>
      </w:r>
      <w:r w:rsidRPr="00C664A9">
        <w:rPr>
          <w:sz w:val="26"/>
          <w:szCs w:val="26"/>
        </w:rPr>
        <w:t>.</w:t>
      </w:r>
    </w:p>
    <w:p w:rsidR="00AF512C" w:rsidRPr="00C664A9" w:rsidRDefault="00AF512C" w:rsidP="00C664A9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C664A9">
        <w:rPr>
          <w:sz w:val="26"/>
          <w:szCs w:val="26"/>
        </w:rPr>
        <w:t>Рекомендовать СНТ «</w:t>
      </w:r>
      <w:proofErr w:type="spellStart"/>
      <w:r w:rsidRPr="00C664A9">
        <w:rPr>
          <w:sz w:val="26"/>
          <w:szCs w:val="26"/>
        </w:rPr>
        <w:t>Приобье</w:t>
      </w:r>
      <w:proofErr w:type="spellEnd"/>
      <w:r w:rsidRPr="00C664A9">
        <w:rPr>
          <w:sz w:val="26"/>
          <w:szCs w:val="26"/>
        </w:rPr>
        <w:t xml:space="preserve">» осуществить подготовку документации </w:t>
      </w:r>
      <w:r w:rsidR="00855AA4">
        <w:rPr>
          <w:sz w:val="26"/>
          <w:szCs w:val="26"/>
        </w:rPr>
        <w:br/>
      </w:r>
      <w:r w:rsidRPr="00C664A9">
        <w:rPr>
          <w:sz w:val="26"/>
          <w:szCs w:val="26"/>
        </w:rPr>
        <w:t>по планировке территории садоводческого некоммерческого товарищества «</w:t>
      </w:r>
      <w:proofErr w:type="spellStart"/>
      <w:r w:rsidRPr="00C664A9">
        <w:rPr>
          <w:sz w:val="26"/>
          <w:szCs w:val="26"/>
        </w:rPr>
        <w:t>Приобье</w:t>
      </w:r>
      <w:proofErr w:type="spellEnd"/>
      <w:r w:rsidRPr="00C664A9">
        <w:rPr>
          <w:sz w:val="26"/>
          <w:szCs w:val="26"/>
        </w:rPr>
        <w:t>» (далее – Документация) в границах земельного участка с кадастровым номером 86:08:0020801:13847, представить подготовленную и одобренную общим собранием членов СНТ «</w:t>
      </w:r>
      <w:proofErr w:type="spellStart"/>
      <w:r w:rsidRPr="00C664A9">
        <w:rPr>
          <w:sz w:val="26"/>
          <w:szCs w:val="26"/>
        </w:rPr>
        <w:t>Приобье</w:t>
      </w:r>
      <w:proofErr w:type="spellEnd"/>
      <w:r w:rsidRPr="00C664A9">
        <w:rPr>
          <w:sz w:val="26"/>
          <w:szCs w:val="26"/>
        </w:rPr>
        <w:t xml:space="preserve">» Документацию в </w:t>
      </w:r>
      <w:r w:rsidR="00855AA4">
        <w:rPr>
          <w:sz w:val="26"/>
          <w:szCs w:val="26"/>
        </w:rPr>
        <w:t>д</w:t>
      </w:r>
      <w:r w:rsidRPr="00C664A9">
        <w:rPr>
          <w:sz w:val="26"/>
          <w:szCs w:val="26"/>
        </w:rPr>
        <w:t xml:space="preserve">епартамент градостроительства и землепользования администрации Нефтеюганского района на проверку </w:t>
      </w:r>
      <w:r w:rsidR="00855AA4">
        <w:rPr>
          <w:sz w:val="26"/>
          <w:szCs w:val="26"/>
        </w:rPr>
        <w:br/>
      </w:r>
      <w:r w:rsidRPr="00C664A9">
        <w:rPr>
          <w:sz w:val="26"/>
          <w:szCs w:val="26"/>
        </w:rPr>
        <w:t>для последующего утверждения.</w:t>
      </w:r>
    </w:p>
    <w:p w:rsidR="00021FAA" w:rsidRPr="00C664A9" w:rsidRDefault="00021FAA" w:rsidP="00C664A9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C664A9">
        <w:rPr>
          <w:sz w:val="26"/>
          <w:szCs w:val="26"/>
        </w:rPr>
        <w:t>Департаменту градостроительства и землепользования администрации Нефтеюганского района (Калашников А.Д.):</w:t>
      </w:r>
    </w:p>
    <w:p w:rsidR="00021FAA" w:rsidRPr="00C664A9" w:rsidRDefault="00021FAA" w:rsidP="00C664A9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C664A9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855AA4">
        <w:rPr>
          <w:sz w:val="26"/>
          <w:szCs w:val="26"/>
        </w:rPr>
        <w:br/>
      </w:r>
      <w:r w:rsidRPr="00C664A9">
        <w:rPr>
          <w:sz w:val="26"/>
          <w:szCs w:val="26"/>
        </w:rPr>
        <w:t>о порядке, сроках подготовки и содержании Документации.</w:t>
      </w:r>
    </w:p>
    <w:p w:rsidR="00021FAA" w:rsidRPr="00C664A9" w:rsidRDefault="00021FAA" w:rsidP="00C664A9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C664A9">
        <w:rPr>
          <w:sz w:val="26"/>
          <w:szCs w:val="26"/>
        </w:rPr>
        <w:lastRenderedPageBreak/>
        <w:t xml:space="preserve">Осуществить проверку подготовленной на основании настоящего постановления Документации в течение 30 дней со дня поступления Документации </w:t>
      </w:r>
      <w:r w:rsidR="00855AA4">
        <w:rPr>
          <w:sz w:val="26"/>
          <w:szCs w:val="26"/>
        </w:rPr>
        <w:br/>
      </w:r>
      <w:r w:rsidRPr="00C664A9">
        <w:rPr>
          <w:sz w:val="26"/>
          <w:szCs w:val="26"/>
        </w:rPr>
        <w:t>в департамент градостроительства и землепользования администрации Нефтеюганского района на соответствие требованиям пункта 10 статьи 45 Градостроительного кодекса Российской Федерации.</w:t>
      </w:r>
    </w:p>
    <w:p w:rsidR="00021FAA" w:rsidRPr="00C664A9" w:rsidRDefault="00021FAA" w:rsidP="00C664A9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C664A9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021FAA" w:rsidRPr="00C664A9" w:rsidRDefault="00C664A9" w:rsidP="00C664A9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C664A9">
        <w:rPr>
          <w:sz w:val="26"/>
          <w:szCs w:val="26"/>
        </w:rPr>
        <w:t>Контроль за</w:t>
      </w:r>
      <w:proofErr w:type="gramEnd"/>
      <w:r w:rsidRPr="00C664A9">
        <w:rPr>
          <w:sz w:val="26"/>
          <w:szCs w:val="26"/>
        </w:rPr>
        <w:t xml:space="preserve"> выполнением постановления возложить на директора </w:t>
      </w:r>
      <w:r w:rsidRPr="00C664A9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C664A9">
        <w:rPr>
          <w:sz w:val="26"/>
          <w:szCs w:val="26"/>
        </w:rPr>
        <w:br/>
        <w:t>района Бородкину О.В.</w:t>
      </w:r>
    </w:p>
    <w:p w:rsidR="00021FAA" w:rsidRPr="00C664A9" w:rsidRDefault="00021FAA" w:rsidP="00C664A9">
      <w:pPr>
        <w:jc w:val="both"/>
        <w:rPr>
          <w:sz w:val="26"/>
          <w:szCs w:val="26"/>
        </w:rPr>
      </w:pPr>
    </w:p>
    <w:p w:rsidR="00021FAA" w:rsidRPr="00C664A9" w:rsidRDefault="00021FAA" w:rsidP="00C664A9">
      <w:pPr>
        <w:jc w:val="both"/>
        <w:rPr>
          <w:sz w:val="26"/>
          <w:szCs w:val="26"/>
        </w:rPr>
      </w:pPr>
    </w:p>
    <w:p w:rsidR="00021FAA" w:rsidRPr="00C664A9" w:rsidRDefault="00021FAA" w:rsidP="00C664A9">
      <w:pPr>
        <w:jc w:val="both"/>
        <w:rPr>
          <w:sz w:val="26"/>
          <w:szCs w:val="26"/>
        </w:rPr>
      </w:pPr>
    </w:p>
    <w:p w:rsidR="00804764" w:rsidRDefault="00804764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804764" w:rsidRPr="00F35822" w:rsidRDefault="00804764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C664A9" w:rsidRPr="006E07F5" w:rsidRDefault="00C664A9" w:rsidP="00AE26CA">
      <w:pPr>
        <w:jc w:val="both"/>
        <w:rPr>
          <w:sz w:val="26"/>
          <w:szCs w:val="26"/>
        </w:rPr>
      </w:pPr>
    </w:p>
    <w:p w:rsidR="00021FAA" w:rsidRPr="00C664A9" w:rsidRDefault="00021FAA" w:rsidP="00C664A9">
      <w:pPr>
        <w:jc w:val="both"/>
        <w:rPr>
          <w:sz w:val="26"/>
          <w:szCs w:val="26"/>
        </w:rPr>
      </w:pPr>
    </w:p>
    <w:p w:rsidR="00C664A9" w:rsidRDefault="00C664A9" w:rsidP="00C664A9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55AA4" w:rsidRPr="004C2088" w:rsidRDefault="00855AA4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</w:p>
    <w:p w:rsidR="00855AA4" w:rsidRPr="004C2088" w:rsidRDefault="00855AA4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855AA4" w:rsidRPr="004C2088" w:rsidRDefault="00855AA4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A42EBE">
        <w:rPr>
          <w:sz w:val="26"/>
          <w:szCs w:val="26"/>
        </w:rPr>
        <w:t xml:space="preserve"> 14.12.2018</w:t>
      </w:r>
      <w:r w:rsidRPr="004C2088">
        <w:rPr>
          <w:sz w:val="26"/>
          <w:szCs w:val="26"/>
        </w:rPr>
        <w:t xml:space="preserve"> №</w:t>
      </w:r>
      <w:r w:rsidR="00A42EBE">
        <w:rPr>
          <w:sz w:val="26"/>
          <w:szCs w:val="26"/>
        </w:rPr>
        <w:t xml:space="preserve"> 2302-па</w:t>
      </w:r>
      <w:bookmarkStart w:id="0" w:name="_GoBack"/>
      <w:bookmarkEnd w:id="0"/>
    </w:p>
    <w:p w:rsidR="00E0328F" w:rsidRPr="00C664A9" w:rsidRDefault="00E0328F" w:rsidP="00C664A9">
      <w:pPr>
        <w:jc w:val="center"/>
        <w:rPr>
          <w:sz w:val="26"/>
          <w:szCs w:val="26"/>
        </w:rPr>
      </w:pPr>
    </w:p>
    <w:p w:rsidR="008F6B65" w:rsidRDefault="008F6B65" w:rsidP="00C664A9">
      <w:pPr>
        <w:jc w:val="center"/>
        <w:rPr>
          <w:sz w:val="26"/>
          <w:szCs w:val="26"/>
        </w:rPr>
      </w:pPr>
    </w:p>
    <w:p w:rsidR="00855AA4" w:rsidRDefault="00855AA4" w:rsidP="00C664A9">
      <w:pPr>
        <w:jc w:val="center"/>
        <w:rPr>
          <w:sz w:val="26"/>
          <w:szCs w:val="26"/>
        </w:rPr>
      </w:pPr>
      <w:r w:rsidRPr="00C664A9">
        <w:rPr>
          <w:sz w:val="26"/>
          <w:szCs w:val="26"/>
        </w:rPr>
        <w:t xml:space="preserve">СХЕМА </w:t>
      </w:r>
    </w:p>
    <w:p w:rsidR="008F6B65" w:rsidRDefault="00E0328F" w:rsidP="00C664A9">
      <w:pPr>
        <w:jc w:val="center"/>
        <w:rPr>
          <w:sz w:val="26"/>
          <w:szCs w:val="26"/>
        </w:rPr>
      </w:pPr>
      <w:r w:rsidRPr="00C664A9">
        <w:rPr>
          <w:sz w:val="26"/>
          <w:szCs w:val="26"/>
        </w:rPr>
        <w:t xml:space="preserve">размещения земельного участка на кадастровом плане территории </w:t>
      </w:r>
    </w:p>
    <w:p w:rsidR="00E0328F" w:rsidRPr="00C664A9" w:rsidRDefault="008F6B65" w:rsidP="00C664A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СНТ </w:t>
      </w:r>
      <w:r w:rsidR="00E0328F" w:rsidRPr="00C664A9">
        <w:rPr>
          <w:sz w:val="26"/>
          <w:szCs w:val="26"/>
        </w:rPr>
        <w:t>«</w:t>
      </w:r>
      <w:proofErr w:type="spellStart"/>
      <w:r w:rsidR="0027250F" w:rsidRPr="00C664A9">
        <w:rPr>
          <w:sz w:val="26"/>
          <w:szCs w:val="26"/>
        </w:rPr>
        <w:t>Приобье</w:t>
      </w:r>
      <w:proofErr w:type="spellEnd"/>
      <w:r w:rsidR="00E0328F" w:rsidRPr="00C664A9">
        <w:rPr>
          <w:sz w:val="26"/>
          <w:szCs w:val="26"/>
        </w:rPr>
        <w:t>»</w:t>
      </w:r>
    </w:p>
    <w:p w:rsidR="0027250F" w:rsidRPr="00C664A9" w:rsidRDefault="0027250F" w:rsidP="00C664A9">
      <w:pPr>
        <w:jc w:val="center"/>
        <w:rPr>
          <w:sz w:val="26"/>
          <w:szCs w:val="26"/>
        </w:rPr>
      </w:pPr>
    </w:p>
    <w:p w:rsidR="0027250F" w:rsidRPr="00C664A9" w:rsidRDefault="0027250F" w:rsidP="00C664A9">
      <w:pPr>
        <w:jc w:val="center"/>
        <w:rPr>
          <w:sz w:val="26"/>
          <w:szCs w:val="26"/>
        </w:rPr>
      </w:pPr>
    </w:p>
    <w:p w:rsidR="0027250F" w:rsidRPr="00C664A9" w:rsidRDefault="0027250F" w:rsidP="00C664A9">
      <w:pPr>
        <w:jc w:val="center"/>
        <w:rPr>
          <w:sz w:val="26"/>
          <w:szCs w:val="26"/>
        </w:rPr>
      </w:pPr>
    </w:p>
    <w:p w:rsidR="00E0328F" w:rsidRPr="00C664A9" w:rsidRDefault="0027250F" w:rsidP="00C664A9">
      <w:pPr>
        <w:jc w:val="both"/>
        <w:rPr>
          <w:sz w:val="26"/>
          <w:szCs w:val="26"/>
        </w:rPr>
      </w:pPr>
      <w:r w:rsidRPr="00C664A9">
        <w:rPr>
          <w:noProof/>
          <w:sz w:val="26"/>
          <w:szCs w:val="26"/>
        </w:rPr>
        <w:drawing>
          <wp:inline distT="0" distB="0" distL="0" distR="0" wp14:anchorId="66B7E6BB" wp14:editId="381B8813">
            <wp:extent cx="5514975" cy="6391275"/>
            <wp:effectExtent l="0" t="0" r="9525" b="9525"/>
            <wp:docPr id="1" name="Рисунок 1" descr="C:\Users\ZubarevaAA\Desktop\Убасов А.С\СНТ\Приобье\схема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barevaAA\Desktop\Убасов А.С\СНТ\Приобье\схема-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28F" w:rsidRPr="00C664A9" w:rsidRDefault="00E0328F" w:rsidP="00C664A9">
      <w:pPr>
        <w:jc w:val="both"/>
        <w:rPr>
          <w:sz w:val="26"/>
          <w:szCs w:val="26"/>
        </w:rPr>
      </w:pPr>
    </w:p>
    <w:p w:rsidR="00C664A9" w:rsidRPr="00C664A9" w:rsidRDefault="00C664A9">
      <w:pPr>
        <w:jc w:val="both"/>
        <w:rPr>
          <w:sz w:val="26"/>
          <w:szCs w:val="26"/>
        </w:rPr>
      </w:pPr>
    </w:p>
    <w:sectPr w:rsidR="00C664A9" w:rsidRPr="00C664A9" w:rsidSect="00C664A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4A9" w:rsidRDefault="00C664A9" w:rsidP="00C664A9">
      <w:r>
        <w:separator/>
      </w:r>
    </w:p>
  </w:endnote>
  <w:endnote w:type="continuationSeparator" w:id="0">
    <w:p w:rsidR="00C664A9" w:rsidRDefault="00C664A9" w:rsidP="00C6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4A9" w:rsidRDefault="00C664A9" w:rsidP="00C664A9">
      <w:r>
        <w:separator/>
      </w:r>
    </w:p>
  </w:footnote>
  <w:footnote w:type="continuationSeparator" w:id="0">
    <w:p w:rsidR="00C664A9" w:rsidRDefault="00C664A9" w:rsidP="00C66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8734454"/>
      <w:docPartObj>
        <w:docPartGallery w:val="Page Numbers (Top of Page)"/>
        <w:docPartUnique/>
      </w:docPartObj>
    </w:sdtPr>
    <w:sdtEndPr/>
    <w:sdtContent>
      <w:p w:rsidR="00C664A9" w:rsidRDefault="00C664A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EBE">
          <w:rPr>
            <w:noProof/>
          </w:rPr>
          <w:t>2</w:t>
        </w:r>
        <w:r>
          <w:fldChar w:fldCharType="end"/>
        </w:r>
      </w:p>
    </w:sdtContent>
  </w:sdt>
  <w:p w:rsidR="00C664A9" w:rsidRDefault="00C664A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121A5"/>
    <w:multiLevelType w:val="multilevel"/>
    <w:tmpl w:val="F878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21FAA"/>
    <w:rsid w:val="000702CA"/>
    <w:rsid w:val="000E0221"/>
    <w:rsid w:val="000F3FFA"/>
    <w:rsid w:val="001052D9"/>
    <w:rsid w:val="0010538C"/>
    <w:rsid w:val="001179FA"/>
    <w:rsid w:val="00124012"/>
    <w:rsid w:val="0013111A"/>
    <w:rsid w:val="00154283"/>
    <w:rsid w:val="001C1D1A"/>
    <w:rsid w:val="0020010B"/>
    <w:rsid w:val="00246588"/>
    <w:rsid w:val="00256650"/>
    <w:rsid w:val="0027250F"/>
    <w:rsid w:val="0027465B"/>
    <w:rsid w:val="003014B1"/>
    <w:rsid w:val="003127EA"/>
    <w:rsid w:val="003C725B"/>
    <w:rsid w:val="00456419"/>
    <w:rsid w:val="00486B0C"/>
    <w:rsid w:val="004B4E30"/>
    <w:rsid w:val="005048D6"/>
    <w:rsid w:val="0052579E"/>
    <w:rsid w:val="00581ED3"/>
    <w:rsid w:val="005C302E"/>
    <w:rsid w:val="005D506E"/>
    <w:rsid w:val="005E3437"/>
    <w:rsid w:val="005E655C"/>
    <w:rsid w:val="006241D1"/>
    <w:rsid w:val="006532A0"/>
    <w:rsid w:val="00663007"/>
    <w:rsid w:val="00692714"/>
    <w:rsid w:val="00697529"/>
    <w:rsid w:val="006A3B2D"/>
    <w:rsid w:val="006B67FD"/>
    <w:rsid w:val="006C045F"/>
    <w:rsid w:val="006D2FF1"/>
    <w:rsid w:val="006D53CE"/>
    <w:rsid w:val="006E6601"/>
    <w:rsid w:val="0071092F"/>
    <w:rsid w:val="00714E32"/>
    <w:rsid w:val="007437D8"/>
    <w:rsid w:val="007D6C17"/>
    <w:rsid w:val="007E7B50"/>
    <w:rsid w:val="007F126D"/>
    <w:rsid w:val="00804764"/>
    <w:rsid w:val="00812424"/>
    <w:rsid w:val="00821040"/>
    <w:rsid w:val="00825EA7"/>
    <w:rsid w:val="00833BED"/>
    <w:rsid w:val="0084314F"/>
    <w:rsid w:val="00845025"/>
    <w:rsid w:val="0085433F"/>
    <w:rsid w:val="00855AA4"/>
    <w:rsid w:val="008665A3"/>
    <w:rsid w:val="008C5BD0"/>
    <w:rsid w:val="008F6B65"/>
    <w:rsid w:val="00907672"/>
    <w:rsid w:val="00913C32"/>
    <w:rsid w:val="00925D67"/>
    <w:rsid w:val="009A122B"/>
    <w:rsid w:val="009A16AE"/>
    <w:rsid w:val="009C6AAF"/>
    <w:rsid w:val="009E656E"/>
    <w:rsid w:val="009F1D25"/>
    <w:rsid w:val="00A15A83"/>
    <w:rsid w:val="00A23538"/>
    <w:rsid w:val="00A42EBE"/>
    <w:rsid w:val="00A56659"/>
    <w:rsid w:val="00AA30D8"/>
    <w:rsid w:val="00AF512C"/>
    <w:rsid w:val="00AF5C5D"/>
    <w:rsid w:val="00B21AFE"/>
    <w:rsid w:val="00B41CF5"/>
    <w:rsid w:val="00B67B29"/>
    <w:rsid w:val="00B75DB5"/>
    <w:rsid w:val="00B8266F"/>
    <w:rsid w:val="00C664A9"/>
    <w:rsid w:val="00C73FE9"/>
    <w:rsid w:val="00CE428B"/>
    <w:rsid w:val="00CE7C4E"/>
    <w:rsid w:val="00D33284"/>
    <w:rsid w:val="00D707E0"/>
    <w:rsid w:val="00D83646"/>
    <w:rsid w:val="00DA0CF1"/>
    <w:rsid w:val="00E0328F"/>
    <w:rsid w:val="00E15D98"/>
    <w:rsid w:val="00E97F33"/>
    <w:rsid w:val="00EB427C"/>
    <w:rsid w:val="00ED0465"/>
    <w:rsid w:val="00F163B1"/>
    <w:rsid w:val="00F41DFD"/>
    <w:rsid w:val="00FC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AF512C"/>
    <w:rPr>
      <w:color w:val="0000FF" w:themeColor="hyperlink"/>
      <w:u w:val="single"/>
    </w:rPr>
  </w:style>
  <w:style w:type="paragraph" w:styleId="a7">
    <w:name w:val="No Spacing"/>
    <w:uiPriority w:val="1"/>
    <w:qFormat/>
    <w:rsid w:val="00A56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664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64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64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64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AF512C"/>
    <w:rPr>
      <w:color w:val="0000FF" w:themeColor="hyperlink"/>
      <w:u w:val="single"/>
    </w:rPr>
  </w:style>
  <w:style w:type="paragraph" w:styleId="a7">
    <w:name w:val="No Spacing"/>
    <w:uiPriority w:val="1"/>
    <w:qFormat/>
    <w:rsid w:val="00A56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664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64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64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64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6</cp:revision>
  <cp:lastPrinted>2018-12-11T09:35:00Z</cp:lastPrinted>
  <dcterms:created xsi:type="dcterms:W3CDTF">2018-12-14T10:39:00Z</dcterms:created>
  <dcterms:modified xsi:type="dcterms:W3CDTF">2018-12-19T04:04:00Z</dcterms:modified>
</cp:coreProperties>
</file>