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1D5" w:rsidRPr="003851D5" w:rsidRDefault="003851D5" w:rsidP="003851D5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2" name="Рисунок 2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51D5" w:rsidRPr="003851D5" w:rsidRDefault="003851D5" w:rsidP="003851D5">
      <w:pPr>
        <w:jc w:val="center"/>
        <w:rPr>
          <w:b/>
          <w:sz w:val="20"/>
          <w:szCs w:val="20"/>
        </w:rPr>
      </w:pPr>
    </w:p>
    <w:p w:rsidR="003851D5" w:rsidRPr="003851D5" w:rsidRDefault="003851D5" w:rsidP="003851D5">
      <w:pPr>
        <w:jc w:val="center"/>
        <w:rPr>
          <w:b/>
          <w:sz w:val="42"/>
          <w:szCs w:val="42"/>
        </w:rPr>
      </w:pPr>
      <w:r w:rsidRPr="003851D5">
        <w:rPr>
          <w:b/>
          <w:sz w:val="42"/>
          <w:szCs w:val="42"/>
        </w:rPr>
        <w:t xml:space="preserve">АДМИНИСТРАЦИЯ  </w:t>
      </w:r>
    </w:p>
    <w:p w:rsidR="003851D5" w:rsidRPr="003851D5" w:rsidRDefault="003851D5" w:rsidP="003851D5">
      <w:pPr>
        <w:jc w:val="center"/>
        <w:rPr>
          <w:b/>
          <w:sz w:val="19"/>
          <w:szCs w:val="42"/>
        </w:rPr>
      </w:pPr>
      <w:r w:rsidRPr="003851D5">
        <w:rPr>
          <w:b/>
          <w:sz w:val="42"/>
          <w:szCs w:val="42"/>
        </w:rPr>
        <w:t>НЕФТЕЮГАНСКОГО  РАЙОНА</w:t>
      </w:r>
    </w:p>
    <w:p w:rsidR="003851D5" w:rsidRPr="003851D5" w:rsidRDefault="003851D5" w:rsidP="003851D5">
      <w:pPr>
        <w:jc w:val="center"/>
        <w:rPr>
          <w:b/>
          <w:sz w:val="32"/>
        </w:rPr>
      </w:pPr>
    </w:p>
    <w:p w:rsidR="003851D5" w:rsidRPr="003851D5" w:rsidRDefault="003851D5" w:rsidP="003851D5">
      <w:pPr>
        <w:jc w:val="center"/>
        <w:rPr>
          <w:b/>
          <w:caps/>
          <w:sz w:val="36"/>
          <w:szCs w:val="38"/>
        </w:rPr>
      </w:pPr>
      <w:r w:rsidRPr="003851D5">
        <w:rPr>
          <w:b/>
          <w:caps/>
          <w:sz w:val="36"/>
          <w:szCs w:val="38"/>
        </w:rPr>
        <w:t>постановление</w:t>
      </w:r>
    </w:p>
    <w:p w:rsidR="003851D5" w:rsidRPr="003851D5" w:rsidRDefault="003851D5" w:rsidP="003851D5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3851D5" w:rsidRPr="003851D5" w:rsidTr="00702146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3851D5" w:rsidRPr="003851D5" w:rsidRDefault="003851D5" w:rsidP="003851D5">
            <w:pPr>
              <w:jc w:val="center"/>
              <w:rPr>
                <w:sz w:val="26"/>
                <w:szCs w:val="26"/>
              </w:rPr>
            </w:pPr>
            <w:r w:rsidRPr="003851D5">
              <w:rPr>
                <w:sz w:val="26"/>
                <w:szCs w:val="26"/>
              </w:rPr>
              <w:t>08.11.2018</w:t>
            </w:r>
          </w:p>
        </w:tc>
        <w:tc>
          <w:tcPr>
            <w:tcW w:w="6595" w:type="dxa"/>
            <w:vMerge w:val="restart"/>
          </w:tcPr>
          <w:p w:rsidR="003851D5" w:rsidRPr="003851D5" w:rsidRDefault="003851D5" w:rsidP="003851D5">
            <w:pPr>
              <w:jc w:val="right"/>
              <w:rPr>
                <w:sz w:val="26"/>
                <w:szCs w:val="26"/>
                <w:u w:val="single"/>
              </w:rPr>
            </w:pPr>
            <w:r w:rsidRPr="003851D5">
              <w:rPr>
                <w:sz w:val="26"/>
                <w:szCs w:val="26"/>
              </w:rPr>
              <w:t>№</w:t>
            </w:r>
            <w:r w:rsidRPr="003851D5">
              <w:rPr>
                <w:sz w:val="26"/>
                <w:szCs w:val="26"/>
                <w:u w:val="single"/>
              </w:rPr>
              <w:t xml:space="preserve"> 194</w:t>
            </w:r>
            <w:r>
              <w:rPr>
                <w:sz w:val="26"/>
                <w:szCs w:val="26"/>
                <w:u w:val="single"/>
              </w:rPr>
              <w:t>2</w:t>
            </w:r>
            <w:r w:rsidRPr="003851D5">
              <w:rPr>
                <w:sz w:val="26"/>
                <w:szCs w:val="26"/>
                <w:u w:val="single"/>
              </w:rPr>
              <w:t>-па</w:t>
            </w:r>
          </w:p>
        </w:tc>
      </w:tr>
      <w:tr w:rsidR="003851D5" w:rsidRPr="003851D5" w:rsidTr="00702146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3851D5" w:rsidRPr="003851D5" w:rsidRDefault="003851D5" w:rsidP="003851D5">
            <w:pPr>
              <w:rPr>
                <w:sz w:val="4"/>
              </w:rPr>
            </w:pPr>
          </w:p>
          <w:p w:rsidR="003851D5" w:rsidRPr="003851D5" w:rsidRDefault="003851D5" w:rsidP="003851D5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3851D5" w:rsidRPr="003851D5" w:rsidRDefault="003851D5" w:rsidP="003851D5">
            <w:pPr>
              <w:jc w:val="right"/>
              <w:rPr>
                <w:sz w:val="20"/>
              </w:rPr>
            </w:pPr>
          </w:p>
        </w:tc>
      </w:tr>
    </w:tbl>
    <w:p w:rsidR="003851D5" w:rsidRPr="003851D5" w:rsidRDefault="003851D5" w:rsidP="003851D5">
      <w:pPr>
        <w:jc w:val="center"/>
      </w:pPr>
      <w:proofErr w:type="spellStart"/>
      <w:r w:rsidRPr="003851D5">
        <w:t>г</w:t>
      </w:r>
      <w:proofErr w:type="gramStart"/>
      <w:r w:rsidRPr="003851D5">
        <w:t>.Н</w:t>
      </w:r>
      <w:proofErr w:type="gramEnd"/>
      <w:r w:rsidRPr="003851D5">
        <w:t>ефтеюганск</w:t>
      </w:r>
      <w:proofErr w:type="spellEnd"/>
    </w:p>
    <w:p w:rsidR="003851D5" w:rsidRPr="003851D5" w:rsidRDefault="003851D5" w:rsidP="003851D5">
      <w:pPr>
        <w:ind w:right="-1"/>
        <w:jc w:val="center"/>
      </w:pPr>
    </w:p>
    <w:p w:rsidR="009C6AAF" w:rsidRPr="008E4CFB" w:rsidRDefault="009F1D25" w:rsidP="008E4CFB">
      <w:pPr>
        <w:jc w:val="center"/>
        <w:rPr>
          <w:sz w:val="26"/>
          <w:szCs w:val="26"/>
        </w:rPr>
      </w:pPr>
      <w:r w:rsidRPr="008E4CFB">
        <w:rPr>
          <w:sz w:val="26"/>
          <w:szCs w:val="26"/>
        </w:rPr>
        <w:t>О подгот</w:t>
      </w:r>
      <w:r w:rsidR="009C6AAF" w:rsidRPr="008E4CFB">
        <w:rPr>
          <w:sz w:val="26"/>
          <w:szCs w:val="26"/>
        </w:rPr>
        <w:t>овке документации по планировке</w:t>
      </w:r>
      <w:r w:rsidR="00FD0ED0" w:rsidRPr="008E4CFB">
        <w:rPr>
          <w:sz w:val="26"/>
          <w:szCs w:val="26"/>
        </w:rPr>
        <w:t xml:space="preserve"> межселенной</w:t>
      </w:r>
      <w:r w:rsidR="009C6AAF" w:rsidRPr="008E4CFB">
        <w:rPr>
          <w:sz w:val="26"/>
          <w:szCs w:val="26"/>
        </w:rPr>
        <w:t xml:space="preserve"> </w:t>
      </w:r>
      <w:r w:rsidR="00DA0CF1" w:rsidRPr="008E4CFB">
        <w:rPr>
          <w:sz w:val="26"/>
          <w:szCs w:val="26"/>
        </w:rPr>
        <w:t xml:space="preserve">территории </w:t>
      </w:r>
      <w:r w:rsidR="00FD0ED0" w:rsidRPr="008E4CFB">
        <w:rPr>
          <w:sz w:val="26"/>
          <w:szCs w:val="26"/>
        </w:rPr>
        <w:t xml:space="preserve">Нефтеюганского района </w:t>
      </w:r>
    </w:p>
    <w:p w:rsidR="009C6AAF" w:rsidRPr="008E4CFB" w:rsidRDefault="009C6AAF" w:rsidP="008E4CFB">
      <w:pPr>
        <w:jc w:val="center"/>
        <w:rPr>
          <w:sz w:val="26"/>
          <w:szCs w:val="26"/>
        </w:rPr>
      </w:pPr>
    </w:p>
    <w:p w:rsidR="009E656E" w:rsidRPr="008E4CFB" w:rsidRDefault="009E656E" w:rsidP="008E4CFB">
      <w:pPr>
        <w:jc w:val="center"/>
        <w:rPr>
          <w:sz w:val="26"/>
          <w:szCs w:val="26"/>
        </w:rPr>
      </w:pPr>
    </w:p>
    <w:p w:rsidR="009B087D" w:rsidRPr="008E4CFB" w:rsidRDefault="008E4CFB" w:rsidP="008E4CFB">
      <w:pPr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proofErr w:type="gramStart"/>
      <w:r w:rsidR="00BB3421" w:rsidRPr="008E4CFB">
        <w:rPr>
          <w:sz w:val="26"/>
          <w:szCs w:val="26"/>
        </w:rPr>
        <w:t xml:space="preserve">В </w:t>
      </w:r>
      <w:r w:rsidR="00180DC7" w:rsidRPr="008E4CFB">
        <w:rPr>
          <w:sz w:val="26"/>
          <w:szCs w:val="26"/>
        </w:rPr>
        <w:t>соответствии</w:t>
      </w:r>
      <w:r w:rsidR="009F1D25" w:rsidRPr="008E4CFB">
        <w:rPr>
          <w:sz w:val="26"/>
          <w:szCs w:val="26"/>
        </w:rPr>
        <w:t xml:space="preserve"> </w:t>
      </w:r>
      <w:r w:rsidR="000B2DCD" w:rsidRPr="008E4CFB">
        <w:rPr>
          <w:sz w:val="26"/>
          <w:szCs w:val="26"/>
        </w:rPr>
        <w:t xml:space="preserve">со статьей </w:t>
      </w:r>
      <w:r w:rsidR="009F1D25" w:rsidRPr="008E4CFB">
        <w:rPr>
          <w:sz w:val="26"/>
          <w:szCs w:val="26"/>
        </w:rPr>
        <w:t>45</w:t>
      </w:r>
      <w:r w:rsidR="005231CA" w:rsidRPr="008E4CFB">
        <w:rPr>
          <w:sz w:val="26"/>
          <w:szCs w:val="26"/>
        </w:rPr>
        <w:t xml:space="preserve">, </w:t>
      </w:r>
      <w:r w:rsidR="007148E8" w:rsidRPr="008E4CFB">
        <w:rPr>
          <w:sz w:val="26"/>
          <w:szCs w:val="26"/>
        </w:rPr>
        <w:t>пункт</w:t>
      </w:r>
      <w:r w:rsidR="00617338" w:rsidRPr="008E4CFB">
        <w:rPr>
          <w:sz w:val="26"/>
          <w:szCs w:val="26"/>
        </w:rPr>
        <w:t>ом</w:t>
      </w:r>
      <w:r w:rsidR="007148E8" w:rsidRPr="008E4CFB">
        <w:rPr>
          <w:sz w:val="26"/>
          <w:szCs w:val="26"/>
        </w:rPr>
        <w:t xml:space="preserve"> 16 </w:t>
      </w:r>
      <w:r w:rsidR="005231CA" w:rsidRPr="008E4CFB">
        <w:rPr>
          <w:sz w:val="26"/>
          <w:szCs w:val="26"/>
        </w:rPr>
        <w:t xml:space="preserve">статьи 46 </w:t>
      </w:r>
      <w:r w:rsidR="009F1D25" w:rsidRPr="008E4CFB">
        <w:rPr>
          <w:sz w:val="26"/>
          <w:szCs w:val="26"/>
        </w:rPr>
        <w:t>Градостроительного кодекса Российской Федерации,</w:t>
      </w:r>
      <w:r>
        <w:rPr>
          <w:sz w:val="26"/>
          <w:szCs w:val="26"/>
        </w:rPr>
        <w:t xml:space="preserve"> </w:t>
      </w:r>
      <w:r w:rsidR="00A23538" w:rsidRPr="008E4CFB">
        <w:rPr>
          <w:sz w:val="26"/>
          <w:szCs w:val="26"/>
        </w:rPr>
        <w:t>Федеральн</w:t>
      </w:r>
      <w:r w:rsidR="00617338" w:rsidRPr="008E4CFB">
        <w:rPr>
          <w:sz w:val="26"/>
          <w:szCs w:val="26"/>
        </w:rPr>
        <w:t>ым</w:t>
      </w:r>
      <w:r w:rsidR="00A23538" w:rsidRPr="008E4CFB">
        <w:rPr>
          <w:sz w:val="26"/>
          <w:szCs w:val="26"/>
        </w:rPr>
        <w:t xml:space="preserve"> закон</w:t>
      </w:r>
      <w:r w:rsidR="00617338" w:rsidRPr="008E4CFB">
        <w:rPr>
          <w:sz w:val="26"/>
          <w:szCs w:val="26"/>
        </w:rPr>
        <w:t>ом</w:t>
      </w:r>
      <w:r w:rsidR="00A23538" w:rsidRPr="008E4CFB">
        <w:rPr>
          <w:sz w:val="26"/>
          <w:szCs w:val="26"/>
        </w:rPr>
        <w:t xml:space="preserve"> от 06.10.2003 № 131-ФЗ</w:t>
      </w:r>
      <w:r>
        <w:rPr>
          <w:sz w:val="26"/>
          <w:szCs w:val="26"/>
        </w:rPr>
        <w:br/>
      </w:r>
      <w:r w:rsidR="00A23538" w:rsidRPr="008E4CFB">
        <w:rPr>
          <w:sz w:val="26"/>
          <w:szCs w:val="26"/>
        </w:rPr>
        <w:t>«Об общих принципах организации местного самоуправления в Российской Федерации»,</w:t>
      </w:r>
      <w:r w:rsidR="009F1D25" w:rsidRPr="008E4CFB">
        <w:rPr>
          <w:sz w:val="26"/>
          <w:szCs w:val="26"/>
        </w:rPr>
        <w:t xml:space="preserve"> </w:t>
      </w:r>
      <w:r w:rsidR="00A23538" w:rsidRPr="008E4CFB">
        <w:rPr>
          <w:sz w:val="26"/>
          <w:szCs w:val="26"/>
        </w:rPr>
        <w:t>Устав</w:t>
      </w:r>
      <w:r w:rsidR="00617338" w:rsidRPr="008E4CFB">
        <w:rPr>
          <w:sz w:val="26"/>
          <w:szCs w:val="26"/>
        </w:rPr>
        <w:t>ом</w:t>
      </w:r>
      <w:r w:rsidR="00A23538" w:rsidRPr="008E4CFB">
        <w:rPr>
          <w:sz w:val="26"/>
          <w:szCs w:val="26"/>
        </w:rPr>
        <w:t xml:space="preserve"> муниципального о</w:t>
      </w:r>
      <w:r w:rsidR="003127EA" w:rsidRPr="008E4CFB">
        <w:rPr>
          <w:sz w:val="26"/>
          <w:szCs w:val="26"/>
        </w:rPr>
        <w:t>бразования Нефтеюганский район,</w:t>
      </w:r>
      <w:r w:rsidR="00FC2910" w:rsidRPr="008E4CFB">
        <w:rPr>
          <w:sz w:val="26"/>
          <w:szCs w:val="26"/>
        </w:rPr>
        <w:t xml:space="preserve"> </w:t>
      </w:r>
      <w:r w:rsidR="00617338" w:rsidRPr="008E4CFB">
        <w:rPr>
          <w:sz w:val="26"/>
          <w:szCs w:val="26"/>
        </w:rPr>
        <w:t>постановлением</w:t>
      </w:r>
      <w:r w:rsidR="006E6601" w:rsidRPr="008E4CFB">
        <w:rPr>
          <w:sz w:val="26"/>
          <w:szCs w:val="26"/>
        </w:rPr>
        <w:t xml:space="preserve"> администрации Нефтеюганского района от </w:t>
      </w:r>
      <w:r w:rsidR="00A65FE4" w:rsidRPr="008E4CFB">
        <w:rPr>
          <w:sz w:val="26"/>
          <w:szCs w:val="26"/>
        </w:rPr>
        <w:t>15</w:t>
      </w:r>
      <w:r w:rsidR="006E6601" w:rsidRPr="008E4CFB">
        <w:rPr>
          <w:sz w:val="26"/>
          <w:szCs w:val="26"/>
        </w:rPr>
        <w:t>.</w:t>
      </w:r>
      <w:r w:rsidR="00A65FE4" w:rsidRPr="008E4CFB">
        <w:rPr>
          <w:sz w:val="26"/>
          <w:szCs w:val="26"/>
        </w:rPr>
        <w:t>10</w:t>
      </w:r>
      <w:r w:rsidR="006E6601" w:rsidRPr="008E4CFB">
        <w:rPr>
          <w:sz w:val="26"/>
          <w:szCs w:val="26"/>
        </w:rPr>
        <w:t>.201</w:t>
      </w:r>
      <w:r w:rsidR="00A65FE4" w:rsidRPr="008E4CFB">
        <w:rPr>
          <w:sz w:val="26"/>
          <w:szCs w:val="26"/>
        </w:rPr>
        <w:t>8</w:t>
      </w:r>
      <w:r w:rsidR="006E6601" w:rsidRPr="008E4CFB">
        <w:rPr>
          <w:sz w:val="26"/>
          <w:szCs w:val="26"/>
        </w:rPr>
        <w:t xml:space="preserve"> №</w:t>
      </w:r>
      <w:r w:rsidR="00180DC7" w:rsidRPr="008E4CFB">
        <w:rPr>
          <w:sz w:val="26"/>
          <w:szCs w:val="26"/>
        </w:rPr>
        <w:t xml:space="preserve"> </w:t>
      </w:r>
      <w:r w:rsidR="006E6601" w:rsidRPr="008E4CFB">
        <w:rPr>
          <w:sz w:val="26"/>
          <w:szCs w:val="26"/>
        </w:rPr>
        <w:t>1</w:t>
      </w:r>
      <w:r w:rsidR="00A65FE4" w:rsidRPr="008E4CFB">
        <w:rPr>
          <w:sz w:val="26"/>
          <w:szCs w:val="26"/>
        </w:rPr>
        <w:t>732</w:t>
      </w:r>
      <w:r w:rsidR="006E6601" w:rsidRPr="008E4CFB">
        <w:rPr>
          <w:sz w:val="26"/>
          <w:szCs w:val="26"/>
        </w:rPr>
        <w:t>-па-нпа «</w:t>
      </w:r>
      <w:r w:rsidR="00ED2315" w:rsidRPr="008E4CFB">
        <w:rPr>
          <w:sz w:val="26"/>
          <w:szCs w:val="26"/>
        </w:rPr>
        <w:t>Об утверждении порядка подготовки документации по планировке территорий, разрабатываемой на основании решения Главы Нефтеюганского района и порядка принятия решений об утверждении</w:t>
      </w:r>
      <w:proofErr w:type="gramEnd"/>
      <w:r w:rsidR="00ED2315" w:rsidRPr="008E4CFB">
        <w:rPr>
          <w:sz w:val="26"/>
          <w:szCs w:val="26"/>
        </w:rPr>
        <w:t xml:space="preserve"> документации по планировке территории Нефтеюганского района</w:t>
      </w:r>
      <w:r w:rsidR="006E6601" w:rsidRPr="008E4CFB">
        <w:rPr>
          <w:sz w:val="26"/>
          <w:szCs w:val="26"/>
        </w:rPr>
        <w:t xml:space="preserve">», </w:t>
      </w:r>
      <w:r w:rsidR="009A712D" w:rsidRPr="008E4CFB">
        <w:rPr>
          <w:sz w:val="26"/>
          <w:szCs w:val="26"/>
        </w:rPr>
        <w:t>на основании заявлений</w:t>
      </w:r>
      <w:r w:rsidR="00683455" w:rsidRPr="008E4CFB">
        <w:rPr>
          <w:sz w:val="26"/>
          <w:szCs w:val="26"/>
        </w:rPr>
        <w:t xml:space="preserve"> </w:t>
      </w:r>
      <w:r w:rsidR="009A712D" w:rsidRPr="008E4CFB">
        <w:rPr>
          <w:sz w:val="26"/>
          <w:szCs w:val="26"/>
        </w:rPr>
        <w:t>публичного</w:t>
      </w:r>
      <w:r w:rsidR="00683455" w:rsidRPr="008E4CFB">
        <w:rPr>
          <w:sz w:val="26"/>
          <w:szCs w:val="26"/>
        </w:rPr>
        <w:t xml:space="preserve"> акционерного общества «</w:t>
      </w:r>
      <w:r w:rsidR="009A712D" w:rsidRPr="008E4CFB">
        <w:rPr>
          <w:sz w:val="26"/>
          <w:szCs w:val="26"/>
        </w:rPr>
        <w:t xml:space="preserve">Нефтяная компания «Роснефть» (далее </w:t>
      </w:r>
      <w:r>
        <w:rPr>
          <w:sz w:val="26"/>
          <w:szCs w:val="26"/>
        </w:rPr>
        <w:t>–</w:t>
      </w:r>
      <w:r w:rsidR="009A712D" w:rsidRPr="008E4CFB">
        <w:rPr>
          <w:sz w:val="26"/>
          <w:szCs w:val="26"/>
        </w:rPr>
        <w:t xml:space="preserve"> П</w:t>
      </w:r>
      <w:r w:rsidR="00683455" w:rsidRPr="008E4CFB">
        <w:rPr>
          <w:sz w:val="26"/>
          <w:szCs w:val="26"/>
        </w:rPr>
        <w:t>АО «</w:t>
      </w:r>
      <w:r w:rsidR="009A712D" w:rsidRPr="008E4CFB">
        <w:rPr>
          <w:sz w:val="26"/>
          <w:szCs w:val="26"/>
        </w:rPr>
        <w:t>НК</w:t>
      </w:r>
      <w:r w:rsidR="006579AC" w:rsidRPr="008E4CFB">
        <w:rPr>
          <w:sz w:val="26"/>
          <w:szCs w:val="26"/>
        </w:rPr>
        <w:t xml:space="preserve"> </w:t>
      </w:r>
      <w:r w:rsidR="009A712D" w:rsidRPr="008E4CFB">
        <w:rPr>
          <w:sz w:val="26"/>
          <w:szCs w:val="26"/>
        </w:rPr>
        <w:t>«Роснефть»)</w:t>
      </w:r>
      <w:r w:rsidR="00CE1988" w:rsidRPr="008E4CFB">
        <w:rPr>
          <w:sz w:val="26"/>
          <w:szCs w:val="26"/>
        </w:rPr>
        <w:t xml:space="preserve"> </w:t>
      </w:r>
      <w:r>
        <w:rPr>
          <w:sz w:val="26"/>
          <w:szCs w:val="26"/>
        </w:rPr>
        <w:br/>
      </w:r>
      <w:r w:rsidR="00683455" w:rsidRPr="008E4CFB">
        <w:rPr>
          <w:sz w:val="26"/>
          <w:szCs w:val="26"/>
        </w:rPr>
        <w:t xml:space="preserve">от </w:t>
      </w:r>
      <w:r w:rsidR="00203D5E" w:rsidRPr="008E4CFB">
        <w:rPr>
          <w:sz w:val="26"/>
          <w:szCs w:val="26"/>
        </w:rPr>
        <w:t>10</w:t>
      </w:r>
      <w:r w:rsidR="00683455" w:rsidRPr="008E4CFB">
        <w:rPr>
          <w:sz w:val="26"/>
          <w:szCs w:val="26"/>
        </w:rPr>
        <w:t>.</w:t>
      </w:r>
      <w:r w:rsidR="00A65FE4" w:rsidRPr="008E4CFB">
        <w:rPr>
          <w:sz w:val="26"/>
          <w:szCs w:val="26"/>
        </w:rPr>
        <w:t>10</w:t>
      </w:r>
      <w:r w:rsidR="00683455" w:rsidRPr="008E4CFB">
        <w:rPr>
          <w:sz w:val="26"/>
          <w:szCs w:val="26"/>
        </w:rPr>
        <w:t>.2018 №</w:t>
      </w:r>
      <w:r w:rsidR="00A65FE4" w:rsidRPr="008E4CFB">
        <w:rPr>
          <w:sz w:val="26"/>
          <w:szCs w:val="26"/>
        </w:rPr>
        <w:t xml:space="preserve"> 8</w:t>
      </w:r>
      <w:r w:rsidR="00203D5E" w:rsidRPr="008E4CFB">
        <w:rPr>
          <w:sz w:val="26"/>
          <w:szCs w:val="26"/>
        </w:rPr>
        <w:t>22</w:t>
      </w:r>
      <w:r w:rsidR="00A65FE4" w:rsidRPr="008E4CFB">
        <w:rPr>
          <w:sz w:val="26"/>
          <w:szCs w:val="26"/>
        </w:rPr>
        <w:t>-3Р</w:t>
      </w:r>
      <w:r w:rsidR="00561FA3" w:rsidRPr="008E4CF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proofErr w:type="gramStart"/>
      <w:r w:rsidR="009B087D" w:rsidRPr="008E4CFB">
        <w:rPr>
          <w:sz w:val="26"/>
          <w:szCs w:val="26"/>
        </w:rPr>
        <w:t>п</w:t>
      </w:r>
      <w:proofErr w:type="gramEnd"/>
      <w:r w:rsidR="009B087D" w:rsidRPr="008E4CFB">
        <w:rPr>
          <w:sz w:val="26"/>
          <w:szCs w:val="26"/>
        </w:rPr>
        <w:t xml:space="preserve"> о с т а н о в л я ю:</w:t>
      </w:r>
    </w:p>
    <w:p w:rsidR="00FC2910" w:rsidRPr="008E4CFB" w:rsidRDefault="00FC2910" w:rsidP="008E4CFB">
      <w:pPr>
        <w:ind w:firstLine="360"/>
        <w:jc w:val="both"/>
        <w:rPr>
          <w:sz w:val="26"/>
          <w:szCs w:val="26"/>
        </w:rPr>
      </w:pPr>
    </w:p>
    <w:p w:rsidR="00392325" w:rsidRPr="008E4CFB" w:rsidRDefault="002065A9" w:rsidP="004F63AB">
      <w:pPr>
        <w:pStyle w:val="a3"/>
        <w:numPr>
          <w:ilvl w:val="0"/>
          <w:numId w:val="5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8E4CFB">
        <w:rPr>
          <w:sz w:val="26"/>
          <w:szCs w:val="26"/>
        </w:rPr>
        <w:t xml:space="preserve">Подготовить </w:t>
      </w:r>
      <w:r w:rsidR="00B55335" w:rsidRPr="008E4CFB">
        <w:rPr>
          <w:sz w:val="26"/>
          <w:szCs w:val="26"/>
        </w:rPr>
        <w:t xml:space="preserve">проект </w:t>
      </w:r>
      <w:r w:rsidRPr="008E4CFB">
        <w:rPr>
          <w:sz w:val="26"/>
          <w:szCs w:val="26"/>
        </w:rPr>
        <w:t>планировк</w:t>
      </w:r>
      <w:r w:rsidR="00B55335" w:rsidRPr="008E4CFB">
        <w:rPr>
          <w:sz w:val="26"/>
          <w:szCs w:val="26"/>
        </w:rPr>
        <w:t>и</w:t>
      </w:r>
      <w:r w:rsidRPr="008E4CFB">
        <w:rPr>
          <w:sz w:val="26"/>
          <w:szCs w:val="26"/>
        </w:rPr>
        <w:t xml:space="preserve"> </w:t>
      </w:r>
      <w:r w:rsidR="00777EAC" w:rsidRPr="008E4CFB">
        <w:rPr>
          <w:sz w:val="26"/>
          <w:szCs w:val="26"/>
        </w:rPr>
        <w:t>территории</w:t>
      </w:r>
      <w:r w:rsidR="006F0853" w:rsidRPr="008E4CFB">
        <w:rPr>
          <w:sz w:val="26"/>
          <w:szCs w:val="26"/>
        </w:rPr>
        <w:t xml:space="preserve"> (далее</w:t>
      </w:r>
      <w:r w:rsidR="00A7285D" w:rsidRPr="008E4CFB">
        <w:rPr>
          <w:sz w:val="26"/>
          <w:szCs w:val="26"/>
        </w:rPr>
        <w:t xml:space="preserve"> </w:t>
      </w:r>
      <w:r w:rsidR="001A4BCD">
        <w:rPr>
          <w:sz w:val="26"/>
          <w:szCs w:val="26"/>
        </w:rPr>
        <w:t>–</w:t>
      </w:r>
      <w:r w:rsidR="00A7285D" w:rsidRPr="008E4CFB">
        <w:rPr>
          <w:sz w:val="26"/>
          <w:szCs w:val="26"/>
        </w:rPr>
        <w:t xml:space="preserve"> </w:t>
      </w:r>
      <w:r w:rsidR="005622C8" w:rsidRPr="008E4CFB">
        <w:rPr>
          <w:sz w:val="26"/>
          <w:szCs w:val="26"/>
        </w:rPr>
        <w:t>Документация</w:t>
      </w:r>
      <w:r w:rsidR="006F0853" w:rsidRPr="008E4CFB">
        <w:rPr>
          <w:sz w:val="26"/>
          <w:szCs w:val="26"/>
        </w:rPr>
        <w:t>)</w:t>
      </w:r>
      <w:r w:rsidR="00777EAC" w:rsidRPr="008E4CFB">
        <w:rPr>
          <w:sz w:val="26"/>
          <w:szCs w:val="26"/>
        </w:rPr>
        <w:t xml:space="preserve"> </w:t>
      </w:r>
      <w:r w:rsidR="001A4BCD">
        <w:rPr>
          <w:sz w:val="26"/>
          <w:szCs w:val="26"/>
        </w:rPr>
        <w:br/>
      </w:r>
      <w:r w:rsidR="003E70CB" w:rsidRPr="008E4CFB">
        <w:rPr>
          <w:sz w:val="26"/>
          <w:szCs w:val="26"/>
        </w:rPr>
        <w:t xml:space="preserve">для размещения </w:t>
      </w:r>
      <w:r w:rsidR="009B087D" w:rsidRPr="008E4CFB">
        <w:rPr>
          <w:sz w:val="26"/>
          <w:szCs w:val="26"/>
        </w:rPr>
        <w:t>о</w:t>
      </w:r>
      <w:r w:rsidR="003E70CB" w:rsidRPr="008E4CFB">
        <w:rPr>
          <w:sz w:val="26"/>
          <w:szCs w:val="26"/>
        </w:rPr>
        <w:t>бъект</w:t>
      </w:r>
      <w:r w:rsidR="00180DC7" w:rsidRPr="008E4CFB">
        <w:rPr>
          <w:sz w:val="26"/>
          <w:szCs w:val="26"/>
        </w:rPr>
        <w:t>а</w:t>
      </w:r>
      <w:r w:rsidR="00FD0ED0" w:rsidRPr="008E4CFB">
        <w:rPr>
          <w:sz w:val="26"/>
          <w:szCs w:val="26"/>
        </w:rPr>
        <w:t>:</w:t>
      </w:r>
      <w:r w:rsidR="008E4CFB">
        <w:rPr>
          <w:sz w:val="26"/>
          <w:szCs w:val="26"/>
        </w:rPr>
        <w:t xml:space="preserve"> </w:t>
      </w:r>
      <w:r w:rsidR="003E70CB" w:rsidRPr="008E4CFB">
        <w:rPr>
          <w:sz w:val="26"/>
          <w:szCs w:val="26"/>
        </w:rPr>
        <w:t>«</w:t>
      </w:r>
      <w:r w:rsidR="00203D5E" w:rsidRPr="008E4CFB">
        <w:rPr>
          <w:sz w:val="26"/>
          <w:szCs w:val="26"/>
        </w:rPr>
        <w:t>Обустройство куста скважин №722 Южно-</w:t>
      </w:r>
      <w:proofErr w:type="spellStart"/>
      <w:r w:rsidR="00203D5E" w:rsidRPr="008E4CFB">
        <w:rPr>
          <w:sz w:val="26"/>
          <w:szCs w:val="26"/>
        </w:rPr>
        <w:t>Балыкского</w:t>
      </w:r>
      <w:proofErr w:type="spellEnd"/>
      <w:r w:rsidR="00203D5E" w:rsidRPr="008E4CFB">
        <w:rPr>
          <w:sz w:val="26"/>
          <w:szCs w:val="26"/>
        </w:rPr>
        <w:t xml:space="preserve"> лицензионного участка </w:t>
      </w:r>
      <w:proofErr w:type="spellStart"/>
      <w:r w:rsidR="00203D5E" w:rsidRPr="008E4CFB">
        <w:rPr>
          <w:sz w:val="26"/>
          <w:szCs w:val="26"/>
        </w:rPr>
        <w:t>Малобалыкского</w:t>
      </w:r>
      <w:proofErr w:type="spellEnd"/>
      <w:r w:rsidR="00203D5E" w:rsidRPr="008E4CFB">
        <w:rPr>
          <w:sz w:val="26"/>
          <w:szCs w:val="26"/>
        </w:rPr>
        <w:t xml:space="preserve"> месторождения</w:t>
      </w:r>
      <w:r w:rsidR="003E70CB" w:rsidRPr="008E4CFB">
        <w:rPr>
          <w:sz w:val="26"/>
          <w:szCs w:val="26"/>
        </w:rPr>
        <w:t>»</w:t>
      </w:r>
      <w:r w:rsidR="00E85C89" w:rsidRPr="008E4CFB">
        <w:rPr>
          <w:sz w:val="26"/>
          <w:szCs w:val="26"/>
        </w:rPr>
        <w:t xml:space="preserve"> </w:t>
      </w:r>
      <w:r w:rsidR="005622C8" w:rsidRPr="008E4CFB">
        <w:rPr>
          <w:sz w:val="26"/>
          <w:szCs w:val="26"/>
        </w:rPr>
        <w:t>в соответствии</w:t>
      </w:r>
      <w:r w:rsidR="00ED2315" w:rsidRPr="008E4CFB">
        <w:rPr>
          <w:sz w:val="26"/>
          <w:szCs w:val="26"/>
        </w:rPr>
        <w:t xml:space="preserve"> со схемой размещения объекта (</w:t>
      </w:r>
      <w:r w:rsidR="00AF1E79" w:rsidRPr="008E4CFB">
        <w:rPr>
          <w:sz w:val="26"/>
          <w:szCs w:val="26"/>
        </w:rPr>
        <w:t>п</w:t>
      </w:r>
      <w:r w:rsidR="00ED2315" w:rsidRPr="008E4CFB">
        <w:rPr>
          <w:sz w:val="26"/>
          <w:szCs w:val="26"/>
        </w:rPr>
        <w:t>риложение)</w:t>
      </w:r>
      <w:r w:rsidR="005622C8" w:rsidRPr="008E4CFB">
        <w:rPr>
          <w:sz w:val="26"/>
          <w:szCs w:val="26"/>
        </w:rPr>
        <w:t xml:space="preserve">. </w:t>
      </w:r>
    </w:p>
    <w:p w:rsidR="00ED3FA8" w:rsidRPr="008E4CFB" w:rsidRDefault="001C1D1A" w:rsidP="004F63AB">
      <w:pPr>
        <w:pStyle w:val="a3"/>
        <w:numPr>
          <w:ilvl w:val="0"/>
          <w:numId w:val="5"/>
        </w:numPr>
        <w:tabs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r w:rsidRPr="008E4CFB">
        <w:rPr>
          <w:sz w:val="26"/>
          <w:szCs w:val="26"/>
        </w:rPr>
        <w:t>Рек</w:t>
      </w:r>
      <w:r w:rsidR="006532A0" w:rsidRPr="008E4CFB">
        <w:rPr>
          <w:sz w:val="26"/>
          <w:szCs w:val="26"/>
        </w:rPr>
        <w:t xml:space="preserve">омендовать </w:t>
      </w:r>
      <w:r w:rsidR="006579AC" w:rsidRPr="008E4CFB">
        <w:rPr>
          <w:sz w:val="26"/>
          <w:szCs w:val="26"/>
        </w:rPr>
        <w:t xml:space="preserve">ПАО «НК «Роснефть» </w:t>
      </w:r>
      <w:r w:rsidRPr="008E4CFB">
        <w:rPr>
          <w:sz w:val="26"/>
          <w:szCs w:val="26"/>
        </w:rPr>
        <w:t xml:space="preserve">осуществить подготовку </w:t>
      </w:r>
      <w:r w:rsidR="00BA2E33" w:rsidRPr="008E4CFB">
        <w:rPr>
          <w:sz w:val="26"/>
          <w:szCs w:val="26"/>
        </w:rPr>
        <w:t>Документации</w:t>
      </w:r>
      <w:r w:rsidR="00512A2A" w:rsidRPr="008E4CFB">
        <w:rPr>
          <w:sz w:val="26"/>
          <w:szCs w:val="26"/>
        </w:rPr>
        <w:t xml:space="preserve"> для размещения объектов, указанных в </w:t>
      </w:r>
      <w:r w:rsidR="00734394" w:rsidRPr="008E4CFB">
        <w:rPr>
          <w:sz w:val="26"/>
          <w:szCs w:val="26"/>
        </w:rPr>
        <w:t>пунк</w:t>
      </w:r>
      <w:r w:rsidR="00617338" w:rsidRPr="008E4CFB">
        <w:rPr>
          <w:sz w:val="26"/>
          <w:szCs w:val="26"/>
        </w:rPr>
        <w:t>те</w:t>
      </w:r>
      <w:r w:rsidR="00734394" w:rsidRPr="008E4CFB">
        <w:rPr>
          <w:sz w:val="26"/>
          <w:szCs w:val="26"/>
        </w:rPr>
        <w:t xml:space="preserve"> 1</w:t>
      </w:r>
      <w:r w:rsidR="00C95512" w:rsidRPr="008E4CFB">
        <w:rPr>
          <w:sz w:val="26"/>
          <w:szCs w:val="26"/>
        </w:rPr>
        <w:t xml:space="preserve"> настоящего постановления</w:t>
      </w:r>
      <w:r w:rsidR="00D93BCC" w:rsidRPr="008E4CFB">
        <w:rPr>
          <w:sz w:val="26"/>
          <w:szCs w:val="26"/>
        </w:rPr>
        <w:t xml:space="preserve">, и представить подготовленную Документацию в </w:t>
      </w:r>
      <w:r w:rsidR="00F056AA" w:rsidRPr="008E4CFB">
        <w:rPr>
          <w:sz w:val="26"/>
          <w:szCs w:val="26"/>
        </w:rPr>
        <w:t>д</w:t>
      </w:r>
      <w:r w:rsidR="00D93BCC" w:rsidRPr="008E4CFB">
        <w:rPr>
          <w:sz w:val="26"/>
          <w:szCs w:val="26"/>
        </w:rPr>
        <w:t xml:space="preserve">епартамент градостроительства и землепользования </w:t>
      </w:r>
      <w:r w:rsidR="00616975" w:rsidRPr="008E4CFB">
        <w:rPr>
          <w:sz w:val="26"/>
          <w:szCs w:val="26"/>
        </w:rPr>
        <w:t xml:space="preserve">администрации </w:t>
      </w:r>
      <w:r w:rsidR="00D93BCC" w:rsidRPr="008E4CFB">
        <w:rPr>
          <w:sz w:val="26"/>
          <w:szCs w:val="26"/>
        </w:rPr>
        <w:t xml:space="preserve">Нефтеюганского района </w:t>
      </w:r>
      <w:r w:rsidR="004641A9">
        <w:rPr>
          <w:sz w:val="26"/>
          <w:szCs w:val="26"/>
        </w:rPr>
        <w:br/>
      </w:r>
      <w:r w:rsidR="00D93BCC" w:rsidRPr="008E4CFB">
        <w:rPr>
          <w:sz w:val="26"/>
          <w:szCs w:val="26"/>
        </w:rPr>
        <w:t>на проверку.</w:t>
      </w:r>
    </w:p>
    <w:p w:rsidR="00825552" w:rsidRPr="008E4CFB" w:rsidRDefault="001C1D1A" w:rsidP="004F63AB">
      <w:pPr>
        <w:pStyle w:val="a3"/>
        <w:numPr>
          <w:ilvl w:val="0"/>
          <w:numId w:val="5"/>
        </w:numPr>
        <w:tabs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r w:rsidRPr="008E4CFB">
        <w:rPr>
          <w:sz w:val="26"/>
          <w:szCs w:val="26"/>
        </w:rPr>
        <w:t>Департамент</w:t>
      </w:r>
      <w:r w:rsidR="006C045F" w:rsidRPr="008E4CFB">
        <w:rPr>
          <w:sz w:val="26"/>
          <w:szCs w:val="26"/>
        </w:rPr>
        <w:t>у</w:t>
      </w:r>
      <w:r w:rsidRPr="008E4CFB">
        <w:rPr>
          <w:sz w:val="26"/>
          <w:szCs w:val="26"/>
        </w:rPr>
        <w:t xml:space="preserve"> градостроительства и землепользования</w:t>
      </w:r>
      <w:r w:rsidR="006E6601" w:rsidRPr="008E4CFB">
        <w:rPr>
          <w:sz w:val="26"/>
          <w:szCs w:val="26"/>
        </w:rPr>
        <w:t xml:space="preserve"> </w:t>
      </w:r>
      <w:r w:rsidR="00616975" w:rsidRPr="008E4CFB">
        <w:rPr>
          <w:sz w:val="26"/>
          <w:szCs w:val="26"/>
        </w:rPr>
        <w:t xml:space="preserve">администрации </w:t>
      </w:r>
      <w:r w:rsidR="00FC2910" w:rsidRPr="008E4CFB">
        <w:rPr>
          <w:sz w:val="26"/>
          <w:szCs w:val="26"/>
        </w:rPr>
        <w:t>Нефтеюганского района</w:t>
      </w:r>
      <w:r w:rsidR="006241D1" w:rsidRPr="008E4CFB">
        <w:rPr>
          <w:sz w:val="26"/>
          <w:szCs w:val="26"/>
        </w:rPr>
        <w:t xml:space="preserve"> (Калашников</w:t>
      </w:r>
      <w:r w:rsidR="00D66228" w:rsidRPr="008E4CFB">
        <w:rPr>
          <w:sz w:val="26"/>
          <w:szCs w:val="26"/>
        </w:rPr>
        <w:t xml:space="preserve"> А.Д.</w:t>
      </w:r>
      <w:r w:rsidR="006E6601" w:rsidRPr="008E4CFB">
        <w:rPr>
          <w:sz w:val="26"/>
          <w:szCs w:val="26"/>
        </w:rPr>
        <w:t>)</w:t>
      </w:r>
      <w:r w:rsidR="00752FDD" w:rsidRPr="008E4CFB">
        <w:rPr>
          <w:sz w:val="26"/>
          <w:szCs w:val="26"/>
        </w:rPr>
        <w:t>:</w:t>
      </w:r>
    </w:p>
    <w:p w:rsidR="00056A61" w:rsidRPr="008E4CFB" w:rsidRDefault="00056A61" w:rsidP="004F63AB">
      <w:pPr>
        <w:pStyle w:val="a3"/>
        <w:numPr>
          <w:ilvl w:val="1"/>
          <w:numId w:val="5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8E4CFB">
        <w:rPr>
          <w:sz w:val="26"/>
          <w:szCs w:val="26"/>
        </w:rPr>
        <w:t xml:space="preserve">Организовать учет предложений от физических и юридических лиц </w:t>
      </w:r>
      <w:r w:rsidR="00D721C5">
        <w:rPr>
          <w:sz w:val="26"/>
          <w:szCs w:val="26"/>
        </w:rPr>
        <w:br/>
      </w:r>
      <w:r w:rsidRPr="008E4CFB">
        <w:rPr>
          <w:sz w:val="26"/>
          <w:szCs w:val="26"/>
        </w:rPr>
        <w:t>о порядке, сроках подготовки и содержании Документации.</w:t>
      </w:r>
    </w:p>
    <w:p w:rsidR="00752FDD" w:rsidRPr="004F63AB" w:rsidRDefault="00E4334B" w:rsidP="004F63AB">
      <w:pPr>
        <w:pStyle w:val="a3"/>
        <w:numPr>
          <w:ilvl w:val="1"/>
          <w:numId w:val="5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4F63AB">
        <w:rPr>
          <w:sz w:val="26"/>
          <w:szCs w:val="26"/>
        </w:rPr>
        <w:t xml:space="preserve">Осуществить проверку подготовленной на основании настоящего постановления Документации в </w:t>
      </w:r>
      <w:r w:rsidR="00F41DFD" w:rsidRPr="004F63AB">
        <w:rPr>
          <w:sz w:val="26"/>
          <w:szCs w:val="26"/>
        </w:rPr>
        <w:t>течение 30 дней с</w:t>
      </w:r>
      <w:r w:rsidRPr="004F63AB">
        <w:rPr>
          <w:sz w:val="26"/>
          <w:szCs w:val="26"/>
        </w:rPr>
        <w:t>о дня</w:t>
      </w:r>
      <w:r w:rsidR="00F41DFD" w:rsidRPr="004F63AB">
        <w:rPr>
          <w:sz w:val="26"/>
          <w:szCs w:val="26"/>
        </w:rPr>
        <w:t xml:space="preserve"> поступления Документации </w:t>
      </w:r>
      <w:r w:rsidR="00D721C5">
        <w:rPr>
          <w:sz w:val="26"/>
          <w:szCs w:val="26"/>
        </w:rPr>
        <w:br/>
      </w:r>
      <w:r w:rsidRPr="004F63AB">
        <w:rPr>
          <w:sz w:val="26"/>
          <w:szCs w:val="26"/>
        </w:rPr>
        <w:t xml:space="preserve">в </w:t>
      </w:r>
      <w:r w:rsidR="00F056AA" w:rsidRPr="004F63AB">
        <w:rPr>
          <w:sz w:val="26"/>
          <w:szCs w:val="26"/>
        </w:rPr>
        <w:t>д</w:t>
      </w:r>
      <w:r w:rsidRPr="004F63AB">
        <w:rPr>
          <w:sz w:val="26"/>
          <w:szCs w:val="26"/>
        </w:rPr>
        <w:t>епартамент градостроительства и землепользования</w:t>
      </w:r>
      <w:r w:rsidR="00616975" w:rsidRPr="004F63AB">
        <w:rPr>
          <w:sz w:val="26"/>
          <w:szCs w:val="26"/>
        </w:rPr>
        <w:t xml:space="preserve"> администрации</w:t>
      </w:r>
      <w:r w:rsidRPr="004F63AB">
        <w:rPr>
          <w:sz w:val="26"/>
          <w:szCs w:val="26"/>
        </w:rPr>
        <w:t xml:space="preserve"> района </w:t>
      </w:r>
      <w:r w:rsidR="00D721C5">
        <w:rPr>
          <w:sz w:val="26"/>
          <w:szCs w:val="26"/>
        </w:rPr>
        <w:br/>
      </w:r>
      <w:r w:rsidRPr="004F63AB">
        <w:rPr>
          <w:sz w:val="26"/>
          <w:szCs w:val="26"/>
        </w:rPr>
        <w:t>на соответствие требованиям пункта 10 статьи 45 Градостроительного кодекса Российской Федерации.</w:t>
      </w:r>
    </w:p>
    <w:p w:rsidR="00307DD5" w:rsidRPr="008E4CFB" w:rsidRDefault="009A16AE" w:rsidP="004F63AB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</w:pPr>
      <w:r w:rsidRPr="008E4CFB">
        <w:t>Настоящее постановление подлежит опубликованию в газете «Югорское обозрение»</w:t>
      </w:r>
      <w:r w:rsidR="00456419" w:rsidRPr="008E4CFB">
        <w:t xml:space="preserve"> </w:t>
      </w:r>
      <w:r w:rsidRPr="008E4CFB">
        <w:t>и размещению на официальном сайте органов местного самоуправления Нефтеюганского района.</w:t>
      </w:r>
    </w:p>
    <w:p w:rsidR="00EB427C" w:rsidRPr="008E4CFB" w:rsidRDefault="004F63AB" w:rsidP="004F63AB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</w:pPr>
      <w:proofErr w:type="gramStart"/>
      <w:r w:rsidRPr="00617976">
        <w:t>Контроль за</w:t>
      </w:r>
      <w:proofErr w:type="gramEnd"/>
      <w:r w:rsidRPr="00617976">
        <w:t xml:space="preserve"> выполнением постановления возложить на директора </w:t>
      </w:r>
      <w:r w:rsidRPr="00617976">
        <w:br/>
        <w:t xml:space="preserve">департамента имущественных отношений – заместителя главы Нефтеюганского </w:t>
      </w:r>
      <w:r w:rsidRPr="00617976">
        <w:br/>
        <w:t>района</w:t>
      </w:r>
      <w:r>
        <w:t xml:space="preserve"> </w:t>
      </w:r>
      <w:r w:rsidRPr="00617976">
        <w:t>Бородкину</w:t>
      </w:r>
      <w:r w:rsidRPr="002C6CD8">
        <w:t xml:space="preserve"> </w:t>
      </w:r>
      <w:r w:rsidRPr="00617976">
        <w:t>О.В</w:t>
      </w:r>
      <w:r>
        <w:t>.</w:t>
      </w:r>
    </w:p>
    <w:p w:rsidR="00EB427C" w:rsidRPr="008E4CFB" w:rsidRDefault="00EB427C" w:rsidP="008E4CFB">
      <w:pPr>
        <w:jc w:val="both"/>
        <w:rPr>
          <w:sz w:val="26"/>
          <w:szCs w:val="26"/>
        </w:rPr>
      </w:pPr>
    </w:p>
    <w:p w:rsidR="00B73C64" w:rsidRPr="008E4CFB" w:rsidRDefault="00B73C64" w:rsidP="008E4CFB">
      <w:pPr>
        <w:jc w:val="both"/>
        <w:rPr>
          <w:sz w:val="26"/>
          <w:szCs w:val="26"/>
        </w:rPr>
      </w:pPr>
    </w:p>
    <w:p w:rsidR="00080494" w:rsidRPr="008E4CFB" w:rsidRDefault="00080494" w:rsidP="008E4CFB">
      <w:pPr>
        <w:jc w:val="both"/>
        <w:rPr>
          <w:sz w:val="26"/>
          <w:szCs w:val="26"/>
        </w:rPr>
      </w:pPr>
    </w:p>
    <w:p w:rsidR="004F63AB" w:rsidRPr="006E07F5" w:rsidRDefault="004F63AB" w:rsidP="00AE26C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Г.В.Лапковская</w:t>
      </w:r>
      <w:proofErr w:type="spellEnd"/>
    </w:p>
    <w:p w:rsidR="00B16B71" w:rsidRPr="008E4CFB" w:rsidRDefault="00B16B71" w:rsidP="008E4CFB">
      <w:pPr>
        <w:jc w:val="both"/>
        <w:rPr>
          <w:sz w:val="26"/>
          <w:szCs w:val="26"/>
        </w:rPr>
      </w:pPr>
    </w:p>
    <w:p w:rsidR="00B73C64" w:rsidRPr="008E4CFB" w:rsidRDefault="00B73C64" w:rsidP="008E4CFB">
      <w:pPr>
        <w:jc w:val="both"/>
        <w:rPr>
          <w:sz w:val="26"/>
          <w:szCs w:val="26"/>
        </w:rPr>
      </w:pPr>
    </w:p>
    <w:p w:rsidR="00B73C64" w:rsidRPr="008E4CFB" w:rsidRDefault="00B73C64" w:rsidP="008E4CFB">
      <w:pPr>
        <w:jc w:val="both"/>
        <w:rPr>
          <w:sz w:val="26"/>
          <w:szCs w:val="26"/>
        </w:rPr>
      </w:pPr>
    </w:p>
    <w:p w:rsidR="00A65FE4" w:rsidRPr="008E4CFB" w:rsidRDefault="00A65FE4" w:rsidP="008E4CFB">
      <w:pPr>
        <w:jc w:val="right"/>
        <w:rPr>
          <w:sz w:val="26"/>
          <w:szCs w:val="26"/>
        </w:rPr>
      </w:pPr>
    </w:p>
    <w:p w:rsidR="00A65FE4" w:rsidRPr="008E4CFB" w:rsidRDefault="00A65FE4" w:rsidP="008E4CFB">
      <w:pPr>
        <w:rPr>
          <w:sz w:val="26"/>
          <w:szCs w:val="26"/>
        </w:rPr>
      </w:pPr>
    </w:p>
    <w:p w:rsidR="001D0FE9" w:rsidRPr="008E4CFB" w:rsidRDefault="001D0FE9" w:rsidP="008E4CFB">
      <w:pPr>
        <w:rPr>
          <w:sz w:val="26"/>
          <w:szCs w:val="26"/>
        </w:rPr>
      </w:pPr>
    </w:p>
    <w:p w:rsidR="001D0FE9" w:rsidRPr="008E4CFB" w:rsidRDefault="001D0FE9" w:rsidP="008E4CFB">
      <w:pPr>
        <w:rPr>
          <w:sz w:val="26"/>
          <w:szCs w:val="26"/>
        </w:rPr>
      </w:pPr>
    </w:p>
    <w:p w:rsidR="001D0FE9" w:rsidRPr="008E4CFB" w:rsidRDefault="001D0FE9" w:rsidP="008E4CFB">
      <w:pPr>
        <w:rPr>
          <w:sz w:val="26"/>
          <w:szCs w:val="26"/>
        </w:rPr>
      </w:pPr>
    </w:p>
    <w:p w:rsidR="004F63AB" w:rsidRDefault="004F63AB" w:rsidP="008E4CFB">
      <w:pPr>
        <w:jc w:val="right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D721C5" w:rsidRPr="004C2088" w:rsidRDefault="00D721C5" w:rsidP="00B35A2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</w:p>
    <w:p w:rsidR="00D721C5" w:rsidRPr="004C2088" w:rsidRDefault="00D721C5" w:rsidP="00B35A2A">
      <w:pPr>
        <w:ind w:left="5656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:rsidR="00D721C5" w:rsidRPr="004C2088" w:rsidRDefault="00D721C5" w:rsidP="00B35A2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3851D5">
        <w:rPr>
          <w:sz w:val="26"/>
          <w:szCs w:val="26"/>
        </w:rPr>
        <w:t xml:space="preserve"> 08.11.2018 № 1942-па</w:t>
      </w:r>
    </w:p>
    <w:p w:rsidR="0036048F" w:rsidRPr="008E4CFB" w:rsidRDefault="0036048F" w:rsidP="008E4CFB">
      <w:pPr>
        <w:jc w:val="center"/>
        <w:rPr>
          <w:sz w:val="26"/>
          <w:szCs w:val="26"/>
        </w:rPr>
      </w:pPr>
    </w:p>
    <w:p w:rsidR="00D721C5" w:rsidRDefault="00D721C5" w:rsidP="008E4CFB">
      <w:pPr>
        <w:jc w:val="center"/>
        <w:rPr>
          <w:sz w:val="26"/>
          <w:szCs w:val="26"/>
        </w:rPr>
      </w:pPr>
      <w:r w:rsidRPr="008E4CFB">
        <w:rPr>
          <w:sz w:val="26"/>
          <w:szCs w:val="26"/>
        </w:rPr>
        <w:t xml:space="preserve">СХЕМА </w:t>
      </w:r>
    </w:p>
    <w:p w:rsidR="0036048F" w:rsidRPr="008E4CFB" w:rsidRDefault="0036048F" w:rsidP="008E4CFB">
      <w:pPr>
        <w:jc w:val="center"/>
        <w:rPr>
          <w:sz w:val="26"/>
          <w:szCs w:val="26"/>
        </w:rPr>
      </w:pPr>
      <w:r w:rsidRPr="008E4CFB">
        <w:rPr>
          <w:sz w:val="26"/>
          <w:szCs w:val="26"/>
        </w:rPr>
        <w:t>размещения объекта: «</w:t>
      </w:r>
      <w:r w:rsidR="00203D5E" w:rsidRPr="008E4CFB">
        <w:rPr>
          <w:sz w:val="26"/>
          <w:szCs w:val="26"/>
        </w:rPr>
        <w:t>Обустройство куста скважин №722 Южно-</w:t>
      </w:r>
      <w:proofErr w:type="spellStart"/>
      <w:r w:rsidR="00203D5E" w:rsidRPr="008E4CFB">
        <w:rPr>
          <w:sz w:val="26"/>
          <w:szCs w:val="26"/>
        </w:rPr>
        <w:t>Балыкского</w:t>
      </w:r>
      <w:proofErr w:type="spellEnd"/>
      <w:r w:rsidR="00203D5E" w:rsidRPr="008E4CFB">
        <w:rPr>
          <w:sz w:val="26"/>
          <w:szCs w:val="26"/>
        </w:rPr>
        <w:t xml:space="preserve"> лицензионного участка </w:t>
      </w:r>
      <w:proofErr w:type="spellStart"/>
      <w:r w:rsidR="00203D5E" w:rsidRPr="008E4CFB">
        <w:rPr>
          <w:sz w:val="26"/>
          <w:szCs w:val="26"/>
        </w:rPr>
        <w:t>Малобалыкского</w:t>
      </w:r>
      <w:proofErr w:type="spellEnd"/>
      <w:r w:rsidR="00203D5E" w:rsidRPr="008E4CFB">
        <w:rPr>
          <w:sz w:val="26"/>
          <w:szCs w:val="26"/>
        </w:rPr>
        <w:t xml:space="preserve"> месторождения</w:t>
      </w:r>
      <w:r w:rsidR="00683455" w:rsidRPr="008E4CFB">
        <w:rPr>
          <w:sz w:val="26"/>
          <w:szCs w:val="26"/>
        </w:rPr>
        <w:t>»</w:t>
      </w:r>
    </w:p>
    <w:p w:rsidR="0036048F" w:rsidRPr="008E4CFB" w:rsidRDefault="00D721C5" w:rsidP="008E4CFB">
      <w:pPr>
        <w:jc w:val="center"/>
        <w:rPr>
          <w:sz w:val="26"/>
          <w:szCs w:val="26"/>
        </w:rPr>
      </w:pPr>
      <w:r w:rsidRPr="008E4CFB">
        <w:rPr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 wp14:anchorId="634B402F" wp14:editId="58EA2FDA">
            <wp:simplePos x="0" y="0"/>
            <wp:positionH relativeFrom="column">
              <wp:posOffset>253365</wp:posOffset>
            </wp:positionH>
            <wp:positionV relativeFrom="paragraph">
              <wp:posOffset>61595</wp:posOffset>
            </wp:positionV>
            <wp:extent cx="5534025" cy="7731760"/>
            <wp:effectExtent l="0" t="0" r="9525" b="2540"/>
            <wp:wrapNone/>
            <wp:docPr id="1" name="Рисунок 1" descr="C:\Users\ZubarevaAA\Desktop\Убасов А.С\РН-УфаНИПИнефть\куст  722 Южно-Балык Малобал месторож\0117Д Обзорная схем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ubarevaAA\Desktop\Убасов А.С\РН-УфаНИПИнефть\куст  722 Южно-Балык Малобал месторож\0117Д Обзорная схема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7731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3C64" w:rsidRPr="008E4CFB" w:rsidRDefault="00B73C64" w:rsidP="008E4CFB">
      <w:pPr>
        <w:jc w:val="both"/>
        <w:rPr>
          <w:sz w:val="26"/>
          <w:szCs w:val="26"/>
        </w:rPr>
      </w:pPr>
    </w:p>
    <w:p w:rsidR="00080494" w:rsidRPr="008E4CFB" w:rsidRDefault="008E4CFB" w:rsidP="008E4CFB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sectPr w:rsidR="00080494" w:rsidRPr="008E4CFB" w:rsidSect="004F63AB"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09C6" w:rsidRDefault="005109C6" w:rsidP="004F63AB">
      <w:r>
        <w:separator/>
      </w:r>
    </w:p>
  </w:endnote>
  <w:endnote w:type="continuationSeparator" w:id="0">
    <w:p w:rsidR="005109C6" w:rsidRDefault="005109C6" w:rsidP="004F6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09C6" w:rsidRDefault="005109C6" w:rsidP="004F63AB">
      <w:r>
        <w:separator/>
      </w:r>
    </w:p>
  </w:footnote>
  <w:footnote w:type="continuationSeparator" w:id="0">
    <w:p w:rsidR="005109C6" w:rsidRDefault="005109C6" w:rsidP="004F63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5029136"/>
      <w:docPartObj>
        <w:docPartGallery w:val="Page Numbers (Top of Page)"/>
        <w:docPartUnique/>
      </w:docPartObj>
    </w:sdtPr>
    <w:sdtEndPr/>
    <w:sdtContent>
      <w:p w:rsidR="004F63AB" w:rsidRDefault="004F63A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3C50">
          <w:rPr>
            <w:noProof/>
          </w:rPr>
          <w:t>2</w:t>
        </w:r>
        <w:r>
          <w:fldChar w:fldCharType="end"/>
        </w:r>
      </w:p>
    </w:sdtContent>
  </w:sdt>
  <w:p w:rsidR="004F63AB" w:rsidRDefault="004F63A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227C5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1">
    <w:nsid w:val="1A9D2E4C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2">
    <w:nsid w:val="26DE5277"/>
    <w:multiLevelType w:val="hybridMultilevel"/>
    <w:tmpl w:val="0896DEAC"/>
    <w:lvl w:ilvl="0" w:tplc="F322EB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8121A5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4">
    <w:nsid w:val="6EF45CEE"/>
    <w:multiLevelType w:val="multilevel"/>
    <w:tmpl w:val="ACD038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954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3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2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1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424"/>
    <w:rsid w:val="00000C42"/>
    <w:rsid w:val="000168FF"/>
    <w:rsid w:val="000178AA"/>
    <w:rsid w:val="00025F0E"/>
    <w:rsid w:val="0004446C"/>
    <w:rsid w:val="00056A61"/>
    <w:rsid w:val="00080494"/>
    <w:rsid w:val="000A3297"/>
    <w:rsid w:val="000B2DCD"/>
    <w:rsid w:val="000E0221"/>
    <w:rsid w:val="000F36C1"/>
    <w:rsid w:val="000F3C50"/>
    <w:rsid w:val="000F3FFA"/>
    <w:rsid w:val="001052D9"/>
    <w:rsid w:val="00111B18"/>
    <w:rsid w:val="00117345"/>
    <w:rsid w:val="001179FA"/>
    <w:rsid w:val="0013111A"/>
    <w:rsid w:val="00154283"/>
    <w:rsid w:val="00154A08"/>
    <w:rsid w:val="00176746"/>
    <w:rsid w:val="00180DC7"/>
    <w:rsid w:val="00182F33"/>
    <w:rsid w:val="001A4BCD"/>
    <w:rsid w:val="001C1D1A"/>
    <w:rsid w:val="001D0FE9"/>
    <w:rsid w:val="0020010B"/>
    <w:rsid w:val="00203D5E"/>
    <w:rsid w:val="002065A9"/>
    <w:rsid w:val="00256650"/>
    <w:rsid w:val="0028353F"/>
    <w:rsid w:val="002A5950"/>
    <w:rsid w:val="002F0BBD"/>
    <w:rsid w:val="003014B1"/>
    <w:rsid w:val="00307DD5"/>
    <w:rsid w:val="003127EA"/>
    <w:rsid w:val="00316C23"/>
    <w:rsid w:val="00336064"/>
    <w:rsid w:val="0036048F"/>
    <w:rsid w:val="00360E1D"/>
    <w:rsid w:val="00362724"/>
    <w:rsid w:val="003851D5"/>
    <w:rsid w:val="00392325"/>
    <w:rsid w:val="003B4B06"/>
    <w:rsid w:val="003B682E"/>
    <w:rsid w:val="003C725B"/>
    <w:rsid w:val="003E70CB"/>
    <w:rsid w:val="003E74DA"/>
    <w:rsid w:val="00456419"/>
    <w:rsid w:val="004641A9"/>
    <w:rsid w:val="00486B0C"/>
    <w:rsid w:val="004A1271"/>
    <w:rsid w:val="004B4E30"/>
    <w:rsid w:val="004F3B3B"/>
    <w:rsid w:val="004F55C8"/>
    <w:rsid w:val="004F63AB"/>
    <w:rsid w:val="00504295"/>
    <w:rsid w:val="005048D6"/>
    <w:rsid w:val="005109C6"/>
    <w:rsid w:val="00512A2A"/>
    <w:rsid w:val="005231CA"/>
    <w:rsid w:val="0052579E"/>
    <w:rsid w:val="00554D7E"/>
    <w:rsid w:val="00561FA3"/>
    <w:rsid w:val="005622C8"/>
    <w:rsid w:val="00581ED3"/>
    <w:rsid w:val="0059116F"/>
    <w:rsid w:val="00594FC7"/>
    <w:rsid w:val="005C302E"/>
    <w:rsid w:val="005C47CB"/>
    <w:rsid w:val="005D2AE3"/>
    <w:rsid w:val="005E3437"/>
    <w:rsid w:val="005E655C"/>
    <w:rsid w:val="006163D6"/>
    <w:rsid w:val="00616975"/>
    <w:rsid w:val="00617338"/>
    <w:rsid w:val="006241D1"/>
    <w:rsid w:val="006532A0"/>
    <w:rsid w:val="006579AC"/>
    <w:rsid w:val="00663007"/>
    <w:rsid w:val="00663A68"/>
    <w:rsid w:val="00665E07"/>
    <w:rsid w:val="00666A02"/>
    <w:rsid w:val="0067280F"/>
    <w:rsid w:val="00683455"/>
    <w:rsid w:val="00692714"/>
    <w:rsid w:val="00697529"/>
    <w:rsid w:val="006A3B2D"/>
    <w:rsid w:val="006B67FD"/>
    <w:rsid w:val="006C045F"/>
    <w:rsid w:val="006D2FF1"/>
    <w:rsid w:val="006D53CE"/>
    <w:rsid w:val="006E6601"/>
    <w:rsid w:val="006F0853"/>
    <w:rsid w:val="006F246E"/>
    <w:rsid w:val="006F2B81"/>
    <w:rsid w:val="006F4FA1"/>
    <w:rsid w:val="0070041A"/>
    <w:rsid w:val="0071092F"/>
    <w:rsid w:val="007148E8"/>
    <w:rsid w:val="00714E32"/>
    <w:rsid w:val="00722384"/>
    <w:rsid w:val="00722B29"/>
    <w:rsid w:val="00734394"/>
    <w:rsid w:val="00737D7C"/>
    <w:rsid w:val="00752FDD"/>
    <w:rsid w:val="00754D78"/>
    <w:rsid w:val="00761A7B"/>
    <w:rsid w:val="007656B4"/>
    <w:rsid w:val="00777EAC"/>
    <w:rsid w:val="0078113B"/>
    <w:rsid w:val="007D6C17"/>
    <w:rsid w:val="007E697D"/>
    <w:rsid w:val="007E7B50"/>
    <w:rsid w:val="007F126D"/>
    <w:rsid w:val="0080605F"/>
    <w:rsid w:val="00812424"/>
    <w:rsid w:val="008208E5"/>
    <w:rsid w:val="00821040"/>
    <w:rsid w:val="00825552"/>
    <w:rsid w:val="00825EA7"/>
    <w:rsid w:val="00833BED"/>
    <w:rsid w:val="00842230"/>
    <w:rsid w:val="00843891"/>
    <w:rsid w:val="00845025"/>
    <w:rsid w:val="0085433F"/>
    <w:rsid w:val="008665A3"/>
    <w:rsid w:val="008C5BD0"/>
    <w:rsid w:val="008D2617"/>
    <w:rsid w:val="008E4CFB"/>
    <w:rsid w:val="008F08A9"/>
    <w:rsid w:val="00907672"/>
    <w:rsid w:val="00925D67"/>
    <w:rsid w:val="00927303"/>
    <w:rsid w:val="009A122B"/>
    <w:rsid w:val="009A16AE"/>
    <w:rsid w:val="009A712D"/>
    <w:rsid w:val="009B087D"/>
    <w:rsid w:val="009C6AAF"/>
    <w:rsid w:val="009E656E"/>
    <w:rsid w:val="009F1D25"/>
    <w:rsid w:val="009F51B1"/>
    <w:rsid w:val="00A0524C"/>
    <w:rsid w:val="00A11B82"/>
    <w:rsid w:val="00A13321"/>
    <w:rsid w:val="00A13E31"/>
    <w:rsid w:val="00A15A83"/>
    <w:rsid w:val="00A2219D"/>
    <w:rsid w:val="00A23538"/>
    <w:rsid w:val="00A65FE4"/>
    <w:rsid w:val="00A6740F"/>
    <w:rsid w:val="00A7285D"/>
    <w:rsid w:val="00AA30D8"/>
    <w:rsid w:val="00AF1E79"/>
    <w:rsid w:val="00AF2C16"/>
    <w:rsid w:val="00B16B71"/>
    <w:rsid w:val="00B21AFE"/>
    <w:rsid w:val="00B35E1A"/>
    <w:rsid w:val="00B43899"/>
    <w:rsid w:val="00B55335"/>
    <w:rsid w:val="00B644A5"/>
    <w:rsid w:val="00B67B29"/>
    <w:rsid w:val="00B73C64"/>
    <w:rsid w:val="00B75DB5"/>
    <w:rsid w:val="00B8266F"/>
    <w:rsid w:val="00BA2E33"/>
    <w:rsid w:val="00BA6104"/>
    <w:rsid w:val="00BB3421"/>
    <w:rsid w:val="00BC5019"/>
    <w:rsid w:val="00BD7E26"/>
    <w:rsid w:val="00BE7079"/>
    <w:rsid w:val="00C22034"/>
    <w:rsid w:val="00C43504"/>
    <w:rsid w:val="00C73FE9"/>
    <w:rsid w:val="00C839E8"/>
    <w:rsid w:val="00C9519B"/>
    <w:rsid w:val="00C95512"/>
    <w:rsid w:val="00C95E26"/>
    <w:rsid w:val="00CD0E68"/>
    <w:rsid w:val="00CE1988"/>
    <w:rsid w:val="00CE2DE8"/>
    <w:rsid w:val="00CE428B"/>
    <w:rsid w:val="00CE7C4E"/>
    <w:rsid w:val="00D33284"/>
    <w:rsid w:val="00D355A6"/>
    <w:rsid w:val="00D5289B"/>
    <w:rsid w:val="00D66228"/>
    <w:rsid w:val="00D6674E"/>
    <w:rsid w:val="00D707E0"/>
    <w:rsid w:val="00D721C5"/>
    <w:rsid w:val="00D765DC"/>
    <w:rsid w:val="00D83646"/>
    <w:rsid w:val="00D93BCC"/>
    <w:rsid w:val="00DA0CF1"/>
    <w:rsid w:val="00E15D98"/>
    <w:rsid w:val="00E4334B"/>
    <w:rsid w:val="00E57DAF"/>
    <w:rsid w:val="00E85C89"/>
    <w:rsid w:val="00E976C1"/>
    <w:rsid w:val="00E97F33"/>
    <w:rsid w:val="00EB427C"/>
    <w:rsid w:val="00ED0465"/>
    <w:rsid w:val="00ED2315"/>
    <w:rsid w:val="00ED3FA8"/>
    <w:rsid w:val="00EF69C3"/>
    <w:rsid w:val="00F056AA"/>
    <w:rsid w:val="00F163B1"/>
    <w:rsid w:val="00F41DFD"/>
    <w:rsid w:val="00FA5D69"/>
    <w:rsid w:val="00FC2910"/>
    <w:rsid w:val="00FC57B7"/>
    <w:rsid w:val="00FD0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4F63A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F63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4F63A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F63A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4F63A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F63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4F63A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F63A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156566-4EB3-47CD-A0FF-8A4B65988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Лукашева Лариса Александровна</cp:lastModifiedBy>
  <cp:revision>8</cp:revision>
  <cp:lastPrinted>2018-07-18T04:00:00Z</cp:lastPrinted>
  <dcterms:created xsi:type="dcterms:W3CDTF">2018-11-14T04:32:00Z</dcterms:created>
  <dcterms:modified xsi:type="dcterms:W3CDTF">2018-11-14T05:01:00Z</dcterms:modified>
</cp:coreProperties>
</file>