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41" w:rsidRPr="00852C41" w:rsidRDefault="00852C41" w:rsidP="00852C4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41" w:rsidRPr="00852C41" w:rsidRDefault="00852C41" w:rsidP="00852C41">
      <w:pPr>
        <w:jc w:val="center"/>
        <w:rPr>
          <w:b/>
          <w:sz w:val="20"/>
          <w:szCs w:val="20"/>
        </w:rPr>
      </w:pPr>
    </w:p>
    <w:p w:rsidR="00852C41" w:rsidRPr="00852C41" w:rsidRDefault="00852C41" w:rsidP="00852C41">
      <w:pPr>
        <w:jc w:val="center"/>
        <w:rPr>
          <w:b/>
          <w:sz w:val="42"/>
          <w:szCs w:val="42"/>
        </w:rPr>
      </w:pPr>
      <w:r w:rsidRPr="00852C41">
        <w:rPr>
          <w:b/>
          <w:sz w:val="42"/>
          <w:szCs w:val="42"/>
        </w:rPr>
        <w:t xml:space="preserve">АДМИНИСТРАЦИЯ  </w:t>
      </w:r>
    </w:p>
    <w:p w:rsidR="00852C41" w:rsidRPr="00852C41" w:rsidRDefault="00852C41" w:rsidP="00852C41">
      <w:pPr>
        <w:jc w:val="center"/>
        <w:rPr>
          <w:b/>
          <w:sz w:val="19"/>
          <w:szCs w:val="42"/>
        </w:rPr>
      </w:pPr>
      <w:r w:rsidRPr="00852C41">
        <w:rPr>
          <w:b/>
          <w:sz w:val="42"/>
          <w:szCs w:val="42"/>
        </w:rPr>
        <w:t>НЕФТЕЮГАНСКОГО  РАЙОНА</w:t>
      </w:r>
    </w:p>
    <w:p w:rsidR="00852C41" w:rsidRPr="00852C41" w:rsidRDefault="00852C41" w:rsidP="00852C41">
      <w:pPr>
        <w:jc w:val="center"/>
        <w:rPr>
          <w:b/>
          <w:sz w:val="32"/>
        </w:rPr>
      </w:pPr>
    </w:p>
    <w:p w:rsidR="00852C41" w:rsidRPr="00852C41" w:rsidRDefault="00852C41" w:rsidP="00852C41">
      <w:pPr>
        <w:jc w:val="center"/>
        <w:rPr>
          <w:b/>
          <w:caps/>
          <w:sz w:val="36"/>
          <w:szCs w:val="38"/>
        </w:rPr>
      </w:pPr>
      <w:r w:rsidRPr="00852C41">
        <w:rPr>
          <w:b/>
          <w:caps/>
          <w:sz w:val="36"/>
          <w:szCs w:val="38"/>
        </w:rPr>
        <w:t>постановление</w:t>
      </w:r>
    </w:p>
    <w:p w:rsidR="00852C41" w:rsidRPr="00852C41" w:rsidRDefault="00852C41" w:rsidP="00852C4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2C41" w:rsidRPr="00852C41" w:rsidTr="003E55B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52C41" w:rsidRPr="00852C41" w:rsidRDefault="00852C41" w:rsidP="00852C41">
            <w:pPr>
              <w:jc w:val="center"/>
              <w:rPr>
                <w:sz w:val="26"/>
                <w:szCs w:val="26"/>
              </w:rPr>
            </w:pPr>
            <w:r w:rsidRPr="00852C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852C41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852C41" w:rsidRPr="00852C41" w:rsidRDefault="00852C41" w:rsidP="00852C41">
            <w:pPr>
              <w:jc w:val="right"/>
              <w:rPr>
                <w:sz w:val="26"/>
                <w:szCs w:val="26"/>
                <w:u w:val="single"/>
              </w:rPr>
            </w:pPr>
            <w:r w:rsidRPr="00852C41">
              <w:rPr>
                <w:sz w:val="26"/>
                <w:szCs w:val="26"/>
              </w:rPr>
              <w:t>№</w:t>
            </w:r>
            <w:r w:rsidRPr="00852C4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1009</w:t>
            </w:r>
            <w:r w:rsidRPr="00852C41">
              <w:rPr>
                <w:sz w:val="26"/>
                <w:szCs w:val="26"/>
                <w:u w:val="single"/>
              </w:rPr>
              <w:t>-па</w:t>
            </w:r>
          </w:p>
        </w:tc>
      </w:tr>
      <w:tr w:rsidR="00852C41" w:rsidRPr="00852C41" w:rsidTr="003E55B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52C41" w:rsidRPr="00852C41" w:rsidRDefault="00852C41" w:rsidP="00852C41">
            <w:pPr>
              <w:rPr>
                <w:sz w:val="4"/>
              </w:rPr>
            </w:pPr>
          </w:p>
          <w:p w:rsidR="00852C41" w:rsidRPr="00852C41" w:rsidRDefault="00852C41" w:rsidP="00852C4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52C41" w:rsidRPr="00852C41" w:rsidRDefault="00852C41" w:rsidP="00852C41">
            <w:pPr>
              <w:jc w:val="right"/>
              <w:rPr>
                <w:sz w:val="20"/>
              </w:rPr>
            </w:pPr>
          </w:p>
        </w:tc>
      </w:tr>
    </w:tbl>
    <w:p w:rsidR="00852C41" w:rsidRPr="00852C41" w:rsidRDefault="00852C41" w:rsidP="00852C41">
      <w:pPr>
        <w:jc w:val="center"/>
      </w:pPr>
      <w:proofErr w:type="spellStart"/>
      <w:r w:rsidRPr="00852C41">
        <w:t>г</w:t>
      </w:r>
      <w:proofErr w:type="gramStart"/>
      <w:r w:rsidRPr="00852C41">
        <w:t>.Н</w:t>
      </w:r>
      <w:proofErr w:type="gramEnd"/>
      <w:r w:rsidRPr="00852C41">
        <w:t>ефтеюганск</w:t>
      </w:r>
      <w:proofErr w:type="spellEnd"/>
    </w:p>
    <w:p w:rsidR="00852C41" w:rsidRPr="00852C41" w:rsidRDefault="00852C41" w:rsidP="00852C41">
      <w:pPr>
        <w:ind w:right="-1"/>
        <w:jc w:val="center"/>
      </w:pPr>
    </w:p>
    <w:p w:rsidR="00692660" w:rsidRDefault="00747C63" w:rsidP="00692660">
      <w:pPr>
        <w:jc w:val="center"/>
        <w:rPr>
          <w:sz w:val="26"/>
          <w:szCs w:val="26"/>
        </w:rPr>
      </w:pPr>
      <w:r w:rsidRPr="00692660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747C63" w:rsidRPr="00692660" w:rsidRDefault="00747C63" w:rsidP="00692660">
      <w:pPr>
        <w:jc w:val="center"/>
        <w:rPr>
          <w:sz w:val="26"/>
          <w:szCs w:val="26"/>
        </w:rPr>
      </w:pPr>
      <w:r w:rsidRPr="00692660">
        <w:rPr>
          <w:sz w:val="26"/>
          <w:szCs w:val="26"/>
        </w:rPr>
        <w:t>на межселенной территории Нефтеюганского района</w:t>
      </w:r>
    </w:p>
    <w:p w:rsidR="00747C63" w:rsidRPr="00692660" w:rsidRDefault="00747C63" w:rsidP="00692660">
      <w:pPr>
        <w:jc w:val="center"/>
        <w:rPr>
          <w:sz w:val="26"/>
          <w:szCs w:val="26"/>
        </w:rPr>
      </w:pPr>
    </w:p>
    <w:p w:rsidR="00DF02D8" w:rsidRPr="00692660" w:rsidRDefault="00DF02D8" w:rsidP="00692660">
      <w:pPr>
        <w:rPr>
          <w:sz w:val="26"/>
          <w:szCs w:val="26"/>
        </w:rPr>
      </w:pPr>
    </w:p>
    <w:p w:rsidR="00DF02D8" w:rsidRPr="00692660" w:rsidRDefault="00DF02D8" w:rsidP="006926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9266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692660">
        <w:rPr>
          <w:sz w:val="26"/>
          <w:szCs w:val="26"/>
        </w:rPr>
        <w:t xml:space="preserve"> </w:t>
      </w:r>
      <w:r w:rsidRPr="00692660">
        <w:rPr>
          <w:sz w:val="26"/>
          <w:szCs w:val="26"/>
        </w:rPr>
        <w:t>руководствуясь решением Думы Нефтеюганского района от</w:t>
      </w:r>
      <w:r w:rsidRPr="0069266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692660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92660">
        <w:rPr>
          <w:bCs/>
          <w:sz w:val="26"/>
          <w:szCs w:val="26"/>
        </w:rPr>
        <w:br/>
      </w:r>
      <w:r w:rsidRPr="00692660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692660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92660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692660">
        <w:rPr>
          <w:bCs/>
          <w:sz w:val="26"/>
          <w:szCs w:val="26"/>
        </w:rPr>
        <w:t>,</w:t>
      </w:r>
      <w:r w:rsidR="00F95A12" w:rsidRPr="00692660">
        <w:rPr>
          <w:bCs/>
          <w:sz w:val="26"/>
          <w:szCs w:val="26"/>
        </w:rPr>
        <w:t xml:space="preserve"> </w:t>
      </w:r>
      <w:r w:rsidR="00747C63" w:rsidRPr="00692660">
        <w:rPr>
          <w:bCs/>
          <w:sz w:val="26"/>
          <w:szCs w:val="26"/>
        </w:rPr>
        <w:t xml:space="preserve">от 25.06.2018 № 35 </w:t>
      </w:r>
      <w:r w:rsidRPr="00692660">
        <w:rPr>
          <w:bCs/>
          <w:sz w:val="26"/>
          <w:szCs w:val="26"/>
        </w:rPr>
        <w:t>и заключение о результатах публичны</w:t>
      </w:r>
      <w:r w:rsidR="00C13B68" w:rsidRPr="00692660">
        <w:rPr>
          <w:bCs/>
          <w:sz w:val="26"/>
          <w:szCs w:val="26"/>
        </w:rPr>
        <w:t>х слушаний</w:t>
      </w:r>
      <w:r w:rsidR="00747C63" w:rsidRPr="00692660">
        <w:rPr>
          <w:bCs/>
          <w:sz w:val="26"/>
          <w:szCs w:val="26"/>
        </w:rPr>
        <w:t xml:space="preserve"> о</w:t>
      </w:r>
      <w:r w:rsidR="00433436" w:rsidRPr="00692660">
        <w:rPr>
          <w:bCs/>
          <w:sz w:val="26"/>
          <w:szCs w:val="26"/>
        </w:rPr>
        <w:t>т</w:t>
      </w:r>
      <w:r w:rsidR="00747C63" w:rsidRPr="00692660">
        <w:rPr>
          <w:bCs/>
          <w:sz w:val="26"/>
          <w:szCs w:val="26"/>
        </w:rPr>
        <w:t xml:space="preserve"> 26.06.2018 № 22</w:t>
      </w:r>
      <w:r w:rsidR="00C13B68" w:rsidRPr="00692660">
        <w:rPr>
          <w:bCs/>
          <w:sz w:val="26"/>
          <w:szCs w:val="26"/>
        </w:rPr>
        <w:t>, в связи с обращениями</w:t>
      </w:r>
      <w:r w:rsidRPr="00692660">
        <w:rPr>
          <w:bCs/>
          <w:sz w:val="26"/>
          <w:szCs w:val="26"/>
        </w:rPr>
        <w:t xml:space="preserve"> </w:t>
      </w:r>
      <w:proofErr w:type="spellStart"/>
      <w:r w:rsidR="00D266F5" w:rsidRPr="00692660">
        <w:rPr>
          <w:bCs/>
          <w:sz w:val="26"/>
          <w:szCs w:val="26"/>
        </w:rPr>
        <w:t>Осинной</w:t>
      </w:r>
      <w:proofErr w:type="spellEnd"/>
      <w:r w:rsidR="00D266F5" w:rsidRPr="00692660">
        <w:rPr>
          <w:bCs/>
          <w:sz w:val="26"/>
          <w:szCs w:val="26"/>
        </w:rPr>
        <w:t xml:space="preserve"> Ларисы Григорьевны</w:t>
      </w:r>
      <w:r w:rsidR="00274CF2" w:rsidRPr="00692660">
        <w:rPr>
          <w:bCs/>
          <w:sz w:val="26"/>
          <w:szCs w:val="26"/>
        </w:rPr>
        <w:t xml:space="preserve">, </w:t>
      </w:r>
      <w:proofErr w:type="spellStart"/>
      <w:r w:rsidR="00D266F5" w:rsidRPr="00692660">
        <w:rPr>
          <w:bCs/>
          <w:sz w:val="26"/>
          <w:szCs w:val="26"/>
        </w:rPr>
        <w:t>Осинного</w:t>
      </w:r>
      <w:proofErr w:type="spellEnd"/>
      <w:r w:rsidR="00D266F5" w:rsidRPr="00692660">
        <w:rPr>
          <w:bCs/>
          <w:sz w:val="26"/>
          <w:szCs w:val="26"/>
        </w:rPr>
        <w:t xml:space="preserve"> Юрия </w:t>
      </w:r>
      <w:proofErr w:type="spellStart"/>
      <w:r w:rsidR="00D266F5" w:rsidRPr="00692660">
        <w:rPr>
          <w:bCs/>
          <w:sz w:val="26"/>
          <w:szCs w:val="26"/>
        </w:rPr>
        <w:t>Альбиновича</w:t>
      </w:r>
      <w:proofErr w:type="spellEnd"/>
      <w:r w:rsidR="00D266F5" w:rsidRPr="00692660">
        <w:rPr>
          <w:sz w:val="26"/>
          <w:szCs w:val="26"/>
        </w:rPr>
        <w:t xml:space="preserve"> </w:t>
      </w:r>
      <w:r w:rsidR="00692660">
        <w:rPr>
          <w:sz w:val="26"/>
          <w:szCs w:val="26"/>
        </w:rPr>
        <w:t xml:space="preserve"> </w:t>
      </w:r>
      <w:proofErr w:type="gramStart"/>
      <w:r w:rsidRPr="00692660">
        <w:rPr>
          <w:sz w:val="26"/>
          <w:szCs w:val="26"/>
        </w:rPr>
        <w:t>п</w:t>
      </w:r>
      <w:proofErr w:type="gramEnd"/>
      <w:r w:rsidRPr="00692660">
        <w:rPr>
          <w:sz w:val="26"/>
          <w:szCs w:val="26"/>
        </w:rPr>
        <w:t xml:space="preserve"> о с т а н о в л я ю:</w:t>
      </w:r>
    </w:p>
    <w:p w:rsidR="00DF02D8" w:rsidRPr="00692660" w:rsidRDefault="00DF02D8" w:rsidP="006926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F5" w:rsidRPr="00692660" w:rsidRDefault="00DE7814" w:rsidP="00692660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692660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="00692660">
        <w:rPr>
          <w:sz w:val="26"/>
          <w:szCs w:val="26"/>
        </w:rPr>
        <w:br/>
      </w:r>
      <w:r w:rsidRPr="00692660">
        <w:rPr>
          <w:sz w:val="26"/>
          <w:szCs w:val="26"/>
        </w:rPr>
        <w:t>с кадастровыми номерами:</w:t>
      </w:r>
    </w:p>
    <w:p w:rsidR="00D266F5" w:rsidRPr="00692660" w:rsidRDefault="00D266F5" w:rsidP="00692660">
      <w:pPr>
        <w:pStyle w:val="a7"/>
        <w:numPr>
          <w:ilvl w:val="1"/>
          <w:numId w:val="4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92660">
        <w:rPr>
          <w:sz w:val="26"/>
          <w:szCs w:val="26"/>
        </w:rPr>
        <w:t xml:space="preserve">86:08:0020801:15066, площадью 786 </w:t>
      </w:r>
      <w:proofErr w:type="spellStart"/>
      <w:r w:rsidRPr="00692660">
        <w:rPr>
          <w:sz w:val="26"/>
          <w:szCs w:val="26"/>
        </w:rPr>
        <w:t>кв</w:t>
      </w:r>
      <w:proofErr w:type="gramStart"/>
      <w:r w:rsidRPr="00692660">
        <w:rPr>
          <w:sz w:val="26"/>
          <w:szCs w:val="26"/>
        </w:rPr>
        <w:t>.м</w:t>
      </w:r>
      <w:proofErr w:type="spellEnd"/>
      <w:proofErr w:type="gramEnd"/>
      <w:r w:rsidRPr="00692660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692660" w:rsidRPr="00692660">
        <w:rPr>
          <w:sz w:val="26"/>
          <w:szCs w:val="26"/>
        </w:rPr>
        <w:t>–</w:t>
      </w:r>
      <w:r w:rsidRPr="00692660">
        <w:rPr>
          <w:sz w:val="26"/>
          <w:szCs w:val="26"/>
        </w:rPr>
        <w:t xml:space="preserve"> Югра, Нефтеюганский район, </w:t>
      </w:r>
      <w:r w:rsidR="00692660">
        <w:rPr>
          <w:sz w:val="26"/>
          <w:szCs w:val="26"/>
        </w:rPr>
        <w:br/>
      </w:r>
      <w:r w:rsidRPr="00692660">
        <w:rPr>
          <w:sz w:val="26"/>
          <w:szCs w:val="26"/>
        </w:rPr>
        <w:t>СНТ «Северный», участок № 1147</w:t>
      </w:r>
      <w:r w:rsidR="00692660">
        <w:rPr>
          <w:sz w:val="26"/>
          <w:szCs w:val="26"/>
        </w:rPr>
        <w:t>.</w:t>
      </w:r>
      <w:r w:rsidR="00B037C9">
        <w:rPr>
          <w:sz w:val="26"/>
          <w:szCs w:val="26"/>
        </w:rPr>
        <w:t xml:space="preserve"> </w:t>
      </w:r>
    </w:p>
    <w:p w:rsidR="00D266F5" w:rsidRPr="00692660" w:rsidRDefault="00D266F5" w:rsidP="00692660">
      <w:pPr>
        <w:pStyle w:val="a7"/>
        <w:numPr>
          <w:ilvl w:val="1"/>
          <w:numId w:val="4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92660">
        <w:rPr>
          <w:sz w:val="26"/>
          <w:szCs w:val="26"/>
        </w:rPr>
        <w:t xml:space="preserve">86:08:0020801:14885, площадью 1070 </w:t>
      </w:r>
      <w:proofErr w:type="spellStart"/>
      <w:r w:rsidRPr="00692660">
        <w:rPr>
          <w:sz w:val="26"/>
          <w:szCs w:val="26"/>
        </w:rPr>
        <w:t>кв</w:t>
      </w:r>
      <w:proofErr w:type="gramStart"/>
      <w:r w:rsidRPr="00692660">
        <w:rPr>
          <w:sz w:val="26"/>
          <w:szCs w:val="26"/>
        </w:rPr>
        <w:t>.м</w:t>
      </w:r>
      <w:proofErr w:type="spellEnd"/>
      <w:proofErr w:type="gramEnd"/>
      <w:r w:rsidRPr="00692660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692660" w:rsidRPr="00692660">
        <w:rPr>
          <w:sz w:val="26"/>
          <w:szCs w:val="26"/>
        </w:rPr>
        <w:t>–</w:t>
      </w:r>
      <w:r w:rsidRPr="00692660">
        <w:rPr>
          <w:sz w:val="26"/>
          <w:szCs w:val="26"/>
        </w:rPr>
        <w:t xml:space="preserve"> Югра, Нефтеюганский район, </w:t>
      </w:r>
      <w:r w:rsidR="00692660">
        <w:rPr>
          <w:sz w:val="26"/>
          <w:szCs w:val="26"/>
        </w:rPr>
        <w:br/>
      </w:r>
      <w:r w:rsidRPr="00692660">
        <w:rPr>
          <w:sz w:val="26"/>
          <w:szCs w:val="26"/>
        </w:rPr>
        <w:t>СНТ «Северный», участок № 1146.</w:t>
      </w:r>
    </w:p>
    <w:p w:rsidR="00DE7814" w:rsidRPr="00692660" w:rsidRDefault="00DE7814" w:rsidP="00692660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69266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692660" w:rsidRDefault="00692660" w:rsidP="00692660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692660">
        <w:rPr>
          <w:sz w:val="26"/>
          <w:szCs w:val="26"/>
        </w:rPr>
        <w:t>Контроль за</w:t>
      </w:r>
      <w:proofErr w:type="gramEnd"/>
      <w:r w:rsidRPr="00692660">
        <w:rPr>
          <w:sz w:val="26"/>
          <w:szCs w:val="26"/>
        </w:rPr>
        <w:t xml:space="preserve"> выполнением постановления возложить на директора </w:t>
      </w:r>
      <w:r w:rsidRPr="0069266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92660">
        <w:rPr>
          <w:sz w:val="26"/>
          <w:szCs w:val="26"/>
        </w:rPr>
        <w:br/>
        <w:t xml:space="preserve">района </w:t>
      </w:r>
      <w:proofErr w:type="spellStart"/>
      <w:r w:rsidRPr="00692660">
        <w:rPr>
          <w:sz w:val="26"/>
          <w:szCs w:val="26"/>
        </w:rPr>
        <w:t>О.В.Бородкину</w:t>
      </w:r>
      <w:proofErr w:type="spellEnd"/>
      <w:r w:rsidRPr="00692660">
        <w:rPr>
          <w:sz w:val="26"/>
          <w:szCs w:val="26"/>
        </w:rPr>
        <w:t>.</w:t>
      </w:r>
    </w:p>
    <w:p w:rsidR="00DE7814" w:rsidRPr="00692660" w:rsidRDefault="00DE7814" w:rsidP="00692660">
      <w:pPr>
        <w:rPr>
          <w:sz w:val="26"/>
          <w:szCs w:val="26"/>
        </w:rPr>
      </w:pPr>
    </w:p>
    <w:p w:rsidR="00DE7814" w:rsidRPr="00692660" w:rsidRDefault="00DE7814" w:rsidP="00692660">
      <w:pPr>
        <w:rPr>
          <w:sz w:val="26"/>
          <w:szCs w:val="26"/>
        </w:rPr>
      </w:pPr>
    </w:p>
    <w:p w:rsidR="0043488C" w:rsidRPr="00692660" w:rsidRDefault="0043488C" w:rsidP="00692660">
      <w:pPr>
        <w:rPr>
          <w:sz w:val="26"/>
          <w:szCs w:val="26"/>
        </w:rPr>
      </w:pPr>
    </w:p>
    <w:p w:rsidR="00692660" w:rsidRDefault="00692660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692660" w:rsidRPr="00F35822" w:rsidRDefault="00692660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DE7814" w:rsidRPr="00692660" w:rsidRDefault="00DE7814" w:rsidP="00692660">
      <w:pPr>
        <w:tabs>
          <w:tab w:val="left" w:pos="0"/>
        </w:tabs>
        <w:rPr>
          <w:sz w:val="26"/>
          <w:szCs w:val="26"/>
        </w:rPr>
      </w:pPr>
    </w:p>
    <w:p w:rsidR="00DF02D8" w:rsidRPr="00692660" w:rsidRDefault="00DF02D8" w:rsidP="00692660">
      <w:pPr>
        <w:jc w:val="both"/>
        <w:rPr>
          <w:sz w:val="26"/>
          <w:szCs w:val="26"/>
        </w:rPr>
      </w:pPr>
    </w:p>
    <w:sectPr w:rsidR="00DF02D8" w:rsidRPr="00692660" w:rsidSect="006926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D1" w:rsidRDefault="008655D1" w:rsidP="0066353A">
      <w:r>
        <w:separator/>
      </w:r>
    </w:p>
  </w:endnote>
  <w:endnote w:type="continuationSeparator" w:id="0">
    <w:p w:rsidR="008655D1" w:rsidRDefault="008655D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D1" w:rsidRDefault="008655D1" w:rsidP="0066353A">
      <w:r>
        <w:separator/>
      </w:r>
    </w:p>
  </w:footnote>
  <w:footnote w:type="continuationSeparator" w:id="0">
    <w:p w:rsidR="008655D1" w:rsidRDefault="008655D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21414"/>
      <w:docPartObj>
        <w:docPartGallery w:val="Page Numbers (Top of Page)"/>
        <w:docPartUnique/>
      </w:docPartObj>
    </w:sdtPr>
    <w:sdtEndPr/>
    <w:sdtContent>
      <w:p w:rsidR="00692660" w:rsidRDefault="006926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63">
          <w:rPr>
            <w:noProof/>
          </w:rPr>
          <w:t>2</w:t>
        </w:r>
        <w:r>
          <w:fldChar w:fldCharType="end"/>
        </w:r>
      </w:p>
    </w:sdtContent>
  </w:sdt>
  <w:p w:rsidR="00444524" w:rsidRDefault="008655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4FD1"/>
    <w:rsid w:val="00046947"/>
    <w:rsid w:val="00067F71"/>
    <w:rsid w:val="00071570"/>
    <w:rsid w:val="00074E22"/>
    <w:rsid w:val="00094C20"/>
    <w:rsid w:val="000B0E97"/>
    <w:rsid w:val="000B79FE"/>
    <w:rsid w:val="000C5B59"/>
    <w:rsid w:val="0010386D"/>
    <w:rsid w:val="00120E9D"/>
    <w:rsid w:val="00124376"/>
    <w:rsid w:val="001343DE"/>
    <w:rsid w:val="0013718A"/>
    <w:rsid w:val="001656ED"/>
    <w:rsid w:val="001707CD"/>
    <w:rsid w:val="001A53EA"/>
    <w:rsid w:val="001A5B71"/>
    <w:rsid w:val="001C07BB"/>
    <w:rsid w:val="001C46AD"/>
    <w:rsid w:val="001D4FA1"/>
    <w:rsid w:val="001E743E"/>
    <w:rsid w:val="001F3A95"/>
    <w:rsid w:val="001F3C49"/>
    <w:rsid w:val="00212B63"/>
    <w:rsid w:val="00225B5A"/>
    <w:rsid w:val="002468FE"/>
    <w:rsid w:val="00250F7B"/>
    <w:rsid w:val="002548F4"/>
    <w:rsid w:val="00274CF2"/>
    <w:rsid w:val="00274D6E"/>
    <w:rsid w:val="00316D8D"/>
    <w:rsid w:val="003177D1"/>
    <w:rsid w:val="00325D15"/>
    <w:rsid w:val="00340874"/>
    <w:rsid w:val="00343216"/>
    <w:rsid w:val="00356879"/>
    <w:rsid w:val="00391EAC"/>
    <w:rsid w:val="003E00E1"/>
    <w:rsid w:val="003E0609"/>
    <w:rsid w:val="003F4463"/>
    <w:rsid w:val="004006DA"/>
    <w:rsid w:val="00433436"/>
    <w:rsid w:val="0043488C"/>
    <w:rsid w:val="004420F5"/>
    <w:rsid w:val="00450BEF"/>
    <w:rsid w:val="0045481E"/>
    <w:rsid w:val="00462FC0"/>
    <w:rsid w:val="00466BF2"/>
    <w:rsid w:val="004748B2"/>
    <w:rsid w:val="00483FB3"/>
    <w:rsid w:val="004D10B9"/>
    <w:rsid w:val="004E2D28"/>
    <w:rsid w:val="00505BA4"/>
    <w:rsid w:val="00511325"/>
    <w:rsid w:val="0051289A"/>
    <w:rsid w:val="005238E7"/>
    <w:rsid w:val="00534926"/>
    <w:rsid w:val="00535E78"/>
    <w:rsid w:val="005505C5"/>
    <w:rsid w:val="005563AA"/>
    <w:rsid w:val="00574E83"/>
    <w:rsid w:val="005946C5"/>
    <w:rsid w:val="005A1BDA"/>
    <w:rsid w:val="005B0CA4"/>
    <w:rsid w:val="005B431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52ABC"/>
    <w:rsid w:val="0066353A"/>
    <w:rsid w:val="006665A3"/>
    <w:rsid w:val="006674BA"/>
    <w:rsid w:val="00690F39"/>
    <w:rsid w:val="00692660"/>
    <w:rsid w:val="00694FCA"/>
    <w:rsid w:val="00697ADB"/>
    <w:rsid w:val="00723F80"/>
    <w:rsid w:val="00726620"/>
    <w:rsid w:val="00741CAC"/>
    <w:rsid w:val="00747C63"/>
    <w:rsid w:val="0075294B"/>
    <w:rsid w:val="00761E07"/>
    <w:rsid w:val="00782ABF"/>
    <w:rsid w:val="00796FCD"/>
    <w:rsid w:val="007F1740"/>
    <w:rsid w:val="00810184"/>
    <w:rsid w:val="00816FB4"/>
    <w:rsid w:val="00832BAB"/>
    <w:rsid w:val="00837C4D"/>
    <w:rsid w:val="00852C41"/>
    <w:rsid w:val="00853B3C"/>
    <w:rsid w:val="008655D1"/>
    <w:rsid w:val="00885AC2"/>
    <w:rsid w:val="00887382"/>
    <w:rsid w:val="008A408A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B6BA7"/>
    <w:rsid w:val="009C4E88"/>
    <w:rsid w:val="009D4F97"/>
    <w:rsid w:val="00A23747"/>
    <w:rsid w:val="00A309B8"/>
    <w:rsid w:val="00A3205E"/>
    <w:rsid w:val="00A4192D"/>
    <w:rsid w:val="00A62766"/>
    <w:rsid w:val="00A83748"/>
    <w:rsid w:val="00A9080C"/>
    <w:rsid w:val="00AA3E78"/>
    <w:rsid w:val="00AF7D00"/>
    <w:rsid w:val="00B037C9"/>
    <w:rsid w:val="00B03DDA"/>
    <w:rsid w:val="00B23980"/>
    <w:rsid w:val="00B260B4"/>
    <w:rsid w:val="00B31F8D"/>
    <w:rsid w:val="00B35665"/>
    <w:rsid w:val="00B463AE"/>
    <w:rsid w:val="00B4713A"/>
    <w:rsid w:val="00B503B4"/>
    <w:rsid w:val="00B563F3"/>
    <w:rsid w:val="00B612BD"/>
    <w:rsid w:val="00B70714"/>
    <w:rsid w:val="00B75EBA"/>
    <w:rsid w:val="00BC52F9"/>
    <w:rsid w:val="00BC64EB"/>
    <w:rsid w:val="00BE23DD"/>
    <w:rsid w:val="00BF4D19"/>
    <w:rsid w:val="00BF7D4F"/>
    <w:rsid w:val="00C03838"/>
    <w:rsid w:val="00C13B68"/>
    <w:rsid w:val="00C31676"/>
    <w:rsid w:val="00C34085"/>
    <w:rsid w:val="00C40909"/>
    <w:rsid w:val="00C47BB7"/>
    <w:rsid w:val="00C677C7"/>
    <w:rsid w:val="00C67FB3"/>
    <w:rsid w:val="00C73CF5"/>
    <w:rsid w:val="00C76C31"/>
    <w:rsid w:val="00C8411E"/>
    <w:rsid w:val="00C86B2B"/>
    <w:rsid w:val="00CA4FA8"/>
    <w:rsid w:val="00CB39B9"/>
    <w:rsid w:val="00CF75E2"/>
    <w:rsid w:val="00D0462F"/>
    <w:rsid w:val="00D14257"/>
    <w:rsid w:val="00D173B2"/>
    <w:rsid w:val="00D266F5"/>
    <w:rsid w:val="00D53EA3"/>
    <w:rsid w:val="00D60CAF"/>
    <w:rsid w:val="00D728FD"/>
    <w:rsid w:val="00D867CB"/>
    <w:rsid w:val="00D95EDA"/>
    <w:rsid w:val="00DA18DA"/>
    <w:rsid w:val="00DB3E99"/>
    <w:rsid w:val="00DD1CB6"/>
    <w:rsid w:val="00DE7814"/>
    <w:rsid w:val="00DF02D8"/>
    <w:rsid w:val="00E1185B"/>
    <w:rsid w:val="00E225FD"/>
    <w:rsid w:val="00E32A57"/>
    <w:rsid w:val="00E54381"/>
    <w:rsid w:val="00E54A32"/>
    <w:rsid w:val="00E55AE3"/>
    <w:rsid w:val="00E70826"/>
    <w:rsid w:val="00E8179F"/>
    <w:rsid w:val="00EA64F6"/>
    <w:rsid w:val="00EC74B9"/>
    <w:rsid w:val="00ED3601"/>
    <w:rsid w:val="00EF2F8F"/>
    <w:rsid w:val="00F07844"/>
    <w:rsid w:val="00F25DF8"/>
    <w:rsid w:val="00F5776F"/>
    <w:rsid w:val="00F8056F"/>
    <w:rsid w:val="00F95045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2018-06-27T12:06:00Z</cp:lastPrinted>
  <dcterms:created xsi:type="dcterms:W3CDTF">2018-06-29T11:59:00Z</dcterms:created>
  <dcterms:modified xsi:type="dcterms:W3CDTF">2018-06-29T11:59:00Z</dcterms:modified>
</cp:coreProperties>
</file>