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97D" w:rsidRPr="006B497D" w:rsidRDefault="006B497D" w:rsidP="006B497D">
      <w:pPr>
        <w:pStyle w:val="6"/>
        <w:tabs>
          <w:tab w:val="clear" w:pos="4253"/>
          <w:tab w:val="left" w:pos="9639"/>
        </w:tabs>
        <w:ind w:right="0"/>
        <w:rPr>
          <w:rFonts w:ascii="Times New Roman" w:hAnsi="Times New Roman"/>
        </w:rPr>
      </w:pPr>
      <w:r w:rsidRPr="006B497D">
        <w:rPr>
          <w:rFonts w:ascii="Times New Roman" w:hAnsi="Times New Roman"/>
          <w:noProof/>
        </w:rPr>
        <w:drawing>
          <wp:inline distT="0" distB="0" distL="0" distR="0" wp14:anchorId="74896CC0" wp14:editId="571DF058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97D" w:rsidRPr="006B497D" w:rsidRDefault="006B497D" w:rsidP="006B497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B497D" w:rsidRPr="006B497D" w:rsidRDefault="006B497D" w:rsidP="006B497D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6B497D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:rsidR="006B497D" w:rsidRPr="006B497D" w:rsidRDefault="006B497D" w:rsidP="006B497D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6B497D">
        <w:rPr>
          <w:rFonts w:ascii="Times New Roman" w:hAnsi="Times New Roman"/>
          <w:b/>
          <w:sz w:val="42"/>
          <w:szCs w:val="42"/>
        </w:rPr>
        <w:t>НЕ</w:t>
      </w:r>
      <w:r w:rsidRPr="006B497D">
        <w:rPr>
          <w:rFonts w:ascii="Times New Roman" w:hAnsi="Times New Roman"/>
          <w:b/>
          <w:sz w:val="42"/>
          <w:szCs w:val="42"/>
        </w:rPr>
        <w:t>Ф</w:t>
      </w:r>
      <w:r w:rsidRPr="006B497D">
        <w:rPr>
          <w:rFonts w:ascii="Times New Roman" w:hAnsi="Times New Roman"/>
          <w:b/>
          <w:sz w:val="42"/>
          <w:szCs w:val="42"/>
        </w:rPr>
        <w:t>ТЕЮГАНСКОГО  РАЙОНА</w:t>
      </w:r>
    </w:p>
    <w:p w:rsidR="006B497D" w:rsidRPr="006B497D" w:rsidRDefault="006B497D" w:rsidP="006B497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6B497D" w:rsidRPr="006B497D" w:rsidRDefault="006B497D" w:rsidP="006B497D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6B497D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:rsidR="006B497D" w:rsidRPr="006B497D" w:rsidRDefault="006B497D" w:rsidP="006B497D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B497D" w:rsidRPr="006B497D" w:rsidTr="00DD5CD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6B497D" w:rsidRPr="006B497D" w:rsidRDefault="006B497D" w:rsidP="006B49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15.05</w:t>
            </w:r>
            <w:r w:rsidRPr="006B497D">
              <w:rPr>
                <w:rFonts w:ascii="Times New Roman" w:hAnsi="Times New Roman"/>
                <w:sz w:val="26"/>
                <w:szCs w:val="26"/>
              </w:rPr>
              <w:t>.2017</w:t>
            </w:r>
          </w:p>
        </w:tc>
        <w:tc>
          <w:tcPr>
            <w:tcW w:w="6595" w:type="dxa"/>
            <w:vMerge w:val="restart"/>
          </w:tcPr>
          <w:p w:rsidR="006B497D" w:rsidRPr="006B497D" w:rsidRDefault="006B497D" w:rsidP="006B497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B497D">
              <w:rPr>
                <w:rFonts w:ascii="Times New Roman" w:hAnsi="Times New Roman"/>
                <w:sz w:val="26"/>
                <w:szCs w:val="26"/>
              </w:rPr>
              <w:t>№</w:t>
            </w:r>
            <w:r w:rsidRPr="006B497D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760-па-нпа</w:t>
            </w:r>
          </w:p>
        </w:tc>
      </w:tr>
      <w:tr w:rsidR="006B497D" w:rsidRPr="006B497D" w:rsidTr="00DD5CD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6B497D" w:rsidRPr="006B497D" w:rsidRDefault="006B497D" w:rsidP="006B497D">
            <w:pPr>
              <w:spacing w:after="0" w:line="240" w:lineRule="auto"/>
              <w:rPr>
                <w:rFonts w:ascii="Times New Roman" w:hAnsi="Times New Roman"/>
                <w:sz w:val="4"/>
              </w:rPr>
            </w:pPr>
          </w:p>
          <w:p w:rsidR="006B497D" w:rsidRPr="006B497D" w:rsidRDefault="006B497D" w:rsidP="006B49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6B497D" w:rsidRPr="006B497D" w:rsidRDefault="006B497D" w:rsidP="006B497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6B497D" w:rsidRPr="006B497D" w:rsidRDefault="006B497D" w:rsidP="006B497D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6B497D">
        <w:rPr>
          <w:rFonts w:ascii="Times New Roman" w:hAnsi="Times New Roman"/>
        </w:rPr>
        <w:t>г</w:t>
      </w:r>
      <w:proofErr w:type="gramStart"/>
      <w:r w:rsidRPr="006B497D">
        <w:rPr>
          <w:rFonts w:ascii="Times New Roman" w:hAnsi="Times New Roman"/>
        </w:rPr>
        <w:t>.Н</w:t>
      </w:r>
      <w:proofErr w:type="gramEnd"/>
      <w:r w:rsidRPr="006B497D">
        <w:rPr>
          <w:rFonts w:ascii="Times New Roman" w:hAnsi="Times New Roman"/>
        </w:rPr>
        <w:t>ефтеюганск</w:t>
      </w:r>
      <w:proofErr w:type="spellEnd"/>
    </w:p>
    <w:p w:rsidR="006B497D" w:rsidRDefault="006B497D" w:rsidP="006B497D">
      <w:pPr>
        <w:ind w:right="-1"/>
        <w:jc w:val="center"/>
      </w:pPr>
    </w:p>
    <w:p w:rsidR="00412C53" w:rsidRPr="00CF40FF" w:rsidRDefault="00412C53" w:rsidP="00CF40FF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CF40FF">
        <w:rPr>
          <w:rFonts w:ascii="Times New Roman" w:hAnsi="Times New Roman"/>
          <w:sz w:val="26"/>
          <w:szCs w:val="26"/>
        </w:rPr>
        <w:t>О внесении изменений в постановление администрации</w:t>
      </w:r>
    </w:p>
    <w:p w:rsidR="00412C53" w:rsidRPr="00CF40FF" w:rsidRDefault="00412C53" w:rsidP="00CF40FF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CF40FF">
        <w:rPr>
          <w:rFonts w:ascii="Times New Roman" w:hAnsi="Times New Roman"/>
          <w:sz w:val="26"/>
          <w:szCs w:val="26"/>
        </w:rPr>
        <w:t>Нефтеюганского района от 05.03.2014 № 359-па-нпа</w:t>
      </w:r>
      <w:r w:rsidR="00CF40FF">
        <w:rPr>
          <w:rFonts w:ascii="Times New Roman" w:hAnsi="Times New Roman"/>
          <w:sz w:val="26"/>
          <w:szCs w:val="26"/>
        </w:rPr>
        <w:t xml:space="preserve"> </w:t>
      </w:r>
      <w:r w:rsidR="00C53D06" w:rsidRPr="00CF40FF">
        <w:rPr>
          <w:rFonts w:ascii="Times New Roman" w:hAnsi="Times New Roman"/>
          <w:sz w:val="26"/>
          <w:szCs w:val="26"/>
        </w:rPr>
        <w:t xml:space="preserve">«Об утверждении </w:t>
      </w:r>
      <w:r w:rsidR="00CF40FF">
        <w:rPr>
          <w:rFonts w:ascii="Times New Roman" w:hAnsi="Times New Roman"/>
          <w:sz w:val="26"/>
          <w:szCs w:val="26"/>
        </w:rPr>
        <w:br/>
      </w:r>
      <w:r w:rsidR="00C53D06" w:rsidRPr="00CF40FF">
        <w:rPr>
          <w:rFonts w:ascii="Times New Roman" w:hAnsi="Times New Roman"/>
          <w:sz w:val="26"/>
          <w:szCs w:val="26"/>
        </w:rPr>
        <w:t xml:space="preserve">положения о территориальной комиссии по делам несовершеннолетних </w:t>
      </w:r>
      <w:r w:rsidR="00CF40FF">
        <w:rPr>
          <w:rFonts w:ascii="Times New Roman" w:hAnsi="Times New Roman"/>
          <w:sz w:val="26"/>
          <w:szCs w:val="26"/>
        </w:rPr>
        <w:br/>
      </w:r>
      <w:r w:rsidR="00C53D06" w:rsidRPr="00CF40FF">
        <w:rPr>
          <w:rFonts w:ascii="Times New Roman" w:hAnsi="Times New Roman"/>
          <w:sz w:val="26"/>
          <w:szCs w:val="26"/>
        </w:rPr>
        <w:t>и защите их прав Нефтеюганского района»</w:t>
      </w:r>
    </w:p>
    <w:p w:rsidR="00412C53" w:rsidRPr="00CF40FF" w:rsidRDefault="00412C53" w:rsidP="00CF4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2C53" w:rsidRPr="00CF40FF" w:rsidRDefault="00412C53" w:rsidP="00CF4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12922" w:rsidRPr="00CF40FF" w:rsidRDefault="00D26940" w:rsidP="00CF40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F40FF">
        <w:rPr>
          <w:rFonts w:ascii="Times New Roman" w:hAnsi="Times New Roman"/>
          <w:sz w:val="26"/>
          <w:szCs w:val="26"/>
        </w:rPr>
        <w:t xml:space="preserve">В соответствии с пунктом 5 статьи 13 Закона Ханты-Мансийского автономного округа - Югры </w:t>
      </w:r>
      <w:hyperlink r:id="rId8" w:tooltip="Закон от 12.10.2005 № 74-оз Дума Ханты-Мансийского автономного округа-Югры&#10;&#10;О КОМИССИЯХ ПО ДЕЛАМ НЕСОВЕРШЕННОЛЕТНИХ И ЗАЩИТЕ ИХ ПРАВ В ХАНТЫ-МАНСИЙСКОМ АВТОНОМНОМ ОКРУГЕ-ЮГРЕ И НАДЕЛЕНИИ ОРГАНОВ МЕСТНОГО САМОУПРАВЛЕНИЯ ОТДЕЛЬНЫМИ ГОСУДАРСТВЕННЫМИ ПОЛНОМОЧИЯМИ " w:history="1">
        <w:r w:rsidRPr="00CF40FF">
          <w:rPr>
            <w:rStyle w:val="ac"/>
            <w:rFonts w:ascii="Times New Roman" w:hAnsi="Times New Roman"/>
            <w:color w:val="auto"/>
            <w:sz w:val="26"/>
            <w:szCs w:val="26"/>
          </w:rPr>
          <w:t>от 12.10.2005 № 74-оз</w:t>
        </w:r>
      </w:hyperlink>
      <w:r w:rsidRPr="00CF40FF">
        <w:rPr>
          <w:rFonts w:ascii="Times New Roman" w:hAnsi="Times New Roman"/>
          <w:sz w:val="26"/>
          <w:szCs w:val="26"/>
        </w:rPr>
        <w:t xml:space="preserve"> «О комиссиях по делам несовершеннолетних </w:t>
      </w:r>
      <w:r w:rsidR="00CF40FF">
        <w:rPr>
          <w:rFonts w:ascii="Times New Roman" w:hAnsi="Times New Roman"/>
          <w:sz w:val="26"/>
          <w:szCs w:val="26"/>
        </w:rPr>
        <w:br/>
      </w:r>
      <w:r w:rsidRPr="00CF40FF">
        <w:rPr>
          <w:rFonts w:ascii="Times New Roman" w:hAnsi="Times New Roman"/>
          <w:sz w:val="26"/>
          <w:szCs w:val="26"/>
        </w:rPr>
        <w:t xml:space="preserve">и защите их права в Ханты-Мансийском автономном округе - Югре и наделении органов местного самоуправления отдельными государственными полномочиями </w:t>
      </w:r>
      <w:r w:rsidR="00CF40FF">
        <w:rPr>
          <w:rFonts w:ascii="Times New Roman" w:hAnsi="Times New Roman"/>
          <w:sz w:val="26"/>
          <w:szCs w:val="26"/>
        </w:rPr>
        <w:br/>
      </w:r>
      <w:r w:rsidRPr="00CF40FF">
        <w:rPr>
          <w:rFonts w:ascii="Times New Roman" w:hAnsi="Times New Roman"/>
          <w:sz w:val="26"/>
          <w:szCs w:val="26"/>
        </w:rPr>
        <w:t>по созданию и осуществлению деятельности комиссий по делам несовершеннолетних и защите их прав»</w:t>
      </w:r>
      <w:r w:rsidR="00A12922" w:rsidRPr="00CF40FF">
        <w:rPr>
          <w:rFonts w:ascii="Times New Roman" w:hAnsi="Times New Roman"/>
          <w:sz w:val="26"/>
          <w:szCs w:val="26"/>
        </w:rPr>
        <w:t>, в связи с кадровыми измене</w:t>
      </w:r>
      <w:r w:rsidR="00A12922" w:rsidRPr="00CF40FF">
        <w:rPr>
          <w:rFonts w:ascii="Times New Roman" w:hAnsi="Times New Roman"/>
          <w:sz w:val="26"/>
          <w:szCs w:val="26"/>
        </w:rPr>
        <w:softHyphen/>
        <w:t>ниями</w:t>
      </w:r>
      <w:r w:rsidR="00CF40FF">
        <w:rPr>
          <w:rFonts w:ascii="Times New Roman" w:hAnsi="Times New Roman"/>
          <w:sz w:val="26"/>
          <w:szCs w:val="26"/>
        </w:rPr>
        <w:t xml:space="preserve">  </w:t>
      </w:r>
      <w:proofErr w:type="gramStart"/>
      <w:r w:rsidR="00A12922" w:rsidRPr="00CF40FF">
        <w:rPr>
          <w:rFonts w:ascii="Times New Roman" w:hAnsi="Times New Roman"/>
          <w:sz w:val="26"/>
          <w:szCs w:val="26"/>
        </w:rPr>
        <w:t>п</w:t>
      </w:r>
      <w:proofErr w:type="gramEnd"/>
      <w:r w:rsidR="00A12922" w:rsidRPr="00CF40FF">
        <w:rPr>
          <w:rFonts w:ascii="Times New Roman" w:hAnsi="Times New Roman"/>
          <w:sz w:val="26"/>
          <w:szCs w:val="26"/>
        </w:rPr>
        <w:t xml:space="preserve"> о с т а н </w:t>
      </w:r>
      <w:proofErr w:type="gramStart"/>
      <w:r w:rsidR="00A12922" w:rsidRPr="00CF40FF">
        <w:rPr>
          <w:rFonts w:ascii="Times New Roman" w:hAnsi="Times New Roman"/>
          <w:sz w:val="26"/>
          <w:szCs w:val="26"/>
        </w:rPr>
        <w:t>о</w:t>
      </w:r>
      <w:proofErr w:type="gramEnd"/>
      <w:r w:rsidR="00A12922" w:rsidRPr="00CF40FF">
        <w:rPr>
          <w:rFonts w:ascii="Times New Roman" w:hAnsi="Times New Roman"/>
          <w:sz w:val="26"/>
          <w:szCs w:val="26"/>
        </w:rPr>
        <w:t xml:space="preserve"> в л я ю:</w:t>
      </w:r>
    </w:p>
    <w:p w:rsidR="00412C53" w:rsidRPr="00CF40FF" w:rsidRDefault="00412C53" w:rsidP="00CF4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15341" w:rsidRPr="00CF40FF" w:rsidRDefault="00412C53" w:rsidP="00CF40FF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F40FF">
        <w:rPr>
          <w:rFonts w:ascii="Times New Roman" w:hAnsi="Times New Roman"/>
          <w:sz w:val="26"/>
          <w:szCs w:val="26"/>
        </w:rPr>
        <w:t>Внести</w:t>
      </w:r>
      <w:r w:rsidR="004847CD" w:rsidRPr="00CF40FF">
        <w:rPr>
          <w:rFonts w:ascii="Times New Roman" w:hAnsi="Times New Roman"/>
          <w:sz w:val="26"/>
          <w:szCs w:val="26"/>
        </w:rPr>
        <w:t xml:space="preserve"> в приложение № 2</w:t>
      </w:r>
      <w:r w:rsidRPr="00CF40FF">
        <w:rPr>
          <w:rFonts w:ascii="Times New Roman" w:hAnsi="Times New Roman"/>
          <w:sz w:val="26"/>
          <w:szCs w:val="26"/>
        </w:rPr>
        <w:t xml:space="preserve"> </w:t>
      </w:r>
      <w:r w:rsidR="004847CD" w:rsidRPr="00CF40FF">
        <w:rPr>
          <w:rFonts w:ascii="Times New Roman" w:hAnsi="Times New Roman"/>
          <w:sz w:val="26"/>
          <w:szCs w:val="26"/>
        </w:rPr>
        <w:t>к п</w:t>
      </w:r>
      <w:r w:rsidRPr="00CF40FF">
        <w:rPr>
          <w:rFonts w:ascii="Times New Roman" w:hAnsi="Times New Roman"/>
          <w:sz w:val="26"/>
          <w:szCs w:val="26"/>
        </w:rPr>
        <w:t>остановлени</w:t>
      </w:r>
      <w:r w:rsidR="004847CD" w:rsidRPr="00CF40FF">
        <w:rPr>
          <w:rFonts w:ascii="Times New Roman" w:hAnsi="Times New Roman"/>
          <w:sz w:val="26"/>
          <w:szCs w:val="26"/>
        </w:rPr>
        <w:t>ю</w:t>
      </w:r>
      <w:r w:rsidRPr="00CF40FF">
        <w:rPr>
          <w:rFonts w:ascii="Times New Roman" w:hAnsi="Times New Roman"/>
          <w:sz w:val="26"/>
          <w:szCs w:val="26"/>
        </w:rPr>
        <w:t xml:space="preserve"> администрации Нефтеюганского района от 05.03.2014 № 359-па-нпа «Об утверждении положения </w:t>
      </w:r>
      <w:r w:rsidR="00CF40FF">
        <w:rPr>
          <w:rFonts w:ascii="Times New Roman" w:hAnsi="Times New Roman"/>
          <w:sz w:val="26"/>
          <w:szCs w:val="26"/>
        </w:rPr>
        <w:br/>
      </w:r>
      <w:r w:rsidRPr="00CF40FF">
        <w:rPr>
          <w:rFonts w:ascii="Times New Roman" w:hAnsi="Times New Roman"/>
          <w:sz w:val="26"/>
          <w:szCs w:val="26"/>
        </w:rPr>
        <w:t>о территориальной комиссии по делам несовершеннолетних и защите их прав Нефтеюганского района»</w:t>
      </w:r>
      <w:r w:rsidR="008073B9" w:rsidRPr="00CF40FF">
        <w:rPr>
          <w:rFonts w:ascii="Times New Roman" w:hAnsi="Times New Roman"/>
          <w:sz w:val="26"/>
          <w:szCs w:val="26"/>
        </w:rPr>
        <w:t xml:space="preserve"> следующие</w:t>
      </w:r>
      <w:r w:rsidR="00BD6D69" w:rsidRPr="00CF40FF">
        <w:rPr>
          <w:rFonts w:ascii="Times New Roman" w:hAnsi="Times New Roman"/>
          <w:sz w:val="26"/>
          <w:szCs w:val="26"/>
        </w:rPr>
        <w:t xml:space="preserve"> </w:t>
      </w:r>
      <w:r w:rsidR="008073B9" w:rsidRPr="00CF40FF">
        <w:rPr>
          <w:rFonts w:ascii="Times New Roman" w:hAnsi="Times New Roman"/>
          <w:sz w:val="26"/>
          <w:szCs w:val="26"/>
        </w:rPr>
        <w:t>изменения:</w:t>
      </w:r>
    </w:p>
    <w:p w:rsidR="00EA776E" w:rsidRPr="00CF40FF" w:rsidRDefault="008073B9" w:rsidP="00CF40FF">
      <w:pPr>
        <w:pStyle w:val="a4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F40FF">
        <w:rPr>
          <w:rFonts w:ascii="Times New Roman" w:hAnsi="Times New Roman"/>
          <w:sz w:val="26"/>
          <w:szCs w:val="26"/>
        </w:rPr>
        <w:t>Пункт 5 и</w:t>
      </w:r>
      <w:r w:rsidR="004847CD" w:rsidRPr="00CF40FF">
        <w:rPr>
          <w:rFonts w:ascii="Times New Roman" w:hAnsi="Times New Roman"/>
          <w:sz w:val="26"/>
          <w:szCs w:val="26"/>
        </w:rPr>
        <w:t>зложи</w:t>
      </w:r>
      <w:r w:rsidR="00515341" w:rsidRPr="00CF40FF">
        <w:rPr>
          <w:rFonts w:ascii="Times New Roman" w:hAnsi="Times New Roman"/>
          <w:sz w:val="26"/>
          <w:szCs w:val="26"/>
        </w:rPr>
        <w:t>ть</w:t>
      </w:r>
      <w:r w:rsidR="00CF40FF">
        <w:rPr>
          <w:rFonts w:ascii="Times New Roman" w:hAnsi="Times New Roman"/>
          <w:sz w:val="26"/>
          <w:szCs w:val="26"/>
        </w:rPr>
        <w:t xml:space="preserve"> </w:t>
      </w:r>
      <w:r w:rsidR="00EA776E" w:rsidRPr="00CF40FF">
        <w:rPr>
          <w:rFonts w:ascii="Times New Roman" w:hAnsi="Times New Roman"/>
          <w:sz w:val="26"/>
          <w:szCs w:val="26"/>
        </w:rPr>
        <w:t>в следующей редакции:</w:t>
      </w:r>
    </w:p>
    <w:p w:rsidR="00D90E30" w:rsidRPr="00CF40FF" w:rsidRDefault="000B3C6C" w:rsidP="00CF40FF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F40FF">
        <w:rPr>
          <w:rFonts w:ascii="Times New Roman" w:hAnsi="Times New Roman"/>
          <w:sz w:val="26"/>
          <w:szCs w:val="26"/>
        </w:rPr>
        <w:t>«</w:t>
      </w:r>
      <w:r w:rsidR="00EA776E" w:rsidRPr="00CF40FF">
        <w:rPr>
          <w:rFonts w:ascii="Times New Roman" w:hAnsi="Times New Roman"/>
          <w:sz w:val="26"/>
          <w:szCs w:val="26"/>
        </w:rPr>
        <w:t xml:space="preserve">5. </w:t>
      </w:r>
      <w:r w:rsidRPr="00CF40FF">
        <w:rPr>
          <w:rFonts w:ascii="Times New Roman" w:hAnsi="Times New Roman"/>
          <w:sz w:val="26"/>
          <w:szCs w:val="26"/>
        </w:rPr>
        <w:t>Ковалевская Елена Александровна</w:t>
      </w:r>
      <w:r w:rsidR="00EA776E" w:rsidRPr="00CF40FF">
        <w:rPr>
          <w:rFonts w:ascii="Times New Roman" w:hAnsi="Times New Roman"/>
          <w:sz w:val="26"/>
          <w:szCs w:val="26"/>
        </w:rPr>
        <w:t xml:space="preserve"> </w:t>
      </w:r>
      <w:r w:rsidR="00CF40FF">
        <w:rPr>
          <w:rFonts w:ascii="Times New Roman" w:hAnsi="Times New Roman"/>
          <w:sz w:val="26"/>
          <w:szCs w:val="26"/>
        </w:rPr>
        <w:t>–</w:t>
      </w:r>
      <w:r w:rsidR="00EA776E" w:rsidRPr="00CF40FF">
        <w:rPr>
          <w:rFonts w:ascii="Times New Roman" w:hAnsi="Times New Roman"/>
          <w:sz w:val="26"/>
          <w:szCs w:val="26"/>
        </w:rPr>
        <w:t xml:space="preserve"> председатель комитета по культуре департамента культуры и спорта Нефтеюганского района</w:t>
      </w:r>
      <w:r w:rsidRPr="00CF40FF">
        <w:rPr>
          <w:rFonts w:ascii="Times New Roman" w:hAnsi="Times New Roman"/>
          <w:sz w:val="26"/>
          <w:szCs w:val="26"/>
        </w:rPr>
        <w:t>»</w:t>
      </w:r>
      <w:r w:rsidR="00CF40FF">
        <w:rPr>
          <w:rFonts w:ascii="Times New Roman" w:hAnsi="Times New Roman"/>
          <w:sz w:val="26"/>
          <w:szCs w:val="26"/>
        </w:rPr>
        <w:t>.</w:t>
      </w:r>
    </w:p>
    <w:p w:rsidR="00412C53" w:rsidRPr="00CF40FF" w:rsidRDefault="008073B9" w:rsidP="00CF40FF">
      <w:pPr>
        <w:pStyle w:val="a4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F40FF">
        <w:rPr>
          <w:rFonts w:ascii="Times New Roman" w:hAnsi="Times New Roman"/>
          <w:sz w:val="26"/>
          <w:szCs w:val="26"/>
        </w:rPr>
        <w:t>В п</w:t>
      </w:r>
      <w:r w:rsidR="00515341" w:rsidRPr="00CF40FF">
        <w:rPr>
          <w:rFonts w:ascii="Times New Roman" w:hAnsi="Times New Roman"/>
          <w:sz w:val="26"/>
          <w:szCs w:val="26"/>
        </w:rPr>
        <w:t>ункт</w:t>
      </w:r>
      <w:r w:rsidRPr="00CF40FF">
        <w:rPr>
          <w:rFonts w:ascii="Times New Roman" w:hAnsi="Times New Roman"/>
          <w:sz w:val="26"/>
          <w:szCs w:val="26"/>
        </w:rPr>
        <w:t>е</w:t>
      </w:r>
      <w:r w:rsidR="00515341" w:rsidRPr="00CF40FF">
        <w:rPr>
          <w:rFonts w:ascii="Times New Roman" w:hAnsi="Times New Roman"/>
          <w:sz w:val="26"/>
          <w:szCs w:val="26"/>
        </w:rPr>
        <w:t xml:space="preserve"> 16 </w:t>
      </w:r>
      <w:r w:rsidRPr="00CF40FF">
        <w:rPr>
          <w:rFonts w:ascii="Times New Roman" w:hAnsi="Times New Roman"/>
          <w:sz w:val="26"/>
          <w:szCs w:val="26"/>
        </w:rPr>
        <w:t>слова «Заремба Владимир Анатольевич» заменить словами «</w:t>
      </w:r>
      <w:proofErr w:type="spellStart"/>
      <w:r w:rsidRPr="00CF40FF">
        <w:rPr>
          <w:rFonts w:ascii="Times New Roman" w:hAnsi="Times New Roman"/>
          <w:sz w:val="26"/>
          <w:szCs w:val="26"/>
        </w:rPr>
        <w:t>Джусоев</w:t>
      </w:r>
      <w:proofErr w:type="spellEnd"/>
      <w:r w:rsidRPr="00CF40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F40FF">
        <w:rPr>
          <w:rFonts w:ascii="Times New Roman" w:hAnsi="Times New Roman"/>
          <w:sz w:val="26"/>
          <w:szCs w:val="26"/>
        </w:rPr>
        <w:t>Гурам</w:t>
      </w:r>
      <w:proofErr w:type="spellEnd"/>
      <w:r w:rsidRPr="00CF40FF">
        <w:rPr>
          <w:rFonts w:ascii="Times New Roman" w:hAnsi="Times New Roman"/>
          <w:sz w:val="26"/>
          <w:szCs w:val="26"/>
        </w:rPr>
        <w:t xml:space="preserve"> Петрович»</w:t>
      </w:r>
      <w:r w:rsidR="00BD6D69" w:rsidRPr="00CF40FF">
        <w:rPr>
          <w:rFonts w:ascii="Times New Roman" w:hAnsi="Times New Roman"/>
          <w:sz w:val="26"/>
          <w:szCs w:val="26"/>
        </w:rPr>
        <w:t>.</w:t>
      </w:r>
      <w:r w:rsidR="00D90E30" w:rsidRPr="00CF40FF">
        <w:rPr>
          <w:rFonts w:ascii="Times New Roman" w:hAnsi="Times New Roman"/>
          <w:sz w:val="26"/>
          <w:szCs w:val="26"/>
        </w:rPr>
        <w:t xml:space="preserve"> </w:t>
      </w:r>
    </w:p>
    <w:p w:rsidR="00412C53" w:rsidRPr="00CF40FF" w:rsidRDefault="00412C53" w:rsidP="00CF40FF">
      <w:pPr>
        <w:pStyle w:val="1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F40FF">
        <w:rPr>
          <w:rFonts w:ascii="Times New Roman" w:hAnsi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="00CF40FF">
        <w:rPr>
          <w:rFonts w:ascii="Times New Roman" w:hAnsi="Times New Roman"/>
          <w:sz w:val="26"/>
          <w:szCs w:val="26"/>
        </w:rPr>
        <w:br/>
      </w:r>
      <w:r w:rsidRPr="00CF40FF">
        <w:rPr>
          <w:rFonts w:ascii="Times New Roman" w:hAnsi="Times New Roman"/>
          <w:sz w:val="26"/>
          <w:szCs w:val="26"/>
        </w:rPr>
        <w:t>в газете «Югорское обозрение» и размещению на официальном сайте органов местного самоу</w:t>
      </w:r>
      <w:r w:rsidR="00A913BE" w:rsidRPr="00CF40FF">
        <w:rPr>
          <w:rFonts w:ascii="Times New Roman" w:hAnsi="Times New Roman"/>
          <w:sz w:val="26"/>
          <w:szCs w:val="26"/>
        </w:rPr>
        <w:t>правления Нефтеюганского района</w:t>
      </w:r>
      <w:r w:rsidRPr="00CF40FF">
        <w:rPr>
          <w:rFonts w:ascii="Times New Roman" w:hAnsi="Times New Roman"/>
          <w:sz w:val="26"/>
          <w:szCs w:val="26"/>
        </w:rPr>
        <w:t>.</w:t>
      </w:r>
    </w:p>
    <w:p w:rsidR="00412C53" w:rsidRPr="00CF40FF" w:rsidRDefault="00412C53" w:rsidP="00CF40FF">
      <w:pPr>
        <w:pStyle w:val="1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F40FF">
        <w:rPr>
          <w:rFonts w:ascii="Times New Roman" w:hAnsi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412C53" w:rsidRPr="00CF40FF" w:rsidRDefault="00CF40FF" w:rsidP="00CF40FF">
      <w:pPr>
        <w:pStyle w:val="1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CF40FF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CF40FF">
        <w:rPr>
          <w:rFonts w:ascii="Times New Roman" w:hAnsi="Times New Roman"/>
          <w:sz w:val="26"/>
          <w:szCs w:val="26"/>
        </w:rPr>
        <w:t xml:space="preserve"> выполнением постановления возложить на заместителя главы Нефтеюганского района </w:t>
      </w:r>
      <w:proofErr w:type="spellStart"/>
      <w:r w:rsidRPr="00CF40FF">
        <w:rPr>
          <w:rFonts w:ascii="Times New Roman" w:hAnsi="Times New Roman"/>
          <w:sz w:val="26"/>
          <w:szCs w:val="26"/>
        </w:rPr>
        <w:t>В.Г.Михалева</w:t>
      </w:r>
      <w:proofErr w:type="spellEnd"/>
      <w:r w:rsidRPr="00CF40FF">
        <w:rPr>
          <w:rFonts w:ascii="Times New Roman" w:hAnsi="Times New Roman"/>
          <w:sz w:val="26"/>
          <w:szCs w:val="26"/>
        </w:rPr>
        <w:t>.</w:t>
      </w:r>
    </w:p>
    <w:p w:rsidR="00412C53" w:rsidRPr="00CF40FF" w:rsidRDefault="00412C53" w:rsidP="00CF40F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412C53" w:rsidRPr="00CF40FF" w:rsidRDefault="00412C53" w:rsidP="00CF40F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412C53" w:rsidRPr="00CF40FF" w:rsidRDefault="00412C53" w:rsidP="00CF40F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CF40FF" w:rsidRPr="004110EB" w:rsidRDefault="00CF40FF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0EB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10EB">
        <w:rPr>
          <w:rFonts w:ascii="Times New Roman" w:hAnsi="Times New Roman"/>
          <w:sz w:val="26"/>
          <w:szCs w:val="26"/>
        </w:rPr>
        <w:t xml:space="preserve">района </w:t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 w:rsidRPr="004110EB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sectPr w:rsidR="00CF40FF" w:rsidRPr="004110EB" w:rsidSect="00CF40FF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31654"/>
    <w:multiLevelType w:val="hybridMultilevel"/>
    <w:tmpl w:val="B87C0608"/>
    <w:lvl w:ilvl="0" w:tplc="3FAAC636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3043B2"/>
    <w:multiLevelType w:val="multilevel"/>
    <w:tmpl w:val="B0C62B44"/>
    <w:lvl w:ilvl="0">
      <w:start w:val="1"/>
      <w:numFmt w:val="decimal"/>
      <w:lvlText w:val="%1."/>
      <w:lvlJc w:val="left"/>
      <w:pPr>
        <w:ind w:left="1991" w:hanging="1140"/>
      </w:pPr>
    </w:lvl>
    <w:lvl w:ilvl="1">
      <w:start w:val="1"/>
      <w:numFmt w:val="decimal"/>
      <w:isLgl/>
      <w:lvlText w:val="%1.%2."/>
      <w:lvlJc w:val="left"/>
      <w:pPr>
        <w:ind w:left="2051" w:hanging="1200"/>
      </w:pPr>
    </w:lvl>
    <w:lvl w:ilvl="2">
      <w:start w:val="1"/>
      <w:numFmt w:val="decimal"/>
      <w:isLgl/>
      <w:lvlText w:val="%1.%2.%3."/>
      <w:lvlJc w:val="left"/>
      <w:pPr>
        <w:ind w:left="2051" w:hanging="1200"/>
      </w:pPr>
    </w:lvl>
    <w:lvl w:ilvl="3">
      <w:start w:val="1"/>
      <w:numFmt w:val="decimal"/>
      <w:isLgl/>
      <w:lvlText w:val="%1.%2.%3.%4."/>
      <w:lvlJc w:val="left"/>
      <w:pPr>
        <w:ind w:left="2051" w:hanging="1200"/>
      </w:pPr>
    </w:lvl>
    <w:lvl w:ilvl="4">
      <w:start w:val="1"/>
      <w:numFmt w:val="decimal"/>
      <w:isLgl/>
      <w:lvlText w:val="%1.%2.%3.%4.%5."/>
      <w:lvlJc w:val="left"/>
      <w:pPr>
        <w:ind w:left="2051" w:hanging="120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3F6"/>
    <w:rsid w:val="00041238"/>
    <w:rsid w:val="000447F3"/>
    <w:rsid w:val="0005406F"/>
    <w:rsid w:val="0008378F"/>
    <w:rsid w:val="00094F08"/>
    <w:rsid w:val="000B3C6C"/>
    <w:rsid w:val="000D62BD"/>
    <w:rsid w:val="000F0632"/>
    <w:rsid w:val="00110396"/>
    <w:rsid w:val="001537A0"/>
    <w:rsid w:val="001576AE"/>
    <w:rsid w:val="001727B6"/>
    <w:rsid w:val="001E2146"/>
    <w:rsid w:val="00243C1F"/>
    <w:rsid w:val="002846EE"/>
    <w:rsid w:val="002B11CC"/>
    <w:rsid w:val="002B7F2A"/>
    <w:rsid w:val="002C114D"/>
    <w:rsid w:val="002C3221"/>
    <w:rsid w:val="002F4E55"/>
    <w:rsid w:val="00341F68"/>
    <w:rsid w:val="00352F46"/>
    <w:rsid w:val="0037742E"/>
    <w:rsid w:val="00393331"/>
    <w:rsid w:val="003B0538"/>
    <w:rsid w:val="003C7A10"/>
    <w:rsid w:val="003E7F6D"/>
    <w:rsid w:val="00412C53"/>
    <w:rsid w:val="004410B3"/>
    <w:rsid w:val="004847CD"/>
    <w:rsid w:val="004A2DB8"/>
    <w:rsid w:val="004A7779"/>
    <w:rsid w:val="004D56AE"/>
    <w:rsid w:val="00510D46"/>
    <w:rsid w:val="00515341"/>
    <w:rsid w:val="0054482B"/>
    <w:rsid w:val="00553132"/>
    <w:rsid w:val="005869A0"/>
    <w:rsid w:val="00586AAE"/>
    <w:rsid w:val="00596C03"/>
    <w:rsid w:val="005A7A94"/>
    <w:rsid w:val="005B3856"/>
    <w:rsid w:val="005B4A50"/>
    <w:rsid w:val="005E203D"/>
    <w:rsid w:val="006B497D"/>
    <w:rsid w:val="006D580D"/>
    <w:rsid w:val="006F37BC"/>
    <w:rsid w:val="006F403F"/>
    <w:rsid w:val="00700B47"/>
    <w:rsid w:val="00757B2D"/>
    <w:rsid w:val="00790BA8"/>
    <w:rsid w:val="007A33F6"/>
    <w:rsid w:val="008073B9"/>
    <w:rsid w:val="00815F26"/>
    <w:rsid w:val="008308AA"/>
    <w:rsid w:val="008519AE"/>
    <w:rsid w:val="008C58E1"/>
    <w:rsid w:val="009C79FD"/>
    <w:rsid w:val="009E522D"/>
    <w:rsid w:val="009E57CA"/>
    <w:rsid w:val="00A12922"/>
    <w:rsid w:val="00A5088E"/>
    <w:rsid w:val="00A71241"/>
    <w:rsid w:val="00A913BE"/>
    <w:rsid w:val="00AB1405"/>
    <w:rsid w:val="00AB54D6"/>
    <w:rsid w:val="00AC789B"/>
    <w:rsid w:val="00AD3E1D"/>
    <w:rsid w:val="00AE5EBF"/>
    <w:rsid w:val="00AE653B"/>
    <w:rsid w:val="00B11FFC"/>
    <w:rsid w:val="00B14C42"/>
    <w:rsid w:val="00B643F1"/>
    <w:rsid w:val="00B7282E"/>
    <w:rsid w:val="00B75332"/>
    <w:rsid w:val="00BD152B"/>
    <w:rsid w:val="00BD6D69"/>
    <w:rsid w:val="00C43458"/>
    <w:rsid w:val="00C53D06"/>
    <w:rsid w:val="00CA1B0D"/>
    <w:rsid w:val="00CF40FF"/>
    <w:rsid w:val="00D26940"/>
    <w:rsid w:val="00D71B82"/>
    <w:rsid w:val="00D90E30"/>
    <w:rsid w:val="00DB78CE"/>
    <w:rsid w:val="00DD3179"/>
    <w:rsid w:val="00EA776E"/>
    <w:rsid w:val="00EE3F69"/>
    <w:rsid w:val="00F13A5C"/>
    <w:rsid w:val="00F80EAD"/>
    <w:rsid w:val="00F81DDE"/>
    <w:rsid w:val="00FA5622"/>
    <w:rsid w:val="00FA69E2"/>
    <w:rsid w:val="00FD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C53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qFormat/>
    <w:rsid w:val="006B497D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2C5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12C53"/>
    <w:pPr>
      <w:ind w:left="720"/>
      <w:contextualSpacing/>
    </w:pPr>
  </w:style>
  <w:style w:type="paragraph" w:customStyle="1" w:styleId="1">
    <w:name w:val="Без интервала1"/>
    <w:rsid w:val="00412C53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84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46EE"/>
    <w:rPr>
      <w:rFonts w:ascii="Tahoma" w:eastAsia="Calibri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C53D0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53D0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53D06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53D0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53D06"/>
    <w:rPr>
      <w:rFonts w:ascii="Calibri" w:eastAsia="Calibri" w:hAnsi="Calibri" w:cs="Times New Roman"/>
      <w:b/>
      <w:bCs/>
      <w:sz w:val="20"/>
      <w:szCs w:val="20"/>
    </w:rPr>
  </w:style>
  <w:style w:type="character" w:styleId="ac">
    <w:name w:val="Hyperlink"/>
    <w:rsid w:val="00D26940"/>
    <w:rPr>
      <w:color w:val="0000FF"/>
      <w:u w:val="none"/>
    </w:rPr>
  </w:style>
  <w:style w:type="character" w:customStyle="1" w:styleId="60">
    <w:name w:val="Заголовок 6 Знак"/>
    <w:basedOn w:val="a0"/>
    <w:link w:val="6"/>
    <w:rsid w:val="006B497D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C53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qFormat/>
    <w:rsid w:val="006B497D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2C5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12C53"/>
    <w:pPr>
      <w:ind w:left="720"/>
      <w:contextualSpacing/>
    </w:pPr>
  </w:style>
  <w:style w:type="paragraph" w:customStyle="1" w:styleId="1">
    <w:name w:val="Без интервала1"/>
    <w:rsid w:val="00412C53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84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46EE"/>
    <w:rPr>
      <w:rFonts w:ascii="Tahoma" w:eastAsia="Calibri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C53D0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53D0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53D06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53D0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53D06"/>
    <w:rPr>
      <w:rFonts w:ascii="Calibri" w:eastAsia="Calibri" w:hAnsi="Calibri" w:cs="Times New Roman"/>
      <w:b/>
      <w:bCs/>
      <w:sz w:val="20"/>
      <w:szCs w:val="20"/>
    </w:rPr>
  </w:style>
  <w:style w:type="character" w:styleId="ac">
    <w:name w:val="Hyperlink"/>
    <w:rsid w:val="00D26940"/>
    <w:rPr>
      <w:color w:val="0000FF"/>
      <w:u w:val="none"/>
    </w:rPr>
  </w:style>
  <w:style w:type="character" w:customStyle="1" w:styleId="60">
    <w:name w:val="Заголовок 6 Знак"/>
    <w:basedOn w:val="a0"/>
    <w:link w:val="6"/>
    <w:rsid w:val="006B497D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ll/extended/index.php?do4=document&amp;id4=11669452-da8e-422f-918b-5d2ed7979b8d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821B6-7A5C-4896-80E4-9EECBE5D9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Лукашева Лариса Александровна</cp:lastModifiedBy>
  <cp:revision>2</cp:revision>
  <cp:lastPrinted>2017-04-25T06:37:00Z</cp:lastPrinted>
  <dcterms:created xsi:type="dcterms:W3CDTF">2017-05-16T04:40:00Z</dcterms:created>
  <dcterms:modified xsi:type="dcterms:W3CDTF">2017-05-16T04:40:00Z</dcterms:modified>
</cp:coreProperties>
</file>