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8" w:rsidRPr="00103638" w:rsidRDefault="00103638" w:rsidP="00103638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103638">
        <w:rPr>
          <w:rFonts w:ascii="Times New Roman" w:hAnsi="Times New Roman"/>
          <w:noProof/>
        </w:rPr>
        <w:drawing>
          <wp:inline distT="0" distB="0" distL="0" distR="0" wp14:anchorId="7E4E07DF" wp14:editId="1290F64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03638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103638">
        <w:rPr>
          <w:rFonts w:ascii="Times New Roman" w:hAnsi="Times New Roman" w:cs="Times New Roman"/>
          <w:b/>
          <w:sz w:val="42"/>
          <w:szCs w:val="42"/>
        </w:rPr>
        <w:t>НЕ</w:t>
      </w:r>
      <w:r w:rsidRPr="00103638">
        <w:rPr>
          <w:rFonts w:ascii="Times New Roman" w:hAnsi="Times New Roman" w:cs="Times New Roman"/>
          <w:b/>
          <w:sz w:val="42"/>
          <w:szCs w:val="42"/>
        </w:rPr>
        <w:t>Ф</w:t>
      </w:r>
      <w:r w:rsidRPr="00103638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103638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103638" w:rsidRPr="00103638" w:rsidRDefault="00103638" w:rsidP="0010363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3638" w:rsidRPr="00103638" w:rsidTr="009609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03638" w:rsidRPr="00103638" w:rsidRDefault="00103638" w:rsidP="0010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3638">
              <w:rPr>
                <w:rFonts w:ascii="Times New Roman" w:hAnsi="Times New Roman" w:cs="Times New Roman"/>
                <w:sz w:val="26"/>
                <w:szCs w:val="26"/>
              </w:rPr>
              <w:t>1.04.2017</w:t>
            </w:r>
          </w:p>
        </w:tc>
        <w:tc>
          <w:tcPr>
            <w:tcW w:w="6595" w:type="dxa"/>
            <w:vMerge w:val="restart"/>
          </w:tcPr>
          <w:p w:rsidR="00103638" w:rsidRPr="00103638" w:rsidRDefault="00103638" w:rsidP="00103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036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0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646-па</w:t>
            </w:r>
          </w:p>
        </w:tc>
      </w:tr>
      <w:tr w:rsidR="00103638" w:rsidRPr="00103638" w:rsidTr="009609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03638" w:rsidRPr="00103638" w:rsidRDefault="00103638" w:rsidP="00103638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103638" w:rsidRPr="00103638" w:rsidRDefault="00103638" w:rsidP="0010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03638" w:rsidRPr="00103638" w:rsidRDefault="00103638" w:rsidP="00103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3638" w:rsidRPr="00103638" w:rsidRDefault="00103638" w:rsidP="0010363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03638">
        <w:rPr>
          <w:rFonts w:ascii="Times New Roman" w:hAnsi="Times New Roman" w:cs="Times New Roman"/>
        </w:rPr>
        <w:t>г</w:t>
      </w:r>
      <w:proofErr w:type="gramStart"/>
      <w:r w:rsidRPr="00103638">
        <w:rPr>
          <w:rFonts w:ascii="Times New Roman" w:hAnsi="Times New Roman" w:cs="Times New Roman"/>
        </w:rPr>
        <w:t>.Н</w:t>
      </w:r>
      <w:proofErr w:type="gramEnd"/>
      <w:r w:rsidRPr="00103638">
        <w:rPr>
          <w:rFonts w:ascii="Times New Roman" w:hAnsi="Times New Roman" w:cs="Times New Roman"/>
        </w:rPr>
        <w:t>ефтеюганск</w:t>
      </w:r>
      <w:proofErr w:type="spellEnd"/>
    </w:p>
    <w:p w:rsidR="00103638" w:rsidRPr="00103638" w:rsidRDefault="00103638" w:rsidP="00103638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D3407B" w:rsidRPr="00103638" w:rsidRDefault="00D3407B" w:rsidP="0010363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407B" w:rsidRDefault="004D23FF" w:rsidP="00F76D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Pr="00C726F9">
        <w:rPr>
          <w:rFonts w:ascii="Times New Roman" w:eastAsia="Times New Roman" w:hAnsi="Times New Roman"/>
          <w:sz w:val="26"/>
          <w:szCs w:val="20"/>
        </w:rPr>
        <w:t>ост</w:t>
      </w:r>
      <w:r w:rsidRPr="00C726F9">
        <w:rPr>
          <w:rFonts w:ascii="Times New Roman" w:hAnsi="Times New Roman"/>
          <w:sz w:val="26"/>
          <w:szCs w:val="20"/>
        </w:rPr>
        <w:t xml:space="preserve">ановление администрации </w:t>
      </w:r>
    </w:p>
    <w:p w:rsidR="00D3407B" w:rsidRDefault="004D23FF" w:rsidP="00D340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726F9">
        <w:rPr>
          <w:rFonts w:ascii="Times New Roman" w:hAnsi="Times New Roman"/>
          <w:sz w:val="26"/>
          <w:szCs w:val="20"/>
        </w:rPr>
        <w:t>Нефтеюганского района</w:t>
      </w:r>
      <w:r w:rsidR="00D3407B">
        <w:rPr>
          <w:rFonts w:ascii="Times New Roman" w:hAnsi="Times New Roman"/>
          <w:sz w:val="26"/>
          <w:szCs w:val="20"/>
        </w:rPr>
        <w:t xml:space="preserve"> </w:t>
      </w:r>
      <w:r w:rsidRPr="00C726F9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29</w:t>
      </w:r>
      <w:r w:rsidRPr="00C726F9">
        <w:rPr>
          <w:rFonts w:ascii="Times New Roman" w:hAnsi="Times New Roman"/>
          <w:sz w:val="26"/>
        </w:rPr>
        <w:t>.08.2016 № 1</w:t>
      </w:r>
      <w:r>
        <w:rPr>
          <w:rFonts w:ascii="Times New Roman" w:hAnsi="Times New Roman"/>
          <w:sz w:val="26"/>
        </w:rPr>
        <w:t>317</w:t>
      </w:r>
      <w:r w:rsidRPr="00C726F9">
        <w:rPr>
          <w:rFonts w:ascii="Times New Roman" w:hAnsi="Times New Roman"/>
          <w:sz w:val="26"/>
        </w:rPr>
        <w:t>-па</w:t>
      </w:r>
      <w:r>
        <w:rPr>
          <w:rFonts w:ascii="Times New Roman" w:hAnsi="Times New Roman"/>
          <w:sz w:val="26"/>
        </w:rPr>
        <w:t xml:space="preserve"> </w:t>
      </w:r>
      <w:r w:rsidR="00F76D1E" w:rsidRPr="00E979AA">
        <w:rPr>
          <w:rFonts w:ascii="Times New Roman" w:hAnsi="Times New Roman"/>
          <w:sz w:val="26"/>
        </w:rPr>
        <w:t>«</w:t>
      </w:r>
      <w:r w:rsidR="00F76D1E" w:rsidRPr="00E979AA">
        <w:rPr>
          <w:rFonts w:ascii="Times New Roman" w:hAnsi="Times New Roman" w:cs="Times New Roman"/>
          <w:sz w:val="26"/>
          <w:szCs w:val="26"/>
        </w:rPr>
        <w:t xml:space="preserve">О плане основных </w:t>
      </w:r>
      <w:r w:rsidR="00D3407B">
        <w:rPr>
          <w:rFonts w:ascii="Times New Roman" w:hAnsi="Times New Roman" w:cs="Times New Roman"/>
          <w:sz w:val="26"/>
          <w:szCs w:val="26"/>
        </w:rPr>
        <w:br/>
      </w:r>
      <w:r w:rsidR="00F76D1E" w:rsidRPr="00E979AA">
        <w:rPr>
          <w:rFonts w:ascii="Times New Roman" w:hAnsi="Times New Roman" w:cs="Times New Roman"/>
          <w:sz w:val="26"/>
          <w:szCs w:val="26"/>
        </w:rPr>
        <w:t xml:space="preserve">мероприятий по проведению Года экологии в 2017 году </w:t>
      </w:r>
    </w:p>
    <w:p w:rsidR="0078152E" w:rsidRPr="008638C1" w:rsidRDefault="00F76D1E" w:rsidP="00D340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979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79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79A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E979AA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4D23FF" w:rsidRDefault="002052B9" w:rsidP="004D2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9D5F31" w:rsidRDefault="007C0F47" w:rsidP="00863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05.01.2016 № 7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в Российской Федерации Года экологии»,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D95" w:rsidRPr="008638C1">
        <w:rPr>
          <w:rFonts w:ascii="Times New Roman" w:hAnsi="Times New Roman" w:cs="Times New Roman"/>
          <w:sz w:val="26"/>
          <w:szCs w:val="26"/>
        </w:rPr>
        <w:t>распоряжения</w:t>
      </w:r>
      <w:r w:rsidRPr="008638C1">
        <w:rPr>
          <w:rFonts w:ascii="Times New Roman" w:hAnsi="Times New Roman" w:cs="Times New Roman"/>
          <w:sz w:val="26"/>
        </w:rPr>
        <w:t xml:space="preserve">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Ханты-Мансийского автономного округа - Югры от 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03.06.2016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277-рп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B3D95" w:rsidRPr="008638C1">
        <w:rPr>
          <w:rFonts w:ascii="Times New Roman" w:hAnsi="Times New Roman" w:cs="Times New Roman"/>
          <w:sz w:val="26"/>
          <w:szCs w:val="26"/>
        </w:rPr>
        <w:t xml:space="preserve">О плане основных мероприятий по проведению Года экологии в 2017 году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автономном округе -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8638C1">
        <w:rPr>
          <w:rFonts w:ascii="Times New Roman" w:hAnsi="Times New Roman"/>
          <w:sz w:val="26"/>
          <w:szCs w:val="26"/>
        </w:rPr>
        <w:t>п</w:t>
      </w:r>
      <w:proofErr w:type="gramEnd"/>
      <w:r w:rsidR="008638C1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2052B9" w:rsidRPr="008638C1" w:rsidRDefault="002052B9" w:rsidP="0086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61D6" w:rsidRPr="00CD61D6" w:rsidRDefault="00CD61D6" w:rsidP="00CD61D6">
      <w:pPr>
        <w:pStyle w:val="a6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D61D6">
        <w:rPr>
          <w:rFonts w:ascii="Times New Roman" w:hAnsi="Times New Roman" w:cs="Times New Roman"/>
          <w:sz w:val="26"/>
          <w:szCs w:val="26"/>
        </w:rPr>
        <w:t xml:space="preserve">изменения в постановление </w:t>
      </w:r>
      <w:r w:rsidR="001F48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D61D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D61D6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/>
          <w:sz w:val="26"/>
        </w:rPr>
        <w:t>29</w:t>
      </w:r>
      <w:r w:rsidRPr="00C726F9">
        <w:rPr>
          <w:rFonts w:ascii="Times New Roman" w:hAnsi="Times New Roman"/>
          <w:sz w:val="26"/>
        </w:rPr>
        <w:t>.08.2016 № 1</w:t>
      </w:r>
      <w:r>
        <w:rPr>
          <w:rFonts w:ascii="Times New Roman" w:hAnsi="Times New Roman"/>
          <w:sz w:val="26"/>
        </w:rPr>
        <w:t>317</w:t>
      </w:r>
      <w:r w:rsidRPr="00C726F9">
        <w:rPr>
          <w:rFonts w:ascii="Times New Roman" w:hAnsi="Times New Roman"/>
          <w:sz w:val="26"/>
        </w:rPr>
        <w:t>-па</w:t>
      </w:r>
      <w:r>
        <w:rPr>
          <w:rFonts w:ascii="Times New Roman" w:hAnsi="Times New Roman"/>
          <w:sz w:val="26"/>
        </w:rPr>
        <w:t xml:space="preserve"> «</w:t>
      </w:r>
      <w:r w:rsidRPr="008638C1">
        <w:rPr>
          <w:rFonts w:ascii="Times New Roman" w:hAnsi="Times New Roman" w:cs="Times New Roman"/>
          <w:sz w:val="26"/>
          <w:szCs w:val="26"/>
        </w:rPr>
        <w:t xml:space="preserve">О плане основных мероприятий по проведению Года экологии в 2017 году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340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1D6">
        <w:rPr>
          <w:rFonts w:ascii="Times New Roman" w:hAnsi="Times New Roman" w:cs="Times New Roman"/>
          <w:sz w:val="26"/>
          <w:szCs w:val="26"/>
        </w:rPr>
        <w:t xml:space="preserve">изложив приложение  </w:t>
      </w:r>
      <w:r w:rsidR="00AD31FD">
        <w:rPr>
          <w:rFonts w:ascii="Times New Roman" w:hAnsi="Times New Roman" w:cs="Times New Roman"/>
          <w:sz w:val="26"/>
          <w:szCs w:val="26"/>
        </w:rPr>
        <w:br/>
      </w:r>
      <w:r w:rsidR="001F487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CD61D6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</w:t>
      </w:r>
      <w:r w:rsidR="001F48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07B" w:rsidRPr="006E07F5" w:rsidRDefault="00D3407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3407B" w:rsidRPr="006E07F5" w:rsidRDefault="00D3407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38C1" w:rsidRPr="007E3C93" w:rsidRDefault="008638C1" w:rsidP="008638C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D10" w:rsidRPr="008638C1" w:rsidRDefault="00665D10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5D10" w:rsidRPr="008638C1" w:rsidSect="00AD31FD">
          <w:head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407B" w:rsidRPr="004C2088" w:rsidRDefault="00D3407B" w:rsidP="00D3407B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3407B" w:rsidRPr="004C2088" w:rsidRDefault="00D3407B" w:rsidP="00D3407B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3407B" w:rsidRPr="004C2088" w:rsidRDefault="00D3407B" w:rsidP="00D3407B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03638">
        <w:rPr>
          <w:rFonts w:ascii="Times New Roman" w:hAnsi="Times New Roman"/>
          <w:sz w:val="26"/>
          <w:szCs w:val="26"/>
        </w:rPr>
        <w:t xml:space="preserve"> 21.04.2017 № 646-па</w:t>
      </w:r>
    </w:p>
    <w:p w:rsidR="00AD31FD" w:rsidRDefault="00AD31FD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1FD" w:rsidRDefault="00AD31FD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07B" w:rsidRDefault="00D3407B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665D10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 xml:space="preserve">основных мероприятий по проведению Года экологии в 2017 году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38C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638C1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665D10" w:rsidRPr="008638C1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735" w:type="dxa"/>
        <w:tblInd w:w="-459" w:type="dxa"/>
        <w:tblLook w:val="04A0" w:firstRow="1" w:lastRow="0" w:firstColumn="1" w:lastColumn="0" w:noHBand="0" w:noVBand="1"/>
      </w:tblPr>
      <w:tblGrid>
        <w:gridCol w:w="817"/>
        <w:gridCol w:w="7122"/>
        <w:gridCol w:w="2551"/>
        <w:gridCol w:w="5245"/>
      </w:tblGrid>
      <w:tr w:rsidR="00665D10" w:rsidRPr="008638C1" w:rsidTr="00A54312">
        <w:trPr>
          <w:tblHeader/>
        </w:trPr>
        <w:tc>
          <w:tcPr>
            <w:tcW w:w="817" w:type="dxa"/>
            <w:vAlign w:val="center"/>
          </w:tcPr>
          <w:p w:rsidR="00D3407B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22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245" w:type="dxa"/>
            <w:vAlign w:val="center"/>
          </w:tcPr>
          <w:p w:rsidR="00665D10" w:rsidRPr="00DB376F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65D10" w:rsidRPr="008638C1" w:rsidTr="00A54312">
        <w:trPr>
          <w:trHeight w:val="481"/>
        </w:trPr>
        <w:tc>
          <w:tcPr>
            <w:tcW w:w="15735" w:type="dxa"/>
            <w:gridSpan w:val="4"/>
            <w:vAlign w:val="center"/>
          </w:tcPr>
          <w:p w:rsidR="00665D10" w:rsidRPr="00A54312" w:rsidRDefault="00665D10" w:rsidP="0086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>1. Предотвращение и снижение текущего негативного воздействия на окружающую среду</w:t>
            </w:r>
          </w:p>
        </w:tc>
      </w:tr>
      <w:tr w:rsidR="00665D10" w:rsidRPr="008638C1" w:rsidTr="00A54312">
        <w:tc>
          <w:tcPr>
            <w:tcW w:w="817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и несанкционированных мест размещения отходов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,  в т. ч. в гп.Пойковский, сп.Салым</w:t>
            </w:r>
          </w:p>
        </w:tc>
        <w:tc>
          <w:tcPr>
            <w:tcW w:w="2551" w:type="dxa"/>
          </w:tcPr>
          <w:p w:rsidR="00665D10" w:rsidRPr="00AD31FD" w:rsidRDefault="003650C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665D10" w:rsidRPr="00AD31FD" w:rsidRDefault="00D3407B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16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665D10" w:rsidRPr="008638C1" w:rsidTr="00A54312">
        <w:tc>
          <w:tcPr>
            <w:tcW w:w="817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Ликвидация стихийно образующихся несанкционированных мест размещения отходов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665D10" w:rsidRPr="00AD31FD" w:rsidRDefault="00D3407B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района 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665D10" w:rsidRPr="008638C1" w:rsidTr="00A54312">
        <w:tc>
          <w:tcPr>
            <w:tcW w:w="817" w:type="dxa"/>
          </w:tcPr>
          <w:p w:rsidR="00665D10" w:rsidRPr="00A303AA" w:rsidRDefault="00AD0AC7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665D10" w:rsidRPr="00AD31FD" w:rsidRDefault="0078152E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блок-модулей</w:t>
            </w:r>
            <w:proofErr w:type="gram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>для раздельного сбора отходов</w:t>
            </w:r>
            <w:r w:rsidR="00AD0AC7" w:rsidRPr="00AD31FD">
              <w:rPr>
                <w:rFonts w:ascii="Times New Roman" w:hAnsi="Times New Roman" w:cs="Times New Roman"/>
                <w:sz w:val="24"/>
                <w:szCs w:val="24"/>
              </w:rPr>
              <w:t>, и обустройство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665D10" w:rsidRPr="00AD31FD" w:rsidRDefault="00D3407B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="00B13955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65D10" w:rsidRPr="008638C1" w:rsidTr="00A54312">
        <w:tc>
          <w:tcPr>
            <w:tcW w:w="817" w:type="dxa"/>
          </w:tcPr>
          <w:p w:rsidR="00665D10" w:rsidRPr="00A303AA" w:rsidRDefault="00665D10" w:rsidP="008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665D10" w:rsidRPr="00AD31FD" w:rsidRDefault="00665D1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запасов пресных подземных вод и разработка 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зон санитарной охраны </w:t>
            </w:r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>существующих скважин объектов</w:t>
            </w:r>
            <w:proofErr w:type="gramEnd"/>
            <w:r w:rsidR="008638C1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водоснабжения, разработка проектов нормативно-допустимых сбросов объектов водоотведения Нефтеюганского района, принятых от ОАО «РЖД»</w:t>
            </w:r>
          </w:p>
        </w:tc>
        <w:tc>
          <w:tcPr>
            <w:tcW w:w="2551" w:type="dxa"/>
          </w:tcPr>
          <w:p w:rsidR="00665D10" w:rsidRPr="00AD31FD" w:rsidRDefault="00665D10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665D10" w:rsidRPr="00AD31FD" w:rsidRDefault="00D3407B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16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0" w:rsidRPr="00AD31FD">
              <w:rPr>
                <w:rFonts w:ascii="Times New Roman" w:hAnsi="Times New Roman" w:cs="Times New Roman"/>
                <w:sz w:val="24"/>
                <w:szCs w:val="24"/>
              </w:rPr>
              <w:t>(МКУ «УКС и ЖККК)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 населением и пропаганда правил 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пожаробезопасного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лесу, в местах компактного проживания коренных малочисленных народов</w:t>
            </w:r>
            <w:r w:rsidR="003650C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межселенной территории</w:t>
            </w:r>
          </w:p>
        </w:tc>
        <w:tc>
          <w:tcPr>
            <w:tcW w:w="2551" w:type="dxa"/>
          </w:tcPr>
          <w:p w:rsidR="00AD31FD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62426E" w:rsidRPr="008638C1" w:rsidTr="00A54312">
        <w:tc>
          <w:tcPr>
            <w:tcW w:w="817" w:type="dxa"/>
          </w:tcPr>
          <w:p w:rsidR="0062426E" w:rsidRPr="00A303AA" w:rsidRDefault="0062426E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62426E" w:rsidRPr="00AD31FD" w:rsidRDefault="0062426E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мероприятия с участием   Нефтеюганского управления службы по контролю и надзору в сфере охраны окружающей среды объектов животного мира и лесных </w:t>
            </w:r>
            <w:r w:rsidR="00A54312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Ханты-Мансийского автономного округа - Югры</w:t>
            </w:r>
            <w:r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рейды, направленные на  </w:t>
            </w:r>
            <w:r w:rsidR="009128B9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природоохранного зако</w:t>
            </w:r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</w:t>
            </w:r>
            <w:r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садоводческими, дачными  некоммерческими объединениями граждан </w:t>
            </w:r>
            <w:proofErr w:type="gramStart"/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D31FD" w:rsidRPr="00AD31FD" w:rsidRDefault="0062426E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 апреля</w:t>
            </w:r>
          </w:p>
          <w:p w:rsidR="0062426E" w:rsidRPr="00AD31FD" w:rsidRDefault="0062426E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ноябрь</w:t>
            </w:r>
          </w:p>
        </w:tc>
        <w:tc>
          <w:tcPr>
            <w:tcW w:w="5245" w:type="dxa"/>
          </w:tcPr>
          <w:p w:rsidR="00A54312" w:rsidRDefault="005203FA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Нефтеюганское управление службы </w:t>
            </w:r>
          </w:p>
          <w:p w:rsidR="00D00060" w:rsidRPr="00A54312" w:rsidRDefault="005203FA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контролю и надзору в сфере охраны окружающей среды объектов животного м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 и лесных </w:t>
            </w:r>
            <w:r w:rsidR="00A54312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Ханты-Мансийского автономного округа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4312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060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AD31FD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03FA" w:rsidRPr="00AD31FD" w:rsidRDefault="00AD31FD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03FA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земельным ресурсам</w:t>
            </w:r>
            <w:r w:rsidR="005203FA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департамента градостроительства и землепользования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3FA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3FA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EA6CB9" w:rsidRPr="008638C1" w:rsidTr="00A54312">
        <w:tc>
          <w:tcPr>
            <w:tcW w:w="817" w:type="dxa"/>
          </w:tcPr>
          <w:p w:rsidR="00EA6CB9" w:rsidRPr="00A303AA" w:rsidRDefault="00EA6CB9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EA6CB9" w:rsidRPr="00AD31FD" w:rsidRDefault="00EA6CB9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главами городского и сельских поселений, предприятиями жилищно-коммунального комплекса, обслуживающими территорий поселений</w:t>
            </w:r>
          </w:p>
        </w:tc>
        <w:tc>
          <w:tcPr>
            <w:tcW w:w="2551" w:type="dxa"/>
          </w:tcPr>
          <w:p w:rsidR="00AD31FD" w:rsidRPr="00AD31FD" w:rsidRDefault="008E1DF8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февраля</w:t>
            </w:r>
          </w:p>
          <w:p w:rsidR="00EA6CB9" w:rsidRPr="00AD31FD" w:rsidRDefault="008E1DF8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01 марта</w:t>
            </w:r>
          </w:p>
        </w:tc>
        <w:tc>
          <w:tcPr>
            <w:tcW w:w="5245" w:type="dxa"/>
          </w:tcPr>
          <w:p w:rsidR="00A54312" w:rsidRDefault="00EA6CB9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Нефтеюганское управление службы 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контролю и надзору в сфере охраны окружающей среды объектов животного мира </w:t>
            </w:r>
          </w:p>
          <w:p w:rsidR="00D00060" w:rsidRPr="00AD31FD" w:rsidRDefault="00EA6CB9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лесных отношений </w:t>
            </w:r>
            <w:r w:rsidR="00A54312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54312" w:rsidRP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6CB9" w:rsidRPr="00AD31FD" w:rsidRDefault="00AD31FD" w:rsidP="00EA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CB9" w:rsidRPr="00AD31FD" w:rsidRDefault="00AD31FD" w:rsidP="00EA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6CB9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rPr>
          <w:trHeight w:val="501"/>
        </w:trPr>
        <w:tc>
          <w:tcPr>
            <w:tcW w:w="15735" w:type="dxa"/>
            <w:gridSpan w:val="4"/>
            <w:vAlign w:val="center"/>
          </w:tcPr>
          <w:p w:rsidR="00A922DF" w:rsidRPr="00A54312" w:rsidRDefault="00A922DF" w:rsidP="00ED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>2. Сохранение природной среды, в том числе естественных экологических систем, объектов животного мира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«Марш парков»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45" w:type="dxa"/>
          </w:tcPr>
          <w:p w:rsidR="00A54312" w:rsidRDefault="00D3407B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A5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DF" w:rsidRPr="00AD31FD" w:rsidRDefault="00AD31FD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ED19AB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дне посадки леса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 31 мая</w:t>
            </w:r>
          </w:p>
        </w:tc>
        <w:tc>
          <w:tcPr>
            <w:tcW w:w="5245" w:type="dxa"/>
          </w:tcPr>
          <w:p w:rsidR="00ED19AB" w:rsidRPr="00AD31FD" w:rsidRDefault="00D3407B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D19AB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D19AB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0060" w:rsidRPr="00AD31FD" w:rsidRDefault="00BB486F" w:rsidP="00161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– Нефтеюганское лесничество</w:t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ED19AB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окружной акции «Весенние и осенние дни Древонасаждений»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5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31 мая,</w:t>
            </w:r>
          </w:p>
          <w:p w:rsidR="00A922DF" w:rsidRPr="00AD31FD" w:rsidRDefault="00A922DF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5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30 сентябрь</w:t>
            </w:r>
          </w:p>
        </w:tc>
        <w:tc>
          <w:tcPr>
            <w:tcW w:w="5245" w:type="dxa"/>
            <w:vAlign w:val="center"/>
          </w:tcPr>
          <w:p w:rsidR="00ED19AB" w:rsidRPr="00AD31FD" w:rsidRDefault="00D3407B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D19AB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D19AB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31FD" w:rsidRPr="00AD31FD" w:rsidRDefault="00BB486F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– Нефтеюганское лесничество </w:t>
            </w:r>
            <w:r w:rsidR="00D0006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2DF" w:rsidRPr="00AD31FD" w:rsidRDefault="00D00060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D19AB" w:rsidRPr="00AD31FD" w:rsidRDefault="00ED19AB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261" w:rsidRPr="008638C1" w:rsidTr="00A54312">
        <w:tc>
          <w:tcPr>
            <w:tcW w:w="817" w:type="dxa"/>
          </w:tcPr>
          <w:p w:rsidR="009B6261" w:rsidRPr="00773934" w:rsidRDefault="009B6261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22" w:type="dxa"/>
          </w:tcPr>
          <w:p w:rsidR="009B6261" w:rsidRPr="00773934" w:rsidRDefault="009B6261" w:rsidP="00AD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санитарной очистке и благоустройству территорий населенных пунктов Нефтеюганского района,  приуроченного к единому Всероссийскому дню экологических субботников</w:t>
            </w:r>
          </w:p>
        </w:tc>
        <w:tc>
          <w:tcPr>
            <w:tcW w:w="2551" w:type="dxa"/>
          </w:tcPr>
          <w:p w:rsidR="009B6261" w:rsidRPr="00773934" w:rsidRDefault="009B6261" w:rsidP="00AD3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5245" w:type="dxa"/>
            <w:vAlign w:val="center"/>
          </w:tcPr>
          <w:p w:rsidR="00A54312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261" w:rsidRPr="00773934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9B6261" w:rsidRPr="00773934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 района, </w:t>
            </w:r>
          </w:p>
          <w:p w:rsidR="009B6261" w:rsidRPr="00773934" w:rsidRDefault="009B6261" w:rsidP="00ED1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комитет по делам народов Севера, охраны окружающей среды и водных ресурсов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773934" w:rsidRDefault="00800F32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800F32" w:rsidRPr="00773934" w:rsidRDefault="002733C1" w:rsidP="00AC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C030D" w:rsidRPr="007739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ия и проведение акций «</w:t>
            </w:r>
            <w:r w:rsidR="00800F32" w:rsidRPr="00773934">
              <w:rPr>
                <w:rFonts w:ascii="Times New Roman" w:hAnsi="Times New Roman" w:cs="Times New Roman"/>
                <w:sz w:val="24"/>
                <w:szCs w:val="24"/>
              </w:rPr>
              <w:t>Дерево Победы</w:t>
            </w: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»,  «Сирень Победы»</w:t>
            </w:r>
          </w:p>
        </w:tc>
        <w:tc>
          <w:tcPr>
            <w:tcW w:w="2551" w:type="dxa"/>
          </w:tcPr>
          <w:p w:rsidR="00800F32" w:rsidRPr="00773934" w:rsidRDefault="00AC030D" w:rsidP="00AD3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1 по 31 мая</w:t>
            </w:r>
          </w:p>
        </w:tc>
        <w:tc>
          <w:tcPr>
            <w:tcW w:w="5245" w:type="dxa"/>
          </w:tcPr>
          <w:p w:rsidR="00800F32" w:rsidRPr="00773934" w:rsidRDefault="00D3407B" w:rsidP="00D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33C1" w:rsidRPr="00773934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2733C1" w:rsidRPr="00773934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 района</w:t>
            </w:r>
          </w:p>
        </w:tc>
      </w:tr>
      <w:tr w:rsidR="00A922DF" w:rsidRPr="008638C1" w:rsidTr="00A54312">
        <w:trPr>
          <w:trHeight w:val="678"/>
        </w:trPr>
        <w:tc>
          <w:tcPr>
            <w:tcW w:w="15735" w:type="dxa"/>
            <w:gridSpan w:val="4"/>
            <w:vAlign w:val="center"/>
          </w:tcPr>
          <w:p w:rsidR="00A922DF" w:rsidRPr="00A54312" w:rsidRDefault="00A922DF" w:rsidP="00ED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международного сотрудничества в области охраны окружающей среды и обеспечения экологической безопасности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54312" w:rsidRDefault="00A922DF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экологической акции </w:t>
            </w:r>
          </w:p>
          <w:p w:rsidR="00A922DF" w:rsidRPr="00AD31FD" w:rsidRDefault="00A922DF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Спасти и сохранить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1B0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421B0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2DF" w:rsidRPr="00AD31FD" w:rsidRDefault="00AD31FD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="00CD61D6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лесничеств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9B6261" w:rsidRPr="008638C1" w:rsidTr="00A54312">
        <w:tc>
          <w:tcPr>
            <w:tcW w:w="817" w:type="dxa"/>
          </w:tcPr>
          <w:p w:rsidR="009B6261" w:rsidRPr="00773934" w:rsidRDefault="009B6261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22" w:type="dxa"/>
          </w:tcPr>
          <w:p w:rsidR="00A54312" w:rsidRDefault="009B6261" w:rsidP="00E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межрегиональной научно-практической конференции имени </w:t>
            </w:r>
            <w:proofErr w:type="spellStart"/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А.А.Дунина</w:t>
            </w:r>
            <w:proofErr w:type="spellEnd"/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F32"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Горкавича</w:t>
            </w:r>
            <w:proofErr w:type="spellEnd"/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лесовода </w:t>
            </w:r>
          </w:p>
          <w:p w:rsidR="009B6261" w:rsidRPr="00773934" w:rsidRDefault="009B6261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краеведа Югры</w:t>
            </w:r>
          </w:p>
        </w:tc>
        <w:tc>
          <w:tcPr>
            <w:tcW w:w="2551" w:type="dxa"/>
          </w:tcPr>
          <w:p w:rsidR="009B6261" w:rsidRPr="00773934" w:rsidRDefault="009B6261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5245" w:type="dxa"/>
          </w:tcPr>
          <w:p w:rsidR="009B6261" w:rsidRPr="00773934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261" w:rsidRPr="00773934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 Нефтеюганского района</w:t>
            </w:r>
          </w:p>
        </w:tc>
      </w:tr>
      <w:tr w:rsidR="00711164" w:rsidRPr="008638C1" w:rsidTr="00A54312">
        <w:tc>
          <w:tcPr>
            <w:tcW w:w="817" w:type="dxa"/>
          </w:tcPr>
          <w:p w:rsidR="00711164" w:rsidRPr="00773934" w:rsidRDefault="00711164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22" w:type="dxa"/>
          </w:tcPr>
          <w:p w:rsidR="00A54312" w:rsidRDefault="00711164" w:rsidP="00711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Форум экологических объединений «Чудо природы вокруг нас» </w:t>
            </w:r>
          </w:p>
          <w:p w:rsidR="00711164" w:rsidRPr="00773934" w:rsidRDefault="00711164" w:rsidP="00A54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3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рамках участия в международном проекте  «Ассоциированные школы ЮНЕСКО» </w:t>
            </w:r>
          </w:p>
        </w:tc>
        <w:tc>
          <w:tcPr>
            <w:tcW w:w="2551" w:type="dxa"/>
          </w:tcPr>
          <w:p w:rsidR="00711164" w:rsidRPr="00773934" w:rsidRDefault="00A54312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164" w:rsidRPr="00773934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5245" w:type="dxa"/>
          </w:tcPr>
          <w:p w:rsidR="00711164" w:rsidRPr="00773934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1164" w:rsidRPr="00773934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</w:tr>
      <w:tr w:rsidR="00A922DF" w:rsidRPr="008638C1" w:rsidTr="00A54312">
        <w:trPr>
          <w:trHeight w:val="765"/>
        </w:trPr>
        <w:tc>
          <w:tcPr>
            <w:tcW w:w="15735" w:type="dxa"/>
            <w:gridSpan w:val="4"/>
            <w:vAlign w:val="center"/>
          </w:tcPr>
          <w:p w:rsidR="00A922DF" w:rsidRPr="00A54312" w:rsidRDefault="00A922DF" w:rsidP="00ED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эффективного участия граждан, общественных объединений, некоммерческих организаций и </w:t>
            </w:r>
            <w:proofErr w:type="gramStart"/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>бизнес-сообщества</w:t>
            </w:r>
            <w:proofErr w:type="gramEnd"/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«Лучшее муниципальное образование Ханты-Мансийского автономного округа-Югры в сфере отношений, связанных с охраной окружающей среды»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16 декабря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окружной акции «Чистый берег»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по 30 июня</w:t>
            </w:r>
          </w:p>
        </w:tc>
        <w:tc>
          <w:tcPr>
            <w:tcW w:w="5245" w:type="dxa"/>
          </w:tcPr>
          <w:p w:rsidR="008D116D" w:rsidRPr="00AD31FD" w:rsidRDefault="00D3407B" w:rsidP="008D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D116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ородское</w:t>
            </w:r>
            <w:proofErr w:type="gramEnd"/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D116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поселения района</w:t>
            </w:r>
            <w:r w:rsidR="00AD31FD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22DF" w:rsidRPr="00AD31FD" w:rsidRDefault="00AD31FD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жилищно-коммунального комплекса 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D3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(МКУ УКС и ЖКК)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экологических листовок «Сохраним природу и культуру народов Югры»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24 апреля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26 мая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посвященных Году экологии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Заседание старейшин, национальных лидеров по вопросам экологии. Место проведения сп</w:t>
            </w: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трудового десанта школьников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мая по 31 мая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DB376F" w:rsidRPr="00AD31FD" w:rsidRDefault="00A922DF" w:rsidP="00A5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детско-юношеских проектов, посвященных охране окружающей среды «</w:t>
            </w:r>
            <w:r w:rsidRPr="00A543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Российской Федерации», участие в создании  интерактивной карты </w:t>
            </w:r>
            <w:r w:rsidR="00A54312" w:rsidRPr="00A5431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54312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проектной работы</w:t>
            </w:r>
          </w:p>
        </w:tc>
        <w:tc>
          <w:tcPr>
            <w:tcW w:w="2551" w:type="dxa"/>
          </w:tcPr>
          <w:p w:rsidR="00A922DF" w:rsidRPr="00AD31FD" w:rsidRDefault="00A922DF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акции «Зеленый автобус» (размещение детских рисунков в общественном транспорте)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по 31 мая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по 30 апреля</w:t>
            </w:r>
          </w:p>
        </w:tc>
        <w:tc>
          <w:tcPr>
            <w:tcW w:w="5245" w:type="dxa"/>
          </w:tcPr>
          <w:p w:rsidR="00A922DF" w:rsidRPr="00AD31FD" w:rsidRDefault="00D3407B" w:rsidP="00A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16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фестиваля «Наш дом </w:t>
            </w:r>
            <w:r w:rsidR="00800F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Земля» (конкурс рисунков, социально </w:t>
            </w:r>
            <w:r w:rsidR="00800F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экологических проектов в образовательных учреждениях)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апреля по 31 мая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акции «Час Земли» (выключи свет на час)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245" w:type="dxa"/>
          </w:tcPr>
          <w:p w:rsidR="00A922DF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22DF" w:rsidRPr="008638C1" w:rsidTr="00A54312">
        <w:tc>
          <w:tcPr>
            <w:tcW w:w="817" w:type="dxa"/>
          </w:tcPr>
          <w:p w:rsidR="00A922DF" w:rsidRPr="00A303AA" w:rsidRDefault="00A922DF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A922DF" w:rsidRPr="00AD31FD" w:rsidRDefault="00A922D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без автомобиля»</w:t>
            </w:r>
          </w:p>
        </w:tc>
        <w:tc>
          <w:tcPr>
            <w:tcW w:w="2551" w:type="dxa"/>
          </w:tcPr>
          <w:p w:rsidR="00A922DF" w:rsidRPr="00AD31FD" w:rsidRDefault="00A922DF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5245" w:type="dxa"/>
          </w:tcPr>
          <w:p w:rsidR="00D00060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</w:t>
            </w:r>
            <w:r w:rsidR="00ED19AB" w:rsidRPr="00AD31FD">
              <w:rPr>
                <w:rFonts w:ascii="Times New Roman" w:hAnsi="Times New Roman" w:cs="Times New Roman"/>
                <w:sz w:val="24"/>
                <w:szCs w:val="24"/>
              </w:rPr>
              <w:t>ружающей среды и водных ресурсов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2DF" w:rsidRPr="00AD31FD" w:rsidRDefault="00D0006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A922DF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</w:p>
        </w:tc>
      </w:tr>
      <w:tr w:rsidR="00282011" w:rsidRPr="008638C1" w:rsidTr="00A54312">
        <w:tc>
          <w:tcPr>
            <w:tcW w:w="817" w:type="dxa"/>
          </w:tcPr>
          <w:p w:rsidR="00282011" w:rsidRPr="00A303AA" w:rsidRDefault="00282011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AD31FD" w:rsidRPr="00A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2" w:type="dxa"/>
          </w:tcPr>
          <w:p w:rsidR="00282011" w:rsidRPr="00AD31FD" w:rsidRDefault="00282011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«Макулатура сдавайся!»</w:t>
            </w:r>
          </w:p>
        </w:tc>
        <w:tc>
          <w:tcPr>
            <w:tcW w:w="2551" w:type="dxa"/>
          </w:tcPr>
          <w:p w:rsidR="00282011" w:rsidRPr="00AD31FD" w:rsidRDefault="00282011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245" w:type="dxa"/>
          </w:tcPr>
          <w:p w:rsidR="00282011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011" w:rsidRPr="00AD31F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2011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района</w:t>
            </w:r>
            <w:r w:rsidR="00AD31FD" w:rsidRPr="00AD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011" w:rsidRPr="00AD31FD" w:rsidRDefault="00AD31FD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011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00060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C030D" w:rsidRDefault="00800F32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7122" w:type="dxa"/>
          </w:tcPr>
          <w:p w:rsidR="00800F32" w:rsidRPr="00AC030D" w:rsidRDefault="00800F32" w:rsidP="0080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«Батарейка</w:t>
            </w:r>
            <w:r w:rsidR="000F5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 xml:space="preserve"> сдавайся</w:t>
            </w:r>
            <w:r w:rsidR="000F555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00F32" w:rsidRPr="00AC030D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800F32" w:rsidRPr="00AC030D" w:rsidRDefault="00D3407B" w:rsidP="008B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0F32" w:rsidRPr="00AC030D">
              <w:rPr>
                <w:rFonts w:ascii="Times New Roman" w:hAnsi="Times New Roman" w:cs="Times New Roman"/>
                <w:sz w:val="24"/>
                <w:szCs w:val="24"/>
              </w:rPr>
              <w:t>ородское</w:t>
            </w:r>
            <w:proofErr w:type="gramEnd"/>
            <w:r w:rsidR="00800F32" w:rsidRPr="00AC030D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 района,</w:t>
            </w:r>
          </w:p>
          <w:p w:rsidR="00800F32" w:rsidRPr="00AC030D" w:rsidRDefault="00800F32" w:rsidP="008B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C030D" w:rsidRDefault="00800F32" w:rsidP="0080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7122" w:type="dxa"/>
          </w:tcPr>
          <w:p w:rsidR="00800F32" w:rsidRPr="00AC030D" w:rsidRDefault="00800F32" w:rsidP="009B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фотоконкурса </w:t>
            </w:r>
            <w:r w:rsidRPr="00AC03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 гармонии с природой»</w:t>
            </w:r>
          </w:p>
        </w:tc>
        <w:tc>
          <w:tcPr>
            <w:tcW w:w="2551" w:type="dxa"/>
          </w:tcPr>
          <w:p w:rsidR="00A54312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 xml:space="preserve">с 16 марта </w:t>
            </w:r>
          </w:p>
          <w:p w:rsidR="00800F32" w:rsidRPr="00AC030D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30D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5245" w:type="dxa"/>
          </w:tcPr>
          <w:p w:rsidR="00800F32" w:rsidRPr="00AC030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0F32" w:rsidRPr="00AC030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 Нефтеюганского района</w:t>
            </w:r>
          </w:p>
        </w:tc>
      </w:tr>
      <w:tr w:rsidR="00800F32" w:rsidRPr="008638C1" w:rsidTr="00A54312">
        <w:trPr>
          <w:trHeight w:val="413"/>
        </w:trPr>
        <w:tc>
          <w:tcPr>
            <w:tcW w:w="15735" w:type="dxa"/>
            <w:gridSpan w:val="4"/>
            <w:vAlign w:val="center"/>
          </w:tcPr>
          <w:p w:rsidR="00800F32" w:rsidRPr="00A54312" w:rsidRDefault="00800F32" w:rsidP="001B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hAnsi="Times New Roman" w:cs="Times New Roman"/>
                <w:b/>
                <w:sz w:val="24"/>
                <w:szCs w:val="24"/>
              </w:rPr>
              <w:t>5. Формирование экологической культуры, развитие экологического образования и воспитания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22" w:type="dxa"/>
          </w:tcPr>
          <w:p w:rsidR="00800F32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Выставки книжной, графической художественной продукции «Экологическое образование школьников Югры»</w:t>
            </w:r>
          </w:p>
          <w:p w:rsidR="00A54312" w:rsidRPr="00AD31FD" w:rsidRDefault="00A5431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31 декабря</w:t>
            </w:r>
          </w:p>
        </w:tc>
        <w:tc>
          <w:tcPr>
            <w:tcW w:w="5245" w:type="dxa"/>
          </w:tcPr>
          <w:p w:rsidR="00800F32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22" w:type="dxa"/>
          </w:tcPr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детском фестивале «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5 июня</w:t>
            </w:r>
          </w:p>
        </w:tc>
        <w:tc>
          <w:tcPr>
            <w:tcW w:w="5245" w:type="dxa"/>
          </w:tcPr>
          <w:p w:rsidR="00800F32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A9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22" w:type="dxa"/>
          </w:tcPr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дошкольных образовательных организациях «</w:t>
            </w:r>
            <w:proofErr w:type="spell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br/>
              <w:t>по 30 ноября</w:t>
            </w:r>
          </w:p>
        </w:tc>
        <w:tc>
          <w:tcPr>
            <w:tcW w:w="5245" w:type="dxa"/>
          </w:tcPr>
          <w:p w:rsidR="00800F32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122" w:type="dxa"/>
            <w:vAlign w:val="center"/>
          </w:tcPr>
          <w:p w:rsidR="00800F32" w:rsidRPr="00AD31FD" w:rsidRDefault="00800F32" w:rsidP="00A54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XVII окружном смотре-конкурсе работ библиотек по экологическому просвещению населения Ханты-Мансийского автономного округа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 30 октября</w:t>
            </w:r>
          </w:p>
        </w:tc>
        <w:tc>
          <w:tcPr>
            <w:tcW w:w="5245" w:type="dxa"/>
          </w:tcPr>
          <w:p w:rsidR="00800F32" w:rsidRPr="00AD31FD" w:rsidRDefault="00D3407B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0F32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122" w:type="dxa"/>
          </w:tcPr>
          <w:p w:rsidR="00800F32" w:rsidRPr="00AD31FD" w:rsidRDefault="00800F32" w:rsidP="00A54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</w:t>
            </w:r>
            <w:r w:rsidR="00A5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театральный фестиваль-конкурс «Театр без границ», посвященный Году экологии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45" w:type="dxa"/>
            <w:vAlign w:val="center"/>
          </w:tcPr>
          <w:p w:rsidR="00800F32" w:rsidRPr="00AD31FD" w:rsidRDefault="00D3407B" w:rsidP="00A54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0F32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32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(ПРБУ ТО «Культура»)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122" w:type="dxa"/>
          </w:tcPr>
          <w:p w:rsidR="00800F32" w:rsidRPr="00AD31FD" w:rsidRDefault="00800F32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спортивные эстафеты, состязания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  <w:vAlign w:val="center"/>
          </w:tcPr>
          <w:p w:rsidR="00800F32" w:rsidRPr="00AD31FD" w:rsidRDefault="00D3407B" w:rsidP="00A54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0F32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122" w:type="dxa"/>
          </w:tcPr>
          <w:p w:rsidR="00800F32" w:rsidRPr="00AD31FD" w:rsidRDefault="00800F32" w:rsidP="00AD3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видеороликов «</w:t>
            </w:r>
            <w:proofErr w:type="spellStart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Эковзгляд</w:t>
            </w:r>
            <w:proofErr w:type="spellEnd"/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800F32" w:rsidRPr="00AD31FD" w:rsidRDefault="00800F32" w:rsidP="00AD3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5245" w:type="dxa"/>
            <w:vAlign w:val="center"/>
          </w:tcPr>
          <w:p w:rsidR="00800F32" w:rsidRPr="00AD31FD" w:rsidRDefault="00D3407B" w:rsidP="00A54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0F32"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культуры и спорта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800F32" w:rsidRPr="008638C1" w:rsidTr="00A54312">
        <w:tc>
          <w:tcPr>
            <w:tcW w:w="15735" w:type="dxa"/>
            <w:gridSpan w:val="4"/>
          </w:tcPr>
          <w:p w:rsidR="00800F32" w:rsidRPr="00A54312" w:rsidRDefault="00800F32" w:rsidP="001B4B7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Информирование населения о состоянии окружающей среды на территории автономного округа, в том числе </w:t>
            </w:r>
          </w:p>
          <w:p w:rsidR="00800F32" w:rsidRPr="00AD31FD" w:rsidRDefault="00800F32" w:rsidP="00AD31FD">
            <w:pPr>
              <w:pStyle w:val="a6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результатах реализации плана мероприятий по проведению Года экологии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22" w:type="dxa"/>
          </w:tcPr>
          <w:p w:rsidR="00800F32" w:rsidRPr="00AD31FD" w:rsidRDefault="00800F32" w:rsidP="008D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баннера «Год экологии в России» на официальном сайте органов местного самоуправления Нефтеюганский район </w:t>
            </w:r>
            <w:hyperlink r:id="rId11" w:history="1"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admoil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AD31FD">
              <w:rPr>
                <w:rFonts w:ascii="Times New Roman" w:eastAsia="Times New Roman" w:hAnsi="Times New Roman" w:cs="Times New Roman"/>
                <w:color w:val="008ACF"/>
                <w:sz w:val="24"/>
                <w:szCs w:val="24"/>
                <w:lang w:eastAsia="ru-RU"/>
              </w:rPr>
              <w:t xml:space="preserve">, </w:t>
            </w:r>
            <w:r w:rsidRPr="00AD3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официальных сайтах органов местного самоуправления поселений  </w:t>
            </w:r>
          </w:p>
        </w:tc>
        <w:tc>
          <w:tcPr>
            <w:tcW w:w="2551" w:type="dxa"/>
          </w:tcPr>
          <w:p w:rsidR="00800F32" w:rsidRPr="00AD31FD" w:rsidRDefault="00800F32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4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5245" w:type="dxa"/>
          </w:tcPr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района»,</w:t>
            </w:r>
          </w:p>
          <w:p w:rsidR="00800F32" w:rsidRPr="00AD31FD" w:rsidRDefault="00800F32" w:rsidP="00AD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 района</w:t>
            </w:r>
          </w:p>
        </w:tc>
      </w:tr>
      <w:tr w:rsidR="00800F32" w:rsidRPr="008638C1" w:rsidTr="00A54312"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22" w:type="dxa"/>
          </w:tcPr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результатах реализации плана мероприятий по проведению Года экологии  на официальном сайте органов местного самоуправления Нефтеюганский район </w:t>
            </w:r>
            <w:hyperlink r:id="rId12" w:history="1"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admoil</w:t>
              </w:r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31F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AD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800F32" w:rsidRPr="00AD31FD" w:rsidRDefault="00800F32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800F32" w:rsidRPr="00AD31FD" w:rsidRDefault="00D3407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0F32"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делам народов Севера, охраны окружающей среды и водных ресурсов Нефтеюганского района, </w:t>
            </w:r>
          </w:p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AD31FD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сельские поселения района,  </w:t>
            </w:r>
          </w:p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района»</w:t>
            </w:r>
          </w:p>
        </w:tc>
      </w:tr>
      <w:tr w:rsidR="00800F32" w:rsidRPr="008638C1" w:rsidTr="00A54312">
        <w:trPr>
          <w:trHeight w:val="1511"/>
        </w:trPr>
        <w:tc>
          <w:tcPr>
            <w:tcW w:w="817" w:type="dxa"/>
          </w:tcPr>
          <w:p w:rsidR="00800F32" w:rsidRPr="00A303AA" w:rsidRDefault="00800F3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122" w:type="dxa"/>
          </w:tcPr>
          <w:p w:rsidR="00800F32" w:rsidRPr="00AD31FD" w:rsidRDefault="00800F3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через средства массовой информации (печатные издания, телевидение и радио)</w:t>
            </w:r>
          </w:p>
        </w:tc>
        <w:tc>
          <w:tcPr>
            <w:tcW w:w="2551" w:type="dxa"/>
          </w:tcPr>
          <w:p w:rsidR="00800F32" w:rsidRPr="00AD31FD" w:rsidRDefault="00800F32" w:rsidP="0016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800F32" w:rsidRPr="00AD31FD" w:rsidRDefault="00800F32" w:rsidP="001B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района»,</w:t>
            </w:r>
          </w:p>
          <w:p w:rsidR="00800F32" w:rsidRPr="00AD31FD" w:rsidRDefault="00800F32" w:rsidP="001B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1FD">
              <w:rPr>
                <w:rFonts w:ascii="Times New Roman" w:hAnsi="Times New Roman" w:cs="Times New Roman"/>
                <w:sz w:val="24"/>
                <w:szCs w:val="24"/>
              </w:rPr>
              <w:t>омитет по делам народов Севера, охраны окружающей среды и водных ресурсов Нефтеюганского района</w:t>
            </w:r>
          </w:p>
        </w:tc>
      </w:tr>
    </w:tbl>
    <w:p w:rsidR="00EF36ED" w:rsidRPr="008638C1" w:rsidRDefault="00EF36ED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  <w:sectPr w:rsidR="00EF36ED" w:rsidRPr="008638C1" w:rsidSect="008638C1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78152E" w:rsidRPr="008638C1" w:rsidRDefault="0078152E" w:rsidP="00EA5F7D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152E" w:rsidRPr="008638C1" w:rsidSect="0086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A" w:rsidRDefault="0002501A" w:rsidP="008638C1">
      <w:pPr>
        <w:spacing w:after="0" w:line="240" w:lineRule="auto"/>
      </w:pPr>
      <w:r>
        <w:separator/>
      </w:r>
    </w:p>
  </w:endnote>
  <w:endnote w:type="continuationSeparator" w:id="0">
    <w:p w:rsidR="0002501A" w:rsidRDefault="0002501A" w:rsidP="0086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A" w:rsidRDefault="0002501A" w:rsidP="008638C1">
      <w:pPr>
        <w:spacing w:after="0" w:line="240" w:lineRule="auto"/>
      </w:pPr>
      <w:r>
        <w:separator/>
      </w:r>
    </w:p>
  </w:footnote>
  <w:footnote w:type="continuationSeparator" w:id="0">
    <w:p w:rsidR="0002501A" w:rsidRDefault="0002501A" w:rsidP="0086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15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8C1" w:rsidRPr="008638C1" w:rsidRDefault="008638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3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8C1" w:rsidRDefault="008638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692"/>
    <w:multiLevelType w:val="multilevel"/>
    <w:tmpl w:val="7E4214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FCD34BF"/>
    <w:multiLevelType w:val="hybridMultilevel"/>
    <w:tmpl w:val="8EF4A04C"/>
    <w:lvl w:ilvl="0" w:tplc="0E182FFE">
      <w:start w:val="6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06BF0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B8686D"/>
    <w:multiLevelType w:val="hybridMultilevel"/>
    <w:tmpl w:val="B8F2A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16684D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5F33A0"/>
    <w:multiLevelType w:val="hybridMultilevel"/>
    <w:tmpl w:val="A1AAA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9"/>
    <w:rsid w:val="00020C18"/>
    <w:rsid w:val="0002501A"/>
    <w:rsid w:val="00027F43"/>
    <w:rsid w:val="000956E8"/>
    <w:rsid w:val="00097C6F"/>
    <w:rsid w:val="000A010F"/>
    <w:rsid w:val="000B43D0"/>
    <w:rsid w:val="000F555B"/>
    <w:rsid w:val="00103638"/>
    <w:rsid w:val="00161160"/>
    <w:rsid w:val="001B4B76"/>
    <w:rsid w:val="001F487F"/>
    <w:rsid w:val="002052B9"/>
    <w:rsid w:val="00216F67"/>
    <w:rsid w:val="00234109"/>
    <w:rsid w:val="00260FC9"/>
    <w:rsid w:val="002733C1"/>
    <w:rsid w:val="00282011"/>
    <w:rsid w:val="002D4454"/>
    <w:rsid w:val="00357F2F"/>
    <w:rsid w:val="003650C0"/>
    <w:rsid w:val="003A5C3A"/>
    <w:rsid w:val="003B57A5"/>
    <w:rsid w:val="00426AF8"/>
    <w:rsid w:val="004427DA"/>
    <w:rsid w:val="004510B8"/>
    <w:rsid w:val="004920DD"/>
    <w:rsid w:val="004B7C85"/>
    <w:rsid w:val="004D23FF"/>
    <w:rsid w:val="004D2608"/>
    <w:rsid w:val="005203FA"/>
    <w:rsid w:val="005A1656"/>
    <w:rsid w:val="005A4A3B"/>
    <w:rsid w:val="005C2E90"/>
    <w:rsid w:val="0062426E"/>
    <w:rsid w:val="00665D10"/>
    <w:rsid w:val="006960F1"/>
    <w:rsid w:val="00711164"/>
    <w:rsid w:val="00755A5F"/>
    <w:rsid w:val="00757278"/>
    <w:rsid w:val="00773934"/>
    <w:rsid w:val="0078152E"/>
    <w:rsid w:val="00787485"/>
    <w:rsid w:val="007972DF"/>
    <w:rsid w:val="007A29F5"/>
    <w:rsid w:val="007C0F47"/>
    <w:rsid w:val="007F4EAD"/>
    <w:rsid w:val="007F6AD9"/>
    <w:rsid w:val="00800F32"/>
    <w:rsid w:val="008130EB"/>
    <w:rsid w:val="0085168E"/>
    <w:rsid w:val="008638C1"/>
    <w:rsid w:val="0086642F"/>
    <w:rsid w:val="008C7A41"/>
    <w:rsid w:val="008D116D"/>
    <w:rsid w:val="008E1DF8"/>
    <w:rsid w:val="009128B9"/>
    <w:rsid w:val="00933E4A"/>
    <w:rsid w:val="009451BB"/>
    <w:rsid w:val="00964865"/>
    <w:rsid w:val="009B6261"/>
    <w:rsid w:val="00A303AA"/>
    <w:rsid w:val="00A54312"/>
    <w:rsid w:val="00A729AC"/>
    <w:rsid w:val="00A8182C"/>
    <w:rsid w:val="00A922DF"/>
    <w:rsid w:val="00AA0712"/>
    <w:rsid w:val="00AB3D95"/>
    <w:rsid w:val="00AC030D"/>
    <w:rsid w:val="00AD0AC7"/>
    <w:rsid w:val="00AD31FD"/>
    <w:rsid w:val="00B13955"/>
    <w:rsid w:val="00B421B0"/>
    <w:rsid w:val="00BB486F"/>
    <w:rsid w:val="00BD3F4C"/>
    <w:rsid w:val="00BD6F11"/>
    <w:rsid w:val="00BD7736"/>
    <w:rsid w:val="00BE0812"/>
    <w:rsid w:val="00BE1755"/>
    <w:rsid w:val="00BE74C4"/>
    <w:rsid w:val="00C56AE4"/>
    <w:rsid w:val="00CA6004"/>
    <w:rsid w:val="00CD61D6"/>
    <w:rsid w:val="00D00060"/>
    <w:rsid w:val="00D3407B"/>
    <w:rsid w:val="00D34486"/>
    <w:rsid w:val="00D4102F"/>
    <w:rsid w:val="00D567EA"/>
    <w:rsid w:val="00DB376F"/>
    <w:rsid w:val="00DB747E"/>
    <w:rsid w:val="00DD3F07"/>
    <w:rsid w:val="00E44807"/>
    <w:rsid w:val="00E61AAC"/>
    <w:rsid w:val="00E70E04"/>
    <w:rsid w:val="00E979AA"/>
    <w:rsid w:val="00EA5F7D"/>
    <w:rsid w:val="00EA6CB9"/>
    <w:rsid w:val="00EC4EAF"/>
    <w:rsid w:val="00ED19AB"/>
    <w:rsid w:val="00EF0434"/>
    <w:rsid w:val="00EF36ED"/>
    <w:rsid w:val="00F25F88"/>
    <w:rsid w:val="00F27BCF"/>
    <w:rsid w:val="00F677A8"/>
    <w:rsid w:val="00F71085"/>
    <w:rsid w:val="00F72A6E"/>
    <w:rsid w:val="00F7464D"/>
    <w:rsid w:val="00F76D1E"/>
    <w:rsid w:val="00FA64CB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363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  <w:style w:type="character" w:styleId="ab">
    <w:name w:val="Hyperlink"/>
    <w:basedOn w:val="a0"/>
    <w:uiPriority w:val="99"/>
    <w:unhideWhenUsed/>
    <w:rsid w:val="00D4102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76D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6D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6D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6D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6D1E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03638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363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  <w:style w:type="character" w:styleId="ab">
    <w:name w:val="Hyperlink"/>
    <w:basedOn w:val="a0"/>
    <w:uiPriority w:val="99"/>
    <w:unhideWhenUsed/>
    <w:rsid w:val="00D4102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76D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6D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6D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6D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6D1E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103638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o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A292-9037-4B77-9228-683D5143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Ольга Юрьевна</dc:creator>
  <cp:lastModifiedBy>Лукашева Лариса Александровна</cp:lastModifiedBy>
  <cp:revision>6</cp:revision>
  <cp:lastPrinted>2017-04-25T04:13:00Z</cp:lastPrinted>
  <dcterms:created xsi:type="dcterms:W3CDTF">2017-04-25T06:15:00Z</dcterms:created>
  <dcterms:modified xsi:type="dcterms:W3CDTF">2017-04-26T04:03:00Z</dcterms:modified>
</cp:coreProperties>
</file>