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AB" w:rsidRPr="00DB24AB" w:rsidRDefault="00DB24AB" w:rsidP="00DB2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AB" w:rsidRPr="00DB24AB" w:rsidRDefault="00DB24AB" w:rsidP="00DB24AB">
      <w:pPr>
        <w:jc w:val="center"/>
        <w:rPr>
          <w:b/>
          <w:sz w:val="20"/>
          <w:szCs w:val="20"/>
        </w:rPr>
      </w:pPr>
    </w:p>
    <w:p w:rsidR="00DB24AB" w:rsidRPr="00DB24AB" w:rsidRDefault="00DB24AB" w:rsidP="00DB24AB">
      <w:pPr>
        <w:jc w:val="center"/>
        <w:rPr>
          <w:b/>
          <w:sz w:val="42"/>
          <w:szCs w:val="42"/>
        </w:rPr>
      </w:pPr>
      <w:r w:rsidRPr="00DB24AB">
        <w:rPr>
          <w:b/>
          <w:sz w:val="42"/>
          <w:szCs w:val="42"/>
        </w:rPr>
        <w:t xml:space="preserve">АДМИНИСТРАЦИЯ  </w:t>
      </w:r>
    </w:p>
    <w:p w:rsidR="00DB24AB" w:rsidRPr="00DB24AB" w:rsidRDefault="00DB24AB" w:rsidP="00DB24AB">
      <w:pPr>
        <w:jc w:val="center"/>
        <w:rPr>
          <w:b/>
          <w:sz w:val="19"/>
          <w:szCs w:val="42"/>
        </w:rPr>
      </w:pPr>
      <w:r w:rsidRPr="00DB24AB">
        <w:rPr>
          <w:b/>
          <w:sz w:val="42"/>
          <w:szCs w:val="42"/>
        </w:rPr>
        <w:t>НЕФТЕЮГАНСКОГО  РАЙОНА</w:t>
      </w:r>
    </w:p>
    <w:p w:rsidR="00DB24AB" w:rsidRPr="00DB24AB" w:rsidRDefault="00DB24AB" w:rsidP="00DB24AB">
      <w:pPr>
        <w:jc w:val="center"/>
        <w:rPr>
          <w:b/>
          <w:sz w:val="32"/>
        </w:rPr>
      </w:pPr>
    </w:p>
    <w:p w:rsidR="00DB24AB" w:rsidRPr="00DB24AB" w:rsidRDefault="00DB24AB" w:rsidP="00DB24AB">
      <w:pPr>
        <w:jc w:val="center"/>
        <w:rPr>
          <w:b/>
          <w:caps/>
          <w:sz w:val="36"/>
          <w:szCs w:val="38"/>
        </w:rPr>
      </w:pPr>
      <w:r w:rsidRPr="00DB24AB">
        <w:rPr>
          <w:b/>
          <w:caps/>
          <w:sz w:val="36"/>
          <w:szCs w:val="38"/>
        </w:rPr>
        <w:t>постановление</w:t>
      </w:r>
    </w:p>
    <w:p w:rsidR="00DB24AB" w:rsidRPr="00DB24AB" w:rsidRDefault="00DB24AB" w:rsidP="00DB24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24AB" w:rsidRPr="00DB24AB" w:rsidTr="0020121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24AB" w:rsidRPr="00DB24AB" w:rsidRDefault="00DB24AB" w:rsidP="00DB2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DB24AB"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DB24AB" w:rsidRPr="00DB24AB" w:rsidRDefault="00DB24AB" w:rsidP="00DB24AB">
            <w:pPr>
              <w:jc w:val="right"/>
              <w:rPr>
                <w:sz w:val="26"/>
                <w:szCs w:val="26"/>
                <w:u w:val="single"/>
              </w:rPr>
            </w:pPr>
            <w:r w:rsidRPr="00DB24AB">
              <w:rPr>
                <w:sz w:val="26"/>
                <w:szCs w:val="26"/>
              </w:rPr>
              <w:t>№</w:t>
            </w:r>
            <w:r w:rsidRPr="00DB24A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518-</w:t>
            </w:r>
            <w:r w:rsidRPr="00DB24AB">
              <w:rPr>
                <w:sz w:val="26"/>
                <w:szCs w:val="26"/>
                <w:u w:val="single"/>
              </w:rPr>
              <w:t>па</w:t>
            </w:r>
          </w:p>
        </w:tc>
      </w:tr>
      <w:tr w:rsidR="00DB24AB" w:rsidRPr="00DB24AB" w:rsidTr="0020121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24AB" w:rsidRPr="00DB24AB" w:rsidRDefault="00DB24AB" w:rsidP="00DB24AB">
            <w:pPr>
              <w:rPr>
                <w:sz w:val="4"/>
              </w:rPr>
            </w:pPr>
          </w:p>
          <w:p w:rsidR="00DB24AB" w:rsidRPr="00DB24AB" w:rsidRDefault="00DB24AB" w:rsidP="00DB24A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B24AB" w:rsidRPr="00DB24AB" w:rsidRDefault="00DB24AB" w:rsidP="00DB24AB">
            <w:pPr>
              <w:jc w:val="right"/>
              <w:rPr>
                <w:sz w:val="20"/>
              </w:rPr>
            </w:pPr>
          </w:p>
        </w:tc>
      </w:tr>
    </w:tbl>
    <w:p w:rsidR="00DB24AB" w:rsidRPr="00DB24AB" w:rsidRDefault="00DB24AB" w:rsidP="00DB24AB">
      <w:pPr>
        <w:jc w:val="center"/>
      </w:pPr>
      <w:proofErr w:type="spellStart"/>
      <w:r w:rsidRPr="00DB24AB">
        <w:t>г</w:t>
      </w:r>
      <w:proofErr w:type="gramStart"/>
      <w:r w:rsidRPr="00DB24AB">
        <w:t>.Н</w:t>
      </w:r>
      <w:proofErr w:type="gramEnd"/>
      <w:r w:rsidRPr="00DB24AB">
        <w:t>ефтеюганск</w:t>
      </w:r>
      <w:proofErr w:type="spellEnd"/>
    </w:p>
    <w:p w:rsidR="00DB24AB" w:rsidRPr="00DB24AB" w:rsidRDefault="00DB24AB" w:rsidP="00DB24AB">
      <w:pPr>
        <w:ind w:right="-1"/>
        <w:jc w:val="center"/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023FE4" w:rsidRPr="00C537FE" w:rsidRDefault="00023FE4" w:rsidP="00DB24AB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182958">
        <w:rPr>
          <w:rFonts w:ascii="Times New Roman" w:hAnsi="Times New Roman" w:cs="Times New Roman"/>
          <w:szCs w:val="26"/>
        </w:rPr>
        <w:t xml:space="preserve"> и</w:t>
      </w:r>
      <w:r w:rsidR="002D5CFE" w:rsidRPr="00C537FE">
        <w:rPr>
          <w:rFonts w:ascii="Times New Roman" w:hAnsi="Times New Roman" w:cs="Times New Roman"/>
          <w:szCs w:val="26"/>
        </w:rPr>
        <w:t xml:space="preserve">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F75D43">
        <w:rPr>
          <w:rFonts w:ascii="Times New Roman" w:hAnsi="Times New Roman" w:cs="Times New Roman"/>
          <w:szCs w:val="26"/>
        </w:rPr>
        <w:t>27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F54D5B">
        <w:rPr>
          <w:rFonts w:ascii="Times New Roman" w:hAnsi="Times New Roman" w:cs="Times New Roman"/>
          <w:szCs w:val="26"/>
        </w:rPr>
        <w:t>0</w:t>
      </w:r>
      <w:r w:rsidR="00F75D43">
        <w:rPr>
          <w:rFonts w:ascii="Times New Roman" w:hAnsi="Times New Roman" w:cs="Times New Roman"/>
          <w:szCs w:val="26"/>
        </w:rPr>
        <w:t>3</w:t>
      </w:r>
      <w:r w:rsidR="00BF3B8B" w:rsidRPr="003876F1">
        <w:rPr>
          <w:rFonts w:ascii="Times New Roman" w:hAnsi="Times New Roman" w:cs="Times New Roman"/>
          <w:szCs w:val="26"/>
        </w:rPr>
        <w:t>.201</w:t>
      </w:r>
      <w:r w:rsidR="00F54D5B">
        <w:rPr>
          <w:rFonts w:ascii="Times New Roman" w:hAnsi="Times New Roman" w:cs="Times New Roman"/>
          <w:szCs w:val="26"/>
        </w:rPr>
        <w:t>7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F75D43">
        <w:rPr>
          <w:rFonts w:ascii="Times New Roman" w:hAnsi="Times New Roman" w:cs="Times New Roman"/>
          <w:szCs w:val="26"/>
        </w:rPr>
        <w:t>7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18295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48792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87921">
        <w:rPr>
          <w:sz w:val="26"/>
          <w:szCs w:val="26"/>
        </w:rPr>
        <w:t xml:space="preserve">Наградить </w:t>
      </w:r>
      <w:r w:rsidR="00095D65" w:rsidRPr="00095D65">
        <w:rPr>
          <w:sz w:val="26"/>
          <w:szCs w:val="26"/>
        </w:rPr>
        <w:t xml:space="preserve">почетным знаком «За заслуги перед </w:t>
      </w:r>
      <w:proofErr w:type="spellStart"/>
      <w:r w:rsidR="00095D65" w:rsidRPr="00095D65">
        <w:rPr>
          <w:sz w:val="26"/>
          <w:szCs w:val="26"/>
        </w:rPr>
        <w:t>Нефтеюганским</w:t>
      </w:r>
      <w:proofErr w:type="spellEnd"/>
      <w:r w:rsidR="00095D65" w:rsidRPr="00095D65">
        <w:rPr>
          <w:sz w:val="26"/>
          <w:szCs w:val="26"/>
        </w:rPr>
        <w:t xml:space="preserve"> районом»</w:t>
      </w:r>
      <w:r w:rsidR="00901B30">
        <w:rPr>
          <w:sz w:val="26"/>
          <w:szCs w:val="26"/>
        </w:rPr>
        <w:t xml:space="preserve"> </w:t>
      </w:r>
      <w:r w:rsidR="00095D65" w:rsidRPr="00095D65">
        <w:rPr>
          <w:sz w:val="26"/>
          <w:szCs w:val="26"/>
        </w:rPr>
        <w:t>Уткин</w:t>
      </w:r>
      <w:r w:rsidR="00095D65">
        <w:rPr>
          <w:sz w:val="26"/>
          <w:szCs w:val="26"/>
        </w:rPr>
        <w:t>у</w:t>
      </w:r>
      <w:r w:rsidR="00095D65" w:rsidRPr="00095D65">
        <w:rPr>
          <w:sz w:val="26"/>
          <w:szCs w:val="26"/>
        </w:rPr>
        <w:t xml:space="preserve"> Людмил</w:t>
      </w:r>
      <w:r w:rsidR="00095D65">
        <w:rPr>
          <w:sz w:val="26"/>
          <w:szCs w:val="26"/>
        </w:rPr>
        <w:t>у</w:t>
      </w:r>
      <w:r w:rsidR="00095D65" w:rsidRPr="00095D65">
        <w:rPr>
          <w:sz w:val="26"/>
          <w:szCs w:val="26"/>
        </w:rPr>
        <w:t xml:space="preserve"> Петровн</w:t>
      </w:r>
      <w:r w:rsidR="00095D65">
        <w:rPr>
          <w:sz w:val="26"/>
          <w:szCs w:val="26"/>
        </w:rPr>
        <w:t>у</w:t>
      </w:r>
      <w:r w:rsidR="00095D65" w:rsidRPr="00095D65">
        <w:rPr>
          <w:sz w:val="26"/>
          <w:szCs w:val="26"/>
        </w:rPr>
        <w:t>, начальника управления по вопросам местного самоуправления и обращениям граждан</w:t>
      </w:r>
      <w:r w:rsidR="004E469B" w:rsidRPr="004E469B">
        <w:rPr>
          <w:sz w:val="26"/>
          <w:szCs w:val="26"/>
        </w:rPr>
        <w:t xml:space="preserve"> </w:t>
      </w:r>
      <w:r w:rsidR="008A70AA" w:rsidRPr="00A24832">
        <w:rPr>
          <w:sz w:val="26"/>
          <w:szCs w:val="26"/>
        </w:rPr>
        <w:t>администрации Нефтеюганского района</w:t>
      </w:r>
      <w:r w:rsidR="00182958">
        <w:rPr>
          <w:sz w:val="26"/>
          <w:szCs w:val="26"/>
        </w:rPr>
        <w:t>,</w:t>
      </w:r>
      <w:r w:rsidR="008A70AA" w:rsidRPr="00A24832">
        <w:rPr>
          <w:sz w:val="26"/>
          <w:szCs w:val="26"/>
        </w:rPr>
        <w:t xml:space="preserve"> </w:t>
      </w:r>
      <w:r w:rsidR="00182958">
        <w:rPr>
          <w:sz w:val="26"/>
          <w:szCs w:val="26"/>
        </w:rPr>
        <w:br/>
      </w:r>
      <w:r w:rsidR="00ED7C81">
        <w:rPr>
          <w:sz w:val="26"/>
          <w:szCs w:val="26"/>
        </w:rPr>
        <w:t xml:space="preserve">за </w:t>
      </w:r>
      <w:r w:rsidR="00095D65" w:rsidRPr="00095D65">
        <w:rPr>
          <w:sz w:val="26"/>
          <w:szCs w:val="26"/>
        </w:rPr>
        <w:t>многолетний плодотворный труд, высокое профессиональное мастерство, особый вклад в социально-экономическое развитие Нефтеюганского района</w:t>
      </w:r>
      <w:r w:rsidRPr="00487921">
        <w:rPr>
          <w:sz w:val="26"/>
          <w:szCs w:val="26"/>
        </w:rPr>
        <w:t>.</w:t>
      </w:r>
    </w:p>
    <w:p w:rsidR="00C00FEE" w:rsidRPr="00C00FEE" w:rsidRDefault="00C00FEE" w:rsidP="00C00FE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по учету и отчетности администрации района (</w:t>
      </w:r>
      <w:proofErr w:type="spellStart"/>
      <w:r>
        <w:rPr>
          <w:sz w:val="26"/>
          <w:szCs w:val="26"/>
        </w:rPr>
        <w:t>Т.П.Раздрогин</w:t>
      </w:r>
      <w:r w:rsidR="00182958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) </w:t>
      </w:r>
      <w:r w:rsidR="008A70AA" w:rsidRPr="00935374">
        <w:rPr>
          <w:sz w:val="26"/>
          <w:szCs w:val="26"/>
        </w:rPr>
        <w:t xml:space="preserve">обеспечить </w:t>
      </w:r>
      <w:r w:rsidR="00B318B2">
        <w:rPr>
          <w:sz w:val="26"/>
          <w:szCs w:val="26"/>
        </w:rPr>
        <w:t>выплату</w:t>
      </w:r>
      <w:r w:rsidR="004E469B" w:rsidRPr="004E469B">
        <w:rPr>
          <w:sz w:val="26"/>
          <w:szCs w:val="26"/>
        </w:rPr>
        <w:t xml:space="preserve"> </w:t>
      </w:r>
      <w:r w:rsidR="00B318B2" w:rsidRPr="004E469B">
        <w:rPr>
          <w:sz w:val="26"/>
          <w:szCs w:val="26"/>
        </w:rPr>
        <w:t>денежно</w:t>
      </w:r>
      <w:r w:rsidR="00B318B2">
        <w:rPr>
          <w:sz w:val="26"/>
          <w:szCs w:val="26"/>
        </w:rPr>
        <w:t>го</w:t>
      </w:r>
      <w:r w:rsidR="00B318B2" w:rsidRPr="004E469B">
        <w:rPr>
          <w:sz w:val="26"/>
          <w:szCs w:val="26"/>
        </w:rPr>
        <w:t xml:space="preserve"> вознаграждени</w:t>
      </w:r>
      <w:r w:rsidR="00B318B2">
        <w:rPr>
          <w:sz w:val="26"/>
          <w:szCs w:val="26"/>
        </w:rPr>
        <w:t>я</w:t>
      </w:r>
      <w:r w:rsidR="00B318B2" w:rsidRPr="004E469B">
        <w:rPr>
          <w:sz w:val="26"/>
          <w:szCs w:val="26"/>
        </w:rPr>
        <w:t xml:space="preserve"> </w:t>
      </w:r>
      <w:r w:rsidR="00095D65" w:rsidRPr="00095D65">
        <w:rPr>
          <w:sz w:val="26"/>
          <w:szCs w:val="26"/>
        </w:rPr>
        <w:t>Уткин</w:t>
      </w:r>
      <w:r w:rsidR="00095D65">
        <w:rPr>
          <w:sz w:val="26"/>
          <w:szCs w:val="26"/>
        </w:rPr>
        <w:t>ой</w:t>
      </w:r>
      <w:r w:rsidR="00095D65" w:rsidRPr="00095D65">
        <w:rPr>
          <w:sz w:val="26"/>
          <w:szCs w:val="26"/>
        </w:rPr>
        <w:t xml:space="preserve"> Людмил</w:t>
      </w:r>
      <w:r w:rsidR="00935374">
        <w:rPr>
          <w:sz w:val="26"/>
          <w:szCs w:val="26"/>
        </w:rPr>
        <w:t>е</w:t>
      </w:r>
      <w:r w:rsidR="00095D65" w:rsidRPr="00095D65">
        <w:rPr>
          <w:sz w:val="26"/>
          <w:szCs w:val="26"/>
        </w:rPr>
        <w:t xml:space="preserve"> Петровн</w:t>
      </w:r>
      <w:r w:rsidR="00935374">
        <w:rPr>
          <w:sz w:val="26"/>
          <w:szCs w:val="26"/>
        </w:rPr>
        <w:t>е</w:t>
      </w:r>
      <w:r w:rsidR="00095D65" w:rsidRPr="00095D65">
        <w:rPr>
          <w:sz w:val="26"/>
          <w:szCs w:val="26"/>
        </w:rPr>
        <w:t xml:space="preserve"> </w:t>
      </w:r>
      <w:r w:rsidR="00182958">
        <w:rPr>
          <w:sz w:val="26"/>
          <w:szCs w:val="26"/>
        </w:rPr>
        <w:br/>
      </w:r>
      <w:r w:rsidR="004E469B" w:rsidRPr="004E469B">
        <w:rPr>
          <w:sz w:val="26"/>
          <w:szCs w:val="26"/>
        </w:rPr>
        <w:t xml:space="preserve">в размере </w:t>
      </w:r>
      <w:r w:rsidR="007947DE">
        <w:rPr>
          <w:sz w:val="26"/>
          <w:szCs w:val="26"/>
        </w:rPr>
        <w:t>11</w:t>
      </w:r>
      <w:r w:rsidR="004E469B" w:rsidRPr="004E469B">
        <w:rPr>
          <w:sz w:val="26"/>
          <w:szCs w:val="26"/>
        </w:rPr>
        <w:t>500 рублей</w:t>
      </w:r>
      <w:r>
        <w:rPr>
          <w:sz w:val="26"/>
          <w:szCs w:val="26"/>
        </w:rPr>
        <w:t>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4D3872" w:rsidRDefault="00ED7C81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D7C81">
        <w:rPr>
          <w:sz w:val="26"/>
          <w:szCs w:val="26"/>
        </w:rPr>
        <w:t>Контроль за</w:t>
      </w:r>
      <w:proofErr w:type="gramEnd"/>
      <w:r w:rsidRPr="00ED7C8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С.А.Кудашкина</w:t>
      </w:r>
      <w:proofErr w:type="spellEnd"/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182958" w:rsidRPr="004110EB" w:rsidRDefault="0018295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DE0876" w:rsidRPr="00C537FE" w:rsidRDefault="00DE0876" w:rsidP="00E81C9C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sectPr w:rsidR="00365298" w:rsidRPr="00C537FE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29" w:rsidRDefault="00C14429">
      <w:r>
        <w:separator/>
      </w:r>
    </w:p>
  </w:endnote>
  <w:endnote w:type="continuationSeparator" w:id="0">
    <w:p w:rsidR="00C14429" w:rsidRDefault="00C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29" w:rsidRDefault="00C14429">
      <w:r>
        <w:separator/>
      </w:r>
    </w:p>
  </w:footnote>
  <w:footnote w:type="continuationSeparator" w:id="0">
    <w:p w:rsidR="00C14429" w:rsidRDefault="00C1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2958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87D77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5A9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139E"/>
    <w:rsid w:val="00784658"/>
    <w:rsid w:val="007850E7"/>
    <w:rsid w:val="007874CB"/>
    <w:rsid w:val="00791A27"/>
    <w:rsid w:val="00793185"/>
    <w:rsid w:val="007947DE"/>
    <w:rsid w:val="0079584B"/>
    <w:rsid w:val="007A1393"/>
    <w:rsid w:val="007A48B1"/>
    <w:rsid w:val="007A6DC9"/>
    <w:rsid w:val="007B4947"/>
    <w:rsid w:val="007B535C"/>
    <w:rsid w:val="007B54CF"/>
    <w:rsid w:val="007C064E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A70AA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374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832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429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35F8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4A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202B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4D26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41C5-40D2-4B6E-A199-D25C03D4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2017-03-29T11:33:00Z</cp:lastPrinted>
  <dcterms:created xsi:type="dcterms:W3CDTF">2017-04-04T10:27:00Z</dcterms:created>
  <dcterms:modified xsi:type="dcterms:W3CDTF">2017-04-04T10:27:00Z</dcterms:modified>
</cp:coreProperties>
</file>