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3FF" w:rsidRPr="004E43FF" w:rsidRDefault="004E43FF" w:rsidP="004E43FF">
      <w:pPr>
        <w:pStyle w:val="6"/>
        <w:tabs>
          <w:tab w:val="left" w:pos="9639"/>
        </w:tabs>
        <w:spacing w:before="0" w:after="0"/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3FF" w:rsidRPr="004E43FF" w:rsidRDefault="004E43FF" w:rsidP="004E43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E43FF" w:rsidRPr="004E43FF" w:rsidRDefault="004E43FF" w:rsidP="004E43FF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4E43FF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4E43FF" w:rsidRPr="004E43FF" w:rsidRDefault="004E43FF" w:rsidP="004E43FF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4E43FF">
        <w:rPr>
          <w:rFonts w:ascii="Times New Roman" w:hAnsi="Times New Roman"/>
          <w:b/>
          <w:sz w:val="42"/>
          <w:szCs w:val="42"/>
        </w:rPr>
        <w:t>НЕ</w:t>
      </w:r>
      <w:r w:rsidRPr="004E43FF">
        <w:rPr>
          <w:rFonts w:ascii="Times New Roman" w:hAnsi="Times New Roman"/>
          <w:b/>
          <w:sz w:val="42"/>
          <w:szCs w:val="42"/>
        </w:rPr>
        <w:t>Ф</w:t>
      </w:r>
      <w:r w:rsidRPr="004E43FF">
        <w:rPr>
          <w:rFonts w:ascii="Times New Roman" w:hAnsi="Times New Roman"/>
          <w:b/>
          <w:sz w:val="42"/>
          <w:szCs w:val="42"/>
        </w:rPr>
        <w:t>ТЕЮГАНСКОГО  РАЙОНА</w:t>
      </w:r>
    </w:p>
    <w:p w:rsidR="004E43FF" w:rsidRPr="004E43FF" w:rsidRDefault="004E43FF" w:rsidP="004E43F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E43FF" w:rsidRPr="004E43FF" w:rsidRDefault="004E43FF" w:rsidP="004E43FF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4E43FF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4E43FF" w:rsidRPr="004E43FF" w:rsidRDefault="004E43FF" w:rsidP="004E43FF">
      <w:pPr>
        <w:spacing w:after="0" w:line="240" w:lineRule="auto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E43FF" w:rsidRPr="004E43FF" w:rsidTr="00157FA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E43FF" w:rsidRPr="004E43FF" w:rsidRDefault="004E43FF" w:rsidP="004E43F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Pr="004E43FF">
              <w:rPr>
                <w:rFonts w:ascii="Times New Roman" w:hAnsi="Times New Roman"/>
                <w:sz w:val="26"/>
                <w:szCs w:val="26"/>
              </w:rPr>
              <w:t>.03.2017</w:t>
            </w:r>
          </w:p>
        </w:tc>
        <w:tc>
          <w:tcPr>
            <w:tcW w:w="6595" w:type="dxa"/>
            <w:vMerge w:val="restart"/>
          </w:tcPr>
          <w:p w:rsidR="004E43FF" w:rsidRPr="004E43FF" w:rsidRDefault="004E43FF" w:rsidP="004E43FF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4E43FF">
              <w:rPr>
                <w:rFonts w:ascii="Times New Roman" w:hAnsi="Times New Roman"/>
                <w:sz w:val="26"/>
                <w:szCs w:val="26"/>
              </w:rPr>
              <w:t>№</w:t>
            </w:r>
            <w:r w:rsidRPr="004E43F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3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77</w:t>
            </w:r>
            <w:r w:rsidRPr="004E43FF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4E43FF" w:rsidRPr="004E43FF" w:rsidTr="00157FA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E43FF" w:rsidRPr="004E43FF" w:rsidRDefault="004E43FF" w:rsidP="004E43FF">
            <w:pPr>
              <w:spacing w:after="0" w:line="240" w:lineRule="auto"/>
              <w:rPr>
                <w:rFonts w:ascii="Times New Roman" w:hAnsi="Times New Roman"/>
                <w:sz w:val="4"/>
              </w:rPr>
            </w:pPr>
          </w:p>
          <w:p w:rsidR="004E43FF" w:rsidRPr="004E43FF" w:rsidRDefault="004E43FF" w:rsidP="004E4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4E43FF" w:rsidRPr="004E43FF" w:rsidRDefault="004E43FF" w:rsidP="004E43F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4E43FF" w:rsidRPr="004E43FF" w:rsidRDefault="004E43FF" w:rsidP="004E43FF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4E43FF">
        <w:rPr>
          <w:rFonts w:ascii="Times New Roman" w:hAnsi="Times New Roman"/>
        </w:rPr>
        <w:t>г</w:t>
      </w:r>
      <w:proofErr w:type="gramStart"/>
      <w:r w:rsidRPr="004E43FF">
        <w:rPr>
          <w:rFonts w:ascii="Times New Roman" w:hAnsi="Times New Roman"/>
        </w:rPr>
        <w:t>.Н</w:t>
      </w:r>
      <w:proofErr w:type="gramEnd"/>
      <w:r w:rsidRPr="004E43FF">
        <w:rPr>
          <w:rFonts w:ascii="Times New Roman" w:hAnsi="Times New Roman"/>
        </w:rPr>
        <w:t>ефтеюганск</w:t>
      </w:r>
      <w:proofErr w:type="spellEnd"/>
    </w:p>
    <w:p w:rsidR="004E43FF" w:rsidRDefault="004E43FF" w:rsidP="004E43FF">
      <w:pPr>
        <w:ind w:right="-1"/>
        <w:jc w:val="center"/>
      </w:pPr>
    </w:p>
    <w:p w:rsidR="00453CE0" w:rsidRPr="00F72269" w:rsidRDefault="00453CE0" w:rsidP="00F7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F72269">
        <w:rPr>
          <w:rFonts w:ascii="Times New Roman" w:hAnsi="Times New Roman"/>
          <w:bCs/>
          <w:sz w:val="26"/>
          <w:szCs w:val="26"/>
        </w:rPr>
        <w:t xml:space="preserve">О признании </w:t>
      </w:r>
      <w:proofErr w:type="gramStart"/>
      <w:r w:rsidRPr="00F72269">
        <w:rPr>
          <w:rFonts w:ascii="Times New Roman" w:hAnsi="Times New Roman"/>
          <w:bCs/>
          <w:sz w:val="26"/>
          <w:szCs w:val="26"/>
        </w:rPr>
        <w:t>утратившими</w:t>
      </w:r>
      <w:proofErr w:type="gramEnd"/>
      <w:r w:rsidRPr="00F72269">
        <w:rPr>
          <w:rFonts w:ascii="Times New Roman" w:hAnsi="Times New Roman"/>
          <w:bCs/>
          <w:sz w:val="26"/>
          <w:szCs w:val="26"/>
        </w:rPr>
        <w:t xml:space="preserve"> силу постановлений </w:t>
      </w:r>
    </w:p>
    <w:p w:rsidR="00453CE0" w:rsidRPr="00F72269" w:rsidRDefault="00453CE0" w:rsidP="00F7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F72269">
        <w:rPr>
          <w:rFonts w:ascii="Times New Roman" w:hAnsi="Times New Roman"/>
          <w:bCs/>
          <w:sz w:val="26"/>
          <w:szCs w:val="26"/>
        </w:rPr>
        <w:t xml:space="preserve">администрации Нефтеюганского района </w:t>
      </w:r>
    </w:p>
    <w:p w:rsidR="005B5AAE" w:rsidRPr="00F72269" w:rsidRDefault="00F72269" w:rsidP="00F7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5B5AAE" w:rsidRPr="00F72269" w:rsidRDefault="005B5AAE" w:rsidP="00F722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B6B95" w:rsidRDefault="00CB6B95" w:rsidP="00F7226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72269">
        <w:rPr>
          <w:rFonts w:ascii="Times New Roman" w:hAnsi="Times New Roman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Нефтеюганского района от 24.09.2013 № 2493-па-нпа «О муниципальных </w:t>
      </w:r>
      <w:r w:rsidR="00F72269">
        <w:rPr>
          <w:rFonts w:ascii="Times New Roman" w:hAnsi="Times New Roman"/>
          <w:sz w:val="26"/>
          <w:szCs w:val="26"/>
        </w:rPr>
        <w:br/>
      </w:r>
      <w:r w:rsidRPr="00F72269">
        <w:rPr>
          <w:rFonts w:ascii="Times New Roman" w:hAnsi="Times New Roman"/>
          <w:sz w:val="26"/>
          <w:szCs w:val="26"/>
        </w:rPr>
        <w:t xml:space="preserve">и ведомственных целевых программах муниципального образования Нефтеюганский район» </w:t>
      </w:r>
      <w:r w:rsidR="00F7226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72269">
        <w:rPr>
          <w:rFonts w:ascii="Times New Roman" w:hAnsi="Times New Roman"/>
          <w:sz w:val="26"/>
          <w:szCs w:val="26"/>
        </w:rPr>
        <w:t>п</w:t>
      </w:r>
      <w:proofErr w:type="gramEnd"/>
      <w:r w:rsidRPr="00F72269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F72269" w:rsidRPr="00F72269" w:rsidRDefault="00F72269" w:rsidP="00F7226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36C13" w:rsidRPr="00F72269" w:rsidRDefault="00936C13" w:rsidP="00F72269">
      <w:pPr>
        <w:pStyle w:val="1"/>
        <w:numPr>
          <w:ilvl w:val="0"/>
          <w:numId w:val="3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72269">
        <w:rPr>
          <w:rFonts w:ascii="Times New Roman" w:hAnsi="Times New Roman" w:cs="Times New Roman"/>
          <w:sz w:val="26"/>
          <w:szCs w:val="26"/>
        </w:rPr>
        <w:t>Признать утратившими силу постановления администрации Нефтеюганского района:</w:t>
      </w:r>
    </w:p>
    <w:p w:rsidR="00936C13" w:rsidRPr="00F72269" w:rsidRDefault="00936C13" w:rsidP="00F72269">
      <w:pPr>
        <w:pStyle w:val="1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269">
        <w:rPr>
          <w:rFonts w:ascii="Times New Roman" w:hAnsi="Times New Roman" w:cs="Times New Roman"/>
          <w:sz w:val="26"/>
          <w:szCs w:val="26"/>
        </w:rPr>
        <w:t>от 22.11.2016 № 2074-па-нпа «О внесении изменений в постановление администрации Нефтеюганского района от 23.10.2013 №</w:t>
      </w:r>
      <w:r w:rsidR="00F72269">
        <w:rPr>
          <w:rFonts w:ascii="Times New Roman" w:hAnsi="Times New Roman" w:cs="Times New Roman"/>
          <w:sz w:val="26"/>
          <w:szCs w:val="26"/>
        </w:rPr>
        <w:t xml:space="preserve"> </w:t>
      </w:r>
      <w:r w:rsidRPr="00F72269">
        <w:rPr>
          <w:rFonts w:ascii="Times New Roman" w:hAnsi="Times New Roman" w:cs="Times New Roman"/>
          <w:sz w:val="26"/>
          <w:szCs w:val="26"/>
        </w:rPr>
        <w:t>2819-па»;</w:t>
      </w:r>
    </w:p>
    <w:p w:rsidR="00936C13" w:rsidRPr="00F72269" w:rsidRDefault="00936C13" w:rsidP="00F72269">
      <w:pPr>
        <w:pStyle w:val="1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269">
        <w:rPr>
          <w:rFonts w:ascii="Times New Roman" w:hAnsi="Times New Roman" w:cs="Times New Roman"/>
          <w:sz w:val="26"/>
          <w:szCs w:val="26"/>
        </w:rPr>
        <w:t>от 26.12.2016 № 2445-па-нпа «О внесении изменений в постановление администрации Нефтеюганского района от 23.10.2013 №</w:t>
      </w:r>
      <w:r w:rsidR="00F72269">
        <w:rPr>
          <w:rFonts w:ascii="Times New Roman" w:hAnsi="Times New Roman" w:cs="Times New Roman"/>
          <w:sz w:val="26"/>
          <w:szCs w:val="26"/>
        </w:rPr>
        <w:t xml:space="preserve"> </w:t>
      </w:r>
      <w:r w:rsidRPr="00F72269">
        <w:rPr>
          <w:rFonts w:ascii="Times New Roman" w:hAnsi="Times New Roman" w:cs="Times New Roman"/>
          <w:sz w:val="26"/>
          <w:szCs w:val="26"/>
        </w:rPr>
        <w:t>2819-па».</w:t>
      </w:r>
    </w:p>
    <w:p w:rsidR="005B5AAE" w:rsidRPr="00F72269" w:rsidRDefault="005B5AAE" w:rsidP="00F72269">
      <w:pPr>
        <w:pStyle w:val="1"/>
        <w:numPr>
          <w:ilvl w:val="0"/>
          <w:numId w:val="3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F72269">
        <w:rPr>
          <w:rFonts w:ascii="Times New Roman" w:hAnsi="Times New Roman" w:cs="Times New Roman"/>
          <w:sz w:val="26"/>
          <w:szCs w:val="26"/>
        </w:rPr>
        <w:t>Настоящее постановление подлежит</w:t>
      </w:r>
      <w:r w:rsidR="004D0BC6" w:rsidRPr="00F72269">
        <w:rPr>
          <w:rFonts w:ascii="Times New Roman" w:hAnsi="Times New Roman" w:cs="Times New Roman"/>
          <w:sz w:val="26"/>
          <w:szCs w:val="26"/>
        </w:rPr>
        <w:t xml:space="preserve"> официальному</w:t>
      </w:r>
      <w:r w:rsidRPr="00F72269">
        <w:rPr>
          <w:rFonts w:ascii="Times New Roman" w:hAnsi="Times New Roman" w:cs="Times New Roman"/>
          <w:sz w:val="26"/>
          <w:szCs w:val="26"/>
        </w:rPr>
        <w:t xml:space="preserve">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DC3218" w:rsidRPr="00F72269" w:rsidRDefault="00DC3218" w:rsidP="00F72269">
      <w:pPr>
        <w:pStyle w:val="1"/>
        <w:numPr>
          <w:ilvl w:val="0"/>
          <w:numId w:val="3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F7226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</w:t>
      </w:r>
      <w:r w:rsidR="00D13F38" w:rsidRPr="00F72269">
        <w:rPr>
          <w:rFonts w:ascii="Times New Roman" w:hAnsi="Times New Roman" w:cs="Times New Roman"/>
          <w:sz w:val="26"/>
          <w:szCs w:val="26"/>
        </w:rPr>
        <w:t xml:space="preserve"> после официального опубликования</w:t>
      </w:r>
      <w:r w:rsidR="00F50507" w:rsidRPr="00F72269">
        <w:rPr>
          <w:rFonts w:ascii="Times New Roman" w:hAnsi="Times New Roman" w:cs="Times New Roman"/>
          <w:sz w:val="26"/>
          <w:szCs w:val="26"/>
        </w:rPr>
        <w:t xml:space="preserve">, и распространяет свое действие на правоотношения, возникшие </w:t>
      </w:r>
      <w:r w:rsidR="00F72269">
        <w:rPr>
          <w:rFonts w:ascii="Times New Roman" w:hAnsi="Times New Roman" w:cs="Times New Roman"/>
          <w:sz w:val="26"/>
          <w:szCs w:val="26"/>
        </w:rPr>
        <w:br/>
      </w:r>
      <w:r w:rsidR="00F50507" w:rsidRPr="00F72269">
        <w:rPr>
          <w:rFonts w:ascii="Times New Roman" w:hAnsi="Times New Roman" w:cs="Times New Roman"/>
          <w:sz w:val="26"/>
          <w:szCs w:val="26"/>
        </w:rPr>
        <w:t>с 01.01.2017</w:t>
      </w:r>
      <w:r w:rsidRPr="00F72269">
        <w:rPr>
          <w:rFonts w:ascii="Times New Roman" w:hAnsi="Times New Roman" w:cs="Times New Roman"/>
          <w:sz w:val="26"/>
          <w:szCs w:val="26"/>
        </w:rPr>
        <w:t>.</w:t>
      </w:r>
    </w:p>
    <w:p w:rsidR="005B5AAE" w:rsidRDefault="005B5AAE" w:rsidP="00F72269">
      <w:pPr>
        <w:pStyle w:val="1"/>
        <w:numPr>
          <w:ilvl w:val="0"/>
          <w:numId w:val="3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7226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72269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департамента строительства и жилищно-коммунального комплекса </w:t>
      </w:r>
      <w:r w:rsidR="00F72269">
        <w:rPr>
          <w:rFonts w:ascii="Times New Roman" w:hAnsi="Times New Roman" w:cs="Times New Roman"/>
          <w:sz w:val="26"/>
          <w:szCs w:val="26"/>
        </w:rPr>
        <w:t>–</w:t>
      </w:r>
      <w:r w:rsidRPr="00F72269">
        <w:rPr>
          <w:rFonts w:ascii="Times New Roman" w:hAnsi="Times New Roman" w:cs="Times New Roman"/>
          <w:sz w:val="26"/>
          <w:szCs w:val="26"/>
        </w:rPr>
        <w:t xml:space="preserve"> </w:t>
      </w:r>
      <w:r w:rsidR="00936C13" w:rsidRPr="00F72269">
        <w:rPr>
          <w:rFonts w:ascii="Times New Roman" w:hAnsi="Times New Roman" w:cs="Times New Roman"/>
          <w:sz w:val="26"/>
          <w:szCs w:val="26"/>
        </w:rPr>
        <w:t xml:space="preserve">заместителя главы Нефтеюганского </w:t>
      </w:r>
      <w:r w:rsidRPr="00F72269">
        <w:rPr>
          <w:rFonts w:ascii="Times New Roman" w:hAnsi="Times New Roman" w:cs="Times New Roman"/>
          <w:sz w:val="26"/>
          <w:szCs w:val="26"/>
        </w:rPr>
        <w:t xml:space="preserve">района </w:t>
      </w:r>
      <w:proofErr w:type="spellStart"/>
      <w:r w:rsidR="00936C13" w:rsidRPr="00F72269">
        <w:rPr>
          <w:rFonts w:ascii="Times New Roman" w:hAnsi="Times New Roman" w:cs="Times New Roman"/>
          <w:sz w:val="26"/>
          <w:szCs w:val="26"/>
        </w:rPr>
        <w:t>В.С</w:t>
      </w:r>
      <w:r w:rsidRPr="00F72269">
        <w:rPr>
          <w:rFonts w:ascii="Times New Roman" w:hAnsi="Times New Roman" w:cs="Times New Roman"/>
          <w:sz w:val="26"/>
          <w:szCs w:val="26"/>
        </w:rPr>
        <w:t>.Коша</w:t>
      </w:r>
      <w:r w:rsidR="00936C13" w:rsidRPr="00F72269">
        <w:rPr>
          <w:rFonts w:ascii="Times New Roman" w:hAnsi="Times New Roman" w:cs="Times New Roman"/>
          <w:sz w:val="26"/>
          <w:szCs w:val="26"/>
        </w:rPr>
        <w:t>кова</w:t>
      </w:r>
      <w:proofErr w:type="spellEnd"/>
      <w:r w:rsidRPr="00F72269">
        <w:rPr>
          <w:rFonts w:ascii="Times New Roman" w:hAnsi="Times New Roman" w:cs="Times New Roman"/>
          <w:sz w:val="26"/>
          <w:szCs w:val="26"/>
        </w:rPr>
        <w:t>.</w:t>
      </w:r>
    </w:p>
    <w:p w:rsidR="00F72269" w:rsidRDefault="00F72269" w:rsidP="00F72269">
      <w:pPr>
        <w:pStyle w:val="1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2269" w:rsidRDefault="00F72269" w:rsidP="00F72269">
      <w:pPr>
        <w:pStyle w:val="1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2269" w:rsidRDefault="00F72269" w:rsidP="00F72269">
      <w:pPr>
        <w:pStyle w:val="1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72269" w:rsidRPr="00F72269" w:rsidRDefault="00F72269" w:rsidP="00F722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sectPr w:rsidR="00F72269" w:rsidRPr="00F72269" w:rsidSect="00F7226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DF2" w:rsidRDefault="00A12DF2">
      <w:pPr>
        <w:spacing w:after="0" w:line="240" w:lineRule="auto"/>
      </w:pPr>
      <w:r>
        <w:separator/>
      </w:r>
    </w:p>
  </w:endnote>
  <w:endnote w:type="continuationSeparator" w:id="0">
    <w:p w:rsidR="00A12DF2" w:rsidRDefault="00A1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DF2" w:rsidRDefault="00A12DF2">
      <w:pPr>
        <w:spacing w:after="0" w:line="240" w:lineRule="auto"/>
      </w:pPr>
      <w:r>
        <w:separator/>
      </w:r>
    </w:p>
  </w:footnote>
  <w:footnote w:type="continuationSeparator" w:id="0">
    <w:p w:rsidR="00A12DF2" w:rsidRDefault="00A12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3897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1ACE93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D688AC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BB66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08E23F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F047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142A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652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8E1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9A6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10755"/>
    <w:multiLevelType w:val="hybridMultilevel"/>
    <w:tmpl w:val="FF88CD5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740FC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5C50153"/>
    <w:multiLevelType w:val="hybridMultilevel"/>
    <w:tmpl w:val="0D083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FC52008"/>
    <w:multiLevelType w:val="hybridMultilevel"/>
    <w:tmpl w:val="C2364574"/>
    <w:lvl w:ilvl="0" w:tplc="4E16F4BE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4">
    <w:nsid w:val="13D9296F"/>
    <w:multiLevelType w:val="hybridMultilevel"/>
    <w:tmpl w:val="6158F8C6"/>
    <w:lvl w:ilvl="0" w:tplc="F82421C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14C20677"/>
    <w:multiLevelType w:val="hybridMultilevel"/>
    <w:tmpl w:val="756E831E"/>
    <w:lvl w:ilvl="0" w:tplc="56C8B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19C00E06"/>
    <w:multiLevelType w:val="hybridMultilevel"/>
    <w:tmpl w:val="6706B2E2"/>
    <w:lvl w:ilvl="0" w:tplc="9FBC77A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1C884F7F"/>
    <w:multiLevelType w:val="hybridMultilevel"/>
    <w:tmpl w:val="6D0010B4"/>
    <w:lvl w:ilvl="0" w:tplc="D5468810">
      <w:start w:val="1"/>
      <w:numFmt w:val="decimal"/>
      <w:lvlText w:val="%1."/>
      <w:lvlJc w:val="left"/>
      <w:pPr>
        <w:ind w:left="1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8">
    <w:nsid w:val="1FF40BE8"/>
    <w:multiLevelType w:val="hybridMultilevel"/>
    <w:tmpl w:val="CE644B2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8B296B"/>
    <w:multiLevelType w:val="hybridMultilevel"/>
    <w:tmpl w:val="8DBCDB0A"/>
    <w:lvl w:ilvl="0" w:tplc="9DBE0EDC">
      <w:start w:val="1"/>
      <w:numFmt w:val="decimal"/>
      <w:lvlText w:val="%1)"/>
      <w:lvlJc w:val="left"/>
      <w:pPr>
        <w:ind w:left="1897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abstractNum w:abstractNumId="20">
    <w:nsid w:val="25781821"/>
    <w:multiLevelType w:val="hybridMultilevel"/>
    <w:tmpl w:val="84E01990"/>
    <w:lvl w:ilvl="0" w:tplc="14F2E2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>
    <w:nsid w:val="2D8C7CA2"/>
    <w:multiLevelType w:val="hybridMultilevel"/>
    <w:tmpl w:val="A312943C"/>
    <w:lvl w:ilvl="0" w:tplc="E1F878E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2">
    <w:nsid w:val="2E7C7AEC"/>
    <w:multiLevelType w:val="hybridMultilevel"/>
    <w:tmpl w:val="20B67138"/>
    <w:lvl w:ilvl="0" w:tplc="C7A8095A">
      <w:start w:val="1"/>
      <w:numFmt w:val="decimal"/>
      <w:lvlText w:val="%1)"/>
      <w:lvlJc w:val="left"/>
      <w:pPr>
        <w:ind w:left="10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23">
    <w:nsid w:val="30E92707"/>
    <w:multiLevelType w:val="hybridMultilevel"/>
    <w:tmpl w:val="C98CB06E"/>
    <w:lvl w:ilvl="0" w:tplc="732826FC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35135D20"/>
    <w:multiLevelType w:val="hybridMultilevel"/>
    <w:tmpl w:val="B5C6F24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5327C07"/>
    <w:multiLevelType w:val="hybridMultilevel"/>
    <w:tmpl w:val="F65AA2D0"/>
    <w:lvl w:ilvl="0" w:tplc="722A311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5A66E89"/>
    <w:multiLevelType w:val="multilevel"/>
    <w:tmpl w:val="0419001F"/>
    <w:numStyleLink w:val="111111"/>
  </w:abstractNum>
  <w:abstractNum w:abstractNumId="27">
    <w:nsid w:val="365A65C4"/>
    <w:multiLevelType w:val="hybridMultilevel"/>
    <w:tmpl w:val="ED0A5552"/>
    <w:lvl w:ilvl="0" w:tplc="48B4A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3334AB4"/>
    <w:multiLevelType w:val="hybridMultilevel"/>
    <w:tmpl w:val="A80C4F72"/>
    <w:lvl w:ilvl="0" w:tplc="27809DD6">
      <w:start w:val="1"/>
      <w:numFmt w:val="decimal"/>
      <w:lvlText w:val="%1."/>
      <w:lvlJc w:val="left"/>
      <w:pPr>
        <w:ind w:left="1999" w:hanging="129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3A554E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0">
    <w:nsid w:val="4458334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4E0A0D0F"/>
    <w:multiLevelType w:val="hybridMultilevel"/>
    <w:tmpl w:val="41EC8B68"/>
    <w:lvl w:ilvl="0" w:tplc="C7A8095A">
      <w:start w:val="1"/>
      <w:numFmt w:val="decimal"/>
      <w:lvlText w:val="%1)"/>
      <w:lvlJc w:val="left"/>
      <w:pPr>
        <w:ind w:left="10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32">
    <w:nsid w:val="5ADC7D04"/>
    <w:multiLevelType w:val="hybridMultilevel"/>
    <w:tmpl w:val="B6FED50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9E5A9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4">
    <w:nsid w:val="62325E20"/>
    <w:multiLevelType w:val="hybridMultilevel"/>
    <w:tmpl w:val="F65AA2D0"/>
    <w:lvl w:ilvl="0" w:tplc="722A311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6B1520B"/>
    <w:multiLevelType w:val="hybridMultilevel"/>
    <w:tmpl w:val="5B2AD31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7562DBD"/>
    <w:multiLevelType w:val="hybridMultilevel"/>
    <w:tmpl w:val="B1D27A48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8BC318C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8">
    <w:nsid w:val="727B172A"/>
    <w:multiLevelType w:val="hybridMultilevel"/>
    <w:tmpl w:val="755E3A1C"/>
    <w:lvl w:ilvl="0" w:tplc="E07A69CE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9">
    <w:nsid w:val="74B768B5"/>
    <w:multiLevelType w:val="hybridMultilevel"/>
    <w:tmpl w:val="F1F612C4"/>
    <w:lvl w:ilvl="0" w:tplc="3072054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>
    <w:nsid w:val="777E6EEF"/>
    <w:multiLevelType w:val="hybridMultilevel"/>
    <w:tmpl w:val="9B6AE208"/>
    <w:lvl w:ilvl="0" w:tplc="138E8A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82E569C"/>
    <w:multiLevelType w:val="hybridMultilevel"/>
    <w:tmpl w:val="6B32F6B2"/>
    <w:lvl w:ilvl="0" w:tplc="8F120E40">
      <w:start w:val="1"/>
      <w:numFmt w:val="decimal"/>
      <w:lvlText w:val="%1)"/>
      <w:lvlJc w:val="left"/>
      <w:pPr>
        <w:ind w:left="10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abstractNum w:abstractNumId="42">
    <w:nsid w:val="79FB651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>
    <w:nsid w:val="7D2E3200"/>
    <w:multiLevelType w:val="hybridMultilevel"/>
    <w:tmpl w:val="3F3A02F0"/>
    <w:lvl w:ilvl="0" w:tplc="401CFF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3"/>
  </w:num>
  <w:num w:numId="2">
    <w:abstractNumId w:val="36"/>
  </w:num>
  <w:num w:numId="3">
    <w:abstractNumId w:val="20"/>
  </w:num>
  <w:num w:numId="4">
    <w:abstractNumId w:val="39"/>
  </w:num>
  <w:num w:numId="5">
    <w:abstractNumId w:val="41"/>
  </w:num>
  <w:num w:numId="6">
    <w:abstractNumId w:val="31"/>
  </w:num>
  <w:num w:numId="7">
    <w:abstractNumId w:val="22"/>
  </w:num>
  <w:num w:numId="8">
    <w:abstractNumId w:val="19"/>
  </w:num>
  <w:num w:numId="9">
    <w:abstractNumId w:val="24"/>
  </w:num>
  <w:num w:numId="10">
    <w:abstractNumId w:val="12"/>
  </w:num>
  <w:num w:numId="11">
    <w:abstractNumId w:val="34"/>
  </w:num>
  <w:num w:numId="12">
    <w:abstractNumId w:val="10"/>
  </w:num>
  <w:num w:numId="13">
    <w:abstractNumId w:val="32"/>
  </w:num>
  <w:num w:numId="14">
    <w:abstractNumId w:val="4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7"/>
  </w:num>
  <w:num w:numId="26">
    <w:abstractNumId w:val="26"/>
  </w:num>
  <w:num w:numId="27">
    <w:abstractNumId w:val="30"/>
  </w:num>
  <w:num w:numId="28">
    <w:abstractNumId w:val="33"/>
  </w:num>
  <w:num w:numId="29">
    <w:abstractNumId w:val="42"/>
  </w:num>
  <w:num w:numId="30">
    <w:abstractNumId w:val="29"/>
  </w:num>
  <w:num w:numId="31">
    <w:abstractNumId w:val="11"/>
  </w:num>
  <w:num w:numId="32">
    <w:abstractNumId w:val="21"/>
  </w:num>
  <w:num w:numId="33">
    <w:abstractNumId w:val="17"/>
  </w:num>
  <w:num w:numId="34">
    <w:abstractNumId w:val="14"/>
  </w:num>
  <w:num w:numId="35">
    <w:abstractNumId w:val="38"/>
  </w:num>
  <w:num w:numId="36">
    <w:abstractNumId w:val="28"/>
  </w:num>
  <w:num w:numId="37">
    <w:abstractNumId w:val="43"/>
  </w:num>
  <w:num w:numId="38">
    <w:abstractNumId w:val="15"/>
  </w:num>
  <w:num w:numId="39">
    <w:abstractNumId w:val="25"/>
  </w:num>
  <w:num w:numId="40">
    <w:abstractNumId w:val="35"/>
  </w:num>
  <w:num w:numId="41">
    <w:abstractNumId w:val="18"/>
  </w:num>
  <w:num w:numId="42">
    <w:abstractNumId w:val="27"/>
  </w:num>
  <w:num w:numId="43">
    <w:abstractNumId w:val="13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71"/>
    <w:rsid w:val="000014E1"/>
    <w:rsid w:val="000057DC"/>
    <w:rsid w:val="000116FD"/>
    <w:rsid w:val="000207A7"/>
    <w:rsid w:val="00024C6C"/>
    <w:rsid w:val="00025BBC"/>
    <w:rsid w:val="00042616"/>
    <w:rsid w:val="00044C25"/>
    <w:rsid w:val="00047958"/>
    <w:rsid w:val="00050A68"/>
    <w:rsid w:val="00050C48"/>
    <w:rsid w:val="0005341A"/>
    <w:rsid w:val="0005752C"/>
    <w:rsid w:val="0006534F"/>
    <w:rsid w:val="00065597"/>
    <w:rsid w:val="000668F7"/>
    <w:rsid w:val="0006772A"/>
    <w:rsid w:val="00071325"/>
    <w:rsid w:val="00081F39"/>
    <w:rsid w:val="0009127B"/>
    <w:rsid w:val="000913E9"/>
    <w:rsid w:val="00092BA6"/>
    <w:rsid w:val="000967F6"/>
    <w:rsid w:val="000A4CBF"/>
    <w:rsid w:val="000B444F"/>
    <w:rsid w:val="000B475E"/>
    <w:rsid w:val="000C049B"/>
    <w:rsid w:val="000C0FA0"/>
    <w:rsid w:val="000C2904"/>
    <w:rsid w:val="000C72A4"/>
    <w:rsid w:val="000D481B"/>
    <w:rsid w:val="000D6D35"/>
    <w:rsid w:val="000E4E2F"/>
    <w:rsid w:val="000F2731"/>
    <w:rsid w:val="000F3885"/>
    <w:rsid w:val="000F4717"/>
    <w:rsid w:val="001022E3"/>
    <w:rsid w:val="00110DE5"/>
    <w:rsid w:val="00111A04"/>
    <w:rsid w:val="001218EF"/>
    <w:rsid w:val="00124759"/>
    <w:rsid w:val="00126924"/>
    <w:rsid w:val="00127C2E"/>
    <w:rsid w:val="00130751"/>
    <w:rsid w:val="00135963"/>
    <w:rsid w:val="00143F9C"/>
    <w:rsid w:val="00153D09"/>
    <w:rsid w:val="001625A7"/>
    <w:rsid w:val="001731F8"/>
    <w:rsid w:val="001747A2"/>
    <w:rsid w:val="00176C71"/>
    <w:rsid w:val="001A2E44"/>
    <w:rsid w:val="001A319D"/>
    <w:rsid w:val="001A4B35"/>
    <w:rsid w:val="001A67A4"/>
    <w:rsid w:val="001B3D33"/>
    <w:rsid w:val="001B406F"/>
    <w:rsid w:val="001B489E"/>
    <w:rsid w:val="001B5760"/>
    <w:rsid w:val="001B6362"/>
    <w:rsid w:val="001B6DB4"/>
    <w:rsid w:val="001C2514"/>
    <w:rsid w:val="001C54A2"/>
    <w:rsid w:val="001C6716"/>
    <w:rsid w:val="001C7141"/>
    <w:rsid w:val="001D1FBE"/>
    <w:rsid w:val="001D3DF3"/>
    <w:rsid w:val="001D3E7D"/>
    <w:rsid w:val="001D69BE"/>
    <w:rsid w:val="001E50AE"/>
    <w:rsid w:val="001E6D16"/>
    <w:rsid w:val="001F3800"/>
    <w:rsid w:val="00204ED7"/>
    <w:rsid w:val="00206AC2"/>
    <w:rsid w:val="00206EED"/>
    <w:rsid w:val="00207A11"/>
    <w:rsid w:val="00211AFE"/>
    <w:rsid w:val="00212C74"/>
    <w:rsid w:val="00215A4D"/>
    <w:rsid w:val="00226184"/>
    <w:rsid w:val="00227A13"/>
    <w:rsid w:val="00231E57"/>
    <w:rsid w:val="00252946"/>
    <w:rsid w:val="00252EB5"/>
    <w:rsid w:val="00255084"/>
    <w:rsid w:val="00256394"/>
    <w:rsid w:val="00257D2F"/>
    <w:rsid w:val="002613EE"/>
    <w:rsid w:val="00272E25"/>
    <w:rsid w:val="00273B41"/>
    <w:rsid w:val="002773DF"/>
    <w:rsid w:val="00281140"/>
    <w:rsid w:val="00284FA8"/>
    <w:rsid w:val="002918F4"/>
    <w:rsid w:val="00296A66"/>
    <w:rsid w:val="002A2B90"/>
    <w:rsid w:val="002B33F3"/>
    <w:rsid w:val="002C5158"/>
    <w:rsid w:val="002C64E7"/>
    <w:rsid w:val="002D0EE6"/>
    <w:rsid w:val="002D2F1F"/>
    <w:rsid w:val="002E2581"/>
    <w:rsid w:val="002E4A15"/>
    <w:rsid w:val="002E6ACE"/>
    <w:rsid w:val="002F073D"/>
    <w:rsid w:val="002F12E7"/>
    <w:rsid w:val="002F15AB"/>
    <w:rsid w:val="002F242E"/>
    <w:rsid w:val="002F6A21"/>
    <w:rsid w:val="00300E59"/>
    <w:rsid w:val="00301CCF"/>
    <w:rsid w:val="003029B6"/>
    <w:rsid w:val="003163BF"/>
    <w:rsid w:val="003167BC"/>
    <w:rsid w:val="003170F1"/>
    <w:rsid w:val="00321DD0"/>
    <w:rsid w:val="003235C0"/>
    <w:rsid w:val="0032423B"/>
    <w:rsid w:val="00326003"/>
    <w:rsid w:val="00330EEC"/>
    <w:rsid w:val="003367D0"/>
    <w:rsid w:val="00341E01"/>
    <w:rsid w:val="00344C2C"/>
    <w:rsid w:val="00351606"/>
    <w:rsid w:val="00351AC4"/>
    <w:rsid w:val="003524F6"/>
    <w:rsid w:val="003613DA"/>
    <w:rsid w:val="00362BA8"/>
    <w:rsid w:val="00366AD9"/>
    <w:rsid w:val="0036786A"/>
    <w:rsid w:val="0037197C"/>
    <w:rsid w:val="003739B1"/>
    <w:rsid w:val="0038274C"/>
    <w:rsid w:val="00390FE9"/>
    <w:rsid w:val="003919C4"/>
    <w:rsid w:val="00394065"/>
    <w:rsid w:val="003943F2"/>
    <w:rsid w:val="0039583C"/>
    <w:rsid w:val="003A1B19"/>
    <w:rsid w:val="003A477B"/>
    <w:rsid w:val="003A521E"/>
    <w:rsid w:val="003A71E3"/>
    <w:rsid w:val="003A7BBD"/>
    <w:rsid w:val="003B6A15"/>
    <w:rsid w:val="003B7EB1"/>
    <w:rsid w:val="003C55DD"/>
    <w:rsid w:val="003C5C01"/>
    <w:rsid w:val="003D3291"/>
    <w:rsid w:val="003E0DD5"/>
    <w:rsid w:val="003E51E5"/>
    <w:rsid w:val="003E7894"/>
    <w:rsid w:val="003F5B94"/>
    <w:rsid w:val="0040210B"/>
    <w:rsid w:val="0040419F"/>
    <w:rsid w:val="0041367D"/>
    <w:rsid w:val="00416290"/>
    <w:rsid w:val="0041691D"/>
    <w:rsid w:val="00417225"/>
    <w:rsid w:val="00417B27"/>
    <w:rsid w:val="004213D2"/>
    <w:rsid w:val="004236A3"/>
    <w:rsid w:val="004300FA"/>
    <w:rsid w:val="00435DF5"/>
    <w:rsid w:val="00436133"/>
    <w:rsid w:val="004375A4"/>
    <w:rsid w:val="00445EAA"/>
    <w:rsid w:val="00451BE2"/>
    <w:rsid w:val="00453CE0"/>
    <w:rsid w:val="00463DAE"/>
    <w:rsid w:val="0046602B"/>
    <w:rsid w:val="00471488"/>
    <w:rsid w:val="0048118E"/>
    <w:rsid w:val="004858CE"/>
    <w:rsid w:val="00486C20"/>
    <w:rsid w:val="0048722A"/>
    <w:rsid w:val="00490570"/>
    <w:rsid w:val="004A3CCA"/>
    <w:rsid w:val="004A6941"/>
    <w:rsid w:val="004B2C20"/>
    <w:rsid w:val="004B46EC"/>
    <w:rsid w:val="004C0353"/>
    <w:rsid w:val="004C5D35"/>
    <w:rsid w:val="004C5F11"/>
    <w:rsid w:val="004D0BC6"/>
    <w:rsid w:val="004D7B35"/>
    <w:rsid w:val="004E1050"/>
    <w:rsid w:val="004E13E9"/>
    <w:rsid w:val="004E37DA"/>
    <w:rsid w:val="004E43FF"/>
    <w:rsid w:val="004E6D1E"/>
    <w:rsid w:val="004E6E40"/>
    <w:rsid w:val="004F02A4"/>
    <w:rsid w:val="004F3AB9"/>
    <w:rsid w:val="004F5FD1"/>
    <w:rsid w:val="00500277"/>
    <w:rsid w:val="005033FF"/>
    <w:rsid w:val="00505779"/>
    <w:rsid w:val="005109DC"/>
    <w:rsid w:val="00512254"/>
    <w:rsid w:val="00512C1F"/>
    <w:rsid w:val="005143EA"/>
    <w:rsid w:val="00516173"/>
    <w:rsid w:val="00524F3E"/>
    <w:rsid w:val="00531117"/>
    <w:rsid w:val="00533D8C"/>
    <w:rsid w:val="0054238D"/>
    <w:rsid w:val="00545DCB"/>
    <w:rsid w:val="00561C3B"/>
    <w:rsid w:val="00563E50"/>
    <w:rsid w:val="00565326"/>
    <w:rsid w:val="00566401"/>
    <w:rsid w:val="00590071"/>
    <w:rsid w:val="00595D20"/>
    <w:rsid w:val="005A1B55"/>
    <w:rsid w:val="005A4C1A"/>
    <w:rsid w:val="005A6E85"/>
    <w:rsid w:val="005A7760"/>
    <w:rsid w:val="005B3C30"/>
    <w:rsid w:val="005B5AAE"/>
    <w:rsid w:val="005B7DC3"/>
    <w:rsid w:val="005C1EBA"/>
    <w:rsid w:val="005C39C8"/>
    <w:rsid w:val="005C6067"/>
    <w:rsid w:val="005C7AAC"/>
    <w:rsid w:val="005E36E9"/>
    <w:rsid w:val="005E3B6E"/>
    <w:rsid w:val="005F47F2"/>
    <w:rsid w:val="005F59B7"/>
    <w:rsid w:val="005F67CD"/>
    <w:rsid w:val="005F695B"/>
    <w:rsid w:val="006048CE"/>
    <w:rsid w:val="00615746"/>
    <w:rsid w:val="00622B46"/>
    <w:rsid w:val="00642D2F"/>
    <w:rsid w:val="00644A5B"/>
    <w:rsid w:val="006576AE"/>
    <w:rsid w:val="0066009B"/>
    <w:rsid w:val="00660FE8"/>
    <w:rsid w:val="00661978"/>
    <w:rsid w:val="00661A81"/>
    <w:rsid w:val="00665FD5"/>
    <w:rsid w:val="006700FF"/>
    <w:rsid w:val="00670D4F"/>
    <w:rsid w:val="00685BB1"/>
    <w:rsid w:val="006873D6"/>
    <w:rsid w:val="00691A64"/>
    <w:rsid w:val="006930D7"/>
    <w:rsid w:val="00694484"/>
    <w:rsid w:val="006944FD"/>
    <w:rsid w:val="006972BB"/>
    <w:rsid w:val="006A4DED"/>
    <w:rsid w:val="006B0260"/>
    <w:rsid w:val="006B1599"/>
    <w:rsid w:val="006B422B"/>
    <w:rsid w:val="006B6543"/>
    <w:rsid w:val="006B6AA5"/>
    <w:rsid w:val="006C05A0"/>
    <w:rsid w:val="006D71BE"/>
    <w:rsid w:val="006F5271"/>
    <w:rsid w:val="00702926"/>
    <w:rsid w:val="007079A3"/>
    <w:rsid w:val="00715E37"/>
    <w:rsid w:val="00716A9C"/>
    <w:rsid w:val="00717E6C"/>
    <w:rsid w:val="00722701"/>
    <w:rsid w:val="00724B42"/>
    <w:rsid w:val="00737C31"/>
    <w:rsid w:val="00741A97"/>
    <w:rsid w:val="00752600"/>
    <w:rsid w:val="007623EE"/>
    <w:rsid w:val="007657BE"/>
    <w:rsid w:val="00766607"/>
    <w:rsid w:val="00766D11"/>
    <w:rsid w:val="007761D7"/>
    <w:rsid w:val="00781A16"/>
    <w:rsid w:val="007845E0"/>
    <w:rsid w:val="0078601C"/>
    <w:rsid w:val="0078688F"/>
    <w:rsid w:val="0079425A"/>
    <w:rsid w:val="00795B2A"/>
    <w:rsid w:val="007A1467"/>
    <w:rsid w:val="007A5CF7"/>
    <w:rsid w:val="007A6F59"/>
    <w:rsid w:val="007B0E0A"/>
    <w:rsid w:val="007B39E0"/>
    <w:rsid w:val="007B66AC"/>
    <w:rsid w:val="007B7E30"/>
    <w:rsid w:val="007C07AA"/>
    <w:rsid w:val="007C1F43"/>
    <w:rsid w:val="007D0577"/>
    <w:rsid w:val="007D0B6D"/>
    <w:rsid w:val="007D333D"/>
    <w:rsid w:val="007D77EE"/>
    <w:rsid w:val="007E03FA"/>
    <w:rsid w:val="007E3A71"/>
    <w:rsid w:val="007E6F8B"/>
    <w:rsid w:val="007E7DCB"/>
    <w:rsid w:val="007F0690"/>
    <w:rsid w:val="007F3CE0"/>
    <w:rsid w:val="0080309D"/>
    <w:rsid w:val="0080403F"/>
    <w:rsid w:val="00810F6F"/>
    <w:rsid w:val="00820EAF"/>
    <w:rsid w:val="00823DFE"/>
    <w:rsid w:val="008249D3"/>
    <w:rsid w:val="00825661"/>
    <w:rsid w:val="00833EF3"/>
    <w:rsid w:val="00834A64"/>
    <w:rsid w:val="00845986"/>
    <w:rsid w:val="00847212"/>
    <w:rsid w:val="008564C3"/>
    <w:rsid w:val="00864366"/>
    <w:rsid w:val="00867154"/>
    <w:rsid w:val="0087032B"/>
    <w:rsid w:val="00871421"/>
    <w:rsid w:val="008726CB"/>
    <w:rsid w:val="008735E2"/>
    <w:rsid w:val="00881582"/>
    <w:rsid w:val="008825B6"/>
    <w:rsid w:val="008839DE"/>
    <w:rsid w:val="0089102A"/>
    <w:rsid w:val="008964F4"/>
    <w:rsid w:val="00896FF6"/>
    <w:rsid w:val="008A1580"/>
    <w:rsid w:val="008A3135"/>
    <w:rsid w:val="008A43C1"/>
    <w:rsid w:val="008A4592"/>
    <w:rsid w:val="008A787A"/>
    <w:rsid w:val="008A7DCA"/>
    <w:rsid w:val="008B6C5D"/>
    <w:rsid w:val="008C1049"/>
    <w:rsid w:val="008C1766"/>
    <w:rsid w:val="008C2C54"/>
    <w:rsid w:val="008C5A3F"/>
    <w:rsid w:val="008D2508"/>
    <w:rsid w:val="008D39F7"/>
    <w:rsid w:val="008D3BAF"/>
    <w:rsid w:val="008E31D9"/>
    <w:rsid w:val="008E3AE8"/>
    <w:rsid w:val="008F0DC9"/>
    <w:rsid w:val="008F3FBD"/>
    <w:rsid w:val="00901546"/>
    <w:rsid w:val="009068B0"/>
    <w:rsid w:val="00906EBC"/>
    <w:rsid w:val="00924640"/>
    <w:rsid w:val="00933377"/>
    <w:rsid w:val="00936C13"/>
    <w:rsid w:val="00943861"/>
    <w:rsid w:val="00946B2F"/>
    <w:rsid w:val="00955746"/>
    <w:rsid w:val="009573EB"/>
    <w:rsid w:val="009643DD"/>
    <w:rsid w:val="009662CC"/>
    <w:rsid w:val="009679F4"/>
    <w:rsid w:val="00973D1C"/>
    <w:rsid w:val="00977B1A"/>
    <w:rsid w:val="0098079F"/>
    <w:rsid w:val="00984E02"/>
    <w:rsid w:val="00997D43"/>
    <w:rsid w:val="009A5540"/>
    <w:rsid w:val="009A5B5C"/>
    <w:rsid w:val="009A6A1B"/>
    <w:rsid w:val="009B278F"/>
    <w:rsid w:val="009B350B"/>
    <w:rsid w:val="009B55A3"/>
    <w:rsid w:val="009C1D16"/>
    <w:rsid w:val="009D78EB"/>
    <w:rsid w:val="009E636C"/>
    <w:rsid w:val="009F053A"/>
    <w:rsid w:val="009F1432"/>
    <w:rsid w:val="009F2B97"/>
    <w:rsid w:val="009F43F1"/>
    <w:rsid w:val="00A01295"/>
    <w:rsid w:val="00A01A9F"/>
    <w:rsid w:val="00A10752"/>
    <w:rsid w:val="00A127C6"/>
    <w:rsid w:val="00A12DF2"/>
    <w:rsid w:val="00A163CF"/>
    <w:rsid w:val="00A16505"/>
    <w:rsid w:val="00A221A6"/>
    <w:rsid w:val="00A261B2"/>
    <w:rsid w:val="00A3033B"/>
    <w:rsid w:val="00A305CD"/>
    <w:rsid w:val="00A37D61"/>
    <w:rsid w:val="00A41884"/>
    <w:rsid w:val="00A427CB"/>
    <w:rsid w:val="00A4547B"/>
    <w:rsid w:val="00A53A29"/>
    <w:rsid w:val="00A57B87"/>
    <w:rsid w:val="00A60282"/>
    <w:rsid w:val="00A610A8"/>
    <w:rsid w:val="00A62F56"/>
    <w:rsid w:val="00A74E7A"/>
    <w:rsid w:val="00A9399E"/>
    <w:rsid w:val="00A93FF1"/>
    <w:rsid w:val="00A969A5"/>
    <w:rsid w:val="00A969F5"/>
    <w:rsid w:val="00AA27E5"/>
    <w:rsid w:val="00AB5ED5"/>
    <w:rsid w:val="00AC0A48"/>
    <w:rsid w:val="00AC2D4B"/>
    <w:rsid w:val="00AE21F7"/>
    <w:rsid w:val="00AF2295"/>
    <w:rsid w:val="00AF5A2A"/>
    <w:rsid w:val="00B005E3"/>
    <w:rsid w:val="00B00B59"/>
    <w:rsid w:val="00B00D3E"/>
    <w:rsid w:val="00B31DA0"/>
    <w:rsid w:val="00B3742E"/>
    <w:rsid w:val="00B400D0"/>
    <w:rsid w:val="00B60E9C"/>
    <w:rsid w:val="00B6531A"/>
    <w:rsid w:val="00B67E8F"/>
    <w:rsid w:val="00B709B4"/>
    <w:rsid w:val="00B715E6"/>
    <w:rsid w:val="00B75A8D"/>
    <w:rsid w:val="00B839BB"/>
    <w:rsid w:val="00B91523"/>
    <w:rsid w:val="00B94065"/>
    <w:rsid w:val="00B96562"/>
    <w:rsid w:val="00BA2120"/>
    <w:rsid w:val="00BA7176"/>
    <w:rsid w:val="00BC18AE"/>
    <w:rsid w:val="00BC3822"/>
    <w:rsid w:val="00BC45A8"/>
    <w:rsid w:val="00BD4934"/>
    <w:rsid w:val="00BE4F99"/>
    <w:rsid w:val="00BF2664"/>
    <w:rsid w:val="00C01E3D"/>
    <w:rsid w:val="00C031A7"/>
    <w:rsid w:val="00C04E61"/>
    <w:rsid w:val="00C13991"/>
    <w:rsid w:val="00C14D87"/>
    <w:rsid w:val="00C17945"/>
    <w:rsid w:val="00C241E2"/>
    <w:rsid w:val="00C277CE"/>
    <w:rsid w:val="00C27DC2"/>
    <w:rsid w:val="00C30742"/>
    <w:rsid w:val="00C32BCC"/>
    <w:rsid w:val="00C47BA7"/>
    <w:rsid w:val="00C52668"/>
    <w:rsid w:val="00C54CE0"/>
    <w:rsid w:val="00C55BFD"/>
    <w:rsid w:val="00C57077"/>
    <w:rsid w:val="00C574A8"/>
    <w:rsid w:val="00C60748"/>
    <w:rsid w:val="00C65717"/>
    <w:rsid w:val="00C66075"/>
    <w:rsid w:val="00C77884"/>
    <w:rsid w:val="00C8215D"/>
    <w:rsid w:val="00C84A82"/>
    <w:rsid w:val="00C9684A"/>
    <w:rsid w:val="00CB0C0E"/>
    <w:rsid w:val="00CB4CEE"/>
    <w:rsid w:val="00CB6A12"/>
    <w:rsid w:val="00CB6B95"/>
    <w:rsid w:val="00CC08DA"/>
    <w:rsid w:val="00CC2572"/>
    <w:rsid w:val="00CC2CCA"/>
    <w:rsid w:val="00CC2E88"/>
    <w:rsid w:val="00CD0015"/>
    <w:rsid w:val="00CD1354"/>
    <w:rsid w:val="00CD13CD"/>
    <w:rsid w:val="00CE1163"/>
    <w:rsid w:val="00CE7B2F"/>
    <w:rsid w:val="00CF2358"/>
    <w:rsid w:val="00CF26CB"/>
    <w:rsid w:val="00CF3F4C"/>
    <w:rsid w:val="00D01436"/>
    <w:rsid w:val="00D0266F"/>
    <w:rsid w:val="00D03BB2"/>
    <w:rsid w:val="00D03CFC"/>
    <w:rsid w:val="00D040F4"/>
    <w:rsid w:val="00D12A39"/>
    <w:rsid w:val="00D13F38"/>
    <w:rsid w:val="00D155DE"/>
    <w:rsid w:val="00D25E17"/>
    <w:rsid w:val="00D26501"/>
    <w:rsid w:val="00D27977"/>
    <w:rsid w:val="00D31111"/>
    <w:rsid w:val="00D3359A"/>
    <w:rsid w:val="00D35C08"/>
    <w:rsid w:val="00D40815"/>
    <w:rsid w:val="00D46509"/>
    <w:rsid w:val="00D563ED"/>
    <w:rsid w:val="00D6261A"/>
    <w:rsid w:val="00D63198"/>
    <w:rsid w:val="00D6482E"/>
    <w:rsid w:val="00D64A92"/>
    <w:rsid w:val="00D746B0"/>
    <w:rsid w:val="00D75D88"/>
    <w:rsid w:val="00D7704A"/>
    <w:rsid w:val="00D80FFA"/>
    <w:rsid w:val="00D84B5A"/>
    <w:rsid w:val="00D93287"/>
    <w:rsid w:val="00D97973"/>
    <w:rsid w:val="00DA0818"/>
    <w:rsid w:val="00DA26C3"/>
    <w:rsid w:val="00DA70B9"/>
    <w:rsid w:val="00DB0087"/>
    <w:rsid w:val="00DB677C"/>
    <w:rsid w:val="00DC0265"/>
    <w:rsid w:val="00DC3218"/>
    <w:rsid w:val="00DC5E52"/>
    <w:rsid w:val="00DD2BA0"/>
    <w:rsid w:val="00DD3A29"/>
    <w:rsid w:val="00DD45F0"/>
    <w:rsid w:val="00DE19D5"/>
    <w:rsid w:val="00DF66F7"/>
    <w:rsid w:val="00E0247C"/>
    <w:rsid w:val="00E032D7"/>
    <w:rsid w:val="00E05D19"/>
    <w:rsid w:val="00E0659B"/>
    <w:rsid w:val="00E125A9"/>
    <w:rsid w:val="00E125F7"/>
    <w:rsid w:val="00E13F00"/>
    <w:rsid w:val="00E1676E"/>
    <w:rsid w:val="00E175CA"/>
    <w:rsid w:val="00E1783A"/>
    <w:rsid w:val="00E218D9"/>
    <w:rsid w:val="00E418FF"/>
    <w:rsid w:val="00E42534"/>
    <w:rsid w:val="00E44638"/>
    <w:rsid w:val="00E45D8B"/>
    <w:rsid w:val="00E460EF"/>
    <w:rsid w:val="00E505C8"/>
    <w:rsid w:val="00E574EA"/>
    <w:rsid w:val="00E6718F"/>
    <w:rsid w:val="00E678C5"/>
    <w:rsid w:val="00E7517C"/>
    <w:rsid w:val="00E75F3E"/>
    <w:rsid w:val="00E75F82"/>
    <w:rsid w:val="00E7644B"/>
    <w:rsid w:val="00E76EF0"/>
    <w:rsid w:val="00E8087A"/>
    <w:rsid w:val="00E8212B"/>
    <w:rsid w:val="00E82E30"/>
    <w:rsid w:val="00E85232"/>
    <w:rsid w:val="00E8718D"/>
    <w:rsid w:val="00E872E9"/>
    <w:rsid w:val="00E873AF"/>
    <w:rsid w:val="00E9630A"/>
    <w:rsid w:val="00E96439"/>
    <w:rsid w:val="00E96B54"/>
    <w:rsid w:val="00EA06A3"/>
    <w:rsid w:val="00EA2215"/>
    <w:rsid w:val="00EA2915"/>
    <w:rsid w:val="00EB098F"/>
    <w:rsid w:val="00EB6556"/>
    <w:rsid w:val="00EB6B76"/>
    <w:rsid w:val="00EC420B"/>
    <w:rsid w:val="00EC6880"/>
    <w:rsid w:val="00EC6B2C"/>
    <w:rsid w:val="00ED1D3B"/>
    <w:rsid w:val="00ED3964"/>
    <w:rsid w:val="00ED3C11"/>
    <w:rsid w:val="00ED65AC"/>
    <w:rsid w:val="00EE01EB"/>
    <w:rsid w:val="00EE0B9D"/>
    <w:rsid w:val="00EE2FD4"/>
    <w:rsid w:val="00EE44EC"/>
    <w:rsid w:val="00EE7A42"/>
    <w:rsid w:val="00EE7C94"/>
    <w:rsid w:val="00EF4786"/>
    <w:rsid w:val="00EF6058"/>
    <w:rsid w:val="00F10B93"/>
    <w:rsid w:val="00F212CB"/>
    <w:rsid w:val="00F31769"/>
    <w:rsid w:val="00F44683"/>
    <w:rsid w:val="00F46952"/>
    <w:rsid w:val="00F50507"/>
    <w:rsid w:val="00F51E0F"/>
    <w:rsid w:val="00F5606A"/>
    <w:rsid w:val="00F56F38"/>
    <w:rsid w:val="00F61139"/>
    <w:rsid w:val="00F62532"/>
    <w:rsid w:val="00F6758C"/>
    <w:rsid w:val="00F70554"/>
    <w:rsid w:val="00F72269"/>
    <w:rsid w:val="00F7397E"/>
    <w:rsid w:val="00F772C6"/>
    <w:rsid w:val="00F80867"/>
    <w:rsid w:val="00F82540"/>
    <w:rsid w:val="00F84705"/>
    <w:rsid w:val="00F85677"/>
    <w:rsid w:val="00F86FCF"/>
    <w:rsid w:val="00F927CC"/>
    <w:rsid w:val="00F955F0"/>
    <w:rsid w:val="00F95AAE"/>
    <w:rsid w:val="00FA3ADE"/>
    <w:rsid w:val="00FA3EF9"/>
    <w:rsid w:val="00FA4BA4"/>
    <w:rsid w:val="00FA4EAC"/>
    <w:rsid w:val="00FB2982"/>
    <w:rsid w:val="00FB7630"/>
    <w:rsid w:val="00FC5358"/>
    <w:rsid w:val="00FD0BC5"/>
    <w:rsid w:val="00FD2C8F"/>
    <w:rsid w:val="00FD46FB"/>
    <w:rsid w:val="00FE1159"/>
    <w:rsid w:val="00FE14E8"/>
    <w:rsid w:val="00FE19F4"/>
    <w:rsid w:val="00FF17F0"/>
    <w:rsid w:val="00FF67C3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3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9557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E678C5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2F073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FontStyle21">
    <w:name w:val="Font Style21"/>
    <w:uiPriority w:val="99"/>
    <w:rsid w:val="0036786A"/>
    <w:rPr>
      <w:rFonts w:ascii="Times New Roman" w:hAnsi="Times New Roman"/>
      <w:sz w:val="24"/>
    </w:rPr>
  </w:style>
  <w:style w:type="paragraph" w:customStyle="1" w:styleId="1">
    <w:name w:val="Без интервала1"/>
    <w:uiPriority w:val="99"/>
    <w:rsid w:val="0036786A"/>
    <w:rPr>
      <w:rFonts w:eastAsia="Times New Roman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9102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4">
    <w:name w:val="header"/>
    <w:basedOn w:val="a"/>
    <w:link w:val="a5"/>
    <w:uiPriority w:val="99"/>
    <w:rsid w:val="0089102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89102A"/>
    <w:rPr>
      <w:rFonts w:ascii="Calibri" w:hAnsi="Calibri" w:cs="Times New Roman"/>
    </w:rPr>
  </w:style>
  <w:style w:type="paragraph" w:styleId="21">
    <w:name w:val="Body Text 2"/>
    <w:basedOn w:val="a"/>
    <w:link w:val="22"/>
    <w:uiPriority w:val="99"/>
    <w:rsid w:val="0089102A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89102A"/>
    <w:rPr>
      <w:rFonts w:ascii="Calibri" w:hAnsi="Calibri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9102A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89102A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rsid w:val="00FC53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C5358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uiPriority w:val="99"/>
    <w:rsid w:val="00661A81"/>
    <w:pPr>
      <w:spacing w:after="0" w:line="240" w:lineRule="auto"/>
      <w:ind w:left="720"/>
    </w:pPr>
    <w:rPr>
      <w:rFonts w:ascii="Times New Roman" w:hAnsi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F2B97"/>
    <w:pPr>
      <w:ind w:left="720"/>
      <w:contextualSpacing/>
    </w:pPr>
  </w:style>
  <w:style w:type="numbering" w:styleId="111111">
    <w:name w:val="Outline List 2"/>
    <w:basedOn w:val="a2"/>
    <w:uiPriority w:val="99"/>
    <w:semiHidden/>
    <w:unhideWhenUsed/>
    <w:rsid w:val="00C94EB0"/>
    <w:pPr>
      <w:numPr>
        <w:numId w:val="25"/>
      </w:numPr>
    </w:pPr>
  </w:style>
  <w:style w:type="paragraph" w:styleId="ab">
    <w:name w:val="footer"/>
    <w:basedOn w:val="a"/>
    <w:link w:val="ac"/>
    <w:uiPriority w:val="99"/>
    <w:unhideWhenUsed/>
    <w:rsid w:val="00D932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3287"/>
    <w:rPr>
      <w:sz w:val="22"/>
      <w:szCs w:val="22"/>
      <w:lang w:eastAsia="en-US"/>
    </w:rPr>
  </w:style>
  <w:style w:type="paragraph" w:customStyle="1" w:styleId="ConsPlusNormal">
    <w:name w:val="ConsPlusNormal"/>
    <w:rsid w:val="00C57077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60">
    <w:name w:val="Заголовок 6 Знак"/>
    <w:basedOn w:val="a0"/>
    <w:link w:val="6"/>
    <w:rsid w:val="00E678C5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ad">
    <w:name w:val="Знак"/>
    <w:basedOn w:val="a"/>
    <w:rsid w:val="00E678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955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e">
    <w:name w:val="Strong"/>
    <w:basedOn w:val="a0"/>
    <w:uiPriority w:val="22"/>
    <w:qFormat/>
    <w:locked/>
    <w:rsid w:val="00EE7C94"/>
    <w:rPr>
      <w:b/>
      <w:bCs/>
    </w:rPr>
  </w:style>
  <w:style w:type="character" w:customStyle="1" w:styleId="apple-converted-space">
    <w:name w:val="apple-converted-space"/>
    <w:basedOn w:val="a0"/>
    <w:rsid w:val="00EE7C94"/>
  </w:style>
  <w:style w:type="paragraph" w:customStyle="1" w:styleId="s1">
    <w:name w:val="s_1"/>
    <w:basedOn w:val="a"/>
    <w:rsid w:val="00B839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B839BB"/>
    <w:rPr>
      <w:color w:val="0000FF"/>
      <w:u w:val="single"/>
    </w:rPr>
  </w:style>
  <w:style w:type="paragraph" w:customStyle="1" w:styleId="23">
    <w:name w:val="Абзац списка2"/>
    <w:basedOn w:val="a"/>
    <w:link w:val="ListParagraphChar"/>
    <w:rsid w:val="00DC3218"/>
    <w:pPr>
      <w:ind w:left="720"/>
    </w:pPr>
    <w:rPr>
      <w:rFonts w:eastAsia="Times New Roman"/>
      <w:lang w:eastAsia="ru-RU"/>
    </w:rPr>
  </w:style>
  <w:style w:type="character" w:customStyle="1" w:styleId="ListParagraphChar">
    <w:name w:val="List Paragraph Char"/>
    <w:link w:val="23"/>
    <w:locked/>
    <w:rsid w:val="00DC3218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3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9557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E678C5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2F073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FontStyle21">
    <w:name w:val="Font Style21"/>
    <w:uiPriority w:val="99"/>
    <w:rsid w:val="0036786A"/>
    <w:rPr>
      <w:rFonts w:ascii="Times New Roman" w:hAnsi="Times New Roman"/>
      <w:sz w:val="24"/>
    </w:rPr>
  </w:style>
  <w:style w:type="paragraph" w:customStyle="1" w:styleId="1">
    <w:name w:val="Без интервала1"/>
    <w:uiPriority w:val="99"/>
    <w:rsid w:val="0036786A"/>
    <w:rPr>
      <w:rFonts w:eastAsia="Times New Roman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9102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4">
    <w:name w:val="header"/>
    <w:basedOn w:val="a"/>
    <w:link w:val="a5"/>
    <w:uiPriority w:val="99"/>
    <w:rsid w:val="0089102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89102A"/>
    <w:rPr>
      <w:rFonts w:ascii="Calibri" w:hAnsi="Calibri" w:cs="Times New Roman"/>
    </w:rPr>
  </w:style>
  <w:style w:type="paragraph" w:styleId="21">
    <w:name w:val="Body Text 2"/>
    <w:basedOn w:val="a"/>
    <w:link w:val="22"/>
    <w:uiPriority w:val="99"/>
    <w:rsid w:val="0089102A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89102A"/>
    <w:rPr>
      <w:rFonts w:ascii="Calibri" w:hAnsi="Calibri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9102A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89102A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rsid w:val="00FC53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C5358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uiPriority w:val="99"/>
    <w:rsid w:val="00661A81"/>
    <w:pPr>
      <w:spacing w:after="0" w:line="240" w:lineRule="auto"/>
      <w:ind w:left="720"/>
    </w:pPr>
    <w:rPr>
      <w:rFonts w:ascii="Times New Roman" w:hAnsi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F2B97"/>
    <w:pPr>
      <w:ind w:left="720"/>
      <w:contextualSpacing/>
    </w:pPr>
  </w:style>
  <w:style w:type="numbering" w:styleId="111111">
    <w:name w:val="Outline List 2"/>
    <w:basedOn w:val="a2"/>
    <w:uiPriority w:val="99"/>
    <w:semiHidden/>
    <w:unhideWhenUsed/>
    <w:rsid w:val="00C94EB0"/>
    <w:pPr>
      <w:numPr>
        <w:numId w:val="25"/>
      </w:numPr>
    </w:pPr>
  </w:style>
  <w:style w:type="paragraph" w:styleId="ab">
    <w:name w:val="footer"/>
    <w:basedOn w:val="a"/>
    <w:link w:val="ac"/>
    <w:uiPriority w:val="99"/>
    <w:unhideWhenUsed/>
    <w:rsid w:val="00D932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3287"/>
    <w:rPr>
      <w:sz w:val="22"/>
      <w:szCs w:val="22"/>
      <w:lang w:eastAsia="en-US"/>
    </w:rPr>
  </w:style>
  <w:style w:type="paragraph" w:customStyle="1" w:styleId="ConsPlusNormal">
    <w:name w:val="ConsPlusNormal"/>
    <w:rsid w:val="00C57077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60">
    <w:name w:val="Заголовок 6 Знак"/>
    <w:basedOn w:val="a0"/>
    <w:link w:val="6"/>
    <w:rsid w:val="00E678C5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ad">
    <w:name w:val="Знак"/>
    <w:basedOn w:val="a"/>
    <w:rsid w:val="00E678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955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e">
    <w:name w:val="Strong"/>
    <w:basedOn w:val="a0"/>
    <w:uiPriority w:val="22"/>
    <w:qFormat/>
    <w:locked/>
    <w:rsid w:val="00EE7C94"/>
    <w:rPr>
      <w:b/>
      <w:bCs/>
    </w:rPr>
  </w:style>
  <w:style w:type="character" w:customStyle="1" w:styleId="apple-converted-space">
    <w:name w:val="apple-converted-space"/>
    <w:basedOn w:val="a0"/>
    <w:rsid w:val="00EE7C94"/>
  </w:style>
  <w:style w:type="paragraph" w:customStyle="1" w:styleId="s1">
    <w:name w:val="s_1"/>
    <w:basedOn w:val="a"/>
    <w:rsid w:val="00B839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B839BB"/>
    <w:rPr>
      <w:color w:val="0000FF"/>
      <w:u w:val="single"/>
    </w:rPr>
  </w:style>
  <w:style w:type="paragraph" w:customStyle="1" w:styleId="23">
    <w:name w:val="Абзац списка2"/>
    <w:basedOn w:val="a"/>
    <w:link w:val="ListParagraphChar"/>
    <w:rsid w:val="00DC3218"/>
    <w:pPr>
      <w:ind w:left="720"/>
    </w:pPr>
    <w:rPr>
      <w:rFonts w:eastAsia="Times New Roman"/>
      <w:lang w:eastAsia="ru-RU"/>
    </w:rPr>
  </w:style>
  <w:style w:type="character" w:customStyle="1" w:styleId="ListParagraphChar">
    <w:name w:val="List Paragraph Char"/>
    <w:link w:val="23"/>
    <w:locked/>
    <w:rsid w:val="00DC3218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80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8582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87852">
                              <w:marLeft w:val="-173"/>
                              <w:marRight w:val="-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69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15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7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01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15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081820">
                                                      <w:marLeft w:val="115"/>
                                                      <w:marRight w:val="115"/>
                                                      <w:marTop w:val="115"/>
                                                      <w:marBottom w:val="34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107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911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7467">
                              <w:marLeft w:val="-173"/>
                              <w:marRight w:val="-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25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68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8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34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95400">
                                                      <w:marLeft w:val="115"/>
                                                      <w:marRight w:val="115"/>
                                                      <w:marTop w:val="115"/>
                                                      <w:marBottom w:val="34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254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4CF7A-2065-45F1-BED0-27B4ECBB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Самойлова Занфиря Фанавиевна</dc:creator>
  <cp:lastModifiedBy>Лукашева Лариса Александровна</cp:lastModifiedBy>
  <cp:revision>2</cp:revision>
  <cp:lastPrinted>2016-10-25T07:33:00Z</cp:lastPrinted>
  <dcterms:created xsi:type="dcterms:W3CDTF">2017-03-14T11:27:00Z</dcterms:created>
  <dcterms:modified xsi:type="dcterms:W3CDTF">2017-03-14T11:27:00Z</dcterms:modified>
</cp:coreProperties>
</file>