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5E" w:rsidRPr="00D0765E" w:rsidRDefault="00D0765E" w:rsidP="00D0765E">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09" name="Рисунок 109"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D0765E" w:rsidRPr="00D0765E" w:rsidRDefault="00D0765E" w:rsidP="00D0765E">
      <w:pPr>
        <w:spacing w:after="0" w:line="240" w:lineRule="auto"/>
        <w:jc w:val="center"/>
        <w:rPr>
          <w:rFonts w:ascii="Times New Roman" w:eastAsia="Times New Roman" w:hAnsi="Times New Roman" w:cs="Times New Roman"/>
          <w:b/>
          <w:sz w:val="20"/>
          <w:szCs w:val="20"/>
          <w:lang w:eastAsia="ru-RU"/>
        </w:rPr>
      </w:pPr>
    </w:p>
    <w:p w:rsidR="00D0765E" w:rsidRPr="00D0765E" w:rsidRDefault="00D0765E" w:rsidP="00D0765E">
      <w:pPr>
        <w:spacing w:after="0" w:line="240" w:lineRule="auto"/>
        <w:jc w:val="center"/>
        <w:rPr>
          <w:rFonts w:ascii="Times New Roman" w:eastAsia="Times New Roman" w:hAnsi="Times New Roman" w:cs="Times New Roman"/>
          <w:b/>
          <w:sz w:val="42"/>
          <w:szCs w:val="42"/>
          <w:lang w:eastAsia="ru-RU"/>
        </w:rPr>
      </w:pPr>
      <w:r w:rsidRPr="00D0765E">
        <w:rPr>
          <w:rFonts w:ascii="Times New Roman" w:eastAsia="Times New Roman" w:hAnsi="Times New Roman" w:cs="Times New Roman"/>
          <w:b/>
          <w:sz w:val="42"/>
          <w:szCs w:val="42"/>
          <w:lang w:eastAsia="ru-RU"/>
        </w:rPr>
        <w:t xml:space="preserve">АДМИНИСТРАЦИЯ  </w:t>
      </w:r>
    </w:p>
    <w:p w:rsidR="00D0765E" w:rsidRPr="00D0765E" w:rsidRDefault="00D0765E" w:rsidP="00D0765E">
      <w:pPr>
        <w:spacing w:after="0" w:line="240" w:lineRule="auto"/>
        <w:jc w:val="center"/>
        <w:rPr>
          <w:rFonts w:ascii="Times New Roman" w:eastAsia="Times New Roman" w:hAnsi="Times New Roman" w:cs="Times New Roman"/>
          <w:b/>
          <w:sz w:val="19"/>
          <w:szCs w:val="42"/>
          <w:lang w:eastAsia="ru-RU"/>
        </w:rPr>
      </w:pPr>
      <w:r w:rsidRPr="00D0765E">
        <w:rPr>
          <w:rFonts w:ascii="Times New Roman" w:eastAsia="Times New Roman" w:hAnsi="Times New Roman" w:cs="Times New Roman"/>
          <w:b/>
          <w:sz w:val="42"/>
          <w:szCs w:val="42"/>
          <w:lang w:eastAsia="ru-RU"/>
        </w:rPr>
        <w:t>НЕФТЕЮГАНСКОГО  РАЙОНА</w:t>
      </w:r>
    </w:p>
    <w:p w:rsidR="00D0765E" w:rsidRPr="00D0765E" w:rsidRDefault="00D0765E" w:rsidP="00D0765E">
      <w:pPr>
        <w:spacing w:after="0" w:line="240" w:lineRule="auto"/>
        <w:jc w:val="center"/>
        <w:rPr>
          <w:rFonts w:ascii="Times New Roman" w:eastAsia="Times New Roman" w:hAnsi="Times New Roman" w:cs="Times New Roman"/>
          <w:b/>
          <w:sz w:val="32"/>
          <w:szCs w:val="24"/>
          <w:lang w:eastAsia="ru-RU"/>
        </w:rPr>
      </w:pPr>
    </w:p>
    <w:p w:rsidR="00D0765E" w:rsidRPr="00D0765E" w:rsidRDefault="00D0765E" w:rsidP="00D0765E">
      <w:pPr>
        <w:spacing w:after="0" w:line="240" w:lineRule="auto"/>
        <w:jc w:val="center"/>
        <w:rPr>
          <w:rFonts w:ascii="Times New Roman" w:eastAsia="Times New Roman" w:hAnsi="Times New Roman" w:cs="Times New Roman"/>
          <w:b/>
          <w:caps/>
          <w:sz w:val="36"/>
          <w:szCs w:val="38"/>
          <w:lang w:eastAsia="ru-RU"/>
        </w:rPr>
      </w:pPr>
      <w:r w:rsidRPr="00D0765E">
        <w:rPr>
          <w:rFonts w:ascii="Times New Roman" w:eastAsia="Times New Roman" w:hAnsi="Times New Roman" w:cs="Times New Roman"/>
          <w:b/>
          <w:caps/>
          <w:sz w:val="36"/>
          <w:szCs w:val="38"/>
          <w:lang w:eastAsia="ru-RU"/>
        </w:rPr>
        <w:t>постановление</w:t>
      </w:r>
    </w:p>
    <w:p w:rsidR="00D0765E" w:rsidRPr="00D0765E" w:rsidRDefault="00D0765E" w:rsidP="00D0765E">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0765E" w:rsidRPr="00D0765E" w:rsidTr="001D1D18">
        <w:trPr>
          <w:cantSplit/>
          <w:trHeight w:val="232"/>
        </w:trPr>
        <w:tc>
          <w:tcPr>
            <w:tcW w:w="3119" w:type="dxa"/>
            <w:tcBorders>
              <w:bottom w:val="single" w:sz="4" w:space="0" w:color="auto"/>
            </w:tcBorders>
          </w:tcPr>
          <w:p w:rsidR="00D0765E" w:rsidRPr="00D0765E" w:rsidRDefault="00D0765E" w:rsidP="00D0765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02.11</w:t>
            </w:r>
            <w:r w:rsidRPr="00D0765E">
              <w:rPr>
                <w:rFonts w:ascii="Times New Roman" w:eastAsia="Times New Roman" w:hAnsi="Times New Roman" w:cs="Times New Roman"/>
                <w:sz w:val="26"/>
                <w:szCs w:val="26"/>
                <w:lang w:eastAsia="ru-RU"/>
              </w:rPr>
              <w:t>.2017</w:t>
            </w:r>
          </w:p>
        </w:tc>
        <w:tc>
          <w:tcPr>
            <w:tcW w:w="6595" w:type="dxa"/>
            <w:vMerge w:val="restart"/>
          </w:tcPr>
          <w:p w:rsidR="00D0765E" w:rsidRPr="00D0765E" w:rsidRDefault="00D0765E" w:rsidP="00D0765E">
            <w:pPr>
              <w:spacing w:after="0" w:line="240" w:lineRule="auto"/>
              <w:jc w:val="right"/>
              <w:rPr>
                <w:rFonts w:ascii="Times New Roman" w:eastAsia="Times New Roman" w:hAnsi="Times New Roman" w:cs="Times New Roman"/>
                <w:sz w:val="26"/>
                <w:szCs w:val="26"/>
                <w:u w:val="single"/>
                <w:lang w:eastAsia="ru-RU"/>
              </w:rPr>
            </w:pPr>
            <w:r w:rsidRPr="00D0765E">
              <w:rPr>
                <w:rFonts w:ascii="Times New Roman" w:eastAsia="Times New Roman" w:hAnsi="Times New Roman" w:cs="Times New Roman"/>
                <w:sz w:val="26"/>
                <w:szCs w:val="26"/>
                <w:lang w:eastAsia="ru-RU"/>
              </w:rPr>
              <w:t>№</w:t>
            </w:r>
            <w:r w:rsidRPr="00D0765E">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1948</w:t>
            </w:r>
            <w:r w:rsidRPr="00D0765E">
              <w:rPr>
                <w:rFonts w:ascii="Times New Roman" w:eastAsia="Times New Roman" w:hAnsi="Times New Roman" w:cs="Times New Roman"/>
                <w:sz w:val="26"/>
                <w:szCs w:val="26"/>
                <w:u w:val="single"/>
                <w:lang w:eastAsia="ru-RU"/>
              </w:rPr>
              <w:t>-па</w:t>
            </w:r>
          </w:p>
        </w:tc>
      </w:tr>
      <w:tr w:rsidR="00D0765E" w:rsidRPr="00D0765E" w:rsidTr="001D1D18">
        <w:trPr>
          <w:cantSplit/>
          <w:trHeight w:val="232"/>
        </w:trPr>
        <w:tc>
          <w:tcPr>
            <w:tcW w:w="3119" w:type="dxa"/>
          </w:tcPr>
          <w:p w:rsidR="00D0765E" w:rsidRPr="00D0765E" w:rsidRDefault="00D0765E" w:rsidP="00D0765E">
            <w:pPr>
              <w:spacing w:after="0" w:line="240" w:lineRule="auto"/>
              <w:rPr>
                <w:rFonts w:ascii="Times New Roman" w:eastAsia="Times New Roman" w:hAnsi="Times New Roman" w:cs="Times New Roman"/>
                <w:sz w:val="4"/>
                <w:szCs w:val="24"/>
                <w:lang w:eastAsia="ru-RU"/>
              </w:rPr>
            </w:pPr>
          </w:p>
          <w:p w:rsidR="00D0765E" w:rsidRPr="00D0765E" w:rsidRDefault="00D0765E" w:rsidP="00D0765E">
            <w:pPr>
              <w:spacing w:after="0" w:line="240" w:lineRule="auto"/>
              <w:jc w:val="center"/>
              <w:rPr>
                <w:rFonts w:ascii="Times New Roman" w:eastAsia="Times New Roman" w:hAnsi="Times New Roman" w:cs="Times New Roman"/>
                <w:sz w:val="20"/>
                <w:szCs w:val="24"/>
                <w:lang w:eastAsia="ru-RU"/>
              </w:rPr>
            </w:pPr>
          </w:p>
        </w:tc>
        <w:tc>
          <w:tcPr>
            <w:tcW w:w="6595" w:type="dxa"/>
            <w:vMerge/>
          </w:tcPr>
          <w:p w:rsidR="00D0765E" w:rsidRPr="00D0765E" w:rsidRDefault="00D0765E" w:rsidP="00D0765E">
            <w:pPr>
              <w:spacing w:after="0" w:line="240" w:lineRule="auto"/>
              <w:jc w:val="right"/>
              <w:rPr>
                <w:rFonts w:ascii="Times New Roman" w:eastAsia="Times New Roman" w:hAnsi="Times New Roman" w:cs="Times New Roman"/>
                <w:sz w:val="20"/>
                <w:szCs w:val="24"/>
                <w:lang w:eastAsia="ru-RU"/>
              </w:rPr>
            </w:pPr>
          </w:p>
        </w:tc>
      </w:tr>
    </w:tbl>
    <w:p w:rsidR="00D0765E" w:rsidRPr="00D0765E" w:rsidRDefault="00D0765E" w:rsidP="00D0765E">
      <w:pPr>
        <w:spacing w:after="0" w:line="240" w:lineRule="auto"/>
        <w:jc w:val="center"/>
        <w:rPr>
          <w:rFonts w:ascii="Times New Roman" w:eastAsia="Times New Roman" w:hAnsi="Times New Roman" w:cs="Times New Roman"/>
          <w:sz w:val="24"/>
          <w:szCs w:val="24"/>
          <w:lang w:eastAsia="ru-RU"/>
        </w:rPr>
      </w:pPr>
      <w:r w:rsidRPr="00D0765E">
        <w:rPr>
          <w:rFonts w:ascii="Times New Roman" w:eastAsia="Times New Roman" w:hAnsi="Times New Roman" w:cs="Times New Roman"/>
          <w:sz w:val="24"/>
          <w:szCs w:val="24"/>
          <w:lang w:eastAsia="ru-RU"/>
        </w:rPr>
        <w:t>г.Нефтеюганск</w:t>
      </w:r>
    </w:p>
    <w:p w:rsidR="00D0765E" w:rsidRDefault="00D0765E" w:rsidP="00E51CA1">
      <w:pPr>
        <w:spacing w:after="0" w:line="240" w:lineRule="auto"/>
        <w:jc w:val="center"/>
        <w:rPr>
          <w:rFonts w:ascii="Times New Roman" w:eastAsia="Times New Roman" w:hAnsi="Times New Roman" w:cs="Times New Roman"/>
          <w:sz w:val="26"/>
          <w:szCs w:val="26"/>
          <w:lang w:eastAsia="ru-RU"/>
        </w:rPr>
      </w:pPr>
    </w:p>
    <w:p w:rsidR="00A760C6" w:rsidRPr="00F61101" w:rsidRDefault="00E51CA1" w:rsidP="00E51CA1">
      <w:pPr>
        <w:spacing w:after="0" w:line="240" w:lineRule="auto"/>
        <w:jc w:val="center"/>
        <w:rPr>
          <w:rFonts w:ascii="Times New Roman" w:eastAsia="Times New Roman" w:hAnsi="Times New Roman" w:cs="Times New Roman"/>
          <w:sz w:val="26"/>
          <w:szCs w:val="26"/>
          <w:lang w:eastAsia="ru-RU"/>
        </w:rPr>
      </w:pPr>
      <w:r w:rsidRPr="00F61101">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rsidR="00E51CA1" w:rsidRPr="007B38CC" w:rsidRDefault="00E51CA1" w:rsidP="00E51CA1">
      <w:pPr>
        <w:spacing w:after="0" w:line="240" w:lineRule="auto"/>
        <w:jc w:val="center"/>
        <w:rPr>
          <w:rFonts w:ascii="Times New Roman" w:eastAsia="Times New Roman" w:hAnsi="Times New Roman" w:cs="Times New Roman"/>
          <w:sz w:val="26"/>
          <w:szCs w:val="26"/>
          <w:lang w:eastAsia="ru-RU"/>
        </w:rPr>
      </w:pPr>
      <w:r w:rsidRPr="007B38CC">
        <w:rPr>
          <w:rFonts w:ascii="Times New Roman" w:eastAsia="Times New Roman" w:hAnsi="Times New Roman" w:cs="Times New Roman"/>
          <w:sz w:val="26"/>
          <w:szCs w:val="26"/>
          <w:lang w:eastAsia="ru-RU"/>
        </w:rPr>
        <w:t>от 14.06.2016 № 830-па</w:t>
      </w:r>
      <w:r w:rsidR="005028F8">
        <w:rPr>
          <w:rFonts w:ascii="Times New Roman" w:eastAsia="Times New Roman" w:hAnsi="Times New Roman" w:cs="Times New Roman"/>
          <w:sz w:val="26"/>
          <w:szCs w:val="26"/>
          <w:lang w:eastAsia="ru-RU"/>
        </w:rPr>
        <w:t xml:space="preserve"> </w:t>
      </w:r>
      <w:r w:rsidR="005028F8" w:rsidRPr="007B38CC">
        <w:rPr>
          <w:rFonts w:ascii="Times New Roman" w:eastAsia="Calibri" w:hAnsi="Times New Roman" w:cs="Times New Roman"/>
          <w:sz w:val="26"/>
          <w:szCs w:val="26"/>
        </w:rPr>
        <w:t>«</w:t>
      </w:r>
      <w:r w:rsidR="005028F8" w:rsidRPr="007B38CC">
        <w:rPr>
          <w:rFonts w:ascii="Times New Roman" w:eastAsia="Times New Roman" w:hAnsi="Times New Roman" w:cs="Times New Roman"/>
          <w:sz w:val="26"/>
          <w:szCs w:val="26"/>
          <w:lang w:eastAsia="ru-RU"/>
        </w:rPr>
        <w:t>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w:t>
      </w:r>
    </w:p>
    <w:p w:rsidR="00E51CA1" w:rsidRPr="007B38CC" w:rsidRDefault="00E51CA1" w:rsidP="00E51CA1">
      <w:pPr>
        <w:autoSpaceDE w:val="0"/>
        <w:autoSpaceDN w:val="0"/>
        <w:adjustRightInd w:val="0"/>
        <w:spacing w:after="0" w:line="240" w:lineRule="auto"/>
        <w:rPr>
          <w:rFonts w:ascii="Times New Roman" w:eastAsia="Calibri" w:hAnsi="Times New Roman" w:cs="Times New Roman"/>
          <w:sz w:val="26"/>
          <w:szCs w:val="26"/>
        </w:rPr>
      </w:pPr>
    </w:p>
    <w:p w:rsidR="00E51CA1" w:rsidRPr="007B38CC" w:rsidRDefault="00E51CA1" w:rsidP="00E51CA1">
      <w:pPr>
        <w:autoSpaceDE w:val="0"/>
        <w:autoSpaceDN w:val="0"/>
        <w:adjustRightInd w:val="0"/>
        <w:spacing w:after="0" w:line="240" w:lineRule="auto"/>
        <w:rPr>
          <w:rFonts w:ascii="Times New Roman" w:eastAsia="Calibri" w:hAnsi="Times New Roman" w:cs="Times New Roman"/>
          <w:sz w:val="26"/>
          <w:szCs w:val="26"/>
        </w:rPr>
      </w:pPr>
    </w:p>
    <w:p w:rsidR="00E51CA1" w:rsidRPr="007B38CC" w:rsidRDefault="00E51CA1" w:rsidP="00E51C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В соответствии с частью 5 статьи 19 Федерального закона от 05.04.2013 </w:t>
      </w:r>
      <w:r w:rsidRPr="007B38CC">
        <w:rPr>
          <w:rFonts w:ascii="Times New Roman" w:eastAsia="Calibri" w:hAnsi="Times New Roman" w:cs="Times New Roman"/>
          <w:sz w:val="26"/>
          <w:szCs w:val="26"/>
        </w:rPr>
        <w:br/>
        <w:t xml:space="preserve">№ 44-ФЗ «О контрактной системе в сфере закупок товаров, работ, услуг </w:t>
      </w:r>
      <w:r w:rsidR="00347D15" w:rsidRPr="007B38CC">
        <w:rPr>
          <w:rFonts w:ascii="Times New Roman" w:eastAsia="Calibri" w:hAnsi="Times New Roman" w:cs="Times New Roman"/>
          <w:sz w:val="26"/>
          <w:szCs w:val="26"/>
        </w:rPr>
        <w:br/>
      </w:r>
      <w:r w:rsidRPr="007B38CC">
        <w:rPr>
          <w:rFonts w:ascii="Times New Roman" w:eastAsia="Calibri" w:hAnsi="Times New Roman" w:cs="Times New Roman"/>
          <w:sz w:val="26"/>
          <w:szCs w:val="26"/>
        </w:rPr>
        <w:t>для обеспечения государственных и муниципальных нужд», Уставом муниципального образования Нефтеюганский район, руководствуясь постановлениями администрации Нефтеюганского района</w:t>
      </w:r>
      <w:r w:rsidRPr="007B38CC">
        <w:rPr>
          <w:rFonts w:ascii="Times New Roman" w:eastAsia="Calibri" w:hAnsi="Times New Roman" w:cs="Times New Roman"/>
          <w:bCs/>
          <w:sz w:val="26"/>
          <w:szCs w:val="26"/>
        </w:rPr>
        <w:t xml:space="preserve"> от 14.05.2015 № 981-па </w:t>
      </w:r>
      <w:r w:rsidRPr="007B38CC">
        <w:rPr>
          <w:rFonts w:ascii="Times New Roman" w:eastAsia="Calibri" w:hAnsi="Times New Roman" w:cs="Times New Roman"/>
          <w:bCs/>
          <w:sz w:val="26"/>
          <w:szCs w:val="26"/>
        </w:rPr>
        <w:br/>
        <w:t>«Об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Pr="007B38CC">
        <w:rPr>
          <w:rFonts w:ascii="Times New Roman" w:eastAsia="Calibri" w:hAnsi="Times New Roman" w:cs="Times New Roman"/>
          <w:sz w:val="26"/>
          <w:szCs w:val="26"/>
        </w:rPr>
        <w:t xml:space="preserve">, </w:t>
      </w:r>
      <w:r w:rsidRPr="007B38CC">
        <w:rPr>
          <w:rFonts w:ascii="Times New Roman" w:eastAsia="Calibri" w:hAnsi="Times New Roman" w:cs="Times New Roman"/>
          <w:sz w:val="26"/>
          <w:szCs w:val="26"/>
        </w:rPr>
        <w:br/>
        <w:t xml:space="preserve">от 14.05.2015 № 2106-па «Об утверждении требований к порядку разработки </w:t>
      </w:r>
      <w:r w:rsidRPr="007B38CC">
        <w:rPr>
          <w:rFonts w:ascii="Times New Roman" w:eastAsia="Calibri" w:hAnsi="Times New Roman" w:cs="Times New Roman"/>
          <w:sz w:val="26"/>
          <w:szCs w:val="26"/>
        </w:rPr>
        <w:br/>
        <w:t xml:space="preserve">и принятия правовых актов о нормировании в сфере закупок для обеспечения муниципальных нужд Нефтеюганского района, содержанию указанных актов </w:t>
      </w:r>
      <w:r w:rsidRPr="007B38CC">
        <w:rPr>
          <w:rFonts w:ascii="Times New Roman" w:eastAsia="Calibri" w:hAnsi="Times New Roman" w:cs="Times New Roman"/>
          <w:sz w:val="26"/>
          <w:szCs w:val="26"/>
        </w:rPr>
        <w:br/>
        <w:t>и обеспечению их исполнения»,  п о с т а н о в л я ю:</w:t>
      </w:r>
    </w:p>
    <w:p w:rsidR="00E51CA1" w:rsidRPr="007B38CC" w:rsidRDefault="00E51CA1" w:rsidP="00E51CA1">
      <w:pPr>
        <w:autoSpaceDE w:val="0"/>
        <w:autoSpaceDN w:val="0"/>
        <w:adjustRightInd w:val="0"/>
        <w:spacing w:after="0" w:line="240" w:lineRule="auto"/>
        <w:jc w:val="both"/>
        <w:rPr>
          <w:rFonts w:ascii="Times New Roman" w:eastAsia="Calibri" w:hAnsi="Times New Roman" w:cs="Times New Roman"/>
          <w:sz w:val="26"/>
          <w:szCs w:val="26"/>
        </w:rPr>
      </w:pPr>
    </w:p>
    <w:p w:rsidR="006F60FB" w:rsidRPr="007B38CC" w:rsidRDefault="00F26EC8" w:rsidP="00003342">
      <w:pPr>
        <w:pStyle w:val="a3"/>
        <w:numPr>
          <w:ilvl w:val="0"/>
          <w:numId w:val="32"/>
        </w:numPr>
        <w:tabs>
          <w:tab w:val="left" w:pos="113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7B38CC">
        <w:rPr>
          <w:rFonts w:ascii="Times New Roman" w:eastAsia="Calibri" w:hAnsi="Times New Roman" w:cs="Times New Roman"/>
          <w:sz w:val="26"/>
          <w:szCs w:val="26"/>
        </w:rPr>
        <w:t>Внести изменения в постановление администрации Нефтеюганского района от 14.06.2016 № 830-па «</w:t>
      </w:r>
      <w:r w:rsidRPr="007B38CC">
        <w:rPr>
          <w:rFonts w:ascii="Times New Roman" w:eastAsia="Times New Roman" w:hAnsi="Times New Roman" w:cs="Times New Roman"/>
          <w:sz w:val="26"/>
          <w:szCs w:val="26"/>
          <w:lang w:eastAsia="ru-RU"/>
        </w:rPr>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 изложив </w:t>
      </w:r>
      <w:r w:rsidR="00A760C6">
        <w:rPr>
          <w:rFonts w:ascii="Times New Roman" w:eastAsia="Times New Roman" w:hAnsi="Times New Roman" w:cs="Times New Roman"/>
          <w:sz w:val="26"/>
          <w:szCs w:val="26"/>
          <w:lang w:eastAsia="ru-RU"/>
        </w:rPr>
        <w:br/>
      </w:r>
      <w:r w:rsidR="00047FF0">
        <w:rPr>
          <w:rFonts w:ascii="Times New Roman" w:eastAsia="Times New Roman" w:hAnsi="Times New Roman" w:cs="Times New Roman"/>
          <w:sz w:val="26"/>
          <w:szCs w:val="26"/>
          <w:lang w:eastAsia="ru-RU"/>
        </w:rPr>
        <w:t>приложения № 1,</w:t>
      </w:r>
      <w:r w:rsidR="00F61101">
        <w:rPr>
          <w:rFonts w:ascii="Times New Roman" w:eastAsia="Times New Roman" w:hAnsi="Times New Roman" w:cs="Times New Roman"/>
          <w:sz w:val="26"/>
          <w:szCs w:val="26"/>
          <w:lang w:eastAsia="ru-RU"/>
        </w:rPr>
        <w:t xml:space="preserve"> </w:t>
      </w:r>
      <w:r w:rsidR="00951DB2">
        <w:rPr>
          <w:rFonts w:ascii="Times New Roman" w:eastAsia="Times New Roman" w:hAnsi="Times New Roman" w:cs="Times New Roman"/>
          <w:sz w:val="26"/>
          <w:szCs w:val="26"/>
          <w:lang w:eastAsia="ru-RU"/>
        </w:rPr>
        <w:t>2,</w:t>
      </w:r>
      <w:r w:rsidR="00F61101">
        <w:rPr>
          <w:rFonts w:ascii="Times New Roman" w:eastAsia="Times New Roman" w:hAnsi="Times New Roman" w:cs="Times New Roman"/>
          <w:sz w:val="26"/>
          <w:szCs w:val="26"/>
          <w:lang w:eastAsia="ru-RU"/>
        </w:rPr>
        <w:t xml:space="preserve"> </w:t>
      </w:r>
      <w:r w:rsidRPr="007B38CC">
        <w:rPr>
          <w:rFonts w:ascii="Times New Roman" w:eastAsia="Times New Roman" w:hAnsi="Times New Roman" w:cs="Times New Roman"/>
          <w:sz w:val="26"/>
          <w:szCs w:val="26"/>
          <w:lang w:eastAsia="ru-RU"/>
        </w:rPr>
        <w:t xml:space="preserve">3 </w:t>
      </w:r>
      <w:r w:rsidRPr="007B38CC">
        <w:rPr>
          <w:rFonts w:ascii="Times New Roman" w:eastAsia="Calibri" w:hAnsi="Times New Roman" w:cs="Times New Roman"/>
          <w:sz w:val="26"/>
          <w:szCs w:val="26"/>
        </w:rPr>
        <w:t xml:space="preserve">к постановлению </w:t>
      </w:r>
      <w:r w:rsidRPr="007B38CC">
        <w:rPr>
          <w:rFonts w:ascii="Times New Roman" w:eastAsia="Times New Roman" w:hAnsi="Times New Roman" w:cs="Times New Roman"/>
          <w:sz w:val="26"/>
          <w:szCs w:val="26"/>
          <w:lang w:eastAsia="ru-RU"/>
        </w:rPr>
        <w:t>в редакции согласно приложениям № 1, 2</w:t>
      </w:r>
      <w:r w:rsidR="00951DB2">
        <w:rPr>
          <w:rFonts w:ascii="Times New Roman" w:eastAsia="Times New Roman" w:hAnsi="Times New Roman" w:cs="Times New Roman"/>
          <w:sz w:val="26"/>
          <w:szCs w:val="26"/>
          <w:lang w:eastAsia="ru-RU"/>
        </w:rPr>
        <w:t>, 3</w:t>
      </w:r>
      <w:r w:rsidRPr="007B38CC">
        <w:rPr>
          <w:rFonts w:ascii="Times New Roman" w:eastAsia="Times New Roman" w:hAnsi="Times New Roman" w:cs="Times New Roman"/>
          <w:sz w:val="26"/>
          <w:szCs w:val="26"/>
          <w:lang w:eastAsia="ru-RU"/>
        </w:rPr>
        <w:t xml:space="preserve"> </w:t>
      </w:r>
      <w:r w:rsidR="00A760C6">
        <w:rPr>
          <w:rFonts w:ascii="Times New Roman" w:eastAsia="Times New Roman" w:hAnsi="Times New Roman" w:cs="Times New Roman"/>
          <w:sz w:val="26"/>
          <w:szCs w:val="26"/>
          <w:lang w:eastAsia="ru-RU"/>
        </w:rPr>
        <w:br/>
      </w:r>
      <w:r w:rsidRPr="007B38CC">
        <w:rPr>
          <w:rFonts w:ascii="Times New Roman" w:eastAsia="Times New Roman" w:hAnsi="Times New Roman" w:cs="Times New Roman"/>
          <w:sz w:val="26"/>
          <w:szCs w:val="26"/>
          <w:lang w:eastAsia="ru-RU"/>
        </w:rPr>
        <w:t>к настоящему постановлению.</w:t>
      </w:r>
    </w:p>
    <w:p w:rsidR="00E51CA1" w:rsidRPr="007B38CC" w:rsidRDefault="00E51CA1" w:rsidP="00003342">
      <w:pPr>
        <w:pStyle w:val="a3"/>
        <w:numPr>
          <w:ilvl w:val="0"/>
          <w:numId w:val="32"/>
        </w:numPr>
        <w:tabs>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w:t>
      </w:r>
    </w:p>
    <w:p w:rsidR="00755437" w:rsidRPr="007B38CC" w:rsidRDefault="00755437" w:rsidP="00003342">
      <w:pPr>
        <w:pStyle w:val="a3"/>
        <w:numPr>
          <w:ilvl w:val="0"/>
          <w:numId w:val="32"/>
        </w:numPr>
        <w:tabs>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7B38CC">
        <w:rPr>
          <w:rFonts w:ascii="Times New Roman" w:eastAsia="Times New Roman" w:hAnsi="Times New Roman" w:cs="Times New Roman"/>
          <w:spacing w:val="-2"/>
          <w:sz w:val="26"/>
          <w:szCs w:val="26"/>
          <w:lang w:eastAsia="ru-RU"/>
        </w:rPr>
        <w:t xml:space="preserve">Настоящее постановление вступает в силу с момента подписания </w:t>
      </w:r>
      <w:r w:rsidRPr="007B38CC">
        <w:rPr>
          <w:rFonts w:ascii="Times New Roman" w:eastAsia="Times New Roman" w:hAnsi="Times New Roman" w:cs="Times New Roman"/>
          <w:spacing w:val="-2"/>
          <w:sz w:val="26"/>
          <w:szCs w:val="26"/>
          <w:lang w:eastAsia="ru-RU"/>
        </w:rPr>
        <w:br/>
        <w:t>и распространяет свои действия на пр</w:t>
      </w:r>
      <w:r w:rsidR="005F7DF4">
        <w:rPr>
          <w:rFonts w:ascii="Times New Roman" w:eastAsia="Times New Roman" w:hAnsi="Times New Roman" w:cs="Times New Roman"/>
          <w:spacing w:val="-2"/>
          <w:sz w:val="26"/>
          <w:szCs w:val="26"/>
          <w:lang w:eastAsia="ru-RU"/>
        </w:rPr>
        <w:t>авоотношения, возникшие с 0</w:t>
      </w:r>
      <w:r w:rsidR="00B54F07">
        <w:rPr>
          <w:rFonts w:ascii="Times New Roman" w:eastAsia="Times New Roman" w:hAnsi="Times New Roman" w:cs="Times New Roman"/>
          <w:spacing w:val="-2"/>
          <w:sz w:val="26"/>
          <w:szCs w:val="26"/>
          <w:lang w:eastAsia="ru-RU"/>
        </w:rPr>
        <w:t>2</w:t>
      </w:r>
      <w:r w:rsidR="005165F6">
        <w:rPr>
          <w:rFonts w:ascii="Times New Roman" w:eastAsia="Times New Roman" w:hAnsi="Times New Roman" w:cs="Times New Roman"/>
          <w:spacing w:val="-2"/>
          <w:sz w:val="26"/>
          <w:szCs w:val="26"/>
          <w:lang w:eastAsia="ru-RU"/>
        </w:rPr>
        <w:t>.10</w:t>
      </w:r>
      <w:r w:rsidR="000C76A2">
        <w:rPr>
          <w:rFonts w:ascii="Times New Roman" w:eastAsia="Times New Roman" w:hAnsi="Times New Roman" w:cs="Times New Roman"/>
          <w:spacing w:val="-2"/>
          <w:sz w:val="26"/>
          <w:szCs w:val="26"/>
          <w:lang w:eastAsia="ru-RU"/>
        </w:rPr>
        <w:t>.</w:t>
      </w:r>
      <w:r w:rsidRPr="007B38CC">
        <w:rPr>
          <w:rFonts w:ascii="Times New Roman" w:eastAsia="Times New Roman" w:hAnsi="Times New Roman" w:cs="Times New Roman"/>
          <w:spacing w:val="-2"/>
          <w:sz w:val="26"/>
          <w:szCs w:val="26"/>
          <w:lang w:eastAsia="ru-RU"/>
        </w:rPr>
        <w:t>2017</w:t>
      </w:r>
      <w:r w:rsidR="005F7DF4">
        <w:rPr>
          <w:rFonts w:ascii="Times New Roman" w:eastAsia="Times New Roman" w:hAnsi="Times New Roman" w:cs="Times New Roman"/>
          <w:spacing w:val="-2"/>
          <w:sz w:val="26"/>
          <w:szCs w:val="26"/>
          <w:lang w:eastAsia="ru-RU"/>
        </w:rPr>
        <w:t>.</w:t>
      </w:r>
    </w:p>
    <w:p w:rsidR="00E51CA1" w:rsidRPr="007B38CC" w:rsidRDefault="00E51CA1" w:rsidP="00003342">
      <w:pPr>
        <w:pStyle w:val="a3"/>
        <w:numPr>
          <w:ilvl w:val="0"/>
          <w:numId w:val="32"/>
        </w:numPr>
        <w:tabs>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Контроль за выполнением постановления возложить на </w:t>
      </w:r>
      <w:r w:rsidR="00E44629" w:rsidRPr="007B38CC">
        <w:rPr>
          <w:rFonts w:ascii="Times New Roman" w:eastAsia="Calibri" w:hAnsi="Times New Roman" w:cs="Times New Roman"/>
          <w:sz w:val="26"/>
          <w:szCs w:val="26"/>
        </w:rPr>
        <w:t xml:space="preserve">заместителей главы </w:t>
      </w:r>
      <w:r w:rsidRPr="007B38CC">
        <w:rPr>
          <w:rFonts w:ascii="Times New Roman" w:eastAsia="Calibri" w:hAnsi="Times New Roman" w:cs="Times New Roman"/>
          <w:sz w:val="26"/>
          <w:szCs w:val="26"/>
        </w:rPr>
        <w:t xml:space="preserve"> Нефтеюганского района по направлениям деятельности.</w:t>
      </w:r>
    </w:p>
    <w:p w:rsidR="00E51CA1" w:rsidRPr="009F5D39" w:rsidRDefault="00E51CA1" w:rsidP="00E51CA1">
      <w:p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p>
    <w:p w:rsidR="00F61101" w:rsidRPr="009F5D39" w:rsidRDefault="00F61101" w:rsidP="00E51CA1">
      <w:p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p>
    <w:p w:rsidR="00730E22" w:rsidRDefault="00730E22" w:rsidP="00F4408C">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9F5D39" w:rsidRPr="004C2088" w:rsidRDefault="009F5D39" w:rsidP="009F5D39">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1</w:t>
      </w:r>
    </w:p>
    <w:p w:rsidR="009F5D39" w:rsidRPr="004C2088" w:rsidRDefault="009F5D39" w:rsidP="009F5D39">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9F5D39" w:rsidRPr="004C2088" w:rsidRDefault="009F5D39" w:rsidP="009F5D39">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D0765E">
        <w:rPr>
          <w:rFonts w:ascii="Times New Roman" w:hAnsi="Times New Roman"/>
          <w:sz w:val="26"/>
          <w:szCs w:val="26"/>
        </w:rPr>
        <w:t xml:space="preserve"> 02.11.2017 № 1948-па</w:t>
      </w:r>
    </w:p>
    <w:p w:rsidR="00F61101" w:rsidRPr="004C2088" w:rsidRDefault="00F61101" w:rsidP="00F61101">
      <w:pPr>
        <w:spacing w:after="0" w:line="240" w:lineRule="auto"/>
        <w:ind w:firstLine="5656"/>
        <w:rPr>
          <w:rFonts w:ascii="Times New Roman" w:hAnsi="Times New Roman"/>
          <w:sz w:val="26"/>
          <w:szCs w:val="26"/>
        </w:rPr>
      </w:pPr>
    </w:p>
    <w:p w:rsidR="000C76A2" w:rsidRPr="000C76A2" w:rsidRDefault="000C76A2" w:rsidP="00C935E7">
      <w:pPr>
        <w:spacing w:after="0" w:line="240" w:lineRule="auto"/>
        <w:ind w:left="5812"/>
        <w:rPr>
          <w:rFonts w:ascii="Times New Roman" w:hAnsi="Times New Roman" w:cs="Times New Roman"/>
          <w:sz w:val="26"/>
          <w:szCs w:val="26"/>
        </w:rPr>
      </w:pPr>
    </w:p>
    <w:p w:rsidR="00C56345" w:rsidRDefault="00DD0AA4" w:rsidP="00DD0AA4">
      <w:pPr>
        <w:pStyle w:val="a3"/>
        <w:spacing w:after="0" w:line="240" w:lineRule="auto"/>
        <w:ind w:left="0"/>
        <w:jc w:val="center"/>
        <w:rPr>
          <w:rFonts w:ascii="Times New Roman" w:hAnsi="Times New Roman" w:cs="Times New Roman"/>
          <w:sz w:val="26"/>
          <w:szCs w:val="26"/>
        </w:rPr>
      </w:pPr>
      <w:r w:rsidRPr="007B38CC">
        <w:rPr>
          <w:rFonts w:ascii="Times New Roman" w:hAnsi="Times New Roman" w:cs="Times New Roman"/>
          <w:sz w:val="26"/>
          <w:szCs w:val="26"/>
        </w:rPr>
        <w:t xml:space="preserve">Нормативные затраты </w:t>
      </w:r>
    </w:p>
    <w:p w:rsidR="00DD0AA4" w:rsidRPr="007B38CC" w:rsidRDefault="00DD0AA4" w:rsidP="00DD0AA4">
      <w:pPr>
        <w:pStyle w:val="a3"/>
        <w:spacing w:after="0" w:line="240" w:lineRule="auto"/>
        <w:ind w:left="0"/>
        <w:jc w:val="center"/>
        <w:rPr>
          <w:rFonts w:ascii="Times New Roman" w:hAnsi="Times New Roman" w:cs="Times New Roman"/>
          <w:sz w:val="24"/>
          <w:szCs w:val="24"/>
        </w:rPr>
      </w:pPr>
      <w:r w:rsidRPr="007B38CC">
        <w:rPr>
          <w:rFonts w:ascii="Times New Roman" w:hAnsi="Times New Roman" w:cs="Times New Roman"/>
          <w:sz w:val="26"/>
          <w:szCs w:val="26"/>
        </w:rPr>
        <w:t>на обеспечение функций муниципальных органов и подведомственного администрации Нефтеюганского района муниципального казенного учреждения «Управление по делам администрации</w:t>
      </w:r>
      <w:r w:rsidR="00A30E4F">
        <w:rPr>
          <w:rFonts w:ascii="Times New Roman" w:hAnsi="Times New Roman" w:cs="Times New Roman"/>
          <w:sz w:val="26"/>
          <w:szCs w:val="26"/>
        </w:rPr>
        <w:t xml:space="preserve"> Нефтеюганского района</w:t>
      </w:r>
      <w:r w:rsidRPr="007B38CC">
        <w:rPr>
          <w:rFonts w:ascii="Times New Roman" w:hAnsi="Times New Roman" w:cs="Times New Roman"/>
          <w:sz w:val="26"/>
          <w:szCs w:val="26"/>
        </w:rPr>
        <w:t>»</w:t>
      </w:r>
    </w:p>
    <w:p w:rsidR="00DD0AA4" w:rsidRPr="007B38CC" w:rsidRDefault="00DD0AA4" w:rsidP="00DD0AA4">
      <w:pPr>
        <w:spacing w:after="0" w:line="240" w:lineRule="auto"/>
        <w:jc w:val="center"/>
        <w:rPr>
          <w:rFonts w:ascii="Times New Roman" w:hAnsi="Times New Roman" w:cs="Times New Roman"/>
          <w:b/>
          <w:sz w:val="24"/>
          <w:szCs w:val="24"/>
        </w:rPr>
      </w:pPr>
    </w:p>
    <w:p w:rsidR="00131D7C" w:rsidRPr="007B38CC" w:rsidRDefault="00DD0AA4" w:rsidP="003B73AF">
      <w:pPr>
        <w:pStyle w:val="ConsPlusNormal"/>
        <w:adjustRightInd/>
        <w:ind w:firstLine="709"/>
        <w:jc w:val="both"/>
        <w:rPr>
          <w:rFonts w:ascii="Times New Roman" w:hAnsi="Times New Roman"/>
          <w:sz w:val="26"/>
          <w:szCs w:val="26"/>
        </w:rPr>
      </w:pPr>
      <w:r w:rsidRPr="007B38CC">
        <w:rPr>
          <w:rFonts w:ascii="Times New Roman" w:hAnsi="Times New Roman"/>
          <w:sz w:val="26"/>
          <w:szCs w:val="26"/>
        </w:rPr>
        <w:t>Настоящее приложе</w:t>
      </w:r>
      <w:r w:rsidR="003B5AC9" w:rsidRPr="007B38CC">
        <w:rPr>
          <w:rFonts w:ascii="Times New Roman" w:hAnsi="Times New Roman"/>
          <w:sz w:val="26"/>
          <w:szCs w:val="26"/>
        </w:rPr>
        <w:t>ние распространяется на главу Нефтеюганского района, Думу</w:t>
      </w:r>
      <w:r w:rsidRPr="007B38CC">
        <w:rPr>
          <w:rFonts w:ascii="Times New Roman" w:hAnsi="Times New Roman"/>
          <w:sz w:val="26"/>
          <w:szCs w:val="26"/>
        </w:rPr>
        <w:t xml:space="preserve"> Нефтеюган</w:t>
      </w:r>
      <w:r w:rsidR="003B5AC9" w:rsidRPr="007B38CC">
        <w:rPr>
          <w:rFonts w:ascii="Times New Roman" w:hAnsi="Times New Roman"/>
          <w:sz w:val="26"/>
          <w:szCs w:val="26"/>
        </w:rPr>
        <w:t>ского района, контрольно-счетную палату</w:t>
      </w:r>
      <w:r w:rsidRPr="007B38CC">
        <w:rPr>
          <w:rFonts w:ascii="Times New Roman" w:hAnsi="Times New Roman"/>
          <w:sz w:val="26"/>
          <w:szCs w:val="26"/>
        </w:rPr>
        <w:t xml:space="preserve"> Нефтеюганского района, </w:t>
      </w:r>
      <w:r w:rsidR="004B3302" w:rsidRPr="007B38CC">
        <w:rPr>
          <w:rFonts w:ascii="Times New Roman" w:hAnsi="Times New Roman"/>
          <w:sz w:val="26"/>
          <w:szCs w:val="26"/>
        </w:rPr>
        <w:t>А</w:t>
      </w:r>
      <w:r w:rsidR="003B5AC9" w:rsidRPr="007B38CC">
        <w:rPr>
          <w:rFonts w:ascii="Times New Roman" w:hAnsi="Times New Roman"/>
          <w:sz w:val="26"/>
          <w:szCs w:val="26"/>
        </w:rPr>
        <w:t>дминистрацию</w:t>
      </w:r>
      <w:r w:rsidR="0052700B" w:rsidRPr="007B38CC">
        <w:rPr>
          <w:rFonts w:ascii="Times New Roman" w:hAnsi="Times New Roman"/>
          <w:sz w:val="26"/>
          <w:szCs w:val="26"/>
        </w:rPr>
        <w:t xml:space="preserve"> Нефтеюганского района</w:t>
      </w:r>
      <w:r w:rsidR="00732A2C" w:rsidRPr="007B38CC">
        <w:rPr>
          <w:rFonts w:ascii="Times New Roman" w:hAnsi="Times New Roman"/>
          <w:sz w:val="26"/>
          <w:szCs w:val="26"/>
        </w:rPr>
        <w:t xml:space="preserve"> (за исключением</w:t>
      </w:r>
      <w:r w:rsidR="00131D7C" w:rsidRPr="007B38CC">
        <w:rPr>
          <w:rFonts w:ascii="Times New Roman" w:hAnsi="Times New Roman"/>
          <w:sz w:val="26"/>
          <w:szCs w:val="26"/>
        </w:rPr>
        <w:t xml:space="preserve"> ст</w:t>
      </w:r>
      <w:r w:rsidR="00732A2C" w:rsidRPr="007B38CC">
        <w:rPr>
          <w:rFonts w:ascii="Times New Roman" w:hAnsi="Times New Roman"/>
          <w:sz w:val="26"/>
          <w:szCs w:val="26"/>
        </w:rPr>
        <w:t>руктурных подразделений наделенных правами</w:t>
      </w:r>
      <w:r w:rsidR="00131D7C" w:rsidRPr="007B38CC">
        <w:rPr>
          <w:rFonts w:ascii="Times New Roman" w:hAnsi="Times New Roman"/>
          <w:sz w:val="26"/>
          <w:szCs w:val="26"/>
        </w:rPr>
        <w:t xml:space="preserve"> юридического лица)</w:t>
      </w:r>
      <w:r w:rsidR="003B5AC9" w:rsidRPr="007B38CC">
        <w:rPr>
          <w:rFonts w:ascii="Times New Roman" w:hAnsi="Times New Roman"/>
          <w:sz w:val="26"/>
          <w:szCs w:val="26"/>
        </w:rPr>
        <w:t xml:space="preserve"> и </w:t>
      </w:r>
      <w:r w:rsidR="003959A8" w:rsidRPr="007B38CC">
        <w:rPr>
          <w:rFonts w:ascii="Times New Roman" w:hAnsi="Times New Roman"/>
          <w:sz w:val="26"/>
          <w:szCs w:val="26"/>
        </w:rPr>
        <w:t>муниципальное казенное учреждение</w:t>
      </w:r>
      <w:r w:rsidR="003B5AC9" w:rsidRPr="007B38CC">
        <w:rPr>
          <w:rFonts w:ascii="Times New Roman" w:hAnsi="Times New Roman"/>
          <w:sz w:val="26"/>
          <w:szCs w:val="26"/>
        </w:rPr>
        <w:t xml:space="preserve"> «Управление по делам администрации Нефтеюганского района». </w:t>
      </w:r>
    </w:p>
    <w:p w:rsidR="003959A8" w:rsidRPr="007B38CC" w:rsidRDefault="003959A8" w:rsidP="00DE0863">
      <w:pPr>
        <w:tabs>
          <w:tab w:val="left" w:pos="0"/>
          <w:tab w:val="left" w:pos="1134"/>
        </w:tabs>
        <w:autoSpaceDE w:val="0"/>
        <w:autoSpaceDN w:val="0"/>
        <w:adjustRightInd w:val="0"/>
        <w:spacing w:after="0" w:line="240" w:lineRule="auto"/>
        <w:ind w:right="-79" w:firstLine="709"/>
        <w:jc w:val="both"/>
        <w:rPr>
          <w:rFonts w:ascii="Times New Roman" w:hAnsi="Times New Roman" w:cs="Times New Roman"/>
          <w:b/>
          <w:sz w:val="26"/>
          <w:szCs w:val="26"/>
        </w:rPr>
      </w:pPr>
    </w:p>
    <w:p w:rsidR="00DD0AA4" w:rsidRPr="007B38CC" w:rsidRDefault="00DD0AA4" w:rsidP="00DE0863">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7B38CC">
        <w:rPr>
          <w:rFonts w:ascii="Times New Roman" w:hAnsi="Times New Roman" w:cs="Times New Roman"/>
          <w:sz w:val="26"/>
          <w:szCs w:val="26"/>
        </w:rPr>
        <w:t>Затраты на информационно-коммуникационные технологии</w:t>
      </w:r>
    </w:p>
    <w:p w:rsidR="00DD0AA4" w:rsidRPr="007B38CC" w:rsidRDefault="00DD0AA4" w:rsidP="00DE0863">
      <w:pPr>
        <w:pStyle w:val="a3"/>
        <w:spacing w:after="0" w:line="240" w:lineRule="auto"/>
        <w:ind w:left="0"/>
        <w:jc w:val="center"/>
        <w:rPr>
          <w:rFonts w:ascii="Times New Roman" w:hAnsi="Times New Roman" w:cs="Times New Roman"/>
          <w:b/>
          <w:i/>
          <w:sz w:val="26"/>
          <w:szCs w:val="26"/>
        </w:rPr>
      </w:pPr>
    </w:p>
    <w:p w:rsidR="00DD0AA4" w:rsidRPr="007B38CC" w:rsidRDefault="00DD0AA4" w:rsidP="00003342">
      <w:pPr>
        <w:pStyle w:val="a3"/>
        <w:numPr>
          <w:ilvl w:val="0"/>
          <w:numId w:val="7"/>
        </w:numPr>
        <w:spacing w:after="0" w:line="240" w:lineRule="auto"/>
        <w:jc w:val="center"/>
        <w:rPr>
          <w:rFonts w:ascii="Times New Roman" w:hAnsi="Times New Roman" w:cs="Times New Roman"/>
          <w:b/>
          <w:i/>
          <w:sz w:val="26"/>
          <w:szCs w:val="26"/>
        </w:rPr>
      </w:pPr>
      <w:r w:rsidRPr="007B38CC">
        <w:rPr>
          <w:rFonts w:ascii="Times New Roman" w:hAnsi="Times New Roman" w:cs="Times New Roman"/>
          <w:sz w:val="26"/>
          <w:szCs w:val="26"/>
        </w:rPr>
        <w:t>Затраты на услуги связи, в том числе:</w:t>
      </w:r>
    </w:p>
    <w:p w:rsidR="00DD0AA4" w:rsidRPr="007B38CC" w:rsidRDefault="00DD0AA4" w:rsidP="00DE0863">
      <w:pPr>
        <w:spacing w:after="0" w:line="240" w:lineRule="auto"/>
        <w:jc w:val="center"/>
        <w:rPr>
          <w:rFonts w:ascii="Times New Roman" w:hAnsi="Times New Roman" w:cs="Times New Roman"/>
          <w:b/>
          <w:i/>
          <w:sz w:val="26"/>
          <w:szCs w:val="26"/>
        </w:rPr>
      </w:pPr>
    </w:p>
    <w:p w:rsidR="00DD0AA4" w:rsidRPr="007B38CC" w:rsidRDefault="00DD0AA4" w:rsidP="00003342">
      <w:pPr>
        <w:pStyle w:val="a3"/>
        <w:numPr>
          <w:ilvl w:val="1"/>
          <w:numId w:val="11"/>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 </w:t>
      </w:r>
    </w:p>
    <w:p w:rsidR="00DD0AA4" w:rsidRPr="007B38CC" w:rsidRDefault="00321127" w:rsidP="00DE0863">
      <w:pPr>
        <w:spacing w:line="240" w:lineRule="auto"/>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g</m:t>
              </m:r>
              <m:r>
                <m:rPr>
                  <m:sty m:val="p"/>
                </m:rPr>
                <w:rPr>
                  <w:rFonts w:ascii="Cambria Math" w:hAnsi="Cambria Math"/>
                </w:rPr>
                <m:t>=1</m:t>
              </m:r>
            </m:sub>
            <m:sup>
              <m:r>
                <m:rPr>
                  <m:sty m:val="p"/>
                </m:rPr>
                <w:rPr>
                  <w:rFonts w:ascii="Cambria Math" w:hAnsi="Cambria Math"/>
                  <w:lang w:val="en-US"/>
                </w:rPr>
                <m:t>r</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gаб</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g</m:t>
              </m:r>
              <m:r>
                <w:rPr>
                  <w:rFonts w:ascii="Cambria Math" w:hAnsi="Cambria Math"/>
                </w:rPr>
                <m:t>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gм</m:t>
              </m:r>
            </m:sub>
          </m:sSub>
        </m:oMath>
      </m:oMathPara>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gаб</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абонентских номеров, используемых для местных телефонных соединений, с </w:t>
      </w:r>
      <w:r w:rsidR="00DD0AA4" w:rsidRPr="007B38CC">
        <w:rPr>
          <w:rFonts w:ascii="Times New Roman" w:hAnsi="Times New Roman" w:cs="Times New Roman"/>
          <w:sz w:val="20"/>
          <w:szCs w:val="20"/>
          <w:lang w:val="en-US"/>
        </w:rPr>
        <w:t>g</w:t>
      </w:r>
      <w:r w:rsidR="00DD0AA4" w:rsidRPr="007B38CC">
        <w:rPr>
          <w:rFonts w:ascii="Times New Roman" w:hAnsi="Times New Roman" w:cs="Times New Roman"/>
          <w:sz w:val="20"/>
          <w:szCs w:val="20"/>
        </w:rPr>
        <w:t>-м тарифом;</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g</m:t>
            </m:r>
            <m:r>
              <w:rPr>
                <w:rFonts w:ascii="Cambria Math" w:hAnsi="Cambria Math" w:cs="Times New Roman"/>
                <w:sz w:val="20"/>
                <w:szCs w:val="20"/>
              </w:rPr>
              <m:t>м</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ежемесячная плата в расчете на 1 абонентский номер по </w:t>
      </w:r>
      <w:r w:rsidR="00DD0AA4" w:rsidRPr="007B38CC">
        <w:rPr>
          <w:rFonts w:ascii="Times New Roman" w:hAnsi="Times New Roman" w:cs="Times New Roman"/>
          <w:sz w:val="20"/>
          <w:szCs w:val="20"/>
          <w:lang w:val="en-US"/>
        </w:rPr>
        <w:t>g</w:t>
      </w:r>
      <w:r w:rsidR="00DD0AA4" w:rsidRPr="007B38CC">
        <w:rPr>
          <w:rFonts w:ascii="Times New Roman" w:hAnsi="Times New Roman" w:cs="Times New Roman"/>
          <w:sz w:val="20"/>
          <w:szCs w:val="20"/>
        </w:rPr>
        <w:t xml:space="preserve">-му тарифу; </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gм</m:t>
            </m:r>
          </m:sub>
        </m:sSub>
      </m:oMath>
      <w:r w:rsidR="00DD0AA4" w:rsidRPr="007B38CC">
        <w:rPr>
          <w:rFonts w:ascii="Times New Roman" w:hAnsi="Times New Roman" w:cs="Times New Roman"/>
          <w:sz w:val="20"/>
          <w:szCs w:val="20"/>
        </w:rPr>
        <w:t xml:space="preserve">- количество месяцев предоставления услуги по </w:t>
      </w:r>
      <w:r w:rsidR="00DD0AA4" w:rsidRPr="007B38CC">
        <w:rPr>
          <w:rFonts w:ascii="Times New Roman" w:hAnsi="Times New Roman" w:cs="Times New Roman"/>
          <w:sz w:val="20"/>
          <w:szCs w:val="20"/>
          <w:lang w:val="en-US"/>
        </w:rPr>
        <w:t>g</w:t>
      </w:r>
      <w:r w:rsidR="00DD0AA4" w:rsidRPr="007B38CC">
        <w:rPr>
          <w:rFonts w:ascii="Times New Roman" w:hAnsi="Times New Roman" w:cs="Times New Roman"/>
          <w:sz w:val="20"/>
          <w:szCs w:val="20"/>
        </w:rPr>
        <w:t>-му тарифу.</w:t>
      </w:r>
    </w:p>
    <w:p w:rsidR="00DD0AA4" w:rsidRPr="007B38CC" w:rsidRDefault="00DD0AA4" w:rsidP="00DC198A">
      <w:pPr>
        <w:pStyle w:val="a3"/>
        <w:spacing w:after="0" w:line="240" w:lineRule="auto"/>
        <w:ind w:left="360" w:firstLine="709"/>
        <w:rPr>
          <w:rFonts w:ascii="Times New Roman" w:hAnsi="Times New Roman" w:cs="Times New Roman"/>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3197"/>
        <w:gridCol w:w="2268"/>
      </w:tblGrid>
      <w:tr w:rsidR="000623C9" w:rsidRPr="007B38CC" w:rsidTr="007618D5">
        <w:tc>
          <w:tcPr>
            <w:tcW w:w="3891"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абонентских номеров используемых для местных телефонных соединений </w:t>
            </w:r>
          </w:p>
        </w:tc>
        <w:tc>
          <w:tcPr>
            <w:tcW w:w="3197"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Ежемесячная плата в расчете на 1 абонентский номер</w:t>
            </w:r>
            <w:r w:rsidR="00AE1CCC" w:rsidRPr="007B38CC">
              <w:rPr>
                <w:rFonts w:ascii="Times New Roman" w:hAnsi="Times New Roman" w:cs="Times New Roman"/>
                <w:sz w:val="20"/>
                <w:szCs w:val="20"/>
              </w:rPr>
              <w:t xml:space="preserve"> (руб</w:t>
            </w:r>
            <w:r w:rsidR="002B41B2" w:rsidRPr="007B38CC">
              <w:rPr>
                <w:rFonts w:ascii="Times New Roman" w:hAnsi="Times New Roman" w:cs="Times New Roman"/>
                <w:sz w:val="20"/>
                <w:szCs w:val="20"/>
              </w:rPr>
              <w:t>.</w:t>
            </w:r>
            <w:r w:rsidR="00AE1CCC" w:rsidRPr="007B38CC">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w:t>
            </w:r>
            <w:r w:rsidR="002B41B2" w:rsidRPr="007B38CC">
              <w:rPr>
                <w:rFonts w:ascii="Times New Roman" w:hAnsi="Times New Roman" w:cs="Times New Roman"/>
                <w:sz w:val="20"/>
                <w:szCs w:val="20"/>
              </w:rPr>
              <w:t xml:space="preserve"> (мес.)</w:t>
            </w:r>
          </w:p>
        </w:tc>
      </w:tr>
      <w:tr w:rsidR="000623C9" w:rsidRPr="007B38CC" w:rsidTr="005B78D3">
        <w:trPr>
          <w:trHeight w:val="378"/>
        </w:trPr>
        <w:tc>
          <w:tcPr>
            <w:tcW w:w="3891" w:type="dxa"/>
            <w:tcBorders>
              <w:top w:val="single" w:sz="4" w:space="0" w:color="auto"/>
              <w:left w:val="single" w:sz="4" w:space="0" w:color="auto"/>
              <w:bottom w:val="single" w:sz="4" w:space="0" w:color="auto"/>
              <w:right w:val="single" w:sz="4" w:space="0" w:color="auto"/>
            </w:tcBorders>
            <w:vAlign w:val="center"/>
            <w:hideMark/>
          </w:tcPr>
          <w:p w:rsidR="00DD0AA4" w:rsidRPr="007B38CC" w:rsidRDefault="002B41B2" w:rsidP="005B78D3">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103</w:t>
            </w:r>
          </w:p>
        </w:tc>
        <w:tc>
          <w:tcPr>
            <w:tcW w:w="3197" w:type="dxa"/>
            <w:tcBorders>
              <w:top w:val="single" w:sz="4" w:space="0" w:color="auto"/>
              <w:left w:val="single" w:sz="4" w:space="0" w:color="auto"/>
              <w:bottom w:val="single" w:sz="4" w:space="0" w:color="auto"/>
              <w:right w:val="single" w:sz="4" w:space="0" w:color="auto"/>
            </w:tcBorders>
            <w:vAlign w:val="center"/>
            <w:hideMark/>
          </w:tcPr>
          <w:p w:rsidR="00DD0AA4" w:rsidRPr="007B38CC" w:rsidRDefault="002B41B2" w:rsidP="005B78D3">
            <w:pPr>
              <w:spacing w:after="0" w:line="240" w:lineRule="auto"/>
              <w:jc w:val="center"/>
              <w:rPr>
                <w:rFonts w:ascii="Times New Roman" w:hAnsi="Times New Roman" w:cs="Times New Roman"/>
                <w:sz w:val="20"/>
                <w:szCs w:val="20"/>
              </w:rPr>
            </w:pPr>
            <w:r w:rsidRPr="00F61101">
              <w:rPr>
                <w:rFonts w:ascii="Times New Roman" w:hAnsi="Times New Roman" w:cs="Times New Roman"/>
                <w:sz w:val="20"/>
                <w:szCs w:val="20"/>
              </w:rPr>
              <w:t xml:space="preserve">не более </w:t>
            </w:r>
            <w:r w:rsidR="00227D79" w:rsidRPr="00F61101">
              <w:rPr>
                <w:rFonts w:ascii="Times New Roman" w:hAnsi="Times New Roman" w:cs="Times New Roman"/>
                <w:sz w:val="20"/>
                <w:szCs w:val="20"/>
              </w:rPr>
              <w:t>331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0AA4" w:rsidRPr="007B38CC" w:rsidRDefault="002B41B2" w:rsidP="005B78D3">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DD0AA4" w:rsidRPr="007B38CC" w:rsidRDefault="00DD0AA4" w:rsidP="00DE0863">
      <w:pPr>
        <w:pStyle w:val="af"/>
        <w:rPr>
          <w:color w:val="auto"/>
          <w:sz w:val="22"/>
          <w:szCs w:val="22"/>
        </w:rPr>
      </w:pPr>
    </w:p>
    <w:p w:rsidR="00DD0AA4" w:rsidRPr="007B38CC" w:rsidRDefault="00DD0AA4" w:rsidP="00003342">
      <w:pPr>
        <w:pStyle w:val="a3"/>
        <w:numPr>
          <w:ilvl w:val="1"/>
          <w:numId w:val="11"/>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абоненту в постоянное пользование абонентской линии </w:t>
      </w:r>
      <w:r w:rsidR="005B78D3" w:rsidRPr="007B38CC">
        <w:rPr>
          <w:rFonts w:ascii="Times New Roman" w:hAnsi="Times New Roman" w:cs="Times New Roman"/>
          <w:sz w:val="26"/>
          <w:szCs w:val="26"/>
        </w:rPr>
        <w:br/>
      </w:r>
      <w:r w:rsidRPr="007B38CC">
        <w:rPr>
          <w:rFonts w:ascii="Times New Roman" w:hAnsi="Times New Roman" w:cs="Times New Roman"/>
          <w:sz w:val="26"/>
          <w:szCs w:val="26"/>
        </w:rPr>
        <w:t xml:space="preserve">и осуществление учета продолжительности местных телефонных соединений </w:t>
      </w:r>
      <w:r w:rsidRPr="007B38CC">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rsidR="00DD0AA4" w:rsidRPr="007B38CC" w:rsidRDefault="00321127" w:rsidP="00DD0AA4">
      <w:pPr>
        <w:ind w:firstLine="567"/>
        <w:rPr>
          <w:i/>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аб</m:t>
              </m:r>
            </m:sub>
          </m:sSub>
          <m:sSub>
            <m:sSubPr>
              <m:ctrlPr>
                <w:rPr>
                  <w:rFonts w:ascii="Cambria Math" w:hAnsi="Cambria Math"/>
                  <w:lang w:val="en-US"/>
                </w:rPr>
              </m:ctrlPr>
            </m:sSubPr>
            <m:e>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rPr>
                <m:t>)×</m:t>
              </m:r>
              <m:r>
                <m:rPr>
                  <m:sty m:val="p"/>
                </m:rPr>
                <w:rPr>
                  <w:rFonts w:ascii="Cambria Math" w:hAnsi="Cambria Math"/>
                  <w:lang w:val="en-US"/>
                </w:rPr>
                <m:t>N</m:t>
              </m:r>
            </m:e>
            <m:sub>
              <m:r>
                <m:rPr>
                  <m:sty m:val="p"/>
                </m:rPr>
                <w:rPr>
                  <w:rFonts w:ascii="Cambria Math" w:hAnsi="Cambria Math"/>
                </w:rPr>
                <m:t>м</m:t>
              </m:r>
            </m:sub>
          </m:sSub>
        </m:oMath>
      </m:oMathPara>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л</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абонентских линий, предоставляемых в постоянное пользование;</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л</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цена абонентской линии;</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qаб</m:t>
            </m:r>
          </m:sub>
        </m:sSub>
      </m:oMath>
      <w:r w:rsidR="00DD0AA4" w:rsidRPr="007B38CC">
        <w:rPr>
          <w:rFonts w:ascii="Times New Roman" w:hAnsi="Times New Roman" w:cs="Times New Roman"/>
          <w:sz w:val="20"/>
          <w:szCs w:val="20"/>
        </w:rPr>
        <w:t xml:space="preserve"> -  количество абонентских номеров, используемых для местных соединений, с q-м тарифом; </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qаб</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ежемесячная абонентская плата в расчете на 1 абонентский номер по q-му тарифу; </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DD0AA4" w:rsidRPr="007B38CC">
        <w:rPr>
          <w:rFonts w:ascii="Times New Roman" w:hAnsi="Times New Roman" w:cs="Times New Roman"/>
          <w:sz w:val="20"/>
          <w:szCs w:val="20"/>
        </w:rPr>
        <w:t xml:space="preserve">- количество месяцев предоставления услуги.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126"/>
        <w:gridCol w:w="1985"/>
        <w:gridCol w:w="1984"/>
        <w:gridCol w:w="1701"/>
      </w:tblGrid>
      <w:tr w:rsidR="000623C9" w:rsidRPr="007B38CC" w:rsidTr="008445FA">
        <w:tc>
          <w:tcPr>
            <w:tcW w:w="1843" w:type="dxa"/>
            <w:tcBorders>
              <w:top w:val="single" w:sz="4" w:space="0" w:color="000000"/>
              <w:left w:val="single" w:sz="4" w:space="0" w:color="000000"/>
              <w:bottom w:val="single" w:sz="4" w:space="0" w:color="000000"/>
              <w:right w:val="single" w:sz="4" w:space="0" w:color="000000"/>
            </w:tcBorders>
            <w:vAlign w:val="center"/>
            <w:hideMark/>
          </w:tcPr>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линий, предоставляемых в постоянное пользование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абонентской линии</w:t>
            </w:r>
          </w:p>
          <w:p w:rsidR="00DD0AA4" w:rsidRPr="007B38CC" w:rsidRDefault="002B41B2"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руб.)</w:t>
            </w:r>
          </w:p>
        </w:tc>
        <w:tc>
          <w:tcPr>
            <w:tcW w:w="1985" w:type="dxa"/>
            <w:tcBorders>
              <w:top w:val="single" w:sz="4" w:space="0" w:color="000000"/>
              <w:left w:val="single" w:sz="4" w:space="0" w:color="000000"/>
              <w:bottom w:val="single" w:sz="4" w:space="0" w:color="000000"/>
              <w:right w:val="single" w:sz="4" w:space="0" w:color="000000"/>
            </w:tcBorders>
            <w:vAlign w:val="center"/>
          </w:tcPr>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используемых для местных соединений, с q-м тарифом</w:t>
            </w:r>
          </w:p>
        </w:tc>
        <w:tc>
          <w:tcPr>
            <w:tcW w:w="1984" w:type="dxa"/>
            <w:tcBorders>
              <w:top w:val="single" w:sz="4" w:space="0" w:color="000000"/>
              <w:left w:val="single" w:sz="4" w:space="0" w:color="000000"/>
              <w:bottom w:val="single" w:sz="4" w:space="0" w:color="000000"/>
              <w:right w:val="single" w:sz="4" w:space="0" w:color="000000"/>
            </w:tcBorders>
            <w:vAlign w:val="center"/>
          </w:tcPr>
          <w:p w:rsidR="008445FA"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Ежемесячная абонентская плата</w:t>
            </w:r>
          </w:p>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расчете на 1 абонентский номер по q-му тарифу</w:t>
            </w:r>
            <w:r w:rsidR="00AE1CCC" w:rsidRPr="007B38CC">
              <w:rPr>
                <w:rFonts w:ascii="Times New Roman" w:hAnsi="Times New Roman" w:cs="Times New Roman"/>
                <w:sz w:val="20"/>
                <w:szCs w:val="20"/>
              </w:rPr>
              <w:t xml:space="preserve"> </w:t>
            </w:r>
            <w:r w:rsidR="002B41B2" w:rsidRPr="007B38CC">
              <w:rPr>
                <w:rFonts w:ascii="Times New Roman" w:hAnsi="Times New Roman" w:cs="Times New Roman"/>
                <w:sz w:val="20"/>
                <w:szCs w:val="20"/>
              </w:rPr>
              <w:t>(</w:t>
            </w:r>
            <w:r w:rsidR="00AE1CCC" w:rsidRPr="007B38CC">
              <w:rPr>
                <w:rFonts w:ascii="Times New Roman" w:hAnsi="Times New Roman" w:cs="Times New Roman"/>
                <w:sz w:val="20"/>
                <w:szCs w:val="20"/>
              </w:rPr>
              <w:t>руб</w:t>
            </w:r>
            <w:r w:rsidR="002B41B2" w:rsidRPr="007B38CC">
              <w:rPr>
                <w:rFonts w:ascii="Times New Roman" w:hAnsi="Times New Roman" w:cs="Times New Roman"/>
                <w:sz w:val="20"/>
                <w:szCs w:val="20"/>
              </w:rPr>
              <w:t>.</w:t>
            </w:r>
            <w:r w:rsidR="00AE1CCC" w:rsidRPr="007B38CC">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w:t>
            </w:r>
            <w:r w:rsidR="002B41B2" w:rsidRPr="007B38CC">
              <w:rPr>
                <w:rFonts w:ascii="Times New Roman" w:hAnsi="Times New Roman" w:cs="Times New Roman"/>
                <w:sz w:val="20"/>
                <w:szCs w:val="20"/>
              </w:rPr>
              <w:t xml:space="preserve"> (мес.)</w:t>
            </w:r>
          </w:p>
        </w:tc>
      </w:tr>
      <w:tr w:rsidR="000623C9" w:rsidRPr="007B38CC" w:rsidTr="007618D5">
        <w:tc>
          <w:tcPr>
            <w:tcW w:w="1843" w:type="dxa"/>
            <w:tcBorders>
              <w:top w:val="single" w:sz="4" w:space="0" w:color="000000"/>
              <w:left w:val="single" w:sz="4" w:space="0" w:color="000000"/>
              <w:bottom w:val="single" w:sz="4" w:space="0" w:color="000000"/>
              <w:right w:val="single" w:sz="4" w:space="0" w:color="000000"/>
            </w:tcBorders>
            <w:vAlign w:val="center"/>
          </w:tcPr>
          <w:p w:rsidR="00DD0AA4" w:rsidRPr="008445FA" w:rsidRDefault="002B41B2" w:rsidP="007618D5">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не боле</w:t>
            </w:r>
            <w:r w:rsidR="00E44629" w:rsidRPr="008445FA">
              <w:rPr>
                <w:rFonts w:ascii="Times New Roman" w:hAnsi="Times New Roman" w:cs="Times New Roman"/>
                <w:sz w:val="20"/>
                <w:szCs w:val="20"/>
              </w:rPr>
              <w:t>е 15</w:t>
            </w:r>
          </w:p>
        </w:tc>
        <w:tc>
          <w:tcPr>
            <w:tcW w:w="2126" w:type="dxa"/>
            <w:tcBorders>
              <w:top w:val="single" w:sz="4" w:space="0" w:color="000000"/>
              <w:left w:val="single" w:sz="4" w:space="0" w:color="000000"/>
              <w:bottom w:val="single" w:sz="4" w:space="0" w:color="000000"/>
              <w:right w:val="single" w:sz="4" w:space="0" w:color="000000"/>
            </w:tcBorders>
            <w:vAlign w:val="center"/>
          </w:tcPr>
          <w:p w:rsidR="00DD0AA4" w:rsidRPr="008445FA" w:rsidRDefault="002B41B2" w:rsidP="0020488D">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 xml:space="preserve">не более </w:t>
            </w:r>
            <w:r w:rsidR="00CD73C0" w:rsidRPr="008445FA">
              <w:rPr>
                <w:rFonts w:ascii="Times New Roman" w:hAnsi="Times New Roman" w:cs="Times New Roman"/>
                <w:sz w:val="20"/>
                <w:szCs w:val="20"/>
              </w:rPr>
              <w:t>35</w:t>
            </w:r>
            <w:r w:rsidR="008313F4" w:rsidRPr="008445FA">
              <w:rPr>
                <w:rFonts w:ascii="Times New Roman" w:hAnsi="Times New Roman" w:cs="Times New Roman"/>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DD0AA4" w:rsidRPr="008445FA" w:rsidRDefault="00BF33EB" w:rsidP="007618D5">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не более 15</w:t>
            </w:r>
          </w:p>
        </w:tc>
        <w:tc>
          <w:tcPr>
            <w:tcW w:w="1984" w:type="dxa"/>
            <w:tcBorders>
              <w:top w:val="single" w:sz="4" w:space="0" w:color="000000"/>
              <w:left w:val="single" w:sz="4" w:space="0" w:color="000000"/>
              <w:bottom w:val="single" w:sz="4" w:space="0" w:color="000000"/>
              <w:right w:val="single" w:sz="4" w:space="0" w:color="000000"/>
            </w:tcBorders>
            <w:vAlign w:val="center"/>
          </w:tcPr>
          <w:p w:rsidR="00DD0AA4" w:rsidRPr="008445FA" w:rsidRDefault="002B41B2" w:rsidP="0020488D">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 xml:space="preserve">не более </w:t>
            </w:r>
            <w:r w:rsidR="008313F4" w:rsidRPr="008445FA">
              <w:rPr>
                <w:rFonts w:ascii="Times New Roman" w:hAnsi="Times New Roman" w:cs="Times New Roman"/>
                <w:sz w:val="20"/>
                <w:szCs w:val="20"/>
              </w:rPr>
              <w:t>7</w:t>
            </w:r>
            <w:r w:rsidR="0020488D" w:rsidRPr="008445FA">
              <w:rPr>
                <w:rFonts w:ascii="Times New Roman" w:hAnsi="Times New Roman" w:cs="Times New Roman"/>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D0AA4" w:rsidRPr="007B38CC" w:rsidRDefault="002B41B2" w:rsidP="007618D5">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 xml:space="preserve">не более </w:t>
            </w:r>
            <w:r w:rsidR="00DD0AA4" w:rsidRPr="008445FA">
              <w:rPr>
                <w:rFonts w:ascii="Times New Roman" w:hAnsi="Times New Roman" w:cs="Times New Roman"/>
                <w:sz w:val="20"/>
                <w:szCs w:val="20"/>
              </w:rPr>
              <w:t>12</w:t>
            </w:r>
          </w:p>
        </w:tc>
      </w:tr>
    </w:tbl>
    <w:p w:rsidR="00DD1C21" w:rsidRPr="007B38CC" w:rsidRDefault="00DD1C21" w:rsidP="00DD1C21">
      <w:pPr>
        <w:pStyle w:val="a3"/>
        <w:tabs>
          <w:tab w:val="left" w:pos="1276"/>
        </w:tabs>
        <w:spacing w:after="0" w:line="240" w:lineRule="auto"/>
        <w:ind w:left="709"/>
        <w:jc w:val="both"/>
        <w:rPr>
          <w:rFonts w:ascii="Times New Roman" w:hAnsi="Times New Roman" w:cs="Times New Roman"/>
          <w:sz w:val="26"/>
          <w:szCs w:val="26"/>
        </w:rPr>
      </w:pPr>
    </w:p>
    <w:p w:rsidR="00DD0AA4" w:rsidRPr="007B38CC" w:rsidRDefault="00DD0AA4" w:rsidP="00003342">
      <w:pPr>
        <w:pStyle w:val="a3"/>
        <w:numPr>
          <w:ilvl w:val="1"/>
          <w:numId w:val="11"/>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rsidR="00DD0AA4" w:rsidRPr="007B38CC" w:rsidRDefault="00321127" w:rsidP="00DD0AA4">
      <w:pPr>
        <w:ind w:firstLine="567"/>
        <w:jc w:val="both"/>
        <w:rPr>
          <w:rFonts w:eastAsiaTheme="minorEastAsia"/>
          <w:i/>
          <w:lang w:val="en-US"/>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л</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m:t>
              </m:r>
              <m:sSub>
                <m:sSubPr>
                  <m:ctrlPr>
                    <w:rPr>
                      <w:rFonts w:ascii="Cambria Math" w:eastAsiaTheme="minorEastAsia" w:hAnsi="Cambria Math"/>
                      <w:lang w:val="en-US"/>
                    </w:rPr>
                  </m:ctrlPr>
                </m:sSubPr>
                <m:e>
                  <m:sSub>
                    <m:sSubPr>
                      <m:ctrlPr>
                        <w:rPr>
                          <w:rFonts w:ascii="Cambria Math" w:eastAsiaTheme="minorEastAsia" w:hAnsi="Cambria Math"/>
                        </w:rPr>
                      </m:ctrlPr>
                    </m:sSubPr>
                    <m:e>
                      <m:r>
                        <w:rPr>
                          <w:rFonts w:ascii="Cambria Math" w:eastAsiaTheme="minorEastAsia" w:hAnsi="Cambria Math"/>
                        </w:rPr>
                        <m:t>N</m:t>
                      </m:r>
                    </m:e>
                    <m:sub>
                      <m:r>
                        <m:rPr>
                          <m:sty m:val="p"/>
                        </m:rPr>
                        <w:rPr>
                          <w:rFonts w:ascii="Cambria Math" w:eastAsiaTheme="minorEastAsia" w:hAnsi="Cambria Math"/>
                        </w:rPr>
                        <m:t>л</m:t>
                      </m:r>
                    </m:sub>
                  </m:sSub>
                  <m:r>
                    <m:rPr>
                      <m:sty m:val="p"/>
                    </m:rPr>
                    <w:rPr>
                      <w:rFonts w:ascii="Cambria Math" w:eastAsiaTheme="minorEastAsia" w:hAnsi="Cambria Math"/>
                      <w:lang w:val="en-US"/>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bм</m:t>
                  </m:r>
                </m:sub>
              </m:sSub>
              <m:r>
                <m:rPr>
                  <m:sty m:val="p"/>
                </m:rPr>
                <w:rPr>
                  <w:rFonts w:ascii="Cambria Math" w:eastAsiaTheme="minorEastAsia" w:hAnsi="Cambria Math"/>
                  <w:lang w:val="en-US"/>
                </w:rPr>
                <m:t>)×N</m:t>
              </m:r>
            </m:e>
            <m:sub>
              <m:r>
                <m:rPr>
                  <m:sty m:val="p"/>
                </m:rPr>
                <w:rPr>
                  <w:rFonts w:ascii="Cambria Math" w:eastAsiaTheme="minorEastAsia" w:hAnsi="Cambria Math"/>
                  <w:lang w:val="en-US"/>
                </w:rPr>
                <m:t>м</m:t>
              </m:r>
            </m:sub>
          </m:sSub>
        </m:oMath>
      </m:oMathPara>
    </w:p>
    <w:p w:rsidR="00E30C5A" w:rsidRPr="007B38CC" w:rsidRDefault="00321127"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л</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количество абонентских линий, предоставляемых в постоянное пользование;</w:t>
      </w:r>
    </w:p>
    <w:p w:rsidR="00E30C5A" w:rsidRPr="007B38CC" w:rsidRDefault="00321127"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л</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цена абонентской линии;</w:t>
      </w:r>
    </w:p>
    <w:p w:rsidR="00E30C5A" w:rsidRPr="007B38CC" w:rsidRDefault="00321127"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bаб</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количество абонентских номеров, используемых для местных телефонных соединений, с </w:t>
      </w:r>
      <w:r w:rsidR="00E30C5A" w:rsidRPr="007B38CC">
        <w:rPr>
          <w:rFonts w:ascii="Times New Roman" w:hAnsi="Times New Roman" w:cs="Times New Roman"/>
          <w:sz w:val="20"/>
          <w:szCs w:val="20"/>
          <w:lang w:val="en-US"/>
        </w:rPr>
        <w:t>b</w:t>
      </w:r>
      <w:r w:rsidR="00E30C5A" w:rsidRPr="007B38CC">
        <w:rPr>
          <w:rFonts w:ascii="Times New Roman" w:hAnsi="Times New Roman" w:cs="Times New Roman"/>
          <w:sz w:val="20"/>
          <w:szCs w:val="20"/>
        </w:rPr>
        <w:t>-м тарифом;</w:t>
      </w:r>
    </w:p>
    <w:p w:rsidR="00E30C5A" w:rsidRPr="007B38CC" w:rsidRDefault="00321127"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b</m:t>
            </m:r>
            <m:r>
              <m:rPr>
                <m:sty m:val="p"/>
              </m:rPr>
              <w:rPr>
                <w:rFonts w:ascii="Cambria Math" w:hAnsi="Cambria Math" w:cs="Times New Roman"/>
                <w:sz w:val="20"/>
                <w:szCs w:val="20"/>
              </w:rPr>
              <m:t>м</m:t>
            </m:r>
          </m:sub>
        </m:sSub>
      </m:oMath>
      <w:r w:rsidR="00E30C5A" w:rsidRPr="007B38CC">
        <w:rPr>
          <w:rFonts w:ascii="Times New Roman" w:hAnsi="Times New Roman" w:cs="Times New Roman"/>
          <w:sz w:val="20"/>
          <w:szCs w:val="20"/>
        </w:rPr>
        <w:t xml:space="preserve"> – продолжительность местных телефонных соединений в месяц в расчете на 1 абонентский номер по </w:t>
      </w:r>
      <w:r w:rsidR="00E30C5A" w:rsidRPr="007B38CC">
        <w:rPr>
          <w:rFonts w:ascii="Times New Roman" w:hAnsi="Times New Roman" w:cs="Times New Roman"/>
          <w:sz w:val="20"/>
          <w:szCs w:val="20"/>
          <w:lang w:val="en-US"/>
        </w:rPr>
        <w:t>b</w:t>
      </w:r>
      <w:r w:rsidR="00E30C5A" w:rsidRPr="007B38CC">
        <w:rPr>
          <w:rFonts w:ascii="Times New Roman" w:hAnsi="Times New Roman" w:cs="Times New Roman"/>
          <w:sz w:val="20"/>
          <w:szCs w:val="20"/>
        </w:rPr>
        <w:t>-му тарифу;</w:t>
      </w:r>
    </w:p>
    <w:p w:rsidR="00E30C5A" w:rsidRPr="007B38CC" w:rsidRDefault="00321127"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b</m:t>
            </m:r>
            <m:r>
              <m:rPr>
                <m:sty m:val="p"/>
              </m:rPr>
              <w:rPr>
                <w:rFonts w:ascii="Cambria Math" w:hAnsi="Cambria Math" w:cs="Times New Roman"/>
                <w:sz w:val="20"/>
                <w:szCs w:val="20"/>
              </w:rPr>
              <m:t>м</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цена минуты разговора при местных телефонных соединениях по </w:t>
      </w:r>
      <w:r w:rsidR="00E30C5A" w:rsidRPr="007B38CC">
        <w:rPr>
          <w:rFonts w:ascii="Times New Roman" w:hAnsi="Times New Roman" w:cs="Times New Roman"/>
          <w:sz w:val="20"/>
          <w:szCs w:val="20"/>
          <w:lang w:val="en-US"/>
        </w:rPr>
        <w:t>b</w:t>
      </w:r>
      <w:r w:rsidR="00E30C5A" w:rsidRPr="007B38CC">
        <w:rPr>
          <w:rFonts w:ascii="Times New Roman" w:hAnsi="Times New Roman" w:cs="Times New Roman"/>
          <w:sz w:val="20"/>
          <w:szCs w:val="20"/>
        </w:rPr>
        <w:t>-му тарифу;</w:t>
      </w:r>
    </w:p>
    <w:p w:rsidR="00E30C5A" w:rsidRPr="007B38CC" w:rsidRDefault="00321127"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количество месяцев предоставления услуги.</w:t>
      </w:r>
    </w:p>
    <w:p w:rsidR="00E30C5A" w:rsidRPr="007B38CC" w:rsidRDefault="00E30C5A" w:rsidP="00E30C5A">
      <w:pPr>
        <w:widowControl w:val="0"/>
        <w:autoSpaceDE w:val="0"/>
        <w:autoSpaceDN w:val="0"/>
        <w:adjustRightInd w:val="0"/>
        <w:spacing w:after="0" w:line="240" w:lineRule="auto"/>
        <w:ind w:firstLine="567"/>
        <w:jc w:val="center"/>
        <w:rPr>
          <w:rFonts w:ascii="Times New Roman" w:hAnsi="Times New Roman" w:cs="Times New Roman"/>
          <w:sz w:val="26"/>
          <w:szCs w:val="26"/>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8"/>
        <w:gridCol w:w="1441"/>
        <w:gridCol w:w="2010"/>
        <w:gridCol w:w="1539"/>
        <w:gridCol w:w="1539"/>
        <w:gridCol w:w="1578"/>
      </w:tblGrid>
      <w:tr w:rsidR="002D4207" w:rsidRPr="007B38CC" w:rsidTr="00DD1C21">
        <w:tc>
          <w:tcPr>
            <w:tcW w:w="1678"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2D4207"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линий, предоставленных в постоянное пользование</w:t>
            </w:r>
          </w:p>
        </w:tc>
        <w:tc>
          <w:tcPr>
            <w:tcW w:w="1441" w:type="dxa"/>
            <w:tcBorders>
              <w:top w:val="single" w:sz="4" w:space="0" w:color="auto"/>
              <w:left w:val="single" w:sz="4" w:space="0" w:color="auto"/>
              <w:bottom w:val="single" w:sz="4" w:space="0" w:color="auto"/>
              <w:right w:val="single" w:sz="4" w:space="0" w:color="auto"/>
            </w:tcBorders>
            <w:vAlign w:val="center"/>
          </w:tcPr>
          <w:p w:rsidR="002D4207" w:rsidRPr="007B38CC" w:rsidRDefault="002D4207"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абонентской линии (руб)</w:t>
            </w:r>
          </w:p>
        </w:tc>
        <w:tc>
          <w:tcPr>
            <w:tcW w:w="2010" w:type="dxa"/>
            <w:tcBorders>
              <w:top w:val="single" w:sz="4" w:space="0" w:color="auto"/>
              <w:left w:val="single" w:sz="4" w:space="0" w:color="auto"/>
              <w:bottom w:val="single" w:sz="4" w:space="0" w:color="auto"/>
              <w:right w:val="single" w:sz="4" w:space="0" w:color="auto"/>
            </w:tcBorders>
            <w:vAlign w:val="center"/>
            <w:hideMark/>
          </w:tcPr>
          <w:p w:rsidR="008A67AE" w:rsidRPr="007B38CC" w:rsidRDefault="008A67AE"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абонентских номеров, используемых для местных телефонных соединений, с </w:t>
            </w:r>
            <w:r w:rsidRPr="007B38CC">
              <w:rPr>
                <w:rFonts w:ascii="Times New Roman" w:hAnsi="Times New Roman" w:cs="Times New Roman"/>
                <w:sz w:val="20"/>
                <w:szCs w:val="20"/>
                <w:lang w:val="en-US"/>
              </w:rPr>
              <w:t>b</w:t>
            </w:r>
            <w:r w:rsidRPr="007B38CC">
              <w:rPr>
                <w:rFonts w:ascii="Times New Roman" w:hAnsi="Times New Roman" w:cs="Times New Roman"/>
                <w:sz w:val="20"/>
                <w:szCs w:val="20"/>
              </w:rPr>
              <w:t>-м тарифом</w:t>
            </w:r>
          </w:p>
          <w:p w:rsidR="002D4207" w:rsidRPr="007B38CC" w:rsidRDefault="002D4207" w:rsidP="00DD1C21">
            <w:pPr>
              <w:spacing w:after="0" w:line="240" w:lineRule="auto"/>
              <w:jc w:val="center"/>
              <w:rPr>
                <w:rFonts w:ascii="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8A67AE"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минуты разговора при местных телефонных соединениях по </w:t>
            </w:r>
            <w:r w:rsidRPr="007B38CC">
              <w:rPr>
                <w:rFonts w:ascii="Times New Roman" w:hAnsi="Times New Roman" w:cs="Times New Roman"/>
                <w:sz w:val="20"/>
                <w:szCs w:val="20"/>
                <w:lang w:val="en-US"/>
              </w:rPr>
              <w:t>b</w:t>
            </w:r>
            <w:r w:rsidRPr="007B38CC">
              <w:rPr>
                <w:rFonts w:ascii="Times New Roman" w:hAnsi="Times New Roman" w:cs="Times New Roman"/>
                <w:sz w:val="20"/>
                <w:szCs w:val="20"/>
              </w:rPr>
              <w:t>-му тарифу (</w:t>
            </w:r>
            <w:r w:rsidR="002D4207" w:rsidRPr="007B38CC">
              <w:rPr>
                <w:rFonts w:ascii="Times New Roman" w:hAnsi="Times New Roman" w:cs="Times New Roman"/>
                <w:sz w:val="20"/>
                <w:szCs w:val="20"/>
              </w:rPr>
              <w:t xml:space="preserve"> руб.)</w:t>
            </w:r>
          </w:p>
        </w:tc>
        <w:tc>
          <w:tcPr>
            <w:tcW w:w="1539" w:type="dxa"/>
            <w:tcBorders>
              <w:top w:val="single" w:sz="4" w:space="0" w:color="auto"/>
              <w:left w:val="single" w:sz="4" w:space="0" w:color="auto"/>
              <w:bottom w:val="single" w:sz="4" w:space="0" w:color="auto"/>
              <w:right w:val="single" w:sz="4" w:space="0" w:color="auto"/>
            </w:tcBorders>
            <w:vAlign w:val="center"/>
          </w:tcPr>
          <w:p w:rsidR="002D4207" w:rsidRPr="007B38CC" w:rsidRDefault="008A67AE"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Продолжительность местных телефонных соединений в месяц в расчете на 1 абонентский номер по </w:t>
            </w:r>
            <w:r w:rsidRPr="007B38CC">
              <w:rPr>
                <w:rFonts w:ascii="Times New Roman" w:hAnsi="Times New Roman" w:cs="Times New Roman"/>
                <w:sz w:val="20"/>
                <w:szCs w:val="20"/>
                <w:lang w:val="en-US"/>
              </w:rPr>
              <w:t>b</w:t>
            </w:r>
            <w:r w:rsidRPr="007B38CC">
              <w:rPr>
                <w:rFonts w:ascii="Times New Roman" w:hAnsi="Times New Roman" w:cs="Times New Roman"/>
                <w:sz w:val="20"/>
                <w:szCs w:val="20"/>
              </w:rPr>
              <w:t>-му тарифу  (мин.)</w:t>
            </w:r>
          </w:p>
        </w:tc>
        <w:tc>
          <w:tcPr>
            <w:tcW w:w="1578" w:type="dxa"/>
            <w:tcBorders>
              <w:top w:val="single" w:sz="4" w:space="0" w:color="auto"/>
              <w:left w:val="single" w:sz="4" w:space="0" w:color="auto"/>
              <w:bottom w:val="single" w:sz="4" w:space="0" w:color="auto"/>
              <w:right w:val="single" w:sz="4" w:space="0" w:color="auto"/>
            </w:tcBorders>
            <w:vAlign w:val="center"/>
          </w:tcPr>
          <w:p w:rsidR="002D4207" w:rsidRPr="007B38CC" w:rsidRDefault="002D4207"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w:t>
            </w:r>
          </w:p>
          <w:p w:rsidR="002D4207" w:rsidRPr="007B38CC" w:rsidRDefault="002D4207"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(мес.)</w:t>
            </w:r>
          </w:p>
        </w:tc>
      </w:tr>
      <w:tr w:rsidR="002D4207" w:rsidRPr="007B38CC" w:rsidTr="008445FA">
        <w:tc>
          <w:tcPr>
            <w:tcW w:w="1678"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2D4207"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109</w:t>
            </w:r>
          </w:p>
        </w:tc>
        <w:tc>
          <w:tcPr>
            <w:tcW w:w="1441" w:type="dxa"/>
            <w:tcBorders>
              <w:top w:val="single" w:sz="4" w:space="0" w:color="auto"/>
              <w:left w:val="single" w:sz="4" w:space="0" w:color="auto"/>
              <w:bottom w:val="single" w:sz="4" w:space="0" w:color="auto"/>
              <w:right w:val="single" w:sz="4" w:space="0" w:color="auto"/>
            </w:tcBorders>
            <w:vAlign w:val="center"/>
          </w:tcPr>
          <w:p w:rsidR="002D4207" w:rsidRPr="007B38CC" w:rsidRDefault="003707AD"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w:t>
            </w:r>
            <w:r w:rsidR="00904593" w:rsidRPr="007B38CC">
              <w:rPr>
                <w:rFonts w:ascii="Times New Roman" w:hAnsi="Times New Roman" w:cs="Times New Roman"/>
                <w:sz w:val="20"/>
                <w:szCs w:val="20"/>
              </w:rPr>
              <w:t>400</w:t>
            </w:r>
          </w:p>
        </w:tc>
        <w:tc>
          <w:tcPr>
            <w:tcW w:w="2010"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584A3E"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109</w:t>
            </w:r>
          </w:p>
        </w:tc>
        <w:tc>
          <w:tcPr>
            <w:tcW w:w="1539"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2D4207"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w:t>
            </w:r>
            <w:r w:rsidR="00904593" w:rsidRPr="007B38CC">
              <w:rPr>
                <w:rFonts w:ascii="Times New Roman" w:hAnsi="Times New Roman" w:cs="Times New Roman"/>
                <w:sz w:val="20"/>
                <w:szCs w:val="20"/>
              </w:rPr>
              <w:t>2,00</w:t>
            </w:r>
          </w:p>
        </w:tc>
        <w:tc>
          <w:tcPr>
            <w:tcW w:w="1539" w:type="dxa"/>
            <w:tcBorders>
              <w:top w:val="single" w:sz="4" w:space="0" w:color="auto"/>
              <w:left w:val="single" w:sz="4" w:space="0" w:color="auto"/>
              <w:bottom w:val="single" w:sz="4" w:space="0" w:color="auto"/>
              <w:right w:val="single" w:sz="4" w:space="0" w:color="auto"/>
            </w:tcBorders>
            <w:vAlign w:val="center"/>
          </w:tcPr>
          <w:p w:rsidR="002D4207" w:rsidRPr="007B38CC" w:rsidRDefault="00584A3E"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по необходимости</w:t>
            </w:r>
          </w:p>
        </w:tc>
        <w:tc>
          <w:tcPr>
            <w:tcW w:w="1578" w:type="dxa"/>
            <w:tcBorders>
              <w:top w:val="single" w:sz="4" w:space="0" w:color="auto"/>
              <w:left w:val="single" w:sz="4" w:space="0" w:color="auto"/>
              <w:bottom w:val="single" w:sz="4" w:space="0" w:color="auto"/>
              <w:right w:val="single" w:sz="4" w:space="0" w:color="auto"/>
            </w:tcBorders>
            <w:vAlign w:val="center"/>
          </w:tcPr>
          <w:p w:rsidR="002D4207" w:rsidRPr="007B38CC" w:rsidRDefault="002D4207"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DD1C21" w:rsidRPr="007B38CC" w:rsidRDefault="00DD1C21" w:rsidP="00DD1C21">
      <w:pPr>
        <w:pStyle w:val="a3"/>
        <w:tabs>
          <w:tab w:val="left" w:pos="1276"/>
        </w:tabs>
        <w:spacing w:after="0" w:line="240" w:lineRule="auto"/>
        <w:ind w:left="709"/>
        <w:jc w:val="both"/>
        <w:rPr>
          <w:rFonts w:ascii="Times New Roman" w:hAnsi="Times New Roman" w:cs="Times New Roman"/>
          <w:sz w:val="26"/>
          <w:szCs w:val="26"/>
        </w:rPr>
      </w:pPr>
    </w:p>
    <w:p w:rsidR="00DD0AA4" w:rsidRPr="007B38CC" w:rsidRDefault="00DD0AA4" w:rsidP="00003342">
      <w:pPr>
        <w:pStyle w:val="a3"/>
        <w:numPr>
          <w:ilvl w:val="1"/>
          <w:numId w:val="11"/>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7B38CC">
        <w:rPr>
          <w:rFonts w:ascii="Times New Roman" w:hAnsi="Times New Roman" w:cs="Times New Roman"/>
          <w:sz w:val="26"/>
          <w:szCs w:val="26"/>
        </w:rPr>
        <w:t xml:space="preserve"> определяются по формуле:</w:t>
      </w:r>
    </w:p>
    <w:p w:rsidR="00471902" w:rsidRPr="007B38CC" w:rsidRDefault="00471902" w:rsidP="00DD1C21">
      <w:pPr>
        <w:pStyle w:val="a3"/>
        <w:tabs>
          <w:tab w:val="left" w:pos="1276"/>
        </w:tabs>
        <w:spacing w:after="0" w:line="240" w:lineRule="auto"/>
        <w:ind w:left="709"/>
        <w:jc w:val="both"/>
        <w:rPr>
          <w:rFonts w:ascii="Times New Roman" w:hAnsi="Times New Roman" w:cs="Times New Roman"/>
          <w:sz w:val="26"/>
          <w:szCs w:val="26"/>
        </w:rPr>
      </w:pPr>
    </w:p>
    <w:p w:rsidR="00DD0AA4" w:rsidRPr="007B38CC" w:rsidRDefault="00321127" w:rsidP="00DD0AA4">
      <w:pPr>
        <w:ind w:firstLine="567"/>
        <w:jc w:val="both"/>
        <w:rPr>
          <w:i/>
        </w:rPr>
      </w:pPr>
      <m:oMathPara>
        <m:oMath>
          <m:sSub>
            <m:sSubPr>
              <m:ctrlPr>
                <w:rPr>
                  <w:rFonts w:ascii="Cambria Math" w:hAnsi="Cambria Math"/>
                  <w:i/>
                </w:rPr>
              </m:ctrlPr>
            </m:sSubPr>
            <m:e>
              <m:r>
                <w:rPr>
                  <w:rFonts w:ascii="Cambria Math" w:hAnsi="Cambria Math"/>
                </w:rPr>
                <m:t>З</m:t>
              </m:r>
            </m:e>
            <m:sub>
              <m:r>
                <w:rPr>
                  <w:rFonts w:ascii="Cambria Math" w:hAnsi="Cambria Math"/>
                </w:rPr>
                <m:t>св</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p</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kзон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kзон</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i</m:t>
                  </m:r>
                  <m:r>
                    <m:rPr>
                      <m:sty m:val="p"/>
                    </m:rPr>
                    <w:rPr>
                      <w:rFonts w:ascii="Cambria Math" w:hAnsi="Cambria Math"/>
                    </w:rPr>
                    <m:t>мг</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j</m:t>
              </m:r>
              <m:r>
                <m:rPr>
                  <m:sty m:val="p"/>
                </m:rPr>
                <w:rPr>
                  <w:rFonts w:ascii="Cambria Math" w:hAnsi="Cambria Math"/>
                </w:rPr>
                <m:t>=1</m:t>
              </m:r>
            </m:sub>
            <m:sup>
              <m:r>
                <m:rPr>
                  <m:sty m:val="p"/>
                </m:rPr>
                <w:rPr>
                  <w:rFonts w:ascii="Cambria Math" w:hAnsi="Cambria Math"/>
                  <w:lang w:val="en-US"/>
                </w:rPr>
                <m:t>m</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j</m:t>
                  </m:r>
                  <m:r>
                    <m:rPr>
                      <m:sty m:val="p"/>
                    </m:rPr>
                    <w:rPr>
                      <w:rFonts w:ascii="Cambria Math" w:hAnsi="Cambria Math"/>
                    </w:rPr>
                    <m:t>мн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j</m:t>
              </m:r>
              <m:r>
                <m:rPr>
                  <m:sty m:val="p"/>
                </m:rPr>
                <w:rPr>
                  <w:rFonts w:ascii="Cambria Math" w:hAnsi="Cambria Math"/>
                </w:rPr>
                <m:t>мн</m:t>
              </m:r>
            </m:sub>
          </m:sSub>
        </m:oMath>
      </m:oMathPara>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Qkзон-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Skзон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Pkзон  - цена минуты разговора при внутризоновых, междугородных, международных телефонных соединениях по k-му тарифу;</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lang w:val="en-US"/>
        </w:rPr>
        <w:t>N</w:t>
      </w:r>
      <w:r w:rsidRPr="007B38CC">
        <w:rPr>
          <w:rFonts w:ascii="Times New Roman" w:hAnsi="Times New Roman" w:cs="Times New Roman"/>
          <w:sz w:val="20"/>
          <w:szCs w:val="20"/>
          <w:vertAlign w:val="subscript"/>
          <w:lang w:val="en-US"/>
        </w:rPr>
        <w:t>k</w:t>
      </w:r>
      <w:r w:rsidRPr="007B38CC">
        <w:rPr>
          <w:rFonts w:ascii="Times New Roman" w:hAnsi="Times New Roman" w:cs="Times New Roman"/>
          <w:sz w:val="20"/>
          <w:szCs w:val="20"/>
          <w:vertAlign w:val="subscript"/>
        </w:rPr>
        <w:t>зон</w:t>
      </w:r>
      <w:r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месяцев предоставления услуги внутризоновой телефонной связи;</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2C9E022" wp14:editId="65A839E9">
            <wp:extent cx="333375" cy="257175"/>
            <wp:effectExtent l="0" t="0" r="9525"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междугородных телефонных соединений</w:t>
      </w:r>
      <w:r w:rsidR="001D7D42">
        <w:rPr>
          <w:rFonts w:ascii="Times New Roman" w:hAnsi="Times New Roman" w:cs="Times New Roman"/>
          <w:sz w:val="20"/>
          <w:szCs w:val="20"/>
        </w:rPr>
        <w:t>,</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с </w:t>
      </w:r>
      <w:r w:rsidR="001D7D42">
        <w:rPr>
          <w:rFonts w:ascii="Times New Roman" w:hAnsi="Times New Roman" w:cs="Times New Roman"/>
          <w:sz w:val="20"/>
          <w:szCs w:val="20"/>
          <w:lang w:val="en-US"/>
        </w:rPr>
        <w:t>i</w:t>
      </w:r>
      <w:r w:rsidR="001D7D42" w:rsidRPr="007B38CC">
        <w:rPr>
          <w:rFonts w:ascii="Times New Roman" w:hAnsi="Times New Roman" w:cs="Times New Roman"/>
          <w:sz w:val="20"/>
          <w:szCs w:val="20"/>
        </w:rPr>
        <w:t>-м тарифом</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1C29D61" wp14:editId="221C3DC6">
            <wp:extent cx="295275" cy="257175"/>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по </w:t>
      </w:r>
      <w:r w:rsidR="001D7D42">
        <w:rPr>
          <w:rFonts w:ascii="Times New Roman" w:hAnsi="Times New Roman" w:cs="Times New Roman"/>
          <w:sz w:val="20"/>
          <w:szCs w:val="20"/>
          <w:lang w:val="en-US"/>
        </w:rPr>
        <w:t>i</w:t>
      </w:r>
      <w:r w:rsidR="001D7D42" w:rsidRPr="007B38CC">
        <w:rPr>
          <w:rFonts w:ascii="Times New Roman" w:hAnsi="Times New Roman" w:cs="Times New Roman"/>
          <w:sz w:val="20"/>
          <w:szCs w:val="20"/>
        </w:rPr>
        <w:t>-му тарифу</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07A9CDD" wp14:editId="6AE0A326">
            <wp:extent cx="295275" cy="257175"/>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минуты разговора при междугородных телефонных соединениях</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по </w:t>
      </w:r>
      <w:r w:rsidR="001D7D42">
        <w:rPr>
          <w:rFonts w:ascii="Times New Roman" w:hAnsi="Times New Roman" w:cs="Times New Roman"/>
          <w:sz w:val="20"/>
          <w:szCs w:val="20"/>
          <w:lang w:val="en-US"/>
        </w:rPr>
        <w:t>i</w:t>
      </w:r>
      <w:r w:rsidR="001D7D42" w:rsidRPr="007B38CC">
        <w:rPr>
          <w:rFonts w:ascii="Times New Roman" w:hAnsi="Times New Roman" w:cs="Times New Roman"/>
          <w:sz w:val="20"/>
          <w:szCs w:val="20"/>
        </w:rPr>
        <w:t>-му тарифу</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6DFD2FA" wp14:editId="13ADA980">
            <wp:extent cx="361950" cy="2571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предоставления услуги междугородной телефонной связи;</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84C3D77" wp14:editId="6FDEA6EA">
            <wp:extent cx="361950" cy="2667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международных телефонных соединений</w:t>
      </w:r>
      <w:r w:rsidR="001D7D42" w:rsidRPr="001D7D42">
        <w:rPr>
          <w:rFonts w:ascii="Times New Roman" w:hAnsi="Times New Roman" w:cs="Times New Roman"/>
          <w:sz w:val="20"/>
          <w:szCs w:val="20"/>
        </w:rPr>
        <w:t xml:space="preserve">. </w:t>
      </w:r>
      <w:r w:rsidR="005F649C">
        <w:rPr>
          <w:rFonts w:ascii="Times New Roman" w:hAnsi="Times New Roman" w:cs="Times New Roman"/>
          <w:sz w:val="20"/>
          <w:szCs w:val="20"/>
        </w:rPr>
        <w:t>С</w:t>
      </w:r>
      <w:r w:rsidR="001D7D42">
        <w:rPr>
          <w:rFonts w:ascii="Times New Roman" w:hAnsi="Times New Roman" w:cs="Times New Roman"/>
          <w:sz w:val="20"/>
          <w:szCs w:val="20"/>
        </w:rPr>
        <w:t xml:space="preserve"> </w:t>
      </w:r>
      <w:r w:rsidR="001D7D42">
        <w:rPr>
          <w:rFonts w:ascii="Times New Roman" w:hAnsi="Times New Roman" w:cs="Times New Roman"/>
          <w:sz w:val="20"/>
          <w:szCs w:val="20"/>
          <w:lang w:val="en-US"/>
        </w:rPr>
        <w:t>j</w:t>
      </w:r>
      <w:r w:rsidR="001D7D42" w:rsidRPr="007B38CC">
        <w:rPr>
          <w:rFonts w:ascii="Times New Roman" w:hAnsi="Times New Roman" w:cs="Times New Roman"/>
          <w:sz w:val="20"/>
          <w:szCs w:val="20"/>
        </w:rPr>
        <w:t>-м тарифом</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BB6510C" wp14:editId="2C5024E2">
            <wp:extent cx="333375" cy="2667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по </w:t>
      </w:r>
      <w:r w:rsidR="001D7D42">
        <w:rPr>
          <w:rFonts w:ascii="Times New Roman" w:hAnsi="Times New Roman" w:cs="Times New Roman"/>
          <w:sz w:val="20"/>
          <w:szCs w:val="20"/>
          <w:lang w:val="en-US"/>
        </w:rPr>
        <w:t>j</w:t>
      </w:r>
      <w:r w:rsidR="001D7D42" w:rsidRPr="007B38CC">
        <w:rPr>
          <w:rFonts w:ascii="Times New Roman" w:hAnsi="Times New Roman" w:cs="Times New Roman"/>
          <w:sz w:val="20"/>
          <w:szCs w:val="20"/>
        </w:rPr>
        <w:t>-му тарифу</w:t>
      </w:r>
      <w:r w:rsidR="001D7D42" w:rsidRPr="001D7D42">
        <w:rPr>
          <w:rFonts w:ascii="Times New Roman" w:hAnsi="Times New Roman" w:cs="Times New Roman"/>
          <w:sz w:val="20"/>
          <w:szCs w:val="20"/>
        </w:rPr>
        <w:t xml:space="preserve"> </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9A3BEAE" wp14:editId="39D6E51D">
            <wp:extent cx="304800" cy="2667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минуты разговора при международных телефонных соединениях</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по </w:t>
      </w:r>
      <w:r w:rsidR="001D7D42">
        <w:rPr>
          <w:rFonts w:ascii="Times New Roman" w:hAnsi="Times New Roman" w:cs="Times New Roman"/>
          <w:sz w:val="20"/>
          <w:szCs w:val="20"/>
          <w:lang w:val="en-US"/>
        </w:rPr>
        <w:t>j</w:t>
      </w:r>
      <w:r w:rsidR="001D7D42" w:rsidRPr="007B38CC">
        <w:rPr>
          <w:rFonts w:ascii="Times New Roman" w:hAnsi="Times New Roman" w:cs="Times New Roman"/>
          <w:sz w:val="20"/>
          <w:szCs w:val="20"/>
        </w:rPr>
        <w:t>-му тарифу</w:t>
      </w:r>
      <w:r w:rsidRPr="007B38CC">
        <w:rPr>
          <w:rFonts w:ascii="Times New Roman" w:hAnsi="Times New Roman" w:cs="Times New Roman"/>
          <w:sz w:val="20"/>
          <w:szCs w:val="20"/>
        </w:rPr>
        <w:t>;</w:t>
      </w:r>
    </w:p>
    <w:p w:rsidR="00DD0AA4" w:rsidRPr="007B38CC" w:rsidRDefault="00AB104D" w:rsidP="00AB104D">
      <w:pPr>
        <w:ind w:firstLine="709"/>
        <w:rPr>
          <w:rFonts w:eastAsia="Arial Unicode MS"/>
          <w:b/>
          <w:bCs/>
        </w:rPr>
      </w:pPr>
      <w:r w:rsidRPr="007B38CC">
        <w:rPr>
          <w:rFonts w:ascii="Times New Roman" w:hAnsi="Times New Roman" w:cs="Times New Roman"/>
          <w:noProof/>
          <w:sz w:val="20"/>
          <w:szCs w:val="20"/>
          <w:lang w:eastAsia="ru-RU"/>
        </w:rPr>
        <w:drawing>
          <wp:inline distT="0" distB="0" distL="0" distR="0" wp14:anchorId="04206374" wp14:editId="69940B6A">
            <wp:extent cx="371475" cy="2667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предоставления услуги международной телефонной связи</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7"/>
        <w:gridCol w:w="2845"/>
        <w:gridCol w:w="2353"/>
        <w:gridCol w:w="2096"/>
      </w:tblGrid>
      <w:tr w:rsidR="000623C9" w:rsidRPr="007B38CC" w:rsidTr="00D4324D">
        <w:tc>
          <w:tcPr>
            <w:tcW w:w="2457" w:type="dxa"/>
            <w:tcBorders>
              <w:top w:val="single" w:sz="4" w:space="0" w:color="auto"/>
              <w:left w:val="single" w:sz="4" w:space="0" w:color="auto"/>
              <w:bottom w:val="single" w:sz="4" w:space="0" w:color="auto"/>
              <w:right w:val="single" w:sz="4" w:space="0" w:color="auto"/>
            </w:tcBorders>
            <w:vAlign w:val="center"/>
            <w:hideMark/>
          </w:tcPr>
          <w:p w:rsidR="00AB104D" w:rsidRPr="007B38CC" w:rsidRDefault="00AB104D"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45" w:type="dxa"/>
            <w:tcBorders>
              <w:top w:val="single" w:sz="4" w:space="0" w:color="auto"/>
              <w:left w:val="single" w:sz="4" w:space="0" w:color="auto"/>
              <w:bottom w:val="single" w:sz="4" w:space="0" w:color="auto"/>
              <w:right w:val="single" w:sz="4" w:space="0" w:color="auto"/>
            </w:tcBorders>
            <w:vAlign w:val="center"/>
            <w:hideMark/>
          </w:tcPr>
          <w:p w:rsidR="00AB104D" w:rsidRPr="007B38CC" w:rsidRDefault="00AB104D"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w:t>
            </w:r>
            <w:r w:rsidR="00AE1CCC" w:rsidRPr="007B38CC">
              <w:rPr>
                <w:rFonts w:ascii="Times New Roman" w:hAnsi="Times New Roman" w:cs="Times New Roman"/>
                <w:sz w:val="20"/>
                <w:szCs w:val="20"/>
              </w:rPr>
              <w:t xml:space="preserve"> (мин</w:t>
            </w:r>
            <w:r w:rsidR="003D2D9A" w:rsidRPr="007B38CC">
              <w:rPr>
                <w:rFonts w:ascii="Times New Roman" w:hAnsi="Times New Roman" w:cs="Times New Roman"/>
                <w:sz w:val="20"/>
                <w:szCs w:val="20"/>
              </w:rPr>
              <w:t>.</w:t>
            </w:r>
            <w:r w:rsidR="00AE1CCC" w:rsidRPr="007B38CC">
              <w:rPr>
                <w:rFonts w:ascii="Times New Roman" w:hAnsi="Times New Roman" w:cs="Times New Roman"/>
                <w:sz w:val="20"/>
                <w:szCs w:val="20"/>
              </w:rPr>
              <w:t>)</w:t>
            </w:r>
          </w:p>
        </w:tc>
        <w:tc>
          <w:tcPr>
            <w:tcW w:w="2353" w:type="dxa"/>
            <w:tcBorders>
              <w:top w:val="single" w:sz="4" w:space="0" w:color="auto"/>
              <w:left w:val="single" w:sz="4" w:space="0" w:color="auto"/>
              <w:bottom w:val="single" w:sz="4" w:space="0" w:color="auto"/>
              <w:right w:val="single" w:sz="4" w:space="0" w:color="auto"/>
            </w:tcBorders>
            <w:vAlign w:val="center"/>
            <w:hideMark/>
          </w:tcPr>
          <w:p w:rsidR="00AB104D" w:rsidRPr="007B38CC" w:rsidRDefault="00AB104D"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минуты разговора при внутризоновых, междугородних, международных телефонных соединениях</w:t>
            </w:r>
          </w:p>
          <w:p w:rsidR="00AB104D" w:rsidRPr="007B38CC" w:rsidRDefault="003D2D9A"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w:t>
            </w:r>
            <w:r w:rsidR="00AB104D" w:rsidRPr="007B38CC">
              <w:rPr>
                <w:rFonts w:ascii="Times New Roman" w:hAnsi="Times New Roman" w:cs="Times New Roman"/>
                <w:sz w:val="20"/>
                <w:szCs w:val="20"/>
              </w:rPr>
              <w:t>руб.)</w:t>
            </w:r>
          </w:p>
        </w:tc>
        <w:tc>
          <w:tcPr>
            <w:tcW w:w="2096" w:type="dxa"/>
            <w:tcBorders>
              <w:top w:val="single" w:sz="4" w:space="0" w:color="auto"/>
              <w:left w:val="single" w:sz="4" w:space="0" w:color="auto"/>
              <w:bottom w:val="single" w:sz="4" w:space="0" w:color="auto"/>
              <w:right w:val="single" w:sz="4" w:space="0" w:color="auto"/>
            </w:tcBorders>
            <w:vAlign w:val="center"/>
          </w:tcPr>
          <w:p w:rsidR="00AB104D" w:rsidRPr="007B38CC" w:rsidRDefault="00AB104D"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международной телефонной связи по тарифу</w:t>
            </w:r>
            <w:r w:rsidR="003D2D9A" w:rsidRPr="007B38CC">
              <w:rPr>
                <w:rFonts w:ascii="Times New Roman" w:hAnsi="Times New Roman" w:cs="Times New Roman"/>
                <w:sz w:val="20"/>
                <w:szCs w:val="20"/>
              </w:rPr>
              <w:t xml:space="preserve"> (мес.)</w:t>
            </w:r>
          </w:p>
        </w:tc>
      </w:tr>
      <w:tr w:rsidR="000623C9" w:rsidRPr="007B38CC" w:rsidTr="00D4324D">
        <w:tc>
          <w:tcPr>
            <w:tcW w:w="2457" w:type="dxa"/>
            <w:tcBorders>
              <w:top w:val="single" w:sz="4" w:space="0" w:color="auto"/>
              <w:left w:val="single" w:sz="4" w:space="0" w:color="auto"/>
              <w:bottom w:val="single" w:sz="4" w:space="0" w:color="auto"/>
              <w:right w:val="single" w:sz="4" w:space="0" w:color="auto"/>
            </w:tcBorders>
            <w:hideMark/>
          </w:tcPr>
          <w:p w:rsidR="00AB104D" w:rsidRPr="004021D0" w:rsidRDefault="003D2D9A" w:rsidP="00F06DF7">
            <w:pPr>
              <w:spacing w:after="0" w:line="240" w:lineRule="auto"/>
              <w:jc w:val="center"/>
              <w:rPr>
                <w:rFonts w:ascii="Times New Roman" w:hAnsi="Times New Roman" w:cs="Times New Roman"/>
                <w:sz w:val="20"/>
                <w:szCs w:val="20"/>
                <w:lang w:val="en-US"/>
              </w:rPr>
            </w:pPr>
            <w:r w:rsidRPr="004021D0">
              <w:rPr>
                <w:rFonts w:ascii="Times New Roman" w:hAnsi="Times New Roman" w:cs="Times New Roman"/>
              </w:rPr>
              <w:t xml:space="preserve">не более </w:t>
            </w:r>
            <w:r w:rsidRPr="004021D0">
              <w:rPr>
                <w:rFonts w:ascii="Times New Roman" w:hAnsi="Times New Roman" w:cs="Times New Roman"/>
                <w:lang w:val="en-US"/>
              </w:rPr>
              <w:t>218</w:t>
            </w:r>
          </w:p>
        </w:tc>
        <w:tc>
          <w:tcPr>
            <w:tcW w:w="2845" w:type="dxa"/>
            <w:tcBorders>
              <w:top w:val="single" w:sz="4" w:space="0" w:color="auto"/>
              <w:left w:val="single" w:sz="4" w:space="0" w:color="auto"/>
              <w:bottom w:val="single" w:sz="4" w:space="0" w:color="auto"/>
              <w:right w:val="single" w:sz="4" w:space="0" w:color="auto"/>
            </w:tcBorders>
            <w:hideMark/>
          </w:tcPr>
          <w:p w:rsidR="00AB104D" w:rsidRPr="004021D0" w:rsidRDefault="00AB104D" w:rsidP="00F06DF7">
            <w:pPr>
              <w:spacing w:after="0" w:line="240" w:lineRule="auto"/>
              <w:jc w:val="center"/>
              <w:rPr>
                <w:rFonts w:ascii="Times New Roman" w:hAnsi="Times New Roman" w:cs="Times New Roman"/>
                <w:sz w:val="20"/>
                <w:szCs w:val="20"/>
              </w:rPr>
            </w:pPr>
            <w:r w:rsidRPr="004021D0">
              <w:rPr>
                <w:rFonts w:ascii="Times New Roman" w:hAnsi="Times New Roman" w:cs="Times New Roman"/>
                <w:sz w:val="20"/>
                <w:szCs w:val="20"/>
              </w:rPr>
              <w:t>по необходимости</w:t>
            </w:r>
          </w:p>
        </w:tc>
        <w:tc>
          <w:tcPr>
            <w:tcW w:w="2353" w:type="dxa"/>
            <w:tcBorders>
              <w:top w:val="single" w:sz="4" w:space="0" w:color="auto"/>
              <w:left w:val="single" w:sz="4" w:space="0" w:color="auto"/>
              <w:bottom w:val="single" w:sz="4" w:space="0" w:color="auto"/>
              <w:right w:val="single" w:sz="4" w:space="0" w:color="auto"/>
            </w:tcBorders>
            <w:hideMark/>
          </w:tcPr>
          <w:p w:rsidR="00AB104D" w:rsidRPr="004021D0" w:rsidRDefault="00CD73C0" w:rsidP="00F06DF7">
            <w:pPr>
              <w:spacing w:after="0" w:line="240" w:lineRule="auto"/>
              <w:jc w:val="center"/>
              <w:rPr>
                <w:rFonts w:ascii="Times New Roman" w:hAnsi="Times New Roman" w:cs="Times New Roman"/>
                <w:sz w:val="20"/>
                <w:szCs w:val="20"/>
              </w:rPr>
            </w:pPr>
            <w:r w:rsidRPr="004021D0">
              <w:rPr>
                <w:rFonts w:ascii="Times New Roman" w:hAnsi="Times New Roman" w:cs="Times New Roman"/>
                <w:sz w:val="20"/>
                <w:szCs w:val="20"/>
              </w:rPr>
              <w:t>11,00</w:t>
            </w:r>
          </w:p>
        </w:tc>
        <w:tc>
          <w:tcPr>
            <w:tcW w:w="2096" w:type="dxa"/>
            <w:tcBorders>
              <w:top w:val="single" w:sz="4" w:space="0" w:color="auto"/>
              <w:left w:val="single" w:sz="4" w:space="0" w:color="auto"/>
              <w:bottom w:val="single" w:sz="4" w:space="0" w:color="auto"/>
              <w:right w:val="single" w:sz="4" w:space="0" w:color="auto"/>
            </w:tcBorders>
          </w:tcPr>
          <w:p w:rsidR="00AB104D" w:rsidRPr="007B38CC" w:rsidRDefault="00AB104D" w:rsidP="00F06DF7">
            <w:pPr>
              <w:spacing w:after="0" w:line="240" w:lineRule="auto"/>
              <w:jc w:val="center"/>
              <w:rPr>
                <w:rFonts w:ascii="Times New Roman" w:hAnsi="Times New Roman" w:cs="Times New Roman"/>
                <w:sz w:val="20"/>
                <w:szCs w:val="20"/>
              </w:rPr>
            </w:pPr>
            <w:r w:rsidRPr="004021D0">
              <w:rPr>
                <w:rFonts w:ascii="Times New Roman" w:hAnsi="Times New Roman" w:cs="Times New Roman"/>
                <w:sz w:val="20"/>
                <w:szCs w:val="20"/>
              </w:rPr>
              <w:t>не более 12</w:t>
            </w:r>
          </w:p>
        </w:tc>
      </w:tr>
    </w:tbl>
    <w:p w:rsidR="00DD0AA4" w:rsidRPr="007B38CC" w:rsidRDefault="00DD0AA4" w:rsidP="00DD0AA4">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DD0AA4" w:rsidRPr="007B38CC" w:rsidRDefault="00DD0AA4" w:rsidP="00003342">
      <w:pPr>
        <w:pStyle w:val="a3"/>
        <w:numPr>
          <w:ilvl w:val="1"/>
          <w:numId w:val="11"/>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иных услуг связи в сфере информационно-коммуникационных технологий (техническое обслуживание номера, абонентская плата за параллельные линии, установка и переустановка телефона):</w:t>
      </w:r>
    </w:p>
    <w:p w:rsidR="00DD0AA4" w:rsidRPr="007B38CC" w:rsidRDefault="00DD0AA4" w:rsidP="00DD0AA4">
      <w:pPr>
        <w:ind w:firstLine="567"/>
        <w:jc w:val="center"/>
      </w:pPr>
      <w:r w:rsidRPr="007B38CC">
        <w:rPr>
          <w:noProof/>
          <w:lang w:eastAsia="ru-RU"/>
        </w:rPr>
        <w:drawing>
          <wp:inline distT="0" distB="0" distL="0" distR="0" wp14:anchorId="6F86DD23" wp14:editId="23DE7CAE">
            <wp:extent cx="946150" cy="485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961E785" wp14:editId="2BFB97A9">
            <wp:extent cx="294005" cy="2705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005" cy="27051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по i-й иной услуге связи, определяемая по фактическим данным отчетного финансового года.</w:t>
      </w:r>
    </w:p>
    <w:p w:rsidR="00DD1C21" w:rsidRPr="007B38CC" w:rsidRDefault="00DD1C21" w:rsidP="00DC198A">
      <w:pPr>
        <w:spacing w:after="0" w:line="240" w:lineRule="auto"/>
        <w:ind w:firstLine="709"/>
        <w:rPr>
          <w:rFonts w:ascii="Times New Roman" w:hAnsi="Times New Roman" w:cs="Times New Roman"/>
          <w:sz w:val="20"/>
          <w:szCs w:val="20"/>
        </w:rPr>
      </w:pPr>
    </w:p>
    <w:p w:rsidR="00DD0AA4" w:rsidRPr="007B38CC" w:rsidRDefault="00DD0AA4" w:rsidP="00003342">
      <w:pPr>
        <w:pStyle w:val="a3"/>
        <w:numPr>
          <w:ilvl w:val="1"/>
          <w:numId w:val="11"/>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 Затраты на оплату телеграмм:</w:t>
      </w:r>
    </w:p>
    <w:p w:rsidR="00DD0AA4" w:rsidRPr="007B38CC" w:rsidRDefault="00DD0AA4" w:rsidP="00DD0AA4">
      <w:pPr>
        <w:pStyle w:val="a3"/>
        <w:tabs>
          <w:tab w:val="left" w:pos="1276"/>
        </w:tabs>
        <w:spacing w:after="0" w:line="240" w:lineRule="auto"/>
        <w:ind w:left="709"/>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0623C9" w:rsidRPr="007B38CC" w:rsidTr="007618D5">
        <w:tc>
          <w:tcPr>
            <w:tcW w:w="4678"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телеграмм в год</w:t>
            </w:r>
          </w:p>
        </w:tc>
        <w:tc>
          <w:tcPr>
            <w:tcW w:w="4961"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за телеграмму</w:t>
            </w:r>
            <w:r w:rsidR="003D2D9A" w:rsidRPr="007B38CC">
              <w:rPr>
                <w:rFonts w:ascii="Times New Roman" w:hAnsi="Times New Roman" w:cs="Times New Roman"/>
                <w:sz w:val="20"/>
                <w:szCs w:val="20"/>
              </w:rPr>
              <w:t xml:space="preserve"> (руб)</w:t>
            </w:r>
          </w:p>
        </w:tc>
      </w:tr>
      <w:tr w:rsidR="000623C9" w:rsidRPr="007B38CC" w:rsidTr="007618D5">
        <w:tc>
          <w:tcPr>
            <w:tcW w:w="4678"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по необходимости</w:t>
            </w:r>
          </w:p>
        </w:tc>
        <w:tc>
          <w:tcPr>
            <w:tcW w:w="4961" w:type="dxa"/>
            <w:tcBorders>
              <w:top w:val="single" w:sz="4" w:space="0" w:color="auto"/>
              <w:left w:val="single" w:sz="4" w:space="0" w:color="auto"/>
              <w:bottom w:val="single" w:sz="4" w:space="0" w:color="auto"/>
              <w:right w:val="single" w:sz="4" w:space="0" w:color="auto"/>
            </w:tcBorders>
            <w:hideMark/>
          </w:tcPr>
          <w:p w:rsidR="00DD0AA4" w:rsidRPr="007B38CC" w:rsidRDefault="003D2D9A"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2772 </w:t>
            </w:r>
          </w:p>
        </w:tc>
      </w:tr>
    </w:tbl>
    <w:p w:rsidR="00DD0AA4" w:rsidRPr="007B38CC" w:rsidRDefault="00DD0AA4" w:rsidP="00DD0AA4">
      <w:pPr>
        <w:pStyle w:val="a3"/>
        <w:tabs>
          <w:tab w:val="left" w:pos="1134"/>
        </w:tabs>
        <w:spacing w:after="0" w:line="240" w:lineRule="auto"/>
        <w:ind w:left="709"/>
        <w:jc w:val="both"/>
        <w:rPr>
          <w:rFonts w:ascii="Times New Roman" w:hAnsi="Times New Roman" w:cs="Times New Roman"/>
          <w:sz w:val="26"/>
          <w:szCs w:val="26"/>
        </w:rPr>
      </w:pPr>
    </w:p>
    <w:p w:rsidR="00DD0AA4" w:rsidRPr="007B38CC" w:rsidRDefault="00DD0AA4" w:rsidP="00003342">
      <w:pPr>
        <w:pStyle w:val="a3"/>
        <w:numPr>
          <w:ilvl w:val="1"/>
          <w:numId w:val="11"/>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подвижной связи</w:t>
      </w:r>
    </w:p>
    <w:p w:rsidR="00DD0AA4" w:rsidRPr="007B38CC" w:rsidRDefault="00DD0AA4" w:rsidP="00DD0AA4">
      <w:pPr>
        <w:pStyle w:val="a3"/>
        <w:widowControl w:val="0"/>
        <w:autoSpaceDE w:val="0"/>
        <w:autoSpaceDN w:val="0"/>
        <w:adjustRightInd w:val="0"/>
        <w:spacing w:after="0" w:line="240" w:lineRule="auto"/>
        <w:ind w:left="108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DF5E6AA" wp14:editId="0D9EF169">
            <wp:extent cx="2047875" cy="485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сот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абонентских номеров пользовательского (оконечного) оборудования, подключенного к сети подвижной связи (далее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номер абонентской станции) по должности в соответствии с нормативами, определяемыми муниципальными органами Нефтеюганского района в соответствии с </w:t>
      </w:r>
      <w:hyperlink w:anchor="Par160" w:history="1">
        <w:r w:rsidRPr="007B38CC">
          <w:rPr>
            <w:rFonts w:ascii="Times New Roman" w:hAnsi="Times New Roman" w:cs="Times New Roman"/>
            <w:sz w:val="20"/>
            <w:szCs w:val="20"/>
          </w:rPr>
          <w:t>пунктом 7</w:t>
        </w:r>
      </w:hyperlink>
      <w:r w:rsidRPr="007B38CC">
        <w:rPr>
          <w:rFonts w:ascii="Times New Roman" w:hAnsi="Times New Roman" w:cs="Times New Roman"/>
          <w:sz w:val="20"/>
          <w:szCs w:val="20"/>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им заказчиков, утвержденных приложением 1 к постановлению </w:t>
      </w:r>
      <w:r w:rsidRPr="007B38CC">
        <w:rPr>
          <w:rFonts w:ascii="Times New Roman" w:eastAsia="Times New Roman" w:hAnsi="Times New Roman" w:cs="Times New Roman"/>
          <w:sz w:val="20"/>
          <w:szCs w:val="20"/>
          <w:lang w:eastAsia="ru-RU"/>
        </w:rPr>
        <w:t xml:space="preserve">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 (с изм. </w:t>
      </w:r>
      <w:r w:rsidR="00F26EED">
        <w:rPr>
          <w:rFonts w:ascii="Times New Roman" w:eastAsia="Times New Roman" w:hAnsi="Times New Roman" w:cs="Times New Roman"/>
          <w:sz w:val="20"/>
          <w:szCs w:val="20"/>
          <w:lang w:eastAsia="ru-RU"/>
        </w:rPr>
        <w:t>о</w:t>
      </w:r>
      <w:r w:rsidRPr="007B38CC">
        <w:rPr>
          <w:rFonts w:ascii="Times New Roman" w:eastAsia="Times New Roman" w:hAnsi="Times New Roman" w:cs="Times New Roman"/>
          <w:sz w:val="20"/>
          <w:szCs w:val="20"/>
          <w:lang w:eastAsia="ru-RU"/>
        </w:rPr>
        <w:t>т 25.05.2016 № 703 – па)</w:t>
      </w:r>
      <w:r w:rsidRPr="007B38CC">
        <w:rPr>
          <w:rFonts w:ascii="Times New Roman" w:hAnsi="Times New Roman" w:cs="Times New Roman"/>
          <w:sz w:val="20"/>
          <w:szCs w:val="20"/>
        </w:rPr>
        <w:t xml:space="preserve"> (далее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7B38CC">
          <w:rPr>
            <w:rFonts w:ascii="Times New Roman" w:hAnsi="Times New Roman" w:cs="Times New Roman"/>
            <w:sz w:val="20"/>
            <w:szCs w:val="20"/>
          </w:rPr>
          <w:t>таблицей 1</w:t>
        </w:r>
      </w:hyperlink>
      <w:r w:rsidRPr="007B38CC">
        <w:rPr>
          <w:rFonts w:ascii="Times New Roman" w:hAnsi="Times New Roman" w:cs="Times New Roman"/>
          <w:sz w:val="20"/>
          <w:szCs w:val="20"/>
        </w:rPr>
        <w:t xml:space="preserve"> (далее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нормативы обеспечения средствами связи);</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5A0011E" wp14:editId="0657A9AE">
            <wp:extent cx="333375" cy="2571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услуги подвижной связи в расчете на 1 номер сотовой абонентской станции в месяц по должности в соответствии с нормативами муниципальных органов, определенными с учетом нормативов обеспечения средствами связи;</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C151A27" wp14:editId="00992EE0">
            <wp:extent cx="3810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предоставления услуги подвижной связи по  должности.</w:t>
      </w:r>
    </w:p>
    <w:p w:rsidR="00DD0AA4" w:rsidRPr="003B73AF" w:rsidRDefault="00DD0AA4" w:rsidP="00DD0AA4">
      <w:pPr>
        <w:widowControl w:val="0"/>
        <w:autoSpaceDE w:val="0"/>
        <w:autoSpaceDN w:val="0"/>
        <w:adjustRightInd w:val="0"/>
        <w:spacing w:after="0" w:line="240" w:lineRule="auto"/>
        <w:jc w:val="both"/>
        <w:rPr>
          <w:rFonts w:ascii="Times New Roman" w:hAnsi="Times New Roman" w:cs="Times New Roman"/>
          <w:sz w:val="16"/>
          <w:szCs w:val="16"/>
        </w:rPr>
      </w:pPr>
    </w:p>
    <w:tbl>
      <w:tblPr>
        <w:tblW w:w="9782" w:type="dxa"/>
        <w:tblInd w:w="62" w:type="dxa"/>
        <w:tblLayout w:type="fixed"/>
        <w:tblCellMar>
          <w:top w:w="75" w:type="dxa"/>
          <w:left w:w="0" w:type="dxa"/>
          <w:bottom w:w="75" w:type="dxa"/>
          <w:right w:w="0" w:type="dxa"/>
        </w:tblCellMar>
        <w:tblLook w:val="0000" w:firstRow="0" w:lastRow="0" w:firstColumn="0" w:lastColumn="0" w:noHBand="0" w:noVBand="0"/>
      </w:tblPr>
      <w:tblGrid>
        <w:gridCol w:w="4395"/>
        <w:gridCol w:w="2835"/>
        <w:gridCol w:w="2552"/>
      </w:tblGrid>
      <w:tr w:rsidR="003D2D9A" w:rsidRPr="007B38CC" w:rsidTr="003B73AF">
        <w:trPr>
          <w:trHeight w:val="733"/>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9274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подключенных к сети подвижной связи</w:t>
            </w:r>
          </w:p>
          <w:p w:rsidR="003D2D9A" w:rsidRPr="007B38CC" w:rsidRDefault="003D2D9A" w:rsidP="0039274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CA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услуги подвижной сотовой связи в расчете </w:t>
            </w:r>
          </w:p>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на 1 номер в месяц</w:t>
            </w:r>
          </w:p>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подвижной связи</w:t>
            </w:r>
          </w:p>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(мес.)</w:t>
            </w:r>
          </w:p>
        </w:tc>
      </w:tr>
      <w:tr w:rsidR="003D2D9A" w:rsidRPr="007B38CC" w:rsidTr="003B73AF">
        <w:trPr>
          <w:trHeight w:val="929"/>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9274D">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1 единицы в расчете на муниципального служащего, </w:t>
            </w:r>
            <w:r w:rsidRPr="007B38CC">
              <w:rPr>
                <w:rFonts w:ascii="Times New Roman" w:hAnsi="Times New Roman"/>
                <w:sz w:val="20"/>
                <w:szCs w:val="20"/>
                <w:lang w:eastAsia="ru-RU"/>
              </w:rPr>
              <w:t>замещающего должность муниципальной службы высшей группы, учреждаемую для выполнения функции «руководитель»</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4 000,00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3D2D9A" w:rsidRPr="007B38CC" w:rsidTr="003B73AF">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9274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единицы в расчете на муниципального служащего</w:t>
            </w:r>
            <w:r w:rsidRPr="007B38CC">
              <w:rPr>
                <w:rFonts w:ascii="Times New Roman" w:hAnsi="Times New Roman"/>
                <w:sz w:val="20"/>
                <w:szCs w:val="20"/>
                <w:lang w:eastAsia="ru-RU"/>
              </w:rPr>
              <w:t xml:space="preserve"> замещающего должность муниципальной службы главной группы, учреждаемую для выполнения функции «помощник (советник)»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3D2D9A" w:rsidRPr="007B38CC" w:rsidTr="003B73AF">
        <w:trPr>
          <w:trHeight w:val="966"/>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9274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1 единицы в расчете на муниципального служащего, </w:t>
            </w:r>
            <w:r w:rsidRPr="007B38CC">
              <w:rPr>
                <w:rFonts w:ascii="Times New Roman" w:hAnsi="Times New Roman"/>
                <w:sz w:val="20"/>
                <w:szCs w:val="20"/>
                <w:lang w:eastAsia="ru-RU"/>
              </w:rPr>
              <w:t>замещающего должность муниципальной службы главной группы, учреждаемую для выполнения функции «руководитель»</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1 000,00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BE6DD5" w:rsidRPr="007B38CC" w:rsidTr="003B73AF">
        <w:trPr>
          <w:trHeight w:val="966"/>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6DD5" w:rsidRPr="007B38CC" w:rsidRDefault="00BE6DD5" w:rsidP="0039274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1 единицы в расчете на муниципального служащего, </w:t>
            </w:r>
            <w:r w:rsidRPr="007B38CC">
              <w:rPr>
                <w:rFonts w:ascii="Times New Roman" w:hAnsi="Times New Roman"/>
                <w:sz w:val="20"/>
                <w:szCs w:val="20"/>
                <w:lang w:eastAsia="ru-RU"/>
              </w:rPr>
              <w:t>замещающего должно</w:t>
            </w:r>
            <w:r>
              <w:rPr>
                <w:rFonts w:ascii="Times New Roman" w:hAnsi="Times New Roman"/>
                <w:sz w:val="20"/>
                <w:szCs w:val="20"/>
                <w:lang w:eastAsia="ru-RU"/>
              </w:rPr>
              <w:t>сть муниципальной службы ведущей</w:t>
            </w:r>
            <w:r w:rsidRPr="007B38CC">
              <w:rPr>
                <w:rFonts w:ascii="Times New Roman" w:hAnsi="Times New Roman"/>
                <w:sz w:val="20"/>
                <w:szCs w:val="20"/>
                <w:lang w:eastAsia="ru-RU"/>
              </w:rPr>
              <w:t xml:space="preserve"> группы, учреждаемую для выполнения функции «руководитель»</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6DD5" w:rsidRPr="007B38CC" w:rsidRDefault="00BE6DD5"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800,00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6DD5" w:rsidRPr="007B38CC" w:rsidRDefault="00BE6DD5"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3D2D9A" w:rsidRPr="007B38CC" w:rsidTr="003B73AF">
        <w:trPr>
          <w:trHeight w:val="486"/>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9274D">
            <w:pPr>
              <w:spacing w:after="0" w:line="240" w:lineRule="auto"/>
              <w:jc w:val="center"/>
              <w:rPr>
                <w:rFonts w:ascii="Times New Roman" w:hAnsi="Times New Roman"/>
                <w:sz w:val="20"/>
                <w:szCs w:val="20"/>
                <w:lang w:eastAsia="ru-RU"/>
              </w:rPr>
            </w:pPr>
            <w:r w:rsidRPr="007B38CC">
              <w:rPr>
                <w:rFonts w:ascii="Times New Roman" w:hAnsi="Times New Roman" w:cs="Times New Roman"/>
                <w:sz w:val="20"/>
                <w:szCs w:val="20"/>
              </w:rPr>
              <w:t xml:space="preserve">не более 1 единицы в расчете на муниципального служащего замещающего  </w:t>
            </w:r>
            <w:r w:rsidRPr="007B38CC">
              <w:rPr>
                <w:rFonts w:ascii="Times New Roman" w:hAnsi="Times New Roman"/>
                <w:sz w:val="20"/>
                <w:szCs w:val="20"/>
                <w:lang w:eastAsia="ru-RU"/>
              </w:rPr>
              <w:t xml:space="preserve">должность </w:t>
            </w:r>
            <w:r w:rsidR="00BE6DD5">
              <w:rPr>
                <w:rFonts w:ascii="Times New Roman" w:hAnsi="Times New Roman"/>
                <w:sz w:val="20"/>
                <w:szCs w:val="20"/>
                <w:lang w:eastAsia="ru-RU"/>
              </w:rPr>
              <w:t xml:space="preserve">главной, </w:t>
            </w:r>
            <w:r w:rsidRPr="007B38CC">
              <w:rPr>
                <w:rFonts w:ascii="Times New Roman" w:hAnsi="Times New Roman"/>
                <w:sz w:val="20"/>
                <w:szCs w:val="20"/>
                <w:lang w:eastAsia="ru-RU"/>
              </w:rPr>
              <w:t>ведущей, старшей, младшей  группы  должностей муниципальной службы, учреждаемых  для выполнения функций: «специалист», «обеспечивающий специалист»,</w:t>
            </w:r>
          </w:p>
          <w:p w:rsidR="003D2D9A" w:rsidRPr="007B38CC" w:rsidRDefault="003D2D9A" w:rsidP="0039274D">
            <w:pPr>
              <w:spacing w:after="0" w:line="240" w:lineRule="auto"/>
              <w:jc w:val="center"/>
              <w:rPr>
                <w:rFonts w:ascii="Times New Roman" w:hAnsi="Times New Roman" w:cs="Times New Roman"/>
                <w:sz w:val="20"/>
                <w:szCs w:val="20"/>
              </w:rPr>
            </w:pPr>
            <w:r w:rsidRPr="007B38CC">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800,00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3D2D9A" w:rsidRPr="007B38CC" w:rsidTr="003B73AF">
        <w:trPr>
          <w:trHeight w:val="383"/>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B73AF">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единицы в расчете на лиц, замещающих муниципальные должности на постоянной основе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B73AF">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10 000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D9A" w:rsidRPr="007B38CC" w:rsidRDefault="003D2D9A" w:rsidP="003B73AF">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DD0AA4" w:rsidRPr="003B73AF" w:rsidRDefault="00DD0AA4" w:rsidP="00DD0AA4">
      <w:pPr>
        <w:spacing w:after="0" w:line="240" w:lineRule="auto"/>
        <w:rPr>
          <w:rFonts w:ascii="Times New Roman" w:hAnsi="Times New Roman" w:cs="Times New Roman"/>
          <w:i/>
          <w:sz w:val="16"/>
          <w:szCs w:val="16"/>
        </w:rPr>
      </w:pPr>
    </w:p>
    <w:p w:rsidR="00DD0AA4" w:rsidRPr="007B38CC" w:rsidRDefault="00DD0AA4" w:rsidP="00003342">
      <w:pPr>
        <w:pStyle w:val="a3"/>
        <w:numPr>
          <w:ilvl w:val="1"/>
          <w:numId w:val="11"/>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сеть интернет и услуги интернет </w:t>
      </w:r>
      <w:r w:rsidR="005F649C">
        <w:rPr>
          <w:rFonts w:ascii="Times New Roman" w:hAnsi="Times New Roman" w:cs="Times New Roman"/>
          <w:sz w:val="26"/>
          <w:szCs w:val="26"/>
        </w:rPr>
        <w:t>–</w:t>
      </w:r>
      <w:r w:rsidRPr="007B38CC">
        <w:rPr>
          <w:rFonts w:ascii="Times New Roman" w:hAnsi="Times New Roman" w:cs="Times New Roman"/>
          <w:sz w:val="26"/>
          <w:szCs w:val="26"/>
        </w:rPr>
        <w:t xml:space="preserve"> провайдеров</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FA7FFA6" wp14:editId="3B074698">
            <wp:extent cx="1704975" cy="485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12BF88B" wp14:editId="2EEABB06">
            <wp:extent cx="295275" cy="2571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каналов передачи данных сети Интернет;</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E159670" wp14:editId="1D394EE9">
            <wp:extent cx="257175" cy="2571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аренды канала передачи данных сети Интернет в месяц;</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A94FCD0" wp14:editId="00B38BF0">
            <wp:extent cx="295275" cy="2571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аренды канала передачи данных сети Интернет.</w:t>
      </w:r>
    </w:p>
    <w:p w:rsidR="00DD0AA4" w:rsidRPr="007B38CC" w:rsidRDefault="00DD0AA4" w:rsidP="00DD0AA4">
      <w:pPr>
        <w:pStyle w:val="a3"/>
        <w:spacing w:after="0" w:line="240" w:lineRule="auto"/>
        <w:ind w:left="21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2981"/>
        <w:gridCol w:w="3000"/>
        <w:gridCol w:w="3658"/>
      </w:tblGrid>
      <w:tr w:rsidR="000623C9" w:rsidRPr="007B38CC" w:rsidTr="007618D5">
        <w:trPr>
          <w:trHeight w:val="828"/>
        </w:trPr>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каналов передачи данных сети  интернет                                 (шт.)</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аренды канала передачи данных сети интернет в месяц                                      (руб.)</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аренды  канала передачи данных сети интернет                                            (мес.)</w:t>
            </w:r>
          </w:p>
        </w:tc>
      </w:tr>
      <w:tr w:rsidR="000623C9" w:rsidRPr="007B38CC" w:rsidTr="007618D5">
        <w:trPr>
          <w:trHeight w:val="300"/>
        </w:trPr>
        <w:tc>
          <w:tcPr>
            <w:tcW w:w="2981"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9</w:t>
            </w:r>
          </w:p>
        </w:tc>
        <w:tc>
          <w:tcPr>
            <w:tcW w:w="3000"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671BC2">
              <w:rPr>
                <w:rFonts w:ascii="Times New Roman" w:eastAsia="Times New Roman" w:hAnsi="Times New Roman" w:cs="Times New Roman"/>
                <w:sz w:val="20"/>
                <w:szCs w:val="20"/>
                <w:lang w:eastAsia="ru-RU"/>
              </w:rPr>
              <w:t xml:space="preserve">не более </w:t>
            </w:r>
            <w:r w:rsidR="00671BC2" w:rsidRPr="00671BC2">
              <w:rPr>
                <w:rFonts w:ascii="Times New Roman" w:eastAsia="Times New Roman" w:hAnsi="Times New Roman" w:cs="Times New Roman"/>
                <w:sz w:val="20"/>
                <w:szCs w:val="20"/>
                <w:lang w:eastAsia="ru-RU"/>
              </w:rPr>
              <w:t>5</w:t>
            </w:r>
            <w:r w:rsidRPr="00671BC2">
              <w:rPr>
                <w:rFonts w:ascii="Times New Roman" w:eastAsia="Times New Roman" w:hAnsi="Times New Roman" w:cs="Times New Roman"/>
                <w:sz w:val="20"/>
                <w:szCs w:val="20"/>
                <w:lang w:eastAsia="ru-RU"/>
              </w:rPr>
              <w:t>0 000,00</w:t>
            </w:r>
          </w:p>
        </w:tc>
        <w:tc>
          <w:tcPr>
            <w:tcW w:w="3658"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DD0AA4" w:rsidRPr="007B38CC" w:rsidRDefault="00DD0AA4" w:rsidP="00DD0AA4">
      <w:pPr>
        <w:spacing w:after="0" w:line="240" w:lineRule="auto"/>
        <w:jc w:val="center"/>
        <w:rPr>
          <w:rFonts w:ascii="Times New Roman" w:hAnsi="Times New Roman" w:cs="Times New Roman"/>
          <w:b/>
          <w:i/>
          <w:sz w:val="20"/>
          <w:szCs w:val="20"/>
        </w:rPr>
      </w:pPr>
    </w:p>
    <w:p w:rsidR="00DD0AA4" w:rsidRPr="007B38CC" w:rsidRDefault="00DD0AA4" w:rsidP="00DD0AA4">
      <w:pPr>
        <w:spacing w:after="0" w:line="240" w:lineRule="auto"/>
        <w:jc w:val="center"/>
        <w:rPr>
          <w:rFonts w:ascii="Times New Roman" w:hAnsi="Times New Roman" w:cs="Times New Roman"/>
          <w:b/>
          <w:i/>
          <w:sz w:val="20"/>
          <w:szCs w:val="20"/>
        </w:rPr>
      </w:pPr>
    </w:p>
    <w:p w:rsidR="00DD0AA4" w:rsidRPr="007B38CC" w:rsidRDefault="00DD0AA4" w:rsidP="00003342">
      <w:pPr>
        <w:pStyle w:val="a3"/>
        <w:numPr>
          <w:ilvl w:val="0"/>
          <w:numId w:val="7"/>
        </w:numPr>
        <w:spacing w:after="0" w:line="240" w:lineRule="auto"/>
        <w:jc w:val="center"/>
        <w:rPr>
          <w:rFonts w:ascii="Times New Roman" w:hAnsi="Times New Roman" w:cs="Times New Roman"/>
          <w:sz w:val="26"/>
          <w:szCs w:val="26"/>
        </w:rPr>
      </w:pPr>
      <w:r w:rsidRPr="007B38CC">
        <w:rPr>
          <w:rFonts w:ascii="Times New Roman" w:hAnsi="Times New Roman" w:cs="Times New Roman"/>
          <w:sz w:val="26"/>
          <w:szCs w:val="26"/>
        </w:rPr>
        <w:t>Затраты на содержание имущества, в том числе:</w:t>
      </w:r>
    </w:p>
    <w:p w:rsidR="00DD0AA4" w:rsidRPr="007B38CC" w:rsidRDefault="00DD0AA4" w:rsidP="00DD0AA4">
      <w:pPr>
        <w:pStyle w:val="a3"/>
        <w:spacing w:after="0" w:line="240" w:lineRule="auto"/>
        <w:ind w:left="1440"/>
        <w:rPr>
          <w:rFonts w:ascii="Times New Roman" w:hAnsi="Times New Roman" w:cs="Times New Roman"/>
          <w:b/>
          <w:i/>
          <w:sz w:val="20"/>
          <w:szCs w:val="20"/>
        </w:rPr>
      </w:pPr>
    </w:p>
    <w:p w:rsidR="00DD0AA4" w:rsidRPr="007B38CC" w:rsidRDefault="00DD0AA4" w:rsidP="00003342">
      <w:pPr>
        <w:pStyle w:val="a3"/>
        <w:numPr>
          <w:ilvl w:val="1"/>
          <w:numId w:val="7"/>
        </w:numPr>
        <w:tabs>
          <w:tab w:val="left" w:pos="1134"/>
        </w:tabs>
        <w:spacing w:after="0" w:line="240" w:lineRule="auto"/>
        <w:ind w:left="0" w:firstLine="709"/>
        <w:jc w:val="both"/>
        <w:rPr>
          <w:rFonts w:ascii="Times New Roman" w:hAnsi="Times New Roman" w:cs="Times New Roman"/>
          <w:sz w:val="24"/>
          <w:szCs w:val="24"/>
        </w:rPr>
      </w:pPr>
      <w:r w:rsidRPr="007B38CC">
        <w:rPr>
          <w:rFonts w:ascii="Times New Roman" w:hAnsi="Times New Roman" w:cs="Times New Roman"/>
          <w:sz w:val="26"/>
          <w:szCs w:val="26"/>
        </w:rPr>
        <w:t xml:space="preserve">Затраты на техническое обслуживание и регламентно-профилактический ремонт принтеров, многофункциональных устройств, копировальных аппаратов и иной </w:t>
      </w:r>
      <w:r w:rsidRPr="007B38CC">
        <w:rPr>
          <w:rFonts w:ascii="Times New Roman" w:hAnsi="Times New Roman" w:cs="Times New Roman"/>
          <w:sz w:val="24"/>
          <w:szCs w:val="24"/>
        </w:rPr>
        <w:t>оргтехники</w:t>
      </w:r>
    </w:p>
    <w:p w:rsidR="00DD0AA4" w:rsidRPr="007B38CC" w:rsidRDefault="00DD0AA4" w:rsidP="00DD0AA4">
      <w:pPr>
        <w:widowControl w:val="0"/>
        <w:autoSpaceDE w:val="0"/>
        <w:autoSpaceDN w:val="0"/>
        <w:adjustRightInd w:val="0"/>
        <w:spacing w:after="0" w:line="240" w:lineRule="auto"/>
        <w:ind w:left="1080"/>
        <w:jc w:val="center"/>
        <w:rPr>
          <w:rFonts w:ascii="Times New Roman" w:hAnsi="Times New Roman" w:cs="Times New Roman"/>
          <w:sz w:val="20"/>
          <w:szCs w:val="20"/>
        </w:rPr>
      </w:pPr>
      <w:r w:rsidRPr="00054008">
        <w:rPr>
          <w:rFonts w:ascii="Times New Roman" w:hAnsi="Times New Roman" w:cs="Times New Roman"/>
          <w:noProof/>
          <w:sz w:val="20"/>
          <w:szCs w:val="20"/>
          <w:lang w:eastAsia="ru-RU"/>
        </w:rPr>
        <w:drawing>
          <wp:inline distT="0" distB="0" distL="0" distR="0" wp14:anchorId="030C1789" wp14:editId="01EF8FBB">
            <wp:extent cx="1600200" cy="4857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E69B74F" wp14:editId="18AA3002">
            <wp:extent cx="390525" cy="266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принтеров, многофункциональных устройств, копировальных аппаратов и иной оргтехники в соответствии с приложением 1 к постановлению </w:t>
      </w:r>
      <w:r w:rsidRPr="007B38CC">
        <w:rPr>
          <w:rFonts w:ascii="Times New Roman" w:eastAsia="Times New Roman" w:hAnsi="Times New Roman" w:cs="Times New Roman"/>
          <w:sz w:val="20"/>
          <w:szCs w:val="20"/>
          <w:lang w:eastAsia="ru-RU"/>
        </w:rPr>
        <w:t>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 (с изм. От 25.05.2016 № 703 – па)</w:t>
      </w:r>
      <w:r w:rsidRPr="007B38CC">
        <w:rPr>
          <w:rFonts w:ascii="Times New Roman" w:hAnsi="Times New Roman" w:cs="Times New Roman"/>
          <w:sz w:val="20"/>
          <w:szCs w:val="20"/>
        </w:rPr>
        <w:t xml:space="preserve"> (далее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7B38CC">
          <w:rPr>
            <w:rFonts w:ascii="Times New Roman" w:hAnsi="Times New Roman" w:cs="Times New Roman"/>
            <w:sz w:val="20"/>
            <w:szCs w:val="20"/>
          </w:rPr>
          <w:t>таблицей 1</w:t>
        </w:r>
      </w:hyperlink>
      <w:r w:rsidRPr="007B38CC">
        <w:rPr>
          <w:rFonts w:ascii="Times New Roman" w:hAnsi="Times New Roman" w:cs="Times New Roman"/>
          <w:sz w:val="20"/>
          <w:szCs w:val="20"/>
        </w:rPr>
        <w:t xml:space="preserve"> (далее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нормативы обеспечения средствами связи);</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4008315" wp14:editId="32B1ABF9">
            <wp:extent cx="35242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w:t>
      </w:r>
      <w:r w:rsidR="00F611BE" w:rsidRPr="007B38CC">
        <w:rPr>
          <w:rFonts w:ascii="Times New Roman" w:eastAsia="Times New Roman" w:hAnsi="Times New Roman" w:cs="Times New Roman"/>
          <w:sz w:val="20"/>
          <w:szCs w:val="20"/>
          <w:lang w:eastAsia="ru-RU"/>
        </w:rPr>
        <w:t xml:space="preserve"> </w:t>
      </w:r>
      <w:r w:rsidRPr="007B38CC">
        <w:rPr>
          <w:rFonts w:ascii="Times New Roman" w:hAnsi="Times New Roman" w:cs="Times New Roman"/>
          <w:sz w:val="20"/>
          <w:szCs w:val="20"/>
        </w:rPr>
        <w:t>цена технического обслуживания и регламентно-профилактического ремонта</w:t>
      </w:r>
      <w:r w:rsidR="00FC33CD" w:rsidRPr="007B38CC">
        <w:rPr>
          <w:rFonts w:ascii="Times New Roman" w:hAnsi="Times New Roman" w:cs="Times New Roman"/>
          <w:sz w:val="20"/>
          <w:szCs w:val="20"/>
        </w:rPr>
        <w:t xml:space="preserve"> одной единицы  принтера, многофункционального устройства, копировального</w:t>
      </w:r>
      <w:r w:rsidRPr="007B38CC">
        <w:rPr>
          <w:rFonts w:ascii="Times New Roman" w:hAnsi="Times New Roman" w:cs="Times New Roman"/>
          <w:sz w:val="20"/>
          <w:szCs w:val="20"/>
        </w:rPr>
        <w:t xml:space="preserve"> ап</w:t>
      </w:r>
      <w:r w:rsidR="00FC33CD" w:rsidRPr="007B38CC">
        <w:rPr>
          <w:rFonts w:ascii="Times New Roman" w:hAnsi="Times New Roman" w:cs="Times New Roman"/>
          <w:sz w:val="20"/>
          <w:szCs w:val="20"/>
        </w:rPr>
        <w:t>парата и иной оргтехники.</w:t>
      </w:r>
    </w:p>
    <w:p w:rsidR="00DD0AA4" w:rsidRPr="007B38CC" w:rsidRDefault="00DD0AA4" w:rsidP="00DD0AA4">
      <w:pPr>
        <w:pStyle w:val="a3"/>
        <w:spacing w:after="0" w:line="240" w:lineRule="auto"/>
        <w:ind w:left="180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5028"/>
        <w:gridCol w:w="4611"/>
      </w:tblGrid>
      <w:tr w:rsidR="000623C9" w:rsidRPr="007B38CC" w:rsidTr="007618D5">
        <w:trPr>
          <w:trHeight w:val="1341"/>
        </w:trPr>
        <w:tc>
          <w:tcPr>
            <w:tcW w:w="5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принтеров, многофункциональных устройств, копировальных аппаратов и иной оргтехники</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A307F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цена технического обслуживания и регламентно-профилактического ремонта одной единицы  принтера, многофункционального устройства, копировального аппарата и иной оргтехники</w:t>
            </w:r>
            <w:r w:rsidRPr="007B38CC">
              <w:rPr>
                <w:rFonts w:ascii="Times New Roman" w:eastAsia="Times New Roman" w:hAnsi="Times New Roman" w:cs="Times New Roman"/>
                <w:sz w:val="20"/>
                <w:szCs w:val="20"/>
                <w:lang w:eastAsia="ru-RU"/>
              </w:rPr>
              <w:t xml:space="preserve"> </w:t>
            </w:r>
            <w:r w:rsidR="00DD0AA4" w:rsidRPr="007B38CC">
              <w:rPr>
                <w:rFonts w:ascii="Times New Roman" w:eastAsia="Times New Roman" w:hAnsi="Times New Roman" w:cs="Times New Roman"/>
                <w:sz w:val="20"/>
                <w:szCs w:val="20"/>
                <w:lang w:eastAsia="ru-RU"/>
              </w:rPr>
              <w:t>(руб.)</w:t>
            </w:r>
          </w:p>
        </w:tc>
      </w:tr>
      <w:tr w:rsidR="000623C9" w:rsidRPr="007B38CC" w:rsidTr="007618D5">
        <w:trPr>
          <w:trHeight w:val="572"/>
        </w:trPr>
        <w:tc>
          <w:tcPr>
            <w:tcW w:w="5028"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В пределах, имеющихся принтеров, многофункциональных устройств, копировальных аппаратов и иной оргтехники на балансе учреждения</w:t>
            </w:r>
          </w:p>
        </w:tc>
        <w:tc>
          <w:tcPr>
            <w:tcW w:w="4611"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E644A3">
              <w:rPr>
                <w:rFonts w:ascii="Times New Roman" w:eastAsia="Times New Roman" w:hAnsi="Times New Roman" w:cs="Times New Roman"/>
                <w:sz w:val="20"/>
                <w:szCs w:val="20"/>
                <w:lang w:eastAsia="ru-RU"/>
              </w:rPr>
              <w:t xml:space="preserve">не более </w:t>
            </w:r>
            <w:r w:rsidR="00E644A3" w:rsidRPr="00E644A3">
              <w:rPr>
                <w:rFonts w:ascii="Times New Roman" w:eastAsia="Times New Roman" w:hAnsi="Times New Roman" w:cs="Times New Roman"/>
                <w:sz w:val="20"/>
                <w:szCs w:val="20"/>
                <w:lang w:eastAsia="ru-RU"/>
              </w:rPr>
              <w:t>9</w:t>
            </w:r>
            <w:r w:rsidRPr="00E644A3">
              <w:rPr>
                <w:rFonts w:ascii="Times New Roman" w:eastAsia="Times New Roman" w:hAnsi="Times New Roman" w:cs="Times New Roman"/>
                <w:sz w:val="20"/>
                <w:szCs w:val="20"/>
                <w:lang w:eastAsia="ru-RU"/>
              </w:rPr>
              <w:t xml:space="preserve"> 000,00</w:t>
            </w:r>
          </w:p>
        </w:tc>
      </w:tr>
    </w:tbl>
    <w:p w:rsidR="00DD0AA4" w:rsidRPr="007B38CC" w:rsidRDefault="00DD0AA4" w:rsidP="00DD0AA4">
      <w:pPr>
        <w:pStyle w:val="a3"/>
        <w:spacing w:after="0" w:line="240" w:lineRule="auto"/>
        <w:ind w:left="1800"/>
        <w:rPr>
          <w:rFonts w:ascii="Times New Roman" w:hAnsi="Times New Roman" w:cs="Times New Roman"/>
          <w:i/>
          <w:sz w:val="20"/>
          <w:szCs w:val="20"/>
        </w:rPr>
      </w:pPr>
    </w:p>
    <w:p w:rsidR="00DD0AA4" w:rsidRPr="004021D0" w:rsidRDefault="00DD0AA4" w:rsidP="00003342">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4021D0">
        <w:rPr>
          <w:rFonts w:ascii="Times New Roman" w:hAnsi="Times New Roman" w:cs="Times New Roman"/>
          <w:sz w:val="26"/>
          <w:szCs w:val="26"/>
        </w:rPr>
        <w:t>Затраты  по ремонту</w:t>
      </w:r>
      <w:r w:rsidR="00A55219" w:rsidRPr="004021D0">
        <w:rPr>
          <w:rFonts w:ascii="Times New Roman" w:hAnsi="Times New Roman" w:cs="Times New Roman"/>
          <w:sz w:val="26"/>
          <w:szCs w:val="26"/>
        </w:rPr>
        <w:t xml:space="preserve"> (восстановлению)</w:t>
      </w:r>
      <w:r w:rsidRPr="004021D0">
        <w:rPr>
          <w:rFonts w:ascii="Times New Roman" w:hAnsi="Times New Roman" w:cs="Times New Roman"/>
          <w:sz w:val="26"/>
          <w:szCs w:val="26"/>
        </w:rPr>
        <w:t>, заправке  картриджей</w:t>
      </w:r>
    </w:p>
    <w:p w:rsidR="00DD0AA4" w:rsidRPr="004021D0" w:rsidRDefault="00DD0AA4" w:rsidP="00DD0AA4">
      <w:pPr>
        <w:pStyle w:val="a3"/>
        <w:autoSpaceDE w:val="0"/>
        <w:autoSpaceDN w:val="0"/>
        <w:adjustRightInd w:val="0"/>
        <w:spacing w:after="0" w:line="240" w:lineRule="auto"/>
        <w:jc w:val="center"/>
        <w:rPr>
          <w:rFonts w:ascii="Times New Roman" w:hAnsi="Times New Roman" w:cs="Times New Roman"/>
          <w:b/>
          <w:sz w:val="20"/>
          <w:szCs w:val="20"/>
        </w:rPr>
      </w:pPr>
    </w:p>
    <w:p w:rsidR="00DD0AA4" w:rsidRPr="004021D0" w:rsidRDefault="00DD0AA4" w:rsidP="00DD0AA4">
      <w:pPr>
        <w:pStyle w:val="a3"/>
        <w:autoSpaceDE w:val="0"/>
        <w:autoSpaceDN w:val="0"/>
        <w:adjustRightInd w:val="0"/>
        <w:spacing w:after="0" w:line="240" w:lineRule="auto"/>
        <w:jc w:val="center"/>
        <w:rPr>
          <w:rFonts w:ascii="Times New Roman" w:hAnsi="Times New Roman" w:cs="Times New Roman"/>
          <w:sz w:val="26"/>
          <w:szCs w:val="26"/>
        </w:rPr>
      </w:pPr>
      <w:r w:rsidRPr="004021D0">
        <w:rPr>
          <w:rFonts w:ascii="Times New Roman" w:hAnsi="Times New Roman" w:cs="Times New Roman"/>
          <w:sz w:val="26"/>
          <w:szCs w:val="26"/>
        </w:rPr>
        <w:t>З</w:t>
      </w:r>
      <w:r w:rsidRPr="004021D0">
        <w:rPr>
          <w:rFonts w:ascii="Times New Roman" w:hAnsi="Times New Roman" w:cs="Times New Roman"/>
          <w:sz w:val="26"/>
          <w:szCs w:val="26"/>
          <w:vertAlign w:val="subscript"/>
        </w:rPr>
        <w:t>картр</w:t>
      </w:r>
      <w:r w:rsidRPr="004021D0">
        <w:rPr>
          <w:rFonts w:ascii="Times New Roman" w:hAnsi="Times New Roman" w:cs="Times New Roman"/>
          <w:sz w:val="26"/>
          <w:szCs w:val="26"/>
        </w:rPr>
        <w:t>=</w:t>
      </w:r>
      <w:r w:rsidR="00426045" w:rsidRPr="004021D0">
        <w:rPr>
          <w:rFonts w:ascii="Times New Roman" w:hAnsi="Times New Roman" w:cs="Times New Roman"/>
          <w:sz w:val="26"/>
          <w:szCs w:val="26"/>
        </w:rPr>
        <w:t xml:space="preserve">  </w:t>
      </w:r>
      <w:r w:rsidRPr="004021D0">
        <w:rPr>
          <w:rFonts w:ascii="Times New Roman" w:hAnsi="Times New Roman" w:cs="Times New Roman"/>
          <w:sz w:val="26"/>
          <w:szCs w:val="26"/>
          <w:lang w:val="en-US"/>
        </w:rPr>
        <w:t>Q</w:t>
      </w:r>
      <w:r w:rsidRPr="004021D0">
        <w:rPr>
          <w:rFonts w:ascii="Times New Roman" w:hAnsi="Times New Roman" w:cs="Times New Roman"/>
          <w:sz w:val="26"/>
          <w:szCs w:val="26"/>
          <w:vertAlign w:val="subscript"/>
        </w:rPr>
        <w:t>картр</w:t>
      </w:r>
      <w:r w:rsidRPr="004021D0">
        <w:rPr>
          <w:rFonts w:ascii="Times New Roman" w:hAnsi="Times New Roman" w:cs="Times New Roman"/>
          <w:sz w:val="26"/>
          <w:szCs w:val="26"/>
        </w:rPr>
        <w:t>*</w:t>
      </w:r>
      <w:r w:rsidR="00A55219" w:rsidRPr="004021D0">
        <w:rPr>
          <w:rFonts w:ascii="Times New Roman" w:hAnsi="Times New Roman" w:cs="Times New Roman"/>
          <w:sz w:val="26"/>
          <w:szCs w:val="26"/>
        </w:rPr>
        <w:t xml:space="preserve">     </w:t>
      </w:r>
      <w:r w:rsidR="00A55219" w:rsidRPr="004021D0">
        <w:rPr>
          <w:rFonts w:ascii="Times New Roman" w:hAnsi="Times New Roman" w:cs="Times New Roman"/>
          <w:sz w:val="26"/>
          <w:szCs w:val="26"/>
          <w:lang w:val="en-US"/>
        </w:rPr>
        <w:t>P</w:t>
      </w:r>
      <w:r w:rsidR="00A55219" w:rsidRPr="004021D0">
        <w:rPr>
          <w:rFonts w:ascii="Times New Roman" w:hAnsi="Times New Roman" w:cs="Times New Roman"/>
          <w:sz w:val="26"/>
          <w:szCs w:val="26"/>
          <w:vertAlign w:val="subscript"/>
        </w:rPr>
        <w:t>ркартр.</w:t>
      </w:r>
      <w:r w:rsidR="00A55219" w:rsidRPr="004021D0">
        <w:rPr>
          <w:rFonts w:ascii="Times New Roman" w:hAnsi="Times New Roman" w:cs="Times New Roman"/>
          <w:sz w:val="26"/>
          <w:szCs w:val="26"/>
        </w:rPr>
        <w:t xml:space="preserve">* </w:t>
      </w:r>
      <w:r w:rsidRPr="004021D0">
        <w:rPr>
          <w:rFonts w:ascii="Times New Roman" w:hAnsi="Times New Roman" w:cs="Times New Roman"/>
          <w:sz w:val="26"/>
          <w:szCs w:val="26"/>
          <w:lang w:val="en-US"/>
        </w:rPr>
        <w:t>N</w:t>
      </w:r>
      <w:r w:rsidRPr="004021D0">
        <w:rPr>
          <w:rFonts w:ascii="Times New Roman" w:hAnsi="Times New Roman" w:cs="Times New Roman"/>
          <w:sz w:val="26"/>
          <w:szCs w:val="26"/>
        </w:rPr>
        <w:t>,</w:t>
      </w:r>
    </w:p>
    <w:p w:rsidR="00DD0AA4" w:rsidRPr="004021D0" w:rsidRDefault="00DD0AA4" w:rsidP="00DC198A">
      <w:pPr>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rPr>
        <w:t xml:space="preserve">где: </w:t>
      </w:r>
    </w:p>
    <w:p w:rsidR="00DD0AA4" w:rsidRPr="004021D0" w:rsidRDefault="00DD0AA4" w:rsidP="00DC198A">
      <w:pPr>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lang w:val="en-US"/>
        </w:rPr>
        <w:t>Q</w:t>
      </w:r>
      <w:r w:rsidRPr="004021D0">
        <w:rPr>
          <w:rFonts w:ascii="Times New Roman" w:hAnsi="Times New Roman" w:cs="Times New Roman"/>
          <w:sz w:val="20"/>
          <w:szCs w:val="20"/>
          <w:vertAlign w:val="subscript"/>
        </w:rPr>
        <w:t>картр</w:t>
      </w:r>
      <w:r w:rsidRPr="004021D0">
        <w:rPr>
          <w:rFonts w:ascii="Times New Roman" w:hAnsi="Times New Roman" w:cs="Times New Roman"/>
          <w:sz w:val="20"/>
          <w:szCs w:val="20"/>
        </w:rPr>
        <w:t xml:space="preserve"> </w:t>
      </w:r>
      <w:r w:rsidR="005F649C" w:rsidRPr="004021D0">
        <w:rPr>
          <w:rFonts w:ascii="Times New Roman" w:hAnsi="Times New Roman" w:cs="Times New Roman"/>
          <w:sz w:val="20"/>
          <w:szCs w:val="20"/>
        </w:rPr>
        <w:t>–</w:t>
      </w:r>
      <w:r w:rsidRPr="004021D0">
        <w:rPr>
          <w:rFonts w:ascii="Times New Roman" w:hAnsi="Times New Roman" w:cs="Times New Roman"/>
          <w:sz w:val="20"/>
          <w:szCs w:val="20"/>
        </w:rPr>
        <w:t xml:space="preserve"> количество картриджей в месяц;</w:t>
      </w:r>
    </w:p>
    <w:p w:rsidR="00A55219" w:rsidRPr="004021D0" w:rsidRDefault="00A55219" w:rsidP="00DC198A">
      <w:pPr>
        <w:spacing w:after="0" w:line="240" w:lineRule="auto"/>
        <w:ind w:firstLine="709"/>
        <w:rPr>
          <w:rFonts w:ascii="Times New Roman" w:hAnsi="Times New Roman" w:cs="Times New Roman"/>
          <w:sz w:val="20"/>
          <w:szCs w:val="20"/>
        </w:rPr>
      </w:pPr>
      <w:r w:rsidRPr="004021D0">
        <w:rPr>
          <w:rFonts w:ascii="Times New Roman" w:hAnsi="Times New Roman" w:cs="Times New Roman"/>
          <w:sz w:val="26"/>
          <w:szCs w:val="26"/>
          <w:lang w:val="en-US"/>
        </w:rPr>
        <w:t>P</w:t>
      </w:r>
      <w:r w:rsidRPr="004021D0">
        <w:rPr>
          <w:rFonts w:ascii="Times New Roman" w:hAnsi="Times New Roman" w:cs="Times New Roman"/>
          <w:sz w:val="26"/>
          <w:szCs w:val="26"/>
          <w:vertAlign w:val="subscript"/>
        </w:rPr>
        <w:t>ркартр.-</w:t>
      </w:r>
      <w:r w:rsidRPr="004021D0">
        <w:rPr>
          <w:rFonts w:ascii="Times New Roman" w:hAnsi="Times New Roman" w:cs="Times New Roman"/>
          <w:sz w:val="20"/>
          <w:szCs w:val="20"/>
        </w:rPr>
        <w:t xml:space="preserve"> цена ремонта (восстановления)</w:t>
      </w:r>
      <w:r w:rsidR="00426045" w:rsidRPr="004021D0">
        <w:rPr>
          <w:rFonts w:ascii="Times New Roman" w:hAnsi="Times New Roman" w:cs="Times New Roman"/>
          <w:sz w:val="20"/>
          <w:szCs w:val="20"/>
        </w:rPr>
        <w:t xml:space="preserve">, заправки </w:t>
      </w:r>
      <w:r w:rsidRPr="004021D0">
        <w:rPr>
          <w:rFonts w:ascii="Times New Roman" w:hAnsi="Times New Roman" w:cs="Times New Roman"/>
          <w:sz w:val="20"/>
          <w:szCs w:val="20"/>
        </w:rPr>
        <w:t>одного картриджа в месяц</w:t>
      </w:r>
      <w:r w:rsidRPr="004021D0">
        <w:rPr>
          <w:rFonts w:ascii="Times New Roman" w:hAnsi="Times New Roman" w:cs="Times New Roman"/>
          <w:sz w:val="26"/>
          <w:szCs w:val="26"/>
          <w:vertAlign w:val="subscript"/>
        </w:rPr>
        <w:t>;</w:t>
      </w:r>
    </w:p>
    <w:p w:rsidR="00DD0AA4" w:rsidRPr="004021D0" w:rsidRDefault="00DD0AA4" w:rsidP="00DC198A">
      <w:pPr>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lang w:val="en-US"/>
        </w:rPr>
        <w:t>N</w:t>
      </w:r>
      <w:r w:rsidRPr="004021D0">
        <w:rPr>
          <w:rFonts w:ascii="Times New Roman" w:hAnsi="Times New Roman" w:cs="Times New Roman"/>
          <w:sz w:val="20"/>
          <w:szCs w:val="20"/>
        </w:rPr>
        <w:t xml:space="preserve"> </w:t>
      </w:r>
      <w:r w:rsidR="005F649C" w:rsidRPr="004021D0">
        <w:rPr>
          <w:rFonts w:ascii="Times New Roman" w:hAnsi="Times New Roman" w:cs="Times New Roman"/>
          <w:sz w:val="20"/>
          <w:szCs w:val="20"/>
        </w:rPr>
        <w:t>–</w:t>
      </w:r>
      <w:r w:rsidRPr="004021D0">
        <w:rPr>
          <w:rFonts w:ascii="Times New Roman" w:hAnsi="Times New Roman" w:cs="Times New Roman"/>
          <w:sz w:val="20"/>
          <w:szCs w:val="20"/>
        </w:rPr>
        <w:t xml:space="preserve"> количество месяцев заправки.</w:t>
      </w:r>
    </w:p>
    <w:p w:rsidR="00DD0AA4" w:rsidRPr="004021D0"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8931" w:type="dxa"/>
        <w:tblInd w:w="108" w:type="dxa"/>
        <w:tblLayout w:type="fixed"/>
        <w:tblLook w:val="04A0" w:firstRow="1" w:lastRow="0" w:firstColumn="1" w:lastColumn="0" w:noHBand="0" w:noVBand="1"/>
      </w:tblPr>
      <w:tblGrid>
        <w:gridCol w:w="3526"/>
        <w:gridCol w:w="1268"/>
        <w:gridCol w:w="2294"/>
        <w:gridCol w:w="1843"/>
      </w:tblGrid>
      <w:tr w:rsidR="00426045" w:rsidRPr="004021D0" w:rsidTr="00426045">
        <w:trPr>
          <w:trHeight w:val="1056"/>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Наименование картриджа</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Количество картриджей в месяц                (шт.)</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Цена ремонта (восстановления), заправки одного картриджа в месяц                      (руб.)</w:t>
            </w:r>
          </w:p>
        </w:tc>
        <w:tc>
          <w:tcPr>
            <w:tcW w:w="1843" w:type="dxa"/>
            <w:tcBorders>
              <w:top w:val="single" w:sz="4" w:space="0" w:color="auto"/>
              <w:left w:val="nil"/>
              <w:bottom w:val="single" w:sz="4" w:space="0" w:color="auto"/>
              <w:right w:val="single" w:sz="4" w:space="0" w:color="auto"/>
            </w:tcBorders>
          </w:tcPr>
          <w:p w:rsidR="00426045" w:rsidRPr="004021D0" w:rsidRDefault="00426045" w:rsidP="00A30B7D">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Количество месяцев заправки</w:t>
            </w:r>
          </w:p>
          <w:p w:rsidR="00426045" w:rsidRPr="004021D0" w:rsidRDefault="00426045" w:rsidP="00A30B7D">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(мес.)</w:t>
            </w:r>
          </w:p>
        </w:tc>
      </w:tr>
      <w:tr w:rsidR="00426045" w:rsidRPr="004021D0" w:rsidTr="00426045">
        <w:trPr>
          <w:trHeight w:val="353"/>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Картридж черно-белый формата А4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300</w:t>
            </w:r>
          </w:p>
        </w:tc>
        <w:tc>
          <w:tcPr>
            <w:tcW w:w="2294" w:type="dxa"/>
            <w:tcBorders>
              <w:top w:val="single" w:sz="4" w:space="0" w:color="auto"/>
              <w:left w:val="nil"/>
              <w:bottom w:val="single" w:sz="4" w:space="0" w:color="auto"/>
              <w:right w:val="single" w:sz="4" w:space="0" w:color="auto"/>
            </w:tcBorders>
            <w:shd w:val="clear" w:color="auto" w:fill="auto"/>
            <w:noWrap/>
            <w:vAlign w:val="center"/>
            <w:hideMark/>
          </w:tcPr>
          <w:p w:rsidR="00426045" w:rsidRPr="004021D0" w:rsidRDefault="00426045" w:rsidP="00A55219">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1 500,00</w:t>
            </w:r>
          </w:p>
        </w:tc>
        <w:tc>
          <w:tcPr>
            <w:tcW w:w="1843" w:type="dxa"/>
            <w:tcBorders>
              <w:top w:val="single" w:sz="4" w:space="0" w:color="auto"/>
              <w:left w:val="nil"/>
              <w:bottom w:val="single" w:sz="4" w:space="0" w:color="auto"/>
              <w:right w:val="single" w:sz="4" w:space="0" w:color="auto"/>
            </w:tcBorders>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12</w:t>
            </w:r>
          </w:p>
        </w:tc>
      </w:tr>
      <w:tr w:rsidR="00426045" w:rsidRPr="004021D0" w:rsidTr="00426045">
        <w:trPr>
          <w:trHeight w:val="415"/>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Картридж черно-белый формата А3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50</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2000,00</w:t>
            </w:r>
          </w:p>
        </w:tc>
        <w:tc>
          <w:tcPr>
            <w:tcW w:w="1843" w:type="dxa"/>
            <w:tcBorders>
              <w:top w:val="single" w:sz="4" w:space="0" w:color="auto"/>
              <w:left w:val="nil"/>
              <w:bottom w:val="single" w:sz="4" w:space="0" w:color="auto"/>
              <w:right w:val="single" w:sz="4" w:space="0" w:color="auto"/>
            </w:tcBorders>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12</w:t>
            </w:r>
          </w:p>
        </w:tc>
      </w:tr>
      <w:tr w:rsidR="00426045" w:rsidRPr="004021D0" w:rsidTr="00426045">
        <w:trPr>
          <w:trHeight w:val="365"/>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Картридж цветной формата А4</w:t>
            </w:r>
          </w:p>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14</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2 500,00</w:t>
            </w:r>
          </w:p>
        </w:tc>
        <w:tc>
          <w:tcPr>
            <w:tcW w:w="1843" w:type="dxa"/>
            <w:tcBorders>
              <w:top w:val="single" w:sz="4" w:space="0" w:color="auto"/>
              <w:left w:val="nil"/>
              <w:bottom w:val="single" w:sz="4" w:space="0" w:color="auto"/>
              <w:right w:val="single" w:sz="4" w:space="0" w:color="auto"/>
            </w:tcBorders>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12</w:t>
            </w:r>
          </w:p>
        </w:tc>
      </w:tr>
      <w:tr w:rsidR="00426045" w:rsidRPr="004021D0" w:rsidTr="00426045">
        <w:trPr>
          <w:trHeight w:val="330"/>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Картридж цветной формата А3</w:t>
            </w:r>
          </w:p>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10</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4 000,00</w:t>
            </w:r>
          </w:p>
        </w:tc>
        <w:tc>
          <w:tcPr>
            <w:tcW w:w="1843" w:type="dxa"/>
            <w:tcBorders>
              <w:top w:val="single" w:sz="4" w:space="0" w:color="auto"/>
              <w:left w:val="nil"/>
              <w:bottom w:val="single" w:sz="4" w:space="0" w:color="auto"/>
              <w:right w:val="single" w:sz="4" w:space="0" w:color="auto"/>
            </w:tcBorders>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12</w:t>
            </w:r>
          </w:p>
        </w:tc>
      </w:tr>
    </w:tbl>
    <w:p w:rsidR="00DD0AA4" w:rsidRPr="004021D0"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4021D0" w:rsidRDefault="00DD0AA4" w:rsidP="00003342">
      <w:pPr>
        <w:pStyle w:val="a3"/>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021D0">
        <w:rPr>
          <w:rFonts w:ascii="Times New Roman" w:hAnsi="Times New Roman" w:cs="Times New Roman"/>
          <w:sz w:val="26"/>
          <w:szCs w:val="26"/>
        </w:rPr>
        <w:t xml:space="preserve">Затраты на услуги сервисного обслуживания оборудования связи </w:t>
      </w:r>
      <w:r w:rsidR="00B20659" w:rsidRPr="004021D0">
        <w:rPr>
          <w:rFonts w:ascii="Times New Roman" w:hAnsi="Times New Roman" w:cs="Times New Roman"/>
          <w:sz w:val="26"/>
          <w:szCs w:val="26"/>
        </w:rPr>
        <w:br/>
      </w:r>
      <w:r w:rsidRPr="004021D0">
        <w:rPr>
          <w:rFonts w:ascii="Times New Roman" w:hAnsi="Times New Roman" w:cs="Times New Roman"/>
          <w:sz w:val="24"/>
          <w:szCs w:val="24"/>
        </w:rPr>
        <w:t>(ТО спутникового терминала)</w:t>
      </w:r>
    </w:p>
    <w:p w:rsidR="00DD0AA4" w:rsidRPr="004021D0" w:rsidRDefault="00DD0AA4" w:rsidP="00DD0AA4">
      <w:pPr>
        <w:autoSpaceDE w:val="0"/>
        <w:autoSpaceDN w:val="0"/>
        <w:adjustRightInd w:val="0"/>
        <w:spacing w:after="0" w:line="240" w:lineRule="auto"/>
        <w:ind w:left="2856" w:firstLine="684"/>
        <w:rPr>
          <w:rFonts w:ascii="Times New Roman" w:hAnsi="Times New Roman" w:cs="Times New Roman"/>
          <w:sz w:val="24"/>
          <w:szCs w:val="24"/>
        </w:rPr>
      </w:pPr>
    </w:p>
    <w:p w:rsidR="00DD0AA4" w:rsidRPr="004021D0" w:rsidRDefault="00DD0AA4" w:rsidP="00DD0AA4">
      <w:pPr>
        <w:pStyle w:val="a3"/>
        <w:spacing w:after="0" w:line="240" w:lineRule="auto"/>
        <w:jc w:val="center"/>
        <w:rPr>
          <w:rFonts w:ascii="Times New Roman" w:hAnsi="Times New Roman" w:cs="Times New Roman"/>
          <w:sz w:val="20"/>
          <w:szCs w:val="20"/>
        </w:rPr>
      </w:pPr>
      <w:r w:rsidRPr="004021D0">
        <w:rPr>
          <w:rFonts w:ascii="Times New Roman" w:hAnsi="Times New Roman" w:cs="Times New Roman"/>
          <w:sz w:val="20"/>
          <w:szCs w:val="20"/>
        </w:rPr>
        <w:t>З</w:t>
      </w:r>
      <w:r w:rsidRPr="004021D0">
        <w:rPr>
          <w:rFonts w:ascii="Times New Roman" w:hAnsi="Times New Roman" w:cs="Times New Roman"/>
          <w:sz w:val="20"/>
          <w:szCs w:val="20"/>
          <w:vertAlign w:val="subscript"/>
        </w:rPr>
        <w:t>то</w:t>
      </w:r>
      <w:r w:rsidRPr="004021D0">
        <w:rPr>
          <w:rFonts w:ascii="Times New Roman" w:hAnsi="Times New Roman" w:cs="Times New Roman"/>
          <w:sz w:val="20"/>
          <w:szCs w:val="20"/>
        </w:rPr>
        <w:t>=</w:t>
      </w:r>
      <w:r w:rsidRPr="004021D0">
        <w:rPr>
          <w:rFonts w:ascii="Times New Roman" w:hAnsi="Times New Roman" w:cs="Times New Roman"/>
          <w:sz w:val="20"/>
          <w:szCs w:val="20"/>
          <w:lang w:val="en-US"/>
        </w:rPr>
        <w:t>Q</w:t>
      </w:r>
      <w:r w:rsidRPr="004021D0">
        <w:rPr>
          <w:rFonts w:ascii="Times New Roman" w:hAnsi="Times New Roman" w:cs="Times New Roman"/>
          <w:sz w:val="20"/>
          <w:szCs w:val="20"/>
          <w:vertAlign w:val="subscript"/>
        </w:rPr>
        <w:t>спут</w:t>
      </w:r>
      <w:r w:rsidRPr="004021D0">
        <w:rPr>
          <w:rFonts w:ascii="Times New Roman" w:hAnsi="Times New Roman" w:cs="Times New Roman"/>
          <w:sz w:val="20"/>
          <w:szCs w:val="20"/>
        </w:rPr>
        <w:t>*</w:t>
      </w:r>
      <w:r w:rsidRPr="004021D0">
        <w:rPr>
          <w:rFonts w:ascii="Times New Roman" w:hAnsi="Times New Roman" w:cs="Times New Roman"/>
          <w:sz w:val="20"/>
          <w:szCs w:val="20"/>
          <w:lang w:val="en-US"/>
        </w:rPr>
        <w:t>P</w:t>
      </w:r>
      <w:r w:rsidRPr="004021D0">
        <w:rPr>
          <w:rFonts w:ascii="Times New Roman" w:hAnsi="Times New Roman" w:cs="Times New Roman"/>
          <w:sz w:val="20"/>
          <w:szCs w:val="20"/>
          <w:vertAlign w:val="subscript"/>
        </w:rPr>
        <w:t>обсл</w:t>
      </w:r>
    </w:p>
    <w:p w:rsidR="00DD0AA4" w:rsidRPr="004021D0"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rPr>
        <w:t xml:space="preserve">где: </w:t>
      </w:r>
    </w:p>
    <w:p w:rsidR="00DD0AA4" w:rsidRPr="004021D0"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lang w:val="en-US"/>
        </w:rPr>
        <w:t>Q</w:t>
      </w:r>
      <w:r w:rsidRPr="004021D0">
        <w:rPr>
          <w:rFonts w:ascii="Times New Roman" w:hAnsi="Times New Roman" w:cs="Times New Roman"/>
          <w:sz w:val="20"/>
          <w:szCs w:val="20"/>
          <w:vertAlign w:val="subscript"/>
        </w:rPr>
        <w:t xml:space="preserve">спут </w:t>
      </w:r>
      <w:r w:rsidR="005F649C" w:rsidRPr="004021D0">
        <w:rPr>
          <w:rFonts w:ascii="Times New Roman" w:hAnsi="Times New Roman" w:cs="Times New Roman"/>
          <w:sz w:val="20"/>
          <w:szCs w:val="20"/>
          <w:vertAlign w:val="subscript"/>
        </w:rPr>
        <w:t>–</w:t>
      </w:r>
      <w:r w:rsidRPr="004021D0">
        <w:rPr>
          <w:rFonts w:ascii="Times New Roman" w:hAnsi="Times New Roman" w:cs="Times New Roman"/>
          <w:sz w:val="20"/>
          <w:szCs w:val="20"/>
        </w:rPr>
        <w:t xml:space="preserve"> количество оборудования;</w:t>
      </w:r>
    </w:p>
    <w:p w:rsidR="00DD0AA4" w:rsidRPr="004021D0"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lang w:val="en-US"/>
        </w:rPr>
        <w:t>P</w:t>
      </w:r>
      <w:r w:rsidRPr="004021D0">
        <w:rPr>
          <w:rFonts w:ascii="Times New Roman" w:hAnsi="Times New Roman" w:cs="Times New Roman"/>
          <w:sz w:val="20"/>
          <w:szCs w:val="20"/>
          <w:vertAlign w:val="subscript"/>
        </w:rPr>
        <w:t>обсл</w:t>
      </w:r>
      <w:r w:rsidRPr="004021D0">
        <w:rPr>
          <w:rFonts w:ascii="Times New Roman" w:hAnsi="Times New Roman" w:cs="Times New Roman"/>
          <w:sz w:val="20"/>
          <w:szCs w:val="20"/>
        </w:rPr>
        <w:t xml:space="preserve"> </w:t>
      </w:r>
      <w:r w:rsidR="005F649C" w:rsidRPr="004021D0">
        <w:rPr>
          <w:rFonts w:ascii="Times New Roman" w:hAnsi="Times New Roman" w:cs="Times New Roman"/>
          <w:sz w:val="20"/>
          <w:szCs w:val="20"/>
        </w:rPr>
        <w:t>–</w:t>
      </w:r>
      <w:r w:rsidRPr="004021D0">
        <w:rPr>
          <w:rFonts w:ascii="Times New Roman" w:hAnsi="Times New Roman" w:cs="Times New Roman"/>
          <w:sz w:val="20"/>
          <w:szCs w:val="20"/>
        </w:rPr>
        <w:t xml:space="preserve"> цена обслуживания в год.</w:t>
      </w:r>
    </w:p>
    <w:p w:rsidR="00DD0AA4" w:rsidRPr="004021D0" w:rsidRDefault="00DD0AA4" w:rsidP="00DD0AA4">
      <w:pPr>
        <w:autoSpaceDE w:val="0"/>
        <w:autoSpaceDN w:val="0"/>
        <w:adjustRightInd w:val="0"/>
        <w:spacing w:after="0" w:line="240" w:lineRule="auto"/>
        <w:ind w:left="2856" w:firstLine="684"/>
        <w:rPr>
          <w:rFonts w:ascii="Times New Roman" w:hAnsi="Times New Roman" w:cs="Times New Roman"/>
          <w:i/>
          <w:sz w:val="20"/>
          <w:szCs w:val="20"/>
        </w:rPr>
      </w:pPr>
    </w:p>
    <w:tbl>
      <w:tblPr>
        <w:tblW w:w="5953" w:type="dxa"/>
        <w:tblInd w:w="2235" w:type="dxa"/>
        <w:tblLook w:val="04A0" w:firstRow="1" w:lastRow="0" w:firstColumn="1" w:lastColumn="0" w:noHBand="0" w:noVBand="1"/>
      </w:tblPr>
      <w:tblGrid>
        <w:gridCol w:w="3091"/>
        <w:gridCol w:w="2862"/>
      </w:tblGrid>
      <w:tr w:rsidR="000623C9" w:rsidRPr="004021D0" w:rsidTr="007618D5">
        <w:trPr>
          <w:trHeight w:val="524"/>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4021D0" w:rsidRDefault="00DD0AA4"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Количество оборудования                  (шт.)</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rsidR="00DD0AA4" w:rsidRPr="004021D0" w:rsidRDefault="00DD0AA4"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 xml:space="preserve">Цена обслуживания в год </w:t>
            </w:r>
          </w:p>
          <w:p w:rsidR="00DD0AA4" w:rsidRPr="004021D0" w:rsidRDefault="00DD0AA4" w:rsidP="007618D5">
            <w:pPr>
              <w:spacing w:after="0" w:line="240" w:lineRule="auto"/>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 xml:space="preserve">                    (руб.)</w:t>
            </w:r>
          </w:p>
        </w:tc>
      </w:tr>
      <w:tr w:rsidR="000623C9" w:rsidRPr="004021D0" w:rsidTr="007618D5">
        <w:trPr>
          <w:trHeight w:val="359"/>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DD0AA4" w:rsidRPr="004021D0" w:rsidRDefault="00DD0AA4"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w:t>
            </w:r>
          </w:p>
        </w:tc>
        <w:tc>
          <w:tcPr>
            <w:tcW w:w="2862" w:type="dxa"/>
            <w:tcBorders>
              <w:top w:val="nil"/>
              <w:left w:val="nil"/>
              <w:bottom w:val="single" w:sz="4" w:space="0" w:color="auto"/>
              <w:right w:val="single" w:sz="4" w:space="0" w:color="auto"/>
            </w:tcBorders>
            <w:shd w:val="clear" w:color="auto" w:fill="auto"/>
            <w:noWrap/>
            <w:vAlign w:val="center"/>
            <w:hideMark/>
          </w:tcPr>
          <w:p w:rsidR="00DD0AA4" w:rsidRPr="004021D0" w:rsidRDefault="0008141D"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5</w:t>
            </w:r>
            <w:r w:rsidR="00DD0AA4" w:rsidRPr="004021D0">
              <w:rPr>
                <w:rFonts w:ascii="Times New Roman" w:eastAsia="Times New Roman" w:hAnsi="Times New Roman" w:cs="Times New Roman"/>
                <w:sz w:val="20"/>
                <w:szCs w:val="20"/>
                <w:lang w:eastAsia="ru-RU"/>
              </w:rPr>
              <w:t>0 000,00</w:t>
            </w:r>
          </w:p>
        </w:tc>
      </w:tr>
    </w:tbl>
    <w:p w:rsidR="00DD0AA4" w:rsidRPr="004021D0" w:rsidRDefault="00DD0AA4" w:rsidP="00DD0AA4">
      <w:pPr>
        <w:widowControl w:val="0"/>
        <w:autoSpaceDE w:val="0"/>
        <w:autoSpaceDN w:val="0"/>
        <w:adjustRightInd w:val="0"/>
        <w:spacing w:after="0" w:line="240" w:lineRule="auto"/>
        <w:outlineLvl w:val="2"/>
        <w:rPr>
          <w:rFonts w:ascii="Times New Roman" w:hAnsi="Times New Roman" w:cs="Times New Roman"/>
          <w:i/>
          <w:sz w:val="20"/>
          <w:szCs w:val="20"/>
        </w:rPr>
      </w:pPr>
    </w:p>
    <w:p w:rsidR="00DD0AA4" w:rsidRPr="004021D0" w:rsidRDefault="00DD0AA4" w:rsidP="00003342">
      <w:pPr>
        <w:pStyle w:val="a3"/>
        <w:numPr>
          <w:ilvl w:val="0"/>
          <w:numId w:val="7"/>
        </w:numPr>
        <w:spacing w:after="0" w:line="240" w:lineRule="auto"/>
        <w:jc w:val="center"/>
        <w:rPr>
          <w:rFonts w:ascii="Times New Roman" w:hAnsi="Times New Roman" w:cs="Times New Roman"/>
          <w:sz w:val="26"/>
          <w:szCs w:val="26"/>
        </w:rPr>
      </w:pPr>
      <w:r w:rsidRPr="004021D0">
        <w:rPr>
          <w:rFonts w:ascii="Times New Roman" w:hAnsi="Times New Roman" w:cs="Times New Roman"/>
          <w:sz w:val="26"/>
          <w:szCs w:val="26"/>
        </w:rPr>
        <w:t xml:space="preserve">Затраты на приобретение прочих работ и услуг, не относящиеся к затратам </w:t>
      </w:r>
      <w:r w:rsidRPr="004021D0">
        <w:rPr>
          <w:rFonts w:ascii="Times New Roman" w:hAnsi="Times New Roman" w:cs="Times New Roman"/>
          <w:sz w:val="26"/>
          <w:szCs w:val="26"/>
        </w:rPr>
        <w:br/>
        <w:t>на услуги связи, аренду и содержание имущества, в том числе:</w:t>
      </w:r>
    </w:p>
    <w:p w:rsidR="00976226" w:rsidRPr="007B38CC" w:rsidRDefault="00976226" w:rsidP="00684C38">
      <w:pPr>
        <w:spacing w:after="0" w:line="240" w:lineRule="auto"/>
        <w:rPr>
          <w:rFonts w:ascii="Times New Roman" w:hAnsi="Times New Roman" w:cs="Times New Roman"/>
          <w:sz w:val="26"/>
          <w:szCs w:val="26"/>
        </w:rPr>
      </w:pPr>
    </w:p>
    <w:p w:rsidR="00684C38" w:rsidRPr="007B38CC" w:rsidRDefault="00684C38" w:rsidP="00003342">
      <w:pPr>
        <w:pStyle w:val="a3"/>
        <w:numPr>
          <w:ilvl w:val="0"/>
          <w:numId w:val="31"/>
        </w:numPr>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приобретению, установке, настройке и подключению программного продукта  (программного обеспечения, комплекса, интернет – версии</w:t>
      </w:r>
      <w:r w:rsidR="001269F8" w:rsidRPr="007B38CC">
        <w:rPr>
          <w:rFonts w:ascii="Times New Roman" w:hAnsi="Times New Roman" w:cs="Times New Roman"/>
          <w:sz w:val="26"/>
          <w:szCs w:val="26"/>
        </w:rPr>
        <w:t xml:space="preserve"> </w:t>
      </w:r>
      <w:r w:rsidRPr="007B38CC">
        <w:rPr>
          <w:rFonts w:ascii="Times New Roman" w:hAnsi="Times New Roman" w:cs="Times New Roman"/>
          <w:sz w:val="26"/>
          <w:szCs w:val="26"/>
        </w:rPr>
        <w:t>информационной системы)</w:t>
      </w:r>
    </w:p>
    <w:p w:rsidR="00684C38" w:rsidRPr="007B38CC" w:rsidRDefault="00321127" w:rsidP="00684C38">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пк</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m:t>
              </m:r>
            </m:sub>
          </m:sSub>
          <m:r>
            <m:rPr>
              <m:sty m:val="p"/>
            </m:rPr>
            <w:rPr>
              <w:rFonts w:ascii="Cambria Math" w:hAnsi="Cambria Math" w:cs="Times New Roman"/>
            </w:rPr>
            <m:t>,</m:t>
          </m:r>
        </m:oMath>
      </m:oMathPara>
    </w:p>
    <w:p w:rsidR="00684C38" w:rsidRPr="007B38CC" w:rsidRDefault="00684C38" w:rsidP="00DC198A">
      <w:pPr>
        <w:ind w:firstLine="709"/>
        <w:rPr>
          <w:rFonts w:ascii="Times New Roman" w:hAnsi="Times New Roman" w:cs="Times New Roman"/>
        </w:rPr>
      </w:pPr>
      <w:r w:rsidRPr="007B38CC">
        <w:rPr>
          <w:rFonts w:ascii="Times New Roman" w:hAnsi="Times New Roman" w:cs="Times New Roman"/>
        </w:rPr>
        <w:t>где:</w:t>
      </w:r>
    </w:p>
    <w:p w:rsidR="00684C38" w:rsidRPr="007B38CC" w:rsidRDefault="00684C38" w:rsidP="00DC198A">
      <w:pPr>
        <w:ind w:firstLine="709"/>
        <w:rPr>
          <w:rFonts w:ascii="Times New Roman" w:hAnsi="Times New Roman" w:cs="Times New Roman"/>
        </w:rPr>
      </w:pPr>
      <w:r w:rsidRPr="007B38CC">
        <w:rPr>
          <w:rFonts w:ascii="Times New Roman" w:hAnsi="Times New Roman" w:cs="Times New Roman"/>
        </w:rPr>
        <w:t>Q</w:t>
      </w:r>
      <w:r w:rsidRPr="007B38CC">
        <w:rPr>
          <w:rFonts w:ascii="Times New Roman" w:hAnsi="Times New Roman" w:cs="Times New Roman"/>
          <w:vertAlign w:val="subscript"/>
          <w:lang w:val="en-US"/>
        </w:rPr>
        <w:t>i</w:t>
      </w:r>
      <w:r w:rsidRPr="007B38CC">
        <w:rPr>
          <w:rFonts w:ascii="Times New Roman" w:hAnsi="Times New Roman" w:cs="Times New Roman"/>
          <w:vertAlign w:val="subscript"/>
        </w:rPr>
        <w:t xml:space="preserve">  </w:t>
      </w:r>
      <w:r w:rsidRPr="007B38CC">
        <w:rPr>
          <w:rFonts w:ascii="Times New Roman" w:hAnsi="Times New Roman" w:cs="Times New Roman"/>
        </w:rPr>
        <w:t>– количество  программных продуктов (программного обеспечения, комплекса, интернет – версии информационной системы);</w:t>
      </w:r>
    </w:p>
    <w:p w:rsidR="00684C38" w:rsidRPr="007B38CC" w:rsidRDefault="00684C38" w:rsidP="00DC198A">
      <w:pPr>
        <w:ind w:firstLine="709"/>
        <w:rPr>
          <w:rFonts w:ascii="Times New Roman" w:hAnsi="Times New Roman" w:cs="Times New Roman"/>
        </w:rPr>
      </w:pPr>
      <w:r w:rsidRPr="007B38CC">
        <w:rPr>
          <w:rFonts w:ascii="Times New Roman" w:hAnsi="Times New Roman" w:cs="Times New Roman"/>
        </w:rPr>
        <w:t>P</w:t>
      </w:r>
      <w:r w:rsidRPr="007B38CC">
        <w:rPr>
          <w:rFonts w:ascii="Times New Roman" w:hAnsi="Times New Roman" w:cs="Times New Roman"/>
          <w:vertAlign w:val="subscript"/>
          <w:lang w:val="en-US"/>
        </w:rPr>
        <w:t>i</w:t>
      </w:r>
      <w:r w:rsidRPr="007B38CC">
        <w:rPr>
          <w:rFonts w:ascii="Times New Roman" w:hAnsi="Times New Roman" w:cs="Times New Roman"/>
          <w:vertAlign w:val="subscript"/>
        </w:rPr>
        <w:t xml:space="preserve">  </w:t>
      </w:r>
      <w:r w:rsidRPr="007B38CC">
        <w:rPr>
          <w:rFonts w:ascii="Times New Roman" w:hAnsi="Times New Roman" w:cs="Times New Roman"/>
        </w:rPr>
        <w:t xml:space="preserve">- цена одного программного продукта  (программного обеспечения, комплекса,  интернет – версии информационной системы) в год.          </w:t>
      </w:r>
    </w:p>
    <w:tbl>
      <w:tblPr>
        <w:tblW w:w="9356" w:type="dxa"/>
        <w:tblInd w:w="108" w:type="dxa"/>
        <w:tblLook w:val="04A0" w:firstRow="1" w:lastRow="0" w:firstColumn="1" w:lastColumn="0" w:noHBand="0" w:noVBand="1"/>
      </w:tblPr>
      <w:tblGrid>
        <w:gridCol w:w="4962"/>
        <w:gridCol w:w="4394"/>
      </w:tblGrid>
      <w:tr w:rsidR="000623C9" w:rsidRPr="007B38CC" w:rsidTr="00DD1C21">
        <w:trPr>
          <w:trHeight w:val="756"/>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38" w:rsidRPr="007B38CC" w:rsidRDefault="00684C38"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rPr>
              <w:t xml:space="preserve">                    </w:t>
            </w:r>
            <w:r w:rsidRPr="007B38CC">
              <w:rPr>
                <w:rFonts w:ascii="Times New Roman" w:hAnsi="Times New Roman" w:cs="Times New Roman"/>
                <w:sz w:val="20"/>
                <w:szCs w:val="20"/>
              </w:rPr>
              <w:t>Количество программных продуктов  (программного обеспечения, комплекса, интернет – версии информационной системы) в год (шт.)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84C38" w:rsidRPr="007B38CC" w:rsidRDefault="00684C38"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программных продуктов  (программного обеспечения, интернет – версии информационной системы)</w:t>
            </w:r>
          </w:p>
          <w:p w:rsidR="00684C38" w:rsidRPr="007B38CC" w:rsidRDefault="00684C38"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год (руб.)</w:t>
            </w:r>
          </w:p>
        </w:tc>
      </w:tr>
      <w:tr w:rsidR="000623C9" w:rsidRPr="007B38CC" w:rsidTr="00DD1C21">
        <w:trPr>
          <w:trHeight w:val="45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684C38" w:rsidRPr="007B38CC" w:rsidRDefault="00684C38"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(типовое решение Программный комплекс «Региональная контрактная система»)</w:t>
            </w:r>
          </w:p>
        </w:tc>
        <w:tc>
          <w:tcPr>
            <w:tcW w:w="4394" w:type="dxa"/>
            <w:tcBorders>
              <w:top w:val="nil"/>
              <w:left w:val="nil"/>
              <w:bottom w:val="single" w:sz="4" w:space="0" w:color="auto"/>
              <w:right w:val="single" w:sz="4" w:space="0" w:color="auto"/>
            </w:tcBorders>
            <w:shd w:val="clear" w:color="auto" w:fill="auto"/>
            <w:noWrap/>
            <w:vAlign w:val="center"/>
            <w:hideMark/>
          </w:tcPr>
          <w:p w:rsidR="00684C38" w:rsidRPr="007B38CC" w:rsidRDefault="00684C38"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1 100 000,00</w:t>
            </w:r>
          </w:p>
        </w:tc>
      </w:tr>
    </w:tbl>
    <w:p w:rsidR="00DD0AA4" w:rsidRPr="007B38CC" w:rsidRDefault="00DD0AA4" w:rsidP="00DC198A">
      <w:pPr>
        <w:autoSpaceDE w:val="0"/>
        <w:autoSpaceDN w:val="0"/>
        <w:adjustRightInd w:val="0"/>
        <w:spacing w:after="0" w:line="240" w:lineRule="auto"/>
        <w:rPr>
          <w:rFonts w:ascii="Times New Roman" w:hAnsi="Times New Roman" w:cs="Times New Roman"/>
          <w:sz w:val="24"/>
          <w:szCs w:val="24"/>
        </w:rPr>
      </w:pPr>
    </w:p>
    <w:p w:rsidR="00DD0AA4" w:rsidRPr="004021D0" w:rsidRDefault="00DD0AA4" w:rsidP="00003342">
      <w:pPr>
        <w:pStyle w:val="a3"/>
        <w:numPr>
          <w:ilvl w:val="0"/>
          <w:numId w:val="31"/>
        </w:numPr>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(продление)</w:t>
      </w:r>
      <w:r w:rsidR="002B0306" w:rsidRPr="007B38CC">
        <w:rPr>
          <w:rFonts w:ascii="Times New Roman" w:hAnsi="Times New Roman" w:cs="Times New Roman"/>
          <w:sz w:val="26"/>
          <w:szCs w:val="26"/>
        </w:rPr>
        <w:t xml:space="preserve"> </w:t>
      </w:r>
      <w:r w:rsidRPr="007B38CC">
        <w:rPr>
          <w:rFonts w:ascii="Times New Roman" w:hAnsi="Times New Roman" w:cs="Times New Roman"/>
          <w:sz w:val="26"/>
          <w:szCs w:val="26"/>
        </w:rPr>
        <w:t>неисключительных прав на пользование программным продуктом, лицензий</w:t>
      </w:r>
      <w:r w:rsidR="00744967">
        <w:rPr>
          <w:rFonts w:ascii="Times New Roman" w:hAnsi="Times New Roman" w:cs="Times New Roman"/>
          <w:sz w:val="26"/>
          <w:szCs w:val="26"/>
        </w:rPr>
        <w:t xml:space="preserve">, интернет-версий информационных </w:t>
      </w:r>
      <w:r w:rsidR="00744967" w:rsidRPr="004021D0">
        <w:rPr>
          <w:rFonts w:ascii="Times New Roman" w:hAnsi="Times New Roman" w:cs="Times New Roman"/>
          <w:sz w:val="26"/>
          <w:szCs w:val="26"/>
        </w:rPr>
        <w:t>систем</w:t>
      </w:r>
      <w:r w:rsidR="007A74F6" w:rsidRPr="004021D0">
        <w:rPr>
          <w:rFonts w:ascii="Times New Roman" w:hAnsi="Times New Roman" w:cs="Times New Roman"/>
          <w:sz w:val="26"/>
          <w:szCs w:val="26"/>
        </w:rPr>
        <w:t xml:space="preserve"> и услуг по </w:t>
      </w:r>
      <w:r w:rsidR="00D97042" w:rsidRPr="004021D0">
        <w:rPr>
          <w:rFonts w:ascii="Times New Roman" w:hAnsi="Times New Roman" w:cs="Times New Roman"/>
          <w:sz w:val="26"/>
          <w:szCs w:val="26"/>
        </w:rPr>
        <w:t xml:space="preserve">их </w:t>
      </w:r>
      <w:r w:rsidR="007A74F6" w:rsidRPr="004021D0">
        <w:rPr>
          <w:rFonts w:ascii="Times New Roman" w:hAnsi="Times New Roman" w:cs="Times New Roman"/>
          <w:sz w:val="26"/>
          <w:szCs w:val="26"/>
        </w:rPr>
        <w:t>техническому сопровождению</w:t>
      </w:r>
      <w:r w:rsidR="00744967" w:rsidRPr="004021D0">
        <w:rPr>
          <w:rFonts w:ascii="Times New Roman" w:hAnsi="Times New Roman" w:cs="Times New Roman"/>
          <w:sz w:val="26"/>
          <w:szCs w:val="26"/>
        </w:rPr>
        <w:t>.</w:t>
      </w:r>
    </w:p>
    <w:p w:rsidR="00DD0AA4" w:rsidRPr="007B38CC" w:rsidRDefault="00DD0AA4" w:rsidP="00DD0AA4">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51F4626" wp14:editId="7BD2FFB6">
            <wp:extent cx="1438275" cy="485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8A8D623" wp14:editId="302BE1A5">
            <wp:extent cx="333375" cy="2571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приобретаемых</w:t>
      </w:r>
      <w:r w:rsidR="00D11582" w:rsidRPr="007B38CC">
        <w:rPr>
          <w:rFonts w:ascii="Times New Roman" w:hAnsi="Times New Roman" w:cs="Times New Roman"/>
          <w:sz w:val="20"/>
          <w:szCs w:val="20"/>
        </w:rPr>
        <w:t xml:space="preserve"> (продлеваемых)</w:t>
      </w:r>
      <w:r w:rsidRPr="007B38CC">
        <w:rPr>
          <w:rFonts w:ascii="Times New Roman" w:hAnsi="Times New Roman" w:cs="Times New Roman"/>
          <w:sz w:val="20"/>
          <w:szCs w:val="20"/>
        </w:rPr>
        <w:t xml:space="preserve"> </w:t>
      </w:r>
      <w:r w:rsidR="00D11582" w:rsidRPr="007B38CC">
        <w:rPr>
          <w:rFonts w:ascii="Times New Roman" w:hAnsi="Times New Roman" w:cs="Times New Roman"/>
          <w:sz w:val="20"/>
          <w:szCs w:val="20"/>
        </w:rPr>
        <w:t>неисключительных</w:t>
      </w:r>
      <w:r w:rsidRPr="007B38CC">
        <w:rPr>
          <w:rFonts w:ascii="Times New Roman" w:hAnsi="Times New Roman" w:cs="Times New Roman"/>
          <w:sz w:val="20"/>
          <w:szCs w:val="20"/>
        </w:rPr>
        <w:t xml:space="preserve"> прав на </w:t>
      </w:r>
      <w:r w:rsidRPr="007B38CC">
        <w:rPr>
          <w:rFonts w:ascii="Times New Roman" w:eastAsia="Times New Roman" w:hAnsi="Times New Roman" w:cs="Times New Roman"/>
          <w:sz w:val="20"/>
          <w:szCs w:val="20"/>
          <w:lang w:eastAsia="ru-RU"/>
        </w:rPr>
        <w:t xml:space="preserve">пользование программным продуктом, </w:t>
      </w:r>
      <w:r w:rsidRPr="007B38CC">
        <w:rPr>
          <w:rFonts w:ascii="Times New Roman" w:hAnsi="Times New Roman" w:cs="Times New Roman"/>
          <w:sz w:val="20"/>
          <w:szCs w:val="20"/>
        </w:rPr>
        <w:t>лицензий</w:t>
      </w:r>
      <w:r w:rsidR="00744967">
        <w:rPr>
          <w:rFonts w:ascii="Times New Roman" w:hAnsi="Times New Roman" w:cs="Times New Roman"/>
          <w:sz w:val="20"/>
          <w:szCs w:val="20"/>
        </w:rPr>
        <w:t>, интернет-версий информационных систем</w:t>
      </w:r>
      <w:r w:rsidRPr="007B38CC">
        <w:rPr>
          <w:rFonts w:ascii="Times New Roman" w:hAnsi="Times New Roman" w:cs="Times New Roman"/>
          <w:sz w:val="20"/>
          <w:szCs w:val="20"/>
        </w:rPr>
        <w:t xml:space="preserve"> в год;</w:t>
      </w:r>
    </w:p>
    <w:p w:rsidR="00976226" w:rsidRPr="007B38CC" w:rsidRDefault="00DD0AA4" w:rsidP="00DD0AA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noProof/>
          <w:sz w:val="20"/>
          <w:szCs w:val="20"/>
          <w:lang w:eastAsia="ru-RU"/>
        </w:rPr>
        <w:drawing>
          <wp:inline distT="0" distB="0" distL="0" distR="0" wp14:anchorId="1E7C441F" wp14:editId="204E1030">
            <wp:extent cx="295275" cy="25717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единицы </w:t>
      </w:r>
      <w:r w:rsidR="00D11582" w:rsidRPr="007B38CC">
        <w:rPr>
          <w:rFonts w:ascii="Times New Roman" w:hAnsi="Times New Roman" w:cs="Times New Roman"/>
          <w:sz w:val="20"/>
          <w:szCs w:val="20"/>
        </w:rPr>
        <w:t>приобретаемых (продлеваемых) неисключительных</w:t>
      </w:r>
      <w:r w:rsidRPr="007B38CC">
        <w:rPr>
          <w:rFonts w:ascii="Times New Roman" w:hAnsi="Times New Roman" w:cs="Times New Roman"/>
          <w:sz w:val="20"/>
          <w:szCs w:val="20"/>
        </w:rPr>
        <w:t xml:space="preserve"> прав на пользование</w:t>
      </w:r>
      <w:r w:rsidRPr="007B38CC">
        <w:rPr>
          <w:rFonts w:ascii="Times New Roman" w:eastAsia="Times New Roman" w:hAnsi="Times New Roman" w:cs="Times New Roman"/>
          <w:sz w:val="20"/>
          <w:szCs w:val="20"/>
          <w:lang w:eastAsia="ru-RU"/>
        </w:rPr>
        <w:t xml:space="preserve"> </w:t>
      </w:r>
      <w:r w:rsidR="00744967">
        <w:rPr>
          <w:rFonts w:ascii="Times New Roman" w:eastAsia="Times New Roman" w:hAnsi="Times New Roman" w:cs="Times New Roman"/>
          <w:sz w:val="20"/>
          <w:szCs w:val="20"/>
          <w:lang w:eastAsia="ru-RU"/>
        </w:rPr>
        <w:t>программным продуктом, лицензий, интернет-версий информационных систем в год</w:t>
      </w:r>
      <w:r w:rsidR="007A74F6">
        <w:rPr>
          <w:rFonts w:ascii="Times New Roman" w:eastAsia="Times New Roman" w:hAnsi="Times New Roman" w:cs="Times New Roman"/>
          <w:sz w:val="20"/>
          <w:szCs w:val="20"/>
          <w:lang w:eastAsia="ru-RU"/>
        </w:rPr>
        <w:t xml:space="preserve"> и услуг по </w:t>
      </w:r>
      <w:r w:rsidR="00D97042">
        <w:rPr>
          <w:rFonts w:ascii="Times New Roman" w:eastAsia="Times New Roman" w:hAnsi="Times New Roman" w:cs="Times New Roman"/>
          <w:sz w:val="20"/>
          <w:szCs w:val="20"/>
          <w:lang w:eastAsia="ru-RU"/>
        </w:rPr>
        <w:t xml:space="preserve">их </w:t>
      </w:r>
      <w:r w:rsidR="007A74F6">
        <w:rPr>
          <w:rFonts w:ascii="Times New Roman" w:eastAsia="Times New Roman" w:hAnsi="Times New Roman" w:cs="Times New Roman"/>
          <w:sz w:val="20"/>
          <w:szCs w:val="20"/>
          <w:lang w:eastAsia="ru-RU"/>
        </w:rPr>
        <w:t>техническому сопровождению</w:t>
      </w:r>
      <w:r w:rsidR="00744967">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9639" w:type="dxa"/>
        <w:tblInd w:w="108" w:type="dxa"/>
        <w:tblLook w:val="04A0" w:firstRow="1" w:lastRow="0" w:firstColumn="1" w:lastColumn="0" w:noHBand="0" w:noVBand="1"/>
      </w:tblPr>
      <w:tblGrid>
        <w:gridCol w:w="3261"/>
        <w:gridCol w:w="3543"/>
        <w:gridCol w:w="2835"/>
      </w:tblGrid>
      <w:tr w:rsidR="000623C9" w:rsidRPr="007B38CC" w:rsidTr="007618D5">
        <w:trPr>
          <w:trHeight w:val="1024"/>
        </w:trPr>
        <w:tc>
          <w:tcPr>
            <w:tcW w:w="3261" w:type="dxa"/>
            <w:tcBorders>
              <w:top w:val="single" w:sz="4" w:space="0" w:color="auto"/>
              <w:left w:val="single" w:sz="4" w:space="0" w:color="auto"/>
              <w:bottom w:val="single" w:sz="4" w:space="0" w:color="auto"/>
              <w:right w:val="single" w:sz="4" w:space="0" w:color="auto"/>
            </w:tcBorders>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приобретаемых неисключительных прав на пользование программным продуктом, лицензий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единицы простых (неисключительны) прав на пользования  программным продуктом, лицензий </w:t>
            </w:r>
            <w:r w:rsidR="007A74F6">
              <w:rPr>
                <w:rFonts w:ascii="Times New Roman" w:eastAsia="Times New Roman" w:hAnsi="Times New Roman" w:cs="Times New Roman"/>
                <w:sz w:val="20"/>
                <w:szCs w:val="20"/>
                <w:lang w:eastAsia="ru-RU"/>
              </w:rPr>
              <w:t>и услуг по</w:t>
            </w:r>
            <w:r w:rsidR="00D97042">
              <w:rPr>
                <w:rFonts w:ascii="Times New Roman" w:eastAsia="Times New Roman" w:hAnsi="Times New Roman" w:cs="Times New Roman"/>
                <w:sz w:val="20"/>
                <w:szCs w:val="20"/>
                <w:lang w:eastAsia="ru-RU"/>
              </w:rPr>
              <w:t xml:space="preserve"> их</w:t>
            </w:r>
            <w:r w:rsidR="007A74F6">
              <w:rPr>
                <w:rFonts w:ascii="Times New Roman" w:eastAsia="Times New Roman" w:hAnsi="Times New Roman" w:cs="Times New Roman"/>
                <w:sz w:val="20"/>
                <w:szCs w:val="20"/>
                <w:lang w:eastAsia="ru-RU"/>
              </w:rPr>
              <w:t xml:space="preserve"> техническому сопровождению</w:t>
            </w:r>
            <w:r w:rsidR="00D97042">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0623C9" w:rsidRPr="007B38CC" w:rsidTr="007618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DD0AA4" w:rsidRPr="004021D0" w:rsidRDefault="00DD0AA4"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Программный продукт «Астрал-Отчетность»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4021D0" w:rsidRDefault="00DD0AA4"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8313F4">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 xml:space="preserve">не более </w:t>
            </w:r>
            <w:r w:rsidR="008313F4" w:rsidRPr="004021D0">
              <w:rPr>
                <w:rFonts w:ascii="Times New Roman" w:eastAsia="Times New Roman" w:hAnsi="Times New Roman" w:cs="Times New Roman"/>
                <w:sz w:val="20"/>
                <w:szCs w:val="20"/>
                <w:lang w:eastAsia="ru-RU"/>
              </w:rPr>
              <w:t>4 000</w:t>
            </w:r>
            <w:r w:rsidRPr="004021D0">
              <w:rPr>
                <w:rFonts w:ascii="Times New Roman" w:eastAsia="Times New Roman" w:hAnsi="Times New Roman" w:cs="Times New Roman"/>
                <w:sz w:val="20"/>
                <w:szCs w:val="20"/>
                <w:lang w:eastAsia="ru-RU"/>
              </w:rPr>
              <w:t>,00</w:t>
            </w:r>
          </w:p>
        </w:tc>
      </w:tr>
      <w:tr w:rsidR="000623C9" w:rsidRPr="007B38CC" w:rsidTr="007618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Программный продукт МАИС «ЗАГС»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150C69"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2</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7B38CC" w:rsidRDefault="00150C69"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w:t>
            </w:r>
            <w:r w:rsidR="00DD0AA4" w:rsidRPr="007B38CC">
              <w:rPr>
                <w:rFonts w:ascii="Times New Roman" w:eastAsia="Times New Roman" w:hAnsi="Times New Roman" w:cs="Times New Roman"/>
                <w:sz w:val="20"/>
                <w:szCs w:val="20"/>
                <w:lang w:eastAsia="ru-RU"/>
              </w:rPr>
              <w:t>0 000,00</w:t>
            </w:r>
          </w:p>
        </w:tc>
      </w:tr>
      <w:tr w:rsidR="000623C9" w:rsidRPr="007B38CC" w:rsidTr="007618D5">
        <w:trPr>
          <w:trHeight w:val="359"/>
        </w:trPr>
        <w:tc>
          <w:tcPr>
            <w:tcW w:w="3261" w:type="dxa"/>
            <w:tcBorders>
              <w:top w:val="single" w:sz="4" w:space="0" w:color="auto"/>
              <w:left w:val="single" w:sz="4" w:space="0" w:color="auto"/>
              <w:bottom w:val="single" w:sz="4" w:space="0" w:color="auto"/>
              <w:right w:val="single" w:sz="4" w:space="0" w:color="auto"/>
            </w:tcBorders>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Система электронного документооборота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9 000,00</w:t>
            </w:r>
          </w:p>
        </w:tc>
      </w:tr>
      <w:tr w:rsidR="000623C9" w:rsidRPr="007B38CC" w:rsidTr="007618D5">
        <w:trPr>
          <w:trHeight w:val="359"/>
        </w:trPr>
        <w:tc>
          <w:tcPr>
            <w:tcW w:w="3261" w:type="dxa"/>
            <w:tcBorders>
              <w:top w:val="single" w:sz="4" w:space="0" w:color="auto"/>
              <w:left w:val="single" w:sz="4" w:space="0" w:color="auto"/>
              <w:bottom w:val="single" w:sz="4" w:space="0" w:color="auto"/>
              <w:right w:val="single" w:sz="4" w:space="0" w:color="auto"/>
            </w:tcBorders>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Программное обеспечение</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ViPNet Client</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чем на  15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25 000,00</w:t>
            </w:r>
          </w:p>
        </w:tc>
      </w:tr>
      <w:tr w:rsidR="000623C9" w:rsidRPr="007B38CC" w:rsidTr="007618D5">
        <w:trPr>
          <w:trHeight w:val="359"/>
        </w:trPr>
        <w:tc>
          <w:tcPr>
            <w:tcW w:w="3261" w:type="dxa"/>
            <w:tcBorders>
              <w:top w:val="single" w:sz="4" w:space="0" w:color="auto"/>
              <w:left w:val="single" w:sz="4" w:space="0" w:color="auto"/>
              <w:bottom w:val="single" w:sz="4" w:space="0" w:color="auto"/>
              <w:right w:val="single" w:sz="4" w:space="0" w:color="auto"/>
            </w:tcBorders>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Программное обеспечение, необходимое для выполнения задач в рамках осуществляемых полномочий</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w:t>
            </w:r>
            <w:r w:rsidR="00C26ACF" w:rsidRPr="007B38CC">
              <w:rPr>
                <w:rFonts w:ascii="Times New Roman" w:eastAsia="Times New Roman" w:hAnsi="Times New Roman" w:cs="Times New Roman"/>
                <w:sz w:val="20"/>
                <w:szCs w:val="20"/>
                <w:lang w:eastAsia="ru-RU"/>
              </w:rPr>
              <w:t xml:space="preserve">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170 000,00</w:t>
            </w:r>
          </w:p>
        </w:tc>
      </w:tr>
      <w:tr w:rsidR="000623C9" w:rsidRPr="007B38CC" w:rsidTr="007618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не более 1-й лицензии на каждого участника зарегистрированного 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2 000,00</w:t>
            </w:r>
          </w:p>
        </w:tc>
      </w:tr>
      <w:tr w:rsidR="00744967" w:rsidRPr="007B38CC" w:rsidTr="007618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744967" w:rsidRPr="00054008" w:rsidRDefault="00744967" w:rsidP="007618D5">
            <w:pPr>
              <w:spacing w:after="0" w:line="240" w:lineRule="auto"/>
              <w:jc w:val="center"/>
              <w:rPr>
                <w:rFonts w:ascii="Times New Roman" w:eastAsia="Times New Roman" w:hAnsi="Times New Roman" w:cs="Times New Roman"/>
                <w:sz w:val="20"/>
                <w:szCs w:val="20"/>
                <w:lang w:eastAsia="ru-RU"/>
              </w:rPr>
            </w:pPr>
            <w:r w:rsidRPr="00054008">
              <w:rPr>
                <w:rFonts w:ascii="Times New Roman" w:eastAsia="Times New Roman" w:hAnsi="Times New Roman" w:cs="Times New Roman"/>
                <w:sz w:val="20"/>
                <w:szCs w:val="20"/>
                <w:lang w:eastAsia="ru-RU"/>
              </w:rPr>
              <w:t>Интернет-версия бухгалтерской информационной системы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744967" w:rsidRPr="00054008" w:rsidRDefault="005F649C" w:rsidP="007618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00744967" w:rsidRPr="00054008">
              <w:rPr>
                <w:rFonts w:ascii="Times New Roman" w:hAnsi="Times New Roman" w:cs="Times New Roman"/>
                <w:sz w:val="20"/>
                <w:szCs w:val="20"/>
              </w:rPr>
              <w:t xml:space="preserve">е более 1-й неисключительной лицензии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44967" w:rsidRPr="00054008" w:rsidRDefault="005F649C"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744967" w:rsidRPr="00054008">
              <w:rPr>
                <w:rFonts w:ascii="Times New Roman" w:eastAsia="Times New Roman" w:hAnsi="Times New Roman" w:cs="Times New Roman"/>
                <w:sz w:val="20"/>
                <w:szCs w:val="20"/>
                <w:lang w:eastAsia="ru-RU"/>
              </w:rPr>
              <w:t>е более 100 000,00</w:t>
            </w:r>
          </w:p>
        </w:tc>
      </w:tr>
      <w:tr w:rsidR="005F649C" w:rsidRPr="007B38CC" w:rsidTr="007618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5F649C" w:rsidRPr="00054008" w:rsidRDefault="005F649C"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Клиентская лицензия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F649C" w:rsidRPr="00054008" w:rsidRDefault="005F649C" w:rsidP="007618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более 1 на 50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F649C" w:rsidRPr="00054008" w:rsidRDefault="00622031"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5F649C">
              <w:rPr>
                <w:rFonts w:ascii="Times New Roman" w:eastAsia="Times New Roman" w:hAnsi="Times New Roman" w:cs="Times New Roman"/>
                <w:sz w:val="20"/>
                <w:szCs w:val="20"/>
                <w:lang w:eastAsia="ru-RU"/>
              </w:rPr>
              <w:t>е более 57 350,00</w:t>
            </w:r>
          </w:p>
        </w:tc>
      </w:tr>
      <w:tr w:rsidR="00622031" w:rsidRPr="007B38CC" w:rsidTr="003B73AF">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22031" w:rsidRPr="003B73AF" w:rsidRDefault="00622031" w:rsidP="007618D5">
            <w:pPr>
              <w:spacing w:after="0" w:line="240" w:lineRule="auto"/>
              <w:jc w:val="center"/>
              <w:rPr>
                <w:rFonts w:ascii="Times New Roman" w:eastAsia="Times New Roman" w:hAnsi="Times New Roman" w:cs="Times New Roman"/>
                <w:sz w:val="20"/>
                <w:szCs w:val="20"/>
                <w:lang w:eastAsia="ru-RU"/>
              </w:rPr>
            </w:pPr>
            <w:r w:rsidRPr="003B73AF">
              <w:rPr>
                <w:rFonts w:ascii="Times New Roman" w:eastAsia="Times New Roman" w:hAnsi="Times New Roman" w:cs="Times New Roman"/>
                <w:sz w:val="20"/>
                <w:szCs w:val="20"/>
                <w:lang w:eastAsia="ru-RU"/>
              </w:rPr>
              <w:t>Информационная база данных «Система Профессионального Анализа Рынков»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22031" w:rsidRPr="003B73AF" w:rsidRDefault="00622031" w:rsidP="007618D5">
            <w:pPr>
              <w:spacing w:after="0" w:line="240" w:lineRule="auto"/>
              <w:jc w:val="center"/>
              <w:rPr>
                <w:rFonts w:ascii="Times New Roman" w:hAnsi="Times New Roman" w:cs="Times New Roman"/>
                <w:sz w:val="20"/>
                <w:szCs w:val="20"/>
              </w:rPr>
            </w:pPr>
            <w:r w:rsidRPr="003B73AF">
              <w:rPr>
                <w:rFonts w:ascii="Times New Roman" w:hAnsi="Times New Roman" w:cs="Times New Roman"/>
                <w:sz w:val="20"/>
                <w:szCs w:val="20"/>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22031" w:rsidRPr="003B73AF" w:rsidRDefault="00622031" w:rsidP="007618D5">
            <w:pPr>
              <w:spacing w:after="0" w:line="240" w:lineRule="auto"/>
              <w:jc w:val="center"/>
              <w:rPr>
                <w:rFonts w:ascii="Times New Roman" w:eastAsia="Times New Roman" w:hAnsi="Times New Roman" w:cs="Times New Roman"/>
                <w:sz w:val="20"/>
                <w:szCs w:val="20"/>
                <w:lang w:eastAsia="ru-RU"/>
              </w:rPr>
            </w:pPr>
            <w:r w:rsidRPr="003B73AF">
              <w:rPr>
                <w:rFonts w:ascii="Times New Roman" w:eastAsia="Times New Roman" w:hAnsi="Times New Roman" w:cs="Times New Roman"/>
                <w:sz w:val="20"/>
                <w:szCs w:val="20"/>
                <w:lang w:eastAsia="ru-RU"/>
              </w:rPr>
              <w:t>не более 98 412,00</w:t>
            </w:r>
          </w:p>
        </w:tc>
      </w:tr>
      <w:tr w:rsidR="00622031" w:rsidRPr="007B38CC" w:rsidTr="003B73AF">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22031" w:rsidRPr="003B73AF" w:rsidRDefault="00622031" w:rsidP="007618D5">
            <w:pPr>
              <w:spacing w:after="0" w:line="240" w:lineRule="auto"/>
              <w:jc w:val="center"/>
              <w:rPr>
                <w:rFonts w:ascii="Times New Roman" w:eastAsia="Times New Roman" w:hAnsi="Times New Roman" w:cs="Times New Roman"/>
                <w:sz w:val="20"/>
                <w:szCs w:val="20"/>
                <w:lang w:eastAsia="ru-RU"/>
              </w:rPr>
            </w:pPr>
            <w:r w:rsidRPr="003B73AF">
              <w:rPr>
                <w:rFonts w:ascii="Times New Roman" w:eastAsia="Times New Roman" w:hAnsi="Times New Roman" w:cs="Times New Roman"/>
                <w:sz w:val="20"/>
                <w:szCs w:val="20"/>
                <w:lang w:eastAsia="ru-RU"/>
              </w:rPr>
              <w:t>Система мониторинга и анализа соцмедиа «Крибрум»</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22031" w:rsidRPr="003B73AF" w:rsidRDefault="00622031" w:rsidP="007618D5">
            <w:pPr>
              <w:spacing w:after="0" w:line="240" w:lineRule="auto"/>
              <w:jc w:val="center"/>
              <w:rPr>
                <w:rFonts w:ascii="Times New Roman" w:hAnsi="Times New Roman" w:cs="Times New Roman"/>
                <w:sz w:val="20"/>
                <w:szCs w:val="20"/>
              </w:rPr>
            </w:pPr>
            <w:r w:rsidRPr="003B73AF">
              <w:rPr>
                <w:rFonts w:ascii="Times New Roman" w:hAnsi="Times New Roman" w:cs="Times New Roman"/>
                <w:sz w:val="20"/>
                <w:szCs w:val="20"/>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22031" w:rsidRPr="003B73AF" w:rsidRDefault="00622031" w:rsidP="007618D5">
            <w:pPr>
              <w:spacing w:after="0" w:line="240" w:lineRule="auto"/>
              <w:jc w:val="center"/>
              <w:rPr>
                <w:rFonts w:ascii="Times New Roman" w:eastAsia="Times New Roman" w:hAnsi="Times New Roman" w:cs="Times New Roman"/>
                <w:sz w:val="20"/>
                <w:szCs w:val="20"/>
                <w:lang w:eastAsia="ru-RU"/>
              </w:rPr>
            </w:pPr>
            <w:r w:rsidRPr="003B73AF">
              <w:rPr>
                <w:rFonts w:ascii="Times New Roman" w:eastAsia="Times New Roman" w:hAnsi="Times New Roman" w:cs="Times New Roman"/>
                <w:sz w:val="20"/>
                <w:szCs w:val="20"/>
                <w:lang w:eastAsia="ru-RU"/>
              </w:rPr>
              <w:t>не более 720 000,00</w:t>
            </w:r>
          </w:p>
        </w:tc>
      </w:tr>
    </w:tbl>
    <w:p w:rsidR="00DD0AA4" w:rsidRPr="007B38CC"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7B38CC" w:rsidRDefault="00DD0AA4" w:rsidP="00003342">
      <w:pPr>
        <w:pStyle w:val="a3"/>
        <w:numPr>
          <w:ilvl w:val="0"/>
          <w:numId w:val="31"/>
        </w:numPr>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изготовлению сертификатов открытых ключей электронной цифровой подписи</w:t>
      </w:r>
    </w:p>
    <w:p w:rsidR="00DD0AA4" w:rsidRPr="007B38CC" w:rsidRDefault="00DD0AA4" w:rsidP="00DD0AA4">
      <w:pPr>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эцп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эцп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эцп</w:t>
      </w:r>
      <w:r w:rsidRPr="007B38CC">
        <w:rPr>
          <w:rFonts w:ascii="Times New Roman" w:hAnsi="Times New Roman" w:cs="Times New Roman"/>
          <w:sz w:val="20"/>
          <w:szCs w:val="20"/>
          <w:vertAlign w:val="subscript"/>
        </w:rPr>
        <w:t xml:space="preserve">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hAnsi="Times New Roman" w:cs="Times New Roman"/>
          <w:sz w:val="20"/>
          <w:szCs w:val="20"/>
        </w:rPr>
        <w:t xml:space="preserve">количество </w:t>
      </w:r>
      <w:r w:rsidRPr="007B38CC">
        <w:rPr>
          <w:rFonts w:ascii="Times New Roman" w:eastAsia="Times New Roman" w:hAnsi="Times New Roman" w:cs="Times New Roman"/>
          <w:sz w:val="20"/>
          <w:szCs w:val="20"/>
          <w:lang w:eastAsia="ru-RU"/>
        </w:rPr>
        <w:t>сертификатов ключа подписи</w:t>
      </w:r>
      <w:r w:rsidRPr="007B38CC">
        <w:rPr>
          <w:rFonts w:ascii="Times New Roman" w:hAnsi="Times New Roman" w:cs="Times New Roman"/>
          <w:sz w:val="20"/>
          <w:szCs w:val="20"/>
        </w:rPr>
        <w:t xml:space="preserve"> на год;</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 xml:space="preserve">цена изготовления/продления одного сертификата ключа подписи.                                </w:t>
      </w:r>
    </w:p>
    <w:p w:rsidR="00DD0AA4" w:rsidRPr="007B38CC" w:rsidRDefault="00DD0AA4" w:rsidP="00DD0AA4">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304" w:type="dxa"/>
        <w:tblLook w:val="04A0" w:firstRow="1" w:lastRow="0" w:firstColumn="1" w:lastColumn="0" w:noHBand="0" w:noVBand="1"/>
      </w:tblPr>
      <w:tblGrid>
        <w:gridCol w:w="5778"/>
        <w:gridCol w:w="3526"/>
      </w:tblGrid>
      <w:tr w:rsidR="000623C9" w:rsidRPr="007B38CC" w:rsidTr="009E7721">
        <w:trPr>
          <w:trHeight w:val="8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сертификатов ключа подписи на год                                            (шт.)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изготовления/продления одного сертификата одного ключа подписи                                (руб.)</w:t>
            </w:r>
          </w:p>
        </w:tc>
      </w:tr>
      <w:tr w:rsidR="000623C9" w:rsidRPr="007B38CC" w:rsidTr="009E7721">
        <w:trPr>
          <w:trHeight w:val="644"/>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C26AC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3-х сертификатов</w:t>
            </w:r>
            <w:r w:rsidR="00DD0AA4" w:rsidRPr="007B38CC">
              <w:rPr>
                <w:rFonts w:ascii="Times New Roman" w:eastAsia="Times New Roman" w:hAnsi="Times New Roman" w:cs="Times New Roman"/>
                <w:sz w:val="20"/>
                <w:szCs w:val="20"/>
                <w:lang w:eastAsia="ru-RU"/>
              </w:rPr>
              <w:t xml:space="preserve"> на уполномоченного сотрудника в рамках наделенных полномочий на год</w:t>
            </w:r>
          </w:p>
        </w:tc>
        <w:tc>
          <w:tcPr>
            <w:tcW w:w="3526"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tc>
      </w:tr>
    </w:tbl>
    <w:p w:rsidR="00B75CB3" w:rsidRPr="007B38CC" w:rsidRDefault="00B75CB3" w:rsidP="00003342">
      <w:pPr>
        <w:pStyle w:val="a3"/>
        <w:numPr>
          <w:ilvl w:val="0"/>
          <w:numId w:val="31"/>
        </w:numPr>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сопровождению</w:t>
      </w:r>
      <w:r w:rsidR="00D23789">
        <w:rPr>
          <w:rFonts w:ascii="Times New Roman" w:hAnsi="Times New Roman" w:cs="Times New Roman"/>
          <w:sz w:val="26"/>
          <w:szCs w:val="26"/>
        </w:rPr>
        <w:t xml:space="preserve"> </w:t>
      </w:r>
      <w:r w:rsidRPr="007B38CC">
        <w:rPr>
          <w:rFonts w:ascii="Times New Roman" w:hAnsi="Times New Roman" w:cs="Times New Roman"/>
          <w:sz w:val="26"/>
          <w:szCs w:val="26"/>
        </w:rPr>
        <w:t>справочно-информационной системы</w:t>
      </w:r>
      <w:r w:rsidR="00D23789">
        <w:rPr>
          <w:rFonts w:ascii="Times New Roman" w:hAnsi="Times New Roman" w:cs="Times New Roman"/>
          <w:sz w:val="26"/>
          <w:szCs w:val="26"/>
        </w:rPr>
        <w:t>, затраты на услуги по информационно-технологическому сопровождению (ИТС Бюджет Проф)</w:t>
      </w:r>
    </w:p>
    <w:p w:rsidR="00B75CB3" w:rsidRPr="00D23789" w:rsidRDefault="00321127" w:rsidP="00B75CB3">
      <w:pPr>
        <w:widowControl w:val="0"/>
        <w:autoSpaceDE w:val="0"/>
        <w:autoSpaceDN w:val="0"/>
        <w:adjustRightInd w:val="0"/>
        <w:spacing w:after="0" w:line="240" w:lineRule="auto"/>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сопр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*Р+Q итс*</m:t>
          </m:r>
          <m:r>
            <w:rPr>
              <w:rFonts w:ascii="Cambria Math" w:hAnsi="Cambria Math" w:cs="Times New Roman"/>
              <w:sz w:val="20"/>
              <w:szCs w:val="20"/>
              <w:lang w:val="en-US"/>
            </w:rPr>
            <m:t>P</m:t>
          </m:r>
          <m:r>
            <w:rPr>
              <w:rFonts w:ascii="Cambria Math" w:hAnsi="Cambria Math" w:cs="Times New Roman"/>
              <w:sz w:val="20"/>
              <w:szCs w:val="20"/>
            </w:rPr>
            <m:t>итс</m:t>
          </m:r>
        </m:oMath>
      </m:oMathPara>
    </w:p>
    <w:p w:rsidR="00B75CB3" w:rsidRPr="007B38CC" w:rsidRDefault="00B75CB3" w:rsidP="00B75CB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B75CB3" w:rsidRPr="007B38CC" w:rsidRDefault="00321127" w:rsidP="00B75CB3">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 xml:space="preserve">  </m:t>
        </m:r>
      </m:oMath>
      <w:r w:rsidR="00B75CB3" w:rsidRPr="007B38CC">
        <w:rPr>
          <w:rFonts w:ascii="Times New Roman" w:hAnsi="Times New Roman" w:cs="Times New Roman"/>
          <w:sz w:val="20"/>
          <w:szCs w:val="20"/>
        </w:rPr>
        <w:t xml:space="preserve">количество </w:t>
      </w:r>
      <w:r w:rsidR="00B75CB3" w:rsidRPr="007B38CC">
        <w:rPr>
          <w:rFonts w:ascii="Times New Roman" w:eastAsia="Times New Roman" w:hAnsi="Times New Roman" w:cs="Times New Roman"/>
          <w:sz w:val="20"/>
          <w:szCs w:val="20"/>
          <w:lang w:eastAsia="ru-RU"/>
        </w:rPr>
        <w:t>справочно-информационных систем</w:t>
      </w:r>
      <w:r w:rsidR="00B75CB3" w:rsidRPr="007B38CC">
        <w:rPr>
          <w:rFonts w:ascii="Times New Roman" w:hAnsi="Times New Roman" w:cs="Times New Roman"/>
          <w:sz w:val="20"/>
          <w:szCs w:val="20"/>
        </w:rPr>
        <w:t>;</w:t>
      </w:r>
    </w:p>
    <w:p w:rsidR="00B75CB3" w:rsidRPr="00FD4FE1" w:rsidRDefault="00B75CB3" w:rsidP="00B75CB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 цена  обслуживания одной </w:t>
      </w:r>
      <w:r w:rsidRPr="007B38CC">
        <w:rPr>
          <w:rFonts w:ascii="Times New Roman" w:eastAsia="Times New Roman" w:hAnsi="Times New Roman" w:cs="Times New Roman"/>
          <w:sz w:val="20"/>
          <w:szCs w:val="20"/>
          <w:lang w:eastAsia="ru-RU"/>
        </w:rPr>
        <w:t>справочно-информационной системы</w:t>
      </w:r>
      <w:r w:rsidR="00D23789">
        <w:rPr>
          <w:rFonts w:ascii="Times New Roman" w:hAnsi="Times New Roman" w:cs="Times New Roman"/>
          <w:sz w:val="20"/>
          <w:szCs w:val="20"/>
        </w:rPr>
        <w:t xml:space="preserve"> в год;</w:t>
      </w:r>
    </w:p>
    <w:p w:rsidR="00D23789" w:rsidRDefault="00D23789" w:rsidP="00B75CB3">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итс- количество услуг по информационно-технологическому сопровождению в год;</w:t>
      </w:r>
    </w:p>
    <w:p w:rsidR="00D23789" w:rsidRDefault="00D23789" w:rsidP="00B75CB3">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итс-цена одной услуги по информационно-техно</w:t>
      </w:r>
      <w:r w:rsidR="00325152">
        <w:rPr>
          <w:rFonts w:ascii="Times New Roman" w:hAnsi="Times New Roman" w:cs="Times New Roman"/>
          <w:sz w:val="20"/>
          <w:szCs w:val="20"/>
        </w:rPr>
        <w:t>логическому сопровождению в год.</w:t>
      </w:r>
    </w:p>
    <w:p w:rsidR="00325152" w:rsidRDefault="00325152" w:rsidP="00B75CB3">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630" w:type="dxa"/>
        <w:tblInd w:w="108" w:type="dxa"/>
        <w:tblLook w:val="04A0" w:firstRow="1" w:lastRow="0" w:firstColumn="1" w:lastColumn="0" w:noHBand="0" w:noVBand="1"/>
      </w:tblPr>
      <w:tblGrid>
        <w:gridCol w:w="2694"/>
        <w:gridCol w:w="2552"/>
        <w:gridCol w:w="2116"/>
        <w:gridCol w:w="2268"/>
      </w:tblGrid>
      <w:tr w:rsidR="00D23789" w:rsidRPr="007B38CC" w:rsidTr="009E7721">
        <w:trPr>
          <w:trHeight w:val="4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789" w:rsidRPr="007B38CC" w:rsidRDefault="00D23789" w:rsidP="00C6433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справочно-информационных систем</w:t>
            </w:r>
          </w:p>
          <w:p w:rsidR="00D23789" w:rsidRPr="007B38CC" w:rsidRDefault="00D23789" w:rsidP="00C6433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23789" w:rsidRPr="007B38CC" w:rsidRDefault="00D23789" w:rsidP="00C6433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обслуживания  одной справочно – информационной системы  в год                                (руб.)</w:t>
            </w:r>
          </w:p>
        </w:tc>
        <w:tc>
          <w:tcPr>
            <w:tcW w:w="2116" w:type="dxa"/>
            <w:tcBorders>
              <w:top w:val="single" w:sz="4" w:space="0" w:color="auto"/>
              <w:left w:val="nil"/>
              <w:bottom w:val="single" w:sz="4" w:space="0" w:color="auto"/>
              <w:right w:val="single" w:sz="4" w:space="0" w:color="auto"/>
            </w:tcBorders>
          </w:tcPr>
          <w:p w:rsidR="00D23789" w:rsidRPr="007B38CC" w:rsidRDefault="009E7721" w:rsidP="00C64336">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К</w:t>
            </w:r>
            <w:r w:rsidR="00D23789">
              <w:rPr>
                <w:rFonts w:ascii="Times New Roman" w:hAnsi="Times New Roman" w:cs="Times New Roman"/>
                <w:sz w:val="20"/>
                <w:szCs w:val="20"/>
              </w:rPr>
              <w:t>оличество услуг по информационно-технологическому сопровождению в год (усл)</w:t>
            </w:r>
          </w:p>
        </w:tc>
        <w:tc>
          <w:tcPr>
            <w:tcW w:w="2268" w:type="dxa"/>
            <w:tcBorders>
              <w:top w:val="single" w:sz="4" w:space="0" w:color="auto"/>
              <w:left w:val="nil"/>
              <w:bottom w:val="single" w:sz="4" w:space="0" w:color="auto"/>
              <w:right w:val="single" w:sz="4" w:space="0" w:color="auto"/>
            </w:tcBorders>
          </w:tcPr>
          <w:p w:rsidR="009E7721" w:rsidRDefault="009E7721" w:rsidP="00C643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w:t>
            </w:r>
            <w:r w:rsidR="00D23789">
              <w:rPr>
                <w:rFonts w:ascii="Times New Roman" w:hAnsi="Times New Roman" w:cs="Times New Roman"/>
                <w:sz w:val="20"/>
                <w:szCs w:val="20"/>
              </w:rPr>
              <w:t xml:space="preserve">ена одной услуги </w:t>
            </w:r>
          </w:p>
          <w:p w:rsidR="00D23789" w:rsidRPr="007B38CC" w:rsidRDefault="00D23789" w:rsidP="00C64336">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по информационно-технологическому сопровождению в год (руб)</w:t>
            </w:r>
          </w:p>
        </w:tc>
      </w:tr>
      <w:tr w:rsidR="00D23789" w:rsidRPr="007B38CC" w:rsidTr="009E7721">
        <w:trPr>
          <w:trHeight w:val="4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23789" w:rsidRPr="007B38CC" w:rsidRDefault="00D23789" w:rsidP="00C6433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2-х</w:t>
            </w:r>
          </w:p>
        </w:tc>
        <w:tc>
          <w:tcPr>
            <w:tcW w:w="2552" w:type="dxa"/>
            <w:tcBorders>
              <w:top w:val="nil"/>
              <w:left w:val="nil"/>
              <w:bottom w:val="single" w:sz="4" w:space="0" w:color="auto"/>
              <w:right w:val="single" w:sz="4" w:space="0" w:color="auto"/>
            </w:tcBorders>
            <w:shd w:val="clear" w:color="auto" w:fill="auto"/>
            <w:noWrap/>
            <w:vAlign w:val="center"/>
            <w:hideMark/>
          </w:tcPr>
          <w:p w:rsidR="00D23789" w:rsidRPr="007B38CC" w:rsidRDefault="00D23789" w:rsidP="00C6433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600 000,00</w:t>
            </w:r>
          </w:p>
        </w:tc>
        <w:tc>
          <w:tcPr>
            <w:tcW w:w="2116" w:type="dxa"/>
            <w:tcBorders>
              <w:top w:val="nil"/>
              <w:left w:val="nil"/>
              <w:bottom w:val="single" w:sz="4" w:space="0" w:color="auto"/>
              <w:right w:val="single" w:sz="4" w:space="0" w:color="auto"/>
            </w:tcBorders>
          </w:tcPr>
          <w:p w:rsidR="00D23789" w:rsidRPr="007B38CC" w:rsidRDefault="00325152" w:rsidP="00C643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w:t>
            </w:r>
          </w:p>
        </w:tc>
        <w:tc>
          <w:tcPr>
            <w:tcW w:w="2268" w:type="dxa"/>
            <w:tcBorders>
              <w:top w:val="nil"/>
              <w:left w:val="nil"/>
              <w:bottom w:val="single" w:sz="4" w:space="0" w:color="auto"/>
              <w:right w:val="single" w:sz="4" w:space="0" w:color="auto"/>
            </w:tcBorders>
          </w:tcPr>
          <w:p w:rsidR="00D23789" w:rsidRPr="007B38CC" w:rsidRDefault="00325152" w:rsidP="00C643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40 000,00</w:t>
            </w:r>
          </w:p>
        </w:tc>
      </w:tr>
    </w:tbl>
    <w:p w:rsidR="00DD0AA4" w:rsidRPr="007B38CC" w:rsidRDefault="00DD0AA4" w:rsidP="00003342">
      <w:pPr>
        <w:pStyle w:val="a3"/>
        <w:numPr>
          <w:ilvl w:val="0"/>
          <w:numId w:val="31"/>
        </w:numPr>
        <w:tabs>
          <w:tab w:val="left" w:pos="1134"/>
        </w:tabs>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техническому сопровождению (технической поддержке, обслуживанию) программных продуктов (программного обеспечения):</w:t>
      </w:r>
    </w:p>
    <w:p w:rsidR="00DD0AA4" w:rsidRPr="007B38CC"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7B38CC" w:rsidRDefault="00321127" w:rsidP="00DD0AA4">
      <w:pPr>
        <w:pStyle w:val="a3"/>
        <w:autoSpaceDE w:val="0"/>
        <w:autoSpaceDN w:val="0"/>
        <w:adjustRightInd w:val="0"/>
        <w:spacing w:after="0" w:line="240" w:lineRule="auto"/>
        <w:ind w:left="0"/>
        <w:jc w:val="center"/>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hAnsi="Cambria Math" w:cs="Times New Roman"/>
                <w:sz w:val="20"/>
                <w:szCs w:val="20"/>
              </w:rPr>
              <m:t>рм</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рм</m:t>
            </m:r>
          </m:sub>
        </m:sSub>
        <m:r>
          <w:rPr>
            <w:rFonts w:ascii="Cambria Math" w:hAnsi="Cambria Math" w:cs="Times New Roman"/>
            <w:sz w:val="20"/>
            <w:szCs w:val="20"/>
          </w:rPr>
          <m:t>*</m:t>
        </m:r>
        <m:r>
          <m:rPr>
            <m:sty m:val="p"/>
          </m:rPr>
          <w:rPr>
            <w:rFonts w:ascii="Cambria Math" w:hAnsi="Cambria Math" w:cs="Times New Roman"/>
            <w:sz w:val="20"/>
            <w:szCs w:val="20"/>
          </w:rPr>
          <m:t>Р</m:t>
        </m:r>
      </m:oMath>
      <w:r w:rsidR="00DD0AA4" w:rsidRPr="007B38CC">
        <w:rPr>
          <w:rFonts w:ascii="Times New Roman" w:eastAsiaTheme="minorEastAsia" w:hAnsi="Times New Roman" w:cs="Times New Roman"/>
          <w:sz w:val="20"/>
          <w:szCs w:val="20"/>
        </w:rPr>
        <w:t>*</w:t>
      </w:r>
      <w:r w:rsidR="00DD0AA4" w:rsidRPr="007B38CC">
        <w:rPr>
          <w:rFonts w:ascii="Times New Roman" w:eastAsiaTheme="minorEastAsia" w:hAnsi="Times New Roman" w:cs="Times New Roman"/>
          <w:sz w:val="20"/>
          <w:szCs w:val="20"/>
          <w:lang w:val="en-US"/>
        </w:rPr>
        <w:t>N</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vertAlign w:val="subscript"/>
        </w:rPr>
      </w:pPr>
      <w:r w:rsidRPr="007B38CC">
        <w:rPr>
          <w:rFonts w:ascii="Times New Roman" w:hAnsi="Times New Roman" w:cs="Times New Roman"/>
          <w:sz w:val="20"/>
          <w:szCs w:val="20"/>
        </w:rPr>
        <w:t xml:space="preserve">Q </w:t>
      </w:r>
      <w:r w:rsidRPr="007B38CC">
        <w:rPr>
          <w:rFonts w:ascii="Times New Roman" w:hAnsi="Times New Roman" w:cs="Times New Roman"/>
          <w:sz w:val="20"/>
          <w:szCs w:val="20"/>
          <w:vertAlign w:val="subscript"/>
        </w:rPr>
        <w:t xml:space="preserve">рм – </w:t>
      </w:r>
      <w:r w:rsidRPr="007B38CC">
        <w:rPr>
          <w:rFonts w:ascii="Times New Roman" w:hAnsi="Times New Roman" w:cs="Times New Roman"/>
          <w:sz w:val="20"/>
          <w:szCs w:val="20"/>
        </w:rPr>
        <w:t>количество рабочих мест;</w:t>
      </w:r>
    </w:p>
    <w:p w:rsidR="00DD0AA4" w:rsidRPr="007B38CC"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Р</w:t>
      </w:r>
      <w:r w:rsidRPr="007B38CC">
        <w:rPr>
          <w:rFonts w:ascii="Times New Roman" w:hAnsi="Times New Roman" w:cs="Times New Roman"/>
          <w:sz w:val="20"/>
          <w:szCs w:val="20"/>
          <w:vertAlign w:val="subscript"/>
        </w:rPr>
        <w:t xml:space="preserve"> – </w:t>
      </w:r>
      <w:r w:rsidRPr="007B38CC">
        <w:rPr>
          <w:rFonts w:ascii="Times New Roman" w:hAnsi="Times New Roman" w:cs="Times New Roman"/>
          <w:sz w:val="20"/>
          <w:szCs w:val="20"/>
        </w:rPr>
        <w:t xml:space="preserve">цена  </w:t>
      </w:r>
      <w:r w:rsidRPr="007B38CC">
        <w:rPr>
          <w:rFonts w:ascii="Times New Roman" w:eastAsia="Times New Roman" w:hAnsi="Times New Roman" w:cs="Times New Roman"/>
          <w:sz w:val="20"/>
          <w:szCs w:val="20"/>
          <w:lang w:eastAsia="ru-RU"/>
        </w:rPr>
        <w:t>технического сопровождения программного продукта в месяц;</w:t>
      </w:r>
    </w:p>
    <w:p w:rsidR="00DD0AA4" w:rsidRPr="007B38CC"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val="en-US" w:eastAsia="ru-RU"/>
        </w:rPr>
        <w:t>N-</w:t>
      </w:r>
      <w:r w:rsidRPr="007B38CC">
        <w:rPr>
          <w:rFonts w:ascii="Times New Roman" w:eastAsia="Times New Roman" w:hAnsi="Times New Roman" w:cs="Times New Roman"/>
          <w:sz w:val="20"/>
          <w:szCs w:val="20"/>
          <w:lang w:eastAsia="ru-RU"/>
        </w:rPr>
        <w:t>количество месяцев  технического сопровождения</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vertAlign w:val="subscript"/>
        </w:rPr>
      </w:pPr>
    </w:p>
    <w:tbl>
      <w:tblPr>
        <w:tblW w:w="9644" w:type="dxa"/>
        <w:tblInd w:w="103" w:type="dxa"/>
        <w:tblLook w:val="04A0" w:firstRow="1" w:lastRow="0" w:firstColumn="1" w:lastColumn="0" w:noHBand="0" w:noVBand="1"/>
      </w:tblPr>
      <w:tblGrid>
        <w:gridCol w:w="3266"/>
        <w:gridCol w:w="1371"/>
        <w:gridCol w:w="3448"/>
        <w:gridCol w:w="1559"/>
      </w:tblGrid>
      <w:tr w:rsidR="000623C9" w:rsidRPr="007B38CC" w:rsidTr="00844D94">
        <w:trPr>
          <w:trHeight w:val="750"/>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(шт.)</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Цена технического сопровождения программного продукта в месяц                                                   (руб.)</w:t>
            </w:r>
          </w:p>
        </w:tc>
        <w:tc>
          <w:tcPr>
            <w:tcW w:w="1559" w:type="dxa"/>
            <w:tcBorders>
              <w:top w:val="single" w:sz="4" w:space="0" w:color="auto"/>
              <w:left w:val="nil"/>
              <w:bottom w:val="single" w:sz="4" w:space="0" w:color="auto"/>
              <w:right w:val="single" w:sz="4" w:space="0" w:color="auto"/>
            </w:tcBorders>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r w:rsidR="000B75E2" w:rsidRPr="007B38CC">
              <w:rPr>
                <w:rFonts w:ascii="Times New Roman" w:eastAsia="Times New Roman" w:hAnsi="Times New Roman" w:cs="Times New Roman"/>
                <w:sz w:val="20"/>
                <w:szCs w:val="20"/>
                <w:lang w:eastAsia="ru-RU"/>
              </w:rPr>
              <w:t xml:space="preserve"> (мес</w:t>
            </w:r>
            <w:r w:rsidR="00984BC1">
              <w:rPr>
                <w:rFonts w:ascii="Times New Roman" w:eastAsia="Times New Roman" w:hAnsi="Times New Roman" w:cs="Times New Roman"/>
                <w:sz w:val="20"/>
                <w:szCs w:val="20"/>
                <w:lang w:eastAsia="ru-RU"/>
              </w:rPr>
              <w:t>.</w:t>
            </w:r>
            <w:r w:rsidR="000B75E2" w:rsidRPr="007B38CC">
              <w:rPr>
                <w:rFonts w:ascii="Times New Roman" w:eastAsia="Times New Roman" w:hAnsi="Times New Roman" w:cs="Times New Roman"/>
                <w:sz w:val="20"/>
                <w:szCs w:val="20"/>
                <w:lang w:eastAsia="ru-RU"/>
              </w:rPr>
              <w:t>)</w:t>
            </w:r>
          </w:p>
        </w:tc>
      </w:tr>
      <w:tr w:rsidR="000623C9" w:rsidRPr="007B38CC" w:rsidTr="00FC37E5">
        <w:trPr>
          <w:trHeight w:val="29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АС «Бюджет»</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27</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30</w:t>
            </w:r>
            <w:r w:rsidR="00DD0AA4" w:rsidRPr="007B38CC">
              <w:rPr>
                <w:rFonts w:ascii="Times New Roman" w:eastAsia="Times New Roman" w:hAnsi="Times New Roman" w:cs="Times New Roman"/>
                <w:sz w:val="20"/>
                <w:szCs w:val="20"/>
                <w:lang w:eastAsia="ru-RU"/>
              </w:rPr>
              <w:t>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295"/>
        </w:trPr>
        <w:tc>
          <w:tcPr>
            <w:tcW w:w="3266" w:type="dxa"/>
            <w:tcBorders>
              <w:top w:val="nil"/>
              <w:left w:val="single" w:sz="4" w:space="0" w:color="auto"/>
              <w:bottom w:val="single" w:sz="4" w:space="0" w:color="auto"/>
              <w:right w:val="single" w:sz="4" w:space="0" w:color="auto"/>
            </w:tcBorders>
            <w:shd w:val="clear" w:color="auto" w:fill="auto"/>
            <w:vAlign w:val="center"/>
          </w:tcPr>
          <w:p w:rsidR="00844D94" w:rsidRPr="007B38CC" w:rsidRDefault="00844D9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Типовое решение Программный комплекс «Региональная контрактная система»</w:t>
            </w:r>
          </w:p>
        </w:tc>
        <w:tc>
          <w:tcPr>
            <w:tcW w:w="1371" w:type="dxa"/>
            <w:tcBorders>
              <w:top w:val="nil"/>
              <w:left w:val="nil"/>
              <w:bottom w:val="single" w:sz="4" w:space="0" w:color="auto"/>
              <w:right w:val="single" w:sz="4" w:space="0" w:color="auto"/>
            </w:tcBorders>
            <w:shd w:val="clear" w:color="auto" w:fill="auto"/>
            <w:vAlign w:val="center"/>
          </w:tcPr>
          <w:p w:rsidR="00844D94" w:rsidRPr="007B38CC" w:rsidRDefault="00844D9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w:t>
            </w:r>
          </w:p>
        </w:tc>
        <w:tc>
          <w:tcPr>
            <w:tcW w:w="3448" w:type="dxa"/>
            <w:tcBorders>
              <w:top w:val="nil"/>
              <w:left w:val="nil"/>
              <w:bottom w:val="single" w:sz="4" w:space="0" w:color="auto"/>
              <w:right w:val="single" w:sz="4" w:space="0" w:color="auto"/>
            </w:tcBorders>
            <w:shd w:val="clear" w:color="auto" w:fill="auto"/>
            <w:noWrap/>
            <w:vAlign w:val="center"/>
          </w:tcPr>
          <w:p w:rsidR="00844D94" w:rsidRPr="007B38CC" w:rsidRDefault="00844D9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100 000,00</w:t>
            </w:r>
          </w:p>
        </w:tc>
        <w:tc>
          <w:tcPr>
            <w:tcW w:w="1559" w:type="dxa"/>
            <w:tcBorders>
              <w:top w:val="nil"/>
              <w:left w:val="nil"/>
              <w:bottom w:val="single" w:sz="4" w:space="0" w:color="auto"/>
              <w:right w:val="single" w:sz="4" w:space="0" w:color="auto"/>
            </w:tcBorders>
            <w:vAlign w:val="center"/>
          </w:tcPr>
          <w:p w:rsidR="00844D94" w:rsidRPr="007B38CC" w:rsidRDefault="00844D9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8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«Автоматический бюджетный контроль»</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5</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6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«Учет бюджетных обязательств»</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ind w:left="-108" w:firstLine="108"/>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w:t>
            </w:r>
            <w:r w:rsidR="00A107D8">
              <w:rPr>
                <w:rFonts w:ascii="Times New Roman" w:eastAsia="Times New Roman" w:hAnsi="Times New Roman" w:cs="Times New Roman"/>
                <w:sz w:val="20"/>
                <w:szCs w:val="20"/>
                <w:lang w:eastAsia="ru-RU"/>
              </w:rPr>
              <w:t>е 1</w:t>
            </w:r>
            <w:r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72"/>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«Электронный обмен»</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6</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5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«Много бюджетный режим работы»</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2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«Реестр расходных обязательств»</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20</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276"/>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«Сервер обмена данными»</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15</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2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АС «Удаленное рабочее место» (АС «УРМ»)</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671286"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84</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6</w:t>
            </w:r>
            <w:r w:rsidR="00DD0AA4" w:rsidRPr="007B38CC">
              <w:rPr>
                <w:rFonts w:ascii="Times New Roman" w:eastAsia="Times New Roman" w:hAnsi="Times New Roman" w:cs="Times New Roman"/>
                <w:sz w:val="20"/>
                <w:szCs w:val="20"/>
                <w:lang w:eastAsia="ru-RU"/>
              </w:rPr>
              <w:t>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2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«Казначейство»</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423"/>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«Расширенный учет операций со средствами БУ и АУ»</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5</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53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«Применение ЭП в АС «Бюджет» и АС «УРМ»</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3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«Передача выписок с ЭП (Бюджет-УРМ)</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20</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5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«Прикрепление к документам произвольных файлов с ЭП»</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25</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984BC1" w:rsidRPr="007B38CC" w:rsidTr="00FC37E5">
        <w:trPr>
          <w:trHeight w:val="35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984BC1" w:rsidRPr="007B38CC" w:rsidRDefault="00CD4A6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АИС «Прогноз и планирование бюджета»</w:t>
            </w:r>
          </w:p>
        </w:tc>
        <w:tc>
          <w:tcPr>
            <w:tcW w:w="1371" w:type="dxa"/>
            <w:tcBorders>
              <w:top w:val="single" w:sz="4" w:space="0" w:color="auto"/>
              <w:left w:val="nil"/>
              <w:bottom w:val="single" w:sz="4" w:space="0" w:color="auto"/>
              <w:right w:val="single" w:sz="4" w:space="0" w:color="auto"/>
            </w:tcBorders>
            <w:shd w:val="clear" w:color="auto" w:fill="auto"/>
            <w:vAlign w:val="center"/>
          </w:tcPr>
          <w:p w:rsidR="00984BC1" w:rsidRPr="007B38CC" w:rsidRDefault="00CD4A6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tcPr>
          <w:p w:rsidR="00984BC1" w:rsidRPr="007B38CC" w:rsidRDefault="00CD4A6F"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13</w:t>
            </w:r>
            <w:r w:rsidRPr="007B38CC">
              <w:rPr>
                <w:rFonts w:ascii="Times New Roman" w:eastAsia="Times New Roman" w:hAnsi="Times New Roman" w:cs="Times New Roman"/>
                <w:sz w:val="20"/>
                <w:szCs w:val="20"/>
                <w:lang w:eastAsia="ru-RU"/>
              </w:rPr>
              <w:t>0 000,00</w:t>
            </w:r>
          </w:p>
        </w:tc>
        <w:tc>
          <w:tcPr>
            <w:tcW w:w="1559" w:type="dxa"/>
            <w:tcBorders>
              <w:top w:val="single" w:sz="4" w:space="0" w:color="auto"/>
              <w:left w:val="nil"/>
              <w:bottom w:val="single" w:sz="4" w:space="0" w:color="auto"/>
              <w:right w:val="single" w:sz="4" w:space="0" w:color="auto"/>
            </w:tcBorders>
            <w:vAlign w:val="center"/>
          </w:tcPr>
          <w:p w:rsidR="00984BC1" w:rsidRPr="007B38CC" w:rsidRDefault="00CD4A6F"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2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CD4A6F" w:rsidRDefault="00CD4A6F"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Функционал контроля в сфере закупок:</w:t>
            </w:r>
          </w:p>
          <w:p w:rsidR="00DD0AA4" w:rsidRDefault="00CD4A6F"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-ПМ «Показатели планов-графиков»,</w:t>
            </w:r>
          </w:p>
          <w:p w:rsidR="00CD4A6F" w:rsidRDefault="00CD4A6F"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-ПМ «Учет государственных (муниципальных) контрактов и договоров»,</w:t>
            </w:r>
          </w:p>
          <w:p w:rsidR="00CD4A6F" w:rsidRPr="007B38CC" w:rsidRDefault="00CD4A6F"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-ПМ « Сверка с реестром контрактов»</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CD4A6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12 25</w:t>
            </w:r>
            <w:r w:rsidRPr="007B38CC">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vAlign w:val="center"/>
          </w:tcPr>
          <w:p w:rsidR="00DD0AA4" w:rsidRPr="007B38CC" w:rsidRDefault="00A107D8"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DD0AA4" w:rsidRPr="007B38CC" w:rsidRDefault="00DD0AA4" w:rsidP="00DD0AA4">
      <w:pPr>
        <w:autoSpaceDE w:val="0"/>
        <w:autoSpaceDN w:val="0"/>
        <w:adjustRightInd w:val="0"/>
        <w:spacing w:after="0" w:line="240" w:lineRule="auto"/>
        <w:rPr>
          <w:rFonts w:ascii="Times New Roman" w:hAnsi="Times New Roman" w:cs="Times New Roman"/>
          <w:i/>
          <w:sz w:val="20"/>
          <w:szCs w:val="20"/>
        </w:rPr>
      </w:pPr>
    </w:p>
    <w:p w:rsidR="00844D94" w:rsidRPr="007B38CC" w:rsidRDefault="00844D94" w:rsidP="00DD0AA4">
      <w:pPr>
        <w:autoSpaceDE w:val="0"/>
        <w:autoSpaceDN w:val="0"/>
        <w:adjustRightInd w:val="0"/>
        <w:spacing w:after="0" w:line="240" w:lineRule="auto"/>
        <w:rPr>
          <w:rFonts w:ascii="Times New Roman" w:hAnsi="Times New Roman" w:cs="Times New Roman"/>
          <w:i/>
          <w:sz w:val="20"/>
          <w:szCs w:val="20"/>
        </w:rPr>
      </w:pPr>
    </w:p>
    <w:p w:rsidR="00DD0AA4" w:rsidRPr="007B38CC" w:rsidRDefault="00321127" w:rsidP="00DD0AA4">
      <w:pPr>
        <w:pStyle w:val="a3"/>
        <w:autoSpaceDE w:val="0"/>
        <w:autoSpaceDN w:val="0"/>
        <w:adjustRightInd w:val="0"/>
        <w:spacing w:after="0" w:line="240" w:lineRule="auto"/>
        <w:ind w:left="360"/>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прогр</m:t>
              </m:r>
            </m:sub>
          </m:sSub>
          <m:r>
            <w:rPr>
              <w:rFonts w:ascii="Cambria Math" w:hAnsi="Cambria Math" w:cs="Times New Roman"/>
              <w:sz w:val="20"/>
              <w:szCs w:val="20"/>
            </w:rPr>
            <m:t>*Р</m:t>
          </m:r>
        </m:oMath>
      </m:oMathPara>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прог</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w:t>
      </w:r>
      <w:r w:rsidRPr="007B38CC">
        <w:rPr>
          <w:rFonts w:ascii="Times New Roman" w:eastAsia="Times New Roman" w:hAnsi="Times New Roman" w:cs="Times New Roman"/>
          <w:sz w:val="20"/>
          <w:szCs w:val="20"/>
          <w:lang w:eastAsia="ru-RU"/>
        </w:rPr>
        <w:t>оличество часов сопровождения программного продукта в год;</w:t>
      </w:r>
    </w:p>
    <w:p w:rsidR="00DD0AA4" w:rsidRPr="007B38CC"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цена 1-го часа сопровождения программного продукта.        </w:t>
      </w:r>
    </w:p>
    <w:p w:rsidR="00DD0AA4" w:rsidRPr="007B38CC" w:rsidRDefault="00DD0AA4" w:rsidP="00DD0AA4">
      <w:pPr>
        <w:autoSpaceDE w:val="0"/>
        <w:autoSpaceDN w:val="0"/>
        <w:adjustRightInd w:val="0"/>
        <w:spacing w:after="0" w:line="240" w:lineRule="auto"/>
        <w:rPr>
          <w:rFonts w:ascii="Times New Roman" w:hAnsi="Times New Roman" w:cs="Times New Roman"/>
          <w:i/>
          <w:sz w:val="20"/>
          <w:szCs w:val="20"/>
        </w:rPr>
      </w:pPr>
      <w:r w:rsidRPr="007B38CC">
        <w:rPr>
          <w:rFonts w:ascii="Times New Roman" w:eastAsia="Times New Roman" w:hAnsi="Times New Roman" w:cs="Times New Roman"/>
          <w:sz w:val="20"/>
          <w:szCs w:val="20"/>
          <w:lang w:eastAsia="ru-RU"/>
        </w:rPr>
        <w:t xml:space="preserve">                        </w:t>
      </w:r>
    </w:p>
    <w:tbl>
      <w:tblPr>
        <w:tblW w:w="9361" w:type="dxa"/>
        <w:tblInd w:w="103" w:type="dxa"/>
        <w:tblLook w:val="04A0" w:firstRow="1" w:lastRow="0" w:firstColumn="1" w:lastColumn="0" w:noHBand="0" w:noVBand="1"/>
      </w:tblPr>
      <w:tblGrid>
        <w:gridCol w:w="3880"/>
        <w:gridCol w:w="3071"/>
        <w:gridCol w:w="2410"/>
      </w:tblGrid>
      <w:tr w:rsidR="000623C9" w:rsidRPr="007B38CC" w:rsidTr="007618D5">
        <w:trPr>
          <w:trHeight w:val="1019"/>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часов сопровождения программного продукта в год                                              (час)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1-го часа сопровождения программного продукта                                (руб.)</w:t>
            </w:r>
          </w:p>
        </w:tc>
      </w:tr>
      <w:tr w:rsidR="000623C9" w:rsidRPr="007B38CC" w:rsidTr="007618D5">
        <w:trPr>
          <w:trHeight w:val="58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Программный продукт на основе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1С Предприятие</w:t>
            </w:r>
            <w:r w:rsidR="00A85C23" w:rsidRPr="007B38CC">
              <w:rPr>
                <w:rFonts w:ascii="Times New Roman" w:eastAsia="Times New Roman" w:hAnsi="Times New Roman" w:cs="Times New Roman"/>
                <w:sz w:val="20"/>
                <w:szCs w:val="20"/>
                <w:lang w:eastAsia="ru-RU"/>
              </w:rPr>
              <w:t>»</w:t>
            </w:r>
          </w:p>
        </w:tc>
        <w:tc>
          <w:tcPr>
            <w:tcW w:w="30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300</w:t>
            </w:r>
          </w:p>
        </w:tc>
        <w:tc>
          <w:tcPr>
            <w:tcW w:w="2410"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r>
      <w:tr w:rsidR="000623C9" w:rsidRPr="007B38CC" w:rsidTr="007618D5">
        <w:trPr>
          <w:trHeight w:val="94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Программный продукт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1С: Реестр</w:t>
            </w:r>
            <w:r w:rsidRPr="007B38CC">
              <w:rPr>
                <w:rFonts w:ascii="Times New Roman" w:eastAsia="Times New Roman" w:hAnsi="Times New Roman" w:cs="Times New Roman"/>
                <w:sz w:val="20"/>
                <w:szCs w:val="20"/>
                <w:lang w:eastAsia="ru-RU"/>
              </w:rPr>
              <w:br/>
              <w:t>государственного и</w:t>
            </w:r>
            <w:r w:rsidRPr="007B38CC">
              <w:rPr>
                <w:rFonts w:ascii="Times New Roman" w:eastAsia="Times New Roman" w:hAnsi="Times New Roman" w:cs="Times New Roman"/>
                <w:sz w:val="20"/>
                <w:szCs w:val="20"/>
                <w:lang w:eastAsia="ru-RU"/>
              </w:rPr>
              <w:br/>
              <w:t>муниципального имущества</w:t>
            </w:r>
            <w:r w:rsidR="00A85C23" w:rsidRPr="007B38CC">
              <w:rPr>
                <w:rFonts w:ascii="Times New Roman" w:eastAsia="Times New Roman" w:hAnsi="Times New Roman" w:cs="Times New Roman"/>
                <w:sz w:val="20"/>
                <w:szCs w:val="20"/>
                <w:lang w:eastAsia="ru-RU"/>
              </w:rPr>
              <w:t>»</w:t>
            </w:r>
          </w:p>
        </w:tc>
        <w:tc>
          <w:tcPr>
            <w:tcW w:w="30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c>
          <w:tcPr>
            <w:tcW w:w="2410"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r>
    </w:tbl>
    <w:p w:rsidR="00DD0AA4" w:rsidRPr="007B38CC"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p w:rsidR="00DD0AA4" w:rsidRPr="007B38CC" w:rsidRDefault="00DD0AA4" w:rsidP="00DD0AA4">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DCFBA61" wp14:editId="552E1D3D">
            <wp:extent cx="1438275" cy="485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5248CB1" wp14:editId="463652D8">
            <wp:extent cx="333375" cy="2571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w:t>
      </w:r>
      <w:r w:rsidRPr="007B38CC">
        <w:rPr>
          <w:rFonts w:ascii="Times New Roman" w:eastAsia="Times New Roman" w:hAnsi="Times New Roman" w:cs="Times New Roman"/>
          <w:sz w:val="20"/>
          <w:szCs w:val="20"/>
          <w:lang w:eastAsia="ru-RU"/>
        </w:rPr>
        <w:t>программного обеспечения/продукта</w:t>
      </w:r>
      <w:r w:rsidRPr="007B38CC">
        <w:rPr>
          <w:rFonts w:ascii="Times New Roman" w:hAnsi="Times New Roman" w:cs="Times New Roman"/>
          <w:sz w:val="20"/>
          <w:szCs w:val="20"/>
        </w:rPr>
        <w:t>;</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D14FB91" wp14:editId="1903AE03">
            <wp:extent cx="295275" cy="25717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w:t>
      </w:r>
      <w:r w:rsidRPr="007B38CC">
        <w:rPr>
          <w:rFonts w:ascii="Times New Roman" w:eastAsia="Times New Roman" w:hAnsi="Times New Roman" w:cs="Times New Roman"/>
          <w:sz w:val="20"/>
          <w:szCs w:val="20"/>
          <w:lang w:eastAsia="ru-RU"/>
        </w:rPr>
        <w:t xml:space="preserve"> </w:t>
      </w:r>
      <w:r w:rsidRPr="007B38CC">
        <w:rPr>
          <w:rFonts w:ascii="Times New Roman" w:hAnsi="Times New Roman" w:cs="Times New Roman"/>
          <w:sz w:val="20"/>
          <w:szCs w:val="20"/>
        </w:rPr>
        <w:t>сопровождения (абонентского обслуживания) программного обеспечения и программно-аппаратного комплекса</w:t>
      </w:r>
      <w:r w:rsidRPr="007B38CC">
        <w:rPr>
          <w:rFonts w:ascii="Times New Roman" w:eastAsia="Times New Roman" w:hAnsi="Times New Roman" w:cs="Times New Roman"/>
          <w:sz w:val="20"/>
          <w:szCs w:val="20"/>
          <w:lang w:eastAsia="ru-RU"/>
        </w:rPr>
        <w:t xml:space="preserve"> в год.                                                    </w:t>
      </w:r>
    </w:p>
    <w:p w:rsidR="00DD0AA4" w:rsidRPr="007B38CC"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544"/>
        <w:gridCol w:w="2125"/>
        <w:gridCol w:w="3829"/>
      </w:tblGrid>
      <w:tr w:rsidR="000623C9" w:rsidRPr="007B38CC" w:rsidTr="00FC37E5">
        <w:trPr>
          <w:trHeight w:val="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программного обеспечения/продукта   в год  (шт.)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w:t>
            </w:r>
            <w:r w:rsidRPr="007B38CC">
              <w:rPr>
                <w:rFonts w:ascii="Times New Roman" w:hAnsi="Times New Roman" w:cs="Times New Roman"/>
                <w:sz w:val="20"/>
                <w:szCs w:val="20"/>
              </w:rPr>
              <w:t xml:space="preserve">сопровождения (абонентского обслуживания) программного обеспечения /продукта </w:t>
            </w:r>
            <w:r w:rsidRPr="007B38CC">
              <w:rPr>
                <w:rFonts w:ascii="Times New Roman" w:eastAsia="Times New Roman" w:hAnsi="Times New Roman" w:cs="Times New Roman"/>
                <w:sz w:val="20"/>
                <w:szCs w:val="20"/>
                <w:lang w:eastAsia="ru-RU"/>
              </w:rPr>
              <w:t>в год                                                (руб.)</w:t>
            </w:r>
          </w:p>
        </w:tc>
      </w:tr>
      <w:tr w:rsidR="000623C9" w:rsidRPr="007B38CC" w:rsidTr="007618D5">
        <w:trPr>
          <w:trHeight w:val="69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Программное обеспечение система электронного документооборота</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700 000,00</w:t>
            </w:r>
          </w:p>
        </w:tc>
      </w:tr>
      <w:tr w:rsidR="000623C9" w:rsidRPr="007B38CC" w:rsidTr="00FC37E5">
        <w:trPr>
          <w:trHeight w:val="52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Программное обеспечение Межсетевой экран</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250 000,00</w:t>
            </w:r>
          </w:p>
        </w:tc>
      </w:tr>
      <w:tr w:rsidR="000623C9" w:rsidRPr="007B38CC" w:rsidTr="007618D5">
        <w:trPr>
          <w:trHeight w:val="5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ПАК </w:t>
            </w:r>
            <w:r w:rsidRPr="007B38CC">
              <w:rPr>
                <w:rFonts w:ascii="Times New Roman" w:eastAsia="Times New Roman" w:hAnsi="Times New Roman" w:cs="Times New Roman"/>
                <w:sz w:val="20"/>
                <w:szCs w:val="20"/>
                <w:lang w:val="en-US" w:eastAsia="ru-RU"/>
              </w:rPr>
              <w:t>ViPNet</w:t>
            </w:r>
            <w:r w:rsidRPr="007B38CC">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val="en-US" w:eastAsia="ru-RU"/>
              </w:rPr>
              <w:t>Coordinator</w:t>
            </w:r>
            <w:r w:rsidRPr="007B38CC">
              <w:rPr>
                <w:rFonts w:ascii="Times New Roman" w:eastAsia="Times New Roman" w:hAnsi="Times New Roman" w:cs="Times New Roman"/>
                <w:sz w:val="20"/>
                <w:szCs w:val="20"/>
                <w:lang w:eastAsia="ru-RU"/>
              </w:rPr>
              <w:t xml:space="preserve">, уровень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Расширенный</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60 000</w:t>
            </w:r>
          </w:p>
        </w:tc>
      </w:tr>
      <w:tr w:rsidR="000623C9" w:rsidRPr="007B38CC" w:rsidTr="00FC37E5">
        <w:trPr>
          <w:trHeight w:val="68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Программное обеспечение  ViPNet Client, уровень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Расширенный</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70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6 000</w:t>
            </w:r>
          </w:p>
        </w:tc>
      </w:tr>
      <w:tr w:rsidR="000623C9" w:rsidRPr="007B38CC" w:rsidTr="007618D5">
        <w:trPr>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Программный комплекс для учета имущественных и земельных отношений</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200 000</w:t>
            </w:r>
          </w:p>
        </w:tc>
      </w:tr>
      <w:tr w:rsidR="000623C9" w:rsidRPr="007B38CC" w:rsidTr="00FC37E5">
        <w:trPr>
          <w:trHeight w:val="68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Программное обеспечение, необходимое для выполнения задач в рамках осуществляемых полномочий</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500 000</w:t>
            </w:r>
          </w:p>
        </w:tc>
      </w:tr>
      <w:tr w:rsidR="000623C9" w:rsidRPr="007B38CC" w:rsidTr="007618D5">
        <w:trPr>
          <w:trHeight w:val="10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FC37E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Программный продукт  автоматизированной информационной системы обеспечения градостроительной деятельности</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1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600 000,00</w:t>
            </w:r>
          </w:p>
        </w:tc>
      </w:tr>
      <w:tr w:rsidR="000623C9" w:rsidRPr="007B38CC" w:rsidTr="007618D5">
        <w:trPr>
          <w:trHeight w:val="4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7B38CC" w:rsidRDefault="00DD0AA4" w:rsidP="00FC37E5">
            <w:pPr>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Программный продукт для ЭВМ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Контур-Экстерн</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15 000,00</w:t>
            </w:r>
          </w:p>
        </w:tc>
      </w:tr>
    </w:tbl>
    <w:p w:rsidR="00DD0AA4" w:rsidRPr="007B38CC"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7B38CC" w:rsidRDefault="00DD0AA4" w:rsidP="00003342">
      <w:pPr>
        <w:pStyle w:val="a3"/>
        <w:numPr>
          <w:ilvl w:val="0"/>
          <w:numId w:val="31"/>
        </w:numPr>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мероприятия по обеспечению безопасности информации </w:t>
      </w:r>
      <w:r w:rsidR="00FC37E5" w:rsidRPr="007B38CC">
        <w:rPr>
          <w:rFonts w:ascii="Times New Roman" w:hAnsi="Times New Roman" w:cs="Times New Roman"/>
          <w:sz w:val="26"/>
          <w:szCs w:val="26"/>
        </w:rPr>
        <w:br/>
      </w:r>
      <w:r w:rsidRPr="007B38CC">
        <w:rPr>
          <w:rFonts w:ascii="Times New Roman" w:hAnsi="Times New Roman" w:cs="Times New Roman"/>
          <w:sz w:val="26"/>
          <w:szCs w:val="26"/>
        </w:rPr>
        <w:t>и аттестации рабочего места</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D3775BE" wp14:editId="13ACCCE6">
            <wp:extent cx="1552575" cy="4857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3D42FB" wp14:editId="343F9690">
            <wp:extent cx="381000" cy="2571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рабочих мест (объектов);</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67FE410" wp14:editId="735CF3CE">
            <wp:extent cx="333375" cy="25717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384572" w:rsidRPr="007B38CC">
        <w:rPr>
          <w:rFonts w:ascii="Times New Roman" w:hAnsi="Times New Roman" w:cs="Times New Roman"/>
          <w:sz w:val="20"/>
          <w:szCs w:val="20"/>
        </w:rPr>
        <w:t xml:space="preserve"> - цена</w:t>
      </w:r>
      <w:r w:rsidRPr="007B38CC">
        <w:rPr>
          <w:rFonts w:ascii="Times New Roman" w:hAnsi="Times New Roman" w:cs="Times New Roman"/>
          <w:sz w:val="20"/>
          <w:szCs w:val="20"/>
        </w:rPr>
        <w:t xml:space="preserve"> мероприятия по защите информации и аттестации</w:t>
      </w:r>
      <w:r w:rsidR="00384572" w:rsidRPr="007B38CC">
        <w:rPr>
          <w:rFonts w:ascii="Times New Roman" w:hAnsi="Times New Roman" w:cs="Times New Roman"/>
          <w:sz w:val="20"/>
          <w:szCs w:val="20"/>
        </w:rPr>
        <w:t xml:space="preserve"> одного</w:t>
      </w:r>
      <w:r w:rsidRPr="007B38CC">
        <w:rPr>
          <w:rFonts w:ascii="Times New Roman" w:hAnsi="Times New Roman" w:cs="Times New Roman"/>
          <w:sz w:val="20"/>
          <w:szCs w:val="20"/>
        </w:rPr>
        <w:t xml:space="preserve"> рабочего места</w:t>
      </w:r>
      <w:r w:rsidR="006D57DF" w:rsidRPr="007B38CC">
        <w:rPr>
          <w:rFonts w:ascii="Times New Roman" w:hAnsi="Times New Roman" w:cs="Times New Roman"/>
          <w:sz w:val="20"/>
          <w:szCs w:val="20"/>
        </w:rPr>
        <w:t xml:space="preserve"> </w:t>
      </w:r>
      <w:r w:rsidRPr="007B38CC">
        <w:rPr>
          <w:rFonts w:ascii="Times New Roman" w:hAnsi="Times New Roman" w:cs="Times New Roman"/>
          <w:sz w:val="20"/>
          <w:szCs w:val="20"/>
        </w:rPr>
        <w:t>.</w:t>
      </w:r>
    </w:p>
    <w:tbl>
      <w:tblPr>
        <w:tblW w:w="9498" w:type="dxa"/>
        <w:tblInd w:w="108" w:type="dxa"/>
        <w:tblLook w:val="04A0" w:firstRow="1" w:lastRow="0" w:firstColumn="1" w:lastColumn="0" w:noHBand="0" w:noVBand="1"/>
      </w:tblPr>
      <w:tblGrid>
        <w:gridCol w:w="4820"/>
        <w:gridCol w:w="4678"/>
      </w:tblGrid>
      <w:tr w:rsidR="000623C9" w:rsidRPr="007B38CC" w:rsidTr="007618D5">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(объектов)</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384572"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00DD0AA4" w:rsidRPr="007B38CC">
              <w:rPr>
                <w:rFonts w:ascii="Times New Roman" w:hAnsi="Times New Roman" w:cs="Times New Roman"/>
                <w:sz w:val="20"/>
                <w:szCs w:val="20"/>
              </w:rPr>
              <w:t xml:space="preserve"> мероприятия по защите информации и аттестации </w:t>
            </w:r>
            <w:r w:rsidRPr="007B38CC">
              <w:rPr>
                <w:rFonts w:ascii="Times New Roman" w:hAnsi="Times New Roman" w:cs="Times New Roman"/>
                <w:sz w:val="20"/>
                <w:szCs w:val="20"/>
              </w:rPr>
              <w:t xml:space="preserve">одного </w:t>
            </w:r>
            <w:r w:rsidR="00DD0AA4" w:rsidRPr="007B38CC">
              <w:rPr>
                <w:rFonts w:ascii="Times New Roman" w:hAnsi="Times New Roman" w:cs="Times New Roman"/>
                <w:sz w:val="20"/>
                <w:szCs w:val="20"/>
              </w:rPr>
              <w:t xml:space="preserve">рабочего места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0623C9" w:rsidRPr="007B38CC" w:rsidTr="007618D5">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D0AA4" w:rsidRPr="004021D0" w:rsidRDefault="00DD0AA4"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678" w:type="dxa"/>
            <w:tcBorders>
              <w:top w:val="nil"/>
              <w:left w:val="nil"/>
              <w:bottom w:val="single" w:sz="4" w:space="0" w:color="auto"/>
              <w:right w:val="single" w:sz="4" w:space="0" w:color="auto"/>
            </w:tcBorders>
            <w:shd w:val="clear" w:color="auto" w:fill="auto"/>
            <w:noWrap/>
            <w:vAlign w:val="center"/>
            <w:hideMark/>
          </w:tcPr>
          <w:p w:rsidR="00DD0AA4" w:rsidRPr="007B38CC" w:rsidRDefault="008313F4"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 xml:space="preserve">не более </w:t>
            </w:r>
            <w:r w:rsidR="00434F88" w:rsidRPr="004021D0">
              <w:rPr>
                <w:rFonts w:ascii="Times New Roman" w:eastAsia="Times New Roman" w:hAnsi="Times New Roman" w:cs="Times New Roman"/>
                <w:sz w:val="20"/>
                <w:szCs w:val="20"/>
                <w:lang w:eastAsia="ru-RU"/>
              </w:rPr>
              <w:t>9</w:t>
            </w:r>
            <w:r w:rsidR="00DD0AA4" w:rsidRPr="004021D0">
              <w:rPr>
                <w:rFonts w:ascii="Times New Roman" w:eastAsia="Times New Roman" w:hAnsi="Times New Roman" w:cs="Times New Roman"/>
                <w:sz w:val="20"/>
                <w:szCs w:val="20"/>
                <w:lang w:eastAsia="ru-RU"/>
              </w:rPr>
              <w:t>0 000,00</w:t>
            </w:r>
          </w:p>
        </w:tc>
      </w:tr>
    </w:tbl>
    <w:p w:rsidR="00DD0AA4" w:rsidRPr="007B38CC" w:rsidRDefault="00DD0AA4" w:rsidP="00DD0AA4">
      <w:pPr>
        <w:autoSpaceDE w:val="0"/>
        <w:autoSpaceDN w:val="0"/>
        <w:adjustRightInd w:val="0"/>
        <w:spacing w:after="0" w:line="240" w:lineRule="auto"/>
        <w:rPr>
          <w:rFonts w:ascii="Times New Roman" w:hAnsi="Times New Roman" w:cs="Times New Roman"/>
          <w:i/>
          <w:sz w:val="20"/>
          <w:szCs w:val="20"/>
        </w:rPr>
      </w:pPr>
    </w:p>
    <w:p w:rsidR="00DD0AA4" w:rsidRPr="007B38CC" w:rsidRDefault="00DD0AA4" w:rsidP="00003342">
      <w:pPr>
        <w:pStyle w:val="a3"/>
        <w:numPr>
          <w:ilvl w:val="0"/>
          <w:numId w:val="31"/>
        </w:numPr>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по доработке (модернизации) программного обеспечения </w:t>
      </w:r>
      <w:r w:rsidR="002A1881" w:rsidRPr="007B38CC">
        <w:rPr>
          <w:rFonts w:ascii="Times New Roman" w:hAnsi="Times New Roman" w:cs="Times New Roman"/>
          <w:sz w:val="26"/>
          <w:szCs w:val="26"/>
        </w:rPr>
        <w:t>(программног</w:t>
      </w:r>
      <w:r w:rsidR="00E34DCC">
        <w:rPr>
          <w:rFonts w:ascii="Times New Roman" w:hAnsi="Times New Roman" w:cs="Times New Roman"/>
          <w:sz w:val="26"/>
          <w:szCs w:val="26"/>
        </w:rPr>
        <w:t>о продукта, программного модуля</w:t>
      </w:r>
      <w:r w:rsidR="002A1881" w:rsidRPr="007B38CC">
        <w:rPr>
          <w:rFonts w:ascii="Times New Roman" w:hAnsi="Times New Roman" w:cs="Times New Roman"/>
          <w:sz w:val="26"/>
          <w:szCs w:val="26"/>
        </w:rPr>
        <w:t xml:space="preserve">) </w:t>
      </w:r>
      <w:r w:rsidRPr="007B38CC">
        <w:rPr>
          <w:rFonts w:ascii="Times New Roman" w:hAnsi="Times New Roman" w:cs="Times New Roman"/>
          <w:sz w:val="26"/>
          <w:szCs w:val="26"/>
        </w:rPr>
        <w:t>определяются</w:t>
      </w:r>
    </w:p>
    <w:p w:rsidR="00DD0AA4" w:rsidRPr="007B38CC" w:rsidRDefault="00DD0AA4" w:rsidP="00DD0AA4">
      <w:pPr>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sz w:val="20"/>
          <w:szCs w:val="20"/>
        </w:rPr>
        <w:t xml:space="preserve">Здпо = ∑ </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инф </w:t>
      </w: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инф</w:t>
      </w:r>
      <w:r w:rsidRPr="007B38CC">
        <w:rPr>
          <w:rFonts w:ascii="Times New Roman" w:hAnsi="Times New Roman" w:cs="Times New Roman"/>
          <w:sz w:val="20"/>
          <w:szCs w:val="20"/>
        </w:rPr>
        <w:t xml:space="preserve"> ,</w:t>
      </w:r>
    </w:p>
    <w:p w:rsidR="00DD0AA4" w:rsidRPr="007B38CC" w:rsidRDefault="00DD0AA4" w:rsidP="00C97B2F">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i</w:t>
      </w:r>
      <w:r w:rsidRPr="007B38CC">
        <w:rPr>
          <w:rFonts w:ascii="Times New Roman" w:hAnsi="Times New Roman" w:cs="Times New Roman"/>
          <w:sz w:val="20"/>
          <w:szCs w:val="20"/>
        </w:rPr>
        <w:t>=1</w:t>
      </w:r>
      <w:r w:rsidR="00C97B2F">
        <w:rPr>
          <w:rFonts w:ascii="Times New Roman" w:hAnsi="Times New Roman" w:cs="Times New Roman"/>
          <w:sz w:val="20"/>
          <w:szCs w:val="20"/>
        </w:rPr>
        <w:tab/>
      </w:r>
    </w:p>
    <w:p w:rsidR="00DD0AA4" w:rsidRPr="007B38CC" w:rsidRDefault="00DD0AA4" w:rsidP="00DD0AA4">
      <w:pPr>
        <w:pStyle w:val="a3"/>
        <w:autoSpaceDE w:val="0"/>
        <w:autoSpaceDN w:val="0"/>
        <w:adjustRightInd w:val="0"/>
        <w:spacing w:after="0" w:line="240" w:lineRule="auto"/>
        <w:ind w:left="0"/>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008766F2">
        <w:rPr>
          <w:rFonts w:ascii="Times New Roman" w:hAnsi="Times New Roman" w:cs="Times New Roman"/>
          <w:sz w:val="20"/>
          <w:szCs w:val="20"/>
          <w:lang w:val="en-US"/>
        </w:rPr>
        <w:t>i</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доработок (модернизации)  i-го программного обеспечения </w:t>
      </w:r>
      <w:r w:rsidR="002A1881" w:rsidRPr="007B38CC">
        <w:rPr>
          <w:rFonts w:ascii="Times New Roman" w:hAnsi="Times New Roman" w:cs="Times New Roman"/>
          <w:sz w:val="20"/>
          <w:szCs w:val="20"/>
        </w:rPr>
        <w:t>(программного продукта, программного модуля)</w:t>
      </w:r>
    </w:p>
    <w:p w:rsidR="002A1881" w:rsidRPr="007B38CC" w:rsidRDefault="00DD0AA4" w:rsidP="002A1881">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P</w:t>
      </w:r>
      <w:r w:rsidR="008766F2">
        <w:rPr>
          <w:rFonts w:ascii="Times New Roman" w:hAnsi="Times New Roman" w:cs="Times New Roman"/>
          <w:sz w:val="20"/>
          <w:szCs w:val="20"/>
          <w:lang w:val="en-US"/>
        </w:rPr>
        <w:t>i</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одной доработки (модернизации) программного обеспечения </w:t>
      </w:r>
      <w:r w:rsidR="002A1881" w:rsidRPr="007B38CC">
        <w:rPr>
          <w:rFonts w:ascii="Times New Roman" w:hAnsi="Times New Roman" w:cs="Times New Roman"/>
          <w:sz w:val="20"/>
          <w:szCs w:val="20"/>
        </w:rPr>
        <w:t>(программного продукта, программного модуля)</w:t>
      </w:r>
    </w:p>
    <w:p w:rsidR="006C73BA" w:rsidRPr="007B38CC" w:rsidRDefault="006C73BA" w:rsidP="006C73BA">
      <w:pPr>
        <w:spacing w:after="0" w:line="240" w:lineRule="auto"/>
        <w:ind w:firstLine="708"/>
        <w:jc w:val="both"/>
        <w:rPr>
          <w:rFonts w:ascii="Times New Roman" w:hAnsi="Times New Roman" w:cs="Times New Roman"/>
          <w:sz w:val="26"/>
          <w:szCs w:val="26"/>
        </w:rPr>
      </w:pPr>
    </w:p>
    <w:p w:rsidR="00DD0AA4" w:rsidRPr="007B38CC" w:rsidRDefault="00DD0AA4" w:rsidP="006C73BA">
      <w:pPr>
        <w:spacing w:after="0" w:line="240" w:lineRule="auto"/>
        <w:ind w:firstLine="708"/>
        <w:jc w:val="both"/>
        <w:rPr>
          <w:rFonts w:ascii="Times New Roman" w:hAnsi="Times New Roman" w:cs="Times New Roman"/>
          <w:sz w:val="26"/>
          <w:szCs w:val="26"/>
        </w:rPr>
      </w:pPr>
      <w:r w:rsidRPr="007B38CC">
        <w:rPr>
          <w:rFonts w:ascii="Times New Roman" w:hAnsi="Times New Roman" w:cs="Times New Roman"/>
          <w:sz w:val="26"/>
          <w:szCs w:val="26"/>
        </w:rPr>
        <w:t>Затраты по доработке (модернизации) к</w:t>
      </w:r>
      <w:r w:rsidR="002A1881" w:rsidRPr="007B38CC">
        <w:rPr>
          <w:rFonts w:ascii="Times New Roman" w:hAnsi="Times New Roman" w:cs="Times New Roman"/>
          <w:sz w:val="26"/>
          <w:szCs w:val="26"/>
        </w:rPr>
        <w:t xml:space="preserve">аждого программного обеспечения </w:t>
      </w:r>
      <w:r w:rsidR="00AE3917" w:rsidRPr="007B38CC">
        <w:rPr>
          <w:rFonts w:ascii="Times New Roman" w:hAnsi="Times New Roman" w:cs="Times New Roman"/>
          <w:sz w:val="26"/>
          <w:szCs w:val="26"/>
        </w:rPr>
        <w:t>(программного продукта, программного модуля)</w:t>
      </w:r>
      <w:r w:rsidR="006C73BA" w:rsidRPr="007B38CC">
        <w:rPr>
          <w:rFonts w:ascii="Times New Roman" w:hAnsi="Times New Roman" w:cs="Times New Roman"/>
          <w:sz w:val="26"/>
          <w:szCs w:val="26"/>
        </w:rPr>
        <w:t xml:space="preserve"> </w:t>
      </w:r>
      <w:r w:rsidRPr="007B38CC">
        <w:rPr>
          <w:rFonts w:ascii="Times New Roman" w:hAnsi="Times New Roman" w:cs="Times New Roman"/>
          <w:sz w:val="26"/>
          <w:szCs w:val="26"/>
        </w:rPr>
        <w:t>в год не более 1 000 000 руб.</w:t>
      </w:r>
      <w:r w:rsidR="006D57DF" w:rsidRPr="007B38CC">
        <w:rPr>
          <w:rFonts w:ascii="Times New Roman" w:hAnsi="Times New Roman" w:cs="Times New Roman"/>
          <w:sz w:val="26"/>
          <w:szCs w:val="26"/>
        </w:rPr>
        <w:t xml:space="preserve"> </w:t>
      </w:r>
    </w:p>
    <w:p w:rsidR="006C73BA" w:rsidRPr="007B38CC" w:rsidRDefault="006C73BA" w:rsidP="00DD0AA4">
      <w:pPr>
        <w:spacing w:after="0" w:line="240" w:lineRule="auto"/>
        <w:ind w:firstLine="709"/>
        <w:jc w:val="both"/>
        <w:rPr>
          <w:rFonts w:ascii="Times New Roman" w:hAnsi="Times New Roman" w:cs="Times New Roman"/>
          <w:sz w:val="26"/>
          <w:szCs w:val="26"/>
        </w:rPr>
      </w:pPr>
    </w:p>
    <w:p w:rsidR="006D57DF" w:rsidRDefault="006D57DF" w:rsidP="00DD0AA4">
      <w:pPr>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Количество доработок (модернизации)  одного программного обеспечения </w:t>
      </w:r>
      <w:r w:rsidR="00AE3917" w:rsidRPr="007B38CC">
        <w:rPr>
          <w:rFonts w:ascii="Times New Roman" w:hAnsi="Times New Roman" w:cs="Times New Roman"/>
          <w:sz w:val="26"/>
          <w:szCs w:val="26"/>
        </w:rPr>
        <w:t xml:space="preserve">(программного продукта, программного модуля) </w:t>
      </w:r>
      <w:r w:rsidRPr="007B38CC">
        <w:rPr>
          <w:rFonts w:ascii="Times New Roman" w:hAnsi="Times New Roman" w:cs="Times New Roman"/>
          <w:sz w:val="26"/>
          <w:szCs w:val="26"/>
        </w:rPr>
        <w:t>не более 2 в год.</w:t>
      </w:r>
    </w:p>
    <w:p w:rsidR="00C97B2F" w:rsidRDefault="00C97B2F" w:rsidP="00DD0AA4">
      <w:pPr>
        <w:spacing w:after="0" w:line="240" w:lineRule="auto"/>
        <w:ind w:firstLine="709"/>
        <w:jc w:val="both"/>
        <w:rPr>
          <w:rFonts w:ascii="Times New Roman" w:hAnsi="Times New Roman" w:cs="Times New Roman"/>
          <w:sz w:val="26"/>
          <w:szCs w:val="26"/>
        </w:rPr>
      </w:pPr>
    </w:p>
    <w:p w:rsidR="00E34DCC" w:rsidRPr="0058445C" w:rsidRDefault="00E34DCC" w:rsidP="00DD0AA4">
      <w:pPr>
        <w:spacing w:after="0" w:line="240" w:lineRule="auto"/>
        <w:ind w:firstLine="709"/>
        <w:jc w:val="both"/>
        <w:rPr>
          <w:rFonts w:ascii="Times New Roman" w:hAnsi="Times New Roman" w:cs="Times New Roman"/>
          <w:sz w:val="26"/>
          <w:szCs w:val="26"/>
        </w:rPr>
      </w:pPr>
      <w:r w:rsidRPr="0058445C">
        <w:rPr>
          <w:rFonts w:ascii="Times New Roman" w:hAnsi="Times New Roman" w:cs="Times New Roman"/>
          <w:sz w:val="26"/>
          <w:szCs w:val="26"/>
        </w:rPr>
        <w:t>3.8.</w:t>
      </w:r>
      <w:r w:rsidRPr="0058445C">
        <w:rPr>
          <w:rFonts w:ascii="Times New Roman" w:hAnsi="Times New Roman" w:cs="Times New Roman"/>
          <w:sz w:val="26"/>
          <w:szCs w:val="26"/>
        </w:rPr>
        <w:tab/>
        <w:t>Затраты на оказание услуг по монтажу и</w:t>
      </w:r>
      <w:r w:rsidR="00C97B2F" w:rsidRPr="0058445C">
        <w:rPr>
          <w:rFonts w:ascii="Times New Roman" w:hAnsi="Times New Roman" w:cs="Times New Roman"/>
          <w:sz w:val="26"/>
          <w:szCs w:val="26"/>
        </w:rPr>
        <w:t xml:space="preserve"> модернизации локально вычислительной сети</w:t>
      </w:r>
      <w:r w:rsidRPr="0058445C">
        <w:rPr>
          <w:rFonts w:ascii="Times New Roman" w:hAnsi="Times New Roman" w:cs="Times New Roman"/>
          <w:sz w:val="26"/>
          <w:szCs w:val="26"/>
        </w:rPr>
        <w:t xml:space="preserve">  </w:t>
      </w:r>
    </w:p>
    <w:p w:rsidR="00336589" w:rsidRPr="0058445C" w:rsidRDefault="00336589"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p w:rsidR="00C97B2F" w:rsidRPr="0058445C" w:rsidRDefault="00C97B2F" w:rsidP="00C97B2F">
      <w:pPr>
        <w:autoSpaceDE w:val="0"/>
        <w:autoSpaceDN w:val="0"/>
        <w:adjustRightInd w:val="0"/>
        <w:spacing w:after="0" w:line="240" w:lineRule="auto"/>
        <w:ind w:left="360"/>
        <w:jc w:val="center"/>
        <w:rPr>
          <w:rFonts w:ascii="Times New Roman" w:hAnsi="Times New Roman" w:cs="Times New Roman"/>
          <w:sz w:val="20"/>
          <w:szCs w:val="20"/>
        </w:rPr>
      </w:pPr>
      <w:r w:rsidRPr="0058445C">
        <w:rPr>
          <w:rFonts w:ascii="Times New Roman" w:hAnsi="Times New Roman" w:cs="Times New Roman"/>
          <w:sz w:val="20"/>
          <w:szCs w:val="20"/>
        </w:rPr>
        <w:t xml:space="preserve">З мод = ∑ </w:t>
      </w:r>
      <w:r w:rsidRPr="0058445C">
        <w:rPr>
          <w:rFonts w:ascii="Times New Roman" w:hAnsi="Times New Roman" w:cs="Times New Roman"/>
          <w:sz w:val="20"/>
          <w:szCs w:val="20"/>
          <w:lang w:val="en-US"/>
        </w:rPr>
        <w:t>Q</w:t>
      </w:r>
      <w:r w:rsidRPr="0058445C">
        <w:rPr>
          <w:rFonts w:ascii="Times New Roman" w:hAnsi="Times New Roman" w:cs="Times New Roman"/>
          <w:sz w:val="20"/>
          <w:szCs w:val="20"/>
          <w:vertAlign w:val="subscript"/>
          <w:lang w:val="en-US"/>
        </w:rPr>
        <w:t>i</w:t>
      </w:r>
      <w:r w:rsidRPr="0058445C">
        <w:rPr>
          <w:rFonts w:ascii="Times New Roman" w:hAnsi="Times New Roman" w:cs="Times New Roman"/>
          <w:sz w:val="20"/>
          <w:szCs w:val="20"/>
          <w:vertAlign w:val="subscript"/>
        </w:rPr>
        <w:t xml:space="preserve"> мод </w:t>
      </w:r>
      <w:r w:rsidRPr="0058445C">
        <w:rPr>
          <w:rFonts w:ascii="Times New Roman" w:hAnsi="Times New Roman" w:cs="Times New Roman"/>
          <w:sz w:val="20"/>
          <w:szCs w:val="20"/>
        </w:rPr>
        <w:t xml:space="preserve">* </w:t>
      </w:r>
      <w:r w:rsidRPr="0058445C">
        <w:rPr>
          <w:rFonts w:ascii="Times New Roman" w:hAnsi="Times New Roman" w:cs="Times New Roman"/>
          <w:sz w:val="20"/>
          <w:szCs w:val="20"/>
          <w:lang w:val="en-US"/>
        </w:rPr>
        <w:t>P</w:t>
      </w:r>
      <w:r w:rsidRPr="0058445C">
        <w:rPr>
          <w:rFonts w:ascii="Times New Roman" w:hAnsi="Times New Roman" w:cs="Times New Roman"/>
          <w:sz w:val="20"/>
          <w:szCs w:val="20"/>
          <w:vertAlign w:val="subscript"/>
          <w:lang w:val="en-US"/>
        </w:rPr>
        <w:t>i</w:t>
      </w:r>
      <w:r w:rsidRPr="0058445C">
        <w:rPr>
          <w:rFonts w:ascii="Times New Roman" w:hAnsi="Times New Roman" w:cs="Times New Roman"/>
          <w:sz w:val="20"/>
          <w:szCs w:val="20"/>
          <w:vertAlign w:val="subscript"/>
        </w:rPr>
        <w:t xml:space="preserve"> мод</w:t>
      </w:r>
      <w:r w:rsidRPr="0058445C">
        <w:rPr>
          <w:rFonts w:ascii="Times New Roman" w:hAnsi="Times New Roman" w:cs="Times New Roman"/>
          <w:sz w:val="20"/>
          <w:szCs w:val="20"/>
        </w:rPr>
        <w:t xml:space="preserve"> ,</w:t>
      </w:r>
    </w:p>
    <w:p w:rsidR="00C97B2F" w:rsidRPr="0058445C" w:rsidRDefault="00C97B2F" w:rsidP="00C97B2F">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58445C">
        <w:rPr>
          <w:rFonts w:ascii="Times New Roman" w:hAnsi="Times New Roman" w:cs="Times New Roman"/>
          <w:sz w:val="20"/>
          <w:szCs w:val="20"/>
        </w:rPr>
        <w:t xml:space="preserve">                                                                         </w:t>
      </w:r>
      <w:r w:rsidRPr="0058445C">
        <w:rPr>
          <w:rFonts w:ascii="Times New Roman" w:hAnsi="Times New Roman" w:cs="Times New Roman"/>
          <w:sz w:val="20"/>
          <w:szCs w:val="20"/>
          <w:lang w:val="en-US"/>
        </w:rPr>
        <w:t>i</w:t>
      </w:r>
      <w:r w:rsidRPr="0058445C">
        <w:rPr>
          <w:rFonts w:ascii="Times New Roman" w:hAnsi="Times New Roman" w:cs="Times New Roman"/>
          <w:sz w:val="20"/>
          <w:szCs w:val="20"/>
        </w:rPr>
        <w:t>=1</w:t>
      </w:r>
      <w:r w:rsidRPr="0058445C">
        <w:rPr>
          <w:rFonts w:ascii="Times New Roman" w:hAnsi="Times New Roman" w:cs="Times New Roman"/>
          <w:sz w:val="20"/>
          <w:szCs w:val="20"/>
        </w:rPr>
        <w:tab/>
      </w:r>
    </w:p>
    <w:p w:rsidR="00C97B2F" w:rsidRPr="0058445C" w:rsidRDefault="00C97B2F" w:rsidP="00C97B2F">
      <w:pPr>
        <w:pStyle w:val="a3"/>
        <w:autoSpaceDE w:val="0"/>
        <w:autoSpaceDN w:val="0"/>
        <w:adjustRightInd w:val="0"/>
        <w:spacing w:after="0" w:line="240" w:lineRule="auto"/>
        <w:ind w:left="0"/>
        <w:rPr>
          <w:rFonts w:ascii="Times New Roman" w:hAnsi="Times New Roman" w:cs="Times New Roman"/>
          <w:sz w:val="20"/>
          <w:szCs w:val="20"/>
        </w:rPr>
      </w:pPr>
      <w:r w:rsidRPr="0058445C">
        <w:rPr>
          <w:rFonts w:ascii="Times New Roman" w:hAnsi="Times New Roman" w:cs="Times New Roman"/>
          <w:sz w:val="20"/>
          <w:szCs w:val="20"/>
        </w:rPr>
        <w:t>где:</w:t>
      </w:r>
    </w:p>
    <w:p w:rsidR="00C97B2F" w:rsidRPr="0058445C" w:rsidRDefault="00C97B2F" w:rsidP="00C97B2F">
      <w:pPr>
        <w:spacing w:after="0" w:line="240" w:lineRule="auto"/>
        <w:rPr>
          <w:rFonts w:ascii="Times New Roman" w:hAnsi="Times New Roman" w:cs="Times New Roman"/>
          <w:sz w:val="20"/>
          <w:szCs w:val="20"/>
        </w:rPr>
      </w:pPr>
      <w:r w:rsidRPr="0058445C">
        <w:rPr>
          <w:rFonts w:ascii="Times New Roman" w:hAnsi="Times New Roman" w:cs="Times New Roman"/>
          <w:sz w:val="20"/>
          <w:szCs w:val="20"/>
        </w:rPr>
        <w:t>Q</w:t>
      </w:r>
      <w:r w:rsidRPr="0058445C">
        <w:rPr>
          <w:rFonts w:ascii="Times New Roman" w:hAnsi="Times New Roman" w:cs="Times New Roman"/>
          <w:sz w:val="20"/>
          <w:szCs w:val="20"/>
          <w:lang w:val="en-US"/>
        </w:rPr>
        <w:t>i</w:t>
      </w:r>
      <w:r w:rsidRPr="0058445C">
        <w:rPr>
          <w:rFonts w:ascii="Times New Roman" w:hAnsi="Times New Roman" w:cs="Times New Roman"/>
          <w:sz w:val="20"/>
          <w:szCs w:val="20"/>
          <w:vertAlign w:val="subscript"/>
        </w:rPr>
        <w:t xml:space="preserve"> </w:t>
      </w:r>
      <w:r w:rsidRPr="0058445C">
        <w:rPr>
          <w:rFonts w:ascii="Times New Roman" w:hAnsi="Times New Roman" w:cs="Times New Roman"/>
          <w:sz w:val="20"/>
          <w:szCs w:val="20"/>
        </w:rPr>
        <w:t>мод – количество услуг по монтажу и модернизации локально вычислительной сети в год;</w:t>
      </w:r>
    </w:p>
    <w:p w:rsidR="00C97B2F" w:rsidRPr="0058445C" w:rsidRDefault="00C97B2F" w:rsidP="00C97B2F">
      <w:pPr>
        <w:spacing w:after="0" w:line="240" w:lineRule="auto"/>
        <w:rPr>
          <w:rFonts w:ascii="Times New Roman" w:hAnsi="Times New Roman" w:cs="Times New Roman"/>
          <w:sz w:val="20"/>
          <w:szCs w:val="20"/>
        </w:rPr>
      </w:pPr>
      <w:r w:rsidRPr="0058445C">
        <w:rPr>
          <w:rFonts w:ascii="Times New Roman" w:hAnsi="Times New Roman" w:cs="Times New Roman"/>
          <w:sz w:val="20"/>
          <w:szCs w:val="20"/>
        </w:rPr>
        <w:t>P</w:t>
      </w:r>
      <w:r w:rsidRPr="0058445C">
        <w:rPr>
          <w:rFonts w:ascii="Times New Roman" w:hAnsi="Times New Roman" w:cs="Times New Roman"/>
          <w:sz w:val="20"/>
          <w:szCs w:val="20"/>
          <w:lang w:val="en-US"/>
        </w:rPr>
        <w:t>i</w:t>
      </w:r>
      <w:r w:rsidRPr="0058445C">
        <w:rPr>
          <w:rFonts w:ascii="Times New Roman" w:hAnsi="Times New Roman" w:cs="Times New Roman"/>
          <w:sz w:val="20"/>
          <w:szCs w:val="20"/>
          <w:vertAlign w:val="subscript"/>
        </w:rPr>
        <w:t xml:space="preserve"> </w:t>
      </w:r>
      <w:r w:rsidRPr="0058445C">
        <w:rPr>
          <w:rFonts w:ascii="Times New Roman" w:hAnsi="Times New Roman" w:cs="Times New Roman"/>
          <w:sz w:val="20"/>
          <w:szCs w:val="20"/>
        </w:rPr>
        <w:t>мод – цена одной услуги по монтажу и модернизации локально вычислительной сети.</w:t>
      </w:r>
    </w:p>
    <w:p w:rsidR="00C97B2F" w:rsidRPr="0058445C" w:rsidRDefault="00C97B2F" w:rsidP="00C97B2F">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820"/>
        <w:gridCol w:w="4678"/>
      </w:tblGrid>
      <w:tr w:rsidR="00C97B2F" w:rsidRPr="0058445C" w:rsidTr="008D1B08">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2F" w:rsidRPr="0058445C" w:rsidRDefault="00C97B2F" w:rsidP="008D1B08">
            <w:pPr>
              <w:spacing w:after="0" w:line="240" w:lineRule="auto"/>
              <w:jc w:val="center"/>
              <w:rPr>
                <w:rFonts w:ascii="Times New Roman" w:eastAsia="Times New Roman" w:hAnsi="Times New Roman" w:cs="Times New Roman"/>
                <w:sz w:val="20"/>
                <w:szCs w:val="20"/>
                <w:lang w:eastAsia="ru-RU"/>
              </w:rPr>
            </w:pPr>
            <w:r w:rsidRPr="0058445C">
              <w:rPr>
                <w:rFonts w:ascii="Times New Roman" w:hAnsi="Times New Roman" w:cs="Times New Roman"/>
                <w:sz w:val="20"/>
                <w:szCs w:val="20"/>
              </w:rPr>
              <w:t>Количество услуг по монтажу и модернизации локально вычислительной сети в год</w:t>
            </w:r>
            <w:r w:rsidRPr="0058445C">
              <w:rPr>
                <w:rFonts w:ascii="Times New Roman" w:eastAsia="Times New Roman" w:hAnsi="Times New Roman" w:cs="Times New Roman"/>
                <w:sz w:val="20"/>
                <w:szCs w:val="20"/>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C97B2F" w:rsidRPr="0058445C" w:rsidRDefault="00C97B2F" w:rsidP="008D1B08">
            <w:pPr>
              <w:spacing w:after="0" w:line="240" w:lineRule="auto"/>
              <w:jc w:val="center"/>
              <w:rPr>
                <w:rFonts w:ascii="Times New Roman" w:eastAsia="Times New Roman" w:hAnsi="Times New Roman" w:cs="Times New Roman"/>
                <w:sz w:val="20"/>
                <w:szCs w:val="20"/>
                <w:lang w:eastAsia="ru-RU"/>
              </w:rPr>
            </w:pPr>
            <w:r w:rsidRPr="0058445C">
              <w:rPr>
                <w:rFonts w:ascii="Times New Roman" w:hAnsi="Times New Roman" w:cs="Times New Roman"/>
                <w:sz w:val="20"/>
                <w:szCs w:val="20"/>
              </w:rPr>
              <w:t xml:space="preserve">Цена одной услуги по монтажу и модернизации локально вычислительной сети </w:t>
            </w:r>
            <w:r w:rsidRPr="0058445C">
              <w:rPr>
                <w:rFonts w:ascii="Times New Roman" w:eastAsia="Times New Roman" w:hAnsi="Times New Roman" w:cs="Times New Roman"/>
                <w:sz w:val="20"/>
                <w:szCs w:val="20"/>
                <w:lang w:eastAsia="ru-RU"/>
              </w:rPr>
              <w:t>(руб.)</w:t>
            </w:r>
          </w:p>
        </w:tc>
      </w:tr>
      <w:tr w:rsidR="00C97B2F" w:rsidRPr="0058445C" w:rsidTr="008D1B08">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97B2F" w:rsidRPr="0058445C" w:rsidRDefault="00C97B2F" w:rsidP="008D1B08">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rsidR="00C97B2F" w:rsidRPr="0058445C" w:rsidRDefault="00C97B2F" w:rsidP="008D1B08">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не более 300 000,00</w:t>
            </w:r>
          </w:p>
        </w:tc>
      </w:tr>
    </w:tbl>
    <w:p w:rsidR="00DD0AA4" w:rsidRPr="0058445C"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r w:rsidRPr="0058445C">
        <w:rPr>
          <w:rFonts w:ascii="Times New Roman" w:hAnsi="Times New Roman" w:cs="Times New Roman"/>
          <w:i/>
          <w:sz w:val="20"/>
          <w:szCs w:val="20"/>
        </w:rPr>
        <w:br w:type="page"/>
      </w:r>
    </w:p>
    <w:p w:rsidR="00DD0AA4" w:rsidRPr="0058445C" w:rsidRDefault="00DD0AA4" w:rsidP="00003342">
      <w:pPr>
        <w:pStyle w:val="a3"/>
        <w:framePr w:w="9234" w:wrap="auto" w:hAnchor="text" w:x="1701"/>
        <w:numPr>
          <w:ilvl w:val="0"/>
          <w:numId w:val="7"/>
        </w:numPr>
        <w:rPr>
          <w:rFonts w:ascii="Times New Roman" w:hAnsi="Times New Roman" w:cs="Times New Roman"/>
          <w:i/>
          <w:sz w:val="20"/>
          <w:szCs w:val="20"/>
        </w:rPr>
        <w:sectPr w:rsidR="00DD0AA4" w:rsidRPr="0058445C" w:rsidSect="00E61EA2">
          <w:headerReference w:type="default" r:id="rId36"/>
          <w:pgSz w:w="11906" w:h="16838" w:code="9"/>
          <w:pgMar w:top="1134" w:right="567" w:bottom="993" w:left="1701" w:header="709" w:footer="709" w:gutter="0"/>
          <w:pgNumType w:start="1"/>
          <w:cols w:space="708"/>
          <w:titlePg/>
          <w:docGrid w:linePitch="360"/>
        </w:sectPr>
      </w:pPr>
    </w:p>
    <w:p w:rsidR="00DD0AA4" w:rsidRPr="007B38CC" w:rsidRDefault="00DD0AA4" w:rsidP="00003342">
      <w:pPr>
        <w:pStyle w:val="a3"/>
        <w:numPr>
          <w:ilvl w:val="0"/>
          <w:numId w:val="28"/>
        </w:numPr>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основных средств</w:t>
      </w:r>
    </w:p>
    <w:p w:rsidR="00DD0AA4" w:rsidRPr="007B38CC" w:rsidRDefault="00321127" w:rsidP="00DD0AA4">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7B38CC">
        <w:rPr>
          <w:rFonts w:ascii="Times New Roman" w:hAnsi="Times New Roman" w:cs="Times New Roman"/>
          <w:sz w:val="20"/>
          <w:szCs w:val="20"/>
        </w:rPr>
        <w:t>- количество основных средств по i-й должности</w:t>
      </w:r>
      <w:r w:rsidR="00791C58">
        <w:rPr>
          <w:rFonts w:ascii="Times New Roman" w:hAnsi="Times New Roman" w:cs="Times New Roman"/>
          <w:sz w:val="20"/>
          <w:szCs w:val="20"/>
        </w:rPr>
        <w:t>*</w:t>
      </w:r>
      <w:r w:rsidRPr="007B38CC">
        <w:rPr>
          <w:rFonts w:ascii="Times New Roman" w:hAnsi="Times New Roman" w:cs="Times New Roman"/>
          <w:sz w:val="20"/>
          <w:szCs w:val="20"/>
        </w:rPr>
        <w:t>, в соответствии с нормативами муниципальных органов;</w:t>
      </w:r>
    </w:p>
    <w:p w:rsidR="00DD0AA4" w:rsidRPr="007B38CC" w:rsidRDefault="00321127"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DD0AA4"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цена приобретения за единицу основного средства по i-й должности в соответствии с нормативами муниципальных органов.</w:t>
      </w:r>
    </w:p>
    <w:p w:rsidR="001B01CF" w:rsidRPr="007B38CC" w:rsidRDefault="001B01CF"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15543" w:type="dxa"/>
        <w:tblInd w:w="-34" w:type="dxa"/>
        <w:tblLayout w:type="fixed"/>
        <w:tblLook w:val="04A0" w:firstRow="1" w:lastRow="0" w:firstColumn="1" w:lastColumn="0" w:noHBand="0" w:noVBand="1"/>
      </w:tblPr>
      <w:tblGrid>
        <w:gridCol w:w="851"/>
        <w:gridCol w:w="2126"/>
        <w:gridCol w:w="1000"/>
        <w:gridCol w:w="1194"/>
        <w:gridCol w:w="1648"/>
        <w:gridCol w:w="1797"/>
        <w:gridCol w:w="992"/>
        <w:gridCol w:w="1417"/>
        <w:gridCol w:w="1560"/>
        <w:gridCol w:w="1275"/>
        <w:gridCol w:w="1683"/>
      </w:tblGrid>
      <w:tr w:rsidR="000623C9" w:rsidRPr="007B38CC" w:rsidTr="00B9764F">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A0397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Срок полез</w:t>
            </w:r>
            <w:r w:rsidR="00A03970">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ного исполь</w:t>
            </w:r>
            <w:r w:rsidR="0039274D">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зования,        не более (мес.)</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Кол-во на сотрудника (единица измерения)</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32F" w:rsidRPr="007B38CC" w:rsidRDefault="00A6732F" w:rsidP="00A6732F">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rsidR="00A6732F" w:rsidRPr="007B38CC" w:rsidRDefault="00A6732F" w:rsidP="00A6732F">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группа : «Высшая»,</w:t>
            </w:r>
          </w:p>
          <w:p w:rsidR="006C768A" w:rsidRDefault="00A6732F" w:rsidP="00A6732F">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«Главная», «Ведущая»</w:t>
            </w:r>
            <w:r w:rsidR="006725CE">
              <w:rPr>
                <w:rFonts w:ascii="Times New Roman" w:hAnsi="Times New Roman"/>
                <w:sz w:val="20"/>
                <w:szCs w:val="20"/>
                <w:lang w:eastAsia="ru-RU"/>
              </w:rPr>
              <w:t xml:space="preserve">, </w:t>
            </w:r>
          </w:p>
          <w:p w:rsidR="00DD0AA4" w:rsidRPr="007B38CC" w:rsidRDefault="006725CE" w:rsidP="00A6732F">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lang w:eastAsia="ru-RU"/>
              </w:rPr>
              <w:t>не более</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Группа: «Главная»,</w:t>
            </w:r>
          </w:p>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«Ведущая»,</w:t>
            </w:r>
          </w:p>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«Старшая»,  </w:t>
            </w:r>
          </w:p>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«Младшая»,    </w:t>
            </w:r>
          </w:p>
          <w:p w:rsidR="006C768A"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w:t>
            </w:r>
            <w:r w:rsidR="006725CE">
              <w:rPr>
                <w:rFonts w:ascii="Times New Roman" w:eastAsia="Times New Roman" w:hAnsi="Times New Roman" w:cs="Times New Roman"/>
                <w:sz w:val="20"/>
                <w:szCs w:val="20"/>
                <w:lang w:eastAsia="ru-RU"/>
              </w:rPr>
              <w:t xml:space="preserve">, </w:t>
            </w:r>
          </w:p>
          <w:p w:rsidR="00DD0AA4" w:rsidRPr="007B38CC" w:rsidRDefault="006725CE" w:rsidP="00A673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МКУ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Управление по делам администрации Нефтеюганского района</w:t>
            </w:r>
            <w:r w:rsidR="00A85C23" w:rsidRPr="007B38CC">
              <w:rPr>
                <w:rFonts w:ascii="Times New Roman" w:eastAsia="Times New Roman" w:hAnsi="Times New Roman" w:cs="Times New Roman"/>
                <w:sz w:val="20"/>
                <w:szCs w:val="20"/>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Примечание</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68A"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за ед. товара,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000B75E2" w:rsidRPr="007B38CC">
              <w:rPr>
                <w:rFonts w:ascii="Times New Roman" w:eastAsia="Times New Roman" w:hAnsi="Times New Roman" w:cs="Times New Roman"/>
                <w:sz w:val="20"/>
                <w:szCs w:val="20"/>
                <w:lang w:eastAsia="ru-RU"/>
              </w:rPr>
              <w:t>(руб</w:t>
            </w:r>
            <w:r w:rsidR="0039274D">
              <w:rPr>
                <w:rFonts w:ascii="Times New Roman" w:eastAsia="Times New Roman" w:hAnsi="Times New Roman" w:cs="Times New Roman"/>
                <w:sz w:val="20"/>
                <w:szCs w:val="20"/>
                <w:lang w:eastAsia="ru-RU"/>
              </w:rPr>
              <w:t>.</w:t>
            </w:r>
            <w:r w:rsidR="000B75E2" w:rsidRPr="007B38CC">
              <w:rPr>
                <w:rFonts w:ascii="Times New Roman" w:eastAsia="Times New Roman" w:hAnsi="Times New Roman" w:cs="Times New Roman"/>
                <w:sz w:val="20"/>
                <w:szCs w:val="20"/>
                <w:lang w:eastAsia="ru-RU"/>
              </w:rPr>
              <w:t>)</w:t>
            </w:r>
          </w:p>
        </w:tc>
      </w:tr>
      <w:tr w:rsidR="000623C9" w:rsidRPr="007B38CC" w:rsidTr="00B9764F">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6C768A">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Руково-дители</w:t>
            </w:r>
            <w:r w:rsidR="006725CE">
              <w:rPr>
                <w:rFonts w:ascii="Times New Roman" w:eastAsia="Times New Roman" w:hAnsi="Times New Roman" w:cs="Times New Roman"/>
                <w:sz w:val="20"/>
                <w:szCs w:val="20"/>
                <w:lang w:eastAsia="ru-RU"/>
              </w:rPr>
              <w:t>, не более</w:t>
            </w:r>
            <w:r w:rsidRPr="007B38CC">
              <w:rPr>
                <w:rFonts w:ascii="Times New Roman" w:eastAsia="Times New Roman" w:hAnsi="Times New Roman" w:cs="Times New Roman"/>
                <w:sz w:val="20"/>
                <w:szCs w:val="20"/>
                <w:lang w:eastAsia="ru-RU"/>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(работники)</w:t>
            </w:r>
            <w:r w:rsidR="006725CE">
              <w:rPr>
                <w:rFonts w:ascii="Times New Roman" w:eastAsia="Times New Roman" w:hAnsi="Times New Roman" w:cs="Times New Roman"/>
                <w:sz w:val="20"/>
                <w:szCs w:val="20"/>
                <w:lang w:eastAsia="ru-RU"/>
              </w:rPr>
              <w:t>,</w:t>
            </w:r>
            <w:r w:rsidR="00A03970">
              <w:rPr>
                <w:rFonts w:ascii="Times New Roman" w:eastAsia="Times New Roman" w:hAnsi="Times New Roman" w:cs="Times New Roman"/>
                <w:sz w:val="20"/>
                <w:szCs w:val="20"/>
                <w:lang w:eastAsia="ru-RU"/>
              </w:rPr>
              <w:t xml:space="preserve"> </w:t>
            </w:r>
            <w:r w:rsidR="006725CE">
              <w:rPr>
                <w:rFonts w:ascii="Times New Roman" w:eastAsia="Times New Roman" w:hAnsi="Times New Roman" w:cs="Times New Roman"/>
                <w:sz w:val="20"/>
                <w:szCs w:val="20"/>
                <w:lang w:eastAsia="ru-RU"/>
              </w:rPr>
              <w:t>не более</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6C768A"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отдела информацион-ных технологий</w:t>
            </w:r>
            <w:r w:rsidR="006725CE">
              <w:rPr>
                <w:rFonts w:ascii="Times New Roman" w:eastAsia="Times New Roman" w:hAnsi="Times New Roman" w:cs="Times New Roman"/>
                <w:sz w:val="20"/>
                <w:szCs w:val="20"/>
                <w:lang w:eastAsia="ru-RU"/>
              </w:rPr>
              <w:t xml:space="preserve">, </w:t>
            </w:r>
          </w:p>
          <w:p w:rsidR="00DD0AA4" w:rsidRPr="007B38CC" w:rsidRDefault="006725CE"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r w:rsidR="00DD0AA4" w:rsidRPr="007B38CC">
              <w:rPr>
                <w:rFonts w:ascii="Times New Roman" w:eastAsia="Times New Roman" w:hAnsi="Times New Roman" w:cs="Times New Roman"/>
                <w:sz w:val="20"/>
                <w:szCs w:val="20"/>
                <w:lang w:eastAsia="ru-RU"/>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r>
      <w:tr w:rsidR="000623C9" w:rsidRPr="007B38CC" w:rsidTr="00B9764F">
        <w:trPr>
          <w:trHeight w:val="2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r>
      <w:tr w:rsidR="000623C9" w:rsidRPr="007B38CC" w:rsidTr="00B9764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000"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94"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648"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797"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683"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w:t>
            </w:r>
          </w:p>
        </w:tc>
      </w:tr>
      <w:tr w:rsidR="00B9764F"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Аппаратно-программный модуль доверенной нагрузки</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6539C5">
            <w:pPr>
              <w:spacing w:after="0" w:line="240" w:lineRule="auto"/>
              <w:ind w:left="-77" w:right="-140"/>
              <w:rPr>
                <w:rFonts w:ascii="Times New Roman" w:eastAsia="Times New Roman" w:hAnsi="Times New Roman" w:cs="Times New Roman"/>
                <w:spacing w:val="-2"/>
                <w:sz w:val="20"/>
                <w:szCs w:val="20"/>
                <w:lang w:eastAsia="ru-RU"/>
              </w:rPr>
            </w:pPr>
            <w:r w:rsidRPr="007B38CC">
              <w:rPr>
                <w:rFonts w:ascii="Times New Roman" w:eastAsia="Times New Roman" w:hAnsi="Times New Roman" w:cs="Times New Roman"/>
                <w:spacing w:val="-2"/>
                <w:sz w:val="20"/>
                <w:szCs w:val="20"/>
                <w:lang w:eastAsia="ru-RU"/>
              </w:rPr>
              <w:t xml:space="preserve">В пределах имеющихся рабочих мест для работы с </w:t>
            </w:r>
            <w:r w:rsidRPr="007B38CC">
              <w:rPr>
                <w:rFonts w:ascii="Times New Roman" w:eastAsia="Times New Roman" w:hAnsi="Times New Roman" w:cs="Times New Roman"/>
                <w:spacing w:val="-6"/>
                <w:sz w:val="20"/>
                <w:szCs w:val="20"/>
                <w:lang w:eastAsia="ru-RU"/>
              </w:rPr>
              <w:t>информацией,</w:t>
            </w:r>
            <w:r w:rsidRPr="007B38CC">
              <w:rPr>
                <w:rFonts w:ascii="Times New Roman" w:eastAsia="Times New Roman" w:hAnsi="Times New Roman" w:cs="Times New Roman"/>
                <w:spacing w:val="-2"/>
                <w:sz w:val="20"/>
                <w:szCs w:val="20"/>
                <w:lang w:eastAsia="ru-RU"/>
              </w:rPr>
              <w:t xml:space="preserve"> подлежащей защите в админи</w:t>
            </w:r>
            <w:r w:rsidR="006539C5">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страции Нефтеюганс</w:t>
            </w:r>
            <w:r w:rsidR="006539C5">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кого района и подведомст</w:t>
            </w:r>
            <w:r w:rsidR="006539C5">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 xml:space="preserve">венных </w:t>
            </w:r>
            <w:r w:rsidRPr="007B38CC">
              <w:rPr>
                <w:rFonts w:ascii="Times New Roman" w:eastAsia="Times New Roman" w:hAnsi="Times New Roman" w:cs="Times New Roman"/>
                <w:spacing w:val="-6"/>
                <w:sz w:val="20"/>
                <w:szCs w:val="20"/>
                <w:lang w:eastAsia="ru-RU"/>
              </w:rPr>
              <w:t>учреждениях</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15000,00</w:t>
            </w:r>
          </w:p>
        </w:tc>
      </w:tr>
      <w:tr w:rsidR="00B9764F"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Интернет камера поворотная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37 000,00р</w:t>
            </w:r>
          </w:p>
        </w:tc>
      </w:tr>
      <w:tr w:rsidR="00B9764F"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сточник бесперебойного питания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D935C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9900,00</w:t>
            </w:r>
          </w:p>
        </w:tc>
      </w:tr>
      <w:tr w:rsidR="00B9764F" w:rsidRPr="000A53E0"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 xml:space="preserve">Источник бесперебойного питания </w:t>
            </w:r>
            <w:r w:rsidRPr="0058445C">
              <w:rPr>
                <w:rFonts w:ascii="Times New Roman" w:eastAsia="Times New Roman" w:hAnsi="Times New Roman" w:cs="Times New Roman"/>
                <w:sz w:val="20"/>
                <w:szCs w:val="20"/>
                <w:lang w:val="en-US" w:eastAsia="ru-RU"/>
              </w:rPr>
              <w:t>on</w:t>
            </w:r>
            <w:r w:rsidRPr="0058445C">
              <w:rPr>
                <w:rFonts w:ascii="Times New Roman" w:eastAsia="Times New Roman" w:hAnsi="Times New Roman" w:cs="Times New Roman"/>
                <w:sz w:val="20"/>
                <w:szCs w:val="20"/>
                <w:lang w:eastAsia="ru-RU"/>
              </w:rPr>
              <w:t>-</w:t>
            </w:r>
            <w:r w:rsidRPr="0058445C">
              <w:rPr>
                <w:rFonts w:ascii="Times New Roman" w:eastAsia="Times New Roman" w:hAnsi="Times New Roman" w:cs="Times New Roman"/>
                <w:sz w:val="20"/>
                <w:szCs w:val="20"/>
                <w:lang w:val="en-US" w:eastAsia="ru-RU"/>
              </w:rPr>
              <w:t>line</w:t>
            </w:r>
            <w:r w:rsidRPr="0058445C">
              <w:rPr>
                <w:rFonts w:ascii="Times New Roman" w:eastAsia="Times New Roman" w:hAnsi="Times New Roman" w:cs="Times New Roman"/>
                <w:sz w:val="20"/>
                <w:szCs w:val="20"/>
                <w:lang w:eastAsia="ru-RU"/>
              </w:rPr>
              <w:t xml:space="preserve"> высокопроизводительный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hAnsi="Times New Roman" w:cs="Times New Roman"/>
                <w:sz w:val="20"/>
                <w:szCs w:val="20"/>
              </w:rPr>
            </w:pPr>
            <w:r w:rsidRPr="0058445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rPr>
                <w:rFonts w:ascii="Times New Roman" w:eastAsia="Times New Roman" w:hAnsi="Times New Roman" w:cs="Times New Roman"/>
                <w:spacing w:val="-2"/>
                <w:sz w:val="20"/>
                <w:szCs w:val="20"/>
                <w:lang w:eastAsia="ru-RU"/>
              </w:rPr>
            </w:pPr>
            <w:r w:rsidRPr="0058445C">
              <w:rPr>
                <w:rFonts w:ascii="Times New Roman" w:eastAsia="Times New Roman" w:hAnsi="Times New Roman" w:cs="Times New Roman"/>
                <w:spacing w:val="-2"/>
                <w:sz w:val="20"/>
                <w:szCs w:val="20"/>
                <w:lang w:eastAsia="ru-RU"/>
              </w:rPr>
              <w:t>1 на здание архива</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1 570 500,00</w:t>
            </w:r>
          </w:p>
        </w:tc>
      </w:tr>
      <w:tr w:rsidR="00B9764F" w:rsidRPr="007B38CC" w:rsidTr="00B9764F">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сточник бесперебойного питания</w:t>
            </w:r>
            <w:r w:rsidRPr="007B38CC">
              <w:rPr>
                <w:rFonts w:ascii="Times New Roman" w:eastAsia="Times New Roman" w:hAnsi="Times New Roman" w:cs="Times New Roman"/>
                <w:sz w:val="20"/>
                <w:szCs w:val="20"/>
                <w:lang w:eastAsia="ru-RU"/>
              </w:rPr>
              <w:t xml:space="preserve"> для сервера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B9764F" w:rsidRPr="007B38CC" w:rsidRDefault="00B9764F" w:rsidP="00D935C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69 900,00</w:t>
            </w:r>
          </w:p>
        </w:tc>
      </w:tr>
      <w:tr w:rsidR="00B9764F"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амера высокого разрешения/ управляемая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160 000,00</w:t>
            </w:r>
          </w:p>
        </w:tc>
      </w:tr>
      <w:tr w:rsidR="00B9764F" w:rsidRPr="007B38CC" w:rsidTr="00B9764F">
        <w:trPr>
          <w:trHeight w:val="3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7</w:t>
            </w:r>
          </w:p>
        </w:tc>
        <w:tc>
          <w:tcPr>
            <w:tcW w:w="2126"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Коммутатор / Хаб</w:t>
            </w:r>
          </w:p>
        </w:tc>
        <w:tc>
          <w:tcPr>
            <w:tcW w:w="1000"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4 900,00</w:t>
            </w:r>
          </w:p>
        </w:tc>
      </w:tr>
      <w:tr w:rsidR="00B9764F"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омпьютер мультимедийный / компьютер специальный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6539C5" w:rsidRDefault="00B9764F" w:rsidP="00E65835">
            <w:pPr>
              <w:spacing w:after="0" w:line="240" w:lineRule="auto"/>
              <w:jc w:val="center"/>
              <w:rPr>
                <w:rFonts w:ascii="Times New Roman" w:eastAsia="Times New Roman" w:hAnsi="Times New Roman" w:cs="Times New Roman"/>
                <w:sz w:val="20"/>
                <w:szCs w:val="20"/>
                <w:lang w:eastAsia="ru-RU"/>
              </w:rPr>
            </w:pPr>
            <w:r w:rsidRPr="006539C5">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val="en-US" w:eastAsia="ru-RU"/>
              </w:rPr>
              <w:t>110 000</w:t>
            </w:r>
            <w:r w:rsidRPr="007B38CC">
              <w:rPr>
                <w:rFonts w:ascii="Times New Roman" w:eastAsia="Times New Roman" w:hAnsi="Times New Roman" w:cs="Times New Roman"/>
                <w:sz w:val="20"/>
                <w:szCs w:val="20"/>
                <w:lang w:eastAsia="ru-RU"/>
              </w:rPr>
              <w:t>,00</w:t>
            </w:r>
          </w:p>
        </w:tc>
      </w:tr>
      <w:tr w:rsidR="00B9764F"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Конференц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6539C5" w:rsidRDefault="00B9764F" w:rsidP="00E65835">
            <w:pPr>
              <w:spacing w:after="0" w:line="240" w:lineRule="auto"/>
              <w:rPr>
                <w:rFonts w:ascii="Times New Roman" w:eastAsia="Times New Roman" w:hAnsi="Times New Roman" w:cs="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85 000,00р</w:t>
            </w:r>
          </w:p>
        </w:tc>
      </w:tr>
      <w:tr w:rsidR="00B9764F" w:rsidRPr="007B38CC" w:rsidTr="00B9764F">
        <w:trPr>
          <w:trHeight w:val="1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21</w:t>
            </w:r>
          </w:p>
        </w:tc>
        <w:tc>
          <w:tcPr>
            <w:tcW w:w="2126"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Концентратор</w:t>
            </w:r>
          </w:p>
        </w:tc>
        <w:tc>
          <w:tcPr>
            <w:tcW w:w="1000"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B9764F" w:rsidRPr="006539C5" w:rsidRDefault="00B9764F" w:rsidP="007618D5">
            <w:pPr>
              <w:spacing w:after="0" w:line="240" w:lineRule="auto"/>
              <w:jc w:val="center"/>
              <w:rPr>
                <w:rFonts w:ascii="Times New Roman" w:eastAsia="Times New Roman" w:hAnsi="Times New Roman" w:cs="Times New Roman"/>
                <w:sz w:val="20"/>
                <w:szCs w:val="20"/>
                <w:lang w:eastAsia="ru-RU"/>
              </w:rPr>
            </w:pPr>
            <w:r w:rsidRPr="006539C5">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99 000,00</w:t>
            </w:r>
          </w:p>
        </w:tc>
      </w:tr>
      <w:tr w:rsidR="00B9764F"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 xml:space="preserve">Координатор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hAnsi="Times New Roman" w:cs="Times New Roman"/>
                <w:sz w:val="20"/>
                <w:szCs w:val="20"/>
              </w:rPr>
            </w:pPr>
            <w:r w:rsidRPr="0058445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6539C5" w:rsidRDefault="00DF7213" w:rsidP="00E65835">
            <w:pPr>
              <w:spacing w:after="0" w:line="240" w:lineRule="auto"/>
              <w:rPr>
                <w:rFonts w:ascii="Times New Roman" w:eastAsia="Times New Roman" w:hAnsi="Times New Roman" w:cs="Times New Roman"/>
                <w:spacing w:val="-2"/>
                <w:sz w:val="20"/>
                <w:szCs w:val="20"/>
                <w:lang w:eastAsia="ru-RU"/>
              </w:rPr>
            </w:pPr>
            <w:r w:rsidRPr="006539C5">
              <w:rPr>
                <w:rFonts w:ascii="Times New Roman" w:eastAsia="Times New Roman" w:hAnsi="Times New Roman" w:cs="Times New Roman"/>
                <w:spacing w:val="-2"/>
                <w:sz w:val="20"/>
                <w:szCs w:val="20"/>
                <w:lang w:eastAsia="ru-RU"/>
              </w:rPr>
              <w:t>на учреждение</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58445C" w:rsidRDefault="00B9764F" w:rsidP="00E65835">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350 500,00</w:t>
            </w:r>
          </w:p>
        </w:tc>
      </w:tr>
      <w:tr w:rsidR="00B9764F" w:rsidRPr="007B38CC" w:rsidTr="00B9764F">
        <w:trPr>
          <w:trHeight w:val="331"/>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16</w:t>
            </w:r>
          </w:p>
        </w:tc>
        <w:tc>
          <w:tcPr>
            <w:tcW w:w="2126"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Медиаконвертер</w:t>
            </w:r>
          </w:p>
        </w:tc>
        <w:tc>
          <w:tcPr>
            <w:tcW w:w="1000"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B9764F" w:rsidRPr="006539C5" w:rsidRDefault="00B9764F" w:rsidP="007618D5">
            <w:pPr>
              <w:spacing w:after="0" w:line="240" w:lineRule="auto"/>
              <w:jc w:val="center"/>
              <w:rPr>
                <w:rFonts w:ascii="Times New Roman" w:eastAsia="Times New Roman" w:hAnsi="Times New Roman" w:cs="Times New Roman"/>
                <w:sz w:val="20"/>
                <w:szCs w:val="20"/>
                <w:lang w:eastAsia="ru-RU"/>
              </w:rPr>
            </w:pPr>
            <w:r w:rsidRPr="006539C5">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29 900,00</w:t>
            </w:r>
          </w:p>
        </w:tc>
      </w:tr>
      <w:tr w:rsidR="00B9764F" w:rsidRPr="007B38CC" w:rsidTr="00B9764F">
        <w:trPr>
          <w:trHeight w:val="39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13</w:t>
            </w:r>
          </w:p>
        </w:tc>
        <w:tc>
          <w:tcPr>
            <w:tcW w:w="2126"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Межэтажный коммутатор </w:t>
            </w:r>
          </w:p>
        </w:tc>
        <w:tc>
          <w:tcPr>
            <w:tcW w:w="1000"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noWrap/>
            <w:vAlign w:val="bottom"/>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noWrap/>
            <w:vAlign w:val="bottom"/>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9764F" w:rsidRPr="007B38CC" w:rsidRDefault="006725CE"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B9764F" w:rsidRPr="006539C5" w:rsidRDefault="00091C42" w:rsidP="007618D5">
            <w:pPr>
              <w:spacing w:after="0" w:line="240" w:lineRule="auto"/>
              <w:jc w:val="center"/>
              <w:rPr>
                <w:rFonts w:ascii="Times New Roman" w:eastAsia="Times New Roman" w:hAnsi="Times New Roman" w:cs="Times New Roman"/>
                <w:sz w:val="20"/>
                <w:szCs w:val="20"/>
                <w:lang w:eastAsia="ru-RU"/>
              </w:rPr>
            </w:pPr>
            <w:r w:rsidRPr="006539C5">
              <w:rPr>
                <w:rFonts w:ascii="Times New Roman" w:eastAsia="Times New Roman" w:hAnsi="Times New Roman" w:cs="Times New Roman"/>
                <w:sz w:val="20"/>
                <w:szCs w:val="20"/>
                <w:lang w:eastAsia="ru-RU"/>
              </w:rPr>
              <w:t>на этаж</w:t>
            </w:r>
            <w:r w:rsidR="00B9764F" w:rsidRPr="006539C5">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149 900,00</w:t>
            </w:r>
          </w:p>
        </w:tc>
      </w:tr>
      <w:tr w:rsidR="00B9764F" w:rsidRPr="007B38CC" w:rsidTr="00B9764F">
        <w:trPr>
          <w:trHeight w:val="5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433F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Мобильный (сотовый)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5 000,00</w:t>
            </w:r>
          </w:p>
        </w:tc>
      </w:tr>
      <w:tr w:rsidR="00B9764F" w:rsidRPr="007B38CC" w:rsidTr="00B9764F">
        <w:trPr>
          <w:trHeight w:val="3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764F" w:rsidRPr="00B9764F" w:rsidRDefault="00B9764F" w:rsidP="00003342">
            <w:pPr>
              <w:pStyle w:val="a3"/>
              <w:numPr>
                <w:ilvl w:val="0"/>
                <w:numId w:val="42"/>
              </w:numPr>
              <w:spacing w:after="0" w:line="240" w:lineRule="auto"/>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17</w:t>
            </w:r>
          </w:p>
        </w:tc>
        <w:tc>
          <w:tcPr>
            <w:tcW w:w="2126"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Ноутбук</w:t>
            </w:r>
          </w:p>
        </w:tc>
        <w:tc>
          <w:tcPr>
            <w:tcW w:w="1000"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49 000,00</w:t>
            </w:r>
          </w:p>
        </w:tc>
      </w:tr>
      <w:tr w:rsidR="00B9764F"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Оборудование для охлаждения серверной/ система охлаждения серверов</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rPr>
                <w:rFonts w:ascii="Times New Roman" w:eastAsia="Times New Roman" w:hAnsi="Times New Roman" w:cs="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7B38CC" w:rsidRDefault="00B9764F"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350 000,00</w:t>
            </w:r>
          </w:p>
        </w:tc>
      </w:tr>
      <w:tr w:rsidR="00B9764F" w:rsidRPr="007B38CC" w:rsidTr="00B9764F">
        <w:trPr>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B38CC">
              <w:rPr>
                <w:rFonts w:ascii="Times New Roman" w:eastAsia="Times New Roman" w:hAnsi="Times New Roman" w:cs="Times New Roman"/>
                <w:sz w:val="20"/>
                <w:szCs w:val="20"/>
                <w:lang w:eastAsia="ru-RU"/>
              </w:rPr>
              <w:t>ереключатель KVM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49 000,00</w:t>
            </w:r>
          </w:p>
        </w:tc>
      </w:tr>
      <w:tr w:rsidR="00B9764F" w:rsidRPr="007B38CC" w:rsidTr="00B9764F">
        <w:trPr>
          <w:trHeight w:val="4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Планшетный </w:t>
            </w:r>
          </w:p>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Компьютер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29 900,00</w:t>
            </w:r>
          </w:p>
        </w:tc>
      </w:tr>
      <w:tr w:rsidR="00B9764F" w:rsidRPr="007B38CC" w:rsidTr="00B9764F">
        <w:trPr>
          <w:trHeight w:val="2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Плоттер (формат А0)</w:t>
            </w:r>
          </w:p>
        </w:tc>
        <w:tc>
          <w:tcPr>
            <w:tcW w:w="1000"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299 000,00</w:t>
            </w:r>
          </w:p>
        </w:tc>
      </w:tr>
      <w:tr w:rsidR="00B9764F" w:rsidRPr="007B38CC" w:rsidTr="00B9764F">
        <w:trPr>
          <w:trHeight w:val="3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20</w:t>
            </w:r>
          </w:p>
        </w:tc>
        <w:tc>
          <w:tcPr>
            <w:tcW w:w="2126"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Проектор</w:t>
            </w:r>
          </w:p>
        </w:tc>
        <w:tc>
          <w:tcPr>
            <w:tcW w:w="1000"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120</w:t>
            </w:r>
          </w:p>
        </w:tc>
        <w:tc>
          <w:tcPr>
            <w:tcW w:w="1194"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99 000,00</w:t>
            </w:r>
          </w:p>
        </w:tc>
      </w:tr>
      <w:tr w:rsidR="00B9764F" w:rsidRPr="007B38CC" w:rsidTr="00B9764F">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764F" w:rsidRPr="00B9764F"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BB0F6D">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Рабочая станция (компьютер в сборе) /   Моноблок</w:t>
            </w:r>
            <w:r w:rsidR="007C2AD4">
              <w:rPr>
                <w:rFonts w:ascii="Times New Roman" w:eastAsia="Times New Roman" w:hAnsi="Times New Roman" w:cs="Times New Roman"/>
                <w:sz w:val="20"/>
                <w:szCs w:val="20"/>
                <w:lang w:eastAsia="ru-RU"/>
              </w:rPr>
              <w:t xml:space="preserve"> *</w:t>
            </w:r>
            <w:r w:rsidR="00791C58">
              <w:rPr>
                <w:rFonts w:ascii="Times New Roman" w:eastAsia="Times New Roman" w:hAnsi="Times New Roman" w:cs="Times New Roman"/>
                <w:sz w:val="20"/>
                <w:szCs w:val="20"/>
                <w:lang w:eastAsia="ru-RU"/>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7B38CC" w:rsidRDefault="00B9764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84 900,00</w:t>
            </w:r>
          </w:p>
        </w:tc>
      </w:tr>
      <w:tr w:rsidR="00B9764F" w:rsidRPr="00BB0F6D" w:rsidTr="00B9764F">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BB0F6D">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Рабочая станция (компьютер в сборе)</w:t>
            </w:r>
            <w:r w:rsidR="00BB0F6D">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   Моноблок (для читального зала)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 на здание архива</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55400,00</w:t>
            </w:r>
          </w:p>
        </w:tc>
      </w:tr>
      <w:tr w:rsidR="00B9764F" w:rsidRPr="00BB0F6D" w:rsidTr="00B9764F">
        <w:trPr>
          <w:trHeight w:val="246"/>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15</w:t>
            </w:r>
          </w:p>
        </w:tc>
        <w:tc>
          <w:tcPr>
            <w:tcW w:w="2126"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Роутер</w:t>
            </w:r>
          </w:p>
        </w:tc>
        <w:tc>
          <w:tcPr>
            <w:tcW w:w="1000"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9 900,00</w:t>
            </w:r>
          </w:p>
        </w:tc>
      </w:tr>
      <w:tr w:rsidR="00B9764F" w:rsidRPr="00BB0F6D" w:rsidTr="00B9764F">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12</w:t>
            </w:r>
          </w:p>
        </w:tc>
        <w:tc>
          <w:tcPr>
            <w:tcW w:w="2126"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Сервер</w:t>
            </w:r>
          </w:p>
        </w:tc>
        <w:tc>
          <w:tcPr>
            <w:tcW w:w="1000"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9764F" w:rsidRPr="00BB0F6D" w:rsidRDefault="006725CE"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B9764F" w:rsidRPr="00BB0F6D" w:rsidRDefault="00091C42"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на</w:t>
            </w:r>
            <w:r w:rsidR="00B9764F" w:rsidRPr="00BB0F6D">
              <w:rPr>
                <w:rFonts w:ascii="Times New Roman" w:eastAsia="Times New Roman" w:hAnsi="Times New Roman" w:cs="Times New Roman"/>
                <w:sz w:val="20"/>
                <w:szCs w:val="20"/>
                <w:lang w:eastAsia="ru-RU"/>
              </w:rPr>
              <w:t> </w:t>
            </w:r>
            <w:r w:rsidRPr="00BB0F6D">
              <w:rPr>
                <w:rFonts w:ascii="Times New Roman" w:eastAsia="Times New Roman" w:hAnsi="Times New Roman" w:cs="Times New Roman"/>
                <w:sz w:val="20"/>
                <w:szCs w:val="20"/>
                <w:lang w:eastAsia="ru-RU"/>
              </w:rPr>
              <w:t>учреждение</w:t>
            </w:r>
          </w:p>
        </w:tc>
        <w:tc>
          <w:tcPr>
            <w:tcW w:w="1683" w:type="dxa"/>
            <w:tcBorders>
              <w:top w:val="nil"/>
              <w:left w:val="nil"/>
              <w:bottom w:val="single" w:sz="4" w:space="0" w:color="auto"/>
              <w:right w:val="single" w:sz="4" w:space="0" w:color="auto"/>
            </w:tcBorders>
            <w:shd w:val="clear" w:color="000000" w:fill="FFFFFF"/>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799 000,00</w:t>
            </w:r>
          </w:p>
        </w:tc>
      </w:tr>
      <w:tr w:rsidR="00B9764F" w:rsidRPr="00BB0F6D" w:rsidTr="00B9764F">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Сканер (формат А4, А3)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49 900,00</w:t>
            </w:r>
          </w:p>
        </w:tc>
      </w:tr>
      <w:tr w:rsidR="00B9764F" w:rsidRPr="00BB0F6D" w:rsidTr="00B9764F">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19</w:t>
            </w:r>
          </w:p>
        </w:tc>
        <w:tc>
          <w:tcPr>
            <w:tcW w:w="2126"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Телефонный аппарат</w:t>
            </w:r>
          </w:p>
        </w:tc>
        <w:tc>
          <w:tcPr>
            <w:tcW w:w="100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60</w:t>
            </w:r>
          </w:p>
        </w:tc>
        <w:tc>
          <w:tcPr>
            <w:tcW w:w="1194"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19 000,00</w:t>
            </w:r>
          </w:p>
        </w:tc>
      </w:tr>
      <w:tr w:rsidR="00B9764F" w:rsidRPr="00BB0F6D" w:rsidTr="00B9764F">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Факс</w:t>
            </w:r>
          </w:p>
        </w:tc>
        <w:tc>
          <w:tcPr>
            <w:tcW w:w="100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60</w:t>
            </w:r>
          </w:p>
        </w:tc>
        <w:tc>
          <w:tcPr>
            <w:tcW w:w="1194"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1</w:t>
            </w:r>
          </w:p>
        </w:tc>
        <w:tc>
          <w:tcPr>
            <w:tcW w:w="992"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14 900,00</w:t>
            </w:r>
          </w:p>
        </w:tc>
      </w:tr>
      <w:tr w:rsidR="00B9764F" w:rsidRPr="00BB0F6D" w:rsidTr="00B9764F">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1208C2">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Цветной принтер (формата А3) / Цветной МФУ (формата А3)</w:t>
            </w:r>
          </w:p>
        </w:tc>
        <w:tc>
          <w:tcPr>
            <w:tcW w:w="100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119 900,00</w:t>
            </w:r>
          </w:p>
        </w:tc>
      </w:tr>
      <w:tr w:rsidR="00B9764F" w:rsidRPr="00BB0F6D" w:rsidTr="00B9764F">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1208C2">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Цветной принтер А4 / МФУ цветной    формата А4</w:t>
            </w:r>
          </w:p>
        </w:tc>
        <w:tc>
          <w:tcPr>
            <w:tcW w:w="100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1</w:t>
            </w:r>
          </w:p>
        </w:tc>
        <w:tc>
          <w:tcPr>
            <w:tcW w:w="179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39900,00</w:t>
            </w:r>
          </w:p>
        </w:tc>
      </w:tr>
      <w:tr w:rsidR="00B9764F" w:rsidRPr="00BB0F6D" w:rsidTr="00B9764F">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Цифровой телефон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29 900,00</w:t>
            </w:r>
          </w:p>
        </w:tc>
      </w:tr>
      <w:tr w:rsidR="00B9764F" w:rsidRPr="00BB0F6D" w:rsidTr="00B9764F">
        <w:trPr>
          <w:trHeight w:val="6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1208C2">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Чёрно-белый принтер А3 / МФУ Чёрно-белый  формата А3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59 900,00</w:t>
            </w:r>
          </w:p>
        </w:tc>
      </w:tr>
      <w:tr w:rsidR="00B9764F" w:rsidRPr="00BB0F6D" w:rsidTr="00B9764F">
        <w:trPr>
          <w:trHeight w:val="55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B9764F" w:rsidRPr="00BB0F6D" w:rsidRDefault="00B9764F" w:rsidP="00003342">
            <w:pPr>
              <w:pStyle w:val="a3"/>
              <w:numPr>
                <w:ilvl w:val="0"/>
                <w:numId w:val="4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1208C2">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Чёрно-белый принтер А4  /  МФУ Чёрно-белый , формата А4</w:t>
            </w:r>
          </w:p>
        </w:tc>
        <w:tc>
          <w:tcPr>
            <w:tcW w:w="100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39 900,00</w:t>
            </w:r>
          </w:p>
        </w:tc>
      </w:tr>
      <w:tr w:rsidR="00B9764F" w:rsidRPr="00BB0F6D" w:rsidTr="00B9764F">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B9764F">
            <w:pPr>
              <w:spacing w:after="0" w:line="240" w:lineRule="auto"/>
              <w:jc w:val="right"/>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Шкаф серверный/ Стойка серверная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240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64F" w:rsidRPr="00BB0F6D" w:rsidRDefault="00B9764F"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69 900,00</w:t>
            </w:r>
          </w:p>
        </w:tc>
      </w:tr>
    </w:tbl>
    <w:p w:rsidR="00834144" w:rsidRPr="00BB0F6D" w:rsidRDefault="00791C58" w:rsidP="00791C58">
      <w:pPr>
        <w:rPr>
          <w:rFonts w:ascii="Times New Roman" w:hAnsi="Times New Roman" w:cs="Times New Roman"/>
          <w:sz w:val="20"/>
          <w:szCs w:val="20"/>
        </w:rPr>
      </w:pPr>
      <w:r w:rsidRPr="00BB0F6D">
        <w:rPr>
          <w:rFonts w:ascii="Times New Roman" w:hAnsi="Times New Roman" w:cs="Times New Roman"/>
          <w:sz w:val="20"/>
          <w:szCs w:val="20"/>
        </w:rPr>
        <w:t xml:space="preserve">*количество основных средств по </w:t>
      </w:r>
      <w:r w:rsidRPr="00BB0F6D">
        <w:rPr>
          <w:rFonts w:ascii="Times New Roman" w:hAnsi="Times New Roman" w:cs="Times New Roman"/>
          <w:sz w:val="20"/>
          <w:szCs w:val="20"/>
          <w:lang w:val="en-US"/>
        </w:rPr>
        <w:t>i</w:t>
      </w:r>
      <w:r w:rsidRPr="00BB0F6D">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w:t>
      </w:r>
      <w:r w:rsidR="00834144" w:rsidRPr="00BB0F6D">
        <w:rPr>
          <w:rFonts w:ascii="Times New Roman" w:hAnsi="Times New Roman" w:cs="Times New Roman"/>
          <w:sz w:val="20"/>
          <w:szCs w:val="20"/>
        </w:rPr>
        <w:t xml:space="preserve">сленности сотрудников </w:t>
      </w:r>
      <w:r w:rsidRPr="00BB0F6D">
        <w:rPr>
          <w:rFonts w:ascii="Times New Roman" w:hAnsi="Times New Roman" w:cs="Times New Roman"/>
          <w:sz w:val="20"/>
          <w:szCs w:val="20"/>
        </w:rPr>
        <w:t xml:space="preserve"> минус количество основных средств по данной позиции</w:t>
      </w:r>
      <w:r w:rsidR="00834144" w:rsidRPr="00BB0F6D">
        <w:rPr>
          <w:rFonts w:ascii="Times New Roman" w:hAnsi="Times New Roman" w:cs="Times New Roman"/>
          <w:sz w:val="20"/>
          <w:szCs w:val="20"/>
        </w:rPr>
        <w:t>,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791C58" w:rsidRDefault="00070E80" w:rsidP="00791C58">
      <w:pPr>
        <w:rPr>
          <w:rFonts w:ascii="Times New Roman" w:hAnsi="Times New Roman" w:cs="Times New Roman"/>
          <w:sz w:val="20"/>
          <w:szCs w:val="20"/>
        </w:rPr>
      </w:pPr>
      <w:r w:rsidRPr="00BB0F6D">
        <w:rPr>
          <w:rFonts w:ascii="Times New Roman" w:hAnsi="Times New Roman" w:cs="Times New Roman"/>
          <w:sz w:val="20"/>
          <w:szCs w:val="20"/>
        </w:rPr>
        <w:t>**</w:t>
      </w:r>
      <w:r w:rsidR="00791C58" w:rsidRPr="00BB0F6D">
        <w:rPr>
          <w:rFonts w:ascii="Times New Roman" w:hAnsi="Times New Roman" w:cs="Times New Roman"/>
          <w:sz w:val="20"/>
          <w:szCs w:val="20"/>
        </w:rPr>
        <w:t>по данным  основным средствам допускается закупка с учетом основных средств, находящихся на балансе учреждений, а также с учетом находящихся на балансе и закупаемых материальных запасов, а именно-системных блоков и мониторов, которые являются составными частями  рабочей станции (компьютера в сборе)/ моноблока</w:t>
      </w:r>
    </w:p>
    <w:p w:rsidR="00791C58" w:rsidRDefault="00791C58" w:rsidP="00EC6931">
      <w:pPr>
        <w:rPr>
          <w:rFonts w:ascii="Times New Roman" w:hAnsi="Times New Roman" w:cs="Times New Roman"/>
          <w:sz w:val="20"/>
          <w:szCs w:val="20"/>
        </w:rPr>
      </w:pPr>
    </w:p>
    <w:p w:rsidR="007C2AD4" w:rsidRPr="007B38CC" w:rsidRDefault="007C2AD4" w:rsidP="00EC6931">
      <w:pPr>
        <w:rPr>
          <w:rFonts w:ascii="Times New Roman" w:hAnsi="Times New Roman" w:cs="Times New Roman"/>
          <w:sz w:val="20"/>
          <w:szCs w:val="20"/>
        </w:rPr>
      </w:pPr>
      <w:r w:rsidRPr="007B38CC">
        <w:rPr>
          <w:rFonts w:ascii="Times New Roman" w:hAnsi="Times New Roman" w:cs="Times New Roman"/>
          <w:sz w:val="20"/>
          <w:szCs w:val="20"/>
        </w:rPr>
        <w:t>Допускается закупка оборудования для создания резерва с целью обеспечения непрерывности работы сотрудников , из расчета в год не более 5% от общего количества  оборудования по каждому наименованию.</w:t>
      </w:r>
    </w:p>
    <w:p w:rsidR="00DD0AA4" w:rsidRPr="007B38CC" w:rsidRDefault="00DD0AA4" w:rsidP="00003342">
      <w:pPr>
        <w:pStyle w:val="a3"/>
        <w:numPr>
          <w:ilvl w:val="0"/>
          <w:numId w:val="28"/>
        </w:numPr>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материальных запасов</w:t>
      </w:r>
    </w:p>
    <w:p w:rsidR="00DD0AA4" w:rsidRPr="007B38CC" w:rsidRDefault="00DD0AA4" w:rsidP="00DD0AA4">
      <w:pPr>
        <w:pStyle w:val="a3"/>
        <w:widowControl w:val="0"/>
        <w:autoSpaceDE w:val="0"/>
        <w:autoSpaceDN w:val="0"/>
        <w:adjustRightInd w:val="0"/>
        <w:spacing w:after="0" w:line="240" w:lineRule="auto"/>
        <w:outlineLvl w:val="2"/>
        <w:rPr>
          <w:rFonts w:ascii="Times New Roman" w:hAnsi="Times New Roman" w:cs="Times New Roman"/>
          <w:sz w:val="24"/>
          <w:szCs w:val="24"/>
        </w:rPr>
      </w:pPr>
    </w:p>
    <w:p w:rsidR="00DD0AA4" w:rsidRPr="007B38CC" w:rsidRDefault="00DD0AA4" w:rsidP="00003342">
      <w:pPr>
        <w:pStyle w:val="a3"/>
        <w:widowControl w:val="0"/>
        <w:numPr>
          <w:ilvl w:val="1"/>
          <w:numId w:val="8"/>
        </w:numPr>
        <w:tabs>
          <w:tab w:val="left" w:pos="127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расходных материалов для принтеров, многофункциональных устройств, копировальных аппаратов и иной оргтехники</w:t>
      </w:r>
    </w:p>
    <w:p w:rsidR="00DD0AA4" w:rsidRPr="007B38CC" w:rsidRDefault="00DD0AA4" w:rsidP="00DD0AA4">
      <w:pPr>
        <w:pStyle w:val="a3"/>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5736" w:type="dxa"/>
        <w:tblInd w:w="-34" w:type="dxa"/>
        <w:tblLayout w:type="fixed"/>
        <w:tblLook w:val="04A0" w:firstRow="1" w:lastRow="0" w:firstColumn="1" w:lastColumn="0" w:noHBand="0" w:noVBand="1"/>
      </w:tblPr>
      <w:tblGrid>
        <w:gridCol w:w="1433"/>
        <w:gridCol w:w="1559"/>
        <w:gridCol w:w="1307"/>
        <w:gridCol w:w="1307"/>
        <w:gridCol w:w="1355"/>
        <w:gridCol w:w="1276"/>
        <w:gridCol w:w="1276"/>
        <w:gridCol w:w="1276"/>
        <w:gridCol w:w="992"/>
        <w:gridCol w:w="1261"/>
        <w:gridCol w:w="1276"/>
        <w:gridCol w:w="1418"/>
      </w:tblGrid>
      <w:tr w:rsidR="000623C9" w:rsidRPr="007B38CC" w:rsidTr="007618D5">
        <w:trPr>
          <w:trHeight w:val="645"/>
        </w:trPr>
        <w:tc>
          <w:tcPr>
            <w:tcW w:w="15736" w:type="dxa"/>
            <w:gridSpan w:val="12"/>
            <w:tcBorders>
              <w:top w:val="nil"/>
              <w:left w:val="nil"/>
              <w:bottom w:val="single" w:sz="4" w:space="0" w:color="auto"/>
              <w:right w:val="nil"/>
            </w:tcBorders>
            <w:shd w:val="clear" w:color="auto" w:fill="auto"/>
            <w:noWrap/>
            <w:vAlign w:val="center"/>
            <w:hideMark/>
          </w:tcPr>
          <w:p w:rsidR="00DD0AA4" w:rsidRPr="007B38CC" w:rsidRDefault="00321127" w:rsidP="007618D5">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DD0AA4" w:rsidRPr="007B38CC" w:rsidRDefault="00DD0AA4" w:rsidP="007618D5">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321127" w:rsidP="007618D5">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755919"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00755919" w:rsidRPr="007B38CC">
              <w:rPr>
                <w:rFonts w:ascii="Times New Roman" w:hAnsi="Times New Roman" w:cs="Times New Roman"/>
                <w:sz w:val="20"/>
                <w:szCs w:val="20"/>
              </w:rPr>
              <w:t xml:space="preserve"> количество расходных материалов в год </w:t>
            </w:r>
            <w:r w:rsidR="00DD0AA4" w:rsidRPr="007B38CC">
              <w:rPr>
                <w:rFonts w:ascii="Times New Roman" w:hAnsi="Times New Roman" w:cs="Times New Roman"/>
                <w:sz w:val="20"/>
                <w:szCs w:val="20"/>
              </w:rPr>
              <w:t>по i-й должности</w:t>
            </w:r>
            <w:r w:rsidR="00834144">
              <w:rPr>
                <w:rFonts w:ascii="Times New Roman" w:hAnsi="Times New Roman" w:cs="Times New Roman"/>
                <w:sz w:val="20"/>
                <w:szCs w:val="20"/>
              </w:rPr>
              <w:t>*</w:t>
            </w:r>
            <w:r w:rsidR="00DD0AA4" w:rsidRPr="007B38CC">
              <w:rPr>
                <w:rFonts w:ascii="Times New Roman" w:hAnsi="Times New Roman" w:cs="Times New Roman"/>
                <w:sz w:val="20"/>
                <w:szCs w:val="20"/>
              </w:rPr>
              <w:t>, в соответствии с нормативами муниципальных органов;</w:t>
            </w:r>
          </w:p>
          <w:p w:rsidR="00DD0AA4" w:rsidRPr="007B38CC" w:rsidRDefault="00DD0AA4" w:rsidP="007618D5">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xml:space="preserve">- цена приобретения за единицу </w:t>
            </w:r>
            <w:r w:rsidR="00755919" w:rsidRPr="007B38CC">
              <w:rPr>
                <w:rFonts w:ascii="Times New Roman" w:hAnsi="Times New Roman" w:cs="Times New Roman"/>
                <w:sz w:val="20"/>
                <w:szCs w:val="20"/>
              </w:rPr>
              <w:t xml:space="preserve">расходных материалов </w:t>
            </w:r>
            <w:r w:rsidRPr="007B38CC">
              <w:rPr>
                <w:rFonts w:ascii="Times New Roman" w:hAnsi="Times New Roman" w:cs="Times New Roman"/>
                <w:sz w:val="20"/>
                <w:szCs w:val="20"/>
              </w:rPr>
              <w:t xml:space="preserve"> по i-й должности в соответствии с нормативами муниципальных органов.</w:t>
            </w:r>
          </w:p>
          <w:p w:rsidR="00755919" w:rsidRPr="007B38CC" w:rsidRDefault="00755919" w:rsidP="007618D5">
            <w:pPr>
              <w:widowControl w:val="0"/>
              <w:autoSpaceDE w:val="0"/>
              <w:autoSpaceDN w:val="0"/>
              <w:adjustRightInd w:val="0"/>
              <w:spacing w:after="0" w:line="240" w:lineRule="auto"/>
              <w:jc w:val="both"/>
              <w:rPr>
                <w:rFonts w:ascii="Times New Roman" w:hAnsi="Times New Roman" w:cs="Times New Roman"/>
                <w:sz w:val="20"/>
                <w:szCs w:val="20"/>
              </w:rPr>
            </w:pPr>
          </w:p>
          <w:p w:rsidR="00DD0AA4" w:rsidRDefault="00DD0AA4"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Из расчёта единица (или комплект) на 1 ед. техники в год</w:t>
            </w:r>
          </w:p>
          <w:p w:rsidR="00EB1B12" w:rsidRDefault="00EB1B12"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1B12" w:rsidRDefault="00EB1B12"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1B12" w:rsidRDefault="00EB1B12"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1B12" w:rsidRDefault="00EB1B12"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1B12" w:rsidRDefault="00EB1B12"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1B12" w:rsidRDefault="00EB1B12"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1B12" w:rsidRDefault="00EB1B12"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0F6D" w:rsidRDefault="00BB0F6D" w:rsidP="007618D5">
            <w:pPr>
              <w:spacing w:after="0" w:line="240" w:lineRule="auto"/>
              <w:jc w:val="right"/>
              <w:rPr>
                <w:rFonts w:ascii="Times New Roman" w:eastAsia="Times New Roman" w:hAnsi="Times New Roman" w:cs="Times New Roman"/>
                <w:sz w:val="20"/>
                <w:szCs w:val="20"/>
                <w:lang w:eastAsia="ru-RU"/>
              </w:rPr>
            </w:pPr>
          </w:p>
          <w:p w:rsidR="00BB0F6D" w:rsidRDefault="00BB0F6D" w:rsidP="007618D5">
            <w:pPr>
              <w:spacing w:after="0" w:line="240" w:lineRule="auto"/>
              <w:jc w:val="right"/>
              <w:rPr>
                <w:rFonts w:ascii="Times New Roman" w:eastAsia="Times New Roman" w:hAnsi="Times New Roman" w:cs="Times New Roman"/>
                <w:sz w:val="20"/>
                <w:szCs w:val="20"/>
                <w:lang w:eastAsia="ru-RU"/>
              </w:rPr>
            </w:pPr>
          </w:p>
          <w:p w:rsidR="00BB0F6D" w:rsidRDefault="00BB0F6D" w:rsidP="007618D5">
            <w:pPr>
              <w:spacing w:after="0" w:line="240" w:lineRule="auto"/>
              <w:jc w:val="right"/>
              <w:rPr>
                <w:rFonts w:ascii="Times New Roman" w:eastAsia="Times New Roman" w:hAnsi="Times New Roman" w:cs="Times New Roman"/>
                <w:sz w:val="20"/>
                <w:szCs w:val="20"/>
                <w:lang w:eastAsia="ru-RU"/>
              </w:rPr>
            </w:pPr>
          </w:p>
          <w:p w:rsidR="00BB0F6D" w:rsidRDefault="00BB0F6D" w:rsidP="007618D5">
            <w:pPr>
              <w:spacing w:after="0" w:line="240" w:lineRule="auto"/>
              <w:jc w:val="right"/>
              <w:rPr>
                <w:rFonts w:ascii="Times New Roman" w:eastAsia="Times New Roman" w:hAnsi="Times New Roman" w:cs="Times New Roman"/>
                <w:sz w:val="20"/>
                <w:szCs w:val="20"/>
                <w:lang w:eastAsia="ru-RU"/>
              </w:rPr>
            </w:pPr>
          </w:p>
          <w:p w:rsidR="00BB0F6D" w:rsidRDefault="00BB0F6D" w:rsidP="007618D5">
            <w:pPr>
              <w:spacing w:after="0" w:line="240" w:lineRule="auto"/>
              <w:jc w:val="right"/>
              <w:rPr>
                <w:rFonts w:ascii="Times New Roman" w:eastAsia="Times New Roman" w:hAnsi="Times New Roman" w:cs="Times New Roman"/>
                <w:sz w:val="20"/>
                <w:szCs w:val="20"/>
                <w:lang w:eastAsia="ru-RU"/>
              </w:rPr>
            </w:pPr>
          </w:p>
          <w:p w:rsidR="00DD0AA4" w:rsidRPr="007B38CC" w:rsidRDefault="00DD0AA4" w:rsidP="007618D5">
            <w:pPr>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таблица 1</w:t>
            </w:r>
          </w:p>
          <w:p w:rsidR="00EC6931" w:rsidRPr="007B38CC" w:rsidRDefault="00EC6931" w:rsidP="007618D5">
            <w:pPr>
              <w:spacing w:after="0" w:line="240" w:lineRule="auto"/>
              <w:jc w:val="right"/>
              <w:rPr>
                <w:rFonts w:ascii="Times New Roman" w:eastAsia="Times New Roman" w:hAnsi="Times New Roman" w:cs="Times New Roman"/>
                <w:sz w:val="20"/>
                <w:szCs w:val="20"/>
                <w:lang w:eastAsia="ru-RU"/>
              </w:rPr>
            </w:pPr>
          </w:p>
        </w:tc>
      </w:tr>
      <w:tr w:rsidR="000623C9" w:rsidRPr="007B38CC" w:rsidTr="001B01CF">
        <w:trPr>
          <w:trHeight w:val="14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Картридж чёрно-белый лазерный принтер /МФУ, формата А4</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Картридж чёрно-белый лазерный принтер /МФУ, формата А3</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Картридж цветной лазерный принтер /МФУ, формата А4</w:t>
            </w:r>
          </w:p>
        </w:tc>
        <w:tc>
          <w:tcPr>
            <w:tcW w:w="1355"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Картридж цветной лазерный принтер /МФУ, формата А3</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Барабан (Драм-юнит)</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Фьюзер</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Контейнер отработанного тонера</w:t>
            </w:r>
          </w:p>
        </w:tc>
        <w:tc>
          <w:tcPr>
            <w:tcW w:w="992"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Ролик подачи/ захвата бумаги</w:t>
            </w:r>
          </w:p>
        </w:tc>
        <w:tc>
          <w:tcPr>
            <w:tcW w:w="126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Вал резиновый</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Вал тефлоновый</w:t>
            </w:r>
          </w:p>
        </w:tc>
        <w:tc>
          <w:tcPr>
            <w:tcW w:w="1418"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Тормозная площадка </w:t>
            </w:r>
          </w:p>
        </w:tc>
      </w:tr>
      <w:tr w:rsidR="000623C9" w:rsidRPr="007B38CC" w:rsidTr="007618D5">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Цена за ед. товара, не более </w:t>
            </w:r>
            <w:r w:rsidR="000B75E2" w:rsidRPr="007B38CC">
              <w:rPr>
                <w:rFonts w:ascii="Times New Roman" w:eastAsia="Times New Roman" w:hAnsi="Times New Roman" w:cs="Times New Roman"/>
                <w:b/>
                <w:bCs/>
                <w:sz w:val="20"/>
                <w:szCs w:val="20"/>
                <w:lang w:eastAsia="ru-RU"/>
              </w:rPr>
              <w:t>(руб</w:t>
            </w:r>
            <w:r w:rsidR="00F5129E">
              <w:rPr>
                <w:rFonts w:ascii="Times New Roman" w:eastAsia="Times New Roman" w:hAnsi="Times New Roman" w:cs="Times New Roman"/>
                <w:b/>
                <w:bCs/>
                <w:sz w:val="20"/>
                <w:szCs w:val="20"/>
                <w:lang w:eastAsia="ru-RU"/>
              </w:rPr>
              <w:t>.</w:t>
            </w:r>
            <w:r w:rsidR="000B75E2" w:rsidRPr="007B38CC">
              <w:rPr>
                <w:rFonts w:ascii="Times New Roman" w:eastAsia="Times New Roman" w:hAnsi="Times New Roman" w:cs="Times New Roman"/>
                <w:b/>
                <w:bCs/>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13 290,00 </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13 300,00 </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13 300,00 </w:t>
            </w:r>
          </w:p>
        </w:tc>
        <w:tc>
          <w:tcPr>
            <w:tcW w:w="1355" w:type="dxa"/>
            <w:tcBorders>
              <w:top w:val="nil"/>
              <w:left w:val="nil"/>
              <w:bottom w:val="single" w:sz="4" w:space="0" w:color="auto"/>
              <w:right w:val="single" w:sz="4" w:space="0" w:color="auto"/>
            </w:tcBorders>
            <w:shd w:val="clear" w:color="auto" w:fill="auto"/>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28 727,00 </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5 000,00 </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50 000,00 </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2 900,00 </w:t>
            </w:r>
          </w:p>
        </w:tc>
        <w:tc>
          <w:tcPr>
            <w:tcW w:w="992" w:type="dxa"/>
            <w:tcBorders>
              <w:top w:val="nil"/>
              <w:left w:val="nil"/>
              <w:bottom w:val="single" w:sz="4" w:space="0" w:color="auto"/>
              <w:right w:val="single" w:sz="4" w:space="0" w:color="auto"/>
            </w:tcBorders>
            <w:shd w:val="clear" w:color="auto" w:fill="auto"/>
            <w:noWrap/>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700,00 </w:t>
            </w:r>
          </w:p>
        </w:tc>
        <w:tc>
          <w:tcPr>
            <w:tcW w:w="1261" w:type="dxa"/>
            <w:tcBorders>
              <w:top w:val="nil"/>
              <w:left w:val="nil"/>
              <w:bottom w:val="single" w:sz="4" w:space="0" w:color="auto"/>
              <w:right w:val="single" w:sz="4" w:space="0" w:color="auto"/>
            </w:tcBorders>
            <w:shd w:val="clear" w:color="auto" w:fill="auto"/>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3 700,00 </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3 700,00 </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xml:space="preserve">700,00 </w:t>
            </w:r>
          </w:p>
        </w:tc>
      </w:tr>
      <w:tr w:rsidR="000623C9" w:rsidRPr="007B38CC" w:rsidTr="007618D5">
        <w:trPr>
          <w:trHeight w:val="1095"/>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Объем потребления</w:t>
            </w:r>
          </w:p>
        </w:tc>
        <w:tc>
          <w:tcPr>
            <w:tcW w:w="1559"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комплекта на 1 ед. техники</w:t>
            </w:r>
          </w:p>
        </w:tc>
        <w:tc>
          <w:tcPr>
            <w:tcW w:w="1355"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комплекта на 1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2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1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2 на ед. техники</w:t>
            </w:r>
          </w:p>
        </w:tc>
        <w:tc>
          <w:tcPr>
            <w:tcW w:w="992"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на 1 ед. техники</w:t>
            </w:r>
          </w:p>
        </w:tc>
        <w:tc>
          <w:tcPr>
            <w:tcW w:w="1261" w:type="dxa"/>
            <w:tcBorders>
              <w:top w:val="nil"/>
              <w:left w:val="nil"/>
              <w:bottom w:val="single" w:sz="4" w:space="0" w:color="auto"/>
              <w:right w:val="single" w:sz="4" w:space="0" w:color="auto"/>
            </w:tcBorders>
            <w:shd w:val="clear" w:color="auto" w:fill="auto"/>
            <w:vAlign w:val="center"/>
            <w:hideMark/>
          </w:tcPr>
          <w:p w:rsidR="00DD0AA4" w:rsidRPr="007B38CC" w:rsidRDefault="00701ADE"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1 на 1 ед.техники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701ADE"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1 на 1 ед.техники</w:t>
            </w:r>
          </w:p>
        </w:tc>
        <w:tc>
          <w:tcPr>
            <w:tcW w:w="1418" w:type="dxa"/>
            <w:tcBorders>
              <w:top w:val="nil"/>
              <w:left w:val="nil"/>
              <w:bottom w:val="single" w:sz="4" w:space="0" w:color="auto"/>
              <w:right w:val="single" w:sz="4" w:space="0" w:color="auto"/>
            </w:tcBorders>
            <w:shd w:val="clear" w:color="auto" w:fill="auto"/>
            <w:vAlign w:val="center"/>
            <w:hideMark/>
          </w:tcPr>
          <w:p w:rsidR="00DD0AA4" w:rsidRPr="007B38CC" w:rsidRDefault="00701ADE"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1 на 1 ед.техники</w:t>
            </w:r>
          </w:p>
        </w:tc>
      </w:tr>
      <w:tr w:rsidR="000623C9" w:rsidRPr="007B38CC" w:rsidTr="007618D5">
        <w:trPr>
          <w:trHeight w:val="960"/>
        </w:trPr>
        <w:tc>
          <w:tcPr>
            <w:tcW w:w="1433" w:type="dxa"/>
            <w:vMerge/>
            <w:tcBorders>
              <w:top w:val="nil"/>
              <w:left w:val="single" w:sz="4" w:space="0" w:color="auto"/>
              <w:bottom w:val="single" w:sz="4" w:space="0" w:color="000000"/>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2100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55"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9000 стр. при 5% заполнении листа</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6000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25000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992"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26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10000 стр.</w:t>
            </w:r>
          </w:p>
        </w:tc>
        <w:tc>
          <w:tcPr>
            <w:tcW w:w="1418"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r>
    </w:tbl>
    <w:p w:rsidR="00DD0AA4" w:rsidRDefault="00DD0AA4" w:rsidP="00DD0AA4">
      <w:pPr>
        <w:pStyle w:val="a3"/>
        <w:rPr>
          <w:rFonts w:ascii="Times New Roman" w:hAnsi="Times New Roman" w:cs="Times New Roman"/>
          <w:i/>
          <w:sz w:val="20"/>
          <w:szCs w:val="20"/>
        </w:rPr>
      </w:pPr>
      <w:r w:rsidRPr="007B38CC">
        <w:rPr>
          <w:rFonts w:ascii="Times New Roman" w:hAnsi="Times New Roman" w:cs="Times New Roman"/>
          <w:i/>
          <w:sz w:val="20"/>
          <w:szCs w:val="20"/>
        </w:rPr>
        <w:t xml:space="preserve">                                                                                          </w:t>
      </w: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DD0AA4" w:rsidRPr="007B38CC" w:rsidRDefault="00DD0AA4" w:rsidP="00DD0AA4">
      <w:pPr>
        <w:pStyle w:val="a3"/>
        <w:tabs>
          <w:tab w:val="left" w:pos="13065"/>
        </w:tabs>
        <w:jc w:val="right"/>
        <w:rPr>
          <w:rFonts w:ascii="Times New Roman" w:hAnsi="Times New Roman" w:cs="Times New Roman"/>
          <w:sz w:val="20"/>
          <w:szCs w:val="20"/>
        </w:rPr>
      </w:pPr>
      <w:r w:rsidRPr="007B38CC">
        <w:rPr>
          <w:rFonts w:ascii="Times New Roman" w:hAnsi="Times New Roman" w:cs="Times New Roman"/>
          <w:sz w:val="20"/>
          <w:szCs w:val="20"/>
        </w:rPr>
        <w:t>таблица 2</w:t>
      </w:r>
    </w:p>
    <w:tbl>
      <w:tblPr>
        <w:tblW w:w="15735" w:type="dxa"/>
        <w:tblInd w:w="-34" w:type="dxa"/>
        <w:tblLayout w:type="fixed"/>
        <w:tblLook w:val="04A0" w:firstRow="1" w:lastRow="0" w:firstColumn="1" w:lastColumn="0" w:noHBand="0" w:noVBand="1"/>
      </w:tblPr>
      <w:tblGrid>
        <w:gridCol w:w="851"/>
        <w:gridCol w:w="2410"/>
        <w:gridCol w:w="1124"/>
        <w:gridCol w:w="1246"/>
        <w:gridCol w:w="1589"/>
        <w:gridCol w:w="1595"/>
        <w:gridCol w:w="993"/>
        <w:gridCol w:w="1366"/>
        <w:gridCol w:w="1738"/>
        <w:gridCol w:w="1275"/>
        <w:gridCol w:w="1548"/>
      </w:tblGrid>
      <w:tr w:rsidR="000623C9" w:rsidRPr="007B38CC" w:rsidTr="001B054B">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cs="Times New Roman"/>
                <w:i/>
                <w:sz w:val="20"/>
                <w:szCs w:val="20"/>
              </w:rPr>
              <w:t xml:space="preserve">                                                                                                     </w:t>
            </w:r>
            <w:r w:rsidRPr="007B38CC">
              <w:rPr>
                <w:rFonts w:ascii="Times New Roman" w:eastAsia="Times New Roman" w:hAnsi="Times New Roman" w:cs="Times New Roman"/>
                <w:bCs/>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 на сотрудника (единица измерения)</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rsidR="002F39D2" w:rsidRPr="007B38CC" w:rsidRDefault="002F39D2" w:rsidP="002F39D2">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группа : «Высшая»,</w:t>
            </w:r>
          </w:p>
          <w:p w:rsidR="00DD0AA4" w:rsidRPr="007B38CC" w:rsidRDefault="002F39D2" w:rsidP="002F39D2">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«Главная», «Ведущая»</w:t>
            </w:r>
            <w:r w:rsidR="003E4446">
              <w:rPr>
                <w:rFonts w:ascii="Times New Roman" w:hAnsi="Times New Roman"/>
                <w:sz w:val="20"/>
                <w:szCs w:val="20"/>
                <w:lang w:eastAsia="ru-RU"/>
              </w:rPr>
              <w:t>, не более</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Группа: «Главная»,</w:t>
            </w:r>
          </w:p>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 «Ведущая»,</w:t>
            </w:r>
          </w:p>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«Старшая»,  </w:t>
            </w:r>
          </w:p>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«Младшая»,    </w:t>
            </w:r>
          </w:p>
          <w:p w:rsidR="00DD0AA4" w:rsidRPr="007B38CC" w:rsidRDefault="002F39D2" w:rsidP="002F39D2">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w:t>
            </w:r>
            <w:r w:rsidR="003A77F1" w:rsidRPr="007B38CC">
              <w:rPr>
                <w:rFonts w:ascii="Times New Roman" w:hAnsi="Times New Roman"/>
                <w:sz w:val="20"/>
                <w:szCs w:val="20"/>
                <w:lang w:eastAsia="ru-RU"/>
              </w:rPr>
              <w:t xml:space="preserve"> деятельности</w:t>
            </w:r>
            <w:r w:rsidR="003E4446">
              <w:rPr>
                <w:rFonts w:ascii="Times New Roman" w:hAnsi="Times New Roman"/>
                <w:sz w:val="20"/>
                <w:szCs w:val="20"/>
                <w:lang w:eastAsia="ru-RU"/>
              </w:rPr>
              <w:t>, не более</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МКУ </w:t>
            </w:r>
            <w:r w:rsidR="00A85C23" w:rsidRPr="007B38CC">
              <w:rPr>
                <w:rFonts w:ascii="Times New Roman" w:eastAsia="Times New Roman" w:hAnsi="Times New Roman" w:cs="Times New Roman"/>
                <w:bCs/>
                <w:sz w:val="20"/>
                <w:szCs w:val="20"/>
                <w:lang w:eastAsia="ru-RU"/>
              </w:rPr>
              <w:t>«</w:t>
            </w:r>
            <w:r w:rsidRPr="007B38CC">
              <w:rPr>
                <w:rFonts w:ascii="Times New Roman" w:eastAsia="Times New Roman" w:hAnsi="Times New Roman" w:cs="Times New Roman"/>
                <w:bCs/>
                <w:sz w:val="20"/>
                <w:szCs w:val="20"/>
                <w:lang w:eastAsia="ru-RU"/>
              </w:rPr>
              <w:t>Управление по делам администрации Нефтеюганского района</w:t>
            </w:r>
            <w:r w:rsidR="00A85C23" w:rsidRPr="007B38CC">
              <w:rPr>
                <w:rFonts w:ascii="Times New Roman" w:eastAsia="Times New Roman" w:hAnsi="Times New Roman" w:cs="Times New Roman"/>
                <w:bCs/>
                <w:sz w:val="20"/>
                <w:szCs w:val="20"/>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Примечание</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Цена за ед. товара, не более </w:t>
            </w:r>
            <w:r w:rsidR="000B75E2" w:rsidRPr="007B38CC">
              <w:rPr>
                <w:rFonts w:ascii="Times New Roman" w:eastAsia="Times New Roman" w:hAnsi="Times New Roman" w:cs="Times New Roman"/>
                <w:bCs/>
                <w:sz w:val="20"/>
                <w:szCs w:val="20"/>
                <w:lang w:eastAsia="ru-RU"/>
              </w:rPr>
              <w:t>(руб)</w:t>
            </w:r>
          </w:p>
        </w:tc>
      </w:tr>
      <w:tr w:rsidR="000623C9" w:rsidRPr="007B38CC" w:rsidTr="001B054B">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Руково-дители</w:t>
            </w:r>
            <w:r w:rsidR="003E4446">
              <w:rPr>
                <w:rFonts w:ascii="Times New Roman" w:eastAsia="Times New Roman" w:hAnsi="Times New Roman" w:cs="Times New Roman"/>
                <w:bCs/>
                <w:sz w:val="20"/>
                <w:szCs w:val="20"/>
                <w:lang w:eastAsia="ru-RU"/>
              </w:rPr>
              <w:t>, не более</w:t>
            </w:r>
            <w:r w:rsidRPr="007B38CC">
              <w:rPr>
                <w:rFonts w:ascii="Times New Roman" w:eastAsia="Times New Roman" w:hAnsi="Times New Roman" w:cs="Times New Roman"/>
                <w:bCs/>
                <w:sz w:val="20"/>
                <w:szCs w:val="20"/>
                <w:lang w:eastAsia="ru-RU"/>
              </w:rPr>
              <w:t xml:space="preserve"> </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(работники)</w:t>
            </w:r>
            <w:r w:rsidR="003E4446">
              <w:rPr>
                <w:rFonts w:ascii="Times New Roman" w:eastAsia="Times New Roman" w:hAnsi="Times New Roman" w:cs="Times New Roman"/>
                <w:bCs/>
                <w:sz w:val="20"/>
                <w:szCs w:val="20"/>
                <w:lang w:eastAsia="ru-RU"/>
              </w:rPr>
              <w:t>, не более</w:t>
            </w:r>
          </w:p>
        </w:tc>
        <w:tc>
          <w:tcPr>
            <w:tcW w:w="1738"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отдела информационных технологий</w:t>
            </w:r>
            <w:r w:rsidR="003E4446">
              <w:rPr>
                <w:rFonts w:ascii="Times New Roman" w:eastAsia="Times New Roman" w:hAnsi="Times New Roman" w:cs="Times New Roman"/>
                <w:bCs/>
                <w:sz w:val="20"/>
                <w:szCs w:val="20"/>
                <w:lang w:eastAsia="ru-RU"/>
              </w:rPr>
              <w:t>, 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r>
      <w:tr w:rsidR="000623C9" w:rsidRPr="007B38CC" w:rsidTr="001B054B">
        <w:trPr>
          <w:trHeight w:val="539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738"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r>
      <w:tr w:rsidR="000623C9" w:rsidRPr="007B38CC" w:rsidTr="001B054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3</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4</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5</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7</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8</w:t>
            </w: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11</w:t>
            </w:r>
          </w:p>
        </w:tc>
      </w:tr>
      <w:tr w:rsidR="001B054B" w:rsidRPr="007B38CC" w:rsidTr="001B054B">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32</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Аккумуляторы/ Батарейный блок для ИБП</w:t>
            </w:r>
          </w:p>
        </w:tc>
        <w:tc>
          <w:tcPr>
            <w:tcW w:w="1124" w:type="dxa"/>
            <w:tcBorders>
              <w:top w:val="nil"/>
              <w:left w:val="nil"/>
              <w:bottom w:val="single" w:sz="4" w:space="0" w:color="auto"/>
              <w:right w:val="single" w:sz="4" w:space="0" w:color="auto"/>
            </w:tcBorders>
            <w:shd w:val="clear" w:color="000000" w:fill="FFFFFF"/>
            <w:vAlign w:val="bottom"/>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59 900,00</w:t>
            </w:r>
          </w:p>
        </w:tc>
      </w:tr>
      <w:tr w:rsidR="001B054B" w:rsidRPr="007B38CC" w:rsidTr="001B054B">
        <w:trPr>
          <w:trHeight w:val="42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Блок питания</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1 900,00</w:t>
            </w:r>
          </w:p>
        </w:tc>
      </w:tr>
      <w:tr w:rsidR="001B054B" w:rsidRPr="007B38CC" w:rsidTr="0072049C">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Веб-камера</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19 900,00</w:t>
            </w:r>
          </w:p>
        </w:tc>
      </w:tr>
      <w:tr w:rsidR="001B054B" w:rsidRPr="0072049C" w:rsidTr="0072049C">
        <w:trPr>
          <w:trHeight w:val="42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2049C"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Видеокарта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2049C" w:rsidRDefault="001B054B" w:rsidP="007618D5">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15 000,00</w:t>
            </w:r>
          </w:p>
        </w:tc>
      </w:tr>
      <w:tr w:rsidR="001B054B" w:rsidRPr="0072049C" w:rsidTr="008C0437">
        <w:trPr>
          <w:trHeight w:val="81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72049C"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42 </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Видеокарта для программного комплекса АИСОГД </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color w:val="FF0000"/>
                <w:sz w:val="20"/>
                <w:szCs w:val="20"/>
                <w:lang w:val="en-US" w:eastAsia="ru-RU"/>
              </w:rPr>
            </w:pPr>
            <w:r w:rsidRPr="0072049C">
              <w:rPr>
                <w:rFonts w:ascii="Times New Roman" w:eastAsia="Times New Roman" w:hAnsi="Times New Roman" w:cs="Times New Roman"/>
                <w:sz w:val="20"/>
                <w:szCs w:val="20"/>
                <w:lang w:val="en-US"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1B054B" w:rsidRPr="0072049C" w:rsidRDefault="001B054B" w:rsidP="00B602E9">
            <w:pPr>
              <w:spacing w:after="0" w:line="240" w:lineRule="auto"/>
              <w:jc w:val="center"/>
              <w:rPr>
                <w:rFonts w:ascii="Times New Roman" w:hAnsi="Times New Roman" w:cs="Times New Roman"/>
                <w:sz w:val="20"/>
                <w:szCs w:val="20"/>
              </w:rPr>
            </w:pPr>
            <w:r w:rsidRPr="0072049C">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C47186" w:rsidP="00B602E9">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2049C" w:rsidRDefault="0072049C" w:rsidP="00C471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326E71" w:rsidRPr="0072049C">
              <w:rPr>
                <w:rFonts w:ascii="Times New Roman" w:eastAsia="Times New Roman" w:hAnsi="Times New Roman" w:cs="Times New Roman"/>
                <w:sz w:val="20"/>
                <w:szCs w:val="20"/>
                <w:lang w:eastAsia="ru-RU"/>
              </w:rPr>
              <w:t xml:space="preserve">е более </w:t>
            </w:r>
          </w:p>
          <w:p w:rsidR="0072049C" w:rsidRDefault="00C47186" w:rsidP="00C47186">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 видеокарт</w:t>
            </w:r>
            <w:r w:rsidR="00326E71" w:rsidRPr="0072049C">
              <w:rPr>
                <w:rFonts w:ascii="Times New Roman" w:eastAsia="Times New Roman" w:hAnsi="Times New Roman" w:cs="Times New Roman"/>
                <w:sz w:val="20"/>
                <w:szCs w:val="20"/>
                <w:lang w:eastAsia="ru-RU"/>
              </w:rPr>
              <w:t xml:space="preserve"> </w:t>
            </w:r>
            <w:r w:rsidRPr="0072049C">
              <w:rPr>
                <w:rFonts w:ascii="Times New Roman" w:eastAsia="Times New Roman" w:hAnsi="Times New Roman" w:cs="Times New Roman"/>
                <w:sz w:val="20"/>
                <w:szCs w:val="20"/>
                <w:lang w:eastAsia="ru-RU"/>
              </w:rPr>
              <w:t xml:space="preserve"> </w:t>
            </w:r>
            <w:r w:rsidR="006B2B79" w:rsidRPr="0072049C">
              <w:rPr>
                <w:rFonts w:ascii="Times New Roman" w:eastAsia="Times New Roman" w:hAnsi="Times New Roman" w:cs="Times New Roman"/>
                <w:sz w:val="20"/>
                <w:szCs w:val="20"/>
                <w:lang w:eastAsia="ru-RU"/>
              </w:rPr>
              <w:t xml:space="preserve">в год </w:t>
            </w:r>
          </w:p>
          <w:p w:rsidR="001B054B" w:rsidRPr="0072049C" w:rsidRDefault="00C47186" w:rsidP="00C47186">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на </w:t>
            </w:r>
            <w:r w:rsidR="006B2B79" w:rsidRPr="0072049C">
              <w:rPr>
                <w:rFonts w:ascii="Times New Roman" w:eastAsia="Times New Roman" w:hAnsi="Times New Roman" w:cs="Times New Roman"/>
                <w:sz w:val="20"/>
                <w:szCs w:val="20"/>
                <w:lang w:eastAsia="ru-RU"/>
              </w:rPr>
              <w:t>ДГиЗ</w:t>
            </w: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0E31B8" w:rsidP="00B602E9">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17</w:t>
            </w:r>
            <w:r w:rsidR="001B054B" w:rsidRPr="0072049C">
              <w:rPr>
                <w:rFonts w:ascii="Times New Roman" w:eastAsia="Times New Roman" w:hAnsi="Times New Roman" w:cs="Times New Roman"/>
                <w:sz w:val="20"/>
                <w:szCs w:val="20"/>
                <w:lang w:eastAsia="ru-RU"/>
              </w:rPr>
              <w:t> 000,00</w:t>
            </w:r>
          </w:p>
        </w:tc>
      </w:tr>
      <w:tr w:rsidR="001B054B" w:rsidRPr="007B38CC" w:rsidTr="001B054B">
        <w:trPr>
          <w:trHeight w:val="16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72049C"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16</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Внешний накопитель/жёсткий диск</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2049C" w:rsidRDefault="001B054B" w:rsidP="007618D5">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19 900,00</w:t>
            </w:r>
          </w:p>
        </w:tc>
      </w:tr>
      <w:tr w:rsidR="001B054B" w:rsidRPr="007B38CC" w:rsidTr="001B054B">
        <w:trPr>
          <w:trHeight w:val="27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26</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Blue Ray (упаковка 5 шт.)</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w:t>
            </w:r>
          </w:p>
        </w:tc>
      </w:tr>
      <w:tr w:rsidR="001B054B" w:rsidRPr="007B38CC" w:rsidTr="001B054B">
        <w:trPr>
          <w:trHeight w:val="40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CD  (упаковка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150,00</w:t>
            </w:r>
          </w:p>
        </w:tc>
      </w:tr>
      <w:tr w:rsidR="001B054B" w:rsidRPr="007B38CC" w:rsidTr="001B054B">
        <w:trPr>
          <w:trHeight w:val="36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DVD (упаковка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200,00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40</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Жесткий диск для сервера / жесткий диск </w:t>
            </w:r>
            <w:r w:rsidRPr="007B38CC">
              <w:rPr>
                <w:rFonts w:ascii="Times New Roman" w:eastAsia="Times New Roman" w:hAnsi="Times New Roman" w:cs="Times New Roman"/>
                <w:sz w:val="20"/>
                <w:szCs w:val="20"/>
                <w:lang w:val="en-US" w:eastAsia="ru-RU"/>
              </w:rPr>
              <w:t>SAS</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72049C">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18 000,00</w:t>
            </w:r>
          </w:p>
        </w:tc>
      </w:tr>
      <w:tr w:rsidR="001B054B" w:rsidRPr="007B38CC" w:rsidTr="001B054B">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Жёсткий диск/ внутренний накопитель</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7 900,00</w:t>
            </w:r>
          </w:p>
        </w:tc>
      </w:tr>
      <w:tr w:rsidR="001B054B" w:rsidRPr="007B38CC" w:rsidTr="001B054B">
        <w:trPr>
          <w:trHeight w:val="301"/>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21</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HDMI</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490,00</w:t>
            </w:r>
          </w:p>
        </w:tc>
      </w:tr>
      <w:tr w:rsidR="001B054B" w:rsidRPr="007B38CC" w:rsidTr="001B054B">
        <w:trPr>
          <w:trHeight w:val="19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USB</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390,00</w:t>
            </w:r>
          </w:p>
        </w:tc>
      </w:tr>
      <w:tr w:rsidR="001B054B" w:rsidRPr="007B38CC" w:rsidTr="001B054B">
        <w:trPr>
          <w:trHeight w:val="216"/>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22</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VGA</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390,00</w:t>
            </w:r>
          </w:p>
        </w:tc>
      </w:tr>
      <w:tr w:rsidR="001B054B" w:rsidRPr="007B38CC" w:rsidTr="001B054B">
        <w:trPr>
          <w:trHeight w:val="29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витая пара (бухта 305м)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7 900,00</w:t>
            </w:r>
          </w:p>
        </w:tc>
      </w:tr>
      <w:tr w:rsidR="001B054B" w:rsidRPr="007B38CC" w:rsidTr="001B054B">
        <w:trPr>
          <w:trHeight w:val="45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телефонный 100м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990,00</w:t>
            </w:r>
          </w:p>
        </w:tc>
      </w:tr>
      <w:tr w:rsidR="001B054B" w:rsidRPr="007B38CC" w:rsidTr="001B054B">
        <w:trPr>
          <w:trHeight w:val="27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Клавиатура</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1B054B" w:rsidRPr="007B38CC" w:rsidTr="001B054B">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Комплект раций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6 900,00</w:t>
            </w:r>
          </w:p>
        </w:tc>
      </w:tr>
      <w:tr w:rsidR="001B054B" w:rsidRPr="007B38CC" w:rsidTr="001B054B">
        <w:trPr>
          <w:trHeight w:val="45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24</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Коннектор (упаковка 100 шт.)</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39</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Контроллер/ контроллер управления жестких дисков</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72049C">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50 000,00</w:t>
            </w:r>
          </w:p>
        </w:tc>
      </w:tr>
      <w:tr w:rsidR="001B054B" w:rsidRPr="007B38CC" w:rsidTr="001B054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11</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Корпус</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3 900,00</w:t>
            </w:r>
          </w:p>
        </w:tc>
      </w:tr>
      <w:tr w:rsidR="001B054B" w:rsidRPr="007B38CC" w:rsidTr="006D184A">
        <w:trPr>
          <w:trHeight w:val="23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6</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Кулер</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1B054B" w:rsidRPr="007B38CC" w:rsidTr="006D184A">
        <w:trPr>
          <w:trHeight w:val="4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Материнская плата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9 000,00</w:t>
            </w:r>
          </w:p>
        </w:tc>
      </w:tr>
      <w:tr w:rsidR="001B054B" w:rsidRPr="007B38CC" w:rsidTr="001B054B">
        <w:trPr>
          <w:trHeight w:val="33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23</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Микрофон </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9 990,00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37</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Микрофон всенаправленный</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5800F2">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8 000,00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38</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Микрофон переносной /  микрофон беспроводной </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5800F2">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12 000,00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Модем</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auto" w:fill="auto"/>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auto" w:fill="auto"/>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4 900,00</w:t>
            </w:r>
          </w:p>
        </w:tc>
      </w:tr>
      <w:tr w:rsidR="001B054B" w:rsidRPr="007B38CC" w:rsidTr="001B054B">
        <w:trPr>
          <w:trHeight w:val="42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10</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Монитор</w:t>
            </w:r>
            <w:r w:rsidR="007C2AD4">
              <w:rPr>
                <w:rFonts w:ascii="Times New Roman" w:eastAsia="Times New Roman" w:hAnsi="Times New Roman" w:cs="Times New Roman"/>
                <w:sz w:val="20"/>
                <w:szCs w:val="20"/>
                <w:lang w:eastAsia="ru-RU"/>
              </w:rPr>
              <w:t>*</w:t>
            </w:r>
            <w:r w:rsidR="00834144">
              <w:rPr>
                <w:rFonts w:ascii="Times New Roman" w:eastAsia="Times New Roman" w:hAnsi="Times New Roman" w:cs="Times New Roman"/>
                <w:sz w:val="20"/>
                <w:szCs w:val="20"/>
                <w:lang w:eastAsia="ru-RU"/>
              </w:rPr>
              <w:t>*</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29 000,00</w:t>
            </w:r>
          </w:p>
        </w:tc>
      </w:tr>
      <w:tr w:rsidR="001B054B" w:rsidRPr="007B38CC" w:rsidTr="001B054B">
        <w:trPr>
          <w:trHeight w:val="1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Мышь / Манипулятор</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1B054B" w:rsidRPr="007B38CC" w:rsidTr="001B054B">
        <w:trPr>
          <w:trHeight w:val="17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Накопитель Флэш</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1000,00</w:t>
            </w:r>
          </w:p>
        </w:tc>
      </w:tr>
      <w:tr w:rsidR="001B054B" w:rsidRPr="007B38CC" w:rsidTr="001B054B">
        <w:trPr>
          <w:trHeight w:val="4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Оперативная память </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5 900,00</w:t>
            </w:r>
          </w:p>
        </w:tc>
      </w:tr>
      <w:tr w:rsidR="001B054B" w:rsidRPr="007B38CC" w:rsidTr="001B054B">
        <w:trPr>
          <w:trHeight w:val="23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Оптический привод</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2 500,00</w:t>
            </w:r>
          </w:p>
        </w:tc>
      </w:tr>
      <w:tr w:rsidR="001B054B" w:rsidRPr="007B38CC" w:rsidTr="001B054B">
        <w:trPr>
          <w:trHeight w:val="59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29</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Переходник DVI-VGA/ DVI-HDMI</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990,00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35</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Презентатор</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r w:rsidR="005800F2">
              <w:rPr>
                <w:rFonts w:ascii="Times New Roman" w:eastAsia="Times New Roman" w:hAnsi="Times New Roman" w:cs="Times New Roman"/>
                <w:sz w:val="20"/>
                <w:szCs w:val="20"/>
                <w:lang w:eastAsia="ru-RU"/>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13 000,00</w:t>
            </w:r>
          </w:p>
        </w:tc>
      </w:tr>
      <w:tr w:rsidR="001B054B" w:rsidRPr="007B38CC" w:rsidTr="001B054B">
        <w:trPr>
          <w:trHeight w:val="38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Процессор</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19 000,00</w:t>
            </w:r>
          </w:p>
        </w:tc>
      </w:tr>
      <w:tr w:rsidR="001B054B" w:rsidRPr="007B38CC" w:rsidTr="001B054B">
        <w:trPr>
          <w:trHeight w:val="271"/>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Розетка сетевая  RJ45</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41</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Серверная оперативная память / регистровая оперативная память </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5800F2">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18 000,00</w:t>
            </w:r>
          </w:p>
        </w:tc>
      </w:tr>
      <w:tr w:rsidR="001B054B" w:rsidRPr="007B38CC" w:rsidTr="001B054B">
        <w:trPr>
          <w:trHeight w:val="40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Сетевая карта</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3 900,00</w:t>
            </w:r>
          </w:p>
        </w:tc>
      </w:tr>
      <w:tr w:rsidR="001B054B" w:rsidRPr="007B38CC" w:rsidTr="001B054B">
        <w:trPr>
          <w:trHeight w:val="4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Системный блок</w:t>
            </w:r>
            <w:r w:rsidR="007C2AD4">
              <w:rPr>
                <w:rFonts w:ascii="Times New Roman" w:eastAsia="Times New Roman" w:hAnsi="Times New Roman" w:cs="Times New Roman"/>
                <w:sz w:val="20"/>
                <w:szCs w:val="20"/>
                <w:lang w:eastAsia="ru-RU"/>
              </w:rPr>
              <w:t>*</w:t>
            </w:r>
            <w:r w:rsidR="00834144">
              <w:rPr>
                <w:rFonts w:ascii="Times New Roman" w:eastAsia="Times New Roman" w:hAnsi="Times New Roman" w:cs="Times New Roman"/>
                <w:sz w:val="20"/>
                <w:szCs w:val="20"/>
                <w:lang w:eastAsia="ru-RU"/>
              </w:rPr>
              <w:t>*</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1B054B" w:rsidRPr="005800F2"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49 000,00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36</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Сплиттер / </w:t>
            </w:r>
            <w:r w:rsidRPr="007B38CC">
              <w:rPr>
                <w:rFonts w:ascii="Times New Roman" w:eastAsia="Times New Roman" w:hAnsi="Times New Roman" w:cs="Times New Roman"/>
                <w:sz w:val="20"/>
                <w:szCs w:val="20"/>
                <w:lang w:val="en-US" w:eastAsia="ru-RU"/>
              </w:rPr>
              <w:t xml:space="preserve">HDMI </w:t>
            </w:r>
            <w:r w:rsidRPr="007B38CC">
              <w:rPr>
                <w:rFonts w:ascii="Times New Roman" w:eastAsia="Times New Roman" w:hAnsi="Times New Roman" w:cs="Times New Roman"/>
                <w:sz w:val="20"/>
                <w:szCs w:val="20"/>
                <w:lang w:eastAsia="ru-RU"/>
              </w:rPr>
              <w:t>сплиттер</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1B054B" w:rsidRPr="005800F2" w:rsidRDefault="001B054B" w:rsidP="00E65835">
            <w:pPr>
              <w:spacing w:after="0" w:line="240" w:lineRule="auto"/>
              <w:jc w:val="center"/>
              <w:rPr>
                <w:rFonts w:ascii="Times New Roman" w:eastAsia="Times New Roman" w:hAnsi="Times New Roman" w:cs="Times New Roman"/>
                <w:sz w:val="20"/>
                <w:szCs w:val="20"/>
                <w:lang w:eastAsia="ru-RU"/>
              </w:rPr>
            </w:pPr>
            <w:r w:rsidRPr="005800F2">
              <w:rPr>
                <w:rFonts w:ascii="Times New Roman" w:eastAsia="Times New Roman" w:hAnsi="Times New Roman" w:cs="Times New Roman"/>
                <w:sz w:val="20"/>
                <w:szCs w:val="20"/>
                <w:lang w:eastAsia="ru-RU"/>
              </w:rPr>
              <w:t>шт</w:t>
            </w:r>
            <w:r w:rsidR="005800F2" w:rsidRPr="005800F2">
              <w:rPr>
                <w:rFonts w:ascii="Times New Roman" w:eastAsia="Times New Roman" w:hAnsi="Times New Roman" w:cs="Times New Roman"/>
                <w:sz w:val="20"/>
                <w:szCs w:val="20"/>
                <w:lang w:eastAsia="ru-RU"/>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12 000,00</w:t>
            </w:r>
          </w:p>
        </w:tc>
      </w:tr>
      <w:tr w:rsidR="001B054B" w:rsidRPr="007B38CC" w:rsidTr="001B054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Тестер для витой пары</w:t>
            </w:r>
          </w:p>
        </w:tc>
        <w:tc>
          <w:tcPr>
            <w:tcW w:w="1124" w:type="dxa"/>
            <w:tcBorders>
              <w:top w:val="nil"/>
              <w:left w:val="nil"/>
              <w:bottom w:val="single" w:sz="4" w:space="0" w:color="auto"/>
              <w:right w:val="single" w:sz="4" w:space="0" w:color="auto"/>
            </w:tcBorders>
            <w:shd w:val="clear" w:color="auto" w:fill="auto"/>
            <w:vAlign w:val="bottom"/>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auto" w:fill="auto"/>
            <w:hideMark/>
          </w:tcPr>
          <w:p w:rsidR="001B054B" w:rsidRPr="005800F2"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auto" w:fill="auto"/>
            <w:noWrap/>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auto" w:fill="auto"/>
            <w:noWrap/>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9 900,00</w:t>
            </w:r>
          </w:p>
        </w:tc>
      </w:tr>
      <w:tr w:rsidR="001B054B" w:rsidRPr="00F92A78" w:rsidTr="006D184A">
        <w:trPr>
          <w:trHeight w:val="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003342">
            <w:pPr>
              <w:pStyle w:val="a3"/>
              <w:numPr>
                <w:ilvl w:val="0"/>
                <w:numId w:val="4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Фильтр сетевой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w:t>
            </w:r>
            <w:r w:rsidR="00233A15">
              <w:rPr>
                <w:rFonts w:ascii="Times New Roman" w:eastAsia="Times New Roman" w:hAnsi="Times New Roman" w:cs="Times New Roman"/>
                <w:sz w:val="20"/>
                <w:szCs w:val="20"/>
                <w:lang w:eastAsia="ru-RU"/>
              </w:rPr>
              <w:t xml:space="preserve"> </w:t>
            </w:r>
            <w:r w:rsidRPr="00C66911">
              <w:rPr>
                <w:rFonts w:ascii="Times New Roman" w:eastAsia="Times New Roman" w:hAnsi="Times New Roman" w:cs="Times New Roman"/>
                <w:sz w:val="20"/>
                <w:szCs w:val="20"/>
                <w:lang w:eastAsia="ru-RU"/>
              </w:rPr>
              <w:t>000,00</w:t>
            </w:r>
          </w:p>
        </w:tc>
      </w:tr>
    </w:tbl>
    <w:p w:rsidR="00DD0AA4" w:rsidRPr="006D184A" w:rsidRDefault="00834144" w:rsidP="00834144">
      <w:pPr>
        <w:rPr>
          <w:rFonts w:ascii="Times New Roman" w:hAnsi="Times New Roman" w:cs="Times New Roman"/>
          <w:i/>
          <w:sz w:val="20"/>
          <w:szCs w:val="20"/>
        </w:rPr>
      </w:pPr>
      <w:r w:rsidRPr="006D184A">
        <w:rPr>
          <w:rFonts w:ascii="Times New Roman" w:hAnsi="Times New Roman" w:cs="Times New Roman"/>
          <w:sz w:val="20"/>
          <w:szCs w:val="20"/>
        </w:rPr>
        <w:t xml:space="preserve">*количество материальных запасов по </w:t>
      </w:r>
      <w:r w:rsidRPr="006D184A">
        <w:rPr>
          <w:rFonts w:ascii="Times New Roman" w:hAnsi="Times New Roman" w:cs="Times New Roman"/>
          <w:sz w:val="20"/>
          <w:szCs w:val="20"/>
          <w:lang w:val="en-US"/>
        </w:rPr>
        <w:t>i</w:t>
      </w:r>
      <w:r w:rsidRPr="006D184A">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7C2AD4" w:rsidRPr="00834144" w:rsidRDefault="007C2AD4" w:rsidP="00834144">
      <w:pPr>
        <w:rPr>
          <w:rFonts w:ascii="Times New Roman" w:hAnsi="Times New Roman" w:cs="Times New Roman"/>
          <w:sz w:val="20"/>
          <w:szCs w:val="20"/>
        </w:rPr>
        <w:sectPr w:rsidR="007C2AD4" w:rsidRPr="00834144" w:rsidSect="00E65835">
          <w:pgSz w:w="16838" w:h="11906" w:orient="landscape" w:code="9"/>
          <w:pgMar w:top="567" w:right="709" w:bottom="851" w:left="851" w:header="709" w:footer="709" w:gutter="0"/>
          <w:cols w:space="708"/>
          <w:docGrid w:linePitch="360"/>
        </w:sectPr>
      </w:pPr>
      <w:r w:rsidRPr="006D184A">
        <w:rPr>
          <w:rFonts w:ascii="Times New Roman" w:hAnsi="Times New Roman" w:cs="Times New Roman"/>
          <w:sz w:val="20"/>
          <w:szCs w:val="20"/>
        </w:rPr>
        <w:t>*</w:t>
      </w:r>
      <w:r w:rsidR="00834144" w:rsidRPr="006D184A">
        <w:rPr>
          <w:rFonts w:ascii="Times New Roman" w:hAnsi="Times New Roman" w:cs="Times New Roman"/>
          <w:sz w:val="20"/>
          <w:szCs w:val="20"/>
        </w:rPr>
        <w:t>*</w:t>
      </w:r>
      <w:r w:rsidRPr="006D184A">
        <w:rPr>
          <w:rFonts w:ascii="Times New Roman" w:hAnsi="Times New Roman" w:cs="Times New Roman"/>
          <w:sz w:val="20"/>
          <w:szCs w:val="20"/>
        </w:rPr>
        <w:t xml:space="preserve">по данным материальным запасам допускается закупка с учетом находящихся на балансе учреждений системных блоков и мониторов, </w:t>
      </w:r>
      <w:r w:rsidR="00B809A4" w:rsidRPr="006D184A">
        <w:rPr>
          <w:rFonts w:ascii="Times New Roman" w:hAnsi="Times New Roman" w:cs="Times New Roman"/>
          <w:sz w:val="20"/>
          <w:szCs w:val="20"/>
        </w:rPr>
        <w:t xml:space="preserve">а также </w:t>
      </w:r>
      <w:r w:rsidRPr="006D184A">
        <w:rPr>
          <w:rFonts w:ascii="Times New Roman" w:hAnsi="Times New Roman" w:cs="Times New Roman"/>
          <w:sz w:val="20"/>
          <w:szCs w:val="20"/>
        </w:rPr>
        <w:t>с учетом находящихся на балансе и закупаемых в данный период времени основных средств</w:t>
      </w:r>
      <w:r w:rsidR="0028682E" w:rsidRPr="006D184A">
        <w:rPr>
          <w:rFonts w:ascii="Times New Roman" w:hAnsi="Times New Roman" w:cs="Times New Roman"/>
          <w:sz w:val="20"/>
          <w:szCs w:val="20"/>
        </w:rPr>
        <w:t xml:space="preserve"> </w:t>
      </w:r>
      <w:r w:rsidRPr="006D184A">
        <w:rPr>
          <w:rFonts w:ascii="Times New Roman" w:hAnsi="Times New Roman" w:cs="Times New Roman"/>
          <w:sz w:val="20"/>
          <w:szCs w:val="20"/>
        </w:rPr>
        <w:t xml:space="preserve">- </w:t>
      </w:r>
      <w:r w:rsidR="0028682E" w:rsidRPr="006D184A">
        <w:rPr>
          <w:rFonts w:ascii="Times New Roman" w:eastAsia="Times New Roman" w:hAnsi="Times New Roman" w:cs="Times New Roman"/>
          <w:sz w:val="20"/>
          <w:szCs w:val="20"/>
          <w:lang w:eastAsia="ru-RU"/>
        </w:rPr>
        <w:t>рабочих станций</w:t>
      </w:r>
      <w:r w:rsidRPr="006D184A">
        <w:rPr>
          <w:rFonts w:ascii="Times New Roman" w:eastAsia="Times New Roman" w:hAnsi="Times New Roman" w:cs="Times New Roman"/>
          <w:sz w:val="20"/>
          <w:szCs w:val="20"/>
          <w:lang w:eastAsia="ru-RU"/>
        </w:rPr>
        <w:t xml:space="preserve"> (компьютер</w:t>
      </w:r>
      <w:r w:rsidR="0028682E" w:rsidRPr="006D184A">
        <w:rPr>
          <w:rFonts w:ascii="Times New Roman" w:eastAsia="Times New Roman" w:hAnsi="Times New Roman" w:cs="Times New Roman"/>
          <w:sz w:val="20"/>
          <w:szCs w:val="20"/>
          <w:lang w:eastAsia="ru-RU"/>
        </w:rPr>
        <w:t>ов в сборе)  /   м</w:t>
      </w:r>
      <w:r w:rsidRPr="006D184A">
        <w:rPr>
          <w:rFonts w:ascii="Times New Roman" w:eastAsia="Times New Roman" w:hAnsi="Times New Roman" w:cs="Times New Roman"/>
          <w:sz w:val="20"/>
          <w:szCs w:val="20"/>
          <w:lang w:eastAsia="ru-RU"/>
        </w:rPr>
        <w:t>оноблок</w:t>
      </w:r>
      <w:r w:rsidR="0028682E" w:rsidRPr="006D184A">
        <w:rPr>
          <w:rFonts w:ascii="Times New Roman" w:eastAsia="Times New Roman" w:hAnsi="Times New Roman" w:cs="Times New Roman"/>
          <w:sz w:val="20"/>
          <w:szCs w:val="20"/>
          <w:lang w:eastAsia="ru-RU"/>
        </w:rPr>
        <w:t>ов</w:t>
      </w:r>
      <w:r w:rsidRPr="006D184A">
        <w:rPr>
          <w:rFonts w:ascii="Times New Roman" w:eastAsia="Times New Roman" w:hAnsi="Times New Roman" w:cs="Times New Roman"/>
          <w:sz w:val="20"/>
          <w:szCs w:val="20"/>
          <w:lang w:eastAsia="ru-RU"/>
        </w:rPr>
        <w:t xml:space="preserve"> *,</w:t>
      </w:r>
    </w:p>
    <w:p w:rsidR="00DD0AA4" w:rsidRPr="007B38CC" w:rsidRDefault="00DD0AA4" w:rsidP="00DD0AA4">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7B38CC">
        <w:rPr>
          <w:rFonts w:ascii="Times New Roman" w:hAnsi="Times New Roman" w:cs="Times New Roman"/>
          <w:sz w:val="26"/>
          <w:szCs w:val="26"/>
        </w:rPr>
        <w:t>Прочие затраты</w:t>
      </w:r>
    </w:p>
    <w:p w:rsidR="00DD0AA4" w:rsidRPr="007B38CC" w:rsidRDefault="00DD0AA4" w:rsidP="00DD0AA4">
      <w:pPr>
        <w:pStyle w:val="a3"/>
        <w:spacing w:after="0" w:line="240" w:lineRule="auto"/>
        <w:ind w:left="1080"/>
        <w:rPr>
          <w:rFonts w:ascii="Times New Roman" w:hAnsi="Times New Roman" w:cs="Times New Roman"/>
          <w:b/>
          <w:i/>
          <w:sz w:val="20"/>
          <w:szCs w:val="20"/>
        </w:rPr>
      </w:pPr>
    </w:p>
    <w:p w:rsidR="00DD0AA4" w:rsidRPr="007B38CC" w:rsidRDefault="00DD0AA4" w:rsidP="003C0FF9">
      <w:pPr>
        <w:pStyle w:val="a3"/>
        <w:widowControl w:val="0"/>
        <w:numPr>
          <w:ilvl w:val="0"/>
          <w:numId w:val="3"/>
        </w:numPr>
        <w:tabs>
          <w:tab w:val="left" w:pos="567"/>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связи, не отнесенные к затратам на услуги связи </w:t>
      </w:r>
      <w:r w:rsidRPr="007B38CC">
        <w:rPr>
          <w:rFonts w:ascii="Times New Roman" w:hAnsi="Times New Roman" w:cs="Times New Roman"/>
          <w:sz w:val="26"/>
          <w:szCs w:val="26"/>
        </w:rPr>
        <w:br/>
        <w:t>в рамках затрат на информационно-коммуникационные технологии в том числе:</w:t>
      </w:r>
    </w:p>
    <w:p w:rsidR="00DD0AA4" w:rsidRPr="007B38CC" w:rsidRDefault="00DD0AA4" w:rsidP="00DD0AA4">
      <w:pPr>
        <w:widowControl w:val="0"/>
        <w:tabs>
          <w:tab w:val="left" w:pos="567"/>
        </w:tabs>
        <w:autoSpaceDE w:val="0"/>
        <w:autoSpaceDN w:val="0"/>
        <w:adjustRightInd w:val="0"/>
        <w:spacing w:after="0" w:line="240" w:lineRule="auto"/>
        <w:jc w:val="center"/>
        <w:outlineLvl w:val="2"/>
        <w:rPr>
          <w:rFonts w:ascii="Times New Roman" w:hAnsi="Times New Roman" w:cs="Times New Roman"/>
          <w:b/>
          <w:i/>
          <w:sz w:val="20"/>
          <w:szCs w:val="20"/>
        </w:rPr>
      </w:pPr>
    </w:p>
    <w:p w:rsidR="00DD0AA4" w:rsidRPr="007B38CC" w:rsidRDefault="00DD0AA4" w:rsidP="00003342">
      <w:pPr>
        <w:pStyle w:val="a3"/>
        <w:numPr>
          <w:ilvl w:val="1"/>
          <w:numId w:val="9"/>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специальной связи</w:t>
      </w:r>
    </w:p>
    <w:p w:rsidR="00DD0AA4" w:rsidRPr="007B38CC"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002164D" wp14:editId="7B1E7A89">
            <wp:extent cx="1057275"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B4FCF8E" wp14:editId="1FDA691C">
            <wp:extent cx="266700"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пакетов исходящей информации в год;</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8FF0794" wp14:editId="0AD27948">
            <wp:extent cx="228600"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1 пакета исходящей информации, отправляемой по каналам специальной связи.</w:t>
      </w:r>
    </w:p>
    <w:p w:rsidR="00DD0AA4" w:rsidRPr="007B38CC" w:rsidRDefault="00DD0AA4" w:rsidP="00DD0AA4">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111"/>
        <w:gridCol w:w="5528"/>
      </w:tblGrid>
      <w:tr w:rsidR="000623C9" w:rsidRPr="007B38CC" w:rsidTr="007618D5">
        <w:trPr>
          <w:trHeight w:val="611"/>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пакетов исходящей информации в год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1 пакета исходящей информации, отправляемой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по каналам специальной связи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0623C9" w:rsidRPr="007B38CC" w:rsidTr="007618D5">
        <w:trPr>
          <w:trHeight w:val="33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w:t>
            </w:r>
          </w:p>
        </w:tc>
        <w:tc>
          <w:tcPr>
            <w:tcW w:w="5528" w:type="dxa"/>
            <w:tcBorders>
              <w:top w:val="nil"/>
              <w:left w:val="nil"/>
              <w:bottom w:val="single" w:sz="4" w:space="0" w:color="auto"/>
              <w:right w:val="single" w:sz="4" w:space="0" w:color="auto"/>
            </w:tcBorders>
            <w:shd w:val="clear" w:color="auto" w:fill="auto"/>
            <w:noWrap/>
            <w:vAlign w:val="bottom"/>
            <w:hideMark/>
          </w:tcPr>
          <w:p w:rsidR="00DD0AA4" w:rsidRPr="007B38CC" w:rsidRDefault="009418EC"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3500</w:t>
            </w:r>
          </w:p>
        </w:tc>
      </w:tr>
    </w:tbl>
    <w:p w:rsidR="00DD0AA4" w:rsidRPr="007B38CC" w:rsidRDefault="00DD0AA4" w:rsidP="00DD0AA4">
      <w:pPr>
        <w:spacing w:after="0" w:line="240" w:lineRule="auto"/>
        <w:rPr>
          <w:rFonts w:ascii="Times New Roman" w:hAnsi="Times New Roman" w:cs="Times New Roman"/>
          <w:i/>
          <w:sz w:val="20"/>
          <w:szCs w:val="20"/>
        </w:rPr>
      </w:pPr>
    </w:p>
    <w:p w:rsidR="00DD0AA4" w:rsidRPr="007B38CC" w:rsidRDefault="00DD0AA4" w:rsidP="00003342">
      <w:pPr>
        <w:pStyle w:val="a3"/>
        <w:numPr>
          <w:ilvl w:val="1"/>
          <w:numId w:val="9"/>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связи для целей кабельного вещания</w:t>
      </w: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уктв</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тп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тп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N</w:t>
      </w:r>
      <w:r w:rsidRPr="007B38CC">
        <w:rPr>
          <w:rFonts w:ascii="Times New Roman" w:hAnsi="Times New Roman" w:cs="Times New Roman"/>
          <w:sz w:val="20"/>
          <w:szCs w:val="20"/>
        </w:rPr>
        <w:t>,</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rPr>
        <w:t xml:space="preserve">тп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hAnsi="Times New Roman" w:cs="Times New Roman"/>
          <w:sz w:val="20"/>
          <w:szCs w:val="20"/>
        </w:rPr>
        <w:t xml:space="preserve">количество точек подключения; </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rPr>
        <w:t xml:space="preserve">тп -  </w:t>
      </w:r>
      <w:r w:rsidRPr="007B38CC">
        <w:rPr>
          <w:rFonts w:ascii="Times New Roman" w:hAnsi="Times New Roman" w:cs="Times New Roman"/>
          <w:sz w:val="20"/>
          <w:szCs w:val="20"/>
        </w:rPr>
        <w:t>цена одной точки подключения в месяц;</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N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месяцев предоставления услуги.</w:t>
      </w:r>
    </w:p>
    <w:p w:rsidR="00DD0AA4" w:rsidRPr="007B38CC" w:rsidRDefault="00DD0AA4" w:rsidP="00DD0AA4">
      <w:pPr>
        <w:spacing w:after="0" w:line="240" w:lineRule="auto"/>
        <w:ind w:left="360"/>
        <w:jc w:val="center"/>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119"/>
        <w:gridCol w:w="3402"/>
        <w:gridCol w:w="3118"/>
      </w:tblGrid>
      <w:tr w:rsidR="000623C9" w:rsidRPr="007B38CC" w:rsidTr="007618D5">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точек подключения                 (шт.)</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одной точки подключения в месяц</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предоставления услуги</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0623C9" w:rsidRPr="007B38CC" w:rsidTr="007618D5">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w:t>
            </w:r>
            <w:r w:rsidR="009169B9" w:rsidRPr="007B38CC">
              <w:rPr>
                <w:rFonts w:ascii="Times New Roman" w:eastAsia="Times New Roman" w:hAnsi="Times New Roman" w:cs="Times New Roman"/>
                <w:sz w:val="20"/>
                <w:szCs w:val="20"/>
                <w:lang w:eastAsia="ru-RU"/>
              </w:rPr>
              <w:t xml:space="preserve"> более 5</w:t>
            </w:r>
            <w:r w:rsidRPr="007B38CC">
              <w:rPr>
                <w:rFonts w:ascii="Times New Roman" w:eastAsia="Times New Roman" w:hAnsi="Times New Roman" w:cs="Times New Roman"/>
                <w:sz w:val="20"/>
                <w:szCs w:val="20"/>
                <w:lang w:eastAsia="ru-RU"/>
              </w:rPr>
              <w:t>00,00</w:t>
            </w:r>
          </w:p>
        </w:tc>
        <w:tc>
          <w:tcPr>
            <w:tcW w:w="3118" w:type="dxa"/>
            <w:tcBorders>
              <w:top w:val="single" w:sz="4" w:space="0" w:color="auto"/>
              <w:left w:val="nil"/>
              <w:bottom w:val="single" w:sz="4" w:space="0" w:color="auto"/>
              <w:right w:val="single" w:sz="4" w:space="0" w:color="auto"/>
            </w:tcBorders>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DD0AA4" w:rsidRPr="007B38CC" w:rsidRDefault="00DD0AA4" w:rsidP="00DD0AA4">
      <w:pPr>
        <w:pStyle w:val="a3"/>
        <w:autoSpaceDE w:val="0"/>
        <w:autoSpaceDN w:val="0"/>
        <w:adjustRightInd w:val="0"/>
        <w:spacing w:after="0" w:line="240" w:lineRule="auto"/>
        <w:rPr>
          <w:rFonts w:ascii="Times New Roman" w:hAnsi="Times New Roman" w:cs="Times New Roman"/>
          <w:i/>
          <w:sz w:val="20"/>
          <w:szCs w:val="20"/>
        </w:rPr>
      </w:pPr>
    </w:p>
    <w:p w:rsidR="00DD0AA4" w:rsidRPr="007B38CC" w:rsidRDefault="00DD0AA4" w:rsidP="00DD0AA4">
      <w:pPr>
        <w:pStyle w:val="a3"/>
        <w:autoSpaceDE w:val="0"/>
        <w:autoSpaceDN w:val="0"/>
        <w:adjustRightInd w:val="0"/>
        <w:spacing w:after="0" w:line="240" w:lineRule="auto"/>
        <w:rPr>
          <w:rFonts w:ascii="Times New Roman" w:hAnsi="Times New Roman" w:cs="Times New Roman"/>
          <w:i/>
          <w:sz w:val="20"/>
          <w:szCs w:val="20"/>
        </w:rPr>
      </w:pPr>
    </w:p>
    <w:p w:rsidR="00DD0AA4" w:rsidRPr="007B38CC" w:rsidRDefault="00DD0AA4" w:rsidP="00003342">
      <w:pPr>
        <w:pStyle w:val="a3"/>
        <w:numPr>
          <w:ilvl w:val="1"/>
          <w:numId w:val="9"/>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по оказанию услуг по приему, обработке, пересылке, доставке (вручению) всех видов внутренних и международных почтовых отправлений</w:t>
      </w:r>
    </w:p>
    <w:p w:rsidR="00DD0AA4" w:rsidRPr="007B38CC"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78381B1" wp14:editId="1B134888">
            <wp:extent cx="1266825" cy="4857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DD24C18" wp14:editId="17BE0186">
            <wp:extent cx="295275" cy="25717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почтовых отправлений в год;</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F4D2C1F" wp14:editId="7EA2952C">
            <wp:extent cx="257175" cy="2571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одного почтового отправления.</w:t>
      </w:r>
    </w:p>
    <w:p w:rsidR="00DD0AA4" w:rsidRPr="007B38CC" w:rsidRDefault="00DD0AA4" w:rsidP="00DD0AA4">
      <w:pPr>
        <w:pStyle w:val="a3"/>
        <w:autoSpaceDE w:val="0"/>
        <w:autoSpaceDN w:val="0"/>
        <w:adjustRightInd w:val="0"/>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937"/>
        <w:gridCol w:w="4702"/>
      </w:tblGrid>
      <w:tr w:rsidR="000623C9" w:rsidRPr="007B38CC" w:rsidTr="007618D5">
        <w:trPr>
          <w:trHeight w:val="547"/>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почтовых отправлений в год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почтового отправления                          (руб.)</w:t>
            </w:r>
          </w:p>
        </w:tc>
      </w:tr>
      <w:tr w:rsidR="000623C9" w:rsidRPr="007B38CC" w:rsidTr="007618D5">
        <w:trPr>
          <w:trHeight w:val="330"/>
        </w:trPr>
        <w:tc>
          <w:tcPr>
            <w:tcW w:w="4937"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10 000</w:t>
            </w:r>
          </w:p>
        </w:tc>
        <w:tc>
          <w:tcPr>
            <w:tcW w:w="4702"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9418E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009418EC" w:rsidRPr="007B38CC">
              <w:rPr>
                <w:rFonts w:ascii="Times New Roman" w:eastAsia="Times New Roman" w:hAnsi="Times New Roman" w:cs="Times New Roman"/>
                <w:sz w:val="20"/>
                <w:szCs w:val="20"/>
                <w:lang w:eastAsia="ru-RU"/>
              </w:rPr>
              <w:t xml:space="preserve">200 </w:t>
            </w:r>
          </w:p>
        </w:tc>
      </w:tr>
    </w:tbl>
    <w:p w:rsidR="009418EC" w:rsidRPr="007B38CC" w:rsidRDefault="009418EC" w:rsidP="00DD0AA4">
      <w:pPr>
        <w:pStyle w:val="a3"/>
        <w:spacing w:after="0" w:line="240" w:lineRule="auto"/>
        <w:rPr>
          <w:rFonts w:ascii="Times New Roman" w:hAnsi="Times New Roman" w:cs="Times New Roman"/>
          <w:i/>
          <w:sz w:val="20"/>
          <w:szCs w:val="20"/>
        </w:rPr>
      </w:pPr>
    </w:p>
    <w:p w:rsidR="00075AC0" w:rsidRPr="007B38CC" w:rsidRDefault="00075AC0" w:rsidP="00DD0AA4">
      <w:pPr>
        <w:pStyle w:val="a3"/>
        <w:spacing w:after="0" w:line="240" w:lineRule="auto"/>
        <w:rPr>
          <w:rFonts w:ascii="Times New Roman" w:hAnsi="Times New Roman" w:cs="Times New Roman"/>
          <w:i/>
          <w:sz w:val="20"/>
          <w:szCs w:val="20"/>
        </w:rPr>
      </w:pPr>
    </w:p>
    <w:p w:rsidR="00075AC0" w:rsidRPr="007B38CC" w:rsidRDefault="00075AC0" w:rsidP="00003342">
      <w:pPr>
        <w:pStyle w:val="a3"/>
        <w:numPr>
          <w:ilvl w:val="1"/>
          <w:numId w:val="9"/>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доставке и выплате пенсий, пособий пенсионерам за выслугу лет</w:t>
      </w:r>
    </w:p>
    <w:p w:rsidR="00075AC0" w:rsidRPr="007B38CC" w:rsidRDefault="00075AC0" w:rsidP="00075AC0">
      <w:pPr>
        <w:tabs>
          <w:tab w:val="left" w:pos="1134"/>
        </w:tabs>
        <w:spacing w:after="0" w:line="240" w:lineRule="auto"/>
        <w:jc w:val="both"/>
        <w:rPr>
          <w:rFonts w:ascii="Times New Roman" w:hAnsi="Times New Roman" w:cs="Times New Roman"/>
          <w:sz w:val="26"/>
          <w:szCs w:val="26"/>
        </w:rPr>
      </w:pPr>
    </w:p>
    <w:p w:rsidR="00075AC0" w:rsidRPr="007B38CC" w:rsidRDefault="00EC7D6A" w:rsidP="00075AC0">
      <w:pPr>
        <w:tabs>
          <w:tab w:val="left" w:pos="1134"/>
        </w:tabs>
        <w:spacing w:after="0" w:line="240" w:lineRule="auto"/>
        <w:jc w:val="both"/>
        <w:rPr>
          <w:rFonts w:ascii="Times New Roman" w:hAnsi="Times New Roman" w:cs="Times New Roman"/>
          <w:sz w:val="26"/>
          <w:szCs w:val="26"/>
        </w:rPr>
      </w:pPr>
      <w:r w:rsidRPr="007B38CC">
        <w:rPr>
          <w:rFonts w:ascii="Times New Roman" w:hAnsi="Times New Roman" w:cs="Times New Roman"/>
          <w:sz w:val="26"/>
          <w:szCs w:val="26"/>
        </w:rPr>
        <w:t xml:space="preserve">                                                          </w:t>
      </w:r>
      <w:r w:rsidRPr="007B38CC">
        <w:rPr>
          <w:rFonts w:ascii="Times New Roman" w:hAnsi="Times New Roman" w:cs="Times New Roman"/>
          <w:noProof/>
          <w:sz w:val="20"/>
          <w:szCs w:val="20"/>
          <w:lang w:eastAsia="ru-RU"/>
        </w:rPr>
        <w:drawing>
          <wp:inline distT="0" distB="0" distL="0" distR="0" wp14:anchorId="3E41B930" wp14:editId="7A6A382E">
            <wp:extent cx="1266825" cy="485775"/>
            <wp:effectExtent l="0" t="0" r="0" b="9525"/>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254AFE" w:rsidRDefault="00254AFE" w:rsidP="00075AC0">
      <w:pPr>
        <w:widowControl w:val="0"/>
        <w:autoSpaceDE w:val="0"/>
        <w:autoSpaceDN w:val="0"/>
        <w:adjustRightInd w:val="0"/>
        <w:spacing w:after="0" w:line="240" w:lineRule="auto"/>
        <w:jc w:val="both"/>
        <w:rPr>
          <w:rFonts w:ascii="Times New Roman" w:hAnsi="Times New Roman" w:cs="Times New Roman"/>
          <w:sz w:val="20"/>
          <w:szCs w:val="20"/>
        </w:rPr>
      </w:pPr>
    </w:p>
    <w:p w:rsidR="00075AC0" w:rsidRPr="007B38CC" w:rsidRDefault="00075AC0" w:rsidP="00075AC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075AC0" w:rsidRPr="007B38CC" w:rsidRDefault="00075AC0" w:rsidP="00075AC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7FA436E" wp14:editId="36F9C394">
            <wp:extent cx="295275" cy="257175"/>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услуг по доставке</w:t>
      </w:r>
      <w:r w:rsidR="00511563" w:rsidRPr="007B38CC">
        <w:rPr>
          <w:rFonts w:ascii="Times New Roman" w:hAnsi="Times New Roman" w:cs="Times New Roman"/>
          <w:sz w:val="20"/>
          <w:szCs w:val="20"/>
        </w:rPr>
        <w:t xml:space="preserve"> и выплате пенсий,</w:t>
      </w:r>
      <w:r w:rsidR="00BA12B5">
        <w:rPr>
          <w:rFonts w:ascii="Times New Roman" w:hAnsi="Times New Roman" w:cs="Times New Roman"/>
          <w:sz w:val="20"/>
          <w:szCs w:val="20"/>
        </w:rPr>
        <w:t xml:space="preserve"> </w:t>
      </w:r>
      <w:r w:rsidR="00511563" w:rsidRPr="007B38CC">
        <w:rPr>
          <w:rFonts w:ascii="Times New Roman" w:hAnsi="Times New Roman" w:cs="Times New Roman"/>
          <w:sz w:val="20"/>
          <w:szCs w:val="20"/>
        </w:rPr>
        <w:t>пособий в год</w:t>
      </w:r>
      <w:r w:rsidRPr="007B38CC">
        <w:rPr>
          <w:rFonts w:ascii="Times New Roman" w:hAnsi="Times New Roman" w:cs="Times New Roman"/>
          <w:sz w:val="20"/>
          <w:szCs w:val="20"/>
        </w:rPr>
        <w:t>;</w:t>
      </w:r>
    </w:p>
    <w:p w:rsidR="00075AC0" w:rsidRPr="007B38CC" w:rsidRDefault="00075AC0" w:rsidP="00075AC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6D0DED5" wp14:editId="36015198">
            <wp:extent cx="257175" cy="257175"/>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w:t>
      </w:r>
      <w:r w:rsidR="00511563" w:rsidRPr="007B38CC">
        <w:rPr>
          <w:rFonts w:ascii="Times New Roman" w:hAnsi="Times New Roman" w:cs="Times New Roman"/>
          <w:sz w:val="20"/>
          <w:szCs w:val="20"/>
        </w:rPr>
        <w:t xml:space="preserve">ена одной услуги по доставке и выплате пенсий, пособий </w:t>
      </w:r>
      <w:r w:rsidRPr="007B38CC">
        <w:rPr>
          <w:rFonts w:ascii="Times New Roman" w:hAnsi="Times New Roman" w:cs="Times New Roman"/>
          <w:sz w:val="20"/>
          <w:szCs w:val="20"/>
        </w:rPr>
        <w:t>.</w:t>
      </w:r>
    </w:p>
    <w:tbl>
      <w:tblPr>
        <w:tblW w:w="9781" w:type="dxa"/>
        <w:tblInd w:w="-34" w:type="dxa"/>
        <w:tblLook w:val="04A0" w:firstRow="1" w:lastRow="0" w:firstColumn="1" w:lastColumn="0" w:noHBand="0" w:noVBand="1"/>
      </w:tblPr>
      <w:tblGrid>
        <w:gridCol w:w="5079"/>
        <w:gridCol w:w="4702"/>
      </w:tblGrid>
      <w:tr w:rsidR="00075AC0" w:rsidRPr="007B38CC" w:rsidTr="00EC7D6A">
        <w:trPr>
          <w:trHeight w:val="547"/>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AC0" w:rsidRPr="007B38CC" w:rsidRDefault="00511563" w:rsidP="00075AC0">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планируемое количество услуг по доставке и выплате пенсий,</w:t>
            </w:r>
            <w:r w:rsidR="00C53D9B" w:rsidRPr="007B38CC">
              <w:rPr>
                <w:rFonts w:ascii="Times New Roman" w:hAnsi="Times New Roman" w:cs="Times New Roman"/>
                <w:sz w:val="20"/>
                <w:szCs w:val="20"/>
              </w:rPr>
              <w:t xml:space="preserve"> </w:t>
            </w:r>
            <w:r w:rsidRPr="007B38CC">
              <w:rPr>
                <w:rFonts w:ascii="Times New Roman" w:hAnsi="Times New Roman" w:cs="Times New Roman"/>
                <w:sz w:val="20"/>
                <w:szCs w:val="20"/>
              </w:rPr>
              <w:t xml:space="preserve">пособий в год </w:t>
            </w:r>
            <w:r w:rsidR="00075AC0" w:rsidRPr="007B38CC">
              <w:rPr>
                <w:rFonts w:ascii="Times New Roman" w:eastAsia="Times New Roman" w:hAnsi="Times New Roman" w:cs="Times New Roman"/>
                <w:sz w:val="20"/>
                <w:szCs w:val="20"/>
                <w:lang w:eastAsia="ru-RU"/>
              </w:rPr>
              <w:t>(шт.)</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075AC0" w:rsidRPr="007B38CC" w:rsidRDefault="00511563" w:rsidP="00075AC0">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цена одной услуги по доставке и выплате пенсий, пособий </w:t>
            </w:r>
            <w:r w:rsidR="00075AC0" w:rsidRPr="007B38CC">
              <w:rPr>
                <w:rFonts w:ascii="Times New Roman" w:eastAsia="Times New Roman" w:hAnsi="Times New Roman" w:cs="Times New Roman"/>
                <w:sz w:val="20"/>
                <w:szCs w:val="20"/>
                <w:lang w:eastAsia="ru-RU"/>
              </w:rPr>
              <w:t>(руб.)</w:t>
            </w:r>
          </w:p>
        </w:tc>
      </w:tr>
      <w:tr w:rsidR="00075AC0" w:rsidRPr="007B38CC" w:rsidTr="00EC7D6A">
        <w:trPr>
          <w:trHeight w:val="330"/>
        </w:trPr>
        <w:tc>
          <w:tcPr>
            <w:tcW w:w="5079" w:type="dxa"/>
            <w:tcBorders>
              <w:top w:val="nil"/>
              <w:left w:val="single" w:sz="4" w:space="0" w:color="auto"/>
              <w:bottom w:val="single" w:sz="4" w:space="0" w:color="auto"/>
              <w:right w:val="single" w:sz="4" w:space="0" w:color="auto"/>
            </w:tcBorders>
            <w:shd w:val="clear" w:color="auto" w:fill="auto"/>
            <w:noWrap/>
            <w:vAlign w:val="center"/>
            <w:hideMark/>
          </w:tcPr>
          <w:p w:rsidR="00075AC0" w:rsidRPr="007B38CC" w:rsidRDefault="00511563" w:rsidP="00075AC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c>
          <w:tcPr>
            <w:tcW w:w="4702" w:type="dxa"/>
            <w:tcBorders>
              <w:top w:val="nil"/>
              <w:left w:val="nil"/>
              <w:bottom w:val="single" w:sz="4" w:space="0" w:color="auto"/>
              <w:right w:val="single" w:sz="4" w:space="0" w:color="auto"/>
            </w:tcBorders>
            <w:shd w:val="clear" w:color="auto" w:fill="auto"/>
            <w:noWrap/>
            <w:vAlign w:val="bottom"/>
            <w:hideMark/>
          </w:tcPr>
          <w:p w:rsidR="00075AC0" w:rsidRPr="007B38CC" w:rsidRDefault="00C64336" w:rsidP="00075AC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w:t>
            </w:r>
            <w:r w:rsidR="00075AC0" w:rsidRPr="007B38CC">
              <w:rPr>
                <w:rFonts w:ascii="Times New Roman" w:eastAsia="Times New Roman" w:hAnsi="Times New Roman" w:cs="Times New Roman"/>
                <w:sz w:val="20"/>
                <w:szCs w:val="20"/>
                <w:lang w:eastAsia="ru-RU"/>
              </w:rPr>
              <w:t xml:space="preserve">0 </w:t>
            </w:r>
          </w:p>
        </w:tc>
      </w:tr>
    </w:tbl>
    <w:p w:rsidR="00075AC0" w:rsidRPr="007B38CC" w:rsidRDefault="00075AC0" w:rsidP="00075AC0">
      <w:pPr>
        <w:tabs>
          <w:tab w:val="left" w:pos="1134"/>
        </w:tabs>
        <w:spacing w:after="0" w:line="240" w:lineRule="auto"/>
        <w:jc w:val="both"/>
        <w:rPr>
          <w:rFonts w:ascii="Times New Roman" w:hAnsi="Times New Roman" w:cs="Times New Roman"/>
          <w:sz w:val="26"/>
          <w:szCs w:val="26"/>
        </w:rPr>
      </w:pPr>
    </w:p>
    <w:p w:rsidR="00075AC0" w:rsidRPr="007B38CC" w:rsidRDefault="00075AC0" w:rsidP="00003342">
      <w:pPr>
        <w:pStyle w:val="a3"/>
        <w:numPr>
          <w:ilvl w:val="1"/>
          <w:numId w:val="9"/>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маркированной продукции</w:t>
      </w:r>
    </w:p>
    <w:p w:rsidR="00DD0AA4" w:rsidRPr="007B38CC" w:rsidRDefault="00DD0AA4" w:rsidP="00DD0AA4">
      <w:pPr>
        <w:pStyle w:val="a3"/>
        <w:spacing w:after="0" w:line="240" w:lineRule="auto"/>
        <w:ind w:left="360"/>
        <w:jc w:val="center"/>
        <w:rPr>
          <w:rFonts w:ascii="Times New Roman" w:hAnsi="Times New Roman" w:cs="Times New Roman"/>
          <w:i/>
          <w:sz w:val="20"/>
          <w:szCs w:val="20"/>
        </w:rPr>
      </w:pPr>
    </w:p>
    <w:p w:rsidR="00DD0AA4" w:rsidRPr="007B38CC" w:rsidRDefault="00321127" w:rsidP="00DD0AA4">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марк</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марк</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прод</m:t>
              </m:r>
            </m:sub>
          </m:sSub>
          <m:r>
            <m:rPr>
              <m:sty m:val="p"/>
            </m:rPr>
            <w:rPr>
              <w:rFonts w:ascii="Cambria Math" w:hAnsi="Cambria Math" w:cs="Times New Roman"/>
              <w:sz w:val="20"/>
              <w:szCs w:val="20"/>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марк</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количество маркированной продукции  в год</w:t>
      </w:r>
      <w:r w:rsidRPr="007B38CC">
        <w:rPr>
          <w:rFonts w:ascii="Times New Roman"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прод</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цена маркированной продукции</w:t>
      </w:r>
      <w:r w:rsidRPr="007B38CC">
        <w:rPr>
          <w:rFonts w:ascii="Times New Roman" w:hAnsi="Times New Roman" w:cs="Times New Roman"/>
          <w:sz w:val="20"/>
          <w:szCs w:val="20"/>
        </w:rPr>
        <w:t>.</w:t>
      </w:r>
    </w:p>
    <w:p w:rsidR="00DD0AA4" w:rsidRPr="007B38CC" w:rsidRDefault="00DD0AA4" w:rsidP="00DD0AA4">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407"/>
        <w:gridCol w:w="1881"/>
        <w:gridCol w:w="4351"/>
      </w:tblGrid>
      <w:tr w:rsidR="000623C9" w:rsidRPr="007B38CC" w:rsidTr="00E215FA">
        <w:trPr>
          <w:trHeight w:val="819"/>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 маркированной продукции</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маркированной продукции  в год                  (шт.)</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маркированной продукции                        (руб.)</w:t>
            </w:r>
          </w:p>
        </w:tc>
      </w:tr>
      <w:tr w:rsidR="000623C9" w:rsidRPr="007B38CC"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A40EB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Маркированные конверты с литер</w:t>
            </w:r>
            <w:r w:rsidR="00A40EBC" w:rsidRPr="007B38CC">
              <w:rPr>
                <w:rFonts w:ascii="Times New Roman" w:eastAsia="Times New Roman" w:hAnsi="Times New Roman" w:cs="Times New Roman"/>
                <w:sz w:val="20"/>
                <w:szCs w:val="20"/>
                <w:lang w:eastAsia="ru-RU"/>
              </w:rPr>
              <w:t xml:space="preserve">ой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А</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размером 110х220 мм</w:t>
            </w:r>
          </w:p>
        </w:tc>
        <w:tc>
          <w:tcPr>
            <w:tcW w:w="1881" w:type="dxa"/>
            <w:tcBorders>
              <w:top w:val="nil"/>
              <w:left w:val="nil"/>
              <w:bottom w:val="single" w:sz="4" w:space="0" w:color="auto"/>
              <w:right w:val="single" w:sz="4" w:space="0" w:color="auto"/>
            </w:tcBorders>
            <w:shd w:val="clear" w:color="auto" w:fill="auto"/>
            <w:noWrap/>
            <w:vAlign w:val="center"/>
            <w:hideMark/>
          </w:tcPr>
          <w:p w:rsidR="00DD0AA4" w:rsidRPr="007B38CC" w:rsidRDefault="00EC7D6A"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8 </w:t>
            </w:r>
            <w:r w:rsidR="00123B2F" w:rsidRPr="007B38CC">
              <w:rPr>
                <w:rFonts w:ascii="Times New Roman" w:eastAsia="Times New Roman" w:hAnsi="Times New Roman" w:cs="Times New Roman"/>
                <w:sz w:val="20"/>
                <w:szCs w:val="20"/>
                <w:lang w:eastAsia="ru-RU"/>
              </w:rPr>
              <w:t>3</w:t>
            </w:r>
            <w:r w:rsidR="00DD0AA4" w:rsidRPr="007B38CC">
              <w:rPr>
                <w:rFonts w:ascii="Times New Roman" w:eastAsia="Times New Roman" w:hAnsi="Times New Roman" w:cs="Times New Roman"/>
                <w:sz w:val="20"/>
                <w:szCs w:val="20"/>
                <w:lang w:eastAsia="ru-RU"/>
              </w:rPr>
              <w:t>00</w:t>
            </w:r>
          </w:p>
        </w:tc>
        <w:tc>
          <w:tcPr>
            <w:tcW w:w="4351"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7B38CC"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Маркированные конверты </w:t>
            </w:r>
            <w:r w:rsidR="009A2A12" w:rsidRPr="007B38CC">
              <w:rPr>
                <w:rFonts w:ascii="Times New Roman" w:eastAsia="Times New Roman" w:hAnsi="Times New Roman" w:cs="Times New Roman"/>
                <w:sz w:val="20"/>
                <w:szCs w:val="20"/>
                <w:lang w:eastAsia="ru-RU"/>
              </w:rPr>
              <w:t>с литерой</w:t>
            </w:r>
            <w:r w:rsidRPr="007B38CC">
              <w:rPr>
                <w:rFonts w:ascii="Times New Roman" w:eastAsia="Times New Roman" w:hAnsi="Times New Roman" w:cs="Times New Roman"/>
                <w:sz w:val="20"/>
                <w:szCs w:val="20"/>
                <w:lang w:eastAsia="ru-RU"/>
              </w:rPr>
              <w:t xml:space="preserve">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А</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размером 114х162 мм</w:t>
            </w:r>
          </w:p>
        </w:tc>
        <w:tc>
          <w:tcPr>
            <w:tcW w:w="1881" w:type="dxa"/>
            <w:tcBorders>
              <w:top w:val="nil"/>
              <w:left w:val="nil"/>
              <w:bottom w:val="single" w:sz="4" w:space="0" w:color="auto"/>
              <w:right w:val="single" w:sz="4" w:space="0" w:color="auto"/>
            </w:tcBorders>
            <w:shd w:val="clear" w:color="auto" w:fill="auto"/>
            <w:noWrap/>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r w:rsidR="00123B2F" w:rsidRPr="007B38CC">
              <w:rPr>
                <w:rFonts w:ascii="Times New Roman" w:eastAsia="Times New Roman" w:hAnsi="Times New Roman" w:cs="Times New Roman"/>
                <w:sz w:val="20"/>
                <w:szCs w:val="20"/>
                <w:lang w:eastAsia="ru-RU"/>
              </w:rPr>
              <w:t xml:space="preserve"> 2</w:t>
            </w:r>
            <w:r w:rsidRPr="007B38CC">
              <w:rPr>
                <w:rFonts w:ascii="Times New Roman" w:eastAsia="Times New Roman" w:hAnsi="Times New Roman" w:cs="Times New Roman"/>
                <w:sz w:val="20"/>
                <w:szCs w:val="20"/>
                <w:lang w:eastAsia="ru-RU"/>
              </w:rPr>
              <w:t>00</w:t>
            </w:r>
          </w:p>
        </w:tc>
        <w:tc>
          <w:tcPr>
            <w:tcW w:w="4351" w:type="dxa"/>
            <w:tcBorders>
              <w:top w:val="nil"/>
              <w:left w:val="nil"/>
              <w:bottom w:val="single" w:sz="4" w:space="0" w:color="auto"/>
              <w:right w:val="single" w:sz="4" w:space="0" w:color="auto"/>
            </w:tcBorders>
            <w:shd w:val="clear" w:color="auto" w:fill="auto"/>
            <w:noWrap/>
            <w:vAlign w:val="bottom"/>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7B38CC"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Маркированные конверты с </w:t>
            </w:r>
            <w:r w:rsidR="009A2A12" w:rsidRPr="007B38CC">
              <w:rPr>
                <w:rFonts w:ascii="Times New Roman" w:eastAsia="Times New Roman" w:hAnsi="Times New Roman" w:cs="Times New Roman"/>
                <w:sz w:val="20"/>
                <w:szCs w:val="20"/>
                <w:lang w:eastAsia="ru-RU"/>
              </w:rPr>
              <w:t>литерой</w:t>
            </w:r>
            <w:r w:rsidRPr="007B38CC">
              <w:rPr>
                <w:rFonts w:ascii="Times New Roman" w:eastAsia="Times New Roman" w:hAnsi="Times New Roman" w:cs="Times New Roman"/>
                <w:sz w:val="20"/>
                <w:szCs w:val="20"/>
                <w:lang w:eastAsia="ru-RU"/>
              </w:rPr>
              <w:t xml:space="preserve">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А</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размером 162х229 мм</w:t>
            </w:r>
          </w:p>
        </w:tc>
        <w:tc>
          <w:tcPr>
            <w:tcW w:w="1881" w:type="dxa"/>
            <w:tcBorders>
              <w:top w:val="nil"/>
              <w:left w:val="nil"/>
              <w:bottom w:val="single" w:sz="4" w:space="0" w:color="auto"/>
              <w:right w:val="single" w:sz="4" w:space="0" w:color="auto"/>
            </w:tcBorders>
            <w:shd w:val="clear" w:color="auto" w:fill="auto"/>
            <w:noWrap/>
            <w:vAlign w:val="center"/>
            <w:hideMark/>
          </w:tcPr>
          <w:p w:rsidR="00DD0AA4" w:rsidRPr="007B38CC" w:rsidRDefault="00123B2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w:t>
            </w:r>
            <w:r w:rsidR="00DD0AA4" w:rsidRPr="007B38CC">
              <w:rPr>
                <w:rFonts w:ascii="Times New Roman" w:eastAsia="Times New Roman" w:hAnsi="Times New Roman" w:cs="Times New Roman"/>
                <w:sz w:val="20"/>
                <w:szCs w:val="20"/>
                <w:lang w:eastAsia="ru-RU"/>
              </w:rPr>
              <w:t>00</w:t>
            </w:r>
          </w:p>
        </w:tc>
        <w:tc>
          <w:tcPr>
            <w:tcW w:w="4351"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7B38CC"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Маркированные конверты </w:t>
            </w:r>
            <w:r w:rsidR="009A2A12" w:rsidRPr="007B38CC">
              <w:rPr>
                <w:rFonts w:ascii="Times New Roman" w:eastAsia="Times New Roman" w:hAnsi="Times New Roman" w:cs="Times New Roman"/>
                <w:sz w:val="20"/>
                <w:szCs w:val="20"/>
                <w:lang w:eastAsia="ru-RU"/>
              </w:rPr>
              <w:t>с литерой</w:t>
            </w:r>
            <w:r w:rsidRPr="007B38CC">
              <w:rPr>
                <w:rFonts w:ascii="Times New Roman" w:eastAsia="Times New Roman" w:hAnsi="Times New Roman" w:cs="Times New Roman"/>
                <w:sz w:val="20"/>
                <w:szCs w:val="20"/>
                <w:lang w:eastAsia="ru-RU"/>
              </w:rPr>
              <w:t xml:space="preserve">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D</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размером 220х110 мм</w:t>
            </w:r>
          </w:p>
        </w:tc>
        <w:tc>
          <w:tcPr>
            <w:tcW w:w="1881" w:type="dxa"/>
            <w:tcBorders>
              <w:top w:val="nil"/>
              <w:left w:val="nil"/>
              <w:bottom w:val="single" w:sz="4" w:space="0" w:color="auto"/>
              <w:right w:val="single" w:sz="4" w:space="0" w:color="auto"/>
            </w:tcBorders>
            <w:shd w:val="clear" w:color="auto" w:fill="auto"/>
            <w:noWrap/>
            <w:vAlign w:val="center"/>
            <w:hideMark/>
          </w:tcPr>
          <w:p w:rsidR="00DD0AA4" w:rsidRPr="007B38CC" w:rsidRDefault="00123B2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5</w:t>
            </w:r>
            <w:r w:rsidR="00DD0AA4" w:rsidRPr="007B38CC">
              <w:rPr>
                <w:rFonts w:ascii="Times New Roman" w:eastAsia="Times New Roman" w:hAnsi="Times New Roman" w:cs="Times New Roman"/>
                <w:sz w:val="20"/>
                <w:szCs w:val="20"/>
                <w:lang w:eastAsia="ru-RU"/>
              </w:rPr>
              <w:t>00</w:t>
            </w:r>
          </w:p>
        </w:tc>
        <w:tc>
          <w:tcPr>
            <w:tcW w:w="4351"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7B38CC" w:rsidTr="007618D5">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Почтовые марки</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EC7D6A"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w:t>
            </w:r>
            <w:r w:rsidR="00123B2F" w:rsidRPr="007B38CC">
              <w:rPr>
                <w:rFonts w:ascii="Times New Roman" w:eastAsia="Times New Roman" w:hAnsi="Times New Roman" w:cs="Times New Roman"/>
                <w:sz w:val="20"/>
                <w:szCs w:val="20"/>
                <w:lang w:eastAsia="ru-RU"/>
              </w:rPr>
              <w:t>2</w:t>
            </w:r>
            <w:r w:rsidR="00DD0AA4" w:rsidRPr="007B38CC">
              <w:rPr>
                <w:rFonts w:ascii="Times New Roman" w:eastAsia="Times New Roman" w:hAnsi="Times New Roman" w:cs="Times New Roman"/>
                <w:sz w:val="20"/>
                <w:szCs w:val="20"/>
                <w:lang w:eastAsia="ru-RU"/>
              </w:rPr>
              <w:t xml:space="preserve"> 000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bl>
    <w:p w:rsidR="00DD0AA4" w:rsidRPr="007B38CC" w:rsidRDefault="00DD0AA4" w:rsidP="00DD0AA4">
      <w:pPr>
        <w:pStyle w:val="a3"/>
        <w:spacing w:after="0" w:line="240" w:lineRule="auto"/>
        <w:rPr>
          <w:rFonts w:ascii="Times New Roman" w:hAnsi="Times New Roman" w:cs="Times New Roman"/>
          <w:i/>
          <w:sz w:val="20"/>
          <w:szCs w:val="20"/>
        </w:rPr>
      </w:pPr>
    </w:p>
    <w:p w:rsidR="00DD0AA4" w:rsidRPr="007B38CC" w:rsidRDefault="00DD0AA4" w:rsidP="003C0FF9">
      <w:pPr>
        <w:pStyle w:val="a3"/>
        <w:widowControl w:val="0"/>
        <w:numPr>
          <w:ilvl w:val="0"/>
          <w:numId w:val="3"/>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7B38CC">
        <w:rPr>
          <w:rFonts w:ascii="Times New Roman" w:hAnsi="Times New Roman" w:cs="Times New Roman"/>
          <w:sz w:val="26"/>
          <w:szCs w:val="26"/>
        </w:rPr>
        <w:t>Затраты на транспортные услуги, в том числе:</w:t>
      </w:r>
    </w:p>
    <w:p w:rsidR="00DD0AA4" w:rsidRPr="007B38CC" w:rsidRDefault="00DD0AA4" w:rsidP="00DD0AA4">
      <w:pPr>
        <w:pStyle w:val="a3"/>
        <w:spacing w:after="0" w:line="240" w:lineRule="auto"/>
        <w:rPr>
          <w:rFonts w:ascii="Times New Roman" w:hAnsi="Times New Roman" w:cs="Times New Roman"/>
          <w:b/>
          <w:i/>
          <w:sz w:val="20"/>
          <w:szCs w:val="20"/>
        </w:rPr>
      </w:pPr>
    </w:p>
    <w:p w:rsidR="00DD0AA4" w:rsidRPr="007B38CC" w:rsidRDefault="00DD0AA4" w:rsidP="00003342">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автотранспортных услуг</w:t>
      </w:r>
    </w:p>
    <w:p w:rsidR="00DD0AA4" w:rsidRPr="007B38CC" w:rsidRDefault="00DD0AA4" w:rsidP="00DD0AA4">
      <w:pPr>
        <w:pStyle w:val="a3"/>
        <w:spacing w:after="0" w:line="240" w:lineRule="auto"/>
        <w:rPr>
          <w:rFonts w:ascii="Times New Roman" w:hAnsi="Times New Roman" w:cs="Times New Roman"/>
          <w:b/>
          <w:i/>
          <w:sz w:val="20"/>
          <w:szCs w:val="20"/>
        </w:rPr>
      </w:pPr>
    </w:p>
    <w:p w:rsidR="00DD0AA4" w:rsidRPr="007B38CC" w:rsidRDefault="00321127" w:rsidP="00DD0AA4">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B4818" w:rsidRPr="007B38CC" w:rsidRDefault="00DD0AA4" w:rsidP="00E215FA">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oMath>
      <w:r w:rsidRPr="007B38CC">
        <w:rPr>
          <w:rFonts w:ascii="Times New Roman" w:hAnsi="Times New Roman" w:cs="Times New Roman"/>
          <w:sz w:val="20"/>
          <w:szCs w:val="20"/>
        </w:rPr>
        <w:t xml:space="preserve">  - количество транспортных средств. При этом фактическое количество транспортных средств на балансе с учетом планируемых к аренде транспортных средств и транспортных средств, привлекаемых для оказания транспортных услуг,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таблицей 2.</w:t>
      </w:r>
      <w:r w:rsidR="009418EC" w:rsidRPr="007B38CC">
        <w:rPr>
          <w:rFonts w:ascii="Times New Roman" w:hAnsi="Times New Roman" w:cs="Times New Roman"/>
          <w:sz w:val="20"/>
          <w:szCs w:val="20"/>
        </w:rPr>
        <w:t xml:space="preserve"> </w:t>
      </w:r>
      <w:r w:rsidR="00DB4818" w:rsidRPr="007B38CC">
        <w:rPr>
          <w:rFonts w:ascii="Times New Roman" w:hAnsi="Times New Roman" w:cs="Times New Roman"/>
          <w:sz w:val="20"/>
          <w:szCs w:val="20"/>
        </w:rPr>
        <w:t>постановления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p>
    <w:p w:rsidR="00DD0AA4" w:rsidRPr="007B38CC" w:rsidRDefault="00DD0AA4" w:rsidP="00E215FA">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Мощность транспортного средства должна соответствовать мощности приобретаемых транспортных средств, определе</w:t>
      </w:r>
      <w:r w:rsidR="006F2417" w:rsidRPr="007B38CC">
        <w:rPr>
          <w:rFonts w:ascii="Times New Roman" w:hAnsi="Times New Roman" w:cs="Times New Roman"/>
          <w:sz w:val="20"/>
          <w:szCs w:val="20"/>
        </w:rPr>
        <w:t xml:space="preserve">нной в соответствии с таблицей </w:t>
      </w:r>
      <w:r w:rsidRPr="007B38CC">
        <w:rPr>
          <w:rFonts w:ascii="Times New Roman" w:hAnsi="Times New Roman" w:cs="Times New Roman"/>
          <w:sz w:val="20"/>
          <w:szCs w:val="20"/>
        </w:rPr>
        <w:t xml:space="preserve">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Нефтеюганского района от 25 февраля 2016 года № 226-па </w:t>
      </w:r>
      <w:r w:rsidR="00E215FA">
        <w:rPr>
          <w:rFonts w:ascii="Times New Roman" w:hAnsi="Times New Roman" w:cs="Times New Roman"/>
          <w:sz w:val="20"/>
          <w:szCs w:val="20"/>
        </w:rPr>
        <w:br/>
      </w:r>
      <w:r w:rsidRPr="007B38CC">
        <w:rPr>
          <w:rFonts w:ascii="Times New Roman" w:hAnsi="Times New Roman" w:cs="Times New Roman"/>
          <w:sz w:val="20"/>
          <w:szCs w:val="20"/>
        </w:rPr>
        <w:t xml:space="preserve">«О правилах определения требований к закупаемым муниципальными органами Нефтеюганского района </w:t>
      </w:r>
      <w:r w:rsidR="00E215FA">
        <w:rPr>
          <w:rFonts w:ascii="Times New Roman" w:hAnsi="Times New Roman" w:cs="Times New Roman"/>
          <w:sz w:val="20"/>
          <w:szCs w:val="20"/>
        </w:rPr>
        <w:br/>
      </w:r>
      <w:r w:rsidRPr="007B38CC">
        <w:rPr>
          <w:rFonts w:ascii="Times New Roman" w:hAnsi="Times New Roman" w:cs="Times New Roman"/>
          <w:sz w:val="20"/>
          <w:szCs w:val="20"/>
        </w:rPr>
        <w:t xml:space="preserve">и подведомственными им казенными и бюджетными учреждениями отдельным видам товаров, работ, услуг </w:t>
      </w:r>
      <w:r w:rsidR="00E215FA">
        <w:rPr>
          <w:rFonts w:ascii="Times New Roman" w:hAnsi="Times New Roman" w:cs="Times New Roman"/>
          <w:sz w:val="20"/>
          <w:szCs w:val="20"/>
        </w:rPr>
        <w:br/>
      </w:r>
      <w:r w:rsidRPr="007B38CC">
        <w:rPr>
          <w:rFonts w:ascii="Times New Roman" w:hAnsi="Times New Roman" w:cs="Times New Roman"/>
          <w:sz w:val="20"/>
          <w:szCs w:val="20"/>
        </w:rPr>
        <w:t>(в том числе предельных цен товаров, работ, услуг)»;</w:t>
      </w:r>
    </w:p>
    <w:p w:rsidR="00DD0AA4" w:rsidRPr="007B38CC" w:rsidRDefault="00321127"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DD0AA4" w:rsidRPr="007B38CC">
        <w:rPr>
          <w:rFonts w:ascii="Times New Roman" w:hAnsi="Times New Roman" w:cs="Times New Roman"/>
          <w:sz w:val="20"/>
          <w:szCs w:val="20"/>
        </w:rPr>
        <w:t xml:space="preserve">  - стоимость одного машино-часа транспортного средства, привлекаемого для оказания транспортных услуг;</w:t>
      </w:r>
    </w:p>
    <w:p w:rsidR="00DD0AA4" w:rsidRPr="007B38CC" w:rsidRDefault="00321127"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 xml:space="preserve"> </m:t>
        </m:r>
      </m:oMath>
      <w:r w:rsidR="00A85C23"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машино-часов  для одного транспортного средства, привлекаемого для оказания транспортных услуг</w:t>
      </w:r>
      <w:r w:rsidR="0076612B" w:rsidRPr="007B38CC">
        <w:rPr>
          <w:rFonts w:ascii="Times New Roman" w:hAnsi="Times New Roman" w:cs="Times New Roman"/>
          <w:sz w:val="20"/>
          <w:szCs w:val="20"/>
        </w:rPr>
        <w:t xml:space="preserve"> в год</w:t>
      </w:r>
      <w:r w:rsidR="00DD0AA4" w:rsidRPr="007B38CC">
        <w:rPr>
          <w:rFonts w:ascii="Times New Roman" w:hAnsi="Times New Roman" w:cs="Times New Roman"/>
          <w:sz w:val="20"/>
          <w:szCs w:val="20"/>
        </w:rPr>
        <w:t>;</w:t>
      </w:r>
    </w:p>
    <w:p w:rsidR="00DD0AA4" w:rsidRPr="007B38CC" w:rsidRDefault="00321127"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oMath>
      <w:r w:rsidR="00DD0AA4" w:rsidRPr="007B38CC">
        <w:rPr>
          <w:rFonts w:ascii="Times New Roman" w:hAnsi="Times New Roman" w:cs="Times New Roman"/>
          <w:sz w:val="20"/>
          <w:szCs w:val="20"/>
        </w:rPr>
        <w:t xml:space="preserve">  - стоимость одного километра пробега транспортного средства, привлекаемого для оказания транспортных услуг;</w:t>
      </w:r>
    </w:p>
    <w:p w:rsidR="00DD0AA4" w:rsidRPr="007B38CC" w:rsidRDefault="00321127"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rPr>
          <m:t xml:space="preserve"> </m:t>
        </m:r>
      </m:oMath>
      <w:r w:rsidR="00A85C23"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километров пробега  </w:t>
      </w:r>
      <w:r w:rsidR="00436168">
        <w:rPr>
          <w:rFonts w:ascii="Times New Roman" w:hAnsi="Times New Roman" w:cs="Times New Roman"/>
          <w:sz w:val="20"/>
          <w:szCs w:val="20"/>
        </w:rPr>
        <w:t xml:space="preserve">одного </w:t>
      </w:r>
      <w:r w:rsidR="00DD0AA4" w:rsidRPr="007B38CC">
        <w:rPr>
          <w:rFonts w:ascii="Times New Roman" w:hAnsi="Times New Roman" w:cs="Times New Roman"/>
          <w:sz w:val="20"/>
          <w:szCs w:val="20"/>
        </w:rPr>
        <w:t>транспортного средства, привлекаемого для оказания транспортных услуг</w:t>
      </w:r>
      <w:r w:rsidR="0076612B" w:rsidRPr="007B38CC">
        <w:rPr>
          <w:rFonts w:ascii="Times New Roman" w:hAnsi="Times New Roman" w:cs="Times New Roman"/>
          <w:sz w:val="20"/>
          <w:szCs w:val="20"/>
        </w:rPr>
        <w:t xml:space="preserve"> в год</w:t>
      </w:r>
      <w:r w:rsidR="00DD0AA4" w:rsidRPr="007B38CC">
        <w:rPr>
          <w:rFonts w:ascii="Times New Roman" w:hAnsi="Times New Roman" w:cs="Times New Roman"/>
          <w:sz w:val="20"/>
          <w:szCs w:val="20"/>
        </w:rPr>
        <w:t>.</w:t>
      </w:r>
    </w:p>
    <w:p w:rsidR="00DD0AA4" w:rsidRPr="007B38CC" w:rsidRDefault="00DD0AA4" w:rsidP="00DD0AA4">
      <w:pPr>
        <w:pStyle w:val="a3"/>
        <w:spacing w:after="0" w:line="240" w:lineRule="auto"/>
        <w:jc w:val="center"/>
        <w:rPr>
          <w:rFonts w:ascii="Times New Roman" w:hAnsi="Times New Roman" w:cs="Times New Roman"/>
          <w:i/>
          <w:sz w:val="20"/>
          <w:szCs w:val="20"/>
        </w:rPr>
      </w:pPr>
    </w:p>
    <w:tbl>
      <w:tblPr>
        <w:tblW w:w="10349" w:type="dxa"/>
        <w:tblInd w:w="-318" w:type="dxa"/>
        <w:tblLayout w:type="fixed"/>
        <w:tblLook w:val="04A0" w:firstRow="1" w:lastRow="0" w:firstColumn="1" w:lastColumn="0" w:noHBand="0" w:noVBand="1"/>
      </w:tblPr>
      <w:tblGrid>
        <w:gridCol w:w="1702"/>
        <w:gridCol w:w="1701"/>
        <w:gridCol w:w="1559"/>
        <w:gridCol w:w="1418"/>
        <w:gridCol w:w="1701"/>
        <w:gridCol w:w="2268"/>
      </w:tblGrid>
      <w:tr w:rsidR="002C1CED" w:rsidRPr="007B38CC" w:rsidTr="008629C9">
        <w:trPr>
          <w:trHeight w:val="923"/>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59" w:type="dxa"/>
            <w:vMerge w:val="restart"/>
            <w:tcBorders>
              <w:top w:val="single" w:sz="4" w:space="0" w:color="auto"/>
              <w:left w:val="nil"/>
              <w:right w:val="single" w:sz="4" w:space="0" w:color="auto"/>
            </w:tcBorders>
            <w:shd w:val="clear" w:color="auto" w:fill="auto"/>
            <w:vAlign w:val="center"/>
            <w:hideMark/>
          </w:tcPr>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машино-часа транспортного средства</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418" w:type="dxa"/>
            <w:vMerge w:val="restart"/>
            <w:tcBorders>
              <w:top w:val="single" w:sz="4" w:space="0" w:color="auto"/>
              <w:left w:val="nil"/>
              <w:right w:val="single" w:sz="4" w:space="0" w:color="auto"/>
            </w:tcBorders>
            <w:shd w:val="clear" w:color="auto" w:fill="auto"/>
            <w:vAlign w:val="center"/>
            <w:hideMark/>
          </w:tcPr>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машино-часов для одного транспортного средства в год</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1701" w:type="dxa"/>
            <w:vMerge w:val="restart"/>
            <w:tcBorders>
              <w:top w:val="single" w:sz="4" w:space="0" w:color="auto"/>
              <w:left w:val="nil"/>
              <w:right w:val="single" w:sz="4" w:space="0" w:color="auto"/>
            </w:tcBorders>
            <w:shd w:val="clear" w:color="auto" w:fill="auto"/>
            <w:vAlign w:val="center"/>
            <w:hideMark/>
          </w:tcPr>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одного километра пробега </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одного транспортного средства</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268" w:type="dxa"/>
            <w:vMerge w:val="restart"/>
            <w:tcBorders>
              <w:top w:val="single" w:sz="4" w:space="0" w:color="auto"/>
              <w:left w:val="nil"/>
              <w:right w:val="single" w:sz="4" w:space="0" w:color="auto"/>
            </w:tcBorders>
            <w:shd w:val="clear" w:color="auto" w:fill="auto"/>
            <w:vAlign w:val="center"/>
            <w:hideMark/>
          </w:tcPr>
          <w:p w:rsidR="002C1CED" w:rsidRPr="007B38CC" w:rsidRDefault="00436168" w:rsidP="007618D5">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К</w:t>
            </w:r>
            <w:r w:rsidRPr="007B38CC">
              <w:rPr>
                <w:rFonts w:ascii="Times New Roman" w:hAnsi="Times New Roman" w:cs="Times New Roman"/>
                <w:sz w:val="20"/>
                <w:szCs w:val="20"/>
              </w:rPr>
              <w:t xml:space="preserve">оличество километров пробега  </w:t>
            </w:r>
            <w:r>
              <w:rPr>
                <w:rFonts w:ascii="Times New Roman" w:hAnsi="Times New Roman" w:cs="Times New Roman"/>
                <w:sz w:val="20"/>
                <w:szCs w:val="20"/>
              </w:rPr>
              <w:t xml:space="preserve">одного </w:t>
            </w:r>
            <w:r w:rsidRPr="007B38CC">
              <w:rPr>
                <w:rFonts w:ascii="Times New Roman" w:hAnsi="Times New Roman" w:cs="Times New Roman"/>
                <w:sz w:val="20"/>
                <w:szCs w:val="20"/>
              </w:rPr>
              <w:t>транспортного средства, привлекаемого для оказания транспортных услуг в год</w:t>
            </w:r>
            <w:r w:rsidRPr="007B38CC">
              <w:rPr>
                <w:rFonts w:ascii="Times New Roman" w:eastAsia="Times New Roman" w:hAnsi="Times New Roman" w:cs="Times New Roman"/>
                <w:sz w:val="20"/>
                <w:szCs w:val="20"/>
                <w:lang w:eastAsia="ru-RU"/>
              </w:rPr>
              <w:t xml:space="preserve"> </w:t>
            </w:r>
            <w:r w:rsidR="002C1CED" w:rsidRPr="007B38CC">
              <w:rPr>
                <w:rFonts w:ascii="Times New Roman" w:eastAsia="Times New Roman" w:hAnsi="Times New Roman" w:cs="Times New Roman"/>
                <w:sz w:val="20"/>
                <w:szCs w:val="20"/>
                <w:lang w:eastAsia="ru-RU"/>
              </w:rPr>
              <w:t>(км.)</w:t>
            </w:r>
          </w:p>
        </w:tc>
      </w:tr>
      <w:tr w:rsidR="00DB4818" w:rsidRPr="007B38CC" w:rsidTr="008629C9">
        <w:trPr>
          <w:trHeight w:val="9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B4818" w:rsidRPr="007B38CC" w:rsidRDefault="004F10E5"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2C1CED" w:rsidRPr="007B38CC">
              <w:rPr>
                <w:rFonts w:ascii="Times New Roman" w:eastAsia="Times New Roman" w:hAnsi="Times New Roman" w:cs="Times New Roman"/>
                <w:sz w:val="20"/>
                <w:szCs w:val="20"/>
                <w:lang w:eastAsia="ru-RU"/>
              </w:rPr>
              <w:t>ранспортные средства с персональным закреплением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4818" w:rsidRPr="007B38CC" w:rsidRDefault="004F10E5" w:rsidP="002C1C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2C1CED" w:rsidRPr="007B38CC">
              <w:rPr>
                <w:rFonts w:ascii="Times New Roman" w:eastAsia="Times New Roman" w:hAnsi="Times New Roman" w:cs="Times New Roman"/>
                <w:sz w:val="20"/>
                <w:szCs w:val="20"/>
                <w:lang w:eastAsia="ru-RU"/>
              </w:rPr>
              <w:t>ранспортные средства, предоставляемые по вызову (без персонального закрепления)</w:t>
            </w:r>
          </w:p>
        </w:tc>
        <w:tc>
          <w:tcPr>
            <w:tcW w:w="1559" w:type="dxa"/>
            <w:vMerge/>
            <w:tcBorders>
              <w:left w:val="nil"/>
              <w:bottom w:val="single" w:sz="4" w:space="0" w:color="auto"/>
              <w:right w:val="single" w:sz="4" w:space="0" w:color="auto"/>
            </w:tcBorders>
            <w:shd w:val="clear" w:color="auto" w:fill="auto"/>
            <w:vAlign w:val="center"/>
          </w:tcPr>
          <w:p w:rsidR="00DB4818" w:rsidRPr="007B38CC" w:rsidRDefault="00DB4818" w:rsidP="007618D5">
            <w:pPr>
              <w:spacing w:after="0" w:line="240" w:lineRule="auto"/>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auto" w:fill="auto"/>
            <w:vAlign w:val="center"/>
          </w:tcPr>
          <w:p w:rsidR="00DB4818" w:rsidRPr="007B38CC" w:rsidRDefault="00DB4818" w:rsidP="007618D5">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nil"/>
              <w:bottom w:val="single" w:sz="4" w:space="0" w:color="auto"/>
              <w:right w:val="single" w:sz="4" w:space="0" w:color="auto"/>
            </w:tcBorders>
            <w:shd w:val="clear" w:color="auto" w:fill="auto"/>
            <w:vAlign w:val="center"/>
          </w:tcPr>
          <w:p w:rsidR="00DB4818" w:rsidRPr="007B38CC" w:rsidRDefault="00DB4818" w:rsidP="007618D5">
            <w:pPr>
              <w:spacing w:after="0" w:line="240" w:lineRule="auto"/>
              <w:jc w:val="center"/>
              <w:rPr>
                <w:rFonts w:ascii="Times New Roman" w:eastAsia="Times New Roman" w:hAnsi="Times New Roman" w:cs="Times New Roman"/>
                <w:sz w:val="20"/>
                <w:szCs w:val="20"/>
                <w:lang w:eastAsia="ru-RU"/>
              </w:rPr>
            </w:pPr>
          </w:p>
        </w:tc>
        <w:tc>
          <w:tcPr>
            <w:tcW w:w="2268" w:type="dxa"/>
            <w:vMerge/>
            <w:tcBorders>
              <w:left w:val="nil"/>
              <w:bottom w:val="single" w:sz="4" w:space="0" w:color="auto"/>
              <w:right w:val="single" w:sz="4" w:space="0" w:color="auto"/>
            </w:tcBorders>
            <w:shd w:val="clear" w:color="auto" w:fill="auto"/>
            <w:vAlign w:val="center"/>
          </w:tcPr>
          <w:p w:rsidR="00DB4818" w:rsidRPr="007B38CC" w:rsidRDefault="00DB4818" w:rsidP="007618D5">
            <w:pPr>
              <w:spacing w:after="0" w:line="240" w:lineRule="auto"/>
              <w:jc w:val="center"/>
              <w:rPr>
                <w:rFonts w:ascii="Times New Roman" w:eastAsia="Times New Roman" w:hAnsi="Times New Roman" w:cs="Times New Roman"/>
                <w:sz w:val="20"/>
                <w:szCs w:val="20"/>
                <w:lang w:eastAsia="ru-RU"/>
              </w:rPr>
            </w:pPr>
          </w:p>
        </w:tc>
      </w:tr>
      <w:tr w:rsidR="00DB4818" w:rsidRPr="007B38CC" w:rsidTr="008629C9">
        <w:trPr>
          <w:trHeight w:val="97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C1CED" w:rsidRPr="00E215FA" w:rsidRDefault="00C22F07" w:rsidP="00DB4818">
            <w:pPr>
              <w:widowControl w:val="0"/>
              <w:autoSpaceDE w:val="0"/>
              <w:autoSpaceDN w:val="0"/>
              <w:adjustRightInd w:val="0"/>
              <w:spacing w:after="0" w:line="240" w:lineRule="auto"/>
              <w:rPr>
                <w:rFonts w:ascii="Times New Roman" w:hAnsi="Times New Roman" w:cs="Times New Roman"/>
                <w:sz w:val="18"/>
                <w:szCs w:val="18"/>
              </w:rPr>
            </w:pPr>
            <w:r w:rsidRPr="00E215FA">
              <w:rPr>
                <w:rFonts w:ascii="Times New Roman" w:hAnsi="Times New Roman" w:cs="Times New Roman"/>
                <w:sz w:val="18"/>
                <w:szCs w:val="18"/>
              </w:rPr>
              <w:t>н</w:t>
            </w:r>
            <w:r w:rsidR="002C1CED" w:rsidRPr="00E215FA">
              <w:rPr>
                <w:rFonts w:ascii="Times New Roman" w:hAnsi="Times New Roman" w:cs="Times New Roman"/>
                <w:sz w:val="18"/>
                <w:szCs w:val="18"/>
              </w:rPr>
              <w:t>е более 1 единицы в расчете на лиц, замещающих муниципальные должности на постоянной основе;</w:t>
            </w:r>
          </w:p>
          <w:p w:rsidR="00DB4818" w:rsidRPr="00E215FA" w:rsidRDefault="00DB4818" w:rsidP="00DB4818">
            <w:pPr>
              <w:widowControl w:val="0"/>
              <w:autoSpaceDE w:val="0"/>
              <w:autoSpaceDN w:val="0"/>
              <w:adjustRightInd w:val="0"/>
              <w:spacing w:after="0" w:line="240" w:lineRule="auto"/>
              <w:rPr>
                <w:rFonts w:ascii="Times New Roman" w:hAnsi="Times New Roman" w:cs="Times New Roman"/>
                <w:sz w:val="18"/>
                <w:szCs w:val="18"/>
              </w:rPr>
            </w:pPr>
            <w:r w:rsidRPr="00E215FA">
              <w:rPr>
                <w:rFonts w:ascii="Times New Roman" w:hAnsi="Times New Roman" w:cs="Times New Roman"/>
                <w:sz w:val="18"/>
                <w:szCs w:val="18"/>
              </w:rPr>
              <w:t xml:space="preserve">не более 1 единицы в расчете </w:t>
            </w:r>
            <w:r w:rsidR="002C1CED" w:rsidRPr="00E215FA">
              <w:rPr>
                <w:rFonts w:ascii="Times New Roman" w:hAnsi="Times New Roman" w:cs="Times New Roman"/>
                <w:sz w:val="18"/>
                <w:szCs w:val="18"/>
              </w:rPr>
              <w:t>на лиц,</w:t>
            </w:r>
          </w:p>
          <w:p w:rsidR="00DB4818" w:rsidRPr="00E215FA" w:rsidRDefault="002C1CED" w:rsidP="00DB4818">
            <w:pPr>
              <w:widowControl w:val="0"/>
              <w:autoSpaceDE w:val="0"/>
              <w:autoSpaceDN w:val="0"/>
              <w:adjustRightInd w:val="0"/>
              <w:spacing w:after="0" w:line="240" w:lineRule="auto"/>
              <w:rPr>
                <w:rFonts w:ascii="Times New Roman" w:hAnsi="Times New Roman" w:cs="Times New Roman"/>
                <w:sz w:val="18"/>
                <w:szCs w:val="18"/>
              </w:rPr>
            </w:pPr>
            <w:r w:rsidRPr="00E215FA">
              <w:rPr>
                <w:rFonts w:ascii="Times New Roman" w:hAnsi="Times New Roman" w:cs="Times New Roman"/>
                <w:sz w:val="18"/>
                <w:szCs w:val="18"/>
              </w:rPr>
              <w:t>замещающих должности муниципальной службы , учрежденных для выполнения функций «руководитель», относящих</w:t>
            </w:r>
            <w:r w:rsidR="00DB4818" w:rsidRPr="00E215FA">
              <w:rPr>
                <w:rFonts w:ascii="Times New Roman" w:hAnsi="Times New Roman" w:cs="Times New Roman"/>
                <w:sz w:val="18"/>
                <w:szCs w:val="18"/>
              </w:rPr>
              <w:t>ся к группе «Высшие»;</w:t>
            </w:r>
          </w:p>
          <w:p w:rsidR="00DB4818" w:rsidRPr="00E215FA" w:rsidRDefault="00DB4818" w:rsidP="00DB4818">
            <w:pPr>
              <w:spacing w:after="0" w:line="240" w:lineRule="auto"/>
              <w:rPr>
                <w:rFonts w:ascii="Times New Roman" w:eastAsia="Times New Roman" w:hAnsi="Times New Roman" w:cs="Times New Roman"/>
                <w:sz w:val="20"/>
                <w:szCs w:val="20"/>
                <w:lang w:eastAsia="ru-RU"/>
              </w:rPr>
            </w:pPr>
            <w:r w:rsidRPr="00E215FA">
              <w:rPr>
                <w:rFonts w:ascii="Times New Roman" w:hAnsi="Times New Roman" w:cs="Times New Roman"/>
                <w:sz w:val="18"/>
                <w:szCs w:val="18"/>
              </w:rPr>
              <w:t xml:space="preserve">не более 1 единицы в расчете на </w:t>
            </w:r>
            <w:r w:rsidR="00C22F07" w:rsidRPr="00E215FA">
              <w:rPr>
                <w:rFonts w:ascii="Times New Roman" w:hAnsi="Times New Roman" w:cs="Times New Roman"/>
                <w:sz w:val="18"/>
                <w:szCs w:val="18"/>
              </w:rPr>
              <w:t xml:space="preserve">лиц, отнесенных к категории «руководитель» </w:t>
            </w:r>
            <w:r w:rsidRPr="00E215FA">
              <w:rPr>
                <w:rFonts w:ascii="Times New Roman" w:hAnsi="Times New Roman" w:cs="Times New Roman"/>
                <w:sz w:val="18"/>
                <w:szCs w:val="18"/>
              </w:rPr>
              <w:t>казенного учреждения</w:t>
            </w:r>
          </w:p>
        </w:tc>
        <w:tc>
          <w:tcPr>
            <w:tcW w:w="1701" w:type="dxa"/>
            <w:tcBorders>
              <w:top w:val="single" w:sz="4" w:space="0" w:color="auto"/>
              <w:left w:val="nil"/>
              <w:bottom w:val="single" w:sz="4" w:space="0" w:color="auto"/>
              <w:right w:val="single" w:sz="4" w:space="0" w:color="auto"/>
            </w:tcBorders>
          </w:tcPr>
          <w:p w:rsidR="00DB4818" w:rsidRPr="00E215FA" w:rsidRDefault="00C22F07" w:rsidP="007618D5">
            <w:pPr>
              <w:spacing w:after="0" w:line="240" w:lineRule="auto"/>
              <w:jc w:val="center"/>
              <w:rPr>
                <w:rFonts w:ascii="Times New Roman" w:eastAsia="Times New Roman" w:hAnsi="Times New Roman" w:cs="Times New Roman"/>
                <w:sz w:val="18"/>
                <w:szCs w:val="18"/>
                <w:lang w:eastAsia="ru-RU"/>
              </w:rPr>
            </w:pPr>
            <w:r w:rsidRPr="00E215FA">
              <w:rPr>
                <w:rFonts w:ascii="Times New Roman" w:hAnsi="Times New Roman" w:cs="Times New Roman"/>
                <w:sz w:val="18"/>
                <w:szCs w:val="18"/>
              </w:rPr>
              <w:t>н</w:t>
            </w:r>
            <w:r w:rsidR="00D67F79" w:rsidRPr="00E215FA">
              <w:rPr>
                <w:rFonts w:ascii="Times New Roman" w:hAnsi="Times New Roman" w:cs="Times New Roman"/>
                <w:sz w:val="18"/>
                <w:szCs w:val="18"/>
              </w:rPr>
              <w:t>е</w:t>
            </w:r>
            <w:r w:rsidR="002C1CED" w:rsidRPr="00E215FA">
              <w:rPr>
                <w:rFonts w:ascii="Times New Roman" w:hAnsi="Times New Roman" w:cs="Times New Roman"/>
                <w:sz w:val="18"/>
                <w:szCs w:val="18"/>
              </w:rPr>
              <w:t xml:space="preserve"> более трехкратного размера количества транспортных средств с персональным закреплением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B4818" w:rsidRPr="00E215FA" w:rsidRDefault="004D1752" w:rsidP="007618D5">
            <w:pPr>
              <w:spacing w:after="0" w:line="240" w:lineRule="auto"/>
              <w:jc w:val="center"/>
              <w:rPr>
                <w:rFonts w:ascii="Times New Roman" w:eastAsia="Times New Roman" w:hAnsi="Times New Roman" w:cs="Times New Roman"/>
                <w:sz w:val="20"/>
                <w:szCs w:val="20"/>
                <w:lang w:eastAsia="ru-RU"/>
              </w:rPr>
            </w:pPr>
            <w:r w:rsidRPr="00E215FA">
              <w:rPr>
                <w:rFonts w:ascii="Times New Roman" w:eastAsia="Times New Roman" w:hAnsi="Times New Roman" w:cs="Times New Roman"/>
                <w:sz w:val="20"/>
                <w:szCs w:val="20"/>
                <w:lang w:eastAsia="ru-RU"/>
              </w:rPr>
              <w:t>Не более 10</w:t>
            </w:r>
            <w:r w:rsidR="008629C9" w:rsidRPr="00E215FA">
              <w:rPr>
                <w:rFonts w:ascii="Times New Roman" w:eastAsia="Times New Roman" w:hAnsi="Times New Roman" w:cs="Times New Roman"/>
                <w:sz w:val="20"/>
                <w:szCs w:val="20"/>
                <w:lang w:eastAsia="ru-RU"/>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B4818" w:rsidRPr="00E215FA" w:rsidRDefault="000E31B8" w:rsidP="00175839">
            <w:pPr>
              <w:spacing w:after="0" w:line="240" w:lineRule="auto"/>
              <w:jc w:val="center"/>
              <w:rPr>
                <w:rFonts w:ascii="Times New Roman" w:eastAsia="Times New Roman" w:hAnsi="Times New Roman" w:cs="Times New Roman"/>
                <w:sz w:val="20"/>
                <w:szCs w:val="20"/>
                <w:lang w:eastAsia="ru-RU"/>
              </w:rPr>
            </w:pPr>
            <w:r w:rsidRPr="00E215FA">
              <w:rPr>
                <w:rFonts w:ascii="Times New Roman" w:eastAsia="Times New Roman" w:hAnsi="Times New Roman" w:cs="Times New Roman"/>
                <w:sz w:val="20"/>
                <w:szCs w:val="20"/>
                <w:lang w:eastAsia="ru-RU"/>
              </w:rPr>
              <w:t xml:space="preserve">Не более </w:t>
            </w:r>
            <w:r w:rsidR="004D1752" w:rsidRPr="00E215FA">
              <w:rPr>
                <w:rFonts w:ascii="Times New Roman" w:eastAsia="Times New Roman" w:hAnsi="Times New Roman" w:cs="Times New Roman"/>
                <w:sz w:val="20"/>
                <w:szCs w:val="20"/>
                <w:lang w:eastAsia="ru-RU"/>
              </w:rPr>
              <w:t>30</w:t>
            </w:r>
            <w:r w:rsidR="00175839" w:rsidRPr="00E215FA">
              <w:rPr>
                <w:rFonts w:ascii="Times New Roman" w:eastAsia="Times New Roman" w:hAnsi="Times New Roman" w:cs="Times New Roman"/>
                <w:sz w:val="20"/>
                <w:szCs w:val="20"/>
                <w:lang w:eastAsia="ru-RU"/>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DB4818" w:rsidRPr="00E215FA" w:rsidRDefault="00434F88" w:rsidP="007618D5">
            <w:pPr>
              <w:spacing w:after="0" w:line="240" w:lineRule="auto"/>
              <w:jc w:val="center"/>
              <w:rPr>
                <w:rFonts w:ascii="Times New Roman" w:eastAsia="Times New Roman" w:hAnsi="Times New Roman" w:cs="Times New Roman"/>
                <w:sz w:val="20"/>
                <w:szCs w:val="20"/>
                <w:lang w:eastAsia="ru-RU"/>
              </w:rPr>
            </w:pPr>
            <w:r w:rsidRPr="00E215FA">
              <w:rPr>
                <w:rFonts w:ascii="Times New Roman" w:eastAsia="Times New Roman" w:hAnsi="Times New Roman" w:cs="Times New Roman"/>
                <w:sz w:val="20"/>
                <w:szCs w:val="20"/>
                <w:lang w:eastAsia="ru-RU"/>
              </w:rPr>
              <w:t>Не более 6</w:t>
            </w:r>
            <w:r w:rsidR="008629C9" w:rsidRPr="00E215FA">
              <w:rPr>
                <w:rFonts w:ascii="Times New Roman" w:eastAsia="Times New Roman" w:hAnsi="Times New Roman" w:cs="Times New Roman"/>
                <w:sz w:val="20"/>
                <w:szCs w:val="20"/>
                <w:lang w:eastAsia="ru-RU"/>
              </w:rPr>
              <w:t>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DB4818" w:rsidRPr="00E215FA" w:rsidRDefault="000E31B8" w:rsidP="007618D5">
            <w:pPr>
              <w:spacing w:after="0" w:line="240" w:lineRule="auto"/>
              <w:jc w:val="center"/>
              <w:rPr>
                <w:rFonts w:ascii="Times New Roman" w:eastAsia="Times New Roman" w:hAnsi="Times New Roman" w:cs="Times New Roman"/>
                <w:sz w:val="20"/>
                <w:szCs w:val="20"/>
                <w:lang w:eastAsia="ru-RU"/>
              </w:rPr>
            </w:pPr>
            <w:r w:rsidRPr="00E215FA">
              <w:rPr>
                <w:rFonts w:ascii="Times New Roman" w:eastAsia="Times New Roman" w:hAnsi="Times New Roman" w:cs="Times New Roman"/>
                <w:sz w:val="20"/>
                <w:szCs w:val="20"/>
                <w:lang w:eastAsia="ru-RU"/>
              </w:rPr>
              <w:t xml:space="preserve">Не более </w:t>
            </w:r>
            <w:r w:rsidR="003F704B" w:rsidRPr="00E215FA">
              <w:rPr>
                <w:rFonts w:ascii="Times New Roman" w:eastAsia="Times New Roman" w:hAnsi="Times New Roman" w:cs="Times New Roman"/>
                <w:sz w:val="20"/>
                <w:szCs w:val="20"/>
                <w:lang w:eastAsia="ru-RU"/>
              </w:rPr>
              <w:t>8</w:t>
            </w:r>
            <w:r w:rsidR="008629C9" w:rsidRPr="00E215FA">
              <w:rPr>
                <w:rFonts w:ascii="Times New Roman" w:eastAsia="Times New Roman" w:hAnsi="Times New Roman" w:cs="Times New Roman"/>
                <w:sz w:val="20"/>
                <w:szCs w:val="20"/>
                <w:lang w:eastAsia="ru-RU"/>
              </w:rPr>
              <w:t xml:space="preserve">0 000 </w:t>
            </w:r>
          </w:p>
        </w:tc>
      </w:tr>
    </w:tbl>
    <w:p w:rsidR="00DD0AA4" w:rsidRPr="007B38CC" w:rsidRDefault="00DD0AA4" w:rsidP="00DD0AA4">
      <w:pPr>
        <w:pStyle w:val="a3"/>
        <w:spacing w:after="0" w:line="240" w:lineRule="auto"/>
        <w:rPr>
          <w:rFonts w:ascii="Times New Roman" w:hAnsi="Times New Roman" w:cs="Times New Roman"/>
          <w:sz w:val="20"/>
          <w:szCs w:val="20"/>
        </w:rPr>
      </w:pPr>
    </w:p>
    <w:p w:rsidR="00DD0AA4" w:rsidRPr="007B38CC" w:rsidRDefault="0004026F" w:rsidP="00003342">
      <w:pPr>
        <w:pStyle w:val="a3"/>
        <w:numPr>
          <w:ilvl w:val="0"/>
          <w:numId w:val="10"/>
        </w:numPr>
        <w:spacing w:after="0" w:line="240" w:lineRule="auto"/>
        <w:jc w:val="center"/>
        <w:rPr>
          <w:rFonts w:ascii="Times New Roman" w:hAnsi="Times New Roman" w:cs="Times New Roman"/>
          <w:sz w:val="20"/>
          <w:szCs w:val="20"/>
        </w:rPr>
      </w:pPr>
      <w:r w:rsidRPr="007B38CC">
        <w:rPr>
          <w:rFonts w:ascii="Times New Roman" w:hAnsi="Times New Roman" w:cs="Times New Roman"/>
          <w:sz w:val="26"/>
          <w:szCs w:val="26"/>
        </w:rPr>
        <w:t>Затраты на услуги по управлению и эксплуатации транспортных средств, находящихся на балансе учреждения</w:t>
      </w:r>
    </w:p>
    <w:p w:rsidR="00DD0AA4" w:rsidRPr="007B38CC" w:rsidRDefault="00DD0AA4" w:rsidP="00DD0AA4">
      <w:pPr>
        <w:pStyle w:val="a3"/>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уавт</w:t>
      </w:r>
      <w:r w:rsidR="0004026F" w:rsidRPr="007B38CC">
        <w:rPr>
          <w:rFonts w:ascii="Times New Roman" w:hAnsi="Times New Roman" w:cs="Times New Roman"/>
          <w:sz w:val="20"/>
          <w:szCs w:val="20"/>
        </w:rPr>
        <w:t>= М</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уу</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N</w:t>
      </w:r>
      <w:r w:rsidRPr="007B38CC">
        <w:rPr>
          <w:rFonts w:ascii="Times New Roman" w:hAnsi="Times New Roman" w:cs="Times New Roman"/>
          <w:sz w:val="20"/>
          <w:szCs w:val="20"/>
        </w:rPr>
        <w:t>,</w:t>
      </w: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04026F" w:rsidRPr="007B38CC" w:rsidRDefault="0004026F" w:rsidP="0004026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М - количество транспортных средств</w:t>
      </w:r>
    </w:p>
    <w:p w:rsidR="0004026F" w:rsidRPr="007B38CC" w:rsidRDefault="0004026F" w:rsidP="0004026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 xml:space="preserve">уу – </w:t>
      </w:r>
      <w:r w:rsidRPr="007B38CC">
        <w:rPr>
          <w:rFonts w:ascii="Times New Roman" w:hAnsi="Times New Roman" w:cs="Times New Roman"/>
          <w:sz w:val="20"/>
          <w:szCs w:val="20"/>
        </w:rPr>
        <w:t>цена услуги по управлению и эксплуатации одног</w:t>
      </w:r>
      <w:r w:rsidR="00255A2B">
        <w:rPr>
          <w:rFonts w:ascii="Times New Roman" w:hAnsi="Times New Roman" w:cs="Times New Roman"/>
          <w:sz w:val="20"/>
          <w:szCs w:val="20"/>
        </w:rPr>
        <w:t>о транспортного средства в день</w:t>
      </w:r>
      <w:r w:rsidRPr="007B38CC">
        <w:rPr>
          <w:rFonts w:ascii="Times New Roman" w:hAnsi="Times New Roman" w:cs="Times New Roman"/>
          <w:sz w:val="20"/>
          <w:szCs w:val="20"/>
        </w:rPr>
        <w:t>;</w:t>
      </w:r>
    </w:p>
    <w:p w:rsidR="0004026F" w:rsidRPr="007B38CC" w:rsidRDefault="0004026F" w:rsidP="0004026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N</w:t>
      </w:r>
      <w:r w:rsidR="00255A2B">
        <w:rPr>
          <w:rFonts w:ascii="Times New Roman" w:hAnsi="Times New Roman" w:cs="Times New Roman"/>
          <w:sz w:val="20"/>
          <w:szCs w:val="20"/>
        </w:rPr>
        <w:t xml:space="preserve"> – количество дней в год</w:t>
      </w:r>
      <w:r w:rsidRPr="007B38CC">
        <w:rPr>
          <w:rFonts w:ascii="Times New Roman" w:hAnsi="Times New Roman" w:cs="Times New Roman"/>
          <w:sz w:val="20"/>
          <w:szCs w:val="20"/>
        </w:rPr>
        <w:t xml:space="preserve"> предоставления услуги</w:t>
      </w:r>
      <w:r w:rsidR="009A4DCB">
        <w:rPr>
          <w:rFonts w:ascii="Times New Roman" w:hAnsi="Times New Roman" w:cs="Times New Roman"/>
          <w:sz w:val="20"/>
          <w:szCs w:val="20"/>
        </w:rPr>
        <w:t xml:space="preserve"> по управлению и экплуатации транспортных средств</w:t>
      </w:r>
      <w:r w:rsidRPr="007B38CC">
        <w:rPr>
          <w:rFonts w:ascii="Times New Roman" w:hAnsi="Times New Roman" w:cs="Times New Roman"/>
          <w:sz w:val="20"/>
          <w:szCs w:val="20"/>
        </w:rPr>
        <w:t>.</w:t>
      </w:r>
    </w:p>
    <w:tbl>
      <w:tblPr>
        <w:tblW w:w="9497" w:type="dxa"/>
        <w:tblInd w:w="108" w:type="dxa"/>
        <w:tblLook w:val="04A0" w:firstRow="1" w:lastRow="0" w:firstColumn="1" w:lastColumn="0" w:noHBand="0" w:noVBand="1"/>
      </w:tblPr>
      <w:tblGrid>
        <w:gridCol w:w="2615"/>
        <w:gridCol w:w="3622"/>
        <w:gridCol w:w="3260"/>
      </w:tblGrid>
      <w:tr w:rsidR="0004026F" w:rsidRPr="007B38CC" w:rsidTr="00072C39">
        <w:trPr>
          <w:trHeight w:val="667"/>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rsidR="00072C39"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услуги по</w:t>
            </w:r>
            <w:r w:rsidRPr="007B38CC">
              <w:rPr>
                <w:rFonts w:ascii="Times New Roman" w:hAnsi="Times New Roman" w:cs="Times New Roman"/>
                <w:sz w:val="26"/>
                <w:szCs w:val="26"/>
              </w:rPr>
              <w:t xml:space="preserve"> </w:t>
            </w:r>
            <w:r w:rsidRPr="007B38CC">
              <w:rPr>
                <w:rFonts w:ascii="Times New Roman" w:eastAsia="Times New Roman" w:hAnsi="Times New Roman" w:cs="Times New Roman"/>
                <w:sz w:val="20"/>
                <w:szCs w:val="20"/>
                <w:lang w:eastAsia="ru-RU"/>
              </w:rPr>
              <w:t xml:space="preserve">управлению </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и эксплуатации одного транспортного средства </w:t>
            </w:r>
          </w:p>
          <w:p w:rsidR="0004026F" w:rsidRPr="007B38CC" w:rsidRDefault="00255A2B" w:rsidP="00F414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4026F" w:rsidRPr="007B38CC" w:rsidRDefault="00255A2B" w:rsidP="00F414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дней в год</w:t>
            </w:r>
            <w:r w:rsidR="0004026F" w:rsidRPr="007B38CC">
              <w:rPr>
                <w:rFonts w:ascii="Times New Roman" w:eastAsia="Times New Roman" w:hAnsi="Times New Roman" w:cs="Times New Roman"/>
                <w:sz w:val="20"/>
                <w:szCs w:val="20"/>
                <w:lang w:eastAsia="ru-RU"/>
              </w:rPr>
              <w:t xml:space="preserve"> предоставления услуги</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управлению и эксплуатации транспортных средств</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(мес.)</w:t>
            </w:r>
          </w:p>
        </w:tc>
      </w:tr>
      <w:tr w:rsidR="0004026F" w:rsidRPr="007B38CC" w:rsidTr="009E55FA">
        <w:trPr>
          <w:trHeight w:val="315"/>
        </w:trPr>
        <w:tc>
          <w:tcPr>
            <w:tcW w:w="2615" w:type="dxa"/>
            <w:tcBorders>
              <w:top w:val="nil"/>
              <w:left w:val="single" w:sz="4" w:space="0" w:color="auto"/>
              <w:bottom w:val="single" w:sz="4" w:space="0" w:color="auto"/>
              <w:right w:val="single" w:sz="4" w:space="0" w:color="auto"/>
            </w:tcBorders>
            <w:shd w:val="clear" w:color="auto" w:fill="auto"/>
            <w:vAlign w:val="bottom"/>
          </w:tcPr>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Фактическое наличие транспортных средств на балансе</w:t>
            </w:r>
          </w:p>
        </w:tc>
        <w:tc>
          <w:tcPr>
            <w:tcW w:w="3622" w:type="dxa"/>
            <w:tcBorders>
              <w:top w:val="nil"/>
              <w:left w:val="nil"/>
              <w:bottom w:val="single" w:sz="4" w:space="0" w:color="auto"/>
              <w:right w:val="single" w:sz="4" w:space="0" w:color="auto"/>
            </w:tcBorders>
            <w:shd w:val="clear" w:color="auto" w:fill="auto"/>
            <w:noWrap/>
            <w:vAlign w:val="center"/>
            <w:hideMark/>
          </w:tcPr>
          <w:p w:rsidR="00255A2B" w:rsidRPr="009E55FA" w:rsidRDefault="0004026F" w:rsidP="009E55FA">
            <w:pPr>
              <w:spacing w:after="0" w:line="240" w:lineRule="auto"/>
              <w:jc w:val="center"/>
              <w:rPr>
                <w:rFonts w:ascii="Times New Roman" w:eastAsia="Times New Roman" w:hAnsi="Times New Roman" w:cs="Times New Roman"/>
                <w:sz w:val="20"/>
                <w:szCs w:val="20"/>
                <w:lang w:eastAsia="ru-RU"/>
              </w:rPr>
            </w:pPr>
            <w:r w:rsidRPr="009E55FA">
              <w:rPr>
                <w:rFonts w:ascii="Times New Roman" w:eastAsia="Times New Roman" w:hAnsi="Times New Roman" w:cs="Times New Roman"/>
                <w:sz w:val="20"/>
                <w:szCs w:val="20"/>
                <w:lang w:eastAsia="ru-RU"/>
              </w:rPr>
              <w:t xml:space="preserve">не более </w:t>
            </w:r>
            <w:r w:rsidR="00255A2B" w:rsidRPr="009E55FA">
              <w:rPr>
                <w:rFonts w:ascii="Times New Roman" w:eastAsia="Times New Roman" w:hAnsi="Times New Roman" w:cs="Times New Roman"/>
                <w:sz w:val="20"/>
                <w:szCs w:val="20"/>
                <w:lang w:eastAsia="ru-RU"/>
              </w:rPr>
              <w:t xml:space="preserve"> 8 500,00</w:t>
            </w:r>
          </w:p>
        </w:tc>
        <w:tc>
          <w:tcPr>
            <w:tcW w:w="3260" w:type="dxa"/>
            <w:tcBorders>
              <w:top w:val="nil"/>
              <w:left w:val="nil"/>
              <w:bottom w:val="single" w:sz="4" w:space="0" w:color="auto"/>
              <w:right w:val="single" w:sz="4" w:space="0" w:color="auto"/>
            </w:tcBorders>
            <w:shd w:val="clear" w:color="auto" w:fill="auto"/>
            <w:noWrap/>
            <w:vAlign w:val="center"/>
            <w:hideMark/>
          </w:tcPr>
          <w:p w:rsidR="0004026F" w:rsidRPr="009E55FA" w:rsidRDefault="00255A2B" w:rsidP="009E55FA">
            <w:pPr>
              <w:spacing w:after="0" w:line="240" w:lineRule="auto"/>
              <w:jc w:val="center"/>
              <w:rPr>
                <w:rFonts w:ascii="Times New Roman" w:eastAsia="Times New Roman" w:hAnsi="Times New Roman" w:cs="Times New Roman"/>
                <w:sz w:val="20"/>
                <w:szCs w:val="20"/>
                <w:lang w:eastAsia="ru-RU"/>
              </w:rPr>
            </w:pPr>
            <w:r w:rsidRPr="009E55FA">
              <w:rPr>
                <w:rFonts w:ascii="Times New Roman" w:eastAsia="Times New Roman" w:hAnsi="Times New Roman" w:cs="Times New Roman"/>
                <w:sz w:val="20"/>
                <w:szCs w:val="20"/>
                <w:lang w:eastAsia="ru-RU"/>
              </w:rPr>
              <w:t>не более  299</w:t>
            </w:r>
          </w:p>
        </w:tc>
      </w:tr>
    </w:tbl>
    <w:p w:rsidR="00DD0AA4" w:rsidRPr="007B38CC" w:rsidRDefault="00DD0AA4" w:rsidP="00003342">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по пассажирским перевозкам воздушным транспортом </w:t>
      </w:r>
    </w:p>
    <w:p w:rsidR="00DD0AA4" w:rsidRPr="007B38CC" w:rsidRDefault="00DD0AA4" w:rsidP="00DD0AA4">
      <w:pPr>
        <w:pStyle w:val="a3"/>
        <w:tabs>
          <w:tab w:val="left" w:pos="1134"/>
        </w:tabs>
        <w:spacing w:after="0" w:line="240" w:lineRule="auto"/>
        <w:ind w:left="709"/>
        <w:jc w:val="both"/>
        <w:rPr>
          <w:rFonts w:ascii="Times New Roman" w:hAnsi="Times New Roman" w:cs="Times New Roman"/>
          <w:sz w:val="26"/>
          <w:szCs w:val="26"/>
        </w:rPr>
      </w:pPr>
    </w:p>
    <w:p w:rsidR="00DD0AA4" w:rsidRPr="007B38CC"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 </m:t>
              </m:r>
            </m:e>
          </m:nary>
          <m:r>
            <w:rPr>
              <w:rFonts w:ascii="Cambria Math" w:eastAsia="Calibri" w:hAnsi="Cambria Math" w:cs="Times New Roman"/>
              <w:sz w:val="20"/>
              <w:szCs w:val="20"/>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w:t>
      </w:r>
      <w:r w:rsidR="00A85C23"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стоимость одного летного часа; </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ап </w:t>
      </w:r>
      <w:r w:rsidR="00A85C23"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летных часов в год.</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6819" w:type="dxa"/>
        <w:tblInd w:w="1421" w:type="dxa"/>
        <w:tblLook w:val="04A0" w:firstRow="1" w:lastRow="0" w:firstColumn="1" w:lastColumn="0" w:noHBand="0" w:noVBand="1"/>
      </w:tblPr>
      <w:tblGrid>
        <w:gridCol w:w="2997"/>
        <w:gridCol w:w="3822"/>
      </w:tblGrid>
      <w:tr w:rsidR="000623C9" w:rsidRPr="007B38CC" w:rsidTr="007618D5">
        <w:trPr>
          <w:trHeight w:val="667"/>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летного часа</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летных часов в год</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r>
      <w:tr w:rsidR="000623C9" w:rsidRPr="007B38CC" w:rsidTr="007618D5">
        <w:trPr>
          <w:trHeight w:val="315"/>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150 000,00</w:t>
            </w:r>
          </w:p>
        </w:tc>
        <w:tc>
          <w:tcPr>
            <w:tcW w:w="3822"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35 </w:t>
            </w:r>
          </w:p>
        </w:tc>
      </w:tr>
    </w:tbl>
    <w:p w:rsidR="00DD0AA4" w:rsidRDefault="00DD0AA4" w:rsidP="00DD0AA4">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9E04ED" w:rsidRPr="007B38CC" w:rsidRDefault="009E04ED" w:rsidP="00DD0AA4">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DD0AA4" w:rsidRPr="007B38CC" w:rsidRDefault="00DD0AA4" w:rsidP="003C0FF9">
      <w:pPr>
        <w:pStyle w:val="a3"/>
        <w:widowControl w:val="0"/>
        <w:numPr>
          <w:ilvl w:val="0"/>
          <w:numId w:val="3"/>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7B38CC">
        <w:rPr>
          <w:rFonts w:ascii="Times New Roman" w:hAnsi="Times New Roman" w:cs="Times New Roman"/>
          <w:sz w:val="26"/>
          <w:szCs w:val="26"/>
        </w:rPr>
        <w:t>Затраты на коммунальные услуги, в том числе:</w:t>
      </w:r>
    </w:p>
    <w:p w:rsidR="00DD0AA4" w:rsidRPr="007B38CC" w:rsidRDefault="00DD0AA4" w:rsidP="00DD0AA4">
      <w:pPr>
        <w:pStyle w:val="a3"/>
        <w:spacing w:after="0" w:line="240" w:lineRule="auto"/>
        <w:ind w:left="1800"/>
        <w:rPr>
          <w:rFonts w:ascii="Times New Roman" w:hAnsi="Times New Roman" w:cs="Times New Roman"/>
          <w:i/>
          <w:sz w:val="20"/>
          <w:szCs w:val="20"/>
        </w:rPr>
      </w:pPr>
    </w:p>
    <w:p w:rsidR="00DD0AA4" w:rsidRPr="007B38CC" w:rsidRDefault="00DD0AA4" w:rsidP="00003342">
      <w:pPr>
        <w:pStyle w:val="a3"/>
        <w:numPr>
          <w:ilvl w:val="0"/>
          <w:numId w:val="12"/>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теплоснабжение</w:t>
      </w:r>
    </w:p>
    <w:p w:rsidR="00DD0AA4" w:rsidRPr="007B38CC" w:rsidRDefault="00DD0AA4" w:rsidP="00DD0AA4">
      <w:pPr>
        <w:widowControl w:val="0"/>
        <w:autoSpaceDE w:val="0"/>
        <w:autoSpaceDN w:val="0"/>
        <w:adjustRightInd w:val="0"/>
        <w:spacing w:after="0" w:line="240" w:lineRule="auto"/>
        <w:ind w:left="1080"/>
        <w:rPr>
          <w:rFonts w:ascii="Times New Roman" w:hAnsi="Times New Roman" w:cs="Times New Roman"/>
          <w:sz w:val="20"/>
          <w:szCs w:val="20"/>
        </w:rPr>
      </w:pPr>
    </w:p>
    <w:p w:rsidR="00DD0AA4" w:rsidRPr="007B38CC"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BA4013E" wp14:editId="0DD09D3D">
            <wp:extent cx="1219200"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72CEE6D" wp14:editId="31C38718">
            <wp:extent cx="381000"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тепло энергии на отопление зданий, помещений и сооружений</w:t>
      </w:r>
      <w:r w:rsidR="0076612B" w:rsidRPr="007B38CC">
        <w:rPr>
          <w:rFonts w:ascii="Times New Roman" w:hAnsi="Times New Roman" w:cs="Times New Roman"/>
          <w:sz w:val="20"/>
          <w:szCs w:val="20"/>
        </w:rPr>
        <w:t xml:space="preserve"> в год</w:t>
      </w:r>
      <w:r w:rsidRPr="007B38CC">
        <w:rPr>
          <w:rFonts w:ascii="Times New Roman"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5225FBD" wp14:editId="02BF9C19">
            <wp:extent cx="257175" cy="2571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теплоснабжение.</w:t>
      </w:r>
    </w:p>
    <w:p w:rsidR="00DD0AA4" w:rsidRPr="007B38CC" w:rsidRDefault="00DD0AA4" w:rsidP="00DD0AA4">
      <w:pPr>
        <w:pStyle w:val="a3"/>
        <w:spacing w:after="0" w:line="240" w:lineRule="auto"/>
        <w:ind w:left="1800"/>
        <w:rPr>
          <w:rFonts w:ascii="Times New Roman" w:hAnsi="Times New Roman" w:cs="Times New Roman"/>
          <w:i/>
          <w:sz w:val="20"/>
          <w:szCs w:val="20"/>
        </w:rPr>
      </w:pPr>
    </w:p>
    <w:tbl>
      <w:tblPr>
        <w:tblW w:w="9356" w:type="dxa"/>
        <w:tblInd w:w="108" w:type="dxa"/>
        <w:tblLook w:val="04A0" w:firstRow="1" w:lastRow="0" w:firstColumn="1" w:lastColumn="0" w:noHBand="0" w:noVBand="1"/>
      </w:tblPr>
      <w:tblGrid>
        <w:gridCol w:w="5387"/>
        <w:gridCol w:w="3969"/>
      </w:tblGrid>
      <w:tr w:rsidR="000623C9" w:rsidRPr="007B38CC" w:rsidTr="007618D5">
        <w:trPr>
          <w:trHeight w:val="591"/>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Расчетная потребность в тепло энергии на отопление зданий, помещений, сооружений в год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(Гкал)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Регулируемый тариф на теплоснабжение</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0623C9" w:rsidRPr="007B38CC" w:rsidTr="007618D5">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тепло энергии</w:t>
            </w:r>
          </w:p>
        </w:tc>
        <w:tc>
          <w:tcPr>
            <w:tcW w:w="3969"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 на текущий финансовый год</w:t>
            </w:r>
          </w:p>
        </w:tc>
      </w:tr>
    </w:tbl>
    <w:p w:rsidR="00C94C1C" w:rsidRPr="007B38CC" w:rsidRDefault="00C94C1C" w:rsidP="00DD0AA4">
      <w:pPr>
        <w:pStyle w:val="a3"/>
        <w:spacing w:after="0" w:line="240" w:lineRule="auto"/>
        <w:rPr>
          <w:rFonts w:ascii="Times New Roman" w:hAnsi="Times New Roman" w:cs="Times New Roman"/>
          <w:i/>
          <w:sz w:val="20"/>
          <w:szCs w:val="20"/>
        </w:rPr>
      </w:pPr>
    </w:p>
    <w:p w:rsidR="00DD0AA4" w:rsidRPr="009E04ED" w:rsidRDefault="00DD0AA4" w:rsidP="00003342">
      <w:pPr>
        <w:pStyle w:val="a3"/>
        <w:numPr>
          <w:ilvl w:val="0"/>
          <w:numId w:val="12"/>
        </w:numPr>
        <w:tabs>
          <w:tab w:val="left" w:pos="1134"/>
        </w:tabs>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горячее водоснабжение (теплоноситель)</w:t>
      </w:r>
    </w:p>
    <w:p w:rsidR="00DD0AA4" w:rsidRPr="009E04ED" w:rsidRDefault="00DD0AA4" w:rsidP="00DD0AA4">
      <w:pPr>
        <w:widowControl w:val="0"/>
        <w:autoSpaceDE w:val="0"/>
        <w:autoSpaceDN w:val="0"/>
        <w:adjustRightInd w:val="0"/>
        <w:spacing w:after="0" w:line="240" w:lineRule="auto"/>
        <w:ind w:left="1080"/>
        <w:jc w:val="center"/>
        <w:rPr>
          <w:rFonts w:ascii="Times New Roman" w:hAnsi="Times New Roman" w:cs="Times New Roman"/>
          <w:sz w:val="24"/>
          <w:szCs w:val="24"/>
        </w:rPr>
      </w:pPr>
    </w:p>
    <w:p w:rsidR="00192DAA" w:rsidRPr="009E04ED" w:rsidRDefault="00192DAA" w:rsidP="00192DAA">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9E04ED">
        <w:rPr>
          <w:rFonts w:ascii="Times New Roman" w:eastAsia="Calibri" w:hAnsi="Times New Roman" w:cs="Times New Roman"/>
          <w:sz w:val="28"/>
          <w:szCs w:val="28"/>
        </w:rPr>
        <w:t>З</w:t>
      </w:r>
      <w:r w:rsidRPr="009E04ED">
        <w:rPr>
          <w:rFonts w:ascii="Times New Roman" w:eastAsia="Calibri" w:hAnsi="Times New Roman" w:cs="Times New Roman"/>
          <w:sz w:val="28"/>
          <w:szCs w:val="28"/>
          <w:vertAlign w:val="subscript"/>
        </w:rPr>
        <w:t xml:space="preserve">гв </w:t>
      </w:r>
      <w:r w:rsidRPr="009E04ED">
        <w:rPr>
          <w:rFonts w:ascii="Times New Roman" w:eastAsia="Calibri" w:hAnsi="Times New Roman" w:cs="Times New Roman"/>
          <w:sz w:val="28"/>
          <w:szCs w:val="28"/>
        </w:rPr>
        <w:t>= (П</w:t>
      </w:r>
      <w:r w:rsidR="005C363C" w:rsidRPr="009E04ED">
        <w:rPr>
          <w:rFonts w:ascii="Times New Roman" w:eastAsia="Calibri" w:hAnsi="Times New Roman" w:cs="Times New Roman"/>
          <w:sz w:val="28"/>
          <w:szCs w:val="28"/>
          <w:vertAlign w:val="subscript"/>
        </w:rPr>
        <w:t>г</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8"/>
          <w:szCs w:val="28"/>
        </w:rPr>
        <w:t xml:space="preserve"> × Т</w:t>
      </w:r>
      <w:r w:rsidRPr="009E04ED">
        <w:rPr>
          <w:rFonts w:ascii="Times New Roman" w:eastAsia="Calibri" w:hAnsi="Times New Roman" w:cs="Times New Roman"/>
          <w:sz w:val="28"/>
          <w:szCs w:val="28"/>
          <w:vertAlign w:val="subscript"/>
        </w:rPr>
        <w:t>х</w:t>
      </w:r>
      <w:r w:rsidR="005C363C" w:rsidRPr="009E04ED">
        <w:rPr>
          <w:rFonts w:ascii="Times New Roman" w:eastAsia="Calibri" w:hAnsi="Times New Roman" w:cs="Times New Roman"/>
          <w:sz w:val="28"/>
          <w:szCs w:val="28"/>
          <w:vertAlign w:val="subscript"/>
        </w:rPr>
        <w:t>/г</w:t>
      </w:r>
      <w:r w:rsidRPr="009E04ED">
        <w:rPr>
          <w:rFonts w:ascii="Times New Roman" w:eastAsia="Calibri" w:hAnsi="Times New Roman" w:cs="Times New Roman"/>
          <w:sz w:val="28"/>
          <w:szCs w:val="28"/>
          <w:vertAlign w:val="subscript"/>
        </w:rPr>
        <w:t xml:space="preserve">в  </w:t>
      </w:r>
      <w:r w:rsidRPr="009E04ED">
        <w:rPr>
          <w:rFonts w:ascii="Times New Roman" w:eastAsia="Calibri" w:hAnsi="Times New Roman" w:cs="Times New Roman"/>
          <w:sz w:val="28"/>
          <w:szCs w:val="28"/>
        </w:rPr>
        <w:t>+ П</w:t>
      </w:r>
      <w:r w:rsidRPr="009E04ED">
        <w:rPr>
          <w:rFonts w:ascii="Times New Roman" w:eastAsia="Calibri" w:hAnsi="Times New Roman" w:cs="Times New Roman"/>
          <w:sz w:val="28"/>
          <w:szCs w:val="28"/>
          <w:vertAlign w:val="subscript"/>
        </w:rPr>
        <w:t>тэ</w:t>
      </w:r>
      <w:r w:rsidRPr="009E04ED">
        <w:rPr>
          <w:rFonts w:ascii="Times New Roman" w:eastAsia="Calibri" w:hAnsi="Times New Roman" w:cs="Times New Roman"/>
          <w:sz w:val="28"/>
          <w:szCs w:val="28"/>
        </w:rPr>
        <w:t xml:space="preserve"> × Т</w:t>
      </w:r>
      <w:r w:rsidRPr="009E04ED">
        <w:rPr>
          <w:rFonts w:ascii="Times New Roman" w:eastAsia="Calibri" w:hAnsi="Times New Roman" w:cs="Times New Roman"/>
          <w:sz w:val="28"/>
          <w:szCs w:val="28"/>
          <w:vertAlign w:val="subscript"/>
        </w:rPr>
        <w:t xml:space="preserve">тэ </w:t>
      </w:r>
      <w:r w:rsidRPr="009E04ED">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9E04ED">
        <w:rPr>
          <w:rFonts w:ascii="Times New Roman" w:eastAsia="Calibri" w:hAnsi="Times New Roman" w:cs="Times New Roman"/>
          <w:sz w:val="28"/>
          <w:szCs w:val="28"/>
          <w:vertAlign w:val="subscript"/>
        </w:rPr>
        <w:t>м</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0"/>
          <w:szCs w:val="20"/>
        </w:rPr>
        <w:t>где:</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8"/>
          <w:szCs w:val="28"/>
        </w:rPr>
        <w:t>П</w:t>
      </w:r>
      <w:r w:rsidR="00B523C2" w:rsidRPr="009E04ED">
        <w:rPr>
          <w:rFonts w:ascii="Times New Roman" w:eastAsia="Calibri" w:hAnsi="Times New Roman" w:cs="Times New Roman"/>
          <w:sz w:val="28"/>
          <w:szCs w:val="28"/>
          <w:vertAlign w:val="subscript"/>
        </w:rPr>
        <w:t>г</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0"/>
          <w:szCs w:val="20"/>
        </w:rPr>
        <w:t xml:space="preserve"> - расчетная потребность в горячем водоснабжении в месяц;</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8"/>
          <w:szCs w:val="28"/>
        </w:rPr>
        <w:t>Т</w:t>
      </w:r>
      <w:r w:rsidRPr="009E04ED">
        <w:rPr>
          <w:rFonts w:ascii="Times New Roman" w:eastAsia="Calibri" w:hAnsi="Times New Roman" w:cs="Times New Roman"/>
          <w:sz w:val="28"/>
          <w:szCs w:val="28"/>
          <w:vertAlign w:val="subscript"/>
        </w:rPr>
        <w:t>х</w:t>
      </w:r>
      <w:r w:rsidR="00B523C2" w:rsidRPr="009E04ED">
        <w:rPr>
          <w:rFonts w:ascii="Times New Roman" w:eastAsia="Calibri" w:hAnsi="Times New Roman" w:cs="Times New Roman"/>
          <w:sz w:val="28"/>
          <w:szCs w:val="28"/>
          <w:vertAlign w:val="subscript"/>
        </w:rPr>
        <w:t>/г</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0"/>
          <w:szCs w:val="20"/>
        </w:rPr>
        <w:t xml:space="preserve"> - регулируемый тариф на </w:t>
      </w:r>
      <w:r w:rsidR="005C363C" w:rsidRPr="009E04ED">
        <w:rPr>
          <w:rFonts w:ascii="Times New Roman" w:eastAsia="Calibri" w:hAnsi="Times New Roman" w:cs="Times New Roman"/>
          <w:sz w:val="20"/>
          <w:szCs w:val="20"/>
        </w:rPr>
        <w:t>холодное/</w:t>
      </w:r>
      <w:r w:rsidRPr="009E04ED">
        <w:rPr>
          <w:rFonts w:ascii="Times New Roman" w:eastAsia="Calibri" w:hAnsi="Times New Roman" w:cs="Times New Roman"/>
          <w:sz w:val="20"/>
          <w:szCs w:val="20"/>
        </w:rPr>
        <w:t>горячее водоснабжение;</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8"/>
          <w:szCs w:val="28"/>
        </w:rPr>
        <w:t>П</w:t>
      </w:r>
      <w:r w:rsidRPr="009E04ED">
        <w:rPr>
          <w:rFonts w:ascii="Times New Roman" w:eastAsia="Calibri" w:hAnsi="Times New Roman" w:cs="Times New Roman"/>
          <w:sz w:val="28"/>
          <w:szCs w:val="28"/>
          <w:vertAlign w:val="subscript"/>
        </w:rPr>
        <w:t xml:space="preserve">тэ </w:t>
      </w:r>
      <w:r w:rsidRPr="009E04ED">
        <w:rPr>
          <w:rFonts w:ascii="Times New Roman" w:eastAsia="Calibri" w:hAnsi="Times New Roman" w:cs="Times New Roman"/>
          <w:sz w:val="20"/>
          <w:szCs w:val="20"/>
        </w:rPr>
        <w:t xml:space="preserve"> - расчетная потребность в тепловой энергии в месяц;</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8"/>
          <w:szCs w:val="28"/>
        </w:rPr>
        <w:t>Т</w:t>
      </w:r>
      <w:r w:rsidRPr="009E04ED">
        <w:rPr>
          <w:rFonts w:ascii="Times New Roman" w:eastAsia="Calibri" w:hAnsi="Times New Roman" w:cs="Times New Roman"/>
          <w:sz w:val="28"/>
          <w:szCs w:val="28"/>
          <w:vertAlign w:val="subscript"/>
        </w:rPr>
        <w:t>тэ</w:t>
      </w:r>
      <w:r w:rsidRPr="009E04ED">
        <w:rPr>
          <w:rFonts w:ascii="Times New Roman" w:eastAsia="Calibri" w:hAnsi="Times New Roman" w:cs="Times New Roman"/>
          <w:sz w:val="20"/>
          <w:szCs w:val="20"/>
        </w:rPr>
        <w:t xml:space="preserve"> - регулируемый тариф на тепловую энергию.</w:t>
      </w:r>
    </w:p>
    <w:p w:rsidR="00192DAA" w:rsidRPr="009E04ED" w:rsidRDefault="00321127" w:rsidP="00192DAA">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192DAA" w:rsidRPr="009E04ED">
        <w:rPr>
          <w:rFonts w:ascii="Times New Roman" w:eastAsia="Calibri" w:hAnsi="Times New Roman" w:cs="Times New Roman"/>
          <w:sz w:val="20"/>
          <w:szCs w:val="20"/>
        </w:rPr>
        <w:t>- количество месяцев предоставления услуги.</w:t>
      </w:r>
    </w:p>
    <w:p w:rsidR="00192DAA" w:rsidRPr="009E04ED" w:rsidRDefault="00192DAA" w:rsidP="00192DAA">
      <w:pPr>
        <w:spacing w:after="0" w:line="240" w:lineRule="auto"/>
        <w:contextualSpacing/>
        <w:rPr>
          <w:rFonts w:ascii="Times New Roman" w:eastAsia="Calibri" w:hAnsi="Times New Roman" w:cs="Times New Roman"/>
          <w:i/>
          <w:sz w:val="20"/>
          <w:szCs w:val="20"/>
        </w:rPr>
      </w:pPr>
    </w:p>
    <w:tbl>
      <w:tblPr>
        <w:tblW w:w="9982" w:type="dxa"/>
        <w:tblInd w:w="108" w:type="dxa"/>
        <w:tblLook w:val="04A0" w:firstRow="1" w:lastRow="0" w:firstColumn="1" w:lastColumn="0" w:noHBand="0" w:noVBand="1"/>
      </w:tblPr>
      <w:tblGrid>
        <w:gridCol w:w="1843"/>
        <w:gridCol w:w="1985"/>
        <w:gridCol w:w="2268"/>
        <w:gridCol w:w="1984"/>
        <w:gridCol w:w="1666"/>
        <w:gridCol w:w="236"/>
      </w:tblGrid>
      <w:tr w:rsidR="00192DAA" w:rsidRPr="009E04ED" w:rsidTr="00171C4B">
        <w:trPr>
          <w:trHeight w:val="714"/>
        </w:trPr>
        <w:tc>
          <w:tcPr>
            <w:tcW w:w="1843" w:type="dxa"/>
            <w:tcBorders>
              <w:top w:val="single" w:sz="4" w:space="0" w:color="auto"/>
              <w:left w:val="single" w:sz="4" w:space="0" w:color="auto"/>
              <w:bottom w:val="single" w:sz="4" w:space="0" w:color="auto"/>
              <w:right w:val="single" w:sz="4" w:space="0" w:color="auto"/>
            </w:tcBorders>
            <w:vAlign w:val="center"/>
            <w:hideMark/>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Р</w:t>
            </w:r>
            <w:r w:rsidR="00167083" w:rsidRPr="009E04ED">
              <w:rPr>
                <w:rFonts w:ascii="Times New Roman" w:eastAsia="Times New Roman" w:hAnsi="Times New Roman" w:cs="Times New Roman"/>
                <w:sz w:val="20"/>
                <w:szCs w:val="20"/>
                <w:lang w:eastAsia="ru-RU"/>
              </w:rPr>
              <w:t xml:space="preserve">асчетная потребность в </w:t>
            </w:r>
            <w:r w:rsidRPr="009E04ED">
              <w:rPr>
                <w:rFonts w:ascii="Times New Roman" w:eastAsia="Times New Roman" w:hAnsi="Times New Roman" w:cs="Times New Roman"/>
                <w:sz w:val="20"/>
                <w:szCs w:val="20"/>
                <w:lang w:eastAsia="ru-RU"/>
              </w:rPr>
              <w:t xml:space="preserve">горячем водоснабжении </w:t>
            </w:r>
          </w:p>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в мес. (м3)</w:t>
            </w:r>
          </w:p>
        </w:tc>
        <w:tc>
          <w:tcPr>
            <w:tcW w:w="1985" w:type="dxa"/>
            <w:tcBorders>
              <w:top w:val="single" w:sz="4" w:space="0" w:color="auto"/>
              <w:left w:val="nil"/>
              <w:bottom w:val="single" w:sz="4" w:space="0" w:color="auto"/>
              <w:right w:val="single" w:sz="4" w:space="0" w:color="auto"/>
            </w:tcBorders>
            <w:vAlign w:val="center"/>
            <w:hideMark/>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Тариф на холодное/горячее водоснабжение (руб.)</w:t>
            </w:r>
          </w:p>
        </w:tc>
        <w:tc>
          <w:tcPr>
            <w:tcW w:w="2268" w:type="dxa"/>
            <w:tcBorders>
              <w:top w:val="single" w:sz="4" w:space="0" w:color="auto"/>
              <w:left w:val="nil"/>
              <w:bottom w:val="single" w:sz="4" w:space="0" w:color="auto"/>
              <w:right w:val="single" w:sz="4" w:space="0" w:color="auto"/>
            </w:tcBorders>
            <w:vAlign w:val="center"/>
            <w:hideMark/>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Расчетная потребность в тепловой энергии</w:t>
            </w:r>
          </w:p>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 в мес.  (Гкал)</w:t>
            </w:r>
          </w:p>
        </w:tc>
        <w:tc>
          <w:tcPr>
            <w:tcW w:w="1984" w:type="dxa"/>
            <w:tcBorders>
              <w:top w:val="single" w:sz="4" w:space="0" w:color="auto"/>
              <w:left w:val="nil"/>
              <w:bottom w:val="single" w:sz="4" w:space="0" w:color="auto"/>
              <w:right w:val="single" w:sz="4" w:space="0" w:color="auto"/>
            </w:tcBorders>
            <w:vAlign w:val="center"/>
            <w:hideMark/>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Тариф на тепловую энергию </w:t>
            </w:r>
          </w:p>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 (руб.)</w:t>
            </w:r>
          </w:p>
        </w:tc>
        <w:tc>
          <w:tcPr>
            <w:tcW w:w="1666" w:type="dxa"/>
            <w:tcBorders>
              <w:top w:val="single" w:sz="4" w:space="0" w:color="auto"/>
              <w:left w:val="nil"/>
              <w:bottom w:val="single" w:sz="4" w:space="0" w:color="auto"/>
              <w:right w:val="nil"/>
            </w:tcBorders>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Количество месяцев предоставления услуги (мес.)</w:t>
            </w:r>
          </w:p>
        </w:tc>
        <w:tc>
          <w:tcPr>
            <w:tcW w:w="236" w:type="dxa"/>
            <w:tcBorders>
              <w:top w:val="single" w:sz="4" w:space="0" w:color="auto"/>
              <w:left w:val="nil"/>
              <w:bottom w:val="single" w:sz="4" w:space="0" w:color="auto"/>
              <w:right w:val="single" w:sz="4" w:space="0" w:color="auto"/>
            </w:tcBorders>
          </w:tcPr>
          <w:p w:rsidR="00192DAA" w:rsidRPr="009E04ED" w:rsidRDefault="00192DAA" w:rsidP="00171C4B">
            <w:pPr>
              <w:spacing w:after="0" w:line="240" w:lineRule="auto"/>
              <w:ind w:right="630"/>
              <w:jc w:val="center"/>
              <w:rPr>
                <w:rFonts w:ascii="Times New Roman" w:eastAsia="Times New Roman" w:hAnsi="Times New Roman" w:cs="Times New Roman"/>
                <w:sz w:val="20"/>
                <w:szCs w:val="20"/>
                <w:lang w:eastAsia="ru-RU"/>
              </w:rPr>
            </w:pPr>
          </w:p>
        </w:tc>
      </w:tr>
      <w:tr w:rsidR="00192DAA" w:rsidRPr="007B38CC" w:rsidTr="00171C4B">
        <w:trPr>
          <w:trHeight w:val="300"/>
        </w:trPr>
        <w:tc>
          <w:tcPr>
            <w:tcW w:w="1843" w:type="dxa"/>
            <w:tcBorders>
              <w:top w:val="nil"/>
              <w:left w:val="single" w:sz="4" w:space="0" w:color="auto"/>
              <w:bottom w:val="single" w:sz="4" w:space="0" w:color="auto"/>
              <w:right w:val="single" w:sz="4" w:space="0" w:color="auto"/>
            </w:tcBorders>
            <w:noWrap/>
            <w:vAlign w:val="center"/>
            <w:hideMark/>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По факту потребления холодного водоснабжения</w:t>
            </w:r>
          </w:p>
        </w:tc>
        <w:tc>
          <w:tcPr>
            <w:tcW w:w="1985" w:type="dxa"/>
            <w:tcBorders>
              <w:top w:val="nil"/>
              <w:left w:val="nil"/>
              <w:bottom w:val="single" w:sz="4" w:space="0" w:color="auto"/>
              <w:right w:val="single" w:sz="4" w:space="0" w:color="auto"/>
            </w:tcBorders>
            <w:noWrap/>
            <w:vAlign w:val="center"/>
            <w:hideMark/>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Утвержденный тариф на текущий финансовый год</w:t>
            </w:r>
          </w:p>
        </w:tc>
        <w:tc>
          <w:tcPr>
            <w:tcW w:w="2268" w:type="dxa"/>
            <w:tcBorders>
              <w:top w:val="nil"/>
              <w:left w:val="nil"/>
              <w:bottom w:val="single" w:sz="4" w:space="0" w:color="auto"/>
              <w:right w:val="single" w:sz="4" w:space="0" w:color="auto"/>
            </w:tcBorders>
            <w:noWrap/>
            <w:vAlign w:val="center"/>
            <w:hideMark/>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По факту потребления тепловой энергии</w:t>
            </w:r>
          </w:p>
        </w:tc>
        <w:tc>
          <w:tcPr>
            <w:tcW w:w="1984" w:type="dxa"/>
            <w:tcBorders>
              <w:top w:val="nil"/>
              <w:left w:val="nil"/>
              <w:bottom w:val="single" w:sz="4" w:space="0" w:color="auto"/>
              <w:right w:val="single" w:sz="4" w:space="0" w:color="auto"/>
            </w:tcBorders>
            <w:noWrap/>
            <w:vAlign w:val="center"/>
            <w:hideMark/>
          </w:tcPr>
          <w:p w:rsidR="00192DAA" w:rsidRPr="009E04ED"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Утвержденный тариф на текущий финансовый год</w:t>
            </w:r>
          </w:p>
        </w:tc>
        <w:tc>
          <w:tcPr>
            <w:tcW w:w="1666" w:type="dxa"/>
            <w:tcBorders>
              <w:top w:val="nil"/>
              <w:left w:val="nil"/>
              <w:bottom w:val="single" w:sz="4" w:space="0" w:color="auto"/>
              <w:right w:val="nil"/>
            </w:tcBorders>
            <w:vAlign w:val="center"/>
          </w:tcPr>
          <w:p w:rsidR="00192DAA" w:rsidRPr="007B38CC" w:rsidRDefault="00192DAA"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12</w:t>
            </w:r>
          </w:p>
        </w:tc>
        <w:tc>
          <w:tcPr>
            <w:tcW w:w="236" w:type="dxa"/>
            <w:tcBorders>
              <w:top w:val="nil"/>
              <w:left w:val="nil"/>
              <w:bottom w:val="single" w:sz="4" w:space="0" w:color="auto"/>
              <w:right w:val="single" w:sz="4" w:space="0" w:color="auto"/>
            </w:tcBorders>
          </w:tcPr>
          <w:p w:rsidR="00192DAA" w:rsidRPr="007B38CC" w:rsidRDefault="00192DAA" w:rsidP="00171C4B">
            <w:pPr>
              <w:spacing w:after="0" w:line="240" w:lineRule="auto"/>
              <w:jc w:val="center"/>
              <w:rPr>
                <w:rFonts w:ascii="Times New Roman" w:eastAsia="Times New Roman" w:hAnsi="Times New Roman" w:cs="Times New Roman"/>
                <w:sz w:val="20"/>
                <w:szCs w:val="20"/>
                <w:lang w:eastAsia="ru-RU"/>
              </w:rPr>
            </w:pPr>
          </w:p>
        </w:tc>
      </w:tr>
    </w:tbl>
    <w:p w:rsidR="00DD0AA4" w:rsidRPr="007B38CC" w:rsidRDefault="00DD0AA4" w:rsidP="00DD0AA4">
      <w:pPr>
        <w:pStyle w:val="a3"/>
        <w:spacing w:after="0" w:line="240" w:lineRule="auto"/>
        <w:jc w:val="center"/>
        <w:rPr>
          <w:rFonts w:ascii="Times New Roman" w:hAnsi="Times New Roman" w:cs="Times New Roman"/>
          <w:i/>
          <w:sz w:val="20"/>
          <w:szCs w:val="20"/>
        </w:rPr>
      </w:pPr>
    </w:p>
    <w:p w:rsidR="00DD0AA4" w:rsidRPr="007B38CC" w:rsidRDefault="00DD0AA4" w:rsidP="00003342">
      <w:pPr>
        <w:pStyle w:val="a3"/>
        <w:numPr>
          <w:ilvl w:val="0"/>
          <w:numId w:val="12"/>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электроснабжение</w:t>
      </w:r>
    </w:p>
    <w:p w:rsidR="00C94C1C" w:rsidRDefault="00C94C1C"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BD414AC" wp14:editId="6229B6B1">
            <wp:extent cx="1400175" cy="4857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5529B93" wp14:editId="7D274DE9">
            <wp:extent cx="295275" cy="257175"/>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электроэнергию (в рамках применяемого одноставочного, дифференцированного по зонам суток или двуставочного тарифа);</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E4D90E" wp14:editId="5167E033">
            <wp:extent cx="333375" cy="257175"/>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электроэнергии в год по тарифу (цене) на электроэнергию (в рамках применяемого одноставочного, дифференцированного по зонам суток или двуставочного тарифа).</w:t>
      </w:r>
    </w:p>
    <w:tbl>
      <w:tblPr>
        <w:tblW w:w="9356" w:type="dxa"/>
        <w:tblInd w:w="108" w:type="dxa"/>
        <w:tblLook w:val="04A0" w:firstRow="1" w:lastRow="0" w:firstColumn="1" w:lastColumn="0" w:noHBand="0" w:noVBand="1"/>
      </w:tblPr>
      <w:tblGrid>
        <w:gridCol w:w="4820"/>
        <w:gridCol w:w="4536"/>
      </w:tblGrid>
      <w:tr w:rsidR="000623C9" w:rsidRPr="007B38CC" w:rsidTr="007618D5">
        <w:trPr>
          <w:trHeight w:val="5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397527"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w:t>
            </w:r>
            <w:r w:rsidR="00DD0AA4" w:rsidRPr="007B38CC">
              <w:rPr>
                <w:rFonts w:ascii="Times New Roman" w:eastAsia="Times New Roman" w:hAnsi="Times New Roman" w:cs="Times New Roman"/>
                <w:sz w:val="20"/>
                <w:szCs w:val="20"/>
                <w:lang w:eastAsia="ru-RU"/>
              </w:rPr>
              <w:t xml:space="preserve">ариф на электроэнергию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электро</w:t>
            </w:r>
            <w:r w:rsidR="0076612B" w:rsidRPr="007B38CC">
              <w:rPr>
                <w:rFonts w:ascii="Times New Roman" w:eastAsia="Times New Roman" w:hAnsi="Times New Roman" w:cs="Times New Roman"/>
                <w:sz w:val="20"/>
                <w:szCs w:val="20"/>
                <w:lang w:eastAsia="ru-RU"/>
              </w:rPr>
              <w:t xml:space="preserve">энергии в год               </w:t>
            </w:r>
            <w:r w:rsidRPr="007B38CC">
              <w:rPr>
                <w:rFonts w:ascii="Times New Roman" w:eastAsia="Times New Roman" w:hAnsi="Times New Roman" w:cs="Times New Roman"/>
                <w:sz w:val="20"/>
                <w:szCs w:val="20"/>
                <w:lang w:eastAsia="ru-RU"/>
              </w:rPr>
              <w:t>кВт.ч</w:t>
            </w:r>
          </w:p>
        </w:tc>
      </w:tr>
      <w:tr w:rsidR="000623C9" w:rsidRPr="007B38CC" w:rsidTr="007618D5">
        <w:trPr>
          <w:trHeight w:val="42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3B2BFD"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выше </w:t>
            </w:r>
            <w:r w:rsidR="000B75E2" w:rsidRPr="007B38CC">
              <w:rPr>
                <w:rFonts w:ascii="Times New Roman" w:eastAsia="Times New Roman" w:hAnsi="Times New Roman" w:cs="Times New Roman"/>
                <w:sz w:val="20"/>
                <w:szCs w:val="20"/>
                <w:lang w:eastAsia="ru-RU"/>
              </w:rPr>
              <w:t>средних прогнозных  уровней нере</w:t>
            </w:r>
            <w:r w:rsidRPr="007B38CC">
              <w:rPr>
                <w:rFonts w:ascii="Times New Roman" w:eastAsia="Times New Roman" w:hAnsi="Times New Roman" w:cs="Times New Roman"/>
                <w:sz w:val="20"/>
                <w:szCs w:val="20"/>
                <w:lang w:eastAsia="ru-RU"/>
              </w:rPr>
              <w:t>гулируемых  цен  на электрическую энергию (мощность)</w:t>
            </w:r>
          </w:p>
        </w:tc>
        <w:tc>
          <w:tcPr>
            <w:tcW w:w="4536"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электроэнергии</w:t>
            </w:r>
          </w:p>
        </w:tc>
      </w:tr>
    </w:tbl>
    <w:p w:rsidR="00DD0AA4" w:rsidRPr="007B38CC" w:rsidRDefault="00DD0AA4" w:rsidP="00DD0AA4">
      <w:pPr>
        <w:spacing w:after="0" w:line="240" w:lineRule="auto"/>
        <w:jc w:val="center"/>
        <w:rPr>
          <w:rFonts w:ascii="Times New Roman" w:hAnsi="Times New Roman" w:cs="Times New Roman"/>
          <w:sz w:val="24"/>
          <w:szCs w:val="24"/>
        </w:rPr>
      </w:pPr>
    </w:p>
    <w:p w:rsidR="00DD0AA4" w:rsidRPr="007B38CC" w:rsidRDefault="00DD0AA4" w:rsidP="00003342">
      <w:pPr>
        <w:pStyle w:val="a3"/>
        <w:numPr>
          <w:ilvl w:val="0"/>
          <w:numId w:val="12"/>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холодное водоснабжение (питьевая вода) и водоотведение</w:t>
      </w:r>
    </w:p>
    <w:p w:rsidR="00DD0AA4" w:rsidRPr="007B38CC"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p>
    <w:p w:rsidR="00DD0AA4" w:rsidRPr="007B38CC"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910F6DF" wp14:editId="3ADB8388">
            <wp:extent cx="1971675" cy="2571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r w:rsidRPr="007B38CC">
        <w:rPr>
          <w:rFonts w:ascii="Times New Roman"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251CCEE" wp14:editId="672F75BD">
            <wp:extent cx="295275" cy="257175"/>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холодном водоснабжении (питьевая вода) в год;</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2C4C51B" wp14:editId="71CA506E">
            <wp:extent cx="266700"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холодное водоснабжение в месяц;</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97C91EE" wp14:editId="3AF74EF9">
            <wp:extent cx="295275" cy="25717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водоотведении в год (определяется с учетом потребности в холодном и горячем водоснабжении);</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C9D7582" wp14:editId="7FB1C7E7">
            <wp:extent cx="257175" cy="257175"/>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водоотведение в месяц.</w:t>
      </w:r>
    </w:p>
    <w:p w:rsidR="00DD0AA4" w:rsidRPr="007B38CC" w:rsidRDefault="00DD0AA4" w:rsidP="00DD0AA4">
      <w:pPr>
        <w:pStyle w:val="a3"/>
        <w:spacing w:after="0" w:line="240" w:lineRule="auto"/>
        <w:ind w:left="1800"/>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2693"/>
        <w:gridCol w:w="2552"/>
        <w:gridCol w:w="1985"/>
        <w:gridCol w:w="2268"/>
      </w:tblGrid>
      <w:tr w:rsidR="000623C9" w:rsidRPr="007B38CC" w:rsidTr="007618D5">
        <w:trPr>
          <w:trHeight w:val="126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холодном водоснабжении (питьевая вода) в год                (м3)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612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Регулируемый тариф на холодное водоснабжение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водоотведении в год</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612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Регулируемый тариф на водоотведение  (руб.)</w:t>
            </w:r>
          </w:p>
        </w:tc>
      </w:tr>
      <w:tr w:rsidR="000623C9" w:rsidRPr="007B38CC" w:rsidTr="007618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холодного водоснабжения</w:t>
            </w:r>
          </w:p>
        </w:tc>
        <w:tc>
          <w:tcPr>
            <w:tcW w:w="2552"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w:t>
            </w:r>
            <w:r w:rsidR="006A1A3F">
              <w:rPr>
                <w:rFonts w:ascii="Times New Roman" w:eastAsia="Times New Roman" w:hAnsi="Times New Roman" w:cs="Times New Roman"/>
                <w:sz w:val="20"/>
                <w:szCs w:val="20"/>
                <w:lang w:eastAsia="ru-RU"/>
              </w:rPr>
              <w:t xml:space="preserve"> за м3</w:t>
            </w:r>
            <w:r w:rsidRPr="007B38CC">
              <w:rPr>
                <w:rFonts w:ascii="Times New Roman" w:eastAsia="Times New Roman" w:hAnsi="Times New Roman" w:cs="Times New Roman"/>
                <w:sz w:val="20"/>
                <w:szCs w:val="20"/>
                <w:lang w:eastAsia="ru-RU"/>
              </w:rPr>
              <w:t xml:space="preserve"> на текущий финансовый год</w:t>
            </w:r>
          </w:p>
        </w:tc>
        <w:tc>
          <w:tcPr>
            <w:tcW w:w="1985"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водоотведения</w:t>
            </w:r>
          </w:p>
        </w:tc>
        <w:tc>
          <w:tcPr>
            <w:tcW w:w="2268"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w:t>
            </w:r>
            <w:r w:rsidR="006A1A3F">
              <w:rPr>
                <w:rFonts w:ascii="Times New Roman" w:eastAsia="Times New Roman" w:hAnsi="Times New Roman" w:cs="Times New Roman"/>
                <w:sz w:val="20"/>
                <w:szCs w:val="20"/>
                <w:lang w:eastAsia="ru-RU"/>
              </w:rPr>
              <w:t xml:space="preserve"> за м3</w:t>
            </w:r>
            <w:r w:rsidRPr="007B38CC">
              <w:rPr>
                <w:rFonts w:ascii="Times New Roman" w:eastAsia="Times New Roman" w:hAnsi="Times New Roman" w:cs="Times New Roman"/>
                <w:sz w:val="20"/>
                <w:szCs w:val="20"/>
                <w:lang w:eastAsia="ru-RU"/>
              </w:rPr>
              <w:t xml:space="preserve"> на текущий финансовый год</w:t>
            </w:r>
          </w:p>
        </w:tc>
      </w:tr>
    </w:tbl>
    <w:p w:rsidR="0076612B" w:rsidRPr="007B38CC" w:rsidRDefault="0076612B" w:rsidP="00DD0AA4">
      <w:pPr>
        <w:pStyle w:val="a3"/>
        <w:spacing w:after="0" w:line="240" w:lineRule="auto"/>
        <w:jc w:val="center"/>
        <w:rPr>
          <w:rFonts w:ascii="Times New Roman" w:hAnsi="Times New Roman" w:cs="Times New Roman"/>
          <w:b/>
          <w:i/>
          <w:sz w:val="20"/>
          <w:szCs w:val="20"/>
        </w:rPr>
      </w:pPr>
    </w:p>
    <w:p w:rsidR="0076612B" w:rsidRPr="007B38CC" w:rsidRDefault="0076612B" w:rsidP="001B01CF">
      <w:pPr>
        <w:pStyle w:val="a3"/>
        <w:spacing w:after="0" w:line="240" w:lineRule="auto"/>
        <w:ind w:left="0" w:firstLine="720"/>
        <w:jc w:val="both"/>
        <w:rPr>
          <w:rFonts w:ascii="Times New Roman" w:hAnsi="Times New Roman" w:cs="Times New Roman"/>
          <w:sz w:val="26"/>
          <w:szCs w:val="26"/>
        </w:rPr>
      </w:pPr>
      <w:r w:rsidRPr="007B38CC">
        <w:rPr>
          <w:rFonts w:ascii="Times New Roman" w:hAnsi="Times New Roman" w:cs="Times New Roman"/>
          <w:sz w:val="26"/>
          <w:szCs w:val="26"/>
        </w:rPr>
        <w:t>3.5.</w:t>
      </w:r>
      <w:r w:rsidRPr="007B38CC">
        <w:rPr>
          <w:rFonts w:ascii="Times New Roman" w:hAnsi="Times New Roman" w:cs="Times New Roman"/>
          <w:sz w:val="26"/>
          <w:szCs w:val="26"/>
        </w:rPr>
        <w:tab/>
        <w:t xml:space="preserve">Затраты на </w:t>
      </w:r>
      <w:r w:rsidR="004123D0" w:rsidRPr="007B38CC">
        <w:rPr>
          <w:rFonts w:ascii="Times New Roman" w:hAnsi="Times New Roman" w:cs="Times New Roman"/>
          <w:sz w:val="26"/>
          <w:szCs w:val="26"/>
        </w:rPr>
        <w:t>услуги по откачке хозяйственно-бытовых сточных вод</w:t>
      </w:r>
    </w:p>
    <w:p w:rsidR="0076612B" w:rsidRPr="007B38CC" w:rsidRDefault="0076612B" w:rsidP="00DD0AA4">
      <w:pPr>
        <w:pStyle w:val="a3"/>
        <w:spacing w:after="0" w:line="240" w:lineRule="auto"/>
        <w:jc w:val="center"/>
        <w:rPr>
          <w:rFonts w:ascii="Times New Roman" w:hAnsi="Times New Roman" w:cs="Times New Roman"/>
          <w:b/>
          <w:i/>
          <w:sz w:val="20"/>
          <w:szCs w:val="20"/>
        </w:rPr>
      </w:pPr>
    </w:p>
    <w:p w:rsidR="0076612B" w:rsidRPr="007B38CC" w:rsidRDefault="004123D0" w:rsidP="00DD0AA4">
      <w:pPr>
        <w:pStyle w:val="a3"/>
        <w:spacing w:after="0" w:line="240" w:lineRule="auto"/>
        <w:jc w:val="center"/>
        <w:rPr>
          <w:rFonts w:ascii="Times New Roman" w:hAnsi="Times New Roman" w:cs="Times New Roman"/>
          <w:b/>
          <w:i/>
          <w:sz w:val="20"/>
          <w:szCs w:val="20"/>
        </w:rPr>
      </w:pPr>
      <w:r w:rsidRPr="007B38CC">
        <w:rPr>
          <w:rFonts w:ascii="Times New Roman" w:hAnsi="Times New Roman" w:cs="Times New Roman"/>
          <w:noProof/>
          <w:sz w:val="20"/>
          <w:szCs w:val="20"/>
          <w:lang w:eastAsia="ru-RU"/>
        </w:rPr>
        <w:drawing>
          <wp:inline distT="0" distB="0" distL="0" distR="0" wp14:anchorId="624ED44A" wp14:editId="0532FFF7">
            <wp:extent cx="1400175" cy="4857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4123D0" w:rsidRPr="007B38CC"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4123D0" w:rsidRPr="007B38CC"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0925B7C" wp14:editId="59CC52BA">
            <wp:extent cx="295275" cy="257175"/>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w:t>
      </w:r>
      <w:r w:rsidRPr="007B38CC">
        <w:rPr>
          <w:rFonts w:ascii="Times New Roman" w:hAnsi="Times New Roman" w:cs="Times New Roman"/>
          <w:b/>
          <w:sz w:val="20"/>
          <w:szCs w:val="20"/>
        </w:rPr>
        <w:t xml:space="preserve"> </w:t>
      </w:r>
      <w:r w:rsidRPr="007B38CC">
        <w:rPr>
          <w:rFonts w:ascii="Times New Roman" w:hAnsi="Times New Roman" w:cs="Times New Roman"/>
          <w:sz w:val="20"/>
          <w:szCs w:val="20"/>
        </w:rPr>
        <w:t xml:space="preserve">тариф на услуги по откачке хозяйственно-бытовых сточных вод </w:t>
      </w:r>
    </w:p>
    <w:p w:rsidR="004123D0" w:rsidRPr="007B38CC"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E8E89A2" wp14:editId="0D42BA16">
            <wp:extent cx="333375" cy="257175"/>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на услуги по откачке хозяйственно-бытовых сточных вод  в год</w:t>
      </w:r>
    </w:p>
    <w:p w:rsidR="004123D0" w:rsidRPr="007B38CC"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4820"/>
        <w:gridCol w:w="4536"/>
      </w:tblGrid>
      <w:tr w:rsidR="000623C9" w:rsidRPr="007B38CC" w:rsidTr="00F06DF7">
        <w:trPr>
          <w:trHeight w:val="7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713" w:rsidRPr="007B38CC" w:rsidRDefault="00D55713" w:rsidP="00F06DF7">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Расчетная потребность на услуги по откачке хозяйственно – бытовых сточных вод в год                                      </w:t>
            </w:r>
          </w:p>
          <w:p w:rsidR="00D55713" w:rsidRPr="007B38CC" w:rsidRDefault="00D55713" w:rsidP="00F06DF7">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 (м3.)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55713" w:rsidRPr="007B38CC" w:rsidRDefault="00F63695" w:rsidP="00F06DF7">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 Т</w:t>
            </w:r>
            <w:r w:rsidR="00D55713" w:rsidRPr="007B38CC">
              <w:rPr>
                <w:rFonts w:ascii="Times New Roman" w:eastAsia="Times New Roman" w:hAnsi="Times New Roman" w:cs="Times New Roman"/>
                <w:lang w:eastAsia="ru-RU"/>
              </w:rPr>
              <w:t>ариф на услуги по откачке хозяйственно – бытовых сточных вод                                                             (руб.)</w:t>
            </w:r>
          </w:p>
        </w:tc>
      </w:tr>
      <w:tr w:rsidR="000623C9" w:rsidRPr="007B38CC" w:rsidTr="00F06DF7">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55713" w:rsidRPr="007B38CC" w:rsidRDefault="00D55713" w:rsidP="00F06DF7">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по факту откачки хозяйственно – бытовых сточных вод</w:t>
            </w:r>
          </w:p>
        </w:tc>
        <w:tc>
          <w:tcPr>
            <w:tcW w:w="4536" w:type="dxa"/>
            <w:tcBorders>
              <w:top w:val="nil"/>
              <w:left w:val="nil"/>
              <w:bottom w:val="single" w:sz="4" w:space="0" w:color="auto"/>
              <w:right w:val="single" w:sz="4" w:space="0" w:color="auto"/>
            </w:tcBorders>
            <w:shd w:val="clear" w:color="auto" w:fill="auto"/>
            <w:noWrap/>
            <w:vAlign w:val="bottom"/>
            <w:hideMark/>
          </w:tcPr>
          <w:p w:rsidR="00D55713" w:rsidRPr="007B38CC" w:rsidRDefault="00F63695" w:rsidP="00F06DF7">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Не более 300</w:t>
            </w:r>
          </w:p>
        </w:tc>
      </w:tr>
    </w:tbl>
    <w:p w:rsidR="004123D0" w:rsidRPr="007B38CC" w:rsidRDefault="004123D0" w:rsidP="00DD0AA4">
      <w:pPr>
        <w:pStyle w:val="a3"/>
        <w:spacing w:after="0" w:line="240" w:lineRule="auto"/>
        <w:jc w:val="center"/>
        <w:rPr>
          <w:rFonts w:ascii="Times New Roman" w:hAnsi="Times New Roman" w:cs="Times New Roman"/>
          <w:b/>
          <w:i/>
          <w:sz w:val="20"/>
          <w:szCs w:val="20"/>
        </w:rPr>
      </w:pPr>
    </w:p>
    <w:p w:rsidR="00DD0AA4" w:rsidRPr="007B38CC" w:rsidRDefault="00DD0AA4" w:rsidP="003C0FF9">
      <w:pPr>
        <w:pStyle w:val="a3"/>
        <w:widowControl w:val="0"/>
        <w:numPr>
          <w:ilvl w:val="0"/>
          <w:numId w:val="3"/>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7B38CC">
        <w:rPr>
          <w:rFonts w:ascii="Times New Roman" w:hAnsi="Times New Roman" w:cs="Times New Roman"/>
          <w:sz w:val="26"/>
          <w:szCs w:val="26"/>
        </w:rPr>
        <w:t>Затраты на аренду</w:t>
      </w:r>
      <w:r w:rsidR="00496321" w:rsidRPr="007B38CC">
        <w:rPr>
          <w:rFonts w:ascii="Times New Roman" w:hAnsi="Times New Roman" w:cs="Times New Roman"/>
          <w:sz w:val="26"/>
          <w:szCs w:val="26"/>
        </w:rPr>
        <w:t>, субаренду</w:t>
      </w:r>
      <w:r w:rsidRPr="007B38CC">
        <w:rPr>
          <w:rFonts w:ascii="Times New Roman" w:hAnsi="Times New Roman" w:cs="Times New Roman"/>
          <w:sz w:val="26"/>
          <w:szCs w:val="26"/>
        </w:rPr>
        <w:t xml:space="preserve"> помещений</w:t>
      </w:r>
    </w:p>
    <w:p w:rsidR="00DD0AA4" w:rsidRPr="007B38CC" w:rsidRDefault="00DD0AA4" w:rsidP="00DD0AA4">
      <w:pPr>
        <w:pStyle w:val="a3"/>
        <w:spacing w:after="0" w:line="240" w:lineRule="auto"/>
        <w:rPr>
          <w:rFonts w:ascii="Times New Roman" w:hAnsi="Times New Roman" w:cs="Times New Roman"/>
          <w:b/>
          <w:i/>
          <w:sz w:val="20"/>
          <w:szCs w:val="20"/>
        </w:rPr>
      </w:pPr>
    </w:p>
    <w:p w:rsidR="00DD0AA4" w:rsidRPr="007B38CC" w:rsidRDefault="00DD0AA4" w:rsidP="00003342">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аренду</w:t>
      </w:r>
      <w:r w:rsidR="003F24EC" w:rsidRPr="007B38CC">
        <w:rPr>
          <w:rFonts w:ascii="Times New Roman" w:eastAsia="Calibri" w:hAnsi="Times New Roman" w:cs="Times New Roman"/>
          <w:sz w:val="26"/>
          <w:szCs w:val="26"/>
        </w:rPr>
        <w:t>, субаренду</w:t>
      </w:r>
      <w:r w:rsidRPr="007B38CC">
        <w:rPr>
          <w:rFonts w:ascii="Times New Roman" w:eastAsia="Calibri" w:hAnsi="Times New Roman" w:cs="Times New Roman"/>
          <w:sz w:val="26"/>
          <w:szCs w:val="26"/>
        </w:rPr>
        <w:t xml:space="preserve"> помещения (сцены, территории) для проведения мероприятия</w:t>
      </w:r>
    </w:p>
    <w:p w:rsidR="00DD0AA4" w:rsidRPr="007B38CC" w:rsidRDefault="00DD0AA4" w:rsidP="00DD0AA4">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ап </m:t>
              </m:r>
            </m:e>
          </m:nary>
          <m:r>
            <w:rPr>
              <w:rFonts w:ascii="Cambria Math" w:eastAsia="Calibri" w:hAnsi="Cambria Math" w:cs="Times New Roman"/>
              <w:sz w:val="20"/>
              <w:szCs w:val="20"/>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w:t>
      </w:r>
      <w:r w:rsidR="00A85C23"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план</w:t>
      </w:r>
      <w:r w:rsidR="00ED7EF1" w:rsidRPr="007B38CC">
        <w:rPr>
          <w:rFonts w:ascii="Times New Roman" w:eastAsia="Calibri" w:hAnsi="Times New Roman" w:cs="Times New Roman"/>
          <w:sz w:val="20"/>
          <w:szCs w:val="20"/>
        </w:rPr>
        <w:t>ируемое ко</w:t>
      </w:r>
      <w:r w:rsidR="00DC58AF" w:rsidRPr="007B38CC">
        <w:rPr>
          <w:rFonts w:ascii="Times New Roman" w:eastAsia="Calibri" w:hAnsi="Times New Roman" w:cs="Times New Roman"/>
          <w:sz w:val="20"/>
          <w:szCs w:val="20"/>
        </w:rPr>
        <w:t>личество часов аренды, субаренды</w:t>
      </w:r>
      <w:r w:rsidR="00ED7EF1"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rPr>
        <w:t>помещения (сцены, территории)</w:t>
      </w:r>
      <w:r w:rsidR="004123D0" w:rsidRPr="007B38CC">
        <w:rPr>
          <w:rFonts w:ascii="Times New Roman" w:eastAsia="Calibri" w:hAnsi="Times New Roman" w:cs="Times New Roman"/>
          <w:sz w:val="20"/>
          <w:szCs w:val="20"/>
        </w:rPr>
        <w:t xml:space="preserve"> </w:t>
      </w:r>
      <w:r w:rsidR="00DC58AF" w:rsidRPr="007B38CC">
        <w:rPr>
          <w:rFonts w:ascii="Times New Roman" w:eastAsia="Calibri" w:hAnsi="Times New Roman" w:cs="Times New Roman"/>
          <w:sz w:val="20"/>
          <w:szCs w:val="20"/>
        </w:rPr>
        <w:t>в год ;</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ап – цена за 1 м2 </w:t>
      </w:r>
      <w:r w:rsidRPr="007B38CC">
        <w:rPr>
          <w:rFonts w:ascii="Times New Roman" w:eastAsia="Times New Roman" w:hAnsi="Times New Roman" w:cs="Times New Roman"/>
          <w:sz w:val="20"/>
          <w:szCs w:val="20"/>
          <w:lang w:eastAsia="ru-RU"/>
        </w:rPr>
        <w:t>аренды</w:t>
      </w:r>
      <w:r w:rsidR="00ED7EF1" w:rsidRPr="007B38CC">
        <w:rPr>
          <w:rFonts w:ascii="Times New Roman" w:eastAsia="Times New Roman" w:hAnsi="Times New Roman" w:cs="Times New Roman"/>
          <w:sz w:val="20"/>
          <w:szCs w:val="20"/>
          <w:lang w:eastAsia="ru-RU"/>
        </w:rPr>
        <w:t xml:space="preserve">, субаренду </w:t>
      </w:r>
      <w:r w:rsidRPr="007B38CC">
        <w:rPr>
          <w:rFonts w:ascii="Times New Roman" w:eastAsia="Times New Roman" w:hAnsi="Times New Roman" w:cs="Times New Roman"/>
          <w:sz w:val="20"/>
          <w:szCs w:val="20"/>
          <w:lang w:eastAsia="ru-RU"/>
        </w:rPr>
        <w:t xml:space="preserve"> помещения (сцены, территории)  в час</w:t>
      </w:r>
      <w:r w:rsidR="00DC58AF" w:rsidRPr="007B38CC">
        <w:rPr>
          <w:rFonts w:ascii="Times New Roman" w:eastAsia="Calibri" w:hAnsi="Times New Roman" w:cs="Times New Roman"/>
          <w:sz w:val="20"/>
          <w:szCs w:val="20"/>
        </w:rPr>
        <w:t xml:space="preserve"> для проведения одного мероприятия</w:t>
      </w:r>
      <w:r w:rsidRPr="007B38CC">
        <w:rPr>
          <w:rFonts w:ascii="Times New Roman" w:eastAsia="Calibri"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S</w:t>
      </w:r>
      <w:r w:rsidRPr="007B38CC">
        <w:rPr>
          <w:rFonts w:ascii="Times New Roman" w:eastAsia="Calibri" w:hAnsi="Times New Roman" w:cs="Times New Roman"/>
          <w:sz w:val="20"/>
          <w:szCs w:val="20"/>
        </w:rPr>
        <w:t>-площадь помещения (сцены, территории) для проведения мероприятия</w:t>
      </w:r>
    </w:p>
    <w:p w:rsidR="0087689C" w:rsidRPr="007B38CC" w:rsidRDefault="0087689C"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0623C9" w:rsidRPr="007B38CC" w:rsidTr="007618D5">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DC58AF">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3E9943D" wp14:editId="42E8D57B">
                      <wp:simplePos x="0" y="0"/>
                      <wp:positionH relativeFrom="column">
                        <wp:posOffset>1720215</wp:posOffset>
                      </wp:positionH>
                      <wp:positionV relativeFrom="paragraph">
                        <wp:posOffset>316865</wp:posOffset>
                      </wp:positionV>
                      <wp:extent cx="272415" cy="28130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D97042" w:rsidRPr="00D40CAD" w:rsidRDefault="00D97042" w:rsidP="00DD0AA4">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35.45pt;margin-top:24.95pt;width:21.45pt;height:22.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" filled="f" stroked="f">
                      <v:path arrowok="t"/>
                      <v:textbox style="mso-fit-shape-to-text:t">
                        <w:txbxContent>
                          <w:p w:rsidR="00D97042" w:rsidRPr="00D40CAD" w:rsidRDefault="00D97042" w:rsidP="00DD0AA4">
                            <w:pPr>
                              <w:pStyle w:val="ac"/>
                              <w:jc w:val="center"/>
                              <w:rPr>
                                <w:b/>
                                <w:sz w:val="26"/>
                                <w:szCs w:val="26"/>
                              </w:rPr>
                            </w:pPr>
                          </w:p>
                        </w:txbxContent>
                      </v:textbox>
                    </v:shape>
                  </w:pict>
                </mc:Fallback>
              </mc:AlternateContent>
            </w:r>
            <w:r w:rsidRPr="007B38CC">
              <w:rPr>
                <w:rFonts w:ascii="Times New Roman" w:eastAsia="Times New Roman" w:hAnsi="Times New Roman" w:cs="Times New Roman"/>
                <w:sz w:val="20"/>
                <w:szCs w:val="20"/>
                <w:lang w:eastAsia="ru-RU"/>
              </w:rPr>
              <w:t xml:space="preserve">Планируемое </w:t>
            </w:r>
            <w:r w:rsidRPr="007B38CC">
              <w:rPr>
                <w:rFonts w:ascii="Times New Roman" w:eastAsia="Calibri" w:hAnsi="Times New Roman" w:cs="Times New Roman"/>
                <w:sz w:val="20"/>
                <w:szCs w:val="20"/>
              </w:rPr>
              <w:t>количество часов аренды</w:t>
            </w:r>
            <w:r w:rsidR="00ED7EF1" w:rsidRPr="007B38CC">
              <w:rPr>
                <w:rFonts w:ascii="Times New Roman" w:eastAsia="Calibri" w:hAnsi="Times New Roman" w:cs="Times New Roman"/>
                <w:sz w:val="20"/>
                <w:szCs w:val="20"/>
              </w:rPr>
              <w:t>, субаренды</w:t>
            </w:r>
            <w:r w:rsidRPr="007B38CC">
              <w:rPr>
                <w:rFonts w:ascii="Times New Roman" w:eastAsia="Calibri" w:hAnsi="Times New Roman" w:cs="Times New Roman"/>
                <w:sz w:val="20"/>
                <w:szCs w:val="20"/>
              </w:rPr>
              <w:t xml:space="preserve"> помещения (сцены, территории) в год</w:t>
            </w:r>
            <w:r w:rsidR="004123D0"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rPr>
              <w:t xml:space="preserve"> </w:t>
            </w:r>
            <w:r w:rsidRPr="007B38CC">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за 1м</w:t>
            </w:r>
            <w:r w:rsidRPr="007B38CC">
              <w:rPr>
                <w:rFonts w:ascii="Times New Roman" w:eastAsia="Times New Roman" w:hAnsi="Times New Roman" w:cs="Times New Roman"/>
                <w:sz w:val="20"/>
                <w:szCs w:val="20"/>
                <w:vertAlign w:val="superscript"/>
                <w:lang w:eastAsia="ru-RU"/>
              </w:rPr>
              <w:t>2</w:t>
            </w:r>
            <w:r w:rsidRPr="007B38CC">
              <w:rPr>
                <w:rFonts w:ascii="Times New Roman" w:eastAsia="Times New Roman" w:hAnsi="Times New Roman" w:cs="Times New Roman"/>
                <w:sz w:val="20"/>
                <w:szCs w:val="20"/>
                <w:lang w:eastAsia="ru-RU"/>
              </w:rPr>
              <w:t xml:space="preserve"> аренды</w:t>
            </w:r>
            <w:r w:rsidR="00ED7EF1" w:rsidRPr="007B38CC">
              <w:rPr>
                <w:rFonts w:ascii="Times New Roman" w:eastAsia="Times New Roman" w:hAnsi="Times New Roman" w:cs="Times New Roman"/>
                <w:sz w:val="20"/>
                <w:szCs w:val="20"/>
                <w:lang w:eastAsia="ru-RU"/>
              </w:rPr>
              <w:t>, субаренды</w:t>
            </w:r>
            <w:r w:rsidRPr="007B38CC">
              <w:rPr>
                <w:rFonts w:ascii="Times New Roman" w:eastAsia="Times New Roman" w:hAnsi="Times New Roman" w:cs="Times New Roman"/>
                <w:sz w:val="20"/>
                <w:szCs w:val="20"/>
                <w:lang w:eastAsia="ru-RU"/>
              </w:rPr>
              <w:t xml:space="preserve"> помещения (сцены, территории)  в час  </w:t>
            </w:r>
            <w:r w:rsidR="00DC58AF" w:rsidRPr="007B38CC">
              <w:rPr>
                <w:rFonts w:ascii="Times New Roman" w:eastAsia="Calibri" w:hAnsi="Times New Roman" w:cs="Times New Roman"/>
                <w:sz w:val="20"/>
                <w:szCs w:val="20"/>
              </w:rPr>
              <w:t>для проведения одного мероприятия</w:t>
            </w:r>
            <w:r w:rsidR="00DC58AF" w:rsidRPr="007B38CC">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(руб.)</w:t>
            </w:r>
          </w:p>
        </w:tc>
      </w:tr>
      <w:tr w:rsidR="000623C9" w:rsidRPr="007B38CC" w:rsidTr="007618D5">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300</w:t>
            </w:r>
          </w:p>
        </w:tc>
      </w:tr>
    </w:tbl>
    <w:p w:rsidR="00072C39" w:rsidRDefault="00072C39" w:rsidP="00DD0AA4">
      <w:pPr>
        <w:pStyle w:val="a3"/>
        <w:spacing w:after="0" w:line="240" w:lineRule="auto"/>
        <w:rPr>
          <w:rFonts w:ascii="Times New Roman" w:hAnsi="Times New Roman" w:cs="Times New Roman"/>
          <w:b/>
          <w:i/>
          <w:sz w:val="20"/>
          <w:szCs w:val="20"/>
        </w:rPr>
      </w:pPr>
    </w:p>
    <w:p w:rsidR="00DD0AA4" w:rsidRPr="007B38CC" w:rsidRDefault="00DD0AA4" w:rsidP="00DD0AA4">
      <w:pPr>
        <w:pStyle w:val="a3"/>
        <w:spacing w:after="0" w:line="240" w:lineRule="auto"/>
        <w:rPr>
          <w:rFonts w:ascii="Times New Roman" w:hAnsi="Times New Roman" w:cs="Times New Roman"/>
          <w:sz w:val="24"/>
          <w:szCs w:val="24"/>
        </w:rPr>
      </w:pPr>
      <w:r w:rsidRPr="007B38CC">
        <w:rPr>
          <w:rFonts w:ascii="Times New Roman" w:hAnsi="Times New Roman" w:cs="Times New Roman"/>
          <w:b/>
          <w:i/>
          <w:sz w:val="20"/>
          <w:szCs w:val="20"/>
        </w:rPr>
        <w:t xml:space="preserve"> </w:t>
      </w:r>
      <w:r w:rsidRPr="007B38CC">
        <w:rPr>
          <w:rFonts w:ascii="Times New Roman" w:hAnsi="Times New Roman" w:cs="Times New Roman"/>
          <w:sz w:val="24"/>
          <w:szCs w:val="24"/>
        </w:rPr>
        <w:t>Площадь не более 2000 м</w:t>
      </w:r>
      <w:r w:rsidRPr="007B38CC">
        <w:rPr>
          <w:rFonts w:ascii="Times New Roman" w:hAnsi="Times New Roman" w:cs="Times New Roman"/>
          <w:sz w:val="24"/>
          <w:szCs w:val="24"/>
          <w:vertAlign w:val="superscript"/>
        </w:rPr>
        <w:t>2</w:t>
      </w:r>
      <w:r w:rsidRPr="007B38CC">
        <w:rPr>
          <w:rFonts w:ascii="Times New Roman" w:hAnsi="Times New Roman" w:cs="Times New Roman"/>
          <w:sz w:val="24"/>
          <w:szCs w:val="24"/>
        </w:rPr>
        <w:t xml:space="preserve"> на 1 мероприятие.</w:t>
      </w: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3C0FF9">
      <w:pPr>
        <w:pStyle w:val="a3"/>
        <w:widowControl w:val="0"/>
        <w:numPr>
          <w:ilvl w:val="0"/>
          <w:numId w:val="3"/>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7B38CC">
        <w:rPr>
          <w:rFonts w:ascii="Times New Roman" w:hAnsi="Times New Roman" w:cs="Times New Roman"/>
          <w:sz w:val="26"/>
          <w:szCs w:val="26"/>
        </w:rPr>
        <w:t>Затраты на содержание имущества, не отнесенные к затратам на содержание имущества в рамках затрат на информационно</w:t>
      </w:r>
      <w:r w:rsidR="0036082F">
        <w:rPr>
          <w:rFonts w:ascii="Times New Roman" w:hAnsi="Times New Roman" w:cs="Times New Roman"/>
          <w:sz w:val="26"/>
          <w:szCs w:val="26"/>
        </w:rPr>
        <w:t>-</w:t>
      </w:r>
      <w:r w:rsidRPr="007B38CC">
        <w:rPr>
          <w:rFonts w:ascii="Times New Roman" w:hAnsi="Times New Roman" w:cs="Times New Roman"/>
          <w:sz w:val="26"/>
          <w:szCs w:val="26"/>
        </w:rPr>
        <w:t xml:space="preserve">коммуникационные технологии, </w:t>
      </w:r>
      <w:r w:rsidRPr="007B38CC">
        <w:rPr>
          <w:rFonts w:ascii="Times New Roman" w:hAnsi="Times New Roman" w:cs="Times New Roman"/>
          <w:sz w:val="26"/>
          <w:szCs w:val="26"/>
        </w:rPr>
        <w:br/>
        <w:t>в том числе:</w:t>
      </w:r>
    </w:p>
    <w:p w:rsidR="00DD0AA4" w:rsidRPr="007B38CC" w:rsidRDefault="00DD0AA4" w:rsidP="00DD0AA4">
      <w:pPr>
        <w:pStyle w:val="a3"/>
        <w:spacing w:after="0" w:line="240" w:lineRule="auto"/>
        <w:rPr>
          <w:rFonts w:ascii="Times New Roman" w:hAnsi="Times New Roman" w:cs="Times New Roman"/>
          <w:i/>
          <w:sz w:val="20"/>
          <w:szCs w:val="20"/>
        </w:rPr>
      </w:pPr>
    </w:p>
    <w:p w:rsidR="00DD0AA4" w:rsidRPr="007B38CC" w:rsidRDefault="00DD0AA4" w:rsidP="00003342">
      <w:pPr>
        <w:pStyle w:val="a3"/>
        <w:numPr>
          <w:ilvl w:val="1"/>
          <w:numId w:val="28"/>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7B38CC">
        <w:rPr>
          <w:rFonts w:ascii="Times New Roman" w:hAnsi="Times New Roman" w:cs="Times New Roman"/>
          <w:sz w:val="26"/>
          <w:szCs w:val="26"/>
        </w:rPr>
        <w:t>Затраты на сбор,</w:t>
      </w:r>
      <w:r w:rsidR="004F023E" w:rsidRPr="007B38CC">
        <w:rPr>
          <w:rFonts w:ascii="Times New Roman" w:hAnsi="Times New Roman" w:cs="Times New Roman"/>
          <w:sz w:val="26"/>
          <w:szCs w:val="26"/>
        </w:rPr>
        <w:t xml:space="preserve"> </w:t>
      </w:r>
      <w:r w:rsidR="002F2249" w:rsidRPr="007B38CC">
        <w:rPr>
          <w:rFonts w:ascii="Times New Roman" w:hAnsi="Times New Roman" w:cs="Times New Roman"/>
          <w:sz w:val="26"/>
          <w:szCs w:val="26"/>
        </w:rPr>
        <w:t>утилизацию,</w:t>
      </w:r>
      <w:r w:rsidRPr="007B38CC">
        <w:rPr>
          <w:rFonts w:ascii="Times New Roman" w:hAnsi="Times New Roman" w:cs="Times New Roman"/>
          <w:sz w:val="26"/>
          <w:szCs w:val="26"/>
        </w:rPr>
        <w:t xml:space="preserve"> транспортирование, размещение  </w:t>
      </w:r>
      <w:r w:rsidR="002F2249" w:rsidRPr="007B38CC">
        <w:rPr>
          <w:rFonts w:ascii="Times New Roman" w:hAnsi="Times New Roman" w:cs="Times New Roman"/>
          <w:sz w:val="26"/>
          <w:szCs w:val="26"/>
        </w:rPr>
        <w:t xml:space="preserve">твердых бытовых </w:t>
      </w:r>
      <w:r w:rsidRPr="007B38CC">
        <w:rPr>
          <w:rFonts w:ascii="Times New Roman" w:hAnsi="Times New Roman" w:cs="Times New Roman"/>
          <w:sz w:val="26"/>
          <w:szCs w:val="26"/>
        </w:rPr>
        <w:t>отходов</w:t>
      </w:r>
      <w:r w:rsidR="002F2249" w:rsidRPr="007B38CC">
        <w:rPr>
          <w:rFonts w:ascii="Times New Roman" w:hAnsi="Times New Roman" w:cs="Times New Roman"/>
          <w:sz w:val="26"/>
          <w:szCs w:val="26"/>
        </w:rPr>
        <w:t>, ламп</w:t>
      </w:r>
    </w:p>
    <w:p w:rsidR="00DD0AA4" w:rsidRPr="007B38CC" w:rsidRDefault="00DD0AA4" w:rsidP="00DD0AA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p w:rsidR="00DD0AA4" w:rsidRPr="007B38CC" w:rsidRDefault="00321127" w:rsidP="00DD0AA4">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тбо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r>
          <w:rPr>
            <w:rFonts w:ascii="Cambria Math" w:hAnsi="Cambria Math" w:cs="Times New Roman"/>
            <w:sz w:val="20"/>
            <w:szCs w:val="20"/>
          </w:rPr>
          <m:t xml:space="preserve">+Qламп </m:t>
        </m:r>
        <m:r>
          <m:rPr>
            <m:sty m:val="p"/>
          </m:rPr>
          <w:rPr>
            <w:rFonts w:ascii="Cambria Math" w:hAnsi="Cambria Math" w:cs="Times New Roman"/>
            <w:sz w:val="20"/>
            <w:szCs w:val="20"/>
          </w:rPr>
          <m:t>X P</m:t>
        </m:r>
        <m:r>
          <w:rPr>
            <w:rFonts w:ascii="Cambria Math" w:hAnsi="Cambria Math" w:cs="Times New Roman"/>
            <w:sz w:val="20"/>
            <w:szCs w:val="20"/>
          </w:rPr>
          <m:t>ламп</m:t>
        </m:r>
      </m:oMath>
      <w:r w:rsidR="00DD0AA4" w:rsidRPr="007B38CC">
        <w:rPr>
          <w:rFonts w:ascii="Times New Roman" w:eastAsiaTheme="minorEastAsia" w:hAnsi="Times New Roman" w:cs="Times New Roman"/>
          <w:i/>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952AA0B" wp14:editId="73526A72">
            <wp:extent cx="333375" cy="257175"/>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куб. метров твердых бытовых отходов в год;</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BCA7A65" wp14:editId="61C64C95">
            <wp:extent cx="295275" cy="25717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вывоза, сбора</w:t>
      </w:r>
      <w:r w:rsidR="00075AC0" w:rsidRPr="007B38CC">
        <w:rPr>
          <w:rFonts w:ascii="Times New Roman" w:hAnsi="Times New Roman" w:cs="Times New Roman"/>
          <w:sz w:val="20"/>
          <w:szCs w:val="20"/>
        </w:rPr>
        <w:t>,</w:t>
      </w:r>
      <w:r w:rsidR="007615C6" w:rsidRPr="007B38CC">
        <w:rPr>
          <w:rFonts w:ascii="Times New Roman" w:hAnsi="Times New Roman" w:cs="Times New Roman"/>
          <w:sz w:val="20"/>
          <w:szCs w:val="20"/>
        </w:rPr>
        <w:t xml:space="preserve"> </w:t>
      </w:r>
      <w:r w:rsidR="00075AC0" w:rsidRPr="007B38CC">
        <w:rPr>
          <w:rFonts w:ascii="Times New Roman" w:hAnsi="Times New Roman" w:cs="Times New Roman"/>
          <w:sz w:val="20"/>
          <w:szCs w:val="20"/>
        </w:rPr>
        <w:t>утилизации</w:t>
      </w:r>
      <w:r w:rsidRPr="007B38CC">
        <w:rPr>
          <w:rFonts w:ascii="Times New Roman" w:hAnsi="Times New Roman" w:cs="Times New Roman"/>
          <w:sz w:val="20"/>
          <w:szCs w:val="20"/>
        </w:rPr>
        <w:t xml:space="preserve"> и транспортировки 1 куб. метра твердых бытовых отходов;</w:t>
      </w:r>
    </w:p>
    <w:p w:rsidR="00DD0AA4" w:rsidRPr="007B38CC" w:rsidRDefault="00321127"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B61453">
        <w:rPr>
          <w:rFonts w:ascii="Times New Roman" w:hAnsi="Times New Roman" w:cs="Times New Roman"/>
          <w:sz w:val="20"/>
          <w:szCs w:val="20"/>
        </w:rPr>
        <w:t xml:space="preserve">    -</w:t>
      </w:r>
      <w:r w:rsidR="00DD0AA4" w:rsidRPr="007B38CC">
        <w:rPr>
          <w:rFonts w:ascii="Times New Roman" w:hAnsi="Times New Roman" w:cs="Times New Roman"/>
          <w:sz w:val="20"/>
          <w:szCs w:val="20"/>
        </w:rPr>
        <w:t xml:space="preserve"> регулируемый тариф на размещение  1 куб</w:t>
      </w:r>
      <w:r w:rsidR="004F023E" w:rsidRPr="007B38CC">
        <w:rPr>
          <w:rFonts w:ascii="Times New Roman" w:hAnsi="Times New Roman" w:cs="Times New Roman"/>
          <w:sz w:val="20"/>
          <w:szCs w:val="20"/>
        </w:rPr>
        <w:t>. метра твердых бытовых отходов</w:t>
      </w:r>
    </w:p>
    <w:p w:rsidR="004F023E" w:rsidRPr="007B38CC" w:rsidRDefault="004F023E"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ламп-количество ламп в год, подлежащих</w:t>
      </w:r>
      <w:r w:rsidR="00F94F86" w:rsidRPr="007B38CC">
        <w:rPr>
          <w:rFonts w:ascii="Times New Roman" w:hAnsi="Times New Roman" w:cs="Times New Roman"/>
          <w:sz w:val="20"/>
          <w:szCs w:val="20"/>
        </w:rPr>
        <w:t xml:space="preserve"> транспортировке и утилизации</w:t>
      </w:r>
      <w:r w:rsidRPr="007B38CC">
        <w:rPr>
          <w:rFonts w:ascii="Times New Roman" w:hAnsi="Times New Roman" w:cs="Times New Roman"/>
          <w:sz w:val="20"/>
          <w:szCs w:val="20"/>
        </w:rPr>
        <w:t xml:space="preserve"> </w:t>
      </w:r>
    </w:p>
    <w:p w:rsidR="004F023E" w:rsidRPr="007B38CC" w:rsidRDefault="004F023E"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00F94F86" w:rsidRPr="007B38CC">
        <w:rPr>
          <w:rFonts w:ascii="Times New Roman" w:hAnsi="Times New Roman" w:cs="Times New Roman"/>
          <w:sz w:val="20"/>
          <w:szCs w:val="20"/>
        </w:rPr>
        <w:t xml:space="preserve">ламп-цена за </w:t>
      </w:r>
      <w:r w:rsidRPr="007B38CC">
        <w:rPr>
          <w:rFonts w:ascii="Times New Roman" w:hAnsi="Times New Roman" w:cs="Times New Roman"/>
          <w:sz w:val="20"/>
          <w:szCs w:val="20"/>
        </w:rPr>
        <w:t xml:space="preserve"> сбор, транспортирование и утилизацию одной лампы </w:t>
      </w:r>
    </w:p>
    <w:p w:rsidR="00DD0AA4" w:rsidRPr="007B38CC" w:rsidRDefault="00DD0AA4" w:rsidP="00DD0AA4">
      <w:pPr>
        <w:autoSpaceDE w:val="0"/>
        <w:autoSpaceDN w:val="0"/>
        <w:adjustRightInd w:val="0"/>
        <w:spacing w:after="0" w:line="240" w:lineRule="auto"/>
        <w:jc w:val="center"/>
        <w:rPr>
          <w:rFonts w:ascii="Times New Roman" w:hAnsi="Times New Roman" w:cs="Times New Roman"/>
          <w:sz w:val="20"/>
          <w:szCs w:val="20"/>
        </w:rPr>
      </w:pPr>
    </w:p>
    <w:tbl>
      <w:tblPr>
        <w:tblW w:w="9639" w:type="dxa"/>
        <w:tblInd w:w="108" w:type="dxa"/>
        <w:tblLayout w:type="fixed"/>
        <w:tblLook w:val="04A0" w:firstRow="1" w:lastRow="0" w:firstColumn="1" w:lastColumn="0" w:noHBand="0" w:noVBand="1"/>
      </w:tblPr>
      <w:tblGrid>
        <w:gridCol w:w="1740"/>
        <w:gridCol w:w="1741"/>
        <w:gridCol w:w="1591"/>
        <w:gridCol w:w="1591"/>
        <w:gridCol w:w="2976"/>
      </w:tblGrid>
      <w:tr w:rsidR="004F023E" w:rsidRPr="007B38CC" w:rsidTr="00C64336">
        <w:trPr>
          <w:trHeight w:val="654"/>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23E" w:rsidRPr="007B38CC" w:rsidRDefault="004F023E"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м3 твердых бытовых отходов в год</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4F023E" w:rsidRPr="007B38CC" w:rsidRDefault="004F023E"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вывоза, сбора, утилизации и транспортировки отходов за 1 м3</w:t>
            </w:r>
            <w:r w:rsidR="00F94F86" w:rsidRPr="007B38CC">
              <w:rPr>
                <w:rFonts w:ascii="Times New Roman" w:eastAsia="Times New Roman" w:hAnsi="Times New Roman" w:cs="Times New Roman"/>
                <w:sz w:val="20"/>
                <w:szCs w:val="20"/>
                <w:lang w:eastAsia="ru-RU"/>
              </w:rPr>
              <w:t xml:space="preserve"> </w:t>
            </w:r>
            <w:r w:rsidR="00943E88">
              <w:rPr>
                <w:rFonts w:ascii="Times New Roman" w:eastAsia="Times New Roman" w:hAnsi="Times New Roman" w:cs="Times New Roman"/>
                <w:sz w:val="20"/>
                <w:szCs w:val="20"/>
                <w:lang w:eastAsia="ru-RU"/>
              </w:rPr>
              <w:t xml:space="preserve">твердых бытовых отходов </w:t>
            </w:r>
            <w:r w:rsidR="00F94F86" w:rsidRPr="007B38CC">
              <w:rPr>
                <w:rFonts w:ascii="Times New Roman" w:eastAsia="Times New Roman" w:hAnsi="Times New Roman" w:cs="Times New Roman"/>
                <w:sz w:val="20"/>
                <w:szCs w:val="20"/>
                <w:lang w:eastAsia="ru-RU"/>
              </w:rPr>
              <w:t>(руб)</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F023E" w:rsidRPr="007B38CC" w:rsidRDefault="00F94F86"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Регулируемый тариф на размещение  </w:t>
            </w:r>
            <w:r w:rsidRPr="007B38CC">
              <w:rPr>
                <w:rFonts w:ascii="Times New Roman" w:eastAsia="Times New Roman" w:hAnsi="Times New Roman" w:cs="Times New Roman"/>
                <w:sz w:val="20"/>
                <w:szCs w:val="20"/>
                <w:lang w:eastAsia="ru-RU"/>
              </w:rPr>
              <w:t xml:space="preserve">отходов за 1 м3 </w:t>
            </w:r>
            <w:r w:rsidR="005759D3">
              <w:rPr>
                <w:rFonts w:ascii="Times New Roman" w:eastAsia="Times New Roman" w:hAnsi="Times New Roman" w:cs="Times New Roman"/>
                <w:sz w:val="20"/>
                <w:szCs w:val="20"/>
                <w:lang w:eastAsia="ru-RU"/>
              </w:rPr>
              <w:t>твердых бытовых отходов</w:t>
            </w:r>
            <w:r w:rsidRPr="007B38CC">
              <w:rPr>
                <w:rFonts w:ascii="Times New Roman" w:eastAsia="Times New Roman" w:hAnsi="Times New Roman" w:cs="Times New Roman"/>
                <w:sz w:val="20"/>
                <w:szCs w:val="20"/>
                <w:lang w:eastAsia="ru-RU"/>
              </w:rPr>
              <w:t xml:space="preserve">                     (руб.)</w:t>
            </w:r>
          </w:p>
        </w:tc>
        <w:tc>
          <w:tcPr>
            <w:tcW w:w="1591" w:type="dxa"/>
            <w:tcBorders>
              <w:top w:val="single" w:sz="4" w:space="0" w:color="auto"/>
              <w:left w:val="nil"/>
              <w:bottom w:val="single" w:sz="4" w:space="0" w:color="auto"/>
              <w:right w:val="single" w:sz="4" w:space="0" w:color="auto"/>
            </w:tcBorders>
            <w:shd w:val="clear" w:color="auto" w:fill="auto"/>
            <w:vAlign w:val="center"/>
          </w:tcPr>
          <w:p w:rsidR="004F023E" w:rsidRPr="007B38CC" w:rsidRDefault="00F94F86"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количество ламп в год, подлежащих транспортировке и утилизации (шт.)</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F94F86" w:rsidRPr="007B38CC" w:rsidRDefault="00F94F86" w:rsidP="00F94F86">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цена засбор, транспортирование и утилизацию одной лампы </w:t>
            </w:r>
          </w:p>
          <w:p w:rsidR="00F94F86" w:rsidRPr="007B38CC" w:rsidRDefault="00F94F86" w:rsidP="00F94F86">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(руб.)</w:t>
            </w:r>
          </w:p>
          <w:p w:rsidR="004F023E" w:rsidRPr="007B38CC" w:rsidRDefault="004F023E" w:rsidP="00F94F86">
            <w:pPr>
              <w:spacing w:after="0" w:line="240" w:lineRule="auto"/>
              <w:rPr>
                <w:rFonts w:ascii="Times New Roman" w:eastAsia="Times New Roman" w:hAnsi="Times New Roman" w:cs="Times New Roman"/>
                <w:sz w:val="20"/>
                <w:szCs w:val="20"/>
                <w:lang w:eastAsia="ru-RU"/>
              </w:rPr>
            </w:pPr>
          </w:p>
        </w:tc>
      </w:tr>
      <w:tr w:rsidR="004F023E" w:rsidRPr="007B38CC" w:rsidTr="00C64336">
        <w:trPr>
          <w:trHeight w:val="33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23E" w:rsidRPr="009E04ED" w:rsidRDefault="004F023E"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500</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4F023E" w:rsidRPr="009E04ED" w:rsidRDefault="00F94F86" w:rsidP="00DB573A">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не </w:t>
            </w:r>
            <w:r w:rsidR="002C3A67" w:rsidRPr="009E04ED">
              <w:rPr>
                <w:rFonts w:ascii="Times New Roman" w:eastAsia="Times New Roman" w:hAnsi="Times New Roman" w:cs="Times New Roman"/>
                <w:sz w:val="20"/>
                <w:szCs w:val="20"/>
                <w:lang w:eastAsia="ru-RU"/>
              </w:rPr>
              <w:t xml:space="preserve">более </w:t>
            </w:r>
            <w:r w:rsidR="00DB573A" w:rsidRPr="009E04ED">
              <w:rPr>
                <w:rFonts w:ascii="Times New Roman" w:eastAsia="Times New Roman" w:hAnsi="Times New Roman" w:cs="Times New Roman"/>
                <w:sz w:val="20"/>
                <w:szCs w:val="20"/>
                <w:lang w:eastAsia="ru-RU"/>
              </w:rPr>
              <w:t>620</w:t>
            </w:r>
            <w:r w:rsidRPr="009E04ED">
              <w:rPr>
                <w:rFonts w:ascii="Times New Roman" w:eastAsia="Times New Roman" w:hAnsi="Times New Roman" w:cs="Times New Roman"/>
                <w:sz w:val="20"/>
                <w:szCs w:val="20"/>
                <w:lang w:eastAsia="ru-RU"/>
              </w:rPr>
              <w:t>,00</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4F023E" w:rsidRPr="009E04ED" w:rsidRDefault="00E63C69" w:rsidP="00DB573A">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не более </w:t>
            </w:r>
            <w:r w:rsidR="00DB573A" w:rsidRPr="009E04ED">
              <w:rPr>
                <w:rFonts w:ascii="Times New Roman" w:eastAsia="Times New Roman" w:hAnsi="Times New Roman" w:cs="Times New Roman"/>
                <w:sz w:val="20"/>
                <w:szCs w:val="20"/>
                <w:lang w:eastAsia="ru-RU"/>
              </w:rPr>
              <w:t>110</w:t>
            </w:r>
            <w:r w:rsidR="004F023E" w:rsidRPr="009E04ED">
              <w:rPr>
                <w:rFonts w:ascii="Times New Roman" w:eastAsia="Times New Roman" w:hAnsi="Times New Roman" w:cs="Times New Roman"/>
                <w:sz w:val="20"/>
                <w:szCs w:val="20"/>
                <w:lang w:eastAsia="ru-RU"/>
              </w:rPr>
              <w:t>,00</w:t>
            </w:r>
          </w:p>
        </w:tc>
        <w:tc>
          <w:tcPr>
            <w:tcW w:w="1591" w:type="dxa"/>
            <w:tcBorders>
              <w:top w:val="single" w:sz="4" w:space="0" w:color="auto"/>
              <w:left w:val="nil"/>
              <w:bottom w:val="single" w:sz="4" w:space="0" w:color="auto"/>
              <w:right w:val="single" w:sz="4" w:space="0" w:color="auto"/>
            </w:tcBorders>
            <w:shd w:val="clear" w:color="auto" w:fill="auto"/>
            <w:vAlign w:val="center"/>
          </w:tcPr>
          <w:p w:rsidR="00F94F86" w:rsidRPr="009E04ED" w:rsidRDefault="00F94F86" w:rsidP="00F94F86">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2 450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F023E" w:rsidRPr="007B38CC" w:rsidRDefault="00F94F86"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50</w:t>
            </w:r>
            <w:r w:rsidR="004F023E" w:rsidRPr="009E04ED">
              <w:rPr>
                <w:rFonts w:ascii="Times New Roman" w:eastAsia="Times New Roman" w:hAnsi="Times New Roman" w:cs="Times New Roman"/>
                <w:sz w:val="20"/>
                <w:szCs w:val="20"/>
                <w:lang w:eastAsia="ru-RU"/>
              </w:rPr>
              <w:t>,00</w:t>
            </w:r>
          </w:p>
        </w:tc>
      </w:tr>
    </w:tbl>
    <w:p w:rsidR="00DD0AA4" w:rsidRPr="007B38CC" w:rsidRDefault="00DD0AA4" w:rsidP="00DD0AA4">
      <w:pPr>
        <w:spacing w:after="0" w:line="240" w:lineRule="auto"/>
        <w:ind w:left="360"/>
        <w:rPr>
          <w:rFonts w:ascii="Times New Roman" w:hAnsi="Times New Roman" w:cs="Times New Roman"/>
          <w:sz w:val="20"/>
          <w:szCs w:val="20"/>
        </w:rPr>
      </w:pPr>
    </w:p>
    <w:p w:rsidR="00DD0AA4" w:rsidRPr="00C5234E" w:rsidRDefault="00DD0AA4" w:rsidP="00003342">
      <w:pPr>
        <w:pStyle w:val="a3"/>
        <w:numPr>
          <w:ilvl w:val="1"/>
          <w:numId w:val="28"/>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C5234E">
        <w:rPr>
          <w:rFonts w:ascii="Times New Roman" w:hAnsi="Times New Roman" w:cs="Times New Roman"/>
          <w:sz w:val="26"/>
          <w:szCs w:val="26"/>
        </w:rPr>
        <w:t>Затраты на услуги по содержанию имущества</w:t>
      </w:r>
      <w:r w:rsidR="00653B7E" w:rsidRPr="00C5234E">
        <w:rPr>
          <w:rFonts w:ascii="Times New Roman" w:hAnsi="Times New Roman" w:cs="Times New Roman"/>
          <w:sz w:val="26"/>
          <w:szCs w:val="26"/>
        </w:rPr>
        <w:t>: чистка кровли, химчистка ковров</w:t>
      </w:r>
      <w:r w:rsidR="002324BD">
        <w:rPr>
          <w:rFonts w:ascii="Times New Roman" w:hAnsi="Times New Roman" w:cs="Times New Roman"/>
          <w:sz w:val="26"/>
          <w:szCs w:val="26"/>
        </w:rPr>
        <w:t>ых изделий и штор</w:t>
      </w:r>
      <w:r w:rsidR="00653B7E" w:rsidRPr="00C5234E">
        <w:rPr>
          <w:rFonts w:ascii="Times New Roman" w:hAnsi="Times New Roman" w:cs="Times New Roman"/>
          <w:sz w:val="26"/>
          <w:szCs w:val="26"/>
        </w:rPr>
        <w:t xml:space="preserve">, уборка территории от снега и мусора, </w:t>
      </w:r>
      <w:r w:rsidR="001C7483" w:rsidRPr="00C5234E">
        <w:rPr>
          <w:rFonts w:ascii="Times New Roman" w:hAnsi="Times New Roman" w:cs="Times New Roman"/>
          <w:sz w:val="26"/>
          <w:szCs w:val="26"/>
        </w:rPr>
        <w:t>уборка помещений</w:t>
      </w:r>
      <w:r w:rsidR="007A26D5" w:rsidRPr="00C5234E">
        <w:rPr>
          <w:rFonts w:ascii="Times New Roman" w:hAnsi="Times New Roman" w:cs="Times New Roman"/>
          <w:sz w:val="26"/>
          <w:szCs w:val="26"/>
        </w:rPr>
        <w:t>,</w:t>
      </w:r>
      <w:r w:rsidR="00F63D01" w:rsidRPr="00C5234E">
        <w:rPr>
          <w:rFonts w:ascii="Times New Roman" w:hAnsi="Times New Roman" w:cs="Times New Roman"/>
          <w:sz w:val="26"/>
          <w:szCs w:val="26"/>
        </w:rPr>
        <w:t xml:space="preserve"> </w:t>
      </w:r>
      <w:r w:rsidR="009F632A" w:rsidRPr="00C5234E">
        <w:rPr>
          <w:rFonts w:ascii="Times New Roman" w:hAnsi="Times New Roman" w:cs="Times New Roman"/>
          <w:sz w:val="26"/>
          <w:szCs w:val="26"/>
        </w:rPr>
        <w:t>чистка аквариумов,</w:t>
      </w:r>
      <w:r w:rsidR="007A26D5" w:rsidRPr="00C5234E">
        <w:rPr>
          <w:rFonts w:ascii="Times New Roman" w:hAnsi="Times New Roman" w:cs="Times New Roman"/>
          <w:sz w:val="26"/>
          <w:szCs w:val="26"/>
        </w:rPr>
        <w:t xml:space="preserve"> </w:t>
      </w:r>
      <w:r w:rsidR="00554B3C" w:rsidRPr="00C5234E">
        <w:rPr>
          <w:rFonts w:ascii="Times New Roman" w:hAnsi="Times New Roman" w:cs="Times New Roman"/>
          <w:sz w:val="26"/>
          <w:szCs w:val="26"/>
        </w:rPr>
        <w:t>уход за газоном и посадка цветов на прилегающей к административному зданию территории</w:t>
      </w:r>
      <w:r w:rsidR="009F632A" w:rsidRPr="00C5234E">
        <w:rPr>
          <w:rFonts w:ascii="Times New Roman" w:hAnsi="Times New Roman" w:cs="Times New Roman"/>
          <w:sz w:val="26"/>
          <w:szCs w:val="26"/>
        </w:rPr>
        <w:t>.</w:t>
      </w:r>
    </w:p>
    <w:p w:rsidR="00DD0AA4" w:rsidRPr="00C5234E"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FD4FE1" w:rsidRPr="00660DCC" w:rsidRDefault="00660DCC" w:rsidP="00660DC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0AA4" w:rsidRPr="00660DCC">
        <w:rPr>
          <w:rFonts w:ascii="Times New Roman" w:hAnsi="Times New Roman" w:cs="Times New Roman"/>
          <w:sz w:val="20"/>
          <w:szCs w:val="20"/>
        </w:rPr>
        <w:t>З</w:t>
      </w:r>
      <w:r w:rsidR="001C7483" w:rsidRPr="00660DCC">
        <w:rPr>
          <w:rFonts w:ascii="Times New Roman" w:hAnsi="Times New Roman" w:cs="Times New Roman"/>
          <w:sz w:val="20"/>
          <w:szCs w:val="20"/>
          <w:vertAlign w:val="subscript"/>
        </w:rPr>
        <w:t xml:space="preserve"> </w:t>
      </w:r>
      <w:r w:rsidR="003A26DC" w:rsidRPr="00660DCC">
        <w:rPr>
          <w:rFonts w:ascii="Times New Roman" w:hAnsi="Times New Roman" w:cs="Times New Roman"/>
          <w:sz w:val="20"/>
          <w:szCs w:val="20"/>
        </w:rPr>
        <w:t>сод</w:t>
      </w:r>
      <w:r w:rsidR="00DD0AA4" w:rsidRPr="00660DCC">
        <w:rPr>
          <w:rFonts w:ascii="Times New Roman" w:hAnsi="Times New Roman" w:cs="Times New Roman"/>
          <w:sz w:val="20"/>
          <w:szCs w:val="20"/>
        </w:rPr>
        <w:t>=</w:t>
      </w:r>
      <w:r w:rsidR="001C7483" w:rsidRPr="00660DCC">
        <w:rPr>
          <w:rFonts w:ascii="Times New Roman" w:hAnsi="Times New Roman" w:cs="Times New Roman"/>
          <w:sz w:val="20"/>
          <w:szCs w:val="20"/>
        </w:rPr>
        <w:t xml:space="preserve"> </w:t>
      </w:r>
      <w:r w:rsidR="001C7483" w:rsidRPr="00660DCC">
        <w:rPr>
          <w:rFonts w:ascii="Times New Roman" w:hAnsi="Times New Roman" w:cs="Times New Roman"/>
          <w:sz w:val="20"/>
          <w:szCs w:val="20"/>
          <w:lang w:val="en-US"/>
        </w:rPr>
        <w:t>S</w:t>
      </w:r>
      <w:r w:rsidR="001B6C79">
        <w:rPr>
          <w:rFonts w:ascii="Times New Roman" w:hAnsi="Times New Roman" w:cs="Times New Roman"/>
          <w:sz w:val="20"/>
          <w:szCs w:val="20"/>
          <w:vertAlign w:val="subscript"/>
        </w:rPr>
        <w:t>м</w:t>
      </w:r>
      <w:r w:rsidR="001B6C79" w:rsidRPr="001B6C79">
        <w:rPr>
          <w:rFonts w:ascii="Times New Roman" w:hAnsi="Times New Roman" w:cs="Times New Roman"/>
          <w:sz w:val="20"/>
          <w:szCs w:val="20"/>
          <w:vertAlign w:val="subscript"/>
        </w:rPr>
        <w:t>3</w:t>
      </w:r>
      <w:r w:rsidR="00E11EF0" w:rsidRPr="00660DCC">
        <w:rPr>
          <w:rFonts w:ascii="Times New Roman" w:hAnsi="Times New Roman" w:cs="Times New Roman"/>
          <w:sz w:val="20"/>
          <w:szCs w:val="20"/>
          <w:vertAlign w:val="subscript"/>
        </w:rPr>
        <w:t xml:space="preserve"> </w:t>
      </w:r>
      <w:r w:rsidR="001C7483" w:rsidRPr="00660DCC">
        <w:rPr>
          <w:rFonts w:ascii="Times New Roman" w:hAnsi="Times New Roman" w:cs="Times New Roman"/>
          <w:sz w:val="20"/>
          <w:szCs w:val="20"/>
        </w:rPr>
        <w:t>*</w:t>
      </w:r>
      <w:r w:rsidR="00E11EF0" w:rsidRPr="00660DCC">
        <w:rPr>
          <w:rFonts w:ascii="Times New Roman" w:hAnsi="Times New Roman" w:cs="Times New Roman"/>
          <w:sz w:val="20"/>
          <w:szCs w:val="20"/>
        </w:rPr>
        <w:t xml:space="preserve"> </w:t>
      </w:r>
      <w:r w:rsidR="001C7483" w:rsidRPr="00660DCC">
        <w:rPr>
          <w:rFonts w:ascii="Times New Roman" w:hAnsi="Times New Roman" w:cs="Times New Roman"/>
          <w:sz w:val="20"/>
          <w:szCs w:val="20"/>
          <w:lang w:val="en-US"/>
        </w:rPr>
        <w:t>P</w:t>
      </w:r>
      <w:r w:rsidR="001C7483" w:rsidRPr="00660DCC">
        <w:rPr>
          <w:rFonts w:ascii="Times New Roman" w:hAnsi="Times New Roman" w:cs="Times New Roman"/>
          <w:sz w:val="20"/>
          <w:szCs w:val="20"/>
          <w:vertAlign w:val="subscript"/>
        </w:rPr>
        <w:t>оч</w:t>
      </w:r>
      <w:r w:rsidR="001C7483" w:rsidRPr="00660DCC">
        <w:rPr>
          <w:rFonts w:ascii="Times New Roman" w:hAnsi="Times New Roman" w:cs="Times New Roman"/>
          <w:sz w:val="20"/>
          <w:szCs w:val="20"/>
        </w:rPr>
        <w:t xml:space="preserve"> +</w:t>
      </w:r>
      <w:r w:rsidR="001B6C79" w:rsidRPr="001B6C79">
        <w:rPr>
          <w:rFonts w:ascii="Times New Roman" w:hAnsi="Times New Roman" w:cs="Times New Roman"/>
          <w:sz w:val="20"/>
          <w:szCs w:val="20"/>
        </w:rPr>
        <w:t xml:space="preserve"> </w:t>
      </w:r>
      <w:r w:rsidR="001B6C79" w:rsidRPr="00660DCC">
        <w:rPr>
          <w:rFonts w:ascii="Times New Roman" w:hAnsi="Times New Roman" w:cs="Times New Roman"/>
          <w:sz w:val="20"/>
          <w:szCs w:val="20"/>
          <w:lang w:val="en-US"/>
        </w:rPr>
        <w:t>S</w:t>
      </w:r>
      <w:r w:rsidR="001B6C79">
        <w:rPr>
          <w:rFonts w:ascii="Times New Roman" w:hAnsi="Times New Roman" w:cs="Times New Roman"/>
          <w:sz w:val="20"/>
          <w:szCs w:val="20"/>
          <w:vertAlign w:val="subscript"/>
        </w:rPr>
        <w:t>м</w:t>
      </w:r>
      <w:r w:rsidR="001B6C79" w:rsidRPr="00660DCC">
        <w:rPr>
          <w:rFonts w:ascii="Times New Roman" w:hAnsi="Times New Roman" w:cs="Times New Roman"/>
          <w:sz w:val="20"/>
          <w:szCs w:val="20"/>
          <w:vertAlign w:val="subscript"/>
        </w:rPr>
        <w:t xml:space="preserve"> </w:t>
      </w:r>
      <w:r w:rsidR="001B6C79" w:rsidRPr="00660DCC">
        <w:rPr>
          <w:rFonts w:ascii="Times New Roman" w:hAnsi="Times New Roman" w:cs="Times New Roman"/>
          <w:sz w:val="20"/>
          <w:szCs w:val="20"/>
        </w:rPr>
        <w:t xml:space="preserve">* </w:t>
      </w:r>
      <w:r w:rsidR="001B6C79" w:rsidRPr="00660DCC">
        <w:rPr>
          <w:rFonts w:ascii="Times New Roman" w:hAnsi="Times New Roman" w:cs="Times New Roman"/>
          <w:sz w:val="20"/>
          <w:szCs w:val="20"/>
          <w:lang w:val="en-US"/>
        </w:rPr>
        <w:t>P</w:t>
      </w:r>
      <w:r w:rsidR="001B6C79" w:rsidRPr="00660DCC">
        <w:rPr>
          <w:rFonts w:ascii="Times New Roman" w:hAnsi="Times New Roman" w:cs="Times New Roman"/>
          <w:sz w:val="20"/>
          <w:szCs w:val="20"/>
          <w:vertAlign w:val="subscript"/>
        </w:rPr>
        <w:t>оч</w:t>
      </w:r>
      <w:r w:rsidR="001B6C79">
        <w:rPr>
          <w:rFonts w:ascii="Times New Roman" w:hAnsi="Times New Roman" w:cs="Times New Roman"/>
          <w:sz w:val="20"/>
          <w:szCs w:val="20"/>
          <w:vertAlign w:val="subscript"/>
          <w:lang w:val="en-US"/>
        </w:rPr>
        <w:t>c</w:t>
      </w:r>
      <w:r w:rsidR="001B6C79" w:rsidRPr="001B6C79">
        <w:rPr>
          <w:rFonts w:ascii="Times New Roman" w:hAnsi="Times New Roman" w:cs="Times New Roman"/>
          <w:sz w:val="20"/>
          <w:szCs w:val="20"/>
          <w:vertAlign w:val="subscript"/>
        </w:rPr>
        <w:t xml:space="preserve"> </w:t>
      </w:r>
      <w:r w:rsidR="001B6C79" w:rsidRPr="001B6C79">
        <w:rPr>
          <w:rFonts w:ascii="Times New Roman" w:hAnsi="Times New Roman" w:cs="Times New Roman"/>
          <w:sz w:val="20"/>
          <w:szCs w:val="20"/>
        </w:rPr>
        <w:t xml:space="preserve"> +</w:t>
      </w:r>
      <w:r w:rsidR="001B6C79" w:rsidRPr="00660DCC">
        <w:rPr>
          <w:rFonts w:ascii="Times New Roman" w:hAnsi="Times New Roman" w:cs="Times New Roman"/>
          <w:sz w:val="20"/>
          <w:szCs w:val="20"/>
        </w:rPr>
        <w:t xml:space="preserve"> </w:t>
      </w:r>
      <w:r w:rsidR="00DD0AA4" w:rsidRPr="00660DCC">
        <w:rPr>
          <w:rFonts w:ascii="Times New Roman" w:hAnsi="Times New Roman" w:cs="Times New Roman"/>
          <w:sz w:val="20"/>
          <w:szCs w:val="20"/>
          <w:lang w:val="en-US"/>
        </w:rPr>
        <w:t>Q</w:t>
      </w:r>
      <w:r w:rsidR="00DD0AA4" w:rsidRPr="00660DCC">
        <w:rPr>
          <w:rFonts w:ascii="Times New Roman" w:hAnsi="Times New Roman" w:cs="Times New Roman"/>
          <w:sz w:val="20"/>
          <w:szCs w:val="20"/>
          <w:vertAlign w:val="subscript"/>
        </w:rPr>
        <w:t>пм</w:t>
      </w:r>
      <w:r w:rsidR="00DD0AA4" w:rsidRPr="00660DCC">
        <w:rPr>
          <w:rFonts w:ascii="Times New Roman" w:hAnsi="Times New Roman" w:cs="Times New Roman"/>
          <w:sz w:val="20"/>
          <w:szCs w:val="20"/>
        </w:rPr>
        <w:t>*</w:t>
      </w:r>
      <w:r w:rsidR="00DD0AA4" w:rsidRPr="00660DCC">
        <w:rPr>
          <w:rFonts w:ascii="Times New Roman" w:hAnsi="Times New Roman" w:cs="Times New Roman"/>
          <w:sz w:val="20"/>
          <w:szCs w:val="20"/>
          <w:lang w:val="en-US"/>
        </w:rPr>
        <w:t>P</w:t>
      </w:r>
      <w:r w:rsidR="00DD0AA4" w:rsidRPr="00660DCC">
        <w:rPr>
          <w:rFonts w:ascii="Times New Roman" w:hAnsi="Times New Roman" w:cs="Times New Roman"/>
          <w:sz w:val="20"/>
          <w:szCs w:val="20"/>
          <w:vertAlign w:val="subscript"/>
        </w:rPr>
        <w:t>пм</w:t>
      </w:r>
      <w:r w:rsidR="001E06E7" w:rsidRPr="00660DCC">
        <w:rPr>
          <w:rFonts w:ascii="Times New Roman" w:hAnsi="Times New Roman" w:cs="Times New Roman"/>
          <w:sz w:val="20"/>
          <w:szCs w:val="20"/>
          <w:vertAlign w:val="subscript"/>
        </w:rPr>
        <w:t xml:space="preserve"> </w:t>
      </w:r>
      <w:r w:rsidR="001C7483" w:rsidRPr="00660DCC">
        <w:rPr>
          <w:rFonts w:ascii="Times New Roman" w:hAnsi="Times New Roman" w:cs="Times New Roman"/>
          <w:sz w:val="20"/>
          <w:szCs w:val="20"/>
          <w:vertAlign w:val="subscript"/>
        </w:rPr>
        <w:t>+</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Q</m:t>
            </m:r>
          </m:e>
          <m:sub>
            <m:r>
              <w:rPr>
                <w:rFonts w:ascii="Cambria Math" w:hAnsi="Cambria Math" w:cs="Times New Roman"/>
                <w:sz w:val="20"/>
                <w:szCs w:val="20"/>
              </w:rPr>
              <m:t>час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уб</m:t>
            </m:r>
          </m:sub>
        </m:sSub>
      </m:oMath>
      <w:r w:rsidR="001E06E7" w:rsidRPr="00660DCC">
        <w:rPr>
          <w:rFonts w:ascii="Times New Roman" w:eastAsiaTheme="minorEastAsia" w:hAnsi="Times New Roman" w:cs="Times New Roman"/>
          <w:i/>
          <w:sz w:val="20"/>
          <w:szCs w:val="20"/>
        </w:rPr>
        <w:t>+</w:t>
      </w:r>
      <m:oMath>
        <m:r>
          <m:rPr>
            <m:sty m:val="p"/>
          </m:rPr>
          <w:rPr>
            <w:rFonts w:ascii="Cambria Math" w:hAnsi="Cambria Math" w:cs="Times New Roman"/>
            <w:sz w:val="20"/>
            <w:szCs w:val="20"/>
          </w:rPr>
          <m:t xml:space="preserve">S </m:t>
        </m:r>
        <m:r>
          <w:rPr>
            <w:rFonts w:ascii="Cambria Math" w:hAnsi="Cambria Math" w:cs="Times New Roman"/>
            <w:sz w:val="20"/>
            <w:szCs w:val="20"/>
          </w:rPr>
          <m:t xml:space="preserve">пом*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 xml:space="preserve"> уб. пом*</m:t>
            </m:r>
          </m:sub>
        </m:sSub>
        <m:r>
          <w:rPr>
            <w:rFonts w:ascii="Cambria Math" w:hAnsi="Cambria Math" w:cs="Times New Roman"/>
            <w:sz w:val="20"/>
            <w:szCs w:val="20"/>
          </w:rPr>
          <m:t>*N+</m:t>
        </m:r>
        <m:r>
          <m:rPr>
            <m:sty m:val="p"/>
          </m:rPr>
          <w:rPr>
            <w:rFonts w:ascii="Cambria Math" w:hAnsi="Cambria Math" w:cs="Times New Roman"/>
            <w:sz w:val="20"/>
            <w:szCs w:val="20"/>
            <w:lang w:val="en-US"/>
          </w:rPr>
          <m:t>Q</m:t>
        </m:r>
        <m:r>
          <m:rPr>
            <m:sty m:val="p"/>
          </m:rPr>
          <w:rPr>
            <w:rFonts w:ascii="Cambria Math" w:hAnsi="Cambria Math" w:cs="Times New Roman"/>
            <w:sz w:val="20"/>
            <w:szCs w:val="20"/>
          </w:rPr>
          <m:t xml:space="preserve"> </m:t>
        </m:r>
        <m:r>
          <m:rPr>
            <m:sty m:val="p"/>
          </m:rPr>
          <w:rPr>
            <w:rFonts w:ascii="Cambria Math" w:hAnsi="Cambria Math" w:cs="Times New Roman"/>
            <w:sz w:val="20"/>
            <w:szCs w:val="20"/>
            <w:vertAlign w:val="subscript"/>
          </w:rPr>
          <m:t>акв</m:t>
        </m:r>
        <m:r>
          <m:rPr>
            <m:sty m:val="p"/>
          </m:rPr>
          <w:rPr>
            <w:rFonts w:ascii="Cambria Math" w:hAnsi="Cambria Math" w:cs="Times New Roman"/>
            <w:sz w:val="20"/>
            <w:szCs w:val="20"/>
          </w:rPr>
          <m:t>*</m:t>
        </m:r>
        <m:r>
          <m:rPr>
            <m:sty m:val="p"/>
          </m:rPr>
          <w:rPr>
            <w:rFonts w:ascii="Cambria Math" w:hAnsi="Cambria Math" w:cs="Times New Roman"/>
            <w:sz w:val="20"/>
            <w:szCs w:val="20"/>
            <w:lang w:val="en-US"/>
          </w:rPr>
          <m:t>P</m:t>
        </m:r>
        <m:r>
          <m:rPr>
            <m:sty m:val="p"/>
          </m:rPr>
          <w:rPr>
            <w:rFonts w:ascii="Cambria Math" w:hAnsi="Cambria Math" w:cs="Times New Roman"/>
            <w:sz w:val="20"/>
            <w:szCs w:val="20"/>
            <w:vertAlign w:val="subscript"/>
          </w:rPr>
          <m:t>обсл</m:t>
        </m:r>
        <m:r>
          <m:rPr>
            <m:sty m:val="p"/>
          </m:rPr>
          <w:rPr>
            <w:rFonts w:ascii="Cambria Math" w:hAnsi="Cambria Math" w:cs="Times New Roman"/>
            <w:sz w:val="20"/>
            <w:szCs w:val="20"/>
          </w:rPr>
          <m:t>*</m:t>
        </m:r>
        <m:r>
          <m:rPr>
            <m:sty m:val="p"/>
          </m:rPr>
          <w:rPr>
            <w:rFonts w:ascii="Cambria Math" w:hAnsi="Cambria Math" w:cs="Times New Roman"/>
            <w:sz w:val="20"/>
            <w:szCs w:val="20"/>
            <w:lang w:val="en-US"/>
          </w:rPr>
          <m:t>N</m:t>
        </m:r>
        <m:r>
          <m:rPr>
            <m:sty m:val="p"/>
          </m:rPr>
          <w:rPr>
            <w:rFonts w:ascii="Cambria Math" w:hAnsi="Times New Roman" w:cs="Times New Roman"/>
            <w:sz w:val="20"/>
            <w:szCs w:val="20"/>
          </w:rPr>
          <m:t>+</m:t>
        </m:r>
        <m:r>
          <m:rPr>
            <m:sty m:val="p"/>
          </m:rPr>
          <w:rPr>
            <w:rFonts w:ascii="Cambria Math" w:hAnsi="Cambria Math" w:cs="Times New Roman"/>
            <w:sz w:val="20"/>
            <w:szCs w:val="20"/>
            <w:lang w:val="en-US"/>
          </w:rPr>
          <m:t>S</m:t>
        </m:r>
        <m:r>
          <m:rPr>
            <m:sty m:val="p"/>
          </m:rPr>
          <w:rPr>
            <w:rFonts w:ascii="Cambria Math" w:hAnsi="Cambria Math" w:cs="Times New Roman"/>
            <w:sz w:val="20"/>
            <w:szCs w:val="20"/>
            <w:vertAlign w:val="subscript"/>
          </w:rPr>
          <m:t xml:space="preserve"> </m:t>
        </m:r>
        <m:r>
          <m:rPr>
            <m:sty m:val="p"/>
          </m:rPr>
          <w:rPr>
            <w:rFonts w:ascii="Cambria Math" w:hAnsi="Cambria Math" w:cs="Times New Roman"/>
            <w:sz w:val="20"/>
            <w:szCs w:val="20"/>
          </w:rPr>
          <m:t>г*</m:t>
        </m:r>
        <m:r>
          <m:rPr>
            <m:sty m:val="p"/>
          </m:rPr>
          <w:rPr>
            <w:rFonts w:ascii="Cambria Math" w:hAnsi="Cambria Math" w:cs="Times New Roman"/>
            <w:sz w:val="20"/>
            <w:szCs w:val="20"/>
            <w:lang w:val="en-US"/>
          </w:rPr>
          <m:t>P</m:t>
        </m:r>
        <m:r>
          <m:rPr>
            <m:sty m:val="p"/>
          </m:rPr>
          <w:rPr>
            <w:rFonts w:ascii="Cambria Math" w:hAnsi="Cambria Math" w:cs="Times New Roman"/>
            <w:sz w:val="20"/>
            <w:szCs w:val="20"/>
          </w:rPr>
          <m:t>г*</m:t>
        </m:r>
        <m:r>
          <m:rPr>
            <m:sty m:val="p"/>
          </m:rPr>
          <w:rPr>
            <w:rFonts w:ascii="Cambria Math" w:hAnsi="Cambria Math" w:cs="Times New Roman"/>
            <w:sz w:val="20"/>
            <w:szCs w:val="20"/>
            <w:lang w:val="en-US"/>
          </w:rPr>
          <m:t>N</m:t>
        </m:r>
      </m:oMath>
    </w:p>
    <w:p w:rsidR="001E06E7" w:rsidRPr="00C5234E" w:rsidRDefault="00DD0AA4" w:rsidP="001E06E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Para>
        <m:oMath>
          <m:r>
            <w:rPr>
              <w:rFonts w:ascii="Cambria Math" w:hAnsi="Cambria Math" w:cs="Times New Roman"/>
              <w:sz w:val="20"/>
              <w:szCs w:val="20"/>
            </w:rPr>
            <m:t xml:space="preserve"> </m:t>
          </m:r>
        </m:oMath>
      </m:oMathPara>
    </w:p>
    <w:p w:rsidR="00DD0AA4" w:rsidRPr="00C5234E" w:rsidRDefault="00DD0AA4" w:rsidP="00DD0AA4">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rPr>
        <w:t xml:space="preserve">где: </w:t>
      </w:r>
    </w:p>
    <w:p w:rsidR="001C7483" w:rsidRPr="00C5234E" w:rsidRDefault="001C7483" w:rsidP="001C7483">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S</w:t>
      </w:r>
      <w:r w:rsidR="008D1B08">
        <w:rPr>
          <w:rFonts w:ascii="Times New Roman" w:hAnsi="Times New Roman" w:cs="Times New Roman"/>
          <w:sz w:val="20"/>
          <w:szCs w:val="20"/>
          <w:vertAlign w:val="subscript"/>
        </w:rPr>
        <w:t>м3</w:t>
      </w:r>
      <w:r w:rsidRPr="00C5234E">
        <w:rPr>
          <w:rFonts w:ascii="Times New Roman" w:hAnsi="Times New Roman" w:cs="Times New Roman"/>
          <w:sz w:val="20"/>
          <w:szCs w:val="20"/>
          <w:vertAlign w:val="subscript"/>
        </w:rPr>
        <w:t xml:space="preserve"> – </w:t>
      </w:r>
      <w:r w:rsidR="008D1B08">
        <w:rPr>
          <w:rFonts w:ascii="Times New Roman" w:hAnsi="Times New Roman" w:cs="Times New Roman"/>
          <w:sz w:val="20"/>
          <w:szCs w:val="20"/>
        </w:rPr>
        <w:t>планируемый объем уборки снега с кровли в год (м3</w:t>
      </w:r>
      <w:r w:rsidRPr="00C5234E">
        <w:rPr>
          <w:rFonts w:ascii="Times New Roman" w:hAnsi="Times New Roman" w:cs="Times New Roman"/>
          <w:sz w:val="20"/>
          <w:szCs w:val="20"/>
        </w:rPr>
        <w:t>);</w:t>
      </w:r>
    </w:p>
    <w:p w:rsidR="001C7483" w:rsidRDefault="001C7483" w:rsidP="001C7483">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 xml:space="preserve">оч – </w:t>
      </w:r>
      <w:r w:rsidRPr="00C5234E">
        <w:rPr>
          <w:rFonts w:ascii="Times New Roman" w:hAnsi="Times New Roman" w:cs="Times New Roman"/>
          <w:sz w:val="20"/>
          <w:szCs w:val="20"/>
        </w:rPr>
        <w:t>цена очистки</w:t>
      </w:r>
      <w:r w:rsidR="000500AA" w:rsidRPr="00C5234E">
        <w:rPr>
          <w:rFonts w:ascii="Times New Roman" w:hAnsi="Times New Roman" w:cs="Times New Roman"/>
          <w:sz w:val="20"/>
          <w:szCs w:val="20"/>
        </w:rPr>
        <w:t xml:space="preserve"> кровли</w:t>
      </w:r>
      <w:r w:rsidR="008D1B08">
        <w:rPr>
          <w:rFonts w:ascii="Times New Roman" w:hAnsi="Times New Roman" w:cs="Times New Roman"/>
          <w:sz w:val="20"/>
          <w:szCs w:val="20"/>
        </w:rPr>
        <w:t xml:space="preserve"> за 1 м3</w:t>
      </w:r>
      <w:r w:rsidRPr="00C5234E">
        <w:rPr>
          <w:rFonts w:ascii="Times New Roman" w:hAnsi="Times New Roman" w:cs="Times New Roman"/>
          <w:sz w:val="20"/>
          <w:szCs w:val="20"/>
        </w:rPr>
        <w:t>;</w:t>
      </w:r>
    </w:p>
    <w:p w:rsidR="008D1B08" w:rsidRPr="00C5234E" w:rsidRDefault="008D1B08" w:rsidP="008D1B08">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S</w:t>
      </w:r>
      <w:r w:rsidR="00681ABF">
        <w:rPr>
          <w:rFonts w:ascii="Times New Roman" w:hAnsi="Times New Roman" w:cs="Times New Roman"/>
          <w:sz w:val="20"/>
          <w:szCs w:val="20"/>
          <w:vertAlign w:val="subscript"/>
        </w:rPr>
        <w:t>м</w:t>
      </w:r>
      <w:r w:rsidRPr="00C5234E">
        <w:rPr>
          <w:rFonts w:ascii="Times New Roman" w:hAnsi="Times New Roman" w:cs="Times New Roman"/>
          <w:sz w:val="20"/>
          <w:szCs w:val="20"/>
          <w:vertAlign w:val="subscript"/>
        </w:rPr>
        <w:t xml:space="preserve"> – </w:t>
      </w:r>
      <w:r>
        <w:rPr>
          <w:rFonts w:ascii="Times New Roman" w:hAnsi="Times New Roman" w:cs="Times New Roman"/>
          <w:sz w:val="20"/>
          <w:szCs w:val="20"/>
        </w:rPr>
        <w:t>периметр здания (м</w:t>
      </w:r>
      <w:r w:rsidRPr="00C5234E">
        <w:rPr>
          <w:rFonts w:ascii="Times New Roman" w:hAnsi="Times New Roman" w:cs="Times New Roman"/>
          <w:sz w:val="20"/>
          <w:szCs w:val="20"/>
        </w:rPr>
        <w:t>);</w:t>
      </w:r>
    </w:p>
    <w:p w:rsidR="008D1B08" w:rsidRPr="00C5234E" w:rsidRDefault="008D1B08" w:rsidP="001C7483">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оч</w:t>
      </w:r>
      <w:r>
        <w:rPr>
          <w:rFonts w:ascii="Times New Roman" w:hAnsi="Times New Roman" w:cs="Times New Roman"/>
          <w:sz w:val="20"/>
          <w:szCs w:val="20"/>
          <w:vertAlign w:val="subscript"/>
        </w:rPr>
        <w:t>с</w:t>
      </w:r>
      <w:r w:rsidRPr="00C5234E">
        <w:rPr>
          <w:rFonts w:ascii="Times New Roman" w:hAnsi="Times New Roman" w:cs="Times New Roman"/>
          <w:sz w:val="20"/>
          <w:szCs w:val="20"/>
          <w:vertAlign w:val="subscript"/>
        </w:rPr>
        <w:t xml:space="preserve"> – </w:t>
      </w:r>
      <w:r w:rsidRPr="00C5234E">
        <w:rPr>
          <w:rFonts w:ascii="Times New Roman" w:hAnsi="Times New Roman" w:cs="Times New Roman"/>
          <w:sz w:val="20"/>
          <w:szCs w:val="20"/>
        </w:rPr>
        <w:t>цена очистки кровли</w:t>
      </w:r>
      <w:r>
        <w:rPr>
          <w:rFonts w:ascii="Times New Roman" w:hAnsi="Times New Roman" w:cs="Times New Roman"/>
          <w:sz w:val="20"/>
          <w:szCs w:val="20"/>
        </w:rPr>
        <w:t xml:space="preserve"> от сосулек в зимний и весенний период за 1 м</w:t>
      </w:r>
      <w:r w:rsidRPr="00C5234E">
        <w:rPr>
          <w:rFonts w:ascii="Times New Roman" w:hAnsi="Times New Roman" w:cs="Times New Roman"/>
          <w:sz w:val="20"/>
          <w:szCs w:val="20"/>
        </w:rPr>
        <w:t>;</w:t>
      </w:r>
    </w:p>
    <w:p w:rsidR="00DD0AA4" w:rsidRPr="00C5234E" w:rsidRDefault="00DD0AA4" w:rsidP="00DD0AA4">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Q</w:t>
      </w:r>
      <w:r w:rsidRPr="00C5234E">
        <w:rPr>
          <w:rFonts w:ascii="Times New Roman" w:hAnsi="Times New Roman" w:cs="Times New Roman"/>
          <w:sz w:val="20"/>
          <w:szCs w:val="20"/>
          <w:vertAlign w:val="subscript"/>
        </w:rPr>
        <w:t xml:space="preserve">пм – </w:t>
      </w:r>
      <w:r w:rsidRPr="00C5234E">
        <w:rPr>
          <w:rFonts w:ascii="Times New Roman" w:hAnsi="Times New Roman" w:cs="Times New Roman"/>
          <w:sz w:val="20"/>
          <w:szCs w:val="20"/>
        </w:rPr>
        <w:t>количество ковровых изделий</w:t>
      </w:r>
      <w:r w:rsidR="002324BD">
        <w:rPr>
          <w:rFonts w:ascii="Times New Roman" w:hAnsi="Times New Roman" w:cs="Times New Roman"/>
          <w:sz w:val="20"/>
          <w:szCs w:val="20"/>
        </w:rPr>
        <w:t xml:space="preserve"> и штор (</w:t>
      </w:r>
      <w:r w:rsidRPr="00C5234E">
        <w:rPr>
          <w:rFonts w:ascii="Times New Roman" w:hAnsi="Times New Roman" w:cs="Times New Roman"/>
          <w:sz w:val="20"/>
          <w:szCs w:val="20"/>
        </w:rPr>
        <w:t>м</w:t>
      </w:r>
      <w:r w:rsidR="002324BD">
        <w:rPr>
          <w:rFonts w:ascii="Times New Roman" w:hAnsi="Times New Roman" w:cs="Times New Roman"/>
          <w:sz w:val="20"/>
          <w:szCs w:val="20"/>
        </w:rPr>
        <w:t>2</w:t>
      </w:r>
      <w:r w:rsidRPr="00C5234E">
        <w:rPr>
          <w:rFonts w:ascii="Times New Roman" w:hAnsi="Times New Roman" w:cs="Times New Roman"/>
          <w:sz w:val="20"/>
          <w:szCs w:val="20"/>
        </w:rPr>
        <w:t>.)</w:t>
      </w:r>
    </w:p>
    <w:p w:rsidR="00DD0AA4" w:rsidRPr="00C5234E" w:rsidRDefault="00DD0AA4" w:rsidP="00DD0AA4">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 xml:space="preserve">пм </w:t>
      </w:r>
      <w:r w:rsidRPr="00C5234E">
        <w:rPr>
          <w:rFonts w:ascii="Times New Roman" w:hAnsi="Times New Roman" w:cs="Times New Roman"/>
          <w:sz w:val="20"/>
          <w:szCs w:val="20"/>
        </w:rPr>
        <w:t xml:space="preserve"> - стоимость </w:t>
      </w:r>
      <w:r w:rsidR="001E06E7" w:rsidRPr="00C5234E">
        <w:rPr>
          <w:rFonts w:ascii="Times New Roman" w:hAnsi="Times New Roman" w:cs="Times New Roman"/>
          <w:sz w:val="20"/>
          <w:szCs w:val="20"/>
        </w:rPr>
        <w:t xml:space="preserve">чистки ковровых изделий </w:t>
      </w:r>
      <w:r w:rsidR="002324BD">
        <w:rPr>
          <w:rFonts w:ascii="Times New Roman" w:hAnsi="Times New Roman" w:cs="Times New Roman"/>
          <w:sz w:val="20"/>
          <w:szCs w:val="20"/>
        </w:rPr>
        <w:t xml:space="preserve">и штор за 1 </w:t>
      </w:r>
      <w:r w:rsidR="001E06E7" w:rsidRPr="00C5234E">
        <w:rPr>
          <w:rFonts w:ascii="Times New Roman" w:hAnsi="Times New Roman" w:cs="Times New Roman"/>
          <w:sz w:val="20"/>
          <w:szCs w:val="20"/>
        </w:rPr>
        <w:t>м</w:t>
      </w:r>
      <w:r w:rsidR="002324BD">
        <w:rPr>
          <w:rFonts w:ascii="Times New Roman" w:hAnsi="Times New Roman" w:cs="Times New Roman"/>
          <w:sz w:val="20"/>
          <w:szCs w:val="20"/>
        </w:rPr>
        <w:t>2</w:t>
      </w:r>
      <w:r w:rsidR="001E06E7" w:rsidRPr="00C5234E">
        <w:rPr>
          <w:rFonts w:ascii="Times New Roman" w:hAnsi="Times New Roman" w:cs="Times New Roman"/>
          <w:sz w:val="20"/>
          <w:szCs w:val="20"/>
        </w:rPr>
        <w:t>;</w:t>
      </w:r>
    </w:p>
    <w:p w:rsidR="001E06E7" w:rsidRPr="00C5234E" w:rsidRDefault="001E06E7" w:rsidP="001E06E7">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noProof/>
          <w:sz w:val="20"/>
          <w:szCs w:val="20"/>
          <w:lang w:val="en-US" w:eastAsia="ru-RU"/>
        </w:rPr>
        <w:t>Q</w:t>
      </w:r>
      <w:r w:rsidRPr="00C5234E">
        <w:rPr>
          <w:rFonts w:ascii="Times New Roman" w:hAnsi="Times New Roman" w:cs="Times New Roman"/>
          <w:noProof/>
          <w:sz w:val="20"/>
          <w:szCs w:val="20"/>
          <w:vertAlign w:val="subscript"/>
          <w:lang w:eastAsia="ru-RU"/>
        </w:rPr>
        <w:t>час</w:t>
      </w:r>
      <w:r w:rsidRPr="00C5234E">
        <w:rPr>
          <w:rFonts w:ascii="Times New Roman" w:hAnsi="Times New Roman" w:cs="Times New Roman"/>
          <w:sz w:val="20"/>
          <w:szCs w:val="20"/>
        </w:rPr>
        <w:t xml:space="preserve"> – количество </w:t>
      </w:r>
      <w:r w:rsidRPr="00C5234E">
        <w:rPr>
          <w:rFonts w:ascii="Times New Roman" w:eastAsia="Times New Roman" w:hAnsi="Times New Roman" w:cs="Times New Roman"/>
          <w:sz w:val="20"/>
          <w:szCs w:val="20"/>
          <w:lang w:eastAsia="ru-RU"/>
        </w:rPr>
        <w:t>часов работы техники</w:t>
      </w:r>
      <w:r w:rsidR="007A26D5" w:rsidRPr="00C5234E">
        <w:rPr>
          <w:rFonts w:ascii="Times New Roman" w:eastAsia="Times New Roman" w:hAnsi="Times New Roman" w:cs="Times New Roman"/>
          <w:sz w:val="20"/>
          <w:szCs w:val="20"/>
          <w:lang w:eastAsia="ru-RU"/>
        </w:rPr>
        <w:t xml:space="preserve"> по уборке территории от снега и мусора</w:t>
      </w:r>
      <w:r w:rsidR="00A672DB" w:rsidRPr="00C5234E">
        <w:rPr>
          <w:rFonts w:ascii="Times New Roman" w:eastAsia="Times New Roman" w:hAnsi="Times New Roman" w:cs="Times New Roman"/>
          <w:sz w:val="20"/>
          <w:szCs w:val="20"/>
          <w:lang w:eastAsia="ru-RU"/>
        </w:rPr>
        <w:t xml:space="preserve"> в год</w:t>
      </w:r>
      <w:r w:rsidRPr="00C5234E">
        <w:rPr>
          <w:rFonts w:ascii="Times New Roman" w:hAnsi="Times New Roman" w:cs="Times New Roman"/>
          <w:sz w:val="20"/>
          <w:szCs w:val="20"/>
        </w:rPr>
        <w:t>;</w:t>
      </w:r>
    </w:p>
    <w:p w:rsidR="001E06E7" w:rsidRPr="00C5234E" w:rsidRDefault="001E06E7" w:rsidP="001E06E7">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noProof/>
          <w:sz w:val="20"/>
          <w:szCs w:val="20"/>
          <w:lang w:eastAsia="ru-RU"/>
        </w:rPr>
        <w:t>Р</w:t>
      </w:r>
      <w:r w:rsidRPr="00C5234E">
        <w:rPr>
          <w:rFonts w:ascii="Times New Roman" w:hAnsi="Times New Roman" w:cs="Times New Roman"/>
          <w:noProof/>
          <w:sz w:val="20"/>
          <w:szCs w:val="20"/>
          <w:vertAlign w:val="subscript"/>
          <w:lang w:eastAsia="ru-RU"/>
        </w:rPr>
        <w:t>уб</w:t>
      </w:r>
      <w:r w:rsidRPr="00C5234E">
        <w:rPr>
          <w:rFonts w:ascii="Times New Roman" w:hAnsi="Times New Roman" w:cs="Times New Roman"/>
          <w:sz w:val="20"/>
          <w:szCs w:val="20"/>
        </w:rPr>
        <w:t xml:space="preserve"> - </w:t>
      </w:r>
      <w:r w:rsidRPr="00C5234E">
        <w:rPr>
          <w:rFonts w:ascii="Times New Roman" w:eastAsia="Times New Roman" w:hAnsi="Times New Roman" w:cs="Times New Roman"/>
          <w:sz w:val="20"/>
          <w:szCs w:val="20"/>
          <w:lang w:eastAsia="ru-RU"/>
        </w:rPr>
        <w:t xml:space="preserve"> стоимость работы 1 часа</w:t>
      </w:r>
      <w:r w:rsidR="002D2D03" w:rsidRPr="00C5234E">
        <w:rPr>
          <w:rFonts w:ascii="Times New Roman" w:eastAsia="Times New Roman" w:hAnsi="Times New Roman" w:cs="Times New Roman"/>
          <w:sz w:val="20"/>
          <w:szCs w:val="20"/>
          <w:lang w:eastAsia="ru-RU"/>
        </w:rPr>
        <w:t xml:space="preserve"> техники по уборке территории от снега и мусора</w:t>
      </w:r>
      <w:r w:rsidRPr="00C5234E">
        <w:rPr>
          <w:rFonts w:ascii="Times New Roman" w:hAnsi="Times New Roman" w:cs="Times New Roman"/>
          <w:sz w:val="20"/>
          <w:szCs w:val="20"/>
        </w:rPr>
        <w:t>;</w:t>
      </w:r>
    </w:p>
    <w:p w:rsidR="001E06E7" w:rsidRPr="00C5234E" w:rsidRDefault="001573DD" w:rsidP="001E06E7">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S</w:t>
      </w:r>
      <w:r w:rsidRPr="00C5234E">
        <w:rPr>
          <w:rFonts w:ascii="Times New Roman" w:hAnsi="Times New Roman" w:cs="Times New Roman"/>
          <w:sz w:val="20"/>
          <w:szCs w:val="20"/>
        </w:rPr>
        <w:t xml:space="preserve"> пом-</w:t>
      </w:r>
      <w:r w:rsidR="001E06E7" w:rsidRPr="00C5234E">
        <w:rPr>
          <w:rFonts w:ascii="Times New Roman" w:hAnsi="Times New Roman" w:cs="Times New Roman"/>
          <w:sz w:val="20"/>
          <w:szCs w:val="20"/>
        </w:rPr>
        <w:t>площадь помещения, в отношении которой планируется закл</w:t>
      </w:r>
      <w:r w:rsidR="002D2D03" w:rsidRPr="00C5234E">
        <w:rPr>
          <w:rFonts w:ascii="Times New Roman" w:hAnsi="Times New Roman" w:cs="Times New Roman"/>
          <w:sz w:val="20"/>
          <w:szCs w:val="20"/>
        </w:rPr>
        <w:t xml:space="preserve">ючение договора (контракта) на </w:t>
      </w:r>
      <w:r w:rsidR="001E06E7" w:rsidRPr="00C5234E">
        <w:rPr>
          <w:rFonts w:ascii="Times New Roman" w:hAnsi="Times New Roman" w:cs="Times New Roman"/>
          <w:sz w:val="20"/>
          <w:szCs w:val="20"/>
        </w:rPr>
        <w:t>уборку помещения;</w:t>
      </w:r>
    </w:p>
    <w:p w:rsidR="001E06E7" w:rsidRPr="00C5234E" w:rsidRDefault="001573DD" w:rsidP="001E06E7">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noProof/>
          <w:sz w:val="20"/>
          <w:szCs w:val="20"/>
          <w:lang w:val="en-US" w:eastAsia="ru-RU"/>
        </w:rPr>
        <w:t>P</w:t>
      </w:r>
      <w:r w:rsidR="00E11EF0" w:rsidRPr="00C5234E">
        <w:rPr>
          <w:rFonts w:ascii="Times New Roman" w:hAnsi="Times New Roman" w:cs="Times New Roman"/>
          <w:noProof/>
          <w:sz w:val="20"/>
          <w:szCs w:val="20"/>
          <w:lang w:eastAsia="ru-RU"/>
        </w:rPr>
        <w:t xml:space="preserve"> уб.пом - </w:t>
      </w:r>
      <w:r w:rsidRPr="00C5234E">
        <w:rPr>
          <w:rFonts w:ascii="Times New Roman" w:hAnsi="Times New Roman" w:cs="Times New Roman"/>
          <w:noProof/>
          <w:sz w:val="20"/>
          <w:szCs w:val="20"/>
          <w:lang w:eastAsia="ru-RU"/>
        </w:rPr>
        <w:t xml:space="preserve"> </w:t>
      </w:r>
      <w:r w:rsidR="002D2D03" w:rsidRPr="00C5234E">
        <w:rPr>
          <w:rFonts w:ascii="Times New Roman" w:hAnsi="Times New Roman" w:cs="Times New Roman"/>
          <w:sz w:val="20"/>
          <w:szCs w:val="20"/>
        </w:rPr>
        <w:t xml:space="preserve">цена услуги по </w:t>
      </w:r>
      <w:r w:rsidR="001E06E7" w:rsidRPr="00C5234E">
        <w:rPr>
          <w:rFonts w:ascii="Times New Roman" w:hAnsi="Times New Roman" w:cs="Times New Roman"/>
          <w:sz w:val="20"/>
          <w:szCs w:val="20"/>
        </w:rPr>
        <w:t xml:space="preserve"> уборке 1 –го помещения в месяц в расчете за 1м2;</w:t>
      </w:r>
    </w:p>
    <w:p w:rsidR="00660DCC" w:rsidRDefault="00E11EF0" w:rsidP="00660DCC">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N</w:t>
      </w:r>
      <w:r w:rsidRPr="00C5234E">
        <w:rPr>
          <w:rFonts w:ascii="Times New Roman" w:hAnsi="Times New Roman" w:cs="Times New Roman"/>
          <w:sz w:val="20"/>
          <w:szCs w:val="20"/>
        </w:rPr>
        <w:t xml:space="preserve">- </w:t>
      </w:r>
      <w:r w:rsidR="001E06E7" w:rsidRPr="00C5234E">
        <w:rPr>
          <w:rFonts w:ascii="Times New Roman" w:hAnsi="Times New Roman" w:cs="Times New Roman"/>
          <w:sz w:val="20"/>
          <w:szCs w:val="20"/>
        </w:rPr>
        <w:t>количество месяцев</w:t>
      </w:r>
      <w:r w:rsidR="00FD4FE1" w:rsidRPr="00C5234E">
        <w:rPr>
          <w:rFonts w:ascii="Times New Roman" w:hAnsi="Times New Roman" w:cs="Times New Roman"/>
          <w:sz w:val="20"/>
          <w:szCs w:val="20"/>
        </w:rPr>
        <w:t xml:space="preserve"> обслуживания;</w:t>
      </w:r>
    </w:p>
    <w:p w:rsidR="00FD4FE1" w:rsidRPr="00C5234E" w:rsidRDefault="00FD4FE1" w:rsidP="00660DCC">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Q</w:t>
      </w:r>
      <w:r w:rsidRPr="00C5234E">
        <w:rPr>
          <w:rFonts w:ascii="Times New Roman" w:hAnsi="Times New Roman" w:cs="Times New Roman"/>
          <w:sz w:val="20"/>
          <w:szCs w:val="20"/>
        </w:rPr>
        <w:t xml:space="preserve"> </w:t>
      </w:r>
      <w:r w:rsidRPr="00C5234E">
        <w:rPr>
          <w:rFonts w:ascii="Times New Roman" w:hAnsi="Times New Roman" w:cs="Times New Roman"/>
          <w:sz w:val="20"/>
          <w:szCs w:val="20"/>
          <w:vertAlign w:val="subscript"/>
        </w:rPr>
        <w:t>акв</w:t>
      </w:r>
      <w:r w:rsidRPr="00C5234E">
        <w:rPr>
          <w:rFonts w:ascii="Times New Roman" w:hAnsi="Times New Roman" w:cs="Times New Roman"/>
          <w:sz w:val="20"/>
          <w:szCs w:val="20"/>
        </w:rPr>
        <w:t xml:space="preserve"> – количество аквариумов ;</w:t>
      </w:r>
    </w:p>
    <w:p w:rsidR="00FD4FE1" w:rsidRDefault="00FD4FE1" w:rsidP="00660DCC">
      <w:pPr>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 xml:space="preserve">обсл – </w:t>
      </w:r>
      <w:r w:rsidRPr="00C5234E">
        <w:rPr>
          <w:rFonts w:ascii="Times New Roman" w:hAnsi="Times New Roman" w:cs="Times New Roman"/>
          <w:sz w:val="20"/>
          <w:szCs w:val="20"/>
        </w:rPr>
        <w:t>цена обслуж</w:t>
      </w:r>
      <w:r w:rsidR="00660DCC">
        <w:rPr>
          <w:rFonts w:ascii="Times New Roman" w:hAnsi="Times New Roman" w:cs="Times New Roman"/>
          <w:sz w:val="20"/>
          <w:szCs w:val="20"/>
        </w:rPr>
        <w:t>ивания одного аквариума в месяц;</w:t>
      </w:r>
    </w:p>
    <w:p w:rsidR="00660DCC" w:rsidRPr="00C5234E" w:rsidRDefault="00660DCC" w:rsidP="00660DCC">
      <w:pPr>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S</w:t>
      </w:r>
      <w:r w:rsidRPr="00C5234E">
        <w:rPr>
          <w:rFonts w:ascii="Times New Roman" w:hAnsi="Times New Roman" w:cs="Times New Roman"/>
          <w:sz w:val="20"/>
          <w:szCs w:val="20"/>
          <w:vertAlign w:val="subscript"/>
        </w:rPr>
        <w:t xml:space="preserve">г – </w:t>
      </w:r>
      <w:r w:rsidRPr="00C5234E">
        <w:rPr>
          <w:rFonts w:ascii="Times New Roman" w:hAnsi="Times New Roman" w:cs="Times New Roman"/>
          <w:sz w:val="20"/>
          <w:szCs w:val="20"/>
        </w:rPr>
        <w:t>площадь закрепленной территории где производится уход за газоном и посадка цветов;</w:t>
      </w:r>
    </w:p>
    <w:p w:rsidR="00660DCC" w:rsidRPr="00C5234E" w:rsidRDefault="00660DCC" w:rsidP="00660DCC">
      <w:pPr>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г</w:t>
      </w:r>
      <w:r w:rsidRPr="00C5234E">
        <w:rPr>
          <w:rFonts w:ascii="Times New Roman" w:hAnsi="Times New Roman" w:cs="Times New Roman"/>
          <w:sz w:val="20"/>
          <w:szCs w:val="20"/>
        </w:rPr>
        <w:t xml:space="preserve"> – цена содержания закрепленной территории </w:t>
      </w:r>
      <w:r w:rsidRPr="00C5234E">
        <w:rPr>
          <w:rFonts w:ascii="Times New Roman" w:eastAsia="Times New Roman" w:hAnsi="Times New Roman" w:cs="Times New Roman"/>
          <w:sz w:val="20"/>
          <w:szCs w:val="20"/>
          <w:lang w:eastAsia="ru-RU"/>
        </w:rPr>
        <w:t>в расчете на 1м2 в месяц по уходу за газоном и посадке цветов</w:t>
      </w:r>
      <w:r>
        <w:rPr>
          <w:rFonts w:ascii="Times New Roman" w:eastAsia="Times New Roman" w:hAnsi="Times New Roman" w:cs="Times New Roman"/>
          <w:sz w:val="20"/>
          <w:szCs w:val="20"/>
          <w:lang w:eastAsia="ru-RU"/>
        </w:rPr>
        <w:t>.</w:t>
      </w:r>
    </w:p>
    <w:tbl>
      <w:tblPr>
        <w:tblpPr w:leftFromText="180" w:rightFromText="180" w:vertAnchor="text" w:horzAnchor="page" w:tblpX="613" w:tblpY="29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567"/>
        <w:gridCol w:w="709"/>
        <w:gridCol w:w="709"/>
        <w:gridCol w:w="851"/>
        <w:gridCol w:w="708"/>
        <w:gridCol w:w="709"/>
        <w:gridCol w:w="992"/>
        <w:gridCol w:w="851"/>
        <w:gridCol w:w="425"/>
        <w:gridCol w:w="709"/>
        <w:gridCol w:w="709"/>
        <w:gridCol w:w="850"/>
        <w:gridCol w:w="992"/>
      </w:tblGrid>
      <w:tr w:rsidR="00967FA9" w:rsidRPr="00C5234E" w:rsidTr="00967FA9">
        <w:trPr>
          <w:trHeight w:val="579"/>
        </w:trPr>
        <w:tc>
          <w:tcPr>
            <w:tcW w:w="675" w:type="dxa"/>
            <w:shd w:val="clear" w:color="auto" w:fill="auto"/>
            <w:hideMark/>
          </w:tcPr>
          <w:p w:rsidR="00967FA9" w:rsidRPr="00967FA9" w:rsidRDefault="00967FA9" w:rsidP="00FD4FE1">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Планируемый объем уборки снега с кровли в год (м3)</w:t>
            </w:r>
          </w:p>
        </w:tc>
        <w:tc>
          <w:tcPr>
            <w:tcW w:w="709" w:type="dxa"/>
            <w:shd w:val="clear" w:color="auto" w:fill="auto"/>
            <w:hideMark/>
          </w:tcPr>
          <w:p w:rsidR="00967FA9" w:rsidRPr="00967FA9" w:rsidRDefault="00967FA9" w:rsidP="00FD4FE1">
            <w:pPr>
              <w:spacing w:after="0" w:line="240" w:lineRule="auto"/>
              <w:jc w:val="center"/>
              <w:rPr>
                <w:rFonts w:ascii="Times New Roman" w:eastAsia="Times New Roman" w:hAnsi="Times New Roman" w:cs="Times New Roman"/>
                <w:sz w:val="16"/>
                <w:szCs w:val="16"/>
                <w:lang w:eastAsia="ru-RU"/>
              </w:rPr>
            </w:pPr>
            <w:r w:rsidRPr="00967FA9">
              <w:rPr>
                <w:rFonts w:ascii="Times New Roman" w:eastAsia="Times New Roman" w:hAnsi="Times New Roman" w:cs="Times New Roman"/>
                <w:sz w:val="16"/>
                <w:szCs w:val="16"/>
                <w:lang w:eastAsia="ru-RU"/>
              </w:rPr>
              <w:t>Цена очистки кровли за 1м3             (руб.)</w:t>
            </w:r>
          </w:p>
        </w:tc>
        <w:tc>
          <w:tcPr>
            <w:tcW w:w="567" w:type="dxa"/>
          </w:tcPr>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Периметр здания</w:t>
            </w:r>
            <w:r>
              <w:rPr>
                <w:rFonts w:ascii="Times New Roman" w:hAnsi="Times New Roman" w:cs="Times New Roman"/>
                <w:sz w:val="20"/>
                <w:szCs w:val="20"/>
              </w:rPr>
              <w:t xml:space="preserve"> (м</w:t>
            </w:r>
            <w:r w:rsidRPr="00C5234E">
              <w:rPr>
                <w:rFonts w:ascii="Times New Roman" w:hAnsi="Times New Roman" w:cs="Times New Roman"/>
                <w:sz w:val="20"/>
                <w:szCs w:val="20"/>
              </w:rPr>
              <w:t>);</w:t>
            </w:r>
          </w:p>
        </w:tc>
        <w:tc>
          <w:tcPr>
            <w:tcW w:w="709" w:type="dxa"/>
          </w:tcPr>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Цена очистки кровли от сосулек по периметру зданияв зимний и весенний период за 1 м (руб.)</w:t>
            </w:r>
          </w:p>
        </w:tc>
        <w:tc>
          <w:tcPr>
            <w:tcW w:w="709" w:type="dxa"/>
          </w:tcPr>
          <w:p w:rsidR="00967FA9" w:rsidRPr="00967FA9" w:rsidRDefault="002324BD" w:rsidP="00FD4FE1">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К</w:t>
            </w:r>
            <w:r w:rsidR="00967FA9" w:rsidRPr="00C5234E">
              <w:rPr>
                <w:rFonts w:ascii="Times New Roman" w:hAnsi="Times New Roman" w:cs="Times New Roman"/>
                <w:sz w:val="20"/>
                <w:szCs w:val="20"/>
              </w:rPr>
              <w:t xml:space="preserve">оличество ковровых изделий </w:t>
            </w:r>
            <w:r w:rsidR="006142F6">
              <w:rPr>
                <w:rFonts w:ascii="Times New Roman" w:hAnsi="Times New Roman" w:cs="Times New Roman"/>
                <w:sz w:val="20"/>
                <w:szCs w:val="20"/>
              </w:rPr>
              <w:t xml:space="preserve">  штор(</w:t>
            </w:r>
            <w:r w:rsidR="00967FA9" w:rsidRPr="00C5234E">
              <w:rPr>
                <w:rFonts w:ascii="Times New Roman" w:hAnsi="Times New Roman" w:cs="Times New Roman"/>
                <w:sz w:val="20"/>
                <w:szCs w:val="20"/>
              </w:rPr>
              <w:t>м</w:t>
            </w:r>
            <w:r w:rsidR="006142F6">
              <w:rPr>
                <w:rFonts w:ascii="Times New Roman" w:hAnsi="Times New Roman" w:cs="Times New Roman"/>
                <w:sz w:val="20"/>
                <w:szCs w:val="20"/>
              </w:rPr>
              <w:t>2</w:t>
            </w:r>
            <w:r w:rsidR="00967FA9" w:rsidRPr="00C5234E">
              <w:rPr>
                <w:rFonts w:ascii="Times New Roman" w:hAnsi="Times New Roman" w:cs="Times New Roman"/>
                <w:sz w:val="20"/>
                <w:szCs w:val="20"/>
              </w:rPr>
              <w:t>.)</w:t>
            </w:r>
          </w:p>
        </w:tc>
        <w:tc>
          <w:tcPr>
            <w:tcW w:w="851" w:type="dxa"/>
          </w:tcPr>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 xml:space="preserve">Стоимость чистки ковровых изделий </w:t>
            </w:r>
            <w:r w:rsidR="006142F6">
              <w:rPr>
                <w:rFonts w:ascii="Times New Roman" w:eastAsia="Times New Roman" w:hAnsi="Times New Roman" w:cs="Times New Roman"/>
                <w:sz w:val="16"/>
                <w:szCs w:val="16"/>
                <w:lang w:eastAsia="ru-RU"/>
              </w:rPr>
              <w:t xml:space="preserve">и штор </w:t>
            </w:r>
            <w:r w:rsidRPr="00C5234E">
              <w:rPr>
                <w:rFonts w:ascii="Times New Roman" w:eastAsia="Times New Roman" w:hAnsi="Times New Roman" w:cs="Times New Roman"/>
                <w:sz w:val="16"/>
                <w:szCs w:val="16"/>
                <w:lang w:eastAsia="ru-RU"/>
              </w:rPr>
              <w:t>за 1</w:t>
            </w:r>
            <w:r w:rsidR="006142F6">
              <w:rPr>
                <w:rFonts w:ascii="Times New Roman" w:eastAsia="Times New Roman" w:hAnsi="Times New Roman" w:cs="Times New Roman"/>
                <w:sz w:val="16"/>
                <w:szCs w:val="16"/>
                <w:lang w:eastAsia="ru-RU"/>
              </w:rPr>
              <w:t>м2</w:t>
            </w:r>
          </w:p>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708" w:type="dxa"/>
          </w:tcPr>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часов работы техники по уборке территории от снега и мусора в год</w:t>
            </w:r>
          </w:p>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(час)</w:t>
            </w:r>
          </w:p>
        </w:tc>
        <w:tc>
          <w:tcPr>
            <w:tcW w:w="709" w:type="dxa"/>
          </w:tcPr>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Стоимость работы 1 часа техники по уборке территории от снега и мусора          (руб.)</w:t>
            </w:r>
          </w:p>
        </w:tc>
        <w:tc>
          <w:tcPr>
            <w:tcW w:w="992" w:type="dxa"/>
          </w:tcPr>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Площадь помещения, в отношении которой планируется заключение договора (контракта) на  уборку помещения                          (м2.)</w:t>
            </w:r>
          </w:p>
        </w:tc>
        <w:tc>
          <w:tcPr>
            <w:tcW w:w="851" w:type="dxa"/>
          </w:tcPr>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Цена услуги по обслуживанию и уборке одного помещения в месяц за 1  м2</w:t>
            </w:r>
          </w:p>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425" w:type="dxa"/>
          </w:tcPr>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Количество аквариумов (шт)</w:t>
            </w:r>
          </w:p>
        </w:tc>
        <w:tc>
          <w:tcPr>
            <w:tcW w:w="709" w:type="dxa"/>
          </w:tcPr>
          <w:p w:rsidR="00967FA9" w:rsidRPr="00C5234E" w:rsidRDefault="00967FA9" w:rsidP="00FD4FE1">
            <w:pPr>
              <w:spacing w:after="0" w:line="240" w:lineRule="auto"/>
              <w:jc w:val="center"/>
              <w:rPr>
                <w:rFonts w:ascii="Times New Roman" w:hAnsi="Times New Roman" w:cs="Times New Roman"/>
                <w:sz w:val="16"/>
                <w:szCs w:val="16"/>
              </w:rPr>
            </w:pPr>
            <w:r w:rsidRPr="00C5234E">
              <w:rPr>
                <w:rFonts w:ascii="Times New Roman" w:hAnsi="Times New Roman" w:cs="Times New Roman"/>
                <w:sz w:val="16"/>
                <w:szCs w:val="16"/>
              </w:rPr>
              <w:t xml:space="preserve">Цена обслуживания одного аквариума в месяц </w:t>
            </w:r>
          </w:p>
          <w:p w:rsidR="00967FA9" w:rsidRPr="00C5234E" w:rsidRDefault="00967FA9" w:rsidP="00FD4FE1">
            <w:pPr>
              <w:spacing w:after="0" w:line="240" w:lineRule="auto"/>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(руб.)</w:t>
            </w:r>
          </w:p>
        </w:tc>
        <w:tc>
          <w:tcPr>
            <w:tcW w:w="709" w:type="dxa"/>
          </w:tcPr>
          <w:p w:rsidR="00967FA9" w:rsidRPr="00C5234E" w:rsidRDefault="00967FA9" w:rsidP="006629AE">
            <w:pP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Площадь закрепленной территории где производится уход за газоном и посадка цветов (м2)</w:t>
            </w:r>
          </w:p>
        </w:tc>
        <w:tc>
          <w:tcPr>
            <w:tcW w:w="850" w:type="dxa"/>
          </w:tcPr>
          <w:p w:rsidR="00967FA9" w:rsidRPr="00C5234E" w:rsidRDefault="00967FA9" w:rsidP="00554B3C">
            <w:pP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 xml:space="preserve">Цена содержания закрепленной территории </w:t>
            </w:r>
            <w:r w:rsidRPr="00C5234E">
              <w:rPr>
                <w:rFonts w:ascii="Times New Roman" w:eastAsia="Times New Roman" w:hAnsi="Times New Roman" w:cs="Times New Roman"/>
                <w:sz w:val="16"/>
                <w:szCs w:val="16"/>
                <w:lang w:eastAsia="ru-RU"/>
              </w:rPr>
              <w:t>в расчете на 1м2 в месяц по уходу за газоном и посадке цветов (руб)</w:t>
            </w:r>
          </w:p>
        </w:tc>
        <w:tc>
          <w:tcPr>
            <w:tcW w:w="992" w:type="dxa"/>
          </w:tcPr>
          <w:p w:rsidR="00967FA9" w:rsidRPr="00C5234E" w:rsidRDefault="00967FA9" w:rsidP="00554B3C">
            <w:pP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месяцев обслуживания (мес.)</w:t>
            </w:r>
          </w:p>
        </w:tc>
      </w:tr>
      <w:tr w:rsidR="00967FA9" w:rsidRPr="00C5234E" w:rsidTr="00967FA9">
        <w:trPr>
          <w:trHeight w:val="218"/>
        </w:trPr>
        <w:tc>
          <w:tcPr>
            <w:tcW w:w="675" w:type="dxa"/>
            <w:shd w:val="clear" w:color="auto" w:fill="auto"/>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1</w:t>
            </w:r>
          </w:p>
        </w:tc>
        <w:tc>
          <w:tcPr>
            <w:tcW w:w="709" w:type="dxa"/>
            <w:shd w:val="clear" w:color="auto" w:fill="auto"/>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2</w:t>
            </w:r>
          </w:p>
        </w:tc>
        <w:tc>
          <w:tcPr>
            <w:tcW w:w="567" w:type="dxa"/>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3</w:t>
            </w:r>
          </w:p>
        </w:tc>
        <w:tc>
          <w:tcPr>
            <w:tcW w:w="709" w:type="dxa"/>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709" w:type="dxa"/>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1" w:type="dxa"/>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708" w:type="dxa"/>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709" w:type="dxa"/>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992" w:type="dxa"/>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tcPr>
          <w:p w:rsidR="00967FA9" w:rsidRPr="00C5234E" w:rsidRDefault="00967FA9" w:rsidP="009547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425" w:type="dxa"/>
          </w:tcPr>
          <w:p w:rsidR="00967FA9" w:rsidRPr="00C5234E" w:rsidRDefault="00967FA9" w:rsidP="009547B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09" w:type="dxa"/>
          </w:tcPr>
          <w:p w:rsidR="00967FA9" w:rsidRPr="00C5234E" w:rsidRDefault="00967FA9" w:rsidP="009547B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09" w:type="dxa"/>
          </w:tcPr>
          <w:p w:rsidR="00967FA9" w:rsidRPr="00C5234E" w:rsidRDefault="00967FA9" w:rsidP="009547B9">
            <w:pPr>
              <w:jc w:val="center"/>
              <w:rPr>
                <w:rFonts w:ascii="Times New Roman" w:hAnsi="Times New Roman" w:cs="Times New Roman"/>
                <w:sz w:val="16"/>
                <w:szCs w:val="16"/>
              </w:rPr>
            </w:pPr>
            <w:r>
              <w:rPr>
                <w:rFonts w:ascii="Times New Roman" w:hAnsi="Times New Roman" w:cs="Times New Roman"/>
                <w:sz w:val="16"/>
                <w:szCs w:val="16"/>
              </w:rPr>
              <w:t>13</w:t>
            </w:r>
          </w:p>
        </w:tc>
        <w:tc>
          <w:tcPr>
            <w:tcW w:w="850" w:type="dxa"/>
          </w:tcPr>
          <w:p w:rsidR="00967FA9" w:rsidRPr="00C5234E" w:rsidRDefault="00967FA9" w:rsidP="009547B9">
            <w:pPr>
              <w:jc w:val="center"/>
              <w:rPr>
                <w:rFonts w:ascii="Times New Roman" w:hAnsi="Times New Roman" w:cs="Times New Roman"/>
                <w:sz w:val="16"/>
                <w:szCs w:val="16"/>
              </w:rPr>
            </w:pPr>
            <w:r>
              <w:rPr>
                <w:rFonts w:ascii="Times New Roman" w:hAnsi="Times New Roman" w:cs="Times New Roman"/>
                <w:sz w:val="16"/>
                <w:szCs w:val="16"/>
              </w:rPr>
              <w:t>14</w:t>
            </w:r>
          </w:p>
        </w:tc>
        <w:tc>
          <w:tcPr>
            <w:tcW w:w="992" w:type="dxa"/>
          </w:tcPr>
          <w:p w:rsidR="00967FA9" w:rsidRPr="00C5234E" w:rsidRDefault="00967FA9" w:rsidP="009547B9">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r>
      <w:tr w:rsidR="00967FA9" w:rsidRPr="007B38CC" w:rsidTr="00967FA9">
        <w:trPr>
          <w:trHeight w:val="315"/>
        </w:trPr>
        <w:tc>
          <w:tcPr>
            <w:tcW w:w="675" w:type="dxa"/>
            <w:shd w:val="clear" w:color="auto" w:fill="auto"/>
            <w:noWrap/>
            <w:hideMark/>
          </w:tcPr>
          <w:p w:rsidR="00967FA9" w:rsidRPr="0076603A" w:rsidRDefault="00967FA9" w:rsidP="0024402F">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по необходимости, в зависимости от природных факторов</w:t>
            </w:r>
          </w:p>
        </w:tc>
        <w:tc>
          <w:tcPr>
            <w:tcW w:w="709" w:type="dxa"/>
            <w:shd w:val="clear" w:color="auto" w:fill="auto"/>
            <w:noWrap/>
            <w:hideMark/>
          </w:tcPr>
          <w:p w:rsidR="00967FA9" w:rsidRPr="0076603A" w:rsidRDefault="00ED5CF2" w:rsidP="008D1B08">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не более 55</w:t>
            </w:r>
            <w:r w:rsidR="00D115B1" w:rsidRPr="0076603A">
              <w:rPr>
                <w:rFonts w:ascii="Times New Roman" w:eastAsia="Times New Roman" w:hAnsi="Times New Roman" w:cs="Times New Roman"/>
                <w:sz w:val="18"/>
                <w:szCs w:val="18"/>
                <w:lang w:eastAsia="ru-RU"/>
              </w:rPr>
              <w:t>,0</w:t>
            </w:r>
          </w:p>
        </w:tc>
        <w:tc>
          <w:tcPr>
            <w:tcW w:w="567" w:type="dxa"/>
          </w:tcPr>
          <w:p w:rsidR="00967FA9" w:rsidRPr="0076603A" w:rsidRDefault="00967FA9" w:rsidP="0024402F">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не более 136</w:t>
            </w:r>
          </w:p>
        </w:tc>
        <w:tc>
          <w:tcPr>
            <w:tcW w:w="709" w:type="dxa"/>
          </w:tcPr>
          <w:p w:rsidR="00967FA9" w:rsidRPr="0076603A" w:rsidRDefault="00967FA9" w:rsidP="0024402F">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не более</w:t>
            </w:r>
            <w:r w:rsidR="00ED5CF2" w:rsidRPr="0076603A">
              <w:rPr>
                <w:rFonts w:ascii="Times New Roman" w:eastAsia="Times New Roman" w:hAnsi="Times New Roman" w:cs="Times New Roman"/>
                <w:sz w:val="18"/>
                <w:szCs w:val="18"/>
                <w:lang w:eastAsia="ru-RU"/>
              </w:rPr>
              <w:t>170</w:t>
            </w:r>
            <w:r w:rsidRPr="0076603A">
              <w:rPr>
                <w:rFonts w:ascii="Times New Roman" w:eastAsia="Times New Roman" w:hAnsi="Times New Roman" w:cs="Times New Roman"/>
                <w:sz w:val="18"/>
                <w:szCs w:val="18"/>
                <w:lang w:eastAsia="ru-RU"/>
              </w:rPr>
              <w:t>,0</w:t>
            </w:r>
          </w:p>
        </w:tc>
        <w:tc>
          <w:tcPr>
            <w:tcW w:w="709" w:type="dxa"/>
          </w:tcPr>
          <w:p w:rsidR="00967FA9" w:rsidRPr="00CE5F7A" w:rsidRDefault="00CE5F7A" w:rsidP="0024402F">
            <w:pPr>
              <w:spacing w:after="0" w:line="240" w:lineRule="auto"/>
              <w:jc w:val="center"/>
              <w:rPr>
                <w:rFonts w:ascii="Times New Roman" w:eastAsia="Times New Roman" w:hAnsi="Times New Roman" w:cs="Times New Roman"/>
                <w:sz w:val="18"/>
                <w:szCs w:val="18"/>
                <w:lang w:eastAsia="ru-RU"/>
              </w:rPr>
            </w:pPr>
            <w:r w:rsidRPr="00CE5F7A">
              <w:rPr>
                <w:rFonts w:ascii="Times New Roman" w:eastAsia="Times New Roman" w:hAnsi="Times New Roman" w:cs="Times New Roman"/>
                <w:sz w:val="18"/>
                <w:szCs w:val="18"/>
                <w:lang w:eastAsia="ru-RU"/>
              </w:rPr>
              <w:t>н</w:t>
            </w:r>
            <w:r w:rsidR="00967FA9" w:rsidRPr="00CE5F7A">
              <w:rPr>
                <w:rFonts w:ascii="Times New Roman" w:eastAsia="Times New Roman" w:hAnsi="Times New Roman" w:cs="Times New Roman"/>
                <w:sz w:val="18"/>
                <w:szCs w:val="18"/>
                <w:lang w:eastAsia="ru-RU"/>
              </w:rPr>
              <w:t xml:space="preserve">е более </w:t>
            </w:r>
            <w:r w:rsidRPr="00CE5F7A">
              <w:rPr>
                <w:rFonts w:ascii="Times New Roman" w:eastAsia="Times New Roman" w:hAnsi="Times New Roman" w:cs="Times New Roman"/>
                <w:sz w:val="18"/>
                <w:szCs w:val="18"/>
                <w:lang w:eastAsia="ru-RU"/>
              </w:rPr>
              <w:t>300</w:t>
            </w:r>
          </w:p>
          <w:p w:rsidR="00967FA9" w:rsidRPr="00967FA9" w:rsidRDefault="00967FA9" w:rsidP="00967FA9">
            <w:pPr>
              <w:spacing w:after="0" w:line="240" w:lineRule="auto"/>
              <w:rPr>
                <w:rFonts w:ascii="Times New Roman" w:eastAsia="Times New Roman" w:hAnsi="Times New Roman" w:cs="Times New Roman"/>
                <w:sz w:val="18"/>
                <w:szCs w:val="18"/>
                <w:highlight w:val="yellow"/>
                <w:lang w:eastAsia="ru-RU"/>
              </w:rPr>
            </w:pPr>
          </w:p>
        </w:tc>
        <w:tc>
          <w:tcPr>
            <w:tcW w:w="851" w:type="dxa"/>
          </w:tcPr>
          <w:p w:rsidR="00967FA9" w:rsidRPr="00C5234E" w:rsidRDefault="00967FA9" w:rsidP="0024402F">
            <w:pPr>
              <w:spacing w:after="0" w:line="240" w:lineRule="auto"/>
              <w:jc w:val="center"/>
              <w:rPr>
                <w:rFonts w:ascii="Times New Roman" w:eastAsia="Times New Roman" w:hAnsi="Times New Roman" w:cs="Times New Roman"/>
                <w:sz w:val="18"/>
                <w:szCs w:val="18"/>
                <w:lang w:eastAsia="ru-RU"/>
              </w:rPr>
            </w:pPr>
            <w:r w:rsidRPr="00C5234E">
              <w:rPr>
                <w:rFonts w:ascii="Times New Roman" w:eastAsia="Times New Roman" w:hAnsi="Times New Roman" w:cs="Times New Roman"/>
                <w:sz w:val="18"/>
                <w:szCs w:val="18"/>
                <w:lang w:eastAsia="ru-RU"/>
              </w:rPr>
              <w:t>не более 300,00</w:t>
            </w:r>
          </w:p>
        </w:tc>
        <w:tc>
          <w:tcPr>
            <w:tcW w:w="708" w:type="dxa"/>
          </w:tcPr>
          <w:p w:rsidR="00967FA9" w:rsidRPr="00C5234E" w:rsidRDefault="00967FA9" w:rsidP="0024402F">
            <w:pPr>
              <w:spacing w:after="0" w:line="240" w:lineRule="auto"/>
              <w:jc w:val="center"/>
              <w:rPr>
                <w:rFonts w:ascii="Times New Roman" w:eastAsia="Times New Roman" w:hAnsi="Times New Roman" w:cs="Times New Roman"/>
                <w:sz w:val="18"/>
                <w:szCs w:val="18"/>
                <w:lang w:eastAsia="ru-RU"/>
              </w:rPr>
            </w:pPr>
            <w:r w:rsidRPr="00C5234E">
              <w:rPr>
                <w:rFonts w:ascii="Times New Roman" w:eastAsia="Times New Roman" w:hAnsi="Times New Roman" w:cs="Times New Roman"/>
                <w:sz w:val="18"/>
                <w:szCs w:val="18"/>
                <w:lang w:eastAsia="ru-RU"/>
              </w:rPr>
              <w:t>не более 1100</w:t>
            </w:r>
          </w:p>
        </w:tc>
        <w:tc>
          <w:tcPr>
            <w:tcW w:w="709" w:type="dxa"/>
          </w:tcPr>
          <w:p w:rsidR="00967FA9" w:rsidRPr="00C5234E" w:rsidRDefault="00967FA9" w:rsidP="0024402F">
            <w:pPr>
              <w:spacing w:after="0" w:line="240" w:lineRule="auto"/>
              <w:jc w:val="center"/>
              <w:rPr>
                <w:rFonts w:ascii="Times New Roman" w:eastAsia="Times New Roman" w:hAnsi="Times New Roman" w:cs="Times New Roman"/>
                <w:sz w:val="18"/>
                <w:szCs w:val="18"/>
                <w:lang w:eastAsia="ru-RU"/>
              </w:rPr>
            </w:pPr>
            <w:r w:rsidRPr="00C5234E">
              <w:rPr>
                <w:rFonts w:ascii="Times New Roman" w:eastAsia="Times New Roman" w:hAnsi="Times New Roman" w:cs="Times New Roman"/>
                <w:sz w:val="18"/>
                <w:szCs w:val="18"/>
                <w:lang w:eastAsia="ru-RU"/>
              </w:rPr>
              <w:t>не более 3200,00</w:t>
            </w:r>
          </w:p>
        </w:tc>
        <w:tc>
          <w:tcPr>
            <w:tcW w:w="992" w:type="dxa"/>
          </w:tcPr>
          <w:p w:rsidR="00967FA9" w:rsidRPr="009E04ED" w:rsidRDefault="00967FA9" w:rsidP="00FD4FE1">
            <w:pPr>
              <w:spacing w:after="0" w:line="240" w:lineRule="auto"/>
              <w:jc w:val="center"/>
              <w:rPr>
                <w:rFonts w:ascii="Times New Roman" w:eastAsia="Times New Roman" w:hAnsi="Times New Roman" w:cs="Times New Roman"/>
                <w:sz w:val="18"/>
                <w:szCs w:val="18"/>
                <w:lang w:eastAsia="ru-RU"/>
              </w:rPr>
            </w:pPr>
            <w:r w:rsidRPr="009E04ED">
              <w:rPr>
                <w:rFonts w:ascii="Times New Roman" w:eastAsia="Times New Roman" w:hAnsi="Times New Roman" w:cs="Times New Roman"/>
                <w:sz w:val="18"/>
                <w:szCs w:val="18"/>
                <w:lang w:eastAsia="ru-RU"/>
              </w:rPr>
              <w:t>Площадь помещения переданная на праве оперативного управления, а так же площадь, переданная в безвозмездное пользование</w:t>
            </w:r>
          </w:p>
        </w:tc>
        <w:tc>
          <w:tcPr>
            <w:tcW w:w="851" w:type="dxa"/>
          </w:tcPr>
          <w:p w:rsidR="00967FA9" w:rsidRPr="009E04ED" w:rsidRDefault="0038464F" w:rsidP="00FD4FE1">
            <w:pPr>
              <w:spacing w:after="0" w:line="240" w:lineRule="auto"/>
              <w:jc w:val="center"/>
              <w:rPr>
                <w:rFonts w:ascii="Times New Roman" w:eastAsia="Times New Roman" w:hAnsi="Times New Roman" w:cs="Times New Roman"/>
                <w:sz w:val="18"/>
                <w:szCs w:val="18"/>
                <w:lang w:eastAsia="ru-RU"/>
              </w:rPr>
            </w:pPr>
            <w:r w:rsidRPr="009E04ED">
              <w:rPr>
                <w:rFonts w:ascii="Times New Roman" w:eastAsia="Times New Roman" w:hAnsi="Times New Roman" w:cs="Times New Roman"/>
                <w:sz w:val="18"/>
                <w:szCs w:val="18"/>
                <w:lang w:eastAsia="ru-RU"/>
              </w:rPr>
              <w:t>не более 7</w:t>
            </w:r>
            <w:r w:rsidR="00967FA9" w:rsidRPr="009E04ED">
              <w:rPr>
                <w:rFonts w:ascii="Times New Roman" w:eastAsia="Times New Roman" w:hAnsi="Times New Roman" w:cs="Times New Roman"/>
                <w:sz w:val="18"/>
                <w:szCs w:val="18"/>
                <w:lang w:eastAsia="ru-RU"/>
              </w:rPr>
              <w:t>0,00</w:t>
            </w:r>
          </w:p>
        </w:tc>
        <w:tc>
          <w:tcPr>
            <w:tcW w:w="425" w:type="dxa"/>
          </w:tcPr>
          <w:p w:rsidR="00967FA9" w:rsidRPr="00C5234E" w:rsidRDefault="00967FA9" w:rsidP="0024402F">
            <w:pPr>
              <w:spacing w:after="0" w:line="240" w:lineRule="auto"/>
              <w:jc w:val="center"/>
              <w:rPr>
                <w:rFonts w:ascii="Times New Roman" w:eastAsia="Times New Roman" w:hAnsi="Times New Roman" w:cs="Times New Roman"/>
                <w:sz w:val="18"/>
                <w:szCs w:val="18"/>
                <w:highlight w:val="red"/>
                <w:lang w:eastAsia="ru-RU"/>
              </w:rPr>
            </w:pPr>
            <w:r w:rsidRPr="009547B9">
              <w:rPr>
                <w:rFonts w:ascii="Times New Roman" w:eastAsia="Times New Roman" w:hAnsi="Times New Roman" w:cs="Times New Roman"/>
                <w:sz w:val="18"/>
                <w:szCs w:val="18"/>
                <w:lang w:eastAsia="ru-RU"/>
              </w:rPr>
              <w:t>не более 4</w:t>
            </w:r>
          </w:p>
        </w:tc>
        <w:tc>
          <w:tcPr>
            <w:tcW w:w="709" w:type="dxa"/>
          </w:tcPr>
          <w:p w:rsidR="00967FA9" w:rsidRPr="00C5234E" w:rsidRDefault="00967FA9" w:rsidP="0024402F">
            <w:pPr>
              <w:spacing w:after="0" w:line="240" w:lineRule="auto"/>
              <w:jc w:val="center"/>
              <w:rPr>
                <w:rFonts w:ascii="Times New Roman" w:eastAsia="Times New Roman" w:hAnsi="Times New Roman" w:cs="Times New Roman"/>
                <w:sz w:val="18"/>
                <w:szCs w:val="18"/>
                <w:lang w:eastAsia="ru-RU"/>
              </w:rPr>
            </w:pPr>
            <w:r w:rsidRPr="00C5234E">
              <w:rPr>
                <w:rFonts w:ascii="Times New Roman" w:eastAsia="Times New Roman" w:hAnsi="Times New Roman" w:cs="Times New Roman"/>
                <w:sz w:val="18"/>
                <w:szCs w:val="18"/>
                <w:lang w:eastAsia="ru-RU"/>
              </w:rPr>
              <w:t>16 500,00</w:t>
            </w:r>
          </w:p>
        </w:tc>
        <w:tc>
          <w:tcPr>
            <w:tcW w:w="709" w:type="dxa"/>
          </w:tcPr>
          <w:p w:rsidR="00967FA9" w:rsidRPr="00C5234E" w:rsidRDefault="00967FA9" w:rsidP="0024402F">
            <w:pPr>
              <w:spacing w:after="0" w:line="240" w:lineRule="auto"/>
              <w:jc w:val="center"/>
              <w:rPr>
                <w:rFonts w:ascii="Times New Roman" w:eastAsia="Times New Roman" w:hAnsi="Times New Roman" w:cs="Times New Roman"/>
                <w:sz w:val="18"/>
                <w:szCs w:val="18"/>
                <w:lang w:eastAsia="ru-RU"/>
              </w:rPr>
            </w:pPr>
            <w:r w:rsidRPr="00C5234E">
              <w:rPr>
                <w:rFonts w:ascii="Times New Roman" w:eastAsia="Times New Roman" w:hAnsi="Times New Roman" w:cs="Times New Roman"/>
                <w:sz w:val="18"/>
                <w:szCs w:val="18"/>
                <w:lang w:eastAsia="ru-RU"/>
              </w:rPr>
              <w:t>не более 278</w:t>
            </w:r>
          </w:p>
        </w:tc>
        <w:tc>
          <w:tcPr>
            <w:tcW w:w="850" w:type="dxa"/>
          </w:tcPr>
          <w:p w:rsidR="00967FA9" w:rsidRPr="00C5234E" w:rsidRDefault="00967FA9" w:rsidP="0024402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Pr="00C5234E">
              <w:rPr>
                <w:rFonts w:ascii="Times New Roman" w:eastAsia="Times New Roman" w:hAnsi="Times New Roman" w:cs="Times New Roman"/>
                <w:sz w:val="18"/>
                <w:szCs w:val="18"/>
                <w:lang w:eastAsia="ru-RU"/>
              </w:rPr>
              <w:t>е более 216</w:t>
            </w:r>
          </w:p>
        </w:tc>
        <w:tc>
          <w:tcPr>
            <w:tcW w:w="992" w:type="dxa"/>
          </w:tcPr>
          <w:p w:rsidR="00967FA9" w:rsidRDefault="00967FA9" w:rsidP="0024402F">
            <w:pPr>
              <w:spacing w:after="0" w:line="240" w:lineRule="auto"/>
              <w:rPr>
                <w:rFonts w:ascii="Times New Roman" w:eastAsia="Times New Roman" w:hAnsi="Times New Roman" w:cs="Times New Roman"/>
                <w:sz w:val="18"/>
                <w:szCs w:val="18"/>
                <w:lang w:eastAsia="ru-RU"/>
              </w:rPr>
            </w:pPr>
            <w:r w:rsidRPr="00C5234E">
              <w:rPr>
                <w:rFonts w:ascii="Times New Roman" w:eastAsia="Times New Roman" w:hAnsi="Times New Roman" w:cs="Times New Roman"/>
                <w:sz w:val="18"/>
                <w:szCs w:val="18"/>
                <w:lang w:eastAsia="ru-RU"/>
              </w:rPr>
              <w:t>не более 12</w:t>
            </w:r>
            <w:r>
              <w:rPr>
                <w:rFonts w:ascii="Times New Roman" w:eastAsia="Times New Roman" w:hAnsi="Times New Roman" w:cs="Times New Roman"/>
                <w:sz w:val="18"/>
                <w:szCs w:val="18"/>
                <w:lang w:eastAsia="ru-RU"/>
              </w:rPr>
              <w:t xml:space="preserve"> (за исключением граф 13,14</w:t>
            </w:r>
            <w:r w:rsidRPr="00C5234E">
              <w:rPr>
                <w:rFonts w:ascii="Times New Roman" w:eastAsia="Times New Roman" w:hAnsi="Times New Roman" w:cs="Times New Roman"/>
                <w:sz w:val="18"/>
                <w:szCs w:val="18"/>
                <w:lang w:eastAsia="ru-RU"/>
              </w:rPr>
              <w:t>) граф</w:t>
            </w:r>
            <w:r>
              <w:rPr>
                <w:rFonts w:ascii="Times New Roman" w:eastAsia="Times New Roman" w:hAnsi="Times New Roman" w:cs="Times New Roman"/>
                <w:sz w:val="18"/>
                <w:szCs w:val="18"/>
                <w:lang w:eastAsia="ru-RU"/>
              </w:rPr>
              <w:t>ы</w:t>
            </w:r>
            <w:r w:rsidRPr="00C5234E">
              <w:rPr>
                <w:rFonts w:ascii="Times New Roman" w:eastAsia="Times New Roman" w:hAnsi="Times New Roman" w:cs="Times New Roman"/>
                <w:sz w:val="18"/>
                <w:szCs w:val="18"/>
                <w:lang w:eastAsia="ru-RU"/>
              </w:rPr>
              <w:t xml:space="preserve"> </w:t>
            </w:r>
          </w:p>
          <w:p w:rsidR="00967FA9" w:rsidRDefault="00967FA9" w:rsidP="0024402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C5234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14 – </w:t>
            </w:r>
          </w:p>
          <w:p w:rsidR="00967FA9" w:rsidRPr="00C5234E" w:rsidRDefault="00967FA9" w:rsidP="0024402F">
            <w:pPr>
              <w:spacing w:after="0" w:line="240" w:lineRule="auto"/>
              <w:rPr>
                <w:rFonts w:ascii="Times New Roman" w:eastAsia="Times New Roman" w:hAnsi="Times New Roman" w:cs="Times New Roman"/>
                <w:sz w:val="18"/>
                <w:szCs w:val="18"/>
                <w:lang w:eastAsia="ru-RU"/>
              </w:rPr>
            </w:pPr>
            <w:r w:rsidRPr="00C5234E">
              <w:rPr>
                <w:rFonts w:ascii="Times New Roman" w:eastAsia="Times New Roman" w:hAnsi="Times New Roman" w:cs="Times New Roman"/>
                <w:sz w:val="18"/>
                <w:szCs w:val="18"/>
                <w:lang w:eastAsia="ru-RU"/>
              </w:rPr>
              <w:t>не более 5</w:t>
            </w:r>
          </w:p>
        </w:tc>
      </w:tr>
    </w:tbl>
    <w:p w:rsidR="001E06E7" w:rsidRPr="007B38CC" w:rsidRDefault="001E06E7" w:rsidP="001E06E7">
      <w:pPr>
        <w:widowControl w:val="0"/>
        <w:autoSpaceDE w:val="0"/>
        <w:autoSpaceDN w:val="0"/>
        <w:adjustRightInd w:val="0"/>
        <w:spacing w:after="0" w:line="240" w:lineRule="auto"/>
        <w:jc w:val="both"/>
        <w:rPr>
          <w:rFonts w:ascii="Times New Roman" w:hAnsi="Times New Roman" w:cs="Times New Roman"/>
          <w:sz w:val="20"/>
          <w:szCs w:val="20"/>
        </w:rPr>
      </w:pPr>
    </w:p>
    <w:p w:rsidR="00C94C1C" w:rsidRDefault="00C94C1C" w:rsidP="00DD0AA4">
      <w:pPr>
        <w:widowControl w:val="0"/>
        <w:autoSpaceDE w:val="0"/>
        <w:autoSpaceDN w:val="0"/>
        <w:adjustRightInd w:val="0"/>
        <w:spacing w:after="0" w:line="240" w:lineRule="auto"/>
        <w:jc w:val="center"/>
        <w:outlineLvl w:val="2"/>
        <w:rPr>
          <w:rFonts w:ascii="Times New Roman" w:hAnsi="Times New Roman" w:cs="Times New Roman"/>
          <w:i/>
          <w:sz w:val="20"/>
          <w:szCs w:val="20"/>
        </w:rPr>
      </w:pPr>
    </w:p>
    <w:p w:rsidR="00DD0AA4" w:rsidRPr="007B38CC" w:rsidRDefault="00DD0AA4" w:rsidP="00003342">
      <w:pPr>
        <w:pStyle w:val="a3"/>
        <w:numPr>
          <w:ilvl w:val="1"/>
          <w:numId w:val="28"/>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оплату услуг внештатных сотрудников </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F74CC72" wp14:editId="0ED3DC80">
            <wp:extent cx="2676525" cy="4953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0BEDEFB" wp14:editId="657D4422">
            <wp:extent cx="485775" cy="2667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месяцев работы внештатного сотрудника;</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1ABBD6C" wp14:editId="048E8F63">
            <wp:extent cx="409575" cy="2667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стоимость 1 месяца работы внештатного сотрудника;</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C1F7073" wp14:editId="0D29E16B">
            <wp:extent cx="381000"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DD0AA4" w:rsidRPr="007B38CC"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D0AA4" w:rsidRPr="007B38CC"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76226" w:rsidRPr="007B38CC" w:rsidRDefault="00976226"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938" w:type="dxa"/>
        <w:tblInd w:w="93" w:type="dxa"/>
        <w:tblLook w:val="04A0" w:firstRow="1" w:lastRow="0" w:firstColumn="1" w:lastColumn="0" w:noHBand="0" w:noVBand="1"/>
      </w:tblPr>
      <w:tblGrid>
        <w:gridCol w:w="3417"/>
        <w:gridCol w:w="2694"/>
        <w:gridCol w:w="3827"/>
      </w:tblGrid>
      <w:tr w:rsidR="000623C9" w:rsidRPr="007B38CC" w:rsidTr="007618D5">
        <w:trPr>
          <w:trHeight w:val="63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1 месяца работы внештатного сотрудника                                  (руб.)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Процентная ставка страховых взносов в государственные внебюджетные фонды</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c>
      </w:tr>
      <w:tr w:rsidR="000623C9" w:rsidRPr="007B38CC" w:rsidTr="00F8168B">
        <w:trPr>
          <w:trHeight w:val="11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DD0AA4" w:rsidRPr="009547B9" w:rsidRDefault="00DD0AA4" w:rsidP="007618D5">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rsidR="00DD0AA4" w:rsidRPr="009547B9" w:rsidRDefault="009F6936" w:rsidP="007618D5">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32 6</w:t>
            </w:r>
            <w:r w:rsidR="00DD0AA4" w:rsidRPr="009547B9">
              <w:rPr>
                <w:rFonts w:ascii="Times New Roman" w:eastAsia="Times New Roman" w:hAnsi="Times New Roman" w:cs="Times New Roman"/>
                <w:sz w:val="20"/>
                <w:szCs w:val="20"/>
                <w:lang w:eastAsia="ru-RU"/>
              </w:rPr>
              <w:t>00,00</w:t>
            </w:r>
          </w:p>
        </w:tc>
        <w:tc>
          <w:tcPr>
            <w:tcW w:w="3827" w:type="dxa"/>
            <w:tcBorders>
              <w:top w:val="nil"/>
              <w:left w:val="nil"/>
              <w:bottom w:val="single" w:sz="4" w:space="0" w:color="auto"/>
              <w:right w:val="single" w:sz="4" w:space="0" w:color="auto"/>
            </w:tcBorders>
            <w:shd w:val="clear" w:color="auto" w:fill="auto"/>
            <w:noWrap/>
            <w:vAlign w:val="center"/>
            <w:hideMark/>
          </w:tcPr>
          <w:p w:rsidR="00DD0AA4" w:rsidRPr="009547B9" w:rsidRDefault="00F8168B" w:rsidP="007618D5">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В соответствии с законодательством</w:t>
            </w:r>
          </w:p>
        </w:tc>
      </w:tr>
    </w:tbl>
    <w:p w:rsidR="009E04ED" w:rsidRDefault="009E04ED" w:rsidP="009E04ED">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096FE9" w:rsidRPr="009E04ED" w:rsidRDefault="00096FE9" w:rsidP="009E04ED">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9E04ED" w:rsidRDefault="00DD0AA4" w:rsidP="00003342">
      <w:pPr>
        <w:pStyle w:val="a3"/>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закупку услуг управляющей компании</w:t>
      </w:r>
    </w:p>
    <w:p w:rsidR="000C452E" w:rsidRPr="009E04ED" w:rsidRDefault="000C452E" w:rsidP="000C452E">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9E04ED"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1AB9803E" wp14:editId="5979911B">
            <wp:extent cx="1876425" cy="4857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9E04ED">
        <w:rPr>
          <w:rFonts w:ascii="Times New Roman" w:hAnsi="Times New Roman" w:cs="Times New Roman"/>
          <w:sz w:val="20"/>
          <w:szCs w:val="20"/>
        </w:rPr>
        <w:t>где:</w:t>
      </w: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27C096B2" wp14:editId="2261F4FF">
            <wp:extent cx="333375" cy="2667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9E04ED">
        <w:rPr>
          <w:rFonts w:ascii="Times New Roman" w:hAnsi="Times New Roman" w:cs="Times New Roman"/>
          <w:sz w:val="20"/>
          <w:szCs w:val="20"/>
        </w:rPr>
        <w:t xml:space="preserve"> - объем  услуг управляющей компании;</w:t>
      </w: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2300954F" wp14:editId="686CB3CA">
            <wp:extent cx="295275" cy="2667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9E04ED">
        <w:rPr>
          <w:rFonts w:ascii="Times New Roman" w:hAnsi="Times New Roman" w:cs="Times New Roman"/>
          <w:sz w:val="20"/>
          <w:szCs w:val="20"/>
        </w:rPr>
        <w:t xml:space="preserve"> - цена услуг управляющей компании в месяц;</w:t>
      </w: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2D3A4026" wp14:editId="2EBBBDA2">
            <wp:extent cx="333375" cy="2667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9E04ED">
        <w:rPr>
          <w:rFonts w:ascii="Times New Roman" w:hAnsi="Times New Roman" w:cs="Times New Roman"/>
          <w:sz w:val="20"/>
          <w:szCs w:val="20"/>
        </w:rPr>
        <w:t xml:space="preserve"> - планируемое количество месяцев использования  услуг управляющей компании.</w:t>
      </w: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4126"/>
        <w:gridCol w:w="2410"/>
        <w:gridCol w:w="3118"/>
      </w:tblGrid>
      <w:tr w:rsidR="000623C9" w:rsidRPr="009E04ED" w:rsidTr="007618D5">
        <w:trPr>
          <w:trHeight w:val="85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hAnsi="Times New Roman" w:cs="Times New Roman"/>
                <w:sz w:val="20"/>
                <w:szCs w:val="20"/>
              </w:rPr>
              <w:t>Объем  услуг управляющей компании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hAnsi="Times New Roman" w:cs="Times New Roman"/>
                <w:sz w:val="20"/>
                <w:szCs w:val="20"/>
              </w:rPr>
              <w:t>Цена услуг управляющей компании в месяц</w:t>
            </w:r>
            <w:r w:rsidRPr="009E04ED">
              <w:rPr>
                <w:rFonts w:ascii="Times New Roman" w:eastAsia="Times New Roman" w:hAnsi="Times New Roman" w:cs="Times New Roman"/>
                <w:sz w:val="20"/>
                <w:szCs w:val="20"/>
                <w:lang w:eastAsia="ru-RU"/>
              </w:rPr>
              <w:t xml:space="preserve"> </w:t>
            </w:r>
          </w:p>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hAnsi="Times New Roman" w:cs="Times New Roman"/>
                <w:sz w:val="20"/>
                <w:szCs w:val="20"/>
              </w:rPr>
              <w:t>Планируемое количество месяцев использования  услуг управляющей компании</w:t>
            </w:r>
            <w:r w:rsidRPr="009E04ED">
              <w:rPr>
                <w:rFonts w:ascii="Times New Roman" w:eastAsia="Times New Roman" w:hAnsi="Times New Roman" w:cs="Times New Roman"/>
                <w:sz w:val="20"/>
                <w:szCs w:val="20"/>
                <w:lang w:eastAsia="ru-RU"/>
              </w:rPr>
              <w:t xml:space="preserve"> </w:t>
            </w:r>
          </w:p>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(мес.)</w:t>
            </w:r>
          </w:p>
        </w:tc>
      </w:tr>
      <w:tr w:rsidR="000623C9" w:rsidRPr="009E04ED" w:rsidTr="007618D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Работы по содержанию общего имущества многоквартирного дома, установленные организацией (Управляющей организацией)</w:t>
            </w:r>
          </w:p>
        </w:tc>
        <w:tc>
          <w:tcPr>
            <w:tcW w:w="2410" w:type="dxa"/>
            <w:tcBorders>
              <w:top w:val="nil"/>
              <w:left w:val="nil"/>
              <w:bottom w:val="single" w:sz="4" w:space="0" w:color="auto"/>
              <w:right w:val="single" w:sz="4" w:space="0" w:color="auto"/>
            </w:tcBorders>
            <w:shd w:val="clear" w:color="auto" w:fill="auto"/>
            <w:noWrap/>
            <w:vAlign w:val="center"/>
            <w:hideMark/>
          </w:tcPr>
          <w:p w:rsidR="00DD0AA4" w:rsidRPr="009E04ED" w:rsidRDefault="00C64336"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Не более 4 </w:t>
            </w:r>
            <w:r w:rsidR="00EF6ED7" w:rsidRPr="009E04ED">
              <w:rPr>
                <w:rFonts w:ascii="Times New Roman" w:eastAsia="Times New Roman" w:hAnsi="Times New Roman" w:cs="Times New Roman"/>
                <w:sz w:val="20"/>
                <w:szCs w:val="20"/>
                <w:lang w:eastAsia="ru-RU"/>
              </w:rPr>
              <w:t>000</w:t>
            </w:r>
          </w:p>
        </w:tc>
        <w:tc>
          <w:tcPr>
            <w:tcW w:w="3118" w:type="dxa"/>
            <w:tcBorders>
              <w:top w:val="nil"/>
              <w:left w:val="nil"/>
              <w:bottom w:val="single" w:sz="4" w:space="0" w:color="auto"/>
              <w:right w:val="single" w:sz="4" w:space="0" w:color="auto"/>
            </w:tcBorders>
            <w:shd w:val="clear" w:color="auto" w:fill="auto"/>
            <w:noWrap/>
            <w:vAlign w:val="center"/>
            <w:hideMark/>
          </w:tcPr>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12</w:t>
            </w:r>
          </w:p>
        </w:tc>
      </w:tr>
    </w:tbl>
    <w:p w:rsidR="00DD0AA4"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096FE9" w:rsidRPr="009E04ED" w:rsidRDefault="00096FE9" w:rsidP="00DD0AA4">
      <w:pPr>
        <w:autoSpaceDE w:val="0"/>
        <w:autoSpaceDN w:val="0"/>
        <w:adjustRightInd w:val="0"/>
        <w:spacing w:after="0" w:line="240" w:lineRule="auto"/>
        <w:jc w:val="center"/>
        <w:rPr>
          <w:rFonts w:ascii="Times New Roman" w:hAnsi="Times New Roman" w:cs="Times New Roman"/>
          <w:sz w:val="24"/>
          <w:szCs w:val="24"/>
        </w:rPr>
      </w:pPr>
    </w:p>
    <w:p w:rsidR="00DD0AA4" w:rsidRPr="009E04ED" w:rsidRDefault="00DD0AA4" w:rsidP="00003342">
      <w:pPr>
        <w:pStyle w:val="a3"/>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техническое обслуживание</w:t>
      </w:r>
      <w:r w:rsidR="007A4EDF" w:rsidRPr="009E04ED">
        <w:rPr>
          <w:rFonts w:ascii="Times New Roman" w:hAnsi="Times New Roman" w:cs="Times New Roman"/>
          <w:sz w:val="26"/>
          <w:szCs w:val="26"/>
        </w:rPr>
        <w:t>:</w:t>
      </w:r>
      <w:r w:rsidRPr="009E04ED">
        <w:rPr>
          <w:rFonts w:ascii="Times New Roman" w:hAnsi="Times New Roman" w:cs="Times New Roman"/>
          <w:sz w:val="26"/>
          <w:szCs w:val="26"/>
        </w:rPr>
        <w:t xml:space="preserve"> санитарно-технических систем, систем  холодного, горячего водоснабжения отопления и канализации</w:t>
      </w:r>
      <w:r w:rsidR="007A4EDF" w:rsidRPr="009E04ED">
        <w:rPr>
          <w:rFonts w:ascii="Times New Roman" w:hAnsi="Times New Roman" w:cs="Times New Roman"/>
          <w:sz w:val="26"/>
          <w:szCs w:val="26"/>
        </w:rPr>
        <w:t xml:space="preserve">, </w:t>
      </w:r>
      <w:r w:rsidR="00A62789" w:rsidRPr="009E04ED">
        <w:rPr>
          <w:rFonts w:ascii="Times New Roman" w:hAnsi="Times New Roman" w:cs="Times New Roman"/>
          <w:sz w:val="26"/>
          <w:szCs w:val="26"/>
        </w:rPr>
        <w:t xml:space="preserve">лифта </w:t>
      </w:r>
      <w:r w:rsidR="007A4EDF" w:rsidRPr="009E04ED">
        <w:rPr>
          <w:rFonts w:ascii="Times New Roman" w:hAnsi="Times New Roman" w:cs="Times New Roman"/>
          <w:sz w:val="26"/>
          <w:szCs w:val="26"/>
        </w:rPr>
        <w:t xml:space="preserve"> </w:t>
      </w:r>
      <w:r w:rsidR="00A62789" w:rsidRPr="009E04ED">
        <w:rPr>
          <w:rFonts w:ascii="Times New Roman" w:hAnsi="Times New Roman" w:cs="Times New Roman"/>
          <w:sz w:val="26"/>
          <w:szCs w:val="26"/>
        </w:rPr>
        <w:t xml:space="preserve">(в том числе </w:t>
      </w:r>
      <w:r w:rsidR="007A4EDF" w:rsidRPr="009E04ED">
        <w:rPr>
          <w:rFonts w:ascii="Times New Roman" w:hAnsi="Times New Roman" w:cs="Times New Roman"/>
          <w:sz w:val="26"/>
          <w:szCs w:val="26"/>
        </w:rPr>
        <w:t>регламенто</w:t>
      </w:r>
      <w:r w:rsidR="00A62789" w:rsidRPr="009E04ED">
        <w:rPr>
          <w:rFonts w:ascii="Times New Roman" w:hAnsi="Times New Roman" w:cs="Times New Roman"/>
          <w:sz w:val="26"/>
          <w:szCs w:val="26"/>
        </w:rPr>
        <w:t xml:space="preserve">-профилактический ремонт), водоочистительного оборудования </w:t>
      </w:r>
      <w:r w:rsidR="009E04ED">
        <w:rPr>
          <w:rFonts w:ascii="Times New Roman" w:hAnsi="Times New Roman" w:cs="Times New Roman"/>
          <w:sz w:val="26"/>
          <w:szCs w:val="26"/>
        </w:rPr>
        <w:br/>
      </w:r>
      <w:r w:rsidR="00A62789" w:rsidRPr="009E04ED">
        <w:rPr>
          <w:rFonts w:ascii="Times New Roman" w:hAnsi="Times New Roman" w:cs="Times New Roman"/>
          <w:sz w:val="26"/>
          <w:szCs w:val="26"/>
        </w:rPr>
        <w:t xml:space="preserve">(в том числе регламенто-профилактический ремонт), электроустановок (в том числе регламенто-профилактический ремонт), </w:t>
      </w:r>
      <w:r w:rsidR="00117328" w:rsidRPr="009E04ED">
        <w:rPr>
          <w:rFonts w:ascii="Times New Roman" w:hAnsi="Times New Roman" w:cs="Times New Roman"/>
          <w:sz w:val="26"/>
          <w:szCs w:val="26"/>
        </w:rPr>
        <w:t>порошковых, воздушно-пенных и углекислотных огнетушителей (в том числе  освидетельствование, ремонт, испытание и зарядка огнетушителей)</w:t>
      </w:r>
      <w:r w:rsidR="00660DCC" w:rsidRPr="009E04ED">
        <w:rPr>
          <w:rFonts w:ascii="Times New Roman" w:hAnsi="Times New Roman" w:cs="Times New Roman"/>
          <w:sz w:val="26"/>
          <w:szCs w:val="26"/>
        </w:rPr>
        <w:t>.</w:t>
      </w:r>
    </w:p>
    <w:p w:rsidR="00DD0AA4" w:rsidRDefault="00DD0AA4" w:rsidP="00DD0AA4">
      <w:pPr>
        <w:pStyle w:val="a3"/>
        <w:spacing w:after="0" w:line="240" w:lineRule="auto"/>
        <w:jc w:val="center"/>
        <w:rPr>
          <w:rFonts w:ascii="Times New Roman" w:hAnsi="Times New Roman" w:cs="Times New Roman"/>
          <w:sz w:val="24"/>
          <w:szCs w:val="24"/>
        </w:rPr>
      </w:pPr>
    </w:p>
    <w:p w:rsidR="00096FE9" w:rsidRPr="007B38CC" w:rsidRDefault="00096FE9" w:rsidP="00DD0AA4">
      <w:pPr>
        <w:pStyle w:val="a3"/>
        <w:spacing w:after="0" w:line="240" w:lineRule="auto"/>
        <w:jc w:val="center"/>
        <w:rPr>
          <w:rFonts w:ascii="Times New Roman" w:hAnsi="Times New Roman" w:cs="Times New Roman"/>
          <w:sz w:val="24"/>
          <w:szCs w:val="24"/>
        </w:rPr>
      </w:pPr>
    </w:p>
    <w:p w:rsidR="00DD0AA4" w:rsidRPr="0057220F" w:rsidRDefault="00DD0AA4" w:rsidP="00DD0AA4">
      <w:pPr>
        <w:pStyle w:val="a3"/>
        <w:spacing w:after="0" w:line="240" w:lineRule="auto"/>
        <w:jc w:val="center"/>
        <w:rPr>
          <w:rFonts w:ascii="Times New Roman" w:hAnsi="Times New Roman" w:cs="Times New Roman"/>
          <w:sz w:val="26"/>
          <w:szCs w:val="26"/>
        </w:rPr>
      </w:pPr>
      <w:r w:rsidRPr="006F0CDF">
        <w:rPr>
          <w:rFonts w:ascii="Times New Roman" w:hAnsi="Times New Roman" w:cs="Times New Roman"/>
          <w:sz w:val="30"/>
          <w:szCs w:val="30"/>
        </w:rPr>
        <w:t>З</w:t>
      </w:r>
      <w:r w:rsidR="006F0CDF">
        <w:rPr>
          <w:rFonts w:ascii="Times New Roman" w:hAnsi="Times New Roman" w:cs="Times New Roman"/>
          <w:sz w:val="30"/>
          <w:szCs w:val="30"/>
        </w:rPr>
        <w:t xml:space="preserve"> </w:t>
      </w:r>
      <w:r w:rsidR="006723E0" w:rsidRPr="006F0CDF">
        <w:rPr>
          <w:rFonts w:ascii="Times New Roman" w:hAnsi="Times New Roman" w:cs="Times New Roman"/>
          <w:sz w:val="30"/>
          <w:szCs w:val="30"/>
          <w:vertAlign w:val="subscript"/>
        </w:rPr>
        <w:t>то</w:t>
      </w:r>
      <w:r w:rsidR="004E1448" w:rsidRPr="006F0CDF">
        <w:rPr>
          <w:rFonts w:ascii="Times New Roman" w:hAnsi="Times New Roman" w:cs="Times New Roman"/>
          <w:sz w:val="30"/>
          <w:szCs w:val="30"/>
          <w:vertAlign w:val="subscript"/>
        </w:rPr>
        <w:t xml:space="preserve"> </w:t>
      </w:r>
      <w:r w:rsidRPr="0057220F">
        <w:rPr>
          <w:rFonts w:ascii="Times New Roman" w:hAnsi="Times New Roman" w:cs="Times New Roman"/>
          <w:sz w:val="26"/>
          <w:szCs w:val="26"/>
        </w:rPr>
        <w:t>=</w:t>
      </w:r>
      <w:r w:rsidR="004E1448" w:rsidRPr="0057220F">
        <w:rPr>
          <w:rFonts w:ascii="Times New Roman" w:hAnsi="Times New Roman" w:cs="Times New Roman"/>
          <w:sz w:val="26"/>
          <w:szCs w:val="26"/>
        </w:rPr>
        <w:t xml:space="preserve"> </w:t>
      </w:r>
      <w:r w:rsidRPr="0057220F">
        <w:rPr>
          <w:rFonts w:ascii="Times New Roman" w:hAnsi="Times New Roman" w:cs="Times New Roman"/>
          <w:sz w:val="26"/>
          <w:szCs w:val="26"/>
          <w:lang w:val="en-US"/>
        </w:rPr>
        <w:t>S</w:t>
      </w:r>
      <w:r w:rsidRPr="0057220F">
        <w:rPr>
          <w:rFonts w:ascii="Times New Roman" w:hAnsi="Times New Roman" w:cs="Times New Roman"/>
          <w:sz w:val="26"/>
          <w:szCs w:val="26"/>
          <w:vertAlign w:val="subscript"/>
        </w:rPr>
        <w:t>м2</w:t>
      </w:r>
      <w:r w:rsidRPr="0057220F">
        <w:rPr>
          <w:rFonts w:ascii="Times New Roman" w:hAnsi="Times New Roman" w:cs="Times New Roman"/>
          <w:sz w:val="26"/>
          <w:szCs w:val="26"/>
        </w:rPr>
        <w:t>*</w:t>
      </w:r>
      <w:r w:rsidR="0011668C">
        <w:rPr>
          <w:rFonts w:ascii="Times New Roman" w:hAnsi="Times New Roman" w:cs="Times New Roman"/>
          <w:sz w:val="26"/>
          <w:szCs w:val="26"/>
        </w:rPr>
        <w:t xml:space="preserve"> </w:t>
      </w:r>
      <w:r w:rsidRPr="0057220F">
        <w:rPr>
          <w:rFonts w:ascii="Times New Roman" w:hAnsi="Times New Roman" w:cs="Times New Roman"/>
          <w:sz w:val="26"/>
          <w:szCs w:val="26"/>
          <w:lang w:val="en-US"/>
        </w:rPr>
        <w:t>P</w:t>
      </w:r>
      <w:r w:rsidR="00A55385" w:rsidRPr="0057220F">
        <w:rPr>
          <w:rFonts w:ascii="Times New Roman" w:hAnsi="Times New Roman" w:cs="Times New Roman"/>
          <w:sz w:val="26"/>
          <w:szCs w:val="26"/>
          <w:lang w:val="en-US"/>
        </w:rPr>
        <w:t>H</w:t>
      </w:r>
      <w:r w:rsidR="00A55385" w:rsidRPr="0057220F">
        <w:rPr>
          <w:rFonts w:ascii="Times New Roman" w:hAnsi="Times New Roman" w:cs="Times New Roman"/>
          <w:sz w:val="26"/>
          <w:szCs w:val="26"/>
          <w:vertAlign w:val="subscript"/>
        </w:rPr>
        <w:t>2</w:t>
      </w:r>
      <w:r w:rsidR="00A55385" w:rsidRPr="0057220F">
        <w:rPr>
          <w:rFonts w:ascii="Times New Roman" w:hAnsi="Times New Roman" w:cs="Times New Roman"/>
          <w:sz w:val="26"/>
          <w:szCs w:val="26"/>
          <w:vertAlign w:val="subscript"/>
          <w:lang w:val="en-US"/>
        </w:rPr>
        <w:t>O</w:t>
      </w:r>
      <w:r w:rsidR="0011668C">
        <w:rPr>
          <w:rFonts w:ascii="Times New Roman" w:hAnsi="Times New Roman" w:cs="Times New Roman"/>
          <w:sz w:val="26"/>
          <w:szCs w:val="26"/>
          <w:vertAlign w:val="subscript"/>
        </w:rPr>
        <w:t xml:space="preserve"> </w:t>
      </w:r>
      <w:r w:rsidRPr="0057220F">
        <w:rPr>
          <w:rFonts w:ascii="Times New Roman" w:hAnsi="Times New Roman" w:cs="Times New Roman"/>
          <w:sz w:val="26"/>
          <w:szCs w:val="26"/>
        </w:rPr>
        <w:t>*</w:t>
      </w:r>
      <w:r w:rsidRPr="0057220F">
        <w:rPr>
          <w:rFonts w:ascii="Times New Roman" w:hAnsi="Times New Roman" w:cs="Times New Roman"/>
          <w:sz w:val="26"/>
          <w:szCs w:val="26"/>
          <w:lang w:val="en-US"/>
        </w:rPr>
        <w:t>N</w:t>
      </w:r>
      <w:r w:rsidR="00A55385" w:rsidRPr="0057220F">
        <w:rPr>
          <w:rFonts w:ascii="Times New Roman" w:hAnsi="Times New Roman" w:cs="Times New Roman"/>
          <w:sz w:val="26"/>
          <w:szCs w:val="26"/>
        </w:rPr>
        <w:t xml:space="preserve"> </w:t>
      </w:r>
      <w:r w:rsidR="00A62789" w:rsidRPr="0057220F">
        <w:rPr>
          <w:rFonts w:ascii="Times New Roman" w:hAnsi="Times New Roman" w:cs="Times New Roman"/>
          <w:sz w:val="26"/>
          <w:szCs w:val="26"/>
        </w:rPr>
        <w:t xml:space="preserve">+ </w:t>
      </w:r>
      <w:r w:rsidR="00A62789" w:rsidRPr="0057220F">
        <w:rPr>
          <w:rFonts w:ascii="Times New Roman" w:hAnsi="Times New Roman" w:cs="Times New Roman"/>
          <w:sz w:val="26"/>
          <w:szCs w:val="26"/>
          <w:lang w:val="en-US"/>
        </w:rPr>
        <w:t>Q</w:t>
      </w:r>
      <w:r w:rsidR="00A62789" w:rsidRPr="0057220F">
        <w:rPr>
          <w:rFonts w:ascii="Times New Roman" w:hAnsi="Times New Roman" w:cs="Times New Roman"/>
          <w:sz w:val="26"/>
          <w:szCs w:val="26"/>
        </w:rPr>
        <w:t xml:space="preserve"> л*</w:t>
      </w:r>
      <w:r w:rsidR="00A55385" w:rsidRPr="0057220F">
        <w:rPr>
          <w:rFonts w:ascii="Times New Roman" w:hAnsi="Times New Roman" w:cs="Times New Roman"/>
          <w:sz w:val="26"/>
          <w:szCs w:val="26"/>
          <w:lang w:val="en-US"/>
        </w:rPr>
        <w:t>P</w:t>
      </w:r>
      <w:r w:rsidR="00A55385" w:rsidRPr="0057220F">
        <w:rPr>
          <w:rFonts w:ascii="Times New Roman" w:hAnsi="Times New Roman" w:cs="Times New Roman"/>
          <w:sz w:val="26"/>
          <w:szCs w:val="26"/>
        </w:rPr>
        <w:t>л</w:t>
      </w:r>
      <w:r w:rsidR="00042C89" w:rsidRPr="0057220F">
        <w:rPr>
          <w:rFonts w:ascii="Times New Roman" w:hAnsi="Times New Roman" w:cs="Times New Roman"/>
          <w:sz w:val="26"/>
          <w:szCs w:val="26"/>
        </w:rPr>
        <w:t xml:space="preserve">+ </w:t>
      </w:r>
      <w:r w:rsidR="00042C89" w:rsidRPr="0057220F">
        <w:rPr>
          <w:rFonts w:ascii="Times New Roman" w:hAnsi="Times New Roman" w:cs="Times New Roman"/>
          <w:sz w:val="26"/>
          <w:szCs w:val="26"/>
          <w:lang w:val="en-US"/>
        </w:rPr>
        <w:t>Q</w:t>
      </w:r>
      <w:r w:rsidR="00042C89" w:rsidRPr="0057220F">
        <w:rPr>
          <w:rFonts w:ascii="Times New Roman" w:hAnsi="Times New Roman" w:cs="Times New Roman"/>
          <w:sz w:val="26"/>
          <w:szCs w:val="26"/>
        </w:rPr>
        <w:t>во*</w:t>
      </w:r>
      <w:r w:rsidR="00042C89" w:rsidRPr="0057220F">
        <w:rPr>
          <w:rFonts w:ascii="Times New Roman" w:hAnsi="Times New Roman" w:cs="Times New Roman"/>
          <w:sz w:val="26"/>
          <w:szCs w:val="26"/>
          <w:lang w:val="en-US"/>
        </w:rPr>
        <w:t>P</w:t>
      </w:r>
      <w:r w:rsidR="00042C89" w:rsidRPr="0057220F">
        <w:rPr>
          <w:rFonts w:ascii="Times New Roman" w:hAnsi="Times New Roman" w:cs="Times New Roman"/>
          <w:sz w:val="26"/>
          <w:szCs w:val="26"/>
        </w:rPr>
        <w:t xml:space="preserve">во+ </w:t>
      </w:r>
      <w:r w:rsidR="00042C89" w:rsidRPr="0057220F">
        <w:rPr>
          <w:rFonts w:ascii="Times New Roman" w:hAnsi="Times New Roman" w:cs="Times New Roman"/>
          <w:sz w:val="26"/>
          <w:szCs w:val="26"/>
          <w:lang w:val="en-US"/>
        </w:rPr>
        <w:t>S</w:t>
      </w:r>
      <w:r w:rsidR="00042C89" w:rsidRPr="0057220F">
        <w:rPr>
          <w:rFonts w:ascii="Times New Roman" w:hAnsi="Times New Roman" w:cs="Times New Roman"/>
          <w:sz w:val="26"/>
          <w:szCs w:val="26"/>
          <w:vertAlign w:val="subscript"/>
        </w:rPr>
        <w:t>м2*</w:t>
      </w:r>
      <w:r w:rsidR="00042C89" w:rsidRPr="0057220F">
        <w:rPr>
          <w:rFonts w:ascii="Times New Roman" w:hAnsi="Times New Roman" w:cs="Times New Roman"/>
          <w:sz w:val="26"/>
          <w:szCs w:val="26"/>
        </w:rPr>
        <w:t xml:space="preserve"> Р</w:t>
      </w:r>
      <w:r w:rsidR="00042C89" w:rsidRPr="0057220F">
        <w:rPr>
          <w:rFonts w:ascii="Times New Roman" w:hAnsi="Times New Roman" w:cs="Times New Roman"/>
          <w:sz w:val="26"/>
          <w:szCs w:val="26"/>
          <w:vertAlign w:val="subscript"/>
        </w:rPr>
        <w:t xml:space="preserve"> ЭУ  </w:t>
      </w:r>
      <w:r w:rsidR="00042C89" w:rsidRPr="0057220F">
        <w:rPr>
          <w:rFonts w:ascii="Times New Roman" w:hAnsi="Times New Roman" w:cs="Times New Roman"/>
          <w:sz w:val="26"/>
          <w:szCs w:val="26"/>
        </w:rPr>
        <w:t xml:space="preserve">* </w:t>
      </w:r>
      <w:r w:rsidR="00042C89" w:rsidRPr="0057220F">
        <w:rPr>
          <w:rFonts w:ascii="Times New Roman" w:hAnsi="Times New Roman" w:cs="Times New Roman"/>
          <w:sz w:val="26"/>
          <w:szCs w:val="26"/>
          <w:lang w:val="en-US"/>
        </w:rPr>
        <w:t>N</w:t>
      </w:r>
      <w:r w:rsidR="00042C89" w:rsidRPr="0057220F">
        <w:rPr>
          <w:rFonts w:ascii="Times New Roman" w:hAnsi="Times New Roman" w:cs="Times New Roman"/>
          <w:sz w:val="26"/>
          <w:szCs w:val="26"/>
        </w:rPr>
        <w:t>+</w:t>
      </w:r>
      <w:r w:rsidR="00117328" w:rsidRPr="0057220F">
        <w:rPr>
          <w:rFonts w:ascii="Times New Roman" w:hAnsi="Times New Roman" w:cs="Times New Roman"/>
          <w:sz w:val="26"/>
          <w:szCs w:val="26"/>
        </w:rPr>
        <w:t xml:space="preserve"> </w:t>
      </w:r>
      <w:r w:rsidR="00117328" w:rsidRPr="0057220F">
        <w:rPr>
          <w:rFonts w:ascii="Times New Roman" w:hAnsi="Times New Roman" w:cs="Times New Roman"/>
          <w:sz w:val="26"/>
          <w:szCs w:val="26"/>
          <w:lang w:val="en-US"/>
        </w:rPr>
        <w:t>Q</w:t>
      </w:r>
      <w:r w:rsidR="00117328" w:rsidRPr="0057220F">
        <w:rPr>
          <w:rFonts w:ascii="Times New Roman" w:hAnsi="Times New Roman" w:cs="Times New Roman"/>
          <w:sz w:val="26"/>
          <w:szCs w:val="26"/>
        </w:rPr>
        <w:t>о *</w:t>
      </w:r>
      <w:r w:rsidR="00117328" w:rsidRPr="0057220F">
        <w:rPr>
          <w:rFonts w:ascii="Times New Roman" w:hAnsi="Times New Roman" w:cs="Times New Roman"/>
          <w:sz w:val="26"/>
          <w:szCs w:val="26"/>
          <w:lang w:val="en-US"/>
        </w:rPr>
        <w:t>P</w:t>
      </w:r>
      <w:r w:rsidR="00117328" w:rsidRPr="0057220F">
        <w:rPr>
          <w:rFonts w:ascii="Times New Roman" w:hAnsi="Times New Roman" w:cs="Times New Roman"/>
          <w:sz w:val="26"/>
          <w:szCs w:val="26"/>
        </w:rPr>
        <w:t>о</w:t>
      </w:r>
    </w:p>
    <w:p w:rsidR="00096FE9" w:rsidRDefault="00096FE9" w:rsidP="00DD0AA4">
      <w:pPr>
        <w:spacing w:after="0" w:line="240" w:lineRule="auto"/>
        <w:jc w:val="both"/>
        <w:rPr>
          <w:rFonts w:ascii="Times New Roman" w:hAnsi="Times New Roman" w:cs="Times New Roman"/>
          <w:sz w:val="20"/>
          <w:szCs w:val="20"/>
        </w:rPr>
      </w:pP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м2</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обслуживаемая площадь;</w:t>
      </w: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00A55385" w:rsidRPr="00A55385">
        <w:rPr>
          <w:rFonts w:ascii="Times New Roman" w:hAnsi="Times New Roman" w:cs="Times New Roman"/>
          <w:sz w:val="20"/>
          <w:szCs w:val="20"/>
          <w:vertAlign w:val="subscript"/>
        </w:rPr>
        <w:t xml:space="preserve"> </w:t>
      </w:r>
      <w:r w:rsidR="00A55385" w:rsidRPr="00A55385">
        <w:rPr>
          <w:rFonts w:ascii="Times New Roman" w:hAnsi="Times New Roman" w:cs="Times New Roman"/>
          <w:sz w:val="12"/>
          <w:szCs w:val="12"/>
          <w:lang w:val="en-US"/>
        </w:rPr>
        <w:t>H</w:t>
      </w:r>
      <w:r w:rsidR="00A55385" w:rsidRPr="00A55385">
        <w:rPr>
          <w:rFonts w:ascii="Times New Roman" w:hAnsi="Times New Roman" w:cs="Times New Roman"/>
          <w:sz w:val="12"/>
          <w:szCs w:val="12"/>
        </w:rPr>
        <w:t>2</w:t>
      </w:r>
      <w:r w:rsidR="00A55385" w:rsidRPr="00A55385">
        <w:rPr>
          <w:rFonts w:ascii="Times New Roman" w:hAnsi="Times New Roman" w:cs="Times New Roman"/>
          <w:sz w:val="12"/>
          <w:szCs w:val="12"/>
          <w:lang w:val="en-US"/>
        </w:rPr>
        <w:t>O</w:t>
      </w:r>
      <w:r w:rsidRPr="007B38CC">
        <w:rPr>
          <w:rFonts w:ascii="Times New Roman" w:hAnsi="Times New Roman" w:cs="Times New Roman"/>
          <w:sz w:val="20"/>
          <w:szCs w:val="20"/>
        </w:rPr>
        <w:t xml:space="preserve"> – цена на техническое обслуживание санитарно – технических систем, систем  холодного, горячего водоснабжения отопления и канализации  за 1м2 в месяц;</w:t>
      </w:r>
    </w:p>
    <w:p w:rsidR="00DD0AA4"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N</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r w:rsidR="006723E0">
        <w:rPr>
          <w:rFonts w:ascii="Times New Roman" w:hAnsi="Times New Roman" w:cs="Times New Roman"/>
          <w:sz w:val="20"/>
          <w:szCs w:val="20"/>
        </w:rPr>
        <w:t>количество месяцев обслуживания;</w:t>
      </w:r>
    </w:p>
    <w:p w:rsidR="006723E0" w:rsidRPr="007B38CC" w:rsidRDefault="00E5645D" w:rsidP="006723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sidRPr="00E5645D">
        <w:rPr>
          <w:rFonts w:ascii="Times New Roman" w:hAnsi="Times New Roman" w:cs="Times New Roman"/>
          <w:sz w:val="20"/>
          <w:szCs w:val="20"/>
        </w:rPr>
        <w:t xml:space="preserve"> </w:t>
      </w:r>
      <w:r>
        <w:rPr>
          <w:rFonts w:ascii="Times New Roman" w:hAnsi="Times New Roman" w:cs="Times New Roman"/>
          <w:sz w:val="20"/>
          <w:szCs w:val="20"/>
        </w:rPr>
        <w:t>л</w:t>
      </w:r>
      <w:r w:rsidR="006723E0" w:rsidRPr="007B38CC">
        <w:rPr>
          <w:rFonts w:ascii="Times New Roman" w:hAnsi="Times New Roman" w:cs="Times New Roman"/>
          <w:sz w:val="20"/>
          <w:szCs w:val="20"/>
        </w:rPr>
        <w:t>- количество лифтов;</w:t>
      </w:r>
    </w:p>
    <w:p w:rsidR="006723E0" w:rsidRDefault="00E5645D" w:rsidP="006723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sidR="006723E0" w:rsidRPr="007B38CC">
        <w:rPr>
          <w:rFonts w:ascii="Times New Roman" w:hAnsi="Times New Roman" w:cs="Times New Roman"/>
          <w:sz w:val="20"/>
          <w:szCs w:val="20"/>
        </w:rPr>
        <w:t xml:space="preserve"> </w:t>
      </w:r>
      <w:r>
        <w:rPr>
          <w:rFonts w:ascii="Times New Roman" w:hAnsi="Times New Roman" w:cs="Times New Roman"/>
          <w:sz w:val="20"/>
          <w:szCs w:val="20"/>
        </w:rPr>
        <w:t>л</w:t>
      </w:r>
      <w:r w:rsidR="006723E0" w:rsidRPr="007B38CC">
        <w:rPr>
          <w:rFonts w:ascii="Times New Roman" w:hAnsi="Times New Roman" w:cs="Times New Roman"/>
          <w:sz w:val="20"/>
          <w:szCs w:val="20"/>
        </w:rPr>
        <w:t xml:space="preserve">- цена технического обслуживания и </w:t>
      </w:r>
      <w:r w:rsidR="00CA681F">
        <w:rPr>
          <w:rFonts w:ascii="Times New Roman" w:hAnsi="Times New Roman" w:cs="Times New Roman"/>
          <w:sz w:val="20"/>
          <w:szCs w:val="20"/>
        </w:rPr>
        <w:t>текущего ремонта 1 лифта  в год;</w:t>
      </w:r>
    </w:p>
    <w:p w:rsidR="00CA681F" w:rsidRPr="007B38CC" w:rsidRDefault="00CA681F" w:rsidP="00CA681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ru-RU"/>
        </w:rPr>
        <w:t>Q</w:t>
      </w:r>
      <w:r>
        <w:rPr>
          <w:rFonts w:ascii="Times New Roman" w:hAnsi="Times New Roman" w:cs="Times New Roman"/>
          <w:noProof/>
          <w:sz w:val="20"/>
          <w:szCs w:val="20"/>
          <w:lang w:eastAsia="ru-RU"/>
        </w:rPr>
        <w:t xml:space="preserve"> во-</w:t>
      </w:r>
      <w:r w:rsidRPr="00CA681F">
        <w:rPr>
          <w:rFonts w:ascii="Times New Roman" w:hAnsi="Times New Roman" w:cs="Times New Roman"/>
          <w:noProof/>
          <w:sz w:val="20"/>
          <w:szCs w:val="20"/>
          <w:lang w:eastAsia="ru-RU"/>
        </w:rPr>
        <w:t xml:space="preserve"> </w:t>
      </w:r>
      <w:r w:rsidRPr="007B38CC">
        <w:rPr>
          <w:rFonts w:ascii="Times New Roman" w:hAnsi="Times New Roman" w:cs="Times New Roman"/>
          <w:sz w:val="20"/>
          <w:szCs w:val="20"/>
        </w:rPr>
        <w:t xml:space="preserve">количество </w:t>
      </w:r>
      <w:r>
        <w:rPr>
          <w:rFonts w:ascii="Times New Roman" w:hAnsi="Times New Roman" w:cs="Times New Roman"/>
          <w:sz w:val="20"/>
          <w:szCs w:val="20"/>
        </w:rPr>
        <w:t xml:space="preserve">водоочистительного </w:t>
      </w:r>
      <w:r w:rsidRPr="007B38CC">
        <w:rPr>
          <w:rFonts w:ascii="Times New Roman" w:hAnsi="Times New Roman" w:cs="Times New Roman"/>
          <w:sz w:val="20"/>
          <w:szCs w:val="20"/>
        </w:rPr>
        <w:t>оборудования;</w:t>
      </w:r>
    </w:p>
    <w:p w:rsidR="00042C89" w:rsidRPr="007B38CC" w:rsidRDefault="00CA681F" w:rsidP="00CA681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sidRPr="00CA681F">
        <w:rPr>
          <w:rFonts w:ascii="Times New Roman" w:hAnsi="Times New Roman" w:cs="Times New Roman"/>
          <w:sz w:val="20"/>
          <w:szCs w:val="20"/>
        </w:rPr>
        <w:t xml:space="preserve"> </w:t>
      </w:r>
      <w:r>
        <w:rPr>
          <w:rFonts w:ascii="Times New Roman" w:hAnsi="Times New Roman" w:cs="Times New Roman"/>
          <w:sz w:val="20"/>
          <w:szCs w:val="20"/>
        </w:rPr>
        <w:t>во-</w:t>
      </w:r>
      <w:r w:rsidRPr="007B38CC">
        <w:rPr>
          <w:rFonts w:ascii="Times New Roman" w:hAnsi="Times New Roman" w:cs="Times New Roman"/>
          <w:sz w:val="20"/>
          <w:szCs w:val="20"/>
        </w:rPr>
        <w:t>цена технического обслуживания</w:t>
      </w:r>
      <w:r>
        <w:rPr>
          <w:rFonts w:ascii="Times New Roman" w:hAnsi="Times New Roman" w:cs="Times New Roman"/>
          <w:sz w:val="20"/>
          <w:szCs w:val="20"/>
        </w:rPr>
        <w:t xml:space="preserve"> и регламено-профилактического</w:t>
      </w:r>
      <w:r w:rsidRPr="007B38CC">
        <w:rPr>
          <w:rFonts w:ascii="Times New Roman" w:hAnsi="Times New Roman" w:cs="Times New Roman"/>
          <w:sz w:val="20"/>
          <w:szCs w:val="20"/>
        </w:rPr>
        <w:t xml:space="preserve"> ремонта 1 </w:t>
      </w:r>
      <w:r>
        <w:rPr>
          <w:rFonts w:ascii="Times New Roman" w:hAnsi="Times New Roman" w:cs="Times New Roman"/>
          <w:sz w:val="20"/>
          <w:szCs w:val="20"/>
        </w:rPr>
        <w:t xml:space="preserve">водоочистительного </w:t>
      </w:r>
      <w:r w:rsidRPr="007B38CC">
        <w:rPr>
          <w:rFonts w:ascii="Times New Roman" w:hAnsi="Times New Roman" w:cs="Times New Roman"/>
          <w:sz w:val="20"/>
          <w:szCs w:val="20"/>
        </w:rPr>
        <w:t>оборудования</w:t>
      </w:r>
      <w:r>
        <w:rPr>
          <w:rFonts w:ascii="Times New Roman" w:hAnsi="Times New Roman" w:cs="Times New Roman"/>
          <w:sz w:val="20"/>
          <w:szCs w:val="20"/>
        </w:rPr>
        <w:t xml:space="preserve">  в год;</w:t>
      </w:r>
    </w:p>
    <w:p w:rsidR="00042C89" w:rsidRDefault="00042C89" w:rsidP="00042C89">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Р</w:t>
      </w:r>
      <w:r>
        <w:rPr>
          <w:rFonts w:ascii="Times New Roman" w:hAnsi="Times New Roman" w:cs="Times New Roman"/>
          <w:sz w:val="20"/>
          <w:szCs w:val="20"/>
          <w:vertAlign w:val="subscript"/>
        </w:rPr>
        <w:t>эу</w:t>
      </w:r>
      <w:r w:rsidRPr="007B38CC">
        <w:rPr>
          <w:rFonts w:ascii="Times New Roman" w:hAnsi="Times New Roman" w:cs="Times New Roman"/>
          <w:sz w:val="20"/>
          <w:szCs w:val="20"/>
        </w:rPr>
        <w:t xml:space="preserve"> – ц</w:t>
      </w:r>
      <w:r w:rsidRPr="007B38CC">
        <w:rPr>
          <w:rFonts w:ascii="Times New Roman" w:eastAsia="Times New Roman" w:hAnsi="Times New Roman" w:cs="Times New Roman"/>
          <w:sz w:val="20"/>
          <w:szCs w:val="20"/>
          <w:lang w:eastAsia="ru-RU"/>
        </w:rPr>
        <w:t xml:space="preserve">ена </w:t>
      </w:r>
      <w:r>
        <w:rPr>
          <w:rFonts w:ascii="Times New Roman" w:eastAsia="Times New Roman" w:hAnsi="Times New Roman" w:cs="Times New Roman"/>
          <w:sz w:val="20"/>
          <w:szCs w:val="20"/>
          <w:lang w:eastAsia="ru-RU"/>
        </w:rPr>
        <w:t xml:space="preserve">технического </w:t>
      </w:r>
      <w:r w:rsidRPr="007B38CC">
        <w:rPr>
          <w:rFonts w:ascii="Times New Roman" w:eastAsia="Times New Roman" w:hAnsi="Times New Roman" w:cs="Times New Roman"/>
          <w:sz w:val="20"/>
          <w:szCs w:val="20"/>
          <w:lang w:eastAsia="ru-RU"/>
        </w:rPr>
        <w:t xml:space="preserve">обслуживания </w:t>
      </w:r>
      <w:r>
        <w:rPr>
          <w:rFonts w:ascii="Times New Roman" w:eastAsia="Times New Roman" w:hAnsi="Times New Roman" w:cs="Times New Roman"/>
          <w:sz w:val="20"/>
          <w:szCs w:val="20"/>
          <w:lang w:eastAsia="ru-RU"/>
        </w:rPr>
        <w:t xml:space="preserve">и регламенто-профилактического ремонтаэлектроустановок </w:t>
      </w:r>
      <w:r w:rsidRPr="007B38CC">
        <w:rPr>
          <w:rFonts w:ascii="Times New Roman" w:eastAsia="Times New Roman" w:hAnsi="Times New Roman" w:cs="Times New Roman"/>
          <w:sz w:val="20"/>
          <w:szCs w:val="20"/>
          <w:lang w:eastAsia="ru-RU"/>
        </w:rPr>
        <w:t>в месяц в расчете за 1м2</w:t>
      </w:r>
      <w:r w:rsidRPr="007B38CC">
        <w:rPr>
          <w:rFonts w:ascii="Times New Roman" w:hAnsi="Times New Roman" w:cs="Times New Roman"/>
          <w:sz w:val="20"/>
          <w:szCs w:val="20"/>
        </w:rPr>
        <w:t>;</w:t>
      </w:r>
    </w:p>
    <w:p w:rsidR="00117328" w:rsidRPr="00117328" w:rsidRDefault="00117328" w:rsidP="00042C8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 xml:space="preserve">о </w:t>
      </w:r>
      <w:r w:rsidRPr="007B38CC">
        <w:rPr>
          <w:rFonts w:ascii="Times New Roman" w:hAnsi="Times New Roman" w:cs="Times New Roman"/>
          <w:sz w:val="20"/>
          <w:szCs w:val="20"/>
        </w:rPr>
        <w:t>– количество огнетушителей</w:t>
      </w:r>
      <w:r>
        <w:rPr>
          <w:rFonts w:ascii="Times New Roman" w:hAnsi="Times New Roman" w:cs="Times New Roman"/>
          <w:sz w:val="20"/>
          <w:szCs w:val="20"/>
        </w:rPr>
        <w:t>;</w:t>
      </w:r>
    </w:p>
    <w:p w:rsidR="00117328" w:rsidRPr="00117328" w:rsidRDefault="00117328" w:rsidP="00042C8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 xml:space="preserve">о- </w:t>
      </w:r>
      <w:r w:rsidRPr="007B38CC">
        <w:rPr>
          <w:rFonts w:ascii="Times New Roman" w:hAnsi="Times New Roman" w:cs="Times New Roman"/>
          <w:sz w:val="20"/>
          <w:szCs w:val="20"/>
        </w:rPr>
        <w:t>с</w:t>
      </w:r>
      <w:r w:rsidRPr="007B38CC">
        <w:rPr>
          <w:rFonts w:ascii="Times New Roman" w:eastAsia="Times New Roman" w:hAnsi="Times New Roman" w:cs="Times New Roman"/>
          <w:sz w:val="20"/>
          <w:szCs w:val="20"/>
          <w:lang w:eastAsia="ru-RU"/>
        </w:rPr>
        <w:t xml:space="preserve">тоимость услуги </w:t>
      </w:r>
      <w:r w:rsidRPr="007B38CC">
        <w:rPr>
          <w:rFonts w:ascii="Times New Roman" w:hAnsi="Times New Roman" w:cs="Times New Roman"/>
          <w:bCs/>
          <w:sz w:val="20"/>
          <w:szCs w:val="20"/>
        </w:rPr>
        <w:t>на техническое обслуживание, освидетельствование, ремонт, испытание и зарядку одного порошкового, воздушно-пенного, углекислотного огнетушителя в го</w:t>
      </w:r>
      <w:r>
        <w:rPr>
          <w:rFonts w:ascii="Times New Roman" w:hAnsi="Times New Roman" w:cs="Times New Roman"/>
          <w:bCs/>
          <w:sz w:val="20"/>
          <w:szCs w:val="20"/>
        </w:rPr>
        <w:t>д.</w:t>
      </w:r>
    </w:p>
    <w:p w:rsidR="00CA681F" w:rsidRPr="007B38CC" w:rsidRDefault="00CA681F" w:rsidP="006723E0">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7B38CC" w:rsidRDefault="00DD0AA4" w:rsidP="00DD0AA4">
      <w:pPr>
        <w:spacing w:after="0" w:line="240" w:lineRule="auto"/>
        <w:jc w:val="both"/>
        <w:rPr>
          <w:rFonts w:ascii="Times New Roman" w:hAnsi="Times New Roman" w:cs="Times New Roman"/>
          <w:sz w:val="20"/>
          <w:szCs w:val="20"/>
        </w:rPr>
      </w:pPr>
    </w:p>
    <w:tbl>
      <w:tblPr>
        <w:tblW w:w="9921" w:type="dxa"/>
        <w:tblInd w:w="108" w:type="dxa"/>
        <w:tblLayout w:type="fixed"/>
        <w:tblLook w:val="04A0" w:firstRow="1" w:lastRow="0" w:firstColumn="1" w:lastColumn="0" w:noHBand="0" w:noVBand="1"/>
      </w:tblPr>
      <w:tblGrid>
        <w:gridCol w:w="851"/>
        <w:gridCol w:w="1134"/>
        <w:gridCol w:w="992"/>
        <w:gridCol w:w="992"/>
        <w:gridCol w:w="992"/>
        <w:gridCol w:w="992"/>
        <w:gridCol w:w="992"/>
        <w:gridCol w:w="992"/>
        <w:gridCol w:w="992"/>
        <w:gridCol w:w="992"/>
      </w:tblGrid>
      <w:tr w:rsidR="00117328" w:rsidRPr="007B38CC" w:rsidTr="00117328">
        <w:trPr>
          <w:trHeight w:val="59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17328" w:rsidRPr="00A62789" w:rsidRDefault="00117328" w:rsidP="00CA681F">
            <w:pPr>
              <w:spacing w:after="0" w:line="240" w:lineRule="auto"/>
              <w:jc w:val="center"/>
              <w:rPr>
                <w:rFonts w:ascii="Times New Roman" w:eastAsia="Times New Roman" w:hAnsi="Times New Roman" w:cs="Times New Roman"/>
                <w:sz w:val="16"/>
                <w:szCs w:val="16"/>
                <w:lang w:eastAsia="ru-RU"/>
              </w:rPr>
            </w:pPr>
            <w:r w:rsidRPr="00A62789">
              <w:rPr>
                <w:rFonts w:ascii="Times New Roman" w:eastAsia="Times New Roman" w:hAnsi="Times New Roman" w:cs="Times New Roman"/>
                <w:sz w:val="16"/>
                <w:szCs w:val="16"/>
                <w:lang w:eastAsia="ru-RU"/>
              </w:rPr>
              <w:t>Обслуживаемая площадь</w:t>
            </w:r>
          </w:p>
          <w:p w:rsidR="00117328" w:rsidRPr="00A62789" w:rsidRDefault="00117328" w:rsidP="00CA681F">
            <w:pPr>
              <w:spacing w:after="0" w:line="240" w:lineRule="auto"/>
              <w:jc w:val="center"/>
              <w:rPr>
                <w:rFonts w:ascii="Times New Roman" w:eastAsia="Times New Roman" w:hAnsi="Times New Roman" w:cs="Times New Roman"/>
                <w:sz w:val="16"/>
                <w:szCs w:val="16"/>
                <w:lang w:eastAsia="ru-RU"/>
              </w:rPr>
            </w:pPr>
            <w:r w:rsidRPr="00A62789">
              <w:rPr>
                <w:rFonts w:ascii="Times New Roman" w:eastAsia="Times New Roman" w:hAnsi="Times New Roman" w:cs="Times New Roman"/>
                <w:sz w:val="16"/>
                <w:szCs w:val="16"/>
                <w:lang w:eastAsia="ru-RU"/>
              </w:rPr>
              <w:t>(м2.)</w:t>
            </w:r>
          </w:p>
        </w:tc>
        <w:tc>
          <w:tcPr>
            <w:tcW w:w="1134" w:type="dxa"/>
            <w:tcBorders>
              <w:top w:val="single" w:sz="4" w:space="0" w:color="auto"/>
              <w:left w:val="nil"/>
              <w:bottom w:val="single" w:sz="4" w:space="0" w:color="auto"/>
              <w:right w:val="single" w:sz="4" w:space="0" w:color="auto"/>
            </w:tcBorders>
            <w:shd w:val="clear" w:color="auto" w:fill="auto"/>
            <w:hideMark/>
          </w:tcPr>
          <w:p w:rsidR="00117328" w:rsidRPr="00A62789" w:rsidRDefault="00117328" w:rsidP="00117328">
            <w:pPr>
              <w:spacing w:after="0" w:line="240" w:lineRule="auto"/>
              <w:jc w:val="center"/>
              <w:rPr>
                <w:rFonts w:ascii="Times New Roman" w:eastAsia="Times New Roman" w:hAnsi="Times New Roman" w:cs="Times New Roman"/>
                <w:sz w:val="16"/>
                <w:szCs w:val="16"/>
                <w:lang w:eastAsia="ru-RU"/>
              </w:rPr>
            </w:pPr>
            <w:r w:rsidRPr="00A62789">
              <w:rPr>
                <w:rFonts w:ascii="Times New Roman" w:eastAsia="Times New Roman" w:hAnsi="Times New Roman" w:cs="Times New Roman"/>
                <w:sz w:val="16"/>
                <w:szCs w:val="16"/>
                <w:lang w:eastAsia="ru-RU"/>
              </w:rPr>
              <w:t xml:space="preserve">Цена </w:t>
            </w:r>
            <w:r w:rsidRPr="00A62789">
              <w:rPr>
                <w:rFonts w:ascii="Times New Roman" w:hAnsi="Times New Roman" w:cs="Times New Roman"/>
                <w:sz w:val="16"/>
                <w:szCs w:val="16"/>
              </w:rPr>
              <w:t xml:space="preserve"> технического обслуживания санитарно-технических систем, систем  холодного, горячего водоснабжения отопления и канализации  за 1м2</w:t>
            </w:r>
            <w:r w:rsidRPr="00A62789">
              <w:rPr>
                <w:rFonts w:ascii="Times New Roman" w:eastAsia="Times New Roman" w:hAnsi="Times New Roman" w:cs="Times New Roman"/>
                <w:sz w:val="16"/>
                <w:szCs w:val="16"/>
                <w:lang w:eastAsia="ru-RU"/>
              </w:rPr>
              <w:t xml:space="preserve"> в месяц</w:t>
            </w:r>
          </w:p>
          <w:p w:rsidR="00117328" w:rsidRPr="00A62789" w:rsidRDefault="00117328" w:rsidP="00117328">
            <w:pPr>
              <w:spacing w:after="0" w:line="240" w:lineRule="auto"/>
              <w:jc w:val="center"/>
              <w:rPr>
                <w:rFonts w:ascii="Times New Roman" w:eastAsia="Times New Roman" w:hAnsi="Times New Roman" w:cs="Times New Roman"/>
                <w:sz w:val="16"/>
                <w:szCs w:val="16"/>
                <w:lang w:eastAsia="ru-RU"/>
              </w:rPr>
            </w:pPr>
            <w:r w:rsidRPr="00A62789">
              <w:rPr>
                <w:rFonts w:ascii="Times New Roman" w:eastAsia="Times New Roman" w:hAnsi="Times New Roman" w:cs="Times New Roman"/>
                <w:sz w:val="16"/>
                <w:szCs w:val="16"/>
                <w:lang w:eastAsia="ru-RU"/>
              </w:rPr>
              <w:t>(руб.)</w:t>
            </w:r>
          </w:p>
        </w:tc>
        <w:tc>
          <w:tcPr>
            <w:tcW w:w="992" w:type="dxa"/>
            <w:tcBorders>
              <w:top w:val="single" w:sz="4" w:space="0" w:color="auto"/>
              <w:left w:val="nil"/>
              <w:bottom w:val="single" w:sz="4" w:space="0" w:color="auto"/>
              <w:right w:val="single" w:sz="4" w:space="0" w:color="auto"/>
            </w:tcBorders>
          </w:tcPr>
          <w:p w:rsidR="00117328" w:rsidRPr="00A62789" w:rsidRDefault="00117328" w:rsidP="00CA681F">
            <w:pPr>
              <w:spacing w:after="0" w:line="240" w:lineRule="auto"/>
              <w:jc w:val="center"/>
              <w:rPr>
                <w:rFonts w:ascii="Times New Roman" w:eastAsia="Times New Roman" w:hAnsi="Times New Roman" w:cs="Times New Roman"/>
                <w:sz w:val="16"/>
                <w:szCs w:val="16"/>
                <w:lang w:eastAsia="ru-RU"/>
              </w:rPr>
            </w:pPr>
            <w:r w:rsidRPr="007B38CC">
              <w:rPr>
                <w:rFonts w:ascii="Times New Roman" w:eastAsia="Times New Roman" w:hAnsi="Times New Roman" w:cs="Times New Roman"/>
                <w:sz w:val="20"/>
                <w:szCs w:val="20"/>
                <w:lang w:eastAsia="ru-RU"/>
              </w:rPr>
              <w:t>Количество лифтов                          (шт.)</w:t>
            </w:r>
          </w:p>
        </w:tc>
        <w:tc>
          <w:tcPr>
            <w:tcW w:w="992" w:type="dxa"/>
            <w:tcBorders>
              <w:top w:val="single" w:sz="4" w:space="0" w:color="auto"/>
              <w:left w:val="nil"/>
              <w:bottom w:val="single" w:sz="4" w:space="0" w:color="auto"/>
              <w:right w:val="single" w:sz="4" w:space="0" w:color="auto"/>
            </w:tcBorders>
          </w:tcPr>
          <w:p w:rsidR="00117328" w:rsidRPr="00A62789" w:rsidRDefault="00117328" w:rsidP="007618D5">
            <w:pPr>
              <w:spacing w:after="0" w:line="240" w:lineRule="auto"/>
              <w:jc w:val="center"/>
              <w:rPr>
                <w:rFonts w:ascii="Times New Roman" w:eastAsia="Times New Roman" w:hAnsi="Times New Roman" w:cs="Times New Roman"/>
                <w:sz w:val="16"/>
                <w:szCs w:val="16"/>
                <w:lang w:eastAsia="ru-RU"/>
              </w:rPr>
            </w:pPr>
            <w:r w:rsidRPr="007B38CC">
              <w:rPr>
                <w:rFonts w:ascii="Times New Roman" w:eastAsia="Times New Roman" w:hAnsi="Times New Roman" w:cs="Times New Roman"/>
                <w:sz w:val="20"/>
                <w:szCs w:val="20"/>
                <w:lang w:eastAsia="ru-RU"/>
              </w:rPr>
              <w:t>Цена технического обслуживания и ремонта одного лифта в год (руб.)</w:t>
            </w:r>
          </w:p>
        </w:tc>
        <w:tc>
          <w:tcPr>
            <w:tcW w:w="992" w:type="dxa"/>
            <w:tcBorders>
              <w:top w:val="single" w:sz="4" w:space="0" w:color="auto"/>
              <w:left w:val="nil"/>
              <w:bottom w:val="single" w:sz="4" w:space="0" w:color="auto"/>
              <w:right w:val="single" w:sz="4" w:space="0" w:color="auto"/>
            </w:tcBorders>
          </w:tcPr>
          <w:p w:rsidR="00117328" w:rsidRPr="00A62789" w:rsidRDefault="00117328" w:rsidP="007618D5">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К</w:t>
            </w:r>
            <w:r w:rsidRPr="007B38CC">
              <w:rPr>
                <w:rFonts w:ascii="Times New Roman" w:hAnsi="Times New Roman" w:cs="Times New Roman"/>
                <w:sz w:val="20"/>
                <w:szCs w:val="20"/>
              </w:rPr>
              <w:t xml:space="preserve">оличество </w:t>
            </w:r>
            <w:r>
              <w:rPr>
                <w:rFonts w:ascii="Times New Roman" w:hAnsi="Times New Roman" w:cs="Times New Roman"/>
                <w:sz w:val="20"/>
                <w:szCs w:val="20"/>
              </w:rPr>
              <w:t xml:space="preserve">водоочистительного </w:t>
            </w:r>
            <w:r w:rsidRPr="007B38CC">
              <w:rPr>
                <w:rFonts w:ascii="Times New Roman" w:hAnsi="Times New Roman" w:cs="Times New Roman"/>
                <w:sz w:val="20"/>
                <w:szCs w:val="20"/>
              </w:rPr>
              <w:t>оборудования</w:t>
            </w:r>
            <w:r>
              <w:rPr>
                <w:rFonts w:ascii="Times New Roman" w:hAnsi="Times New Roman" w:cs="Times New Roman"/>
                <w:sz w:val="20"/>
                <w:szCs w:val="20"/>
              </w:rPr>
              <w:t xml:space="preserve"> (шт.)</w:t>
            </w:r>
          </w:p>
        </w:tc>
        <w:tc>
          <w:tcPr>
            <w:tcW w:w="992" w:type="dxa"/>
            <w:tcBorders>
              <w:top w:val="single" w:sz="4" w:space="0" w:color="auto"/>
              <w:left w:val="nil"/>
              <w:bottom w:val="single" w:sz="4" w:space="0" w:color="auto"/>
              <w:right w:val="single" w:sz="4" w:space="0" w:color="auto"/>
            </w:tcBorders>
          </w:tcPr>
          <w:p w:rsidR="00117328" w:rsidRPr="00A62789" w:rsidRDefault="00117328" w:rsidP="007618D5">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Ц</w:t>
            </w:r>
            <w:r w:rsidRPr="007B38CC">
              <w:rPr>
                <w:rFonts w:ascii="Times New Roman" w:hAnsi="Times New Roman" w:cs="Times New Roman"/>
                <w:sz w:val="20"/>
                <w:szCs w:val="20"/>
              </w:rPr>
              <w:t>ена технического обслуживания</w:t>
            </w:r>
            <w:r>
              <w:rPr>
                <w:rFonts w:ascii="Times New Roman" w:hAnsi="Times New Roman" w:cs="Times New Roman"/>
                <w:sz w:val="20"/>
                <w:szCs w:val="20"/>
              </w:rPr>
              <w:t xml:space="preserve"> и регламено-профилактического</w:t>
            </w:r>
            <w:r w:rsidRPr="007B38CC">
              <w:rPr>
                <w:rFonts w:ascii="Times New Roman" w:hAnsi="Times New Roman" w:cs="Times New Roman"/>
                <w:sz w:val="20"/>
                <w:szCs w:val="20"/>
              </w:rPr>
              <w:t xml:space="preserve"> ремонта 1 </w:t>
            </w:r>
            <w:r>
              <w:rPr>
                <w:rFonts w:ascii="Times New Roman" w:hAnsi="Times New Roman" w:cs="Times New Roman"/>
                <w:sz w:val="20"/>
                <w:szCs w:val="20"/>
              </w:rPr>
              <w:t xml:space="preserve">водоочистительного </w:t>
            </w:r>
            <w:r w:rsidRPr="007B38CC">
              <w:rPr>
                <w:rFonts w:ascii="Times New Roman" w:hAnsi="Times New Roman" w:cs="Times New Roman"/>
                <w:sz w:val="20"/>
                <w:szCs w:val="20"/>
              </w:rPr>
              <w:t>оборудования</w:t>
            </w:r>
            <w:r>
              <w:rPr>
                <w:rFonts w:ascii="Times New Roman" w:hAnsi="Times New Roman" w:cs="Times New Roman"/>
                <w:sz w:val="20"/>
                <w:szCs w:val="20"/>
              </w:rPr>
              <w:t xml:space="preserve">  в год (руб.)</w:t>
            </w:r>
          </w:p>
        </w:tc>
        <w:tc>
          <w:tcPr>
            <w:tcW w:w="992" w:type="dxa"/>
            <w:tcBorders>
              <w:top w:val="single" w:sz="4" w:space="0" w:color="auto"/>
              <w:left w:val="nil"/>
              <w:bottom w:val="single" w:sz="4" w:space="0" w:color="auto"/>
              <w:right w:val="single" w:sz="4" w:space="0" w:color="auto"/>
            </w:tcBorders>
          </w:tcPr>
          <w:p w:rsidR="00117328" w:rsidRPr="00A62789" w:rsidRDefault="00117328" w:rsidP="007618D5">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Ц</w:t>
            </w:r>
            <w:r w:rsidRPr="007B38CC">
              <w:rPr>
                <w:rFonts w:ascii="Times New Roman" w:eastAsia="Times New Roman" w:hAnsi="Times New Roman" w:cs="Times New Roman"/>
                <w:sz w:val="20"/>
                <w:szCs w:val="20"/>
                <w:lang w:eastAsia="ru-RU"/>
              </w:rPr>
              <w:t xml:space="preserve">ена </w:t>
            </w:r>
            <w:r>
              <w:rPr>
                <w:rFonts w:ascii="Times New Roman" w:eastAsia="Times New Roman" w:hAnsi="Times New Roman" w:cs="Times New Roman"/>
                <w:sz w:val="20"/>
                <w:szCs w:val="20"/>
                <w:lang w:eastAsia="ru-RU"/>
              </w:rPr>
              <w:t xml:space="preserve">технического </w:t>
            </w:r>
            <w:r w:rsidRPr="007B38CC">
              <w:rPr>
                <w:rFonts w:ascii="Times New Roman" w:eastAsia="Times New Roman" w:hAnsi="Times New Roman" w:cs="Times New Roman"/>
                <w:sz w:val="20"/>
                <w:szCs w:val="20"/>
                <w:lang w:eastAsia="ru-RU"/>
              </w:rPr>
              <w:t xml:space="preserve">обслуживания </w:t>
            </w:r>
            <w:r>
              <w:rPr>
                <w:rFonts w:ascii="Times New Roman" w:eastAsia="Times New Roman" w:hAnsi="Times New Roman" w:cs="Times New Roman"/>
                <w:sz w:val="20"/>
                <w:szCs w:val="20"/>
                <w:lang w:eastAsia="ru-RU"/>
              </w:rPr>
              <w:t>и регламенто-профилактического ремонтаэлектро</w:t>
            </w:r>
            <w:r w:rsidR="00D6220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устано</w:t>
            </w:r>
            <w:r w:rsidR="00D6220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вок </w:t>
            </w:r>
            <w:r w:rsidRPr="007B38CC">
              <w:rPr>
                <w:rFonts w:ascii="Times New Roman" w:eastAsia="Times New Roman" w:hAnsi="Times New Roman" w:cs="Times New Roman"/>
                <w:sz w:val="20"/>
                <w:szCs w:val="20"/>
                <w:lang w:eastAsia="ru-RU"/>
              </w:rPr>
              <w:t>в месяц в расчете за 1м2</w:t>
            </w:r>
            <w:r>
              <w:rPr>
                <w:rFonts w:ascii="Times New Roman" w:hAnsi="Times New Roman" w:cs="Times New Roman"/>
                <w:sz w:val="20"/>
                <w:szCs w:val="20"/>
              </w:rPr>
              <w:t xml:space="preserve"> (руб.)</w:t>
            </w:r>
          </w:p>
        </w:tc>
        <w:tc>
          <w:tcPr>
            <w:tcW w:w="992" w:type="dxa"/>
            <w:tcBorders>
              <w:top w:val="single" w:sz="4" w:space="0" w:color="auto"/>
              <w:left w:val="nil"/>
              <w:bottom w:val="single" w:sz="4" w:space="0" w:color="auto"/>
              <w:right w:val="single" w:sz="4" w:space="0" w:color="auto"/>
            </w:tcBorders>
          </w:tcPr>
          <w:p w:rsidR="00117328" w:rsidRPr="00A62789" w:rsidRDefault="00117328" w:rsidP="007618D5">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К</w:t>
            </w:r>
            <w:r w:rsidRPr="007B38CC">
              <w:rPr>
                <w:rFonts w:ascii="Times New Roman" w:hAnsi="Times New Roman" w:cs="Times New Roman"/>
                <w:sz w:val="20"/>
                <w:szCs w:val="20"/>
              </w:rPr>
              <w:t>оличество огнетушителей</w:t>
            </w:r>
            <w:r>
              <w:rPr>
                <w:rFonts w:ascii="Times New Roman" w:hAnsi="Times New Roman" w:cs="Times New Roman"/>
                <w:sz w:val="20"/>
                <w:szCs w:val="20"/>
              </w:rPr>
              <w:t xml:space="preserve"> (шт.)</w:t>
            </w:r>
          </w:p>
        </w:tc>
        <w:tc>
          <w:tcPr>
            <w:tcW w:w="992" w:type="dxa"/>
            <w:tcBorders>
              <w:top w:val="single" w:sz="4" w:space="0" w:color="auto"/>
              <w:left w:val="nil"/>
              <w:bottom w:val="single" w:sz="4" w:space="0" w:color="auto"/>
              <w:right w:val="single" w:sz="4" w:space="0" w:color="auto"/>
            </w:tcBorders>
          </w:tcPr>
          <w:p w:rsidR="00117328" w:rsidRPr="00A62789" w:rsidRDefault="00117328" w:rsidP="007618D5">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С</w:t>
            </w:r>
            <w:r w:rsidRPr="007B38CC">
              <w:rPr>
                <w:rFonts w:ascii="Times New Roman" w:eastAsia="Times New Roman" w:hAnsi="Times New Roman" w:cs="Times New Roman"/>
                <w:sz w:val="20"/>
                <w:szCs w:val="20"/>
                <w:lang w:eastAsia="ru-RU"/>
              </w:rPr>
              <w:t xml:space="preserve">тоимость услуги </w:t>
            </w:r>
            <w:r w:rsidRPr="007B38CC">
              <w:rPr>
                <w:rFonts w:ascii="Times New Roman" w:hAnsi="Times New Roman" w:cs="Times New Roman"/>
                <w:bCs/>
                <w:sz w:val="20"/>
                <w:szCs w:val="20"/>
              </w:rPr>
              <w:t>на техническое обслуживание, освидетельствование, ремонт, испытание и зарядку одного порошкового, воздушно-пенного, углекислотного огнетушителя в го</w:t>
            </w:r>
            <w:r>
              <w:rPr>
                <w:rFonts w:ascii="Times New Roman" w:hAnsi="Times New Roman" w:cs="Times New Roman"/>
                <w:bCs/>
                <w:sz w:val="20"/>
                <w:szCs w:val="20"/>
              </w:rPr>
              <w:t>д. (руб.)</w:t>
            </w:r>
          </w:p>
        </w:tc>
        <w:tc>
          <w:tcPr>
            <w:tcW w:w="992" w:type="dxa"/>
            <w:tcBorders>
              <w:top w:val="single" w:sz="4" w:space="0" w:color="auto"/>
              <w:left w:val="nil"/>
              <w:bottom w:val="single" w:sz="4" w:space="0" w:color="auto"/>
              <w:right w:val="single" w:sz="4" w:space="0" w:color="auto"/>
            </w:tcBorders>
          </w:tcPr>
          <w:p w:rsidR="00117328" w:rsidRDefault="00117328" w:rsidP="007618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месяцев обслуживания (мес.)</w:t>
            </w:r>
          </w:p>
        </w:tc>
      </w:tr>
      <w:tr w:rsidR="00117328" w:rsidRPr="007B38CC" w:rsidTr="00D62202">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17328" w:rsidRPr="00096FE9" w:rsidRDefault="00117328"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16"/>
                <w:szCs w:val="16"/>
                <w:lang w:eastAsia="ru-RU"/>
              </w:rPr>
              <w:t xml:space="preserve">не более </w:t>
            </w:r>
            <w:r w:rsidR="00BF293F" w:rsidRPr="00096FE9">
              <w:rPr>
                <w:rFonts w:ascii="Times New Roman" w:eastAsia="Times New Roman" w:hAnsi="Times New Roman" w:cs="Times New Roman"/>
                <w:sz w:val="16"/>
                <w:szCs w:val="16"/>
                <w:lang w:eastAsia="ru-RU"/>
              </w:rPr>
              <w:t>5546</w:t>
            </w:r>
            <w:r w:rsidR="004106F5" w:rsidRPr="00096FE9">
              <w:rPr>
                <w:rFonts w:ascii="Times New Roman" w:eastAsia="Times New Roman" w:hAnsi="Times New Roman" w:cs="Times New Roman"/>
                <w:sz w:val="16"/>
                <w:szCs w:val="16"/>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17328" w:rsidRPr="00096FE9" w:rsidRDefault="00117328"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16"/>
                <w:szCs w:val="16"/>
                <w:lang w:eastAsia="ru-RU"/>
              </w:rPr>
              <w:t>не более 100,00</w:t>
            </w:r>
          </w:p>
        </w:tc>
        <w:tc>
          <w:tcPr>
            <w:tcW w:w="992" w:type="dxa"/>
            <w:tcBorders>
              <w:top w:val="single" w:sz="4" w:space="0" w:color="auto"/>
              <w:left w:val="nil"/>
              <w:bottom w:val="single" w:sz="4" w:space="0" w:color="auto"/>
              <w:right w:val="single" w:sz="4" w:space="0" w:color="auto"/>
            </w:tcBorders>
            <w:vAlign w:val="center"/>
          </w:tcPr>
          <w:p w:rsidR="00117328" w:rsidRPr="00096FE9" w:rsidRDefault="00117328"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16"/>
                <w:szCs w:val="16"/>
                <w:lang w:eastAsia="ru-RU"/>
              </w:rPr>
              <w:t>не более 1</w:t>
            </w:r>
          </w:p>
        </w:tc>
        <w:tc>
          <w:tcPr>
            <w:tcW w:w="992" w:type="dxa"/>
            <w:tcBorders>
              <w:top w:val="single" w:sz="4" w:space="0" w:color="auto"/>
              <w:left w:val="nil"/>
              <w:bottom w:val="single" w:sz="4" w:space="0" w:color="auto"/>
              <w:right w:val="single" w:sz="4" w:space="0" w:color="auto"/>
            </w:tcBorders>
            <w:vAlign w:val="center"/>
          </w:tcPr>
          <w:p w:rsidR="00117328" w:rsidRPr="00096FE9" w:rsidRDefault="00C30435"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16"/>
                <w:szCs w:val="16"/>
                <w:lang w:eastAsia="ru-RU"/>
              </w:rPr>
              <w:t>не более 242 500,00</w:t>
            </w:r>
          </w:p>
        </w:tc>
        <w:tc>
          <w:tcPr>
            <w:tcW w:w="992" w:type="dxa"/>
            <w:tcBorders>
              <w:top w:val="single" w:sz="4" w:space="0" w:color="auto"/>
              <w:left w:val="nil"/>
              <w:bottom w:val="single" w:sz="4" w:space="0" w:color="auto"/>
              <w:right w:val="single" w:sz="4" w:space="0" w:color="auto"/>
            </w:tcBorders>
            <w:vAlign w:val="center"/>
          </w:tcPr>
          <w:p w:rsidR="00117328" w:rsidRPr="00096FE9" w:rsidRDefault="00117328"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20"/>
                <w:szCs w:val="20"/>
                <w:lang w:eastAsia="ru-RU"/>
              </w:rPr>
              <w:t>не более 1</w:t>
            </w:r>
          </w:p>
        </w:tc>
        <w:tc>
          <w:tcPr>
            <w:tcW w:w="992" w:type="dxa"/>
            <w:tcBorders>
              <w:top w:val="single" w:sz="4" w:space="0" w:color="auto"/>
              <w:left w:val="nil"/>
              <w:bottom w:val="single" w:sz="4" w:space="0" w:color="auto"/>
              <w:right w:val="single" w:sz="4" w:space="0" w:color="auto"/>
            </w:tcBorders>
            <w:vAlign w:val="center"/>
          </w:tcPr>
          <w:p w:rsidR="00117328" w:rsidRPr="00096FE9" w:rsidRDefault="00117328"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20"/>
                <w:szCs w:val="20"/>
                <w:lang w:eastAsia="ru-RU"/>
              </w:rPr>
              <w:t>не более 200 000,00</w:t>
            </w:r>
          </w:p>
        </w:tc>
        <w:tc>
          <w:tcPr>
            <w:tcW w:w="992" w:type="dxa"/>
            <w:tcBorders>
              <w:top w:val="single" w:sz="4" w:space="0" w:color="auto"/>
              <w:left w:val="nil"/>
              <w:bottom w:val="single" w:sz="4" w:space="0" w:color="auto"/>
              <w:right w:val="single" w:sz="4" w:space="0" w:color="auto"/>
            </w:tcBorders>
            <w:vAlign w:val="center"/>
          </w:tcPr>
          <w:p w:rsidR="00117328" w:rsidRPr="00096FE9" w:rsidRDefault="004B368A"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16"/>
                <w:szCs w:val="16"/>
                <w:lang w:eastAsia="ru-RU"/>
              </w:rPr>
              <w:t xml:space="preserve">не более </w:t>
            </w:r>
            <w:r w:rsidR="0054442D" w:rsidRPr="00096FE9">
              <w:rPr>
                <w:rFonts w:ascii="Times New Roman" w:eastAsia="Times New Roman" w:hAnsi="Times New Roman" w:cs="Times New Roman"/>
                <w:sz w:val="16"/>
                <w:szCs w:val="16"/>
                <w:lang w:eastAsia="ru-RU"/>
              </w:rPr>
              <w:t>15</w:t>
            </w:r>
            <w:r w:rsidR="00117328" w:rsidRPr="00096FE9">
              <w:rPr>
                <w:rFonts w:ascii="Times New Roman" w:eastAsia="Times New Roman" w:hAnsi="Times New Roman" w:cs="Times New Roman"/>
                <w:sz w:val="16"/>
                <w:szCs w:val="16"/>
                <w:lang w:eastAsia="ru-RU"/>
              </w:rPr>
              <w:t>0,00</w:t>
            </w:r>
          </w:p>
        </w:tc>
        <w:tc>
          <w:tcPr>
            <w:tcW w:w="992" w:type="dxa"/>
            <w:tcBorders>
              <w:top w:val="single" w:sz="4" w:space="0" w:color="auto"/>
              <w:left w:val="nil"/>
              <w:bottom w:val="single" w:sz="4" w:space="0" w:color="auto"/>
              <w:right w:val="single" w:sz="4" w:space="0" w:color="auto"/>
            </w:tcBorders>
            <w:vAlign w:val="center"/>
          </w:tcPr>
          <w:p w:rsidR="00117328" w:rsidRPr="00096FE9" w:rsidRDefault="00544D3C"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16"/>
                <w:szCs w:val="16"/>
                <w:lang w:eastAsia="ru-RU"/>
              </w:rPr>
              <w:t>не более 30 на здание</w:t>
            </w:r>
          </w:p>
        </w:tc>
        <w:tc>
          <w:tcPr>
            <w:tcW w:w="992" w:type="dxa"/>
            <w:tcBorders>
              <w:top w:val="single" w:sz="4" w:space="0" w:color="auto"/>
              <w:left w:val="nil"/>
              <w:bottom w:val="single" w:sz="4" w:space="0" w:color="auto"/>
              <w:right w:val="single" w:sz="4" w:space="0" w:color="auto"/>
            </w:tcBorders>
            <w:vAlign w:val="center"/>
          </w:tcPr>
          <w:p w:rsidR="00117328" w:rsidRPr="00096FE9" w:rsidRDefault="00544D3C"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16"/>
                <w:szCs w:val="16"/>
                <w:lang w:eastAsia="ru-RU"/>
              </w:rPr>
              <w:t>не более 1500,0н</w:t>
            </w:r>
          </w:p>
        </w:tc>
        <w:tc>
          <w:tcPr>
            <w:tcW w:w="992" w:type="dxa"/>
            <w:tcBorders>
              <w:top w:val="single" w:sz="4" w:space="0" w:color="auto"/>
              <w:left w:val="nil"/>
              <w:bottom w:val="single" w:sz="4" w:space="0" w:color="auto"/>
              <w:right w:val="single" w:sz="4" w:space="0" w:color="auto"/>
            </w:tcBorders>
            <w:vAlign w:val="center"/>
          </w:tcPr>
          <w:p w:rsidR="00117328" w:rsidRPr="00A62789" w:rsidRDefault="00117328" w:rsidP="00D62202">
            <w:pPr>
              <w:spacing w:after="0" w:line="240" w:lineRule="auto"/>
              <w:jc w:val="center"/>
              <w:rPr>
                <w:rFonts w:ascii="Times New Roman" w:eastAsia="Times New Roman" w:hAnsi="Times New Roman" w:cs="Times New Roman"/>
                <w:sz w:val="16"/>
                <w:szCs w:val="16"/>
                <w:lang w:eastAsia="ru-RU"/>
              </w:rPr>
            </w:pPr>
            <w:r w:rsidRPr="00096FE9">
              <w:rPr>
                <w:rFonts w:ascii="Times New Roman" w:eastAsia="Times New Roman" w:hAnsi="Times New Roman" w:cs="Times New Roman"/>
                <w:sz w:val="16"/>
                <w:szCs w:val="16"/>
                <w:lang w:eastAsia="ru-RU"/>
              </w:rPr>
              <w:t>не более 12</w:t>
            </w:r>
          </w:p>
        </w:tc>
      </w:tr>
    </w:tbl>
    <w:p w:rsidR="00C94C1C" w:rsidRDefault="00C94C1C" w:rsidP="00C94C1C">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9547B9" w:rsidRDefault="00FC55C2" w:rsidP="00003342">
      <w:pPr>
        <w:pStyle w:val="a3"/>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Затраты</w:t>
      </w:r>
      <w:r w:rsidR="00DD0AA4" w:rsidRPr="009547B9">
        <w:rPr>
          <w:rFonts w:ascii="Times New Roman" w:hAnsi="Times New Roman" w:cs="Times New Roman"/>
          <w:sz w:val="26"/>
          <w:szCs w:val="26"/>
        </w:rPr>
        <w:t xml:space="preserve"> на оказание услуг по техническому обслуживанию, ремонту вентиляционных систем и кондиционеров</w:t>
      </w:r>
    </w:p>
    <w:p w:rsidR="00DD0AA4" w:rsidRPr="007B38CC" w:rsidRDefault="005A37BA"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br/>
      </w: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366C2CB" wp14:editId="484BE8DF">
            <wp:extent cx="419100" cy="2571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установок кондиционирования и элементов систем вентиляции;</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331880F" wp14:editId="3E3D6125">
            <wp:extent cx="381000" cy="2571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стоимость технического обслуживания и регламенто-профилактического ремонта  установки кондиционирования и элементов вентиляции за 1 единицу</w:t>
      </w:r>
      <w:r w:rsidR="00FC55C2" w:rsidRPr="007B38CC">
        <w:rPr>
          <w:rFonts w:ascii="Times New Roman" w:hAnsi="Times New Roman" w:cs="Times New Roman"/>
          <w:sz w:val="20"/>
          <w:szCs w:val="20"/>
        </w:rPr>
        <w:t xml:space="preserve"> в месяц</w:t>
      </w:r>
      <w:r w:rsidRPr="007B38CC">
        <w:rPr>
          <w:rFonts w:ascii="Times New Roman" w:hAnsi="Times New Roman" w:cs="Times New Roman"/>
          <w:sz w:val="20"/>
          <w:szCs w:val="20"/>
        </w:rPr>
        <w:t>.</w:t>
      </w:r>
    </w:p>
    <w:p w:rsidR="00FD1DCC" w:rsidRPr="007B38CC" w:rsidRDefault="00FD1DCC" w:rsidP="00DD0AA4">
      <w:pPr>
        <w:widowControl w:val="0"/>
        <w:autoSpaceDE w:val="0"/>
        <w:autoSpaceDN w:val="0"/>
        <w:adjustRightInd w:val="0"/>
        <w:spacing w:after="0" w:line="240" w:lineRule="auto"/>
        <w:jc w:val="both"/>
        <w:rPr>
          <w:rFonts w:ascii="Times New Roman" w:hAnsi="Times New Roman" w:cs="Times New Roman"/>
          <w:sz w:val="20"/>
          <w:szCs w:val="20"/>
        </w:rPr>
      </w:pPr>
    </w:p>
    <w:p w:rsidR="00763881" w:rsidRPr="007B38CC" w:rsidRDefault="00763881" w:rsidP="00763881">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i</m:t>
            </m:r>
            <m:r>
              <w:rPr>
                <w:rFonts w:ascii="Cambria Math" w:hAnsi="Cambria Math" w:cs="Times New Roman"/>
                <w:sz w:val="20"/>
                <w:szCs w:val="20"/>
              </w:rPr>
              <m:t xml:space="preserve"> скив</m:t>
            </m:r>
          </m:sub>
        </m:sSub>
      </m:oMath>
      <w:r w:rsidRPr="007B38CC">
        <w:rPr>
          <w:rFonts w:ascii="Times New Roman" w:hAnsi="Times New Roman" w:cs="Times New Roman"/>
          <w:sz w:val="20"/>
          <w:szCs w:val="20"/>
        </w:rPr>
        <w:t>- количество месяцев обслуживания</w:t>
      </w:r>
      <w:r w:rsidR="005F624F" w:rsidRPr="007B38CC">
        <w:t xml:space="preserve"> </w:t>
      </w:r>
      <w:r w:rsidR="005F624F" w:rsidRPr="007B38CC">
        <w:rPr>
          <w:rFonts w:ascii="Times New Roman" w:hAnsi="Times New Roman" w:cs="Times New Roman"/>
          <w:sz w:val="20"/>
          <w:szCs w:val="20"/>
        </w:rPr>
        <w:t>установок кондиционирования и элементов систем вентиляции</w:t>
      </w:r>
      <w:r w:rsidRPr="007B38CC">
        <w:rPr>
          <w:rFonts w:ascii="Times New Roman" w:hAnsi="Times New Roman" w:cs="Times New Roman"/>
          <w:sz w:val="20"/>
          <w:szCs w:val="20"/>
        </w:rPr>
        <w:t>.</w:t>
      </w:r>
    </w:p>
    <w:p w:rsidR="00FD1DCC" w:rsidRPr="007B38CC" w:rsidRDefault="00FD1DCC"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604" w:type="dxa"/>
        <w:tblInd w:w="250" w:type="dxa"/>
        <w:tblLook w:val="04A0" w:firstRow="1" w:lastRow="0" w:firstColumn="1" w:lastColumn="0" w:noHBand="0" w:noVBand="1"/>
      </w:tblPr>
      <w:tblGrid>
        <w:gridCol w:w="2729"/>
        <w:gridCol w:w="2263"/>
        <w:gridCol w:w="3032"/>
        <w:gridCol w:w="1580"/>
      </w:tblGrid>
      <w:tr w:rsidR="000623C9" w:rsidRPr="007B38CC" w:rsidTr="00FD1DCC">
        <w:trPr>
          <w:trHeight w:val="464"/>
        </w:trPr>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CFD" w:rsidRPr="007B38CC" w:rsidRDefault="00502CF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Наименование                 </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rsidR="00502CFD" w:rsidRPr="007B38CC" w:rsidRDefault="00502CF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установок кондиционирования и элементов вентиляции                   (шт.) </w:t>
            </w: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3372C4" w:rsidRPr="007B38CC" w:rsidRDefault="00502CF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технического обслуживания и регламентно-профилактического ремонта  установки кондиционирования и элементов вентиляции</w:t>
            </w:r>
            <w:r w:rsidRPr="007B38CC">
              <w:rPr>
                <w:rFonts w:ascii="Times New Roman" w:eastAsia="Times New Roman" w:hAnsi="Times New Roman" w:cs="Times New Roman"/>
                <w:sz w:val="20"/>
                <w:szCs w:val="20"/>
                <w:lang w:eastAsia="ru-RU"/>
              </w:rPr>
              <w:t xml:space="preserve"> </w:t>
            </w:r>
          </w:p>
          <w:p w:rsidR="00502CFD" w:rsidRPr="007B38CC" w:rsidRDefault="00502CF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 1 единицу в месяц (руб.)</w:t>
            </w:r>
          </w:p>
        </w:tc>
        <w:tc>
          <w:tcPr>
            <w:tcW w:w="1580" w:type="dxa"/>
            <w:tcBorders>
              <w:top w:val="single" w:sz="4" w:space="0" w:color="auto"/>
              <w:left w:val="nil"/>
              <w:bottom w:val="single" w:sz="4" w:space="0" w:color="auto"/>
              <w:right w:val="single" w:sz="4" w:space="0" w:color="auto"/>
            </w:tcBorders>
          </w:tcPr>
          <w:p w:rsidR="00502CFD" w:rsidRPr="007B38CC" w:rsidRDefault="00502CF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tc>
      </w:tr>
      <w:tr w:rsidR="000623C9" w:rsidRPr="007B38CC" w:rsidTr="00E67DA1">
        <w:trPr>
          <w:trHeight w:val="70"/>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502CFD" w:rsidRPr="007B38CC" w:rsidRDefault="00502CFD"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Приточная система вентиляции</w:t>
            </w:r>
          </w:p>
        </w:tc>
        <w:tc>
          <w:tcPr>
            <w:tcW w:w="2263" w:type="dxa"/>
            <w:tcBorders>
              <w:top w:val="nil"/>
              <w:left w:val="nil"/>
              <w:bottom w:val="single" w:sz="4" w:space="0" w:color="auto"/>
              <w:right w:val="single" w:sz="4" w:space="0" w:color="auto"/>
            </w:tcBorders>
            <w:shd w:val="clear" w:color="auto" w:fill="auto"/>
            <w:noWrap/>
            <w:vAlign w:val="bottom"/>
          </w:tcPr>
          <w:p w:rsidR="00502CFD" w:rsidRPr="007B38CC" w:rsidRDefault="00E67DA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hideMark/>
          </w:tcPr>
          <w:p w:rsidR="00502CFD" w:rsidRPr="007B38CC" w:rsidRDefault="00502CF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4 000,00</w:t>
            </w:r>
          </w:p>
        </w:tc>
        <w:tc>
          <w:tcPr>
            <w:tcW w:w="1580" w:type="dxa"/>
            <w:tcBorders>
              <w:top w:val="nil"/>
              <w:left w:val="nil"/>
              <w:bottom w:val="single" w:sz="4" w:space="0" w:color="auto"/>
              <w:right w:val="single" w:sz="4" w:space="0" w:color="auto"/>
            </w:tcBorders>
          </w:tcPr>
          <w:p w:rsidR="00502CFD" w:rsidRPr="007B38CC" w:rsidRDefault="00502CF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E67DA1">
        <w:trPr>
          <w:trHeight w:val="70"/>
        </w:trPr>
        <w:tc>
          <w:tcPr>
            <w:tcW w:w="2729" w:type="dxa"/>
            <w:tcBorders>
              <w:top w:val="nil"/>
              <w:left w:val="single" w:sz="4" w:space="0" w:color="auto"/>
              <w:bottom w:val="single" w:sz="4" w:space="0" w:color="auto"/>
              <w:right w:val="single" w:sz="4" w:space="0" w:color="auto"/>
            </w:tcBorders>
            <w:shd w:val="clear" w:color="auto" w:fill="auto"/>
            <w:noWrap/>
            <w:vAlign w:val="bottom"/>
          </w:tcPr>
          <w:p w:rsidR="00FC55C2" w:rsidRPr="007B38CC" w:rsidRDefault="00FC55C2"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Вентиляционная система</w:t>
            </w:r>
          </w:p>
        </w:tc>
        <w:tc>
          <w:tcPr>
            <w:tcW w:w="2263" w:type="dxa"/>
            <w:tcBorders>
              <w:top w:val="nil"/>
              <w:left w:val="nil"/>
              <w:bottom w:val="single" w:sz="4" w:space="0" w:color="auto"/>
              <w:right w:val="single" w:sz="4" w:space="0" w:color="auto"/>
            </w:tcBorders>
            <w:shd w:val="clear" w:color="auto" w:fill="auto"/>
            <w:noWrap/>
            <w:vAlign w:val="bottom"/>
          </w:tcPr>
          <w:p w:rsidR="00FC55C2" w:rsidRPr="007B38CC" w:rsidRDefault="00FC55C2"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tcPr>
          <w:p w:rsidR="00FC55C2" w:rsidRPr="007B38CC" w:rsidRDefault="00FC55C2"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w:t>
            </w:r>
            <w:r w:rsidR="00F57A1F" w:rsidRPr="007B38CC">
              <w:rPr>
                <w:rFonts w:ascii="Times New Roman" w:eastAsia="Times New Roman" w:hAnsi="Times New Roman" w:cs="Times New Roman"/>
                <w:sz w:val="20"/>
                <w:szCs w:val="20"/>
                <w:lang w:eastAsia="ru-RU"/>
              </w:rPr>
              <w:t>более 2</w:t>
            </w:r>
            <w:r w:rsidR="009169B9" w:rsidRPr="007B38CC">
              <w:rPr>
                <w:rFonts w:ascii="Times New Roman" w:eastAsia="Times New Roman" w:hAnsi="Times New Roman" w:cs="Times New Roman"/>
                <w:sz w:val="20"/>
                <w:szCs w:val="20"/>
                <w:lang w:eastAsia="ru-RU"/>
              </w:rPr>
              <w:t xml:space="preserve">5 </w:t>
            </w:r>
            <w:r w:rsidRPr="007B38CC">
              <w:rPr>
                <w:rFonts w:ascii="Times New Roman" w:eastAsia="Times New Roman" w:hAnsi="Times New Roman" w:cs="Times New Roman"/>
                <w:sz w:val="20"/>
                <w:szCs w:val="20"/>
                <w:lang w:eastAsia="ru-RU"/>
              </w:rPr>
              <w:t>000,00</w:t>
            </w:r>
          </w:p>
        </w:tc>
        <w:tc>
          <w:tcPr>
            <w:tcW w:w="1580" w:type="dxa"/>
            <w:tcBorders>
              <w:top w:val="nil"/>
              <w:left w:val="nil"/>
              <w:bottom w:val="single" w:sz="4" w:space="0" w:color="auto"/>
              <w:right w:val="single" w:sz="4" w:space="0" w:color="auto"/>
            </w:tcBorders>
          </w:tcPr>
          <w:p w:rsidR="00FC55C2" w:rsidRPr="007B38CC" w:rsidRDefault="00FC55C2"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DC198A">
        <w:trPr>
          <w:trHeight w:val="160"/>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E67DA1" w:rsidRPr="007B38CC" w:rsidRDefault="00E67DA1"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Вытяжная система вентиляции</w:t>
            </w:r>
          </w:p>
        </w:tc>
        <w:tc>
          <w:tcPr>
            <w:tcW w:w="2263" w:type="dxa"/>
            <w:tcBorders>
              <w:top w:val="nil"/>
              <w:left w:val="nil"/>
              <w:bottom w:val="single" w:sz="4" w:space="0" w:color="auto"/>
              <w:right w:val="single" w:sz="4" w:space="0" w:color="auto"/>
            </w:tcBorders>
            <w:shd w:val="clear" w:color="auto" w:fill="auto"/>
            <w:noWrap/>
          </w:tcPr>
          <w:p w:rsidR="00E67DA1" w:rsidRPr="007B38CC" w:rsidRDefault="00E67DA1">
            <w:r w:rsidRPr="007B38CC">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hideMark/>
          </w:tcPr>
          <w:p w:rsidR="00E67DA1" w:rsidRPr="007B38CC" w:rsidRDefault="00E67DA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c>
          <w:tcPr>
            <w:tcW w:w="1580" w:type="dxa"/>
            <w:tcBorders>
              <w:top w:val="nil"/>
              <w:left w:val="nil"/>
              <w:bottom w:val="single" w:sz="4" w:space="0" w:color="auto"/>
              <w:right w:val="single" w:sz="4" w:space="0" w:color="auto"/>
            </w:tcBorders>
          </w:tcPr>
          <w:p w:rsidR="00E67DA1" w:rsidRPr="007B38CC" w:rsidRDefault="00E67DA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DC198A">
        <w:trPr>
          <w:trHeight w:val="147"/>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E67DA1" w:rsidRPr="007B38CC" w:rsidRDefault="00E67DA1"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Кондиционер сплит-система</w:t>
            </w:r>
          </w:p>
        </w:tc>
        <w:tc>
          <w:tcPr>
            <w:tcW w:w="2263" w:type="dxa"/>
            <w:tcBorders>
              <w:top w:val="nil"/>
              <w:left w:val="nil"/>
              <w:bottom w:val="single" w:sz="4" w:space="0" w:color="auto"/>
              <w:right w:val="single" w:sz="4" w:space="0" w:color="auto"/>
            </w:tcBorders>
            <w:shd w:val="clear" w:color="auto" w:fill="auto"/>
            <w:noWrap/>
          </w:tcPr>
          <w:p w:rsidR="00E67DA1" w:rsidRPr="007B38CC" w:rsidRDefault="00E67DA1">
            <w:r w:rsidRPr="007B38CC">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hideMark/>
          </w:tcPr>
          <w:p w:rsidR="00E67DA1" w:rsidRPr="007B38CC" w:rsidRDefault="00E67DA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2 000,00</w:t>
            </w:r>
          </w:p>
        </w:tc>
        <w:tc>
          <w:tcPr>
            <w:tcW w:w="1580" w:type="dxa"/>
            <w:tcBorders>
              <w:top w:val="nil"/>
              <w:left w:val="nil"/>
              <w:bottom w:val="single" w:sz="4" w:space="0" w:color="auto"/>
              <w:right w:val="single" w:sz="4" w:space="0" w:color="auto"/>
            </w:tcBorders>
          </w:tcPr>
          <w:p w:rsidR="00E67DA1" w:rsidRPr="007B38CC" w:rsidRDefault="00E67DA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DC198A">
        <w:trPr>
          <w:trHeight w:val="12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E67DA1" w:rsidRPr="007B38CC" w:rsidRDefault="00E67DA1"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Тепловая завеса</w:t>
            </w:r>
          </w:p>
        </w:tc>
        <w:tc>
          <w:tcPr>
            <w:tcW w:w="2263" w:type="dxa"/>
            <w:tcBorders>
              <w:top w:val="nil"/>
              <w:left w:val="nil"/>
              <w:bottom w:val="single" w:sz="4" w:space="0" w:color="auto"/>
              <w:right w:val="single" w:sz="4" w:space="0" w:color="auto"/>
            </w:tcBorders>
            <w:shd w:val="clear" w:color="auto" w:fill="auto"/>
            <w:noWrap/>
          </w:tcPr>
          <w:p w:rsidR="00E67DA1" w:rsidRPr="007B38CC" w:rsidRDefault="00E67DA1">
            <w:r w:rsidRPr="007B38CC">
              <w:rPr>
                <w:rFonts w:ascii="Times New Roman" w:eastAsia="Times New Roman" w:hAnsi="Times New Roman" w:cs="Times New Roman"/>
                <w:sz w:val="20"/>
                <w:szCs w:val="20"/>
                <w:lang w:eastAsia="ru-RU"/>
              </w:rPr>
              <w:t>Фактическое наличие</w:t>
            </w:r>
          </w:p>
        </w:tc>
        <w:tc>
          <w:tcPr>
            <w:tcW w:w="3032" w:type="dxa"/>
            <w:tcBorders>
              <w:top w:val="nil"/>
              <w:left w:val="nil"/>
              <w:bottom w:val="single" w:sz="4" w:space="0" w:color="auto"/>
              <w:right w:val="single" w:sz="4" w:space="0" w:color="auto"/>
            </w:tcBorders>
            <w:shd w:val="clear" w:color="auto" w:fill="auto"/>
            <w:noWrap/>
            <w:vAlign w:val="bottom"/>
            <w:hideMark/>
          </w:tcPr>
          <w:p w:rsidR="00E67DA1" w:rsidRPr="007B38CC" w:rsidRDefault="00E67DA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c>
          <w:tcPr>
            <w:tcW w:w="1580" w:type="dxa"/>
            <w:tcBorders>
              <w:top w:val="nil"/>
              <w:left w:val="nil"/>
              <w:bottom w:val="single" w:sz="4" w:space="0" w:color="auto"/>
              <w:right w:val="single" w:sz="4" w:space="0" w:color="auto"/>
            </w:tcBorders>
          </w:tcPr>
          <w:p w:rsidR="00E67DA1" w:rsidRPr="007B38CC" w:rsidRDefault="00E67DA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DD0AA4" w:rsidRPr="002D728A" w:rsidRDefault="00D70068" w:rsidP="00003342">
      <w:pPr>
        <w:pStyle w:val="a3"/>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 xml:space="preserve">Затраты на оказание услуг по техническому </w:t>
      </w:r>
      <w:r w:rsidR="00DD0AA4" w:rsidRPr="009547B9">
        <w:rPr>
          <w:rFonts w:ascii="Times New Roman" w:hAnsi="Times New Roman" w:cs="Times New Roman"/>
          <w:sz w:val="26"/>
          <w:szCs w:val="26"/>
        </w:rPr>
        <w:t>обслуживанию</w:t>
      </w:r>
      <w:r w:rsidRPr="009547B9">
        <w:rPr>
          <w:rFonts w:ascii="Times New Roman" w:hAnsi="Times New Roman" w:cs="Times New Roman"/>
          <w:sz w:val="26"/>
          <w:szCs w:val="26"/>
        </w:rPr>
        <w:t xml:space="preserve"> и текущему</w:t>
      </w:r>
      <w:r w:rsidRPr="002D728A">
        <w:rPr>
          <w:rFonts w:ascii="Times New Roman" w:hAnsi="Times New Roman" w:cs="Times New Roman"/>
          <w:sz w:val="26"/>
          <w:szCs w:val="26"/>
        </w:rPr>
        <w:t xml:space="preserve"> регламенто-профилактическому </w:t>
      </w:r>
      <w:r w:rsidR="00DD0AA4" w:rsidRPr="002D728A">
        <w:rPr>
          <w:rFonts w:ascii="Times New Roman" w:hAnsi="Times New Roman" w:cs="Times New Roman"/>
          <w:sz w:val="26"/>
          <w:szCs w:val="26"/>
        </w:rPr>
        <w:t>ремонту</w:t>
      </w:r>
      <w:r w:rsidRPr="002D728A">
        <w:rPr>
          <w:rFonts w:ascii="Times New Roman" w:hAnsi="Times New Roman" w:cs="Times New Roman"/>
          <w:sz w:val="26"/>
          <w:szCs w:val="26"/>
        </w:rPr>
        <w:t xml:space="preserve"> систем: </w:t>
      </w:r>
      <w:r w:rsidR="00736418" w:rsidRPr="002D728A">
        <w:rPr>
          <w:rFonts w:ascii="Times New Roman" w:hAnsi="Times New Roman" w:cs="Times New Roman"/>
          <w:sz w:val="26"/>
          <w:szCs w:val="26"/>
        </w:rPr>
        <w:t>охранной,</w:t>
      </w:r>
      <w:r w:rsidRPr="002D728A">
        <w:rPr>
          <w:rFonts w:ascii="Times New Roman" w:hAnsi="Times New Roman" w:cs="Times New Roman"/>
          <w:sz w:val="26"/>
          <w:szCs w:val="26"/>
        </w:rPr>
        <w:t xml:space="preserve"> охранно пожарной сигнализации, системы </w:t>
      </w:r>
      <w:r w:rsidR="00DD0AA4" w:rsidRPr="002D728A">
        <w:rPr>
          <w:rFonts w:ascii="Times New Roman" w:hAnsi="Times New Roman" w:cs="Times New Roman"/>
          <w:sz w:val="26"/>
          <w:szCs w:val="26"/>
        </w:rPr>
        <w:t>опо</w:t>
      </w:r>
      <w:r w:rsidRPr="002D728A">
        <w:rPr>
          <w:rFonts w:ascii="Times New Roman" w:hAnsi="Times New Roman" w:cs="Times New Roman"/>
          <w:sz w:val="26"/>
          <w:szCs w:val="26"/>
        </w:rPr>
        <w:t xml:space="preserve">вещения о </w:t>
      </w:r>
      <w:r w:rsidR="00DD0AA4" w:rsidRPr="002D728A">
        <w:rPr>
          <w:rFonts w:ascii="Times New Roman" w:hAnsi="Times New Roman" w:cs="Times New Roman"/>
          <w:sz w:val="26"/>
          <w:szCs w:val="26"/>
        </w:rPr>
        <w:t>пожаре</w:t>
      </w:r>
      <w:r w:rsidRPr="002D728A">
        <w:rPr>
          <w:rFonts w:ascii="Times New Roman" w:hAnsi="Times New Roman" w:cs="Times New Roman"/>
          <w:sz w:val="26"/>
          <w:szCs w:val="26"/>
        </w:rPr>
        <w:t xml:space="preserve"> и </w:t>
      </w:r>
      <w:r w:rsidR="00736418" w:rsidRPr="002D728A">
        <w:rPr>
          <w:rFonts w:ascii="Times New Roman" w:hAnsi="Times New Roman" w:cs="Times New Roman"/>
          <w:sz w:val="26"/>
          <w:szCs w:val="26"/>
        </w:rPr>
        <w:t>автоматичес</w:t>
      </w:r>
      <w:r w:rsidRPr="002D728A">
        <w:rPr>
          <w:rFonts w:ascii="Times New Roman" w:hAnsi="Times New Roman" w:cs="Times New Roman"/>
          <w:sz w:val="26"/>
          <w:szCs w:val="26"/>
        </w:rPr>
        <w:t xml:space="preserve">кой установки газового </w:t>
      </w:r>
      <w:r w:rsidR="00403AF0" w:rsidRPr="002D728A">
        <w:rPr>
          <w:rFonts w:ascii="Times New Roman" w:hAnsi="Times New Roman" w:cs="Times New Roman"/>
          <w:sz w:val="26"/>
          <w:szCs w:val="26"/>
        </w:rPr>
        <w:t>пожаротуш</w:t>
      </w:r>
      <w:r w:rsidR="00736418" w:rsidRPr="002D728A">
        <w:rPr>
          <w:rFonts w:ascii="Times New Roman" w:hAnsi="Times New Roman" w:cs="Times New Roman"/>
          <w:sz w:val="26"/>
          <w:szCs w:val="26"/>
        </w:rPr>
        <w:t>ения</w:t>
      </w:r>
      <w:r w:rsidRPr="002D728A">
        <w:rPr>
          <w:rFonts w:ascii="Times New Roman" w:hAnsi="Times New Roman" w:cs="Times New Roman"/>
          <w:sz w:val="26"/>
          <w:szCs w:val="26"/>
        </w:rPr>
        <w:t xml:space="preserve">, </w:t>
      </w:r>
      <w:r w:rsidR="00F42000" w:rsidRPr="002D728A">
        <w:rPr>
          <w:rFonts w:ascii="Times New Roman" w:hAnsi="Times New Roman" w:cs="Times New Roman"/>
          <w:sz w:val="26"/>
          <w:szCs w:val="26"/>
        </w:rPr>
        <w:t>системы контроля и управления доступом к административному зданию (шлагбаум),</w:t>
      </w:r>
      <w:r w:rsidR="00B22D06" w:rsidRPr="002D728A">
        <w:rPr>
          <w:rFonts w:ascii="Times New Roman" w:hAnsi="Times New Roman" w:cs="Times New Roman"/>
          <w:sz w:val="26"/>
          <w:szCs w:val="26"/>
        </w:rPr>
        <w:t xml:space="preserve"> системы видеонаблюдения</w:t>
      </w:r>
      <w:r w:rsidR="00FF3971" w:rsidRPr="002D728A">
        <w:rPr>
          <w:rFonts w:ascii="Times New Roman" w:hAnsi="Times New Roman" w:cs="Times New Roman"/>
          <w:sz w:val="26"/>
          <w:szCs w:val="26"/>
        </w:rPr>
        <w:t>, системы тревожной сигнализации комплекса технических средств охраны</w:t>
      </w:r>
      <w:r w:rsidR="002D728A" w:rsidRPr="002D728A">
        <w:rPr>
          <w:rFonts w:ascii="Times New Roman" w:hAnsi="Times New Roman" w:cs="Times New Roman"/>
          <w:sz w:val="26"/>
          <w:szCs w:val="26"/>
        </w:rPr>
        <w:t xml:space="preserve">, биометрической системы контроля и управления доступом </w:t>
      </w:r>
      <w:r w:rsidR="002D728A">
        <w:rPr>
          <w:rFonts w:ascii="Times New Roman" w:hAnsi="Times New Roman" w:cs="Times New Roman"/>
          <w:sz w:val="26"/>
          <w:szCs w:val="26"/>
        </w:rPr>
        <w:t>в административное здание</w:t>
      </w:r>
      <w:r w:rsidR="002416C4">
        <w:rPr>
          <w:rFonts w:ascii="Times New Roman" w:hAnsi="Times New Roman" w:cs="Times New Roman"/>
          <w:sz w:val="26"/>
          <w:szCs w:val="26"/>
        </w:rPr>
        <w:t xml:space="preserve"> </w:t>
      </w:r>
      <w:r w:rsidR="002D728A" w:rsidRPr="002D728A">
        <w:rPr>
          <w:rFonts w:ascii="Times New Roman" w:hAnsi="Times New Roman" w:cs="Times New Roman"/>
          <w:sz w:val="26"/>
          <w:szCs w:val="26"/>
        </w:rPr>
        <w:t>(СКУД).</w:t>
      </w:r>
    </w:p>
    <w:p w:rsidR="004A5044" w:rsidRDefault="004A5044" w:rsidP="003D114B">
      <w:pPr>
        <w:spacing w:after="0" w:line="240" w:lineRule="auto"/>
        <w:rPr>
          <w:rFonts w:ascii="Times New Roman" w:hAnsi="Times New Roman" w:cs="Times New Roman"/>
          <w:sz w:val="26"/>
          <w:szCs w:val="26"/>
        </w:rPr>
      </w:pPr>
    </w:p>
    <w:p w:rsidR="0057220F" w:rsidRPr="003D114B" w:rsidRDefault="0057220F" w:rsidP="003D114B">
      <w:pPr>
        <w:spacing w:after="0" w:line="240" w:lineRule="auto"/>
        <w:rPr>
          <w:rFonts w:ascii="Times New Roman" w:hAnsi="Times New Roman" w:cs="Times New Roman"/>
          <w:sz w:val="26"/>
          <w:szCs w:val="26"/>
        </w:rPr>
      </w:pPr>
      <w:r w:rsidRPr="003D114B">
        <w:rPr>
          <w:rFonts w:ascii="Times New Roman" w:hAnsi="Times New Roman" w:cs="Times New Roman"/>
          <w:sz w:val="26"/>
          <w:szCs w:val="26"/>
        </w:rPr>
        <w:t xml:space="preserve">З </w:t>
      </w:r>
      <w:r w:rsidRPr="003D114B">
        <w:rPr>
          <w:rFonts w:ascii="Times New Roman" w:hAnsi="Times New Roman" w:cs="Times New Roman"/>
          <w:sz w:val="26"/>
          <w:szCs w:val="26"/>
          <w:vertAlign w:val="subscript"/>
        </w:rPr>
        <w:t xml:space="preserve">тос </w:t>
      </w:r>
      <w:r w:rsidRPr="003D114B">
        <w:rPr>
          <w:rFonts w:ascii="Times New Roman" w:hAnsi="Times New Roman" w:cs="Times New Roman"/>
          <w:sz w:val="26"/>
          <w:szCs w:val="26"/>
        </w:rPr>
        <w:t xml:space="preserve">= </w:t>
      </w:r>
      <w:r w:rsidRPr="003D114B">
        <w:rPr>
          <w:rFonts w:ascii="Times New Roman" w:hAnsi="Times New Roman" w:cs="Times New Roman"/>
          <w:sz w:val="26"/>
          <w:szCs w:val="26"/>
          <w:lang w:val="en-US"/>
        </w:rPr>
        <w:t>Q</w:t>
      </w:r>
      <w:r w:rsidRPr="003D114B">
        <w:rPr>
          <w:rFonts w:ascii="Times New Roman" w:hAnsi="Times New Roman" w:cs="Times New Roman"/>
          <w:sz w:val="26"/>
          <w:szCs w:val="26"/>
        </w:rPr>
        <w:t xml:space="preserve"> с*</w:t>
      </w:r>
      <w:r w:rsidRPr="003D114B">
        <w:rPr>
          <w:rFonts w:ascii="Times New Roman" w:hAnsi="Times New Roman" w:cs="Times New Roman"/>
          <w:sz w:val="26"/>
          <w:szCs w:val="26"/>
          <w:lang w:val="en-US"/>
        </w:rPr>
        <w:t>P</w:t>
      </w:r>
      <w:r w:rsidR="00CF22CA">
        <w:rPr>
          <w:rFonts w:ascii="Times New Roman" w:hAnsi="Times New Roman" w:cs="Times New Roman"/>
          <w:sz w:val="26"/>
          <w:szCs w:val="26"/>
          <w:lang w:val="en-US"/>
        </w:rPr>
        <w:t>c</w:t>
      </w:r>
      <w:r w:rsidRPr="003D114B">
        <w:rPr>
          <w:rFonts w:ascii="Times New Roman" w:hAnsi="Times New Roman" w:cs="Times New Roman"/>
          <w:sz w:val="26"/>
          <w:szCs w:val="26"/>
        </w:rPr>
        <w:t xml:space="preserve">+ </w:t>
      </w:r>
      <w:r w:rsidRPr="003D114B">
        <w:rPr>
          <w:rFonts w:ascii="Times New Roman" w:hAnsi="Times New Roman" w:cs="Times New Roman"/>
          <w:sz w:val="26"/>
          <w:szCs w:val="26"/>
          <w:lang w:val="en-US"/>
        </w:rPr>
        <w:t>Q</w:t>
      </w:r>
      <w:r w:rsidRPr="003D114B">
        <w:rPr>
          <w:rFonts w:ascii="Times New Roman" w:hAnsi="Times New Roman" w:cs="Times New Roman"/>
        </w:rPr>
        <w:t>скуд</w:t>
      </w:r>
      <w:r w:rsidR="002D728A" w:rsidRPr="003D114B">
        <w:rPr>
          <w:rFonts w:ascii="Times New Roman" w:hAnsi="Times New Roman" w:cs="Times New Roman"/>
        </w:rPr>
        <w:t>ш</w:t>
      </w:r>
      <w:r w:rsidRPr="003D114B">
        <w:rPr>
          <w:rFonts w:ascii="Times New Roman" w:hAnsi="Times New Roman" w:cs="Times New Roman"/>
          <w:sz w:val="26"/>
          <w:szCs w:val="26"/>
        </w:rPr>
        <w:t>*</w:t>
      </w:r>
      <w:r w:rsidRPr="003D114B">
        <w:rPr>
          <w:rFonts w:ascii="Times New Roman" w:hAnsi="Times New Roman" w:cs="Times New Roman"/>
          <w:sz w:val="26"/>
          <w:szCs w:val="26"/>
          <w:lang w:val="en-US"/>
        </w:rPr>
        <w:t>P</w:t>
      </w:r>
      <w:r w:rsidRPr="003D114B">
        <w:rPr>
          <w:rFonts w:ascii="Times New Roman" w:hAnsi="Times New Roman" w:cs="Times New Roman"/>
        </w:rPr>
        <w:t>скуд</w:t>
      </w:r>
      <w:r w:rsidR="002D728A" w:rsidRPr="003D114B">
        <w:rPr>
          <w:rFonts w:ascii="Times New Roman" w:hAnsi="Times New Roman" w:cs="Times New Roman"/>
        </w:rPr>
        <w:t>ш</w:t>
      </w:r>
      <w:r w:rsidRPr="003D114B">
        <w:rPr>
          <w:rFonts w:ascii="Times New Roman" w:hAnsi="Times New Roman" w:cs="Times New Roman"/>
          <w:sz w:val="26"/>
          <w:szCs w:val="26"/>
        </w:rPr>
        <w:t xml:space="preserve"> + </w:t>
      </w:r>
      <w:r w:rsidRPr="003D114B">
        <w:rPr>
          <w:rFonts w:ascii="Times New Roman" w:hAnsi="Times New Roman" w:cs="Times New Roman"/>
          <w:sz w:val="26"/>
          <w:szCs w:val="26"/>
          <w:lang w:val="en-US"/>
        </w:rPr>
        <w:t>Q</w:t>
      </w:r>
      <w:r w:rsidR="00B22D06" w:rsidRPr="003D114B">
        <w:rPr>
          <w:rFonts w:ascii="Times New Roman" w:hAnsi="Times New Roman" w:cs="Times New Roman"/>
          <w:sz w:val="26"/>
          <w:szCs w:val="26"/>
        </w:rPr>
        <w:t>вн</w:t>
      </w:r>
      <w:r w:rsidRPr="003D114B">
        <w:rPr>
          <w:rFonts w:ascii="Times New Roman" w:hAnsi="Times New Roman" w:cs="Times New Roman"/>
          <w:sz w:val="26"/>
          <w:szCs w:val="26"/>
        </w:rPr>
        <w:t xml:space="preserve"> *</w:t>
      </w:r>
      <w:r w:rsidRPr="003D114B">
        <w:rPr>
          <w:rFonts w:ascii="Times New Roman" w:hAnsi="Times New Roman" w:cs="Times New Roman"/>
          <w:sz w:val="26"/>
          <w:szCs w:val="26"/>
          <w:lang w:val="en-US"/>
        </w:rPr>
        <w:t>P</w:t>
      </w:r>
      <w:r w:rsidR="00B22D06" w:rsidRPr="003D114B">
        <w:rPr>
          <w:rFonts w:ascii="Times New Roman" w:hAnsi="Times New Roman" w:cs="Times New Roman"/>
          <w:sz w:val="26"/>
          <w:szCs w:val="26"/>
        </w:rPr>
        <w:t>вн*</w:t>
      </w:r>
      <w:r w:rsidR="00B22D06" w:rsidRPr="003D114B">
        <w:rPr>
          <w:rFonts w:ascii="Times New Roman" w:hAnsi="Times New Roman" w:cs="Times New Roman"/>
          <w:sz w:val="26"/>
          <w:szCs w:val="26"/>
          <w:lang w:val="en-US"/>
        </w:rPr>
        <w:t>N</w:t>
      </w:r>
      <w:r w:rsidR="00B22D06" w:rsidRPr="003D114B">
        <w:rPr>
          <w:rFonts w:ascii="Times New Roman" w:hAnsi="Times New Roman" w:cs="Times New Roman"/>
          <w:sz w:val="26"/>
          <w:szCs w:val="26"/>
        </w:rPr>
        <w:t>+</w:t>
      </w:r>
      <w:r w:rsidR="00FF3971" w:rsidRPr="003D114B">
        <w:rPr>
          <w:rFonts w:ascii="Times New Roman" w:hAnsi="Times New Roman" w:cs="Times New Roman"/>
          <w:sz w:val="26"/>
          <w:szCs w:val="26"/>
          <w:lang w:val="en-US"/>
        </w:rPr>
        <w:t>Q</w:t>
      </w:r>
      <w:r w:rsidR="00FF3971" w:rsidRPr="003D114B">
        <w:rPr>
          <w:rFonts w:ascii="Times New Roman" w:hAnsi="Times New Roman" w:cs="Times New Roman"/>
          <w:sz w:val="26"/>
          <w:szCs w:val="26"/>
        </w:rPr>
        <w:t>трс*</w:t>
      </w:r>
      <w:r w:rsidR="00FF3971" w:rsidRPr="003D114B">
        <w:rPr>
          <w:rFonts w:ascii="Times New Roman" w:hAnsi="Times New Roman" w:cs="Times New Roman"/>
          <w:sz w:val="26"/>
          <w:szCs w:val="26"/>
          <w:lang w:val="en-US"/>
        </w:rPr>
        <w:t>P</w:t>
      </w:r>
      <w:r w:rsidR="00FF3971" w:rsidRPr="003D114B">
        <w:rPr>
          <w:rFonts w:ascii="Times New Roman" w:hAnsi="Times New Roman" w:cs="Times New Roman"/>
          <w:sz w:val="26"/>
          <w:szCs w:val="26"/>
        </w:rPr>
        <w:t>трс</w:t>
      </w:r>
      <w:r w:rsidR="002D728A" w:rsidRPr="003D114B">
        <w:rPr>
          <w:rFonts w:ascii="Times New Roman" w:hAnsi="Times New Roman" w:cs="Times New Roman"/>
          <w:sz w:val="26"/>
          <w:szCs w:val="26"/>
        </w:rPr>
        <w:t>+</w:t>
      </w:r>
      <w:r w:rsidR="003D114B" w:rsidRPr="003D114B">
        <w:rPr>
          <w:rFonts w:ascii="Times New Roman" w:hAnsi="Times New Roman" w:cs="Times New Roman"/>
          <w:sz w:val="26"/>
          <w:szCs w:val="26"/>
        </w:rPr>
        <w:t xml:space="preserve"> </w:t>
      </w:r>
      <w:r w:rsidR="003D114B" w:rsidRPr="003D114B">
        <w:rPr>
          <w:rFonts w:ascii="Times New Roman" w:hAnsi="Times New Roman" w:cs="Times New Roman"/>
          <w:sz w:val="26"/>
          <w:szCs w:val="26"/>
          <w:lang w:val="en-US"/>
        </w:rPr>
        <w:t>Q</w:t>
      </w:r>
      <w:r w:rsidR="003D114B">
        <w:rPr>
          <w:rFonts w:ascii="Times New Roman" w:hAnsi="Times New Roman" w:cs="Times New Roman"/>
          <w:sz w:val="26"/>
          <w:szCs w:val="26"/>
        </w:rPr>
        <w:t>скуд</w:t>
      </w:r>
      <w:r w:rsidR="003D114B" w:rsidRPr="003D114B">
        <w:rPr>
          <w:rFonts w:ascii="Times New Roman" w:hAnsi="Times New Roman" w:cs="Times New Roman"/>
          <w:sz w:val="26"/>
          <w:szCs w:val="26"/>
        </w:rPr>
        <w:t>*</w:t>
      </w:r>
      <w:r w:rsidR="003D114B" w:rsidRPr="003D114B">
        <w:rPr>
          <w:rFonts w:ascii="Times New Roman" w:hAnsi="Times New Roman" w:cs="Times New Roman"/>
          <w:sz w:val="26"/>
          <w:szCs w:val="26"/>
          <w:lang w:val="en-US"/>
        </w:rPr>
        <w:t>P</w:t>
      </w:r>
      <w:r w:rsidR="003D114B">
        <w:rPr>
          <w:rFonts w:ascii="Times New Roman" w:hAnsi="Times New Roman" w:cs="Times New Roman"/>
          <w:sz w:val="26"/>
          <w:szCs w:val="26"/>
        </w:rPr>
        <w:t>скуд</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DD0AA4"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4A5044" w:rsidRPr="007B38CC" w:rsidRDefault="004A5044"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7B38CC" w:rsidRDefault="0057220F" w:rsidP="00DD0AA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с</w:t>
      </w:r>
      <w:r w:rsidRPr="0057220F">
        <w:rPr>
          <w:rFonts w:ascii="Times New Roman" w:hAnsi="Times New Roman" w:cs="Times New Roman"/>
          <w:sz w:val="20"/>
          <w:szCs w:val="20"/>
        </w:rPr>
        <w:t xml:space="preserve"> </w:t>
      </w:r>
      <w:r w:rsidR="00DD0AA4" w:rsidRPr="007B38CC">
        <w:rPr>
          <w:rFonts w:ascii="Times New Roman" w:hAnsi="Times New Roman" w:cs="Times New Roman"/>
          <w:sz w:val="20"/>
          <w:szCs w:val="20"/>
        </w:rPr>
        <w:t xml:space="preserve">- количество обслуживаемых </w:t>
      </w:r>
      <w:r w:rsidR="00DD0AA4" w:rsidRPr="007B38CC">
        <w:rPr>
          <w:rFonts w:ascii="Times New Roman" w:eastAsia="Times New Roman" w:hAnsi="Times New Roman" w:cs="Times New Roman"/>
          <w:sz w:val="20"/>
          <w:szCs w:val="20"/>
          <w:lang w:eastAsia="ru-RU"/>
        </w:rPr>
        <w:t>систем оповещения</w:t>
      </w:r>
      <w:r w:rsidR="00DD0AA4" w:rsidRPr="007B38CC">
        <w:rPr>
          <w:rFonts w:ascii="Times New Roman" w:hAnsi="Times New Roman" w:cs="Times New Roman"/>
          <w:sz w:val="20"/>
          <w:szCs w:val="20"/>
        </w:rPr>
        <w:t>;</w:t>
      </w:r>
    </w:p>
    <w:p w:rsidR="00DD0AA4" w:rsidRDefault="0057220F" w:rsidP="00DD0AA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t xml:space="preserve"> </w:t>
      </w:r>
      <w:r>
        <w:rPr>
          <w:rFonts w:ascii="Times New Roman" w:hAnsi="Times New Roman" w:cs="Times New Roman"/>
          <w:noProof/>
          <w:sz w:val="20"/>
          <w:szCs w:val="20"/>
          <w:lang w:val="en-US" w:eastAsia="ru-RU"/>
        </w:rPr>
        <w:t>P</w:t>
      </w:r>
      <w:r w:rsidRPr="0057220F">
        <w:rPr>
          <w:rFonts w:ascii="Times New Roman" w:hAnsi="Times New Roman" w:cs="Times New Roman"/>
          <w:noProof/>
          <w:sz w:val="20"/>
          <w:szCs w:val="20"/>
          <w:lang w:eastAsia="ru-RU"/>
        </w:rPr>
        <w:t xml:space="preserve"> </w:t>
      </w:r>
      <w:r>
        <w:rPr>
          <w:rFonts w:ascii="Times New Roman" w:hAnsi="Times New Roman" w:cs="Times New Roman"/>
          <w:noProof/>
          <w:sz w:val="20"/>
          <w:szCs w:val="20"/>
          <w:lang w:val="en-US" w:eastAsia="ru-RU"/>
        </w:rPr>
        <w:t>c</w:t>
      </w:r>
      <w:r w:rsidR="00DD0AA4" w:rsidRPr="007B38CC">
        <w:rPr>
          <w:rFonts w:ascii="Times New Roman" w:hAnsi="Times New Roman" w:cs="Times New Roman"/>
          <w:sz w:val="20"/>
          <w:szCs w:val="20"/>
        </w:rPr>
        <w:t>- стоимость обслуживания</w:t>
      </w:r>
      <w:r>
        <w:rPr>
          <w:rFonts w:ascii="Times New Roman" w:hAnsi="Times New Roman" w:cs="Times New Roman"/>
          <w:sz w:val="20"/>
          <w:szCs w:val="20"/>
        </w:rPr>
        <w:t xml:space="preserve"> одной системы оповещения в год;</w:t>
      </w:r>
    </w:p>
    <w:p w:rsidR="0057220F" w:rsidRPr="007B38CC" w:rsidRDefault="00B22D06" w:rsidP="0057220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ru-RU"/>
        </w:rPr>
        <w:t>Q</w:t>
      </w:r>
      <w:r>
        <w:rPr>
          <w:rFonts w:ascii="Times New Roman" w:hAnsi="Times New Roman" w:cs="Times New Roman"/>
          <w:noProof/>
          <w:sz w:val="20"/>
          <w:szCs w:val="20"/>
          <w:lang w:eastAsia="ru-RU"/>
        </w:rPr>
        <w:t xml:space="preserve"> скуд</w:t>
      </w:r>
      <w:r w:rsidR="002D728A">
        <w:rPr>
          <w:rFonts w:ascii="Times New Roman" w:hAnsi="Times New Roman" w:cs="Times New Roman"/>
          <w:noProof/>
          <w:sz w:val="20"/>
          <w:szCs w:val="20"/>
          <w:lang w:eastAsia="ru-RU"/>
        </w:rPr>
        <w:t>ш</w:t>
      </w:r>
      <w:r>
        <w:rPr>
          <w:rFonts w:ascii="Times New Roman" w:hAnsi="Times New Roman" w:cs="Times New Roman"/>
          <w:noProof/>
          <w:sz w:val="20"/>
          <w:szCs w:val="20"/>
          <w:lang w:eastAsia="ru-RU"/>
        </w:rPr>
        <w:t>-</w:t>
      </w:r>
      <w:r w:rsidRPr="00B22D06">
        <w:rPr>
          <w:rFonts w:ascii="Times New Roman" w:hAnsi="Times New Roman" w:cs="Times New Roman"/>
          <w:noProof/>
          <w:sz w:val="20"/>
          <w:szCs w:val="20"/>
          <w:lang w:eastAsia="ru-RU"/>
        </w:rPr>
        <w:t xml:space="preserve"> </w:t>
      </w:r>
      <w:r w:rsidR="0057220F" w:rsidRPr="007B38CC">
        <w:rPr>
          <w:rFonts w:ascii="Times New Roman" w:hAnsi="Times New Roman" w:cs="Times New Roman"/>
          <w:sz w:val="20"/>
          <w:szCs w:val="20"/>
        </w:rPr>
        <w:t>количество  систем контроля и управления доступом (шлагбаум);</w:t>
      </w:r>
    </w:p>
    <w:p w:rsidR="0057220F" w:rsidRDefault="00B22D06" w:rsidP="0057220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скуд</w:t>
      </w:r>
      <w:r w:rsidR="002D728A">
        <w:rPr>
          <w:rFonts w:ascii="Times New Roman" w:hAnsi="Times New Roman" w:cs="Times New Roman"/>
          <w:sz w:val="20"/>
          <w:szCs w:val="20"/>
        </w:rPr>
        <w:t>ш</w:t>
      </w:r>
      <w:r>
        <w:rPr>
          <w:rFonts w:ascii="Times New Roman" w:hAnsi="Times New Roman" w:cs="Times New Roman"/>
          <w:sz w:val="20"/>
          <w:szCs w:val="20"/>
        </w:rPr>
        <w:t>-</w:t>
      </w:r>
      <w:r w:rsidRPr="00B22D06">
        <w:rPr>
          <w:rFonts w:ascii="Times New Roman" w:hAnsi="Times New Roman" w:cs="Times New Roman"/>
          <w:sz w:val="20"/>
          <w:szCs w:val="20"/>
        </w:rPr>
        <w:t xml:space="preserve"> </w:t>
      </w:r>
      <w:r w:rsidR="0057220F" w:rsidRPr="007B38CC">
        <w:rPr>
          <w:rFonts w:ascii="Times New Roman" w:hAnsi="Times New Roman" w:cs="Times New Roman"/>
          <w:sz w:val="20"/>
          <w:szCs w:val="20"/>
        </w:rPr>
        <w:t>стоимость технического обслуживания и текущего ремонта системы контроля и управле</w:t>
      </w:r>
      <w:r>
        <w:rPr>
          <w:rFonts w:ascii="Times New Roman" w:hAnsi="Times New Roman" w:cs="Times New Roman"/>
          <w:sz w:val="20"/>
          <w:szCs w:val="20"/>
        </w:rPr>
        <w:t>ния доступом в год;</w:t>
      </w:r>
    </w:p>
    <w:p w:rsidR="00B22D06" w:rsidRPr="007B38CC" w:rsidRDefault="00B22D06" w:rsidP="00B22D0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 xml:space="preserve"> вн- </w:t>
      </w:r>
      <w:r w:rsidRPr="007B38CC">
        <w:rPr>
          <w:rFonts w:ascii="Times New Roman" w:hAnsi="Times New Roman" w:cs="Times New Roman"/>
          <w:sz w:val="20"/>
          <w:szCs w:val="20"/>
        </w:rPr>
        <w:t>количество обслуживаемых систем видеонаблюдения;</w:t>
      </w:r>
    </w:p>
    <w:p w:rsidR="00B22D06" w:rsidRPr="007B38CC" w:rsidRDefault="00B22D06" w:rsidP="00B22D0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t xml:space="preserve"> </w:t>
      </w:r>
      <w:r>
        <w:rPr>
          <w:rFonts w:ascii="Times New Roman" w:hAnsi="Times New Roman" w:cs="Times New Roman"/>
          <w:noProof/>
          <w:sz w:val="20"/>
          <w:szCs w:val="20"/>
          <w:lang w:val="en-US" w:eastAsia="ru-RU"/>
        </w:rPr>
        <w:t>P</w:t>
      </w:r>
      <w:r>
        <w:rPr>
          <w:rFonts w:ascii="Times New Roman" w:hAnsi="Times New Roman" w:cs="Times New Roman"/>
          <w:noProof/>
          <w:sz w:val="20"/>
          <w:szCs w:val="20"/>
          <w:lang w:eastAsia="ru-RU"/>
        </w:rPr>
        <w:t>вн</w:t>
      </w:r>
      <w:r w:rsidRPr="007B38CC">
        <w:rPr>
          <w:rFonts w:ascii="Times New Roman" w:hAnsi="Times New Roman" w:cs="Times New Roman"/>
          <w:sz w:val="20"/>
          <w:szCs w:val="20"/>
        </w:rPr>
        <w:t>- цена технич</w:t>
      </w:r>
      <w:r w:rsidR="006027D5">
        <w:rPr>
          <w:rFonts w:ascii="Times New Roman" w:hAnsi="Times New Roman" w:cs="Times New Roman"/>
          <w:sz w:val="20"/>
          <w:szCs w:val="20"/>
        </w:rPr>
        <w:t>еского обслуживания и регламент</w:t>
      </w:r>
      <w:r w:rsidRPr="007B38CC">
        <w:rPr>
          <w:rFonts w:ascii="Times New Roman" w:hAnsi="Times New Roman" w:cs="Times New Roman"/>
          <w:sz w:val="20"/>
          <w:szCs w:val="20"/>
        </w:rPr>
        <w:t>о-профилактического ремонта 1-ой системы видеонаблюдения в месяц;</w:t>
      </w:r>
    </w:p>
    <w:p w:rsidR="00B22D06" w:rsidRDefault="00B22D06" w:rsidP="00B22D06">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w:r>
        <w:rPr>
          <w:rFonts w:ascii="Times New Roman" w:hAnsi="Times New Roman" w:cs="Times New Roman"/>
          <w:sz w:val="20"/>
          <w:szCs w:val="20"/>
          <w:lang w:val="en-US"/>
        </w:rPr>
        <w:t>N</w:t>
      </w:r>
      <w:r w:rsidRPr="007B38CC">
        <w:rPr>
          <w:rFonts w:ascii="Times New Roman" w:hAnsi="Times New Roman" w:cs="Times New Roman"/>
          <w:sz w:val="20"/>
          <w:szCs w:val="20"/>
        </w:rPr>
        <w:t>- количество месяцев технического обслуживания</w:t>
      </w:r>
      <w:r w:rsidR="006027D5">
        <w:rPr>
          <w:rFonts w:ascii="Times New Roman" w:hAnsi="Times New Roman" w:cs="Times New Roman"/>
          <w:sz w:val="20"/>
          <w:szCs w:val="20"/>
        </w:rPr>
        <w:t xml:space="preserve"> и регламент</w:t>
      </w:r>
      <w:r w:rsidRPr="007B38CC">
        <w:rPr>
          <w:rFonts w:ascii="Times New Roman" w:hAnsi="Times New Roman" w:cs="Times New Roman"/>
          <w:sz w:val="20"/>
          <w:szCs w:val="20"/>
        </w:rPr>
        <w:t>о-профилактического ремонта</w:t>
      </w:r>
      <w:r w:rsidR="00DD5149">
        <w:rPr>
          <w:rFonts w:ascii="Times New Roman" w:hAnsi="Times New Roman" w:cs="Times New Roman"/>
          <w:sz w:val="20"/>
          <w:szCs w:val="20"/>
        </w:rPr>
        <w:t>;</w:t>
      </w:r>
      <w:r w:rsidRPr="007B38CC">
        <w:rPr>
          <w:rFonts w:ascii="Times New Roman" w:hAnsi="Times New Roman" w:cs="Times New Roman"/>
          <w:sz w:val="20"/>
          <w:szCs w:val="20"/>
        </w:rPr>
        <w:t xml:space="preserve"> </w:t>
      </w:r>
    </w:p>
    <w:p w:rsidR="00FF3971" w:rsidRDefault="00FF3971" w:rsidP="00FF397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sidRPr="00FF3971">
        <w:rPr>
          <w:rFonts w:ascii="Times New Roman" w:hAnsi="Times New Roman" w:cs="Times New Roman"/>
          <w:sz w:val="20"/>
          <w:szCs w:val="20"/>
        </w:rPr>
        <w:t xml:space="preserve"> </w:t>
      </w:r>
      <w:r>
        <w:rPr>
          <w:rFonts w:ascii="Times New Roman" w:hAnsi="Times New Roman" w:cs="Times New Roman"/>
          <w:sz w:val="20"/>
          <w:szCs w:val="20"/>
        </w:rPr>
        <w:t>трс</w:t>
      </w:r>
      <w:r w:rsidRPr="00FF3971">
        <w:rPr>
          <w:rFonts w:ascii="Times New Roman" w:hAnsi="Times New Roman" w:cs="Times New Roman"/>
          <w:sz w:val="20"/>
          <w:szCs w:val="20"/>
        </w:rPr>
        <w:t xml:space="preserve"> </w:t>
      </w:r>
      <w:r w:rsidRPr="007B38CC">
        <w:rPr>
          <w:rFonts w:ascii="Times New Roman" w:hAnsi="Times New Roman" w:cs="Times New Roman"/>
          <w:sz w:val="20"/>
          <w:szCs w:val="20"/>
        </w:rPr>
        <w:t>- количество  установок систе</w:t>
      </w:r>
      <w:r>
        <w:rPr>
          <w:rFonts w:ascii="Times New Roman" w:hAnsi="Times New Roman" w:cs="Times New Roman"/>
          <w:sz w:val="20"/>
          <w:szCs w:val="20"/>
        </w:rPr>
        <w:t>мы тревожной сигнализации;</w:t>
      </w:r>
    </w:p>
    <w:p w:rsidR="0057220F" w:rsidRDefault="00FF3971" w:rsidP="00DD0AA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sidRPr="00FF3971">
        <w:rPr>
          <w:rFonts w:ascii="Times New Roman" w:hAnsi="Times New Roman" w:cs="Times New Roman"/>
          <w:sz w:val="20"/>
          <w:szCs w:val="20"/>
        </w:rPr>
        <w:t xml:space="preserve"> </w:t>
      </w:r>
      <w:r>
        <w:rPr>
          <w:rFonts w:ascii="Times New Roman" w:hAnsi="Times New Roman" w:cs="Times New Roman"/>
          <w:sz w:val="20"/>
          <w:szCs w:val="20"/>
        </w:rPr>
        <w:t>трс</w:t>
      </w:r>
      <w:r w:rsidRPr="007B38CC">
        <w:rPr>
          <w:rFonts w:ascii="Times New Roman" w:hAnsi="Times New Roman" w:cs="Times New Roman"/>
          <w:sz w:val="20"/>
          <w:szCs w:val="20"/>
        </w:rPr>
        <w:t>- цена обс</w:t>
      </w:r>
      <w:r>
        <w:rPr>
          <w:rFonts w:ascii="Times New Roman" w:hAnsi="Times New Roman" w:cs="Times New Roman"/>
          <w:sz w:val="20"/>
          <w:szCs w:val="20"/>
        </w:rPr>
        <w:t>луживания 1-й установки в год</w:t>
      </w:r>
      <w:r w:rsidR="00BE49A8">
        <w:rPr>
          <w:rFonts w:ascii="Times New Roman" w:hAnsi="Times New Roman" w:cs="Times New Roman"/>
          <w:sz w:val="20"/>
          <w:szCs w:val="20"/>
        </w:rPr>
        <w:t>;</w:t>
      </w:r>
    </w:p>
    <w:p w:rsidR="002D728A" w:rsidRPr="007B38CC" w:rsidRDefault="002D728A" w:rsidP="002D728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ru-RU"/>
        </w:rPr>
        <w:t>Q</w:t>
      </w:r>
      <w:r>
        <w:rPr>
          <w:rFonts w:ascii="Times New Roman" w:hAnsi="Times New Roman" w:cs="Times New Roman"/>
          <w:noProof/>
          <w:sz w:val="20"/>
          <w:szCs w:val="20"/>
          <w:lang w:eastAsia="ru-RU"/>
        </w:rPr>
        <w:t xml:space="preserve"> скуд-</w:t>
      </w:r>
      <w:r w:rsidRPr="00B22D06">
        <w:rPr>
          <w:rFonts w:ascii="Times New Roman" w:hAnsi="Times New Roman" w:cs="Times New Roman"/>
          <w:noProof/>
          <w:sz w:val="20"/>
          <w:szCs w:val="20"/>
          <w:lang w:eastAsia="ru-RU"/>
        </w:rPr>
        <w:t xml:space="preserve"> </w:t>
      </w:r>
      <w:r w:rsidRPr="007B38CC">
        <w:rPr>
          <w:rFonts w:ascii="Times New Roman" w:hAnsi="Times New Roman" w:cs="Times New Roman"/>
          <w:sz w:val="20"/>
          <w:szCs w:val="20"/>
        </w:rPr>
        <w:t>количество биометрических систем контроля и управления доступом</w:t>
      </w:r>
      <w:r>
        <w:rPr>
          <w:rFonts w:ascii="Times New Roman" w:hAnsi="Times New Roman" w:cs="Times New Roman"/>
          <w:sz w:val="20"/>
          <w:szCs w:val="20"/>
        </w:rPr>
        <w:t>;</w:t>
      </w:r>
    </w:p>
    <w:p w:rsidR="002D728A" w:rsidRDefault="002D728A" w:rsidP="002D728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скуд-</w:t>
      </w:r>
      <w:r w:rsidRPr="00B22D06">
        <w:rPr>
          <w:rFonts w:ascii="Times New Roman" w:hAnsi="Times New Roman" w:cs="Times New Roman"/>
          <w:sz w:val="20"/>
          <w:szCs w:val="20"/>
        </w:rPr>
        <w:t xml:space="preserve"> </w:t>
      </w:r>
      <w:r w:rsidRPr="007B38CC">
        <w:rPr>
          <w:rFonts w:ascii="Times New Roman" w:hAnsi="Times New Roman" w:cs="Times New Roman"/>
          <w:sz w:val="20"/>
          <w:szCs w:val="20"/>
        </w:rPr>
        <w:t>цена технического обслуживания и текущего ремонта 1 биометрической системы контроля и управления доступом  в год</w:t>
      </w:r>
      <w:r w:rsidR="00660DCC">
        <w:rPr>
          <w:rFonts w:ascii="Times New Roman" w:hAnsi="Times New Roman" w:cs="Times New Roman"/>
          <w:sz w:val="20"/>
          <w:szCs w:val="20"/>
        </w:rPr>
        <w:t>.</w:t>
      </w:r>
    </w:p>
    <w:p w:rsidR="004A5044" w:rsidRDefault="004A5044" w:rsidP="002D728A">
      <w:pPr>
        <w:widowControl w:val="0"/>
        <w:autoSpaceDE w:val="0"/>
        <w:autoSpaceDN w:val="0"/>
        <w:adjustRightInd w:val="0"/>
        <w:spacing w:after="0" w:line="240" w:lineRule="auto"/>
        <w:jc w:val="both"/>
        <w:rPr>
          <w:rFonts w:ascii="Times New Roman" w:hAnsi="Times New Roman" w:cs="Times New Roman"/>
          <w:sz w:val="20"/>
          <w:szCs w:val="20"/>
        </w:rPr>
      </w:pPr>
    </w:p>
    <w:p w:rsidR="002D728A" w:rsidRDefault="002D728A" w:rsidP="002D728A">
      <w:pPr>
        <w:widowControl w:val="0"/>
        <w:autoSpaceDE w:val="0"/>
        <w:autoSpaceDN w:val="0"/>
        <w:adjustRightInd w:val="0"/>
        <w:spacing w:after="0" w:line="240" w:lineRule="auto"/>
        <w:jc w:val="both"/>
        <w:rPr>
          <w:rFonts w:ascii="Times New Roman" w:hAnsi="Times New Roman" w:cs="Times New Roman"/>
          <w:sz w:val="20"/>
          <w:szCs w:val="20"/>
        </w:rPr>
      </w:pPr>
    </w:p>
    <w:tbl>
      <w:tblPr>
        <w:tblW w:w="10945" w:type="dxa"/>
        <w:tblInd w:w="-1026" w:type="dxa"/>
        <w:tblLayout w:type="fixed"/>
        <w:tblLook w:val="04A0" w:firstRow="1" w:lastRow="0" w:firstColumn="1" w:lastColumn="0" w:noHBand="0" w:noVBand="1"/>
      </w:tblPr>
      <w:tblGrid>
        <w:gridCol w:w="1023"/>
        <w:gridCol w:w="1417"/>
        <w:gridCol w:w="1134"/>
        <w:gridCol w:w="993"/>
        <w:gridCol w:w="850"/>
        <w:gridCol w:w="1134"/>
        <w:gridCol w:w="1134"/>
        <w:gridCol w:w="992"/>
        <w:gridCol w:w="851"/>
        <w:gridCol w:w="709"/>
        <w:gridCol w:w="708"/>
      </w:tblGrid>
      <w:tr w:rsidR="00BE49A8" w:rsidRPr="007B38CC" w:rsidTr="0024402F">
        <w:trPr>
          <w:trHeight w:val="4576"/>
        </w:trPr>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BE49A8" w:rsidRPr="002D728A" w:rsidRDefault="00BE49A8" w:rsidP="002D728A">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Количество обслуживаемых  систем оповещения</w:t>
            </w:r>
          </w:p>
          <w:p w:rsidR="00BE49A8" w:rsidRPr="002D728A" w:rsidRDefault="00BE49A8" w:rsidP="002D728A">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(шт.)</w:t>
            </w:r>
          </w:p>
        </w:tc>
        <w:tc>
          <w:tcPr>
            <w:tcW w:w="1417" w:type="dxa"/>
            <w:tcBorders>
              <w:top w:val="single" w:sz="4" w:space="0" w:color="auto"/>
              <w:left w:val="nil"/>
              <w:bottom w:val="single" w:sz="4" w:space="0" w:color="auto"/>
              <w:right w:val="single" w:sz="4" w:space="0" w:color="auto"/>
            </w:tcBorders>
            <w:shd w:val="clear" w:color="auto" w:fill="auto"/>
            <w:hideMark/>
          </w:tcPr>
          <w:p w:rsidR="00BE49A8" w:rsidRPr="002D728A" w:rsidRDefault="00BE49A8" w:rsidP="0020769D">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Стоимость технического обслуживания одной системы: охранной, охранно-пожарной сигнализации, системы оповещения о пожаре и автоматической установки газового пожаротушения  в год                       (руб.)</w:t>
            </w:r>
          </w:p>
        </w:tc>
        <w:tc>
          <w:tcPr>
            <w:tcW w:w="1134" w:type="dxa"/>
            <w:tcBorders>
              <w:top w:val="single" w:sz="4" w:space="0" w:color="auto"/>
              <w:left w:val="nil"/>
              <w:bottom w:val="single" w:sz="4" w:space="0" w:color="auto"/>
              <w:right w:val="single" w:sz="4" w:space="0" w:color="auto"/>
            </w:tcBorders>
          </w:tcPr>
          <w:p w:rsidR="00BE49A8" w:rsidRPr="002D728A" w:rsidRDefault="00BE49A8" w:rsidP="007618D5">
            <w:pPr>
              <w:spacing w:after="0" w:line="240" w:lineRule="auto"/>
              <w:jc w:val="center"/>
              <w:rPr>
                <w:rFonts w:ascii="Times New Roman" w:eastAsia="Times New Roman" w:hAnsi="Times New Roman" w:cs="Times New Roman"/>
                <w:sz w:val="18"/>
                <w:szCs w:val="18"/>
                <w:lang w:eastAsia="ru-RU"/>
              </w:rPr>
            </w:pPr>
            <w:r w:rsidRPr="002D728A">
              <w:rPr>
                <w:rFonts w:ascii="Times New Roman" w:hAnsi="Times New Roman" w:cs="Times New Roman"/>
                <w:sz w:val="18"/>
                <w:szCs w:val="18"/>
              </w:rPr>
              <w:t>Количество  систем контроля и управления доступом (шлагбаум) (шт.)</w:t>
            </w:r>
          </w:p>
        </w:tc>
        <w:tc>
          <w:tcPr>
            <w:tcW w:w="993" w:type="dxa"/>
            <w:tcBorders>
              <w:top w:val="single" w:sz="4" w:space="0" w:color="auto"/>
              <w:left w:val="nil"/>
              <w:bottom w:val="single" w:sz="4" w:space="0" w:color="auto"/>
              <w:right w:val="single" w:sz="4" w:space="0" w:color="auto"/>
            </w:tcBorders>
          </w:tcPr>
          <w:p w:rsidR="00BE49A8" w:rsidRPr="002D728A" w:rsidRDefault="00BE49A8" w:rsidP="00DD2D7F">
            <w:pPr>
              <w:widowControl w:val="0"/>
              <w:autoSpaceDE w:val="0"/>
              <w:autoSpaceDN w:val="0"/>
              <w:adjustRightInd w:val="0"/>
              <w:spacing w:after="0" w:line="240" w:lineRule="auto"/>
              <w:ind w:right="-77"/>
              <w:jc w:val="center"/>
              <w:rPr>
                <w:rFonts w:ascii="Times New Roman" w:hAnsi="Times New Roman" w:cs="Times New Roman"/>
                <w:sz w:val="18"/>
                <w:szCs w:val="18"/>
              </w:rPr>
            </w:pPr>
            <w:r w:rsidRPr="002D728A">
              <w:rPr>
                <w:rFonts w:ascii="Times New Roman" w:hAnsi="Times New Roman" w:cs="Times New Roman"/>
                <w:sz w:val="18"/>
                <w:szCs w:val="18"/>
              </w:rPr>
              <w:t>Стоимость технического обслуживания и текущего ремонта системы контроля и управления доступом в год</w:t>
            </w:r>
          </w:p>
          <w:p w:rsidR="00BE49A8" w:rsidRPr="002D728A"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(руб.)</w:t>
            </w:r>
          </w:p>
          <w:p w:rsidR="00BE49A8" w:rsidRPr="002D728A" w:rsidRDefault="00BE49A8" w:rsidP="00B22D06">
            <w:pPr>
              <w:widowControl w:val="0"/>
              <w:autoSpaceDE w:val="0"/>
              <w:autoSpaceDN w:val="0"/>
              <w:adjustRightInd w:val="0"/>
              <w:spacing w:after="0" w:line="240" w:lineRule="auto"/>
              <w:jc w:val="both"/>
              <w:rPr>
                <w:rFonts w:ascii="Times New Roman" w:hAnsi="Times New Roman" w:cs="Times New Roman"/>
                <w:sz w:val="18"/>
                <w:szCs w:val="18"/>
              </w:rPr>
            </w:pPr>
          </w:p>
          <w:p w:rsidR="00BE49A8" w:rsidRPr="002D728A" w:rsidRDefault="00BE49A8" w:rsidP="007618D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BE49A8" w:rsidRPr="002D728A"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обслуживаемых систем видеонаблюдения (шт.)</w:t>
            </w:r>
          </w:p>
        </w:tc>
        <w:tc>
          <w:tcPr>
            <w:tcW w:w="1134" w:type="dxa"/>
            <w:tcBorders>
              <w:top w:val="single" w:sz="4" w:space="0" w:color="auto"/>
              <w:left w:val="nil"/>
              <w:bottom w:val="single" w:sz="4" w:space="0" w:color="auto"/>
              <w:right w:val="single" w:sz="4" w:space="0" w:color="auto"/>
            </w:tcBorders>
          </w:tcPr>
          <w:p w:rsidR="00DD2D7F"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 xml:space="preserve">Цена технического обслуживания и </w:t>
            </w:r>
            <w:r w:rsidRPr="0024402F">
              <w:rPr>
                <w:rFonts w:ascii="Times New Roman" w:hAnsi="Times New Roman" w:cs="Times New Roman"/>
                <w:spacing w:val="-6"/>
                <w:sz w:val="18"/>
                <w:szCs w:val="18"/>
              </w:rPr>
              <w:t>регламентно-</w:t>
            </w:r>
            <w:r w:rsidRPr="002D728A">
              <w:rPr>
                <w:rFonts w:ascii="Times New Roman" w:hAnsi="Times New Roman" w:cs="Times New Roman"/>
                <w:sz w:val="18"/>
                <w:szCs w:val="18"/>
              </w:rPr>
              <w:t xml:space="preserve">профилактического ремонта </w:t>
            </w:r>
          </w:p>
          <w:p w:rsidR="00BE49A8" w:rsidRPr="002D728A"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1-ой системы видеонаблюдения в месяц (руб.)</w:t>
            </w:r>
          </w:p>
        </w:tc>
        <w:tc>
          <w:tcPr>
            <w:tcW w:w="1134" w:type="dxa"/>
            <w:tcBorders>
              <w:top w:val="single" w:sz="4" w:space="0" w:color="auto"/>
              <w:left w:val="nil"/>
              <w:bottom w:val="single" w:sz="4" w:space="0" w:color="auto"/>
              <w:right w:val="single" w:sz="4" w:space="0" w:color="auto"/>
            </w:tcBorders>
          </w:tcPr>
          <w:p w:rsidR="00BE49A8" w:rsidRPr="002D728A"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месяцев обслуживания (мес.)</w:t>
            </w:r>
          </w:p>
        </w:tc>
        <w:tc>
          <w:tcPr>
            <w:tcW w:w="992" w:type="dxa"/>
            <w:tcBorders>
              <w:top w:val="single" w:sz="4" w:space="0" w:color="auto"/>
              <w:left w:val="nil"/>
              <w:bottom w:val="single" w:sz="4" w:space="0" w:color="auto"/>
              <w:right w:val="single" w:sz="4" w:space="0" w:color="auto"/>
            </w:tcBorders>
          </w:tcPr>
          <w:p w:rsidR="00BE49A8" w:rsidRPr="002D728A" w:rsidRDefault="00BE49A8" w:rsidP="001B32F9">
            <w:pPr>
              <w:widowControl w:val="0"/>
              <w:autoSpaceDE w:val="0"/>
              <w:autoSpaceDN w:val="0"/>
              <w:adjustRightInd w:val="0"/>
              <w:spacing w:after="0" w:line="240" w:lineRule="auto"/>
              <w:ind w:right="-78"/>
              <w:jc w:val="center"/>
              <w:rPr>
                <w:rFonts w:ascii="Times New Roman" w:hAnsi="Times New Roman" w:cs="Times New Roman"/>
                <w:sz w:val="18"/>
                <w:szCs w:val="18"/>
              </w:rPr>
            </w:pPr>
            <w:r w:rsidRPr="002D728A">
              <w:rPr>
                <w:rFonts w:ascii="Times New Roman" w:hAnsi="Times New Roman" w:cs="Times New Roman"/>
                <w:sz w:val="18"/>
                <w:szCs w:val="18"/>
              </w:rPr>
              <w:t>Коли</w:t>
            </w:r>
            <w:r w:rsidR="001B32F9">
              <w:rPr>
                <w:rFonts w:ascii="Times New Roman" w:hAnsi="Times New Roman" w:cs="Times New Roman"/>
                <w:sz w:val="18"/>
                <w:szCs w:val="18"/>
              </w:rPr>
              <w:t>-</w:t>
            </w:r>
            <w:r w:rsidRPr="002D728A">
              <w:rPr>
                <w:rFonts w:ascii="Times New Roman" w:hAnsi="Times New Roman" w:cs="Times New Roman"/>
                <w:sz w:val="18"/>
                <w:szCs w:val="18"/>
              </w:rPr>
              <w:t>чество  установок системы тревожной сигнализации</w:t>
            </w:r>
          </w:p>
        </w:tc>
        <w:tc>
          <w:tcPr>
            <w:tcW w:w="851" w:type="dxa"/>
            <w:tcBorders>
              <w:top w:val="single" w:sz="4" w:space="0" w:color="auto"/>
              <w:left w:val="nil"/>
              <w:bottom w:val="single" w:sz="4" w:space="0" w:color="auto"/>
              <w:right w:val="single" w:sz="4" w:space="0" w:color="auto"/>
            </w:tcBorders>
          </w:tcPr>
          <w:p w:rsidR="00BE49A8" w:rsidRPr="002D728A" w:rsidRDefault="00BE49A8" w:rsidP="001B32F9">
            <w:pPr>
              <w:widowControl w:val="0"/>
              <w:autoSpaceDE w:val="0"/>
              <w:autoSpaceDN w:val="0"/>
              <w:adjustRightInd w:val="0"/>
              <w:spacing w:after="0" w:line="240" w:lineRule="auto"/>
              <w:ind w:left="-138" w:right="-84"/>
              <w:jc w:val="center"/>
              <w:rPr>
                <w:rFonts w:ascii="Times New Roman" w:hAnsi="Times New Roman" w:cs="Times New Roman"/>
                <w:sz w:val="18"/>
                <w:szCs w:val="18"/>
              </w:rPr>
            </w:pPr>
            <w:r w:rsidRPr="002D728A">
              <w:rPr>
                <w:rFonts w:ascii="Times New Roman" w:hAnsi="Times New Roman" w:cs="Times New Roman"/>
                <w:sz w:val="18"/>
                <w:szCs w:val="18"/>
              </w:rPr>
              <w:t>Цена обслужи</w:t>
            </w:r>
            <w:r w:rsidR="001B32F9">
              <w:rPr>
                <w:rFonts w:ascii="Times New Roman" w:hAnsi="Times New Roman" w:cs="Times New Roman"/>
                <w:sz w:val="18"/>
                <w:szCs w:val="18"/>
              </w:rPr>
              <w:t>-</w:t>
            </w:r>
            <w:r w:rsidRPr="002D728A">
              <w:rPr>
                <w:rFonts w:ascii="Times New Roman" w:hAnsi="Times New Roman" w:cs="Times New Roman"/>
                <w:sz w:val="18"/>
                <w:szCs w:val="18"/>
              </w:rPr>
              <w:t xml:space="preserve">вания 1-й установки </w:t>
            </w:r>
            <w:r w:rsidR="006A1A87">
              <w:rPr>
                <w:rFonts w:ascii="Times New Roman" w:hAnsi="Times New Roman" w:cs="Times New Roman"/>
                <w:sz w:val="18"/>
                <w:szCs w:val="18"/>
              </w:rPr>
              <w:t xml:space="preserve"> системы тревожной сигнализации</w:t>
            </w:r>
            <w:r w:rsidRPr="002D728A">
              <w:rPr>
                <w:rFonts w:ascii="Times New Roman" w:hAnsi="Times New Roman" w:cs="Times New Roman"/>
                <w:sz w:val="18"/>
                <w:szCs w:val="18"/>
              </w:rPr>
              <w:t xml:space="preserve"> в год (руб.)</w:t>
            </w:r>
          </w:p>
        </w:tc>
        <w:tc>
          <w:tcPr>
            <w:tcW w:w="709" w:type="dxa"/>
            <w:tcBorders>
              <w:top w:val="single" w:sz="4" w:space="0" w:color="auto"/>
              <w:left w:val="nil"/>
              <w:bottom w:val="single" w:sz="4" w:space="0" w:color="auto"/>
              <w:right w:val="single" w:sz="4" w:space="0" w:color="auto"/>
            </w:tcBorders>
          </w:tcPr>
          <w:p w:rsidR="00BE49A8" w:rsidRPr="002D728A" w:rsidRDefault="002D728A"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биометрических систем контроля и управления доступом</w:t>
            </w:r>
            <w:r>
              <w:rPr>
                <w:rFonts w:ascii="Times New Roman" w:hAnsi="Times New Roman" w:cs="Times New Roman"/>
                <w:sz w:val="18"/>
                <w:szCs w:val="18"/>
              </w:rPr>
              <w:t xml:space="preserve"> (шт.)</w:t>
            </w:r>
          </w:p>
        </w:tc>
        <w:tc>
          <w:tcPr>
            <w:tcW w:w="708" w:type="dxa"/>
            <w:tcBorders>
              <w:top w:val="single" w:sz="4" w:space="0" w:color="auto"/>
              <w:left w:val="nil"/>
              <w:bottom w:val="single" w:sz="4" w:space="0" w:color="auto"/>
              <w:right w:val="single" w:sz="4" w:space="0" w:color="auto"/>
            </w:tcBorders>
          </w:tcPr>
          <w:p w:rsidR="00BE49A8" w:rsidRPr="002D728A" w:rsidRDefault="002D728A"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Цена технического обслуживания и текущего ремонта 1 биометрической системы контроля и управления доступом  в год</w:t>
            </w:r>
            <w:r>
              <w:rPr>
                <w:rFonts w:ascii="Times New Roman" w:hAnsi="Times New Roman" w:cs="Times New Roman"/>
                <w:sz w:val="18"/>
                <w:szCs w:val="18"/>
              </w:rPr>
              <w:t xml:space="preserve"> (руб.)</w:t>
            </w:r>
          </w:p>
        </w:tc>
      </w:tr>
      <w:tr w:rsidR="00BE49A8" w:rsidRPr="00116BE4" w:rsidTr="0024402F">
        <w:trPr>
          <w:trHeight w:val="315"/>
        </w:trPr>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rsidR="00BE49A8" w:rsidRPr="004A5044" w:rsidRDefault="00BE49A8" w:rsidP="00FF3971">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не более 3 на здание</w:t>
            </w:r>
          </w:p>
        </w:tc>
        <w:tc>
          <w:tcPr>
            <w:tcW w:w="1417" w:type="dxa"/>
            <w:tcBorders>
              <w:top w:val="single" w:sz="4" w:space="0" w:color="auto"/>
              <w:left w:val="nil"/>
              <w:bottom w:val="single" w:sz="4" w:space="0" w:color="auto"/>
              <w:right w:val="single" w:sz="4" w:space="0" w:color="auto"/>
            </w:tcBorders>
            <w:shd w:val="clear" w:color="auto" w:fill="auto"/>
            <w:noWrap/>
            <w:hideMark/>
          </w:tcPr>
          <w:p w:rsidR="0020769D" w:rsidRPr="004A5044" w:rsidRDefault="00603DA9" w:rsidP="00FF3971">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 xml:space="preserve">не более </w:t>
            </w:r>
          </w:p>
          <w:p w:rsidR="00BE49A8" w:rsidRPr="004A5044" w:rsidRDefault="00603DA9" w:rsidP="00FF3971">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29</w:t>
            </w:r>
            <w:r w:rsidR="00BE49A8" w:rsidRPr="004A5044">
              <w:rPr>
                <w:rFonts w:ascii="Times New Roman" w:eastAsia="Times New Roman" w:hAnsi="Times New Roman" w:cs="Times New Roman"/>
                <w:sz w:val="18"/>
                <w:szCs w:val="18"/>
                <w:lang w:eastAsia="ru-RU"/>
              </w:rPr>
              <w:t>0 000,00</w:t>
            </w:r>
          </w:p>
        </w:tc>
        <w:tc>
          <w:tcPr>
            <w:tcW w:w="1134" w:type="dxa"/>
            <w:tcBorders>
              <w:top w:val="single" w:sz="4" w:space="0" w:color="auto"/>
              <w:left w:val="nil"/>
              <w:bottom w:val="single" w:sz="4" w:space="0" w:color="auto"/>
              <w:right w:val="single" w:sz="4" w:space="0" w:color="auto"/>
            </w:tcBorders>
          </w:tcPr>
          <w:p w:rsidR="00BE49A8" w:rsidRPr="004A5044" w:rsidRDefault="00BE49A8"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не более 1</w:t>
            </w:r>
          </w:p>
        </w:tc>
        <w:tc>
          <w:tcPr>
            <w:tcW w:w="993" w:type="dxa"/>
            <w:tcBorders>
              <w:top w:val="single" w:sz="4" w:space="0" w:color="auto"/>
              <w:left w:val="nil"/>
              <w:bottom w:val="single" w:sz="4" w:space="0" w:color="auto"/>
              <w:right w:val="single" w:sz="4" w:space="0" w:color="auto"/>
            </w:tcBorders>
          </w:tcPr>
          <w:p w:rsidR="00BE49A8" w:rsidRPr="004A5044" w:rsidRDefault="00BE49A8"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не более 144 000,00</w:t>
            </w:r>
          </w:p>
        </w:tc>
        <w:tc>
          <w:tcPr>
            <w:tcW w:w="850" w:type="dxa"/>
            <w:tcBorders>
              <w:top w:val="single" w:sz="4" w:space="0" w:color="auto"/>
              <w:left w:val="nil"/>
              <w:bottom w:val="single" w:sz="4" w:space="0" w:color="auto"/>
              <w:right w:val="single" w:sz="4" w:space="0" w:color="auto"/>
            </w:tcBorders>
          </w:tcPr>
          <w:p w:rsidR="00BE49A8" w:rsidRPr="004A5044" w:rsidRDefault="00BE49A8"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не более 4</w:t>
            </w:r>
          </w:p>
        </w:tc>
        <w:tc>
          <w:tcPr>
            <w:tcW w:w="1134" w:type="dxa"/>
            <w:tcBorders>
              <w:top w:val="single" w:sz="4" w:space="0" w:color="auto"/>
              <w:left w:val="nil"/>
              <w:bottom w:val="single" w:sz="4" w:space="0" w:color="auto"/>
              <w:right w:val="single" w:sz="4" w:space="0" w:color="auto"/>
            </w:tcBorders>
          </w:tcPr>
          <w:p w:rsidR="0020769D" w:rsidRPr="004A5044" w:rsidRDefault="00BE49A8"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 xml:space="preserve">не более </w:t>
            </w:r>
          </w:p>
          <w:p w:rsidR="00BE49A8" w:rsidRPr="004A5044" w:rsidRDefault="008E6C07"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1</w:t>
            </w:r>
            <w:r w:rsidR="00BE49A8" w:rsidRPr="004A5044">
              <w:rPr>
                <w:rFonts w:ascii="Times New Roman" w:eastAsia="Times New Roman" w:hAnsi="Times New Roman" w:cs="Times New Roman"/>
                <w:sz w:val="18"/>
                <w:szCs w:val="18"/>
                <w:lang w:eastAsia="ru-RU"/>
              </w:rPr>
              <w:t>5 000,00</w:t>
            </w:r>
          </w:p>
        </w:tc>
        <w:tc>
          <w:tcPr>
            <w:tcW w:w="1134" w:type="dxa"/>
            <w:tcBorders>
              <w:top w:val="single" w:sz="4" w:space="0" w:color="auto"/>
              <w:left w:val="nil"/>
              <w:bottom w:val="single" w:sz="4" w:space="0" w:color="auto"/>
              <w:right w:val="single" w:sz="4" w:space="0" w:color="auto"/>
            </w:tcBorders>
          </w:tcPr>
          <w:p w:rsidR="0020769D" w:rsidRPr="004A5044" w:rsidRDefault="00BE49A8"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 xml:space="preserve">не более </w:t>
            </w:r>
          </w:p>
          <w:p w:rsidR="00BE49A8" w:rsidRPr="004A5044" w:rsidRDefault="00BE49A8"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12</w:t>
            </w:r>
          </w:p>
        </w:tc>
        <w:tc>
          <w:tcPr>
            <w:tcW w:w="992" w:type="dxa"/>
            <w:tcBorders>
              <w:top w:val="single" w:sz="4" w:space="0" w:color="auto"/>
              <w:left w:val="nil"/>
              <w:bottom w:val="single" w:sz="4" w:space="0" w:color="auto"/>
              <w:right w:val="single" w:sz="4" w:space="0" w:color="auto"/>
            </w:tcBorders>
          </w:tcPr>
          <w:p w:rsidR="00BE49A8" w:rsidRPr="004A5044" w:rsidRDefault="00601B8A"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не более 1 на здание</w:t>
            </w:r>
          </w:p>
        </w:tc>
        <w:tc>
          <w:tcPr>
            <w:tcW w:w="851" w:type="dxa"/>
            <w:tcBorders>
              <w:top w:val="single" w:sz="4" w:space="0" w:color="auto"/>
              <w:left w:val="nil"/>
              <w:bottom w:val="single" w:sz="4" w:space="0" w:color="auto"/>
              <w:right w:val="single" w:sz="4" w:space="0" w:color="auto"/>
            </w:tcBorders>
          </w:tcPr>
          <w:p w:rsidR="00BE49A8" w:rsidRPr="004A5044" w:rsidRDefault="00BE49A8" w:rsidP="008E6C07">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 xml:space="preserve">не более </w:t>
            </w:r>
            <w:r w:rsidR="008E6C07" w:rsidRPr="004A5044">
              <w:rPr>
                <w:rFonts w:ascii="Times New Roman" w:eastAsia="Times New Roman" w:hAnsi="Times New Roman" w:cs="Times New Roman"/>
                <w:sz w:val="18"/>
                <w:szCs w:val="18"/>
                <w:lang w:eastAsia="ru-RU"/>
              </w:rPr>
              <w:t>15</w:t>
            </w:r>
            <w:r w:rsidR="0020769D" w:rsidRPr="004A5044">
              <w:rPr>
                <w:rFonts w:ascii="Times New Roman" w:eastAsia="Times New Roman" w:hAnsi="Times New Roman" w:cs="Times New Roman"/>
                <w:sz w:val="18"/>
                <w:szCs w:val="18"/>
                <w:lang w:eastAsia="ru-RU"/>
              </w:rPr>
              <w:t xml:space="preserve"> </w:t>
            </w:r>
            <w:r w:rsidRPr="004A5044">
              <w:rPr>
                <w:rFonts w:ascii="Times New Roman" w:eastAsia="Times New Roman" w:hAnsi="Times New Roman" w:cs="Times New Roman"/>
                <w:sz w:val="18"/>
                <w:szCs w:val="18"/>
                <w:lang w:eastAsia="ru-RU"/>
              </w:rPr>
              <w:t>000,00</w:t>
            </w:r>
          </w:p>
        </w:tc>
        <w:tc>
          <w:tcPr>
            <w:tcW w:w="709" w:type="dxa"/>
            <w:tcBorders>
              <w:top w:val="single" w:sz="4" w:space="0" w:color="auto"/>
              <w:left w:val="nil"/>
              <w:bottom w:val="single" w:sz="4" w:space="0" w:color="auto"/>
              <w:right w:val="single" w:sz="4" w:space="0" w:color="auto"/>
            </w:tcBorders>
          </w:tcPr>
          <w:p w:rsidR="00BE49A8" w:rsidRPr="004A5044" w:rsidRDefault="002D728A" w:rsidP="00BC5446">
            <w:pPr>
              <w:spacing w:after="0" w:line="240" w:lineRule="auto"/>
              <w:jc w:val="center"/>
              <w:rPr>
                <w:rFonts w:ascii="Times New Roman" w:eastAsia="Times New Roman" w:hAnsi="Times New Roman" w:cs="Times New Roman"/>
                <w:sz w:val="18"/>
                <w:szCs w:val="18"/>
                <w:lang w:eastAsia="ru-RU"/>
              </w:rPr>
            </w:pPr>
            <w:r w:rsidRPr="004A5044">
              <w:rPr>
                <w:rFonts w:ascii="Times New Roman" w:eastAsia="Times New Roman" w:hAnsi="Times New Roman" w:cs="Times New Roman"/>
                <w:sz w:val="18"/>
                <w:szCs w:val="18"/>
                <w:lang w:eastAsia="ru-RU"/>
              </w:rPr>
              <w:t>не более фактического наличия</w:t>
            </w:r>
          </w:p>
        </w:tc>
        <w:tc>
          <w:tcPr>
            <w:tcW w:w="708" w:type="dxa"/>
            <w:tcBorders>
              <w:top w:val="single" w:sz="4" w:space="0" w:color="auto"/>
              <w:left w:val="nil"/>
              <w:bottom w:val="single" w:sz="4" w:space="0" w:color="auto"/>
              <w:right w:val="single" w:sz="4" w:space="0" w:color="auto"/>
            </w:tcBorders>
          </w:tcPr>
          <w:p w:rsidR="00BE49A8" w:rsidRPr="004A5044" w:rsidRDefault="008E6C07" w:rsidP="00BC5446">
            <w:pPr>
              <w:spacing w:after="0" w:line="240" w:lineRule="auto"/>
              <w:jc w:val="center"/>
              <w:rPr>
                <w:rFonts w:ascii="Times New Roman" w:eastAsia="Times New Roman" w:hAnsi="Times New Roman" w:cs="Times New Roman"/>
                <w:sz w:val="20"/>
                <w:szCs w:val="20"/>
                <w:lang w:eastAsia="ru-RU"/>
              </w:rPr>
            </w:pPr>
            <w:r w:rsidRPr="004A5044">
              <w:rPr>
                <w:rFonts w:ascii="Times New Roman" w:eastAsia="Times New Roman" w:hAnsi="Times New Roman" w:cs="Times New Roman"/>
                <w:sz w:val="20"/>
                <w:szCs w:val="20"/>
                <w:lang w:eastAsia="ru-RU"/>
              </w:rPr>
              <w:t>не более 10</w:t>
            </w:r>
            <w:r w:rsidR="002D728A" w:rsidRPr="004A5044">
              <w:rPr>
                <w:rFonts w:ascii="Times New Roman" w:eastAsia="Times New Roman" w:hAnsi="Times New Roman" w:cs="Times New Roman"/>
                <w:sz w:val="20"/>
                <w:szCs w:val="20"/>
                <w:lang w:eastAsia="ru-RU"/>
              </w:rPr>
              <w:t>0 000,00</w:t>
            </w:r>
          </w:p>
        </w:tc>
      </w:tr>
    </w:tbl>
    <w:p w:rsidR="0024402F" w:rsidRDefault="0024402F" w:rsidP="00660DCC">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p>
    <w:p w:rsidR="004A5044" w:rsidRDefault="004A5044" w:rsidP="00660DCC">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p>
    <w:p w:rsidR="00660DCC" w:rsidRPr="007B38CC" w:rsidRDefault="00B13DD8" w:rsidP="00660DCC">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5.8</w:t>
      </w:r>
      <w:r w:rsidR="00660DCC" w:rsidRPr="007B38CC">
        <w:rPr>
          <w:rFonts w:ascii="Times New Roman" w:hAnsi="Times New Roman" w:cs="Times New Roman"/>
          <w:sz w:val="26"/>
          <w:szCs w:val="26"/>
        </w:rPr>
        <w:t xml:space="preserve">. Затраты на услуги </w:t>
      </w:r>
      <w:r w:rsidR="00660DCC" w:rsidRPr="003D114B">
        <w:rPr>
          <w:rFonts w:ascii="Times New Roman" w:hAnsi="Times New Roman" w:cs="Times New Roman"/>
          <w:sz w:val="26"/>
          <w:szCs w:val="26"/>
        </w:rPr>
        <w:t>по техническому обслуживанию</w:t>
      </w:r>
      <w:r w:rsidR="00660DCC" w:rsidRPr="007B38CC">
        <w:rPr>
          <w:rFonts w:ascii="Times New Roman" w:hAnsi="Times New Roman" w:cs="Times New Roman"/>
          <w:sz w:val="26"/>
          <w:szCs w:val="26"/>
        </w:rPr>
        <w:t xml:space="preserve"> и ремонту легкового автотранспорта</w:t>
      </w:r>
    </w:p>
    <w:p w:rsidR="00660DCC" w:rsidRPr="007B38CC" w:rsidRDefault="00660DCC" w:rsidP="00660DCC">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660DCC" w:rsidRPr="007B38CC" w:rsidRDefault="00321127" w:rsidP="00660DCC">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тортс</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r>
            <m:rPr>
              <m:sty m:val="p"/>
            </m:rPr>
            <w:rPr>
              <w:rFonts w:ascii="Cambria Math" w:hAnsi="Cambria Math" w:cs="Times New Roman"/>
              <w:sz w:val="20"/>
              <w:szCs w:val="20"/>
            </w:rPr>
            <m:t>,</m:t>
          </m:r>
        </m:oMath>
      </m:oMathPara>
    </w:p>
    <w:p w:rsidR="00660DCC" w:rsidRPr="007B38CC" w:rsidRDefault="00660DCC" w:rsidP="00660DCC">
      <w:pPr>
        <w:widowControl w:val="0"/>
        <w:autoSpaceDE w:val="0"/>
        <w:autoSpaceDN w:val="0"/>
        <w:adjustRightInd w:val="0"/>
        <w:spacing w:after="0" w:line="240" w:lineRule="auto"/>
        <w:jc w:val="both"/>
        <w:rPr>
          <w:rFonts w:ascii="Times New Roman" w:hAnsi="Times New Roman" w:cs="Times New Roman"/>
          <w:sz w:val="20"/>
          <w:szCs w:val="20"/>
        </w:rPr>
      </w:pPr>
    </w:p>
    <w:p w:rsidR="00660DCC" w:rsidRPr="007B38CC" w:rsidRDefault="00660DCC" w:rsidP="00660DC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660DCC" w:rsidRPr="007B38CC" w:rsidRDefault="00660DCC" w:rsidP="00660DC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тортс</w:t>
      </w:r>
      <w:r w:rsidRPr="007B38CC">
        <w:rPr>
          <w:rFonts w:ascii="Times New Roman" w:hAnsi="Times New Roman" w:cs="Times New Roman"/>
          <w:sz w:val="20"/>
          <w:szCs w:val="20"/>
        </w:rPr>
        <w:t xml:space="preserve"> – количество транспортных средств;</w:t>
      </w:r>
    </w:p>
    <w:p w:rsidR="00660DCC" w:rsidRPr="007B38CC" w:rsidRDefault="00660DCC" w:rsidP="00660DCC">
      <w:pPr>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тортс</w:t>
      </w:r>
      <w:r w:rsidRPr="007B38CC">
        <w:rPr>
          <w:rFonts w:ascii="Times New Roman" w:hAnsi="Times New Roman" w:cs="Times New Roman"/>
          <w:sz w:val="20"/>
          <w:szCs w:val="20"/>
        </w:rPr>
        <w:t xml:space="preserve"> – стоимость технического обслуживания и ремонта одного транспортного средства, которая определяется по средним фактическим данным за 3 предыдущих финансовых года</w:t>
      </w:r>
    </w:p>
    <w:p w:rsidR="00660DCC" w:rsidRPr="007B38CC" w:rsidRDefault="00660DCC" w:rsidP="00660DCC">
      <w:pPr>
        <w:autoSpaceDE w:val="0"/>
        <w:autoSpaceDN w:val="0"/>
        <w:adjustRightInd w:val="0"/>
        <w:spacing w:after="0" w:line="240" w:lineRule="auto"/>
        <w:jc w:val="both"/>
        <w:rPr>
          <w:rFonts w:ascii="Times New Roman" w:hAnsi="Times New Roman" w:cs="Times New Roman"/>
          <w:i/>
          <w:sz w:val="20"/>
          <w:szCs w:val="20"/>
        </w:rPr>
      </w:pPr>
    </w:p>
    <w:tbl>
      <w:tblPr>
        <w:tblW w:w="8221" w:type="dxa"/>
        <w:tblInd w:w="959" w:type="dxa"/>
        <w:tblLook w:val="04A0" w:firstRow="1" w:lastRow="0" w:firstColumn="1" w:lastColumn="0" w:noHBand="0" w:noVBand="1"/>
      </w:tblPr>
      <w:tblGrid>
        <w:gridCol w:w="3360"/>
        <w:gridCol w:w="4861"/>
      </w:tblGrid>
      <w:tr w:rsidR="00660DCC" w:rsidRPr="007B38CC" w:rsidTr="003A0AFF">
        <w:trPr>
          <w:trHeight w:val="680"/>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DCC" w:rsidRPr="007B38CC" w:rsidRDefault="00660DCC"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                         (шт.)</w:t>
            </w:r>
          </w:p>
        </w:tc>
        <w:tc>
          <w:tcPr>
            <w:tcW w:w="4861" w:type="dxa"/>
            <w:tcBorders>
              <w:top w:val="single" w:sz="4" w:space="0" w:color="auto"/>
              <w:left w:val="nil"/>
              <w:bottom w:val="single" w:sz="4" w:space="0" w:color="auto"/>
              <w:right w:val="single" w:sz="4" w:space="0" w:color="auto"/>
            </w:tcBorders>
            <w:shd w:val="clear" w:color="auto" w:fill="auto"/>
            <w:vAlign w:val="center"/>
            <w:hideMark/>
          </w:tcPr>
          <w:p w:rsidR="00660DCC" w:rsidRPr="007B38CC" w:rsidRDefault="00660DCC"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технического обслуживания и </w:t>
            </w:r>
          </w:p>
          <w:p w:rsidR="00660DCC" w:rsidRPr="007B38CC" w:rsidRDefault="00660DCC"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ремонта одного автотранспортного средства в год                           (руб.)</w:t>
            </w:r>
          </w:p>
        </w:tc>
      </w:tr>
      <w:tr w:rsidR="00660DCC" w:rsidRPr="007B38CC" w:rsidTr="003A0AFF">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660DCC" w:rsidRPr="0020769D" w:rsidRDefault="00C72464" w:rsidP="003A0AFF">
            <w:pPr>
              <w:spacing w:after="0" w:line="240" w:lineRule="auto"/>
              <w:jc w:val="center"/>
              <w:rPr>
                <w:rFonts w:ascii="Times New Roman" w:eastAsia="Times New Roman" w:hAnsi="Times New Roman" w:cs="Times New Roman"/>
                <w:sz w:val="20"/>
                <w:szCs w:val="20"/>
                <w:lang w:eastAsia="ru-RU"/>
              </w:rPr>
            </w:pPr>
            <w:r w:rsidRPr="0020769D">
              <w:rPr>
                <w:rFonts w:ascii="Times New Roman" w:eastAsia="Times New Roman" w:hAnsi="Times New Roman" w:cs="Times New Roman"/>
                <w:sz w:val="20"/>
                <w:szCs w:val="20"/>
                <w:lang w:eastAsia="ru-RU"/>
              </w:rPr>
              <w:t>не более 2</w:t>
            </w:r>
          </w:p>
        </w:tc>
        <w:tc>
          <w:tcPr>
            <w:tcW w:w="4861" w:type="dxa"/>
            <w:tcBorders>
              <w:top w:val="nil"/>
              <w:left w:val="nil"/>
              <w:bottom w:val="single" w:sz="4" w:space="0" w:color="auto"/>
              <w:right w:val="single" w:sz="4" w:space="0" w:color="auto"/>
            </w:tcBorders>
            <w:shd w:val="clear" w:color="auto" w:fill="auto"/>
            <w:noWrap/>
            <w:vAlign w:val="bottom"/>
            <w:hideMark/>
          </w:tcPr>
          <w:p w:rsidR="00660DCC" w:rsidRPr="0020769D" w:rsidRDefault="00660DCC" w:rsidP="003A0AFF">
            <w:pPr>
              <w:spacing w:after="0" w:line="240" w:lineRule="auto"/>
              <w:jc w:val="center"/>
              <w:rPr>
                <w:rFonts w:ascii="Times New Roman" w:eastAsia="Times New Roman" w:hAnsi="Times New Roman" w:cs="Times New Roman"/>
                <w:sz w:val="20"/>
                <w:szCs w:val="20"/>
                <w:lang w:eastAsia="ru-RU"/>
              </w:rPr>
            </w:pPr>
            <w:r w:rsidRPr="0020769D">
              <w:rPr>
                <w:rFonts w:ascii="Times New Roman" w:eastAsia="Times New Roman" w:hAnsi="Times New Roman" w:cs="Times New Roman"/>
                <w:sz w:val="20"/>
                <w:szCs w:val="20"/>
                <w:lang w:eastAsia="ru-RU"/>
              </w:rPr>
              <w:t>не более  74 500,00</w:t>
            </w:r>
          </w:p>
        </w:tc>
      </w:tr>
    </w:tbl>
    <w:p w:rsidR="00660DCC" w:rsidRDefault="00660DCC" w:rsidP="00660DCC">
      <w:pPr>
        <w:autoSpaceDE w:val="0"/>
        <w:autoSpaceDN w:val="0"/>
        <w:adjustRightInd w:val="0"/>
        <w:spacing w:after="0" w:line="240" w:lineRule="auto"/>
        <w:jc w:val="center"/>
        <w:rPr>
          <w:rFonts w:ascii="Times New Roman" w:hAnsi="Times New Roman" w:cs="Times New Roman"/>
          <w:i/>
          <w:sz w:val="20"/>
          <w:szCs w:val="20"/>
        </w:rPr>
      </w:pPr>
    </w:p>
    <w:p w:rsidR="00660DCC" w:rsidRPr="007B38CC" w:rsidRDefault="00B13DD8" w:rsidP="00660DCC">
      <w:pPr>
        <w:pStyle w:val="a3"/>
        <w:tabs>
          <w:tab w:val="left" w:pos="1276"/>
        </w:tabs>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5.9</w:t>
      </w:r>
      <w:r w:rsidR="00660DCC" w:rsidRPr="007B38CC">
        <w:rPr>
          <w:rFonts w:ascii="Times New Roman" w:hAnsi="Times New Roman" w:cs="Times New Roman"/>
          <w:sz w:val="26"/>
          <w:szCs w:val="26"/>
        </w:rPr>
        <w:t>. Затраты на услуги по ежедневному контролю технического состояния транспортного средства</w:t>
      </w:r>
    </w:p>
    <w:p w:rsidR="00660DCC" w:rsidRPr="007B38CC" w:rsidRDefault="00660DCC" w:rsidP="00660DCC">
      <w:pPr>
        <w:widowControl w:val="0"/>
        <w:autoSpaceDE w:val="0"/>
        <w:autoSpaceDN w:val="0"/>
        <w:adjustRightInd w:val="0"/>
        <w:spacing w:after="0" w:line="240" w:lineRule="auto"/>
        <w:ind w:firstLine="567"/>
        <w:jc w:val="center"/>
        <w:rPr>
          <w:rFonts w:ascii="Times New Roman" w:eastAsiaTheme="minorEastAsia" w:hAnsi="Times New Roman" w:cs="Times New Roman"/>
          <w:i/>
          <w:sz w:val="20"/>
          <w:szCs w:val="20"/>
        </w:rPr>
      </w:pPr>
    </w:p>
    <w:p w:rsidR="00660DCC" w:rsidRPr="007B38CC" w:rsidRDefault="00321127" w:rsidP="00660DCC">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кон</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тех.с</m:t>
            </m:r>
          </m:sub>
        </m:sSub>
        <m:r>
          <w:rPr>
            <w:rFonts w:ascii="Cambria Math" w:hAnsi="Cambria Math" w:cs="Times New Roman"/>
            <w:sz w:val="20"/>
            <w:szCs w:val="20"/>
          </w:rPr>
          <m:t xml:space="preserve"> х </m:t>
        </m:r>
        <m:r>
          <m:rPr>
            <m:sty m:val="p"/>
          </m:rPr>
          <w:rPr>
            <w:rFonts w:ascii="Cambria Math" w:hAnsi="Cambria Math" w:cs="Times New Roman"/>
            <w:sz w:val="20"/>
            <w:szCs w:val="20"/>
          </w:rPr>
          <m:t>N</m:t>
        </m:r>
      </m:oMath>
      <w:r w:rsidR="00660DCC" w:rsidRPr="007B38CC">
        <w:rPr>
          <w:rFonts w:ascii="Times New Roman" w:eastAsiaTheme="minorEastAsia" w:hAnsi="Times New Roman" w:cs="Times New Roman"/>
          <w:i/>
          <w:sz w:val="20"/>
          <w:szCs w:val="20"/>
        </w:rPr>
        <w:t>,</w:t>
      </w:r>
    </w:p>
    <w:p w:rsidR="00660DCC" w:rsidRPr="007B38CC" w:rsidRDefault="00660DCC" w:rsidP="00660DCC">
      <w:pPr>
        <w:widowControl w:val="0"/>
        <w:autoSpaceDE w:val="0"/>
        <w:autoSpaceDN w:val="0"/>
        <w:adjustRightInd w:val="0"/>
        <w:spacing w:after="0" w:line="240" w:lineRule="auto"/>
        <w:ind w:firstLine="567"/>
        <w:rPr>
          <w:rFonts w:ascii="Times New Roman" w:hAnsi="Times New Roman" w:cs="Times New Roman"/>
          <w:sz w:val="20"/>
          <w:szCs w:val="20"/>
        </w:rPr>
      </w:pPr>
    </w:p>
    <w:p w:rsidR="00660DCC" w:rsidRPr="007B38CC" w:rsidRDefault="00660DCC" w:rsidP="00660DC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660DCC" w:rsidRPr="007B38CC" w:rsidRDefault="00321127" w:rsidP="00660DC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oMath>
      <w:r w:rsidR="00660DCC" w:rsidRPr="007B38CC">
        <w:rPr>
          <w:rFonts w:ascii="Times New Roman" w:hAnsi="Times New Roman" w:cs="Times New Roman"/>
          <w:sz w:val="20"/>
          <w:szCs w:val="20"/>
        </w:rPr>
        <w:t xml:space="preserve"> – к</w:t>
      </w:r>
      <w:r w:rsidR="00660DCC" w:rsidRPr="007B38CC">
        <w:rPr>
          <w:rFonts w:ascii="Times New Roman" w:eastAsia="Times New Roman" w:hAnsi="Times New Roman" w:cs="Times New Roman"/>
          <w:sz w:val="20"/>
          <w:szCs w:val="20"/>
          <w:lang w:eastAsia="ru-RU"/>
        </w:rPr>
        <w:t>оличество транспортных средств</w:t>
      </w:r>
      <w:r w:rsidR="00660DCC" w:rsidRPr="007B38CC">
        <w:rPr>
          <w:rFonts w:ascii="Times New Roman" w:hAnsi="Times New Roman" w:cs="Times New Roman"/>
          <w:sz w:val="20"/>
          <w:szCs w:val="20"/>
        </w:rPr>
        <w:t>;</w:t>
      </w:r>
    </w:p>
    <w:p w:rsidR="00660DCC" w:rsidRPr="007B38CC" w:rsidRDefault="00660DCC" w:rsidP="00660DCC">
      <w:pPr>
        <w:spacing w:after="0" w:line="240" w:lineRule="auto"/>
        <w:rPr>
          <w:rFonts w:ascii="Times New Roman" w:hAnsi="Times New Roman" w:cs="Times New Roman"/>
          <w:sz w:val="20"/>
          <w:szCs w:val="20"/>
        </w:rPr>
      </w:pPr>
      <w:r w:rsidRPr="007B38CC">
        <w:rPr>
          <w:rFonts w:ascii="Times New Roman" w:hAnsi="Times New Roman" w:cs="Times New Roman"/>
          <w:noProof/>
          <w:sz w:val="20"/>
          <w:szCs w:val="20"/>
          <w:lang w:eastAsia="ru-RU"/>
        </w:rPr>
        <w:t>Р</w:t>
      </w:r>
      <w:r w:rsidRPr="007B38CC">
        <w:rPr>
          <w:rFonts w:ascii="Times New Roman" w:hAnsi="Times New Roman" w:cs="Times New Roman"/>
          <w:noProof/>
          <w:sz w:val="20"/>
          <w:szCs w:val="20"/>
          <w:vertAlign w:val="subscript"/>
          <w:lang w:eastAsia="ru-RU"/>
        </w:rPr>
        <w:t>тех.с</w:t>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стоимость контроля технического состояния одного транспортного средства ;</w:t>
      </w:r>
    </w:p>
    <w:p w:rsidR="00660DCC" w:rsidRPr="007B38CC" w:rsidRDefault="00660DCC" w:rsidP="00660DCC">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ежедневных контролей технического состояния транспортного средства;</w:t>
      </w:r>
      <w:r w:rsidRPr="007B38CC">
        <w:rPr>
          <w:rFonts w:ascii="Times New Roman" w:hAnsi="Times New Roman" w:cs="Times New Roman"/>
          <w:sz w:val="20"/>
          <w:szCs w:val="20"/>
        </w:rPr>
        <w:t>.</w:t>
      </w:r>
    </w:p>
    <w:p w:rsidR="00660DCC" w:rsidRPr="007B38CC" w:rsidRDefault="00660DCC" w:rsidP="00660DCC">
      <w:pPr>
        <w:autoSpaceDE w:val="0"/>
        <w:autoSpaceDN w:val="0"/>
        <w:adjustRightInd w:val="0"/>
        <w:spacing w:after="0" w:line="240" w:lineRule="auto"/>
        <w:jc w:val="center"/>
        <w:rPr>
          <w:rFonts w:ascii="Times New Roman" w:hAnsi="Times New Roman" w:cs="Times New Roman"/>
          <w:i/>
          <w:sz w:val="20"/>
          <w:szCs w:val="20"/>
        </w:rPr>
      </w:pPr>
    </w:p>
    <w:tbl>
      <w:tblPr>
        <w:tblW w:w="8755" w:type="dxa"/>
        <w:tblInd w:w="454" w:type="dxa"/>
        <w:tblLook w:val="04A0" w:firstRow="1" w:lastRow="0" w:firstColumn="1" w:lastColumn="0" w:noHBand="0" w:noVBand="1"/>
      </w:tblPr>
      <w:tblGrid>
        <w:gridCol w:w="2200"/>
        <w:gridCol w:w="3862"/>
        <w:gridCol w:w="2693"/>
      </w:tblGrid>
      <w:tr w:rsidR="00660DCC" w:rsidRPr="007B38CC" w:rsidTr="003A0AFF">
        <w:trPr>
          <w:trHeight w:val="844"/>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DCC" w:rsidRPr="007B38CC" w:rsidRDefault="00660DCC"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                (шт.)</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660DCC" w:rsidRPr="007B38CC" w:rsidRDefault="00660DCC"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одного контроля технического состояния одного транспортного средства </w:t>
            </w:r>
          </w:p>
          <w:p w:rsidR="00660DCC" w:rsidRPr="007B38CC" w:rsidRDefault="00660DCC"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60DCC" w:rsidRPr="007B38CC" w:rsidRDefault="00660DCC"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ежедневных контролей технического состояния транспортного средства (шт)</w:t>
            </w:r>
          </w:p>
          <w:p w:rsidR="00660DCC" w:rsidRPr="007B38CC" w:rsidRDefault="00660DCC" w:rsidP="003A0AFF">
            <w:pPr>
              <w:spacing w:after="0" w:line="240" w:lineRule="auto"/>
              <w:jc w:val="center"/>
              <w:rPr>
                <w:rFonts w:ascii="Times New Roman" w:eastAsia="Times New Roman" w:hAnsi="Times New Roman" w:cs="Times New Roman"/>
                <w:sz w:val="20"/>
                <w:szCs w:val="20"/>
                <w:lang w:eastAsia="ru-RU"/>
              </w:rPr>
            </w:pPr>
          </w:p>
        </w:tc>
      </w:tr>
      <w:tr w:rsidR="00660DCC" w:rsidRPr="007B38CC" w:rsidTr="003A0AF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60DCC" w:rsidRPr="0020769D" w:rsidRDefault="00C72464" w:rsidP="003A0AFF">
            <w:pPr>
              <w:spacing w:after="0" w:line="240" w:lineRule="auto"/>
              <w:jc w:val="center"/>
              <w:rPr>
                <w:rFonts w:ascii="Times New Roman" w:eastAsia="Times New Roman" w:hAnsi="Times New Roman" w:cs="Times New Roman"/>
                <w:sz w:val="20"/>
                <w:szCs w:val="20"/>
                <w:lang w:eastAsia="ru-RU"/>
              </w:rPr>
            </w:pPr>
            <w:r w:rsidRPr="0020769D">
              <w:rPr>
                <w:rFonts w:ascii="Times New Roman" w:eastAsia="Times New Roman" w:hAnsi="Times New Roman" w:cs="Times New Roman"/>
                <w:sz w:val="20"/>
                <w:szCs w:val="20"/>
                <w:lang w:eastAsia="ru-RU"/>
              </w:rPr>
              <w:t>не более 2</w:t>
            </w:r>
          </w:p>
        </w:tc>
        <w:tc>
          <w:tcPr>
            <w:tcW w:w="3862" w:type="dxa"/>
            <w:tcBorders>
              <w:top w:val="nil"/>
              <w:left w:val="nil"/>
              <w:bottom w:val="single" w:sz="4" w:space="0" w:color="auto"/>
              <w:right w:val="single" w:sz="4" w:space="0" w:color="auto"/>
            </w:tcBorders>
            <w:shd w:val="clear" w:color="auto" w:fill="auto"/>
            <w:noWrap/>
            <w:vAlign w:val="bottom"/>
            <w:hideMark/>
          </w:tcPr>
          <w:p w:rsidR="00660DCC" w:rsidRPr="0020769D" w:rsidRDefault="00660DCC" w:rsidP="003A0AFF">
            <w:pPr>
              <w:spacing w:after="0" w:line="240" w:lineRule="auto"/>
              <w:jc w:val="center"/>
              <w:rPr>
                <w:rFonts w:ascii="Times New Roman" w:eastAsia="Times New Roman" w:hAnsi="Times New Roman" w:cs="Times New Roman"/>
                <w:sz w:val="20"/>
                <w:szCs w:val="20"/>
                <w:lang w:eastAsia="ru-RU"/>
              </w:rPr>
            </w:pPr>
            <w:r w:rsidRPr="0020769D">
              <w:rPr>
                <w:rFonts w:ascii="Times New Roman" w:eastAsia="Times New Roman" w:hAnsi="Times New Roman" w:cs="Times New Roman"/>
                <w:sz w:val="20"/>
                <w:szCs w:val="20"/>
                <w:lang w:eastAsia="ru-RU"/>
              </w:rPr>
              <w:t>не более 80,00</w:t>
            </w:r>
          </w:p>
        </w:tc>
        <w:tc>
          <w:tcPr>
            <w:tcW w:w="2693" w:type="dxa"/>
            <w:tcBorders>
              <w:top w:val="nil"/>
              <w:left w:val="nil"/>
              <w:bottom w:val="single" w:sz="4" w:space="0" w:color="auto"/>
              <w:right w:val="single" w:sz="4" w:space="0" w:color="auto"/>
            </w:tcBorders>
            <w:shd w:val="clear" w:color="auto" w:fill="auto"/>
            <w:noWrap/>
            <w:vAlign w:val="bottom"/>
            <w:hideMark/>
          </w:tcPr>
          <w:p w:rsidR="00660DCC" w:rsidRPr="007B38CC" w:rsidRDefault="0023380C" w:rsidP="003A0A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494</w:t>
            </w:r>
          </w:p>
        </w:tc>
      </w:tr>
    </w:tbl>
    <w:p w:rsidR="00660DCC" w:rsidRPr="007B38CC" w:rsidRDefault="00660DCC" w:rsidP="00660DCC">
      <w:pPr>
        <w:autoSpaceDE w:val="0"/>
        <w:autoSpaceDN w:val="0"/>
        <w:adjustRightInd w:val="0"/>
        <w:spacing w:after="0" w:line="240" w:lineRule="auto"/>
        <w:jc w:val="center"/>
        <w:rPr>
          <w:rFonts w:ascii="Times New Roman" w:hAnsi="Times New Roman" w:cs="Times New Roman"/>
          <w:i/>
          <w:sz w:val="20"/>
          <w:szCs w:val="20"/>
        </w:rPr>
      </w:pPr>
    </w:p>
    <w:p w:rsidR="006E4F02" w:rsidRPr="007B38CC" w:rsidRDefault="00B13DD8"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5.10</w:t>
      </w:r>
      <w:r w:rsidR="00402931" w:rsidRPr="007B38CC">
        <w:rPr>
          <w:rFonts w:ascii="Times New Roman" w:hAnsi="Times New Roman" w:cs="Times New Roman"/>
          <w:sz w:val="26"/>
          <w:szCs w:val="26"/>
        </w:rPr>
        <w:t xml:space="preserve">. </w:t>
      </w:r>
      <w:r w:rsidR="00DD0AA4" w:rsidRPr="007B38CC">
        <w:rPr>
          <w:rFonts w:ascii="Times New Roman" w:hAnsi="Times New Roman" w:cs="Times New Roman"/>
          <w:sz w:val="26"/>
          <w:szCs w:val="26"/>
        </w:rPr>
        <w:t>Затраты на проведение оценки соответствия лифта в период эксплуатации</w:t>
      </w:r>
      <w:r w:rsidR="00B24C0B" w:rsidRPr="007B38CC">
        <w:rPr>
          <w:rFonts w:ascii="Times New Roman" w:hAnsi="Times New Roman" w:cs="Times New Roman"/>
          <w:sz w:val="26"/>
          <w:szCs w:val="26"/>
        </w:rPr>
        <w:t xml:space="preserve"> </w:t>
      </w:r>
      <w:r w:rsidR="002B5D20" w:rsidRPr="007B38CC">
        <w:rPr>
          <w:rFonts w:ascii="Times New Roman" w:hAnsi="Times New Roman" w:cs="Times New Roman"/>
          <w:sz w:val="26"/>
          <w:szCs w:val="26"/>
        </w:rPr>
        <w:t xml:space="preserve">в форме периодического технического освидетельствования на основании </w:t>
      </w:r>
      <w:r w:rsidR="00782259" w:rsidRPr="007B38CC">
        <w:rPr>
          <w:rFonts w:ascii="Times New Roman" w:hAnsi="Times New Roman" w:cs="Times New Roman"/>
          <w:sz w:val="26"/>
          <w:szCs w:val="26"/>
        </w:rPr>
        <w:t>технического регламента ТР ТС 011/2011</w:t>
      </w:r>
      <w:r w:rsidR="00402931" w:rsidRPr="007B38CC">
        <w:rPr>
          <w:rFonts w:ascii="Times New Roman" w:hAnsi="Times New Roman" w:cs="Times New Roman"/>
          <w:sz w:val="26"/>
          <w:szCs w:val="26"/>
        </w:rPr>
        <w:t xml:space="preserve"> </w:t>
      </w:r>
      <w:r w:rsidR="00B24C0B" w:rsidRPr="007B38CC">
        <w:rPr>
          <w:rFonts w:ascii="Times New Roman" w:hAnsi="Times New Roman" w:cs="Times New Roman"/>
          <w:sz w:val="26"/>
          <w:szCs w:val="26"/>
        </w:rPr>
        <w:t xml:space="preserve"> </w:t>
      </w:r>
      <w:r w:rsidR="00402931" w:rsidRPr="007B38CC">
        <w:rPr>
          <w:rFonts w:ascii="Times New Roman" w:hAnsi="Times New Roman" w:cs="Times New Roman"/>
          <w:sz w:val="26"/>
          <w:szCs w:val="26"/>
        </w:rPr>
        <w:t>«Безопасность лифтов», ГОСТ</w:t>
      </w:r>
      <w:r w:rsidR="00782259" w:rsidRPr="007B38CC">
        <w:rPr>
          <w:rFonts w:ascii="Times New Roman" w:hAnsi="Times New Roman" w:cs="Times New Roman"/>
          <w:sz w:val="26"/>
          <w:szCs w:val="26"/>
        </w:rPr>
        <w:t>а Р 53783-2010</w:t>
      </w:r>
      <w:r w:rsidR="00402931" w:rsidRPr="007B38CC">
        <w:rPr>
          <w:rFonts w:ascii="Times New Roman" w:hAnsi="Times New Roman" w:cs="Times New Roman"/>
          <w:sz w:val="26"/>
          <w:szCs w:val="26"/>
        </w:rPr>
        <w:t xml:space="preserve">  «Лифты. Правила и методы оценки лифтов в период эксплуатации»</w:t>
      </w:r>
      <w:r w:rsidR="00782259" w:rsidRPr="007B38CC">
        <w:rPr>
          <w:rFonts w:ascii="Times New Roman" w:hAnsi="Times New Roman" w:cs="Times New Roman"/>
          <w:sz w:val="26"/>
          <w:szCs w:val="26"/>
        </w:rPr>
        <w:t>.</w:t>
      </w:r>
    </w:p>
    <w:p w:rsidR="00DD0AA4" w:rsidRPr="007B38CC" w:rsidRDefault="00402931" w:rsidP="00402931">
      <w:pPr>
        <w:tabs>
          <w:tab w:val="left" w:pos="1276"/>
        </w:tabs>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6"/>
          <w:szCs w:val="26"/>
        </w:rPr>
        <w:t xml:space="preserve"> </w:t>
      </w:r>
      <w:r w:rsidR="00DD0AA4" w:rsidRPr="007B38CC">
        <w:rPr>
          <w:rFonts w:ascii="Times New Roman" w:hAnsi="Times New Roman" w:cs="Times New Roman"/>
          <w:sz w:val="26"/>
          <w:szCs w:val="26"/>
        </w:rPr>
        <w:t xml:space="preserve"> </w:t>
      </w: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ол</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лифт</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осв</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 xml:space="preserve">лифт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hAnsi="Times New Roman" w:cs="Times New Roman"/>
          <w:sz w:val="20"/>
          <w:szCs w:val="20"/>
        </w:rPr>
        <w:t>количество лифтов;</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осв</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w:t>
      </w:r>
      <w:r w:rsidRPr="007B38CC">
        <w:rPr>
          <w:rFonts w:ascii="Times New Roman" w:eastAsia="Times New Roman" w:hAnsi="Times New Roman" w:cs="Times New Roman"/>
          <w:sz w:val="20"/>
          <w:szCs w:val="20"/>
          <w:lang w:eastAsia="ru-RU"/>
        </w:rPr>
        <w:t xml:space="preserve">проведения оценки соответствия лифта в год.                     </w:t>
      </w: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7420" w:type="dxa"/>
        <w:tblInd w:w="1114" w:type="dxa"/>
        <w:tblLook w:val="04A0" w:firstRow="1" w:lastRow="0" w:firstColumn="1" w:lastColumn="0" w:noHBand="0" w:noVBand="1"/>
      </w:tblPr>
      <w:tblGrid>
        <w:gridCol w:w="2480"/>
        <w:gridCol w:w="4940"/>
      </w:tblGrid>
      <w:tr w:rsidR="000623C9" w:rsidRPr="007B38CC" w:rsidTr="007618D5">
        <w:trPr>
          <w:trHeight w:val="499"/>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лифтов               (шт.)</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проведения оценки соответствия лифта в год                     (руб.)</w:t>
            </w:r>
          </w:p>
        </w:tc>
      </w:tr>
      <w:tr w:rsidR="000623C9" w:rsidRPr="007B38CC" w:rsidTr="007618D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20769D" w:rsidRDefault="00DD0AA4" w:rsidP="007618D5">
            <w:pPr>
              <w:spacing w:after="0" w:line="240" w:lineRule="auto"/>
              <w:jc w:val="center"/>
              <w:rPr>
                <w:rFonts w:ascii="Times New Roman" w:eastAsia="Times New Roman" w:hAnsi="Times New Roman" w:cs="Times New Roman"/>
                <w:sz w:val="20"/>
                <w:szCs w:val="20"/>
                <w:lang w:eastAsia="ru-RU"/>
              </w:rPr>
            </w:pPr>
            <w:r w:rsidRPr="0020769D">
              <w:rPr>
                <w:rFonts w:ascii="Times New Roman" w:eastAsia="Times New Roman" w:hAnsi="Times New Roman" w:cs="Times New Roman"/>
                <w:sz w:val="20"/>
                <w:szCs w:val="20"/>
                <w:lang w:eastAsia="ru-RU"/>
              </w:rPr>
              <w:t>не более 1</w:t>
            </w:r>
          </w:p>
        </w:tc>
        <w:tc>
          <w:tcPr>
            <w:tcW w:w="4940" w:type="dxa"/>
            <w:tcBorders>
              <w:top w:val="nil"/>
              <w:left w:val="nil"/>
              <w:bottom w:val="single" w:sz="4" w:space="0" w:color="auto"/>
              <w:right w:val="single" w:sz="4" w:space="0" w:color="auto"/>
            </w:tcBorders>
            <w:shd w:val="clear" w:color="auto" w:fill="auto"/>
            <w:noWrap/>
            <w:vAlign w:val="bottom"/>
            <w:hideMark/>
          </w:tcPr>
          <w:p w:rsidR="00DD0AA4" w:rsidRPr="0020769D" w:rsidRDefault="00E4537C" w:rsidP="00F611BE">
            <w:pPr>
              <w:pStyle w:val="a3"/>
              <w:spacing w:after="0" w:line="240" w:lineRule="auto"/>
              <w:rPr>
                <w:rFonts w:ascii="Times New Roman" w:eastAsia="Times New Roman" w:hAnsi="Times New Roman" w:cs="Times New Roman"/>
                <w:sz w:val="20"/>
                <w:szCs w:val="20"/>
                <w:lang w:eastAsia="ru-RU"/>
              </w:rPr>
            </w:pPr>
            <w:r w:rsidRPr="0020769D">
              <w:rPr>
                <w:rFonts w:ascii="Times New Roman" w:eastAsia="Times New Roman" w:hAnsi="Times New Roman" w:cs="Times New Roman"/>
                <w:sz w:val="20"/>
                <w:szCs w:val="20"/>
                <w:lang w:eastAsia="ru-RU"/>
              </w:rPr>
              <w:t xml:space="preserve">Не более  </w:t>
            </w:r>
            <w:r w:rsidR="00F611BE" w:rsidRPr="0020769D">
              <w:rPr>
                <w:rFonts w:ascii="Times New Roman" w:eastAsia="Times New Roman" w:hAnsi="Times New Roman" w:cs="Times New Roman"/>
                <w:sz w:val="20"/>
                <w:szCs w:val="20"/>
                <w:lang w:eastAsia="ru-RU"/>
              </w:rPr>
              <w:t>4</w:t>
            </w:r>
            <w:r w:rsidR="00C72464" w:rsidRPr="0020769D">
              <w:rPr>
                <w:rFonts w:ascii="Times New Roman" w:eastAsia="Times New Roman" w:hAnsi="Times New Roman" w:cs="Times New Roman"/>
                <w:sz w:val="20"/>
                <w:szCs w:val="20"/>
                <w:lang w:eastAsia="ru-RU"/>
              </w:rPr>
              <w:t>700</w:t>
            </w:r>
            <w:r w:rsidR="00DD0AA4" w:rsidRPr="0020769D">
              <w:rPr>
                <w:rFonts w:ascii="Times New Roman" w:eastAsia="Times New Roman" w:hAnsi="Times New Roman" w:cs="Times New Roman"/>
                <w:sz w:val="20"/>
                <w:szCs w:val="20"/>
                <w:lang w:eastAsia="ru-RU"/>
              </w:rPr>
              <w:t>,00</w:t>
            </w:r>
          </w:p>
        </w:tc>
      </w:tr>
    </w:tbl>
    <w:p w:rsidR="00DD0AA4"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6D171A" w:rsidRDefault="006D171A" w:rsidP="006D171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5.11</w:t>
      </w:r>
      <w:r w:rsidRPr="007B38CC">
        <w:rPr>
          <w:rFonts w:ascii="Times New Roman" w:hAnsi="Times New Roman" w:cs="Times New Roman"/>
          <w:sz w:val="26"/>
          <w:szCs w:val="26"/>
        </w:rPr>
        <w:t xml:space="preserve">.Затраты на услуги по проведению </w:t>
      </w:r>
      <w:r>
        <w:rPr>
          <w:rFonts w:ascii="Times New Roman" w:hAnsi="Times New Roman" w:cs="Times New Roman"/>
          <w:sz w:val="26"/>
          <w:szCs w:val="26"/>
        </w:rPr>
        <w:t>лабораторных исследований, отбор проб, заключений по результатам исследований</w:t>
      </w:r>
      <w:r w:rsidRPr="007B38CC">
        <w:rPr>
          <w:rFonts w:ascii="Times New Roman" w:hAnsi="Times New Roman" w:cs="Times New Roman"/>
          <w:sz w:val="26"/>
          <w:szCs w:val="26"/>
        </w:rPr>
        <w:t xml:space="preserve"> </w:t>
      </w:r>
    </w:p>
    <w:p w:rsidR="006D171A" w:rsidRPr="007B38CC" w:rsidRDefault="006D171A" w:rsidP="006D171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6D171A" w:rsidRPr="00A86EC2" w:rsidRDefault="006D171A" w:rsidP="006D171A">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 </w:t>
      </w:r>
      <w:r>
        <w:rPr>
          <w:rFonts w:ascii="Times New Roman" w:hAnsi="Times New Roman" w:cs="Times New Roman"/>
          <w:sz w:val="24"/>
          <w:szCs w:val="24"/>
          <w:vertAlign w:val="subscript"/>
        </w:rPr>
        <w:t>ли.</w:t>
      </w:r>
      <w:r w:rsidRPr="00A86EC2">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vertAlign w:val="subscript"/>
        </w:rPr>
        <w:t>исл.</w:t>
      </w:r>
      <w:r w:rsidRPr="00A86EC2">
        <w:rPr>
          <w:rFonts w:ascii="Times New Roman" w:hAnsi="Times New Roman" w:cs="Times New Roman"/>
          <w:sz w:val="24"/>
          <w:szCs w:val="24"/>
        </w:rPr>
        <w:t>*</w:t>
      </w:r>
      <w:r>
        <w:rPr>
          <w:rFonts w:ascii="Times New Roman" w:hAnsi="Times New Roman" w:cs="Times New Roman"/>
          <w:sz w:val="24"/>
          <w:szCs w:val="24"/>
        </w:rPr>
        <w:t xml:space="preserve"> </w:t>
      </w:r>
      <w:r w:rsidRPr="00A86EC2">
        <w:rPr>
          <w:rFonts w:ascii="Times New Roman" w:hAnsi="Times New Roman" w:cs="Times New Roman"/>
          <w:sz w:val="24"/>
          <w:szCs w:val="24"/>
          <w:lang w:val="en-US"/>
        </w:rPr>
        <w:t>P</w:t>
      </w:r>
      <w:r>
        <w:rPr>
          <w:rFonts w:ascii="Times New Roman" w:hAnsi="Times New Roman" w:cs="Times New Roman"/>
          <w:sz w:val="24"/>
          <w:szCs w:val="24"/>
        </w:rPr>
        <w:t xml:space="preserve"> </w:t>
      </w:r>
      <w:r w:rsidRPr="00A86EC2">
        <w:rPr>
          <w:rFonts w:ascii="Times New Roman" w:hAnsi="Times New Roman" w:cs="Times New Roman"/>
          <w:sz w:val="24"/>
          <w:szCs w:val="24"/>
        </w:rPr>
        <w:t>*</w:t>
      </w:r>
      <w:r w:rsidRPr="00A86EC2">
        <w:rPr>
          <w:rFonts w:ascii="Times New Roman" w:hAnsi="Times New Roman" w:cs="Times New Roman"/>
          <w:sz w:val="24"/>
          <w:szCs w:val="24"/>
          <w:lang w:val="en-US"/>
        </w:rPr>
        <w:t>N</w:t>
      </w:r>
    </w:p>
    <w:p w:rsidR="006D171A" w:rsidRDefault="006D171A" w:rsidP="006D171A">
      <w:pPr>
        <w:autoSpaceDE w:val="0"/>
        <w:autoSpaceDN w:val="0"/>
        <w:adjustRightInd w:val="0"/>
        <w:spacing w:after="0" w:line="240" w:lineRule="auto"/>
        <w:rPr>
          <w:rFonts w:ascii="Times New Roman" w:hAnsi="Times New Roman" w:cs="Times New Roman"/>
          <w:sz w:val="20"/>
          <w:szCs w:val="20"/>
        </w:rPr>
      </w:pPr>
    </w:p>
    <w:p w:rsidR="006D171A" w:rsidRPr="00A86EC2" w:rsidRDefault="006D171A" w:rsidP="006D171A">
      <w:pPr>
        <w:autoSpaceDE w:val="0"/>
        <w:autoSpaceDN w:val="0"/>
        <w:adjustRightInd w:val="0"/>
        <w:spacing w:after="0" w:line="240" w:lineRule="auto"/>
        <w:rPr>
          <w:rFonts w:ascii="Times New Roman" w:hAnsi="Times New Roman" w:cs="Times New Roman"/>
          <w:sz w:val="20"/>
          <w:szCs w:val="20"/>
        </w:rPr>
      </w:pPr>
      <w:r w:rsidRPr="00A86EC2">
        <w:rPr>
          <w:rFonts w:ascii="Times New Roman" w:hAnsi="Times New Roman" w:cs="Times New Roman"/>
          <w:sz w:val="20"/>
          <w:szCs w:val="20"/>
        </w:rPr>
        <w:t xml:space="preserve">где: </w:t>
      </w:r>
    </w:p>
    <w:p w:rsidR="006D171A" w:rsidRPr="00A86EC2" w:rsidRDefault="006D171A" w:rsidP="006D171A">
      <w:pPr>
        <w:autoSpaceDE w:val="0"/>
        <w:autoSpaceDN w:val="0"/>
        <w:adjustRightInd w:val="0"/>
        <w:spacing w:after="0" w:line="240" w:lineRule="auto"/>
        <w:rPr>
          <w:rFonts w:ascii="Times New Roman" w:hAnsi="Times New Roman" w:cs="Times New Roman"/>
          <w:sz w:val="20"/>
          <w:szCs w:val="20"/>
        </w:rPr>
      </w:pPr>
      <w:r w:rsidRPr="00A86EC2">
        <w:rPr>
          <w:rFonts w:ascii="Times New Roman" w:hAnsi="Times New Roman" w:cs="Times New Roman"/>
          <w:sz w:val="20"/>
          <w:szCs w:val="20"/>
          <w:lang w:val="en-US"/>
        </w:rPr>
        <w:t>N</w:t>
      </w:r>
      <w:r w:rsidRPr="00A86EC2">
        <w:rPr>
          <w:rFonts w:ascii="Times New Roman" w:hAnsi="Times New Roman" w:cs="Times New Roman"/>
          <w:sz w:val="20"/>
          <w:szCs w:val="20"/>
          <w:vertAlign w:val="subscript"/>
        </w:rPr>
        <w:t>исл</w:t>
      </w:r>
      <w:r>
        <w:rPr>
          <w:rFonts w:ascii="Times New Roman" w:hAnsi="Times New Roman" w:cs="Times New Roman"/>
          <w:sz w:val="20"/>
          <w:szCs w:val="20"/>
          <w:vertAlign w:val="subscript"/>
        </w:rPr>
        <w:t>.</w:t>
      </w:r>
      <w:r w:rsidRPr="00A86EC2">
        <w:rPr>
          <w:rFonts w:ascii="Times New Roman" w:hAnsi="Times New Roman" w:cs="Times New Roman"/>
          <w:sz w:val="20"/>
          <w:szCs w:val="20"/>
          <w:vertAlign w:val="subscript"/>
        </w:rPr>
        <w:t xml:space="preserve">. – </w:t>
      </w:r>
      <w:r w:rsidRPr="00A86EC2">
        <w:rPr>
          <w:rFonts w:ascii="Times New Roman" w:hAnsi="Times New Roman" w:cs="Times New Roman"/>
          <w:sz w:val="20"/>
          <w:szCs w:val="20"/>
        </w:rPr>
        <w:t>количество ис</w:t>
      </w:r>
      <w:r>
        <w:rPr>
          <w:rFonts w:ascii="Times New Roman" w:hAnsi="Times New Roman" w:cs="Times New Roman"/>
          <w:sz w:val="20"/>
          <w:szCs w:val="20"/>
        </w:rPr>
        <w:t>с</w:t>
      </w:r>
      <w:r w:rsidRPr="00A86EC2">
        <w:rPr>
          <w:rFonts w:ascii="Times New Roman" w:hAnsi="Times New Roman" w:cs="Times New Roman"/>
          <w:sz w:val="20"/>
          <w:szCs w:val="20"/>
        </w:rPr>
        <w:t>ледований</w:t>
      </w:r>
      <w:r>
        <w:rPr>
          <w:rFonts w:ascii="Times New Roman" w:hAnsi="Times New Roman" w:cs="Times New Roman"/>
          <w:sz w:val="20"/>
          <w:szCs w:val="20"/>
        </w:rPr>
        <w:t>,</w:t>
      </w:r>
      <w:r w:rsidRPr="00E2247F">
        <w:t xml:space="preserve"> </w:t>
      </w:r>
      <w:r w:rsidRPr="00E2247F">
        <w:rPr>
          <w:rFonts w:ascii="Times New Roman" w:hAnsi="Times New Roman" w:cs="Times New Roman"/>
          <w:sz w:val="20"/>
          <w:szCs w:val="20"/>
        </w:rPr>
        <w:t>отбор проб, заключений по результатам исследований</w:t>
      </w:r>
      <w:r>
        <w:rPr>
          <w:rFonts w:ascii="Times New Roman" w:hAnsi="Times New Roman" w:cs="Times New Roman"/>
          <w:sz w:val="20"/>
          <w:szCs w:val="20"/>
        </w:rPr>
        <w:t xml:space="preserve"> в месяц</w:t>
      </w:r>
      <w:r w:rsidRPr="00A86EC2">
        <w:rPr>
          <w:rFonts w:ascii="Times New Roman" w:hAnsi="Times New Roman" w:cs="Times New Roman"/>
          <w:sz w:val="20"/>
          <w:szCs w:val="20"/>
        </w:rPr>
        <w:t>;</w:t>
      </w:r>
    </w:p>
    <w:p w:rsidR="006D171A" w:rsidRPr="00A86EC2" w:rsidRDefault="006D171A" w:rsidP="006D171A">
      <w:pPr>
        <w:autoSpaceDE w:val="0"/>
        <w:autoSpaceDN w:val="0"/>
        <w:adjustRightInd w:val="0"/>
        <w:spacing w:after="0" w:line="240" w:lineRule="auto"/>
        <w:rPr>
          <w:rFonts w:ascii="Times New Roman" w:hAnsi="Times New Roman" w:cs="Times New Roman"/>
          <w:sz w:val="20"/>
          <w:szCs w:val="20"/>
        </w:rPr>
      </w:pPr>
      <w:r w:rsidRPr="00A86EC2">
        <w:rPr>
          <w:rFonts w:ascii="Times New Roman" w:hAnsi="Times New Roman" w:cs="Times New Roman"/>
          <w:sz w:val="20"/>
          <w:szCs w:val="20"/>
          <w:lang w:val="en-US"/>
        </w:rPr>
        <w:t>P</w:t>
      </w:r>
      <w:r w:rsidRPr="00A86EC2">
        <w:rPr>
          <w:rFonts w:ascii="Times New Roman" w:hAnsi="Times New Roman" w:cs="Times New Roman"/>
          <w:sz w:val="20"/>
          <w:szCs w:val="20"/>
        </w:rPr>
        <w:t xml:space="preserve"> – цена за единицу лабораторных исследований;</w:t>
      </w:r>
    </w:p>
    <w:p w:rsidR="006D171A" w:rsidRPr="00A86EC2" w:rsidRDefault="006D171A" w:rsidP="006D171A">
      <w:pPr>
        <w:autoSpaceDE w:val="0"/>
        <w:autoSpaceDN w:val="0"/>
        <w:adjustRightInd w:val="0"/>
        <w:spacing w:after="0" w:line="240" w:lineRule="auto"/>
        <w:rPr>
          <w:rFonts w:ascii="Times New Roman" w:hAnsi="Times New Roman" w:cs="Times New Roman"/>
          <w:sz w:val="20"/>
          <w:szCs w:val="20"/>
        </w:rPr>
      </w:pPr>
      <w:r w:rsidRPr="00A86EC2">
        <w:rPr>
          <w:rFonts w:ascii="Times New Roman" w:hAnsi="Times New Roman" w:cs="Times New Roman"/>
          <w:sz w:val="20"/>
          <w:szCs w:val="20"/>
          <w:lang w:val="en-US"/>
        </w:rPr>
        <w:t>N</w:t>
      </w:r>
      <w:r w:rsidRPr="00A86EC2">
        <w:rPr>
          <w:rFonts w:ascii="Times New Roman" w:hAnsi="Times New Roman" w:cs="Times New Roman"/>
          <w:sz w:val="20"/>
          <w:szCs w:val="20"/>
        </w:rPr>
        <w:t xml:space="preserve"> – количество месяцев.</w:t>
      </w:r>
    </w:p>
    <w:tbl>
      <w:tblPr>
        <w:tblStyle w:val="ad"/>
        <w:tblW w:w="0" w:type="auto"/>
        <w:tblLook w:val="04A0" w:firstRow="1" w:lastRow="0" w:firstColumn="1" w:lastColumn="0" w:noHBand="0" w:noVBand="1"/>
      </w:tblPr>
      <w:tblGrid>
        <w:gridCol w:w="3190"/>
        <w:gridCol w:w="3190"/>
        <w:gridCol w:w="3191"/>
      </w:tblGrid>
      <w:tr w:rsidR="006D171A" w:rsidRPr="00A86EC2" w:rsidTr="004D0E13">
        <w:tc>
          <w:tcPr>
            <w:tcW w:w="3190" w:type="dxa"/>
          </w:tcPr>
          <w:p w:rsidR="006D171A" w:rsidRPr="00837FBE" w:rsidRDefault="006D171A" w:rsidP="004D0E13">
            <w:pPr>
              <w:jc w:val="center"/>
              <w:rPr>
                <w:rFonts w:ascii="Times New Roman" w:hAnsi="Times New Roman" w:cs="Times New Roman"/>
                <w:sz w:val="20"/>
                <w:szCs w:val="20"/>
              </w:rPr>
            </w:pPr>
            <w:r w:rsidRPr="00837FBE">
              <w:rPr>
                <w:rFonts w:ascii="Times New Roman" w:hAnsi="Times New Roman" w:cs="Times New Roman"/>
                <w:sz w:val="20"/>
                <w:szCs w:val="20"/>
              </w:rPr>
              <w:t>Количество лабораторных исследований, отбор проб, заключений по результатам исследований в месяц.</w:t>
            </w:r>
          </w:p>
          <w:p w:rsidR="006D171A" w:rsidRPr="00837FBE" w:rsidRDefault="006D171A" w:rsidP="004D0E13">
            <w:pPr>
              <w:jc w:val="center"/>
              <w:rPr>
                <w:rFonts w:ascii="Times New Roman" w:hAnsi="Times New Roman" w:cs="Times New Roman"/>
                <w:sz w:val="20"/>
                <w:szCs w:val="20"/>
              </w:rPr>
            </w:pPr>
            <w:r w:rsidRPr="00837FBE">
              <w:rPr>
                <w:rFonts w:ascii="Times New Roman" w:hAnsi="Times New Roman" w:cs="Times New Roman"/>
                <w:sz w:val="20"/>
                <w:szCs w:val="20"/>
              </w:rPr>
              <w:t>(шт.)</w:t>
            </w:r>
          </w:p>
        </w:tc>
        <w:tc>
          <w:tcPr>
            <w:tcW w:w="3190" w:type="dxa"/>
          </w:tcPr>
          <w:p w:rsidR="006D171A" w:rsidRPr="00837FBE" w:rsidRDefault="006D171A" w:rsidP="004D0E13">
            <w:pPr>
              <w:jc w:val="center"/>
              <w:rPr>
                <w:rFonts w:ascii="Times New Roman" w:hAnsi="Times New Roman" w:cs="Times New Roman"/>
                <w:sz w:val="20"/>
                <w:szCs w:val="20"/>
              </w:rPr>
            </w:pPr>
            <w:r w:rsidRPr="00837FBE">
              <w:rPr>
                <w:rFonts w:ascii="Times New Roman" w:hAnsi="Times New Roman" w:cs="Times New Roman"/>
                <w:sz w:val="20"/>
                <w:szCs w:val="20"/>
              </w:rPr>
              <w:t>Цена за единицу  лабораторных исследований (в руб.)</w:t>
            </w:r>
          </w:p>
        </w:tc>
        <w:tc>
          <w:tcPr>
            <w:tcW w:w="3191" w:type="dxa"/>
          </w:tcPr>
          <w:p w:rsidR="006D171A" w:rsidRPr="00837FBE" w:rsidRDefault="006D171A" w:rsidP="004D0E13">
            <w:pPr>
              <w:jc w:val="center"/>
              <w:rPr>
                <w:rFonts w:ascii="Times New Roman" w:hAnsi="Times New Roman" w:cs="Times New Roman"/>
                <w:sz w:val="20"/>
                <w:szCs w:val="20"/>
              </w:rPr>
            </w:pPr>
          </w:p>
          <w:p w:rsidR="006D171A" w:rsidRPr="00837FBE" w:rsidRDefault="006D171A" w:rsidP="004D0E13">
            <w:pPr>
              <w:jc w:val="center"/>
              <w:rPr>
                <w:rFonts w:ascii="Times New Roman" w:hAnsi="Times New Roman" w:cs="Times New Roman"/>
                <w:sz w:val="20"/>
                <w:szCs w:val="20"/>
              </w:rPr>
            </w:pPr>
            <w:r w:rsidRPr="00837FBE">
              <w:rPr>
                <w:rFonts w:ascii="Times New Roman" w:hAnsi="Times New Roman" w:cs="Times New Roman"/>
                <w:sz w:val="20"/>
                <w:szCs w:val="20"/>
              </w:rPr>
              <w:t>Количество месяцев</w:t>
            </w:r>
          </w:p>
          <w:p w:rsidR="006D171A" w:rsidRPr="00837FBE" w:rsidRDefault="006D171A" w:rsidP="004D0E13">
            <w:pPr>
              <w:jc w:val="center"/>
              <w:rPr>
                <w:rFonts w:ascii="Times New Roman" w:hAnsi="Times New Roman" w:cs="Times New Roman"/>
                <w:sz w:val="20"/>
                <w:szCs w:val="20"/>
              </w:rPr>
            </w:pPr>
            <w:r w:rsidRPr="00837FBE">
              <w:rPr>
                <w:rFonts w:ascii="Times New Roman" w:hAnsi="Times New Roman" w:cs="Times New Roman"/>
                <w:sz w:val="20"/>
                <w:szCs w:val="20"/>
              </w:rPr>
              <w:t>(мес.)</w:t>
            </w:r>
          </w:p>
        </w:tc>
      </w:tr>
      <w:tr w:rsidR="006D171A" w:rsidRPr="00A86EC2" w:rsidTr="004D0E13">
        <w:tc>
          <w:tcPr>
            <w:tcW w:w="3190" w:type="dxa"/>
          </w:tcPr>
          <w:p w:rsidR="006D171A" w:rsidRPr="00837FBE" w:rsidRDefault="006D171A" w:rsidP="004D0E13">
            <w:pPr>
              <w:spacing w:before="120" w:after="120"/>
              <w:jc w:val="center"/>
              <w:rPr>
                <w:rFonts w:ascii="Times New Roman" w:hAnsi="Times New Roman" w:cs="Times New Roman"/>
                <w:sz w:val="20"/>
                <w:szCs w:val="20"/>
              </w:rPr>
            </w:pPr>
            <w:r w:rsidRPr="00837FBE">
              <w:rPr>
                <w:rFonts w:ascii="Times New Roman" w:hAnsi="Times New Roman" w:cs="Times New Roman"/>
                <w:sz w:val="20"/>
                <w:szCs w:val="20"/>
              </w:rPr>
              <w:t>по необходимости</w:t>
            </w:r>
          </w:p>
        </w:tc>
        <w:tc>
          <w:tcPr>
            <w:tcW w:w="3190" w:type="dxa"/>
          </w:tcPr>
          <w:p w:rsidR="006D171A" w:rsidRPr="00837FBE" w:rsidRDefault="006D171A" w:rsidP="004D0E13">
            <w:pPr>
              <w:spacing w:before="120" w:after="120"/>
              <w:jc w:val="center"/>
              <w:rPr>
                <w:rFonts w:ascii="Times New Roman" w:hAnsi="Times New Roman" w:cs="Times New Roman"/>
                <w:sz w:val="20"/>
                <w:szCs w:val="20"/>
              </w:rPr>
            </w:pPr>
            <w:r w:rsidRPr="00837FBE">
              <w:rPr>
                <w:rFonts w:ascii="Times New Roman" w:hAnsi="Times New Roman" w:cs="Times New Roman"/>
                <w:sz w:val="20"/>
                <w:szCs w:val="20"/>
              </w:rPr>
              <w:t>не более 3 000,00</w:t>
            </w:r>
          </w:p>
        </w:tc>
        <w:tc>
          <w:tcPr>
            <w:tcW w:w="3191" w:type="dxa"/>
          </w:tcPr>
          <w:p w:rsidR="006D171A" w:rsidRPr="00837FBE" w:rsidRDefault="006D171A" w:rsidP="004D0E13">
            <w:pPr>
              <w:spacing w:before="120" w:after="120"/>
              <w:jc w:val="center"/>
              <w:rPr>
                <w:rFonts w:ascii="Times New Roman" w:hAnsi="Times New Roman" w:cs="Times New Roman"/>
                <w:sz w:val="20"/>
                <w:szCs w:val="20"/>
              </w:rPr>
            </w:pPr>
            <w:r w:rsidRPr="00837FBE">
              <w:rPr>
                <w:rFonts w:ascii="Times New Roman" w:hAnsi="Times New Roman" w:cs="Times New Roman"/>
                <w:sz w:val="20"/>
                <w:szCs w:val="20"/>
              </w:rPr>
              <w:t>не более 12</w:t>
            </w:r>
          </w:p>
        </w:tc>
      </w:tr>
    </w:tbl>
    <w:p w:rsidR="006D171A" w:rsidRPr="007B38CC" w:rsidRDefault="006D171A" w:rsidP="006D171A">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7B38CC" w:rsidRDefault="00660DCC"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6D171A">
        <w:rPr>
          <w:rFonts w:ascii="Times New Roman" w:hAnsi="Times New Roman" w:cs="Times New Roman"/>
          <w:sz w:val="26"/>
          <w:szCs w:val="26"/>
        </w:rPr>
        <w:t>2</w:t>
      </w:r>
      <w:r w:rsidR="00E44742" w:rsidRPr="007B38CC">
        <w:rPr>
          <w:rFonts w:ascii="Times New Roman" w:hAnsi="Times New Roman" w:cs="Times New Roman"/>
          <w:sz w:val="26"/>
          <w:szCs w:val="26"/>
        </w:rPr>
        <w:t>.</w:t>
      </w:r>
      <w:r w:rsidR="00DD0AA4" w:rsidRPr="007B38CC">
        <w:rPr>
          <w:rFonts w:ascii="Times New Roman" w:hAnsi="Times New Roman" w:cs="Times New Roman"/>
          <w:sz w:val="26"/>
          <w:szCs w:val="26"/>
        </w:rPr>
        <w:t>Затраты на услуги по проведению дератизации</w:t>
      </w:r>
      <w:r w:rsidR="00BE49A8">
        <w:rPr>
          <w:rFonts w:ascii="Times New Roman" w:hAnsi="Times New Roman" w:cs="Times New Roman"/>
          <w:sz w:val="26"/>
          <w:szCs w:val="26"/>
        </w:rPr>
        <w:t>, дезинсекции</w:t>
      </w:r>
      <w:r w:rsidR="00DD0AA4" w:rsidRPr="007B38CC">
        <w:rPr>
          <w:rFonts w:ascii="Times New Roman" w:hAnsi="Times New Roman" w:cs="Times New Roman"/>
          <w:sz w:val="26"/>
          <w:szCs w:val="26"/>
        </w:rPr>
        <w:t xml:space="preserve"> </w:t>
      </w:r>
    </w:p>
    <w:p w:rsidR="00DD0AA4" w:rsidRPr="007B38CC" w:rsidRDefault="00DD0AA4" w:rsidP="00DD0AA4">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941FB7" w:rsidRDefault="00DD0AA4" w:rsidP="00DD0AA4">
      <w:pPr>
        <w:pStyle w:val="a3"/>
        <w:spacing w:after="0" w:line="240" w:lineRule="auto"/>
        <w:jc w:val="center"/>
        <w:rPr>
          <w:rFonts w:ascii="Times New Roman" w:hAnsi="Times New Roman" w:cs="Times New Roman"/>
          <w:sz w:val="26"/>
          <w:szCs w:val="26"/>
        </w:rPr>
      </w:pPr>
      <w:r w:rsidRPr="00941FB7">
        <w:rPr>
          <w:rFonts w:ascii="Times New Roman" w:hAnsi="Times New Roman" w:cs="Times New Roman"/>
          <w:sz w:val="26"/>
          <w:szCs w:val="26"/>
        </w:rPr>
        <w:t>З</w:t>
      </w:r>
      <w:r w:rsidRPr="00941FB7">
        <w:rPr>
          <w:rFonts w:ascii="Times New Roman" w:hAnsi="Times New Roman" w:cs="Times New Roman"/>
          <w:sz w:val="26"/>
          <w:szCs w:val="26"/>
          <w:vertAlign w:val="subscript"/>
        </w:rPr>
        <w:t>дер</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S</w:t>
      </w:r>
      <w:r w:rsidRPr="00941FB7">
        <w:rPr>
          <w:rFonts w:ascii="Times New Roman" w:hAnsi="Times New Roman" w:cs="Times New Roman"/>
          <w:sz w:val="26"/>
          <w:szCs w:val="26"/>
          <w:vertAlign w:val="subscript"/>
        </w:rPr>
        <w:t>м2</w:t>
      </w:r>
      <w:r w:rsidRPr="00941FB7">
        <w:rPr>
          <w:rFonts w:ascii="Times New Roman" w:hAnsi="Times New Roman" w:cs="Times New Roman"/>
          <w:sz w:val="26"/>
          <w:szCs w:val="26"/>
        </w:rPr>
        <w:t>*</w:t>
      </w:r>
      <w:r w:rsidR="00941FB7" w:rsidRPr="00941FB7">
        <w:rPr>
          <w:rFonts w:ascii="Times New Roman" w:hAnsi="Times New Roman" w:cs="Times New Roman"/>
          <w:sz w:val="26"/>
          <w:szCs w:val="26"/>
          <w:lang w:val="en-US"/>
        </w:rPr>
        <w:t>P</w:t>
      </w:r>
      <w:r w:rsidRPr="00941FB7">
        <w:rPr>
          <w:rFonts w:ascii="Times New Roman" w:hAnsi="Times New Roman" w:cs="Times New Roman"/>
          <w:sz w:val="26"/>
          <w:szCs w:val="26"/>
          <w:vertAlign w:val="subscript"/>
        </w:rPr>
        <w:t>дер</w:t>
      </w:r>
      <w:r w:rsidR="00941FB7" w:rsidRPr="00941FB7">
        <w:rPr>
          <w:rFonts w:ascii="Times New Roman" w:hAnsi="Times New Roman" w:cs="Times New Roman"/>
          <w:sz w:val="26"/>
          <w:szCs w:val="26"/>
          <w:vertAlign w:val="subscript"/>
        </w:rPr>
        <w:t xml:space="preserve"> </w:t>
      </w:r>
      <w:r w:rsidR="00941FB7" w:rsidRPr="00941FB7">
        <w:rPr>
          <w:rFonts w:ascii="Times New Roman" w:hAnsi="Times New Roman" w:cs="Times New Roman"/>
          <w:sz w:val="26"/>
          <w:szCs w:val="26"/>
        </w:rPr>
        <w:t>+</w:t>
      </w:r>
      <w:r w:rsidR="00941FB7" w:rsidRPr="00941FB7">
        <w:rPr>
          <w:rFonts w:ascii="Times New Roman" w:hAnsi="Times New Roman" w:cs="Times New Roman"/>
          <w:sz w:val="26"/>
          <w:szCs w:val="26"/>
          <w:vertAlign w:val="subscript"/>
        </w:rPr>
        <w:t xml:space="preserve"> </w:t>
      </w:r>
      <w:r w:rsidR="00941FB7" w:rsidRPr="00941FB7">
        <w:rPr>
          <w:rFonts w:ascii="Times New Roman" w:hAnsi="Times New Roman" w:cs="Times New Roman"/>
          <w:sz w:val="26"/>
          <w:szCs w:val="26"/>
          <w:lang w:val="en-US"/>
        </w:rPr>
        <w:t>S</w:t>
      </w:r>
      <w:r w:rsidR="00941FB7" w:rsidRPr="00941FB7">
        <w:rPr>
          <w:rFonts w:ascii="Times New Roman" w:hAnsi="Times New Roman" w:cs="Times New Roman"/>
          <w:sz w:val="26"/>
          <w:szCs w:val="26"/>
          <w:vertAlign w:val="subscript"/>
        </w:rPr>
        <w:t>м2</w:t>
      </w:r>
      <w:r w:rsidR="00941FB7" w:rsidRPr="00941FB7">
        <w:rPr>
          <w:rFonts w:ascii="Times New Roman" w:hAnsi="Times New Roman" w:cs="Times New Roman"/>
          <w:sz w:val="26"/>
          <w:szCs w:val="26"/>
        </w:rPr>
        <w:t>*</w:t>
      </w:r>
      <w:r w:rsidR="00941FB7" w:rsidRPr="00941FB7">
        <w:rPr>
          <w:rFonts w:ascii="Times New Roman" w:hAnsi="Times New Roman" w:cs="Times New Roman"/>
          <w:sz w:val="26"/>
          <w:szCs w:val="26"/>
          <w:lang w:val="en-US"/>
        </w:rPr>
        <w:t>P</w:t>
      </w:r>
      <w:r w:rsidR="00941FB7" w:rsidRPr="00941FB7">
        <w:rPr>
          <w:rFonts w:ascii="Times New Roman" w:hAnsi="Times New Roman" w:cs="Times New Roman"/>
          <w:sz w:val="26"/>
          <w:szCs w:val="26"/>
          <w:vertAlign w:val="subscript"/>
        </w:rPr>
        <w:t xml:space="preserve">дизен </w:t>
      </w:r>
      <w:r w:rsidRPr="00941FB7">
        <w:rPr>
          <w:rFonts w:ascii="Times New Roman" w:hAnsi="Times New Roman" w:cs="Times New Roman"/>
          <w:sz w:val="26"/>
          <w:szCs w:val="26"/>
        </w:rPr>
        <w:t>,</w:t>
      </w: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 xml:space="preserve">м2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eastAsia="Times New Roman" w:hAnsi="Times New Roman" w:cs="Times New Roman"/>
          <w:sz w:val="20"/>
          <w:szCs w:val="20"/>
          <w:lang w:eastAsia="ru-RU"/>
        </w:rPr>
        <w:t xml:space="preserve">размер фактической площади </w:t>
      </w:r>
      <w:r w:rsidR="00660DCC">
        <w:rPr>
          <w:rFonts w:ascii="Times New Roman" w:eastAsia="Times New Roman" w:hAnsi="Times New Roman" w:cs="Times New Roman"/>
          <w:sz w:val="20"/>
          <w:szCs w:val="20"/>
          <w:lang w:eastAsia="ru-RU"/>
        </w:rPr>
        <w:t xml:space="preserve">административных зданий, </w:t>
      </w:r>
      <w:r w:rsidRPr="007B38CC">
        <w:rPr>
          <w:rFonts w:ascii="Times New Roman" w:eastAsia="Times New Roman" w:hAnsi="Times New Roman" w:cs="Times New Roman"/>
          <w:sz w:val="20"/>
          <w:szCs w:val="20"/>
          <w:lang w:eastAsia="ru-RU"/>
        </w:rPr>
        <w:t>подлежащей дератизации</w:t>
      </w:r>
      <w:r w:rsidR="00BE49A8">
        <w:rPr>
          <w:rFonts w:ascii="Times New Roman" w:eastAsia="Times New Roman" w:hAnsi="Times New Roman" w:cs="Times New Roman"/>
          <w:sz w:val="20"/>
          <w:szCs w:val="20"/>
          <w:lang w:eastAsia="ru-RU"/>
        </w:rPr>
        <w:t>, дезинсекции</w:t>
      </w:r>
      <w:r w:rsidRPr="007B38CC">
        <w:rPr>
          <w:rFonts w:ascii="Times New Roman" w:eastAsia="Times New Roman" w:hAnsi="Times New Roman" w:cs="Times New Roman"/>
          <w:sz w:val="20"/>
          <w:szCs w:val="20"/>
          <w:lang w:eastAsia="ru-RU"/>
        </w:rPr>
        <w:t>;</w:t>
      </w:r>
    </w:p>
    <w:p w:rsidR="00DD0AA4" w:rsidRPr="007B38CC" w:rsidRDefault="00DD0AA4" w:rsidP="00DD0AA4">
      <w:pPr>
        <w:spacing w:after="0" w:line="240" w:lineRule="auto"/>
        <w:jc w:val="both"/>
        <w:rPr>
          <w:rFonts w:ascii="Times New Roman" w:hAnsi="Times New Roman" w:cs="Times New Roman"/>
          <w:sz w:val="20"/>
          <w:szCs w:val="20"/>
        </w:rPr>
      </w:pPr>
    </w:p>
    <w:p w:rsidR="00DD0AA4"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дер</w:t>
      </w:r>
      <w:r w:rsidRPr="007B38CC">
        <w:rPr>
          <w:rFonts w:ascii="Times New Roman" w:hAnsi="Times New Roman" w:cs="Times New Roman"/>
          <w:sz w:val="20"/>
          <w:szCs w:val="20"/>
        </w:rPr>
        <w:t xml:space="preserve"> – стоимость услуги по проведению дератизации</w:t>
      </w:r>
      <w:r w:rsidR="00941FB7" w:rsidRPr="00941FB7">
        <w:rPr>
          <w:rFonts w:ascii="Times New Roman" w:hAnsi="Times New Roman" w:cs="Times New Roman"/>
          <w:sz w:val="20"/>
          <w:szCs w:val="20"/>
        </w:rPr>
        <w:t xml:space="preserve"> </w:t>
      </w:r>
      <w:r w:rsidR="00941FB7">
        <w:rPr>
          <w:rFonts w:ascii="Times New Roman" w:hAnsi="Times New Roman" w:cs="Times New Roman"/>
          <w:sz w:val="20"/>
          <w:szCs w:val="20"/>
        </w:rPr>
        <w:t xml:space="preserve"> за 1 м2;</w:t>
      </w:r>
    </w:p>
    <w:p w:rsidR="00941FB7" w:rsidRPr="007B38CC" w:rsidRDefault="00941FB7" w:rsidP="00941FB7">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Pr>
          <w:rFonts w:ascii="Times New Roman" w:hAnsi="Times New Roman" w:cs="Times New Roman"/>
          <w:sz w:val="20"/>
          <w:szCs w:val="20"/>
          <w:vertAlign w:val="subscript"/>
        </w:rPr>
        <w:t>дизен</w:t>
      </w:r>
      <w:r w:rsidRPr="007B38CC">
        <w:rPr>
          <w:rFonts w:ascii="Times New Roman" w:hAnsi="Times New Roman" w:cs="Times New Roman"/>
          <w:sz w:val="20"/>
          <w:szCs w:val="20"/>
        </w:rPr>
        <w:t xml:space="preserve"> – стоимость </w:t>
      </w:r>
      <w:r>
        <w:rPr>
          <w:rFonts w:ascii="Times New Roman" w:hAnsi="Times New Roman" w:cs="Times New Roman"/>
          <w:sz w:val="20"/>
          <w:szCs w:val="20"/>
        </w:rPr>
        <w:t>услуги по проведению дезинсекции</w:t>
      </w:r>
      <w:r w:rsidRPr="00941FB7">
        <w:rPr>
          <w:rFonts w:ascii="Times New Roman" w:hAnsi="Times New Roman" w:cs="Times New Roman"/>
          <w:sz w:val="20"/>
          <w:szCs w:val="20"/>
        </w:rPr>
        <w:t xml:space="preserve"> </w:t>
      </w:r>
      <w:r w:rsidRPr="007B38CC">
        <w:rPr>
          <w:rFonts w:ascii="Times New Roman" w:hAnsi="Times New Roman" w:cs="Times New Roman"/>
          <w:sz w:val="20"/>
          <w:szCs w:val="20"/>
        </w:rPr>
        <w:t xml:space="preserve"> за 1 м2.</w:t>
      </w:r>
    </w:p>
    <w:p w:rsidR="00941FB7" w:rsidRPr="00941FB7" w:rsidRDefault="00941FB7" w:rsidP="00DD0AA4">
      <w:pPr>
        <w:spacing w:after="0" w:line="240" w:lineRule="auto"/>
        <w:jc w:val="both"/>
        <w:rPr>
          <w:rFonts w:ascii="Times New Roman" w:hAnsi="Times New Roman" w:cs="Times New Roman"/>
          <w:sz w:val="20"/>
          <w:szCs w:val="20"/>
        </w:rPr>
      </w:pPr>
    </w:p>
    <w:p w:rsidR="00DD0AA4" w:rsidRPr="007B38CC" w:rsidRDefault="00DD0AA4" w:rsidP="00DD0AA4">
      <w:pPr>
        <w:spacing w:after="0" w:line="240" w:lineRule="auto"/>
        <w:jc w:val="both"/>
        <w:rPr>
          <w:rFonts w:ascii="Times New Roman" w:hAnsi="Times New Roman" w:cs="Times New Roman"/>
          <w:sz w:val="20"/>
          <w:szCs w:val="20"/>
        </w:rPr>
      </w:pPr>
    </w:p>
    <w:tbl>
      <w:tblPr>
        <w:tblW w:w="8929" w:type="dxa"/>
        <w:tblInd w:w="534" w:type="dxa"/>
        <w:tblLayout w:type="fixed"/>
        <w:tblLook w:val="04A0" w:firstRow="1" w:lastRow="0" w:firstColumn="1" w:lastColumn="0" w:noHBand="0" w:noVBand="1"/>
      </w:tblPr>
      <w:tblGrid>
        <w:gridCol w:w="3827"/>
        <w:gridCol w:w="2551"/>
        <w:gridCol w:w="2551"/>
      </w:tblGrid>
      <w:tr w:rsidR="00941FB7" w:rsidRPr="007B38CC" w:rsidTr="00941FB7">
        <w:trPr>
          <w:trHeight w:val="978"/>
        </w:trPr>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41FB7" w:rsidRPr="007B38CC"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Размер фактической площади подлежащей дератизации</w:t>
            </w:r>
            <w:r>
              <w:rPr>
                <w:rFonts w:ascii="Times New Roman" w:eastAsia="Times New Roman" w:hAnsi="Times New Roman" w:cs="Times New Roman"/>
                <w:sz w:val="20"/>
                <w:szCs w:val="20"/>
                <w:lang w:eastAsia="ru-RU"/>
              </w:rPr>
              <w:t>, дезинсекции</w:t>
            </w:r>
          </w:p>
          <w:p w:rsidR="00941FB7" w:rsidRPr="007B38CC"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м2.)</w:t>
            </w:r>
          </w:p>
        </w:tc>
        <w:tc>
          <w:tcPr>
            <w:tcW w:w="2551" w:type="dxa"/>
            <w:tcBorders>
              <w:top w:val="single" w:sz="4" w:space="0" w:color="auto"/>
              <w:left w:val="nil"/>
              <w:bottom w:val="single" w:sz="4" w:space="0" w:color="auto"/>
              <w:right w:val="single" w:sz="4" w:space="0" w:color="auto"/>
            </w:tcBorders>
            <w:shd w:val="clear" w:color="auto" w:fill="auto"/>
            <w:hideMark/>
          </w:tcPr>
          <w:p w:rsidR="00941FB7" w:rsidRPr="007B38CC"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 xml:space="preserve">услуги по проведению дератизации  за </w:t>
            </w:r>
            <w:r w:rsidRPr="007B38CC">
              <w:rPr>
                <w:rFonts w:ascii="Times New Roman" w:eastAsia="Times New Roman" w:hAnsi="Times New Roman" w:cs="Times New Roman"/>
                <w:sz w:val="20"/>
                <w:szCs w:val="20"/>
                <w:lang w:eastAsia="ru-RU"/>
              </w:rPr>
              <w:t>1м2                    (руб.)</w:t>
            </w:r>
          </w:p>
        </w:tc>
        <w:tc>
          <w:tcPr>
            <w:tcW w:w="2551" w:type="dxa"/>
            <w:tcBorders>
              <w:top w:val="single" w:sz="4" w:space="0" w:color="auto"/>
              <w:left w:val="nil"/>
              <w:bottom w:val="single" w:sz="4" w:space="0" w:color="auto"/>
              <w:right w:val="single" w:sz="4" w:space="0" w:color="auto"/>
            </w:tcBorders>
          </w:tcPr>
          <w:p w:rsidR="00941FB7" w:rsidRPr="007B38CC"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Pr>
                <w:rFonts w:ascii="Times New Roman" w:hAnsi="Times New Roman" w:cs="Times New Roman"/>
                <w:sz w:val="20"/>
                <w:szCs w:val="20"/>
              </w:rPr>
              <w:t>услуги по проведению дезинсекции</w:t>
            </w:r>
            <w:r w:rsidRPr="007B38CC">
              <w:rPr>
                <w:rFonts w:ascii="Times New Roman" w:hAnsi="Times New Roman" w:cs="Times New Roman"/>
                <w:sz w:val="20"/>
                <w:szCs w:val="20"/>
              </w:rPr>
              <w:t xml:space="preserve">  за </w:t>
            </w:r>
            <w:r w:rsidRPr="007B38CC">
              <w:rPr>
                <w:rFonts w:ascii="Times New Roman" w:eastAsia="Times New Roman" w:hAnsi="Times New Roman" w:cs="Times New Roman"/>
                <w:sz w:val="20"/>
                <w:szCs w:val="20"/>
                <w:lang w:eastAsia="ru-RU"/>
              </w:rPr>
              <w:t>1м2                    (руб.)</w:t>
            </w:r>
          </w:p>
        </w:tc>
      </w:tr>
      <w:tr w:rsidR="00941FB7" w:rsidRPr="00941FB7" w:rsidTr="00941FB7">
        <w:trPr>
          <w:trHeight w:val="489"/>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941FB7" w:rsidRPr="00941FB7" w:rsidRDefault="00941FB7" w:rsidP="00941FB7">
            <w:pPr>
              <w:jc w:val="center"/>
              <w:rPr>
                <w:rFonts w:ascii="Times New Roman" w:hAnsi="Times New Roman" w:cs="Times New Roman"/>
                <w:sz w:val="20"/>
                <w:szCs w:val="20"/>
                <w:lang w:eastAsia="ru-RU"/>
              </w:rPr>
            </w:pPr>
            <w:r w:rsidRPr="00941FB7">
              <w:rPr>
                <w:rFonts w:ascii="Times New Roman" w:hAnsi="Times New Roman" w:cs="Times New Roman"/>
                <w:sz w:val="20"/>
                <w:szCs w:val="20"/>
                <w:lang w:eastAsia="ru-RU"/>
              </w:rPr>
              <w:t>не более 5417,8</w:t>
            </w:r>
          </w:p>
        </w:tc>
        <w:tc>
          <w:tcPr>
            <w:tcW w:w="2551" w:type="dxa"/>
            <w:tcBorders>
              <w:top w:val="nil"/>
              <w:left w:val="nil"/>
              <w:bottom w:val="single" w:sz="4" w:space="0" w:color="auto"/>
              <w:right w:val="single" w:sz="4" w:space="0" w:color="auto"/>
            </w:tcBorders>
            <w:shd w:val="clear" w:color="auto" w:fill="auto"/>
            <w:noWrap/>
            <w:vAlign w:val="bottom"/>
            <w:hideMark/>
          </w:tcPr>
          <w:p w:rsidR="00941FB7" w:rsidRPr="00941FB7" w:rsidRDefault="00941FB7" w:rsidP="00941FB7">
            <w:pPr>
              <w:jc w:val="center"/>
              <w:rPr>
                <w:rFonts w:ascii="Times New Roman" w:hAnsi="Times New Roman" w:cs="Times New Roman"/>
                <w:sz w:val="20"/>
                <w:szCs w:val="20"/>
                <w:lang w:eastAsia="ru-RU"/>
              </w:rPr>
            </w:pPr>
            <w:r w:rsidRPr="00941FB7">
              <w:rPr>
                <w:rFonts w:ascii="Times New Roman" w:hAnsi="Times New Roman" w:cs="Times New Roman"/>
                <w:sz w:val="20"/>
                <w:szCs w:val="20"/>
                <w:lang w:eastAsia="ru-RU"/>
              </w:rPr>
              <w:t>не более 28,00</w:t>
            </w:r>
          </w:p>
        </w:tc>
        <w:tc>
          <w:tcPr>
            <w:tcW w:w="2551" w:type="dxa"/>
            <w:tcBorders>
              <w:top w:val="nil"/>
              <w:left w:val="nil"/>
              <w:bottom w:val="single" w:sz="4" w:space="0" w:color="auto"/>
              <w:right w:val="single" w:sz="4" w:space="0" w:color="auto"/>
            </w:tcBorders>
          </w:tcPr>
          <w:p w:rsidR="00941FB7" w:rsidRPr="00941FB7" w:rsidRDefault="00941FB7" w:rsidP="00941FB7">
            <w:pPr>
              <w:jc w:val="center"/>
              <w:rPr>
                <w:rFonts w:ascii="Times New Roman" w:hAnsi="Times New Roman" w:cs="Times New Roman"/>
                <w:sz w:val="20"/>
                <w:szCs w:val="20"/>
                <w:lang w:eastAsia="ru-RU"/>
              </w:rPr>
            </w:pPr>
            <w:r w:rsidRPr="00941FB7">
              <w:rPr>
                <w:rFonts w:ascii="Times New Roman" w:hAnsi="Times New Roman" w:cs="Times New Roman"/>
                <w:sz w:val="20"/>
                <w:szCs w:val="20"/>
                <w:lang w:eastAsia="ru-RU"/>
              </w:rPr>
              <w:t xml:space="preserve">не более </w:t>
            </w:r>
            <w:r>
              <w:rPr>
                <w:rFonts w:ascii="Times New Roman" w:hAnsi="Times New Roman" w:cs="Times New Roman"/>
                <w:sz w:val="20"/>
                <w:szCs w:val="20"/>
                <w:lang w:eastAsia="ru-RU"/>
              </w:rPr>
              <w:t>36</w:t>
            </w:r>
            <w:r w:rsidRPr="00941FB7">
              <w:rPr>
                <w:rFonts w:ascii="Times New Roman" w:hAnsi="Times New Roman" w:cs="Times New Roman"/>
                <w:sz w:val="20"/>
                <w:szCs w:val="20"/>
                <w:lang w:eastAsia="ru-RU"/>
              </w:rPr>
              <w:t>,00</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Default="006D171A" w:rsidP="002416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5.13</w:t>
      </w:r>
      <w:r w:rsidR="00E44742" w:rsidRPr="007B38CC">
        <w:rPr>
          <w:rFonts w:ascii="Times New Roman" w:hAnsi="Times New Roman" w:cs="Times New Roman"/>
          <w:sz w:val="26"/>
          <w:szCs w:val="26"/>
        </w:rPr>
        <w:t>.</w:t>
      </w:r>
      <w:r w:rsidR="002416C4">
        <w:rPr>
          <w:rFonts w:ascii="Times New Roman" w:hAnsi="Times New Roman" w:cs="Times New Roman"/>
          <w:sz w:val="26"/>
          <w:szCs w:val="26"/>
        </w:rPr>
        <w:t xml:space="preserve"> </w:t>
      </w:r>
      <w:r w:rsidR="00DD0AA4" w:rsidRPr="007B38CC">
        <w:rPr>
          <w:rFonts w:ascii="Times New Roman" w:hAnsi="Times New Roman" w:cs="Times New Roman"/>
          <w:sz w:val="26"/>
          <w:szCs w:val="26"/>
        </w:rPr>
        <w:t xml:space="preserve">Затраты на </w:t>
      </w:r>
      <w:r w:rsidR="00DD0AA4" w:rsidRPr="00660DCC">
        <w:rPr>
          <w:rFonts w:ascii="Times New Roman" w:hAnsi="Times New Roman" w:cs="Times New Roman"/>
          <w:sz w:val="26"/>
          <w:szCs w:val="26"/>
        </w:rPr>
        <w:t>проведение текущего ремонта</w:t>
      </w:r>
      <w:r w:rsidR="002416C4" w:rsidRPr="00660DCC">
        <w:rPr>
          <w:rFonts w:ascii="Times New Roman" w:hAnsi="Times New Roman" w:cs="Times New Roman"/>
          <w:sz w:val="26"/>
          <w:szCs w:val="26"/>
        </w:rPr>
        <w:t xml:space="preserve">: </w:t>
      </w:r>
      <w:r w:rsidR="004A5958">
        <w:rPr>
          <w:rFonts w:ascii="Times New Roman" w:hAnsi="Times New Roman" w:cs="Times New Roman"/>
          <w:sz w:val="26"/>
          <w:szCs w:val="26"/>
        </w:rPr>
        <w:t xml:space="preserve">зданий, </w:t>
      </w:r>
      <w:r w:rsidR="002416C4" w:rsidRPr="00660DCC">
        <w:rPr>
          <w:rFonts w:ascii="Times New Roman" w:hAnsi="Times New Roman" w:cs="Times New Roman"/>
          <w:sz w:val="26"/>
          <w:szCs w:val="26"/>
        </w:rPr>
        <w:t>помещений</w:t>
      </w:r>
      <w:r w:rsidR="002416C4">
        <w:rPr>
          <w:rFonts w:ascii="Times New Roman" w:hAnsi="Times New Roman" w:cs="Times New Roman"/>
          <w:sz w:val="26"/>
          <w:szCs w:val="26"/>
        </w:rPr>
        <w:t xml:space="preserve"> административного здания, кровли</w:t>
      </w:r>
      <w:r w:rsidR="00AE7F58">
        <w:rPr>
          <w:rFonts w:ascii="Times New Roman" w:hAnsi="Times New Roman" w:cs="Times New Roman"/>
          <w:sz w:val="26"/>
          <w:szCs w:val="26"/>
        </w:rPr>
        <w:t xml:space="preserve"> административного здания</w:t>
      </w:r>
      <w:r w:rsidR="002416C4">
        <w:rPr>
          <w:rFonts w:ascii="Times New Roman" w:hAnsi="Times New Roman" w:cs="Times New Roman"/>
          <w:sz w:val="26"/>
          <w:szCs w:val="26"/>
        </w:rPr>
        <w:t xml:space="preserve">, </w:t>
      </w:r>
      <w:r w:rsidR="00171C4B">
        <w:rPr>
          <w:rFonts w:ascii="Times New Roman" w:hAnsi="Times New Roman" w:cs="Times New Roman"/>
          <w:sz w:val="26"/>
          <w:szCs w:val="26"/>
        </w:rPr>
        <w:t xml:space="preserve">офисной мебели, </w:t>
      </w:r>
      <w:r w:rsidR="002416C4" w:rsidRPr="002416C4">
        <w:rPr>
          <w:rFonts w:ascii="Times New Roman" w:hAnsi="Times New Roman" w:cs="Times New Roman"/>
          <w:sz w:val="26"/>
          <w:szCs w:val="26"/>
        </w:rPr>
        <w:t>окон, дверей</w:t>
      </w:r>
      <w:r w:rsidR="000C385D">
        <w:rPr>
          <w:rFonts w:ascii="Times New Roman" w:hAnsi="Times New Roman" w:cs="Times New Roman"/>
          <w:sz w:val="26"/>
          <w:szCs w:val="26"/>
        </w:rPr>
        <w:t>, ворот</w:t>
      </w:r>
      <w:r w:rsidR="00171C4B">
        <w:rPr>
          <w:rFonts w:ascii="Times New Roman" w:hAnsi="Times New Roman" w:cs="Times New Roman"/>
          <w:sz w:val="26"/>
          <w:szCs w:val="26"/>
        </w:rPr>
        <w:t xml:space="preserve">, </w:t>
      </w:r>
      <w:r w:rsidR="002416C4">
        <w:rPr>
          <w:rFonts w:ascii="Times New Roman" w:hAnsi="Times New Roman" w:cs="Times New Roman"/>
          <w:sz w:val="26"/>
          <w:szCs w:val="26"/>
        </w:rPr>
        <w:t>административного здания,</w:t>
      </w:r>
      <w:r w:rsidR="002416C4" w:rsidRPr="002416C4">
        <w:rPr>
          <w:rFonts w:ascii="Times New Roman" w:hAnsi="Times New Roman" w:cs="Times New Roman"/>
          <w:sz w:val="26"/>
          <w:szCs w:val="26"/>
        </w:rPr>
        <w:t xml:space="preserve"> автоматического вклю</w:t>
      </w:r>
      <w:r w:rsidR="002416C4">
        <w:rPr>
          <w:rFonts w:ascii="Times New Roman" w:hAnsi="Times New Roman" w:cs="Times New Roman"/>
          <w:sz w:val="26"/>
          <w:szCs w:val="26"/>
        </w:rPr>
        <w:t xml:space="preserve">чения резервного питания (АВР) </w:t>
      </w:r>
      <w:r w:rsidR="002416C4" w:rsidRPr="002416C4">
        <w:rPr>
          <w:rFonts w:ascii="Times New Roman" w:hAnsi="Times New Roman" w:cs="Times New Roman"/>
          <w:sz w:val="26"/>
          <w:szCs w:val="26"/>
        </w:rPr>
        <w:t>в системе водно распределительного устройства (ВРУ)</w:t>
      </w:r>
      <w:r w:rsidR="002416C4">
        <w:rPr>
          <w:rFonts w:ascii="Times New Roman" w:hAnsi="Times New Roman" w:cs="Times New Roman"/>
          <w:sz w:val="26"/>
          <w:szCs w:val="26"/>
        </w:rPr>
        <w:t>,</w:t>
      </w:r>
      <w:r w:rsidR="002416C4" w:rsidRPr="002416C4">
        <w:t xml:space="preserve"> </w:t>
      </w:r>
      <w:r w:rsidR="002416C4">
        <w:rPr>
          <w:rFonts w:ascii="Times New Roman" w:hAnsi="Times New Roman" w:cs="Times New Roman"/>
          <w:sz w:val="26"/>
          <w:szCs w:val="26"/>
        </w:rPr>
        <w:t>бытовой техники.</w:t>
      </w:r>
    </w:p>
    <w:p w:rsidR="006F0CDF" w:rsidRDefault="006F0CDF" w:rsidP="002416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6F0CDF" w:rsidRPr="00E14B7C" w:rsidRDefault="006F0CDF" w:rsidP="006F0CDF">
      <w:pPr>
        <w:pStyle w:val="a3"/>
        <w:spacing w:after="0" w:line="240" w:lineRule="auto"/>
        <w:rPr>
          <w:rFonts w:ascii="Times New Roman" w:hAnsi="Times New Roman" w:cs="Times New Roman"/>
        </w:rPr>
      </w:pPr>
      <w:r w:rsidRPr="00E14B7C">
        <w:rPr>
          <w:rFonts w:ascii="Times New Roman" w:hAnsi="Times New Roman" w:cs="Times New Roman"/>
        </w:rPr>
        <w:t xml:space="preserve"> З </w:t>
      </w:r>
      <w:r w:rsidRPr="00E14B7C">
        <w:rPr>
          <w:rFonts w:ascii="Times New Roman" w:hAnsi="Times New Roman" w:cs="Times New Roman"/>
          <w:vertAlign w:val="subscript"/>
        </w:rPr>
        <w:t xml:space="preserve">тр </w:t>
      </w:r>
      <w:r w:rsidRPr="00E14B7C">
        <w:rPr>
          <w:rFonts w:ascii="Times New Roman" w:hAnsi="Times New Roman" w:cs="Times New Roman"/>
        </w:rPr>
        <w:t xml:space="preserve">= </w:t>
      </w:r>
      <w:r w:rsidRPr="00E14B7C">
        <w:rPr>
          <w:rFonts w:ascii="Times New Roman" w:hAnsi="Times New Roman" w:cs="Times New Roman"/>
          <w:lang w:val="en-US"/>
        </w:rPr>
        <w:t>S</w:t>
      </w:r>
      <w:r w:rsidRPr="00E14B7C">
        <w:rPr>
          <w:rFonts w:ascii="Times New Roman" w:hAnsi="Times New Roman" w:cs="Times New Roman"/>
          <w:vertAlign w:val="subscript"/>
        </w:rPr>
        <w:t>м2</w:t>
      </w:r>
      <w:r w:rsidR="003D2A9E" w:rsidRPr="00E14B7C">
        <w:rPr>
          <w:rFonts w:ascii="Times New Roman" w:hAnsi="Times New Roman" w:cs="Times New Roman"/>
          <w:vertAlign w:val="subscript"/>
        </w:rPr>
        <w:t>пом</w:t>
      </w:r>
      <w:r w:rsidRPr="00E14B7C">
        <w:rPr>
          <w:rFonts w:ascii="Times New Roman" w:hAnsi="Times New Roman" w:cs="Times New Roman"/>
        </w:rPr>
        <w:t>*</w:t>
      </w:r>
      <w:r w:rsidRPr="00E14B7C">
        <w:rPr>
          <w:rFonts w:ascii="Times New Roman" w:hAnsi="Times New Roman" w:cs="Times New Roman"/>
          <w:lang w:val="en-US"/>
        </w:rPr>
        <w:t>P</w:t>
      </w:r>
      <w:r w:rsidR="003D2A9E" w:rsidRPr="00E14B7C">
        <w:rPr>
          <w:rFonts w:ascii="Times New Roman" w:hAnsi="Times New Roman" w:cs="Times New Roman"/>
        </w:rPr>
        <w:t xml:space="preserve"> пом</w:t>
      </w:r>
      <w:r w:rsidRPr="00E14B7C">
        <w:rPr>
          <w:rFonts w:ascii="Times New Roman" w:hAnsi="Times New Roman" w:cs="Times New Roman"/>
        </w:rPr>
        <w:t xml:space="preserve"> + </w:t>
      </w:r>
      <w:r w:rsidR="003D2A9E" w:rsidRPr="00E14B7C">
        <w:rPr>
          <w:rFonts w:ascii="Times New Roman" w:hAnsi="Times New Roman" w:cs="Times New Roman"/>
          <w:lang w:val="en-US"/>
        </w:rPr>
        <w:t>S</w:t>
      </w:r>
      <w:r w:rsidR="003D2A9E" w:rsidRPr="00E14B7C">
        <w:rPr>
          <w:rFonts w:ascii="Times New Roman" w:hAnsi="Times New Roman" w:cs="Times New Roman"/>
          <w:vertAlign w:val="subscript"/>
        </w:rPr>
        <w:t>м2</w:t>
      </w:r>
      <w:r w:rsidR="00D5393B" w:rsidRPr="00E14B7C">
        <w:rPr>
          <w:rFonts w:ascii="Times New Roman" w:hAnsi="Times New Roman" w:cs="Times New Roman"/>
          <w:vertAlign w:val="subscript"/>
        </w:rPr>
        <w:t>кровли</w:t>
      </w:r>
      <w:r w:rsidR="003D2A9E" w:rsidRPr="00E14B7C">
        <w:rPr>
          <w:rFonts w:ascii="Times New Roman" w:hAnsi="Times New Roman" w:cs="Times New Roman"/>
        </w:rPr>
        <w:t>*</w:t>
      </w:r>
      <w:r w:rsidR="00D5393B" w:rsidRPr="00E14B7C">
        <w:rPr>
          <w:rFonts w:ascii="Times New Roman" w:hAnsi="Times New Roman" w:cs="Times New Roman"/>
        </w:rPr>
        <w:t xml:space="preserve"> </w:t>
      </w:r>
      <w:r w:rsidR="003D2A9E" w:rsidRPr="00E14B7C">
        <w:rPr>
          <w:rFonts w:ascii="Times New Roman" w:hAnsi="Times New Roman" w:cs="Times New Roman"/>
          <w:lang w:val="en-US"/>
        </w:rPr>
        <w:t>P</w:t>
      </w:r>
      <w:r w:rsidR="00D5393B" w:rsidRPr="00E14B7C">
        <w:rPr>
          <w:rFonts w:ascii="Times New Roman" w:hAnsi="Times New Roman" w:cs="Times New Roman"/>
        </w:rPr>
        <w:t xml:space="preserve"> кровли</w:t>
      </w:r>
      <w:r w:rsidRPr="00E14B7C">
        <w:rPr>
          <w:rFonts w:ascii="Times New Roman" w:hAnsi="Times New Roman" w:cs="Times New Roman"/>
        </w:rPr>
        <w:t xml:space="preserve">+ </w:t>
      </w:r>
      <w:r w:rsidRPr="00E14B7C">
        <w:rPr>
          <w:rFonts w:ascii="Times New Roman" w:hAnsi="Times New Roman" w:cs="Times New Roman"/>
          <w:lang w:val="en-US"/>
        </w:rPr>
        <w:t>Q</w:t>
      </w:r>
      <w:r w:rsidR="009202EF" w:rsidRPr="00E14B7C">
        <w:rPr>
          <w:rFonts w:ascii="Times New Roman" w:hAnsi="Times New Roman" w:cs="Times New Roman"/>
        </w:rPr>
        <w:t>од</w:t>
      </w:r>
      <w:r w:rsidRPr="00E14B7C">
        <w:rPr>
          <w:rFonts w:ascii="Times New Roman" w:hAnsi="Times New Roman" w:cs="Times New Roman"/>
        </w:rPr>
        <w:t>*</w:t>
      </w:r>
      <w:r w:rsidRPr="00E14B7C">
        <w:rPr>
          <w:rFonts w:ascii="Times New Roman" w:hAnsi="Times New Roman" w:cs="Times New Roman"/>
          <w:lang w:val="en-US"/>
        </w:rPr>
        <w:t>P</w:t>
      </w:r>
      <w:r w:rsidR="009202EF" w:rsidRPr="00E14B7C">
        <w:rPr>
          <w:rFonts w:ascii="Times New Roman" w:hAnsi="Times New Roman" w:cs="Times New Roman"/>
        </w:rPr>
        <w:t>од</w:t>
      </w:r>
      <w:r w:rsidR="00436D8E" w:rsidRPr="00E14B7C">
        <w:rPr>
          <w:rFonts w:ascii="Times New Roman" w:hAnsi="Times New Roman" w:cs="Times New Roman"/>
        </w:rPr>
        <w:t>+</w:t>
      </w:r>
      <w:r w:rsidRPr="00E14B7C">
        <w:rPr>
          <w:rFonts w:ascii="Times New Roman" w:hAnsi="Times New Roman" w:cs="Times New Roman"/>
        </w:rPr>
        <w:t xml:space="preserve"> </w:t>
      </w:r>
      <w:r w:rsidR="00436D8E" w:rsidRPr="00E14B7C">
        <w:rPr>
          <w:rFonts w:ascii="Times New Roman" w:hAnsi="Times New Roman" w:cs="Times New Roman"/>
          <w:lang w:val="en-US"/>
        </w:rPr>
        <w:t>Q</w:t>
      </w:r>
      <w:r w:rsidR="00436D8E" w:rsidRPr="00E14B7C">
        <w:rPr>
          <w:rFonts w:ascii="Times New Roman" w:hAnsi="Times New Roman" w:cs="Times New Roman"/>
        </w:rPr>
        <w:t>авр*</w:t>
      </w:r>
      <w:r w:rsidR="00436D8E" w:rsidRPr="00E14B7C">
        <w:rPr>
          <w:rFonts w:ascii="Times New Roman" w:hAnsi="Times New Roman" w:cs="Times New Roman"/>
          <w:lang w:val="en-US"/>
        </w:rPr>
        <w:t>P</w:t>
      </w:r>
      <w:r w:rsidR="00436D8E" w:rsidRPr="00E14B7C">
        <w:rPr>
          <w:rFonts w:ascii="Times New Roman" w:hAnsi="Times New Roman" w:cs="Times New Roman"/>
        </w:rPr>
        <w:t>авр +</w:t>
      </w:r>
      <w:r w:rsidRPr="00E14B7C">
        <w:rPr>
          <w:rFonts w:ascii="Times New Roman" w:hAnsi="Times New Roman" w:cs="Times New Roman"/>
          <w:lang w:val="en-US"/>
        </w:rPr>
        <w:t>Q</w:t>
      </w:r>
      <w:r w:rsidR="00436D8E" w:rsidRPr="00E14B7C">
        <w:rPr>
          <w:rFonts w:ascii="Times New Roman" w:hAnsi="Times New Roman" w:cs="Times New Roman"/>
        </w:rPr>
        <w:t>бт</w:t>
      </w:r>
      <w:r w:rsidRPr="00E14B7C">
        <w:rPr>
          <w:rFonts w:ascii="Times New Roman" w:hAnsi="Times New Roman" w:cs="Times New Roman"/>
        </w:rPr>
        <w:t xml:space="preserve"> *</w:t>
      </w:r>
      <w:r w:rsidRPr="00E14B7C">
        <w:rPr>
          <w:rFonts w:ascii="Times New Roman" w:hAnsi="Times New Roman" w:cs="Times New Roman"/>
          <w:lang w:val="en-US"/>
        </w:rPr>
        <w:t>P</w:t>
      </w:r>
      <w:r w:rsidR="00436D8E" w:rsidRPr="00E14B7C">
        <w:rPr>
          <w:rFonts w:ascii="Times New Roman" w:hAnsi="Times New Roman" w:cs="Times New Roman"/>
        </w:rPr>
        <w:t>бт</w:t>
      </w:r>
    </w:p>
    <w:p w:rsidR="006F0CDF" w:rsidRPr="007B38CC" w:rsidRDefault="006F0CDF" w:rsidP="002416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841E86" w:rsidRPr="007B38CC" w:rsidRDefault="00841E86"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1D3DAC" w:rsidRDefault="006F0CDF" w:rsidP="00DD0AA4">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hAnsi="Times New Roman" w:cs="Times New Roman"/>
          <w:lang w:val="en-US"/>
        </w:rPr>
        <w:t>S</w:t>
      </w:r>
      <w:r w:rsidRPr="001D3DAC">
        <w:rPr>
          <w:rFonts w:ascii="Times New Roman" w:hAnsi="Times New Roman" w:cs="Times New Roman"/>
          <w:vertAlign w:val="subscript"/>
        </w:rPr>
        <w:t>м2</w:t>
      </w:r>
      <w:r w:rsidR="006A1E46" w:rsidRPr="001D3DAC">
        <w:rPr>
          <w:rFonts w:ascii="Times New Roman" w:hAnsi="Times New Roman" w:cs="Times New Roman"/>
          <w:vertAlign w:val="subscript"/>
        </w:rPr>
        <w:t xml:space="preserve">пом </w:t>
      </w:r>
      <w:r w:rsidRPr="001D3DAC">
        <w:rPr>
          <w:rFonts w:ascii="Times New Roman" w:hAnsi="Times New Roman" w:cs="Times New Roman"/>
        </w:rPr>
        <w:t>–</w:t>
      </w:r>
      <w:r w:rsidR="00623BF3" w:rsidRPr="001D3DAC">
        <w:rPr>
          <w:rFonts w:ascii="Times New Roman" w:hAnsi="Times New Roman" w:cs="Times New Roman"/>
        </w:rPr>
        <w:t xml:space="preserve"> </w:t>
      </w:r>
      <w:r w:rsidR="00DD0AA4" w:rsidRPr="001D3DAC">
        <w:rPr>
          <w:rFonts w:ascii="Times New Roman" w:hAnsi="Times New Roman" w:cs="Times New Roman"/>
        </w:rPr>
        <w:t>планируемая площадь к проведению текущего ремонта</w:t>
      </w:r>
      <w:r w:rsidR="004A5958">
        <w:rPr>
          <w:rFonts w:ascii="Times New Roman" w:hAnsi="Times New Roman" w:cs="Times New Roman"/>
        </w:rPr>
        <w:t xml:space="preserve"> здания,</w:t>
      </w:r>
      <w:r w:rsidR="00146F1E" w:rsidRPr="001D3DAC">
        <w:rPr>
          <w:rFonts w:ascii="Times New Roman" w:hAnsi="Times New Roman" w:cs="Times New Roman"/>
        </w:rPr>
        <w:t xml:space="preserve"> помещений административного здания</w:t>
      </w:r>
      <w:r w:rsidR="00DD0AA4" w:rsidRPr="001D3DAC">
        <w:rPr>
          <w:rFonts w:ascii="Times New Roman" w:hAnsi="Times New Roman" w:cs="Times New Roman"/>
        </w:rPr>
        <w:t xml:space="preserve"> в год;</w:t>
      </w:r>
    </w:p>
    <w:p w:rsidR="00DD0AA4" w:rsidRPr="001D3DAC" w:rsidRDefault="00DD0AA4" w:rsidP="00DD0AA4">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hAnsi="Times New Roman" w:cs="Times New Roman"/>
        </w:rPr>
        <w:t xml:space="preserve"> </w:t>
      </w:r>
      <w:r w:rsidR="00146F1E" w:rsidRPr="001D3DAC">
        <w:rPr>
          <w:rFonts w:ascii="Times New Roman" w:hAnsi="Times New Roman" w:cs="Times New Roman"/>
          <w:lang w:val="en-US"/>
        </w:rPr>
        <w:t>P</w:t>
      </w:r>
      <w:r w:rsidR="006A1E46" w:rsidRPr="001D3DAC">
        <w:rPr>
          <w:rFonts w:ascii="Times New Roman" w:hAnsi="Times New Roman" w:cs="Times New Roman"/>
        </w:rPr>
        <w:t>пом</w:t>
      </w:r>
      <w:r w:rsidR="00146F1E" w:rsidRPr="001D3DAC">
        <w:rPr>
          <w:rFonts w:ascii="Times New Roman" w:hAnsi="Times New Roman" w:cs="Times New Roman"/>
        </w:rPr>
        <w:t xml:space="preserve"> </w:t>
      </w:r>
      <w:r w:rsidRPr="001D3DAC">
        <w:rPr>
          <w:rFonts w:ascii="Times New Roman" w:hAnsi="Times New Roman" w:cs="Times New Roman"/>
        </w:rPr>
        <w:t>- цена текущего ремонта</w:t>
      </w:r>
      <w:r w:rsidR="003D2A9E" w:rsidRPr="001D3DAC">
        <w:rPr>
          <w:rFonts w:ascii="Times New Roman" w:hAnsi="Times New Roman" w:cs="Times New Roman"/>
        </w:rPr>
        <w:t xml:space="preserve"> 1м2</w:t>
      </w:r>
      <w:r w:rsidRPr="001D3DAC">
        <w:rPr>
          <w:rFonts w:ascii="Times New Roman" w:hAnsi="Times New Roman" w:cs="Times New Roman"/>
        </w:rPr>
        <w:t xml:space="preserve"> </w:t>
      </w:r>
      <w:r w:rsidR="004A5958">
        <w:rPr>
          <w:rFonts w:ascii="Times New Roman" w:hAnsi="Times New Roman" w:cs="Times New Roman"/>
        </w:rPr>
        <w:t xml:space="preserve">здания, </w:t>
      </w:r>
      <w:r w:rsidR="003D2A9E" w:rsidRPr="001D3DAC">
        <w:rPr>
          <w:rFonts w:ascii="Times New Roman" w:eastAsia="Times New Roman" w:hAnsi="Times New Roman" w:cs="Times New Roman"/>
          <w:lang w:eastAsia="ru-RU"/>
        </w:rPr>
        <w:t>помещений административного здания</w:t>
      </w:r>
      <w:r w:rsidR="003D2A9E" w:rsidRPr="001D3DAC">
        <w:rPr>
          <w:rFonts w:ascii="Times New Roman" w:hAnsi="Times New Roman" w:cs="Times New Roman"/>
        </w:rPr>
        <w:t xml:space="preserve"> ;</w:t>
      </w:r>
    </w:p>
    <w:p w:rsidR="003D2A9E" w:rsidRPr="001D3DAC" w:rsidRDefault="003D2A9E" w:rsidP="00DD0AA4">
      <w:pPr>
        <w:widowControl w:val="0"/>
        <w:autoSpaceDE w:val="0"/>
        <w:autoSpaceDN w:val="0"/>
        <w:adjustRightInd w:val="0"/>
        <w:spacing w:after="0" w:line="240" w:lineRule="auto"/>
        <w:jc w:val="both"/>
        <w:rPr>
          <w:rFonts w:ascii="Times New Roman" w:hAnsi="Times New Roman" w:cs="Times New Roman"/>
          <w:vertAlign w:val="subscript"/>
        </w:rPr>
      </w:pPr>
      <w:r w:rsidRPr="001D3DAC">
        <w:rPr>
          <w:rFonts w:ascii="Times New Roman" w:hAnsi="Times New Roman" w:cs="Times New Roman"/>
          <w:lang w:val="en-US"/>
        </w:rPr>
        <w:t>S</w:t>
      </w:r>
      <w:r w:rsidRPr="001D3DAC">
        <w:rPr>
          <w:rFonts w:ascii="Times New Roman" w:hAnsi="Times New Roman" w:cs="Times New Roman"/>
          <w:vertAlign w:val="subscript"/>
        </w:rPr>
        <w:t xml:space="preserve">м2кровли- </w:t>
      </w:r>
      <w:r w:rsidRPr="001D3DAC">
        <w:rPr>
          <w:rFonts w:ascii="Times New Roman" w:hAnsi="Times New Roman" w:cs="Times New Roman"/>
        </w:rPr>
        <w:t>планируемая площадь к проведению текущего ремонта кровли в год;</w:t>
      </w:r>
    </w:p>
    <w:p w:rsidR="003D2A9E" w:rsidRPr="001D3DAC" w:rsidRDefault="003D2A9E" w:rsidP="00DD0AA4">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hAnsi="Times New Roman" w:cs="Times New Roman"/>
          <w:lang w:val="en-US"/>
        </w:rPr>
        <w:t>P</w:t>
      </w:r>
      <w:r w:rsidRPr="001D3DAC">
        <w:rPr>
          <w:rFonts w:ascii="Times New Roman" w:hAnsi="Times New Roman" w:cs="Times New Roman"/>
        </w:rPr>
        <w:t xml:space="preserve"> кровли- цена текущего ремонта 1 м2 площади кровли;</w:t>
      </w:r>
    </w:p>
    <w:p w:rsidR="00D5393B" w:rsidRPr="001D3DAC" w:rsidRDefault="00D5393B" w:rsidP="00D5393B">
      <w:pPr>
        <w:widowControl w:val="0"/>
        <w:autoSpaceDE w:val="0"/>
        <w:autoSpaceDN w:val="0"/>
        <w:adjustRightInd w:val="0"/>
        <w:spacing w:after="0" w:line="240" w:lineRule="auto"/>
        <w:jc w:val="both"/>
        <w:rPr>
          <w:rFonts w:ascii="Times New Roman" w:eastAsia="Calibri" w:hAnsi="Times New Roman" w:cs="Times New Roman"/>
        </w:rPr>
      </w:pPr>
      <w:r w:rsidRPr="001D3DAC">
        <w:rPr>
          <w:rFonts w:ascii="Times New Roman" w:eastAsia="Calibri" w:hAnsi="Times New Roman" w:cs="Times New Roman"/>
          <w:lang w:val="en-US"/>
        </w:rPr>
        <w:t>Q</w:t>
      </w:r>
      <w:r w:rsidR="009202EF" w:rsidRPr="001D3DAC">
        <w:rPr>
          <w:rFonts w:ascii="Times New Roman" w:eastAsia="Calibri" w:hAnsi="Times New Roman" w:cs="Times New Roman"/>
          <w:vertAlign w:val="subscript"/>
        </w:rPr>
        <w:t>од</w:t>
      </w:r>
      <w:r w:rsidRPr="001D3DAC">
        <w:rPr>
          <w:rFonts w:ascii="Times New Roman" w:eastAsia="Calibri" w:hAnsi="Times New Roman" w:cs="Times New Roman"/>
        </w:rPr>
        <w:t xml:space="preserve"> – количество услуг текущего ремонта окон, дверей</w:t>
      </w:r>
      <w:r w:rsidR="000C385D">
        <w:rPr>
          <w:rFonts w:ascii="Times New Roman" w:eastAsia="Calibri" w:hAnsi="Times New Roman" w:cs="Times New Roman"/>
        </w:rPr>
        <w:t>,ворот</w:t>
      </w:r>
      <w:r w:rsidRPr="001D3DAC">
        <w:rPr>
          <w:rFonts w:ascii="Times New Roman" w:eastAsia="Calibri" w:hAnsi="Times New Roman" w:cs="Times New Roman"/>
        </w:rPr>
        <w:t xml:space="preserve"> в год;</w:t>
      </w:r>
    </w:p>
    <w:p w:rsidR="00D5393B" w:rsidRPr="001D3DAC" w:rsidRDefault="009202EF" w:rsidP="00D5393B">
      <w:pPr>
        <w:widowControl w:val="0"/>
        <w:autoSpaceDE w:val="0"/>
        <w:autoSpaceDN w:val="0"/>
        <w:adjustRightInd w:val="0"/>
        <w:spacing w:after="0" w:line="240" w:lineRule="auto"/>
        <w:jc w:val="both"/>
        <w:rPr>
          <w:rFonts w:ascii="Times New Roman" w:eastAsia="Calibri" w:hAnsi="Times New Roman" w:cs="Times New Roman"/>
        </w:rPr>
      </w:pPr>
      <w:r w:rsidRPr="001D3DAC">
        <w:rPr>
          <w:rFonts w:ascii="Times New Roman" w:eastAsia="Calibri" w:hAnsi="Times New Roman" w:cs="Times New Roman"/>
        </w:rPr>
        <w:t>Pод</w:t>
      </w:r>
      <w:r w:rsidR="00D5393B" w:rsidRPr="001D3DAC">
        <w:rPr>
          <w:rFonts w:ascii="Times New Roman" w:eastAsia="Calibri" w:hAnsi="Times New Roman" w:cs="Times New Roman"/>
        </w:rPr>
        <w:t xml:space="preserve"> – цена одной услуги по  ремонту одного окна (двери</w:t>
      </w:r>
      <w:r w:rsidR="000C385D">
        <w:rPr>
          <w:rFonts w:ascii="Times New Roman" w:eastAsia="Calibri" w:hAnsi="Times New Roman" w:cs="Times New Roman"/>
        </w:rPr>
        <w:t>, ворот</w:t>
      </w:r>
      <w:r w:rsidR="00D5393B" w:rsidRPr="001D3DAC">
        <w:rPr>
          <w:rFonts w:ascii="Times New Roman" w:eastAsia="Calibri" w:hAnsi="Times New Roman" w:cs="Times New Roman"/>
        </w:rPr>
        <w:t>)</w:t>
      </w:r>
      <w:r w:rsidR="00171C4B">
        <w:rPr>
          <w:rFonts w:ascii="Times New Roman" w:eastAsia="Calibri" w:hAnsi="Times New Roman" w:cs="Times New Roman"/>
        </w:rPr>
        <w:t>, офисной мебели</w:t>
      </w:r>
      <w:r w:rsidR="00D5393B" w:rsidRPr="001D3DAC">
        <w:rPr>
          <w:rFonts w:ascii="Times New Roman" w:eastAsia="Calibri" w:hAnsi="Times New Roman" w:cs="Times New Roman"/>
        </w:rPr>
        <w:t>;</w:t>
      </w:r>
    </w:p>
    <w:p w:rsidR="001D3DAC" w:rsidRPr="001D3DAC" w:rsidRDefault="001D3DAC" w:rsidP="001D3DAC">
      <w:pPr>
        <w:widowControl w:val="0"/>
        <w:autoSpaceDE w:val="0"/>
        <w:autoSpaceDN w:val="0"/>
        <w:adjustRightInd w:val="0"/>
        <w:spacing w:after="0" w:line="240" w:lineRule="auto"/>
        <w:jc w:val="both"/>
        <w:rPr>
          <w:rFonts w:ascii="Times New Roman" w:eastAsia="Calibri" w:hAnsi="Times New Roman" w:cs="Times New Roman"/>
        </w:rPr>
      </w:pPr>
      <w:r w:rsidRPr="001D3DAC">
        <w:rPr>
          <w:rFonts w:ascii="Times New Roman" w:eastAsia="Calibri" w:hAnsi="Times New Roman" w:cs="Times New Roman"/>
          <w:lang w:val="en-US"/>
        </w:rPr>
        <w:t>Q</w:t>
      </w:r>
      <w:r w:rsidRPr="001D3DAC">
        <w:rPr>
          <w:rFonts w:ascii="Times New Roman" w:eastAsia="Calibri" w:hAnsi="Times New Roman" w:cs="Times New Roman"/>
          <w:vertAlign w:val="subscript"/>
        </w:rPr>
        <w:t>авр</w:t>
      </w:r>
      <w:r w:rsidRPr="001D3DAC">
        <w:rPr>
          <w:rFonts w:ascii="Times New Roman" w:eastAsia="Calibri" w:hAnsi="Times New Roman" w:cs="Times New Roman"/>
        </w:rPr>
        <w:t xml:space="preserve"> – количество АВР</w:t>
      </w:r>
      <w:r>
        <w:rPr>
          <w:rFonts w:ascii="Times New Roman" w:eastAsia="Calibri" w:hAnsi="Times New Roman" w:cs="Times New Roman"/>
        </w:rPr>
        <w:t xml:space="preserve"> в системе ВРУ</w:t>
      </w:r>
      <w:r w:rsidRPr="001D3DAC">
        <w:rPr>
          <w:rFonts w:ascii="Times New Roman" w:eastAsia="Calibri" w:hAnsi="Times New Roman" w:cs="Times New Roman"/>
        </w:rPr>
        <w:t>;</w:t>
      </w:r>
    </w:p>
    <w:p w:rsidR="001D3DAC" w:rsidRPr="001D3DAC" w:rsidRDefault="001D3DAC" w:rsidP="001D3DAC">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eastAsia="Calibri" w:hAnsi="Times New Roman" w:cs="Times New Roman"/>
        </w:rPr>
        <w:t>P</w:t>
      </w:r>
      <w:r w:rsidRPr="001D3DAC">
        <w:rPr>
          <w:rFonts w:ascii="Times New Roman" w:eastAsia="Calibri" w:hAnsi="Times New Roman" w:cs="Times New Roman"/>
          <w:vertAlign w:val="subscript"/>
        </w:rPr>
        <w:t>равр</w:t>
      </w:r>
      <w:r w:rsidRPr="001D3DAC">
        <w:rPr>
          <w:rFonts w:ascii="Times New Roman" w:eastAsia="Calibri" w:hAnsi="Times New Roman" w:cs="Times New Roman"/>
        </w:rPr>
        <w:t xml:space="preserve"> – стоимость ремонта одного АВР </w:t>
      </w:r>
      <w:r>
        <w:rPr>
          <w:rFonts w:ascii="Times New Roman" w:eastAsia="Calibri" w:hAnsi="Times New Roman" w:cs="Times New Roman"/>
        </w:rPr>
        <w:t>в системе ВРУ</w:t>
      </w:r>
      <w:r w:rsidRPr="001D3DAC">
        <w:rPr>
          <w:rFonts w:ascii="Times New Roman" w:eastAsia="Calibri" w:hAnsi="Times New Roman" w:cs="Times New Roman"/>
        </w:rPr>
        <w:t xml:space="preserve"> в год</w:t>
      </w:r>
      <w:r>
        <w:rPr>
          <w:rFonts w:ascii="Times New Roman" w:eastAsia="Calibri" w:hAnsi="Times New Roman" w:cs="Times New Roman"/>
        </w:rPr>
        <w:t>;</w:t>
      </w:r>
    </w:p>
    <w:p w:rsidR="00D5393B" w:rsidRPr="001D3DAC" w:rsidRDefault="009202EF" w:rsidP="00DD0AA4">
      <w:pPr>
        <w:widowControl w:val="0"/>
        <w:autoSpaceDE w:val="0"/>
        <w:autoSpaceDN w:val="0"/>
        <w:adjustRightInd w:val="0"/>
        <w:spacing w:after="0" w:line="240" w:lineRule="auto"/>
        <w:jc w:val="both"/>
        <w:rPr>
          <w:rFonts w:ascii="Times New Roman" w:eastAsia="Calibri" w:hAnsi="Times New Roman" w:cs="Times New Roman"/>
          <w:vertAlign w:val="subscript"/>
        </w:rPr>
      </w:pPr>
      <w:r w:rsidRPr="001D3DAC">
        <w:rPr>
          <w:rFonts w:ascii="Times New Roman" w:eastAsia="Calibri" w:hAnsi="Times New Roman" w:cs="Times New Roman"/>
          <w:lang w:val="en-US"/>
        </w:rPr>
        <w:t>Q</w:t>
      </w:r>
      <w:r w:rsidR="00205C1C" w:rsidRPr="001D3DAC">
        <w:rPr>
          <w:rFonts w:ascii="Times New Roman" w:eastAsia="Calibri" w:hAnsi="Times New Roman" w:cs="Times New Roman"/>
          <w:vertAlign w:val="subscript"/>
        </w:rPr>
        <w:t>бт</w:t>
      </w:r>
      <w:r w:rsidRPr="001D3DAC">
        <w:rPr>
          <w:rFonts w:ascii="Times New Roman" w:eastAsia="Calibri" w:hAnsi="Times New Roman" w:cs="Times New Roman"/>
          <w:vertAlign w:val="subscript"/>
        </w:rPr>
        <w:t>-</w:t>
      </w:r>
      <w:r w:rsidRPr="001D3DAC">
        <w:rPr>
          <w:rFonts w:ascii="Times New Roman" w:hAnsi="Times New Roman" w:cs="Times New Roman"/>
        </w:rPr>
        <w:t xml:space="preserve"> количество бытовой техники</w:t>
      </w:r>
      <w:r w:rsidR="001D3DAC">
        <w:rPr>
          <w:rFonts w:ascii="Times New Roman" w:hAnsi="Times New Roman" w:cs="Times New Roman"/>
        </w:rPr>
        <w:t>;</w:t>
      </w:r>
    </w:p>
    <w:p w:rsidR="009202EF" w:rsidRPr="001D3DAC" w:rsidRDefault="009202EF" w:rsidP="00DD0AA4">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eastAsia="Calibri" w:hAnsi="Times New Roman" w:cs="Times New Roman"/>
        </w:rPr>
        <w:t>P</w:t>
      </w:r>
      <w:r w:rsidR="00205C1C" w:rsidRPr="001D3DAC">
        <w:rPr>
          <w:rFonts w:ascii="Times New Roman" w:eastAsia="Calibri" w:hAnsi="Times New Roman" w:cs="Times New Roman"/>
        </w:rPr>
        <w:t>бт</w:t>
      </w:r>
      <w:r w:rsidRPr="001D3DAC">
        <w:rPr>
          <w:rFonts w:ascii="Times New Roman" w:eastAsia="Calibri" w:hAnsi="Times New Roman" w:cs="Times New Roman"/>
        </w:rPr>
        <w:t>-</w:t>
      </w:r>
      <w:r w:rsidRPr="001D3DAC">
        <w:rPr>
          <w:rFonts w:ascii="Times New Roman" w:hAnsi="Times New Roman" w:cs="Times New Roman"/>
        </w:rPr>
        <w:t xml:space="preserve"> цена ремонта одной единицы бытовой техники</w:t>
      </w:r>
      <w:r w:rsidR="001D3DAC">
        <w:rPr>
          <w:rFonts w:ascii="Times New Roman" w:hAnsi="Times New Roman" w:cs="Times New Roman"/>
        </w:rPr>
        <w:t>.</w:t>
      </w:r>
    </w:p>
    <w:p w:rsidR="003D2A9E" w:rsidRPr="007B38CC" w:rsidRDefault="003D2A9E" w:rsidP="003D2A9E">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Затраты на проведение текущего ремонта</w:t>
      </w:r>
      <w:r w:rsidR="00AE7F58">
        <w:rPr>
          <w:rFonts w:ascii="Times New Roman" w:hAnsi="Times New Roman" w:cs="Times New Roman"/>
          <w:sz w:val="20"/>
          <w:szCs w:val="20"/>
        </w:rPr>
        <w:t xml:space="preserve"> </w:t>
      </w:r>
      <w:r w:rsidR="006E5E2F">
        <w:rPr>
          <w:rFonts w:ascii="Times New Roman" w:hAnsi="Times New Roman" w:cs="Times New Roman"/>
          <w:sz w:val="20"/>
          <w:szCs w:val="20"/>
        </w:rPr>
        <w:t xml:space="preserve">здания, </w:t>
      </w:r>
      <w:r w:rsidR="00AE7F58">
        <w:rPr>
          <w:rFonts w:ascii="Times New Roman" w:hAnsi="Times New Roman" w:cs="Times New Roman"/>
          <w:sz w:val="20"/>
          <w:szCs w:val="20"/>
        </w:rPr>
        <w:t>помещений административного здания, кровли административного здания</w:t>
      </w:r>
      <w:r>
        <w:rPr>
          <w:rFonts w:ascii="Times New Roman" w:hAnsi="Times New Roman" w:cs="Times New Roman"/>
          <w:sz w:val="20"/>
          <w:szCs w:val="20"/>
        </w:rPr>
        <w:t xml:space="preserve"> о</w:t>
      </w:r>
      <w:r w:rsidRPr="007B38CC">
        <w:rPr>
          <w:rFonts w:ascii="Times New Roman" w:hAnsi="Times New Roman" w:cs="Times New Roman"/>
          <w:sz w:val="20"/>
          <w:szCs w:val="20"/>
        </w:rPr>
        <w:t xml:space="preserve">пределяются исходя из потребности учреждения, обоснованной дефектной ведомостью, проектно-сметным расчетом и локальной сметой строительной организации, а также установленной федеральным государственным органом нормы проведения ремонта, но не чаще 1 раза в 3 года, с учетом требований </w:t>
      </w:r>
      <w:hyperlink r:id="rId66" w:history="1">
        <w:r w:rsidRPr="007B38CC">
          <w:rPr>
            <w:rFonts w:ascii="Times New Roman" w:hAnsi="Times New Roman" w:cs="Times New Roman"/>
            <w:sz w:val="20"/>
            <w:szCs w:val="20"/>
          </w:rPr>
          <w:t>Положения</w:t>
        </w:r>
      </w:hyperlink>
      <w:r w:rsidRPr="007B38CC">
        <w:rPr>
          <w:rFonts w:ascii="Times New Roman" w:hAnsi="Times New Roman" w:cs="Times New Roman"/>
          <w:sz w:val="20"/>
          <w:szCs w:val="20"/>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w:t>
      </w:r>
      <w:r>
        <w:rPr>
          <w:rFonts w:ascii="Times New Roman" w:hAnsi="Times New Roman" w:cs="Times New Roman"/>
          <w:sz w:val="20"/>
          <w:szCs w:val="20"/>
        </w:rPr>
        <w:t>.</w:t>
      </w:r>
      <w:r w:rsidRPr="007B38CC">
        <w:rPr>
          <w:rFonts w:ascii="Times New Roman" w:hAnsi="Times New Roman" w:cs="Times New Roman"/>
          <w:i/>
          <w:sz w:val="20"/>
          <w:szCs w:val="20"/>
        </w:rPr>
        <w:t xml:space="preserve"> </w:t>
      </w:r>
    </w:p>
    <w:p w:rsidR="003D2A9E" w:rsidRPr="007B38CC" w:rsidRDefault="003D2A9E"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10345" w:type="dxa"/>
        <w:tblInd w:w="-481" w:type="dxa"/>
        <w:tblLayout w:type="fixed"/>
        <w:tblLook w:val="04A0" w:firstRow="1" w:lastRow="0" w:firstColumn="1" w:lastColumn="0" w:noHBand="0" w:noVBand="1"/>
      </w:tblPr>
      <w:tblGrid>
        <w:gridCol w:w="1276"/>
        <w:gridCol w:w="1134"/>
        <w:gridCol w:w="1276"/>
        <w:gridCol w:w="1134"/>
        <w:gridCol w:w="992"/>
        <w:gridCol w:w="1133"/>
        <w:gridCol w:w="850"/>
        <w:gridCol w:w="850"/>
        <w:gridCol w:w="850"/>
        <w:gridCol w:w="850"/>
      </w:tblGrid>
      <w:tr w:rsidR="000129AD" w:rsidRPr="007B38CC" w:rsidTr="000129AD">
        <w:trPr>
          <w:trHeight w:val="51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9AD" w:rsidRPr="00205C1C" w:rsidRDefault="000129AD" w:rsidP="007618D5">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 xml:space="preserve">Планируемая площадь к проведению текущего ремонта </w:t>
            </w:r>
            <w:r w:rsidR="006E5E2F">
              <w:rPr>
                <w:rFonts w:ascii="Times New Roman" w:eastAsia="Times New Roman" w:hAnsi="Times New Roman" w:cs="Times New Roman"/>
                <w:sz w:val="18"/>
                <w:szCs w:val="18"/>
                <w:lang w:eastAsia="ru-RU"/>
              </w:rPr>
              <w:t>здания,</w:t>
            </w:r>
            <w:r w:rsidR="0067417F">
              <w:rPr>
                <w:rFonts w:ascii="Times New Roman" w:eastAsia="Times New Roman" w:hAnsi="Times New Roman" w:cs="Times New Roman"/>
                <w:sz w:val="18"/>
                <w:szCs w:val="18"/>
                <w:lang w:eastAsia="ru-RU"/>
              </w:rPr>
              <w:t xml:space="preserve"> </w:t>
            </w:r>
            <w:r w:rsidRPr="00205C1C">
              <w:rPr>
                <w:rFonts w:ascii="Times New Roman" w:eastAsia="Times New Roman" w:hAnsi="Times New Roman" w:cs="Times New Roman"/>
                <w:sz w:val="18"/>
                <w:szCs w:val="18"/>
                <w:lang w:eastAsia="ru-RU"/>
              </w:rPr>
              <w:t xml:space="preserve">помещений административного здания в год </w:t>
            </w:r>
          </w:p>
          <w:p w:rsidR="000129AD" w:rsidRPr="00205C1C" w:rsidRDefault="000129AD" w:rsidP="00837FBE">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 xml:space="preserve"> (м</w:t>
            </w:r>
            <w:r w:rsidRPr="00837FBE">
              <w:rPr>
                <w:rFonts w:ascii="Times New Roman" w:eastAsia="Times New Roman" w:hAnsi="Times New Roman" w:cs="Times New Roman"/>
                <w:sz w:val="18"/>
                <w:szCs w:val="18"/>
                <w:vertAlign w:val="superscript"/>
                <w:lang w:eastAsia="ru-RU"/>
              </w:rPr>
              <w:t>2</w:t>
            </w:r>
            <w:r w:rsidRPr="00205C1C">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0129AD" w:rsidRPr="00205C1C" w:rsidRDefault="000129AD" w:rsidP="009F65AA">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 xml:space="preserve">Цена текущего ремонта </w:t>
            </w:r>
            <w:r w:rsidR="006E5E2F">
              <w:rPr>
                <w:rFonts w:ascii="Times New Roman" w:eastAsia="Times New Roman" w:hAnsi="Times New Roman" w:cs="Times New Roman"/>
                <w:sz w:val="18"/>
                <w:szCs w:val="18"/>
                <w:lang w:eastAsia="ru-RU"/>
              </w:rPr>
              <w:t>здания,</w:t>
            </w:r>
            <w:r w:rsidR="0067417F">
              <w:rPr>
                <w:rFonts w:ascii="Times New Roman" w:eastAsia="Times New Roman" w:hAnsi="Times New Roman" w:cs="Times New Roman"/>
                <w:sz w:val="18"/>
                <w:szCs w:val="18"/>
                <w:lang w:eastAsia="ru-RU"/>
              </w:rPr>
              <w:t xml:space="preserve"> </w:t>
            </w:r>
            <w:r w:rsidRPr="00205C1C">
              <w:rPr>
                <w:rFonts w:ascii="Times New Roman" w:eastAsia="Times New Roman" w:hAnsi="Times New Roman" w:cs="Times New Roman"/>
                <w:sz w:val="18"/>
                <w:szCs w:val="18"/>
                <w:lang w:eastAsia="ru-RU"/>
              </w:rPr>
              <w:t>помещений административного здания за  1м</w:t>
            </w:r>
            <w:r w:rsidRPr="00837FBE">
              <w:rPr>
                <w:rFonts w:ascii="Times New Roman" w:eastAsia="Times New Roman" w:hAnsi="Times New Roman" w:cs="Times New Roman"/>
                <w:sz w:val="18"/>
                <w:szCs w:val="18"/>
                <w:vertAlign w:val="superscript"/>
                <w:lang w:eastAsia="ru-RU"/>
              </w:rPr>
              <w:t>2</w:t>
            </w:r>
            <w:r w:rsidRPr="00205C1C">
              <w:rPr>
                <w:rFonts w:ascii="Times New Roman" w:eastAsia="Times New Roman" w:hAnsi="Times New Roman" w:cs="Times New Roman"/>
                <w:sz w:val="18"/>
                <w:szCs w:val="18"/>
                <w:lang w:eastAsia="ru-RU"/>
              </w:rPr>
              <w:t xml:space="preserve">                        (руб.)</w:t>
            </w:r>
          </w:p>
        </w:tc>
        <w:tc>
          <w:tcPr>
            <w:tcW w:w="1276" w:type="dxa"/>
            <w:tcBorders>
              <w:top w:val="single" w:sz="4" w:space="0" w:color="auto"/>
              <w:left w:val="nil"/>
              <w:bottom w:val="single" w:sz="4" w:space="0" w:color="auto"/>
              <w:right w:val="single" w:sz="4" w:space="0" w:color="auto"/>
            </w:tcBorders>
          </w:tcPr>
          <w:p w:rsidR="000129AD" w:rsidRPr="00205C1C" w:rsidRDefault="000129AD" w:rsidP="00D5393B">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Планируемая площадь к проведению текущего ремонта кровли в год</w:t>
            </w:r>
          </w:p>
          <w:p w:rsidR="000129AD" w:rsidRPr="00205C1C" w:rsidRDefault="000129AD" w:rsidP="00837FBE">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(м</w:t>
            </w:r>
            <w:r w:rsidRPr="00837FBE">
              <w:rPr>
                <w:rFonts w:ascii="Times New Roman" w:eastAsia="Times New Roman" w:hAnsi="Times New Roman" w:cs="Times New Roman"/>
                <w:sz w:val="18"/>
                <w:szCs w:val="18"/>
                <w:vertAlign w:val="superscript"/>
                <w:lang w:eastAsia="ru-RU"/>
              </w:rPr>
              <w:t>2</w:t>
            </w:r>
            <w:r w:rsidRPr="00205C1C">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tcPr>
          <w:p w:rsidR="000129AD" w:rsidRPr="00205C1C" w:rsidRDefault="000129AD" w:rsidP="007618D5">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Цена текущего ремонта кровли за 1м</w:t>
            </w:r>
            <w:r w:rsidRPr="00837FBE">
              <w:rPr>
                <w:rFonts w:ascii="Times New Roman" w:eastAsia="Times New Roman" w:hAnsi="Times New Roman" w:cs="Times New Roman"/>
                <w:sz w:val="18"/>
                <w:szCs w:val="18"/>
                <w:vertAlign w:val="superscript"/>
                <w:lang w:eastAsia="ru-RU"/>
              </w:rPr>
              <w:t>2</w:t>
            </w:r>
            <w:r w:rsidRPr="00205C1C">
              <w:rPr>
                <w:rFonts w:ascii="Times New Roman" w:eastAsia="Times New Roman" w:hAnsi="Times New Roman" w:cs="Times New Roman"/>
                <w:sz w:val="18"/>
                <w:szCs w:val="18"/>
                <w:lang w:eastAsia="ru-RU"/>
              </w:rPr>
              <w:t xml:space="preserve">            (руб.)</w:t>
            </w:r>
          </w:p>
        </w:tc>
        <w:tc>
          <w:tcPr>
            <w:tcW w:w="992" w:type="dxa"/>
            <w:tcBorders>
              <w:top w:val="single" w:sz="4" w:space="0" w:color="auto"/>
              <w:left w:val="nil"/>
              <w:bottom w:val="single" w:sz="4" w:space="0" w:color="auto"/>
              <w:right w:val="single" w:sz="4" w:space="0" w:color="auto"/>
            </w:tcBorders>
          </w:tcPr>
          <w:p w:rsidR="000129AD" w:rsidRPr="00205C1C" w:rsidRDefault="000129AD" w:rsidP="000129A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05C1C">
              <w:rPr>
                <w:rFonts w:ascii="Times New Roman" w:hAnsi="Times New Roman" w:cs="Times New Roman"/>
                <w:sz w:val="18"/>
                <w:szCs w:val="18"/>
              </w:rPr>
              <w:t>Планируемое количество услуг ремонта окон, дверей</w:t>
            </w:r>
            <w:r w:rsidR="000C385D">
              <w:rPr>
                <w:rFonts w:ascii="Times New Roman" w:hAnsi="Times New Roman" w:cs="Times New Roman"/>
                <w:sz w:val="18"/>
                <w:szCs w:val="18"/>
              </w:rPr>
              <w:t>, ворот</w:t>
            </w:r>
            <w:r w:rsidR="00171C4B">
              <w:rPr>
                <w:rFonts w:ascii="Times New Roman" w:hAnsi="Times New Roman" w:cs="Times New Roman"/>
                <w:sz w:val="18"/>
                <w:szCs w:val="18"/>
              </w:rPr>
              <w:t>, офисной мебели</w:t>
            </w:r>
            <w:r w:rsidRPr="00205C1C">
              <w:rPr>
                <w:rFonts w:ascii="Times New Roman" w:hAnsi="Times New Roman" w:cs="Times New Roman"/>
                <w:sz w:val="18"/>
                <w:szCs w:val="18"/>
              </w:rPr>
              <w:t xml:space="preserve"> в год (шт</w:t>
            </w:r>
            <w:r w:rsidR="00837FBE">
              <w:rPr>
                <w:rFonts w:ascii="Times New Roman" w:hAnsi="Times New Roman" w:cs="Times New Roman"/>
                <w:sz w:val="18"/>
                <w:szCs w:val="18"/>
              </w:rPr>
              <w:t>.</w:t>
            </w:r>
            <w:r w:rsidRPr="00205C1C">
              <w:rPr>
                <w:rFonts w:ascii="Times New Roman" w:hAnsi="Times New Roman" w:cs="Times New Roman"/>
                <w:sz w:val="18"/>
                <w:szCs w:val="18"/>
              </w:rPr>
              <w:t>)</w:t>
            </w:r>
          </w:p>
        </w:tc>
        <w:tc>
          <w:tcPr>
            <w:tcW w:w="1133" w:type="dxa"/>
            <w:tcBorders>
              <w:top w:val="single" w:sz="4" w:space="0" w:color="auto"/>
              <w:left w:val="nil"/>
              <w:bottom w:val="single" w:sz="4" w:space="0" w:color="auto"/>
              <w:right w:val="single" w:sz="4" w:space="0" w:color="auto"/>
            </w:tcBorders>
          </w:tcPr>
          <w:p w:rsidR="000129AD" w:rsidRPr="00205C1C" w:rsidRDefault="000129AD" w:rsidP="000129AD">
            <w:pPr>
              <w:pStyle w:val="a3"/>
              <w:ind w:left="0"/>
              <w:jc w:val="center"/>
              <w:rPr>
                <w:rFonts w:ascii="Times New Roman" w:hAnsi="Times New Roman" w:cs="Times New Roman"/>
                <w:sz w:val="18"/>
                <w:szCs w:val="18"/>
              </w:rPr>
            </w:pPr>
            <w:r w:rsidRPr="00205C1C">
              <w:rPr>
                <w:rFonts w:ascii="Times New Roman" w:hAnsi="Times New Roman" w:cs="Times New Roman"/>
                <w:sz w:val="18"/>
                <w:szCs w:val="18"/>
              </w:rPr>
              <w:t>Цена одной  услуги по ремонту одного окна (двери</w:t>
            </w:r>
            <w:r w:rsidR="000C385D">
              <w:rPr>
                <w:rFonts w:ascii="Times New Roman" w:hAnsi="Times New Roman" w:cs="Times New Roman"/>
                <w:sz w:val="18"/>
                <w:szCs w:val="18"/>
              </w:rPr>
              <w:t>, ворот</w:t>
            </w:r>
            <w:r w:rsidRPr="00205C1C">
              <w:rPr>
                <w:rFonts w:ascii="Times New Roman" w:hAnsi="Times New Roman" w:cs="Times New Roman"/>
                <w:sz w:val="18"/>
                <w:szCs w:val="18"/>
              </w:rPr>
              <w:t>)</w:t>
            </w:r>
            <w:r w:rsidR="00171C4B">
              <w:rPr>
                <w:rFonts w:ascii="Times New Roman" w:hAnsi="Times New Roman" w:cs="Times New Roman"/>
                <w:sz w:val="18"/>
                <w:szCs w:val="18"/>
              </w:rPr>
              <w:t>,</w:t>
            </w:r>
            <w:r w:rsidR="009C3E25">
              <w:rPr>
                <w:rFonts w:ascii="Times New Roman" w:hAnsi="Times New Roman" w:cs="Times New Roman"/>
                <w:sz w:val="18"/>
                <w:szCs w:val="18"/>
              </w:rPr>
              <w:t xml:space="preserve"> </w:t>
            </w:r>
            <w:r w:rsidR="00171C4B">
              <w:rPr>
                <w:rFonts w:ascii="Times New Roman" w:hAnsi="Times New Roman" w:cs="Times New Roman"/>
                <w:sz w:val="18"/>
                <w:szCs w:val="18"/>
              </w:rPr>
              <w:t>офисной мебели</w:t>
            </w:r>
            <w:r w:rsidRPr="00205C1C">
              <w:rPr>
                <w:rFonts w:ascii="Times New Roman" w:hAnsi="Times New Roman" w:cs="Times New Roman"/>
                <w:sz w:val="18"/>
                <w:szCs w:val="18"/>
              </w:rPr>
              <w:t xml:space="preserve"> (руб.)</w:t>
            </w:r>
          </w:p>
          <w:p w:rsidR="000129AD" w:rsidRPr="00205C1C" w:rsidRDefault="000129AD" w:rsidP="007618D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0129AD" w:rsidRPr="00205C1C" w:rsidRDefault="001D3DAC" w:rsidP="001D3DAC">
            <w:pPr>
              <w:widowControl w:val="0"/>
              <w:autoSpaceDE w:val="0"/>
              <w:autoSpaceDN w:val="0"/>
              <w:adjustRightInd w:val="0"/>
              <w:spacing w:after="0" w:line="240" w:lineRule="auto"/>
              <w:jc w:val="both"/>
              <w:rPr>
                <w:rFonts w:ascii="Times New Roman" w:hAnsi="Times New Roman" w:cs="Times New Roman"/>
                <w:sz w:val="18"/>
                <w:szCs w:val="18"/>
              </w:rPr>
            </w:pPr>
            <w:r w:rsidRPr="001D3DAC">
              <w:rPr>
                <w:rFonts w:ascii="Times New Roman" w:eastAsia="Calibri" w:hAnsi="Times New Roman" w:cs="Times New Roman"/>
                <w:sz w:val="18"/>
                <w:szCs w:val="18"/>
              </w:rPr>
              <w:t>Количество АВР в системе ВРУ</w:t>
            </w:r>
            <w:r>
              <w:rPr>
                <w:rFonts w:ascii="Times New Roman" w:eastAsia="Calibri" w:hAnsi="Times New Roman" w:cs="Times New Roman"/>
                <w:sz w:val="18"/>
                <w:szCs w:val="18"/>
              </w:rPr>
              <w:t xml:space="preserve"> (шт.)</w:t>
            </w:r>
          </w:p>
        </w:tc>
        <w:tc>
          <w:tcPr>
            <w:tcW w:w="850" w:type="dxa"/>
            <w:tcBorders>
              <w:top w:val="single" w:sz="4" w:space="0" w:color="auto"/>
              <w:left w:val="nil"/>
              <w:bottom w:val="single" w:sz="4" w:space="0" w:color="auto"/>
              <w:right w:val="single" w:sz="4" w:space="0" w:color="auto"/>
            </w:tcBorders>
          </w:tcPr>
          <w:p w:rsidR="000129AD" w:rsidRPr="001D3DAC" w:rsidRDefault="001D3DAC" w:rsidP="007618D5">
            <w:pPr>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С</w:t>
            </w:r>
            <w:r w:rsidRPr="001D3DAC">
              <w:rPr>
                <w:rFonts w:ascii="Times New Roman" w:eastAsia="Calibri" w:hAnsi="Times New Roman" w:cs="Times New Roman"/>
                <w:sz w:val="18"/>
                <w:szCs w:val="18"/>
              </w:rPr>
              <w:t>тоимость ремонта одного АВР  в год</w:t>
            </w:r>
            <w:r>
              <w:rPr>
                <w:rFonts w:ascii="Times New Roman" w:eastAsia="Calibri" w:hAnsi="Times New Roman" w:cs="Times New Roman"/>
                <w:sz w:val="18"/>
                <w:szCs w:val="18"/>
              </w:rPr>
              <w:t xml:space="preserve"> (руб.)</w:t>
            </w:r>
          </w:p>
        </w:tc>
        <w:tc>
          <w:tcPr>
            <w:tcW w:w="850" w:type="dxa"/>
            <w:tcBorders>
              <w:top w:val="single" w:sz="4" w:space="0" w:color="auto"/>
              <w:left w:val="nil"/>
              <w:bottom w:val="single" w:sz="4" w:space="0" w:color="auto"/>
              <w:right w:val="single" w:sz="4" w:space="0" w:color="auto"/>
            </w:tcBorders>
          </w:tcPr>
          <w:p w:rsidR="000129AD" w:rsidRPr="00205C1C" w:rsidRDefault="000129AD" w:rsidP="000129AD">
            <w:pPr>
              <w:widowControl w:val="0"/>
              <w:autoSpaceDE w:val="0"/>
              <w:autoSpaceDN w:val="0"/>
              <w:adjustRightInd w:val="0"/>
              <w:spacing w:after="0" w:line="240" w:lineRule="auto"/>
              <w:rPr>
                <w:rFonts w:ascii="Times New Roman" w:hAnsi="Times New Roman" w:cs="Times New Roman"/>
                <w:sz w:val="18"/>
                <w:szCs w:val="18"/>
              </w:rPr>
            </w:pPr>
            <w:r w:rsidRPr="00205C1C">
              <w:rPr>
                <w:rFonts w:ascii="Times New Roman" w:hAnsi="Times New Roman" w:cs="Times New Roman"/>
                <w:sz w:val="18"/>
                <w:szCs w:val="18"/>
              </w:rPr>
              <w:t>Количество бытовой техники</w:t>
            </w:r>
          </w:p>
          <w:p w:rsidR="000129AD" w:rsidRPr="00205C1C" w:rsidRDefault="001D3DAC" w:rsidP="007618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w:t>
            </w:r>
          </w:p>
        </w:tc>
        <w:tc>
          <w:tcPr>
            <w:tcW w:w="850" w:type="dxa"/>
            <w:tcBorders>
              <w:top w:val="single" w:sz="4" w:space="0" w:color="auto"/>
              <w:left w:val="nil"/>
              <w:bottom w:val="single" w:sz="4" w:space="0" w:color="auto"/>
              <w:right w:val="single" w:sz="4" w:space="0" w:color="auto"/>
            </w:tcBorders>
          </w:tcPr>
          <w:p w:rsidR="000129AD" w:rsidRPr="00205C1C" w:rsidRDefault="000129AD" w:rsidP="007618D5">
            <w:pPr>
              <w:spacing w:after="0" w:line="240" w:lineRule="auto"/>
              <w:jc w:val="center"/>
              <w:rPr>
                <w:rFonts w:ascii="Times New Roman" w:hAnsi="Times New Roman" w:cs="Times New Roman"/>
                <w:sz w:val="18"/>
                <w:szCs w:val="18"/>
              </w:rPr>
            </w:pPr>
            <w:r w:rsidRPr="00205C1C">
              <w:rPr>
                <w:rFonts w:ascii="Times New Roman" w:hAnsi="Times New Roman" w:cs="Times New Roman"/>
                <w:sz w:val="18"/>
                <w:szCs w:val="18"/>
              </w:rPr>
              <w:t>Цена ремонта одной единицы бытовой техники</w:t>
            </w:r>
            <w:r w:rsidR="001D3DAC">
              <w:rPr>
                <w:rFonts w:ascii="Times New Roman" w:hAnsi="Times New Roman" w:cs="Times New Roman"/>
                <w:sz w:val="18"/>
                <w:szCs w:val="18"/>
              </w:rPr>
              <w:t xml:space="preserve"> (руб.)</w:t>
            </w:r>
          </w:p>
        </w:tc>
      </w:tr>
      <w:tr w:rsidR="000129AD" w:rsidRPr="007B38CC" w:rsidTr="000129AD">
        <w:trPr>
          <w:trHeight w:val="300"/>
        </w:trPr>
        <w:tc>
          <w:tcPr>
            <w:tcW w:w="1276" w:type="dxa"/>
            <w:tcBorders>
              <w:top w:val="nil"/>
              <w:left w:val="single" w:sz="4" w:space="0" w:color="auto"/>
              <w:bottom w:val="single" w:sz="4" w:space="0" w:color="auto"/>
              <w:right w:val="single" w:sz="4" w:space="0" w:color="auto"/>
            </w:tcBorders>
            <w:shd w:val="clear" w:color="auto" w:fill="auto"/>
            <w:noWrap/>
            <w:hideMark/>
          </w:tcPr>
          <w:p w:rsidR="000129AD" w:rsidRPr="00205C1C" w:rsidRDefault="000129AD" w:rsidP="009202EF">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не более 2780</w:t>
            </w:r>
          </w:p>
        </w:tc>
        <w:tc>
          <w:tcPr>
            <w:tcW w:w="1134" w:type="dxa"/>
            <w:tcBorders>
              <w:top w:val="nil"/>
              <w:left w:val="nil"/>
              <w:bottom w:val="single" w:sz="4" w:space="0" w:color="auto"/>
              <w:right w:val="single" w:sz="4" w:space="0" w:color="auto"/>
            </w:tcBorders>
            <w:shd w:val="clear" w:color="auto" w:fill="auto"/>
            <w:noWrap/>
            <w:hideMark/>
          </w:tcPr>
          <w:p w:rsidR="000129AD" w:rsidRPr="00205C1C" w:rsidRDefault="000129AD" w:rsidP="009202EF">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не более 5 500,00</w:t>
            </w:r>
          </w:p>
        </w:tc>
        <w:tc>
          <w:tcPr>
            <w:tcW w:w="1276" w:type="dxa"/>
            <w:tcBorders>
              <w:top w:val="nil"/>
              <w:left w:val="nil"/>
              <w:bottom w:val="single" w:sz="4" w:space="0" w:color="auto"/>
              <w:right w:val="single" w:sz="4" w:space="0" w:color="auto"/>
            </w:tcBorders>
          </w:tcPr>
          <w:p w:rsidR="000129AD" w:rsidRPr="00205C1C" w:rsidRDefault="000129AD" w:rsidP="007618D5">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не более 500</w:t>
            </w:r>
          </w:p>
        </w:tc>
        <w:tc>
          <w:tcPr>
            <w:tcW w:w="1134" w:type="dxa"/>
            <w:tcBorders>
              <w:top w:val="nil"/>
              <w:left w:val="nil"/>
              <w:bottom w:val="single" w:sz="4" w:space="0" w:color="auto"/>
              <w:right w:val="single" w:sz="4" w:space="0" w:color="auto"/>
            </w:tcBorders>
          </w:tcPr>
          <w:p w:rsidR="000129AD" w:rsidRPr="00205C1C" w:rsidRDefault="000129AD" w:rsidP="007618D5">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не более 950,00</w:t>
            </w:r>
          </w:p>
        </w:tc>
        <w:tc>
          <w:tcPr>
            <w:tcW w:w="992" w:type="dxa"/>
            <w:tcBorders>
              <w:top w:val="nil"/>
              <w:left w:val="nil"/>
              <w:bottom w:val="single" w:sz="4" w:space="0" w:color="auto"/>
              <w:right w:val="single" w:sz="4" w:space="0" w:color="auto"/>
            </w:tcBorders>
          </w:tcPr>
          <w:p w:rsidR="000129AD" w:rsidRPr="00205C1C" w:rsidRDefault="00205C1C" w:rsidP="007618D5">
            <w:pPr>
              <w:spacing w:after="0" w:line="240" w:lineRule="auto"/>
              <w:jc w:val="center"/>
              <w:rPr>
                <w:rFonts w:ascii="Times New Roman" w:eastAsia="Times New Roman" w:hAnsi="Times New Roman" w:cs="Times New Roman"/>
                <w:sz w:val="18"/>
                <w:szCs w:val="18"/>
                <w:lang w:eastAsia="ru-RU"/>
              </w:rPr>
            </w:pPr>
            <w:r w:rsidRPr="00205C1C">
              <w:rPr>
                <w:rFonts w:ascii="Times New Roman" w:hAnsi="Times New Roman" w:cs="Times New Roman"/>
                <w:sz w:val="18"/>
                <w:szCs w:val="18"/>
              </w:rPr>
              <w:t>не более 53</w:t>
            </w:r>
          </w:p>
        </w:tc>
        <w:tc>
          <w:tcPr>
            <w:tcW w:w="1133" w:type="dxa"/>
            <w:tcBorders>
              <w:top w:val="nil"/>
              <w:left w:val="nil"/>
              <w:bottom w:val="single" w:sz="4" w:space="0" w:color="auto"/>
              <w:right w:val="single" w:sz="4" w:space="0" w:color="auto"/>
            </w:tcBorders>
          </w:tcPr>
          <w:p w:rsidR="000129AD" w:rsidRPr="00205C1C" w:rsidRDefault="00E40DBD" w:rsidP="007618D5">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не более 11 </w:t>
            </w:r>
            <w:r w:rsidR="000129AD" w:rsidRPr="00205C1C">
              <w:rPr>
                <w:rFonts w:ascii="Times New Roman" w:hAnsi="Times New Roman" w:cs="Times New Roman"/>
                <w:sz w:val="18"/>
                <w:szCs w:val="18"/>
              </w:rPr>
              <w:t>000,00</w:t>
            </w:r>
          </w:p>
        </w:tc>
        <w:tc>
          <w:tcPr>
            <w:tcW w:w="850" w:type="dxa"/>
            <w:tcBorders>
              <w:top w:val="nil"/>
              <w:left w:val="nil"/>
              <w:bottom w:val="single" w:sz="4" w:space="0" w:color="auto"/>
              <w:right w:val="single" w:sz="4" w:space="0" w:color="auto"/>
            </w:tcBorders>
          </w:tcPr>
          <w:p w:rsidR="000129AD" w:rsidRPr="00205C1C" w:rsidRDefault="001D3DAC" w:rsidP="007618D5">
            <w:pPr>
              <w:spacing w:after="0" w:line="240" w:lineRule="auto"/>
              <w:jc w:val="center"/>
              <w:rPr>
                <w:rFonts w:ascii="Times New Roman" w:hAnsi="Times New Roman" w:cs="Times New Roman"/>
                <w:sz w:val="18"/>
                <w:szCs w:val="18"/>
              </w:rPr>
            </w:pPr>
            <w:r w:rsidRPr="007B38CC">
              <w:rPr>
                <w:rFonts w:ascii="Times New Roman" w:eastAsia="Times New Roman" w:hAnsi="Times New Roman" w:cs="Times New Roman"/>
                <w:sz w:val="20"/>
                <w:szCs w:val="20"/>
                <w:lang w:eastAsia="ru-RU"/>
              </w:rPr>
              <w:t>не более фактического наличия</w:t>
            </w:r>
          </w:p>
        </w:tc>
        <w:tc>
          <w:tcPr>
            <w:tcW w:w="850" w:type="dxa"/>
            <w:tcBorders>
              <w:top w:val="nil"/>
              <w:left w:val="nil"/>
              <w:bottom w:val="single" w:sz="4" w:space="0" w:color="auto"/>
              <w:right w:val="single" w:sz="4" w:space="0" w:color="auto"/>
            </w:tcBorders>
          </w:tcPr>
          <w:p w:rsidR="000129AD" w:rsidRPr="00205C1C" w:rsidRDefault="001D3DAC" w:rsidP="007618D5">
            <w:pPr>
              <w:spacing w:after="0" w:line="240" w:lineRule="auto"/>
              <w:jc w:val="center"/>
              <w:rPr>
                <w:rFonts w:ascii="Times New Roman" w:hAnsi="Times New Roman" w:cs="Times New Roman"/>
                <w:sz w:val="18"/>
                <w:szCs w:val="18"/>
              </w:rPr>
            </w:pPr>
            <w:r w:rsidRPr="007B38CC">
              <w:rPr>
                <w:rFonts w:ascii="Times New Roman" w:eastAsia="Times New Roman" w:hAnsi="Times New Roman" w:cs="Times New Roman"/>
                <w:sz w:val="20"/>
                <w:szCs w:val="20"/>
                <w:lang w:eastAsia="ru-RU"/>
              </w:rPr>
              <w:t>не более 150 000,00</w:t>
            </w:r>
          </w:p>
        </w:tc>
        <w:tc>
          <w:tcPr>
            <w:tcW w:w="850" w:type="dxa"/>
            <w:tcBorders>
              <w:top w:val="nil"/>
              <w:left w:val="nil"/>
              <w:bottom w:val="single" w:sz="4" w:space="0" w:color="auto"/>
              <w:right w:val="single" w:sz="4" w:space="0" w:color="auto"/>
            </w:tcBorders>
          </w:tcPr>
          <w:p w:rsidR="000129AD" w:rsidRPr="00205C1C" w:rsidRDefault="00205C1C" w:rsidP="007618D5">
            <w:pPr>
              <w:spacing w:after="0" w:line="240" w:lineRule="auto"/>
              <w:jc w:val="center"/>
              <w:rPr>
                <w:rFonts w:ascii="Times New Roman" w:hAnsi="Times New Roman" w:cs="Times New Roman"/>
                <w:sz w:val="18"/>
                <w:szCs w:val="18"/>
              </w:rPr>
            </w:pPr>
            <w:r w:rsidRPr="00205C1C">
              <w:rPr>
                <w:rFonts w:ascii="Times New Roman" w:eastAsia="Times New Roman" w:hAnsi="Times New Roman" w:cs="Times New Roman"/>
                <w:sz w:val="18"/>
                <w:szCs w:val="18"/>
                <w:lang w:eastAsia="ru-RU"/>
              </w:rPr>
              <w:t>в пределах имеющейся бытовой техники на балансе учреждения</w:t>
            </w:r>
          </w:p>
        </w:tc>
        <w:tc>
          <w:tcPr>
            <w:tcW w:w="850" w:type="dxa"/>
            <w:tcBorders>
              <w:top w:val="nil"/>
              <w:left w:val="nil"/>
              <w:bottom w:val="single" w:sz="4" w:space="0" w:color="auto"/>
              <w:right w:val="single" w:sz="4" w:space="0" w:color="auto"/>
            </w:tcBorders>
          </w:tcPr>
          <w:p w:rsidR="00205C1C" w:rsidRPr="00205C1C" w:rsidRDefault="00205C1C" w:rsidP="00205C1C">
            <w:pPr>
              <w:spacing w:after="0" w:line="240" w:lineRule="auto"/>
              <w:jc w:val="center"/>
              <w:rPr>
                <w:rFonts w:ascii="Times New Roman" w:eastAsia="Times New Roman" w:hAnsi="Times New Roman" w:cs="Times New Roman"/>
                <w:sz w:val="18"/>
                <w:szCs w:val="18"/>
                <w:lang w:eastAsia="ru-RU"/>
              </w:rPr>
            </w:pPr>
            <w:r w:rsidRPr="00205C1C">
              <w:rPr>
                <w:rFonts w:ascii="Times New Roman" w:eastAsia="Times New Roman" w:hAnsi="Times New Roman" w:cs="Times New Roman"/>
                <w:sz w:val="18"/>
                <w:szCs w:val="18"/>
                <w:lang w:eastAsia="ru-RU"/>
              </w:rPr>
              <w:t xml:space="preserve">не более </w:t>
            </w:r>
          </w:p>
          <w:p w:rsidR="00205C1C" w:rsidRPr="00205C1C" w:rsidRDefault="00205C1C" w:rsidP="00205C1C">
            <w:pPr>
              <w:spacing w:after="0" w:line="240" w:lineRule="auto"/>
              <w:jc w:val="center"/>
              <w:rPr>
                <w:rFonts w:ascii="Times New Roman" w:eastAsia="Times New Roman" w:hAnsi="Times New Roman" w:cs="Times New Roman"/>
                <w:color w:val="FF0000"/>
                <w:sz w:val="18"/>
                <w:szCs w:val="18"/>
                <w:lang w:eastAsia="ru-RU"/>
              </w:rPr>
            </w:pPr>
            <w:r w:rsidRPr="00205C1C">
              <w:rPr>
                <w:rFonts w:ascii="Times New Roman" w:eastAsia="Times New Roman" w:hAnsi="Times New Roman" w:cs="Times New Roman"/>
                <w:sz w:val="18"/>
                <w:szCs w:val="18"/>
                <w:lang w:eastAsia="ru-RU"/>
              </w:rPr>
              <w:t>18 000,00</w:t>
            </w:r>
          </w:p>
          <w:p w:rsidR="000129AD" w:rsidRPr="00205C1C" w:rsidRDefault="000129AD" w:rsidP="007618D5">
            <w:pPr>
              <w:spacing w:after="0" w:line="240" w:lineRule="auto"/>
              <w:jc w:val="center"/>
              <w:rPr>
                <w:rFonts w:ascii="Times New Roman" w:hAnsi="Times New Roman" w:cs="Times New Roman"/>
                <w:sz w:val="18"/>
                <w:szCs w:val="18"/>
              </w:rPr>
            </w:pP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67417F" w:rsidRDefault="00D5393B" w:rsidP="0067417F">
      <w:pPr>
        <w:tabs>
          <w:tab w:val="left" w:pos="127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3D0EB3" w:rsidRDefault="003D114B" w:rsidP="0067417F">
      <w:pPr>
        <w:tabs>
          <w:tab w:val="left" w:pos="1276"/>
        </w:tabs>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5.1</w:t>
      </w:r>
      <w:r w:rsidR="006D171A">
        <w:rPr>
          <w:rFonts w:ascii="Times New Roman" w:hAnsi="Times New Roman" w:cs="Times New Roman"/>
        </w:rPr>
        <w:t>4</w:t>
      </w:r>
      <w:r w:rsidR="003D0EB3" w:rsidRPr="007B38CC">
        <w:rPr>
          <w:rFonts w:ascii="Times New Roman" w:hAnsi="Times New Roman" w:cs="Times New Roman"/>
        </w:rPr>
        <w:t xml:space="preserve">. Затраты на услуги </w:t>
      </w:r>
      <w:r w:rsidR="003D0EB3" w:rsidRPr="003D114B">
        <w:rPr>
          <w:rFonts w:ascii="Times New Roman" w:hAnsi="Times New Roman" w:cs="Times New Roman"/>
        </w:rPr>
        <w:t>по модернизации</w:t>
      </w:r>
      <w:r w:rsidR="00E14B7C">
        <w:rPr>
          <w:rFonts w:ascii="Times New Roman" w:hAnsi="Times New Roman" w:cs="Times New Roman"/>
        </w:rPr>
        <w:t>: систем</w:t>
      </w:r>
      <w:r w:rsidR="003D0EB3" w:rsidRPr="007B38CC">
        <w:rPr>
          <w:rFonts w:ascii="Times New Roman" w:hAnsi="Times New Roman" w:cs="Times New Roman"/>
        </w:rPr>
        <w:t xml:space="preserve"> охранной, охранно-пожарной сигнализации и автоматической установки газового пожаротушения</w:t>
      </w:r>
      <w:r w:rsidR="00E14B7C">
        <w:rPr>
          <w:rFonts w:ascii="Times New Roman" w:hAnsi="Times New Roman" w:cs="Times New Roman"/>
        </w:rPr>
        <w:t>,</w:t>
      </w:r>
      <w:r w:rsidR="00E14B7C" w:rsidRPr="00E14B7C">
        <w:t xml:space="preserve"> </w:t>
      </w:r>
      <w:r w:rsidR="00E14B7C" w:rsidRPr="00E14B7C">
        <w:rPr>
          <w:rFonts w:ascii="Times New Roman" w:hAnsi="Times New Roman" w:cs="Times New Roman"/>
        </w:rPr>
        <w:t>индивидуального теплового пункта</w:t>
      </w:r>
      <w:r w:rsidR="00E14B7C">
        <w:rPr>
          <w:rFonts w:ascii="Times New Roman" w:hAnsi="Times New Roman" w:cs="Times New Roman"/>
        </w:rPr>
        <w:t>,</w:t>
      </w:r>
      <w:r w:rsidR="00E14B7C" w:rsidRPr="00E14B7C">
        <w:t xml:space="preserve"> </w:t>
      </w:r>
      <w:r w:rsidR="00E14B7C" w:rsidRPr="00E14B7C">
        <w:rPr>
          <w:rFonts w:ascii="Times New Roman" w:hAnsi="Times New Roman" w:cs="Times New Roman"/>
        </w:rPr>
        <w:t>лифта</w:t>
      </w:r>
      <w:r w:rsidR="00E14B7C">
        <w:rPr>
          <w:rFonts w:ascii="Times New Roman" w:hAnsi="Times New Roman" w:cs="Times New Roman"/>
        </w:rPr>
        <w:t>.</w:t>
      </w:r>
    </w:p>
    <w:p w:rsidR="00A26E58" w:rsidRDefault="00A26E58" w:rsidP="00E14B7C">
      <w:pPr>
        <w:pStyle w:val="a3"/>
        <w:spacing w:after="0" w:line="240" w:lineRule="auto"/>
        <w:rPr>
          <w:rFonts w:ascii="Times New Roman" w:hAnsi="Times New Roman" w:cs="Times New Roman"/>
        </w:rPr>
      </w:pPr>
    </w:p>
    <w:p w:rsidR="00E14B7C" w:rsidRPr="00E14B7C" w:rsidRDefault="00212F73" w:rsidP="00E14B7C">
      <w:pPr>
        <w:pStyle w:val="a3"/>
        <w:spacing w:after="0" w:line="240" w:lineRule="auto"/>
        <w:rPr>
          <w:rFonts w:ascii="Times New Roman" w:hAnsi="Times New Roman" w:cs="Times New Roman"/>
        </w:rPr>
      </w:pPr>
      <w:r>
        <w:rPr>
          <w:rFonts w:ascii="Times New Roman" w:hAnsi="Times New Roman" w:cs="Times New Roman"/>
        </w:rPr>
        <w:t xml:space="preserve">                                   </w:t>
      </w:r>
      <w:r w:rsidR="00E14B7C" w:rsidRPr="00E14B7C">
        <w:rPr>
          <w:rFonts w:ascii="Times New Roman" w:hAnsi="Times New Roman" w:cs="Times New Roman"/>
        </w:rPr>
        <w:t xml:space="preserve">З </w:t>
      </w:r>
      <w:r w:rsidR="00E14B7C">
        <w:rPr>
          <w:rFonts w:ascii="Times New Roman" w:hAnsi="Times New Roman" w:cs="Times New Roman"/>
          <w:vertAlign w:val="subscript"/>
        </w:rPr>
        <w:t>модерн</w:t>
      </w:r>
      <w:r w:rsidR="00E14B7C" w:rsidRPr="00E14B7C">
        <w:rPr>
          <w:rFonts w:ascii="Times New Roman" w:hAnsi="Times New Roman" w:cs="Times New Roman"/>
        </w:rPr>
        <w:t xml:space="preserve">= </w:t>
      </w:r>
      <w:r w:rsidR="00E14B7C" w:rsidRPr="00E14B7C">
        <w:rPr>
          <w:rFonts w:ascii="Times New Roman" w:hAnsi="Times New Roman" w:cs="Times New Roman"/>
          <w:lang w:val="en-US"/>
        </w:rPr>
        <w:t>Q</w:t>
      </w:r>
      <w:r w:rsidR="00E14B7C">
        <w:rPr>
          <w:rFonts w:ascii="Times New Roman" w:hAnsi="Times New Roman" w:cs="Times New Roman"/>
        </w:rPr>
        <w:t>с</w:t>
      </w:r>
      <w:r w:rsidR="00E14B7C" w:rsidRPr="00E14B7C">
        <w:rPr>
          <w:rFonts w:ascii="Times New Roman" w:hAnsi="Times New Roman" w:cs="Times New Roman"/>
        </w:rPr>
        <w:t>*</w:t>
      </w:r>
      <w:r w:rsidR="00E14B7C" w:rsidRPr="00E14B7C">
        <w:rPr>
          <w:rFonts w:ascii="Times New Roman" w:hAnsi="Times New Roman" w:cs="Times New Roman"/>
          <w:lang w:val="en-US"/>
        </w:rPr>
        <w:t>P</w:t>
      </w:r>
      <w:r w:rsidR="00E14B7C">
        <w:rPr>
          <w:rFonts w:ascii="Times New Roman" w:hAnsi="Times New Roman" w:cs="Times New Roman"/>
        </w:rPr>
        <w:t>мс</w:t>
      </w:r>
      <w:r w:rsidR="00E14B7C" w:rsidRPr="00E14B7C">
        <w:rPr>
          <w:rFonts w:ascii="Times New Roman" w:hAnsi="Times New Roman" w:cs="Times New Roman"/>
        </w:rPr>
        <w:t xml:space="preserve">+ </w:t>
      </w:r>
      <w:r w:rsidR="00E14B7C" w:rsidRPr="00E14B7C">
        <w:rPr>
          <w:rFonts w:ascii="Times New Roman" w:hAnsi="Times New Roman" w:cs="Times New Roman"/>
          <w:lang w:val="en-US"/>
        </w:rPr>
        <w:t>Q</w:t>
      </w:r>
      <w:r w:rsidR="00E14B7C">
        <w:rPr>
          <w:rFonts w:ascii="Times New Roman" w:hAnsi="Times New Roman" w:cs="Times New Roman"/>
        </w:rPr>
        <w:t>у</w:t>
      </w:r>
      <w:r w:rsidR="00E14B7C" w:rsidRPr="00E14B7C">
        <w:rPr>
          <w:rFonts w:ascii="Times New Roman" w:hAnsi="Times New Roman" w:cs="Times New Roman"/>
        </w:rPr>
        <w:t>*</w:t>
      </w:r>
      <w:r w:rsidR="00E14B7C" w:rsidRPr="00E14B7C">
        <w:rPr>
          <w:rFonts w:ascii="Times New Roman" w:hAnsi="Times New Roman" w:cs="Times New Roman"/>
          <w:lang w:val="en-US"/>
        </w:rPr>
        <w:t>P</w:t>
      </w:r>
      <w:r w:rsidR="00E14B7C">
        <w:rPr>
          <w:rFonts w:ascii="Times New Roman" w:hAnsi="Times New Roman" w:cs="Times New Roman"/>
        </w:rPr>
        <w:t>му</w:t>
      </w:r>
      <w:r w:rsidR="00E14B7C" w:rsidRPr="00E14B7C">
        <w:rPr>
          <w:rFonts w:ascii="Times New Roman" w:hAnsi="Times New Roman" w:cs="Times New Roman"/>
        </w:rPr>
        <w:t xml:space="preserve"> +</w:t>
      </w:r>
      <w:r w:rsidR="00E14B7C" w:rsidRPr="00E14B7C">
        <w:rPr>
          <w:rFonts w:ascii="Times New Roman" w:hAnsi="Times New Roman" w:cs="Times New Roman"/>
          <w:lang w:val="en-US"/>
        </w:rPr>
        <w:t>Q</w:t>
      </w:r>
      <w:r>
        <w:rPr>
          <w:rFonts w:ascii="Times New Roman" w:hAnsi="Times New Roman" w:cs="Times New Roman"/>
        </w:rPr>
        <w:t>мл</w:t>
      </w:r>
      <w:r w:rsidR="00E14B7C" w:rsidRPr="00E14B7C">
        <w:rPr>
          <w:rFonts w:ascii="Times New Roman" w:hAnsi="Times New Roman" w:cs="Times New Roman"/>
        </w:rPr>
        <w:t xml:space="preserve"> *</w:t>
      </w:r>
      <w:r w:rsidR="00E14B7C" w:rsidRPr="00E14B7C">
        <w:rPr>
          <w:rFonts w:ascii="Times New Roman" w:hAnsi="Times New Roman" w:cs="Times New Roman"/>
          <w:lang w:val="en-US"/>
        </w:rPr>
        <w:t>P</w:t>
      </w:r>
      <w:r>
        <w:rPr>
          <w:rFonts w:ascii="Times New Roman" w:hAnsi="Times New Roman" w:cs="Times New Roman"/>
        </w:rPr>
        <w:t>мл</w:t>
      </w:r>
    </w:p>
    <w:p w:rsidR="003D0EB3" w:rsidRPr="007B38CC" w:rsidRDefault="003D0EB3" w:rsidP="003D0EB3">
      <w:pPr>
        <w:pStyle w:val="a3"/>
        <w:tabs>
          <w:tab w:val="left" w:pos="2633"/>
        </w:tabs>
        <w:spacing w:after="0" w:line="240" w:lineRule="auto"/>
        <w:ind w:left="390"/>
        <w:jc w:val="center"/>
        <w:rPr>
          <w:rFonts w:ascii="Times New Roman" w:eastAsia="Calibri" w:hAnsi="Times New Roman" w:cs="Times New Roman"/>
          <w:sz w:val="20"/>
          <w:szCs w:val="20"/>
        </w:rPr>
      </w:pPr>
    </w:p>
    <w:p w:rsidR="003D0EB3" w:rsidRPr="00212F73" w:rsidRDefault="003D0EB3" w:rsidP="003D0EB3">
      <w:pPr>
        <w:widowControl w:val="0"/>
        <w:autoSpaceDE w:val="0"/>
        <w:autoSpaceDN w:val="0"/>
        <w:adjustRightInd w:val="0"/>
        <w:spacing w:after="0" w:line="240" w:lineRule="auto"/>
        <w:jc w:val="both"/>
        <w:rPr>
          <w:rFonts w:ascii="Times New Roman" w:eastAsia="Calibri" w:hAnsi="Times New Roman" w:cs="Times New Roman"/>
        </w:rPr>
      </w:pPr>
      <w:r w:rsidRPr="00212F73">
        <w:rPr>
          <w:rFonts w:ascii="Times New Roman" w:eastAsia="Calibri" w:hAnsi="Times New Roman" w:cs="Times New Roman"/>
        </w:rPr>
        <w:t>где:</w:t>
      </w:r>
    </w:p>
    <w:p w:rsidR="003D0EB3" w:rsidRPr="00212F73" w:rsidRDefault="003D0EB3" w:rsidP="003D0EB3">
      <w:pPr>
        <w:widowControl w:val="0"/>
        <w:autoSpaceDE w:val="0"/>
        <w:autoSpaceDN w:val="0"/>
        <w:adjustRightInd w:val="0"/>
        <w:spacing w:after="0" w:line="240" w:lineRule="auto"/>
        <w:jc w:val="both"/>
        <w:rPr>
          <w:rFonts w:ascii="Times New Roman" w:eastAsia="Calibri" w:hAnsi="Times New Roman" w:cs="Times New Roman"/>
        </w:rPr>
      </w:pPr>
      <w:r w:rsidRPr="00212F73">
        <w:rPr>
          <w:rFonts w:ascii="Times New Roman" w:eastAsia="Calibri" w:hAnsi="Times New Roman" w:cs="Times New Roman"/>
          <w:lang w:val="en-US"/>
        </w:rPr>
        <w:t>Q</w:t>
      </w:r>
      <w:r w:rsidR="00E14B7C" w:rsidRPr="00212F73">
        <w:rPr>
          <w:rFonts w:ascii="Times New Roman" w:eastAsia="Calibri" w:hAnsi="Times New Roman" w:cs="Times New Roman"/>
          <w:vertAlign w:val="subscript"/>
        </w:rPr>
        <w:t xml:space="preserve"> </w:t>
      </w:r>
      <w:r w:rsidR="00E14B7C" w:rsidRPr="00212F73">
        <w:rPr>
          <w:rFonts w:ascii="Times New Roman" w:eastAsia="Calibri" w:hAnsi="Times New Roman" w:cs="Times New Roman"/>
        </w:rPr>
        <w:t>с</w:t>
      </w:r>
      <w:r w:rsidRPr="00212F73">
        <w:rPr>
          <w:rFonts w:ascii="Times New Roman" w:eastAsia="Calibri" w:hAnsi="Times New Roman" w:cs="Times New Roman"/>
        </w:rPr>
        <w:t xml:space="preserve"> –  количество систем (установок);</w:t>
      </w:r>
    </w:p>
    <w:p w:rsidR="003D0EB3" w:rsidRPr="00212F73" w:rsidRDefault="003D0EB3" w:rsidP="003D0EB3">
      <w:pPr>
        <w:widowControl w:val="0"/>
        <w:autoSpaceDE w:val="0"/>
        <w:autoSpaceDN w:val="0"/>
        <w:adjustRightInd w:val="0"/>
        <w:spacing w:after="0" w:line="240" w:lineRule="auto"/>
        <w:jc w:val="both"/>
        <w:rPr>
          <w:rFonts w:ascii="Times New Roman" w:eastAsia="Calibri" w:hAnsi="Times New Roman" w:cs="Times New Roman"/>
        </w:rPr>
      </w:pPr>
      <w:r w:rsidRPr="00212F73">
        <w:rPr>
          <w:rFonts w:ascii="Times New Roman" w:eastAsia="Calibri" w:hAnsi="Times New Roman" w:cs="Times New Roman"/>
        </w:rPr>
        <w:t>P</w:t>
      </w:r>
      <w:r w:rsidR="00E14B7C" w:rsidRPr="00212F73">
        <w:rPr>
          <w:rFonts w:ascii="Times New Roman" w:eastAsia="Calibri" w:hAnsi="Times New Roman" w:cs="Times New Roman"/>
        </w:rPr>
        <w:t>мс</w:t>
      </w:r>
      <w:r w:rsidRPr="00212F73">
        <w:rPr>
          <w:rFonts w:ascii="Times New Roman" w:eastAsia="Calibri" w:hAnsi="Times New Roman" w:cs="Times New Roman"/>
        </w:rPr>
        <w:t xml:space="preserve">– стоимость модернизации </w:t>
      </w:r>
      <w:r w:rsidR="00433EDC" w:rsidRPr="00212F73">
        <w:rPr>
          <w:rFonts w:ascii="Times New Roman" w:eastAsia="Calibri" w:hAnsi="Times New Roman" w:cs="Times New Roman"/>
        </w:rPr>
        <w:t xml:space="preserve"> одной системы (установки) </w:t>
      </w:r>
      <w:r w:rsidR="00E14B7C" w:rsidRPr="00212F73">
        <w:rPr>
          <w:rFonts w:ascii="Times New Roman" w:eastAsia="Calibri" w:hAnsi="Times New Roman" w:cs="Times New Roman"/>
        </w:rPr>
        <w:t xml:space="preserve"> в год;</w:t>
      </w:r>
    </w:p>
    <w:p w:rsidR="00E14B7C" w:rsidRPr="00212F73" w:rsidRDefault="00E14B7C" w:rsidP="00E14B7C">
      <w:pPr>
        <w:widowControl w:val="0"/>
        <w:autoSpaceDE w:val="0"/>
        <w:autoSpaceDN w:val="0"/>
        <w:adjustRightInd w:val="0"/>
        <w:spacing w:after="0" w:line="240" w:lineRule="auto"/>
        <w:jc w:val="both"/>
        <w:rPr>
          <w:rFonts w:ascii="Times New Roman" w:eastAsia="Calibri" w:hAnsi="Times New Roman" w:cs="Times New Roman"/>
        </w:rPr>
      </w:pPr>
      <w:r w:rsidRPr="00212F73">
        <w:rPr>
          <w:rFonts w:ascii="Times New Roman" w:eastAsia="Calibri" w:hAnsi="Times New Roman" w:cs="Times New Roman"/>
          <w:lang w:val="en-US"/>
        </w:rPr>
        <w:t>Q</w:t>
      </w:r>
      <w:r w:rsidRPr="00212F73">
        <w:rPr>
          <w:rFonts w:ascii="Times New Roman" w:eastAsia="Calibri" w:hAnsi="Times New Roman" w:cs="Times New Roman"/>
          <w:vertAlign w:val="subscript"/>
          <w:lang w:val="en-US"/>
        </w:rPr>
        <w:t>y</w:t>
      </w:r>
      <w:r w:rsidRPr="00212F73">
        <w:rPr>
          <w:rFonts w:ascii="Times New Roman" w:eastAsia="Calibri" w:hAnsi="Times New Roman" w:cs="Times New Roman"/>
        </w:rPr>
        <w:t xml:space="preserve"> – количество узлов теплового пункта;</w:t>
      </w:r>
    </w:p>
    <w:p w:rsidR="00E14B7C" w:rsidRPr="00212F73" w:rsidRDefault="00E14B7C" w:rsidP="00E14B7C">
      <w:pPr>
        <w:widowControl w:val="0"/>
        <w:autoSpaceDE w:val="0"/>
        <w:autoSpaceDN w:val="0"/>
        <w:adjustRightInd w:val="0"/>
        <w:spacing w:after="0" w:line="240" w:lineRule="auto"/>
        <w:jc w:val="both"/>
        <w:rPr>
          <w:rFonts w:ascii="Times New Roman" w:eastAsia="Calibri" w:hAnsi="Times New Roman" w:cs="Times New Roman"/>
        </w:rPr>
      </w:pPr>
      <w:r w:rsidRPr="00212F73">
        <w:rPr>
          <w:rFonts w:ascii="Times New Roman" w:eastAsia="Calibri" w:hAnsi="Times New Roman" w:cs="Times New Roman"/>
        </w:rPr>
        <w:t>P</w:t>
      </w:r>
      <w:r w:rsidRPr="00212F73">
        <w:rPr>
          <w:rFonts w:ascii="Times New Roman" w:eastAsia="Calibri" w:hAnsi="Times New Roman" w:cs="Times New Roman"/>
          <w:vertAlign w:val="subscript"/>
        </w:rPr>
        <w:t>му</w:t>
      </w:r>
      <w:r w:rsidRPr="00212F73">
        <w:rPr>
          <w:rFonts w:ascii="Times New Roman" w:eastAsia="Calibri" w:hAnsi="Times New Roman" w:cs="Times New Roman"/>
        </w:rPr>
        <w:t xml:space="preserve"> – стоимость модернизации одного теплового пункта в год;</w:t>
      </w:r>
    </w:p>
    <w:p w:rsidR="00212F73" w:rsidRPr="00212F73" w:rsidRDefault="00212F73" w:rsidP="00212F73">
      <w:pPr>
        <w:widowControl w:val="0"/>
        <w:autoSpaceDE w:val="0"/>
        <w:autoSpaceDN w:val="0"/>
        <w:adjustRightInd w:val="0"/>
        <w:spacing w:after="0" w:line="240" w:lineRule="auto"/>
        <w:jc w:val="both"/>
        <w:rPr>
          <w:rFonts w:ascii="Times New Roman" w:eastAsia="Calibri" w:hAnsi="Times New Roman" w:cs="Times New Roman"/>
        </w:rPr>
      </w:pPr>
      <w:r w:rsidRPr="00212F73">
        <w:rPr>
          <w:rFonts w:ascii="Times New Roman" w:eastAsia="Calibri" w:hAnsi="Times New Roman" w:cs="Times New Roman"/>
          <w:lang w:val="en-US"/>
        </w:rPr>
        <w:t>Q</w:t>
      </w:r>
      <w:r>
        <w:rPr>
          <w:rFonts w:ascii="Times New Roman" w:eastAsia="Calibri" w:hAnsi="Times New Roman" w:cs="Times New Roman"/>
        </w:rPr>
        <w:t>м</w:t>
      </w:r>
      <w:r w:rsidRPr="00212F73">
        <w:rPr>
          <w:rFonts w:ascii="Times New Roman" w:eastAsia="Calibri" w:hAnsi="Times New Roman" w:cs="Times New Roman"/>
          <w:vertAlign w:val="subscript"/>
        </w:rPr>
        <w:t>л</w:t>
      </w:r>
      <w:r w:rsidRPr="00212F73">
        <w:rPr>
          <w:rFonts w:ascii="Times New Roman" w:eastAsia="Calibri" w:hAnsi="Times New Roman" w:cs="Times New Roman"/>
        </w:rPr>
        <w:t xml:space="preserve"> – </w:t>
      </w:r>
      <w:r w:rsidR="00C91CD8">
        <w:rPr>
          <w:rFonts w:ascii="Times New Roman" w:eastAsia="Calibri" w:hAnsi="Times New Roman" w:cs="Times New Roman"/>
        </w:rPr>
        <w:t xml:space="preserve">фактическое наличие </w:t>
      </w:r>
      <w:r w:rsidRPr="00212F73">
        <w:rPr>
          <w:rFonts w:ascii="Times New Roman" w:eastAsia="Calibri" w:hAnsi="Times New Roman" w:cs="Times New Roman"/>
        </w:rPr>
        <w:t>количество лифтов</w:t>
      </w:r>
      <w:r w:rsidR="00C91CD8">
        <w:rPr>
          <w:rFonts w:ascii="Times New Roman" w:eastAsia="Calibri" w:hAnsi="Times New Roman" w:cs="Times New Roman"/>
        </w:rPr>
        <w:t xml:space="preserve"> в административных зданиях</w:t>
      </w:r>
      <w:r w:rsidRPr="00212F73">
        <w:rPr>
          <w:rFonts w:ascii="Times New Roman" w:eastAsia="Calibri" w:hAnsi="Times New Roman" w:cs="Times New Roman"/>
        </w:rPr>
        <w:t>;</w:t>
      </w:r>
    </w:p>
    <w:p w:rsidR="00E14B7C" w:rsidRPr="00212F73" w:rsidRDefault="00212F73" w:rsidP="00212F73">
      <w:pPr>
        <w:widowControl w:val="0"/>
        <w:autoSpaceDE w:val="0"/>
        <w:autoSpaceDN w:val="0"/>
        <w:adjustRightInd w:val="0"/>
        <w:spacing w:after="0" w:line="240" w:lineRule="auto"/>
        <w:jc w:val="both"/>
        <w:rPr>
          <w:rFonts w:ascii="Times New Roman" w:eastAsia="Calibri" w:hAnsi="Times New Roman" w:cs="Times New Roman"/>
        </w:rPr>
      </w:pPr>
      <w:r w:rsidRPr="00212F73">
        <w:rPr>
          <w:rFonts w:ascii="Times New Roman" w:eastAsia="Calibri" w:hAnsi="Times New Roman" w:cs="Times New Roman"/>
        </w:rPr>
        <w:t>P</w:t>
      </w:r>
      <w:r>
        <w:rPr>
          <w:rFonts w:ascii="Times New Roman" w:eastAsia="Calibri" w:hAnsi="Times New Roman" w:cs="Times New Roman"/>
        </w:rPr>
        <w:t xml:space="preserve"> м</w:t>
      </w:r>
      <w:r>
        <w:rPr>
          <w:rFonts w:ascii="Times New Roman" w:eastAsia="Calibri" w:hAnsi="Times New Roman" w:cs="Times New Roman"/>
          <w:vertAlign w:val="subscript"/>
        </w:rPr>
        <w:t>л</w:t>
      </w:r>
      <w:r w:rsidRPr="00212F73">
        <w:rPr>
          <w:rFonts w:ascii="Times New Roman" w:eastAsia="Calibri" w:hAnsi="Times New Roman" w:cs="Times New Roman"/>
        </w:rPr>
        <w:t xml:space="preserve"> – цена услу</w:t>
      </w:r>
      <w:r w:rsidR="00C91CD8">
        <w:rPr>
          <w:rFonts w:ascii="Times New Roman" w:eastAsia="Calibri" w:hAnsi="Times New Roman" w:cs="Times New Roman"/>
        </w:rPr>
        <w:t>ги модернизации лифта</w:t>
      </w:r>
      <w:r w:rsidRPr="00212F73">
        <w:rPr>
          <w:rFonts w:ascii="Times New Roman" w:eastAsia="Calibri" w:hAnsi="Times New Roman" w:cs="Times New Roman"/>
        </w:rPr>
        <w:t xml:space="preserve"> в год</w:t>
      </w:r>
      <w:r>
        <w:rPr>
          <w:rFonts w:ascii="Times New Roman" w:eastAsia="Calibri" w:hAnsi="Times New Roman" w:cs="Times New Roman"/>
        </w:rPr>
        <w:t>.</w:t>
      </w:r>
    </w:p>
    <w:p w:rsidR="003D0EB3" w:rsidRPr="007B38CC" w:rsidRDefault="003D0EB3" w:rsidP="003D0EB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8789" w:type="dxa"/>
        <w:tblInd w:w="250" w:type="dxa"/>
        <w:tblLook w:val="04A0" w:firstRow="1" w:lastRow="0" w:firstColumn="1" w:lastColumn="0" w:noHBand="0" w:noVBand="1"/>
      </w:tblPr>
      <w:tblGrid>
        <w:gridCol w:w="1276"/>
        <w:gridCol w:w="1437"/>
        <w:gridCol w:w="1437"/>
        <w:gridCol w:w="1437"/>
        <w:gridCol w:w="1437"/>
        <w:gridCol w:w="1765"/>
      </w:tblGrid>
      <w:tr w:rsidR="00212F73" w:rsidRPr="007B38CC" w:rsidTr="003D114B">
        <w:trPr>
          <w:trHeight w:val="688"/>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12F73" w:rsidRPr="00E14B7C" w:rsidRDefault="00212F73" w:rsidP="00E14B7C">
            <w:pPr>
              <w:spacing w:after="0" w:line="240" w:lineRule="auto"/>
              <w:jc w:val="center"/>
              <w:rPr>
                <w:rFonts w:ascii="Times New Roman" w:eastAsia="Times New Roman" w:hAnsi="Times New Roman" w:cs="Times New Roman"/>
                <w:sz w:val="18"/>
                <w:szCs w:val="18"/>
                <w:lang w:eastAsia="ru-RU"/>
              </w:rPr>
            </w:pPr>
            <w:r w:rsidRPr="00E14B7C">
              <w:rPr>
                <w:rFonts w:ascii="Times New Roman" w:eastAsia="Times New Roman" w:hAnsi="Times New Roman" w:cs="Times New Roman"/>
                <w:sz w:val="18"/>
                <w:szCs w:val="18"/>
                <w:lang w:eastAsia="ru-RU"/>
              </w:rPr>
              <w:t>Количество систем (установок)</w:t>
            </w:r>
          </w:p>
          <w:p w:rsidR="00212F73" w:rsidRPr="00E14B7C" w:rsidRDefault="00212F73" w:rsidP="00E14B7C">
            <w:pPr>
              <w:spacing w:after="0" w:line="240" w:lineRule="auto"/>
              <w:jc w:val="center"/>
              <w:rPr>
                <w:rFonts w:ascii="Times New Roman" w:eastAsia="Times New Roman" w:hAnsi="Times New Roman" w:cs="Times New Roman"/>
                <w:sz w:val="18"/>
                <w:szCs w:val="18"/>
                <w:lang w:eastAsia="ru-RU"/>
              </w:rPr>
            </w:pPr>
            <w:r w:rsidRPr="00E14B7C">
              <w:rPr>
                <w:rFonts w:ascii="Times New Roman" w:eastAsia="Times New Roman" w:hAnsi="Times New Roman" w:cs="Times New Roman"/>
                <w:sz w:val="18"/>
                <w:szCs w:val="18"/>
                <w:lang w:eastAsia="ru-RU"/>
              </w:rPr>
              <w:t>(шт.)</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212F73" w:rsidRPr="00E14B7C" w:rsidRDefault="00212F73" w:rsidP="00075AC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14B7C">
              <w:rPr>
                <w:rFonts w:ascii="Times New Roman" w:eastAsia="Calibri" w:hAnsi="Times New Roman" w:cs="Times New Roman"/>
                <w:sz w:val="18"/>
                <w:szCs w:val="18"/>
              </w:rPr>
              <w:t xml:space="preserve">Стоимость модернизации стоимость модернизации  одной системы (установки)  в год. </w:t>
            </w:r>
            <w:r w:rsidRPr="00E14B7C">
              <w:rPr>
                <w:rFonts w:ascii="Times New Roman" w:eastAsia="Times New Roman" w:hAnsi="Times New Roman" w:cs="Times New Roman"/>
                <w:sz w:val="18"/>
                <w:szCs w:val="18"/>
                <w:lang w:eastAsia="ru-RU"/>
              </w:rPr>
              <w:t>(руб.)</w:t>
            </w:r>
          </w:p>
        </w:tc>
        <w:tc>
          <w:tcPr>
            <w:tcW w:w="1437" w:type="dxa"/>
            <w:tcBorders>
              <w:top w:val="single" w:sz="4" w:space="0" w:color="auto"/>
              <w:left w:val="nil"/>
              <w:bottom w:val="single" w:sz="4" w:space="0" w:color="auto"/>
              <w:right w:val="single" w:sz="4" w:space="0" w:color="auto"/>
            </w:tcBorders>
          </w:tcPr>
          <w:p w:rsidR="00212F73" w:rsidRPr="00E14B7C" w:rsidRDefault="00212F73" w:rsidP="00075AC0">
            <w:pPr>
              <w:widowControl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w:t>
            </w:r>
            <w:r w:rsidRPr="00E14B7C">
              <w:rPr>
                <w:rFonts w:ascii="Times New Roman" w:eastAsia="Calibri" w:hAnsi="Times New Roman" w:cs="Times New Roman"/>
                <w:sz w:val="18"/>
                <w:szCs w:val="18"/>
              </w:rPr>
              <w:t>оличество узлов теплового пункта (шт.)</w:t>
            </w:r>
          </w:p>
        </w:tc>
        <w:tc>
          <w:tcPr>
            <w:tcW w:w="1437" w:type="dxa"/>
            <w:tcBorders>
              <w:top w:val="single" w:sz="4" w:space="0" w:color="auto"/>
              <w:left w:val="nil"/>
              <w:bottom w:val="single" w:sz="4" w:space="0" w:color="auto"/>
              <w:right w:val="single" w:sz="4" w:space="0" w:color="auto"/>
            </w:tcBorders>
          </w:tcPr>
          <w:p w:rsidR="00212F73" w:rsidRPr="00E14B7C" w:rsidRDefault="00212F73" w:rsidP="00075AC0">
            <w:pPr>
              <w:widowControl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w:t>
            </w:r>
            <w:r w:rsidRPr="00E14B7C">
              <w:rPr>
                <w:rFonts w:ascii="Times New Roman" w:eastAsia="Calibri" w:hAnsi="Times New Roman" w:cs="Times New Roman"/>
                <w:sz w:val="18"/>
                <w:szCs w:val="18"/>
              </w:rPr>
              <w:t>тоимость модернизации одного теплового пункта в год (руб.)</w:t>
            </w:r>
          </w:p>
        </w:tc>
        <w:tc>
          <w:tcPr>
            <w:tcW w:w="1437" w:type="dxa"/>
            <w:tcBorders>
              <w:top w:val="single" w:sz="4" w:space="0" w:color="auto"/>
              <w:left w:val="nil"/>
              <w:bottom w:val="single" w:sz="4" w:space="0" w:color="auto"/>
              <w:right w:val="single" w:sz="4" w:space="0" w:color="auto"/>
            </w:tcBorders>
          </w:tcPr>
          <w:p w:rsidR="00212F73" w:rsidRDefault="00212F73" w:rsidP="00075AC0">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212F73">
              <w:rPr>
                <w:rFonts w:ascii="Times New Roman" w:eastAsia="Calibri" w:hAnsi="Times New Roman" w:cs="Times New Roman"/>
                <w:sz w:val="18"/>
                <w:szCs w:val="18"/>
              </w:rPr>
              <w:t>Количество лифтов</w:t>
            </w:r>
          </w:p>
          <w:p w:rsidR="00212F73" w:rsidRPr="00212F73" w:rsidRDefault="00212F73" w:rsidP="003D114B">
            <w:pPr>
              <w:widowControl w:val="0"/>
              <w:autoSpaceDE w:val="0"/>
              <w:autoSpaceDN w:val="0"/>
              <w:adjustRightInd w:val="0"/>
              <w:spacing w:after="0" w:line="240" w:lineRule="auto"/>
              <w:ind w:left="400"/>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 (шт.)</w:t>
            </w:r>
          </w:p>
        </w:tc>
        <w:tc>
          <w:tcPr>
            <w:tcW w:w="1765" w:type="dxa"/>
            <w:tcBorders>
              <w:top w:val="single" w:sz="4" w:space="0" w:color="auto"/>
              <w:left w:val="nil"/>
              <w:bottom w:val="single" w:sz="4" w:space="0" w:color="auto"/>
              <w:right w:val="single" w:sz="4" w:space="0" w:color="auto"/>
            </w:tcBorders>
          </w:tcPr>
          <w:p w:rsidR="00212F73" w:rsidRPr="00212F73" w:rsidRDefault="00212F73" w:rsidP="00075AC0">
            <w:pPr>
              <w:widowControl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Ц</w:t>
            </w:r>
            <w:r w:rsidRPr="00212F73">
              <w:rPr>
                <w:rFonts w:ascii="Times New Roman" w:eastAsia="Calibri" w:hAnsi="Times New Roman" w:cs="Times New Roman"/>
                <w:sz w:val="18"/>
                <w:szCs w:val="18"/>
              </w:rPr>
              <w:t>ена услуги модернизации лифта в год</w:t>
            </w:r>
            <w:r>
              <w:rPr>
                <w:rFonts w:ascii="Times New Roman" w:eastAsia="Calibri" w:hAnsi="Times New Roman" w:cs="Times New Roman"/>
                <w:sz w:val="18"/>
                <w:szCs w:val="18"/>
              </w:rPr>
              <w:t xml:space="preserve"> (руб.)</w:t>
            </w:r>
          </w:p>
        </w:tc>
      </w:tr>
      <w:tr w:rsidR="00212F73" w:rsidRPr="007B38CC" w:rsidTr="003D114B">
        <w:trPr>
          <w:trHeight w:val="339"/>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12F73" w:rsidRPr="00704FBA" w:rsidRDefault="00FB0FD2" w:rsidP="00075AC0">
            <w:pPr>
              <w:spacing w:after="0" w:line="240" w:lineRule="auto"/>
              <w:jc w:val="center"/>
              <w:rPr>
                <w:rFonts w:ascii="Times New Roman" w:eastAsia="Times New Roman" w:hAnsi="Times New Roman" w:cs="Times New Roman"/>
                <w:i/>
                <w:sz w:val="18"/>
                <w:szCs w:val="18"/>
                <w:lang w:eastAsia="ru-RU"/>
              </w:rPr>
            </w:pPr>
            <w:r w:rsidRPr="00704FBA">
              <w:rPr>
                <w:rFonts w:ascii="Times New Roman" w:eastAsia="Times New Roman" w:hAnsi="Times New Roman" w:cs="Times New Roman"/>
                <w:sz w:val="18"/>
                <w:szCs w:val="18"/>
                <w:lang w:eastAsia="ru-RU"/>
              </w:rPr>
              <w:t>не более  5</w:t>
            </w:r>
            <w:r w:rsidR="00212F73" w:rsidRPr="00704FBA">
              <w:rPr>
                <w:rFonts w:ascii="Times New Roman" w:eastAsia="Times New Roman" w:hAnsi="Times New Roman" w:cs="Times New Roman"/>
                <w:sz w:val="18"/>
                <w:szCs w:val="18"/>
                <w:lang w:eastAsia="ru-RU"/>
              </w:rPr>
              <w:t xml:space="preserve"> на здание</w:t>
            </w:r>
          </w:p>
        </w:tc>
        <w:tc>
          <w:tcPr>
            <w:tcW w:w="1437" w:type="dxa"/>
            <w:tcBorders>
              <w:top w:val="nil"/>
              <w:left w:val="nil"/>
              <w:bottom w:val="single" w:sz="4" w:space="0" w:color="auto"/>
              <w:right w:val="single" w:sz="4" w:space="0" w:color="auto"/>
            </w:tcBorders>
            <w:shd w:val="clear" w:color="auto" w:fill="auto"/>
            <w:noWrap/>
            <w:vAlign w:val="center"/>
            <w:hideMark/>
          </w:tcPr>
          <w:p w:rsidR="00704FBA" w:rsidRDefault="00F35121" w:rsidP="00075AC0">
            <w:pPr>
              <w:spacing w:after="0" w:line="240" w:lineRule="auto"/>
              <w:jc w:val="center"/>
              <w:rPr>
                <w:rFonts w:ascii="Times New Roman" w:eastAsia="Times New Roman" w:hAnsi="Times New Roman" w:cs="Times New Roman"/>
                <w:sz w:val="18"/>
                <w:szCs w:val="18"/>
                <w:lang w:eastAsia="ru-RU"/>
              </w:rPr>
            </w:pPr>
            <w:r w:rsidRPr="00704FBA">
              <w:rPr>
                <w:rFonts w:ascii="Times New Roman" w:eastAsia="Times New Roman" w:hAnsi="Times New Roman" w:cs="Times New Roman"/>
                <w:sz w:val="18"/>
                <w:szCs w:val="18"/>
                <w:lang w:eastAsia="ru-RU"/>
              </w:rPr>
              <w:t xml:space="preserve">не более </w:t>
            </w:r>
          </w:p>
          <w:p w:rsidR="00212F73" w:rsidRPr="00704FBA" w:rsidRDefault="00F35121" w:rsidP="00075AC0">
            <w:pPr>
              <w:spacing w:after="0" w:line="240" w:lineRule="auto"/>
              <w:jc w:val="center"/>
              <w:rPr>
                <w:rFonts w:ascii="Times New Roman" w:eastAsia="Times New Roman" w:hAnsi="Times New Roman" w:cs="Times New Roman"/>
                <w:sz w:val="18"/>
                <w:szCs w:val="18"/>
                <w:lang w:eastAsia="ru-RU"/>
              </w:rPr>
            </w:pPr>
            <w:r w:rsidRPr="00704FBA">
              <w:rPr>
                <w:rFonts w:ascii="Times New Roman" w:eastAsia="Times New Roman" w:hAnsi="Times New Roman" w:cs="Times New Roman"/>
                <w:sz w:val="18"/>
                <w:szCs w:val="18"/>
                <w:lang w:eastAsia="ru-RU"/>
              </w:rPr>
              <w:t>6</w:t>
            </w:r>
            <w:r w:rsidR="00212F73" w:rsidRPr="00704FBA">
              <w:rPr>
                <w:rFonts w:ascii="Times New Roman" w:eastAsia="Times New Roman" w:hAnsi="Times New Roman" w:cs="Times New Roman"/>
                <w:sz w:val="18"/>
                <w:szCs w:val="18"/>
                <w:lang w:eastAsia="ru-RU"/>
              </w:rPr>
              <w:t>0 000,00</w:t>
            </w:r>
          </w:p>
        </w:tc>
        <w:tc>
          <w:tcPr>
            <w:tcW w:w="1437" w:type="dxa"/>
            <w:tcBorders>
              <w:top w:val="nil"/>
              <w:left w:val="nil"/>
              <w:bottom w:val="single" w:sz="4" w:space="0" w:color="auto"/>
              <w:right w:val="single" w:sz="4" w:space="0" w:color="auto"/>
            </w:tcBorders>
          </w:tcPr>
          <w:p w:rsidR="00212F73" w:rsidRPr="00704FBA" w:rsidRDefault="00336589" w:rsidP="00075AC0">
            <w:pPr>
              <w:spacing w:after="0" w:line="240" w:lineRule="auto"/>
              <w:jc w:val="center"/>
              <w:rPr>
                <w:rFonts w:ascii="Times New Roman" w:eastAsia="Times New Roman" w:hAnsi="Times New Roman" w:cs="Times New Roman"/>
                <w:sz w:val="18"/>
                <w:szCs w:val="18"/>
                <w:lang w:eastAsia="ru-RU"/>
              </w:rPr>
            </w:pPr>
            <w:r w:rsidRPr="00704FBA">
              <w:rPr>
                <w:rFonts w:ascii="Times New Roman" w:eastAsia="Times New Roman" w:hAnsi="Times New Roman" w:cs="Times New Roman"/>
                <w:sz w:val="18"/>
                <w:szCs w:val="18"/>
                <w:lang w:eastAsia="ru-RU"/>
              </w:rPr>
              <w:t>не более 1на здание</w:t>
            </w:r>
          </w:p>
          <w:p w:rsidR="00212F73" w:rsidRPr="00704FBA" w:rsidRDefault="00212F73" w:rsidP="00075AC0">
            <w:pPr>
              <w:spacing w:after="0" w:line="240" w:lineRule="auto"/>
              <w:jc w:val="center"/>
              <w:rPr>
                <w:rFonts w:ascii="Times New Roman" w:eastAsia="Times New Roman" w:hAnsi="Times New Roman" w:cs="Times New Roman"/>
                <w:sz w:val="18"/>
                <w:szCs w:val="18"/>
                <w:lang w:eastAsia="ru-RU"/>
              </w:rPr>
            </w:pPr>
          </w:p>
        </w:tc>
        <w:tc>
          <w:tcPr>
            <w:tcW w:w="1437" w:type="dxa"/>
            <w:tcBorders>
              <w:top w:val="nil"/>
              <w:left w:val="nil"/>
              <w:bottom w:val="single" w:sz="4" w:space="0" w:color="auto"/>
              <w:right w:val="single" w:sz="4" w:space="0" w:color="auto"/>
            </w:tcBorders>
          </w:tcPr>
          <w:p w:rsidR="00212F73" w:rsidRPr="00704FBA" w:rsidRDefault="00212F73" w:rsidP="00075AC0">
            <w:pPr>
              <w:spacing w:after="0" w:line="240" w:lineRule="auto"/>
              <w:jc w:val="center"/>
              <w:rPr>
                <w:rFonts w:ascii="Times New Roman" w:eastAsia="Times New Roman" w:hAnsi="Times New Roman" w:cs="Times New Roman"/>
                <w:sz w:val="18"/>
                <w:szCs w:val="18"/>
                <w:lang w:eastAsia="ru-RU"/>
              </w:rPr>
            </w:pPr>
            <w:r w:rsidRPr="00704FBA">
              <w:rPr>
                <w:rFonts w:ascii="Times New Roman" w:eastAsia="Times New Roman" w:hAnsi="Times New Roman" w:cs="Times New Roman"/>
                <w:sz w:val="18"/>
                <w:szCs w:val="18"/>
                <w:lang w:eastAsia="ru-RU"/>
              </w:rPr>
              <w:t>не более 200 000,00</w:t>
            </w:r>
          </w:p>
        </w:tc>
        <w:tc>
          <w:tcPr>
            <w:tcW w:w="1437" w:type="dxa"/>
            <w:tcBorders>
              <w:top w:val="nil"/>
              <w:left w:val="nil"/>
              <w:bottom w:val="single" w:sz="4" w:space="0" w:color="auto"/>
              <w:right w:val="single" w:sz="4" w:space="0" w:color="auto"/>
            </w:tcBorders>
          </w:tcPr>
          <w:p w:rsidR="00212F73" w:rsidRPr="00704FBA" w:rsidRDefault="00212F73" w:rsidP="00075AC0">
            <w:pPr>
              <w:spacing w:after="0" w:line="240" w:lineRule="auto"/>
              <w:jc w:val="center"/>
              <w:rPr>
                <w:rFonts w:ascii="Times New Roman" w:eastAsia="Times New Roman" w:hAnsi="Times New Roman" w:cs="Times New Roman"/>
                <w:sz w:val="18"/>
                <w:szCs w:val="18"/>
                <w:lang w:eastAsia="ru-RU"/>
              </w:rPr>
            </w:pPr>
            <w:r w:rsidRPr="00704FBA">
              <w:rPr>
                <w:rFonts w:ascii="Times New Roman" w:eastAsia="Times New Roman" w:hAnsi="Times New Roman" w:cs="Times New Roman"/>
                <w:sz w:val="20"/>
                <w:szCs w:val="20"/>
                <w:lang w:eastAsia="ru-RU"/>
              </w:rPr>
              <w:t>не более фактического наличия</w:t>
            </w:r>
          </w:p>
        </w:tc>
        <w:tc>
          <w:tcPr>
            <w:tcW w:w="1765" w:type="dxa"/>
            <w:tcBorders>
              <w:top w:val="nil"/>
              <w:left w:val="nil"/>
              <w:bottom w:val="single" w:sz="4" w:space="0" w:color="auto"/>
              <w:right w:val="single" w:sz="4" w:space="0" w:color="auto"/>
            </w:tcBorders>
          </w:tcPr>
          <w:p w:rsidR="00212F73" w:rsidRPr="00212F73" w:rsidRDefault="00212F73" w:rsidP="00075AC0">
            <w:pPr>
              <w:spacing w:after="0" w:line="240" w:lineRule="auto"/>
              <w:jc w:val="center"/>
              <w:rPr>
                <w:rFonts w:ascii="Times New Roman" w:eastAsia="Times New Roman" w:hAnsi="Times New Roman" w:cs="Times New Roman"/>
                <w:sz w:val="18"/>
                <w:szCs w:val="18"/>
                <w:lang w:eastAsia="ru-RU"/>
              </w:rPr>
            </w:pPr>
            <w:r w:rsidRPr="00704FBA">
              <w:rPr>
                <w:rFonts w:ascii="Times New Roman" w:eastAsia="Times New Roman" w:hAnsi="Times New Roman" w:cs="Times New Roman"/>
                <w:sz w:val="20"/>
                <w:szCs w:val="20"/>
                <w:lang w:eastAsia="ru-RU"/>
              </w:rPr>
              <w:t>не более 1 320 000,00</w:t>
            </w:r>
          </w:p>
        </w:tc>
      </w:tr>
    </w:tbl>
    <w:p w:rsidR="002C5096" w:rsidRDefault="002C5096" w:rsidP="002C5096">
      <w:pPr>
        <w:widowControl w:val="0"/>
        <w:autoSpaceDE w:val="0"/>
        <w:autoSpaceDN w:val="0"/>
        <w:adjustRightInd w:val="0"/>
        <w:spacing w:after="0" w:line="240" w:lineRule="auto"/>
        <w:ind w:firstLine="709"/>
        <w:outlineLvl w:val="2"/>
        <w:rPr>
          <w:rFonts w:ascii="Times New Roman" w:hAnsi="Times New Roman" w:cs="Times New Roman"/>
          <w:sz w:val="26"/>
          <w:szCs w:val="26"/>
        </w:rPr>
      </w:pPr>
    </w:p>
    <w:p w:rsidR="002C5096" w:rsidRPr="007B38CC" w:rsidRDefault="006D171A" w:rsidP="002C5096">
      <w:pPr>
        <w:widowControl w:val="0"/>
        <w:autoSpaceDE w:val="0"/>
        <w:autoSpaceDN w:val="0"/>
        <w:adjustRightInd w:val="0"/>
        <w:spacing w:after="0" w:line="240" w:lineRule="auto"/>
        <w:ind w:firstLine="709"/>
        <w:outlineLvl w:val="2"/>
        <w:rPr>
          <w:rFonts w:ascii="Times New Roman" w:hAnsi="Times New Roman" w:cs="Times New Roman"/>
          <w:sz w:val="26"/>
          <w:szCs w:val="26"/>
        </w:rPr>
      </w:pPr>
      <w:r>
        <w:rPr>
          <w:rFonts w:ascii="Times New Roman" w:hAnsi="Times New Roman" w:cs="Times New Roman"/>
          <w:sz w:val="26"/>
          <w:szCs w:val="26"/>
        </w:rPr>
        <w:t xml:space="preserve">  5.15</w:t>
      </w:r>
      <w:r w:rsidR="002C5096">
        <w:rPr>
          <w:rFonts w:ascii="Times New Roman" w:hAnsi="Times New Roman" w:cs="Times New Roman"/>
          <w:sz w:val="26"/>
          <w:szCs w:val="26"/>
        </w:rPr>
        <w:t>.</w:t>
      </w:r>
      <w:r w:rsidR="002C5096" w:rsidRPr="007B38CC">
        <w:rPr>
          <w:rFonts w:ascii="Times New Roman" w:hAnsi="Times New Roman" w:cs="Times New Roman"/>
          <w:sz w:val="26"/>
          <w:szCs w:val="26"/>
        </w:rPr>
        <w:t xml:space="preserve"> Затраты на электромонтажные работы</w:t>
      </w:r>
    </w:p>
    <w:p w:rsidR="002C5096" w:rsidRPr="007B38CC" w:rsidRDefault="002C5096" w:rsidP="002C5096">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 xml:space="preserve"> З эр=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эр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эр</m:t>
              </m:r>
            </m:e>
          </m:nary>
        </m:oMath>
      </m:oMathPara>
    </w:p>
    <w:p w:rsidR="002C5096" w:rsidRPr="007B38CC" w:rsidRDefault="002C5096"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где:</w:t>
      </w:r>
    </w:p>
    <w:p w:rsidR="002C5096" w:rsidRPr="007B38CC" w:rsidRDefault="002C5096"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 xml:space="preserve"> </w:t>
      </w:r>
      <w:r w:rsidRPr="007B38CC">
        <w:rPr>
          <w:rFonts w:ascii="Times New Roman" w:eastAsia="Calibri" w:hAnsi="Times New Roman" w:cs="Times New Roman"/>
          <w:sz w:val="20"/>
          <w:szCs w:val="20"/>
        </w:rPr>
        <w:t>эр– количество услуг по проведению электромонтажных работ на одно  здание  в год;</w:t>
      </w:r>
    </w:p>
    <w:p w:rsidR="002C5096" w:rsidRPr="007B38CC" w:rsidRDefault="002C5096"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vertAlign w:val="subscript"/>
        </w:rPr>
        <w:t>эр</w:t>
      </w:r>
      <w:r w:rsidRPr="007B38CC">
        <w:rPr>
          <w:rFonts w:ascii="Times New Roman" w:eastAsia="Calibri" w:hAnsi="Times New Roman" w:cs="Times New Roman"/>
          <w:sz w:val="20"/>
          <w:szCs w:val="20"/>
        </w:rPr>
        <w:t xml:space="preserve"> – цена одной услуги по проведению электромонтажных работ ;</w:t>
      </w:r>
    </w:p>
    <w:p w:rsidR="002C5096" w:rsidRPr="007B38CC" w:rsidRDefault="002C5096"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8080" w:type="dxa"/>
        <w:tblInd w:w="250" w:type="dxa"/>
        <w:tblLook w:val="04A0" w:firstRow="1" w:lastRow="0" w:firstColumn="1" w:lastColumn="0" w:noHBand="0" w:noVBand="1"/>
      </w:tblPr>
      <w:tblGrid>
        <w:gridCol w:w="3686"/>
        <w:gridCol w:w="4394"/>
      </w:tblGrid>
      <w:tr w:rsidR="002C5096" w:rsidRPr="007B38CC" w:rsidTr="003A0AFF">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096" w:rsidRPr="007B38CC" w:rsidRDefault="002C5096" w:rsidP="003A0AFF">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w:t>
            </w:r>
            <w:r w:rsidRPr="007B38CC">
              <w:rPr>
                <w:rFonts w:ascii="Times New Roman" w:eastAsia="Calibri" w:hAnsi="Times New Roman" w:cs="Times New Roman"/>
                <w:sz w:val="20"/>
                <w:szCs w:val="20"/>
              </w:rPr>
              <w:t>оличество услуг по проведению электромонтажных работ на одно  здание  в год</w:t>
            </w:r>
            <w:r w:rsidRPr="007B38CC">
              <w:rPr>
                <w:rFonts w:ascii="Times New Roman" w:eastAsia="Times New Roman" w:hAnsi="Times New Roman" w:cs="Times New Roman"/>
                <w:sz w:val="20"/>
                <w:szCs w:val="20"/>
                <w:lang w:eastAsia="ru-RU"/>
              </w:rPr>
              <w:t xml:space="preserve"> (шт.)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5096" w:rsidRPr="007B38CC" w:rsidRDefault="002C5096" w:rsidP="003A0AFF">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Ц</w:t>
            </w:r>
            <w:r w:rsidRPr="007B38CC">
              <w:rPr>
                <w:rFonts w:ascii="Times New Roman" w:eastAsia="Calibri" w:hAnsi="Times New Roman" w:cs="Times New Roman"/>
                <w:sz w:val="20"/>
                <w:szCs w:val="20"/>
              </w:rPr>
              <w:t xml:space="preserve">ена одной услуги по проведению электромонтажных работ </w:t>
            </w:r>
            <w:r w:rsidRPr="007B38CC">
              <w:rPr>
                <w:rFonts w:ascii="Times New Roman" w:eastAsia="Times New Roman" w:hAnsi="Times New Roman" w:cs="Times New Roman"/>
                <w:sz w:val="20"/>
                <w:szCs w:val="20"/>
                <w:lang w:eastAsia="ru-RU"/>
              </w:rPr>
              <w:t>(руб.)</w:t>
            </w:r>
          </w:p>
        </w:tc>
      </w:tr>
      <w:tr w:rsidR="002C5096" w:rsidRPr="007B38CC" w:rsidTr="003A0AFF">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96" w:rsidRPr="007B38CC" w:rsidRDefault="002C5096"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2C5096" w:rsidRPr="007B38CC" w:rsidRDefault="002C5096"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170 000,00</w:t>
            </w:r>
          </w:p>
        </w:tc>
      </w:tr>
    </w:tbl>
    <w:p w:rsidR="003D0EB3" w:rsidRPr="007B38CC" w:rsidRDefault="006D171A" w:rsidP="003D0EB3">
      <w:pPr>
        <w:pStyle w:val="2"/>
        <w:jc w:val="center"/>
        <w:rPr>
          <w:rFonts w:ascii="Times New Roman" w:hAnsi="Times New Roman" w:cs="Times New Roman"/>
          <w:b w:val="0"/>
          <w:color w:val="auto"/>
        </w:rPr>
      </w:pPr>
      <w:r>
        <w:rPr>
          <w:rFonts w:ascii="Times New Roman" w:hAnsi="Times New Roman" w:cs="Times New Roman"/>
          <w:b w:val="0"/>
          <w:color w:val="auto"/>
        </w:rPr>
        <w:t>5.16</w:t>
      </w:r>
      <w:r w:rsidR="003D0EB3" w:rsidRPr="007B38CC">
        <w:rPr>
          <w:rFonts w:ascii="Times New Roman" w:hAnsi="Times New Roman" w:cs="Times New Roman"/>
          <w:b w:val="0"/>
          <w:color w:val="auto"/>
        </w:rPr>
        <w:t xml:space="preserve">. Затраты на </w:t>
      </w:r>
      <w:r w:rsidR="003D0EB3" w:rsidRPr="003D114B">
        <w:rPr>
          <w:rFonts w:ascii="Times New Roman" w:hAnsi="Times New Roman" w:cs="Times New Roman"/>
          <w:b w:val="0"/>
          <w:color w:val="auto"/>
        </w:rPr>
        <w:t xml:space="preserve">изготовление  и </w:t>
      </w:r>
      <w:r w:rsidR="00433EDC" w:rsidRPr="003D114B">
        <w:rPr>
          <w:rFonts w:ascii="Times New Roman" w:hAnsi="Times New Roman" w:cs="Times New Roman"/>
          <w:b w:val="0"/>
          <w:color w:val="auto"/>
        </w:rPr>
        <w:t>установку</w:t>
      </w:r>
      <w:r w:rsidR="003D0EB3" w:rsidRPr="003D114B">
        <w:rPr>
          <w:rFonts w:ascii="Times New Roman" w:hAnsi="Times New Roman" w:cs="Times New Roman"/>
          <w:b w:val="0"/>
          <w:color w:val="auto"/>
        </w:rPr>
        <w:t xml:space="preserve"> окон</w:t>
      </w:r>
      <w:r w:rsidR="008751E2" w:rsidRPr="007B38CC">
        <w:rPr>
          <w:rFonts w:ascii="Times New Roman" w:hAnsi="Times New Roman" w:cs="Times New Roman"/>
          <w:b w:val="0"/>
          <w:color w:val="auto"/>
        </w:rPr>
        <w:t xml:space="preserve"> и дверей</w:t>
      </w:r>
    </w:p>
    <w:p w:rsidR="003D0EB3" w:rsidRPr="007B38CC" w:rsidRDefault="003D0EB3" w:rsidP="003D0EB3">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З 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д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д</m:t>
              </m:r>
            </m:e>
          </m:nary>
        </m:oMath>
      </m:oMathPara>
    </w:p>
    <w:p w:rsidR="003D0EB3" w:rsidRPr="007B38CC" w:rsidRDefault="003D0EB3" w:rsidP="003D0EB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где:</w:t>
      </w:r>
    </w:p>
    <w:p w:rsidR="003D0EB3" w:rsidRPr="007B38CC" w:rsidRDefault="003D0EB3" w:rsidP="003D0EB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д</w:t>
      </w:r>
      <w:r w:rsidRPr="007B38CC">
        <w:rPr>
          <w:rFonts w:ascii="Times New Roman" w:eastAsia="Calibri" w:hAnsi="Times New Roman" w:cs="Times New Roman"/>
          <w:sz w:val="20"/>
          <w:szCs w:val="20"/>
        </w:rPr>
        <w:t xml:space="preserve"> – </w:t>
      </w:r>
      <w:r w:rsidR="001F65F6" w:rsidRPr="007B38CC">
        <w:rPr>
          <w:rFonts w:ascii="Times New Roman" w:eastAsia="Calibri" w:hAnsi="Times New Roman" w:cs="Times New Roman"/>
          <w:sz w:val="20"/>
          <w:szCs w:val="20"/>
        </w:rPr>
        <w:t xml:space="preserve">планируемое </w:t>
      </w:r>
      <w:r w:rsidRPr="007B38CC">
        <w:rPr>
          <w:rFonts w:ascii="Times New Roman" w:eastAsia="Calibri" w:hAnsi="Times New Roman" w:cs="Times New Roman"/>
          <w:sz w:val="20"/>
          <w:szCs w:val="20"/>
        </w:rPr>
        <w:t>количество</w:t>
      </w:r>
      <w:r w:rsidR="001F65F6" w:rsidRPr="007B38CC">
        <w:rPr>
          <w:rFonts w:ascii="Times New Roman" w:eastAsia="Calibri" w:hAnsi="Times New Roman" w:cs="Times New Roman"/>
          <w:sz w:val="20"/>
          <w:szCs w:val="20"/>
        </w:rPr>
        <w:t xml:space="preserve"> замены окон</w:t>
      </w:r>
      <w:r w:rsidR="008751E2" w:rsidRPr="007B38CC">
        <w:rPr>
          <w:rFonts w:ascii="Times New Roman" w:eastAsia="Calibri" w:hAnsi="Times New Roman" w:cs="Times New Roman"/>
          <w:sz w:val="20"/>
          <w:szCs w:val="20"/>
        </w:rPr>
        <w:t xml:space="preserve"> и дверей</w:t>
      </w:r>
      <w:r w:rsidR="001F65F6" w:rsidRPr="007B38CC">
        <w:rPr>
          <w:rFonts w:ascii="Times New Roman" w:eastAsia="Calibri" w:hAnsi="Times New Roman" w:cs="Times New Roman"/>
          <w:sz w:val="20"/>
          <w:szCs w:val="20"/>
        </w:rPr>
        <w:t xml:space="preserve"> в год</w:t>
      </w:r>
      <w:r w:rsidRPr="007B38CC">
        <w:rPr>
          <w:rFonts w:ascii="Times New Roman" w:eastAsia="Calibri" w:hAnsi="Times New Roman" w:cs="Times New Roman"/>
          <w:sz w:val="20"/>
          <w:szCs w:val="20"/>
        </w:rPr>
        <w:t>;</w:t>
      </w:r>
    </w:p>
    <w:p w:rsidR="003D0EB3" w:rsidRPr="00422044" w:rsidRDefault="00422044" w:rsidP="003D0EB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22044">
        <w:rPr>
          <w:rFonts w:ascii="Times New Roman" w:eastAsia="Calibri" w:hAnsi="Times New Roman" w:cs="Times New Roman"/>
          <w:sz w:val="20"/>
          <w:szCs w:val="20"/>
          <w:lang w:val="en-US"/>
        </w:rPr>
        <w:t>P</w:t>
      </w:r>
      <w:r w:rsidRPr="00422044">
        <w:rPr>
          <w:rFonts w:ascii="Times New Roman" w:eastAsia="Calibri" w:hAnsi="Times New Roman" w:cs="Times New Roman"/>
          <w:sz w:val="20"/>
          <w:szCs w:val="20"/>
        </w:rPr>
        <w:t>д</w:t>
      </w:r>
      <w:r w:rsidR="001F65F6" w:rsidRPr="00422044">
        <w:rPr>
          <w:rFonts w:ascii="Times New Roman" w:eastAsia="Calibri" w:hAnsi="Times New Roman" w:cs="Times New Roman"/>
        </w:rPr>
        <w:t xml:space="preserve"> –</w:t>
      </w:r>
      <w:r w:rsidR="001F65F6" w:rsidRPr="00422044">
        <w:rPr>
          <w:rFonts w:ascii="Times New Roman" w:eastAsia="Calibri" w:hAnsi="Times New Roman" w:cs="Times New Roman"/>
          <w:sz w:val="20"/>
          <w:szCs w:val="20"/>
        </w:rPr>
        <w:t xml:space="preserve"> цена </w:t>
      </w:r>
      <w:r w:rsidR="003D0EB3" w:rsidRPr="00422044">
        <w:rPr>
          <w:rFonts w:ascii="Times New Roman" w:eastAsia="Calibri" w:hAnsi="Times New Roman" w:cs="Times New Roman"/>
          <w:sz w:val="20"/>
          <w:szCs w:val="20"/>
        </w:rPr>
        <w:t xml:space="preserve"> услуги </w:t>
      </w:r>
      <w:r w:rsidR="001F65F6" w:rsidRPr="00422044">
        <w:rPr>
          <w:rFonts w:ascii="Times New Roman" w:eastAsia="Calibri" w:hAnsi="Times New Roman" w:cs="Times New Roman"/>
          <w:sz w:val="20"/>
          <w:szCs w:val="20"/>
        </w:rPr>
        <w:t>изготовления и установки одного окна</w:t>
      </w:r>
      <w:r w:rsidR="008751E2" w:rsidRPr="00422044">
        <w:rPr>
          <w:rFonts w:ascii="Times New Roman" w:eastAsia="Calibri" w:hAnsi="Times New Roman" w:cs="Times New Roman"/>
          <w:sz w:val="20"/>
          <w:szCs w:val="20"/>
        </w:rPr>
        <w:t xml:space="preserve"> (двери)</w:t>
      </w:r>
      <w:r w:rsidR="003D0EB3" w:rsidRPr="00422044">
        <w:rPr>
          <w:rFonts w:ascii="Times New Roman" w:eastAsia="Calibri" w:hAnsi="Times New Roman" w:cs="Times New Roman"/>
          <w:sz w:val="20"/>
          <w:szCs w:val="20"/>
        </w:rPr>
        <w:t>;</w:t>
      </w:r>
    </w:p>
    <w:tbl>
      <w:tblPr>
        <w:tblW w:w="0" w:type="auto"/>
        <w:jc w:val="center"/>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4565"/>
      </w:tblGrid>
      <w:tr w:rsidR="003D0EB3" w:rsidRPr="007B38CC" w:rsidTr="00A26E58">
        <w:trPr>
          <w:trHeight w:val="675"/>
          <w:jc w:val="center"/>
        </w:trPr>
        <w:tc>
          <w:tcPr>
            <w:tcW w:w="4283" w:type="dxa"/>
          </w:tcPr>
          <w:p w:rsidR="003D0EB3" w:rsidRPr="007B38CC" w:rsidRDefault="003D0EB3" w:rsidP="00075AC0">
            <w:pPr>
              <w:pStyle w:val="a3"/>
              <w:jc w:val="center"/>
              <w:rPr>
                <w:rFonts w:ascii="Times New Roman" w:hAnsi="Times New Roman" w:cs="Times New Roman"/>
                <w:sz w:val="20"/>
                <w:szCs w:val="20"/>
              </w:rPr>
            </w:pPr>
          </w:p>
          <w:p w:rsidR="003D0EB3" w:rsidRPr="007B38CC" w:rsidRDefault="003D0EB3" w:rsidP="00075AC0">
            <w:pPr>
              <w:pStyle w:val="a3"/>
              <w:jc w:val="center"/>
              <w:rPr>
                <w:rFonts w:ascii="Times New Roman" w:hAnsi="Times New Roman" w:cs="Times New Roman"/>
                <w:sz w:val="20"/>
                <w:szCs w:val="20"/>
              </w:rPr>
            </w:pPr>
            <w:r w:rsidRPr="007B38CC">
              <w:rPr>
                <w:rFonts w:ascii="Times New Roman" w:hAnsi="Times New Roman" w:cs="Times New Roman"/>
                <w:sz w:val="20"/>
                <w:szCs w:val="20"/>
              </w:rPr>
              <w:t>Планируемое количество окон</w:t>
            </w:r>
            <w:r w:rsidR="008751E2" w:rsidRPr="007B38CC">
              <w:rPr>
                <w:rFonts w:ascii="Times New Roman" w:hAnsi="Times New Roman" w:cs="Times New Roman"/>
                <w:sz w:val="20"/>
                <w:szCs w:val="20"/>
              </w:rPr>
              <w:t xml:space="preserve"> и дверей </w:t>
            </w:r>
            <w:r w:rsidRPr="007B38CC">
              <w:rPr>
                <w:rFonts w:ascii="Times New Roman" w:hAnsi="Times New Roman" w:cs="Times New Roman"/>
                <w:sz w:val="20"/>
                <w:szCs w:val="20"/>
              </w:rPr>
              <w:t xml:space="preserve"> в год (шт.)</w:t>
            </w:r>
          </w:p>
          <w:p w:rsidR="003D0EB3" w:rsidRPr="007B38CC" w:rsidRDefault="003D0EB3" w:rsidP="00075AC0">
            <w:pPr>
              <w:pStyle w:val="a3"/>
              <w:ind w:left="0"/>
              <w:jc w:val="center"/>
              <w:rPr>
                <w:rFonts w:ascii="Times New Roman" w:hAnsi="Times New Roman" w:cs="Times New Roman"/>
                <w:sz w:val="26"/>
                <w:szCs w:val="26"/>
              </w:rPr>
            </w:pPr>
          </w:p>
        </w:tc>
        <w:tc>
          <w:tcPr>
            <w:tcW w:w="4565" w:type="dxa"/>
          </w:tcPr>
          <w:p w:rsidR="003D0EB3" w:rsidRPr="007B38CC" w:rsidRDefault="003D0EB3" w:rsidP="00075AC0">
            <w:pPr>
              <w:pStyle w:val="a3"/>
              <w:ind w:left="0"/>
              <w:jc w:val="center"/>
              <w:rPr>
                <w:rFonts w:ascii="Times New Roman" w:hAnsi="Times New Roman" w:cs="Times New Roman"/>
                <w:sz w:val="20"/>
                <w:szCs w:val="20"/>
              </w:rPr>
            </w:pPr>
          </w:p>
          <w:p w:rsidR="003D0EB3" w:rsidRPr="007B38CC" w:rsidRDefault="003D0EB3" w:rsidP="00075AC0">
            <w:pPr>
              <w:pStyle w:val="a3"/>
              <w:ind w:left="0"/>
              <w:jc w:val="center"/>
              <w:rPr>
                <w:rFonts w:ascii="Times New Roman" w:hAnsi="Times New Roman" w:cs="Times New Roman"/>
                <w:sz w:val="20"/>
                <w:szCs w:val="20"/>
              </w:rPr>
            </w:pPr>
            <w:r w:rsidRPr="007B38CC">
              <w:rPr>
                <w:rFonts w:ascii="Times New Roman" w:hAnsi="Times New Roman" w:cs="Times New Roman"/>
                <w:sz w:val="20"/>
                <w:szCs w:val="20"/>
              </w:rPr>
              <w:t>Цена</w:t>
            </w:r>
            <w:r w:rsidR="001F65F6" w:rsidRPr="007B38CC">
              <w:rPr>
                <w:rFonts w:ascii="Times New Roman" w:hAnsi="Times New Roman" w:cs="Times New Roman"/>
                <w:sz w:val="20"/>
                <w:szCs w:val="20"/>
              </w:rPr>
              <w:t xml:space="preserve"> услуги </w:t>
            </w:r>
            <w:r w:rsidRPr="007B38CC">
              <w:rPr>
                <w:rFonts w:ascii="Times New Roman" w:hAnsi="Times New Roman" w:cs="Times New Roman"/>
                <w:sz w:val="20"/>
                <w:szCs w:val="20"/>
              </w:rPr>
              <w:t xml:space="preserve"> изготовления и установки одного окна </w:t>
            </w:r>
            <w:r w:rsidR="008751E2" w:rsidRPr="007B38CC">
              <w:rPr>
                <w:rFonts w:ascii="Times New Roman" w:hAnsi="Times New Roman" w:cs="Times New Roman"/>
                <w:sz w:val="20"/>
                <w:szCs w:val="20"/>
              </w:rPr>
              <w:t>(двери)</w:t>
            </w:r>
            <w:r w:rsidR="00C94C1C">
              <w:rPr>
                <w:rFonts w:ascii="Times New Roman" w:hAnsi="Times New Roman" w:cs="Times New Roman"/>
                <w:sz w:val="20"/>
                <w:szCs w:val="20"/>
              </w:rPr>
              <w:t xml:space="preserve"> </w:t>
            </w:r>
            <w:r w:rsidRPr="007B38CC">
              <w:rPr>
                <w:rFonts w:ascii="Times New Roman" w:hAnsi="Times New Roman" w:cs="Times New Roman"/>
                <w:sz w:val="20"/>
                <w:szCs w:val="20"/>
              </w:rPr>
              <w:t>(руб.)</w:t>
            </w:r>
          </w:p>
          <w:p w:rsidR="003D0EB3" w:rsidRPr="007B38CC" w:rsidRDefault="003D0EB3" w:rsidP="00075AC0">
            <w:pPr>
              <w:pStyle w:val="a3"/>
              <w:ind w:left="0"/>
              <w:jc w:val="center"/>
              <w:rPr>
                <w:rFonts w:ascii="Times New Roman" w:hAnsi="Times New Roman" w:cs="Times New Roman"/>
                <w:sz w:val="26"/>
                <w:szCs w:val="26"/>
              </w:rPr>
            </w:pPr>
          </w:p>
        </w:tc>
      </w:tr>
      <w:tr w:rsidR="003D0EB3" w:rsidRPr="007B38CC" w:rsidTr="00A26E58">
        <w:trPr>
          <w:trHeight w:val="675"/>
          <w:jc w:val="center"/>
        </w:trPr>
        <w:tc>
          <w:tcPr>
            <w:tcW w:w="4283" w:type="dxa"/>
          </w:tcPr>
          <w:p w:rsidR="003D0EB3" w:rsidRPr="007B38CC" w:rsidRDefault="003D0EB3" w:rsidP="00075AC0">
            <w:pPr>
              <w:pStyle w:val="a3"/>
              <w:jc w:val="center"/>
              <w:rPr>
                <w:rFonts w:ascii="Times New Roman" w:hAnsi="Times New Roman" w:cs="Times New Roman"/>
                <w:sz w:val="20"/>
                <w:szCs w:val="20"/>
              </w:rPr>
            </w:pPr>
          </w:p>
          <w:p w:rsidR="003D0EB3" w:rsidRPr="007B38CC" w:rsidRDefault="003D0EB3" w:rsidP="00075AC0">
            <w:pPr>
              <w:pStyle w:val="a3"/>
              <w:jc w:val="center"/>
              <w:rPr>
                <w:rFonts w:ascii="Times New Roman" w:hAnsi="Times New Roman" w:cs="Times New Roman"/>
                <w:sz w:val="20"/>
                <w:szCs w:val="20"/>
              </w:rPr>
            </w:pPr>
            <w:r w:rsidRPr="007B38CC">
              <w:rPr>
                <w:rFonts w:ascii="Times New Roman" w:hAnsi="Times New Roman" w:cs="Times New Roman"/>
                <w:sz w:val="20"/>
                <w:szCs w:val="20"/>
              </w:rPr>
              <w:t>Не более 68</w:t>
            </w:r>
          </w:p>
        </w:tc>
        <w:tc>
          <w:tcPr>
            <w:tcW w:w="4565" w:type="dxa"/>
          </w:tcPr>
          <w:p w:rsidR="003D0EB3" w:rsidRPr="007B38CC" w:rsidRDefault="003D0EB3" w:rsidP="00075AC0">
            <w:pPr>
              <w:pStyle w:val="a3"/>
              <w:ind w:left="0"/>
              <w:jc w:val="center"/>
              <w:rPr>
                <w:rFonts w:ascii="Times New Roman" w:hAnsi="Times New Roman" w:cs="Times New Roman"/>
                <w:sz w:val="20"/>
                <w:szCs w:val="20"/>
              </w:rPr>
            </w:pPr>
          </w:p>
          <w:p w:rsidR="003D0EB3" w:rsidRPr="007B38CC" w:rsidRDefault="009C6867" w:rsidP="00075AC0">
            <w:pPr>
              <w:pStyle w:val="a3"/>
              <w:ind w:left="0"/>
              <w:jc w:val="center"/>
              <w:rPr>
                <w:rFonts w:ascii="Times New Roman" w:hAnsi="Times New Roman" w:cs="Times New Roman"/>
                <w:sz w:val="20"/>
                <w:szCs w:val="20"/>
              </w:rPr>
            </w:pPr>
            <w:r w:rsidRPr="007B38CC">
              <w:rPr>
                <w:rFonts w:ascii="Times New Roman" w:hAnsi="Times New Roman" w:cs="Times New Roman"/>
                <w:sz w:val="20"/>
                <w:szCs w:val="20"/>
              </w:rPr>
              <w:t>35</w:t>
            </w:r>
            <w:r w:rsidR="003D0EB3" w:rsidRPr="007B38CC">
              <w:rPr>
                <w:rFonts w:ascii="Times New Roman" w:hAnsi="Times New Roman" w:cs="Times New Roman"/>
                <w:sz w:val="20"/>
                <w:szCs w:val="20"/>
              </w:rPr>
              <w:t xml:space="preserve"> 000,00 </w:t>
            </w:r>
          </w:p>
        </w:tc>
      </w:tr>
    </w:tbl>
    <w:p w:rsidR="003D0EB3" w:rsidRPr="007B38CC" w:rsidRDefault="003D0EB3" w:rsidP="002C559E">
      <w:pPr>
        <w:widowControl w:val="0"/>
        <w:autoSpaceDE w:val="0"/>
        <w:autoSpaceDN w:val="0"/>
        <w:adjustRightInd w:val="0"/>
        <w:spacing w:after="0" w:line="240" w:lineRule="auto"/>
        <w:jc w:val="both"/>
        <w:rPr>
          <w:rFonts w:ascii="Times New Roman" w:hAnsi="Times New Roman" w:cs="Times New Roman"/>
          <w:sz w:val="20"/>
          <w:szCs w:val="20"/>
        </w:rPr>
      </w:pPr>
    </w:p>
    <w:p w:rsidR="00FB2741" w:rsidRDefault="00893A35" w:rsidP="002C559E">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5.17.</w:t>
      </w:r>
      <w:r w:rsidRPr="007B38CC">
        <w:rPr>
          <w:rFonts w:ascii="Times New Roman" w:hAnsi="Times New Roman" w:cs="Times New Roman"/>
          <w:sz w:val="26"/>
          <w:szCs w:val="26"/>
        </w:rPr>
        <w:t>Допускается заключение контрактов на исполнение прочих работ, услуг с целью обеспечения непрерывности работы сотрудников, из расчета в год не более</w:t>
      </w:r>
      <w:r>
        <w:rPr>
          <w:rFonts w:ascii="Times New Roman" w:hAnsi="Times New Roman" w:cs="Times New Roman"/>
          <w:sz w:val="26"/>
          <w:szCs w:val="26"/>
        </w:rPr>
        <w:t xml:space="preserve"> </w:t>
      </w:r>
      <w:r w:rsidRPr="007B38CC">
        <w:rPr>
          <w:rFonts w:ascii="Times New Roman" w:hAnsi="Times New Roman" w:cs="Times New Roman"/>
          <w:sz w:val="26"/>
          <w:szCs w:val="26"/>
        </w:rPr>
        <w:t>10 контрактов на сумму до 100</w:t>
      </w:r>
      <w:r>
        <w:rPr>
          <w:rFonts w:ascii="Times New Roman" w:hAnsi="Times New Roman" w:cs="Times New Roman"/>
          <w:sz w:val="26"/>
          <w:szCs w:val="26"/>
        </w:rPr>
        <w:t> </w:t>
      </w:r>
      <w:r w:rsidRPr="007B38CC">
        <w:rPr>
          <w:rFonts w:ascii="Times New Roman" w:hAnsi="Times New Roman" w:cs="Times New Roman"/>
          <w:sz w:val="26"/>
          <w:szCs w:val="26"/>
        </w:rPr>
        <w:t>000</w:t>
      </w:r>
      <w:r>
        <w:rPr>
          <w:rFonts w:ascii="Times New Roman" w:hAnsi="Times New Roman" w:cs="Times New Roman"/>
          <w:sz w:val="26"/>
          <w:szCs w:val="26"/>
        </w:rPr>
        <w:t xml:space="preserve">,00 </w:t>
      </w:r>
      <w:r w:rsidRPr="007B38CC">
        <w:rPr>
          <w:rFonts w:ascii="Times New Roman" w:hAnsi="Times New Roman" w:cs="Times New Roman"/>
          <w:sz w:val="26"/>
          <w:szCs w:val="26"/>
        </w:rPr>
        <w:t>руб. по каждому, с условием внесения изменений в данный нормативный акт в последующем</w:t>
      </w:r>
      <w:r>
        <w:rPr>
          <w:rFonts w:ascii="Times New Roman" w:hAnsi="Times New Roman" w:cs="Times New Roman"/>
          <w:sz w:val="26"/>
          <w:szCs w:val="26"/>
        </w:rPr>
        <w:t>.</w:t>
      </w:r>
    </w:p>
    <w:p w:rsidR="00893A35" w:rsidRPr="007B38CC" w:rsidRDefault="00893A35" w:rsidP="002C559E">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7B38CC" w:rsidRDefault="00B74501" w:rsidP="00FB2741">
      <w:pPr>
        <w:pStyle w:val="a3"/>
        <w:widowControl w:val="0"/>
        <w:tabs>
          <w:tab w:val="left" w:pos="284"/>
        </w:tabs>
        <w:autoSpaceDE w:val="0"/>
        <w:autoSpaceDN w:val="0"/>
        <w:adjustRightInd w:val="0"/>
        <w:spacing w:after="0" w:line="240" w:lineRule="auto"/>
        <w:ind w:left="525"/>
        <w:jc w:val="center"/>
        <w:outlineLvl w:val="2"/>
        <w:rPr>
          <w:rFonts w:ascii="Times New Roman" w:hAnsi="Times New Roman" w:cs="Times New Roman"/>
          <w:sz w:val="26"/>
          <w:szCs w:val="26"/>
        </w:rPr>
      </w:pPr>
      <w:r w:rsidRPr="007B38CC">
        <w:rPr>
          <w:rFonts w:ascii="Times New Roman" w:hAnsi="Times New Roman" w:cs="Times New Roman"/>
          <w:sz w:val="26"/>
          <w:szCs w:val="26"/>
        </w:rPr>
        <w:t>6.</w:t>
      </w:r>
      <w:r w:rsidR="003D0EB3" w:rsidRPr="007B38CC">
        <w:rPr>
          <w:rFonts w:ascii="Times New Roman" w:hAnsi="Times New Roman" w:cs="Times New Roman"/>
          <w:sz w:val="26"/>
          <w:szCs w:val="26"/>
        </w:rPr>
        <w:t xml:space="preserve">   </w:t>
      </w:r>
      <w:r w:rsidR="00DD0AA4" w:rsidRPr="007B38CC">
        <w:rPr>
          <w:rFonts w:ascii="Times New Roman" w:hAnsi="Times New Roman" w:cs="Times New Roman"/>
          <w:sz w:val="26"/>
          <w:szCs w:val="26"/>
        </w:rPr>
        <w:t xml:space="preserve">Затраты на приобретение прочих работ и услуг, не относящиеся к затратам </w:t>
      </w:r>
      <w:r w:rsidR="00DD0AA4" w:rsidRPr="007B38CC">
        <w:rPr>
          <w:rFonts w:ascii="Times New Roman" w:hAnsi="Times New Roman" w:cs="Times New Roman"/>
          <w:sz w:val="26"/>
          <w:szCs w:val="26"/>
        </w:rPr>
        <w:br/>
        <w:t xml:space="preserve">на услуги связи, транспортные услуги, оплату расходов по договорам </w:t>
      </w:r>
      <w:r w:rsidR="00FB2741">
        <w:rPr>
          <w:rFonts w:ascii="Times New Roman" w:hAnsi="Times New Roman" w:cs="Times New Roman"/>
          <w:sz w:val="26"/>
          <w:szCs w:val="26"/>
        </w:rPr>
        <w:br/>
      </w:r>
      <w:r w:rsidR="00DD0AA4" w:rsidRPr="007B38CC">
        <w:rPr>
          <w:rFonts w:ascii="Times New Roman" w:hAnsi="Times New Roman" w:cs="Times New Roman"/>
          <w:sz w:val="26"/>
          <w:szCs w:val="26"/>
        </w:rPr>
        <w:t xml:space="preserve">об оказании услуг, связанных с проездом и наймом жилого помещения в связи </w:t>
      </w:r>
      <w:r w:rsidR="00FB2741">
        <w:rPr>
          <w:rFonts w:ascii="Times New Roman" w:hAnsi="Times New Roman" w:cs="Times New Roman"/>
          <w:sz w:val="26"/>
          <w:szCs w:val="26"/>
        </w:rPr>
        <w:br/>
      </w:r>
      <w:r w:rsidR="00DD0AA4" w:rsidRPr="007B38CC">
        <w:rPr>
          <w:rFonts w:ascii="Times New Roman" w:hAnsi="Times New Roman" w:cs="Times New Roman"/>
          <w:sz w:val="26"/>
          <w:szCs w:val="26"/>
        </w:rPr>
        <w:t>с командированием работников, заключаемым со сторонними  орг</w:t>
      </w:r>
      <w:r w:rsidRPr="007B38CC">
        <w:rPr>
          <w:rFonts w:ascii="Times New Roman" w:hAnsi="Times New Roman" w:cs="Times New Roman"/>
          <w:sz w:val="26"/>
          <w:szCs w:val="26"/>
        </w:rPr>
        <w:t xml:space="preserve">анизациями, </w:t>
      </w:r>
      <w:r w:rsidR="00FB2741">
        <w:rPr>
          <w:rFonts w:ascii="Times New Roman" w:hAnsi="Times New Roman" w:cs="Times New Roman"/>
          <w:sz w:val="26"/>
          <w:szCs w:val="26"/>
        </w:rPr>
        <w:br/>
      </w:r>
      <w:r w:rsidRPr="007B38CC">
        <w:rPr>
          <w:rFonts w:ascii="Times New Roman" w:hAnsi="Times New Roman" w:cs="Times New Roman"/>
          <w:sz w:val="26"/>
          <w:szCs w:val="26"/>
        </w:rPr>
        <w:t xml:space="preserve">а также к затратам </w:t>
      </w:r>
      <w:r w:rsidR="00DD0AA4" w:rsidRPr="007B38CC">
        <w:rPr>
          <w:rFonts w:ascii="Times New Roman" w:hAnsi="Times New Roman" w:cs="Times New Roman"/>
          <w:sz w:val="26"/>
          <w:szCs w:val="26"/>
        </w:rPr>
        <w:t xml:space="preserve">на коммунальные услуги, аренду помещений  и оборудования, содержание имущества в </w:t>
      </w:r>
      <w:r w:rsidR="00D572C3">
        <w:rPr>
          <w:rFonts w:ascii="Times New Roman" w:hAnsi="Times New Roman" w:cs="Times New Roman"/>
          <w:sz w:val="26"/>
          <w:szCs w:val="26"/>
        </w:rPr>
        <w:t>рамках прочих затрат,</w:t>
      </w:r>
      <w:r w:rsidR="00DD0AA4" w:rsidRPr="007B38CC">
        <w:rPr>
          <w:rFonts w:ascii="Times New Roman" w:hAnsi="Times New Roman" w:cs="Times New Roman"/>
          <w:sz w:val="26"/>
          <w:szCs w:val="26"/>
        </w:rPr>
        <w:t xml:space="preserve"> в том числе: </w:t>
      </w:r>
      <w:r w:rsidR="00DD0AA4" w:rsidRPr="007B38CC">
        <w:rPr>
          <w:rFonts w:ascii="Times New Roman" w:hAnsi="Times New Roman" w:cs="Times New Roman"/>
          <w:sz w:val="26"/>
          <w:szCs w:val="26"/>
        </w:rPr>
        <w:br/>
      </w: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централизованному  наблюдению за состоянием комплекса технических средств охраны</w:t>
      </w:r>
    </w:p>
    <w:p w:rsidR="00DD0AA4" w:rsidRPr="007B38CC" w:rsidRDefault="00DD0AA4" w:rsidP="00DD0AA4">
      <w:pPr>
        <w:pStyle w:val="a3"/>
        <w:autoSpaceDE w:val="0"/>
        <w:autoSpaceDN w:val="0"/>
        <w:adjustRightInd w:val="0"/>
        <w:spacing w:after="0" w:line="240" w:lineRule="auto"/>
        <w:ind w:left="1080"/>
        <w:rPr>
          <w:rFonts w:ascii="Times New Roman" w:hAnsi="Times New Roman" w:cs="Times New Roman"/>
          <w:i/>
          <w:sz w:val="20"/>
          <w:szCs w:val="20"/>
        </w:rPr>
      </w:pPr>
    </w:p>
    <w:p w:rsidR="00DD0AA4" w:rsidRPr="00553692" w:rsidRDefault="00321127" w:rsidP="00DD0AA4">
      <w:pPr>
        <w:widowControl w:val="0"/>
        <w:autoSpaceDE w:val="0"/>
        <w:autoSpaceDN w:val="0"/>
        <w:adjustRightInd w:val="0"/>
        <w:spacing w:after="0" w:line="240" w:lineRule="auto"/>
        <w:ind w:firstLine="567"/>
        <w:jc w:val="center"/>
        <w:rPr>
          <w:rFonts w:ascii="Times New Roman" w:hAnsi="Times New Roman" w:cs="Times New Roman"/>
          <w:i/>
        </w:rPr>
      </w:pPr>
      <m:oMath>
        <m:sSub>
          <m:sSubPr>
            <m:ctrlPr>
              <w:rPr>
                <w:rFonts w:ascii="Cambria Math" w:hAnsi="Cambria Math" w:cs="Times New Roman"/>
              </w:rPr>
            </m:ctrlPr>
          </m:sSubPr>
          <m:e>
            <m:r>
              <m:rPr>
                <m:sty m:val="p"/>
              </m:rPr>
              <w:rPr>
                <w:rFonts w:ascii="Cambria Math" w:hAnsi="Cambria Math" w:cs="Times New Roman"/>
              </w:rPr>
              <m:t>З</m:t>
            </m:r>
          </m:e>
          <m:sub>
            <m:r>
              <w:rPr>
                <w:rFonts w:ascii="Cambria Math" w:hAnsi="Cambria Math" w:cs="Times New Roman"/>
              </w:rPr>
              <m:t>ср</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Т</m:t>
            </m:r>
          </m:e>
          <m:sub>
            <m:r>
              <w:rPr>
                <w:rFonts w:ascii="Cambria Math" w:hAnsi="Cambria Math" w:cs="Times New Roman"/>
              </w:rPr>
              <m:t>охр</m:t>
            </m:r>
          </m:sub>
        </m:sSub>
        <m: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Ч</m:t>
            </m:r>
          </m:e>
          <m:sub>
            <m:r>
              <w:rPr>
                <w:rFonts w:ascii="Cambria Math" w:hAnsi="Cambria Math" w:cs="Times New Roman"/>
              </w:rPr>
              <m:t>ох</m:t>
            </m:r>
          </m:sub>
        </m:sSub>
        <m:r>
          <w:rPr>
            <w:rFonts w:ascii="Cambria Math" w:hAnsi="Cambria Math" w:cs="Times New Roman"/>
          </w:rPr>
          <m:t xml:space="preserve"> х*</m:t>
        </m:r>
        <m:r>
          <m:rPr>
            <m:sty m:val="p"/>
          </m:rPr>
          <w:rPr>
            <w:rFonts w:ascii="Cambria Math" w:hAnsi="Cambria Math" w:cs="Times New Roman"/>
            <w:lang w:val="en-US"/>
          </w:rPr>
          <m:t>N</m:t>
        </m:r>
      </m:oMath>
      <w:r w:rsidR="00DD0AA4" w:rsidRPr="00553692">
        <w:rPr>
          <w:rFonts w:ascii="Times New Roman" w:eastAsiaTheme="minorEastAsia" w:hAnsi="Times New Roman" w:cs="Times New Roman"/>
          <w:i/>
        </w:rPr>
        <w:t>,</w:t>
      </w:r>
    </w:p>
    <w:p w:rsidR="00DD0AA4" w:rsidRPr="00B71A7E"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B71A7E">
        <w:rPr>
          <w:rFonts w:ascii="Times New Roman" w:hAnsi="Times New Roman" w:cs="Times New Roman"/>
          <w:sz w:val="20"/>
          <w:szCs w:val="20"/>
        </w:rPr>
        <w:t>где:</w:t>
      </w:r>
    </w:p>
    <w:p w:rsidR="00DD0AA4" w:rsidRPr="00B71A7E" w:rsidRDefault="00321127" w:rsidP="00DD0AA4">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Т</m:t>
            </m:r>
          </m:e>
          <m:sub>
            <m:r>
              <w:rPr>
                <w:rFonts w:ascii="Cambria Math" w:hAnsi="Cambria Math" w:cs="Times New Roman"/>
                <w:sz w:val="20"/>
                <w:szCs w:val="20"/>
              </w:rPr>
              <m:t>охр</m:t>
            </m:r>
          </m:sub>
        </m:sSub>
      </m:oMath>
      <w:r w:rsidR="00DD0AA4" w:rsidRPr="00B71A7E">
        <w:rPr>
          <w:rFonts w:ascii="Times New Roman" w:hAnsi="Times New Roman" w:cs="Times New Roman"/>
          <w:sz w:val="20"/>
          <w:szCs w:val="20"/>
        </w:rPr>
        <w:t xml:space="preserve"> </w:t>
      </w:r>
      <w:r w:rsidR="00A85C23" w:rsidRPr="00B71A7E">
        <w:rPr>
          <w:rFonts w:ascii="Times New Roman" w:hAnsi="Times New Roman" w:cs="Times New Roman"/>
          <w:sz w:val="20"/>
          <w:szCs w:val="20"/>
        </w:rPr>
        <w:t>–</w:t>
      </w:r>
      <w:r w:rsidR="00DD0AA4" w:rsidRPr="00B71A7E">
        <w:rPr>
          <w:rFonts w:ascii="Times New Roman" w:hAnsi="Times New Roman" w:cs="Times New Roman"/>
          <w:sz w:val="20"/>
          <w:szCs w:val="20"/>
        </w:rPr>
        <w:t xml:space="preserve"> </w:t>
      </w:r>
      <w:r w:rsidR="003977CF" w:rsidRPr="00B71A7E">
        <w:rPr>
          <w:rFonts w:ascii="Times New Roman" w:eastAsia="Times New Roman" w:hAnsi="Times New Roman" w:cs="Times New Roman"/>
          <w:sz w:val="20"/>
          <w:szCs w:val="20"/>
          <w:lang w:eastAsia="ru-RU"/>
        </w:rPr>
        <w:t>стоимость охраны</w:t>
      </w:r>
      <w:r w:rsidR="00186A98" w:rsidRPr="00B71A7E">
        <w:rPr>
          <w:rFonts w:ascii="Times New Roman" w:eastAsia="Times New Roman" w:hAnsi="Times New Roman" w:cs="Times New Roman"/>
          <w:sz w:val="20"/>
          <w:szCs w:val="20"/>
          <w:lang w:eastAsia="ru-RU"/>
        </w:rPr>
        <w:t xml:space="preserve">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-го помещения</w:t>
      </w:r>
      <w:r w:rsidR="003977CF" w:rsidRPr="00B71A7E">
        <w:rPr>
          <w:rFonts w:ascii="Times New Roman" w:eastAsia="Times New Roman" w:hAnsi="Times New Roman" w:cs="Times New Roman"/>
          <w:sz w:val="20"/>
          <w:szCs w:val="20"/>
          <w:lang w:eastAsia="ru-RU"/>
        </w:rPr>
        <w:t xml:space="preserve"> в час</w:t>
      </w:r>
      <w:r w:rsidR="00DD0AA4" w:rsidRPr="00B71A7E">
        <w:rPr>
          <w:rFonts w:ascii="Times New Roman" w:hAnsi="Times New Roman" w:cs="Times New Roman"/>
          <w:sz w:val="20"/>
          <w:szCs w:val="20"/>
        </w:rPr>
        <w:t>;</w:t>
      </w:r>
    </w:p>
    <w:p w:rsidR="00DD0AA4" w:rsidRPr="00B71A7E" w:rsidRDefault="00A23E90" w:rsidP="00DD0AA4">
      <w:pPr>
        <w:spacing w:after="0" w:line="240" w:lineRule="auto"/>
        <w:rPr>
          <w:rFonts w:ascii="Times New Roman" w:hAnsi="Times New Roman" w:cs="Times New Roman"/>
          <w:sz w:val="20"/>
          <w:szCs w:val="20"/>
        </w:rPr>
      </w:pPr>
      <w:r w:rsidRPr="00B71A7E">
        <w:rPr>
          <w:rFonts w:ascii="Times New Roman" w:hAnsi="Times New Roman" w:cs="Times New Roman"/>
          <w:noProof/>
          <w:sz w:val="20"/>
          <w:szCs w:val="20"/>
          <w:lang w:eastAsia="ru-RU"/>
        </w:rPr>
        <w:t>Ч</w:t>
      </w:r>
      <w:r w:rsidR="00DD0AA4" w:rsidRPr="00B71A7E">
        <w:rPr>
          <w:rFonts w:ascii="Times New Roman" w:hAnsi="Times New Roman" w:cs="Times New Roman"/>
          <w:noProof/>
          <w:sz w:val="14"/>
          <w:szCs w:val="14"/>
          <w:lang w:eastAsia="ru-RU"/>
        </w:rPr>
        <w:t>ох</w:t>
      </w:r>
      <w:r w:rsidR="00DD0AA4" w:rsidRPr="00B71A7E">
        <w:rPr>
          <w:rFonts w:ascii="Times New Roman" w:hAnsi="Times New Roman" w:cs="Times New Roman"/>
          <w:sz w:val="20"/>
          <w:szCs w:val="20"/>
        </w:rPr>
        <w:t xml:space="preserve"> </w:t>
      </w:r>
      <w:r w:rsidR="00A85C23" w:rsidRPr="00B71A7E">
        <w:rPr>
          <w:rFonts w:ascii="Times New Roman" w:hAnsi="Times New Roman" w:cs="Times New Roman"/>
          <w:sz w:val="20"/>
          <w:szCs w:val="20"/>
        </w:rPr>
        <w:t>–</w:t>
      </w:r>
      <w:r w:rsidR="00DD0AA4" w:rsidRPr="00B71A7E">
        <w:rPr>
          <w:rFonts w:ascii="Times New Roman" w:hAnsi="Times New Roman" w:cs="Times New Roman"/>
          <w:sz w:val="20"/>
          <w:szCs w:val="20"/>
        </w:rPr>
        <w:t xml:space="preserve"> е</w:t>
      </w:r>
      <w:r w:rsidR="00DD0AA4" w:rsidRPr="00B71A7E">
        <w:rPr>
          <w:rFonts w:ascii="Times New Roman" w:eastAsia="Times New Roman" w:hAnsi="Times New Roman" w:cs="Times New Roman"/>
          <w:sz w:val="20"/>
          <w:szCs w:val="20"/>
          <w:lang w:eastAsia="ru-RU"/>
        </w:rPr>
        <w:t>жемесячная продолжительность охраны</w:t>
      </w:r>
      <w:r w:rsidR="00186A98" w:rsidRPr="00B71A7E">
        <w:rPr>
          <w:rFonts w:ascii="Times New Roman" w:eastAsia="Times New Roman" w:hAnsi="Times New Roman" w:cs="Times New Roman"/>
          <w:sz w:val="20"/>
          <w:szCs w:val="20"/>
          <w:lang w:eastAsia="ru-RU"/>
        </w:rPr>
        <w:t xml:space="preserve">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 xml:space="preserve"> -</w:t>
      </w:r>
      <w:r w:rsidR="00DD0AA4" w:rsidRPr="00B71A7E">
        <w:rPr>
          <w:rFonts w:ascii="Times New Roman" w:eastAsia="Times New Roman" w:hAnsi="Times New Roman" w:cs="Times New Roman"/>
          <w:sz w:val="20"/>
          <w:szCs w:val="20"/>
          <w:lang w:eastAsia="ru-RU"/>
        </w:rPr>
        <w:t xml:space="preserve"> </w:t>
      </w:r>
      <w:r w:rsidR="00186A98" w:rsidRPr="00B71A7E">
        <w:rPr>
          <w:rFonts w:ascii="Times New Roman" w:eastAsia="Times New Roman" w:hAnsi="Times New Roman" w:cs="Times New Roman"/>
          <w:sz w:val="20"/>
          <w:szCs w:val="20"/>
          <w:lang w:eastAsia="ru-RU"/>
        </w:rPr>
        <w:t xml:space="preserve">го помещения </w:t>
      </w:r>
      <w:r w:rsidR="00DD0AA4" w:rsidRPr="00B71A7E">
        <w:rPr>
          <w:rFonts w:ascii="Times New Roman" w:eastAsia="Times New Roman" w:hAnsi="Times New Roman" w:cs="Times New Roman"/>
          <w:sz w:val="20"/>
          <w:szCs w:val="20"/>
          <w:lang w:eastAsia="ru-RU"/>
        </w:rPr>
        <w:t>в часах</w:t>
      </w:r>
      <w:r w:rsidR="00D76098" w:rsidRPr="00B71A7E">
        <w:rPr>
          <w:rFonts w:ascii="Times New Roman" w:eastAsia="Times New Roman" w:hAnsi="Times New Roman" w:cs="Times New Roman"/>
          <w:sz w:val="20"/>
          <w:szCs w:val="20"/>
          <w:lang w:eastAsia="ru-RU"/>
        </w:rPr>
        <w:t xml:space="preserve"> в месяц</w:t>
      </w:r>
      <w:r w:rsidR="00DD0AA4" w:rsidRPr="00B71A7E">
        <w:rPr>
          <w:rFonts w:ascii="Times New Roman" w:eastAsia="Times New Roman" w:hAnsi="Times New Roman" w:cs="Times New Roman"/>
          <w:sz w:val="20"/>
          <w:szCs w:val="20"/>
          <w:lang w:eastAsia="ru-RU"/>
        </w:rPr>
        <w:t>;</w:t>
      </w:r>
    </w:p>
    <w:p w:rsidR="00DD0AA4" w:rsidRPr="00B71A7E"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B71A7E">
        <w:rPr>
          <w:rFonts w:ascii="Times New Roman" w:hAnsi="Times New Roman" w:cs="Times New Roman"/>
          <w:sz w:val="20"/>
          <w:szCs w:val="20"/>
        </w:rPr>
        <w:t xml:space="preserve"> – количество месяцев централизованного наблюдения</w:t>
      </w:r>
      <w:r w:rsidR="00186A98" w:rsidRPr="00B71A7E">
        <w:rPr>
          <w:rFonts w:ascii="Times New Roman" w:hAnsi="Times New Roman" w:cs="Times New Roman"/>
          <w:sz w:val="20"/>
          <w:szCs w:val="20"/>
        </w:rPr>
        <w:t xml:space="preserve">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 го помещения</w:t>
      </w:r>
      <w:r w:rsidRPr="00B71A7E">
        <w:rPr>
          <w:rFonts w:ascii="Times New Roman" w:hAnsi="Times New Roman" w:cs="Times New Roman"/>
          <w:sz w:val="20"/>
          <w:szCs w:val="20"/>
        </w:rPr>
        <w:t>.</w:t>
      </w:r>
    </w:p>
    <w:p w:rsidR="00DD0AA4" w:rsidRPr="00B71A7E"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889" w:type="dxa"/>
        <w:tblLook w:val="04A0" w:firstRow="1" w:lastRow="0" w:firstColumn="1" w:lastColumn="0" w:noHBand="0" w:noVBand="1"/>
      </w:tblPr>
      <w:tblGrid>
        <w:gridCol w:w="3712"/>
        <w:gridCol w:w="3233"/>
        <w:gridCol w:w="2944"/>
      </w:tblGrid>
      <w:tr w:rsidR="000623C9" w:rsidRPr="00B71A7E" w:rsidTr="007618D5">
        <w:trPr>
          <w:trHeight w:val="541"/>
        </w:trPr>
        <w:tc>
          <w:tcPr>
            <w:tcW w:w="3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B71A7E" w:rsidRDefault="003977CF"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 xml:space="preserve">Стоимость охраны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-го помещения</w:t>
            </w:r>
            <w:r w:rsidRPr="00B71A7E">
              <w:rPr>
                <w:rFonts w:ascii="Times New Roman" w:eastAsia="Times New Roman" w:hAnsi="Times New Roman" w:cs="Times New Roman"/>
                <w:sz w:val="20"/>
                <w:szCs w:val="20"/>
                <w:lang w:eastAsia="ru-RU"/>
              </w:rPr>
              <w:t xml:space="preserve"> в час</w:t>
            </w:r>
          </w:p>
          <w:p w:rsidR="00DD0AA4" w:rsidRPr="00B71A7E" w:rsidRDefault="00DD0AA4"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(руб.)</w:t>
            </w:r>
          </w:p>
        </w:tc>
        <w:tc>
          <w:tcPr>
            <w:tcW w:w="3233" w:type="dxa"/>
            <w:tcBorders>
              <w:top w:val="single" w:sz="4" w:space="0" w:color="auto"/>
              <w:left w:val="nil"/>
              <w:bottom w:val="single" w:sz="4" w:space="0" w:color="auto"/>
              <w:right w:val="single" w:sz="4" w:space="0" w:color="auto"/>
            </w:tcBorders>
            <w:shd w:val="clear" w:color="auto" w:fill="auto"/>
            <w:vAlign w:val="center"/>
            <w:hideMark/>
          </w:tcPr>
          <w:p w:rsidR="00DD0AA4" w:rsidRPr="00B71A7E" w:rsidRDefault="00DD0AA4"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 xml:space="preserve">Ежемесячная продолжительность охраны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 xml:space="preserve">-го помещения </w:t>
            </w:r>
            <w:r w:rsidRPr="00B71A7E">
              <w:rPr>
                <w:rFonts w:ascii="Times New Roman" w:eastAsia="Times New Roman" w:hAnsi="Times New Roman" w:cs="Times New Roman"/>
                <w:sz w:val="20"/>
                <w:szCs w:val="20"/>
                <w:lang w:eastAsia="ru-RU"/>
              </w:rPr>
              <w:t>в часах</w:t>
            </w:r>
            <w:r w:rsidR="00D76098" w:rsidRPr="00B71A7E">
              <w:rPr>
                <w:rFonts w:ascii="Times New Roman" w:eastAsia="Times New Roman" w:hAnsi="Times New Roman" w:cs="Times New Roman"/>
                <w:sz w:val="20"/>
                <w:szCs w:val="20"/>
                <w:lang w:eastAsia="ru-RU"/>
              </w:rPr>
              <w:t xml:space="preserve"> в месяц</w:t>
            </w:r>
            <w:r w:rsidRPr="00B71A7E">
              <w:rPr>
                <w:rFonts w:ascii="Times New Roman" w:eastAsia="Times New Roman" w:hAnsi="Times New Roman" w:cs="Times New Roman"/>
                <w:sz w:val="20"/>
                <w:szCs w:val="20"/>
                <w:lang w:eastAsia="ru-RU"/>
              </w:rPr>
              <w:t xml:space="preserve"> </w:t>
            </w:r>
            <w:r w:rsidR="00C20854" w:rsidRPr="00B71A7E">
              <w:rPr>
                <w:rFonts w:ascii="Times New Roman" w:eastAsia="Times New Roman" w:hAnsi="Times New Roman" w:cs="Times New Roman"/>
                <w:sz w:val="20"/>
                <w:szCs w:val="20"/>
                <w:lang w:eastAsia="ru-RU"/>
              </w:rPr>
              <w:t>(час)</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DD0AA4" w:rsidRPr="00B71A7E" w:rsidRDefault="003977CF"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Количество месяцев централизованного наблюдения</w:t>
            </w:r>
            <w:r w:rsidR="00DD0AA4" w:rsidRPr="00B71A7E">
              <w:rPr>
                <w:rFonts w:ascii="Times New Roman" w:eastAsia="Times New Roman" w:hAnsi="Times New Roman" w:cs="Times New Roman"/>
                <w:sz w:val="20"/>
                <w:szCs w:val="20"/>
                <w:lang w:eastAsia="ru-RU"/>
              </w:rPr>
              <w:t xml:space="preserve">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-го помещения</w:t>
            </w:r>
            <w:r w:rsidR="00DD0AA4" w:rsidRPr="00B71A7E">
              <w:rPr>
                <w:rFonts w:ascii="Times New Roman" w:eastAsia="Times New Roman" w:hAnsi="Times New Roman" w:cs="Times New Roman"/>
                <w:sz w:val="20"/>
                <w:szCs w:val="20"/>
                <w:lang w:eastAsia="ru-RU"/>
              </w:rPr>
              <w:t xml:space="preserve">          (мес.)</w:t>
            </w:r>
          </w:p>
        </w:tc>
      </w:tr>
      <w:tr w:rsidR="00DD0AA4" w:rsidRPr="00B71A7E" w:rsidTr="007618D5">
        <w:trPr>
          <w:trHeight w:val="30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DD0AA4" w:rsidRPr="00B71A7E" w:rsidRDefault="00174D11"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не более 22,0</w:t>
            </w:r>
          </w:p>
        </w:tc>
        <w:tc>
          <w:tcPr>
            <w:tcW w:w="3233" w:type="dxa"/>
            <w:tcBorders>
              <w:top w:val="nil"/>
              <w:left w:val="nil"/>
              <w:bottom w:val="single" w:sz="4" w:space="0" w:color="auto"/>
              <w:right w:val="single" w:sz="4" w:space="0" w:color="auto"/>
            </w:tcBorders>
            <w:shd w:val="clear" w:color="auto" w:fill="auto"/>
            <w:noWrap/>
            <w:vAlign w:val="bottom"/>
            <w:hideMark/>
          </w:tcPr>
          <w:p w:rsidR="00DD0AA4" w:rsidRPr="00B71A7E" w:rsidRDefault="00D76098"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не более 744</w:t>
            </w:r>
          </w:p>
        </w:tc>
        <w:tc>
          <w:tcPr>
            <w:tcW w:w="2944" w:type="dxa"/>
            <w:tcBorders>
              <w:top w:val="nil"/>
              <w:left w:val="nil"/>
              <w:bottom w:val="single" w:sz="4" w:space="0" w:color="auto"/>
              <w:right w:val="single" w:sz="4" w:space="0" w:color="auto"/>
            </w:tcBorders>
            <w:shd w:val="clear" w:color="auto" w:fill="auto"/>
            <w:noWrap/>
            <w:vAlign w:val="bottom"/>
            <w:hideMark/>
          </w:tcPr>
          <w:p w:rsidR="00DD0AA4" w:rsidRPr="00B71A7E" w:rsidRDefault="00DD0AA4"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не более 12</w:t>
            </w:r>
          </w:p>
        </w:tc>
      </w:tr>
    </w:tbl>
    <w:p w:rsidR="00DD0AA4" w:rsidRPr="00B71A7E"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B71A7E"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71A7E">
        <w:rPr>
          <w:rFonts w:ascii="Times New Roman" w:hAnsi="Times New Roman" w:cs="Times New Roman"/>
          <w:sz w:val="26"/>
          <w:szCs w:val="26"/>
        </w:rPr>
        <w:t>Затраты на услуги по охране здания</w:t>
      </w:r>
    </w:p>
    <w:p w:rsidR="00DD0AA4" w:rsidRPr="007B38CC" w:rsidRDefault="00DD0AA4" w:rsidP="00DD0AA4">
      <w:pPr>
        <w:pStyle w:val="a3"/>
        <w:spacing w:after="0" w:line="240" w:lineRule="auto"/>
        <w:jc w:val="center"/>
        <w:rPr>
          <w:rFonts w:ascii="Times New Roman" w:hAnsi="Times New Roman" w:cs="Times New Roman"/>
          <w:sz w:val="20"/>
          <w:szCs w:val="20"/>
        </w:rPr>
      </w:pPr>
    </w:p>
    <w:p w:rsidR="00DD0AA4" w:rsidRPr="00553692" w:rsidRDefault="00DD0AA4" w:rsidP="00DD0AA4">
      <w:pPr>
        <w:pStyle w:val="a3"/>
        <w:spacing w:after="0" w:line="240" w:lineRule="auto"/>
        <w:jc w:val="center"/>
        <w:rPr>
          <w:rFonts w:ascii="Times New Roman" w:hAnsi="Times New Roman" w:cs="Times New Roman"/>
        </w:rPr>
      </w:pPr>
      <w:r w:rsidRPr="00553692">
        <w:rPr>
          <w:rFonts w:ascii="Times New Roman" w:hAnsi="Times New Roman" w:cs="Times New Roman"/>
        </w:rPr>
        <w:t>З</w:t>
      </w:r>
      <w:r w:rsidRPr="00553692">
        <w:rPr>
          <w:rFonts w:ascii="Times New Roman" w:hAnsi="Times New Roman" w:cs="Times New Roman"/>
          <w:vertAlign w:val="subscript"/>
        </w:rPr>
        <w:t>охр</w:t>
      </w:r>
      <w:r w:rsidRPr="00553692">
        <w:rPr>
          <w:rFonts w:ascii="Times New Roman" w:hAnsi="Times New Roman" w:cs="Times New Roman"/>
        </w:rPr>
        <w:t>=</w:t>
      </w:r>
      <w:r w:rsidRPr="00553692">
        <w:rPr>
          <w:rFonts w:ascii="Times New Roman" w:hAnsi="Times New Roman" w:cs="Times New Roman"/>
          <w:lang w:val="en-US"/>
        </w:rPr>
        <w:t>S</w:t>
      </w:r>
      <w:r w:rsidRPr="00553692">
        <w:rPr>
          <w:rFonts w:ascii="Times New Roman" w:hAnsi="Times New Roman" w:cs="Times New Roman"/>
          <w:vertAlign w:val="subscript"/>
        </w:rPr>
        <w:t>м2</w:t>
      </w:r>
      <w:r w:rsidRPr="00553692">
        <w:rPr>
          <w:rFonts w:ascii="Times New Roman" w:hAnsi="Times New Roman" w:cs="Times New Roman"/>
        </w:rPr>
        <w:t>*</w:t>
      </w:r>
      <w:r w:rsidRPr="00553692">
        <w:rPr>
          <w:rFonts w:ascii="Times New Roman" w:hAnsi="Times New Roman" w:cs="Times New Roman"/>
          <w:lang w:val="en-US"/>
        </w:rPr>
        <w:t>P</w:t>
      </w:r>
      <w:r w:rsidRPr="00553692">
        <w:rPr>
          <w:rFonts w:ascii="Times New Roman" w:hAnsi="Times New Roman" w:cs="Times New Roman"/>
        </w:rPr>
        <w:t>*</w:t>
      </w:r>
      <w:r w:rsidRPr="00553692">
        <w:rPr>
          <w:rFonts w:ascii="Times New Roman" w:hAnsi="Times New Roman" w:cs="Times New Roman"/>
          <w:lang w:val="en-US"/>
        </w:rPr>
        <w:t>N</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 xml:space="preserve">м2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hAnsi="Times New Roman" w:cs="Times New Roman"/>
          <w:sz w:val="20"/>
          <w:szCs w:val="20"/>
        </w:rPr>
        <w:t>площадь охраняемого здания;</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за услуги охраны за 1м2 в месяц (при круглосуточном обслуживании);</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N</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месяцев обслуживания.</w:t>
      </w: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924" w:type="dxa"/>
        <w:tblInd w:w="-34" w:type="dxa"/>
        <w:tblLook w:val="04A0" w:firstRow="1" w:lastRow="0" w:firstColumn="1" w:lastColumn="0" w:noHBand="0" w:noVBand="1"/>
      </w:tblPr>
      <w:tblGrid>
        <w:gridCol w:w="2977"/>
        <w:gridCol w:w="3686"/>
        <w:gridCol w:w="3261"/>
      </w:tblGrid>
      <w:tr w:rsidR="000623C9" w:rsidRPr="007B38CC" w:rsidTr="007618D5">
        <w:trPr>
          <w:trHeight w:val="64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Площадь охраняемого здания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за услуги охраны за 1м2  в месяц</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месяцев обслуживания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r>
      <w:tr w:rsidR="000623C9" w:rsidRPr="007B38CC" w:rsidTr="007618D5">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DD0AA4" w:rsidRPr="00B71A7E" w:rsidRDefault="00DD0AA4" w:rsidP="00646DAE">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не более 5</w:t>
            </w:r>
            <w:r w:rsidR="00646DAE" w:rsidRPr="00B71A7E">
              <w:rPr>
                <w:rFonts w:ascii="Times New Roman" w:eastAsia="Times New Roman" w:hAnsi="Times New Roman" w:cs="Times New Roman"/>
                <w:sz w:val="20"/>
                <w:szCs w:val="20"/>
                <w:lang w:eastAsia="ru-RU"/>
              </w:rPr>
              <w:t> 417,8</w:t>
            </w:r>
          </w:p>
        </w:tc>
        <w:tc>
          <w:tcPr>
            <w:tcW w:w="3686" w:type="dxa"/>
            <w:tcBorders>
              <w:top w:val="nil"/>
              <w:left w:val="nil"/>
              <w:bottom w:val="single" w:sz="4" w:space="0" w:color="auto"/>
              <w:right w:val="single" w:sz="4" w:space="0" w:color="auto"/>
            </w:tcBorders>
            <w:shd w:val="clear" w:color="auto" w:fill="auto"/>
            <w:noWrap/>
            <w:vAlign w:val="bottom"/>
            <w:hideMark/>
          </w:tcPr>
          <w:p w:rsidR="00DD0AA4" w:rsidRPr="00B71A7E" w:rsidRDefault="00DD0AA4" w:rsidP="00646DAE">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 xml:space="preserve">не более </w:t>
            </w:r>
            <w:r w:rsidR="00F703F8" w:rsidRPr="00B71A7E">
              <w:rPr>
                <w:rFonts w:ascii="Times New Roman" w:eastAsia="Times New Roman" w:hAnsi="Times New Roman" w:cs="Times New Roman"/>
                <w:sz w:val="20"/>
                <w:szCs w:val="20"/>
                <w:lang w:eastAsia="ru-RU"/>
              </w:rPr>
              <w:t>160</w:t>
            </w:r>
            <w:r w:rsidRPr="00B71A7E">
              <w:rPr>
                <w:rFonts w:ascii="Times New Roman" w:eastAsia="Times New Roman" w:hAnsi="Times New Roman" w:cs="Times New Roman"/>
                <w:sz w:val="20"/>
                <w:szCs w:val="20"/>
                <w:lang w:eastAsia="ru-RU"/>
              </w:rPr>
              <w:t>,00</w:t>
            </w:r>
            <w:r w:rsidR="009B3C7A" w:rsidRPr="00B71A7E">
              <w:rPr>
                <w:rFonts w:ascii="Times New Roman" w:eastAsia="Times New Roman" w:hAnsi="Times New Roman" w:cs="Times New Roman"/>
                <w:sz w:val="20"/>
                <w:szCs w:val="20"/>
                <w:lang w:eastAsia="ru-RU"/>
              </w:rPr>
              <w:t>0</w:t>
            </w:r>
          </w:p>
        </w:tc>
        <w:tc>
          <w:tcPr>
            <w:tcW w:w="3261"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не более 12</w:t>
            </w:r>
          </w:p>
        </w:tc>
      </w:tr>
    </w:tbl>
    <w:p w:rsidR="006C3475" w:rsidRDefault="006C3475" w:rsidP="00003342">
      <w:pPr>
        <w:pStyle w:val="a3"/>
        <w:numPr>
          <w:ilvl w:val="0"/>
          <w:numId w:val="13"/>
        </w:numPr>
        <w:ind w:left="0" w:firstLine="709"/>
        <w:jc w:val="both"/>
        <w:rPr>
          <w:rFonts w:ascii="Times New Roman" w:hAnsi="Times New Roman" w:cs="Times New Roman"/>
          <w:sz w:val="26"/>
          <w:szCs w:val="26"/>
        </w:rPr>
      </w:pPr>
      <w:r w:rsidRPr="006C3475">
        <w:t xml:space="preserve"> </w:t>
      </w:r>
      <w:r w:rsidRPr="006C3475">
        <w:rPr>
          <w:rFonts w:ascii="Times New Roman" w:hAnsi="Times New Roman" w:cs="Times New Roman"/>
          <w:sz w:val="26"/>
          <w:szCs w:val="26"/>
        </w:rPr>
        <w:t>Затраты на приобретение полисов обязательного страхования гражданской ответственности владельцев транспортных средств</w:t>
      </w:r>
      <w:r>
        <w:rPr>
          <w:rFonts w:ascii="Times New Roman" w:hAnsi="Times New Roman" w:cs="Times New Roman"/>
          <w:sz w:val="26"/>
          <w:szCs w:val="26"/>
        </w:rPr>
        <w:t>.</w:t>
      </w:r>
    </w:p>
    <w:p w:rsidR="006C3475" w:rsidRPr="006C3475" w:rsidRDefault="006C3475" w:rsidP="006C3475">
      <w:pPr>
        <w:pStyle w:val="a3"/>
        <w:ind w:left="1353"/>
        <w:rPr>
          <w:rFonts w:ascii="Times New Roman" w:hAnsi="Times New Roman" w:cs="Times New Roman"/>
          <w:sz w:val="26"/>
          <w:szCs w:val="26"/>
        </w:rPr>
      </w:pPr>
    </w:p>
    <w:p w:rsidR="006C3475" w:rsidRDefault="006C3475" w:rsidP="00A26E58">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6C3475">
        <w:rPr>
          <w:rFonts w:ascii="Times New Roman" w:hAnsi="Times New Roman" w:cs="Times New Roman"/>
        </w:rPr>
        <w:t xml:space="preserve">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w:t>
      </w:r>
      <w:r w:rsidR="00E70708">
        <w:rPr>
          <w:rFonts w:ascii="Times New Roman" w:hAnsi="Times New Roman" w:cs="Times New Roman"/>
        </w:rPr>
        <w:br/>
      </w:r>
      <w:r w:rsidRPr="006C3475">
        <w:rPr>
          <w:rFonts w:ascii="Times New Roman" w:hAnsi="Times New Roman" w:cs="Times New Roman"/>
        </w:rPr>
        <w:t>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r>
        <w:rPr>
          <w:rFonts w:ascii="Times New Roman" w:hAnsi="Times New Roman" w:cs="Times New Roman"/>
        </w:rPr>
        <w:t>.</w:t>
      </w:r>
    </w:p>
    <w:p w:rsidR="00B71A7E" w:rsidRDefault="00B71A7E" w:rsidP="00A26E58">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p>
    <w:p w:rsidR="00A97095" w:rsidRDefault="00A97095" w:rsidP="006C3475">
      <w:pPr>
        <w:pStyle w:val="a3"/>
        <w:tabs>
          <w:tab w:val="left" w:pos="1134"/>
        </w:tabs>
        <w:autoSpaceDE w:val="0"/>
        <w:autoSpaceDN w:val="0"/>
        <w:adjustRightInd w:val="0"/>
        <w:spacing w:after="0" w:line="240" w:lineRule="auto"/>
        <w:ind w:left="709"/>
        <w:jc w:val="both"/>
        <w:rPr>
          <w:rFonts w:ascii="Times New Roman" w:hAnsi="Times New Roman" w:cs="Times New Roman"/>
          <w:highlight w:val="yellow"/>
        </w:rPr>
      </w:pPr>
      <w:r w:rsidRPr="00054008">
        <w:rPr>
          <w:rFonts w:ascii="Times New Roman" w:hAnsi="Times New Roman" w:cs="Times New Roman"/>
          <w:noProof/>
          <w:lang w:eastAsia="ru-RU"/>
        </w:rPr>
        <w:drawing>
          <wp:inline distT="0" distB="0" distL="0" distR="0" wp14:anchorId="53C49D09" wp14:editId="38C93EE2">
            <wp:extent cx="4529455" cy="487680"/>
            <wp:effectExtent l="0" t="0" r="0" b="762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29455" cy="487680"/>
                    </a:xfrm>
                    <a:prstGeom prst="rect">
                      <a:avLst/>
                    </a:prstGeom>
                    <a:noFill/>
                  </pic:spPr>
                </pic:pic>
              </a:graphicData>
            </a:graphic>
          </wp:inline>
        </w:drawing>
      </w:r>
    </w:p>
    <w:p w:rsidR="00A97095"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B71A7E" w:rsidRPr="007B38CC" w:rsidRDefault="00B71A7E" w:rsidP="0067417F">
      <w:pPr>
        <w:widowControl w:val="0"/>
        <w:autoSpaceDE w:val="0"/>
        <w:autoSpaceDN w:val="0"/>
        <w:adjustRightInd w:val="0"/>
        <w:spacing w:after="0" w:line="240" w:lineRule="auto"/>
        <w:jc w:val="both"/>
        <w:rPr>
          <w:rFonts w:ascii="Times New Roman" w:hAnsi="Times New Roman" w:cs="Times New Roman"/>
          <w:sz w:val="20"/>
          <w:szCs w:val="20"/>
        </w:rPr>
      </w:pPr>
    </w:p>
    <w:p w:rsidR="00A97095" w:rsidRPr="007B38CC"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B7E2B10" wp14:editId="5246B8D0">
            <wp:extent cx="295275" cy="257175"/>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предельный размер базовой ставки страхового тарифа по</w:t>
      </w:r>
      <w:r w:rsidR="008E4165">
        <w:rPr>
          <w:rFonts w:ascii="Times New Roman" w:hAnsi="Times New Roman" w:cs="Times New Roman"/>
          <w:sz w:val="20"/>
          <w:szCs w:val="20"/>
        </w:rPr>
        <w:t xml:space="preserve"> </w:t>
      </w:r>
      <w:r w:rsidR="008E4165">
        <w:rPr>
          <w:rFonts w:ascii="Times New Roman" w:hAnsi="Times New Roman" w:cs="Times New Roman"/>
          <w:sz w:val="20"/>
          <w:szCs w:val="20"/>
          <w:lang w:val="en-US"/>
        </w:rPr>
        <w:t>i</w:t>
      </w:r>
      <w:r w:rsidR="008E4165" w:rsidRPr="008E4165">
        <w:rPr>
          <w:rFonts w:ascii="Times New Roman" w:hAnsi="Times New Roman" w:cs="Times New Roman"/>
          <w:sz w:val="20"/>
          <w:szCs w:val="20"/>
        </w:rPr>
        <w:t>-</w:t>
      </w:r>
      <w:r w:rsidR="008E4165">
        <w:rPr>
          <w:rFonts w:ascii="Times New Roman" w:hAnsi="Times New Roman" w:cs="Times New Roman"/>
          <w:sz w:val="20"/>
          <w:szCs w:val="20"/>
        </w:rPr>
        <w:t xml:space="preserve">му </w:t>
      </w:r>
      <w:r w:rsidRPr="007B38CC">
        <w:rPr>
          <w:rFonts w:ascii="Times New Roman" w:hAnsi="Times New Roman" w:cs="Times New Roman"/>
          <w:sz w:val="20"/>
          <w:szCs w:val="20"/>
        </w:rPr>
        <w:t xml:space="preserve"> транспортному средству;</w:t>
      </w:r>
    </w:p>
    <w:p w:rsidR="00A97095" w:rsidRPr="007B38CC"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E2CDFA5" wp14:editId="1A8CC636">
            <wp:extent cx="304800" cy="2571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rsidR="00A97095" w:rsidRPr="007B38CC"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59CD677" wp14:editId="0CDC6CB3">
            <wp:extent cx="457200" cy="2571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транспортному средству;</w:t>
      </w:r>
    </w:p>
    <w:p w:rsidR="00A97095" w:rsidRPr="007B38CC"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F42BDDB" wp14:editId="3E7A688E">
            <wp:extent cx="333375" cy="257175"/>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сведений </w:t>
      </w:r>
      <w:r w:rsidRPr="007B38CC">
        <w:rPr>
          <w:rFonts w:ascii="Times New Roman" w:hAnsi="Times New Roman" w:cs="Times New Roman"/>
          <w:sz w:val="20"/>
          <w:szCs w:val="20"/>
        </w:rPr>
        <w:br/>
        <w:t>о количестве лиц, допущенных к управлению транспортным средством;</w:t>
      </w:r>
    </w:p>
    <w:p w:rsidR="00A97095" w:rsidRPr="007B38CC"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909DBEF" wp14:editId="0A47638D">
            <wp:extent cx="352425" cy="257175"/>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технических характеристик  транспортного средства;</w:t>
      </w:r>
    </w:p>
    <w:p w:rsidR="00A97095" w:rsidRPr="007B38CC"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FC2D849" wp14:editId="20F04DFA">
            <wp:extent cx="304800" cy="2571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периода использования  транспортного средства;</w:t>
      </w:r>
    </w:p>
    <w:p w:rsidR="00A97095" w:rsidRPr="007B38CC"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DEC2133" wp14:editId="26C26FE7">
            <wp:extent cx="333375" cy="257175"/>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75" w:history="1">
        <w:r w:rsidRPr="007B38CC">
          <w:rPr>
            <w:rFonts w:ascii="Times New Roman" w:hAnsi="Times New Roman" w:cs="Times New Roman"/>
            <w:sz w:val="20"/>
            <w:szCs w:val="20"/>
          </w:rPr>
          <w:t>пунктом 3 статьи 9</w:t>
        </w:r>
      </w:hyperlink>
      <w:r w:rsidRPr="007B38CC">
        <w:rPr>
          <w:rFonts w:ascii="Times New Roman" w:hAnsi="Times New Roman" w:cs="Times New Roman"/>
          <w:sz w:val="20"/>
          <w:szCs w:val="20"/>
        </w:rPr>
        <w:t xml:space="preserve"> Федерального закона «Об обязательном страховании гражданской ответственности владельцев транспортных средств»;</w:t>
      </w:r>
    </w:p>
    <w:p w:rsidR="00A97095" w:rsidRPr="007B38CC" w:rsidRDefault="00A97095" w:rsidP="0067417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C4BCA9C" wp14:editId="52A88668">
            <wp:extent cx="381000"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транспортным средством с прицепом к нему.</w:t>
      </w:r>
    </w:p>
    <w:p w:rsidR="00A97095" w:rsidRDefault="00A97095" w:rsidP="006C3475">
      <w:pPr>
        <w:pStyle w:val="a3"/>
        <w:tabs>
          <w:tab w:val="left" w:pos="1134"/>
        </w:tabs>
        <w:autoSpaceDE w:val="0"/>
        <w:autoSpaceDN w:val="0"/>
        <w:adjustRightInd w:val="0"/>
        <w:spacing w:after="0" w:line="240" w:lineRule="auto"/>
        <w:ind w:left="709"/>
        <w:jc w:val="both"/>
        <w:rPr>
          <w:rFonts w:ascii="Times New Roman" w:hAnsi="Times New Roman" w:cs="Times New Roman"/>
          <w:highlight w:val="yellow"/>
        </w:rPr>
      </w:pPr>
    </w:p>
    <w:p w:rsidR="00B71A7E" w:rsidRDefault="00B71A7E" w:rsidP="006C3475">
      <w:pPr>
        <w:pStyle w:val="a3"/>
        <w:tabs>
          <w:tab w:val="left" w:pos="1134"/>
        </w:tabs>
        <w:autoSpaceDE w:val="0"/>
        <w:autoSpaceDN w:val="0"/>
        <w:adjustRightInd w:val="0"/>
        <w:spacing w:after="0" w:line="240" w:lineRule="auto"/>
        <w:ind w:left="709"/>
        <w:jc w:val="both"/>
        <w:rPr>
          <w:rFonts w:ascii="Times New Roman" w:hAnsi="Times New Roman" w:cs="Times New Roman"/>
          <w:highlight w:val="yellow"/>
        </w:rPr>
      </w:pPr>
    </w:p>
    <w:tbl>
      <w:tblPr>
        <w:tblW w:w="10491" w:type="dxa"/>
        <w:tblInd w:w="-601" w:type="dxa"/>
        <w:tblLayout w:type="fixed"/>
        <w:tblLook w:val="04A0" w:firstRow="1" w:lastRow="0" w:firstColumn="1" w:lastColumn="0" w:noHBand="0" w:noVBand="1"/>
      </w:tblPr>
      <w:tblGrid>
        <w:gridCol w:w="1281"/>
        <w:gridCol w:w="1272"/>
        <w:gridCol w:w="1417"/>
        <w:gridCol w:w="1276"/>
        <w:gridCol w:w="1134"/>
        <w:gridCol w:w="1134"/>
        <w:gridCol w:w="992"/>
        <w:gridCol w:w="1985"/>
      </w:tblGrid>
      <w:tr w:rsidR="00CF56E7" w:rsidRPr="007B38CC" w:rsidTr="00A867CC">
        <w:trPr>
          <w:trHeight w:val="216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Предельный размер базовой ставки страхового тарифа</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территории преимущественного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или отсутствия страховых возмещений при наступлении страховых случаев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F56E7" w:rsidRPr="007B38CC" w:rsidRDefault="00CF56E7" w:rsidP="00A867C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Коэффициент страховых тарифов в зависимости от наличия сведений </w:t>
            </w:r>
            <w:r w:rsidRPr="007B38CC">
              <w:rPr>
                <w:rFonts w:ascii="Times New Roman" w:eastAsia="Times New Roman" w:hAnsi="Times New Roman" w:cs="Times New Roman"/>
                <w:sz w:val="20"/>
                <w:szCs w:val="20"/>
                <w:lang w:eastAsia="ru-RU"/>
              </w:rPr>
              <w:br/>
              <w:t>о количестве лиц, допущенных к управлению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56E7" w:rsidRPr="007B38CC" w:rsidRDefault="00CF56E7" w:rsidP="00A867C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технических характеристик одного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56E7" w:rsidRPr="007B38CC" w:rsidRDefault="00CF56E7" w:rsidP="00A867C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периода использования одного транспортного средства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6E7" w:rsidRPr="007B38CC" w:rsidRDefault="00CF56E7" w:rsidP="00A867C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нарушений</w:t>
            </w:r>
          </w:p>
        </w:tc>
        <w:tc>
          <w:tcPr>
            <w:tcW w:w="1985" w:type="dxa"/>
            <w:tcBorders>
              <w:top w:val="single" w:sz="4" w:space="0" w:color="auto"/>
              <w:left w:val="nil"/>
              <w:bottom w:val="single" w:sz="4" w:space="0" w:color="auto"/>
              <w:right w:val="single" w:sz="4" w:space="0" w:color="auto"/>
            </w:tcBorders>
          </w:tcPr>
          <w:p w:rsidR="00A867CC" w:rsidRDefault="00AF27CC" w:rsidP="00A867C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Pr="007B38CC">
              <w:rPr>
                <w:rFonts w:ascii="Times New Roman" w:hAnsi="Times New Roman" w:cs="Times New Roman"/>
                <w:sz w:val="20"/>
                <w:szCs w:val="20"/>
              </w:rPr>
              <w:t>оэффициент страховых тарифов в зависимости от наличия в договоре обязательного страхования условия, предусматривающего возможность управления транспортным средством</w:t>
            </w:r>
          </w:p>
          <w:p w:rsidR="00AF27CC" w:rsidRPr="007B38CC" w:rsidRDefault="00AF27CC" w:rsidP="00A867CC">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с прицепом к нему</w:t>
            </w:r>
          </w:p>
          <w:p w:rsidR="00CF56E7" w:rsidRPr="007B38CC" w:rsidRDefault="00CF56E7" w:rsidP="00A867CC">
            <w:pPr>
              <w:tabs>
                <w:tab w:val="left" w:pos="2018"/>
              </w:tabs>
              <w:spacing w:after="0" w:line="240" w:lineRule="auto"/>
              <w:ind w:right="317"/>
              <w:jc w:val="center"/>
              <w:rPr>
                <w:rFonts w:ascii="Times New Roman" w:eastAsia="Times New Roman" w:hAnsi="Times New Roman" w:cs="Times New Roman"/>
                <w:sz w:val="20"/>
                <w:szCs w:val="20"/>
                <w:lang w:eastAsia="ru-RU"/>
              </w:rPr>
            </w:pPr>
          </w:p>
        </w:tc>
      </w:tr>
      <w:tr w:rsidR="00CF56E7" w:rsidRPr="007B38CC" w:rsidTr="00A867CC">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tc>
        <w:tc>
          <w:tcPr>
            <w:tcW w:w="1272" w:type="dxa"/>
            <w:tcBorders>
              <w:top w:val="nil"/>
              <w:left w:val="nil"/>
              <w:bottom w:val="single" w:sz="4" w:space="0" w:color="auto"/>
              <w:right w:val="single" w:sz="4" w:space="0" w:color="auto"/>
            </w:tcBorders>
            <w:shd w:val="clear" w:color="auto" w:fill="auto"/>
            <w:noWrap/>
            <w:vAlign w:val="center"/>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1,3</w:t>
            </w:r>
          </w:p>
        </w:tc>
        <w:tc>
          <w:tcPr>
            <w:tcW w:w="1417" w:type="dxa"/>
            <w:tcBorders>
              <w:top w:val="nil"/>
              <w:left w:val="nil"/>
              <w:bottom w:val="single" w:sz="4" w:space="0" w:color="auto"/>
              <w:right w:val="single" w:sz="4" w:space="0" w:color="auto"/>
            </w:tcBorders>
            <w:shd w:val="clear" w:color="auto" w:fill="auto"/>
            <w:noWrap/>
            <w:vAlign w:val="center"/>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2,45</w:t>
            </w:r>
          </w:p>
        </w:tc>
        <w:tc>
          <w:tcPr>
            <w:tcW w:w="1276" w:type="dxa"/>
            <w:tcBorders>
              <w:top w:val="nil"/>
              <w:left w:val="nil"/>
              <w:bottom w:val="single" w:sz="4" w:space="0" w:color="auto"/>
              <w:right w:val="single" w:sz="4" w:space="0" w:color="auto"/>
            </w:tcBorders>
            <w:shd w:val="clear" w:color="000000" w:fill="FFFFFF"/>
            <w:noWrap/>
            <w:vAlign w:val="center"/>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1,8</w:t>
            </w:r>
          </w:p>
        </w:tc>
        <w:tc>
          <w:tcPr>
            <w:tcW w:w="1134" w:type="dxa"/>
            <w:tcBorders>
              <w:top w:val="nil"/>
              <w:left w:val="nil"/>
              <w:bottom w:val="single" w:sz="4" w:space="0" w:color="auto"/>
              <w:right w:val="single" w:sz="4" w:space="0" w:color="auto"/>
            </w:tcBorders>
            <w:shd w:val="clear" w:color="000000" w:fill="FFFFFF"/>
            <w:noWrap/>
            <w:vAlign w:val="center"/>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1,6</w:t>
            </w:r>
          </w:p>
        </w:tc>
        <w:tc>
          <w:tcPr>
            <w:tcW w:w="1134" w:type="dxa"/>
            <w:tcBorders>
              <w:top w:val="nil"/>
              <w:left w:val="nil"/>
              <w:bottom w:val="single" w:sz="4" w:space="0" w:color="auto"/>
              <w:right w:val="single" w:sz="4" w:space="0" w:color="auto"/>
            </w:tcBorders>
            <w:shd w:val="clear" w:color="000000" w:fill="FFFFFF"/>
            <w:noWrap/>
            <w:vAlign w:val="center"/>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992" w:type="dxa"/>
            <w:tcBorders>
              <w:top w:val="nil"/>
              <w:left w:val="nil"/>
              <w:bottom w:val="single" w:sz="4" w:space="0" w:color="auto"/>
              <w:right w:val="single" w:sz="4" w:space="0" w:color="auto"/>
            </w:tcBorders>
            <w:shd w:val="clear" w:color="000000" w:fill="FFFFFF"/>
            <w:noWrap/>
            <w:vAlign w:val="bottom"/>
            <w:hideMark/>
          </w:tcPr>
          <w:p w:rsidR="00CF56E7" w:rsidRPr="007B38CC" w:rsidRDefault="00CF56E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1985" w:type="dxa"/>
            <w:tcBorders>
              <w:top w:val="nil"/>
              <w:left w:val="nil"/>
              <w:bottom w:val="single" w:sz="4" w:space="0" w:color="auto"/>
              <w:right w:val="single" w:sz="4" w:space="0" w:color="auto"/>
            </w:tcBorders>
            <w:shd w:val="clear" w:color="000000" w:fill="FFFFFF"/>
          </w:tcPr>
          <w:p w:rsidR="00B71A7E" w:rsidRDefault="00FF6A63" w:rsidP="003A0A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p>
          <w:p w:rsidR="00CF56E7" w:rsidRPr="007B38CC" w:rsidRDefault="00FF6A63" w:rsidP="003A0A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bl>
    <w:p w:rsidR="00A97095" w:rsidRDefault="00A97095" w:rsidP="006C3475">
      <w:pPr>
        <w:pStyle w:val="a3"/>
        <w:tabs>
          <w:tab w:val="left" w:pos="1134"/>
        </w:tabs>
        <w:autoSpaceDE w:val="0"/>
        <w:autoSpaceDN w:val="0"/>
        <w:adjustRightInd w:val="0"/>
        <w:spacing w:after="0" w:line="240" w:lineRule="auto"/>
        <w:ind w:left="709"/>
        <w:jc w:val="both"/>
        <w:rPr>
          <w:rFonts w:ascii="Times New Roman" w:hAnsi="Times New Roman" w:cs="Times New Roman"/>
          <w:highlight w:val="yellow"/>
        </w:rPr>
      </w:pPr>
    </w:p>
    <w:p w:rsidR="00B71A7E" w:rsidRDefault="00B71A7E" w:rsidP="006C3475">
      <w:pPr>
        <w:pStyle w:val="a3"/>
        <w:tabs>
          <w:tab w:val="left" w:pos="1134"/>
        </w:tabs>
        <w:autoSpaceDE w:val="0"/>
        <w:autoSpaceDN w:val="0"/>
        <w:adjustRightInd w:val="0"/>
        <w:spacing w:after="0" w:line="240" w:lineRule="auto"/>
        <w:ind w:left="709"/>
        <w:jc w:val="both"/>
        <w:rPr>
          <w:rFonts w:ascii="Times New Roman" w:hAnsi="Times New Roman" w:cs="Times New Roman"/>
          <w:highlight w:val="yellow"/>
        </w:rPr>
      </w:pPr>
    </w:p>
    <w:p w:rsidR="00AC0834" w:rsidRPr="00AC0834" w:rsidRDefault="00AC0834" w:rsidP="00804FBA">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AC0834">
        <w:rPr>
          <w:rFonts w:ascii="Times New Roman" w:hAnsi="Times New Roman" w:cs="Times New Roman"/>
          <w:sz w:val="26"/>
          <w:szCs w:val="26"/>
        </w:rPr>
        <w:t>Затраты на</w:t>
      </w:r>
      <w:r w:rsidR="000B38C9">
        <w:rPr>
          <w:rFonts w:ascii="Times New Roman" w:hAnsi="Times New Roman" w:cs="Times New Roman"/>
          <w:sz w:val="26"/>
          <w:szCs w:val="26"/>
        </w:rPr>
        <w:t xml:space="preserve"> обязательное</w:t>
      </w:r>
      <w:r w:rsidRPr="00AC0834">
        <w:rPr>
          <w:rFonts w:ascii="Times New Roman" w:hAnsi="Times New Roman" w:cs="Times New Roman"/>
          <w:sz w:val="26"/>
          <w:szCs w:val="26"/>
        </w:rPr>
        <w:t xml:space="preserve"> страхование</w:t>
      </w:r>
      <w:r w:rsidR="002F4527">
        <w:rPr>
          <w:rFonts w:ascii="Times New Roman" w:hAnsi="Times New Roman" w:cs="Times New Roman"/>
          <w:sz w:val="26"/>
          <w:szCs w:val="26"/>
        </w:rPr>
        <w:t>: муниципальных служащих</w:t>
      </w:r>
      <w:r w:rsidR="00C04E34">
        <w:rPr>
          <w:rFonts w:ascii="Times New Roman" w:hAnsi="Times New Roman" w:cs="Times New Roman"/>
          <w:sz w:val="26"/>
          <w:szCs w:val="26"/>
        </w:rPr>
        <w:t xml:space="preserve"> и лиц, замещающих муниципальную должность на постоянной основе</w:t>
      </w:r>
      <w:r w:rsidR="00154FAC">
        <w:rPr>
          <w:rFonts w:ascii="Times New Roman" w:hAnsi="Times New Roman" w:cs="Times New Roman"/>
          <w:sz w:val="26"/>
          <w:szCs w:val="26"/>
        </w:rPr>
        <w:t xml:space="preserve"> от несчастных случаев</w:t>
      </w:r>
      <w:r w:rsidR="00597669">
        <w:rPr>
          <w:rFonts w:ascii="Times New Roman" w:hAnsi="Times New Roman" w:cs="Times New Roman"/>
          <w:sz w:val="26"/>
          <w:szCs w:val="26"/>
        </w:rPr>
        <w:t xml:space="preserve"> и болезней</w:t>
      </w:r>
      <w:r w:rsidR="002F4527">
        <w:rPr>
          <w:rFonts w:ascii="Times New Roman" w:hAnsi="Times New Roman" w:cs="Times New Roman"/>
          <w:sz w:val="26"/>
          <w:szCs w:val="26"/>
        </w:rPr>
        <w:t>,</w:t>
      </w:r>
      <w:r w:rsidRPr="00AC0834">
        <w:rPr>
          <w:rFonts w:ascii="Times New Roman" w:hAnsi="Times New Roman" w:cs="Times New Roman"/>
          <w:sz w:val="26"/>
          <w:szCs w:val="26"/>
        </w:rPr>
        <w:t xml:space="preserve"> имущества муниципальных служащих</w:t>
      </w:r>
      <w:r w:rsidR="002F4527">
        <w:rPr>
          <w:rFonts w:ascii="Times New Roman" w:hAnsi="Times New Roman" w:cs="Times New Roman"/>
          <w:sz w:val="26"/>
          <w:szCs w:val="26"/>
        </w:rPr>
        <w:t xml:space="preserve">, </w:t>
      </w:r>
      <w:r w:rsidR="00154FAC">
        <w:rPr>
          <w:rFonts w:ascii="Times New Roman" w:hAnsi="Times New Roman" w:cs="Times New Roman"/>
          <w:sz w:val="26"/>
          <w:szCs w:val="26"/>
        </w:rPr>
        <w:t>гражданской ответственности владельца опасного объекта за причинение вреда в результате аварии на опасном объекте (лифт)</w:t>
      </w:r>
      <w:r w:rsidR="002F4527">
        <w:rPr>
          <w:rFonts w:ascii="Times New Roman" w:hAnsi="Times New Roman" w:cs="Times New Roman"/>
          <w:sz w:val="26"/>
          <w:szCs w:val="26"/>
        </w:rPr>
        <w:t>.</w:t>
      </w:r>
    </w:p>
    <w:p w:rsidR="00AC0834" w:rsidRDefault="00AC0834" w:rsidP="00AC0834">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highlight w:val="yellow"/>
        </w:rPr>
      </w:pPr>
    </w:p>
    <w:p w:rsidR="00AC0834" w:rsidRPr="008E4165" w:rsidRDefault="00AC0834" w:rsidP="00AC0834">
      <w:pPr>
        <w:tabs>
          <w:tab w:val="left" w:pos="2633"/>
        </w:tabs>
        <w:spacing w:after="0" w:line="240" w:lineRule="auto"/>
        <w:jc w:val="center"/>
        <w:rPr>
          <w:rFonts w:ascii="Times New Roman" w:eastAsia="Calibri" w:hAnsi="Times New Roman" w:cs="Times New Roman"/>
        </w:rPr>
      </w:pPr>
      <m:oMathPara>
        <m:oMath>
          <m:r>
            <m:rPr>
              <m:sty m:val="p"/>
            </m:rPr>
            <w:rPr>
              <w:rFonts w:ascii="Cambria Math" w:eastAsia="Calibri" w:hAnsi="Cambria Math" w:cs="Times New Roman"/>
            </w:rPr>
            <m:t>З стр=</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w:rPr>
                  <w:rFonts w:ascii="Cambria Math" w:eastAsia="Calibri" w:hAnsi="Cambria Math" w:cs="Times New Roman"/>
                  <w:lang w:val="en-US"/>
                </w:rPr>
                <m:t>(Qi мс*Pi мс</m:t>
              </m:r>
              <m:r>
                <m:rPr>
                  <m:sty m:val="p"/>
                </m:rPr>
                <w:rPr>
                  <w:rFonts w:ascii="Cambria Math" w:eastAsia="Calibri" w:hAnsi="Cambria Math" w:cs="Times New Roman"/>
                </w:rPr>
                <m:t xml:space="preserve">+Р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m:t>
              </m:r>
              <m:r>
                <w:rPr>
                  <w:rFonts w:ascii="Cambria Math" w:eastAsia="Calibri" w:hAnsi="Cambria Math" w:cs="Times New Roman"/>
                </w:rPr>
                <m:t>им</m:t>
              </m:r>
              <m:r>
                <m:rPr>
                  <m:sty m:val="p"/>
                </m:rPr>
                <w:rPr>
                  <w:rFonts w:ascii="Cambria Math" w:eastAsia="Calibri" w:hAnsi="Cambria Math" w:cs="Times New Roman"/>
                </w:rPr>
                <m:t>мс</m:t>
              </m:r>
              <m:r>
                <w:rPr>
                  <w:rFonts w:ascii="Cambria Math" w:eastAsia="Calibri" w:hAnsi="Cambria Math" w:cs="Times New Roman"/>
                </w:rPr>
                <m:t>*</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страх)+Сл*</m:t>
              </m:r>
            </m:e>
          </m:nary>
          <m:r>
            <w:rPr>
              <w:rFonts w:ascii="Cambria Math" w:eastAsia="Calibri" w:hAnsi="Cambria Math" w:cs="Times New Roman"/>
            </w:rPr>
            <m:t>Тсл</m:t>
          </m:r>
          <m:r>
            <m:rPr>
              <m:sty m:val="bi"/>
            </m:rPr>
            <w:rPr>
              <w:rFonts w:ascii="Cambria Math" w:eastAsia="Calibri" w:hAnsi="Cambria Math" w:cs="Times New Roman"/>
            </w:rPr>
            <m:t>,</m:t>
          </m:r>
        </m:oMath>
      </m:oMathPara>
    </w:p>
    <w:p w:rsidR="00AC0834" w:rsidRDefault="00AC0834" w:rsidP="00AC0834">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highlight w:val="yellow"/>
        </w:rPr>
      </w:pPr>
    </w:p>
    <w:p w:rsidR="00A7767E" w:rsidRPr="007B38CC" w:rsidRDefault="00A7767E" w:rsidP="00A7767E">
      <w:pPr>
        <w:tabs>
          <w:tab w:val="left" w:pos="2633"/>
        </w:tabs>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A7767E" w:rsidRPr="004E3B95" w:rsidRDefault="00A7767E" w:rsidP="00A7767E">
      <w:pPr>
        <w:autoSpaceDE w:val="0"/>
        <w:autoSpaceDN w:val="0"/>
        <w:adjustRightInd w:val="0"/>
        <w:spacing w:after="0" w:line="240" w:lineRule="auto"/>
        <w:rPr>
          <w:rFonts w:ascii="Times New Roman" w:eastAsia="Calibri" w:hAnsi="Times New Roman" w:cs="Times New Roman"/>
          <w:sz w:val="20"/>
          <w:szCs w:val="20"/>
        </w:rPr>
      </w:pPr>
      <w:r w:rsidRPr="004E3B95">
        <w:rPr>
          <w:rFonts w:ascii="Times New Roman" w:eastAsia="Calibri" w:hAnsi="Times New Roman" w:cs="Times New Roman"/>
          <w:sz w:val="20"/>
          <w:szCs w:val="20"/>
        </w:rPr>
        <w:t>З стр- затраты на страхование (страховая премия);</w:t>
      </w:r>
    </w:p>
    <w:p w:rsidR="00A7767E" w:rsidRPr="00DC48F6" w:rsidRDefault="00A7767E" w:rsidP="00A7767E">
      <w:pPr>
        <w:autoSpaceDE w:val="0"/>
        <w:autoSpaceDN w:val="0"/>
        <w:adjustRightInd w:val="0"/>
        <w:spacing w:after="0" w:line="240" w:lineRule="auto"/>
        <w:rPr>
          <w:rFonts w:ascii="Times New Roman" w:eastAsia="Calibri" w:hAnsi="Times New Roman" w:cs="Times New Roman"/>
          <w:sz w:val="20"/>
          <w:szCs w:val="20"/>
        </w:rPr>
      </w:pPr>
      <m:oMath>
        <m:r>
          <w:rPr>
            <w:rFonts w:ascii="Cambria Math" w:eastAsia="Calibri" w:hAnsi="Cambria Math" w:cs="Times New Roman"/>
            <w:sz w:val="20"/>
            <w:szCs w:val="20"/>
            <w:lang w:val="en-US"/>
          </w:rPr>
          <m:t>Q</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мс</m:t>
        </m:r>
      </m:oMath>
      <w:r w:rsidR="00597669">
        <w:rPr>
          <w:rFonts w:ascii="Times New Roman" w:eastAsia="Calibri" w:hAnsi="Times New Roman" w:cs="Times New Roman"/>
          <w:sz w:val="20"/>
          <w:szCs w:val="20"/>
        </w:rPr>
        <w:t xml:space="preserve"> – </w:t>
      </w:r>
      <w:r w:rsidR="00597669" w:rsidRPr="00DC48F6">
        <w:rPr>
          <w:rFonts w:ascii="Times New Roman" w:eastAsia="Calibri" w:hAnsi="Times New Roman" w:cs="Times New Roman"/>
          <w:sz w:val="20"/>
          <w:szCs w:val="20"/>
        </w:rPr>
        <w:t>страховой тариф, применяемый при страховании муниципальных служащих</w:t>
      </w:r>
      <w:r w:rsidR="0051046C" w:rsidRPr="00DC48F6">
        <w:rPr>
          <w:rFonts w:ascii="Times New Roman" w:hAnsi="Times New Roman" w:cs="Times New Roman"/>
          <w:sz w:val="20"/>
          <w:szCs w:val="20"/>
        </w:rPr>
        <w:t xml:space="preserve"> </w:t>
      </w:r>
      <w:r w:rsidR="00DC48F6" w:rsidRPr="00DC48F6">
        <w:rPr>
          <w:rFonts w:ascii="Times New Roman" w:hAnsi="Times New Roman" w:cs="Times New Roman"/>
          <w:sz w:val="20"/>
          <w:szCs w:val="20"/>
        </w:rPr>
        <w:t>и лиц, замещающих</w:t>
      </w:r>
      <w:r w:rsidR="007D3FB0">
        <w:rPr>
          <w:rFonts w:ascii="Times New Roman" w:hAnsi="Times New Roman" w:cs="Times New Roman"/>
          <w:sz w:val="20"/>
          <w:szCs w:val="20"/>
        </w:rPr>
        <w:t xml:space="preserve"> муниципальные должности на постоянной основе</w:t>
      </w:r>
      <w:r w:rsidR="00DC48F6" w:rsidRPr="00DC48F6">
        <w:rPr>
          <w:rFonts w:ascii="Times New Roman" w:hAnsi="Times New Roman" w:cs="Times New Roman"/>
          <w:sz w:val="20"/>
          <w:szCs w:val="20"/>
        </w:rPr>
        <w:t xml:space="preserve"> </w:t>
      </w:r>
      <w:r w:rsidR="0051046C" w:rsidRPr="00DC48F6">
        <w:rPr>
          <w:rFonts w:ascii="Times New Roman" w:eastAsia="Calibri" w:hAnsi="Times New Roman" w:cs="Times New Roman"/>
          <w:sz w:val="20"/>
          <w:szCs w:val="20"/>
        </w:rPr>
        <w:t>от несчастных случаев и болезней</w:t>
      </w:r>
      <w:r w:rsidRPr="00DC48F6">
        <w:rPr>
          <w:rFonts w:ascii="Times New Roman" w:eastAsia="Calibri" w:hAnsi="Times New Roman" w:cs="Times New Roman"/>
          <w:sz w:val="20"/>
          <w:szCs w:val="20"/>
        </w:rPr>
        <w:t>;</w:t>
      </w:r>
    </w:p>
    <w:p w:rsidR="00A7767E" w:rsidRPr="00871B38" w:rsidRDefault="00A7767E" w:rsidP="00A7767E">
      <w:pPr>
        <w:autoSpaceDE w:val="0"/>
        <w:autoSpaceDN w:val="0"/>
        <w:adjustRightInd w:val="0"/>
        <w:spacing w:after="0" w:line="240" w:lineRule="auto"/>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4E3B95">
        <w:rPr>
          <w:rFonts w:ascii="Times New Roman" w:hAnsi="Times New Roman" w:cs="Times New Roman"/>
          <w:sz w:val="20"/>
          <w:szCs w:val="20"/>
        </w:rPr>
        <w:t xml:space="preserve"> </w:t>
      </w:r>
      <w:r w:rsidR="003A0AFF" w:rsidRPr="004E3B95">
        <w:rPr>
          <w:rFonts w:ascii="Times New Roman" w:hAnsi="Times New Roman" w:cs="Times New Roman"/>
          <w:sz w:val="20"/>
          <w:szCs w:val="20"/>
        </w:rPr>
        <w:t>мс</w:t>
      </w:r>
      <w:r w:rsidRPr="004E3B95">
        <w:rPr>
          <w:rFonts w:ascii="Times New Roman" w:hAnsi="Times New Roman" w:cs="Times New Roman"/>
          <w:sz w:val="20"/>
          <w:szCs w:val="20"/>
        </w:rPr>
        <w:t>– страховая сумма</w:t>
      </w:r>
      <w:r w:rsidR="00871B38" w:rsidRPr="00871B38">
        <w:rPr>
          <w:rFonts w:ascii="Times New Roman" w:hAnsi="Times New Roman" w:cs="Times New Roman"/>
          <w:sz w:val="20"/>
          <w:szCs w:val="20"/>
        </w:rPr>
        <w:t xml:space="preserve"> </w:t>
      </w:r>
      <w:r w:rsidR="00871B38">
        <w:rPr>
          <w:rFonts w:ascii="Times New Roman" w:hAnsi="Times New Roman" w:cs="Times New Roman"/>
          <w:sz w:val="20"/>
          <w:szCs w:val="20"/>
        </w:rPr>
        <w:t>на</w:t>
      </w:r>
      <w:r w:rsidR="00871B38" w:rsidRPr="001D79B2">
        <w:rPr>
          <w:rFonts w:ascii="Times New Roman" w:hAnsi="Times New Roman" w:cs="Times New Roman"/>
          <w:sz w:val="20"/>
          <w:szCs w:val="20"/>
        </w:rPr>
        <w:t xml:space="preserve"> </w:t>
      </w:r>
      <w:r w:rsidR="00871B38">
        <w:rPr>
          <w:rFonts w:ascii="Times New Roman" w:hAnsi="Times New Roman" w:cs="Times New Roman"/>
          <w:sz w:val="20"/>
          <w:szCs w:val="20"/>
          <w:lang w:val="en-US"/>
        </w:rPr>
        <w:t>i</w:t>
      </w:r>
      <w:r w:rsidR="00871B38" w:rsidRPr="001D79B2">
        <w:rPr>
          <w:rFonts w:ascii="Times New Roman" w:hAnsi="Times New Roman" w:cs="Times New Roman"/>
          <w:sz w:val="20"/>
          <w:szCs w:val="20"/>
        </w:rPr>
        <w:t>-</w:t>
      </w:r>
      <w:r w:rsidR="00871B38">
        <w:rPr>
          <w:rFonts w:ascii="Times New Roman" w:hAnsi="Times New Roman" w:cs="Times New Roman"/>
          <w:sz w:val="20"/>
          <w:szCs w:val="20"/>
        </w:rPr>
        <w:t>го муниципального служащего</w:t>
      </w:r>
      <w:r w:rsidR="001D79B2">
        <w:rPr>
          <w:rFonts w:ascii="Times New Roman" w:hAnsi="Times New Roman" w:cs="Times New Roman"/>
          <w:sz w:val="20"/>
          <w:szCs w:val="20"/>
        </w:rPr>
        <w:t xml:space="preserve"> </w:t>
      </w:r>
      <w:r w:rsidR="00871B38" w:rsidRPr="00871B38">
        <w:rPr>
          <w:rFonts w:ascii="Times New Roman" w:hAnsi="Times New Roman" w:cs="Times New Roman"/>
          <w:sz w:val="20"/>
          <w:szCs w:val="20"/>
        </w:rPr>
        <w:t>при страховании муниципальных служащих</w:t>
      </w:r>
      <w:r w:rsidR="007D3FB0" w:rsidRPr="007D3FB0">
        <w:rPr>
          <w:rFonts w:ascii="Times New Roman" w:hAnsi="Times New Roman" w:cs="Times New Roman"/>
          <w:sz w:val="20"/>
          <w:szCs w:val="20"/>
        </w:rPr>
        <w:t xml:space="preserve"> </w:t>
      </w:r>
      <w:r w:rsidR="007D3FB0" w:rsidRPr="00DC48F6">
        <w:rPr>
          <w:rFonts w:ascii="Times New Roman" w:hAnsi="Times New Roman" w:cs="Times New Roman"/>
          <w:sz w:val="20"/>
          <w:szCs w:val="20"/>
        </w:rPr>
        <w:t>и лиц, замещающих</w:t>
      </w:r>
      <w:r w:rsidR="007D3FB0">
        <w:rPr>
          <w:rFonts w:ascii="Times New Roman" w:hAnsi="Times New Roman" w:cs="Times New Roman"/>
          <w:sz w:val="20"/>
          <w:szCs w:val="20"/>
        </w:rPr>
        <w:t xml:space="preserve"> муниципальные должности на постоянной основе</w:t>
      </w:r>
      <w:r w:rsidR="00871B38" w:rsidRPr="00871B38">
        <w:rPr>
          <w:rFonts w:ascii="Times New Roman" w:hAnsi="Times New Roman" w:cs="Times New Roman"/>
          <w:sz w:val="20"/>
          <w:szCs w:val="20"/>
        </w:rPr>
        <w:t xml:space="preserve"> от несчастных случаев и болезней</w:t>
      </w:r>
      <w:r w:rsidRPr="004E3B95">
        <w:rPr>
          <w:rFonts w:ascii="Times New Roman" w:hAnsi="Times New Roman" w:cs="Times New Roman"/>
          <w:sz w:val="20"/>
          <w:szCs w:val="20"/>
        </w:rPr>
        <w:t>;</w:t>
      </w:r>
    </w:p>
    <w:p w:rsidR="00871B38" w:rsidRPr="00871B38" w:rsidRDefault="00871B38" w:rsidP="00A7767E">
      <w:pPr>
        <w:autoSpaceDE w:val="0"/>
        <w:autoSpaceDN w:val="0"/>
        <w:adjustRightInd w:val="0"/>
        <w:spacing w:after="0" w:line="240" w:lineRule="auto"/>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4E3B95">
        <w:rPr>
          <w:rFonts w:ascii="Times New Roman" w:hAnsi="Times New Roman" w:cs="Times New Roman"/>
          <w:sz w:val="20"/>
          <w:szCs w:val="20"/>
        </w:rPr>
        <w:t xml:space="preserve"> иммс– страховая сумма</w:t>
      </w:r>
      <w:r>
        <w:rPr>
          <w:rFonts w:ascii="Times New Roman" w:hAnsi="Times New Roman" w:cs="Times New Roman"/>
          <w:sz w:val="20"/>
          <w:szCs w:val="20"/>
        </w:rPr>
        <w:t xml:space="preserve"> на</w:t>
      </w:r>
      <w:r w:rsidRPr="001D79B2">
        <w:rPr>
          <w:rFonts w:ascii="Times New Roman" w:hAnsi="Times New Roman" w:cs="Times New Roman"/>
          <w:sz w:val="20"/>
          <w:szCs w:val="20"/>
        </w:rPr>
        <w:t xml:space="preserve"> </w:t>
      </w:r>
      <w:r>
        <w:rPr>
          <w:rFonts w:ascii="Times New Roman" w:hAnsi="Times New Roman" w:cs="Times New Roman"/>
          <w:sz w:val="20"/>
          <w:szCs w:val="20"/>
          <w:lang w:val="en-US"/>
        </w:rPr>
        <w:t>i</w:t>
      </w:r>
      <w:r w:rsidRPr="001D79B2">
        <w:rPr>
          <w:rFonts w:ascii="Times New Roman" w:hAnsi="Times New Roman" w:cs="Times New Roman"/>
          <w:sz w:val="20"/>
          <w:szCs w:val="20"/>
        </w:rPr>
        <w:t>-</w:t>
      </w:r>
      <w:r>
        <w:rPr>
          <w:rFonts w:ascii="Times New Roman" w:hAnsi="Times New Roman" w:cs="Times New Roman"/>
          <w:sz w:val="20"/>
          <w:szCs w:val="20"/>
        </w:rPr>
        <w:t xml:space="preserve">го муниципального служащего </w:t>
      </w:r>
      <w:r w:rsidRPr="00871B38">
        <w:rPr>
          <w:rFonts w:ascii="Times New Roman" w:hAnsi="Times New Roman" w:cs="Times New Roman"/>
          <w:sz w:val="20"/>
          <w:szCs w:val="20"/>
        </w:rPr>
        <w:t>при страховании</w:t>
      </w:r>
      <w:r>
        <w:rPr>
          <w:rFonts w:ascii="Times New Roman" w:hAnsi="Times New Roman" w:cs="Times New Roman"/>
          <w:sz w:val="20"/>
          <w:szCs w:val="20"/>
        </w:rPr>
        <w:t xml:space="preserve"> имущества</w:t>
      </w:r>
      <w:r w:rsidRPr="00871B38">
        <w:rPr>
          <w:rFonts w:ascii="Times New Roman" w:hAnsi="Times New Roman" w:cs="Times New Roman"/>
          <w:sz w:val="20"/>
          <w:szCs w:val="20"/>
        </w:rPr>
        <w:t xml:space="preserve"> муниципальных служащих</w:t>
      </w:r>
      <w:r w:rsidRPr="004E3B95">
        <w:rPr>
          <w:rFonts w:ascii="Times New Roman" w:hAnsi="Times New Roman" w:cs="Times New Roman"/>
          <w:sz w:val="20"/>
          <w:szCs w:val="20"/>
        </w:rPr>
        <w:t>;</w:t>
      </w:r>
    </w:p>
    <w:p w:rsidR="003A0AFF" w:rsidRPr="004E3B95" w:rsidRDefault="00A7767E" w:rsidP="00A7767E">
      <w:pPr>
        <w:autoSpaceDE w:val="0"/>
        <w:autoSpaceDN w:val="0"/>
        <w:adjustRightInd w:val="0"/>
        <w:spacing w:after="0" w:line="240" w:lineRule="auto"/>
        <w:rPr>
          <w:rFonts w:ascii="Times New Roman" w:hAnsi="Times New Roman" w:cs="Times New Roman"/>
          <w:sz w:val="20"/>
          <w:szCs w:val="20"/>
        </w:rPr>
      </w:pPr>
      <w:r w:rsidRPr="004E3B95">
        <w:rPr>
          <w:rFonts w:ascii="Times New Roman" w:hAnsi="Times New Roman" w:cs="Times New Roman"/>
          <w:sz w:val="20"/>
          <w:szCs w:val="20"/>
          <w:lang w:val="en-US"/>
        </w:rPr>
        <w:t>P</w:t>
      </w:r>
      <w:r w:rsidRPr="004E3B95">
        <w:rPr>
          <w:rFonts w:ascii="Times New Roman" w:hAnsi="Times New Roman" w:cs="Times New Roman"/>
          <w:sz w:val="20"/>
          <w:szCs w:val="20"/>
        </w:rPr>
        <w:t xml:space="preserve"> </w:t>
      </w:r>
      <w:r w:rsidRPr="004E3B95">
        <w:rPr>
          <w:rFonts w:ascii="Times New Roman" w:hAnsi="Times New Roman" w:cs="Times New Roman"/>
          <w:sz w:val="20"/>
          <w:szCs w:val="20"/>
          <w:lang w:val="en-US"/>
        </w:rPr>
        <w:t>i</w:t>
      </w:r>
      <w:r w:rsidRPr="004E3B95">
        <w:rPr>
          <w:rFonts w:ascii="Times New Roman" w:hAnsi="Times New Roman" w:cs="Times New Roman"/>
          <w:sz w:val="20"/>
          <w:szCs w:val="20"/>
        </w:rPr>
        <w:t xml:space="preserve"> </w:t>
      </w:r>
      <w:r w:rsidRPr="004E3B95">
        <w:rPr>
          <w:rFonts w:ascii="Times New Roman" w:hAnsi="Times New Roman" w:cs="Times New Roman"/>
          <w:sz w:val="20"/>
          <w:szCs w:val="20"/>
          <w:vertAlign w:val="subscript"/>
        </w:rPr>
        <w:t xml:space="preserve">страх – </w:t>
      </w:r>
      <w:r w:rsidR="00AB1977" w:rsidRPr="004E3B95">
        <w:rPr>
          <w:rFonts w:ascii="Times New Roman" w:eastAsia="Times New Roman" w:hAnsi="Times New Roman" w:cs="Times New Roman"/>
          <w:sz w:val="20"/>
          <w:szCs w:val="20"/>
          <w:lang w:eastAsia="ru-RU"/>
        </w:rPr>
        <w:t>страховой тариф применяемый при страховании имущества муниципальных служащих</w:t>
      </w:r>
      <w:r w:rsidR="003A0AFF" w:rsidRPr="004E3B95">
        <w:rPr>
          <w:rFonts w:ascii="Times New Roman" w:hAnsi="Times New Roman" w:cs="Times New Roman"/>
          <w:sz w:val="20"/>
          <w:szCs w:val="20"/>
        </w:rPr>
        <w:t>;</w:t>
      </w:r>
    </w:p>
    <w:p w:rsidR="00A7767E" w:rsidRPr="004E3B95" w:rsidRDefault="00BD1ABF" w:rsidP="00A7767E">
      <w:pPr>
        <w:autoSpaceDE w:val="0"/>
        <w:autoSpaceDN w:val="0"/>
        <w:adjustRightInd w:val="0"/>
        <w:spacing w:after="0" w:line="240" w:lineRule="auto"/>
        <w:rPr>
          <w:rFonts w:ascii="Times New Roman" w:hAnsi="Times New Roman" w:cs="Times New Roman"/>
          <w:sz w:val="20"/>
          <w:szCs w:val="20"/>
        </w:rPr>
      </w:pPr>
      <w:r w:rsidRPr="004E3B95">
        <w:rPr>
          <w:rFonts w:ascii="Times New Roman" w:hAnsi="Times New Roman" w:cs="Times New Roman"/>
          <w:sz w:val="20"/>
          <w:szCs w:val="20"/>
        </w:rPr>
        <w:t>Сл</w:t>
      </w:r>
      <w:r w:rsidR="001F5996" w:rsidRPr="004E3B95">
        <w:rPr>
          <w:rFonts w:ascii="Times New Roman" w:hAnsi="Times New Roman" w:cs="Times New Roman"/>
          <w:sz w:val="20"/>
          <w:szCs w:val="20"/>
        </w:rPr>
        <w:t xml:space="preserve"> – страховая </w:t>
      </w:r>
      <w:r w:rsidRPr="004E3B95">
        <w:rPr>
          <w:rFonts w:ascii="Times New Roman" w:hAnsi="Times New Roman" w:cs="Times New Roman"/>
          <w:sz w:val="20"/>
          <w:szCs w:val="20"/>
        </w:rPr>
        <w:t xml:space="preserve">сумма </w:t>
      </w:r>
      <w:r w:rsidR="00871B38">
        <w:rPr>
          <w:rFonts w:ascii="Times New Roman" w:hAnsi="Times New Roman" w:cs="Times New Roman"/>
          <w:sz w:val="20"/>
          <w:szCs w:val="20"/>
        </w:rPr>
        <w:t xml:space="preserve">для </w:t>
      </w:r>
      <w:r w:rsidRPr="004E3B95">
        <w:rPr>
          <w:rFonts w:ascii="Times New Roman" w:hAnsi="Times New Roman" w:cs="Times New Roman"/>
          <w:sz w:val="20"/>
          <w:szCs w:val="20"/>
        </w:rPr>
        <w:t>опасного объекта (лифт);</w:t>
      </w:r>
    </w:p>
    <w:p w:rsidR="00154FAC" w:rsidRDefault="00BD1ABF" w:rsidP="00A7767E">
      <w:pPr>
        <w:autoSpaceDE w:val="0"/>
        <w:autoSpaceDN w:val="0"/>
        <w:adjustRightInd w:val="0"/>
        <w:spacing w:after="0" w:line="240" w:lineRule="auto"/>
        <w:rPr>
          <w:rFonts w:ascii="Times New Roman" w:hAnsi="Times New Roman" w:cs="Times New Roman"/>
          <w:sz w:val="20"/>
          <w:szCs w:val="20"/>
        </w:rPr>
      </w:pPr>
      <w:r w:rsidRPr="004E3B95">
        <w:rPr>
          <w:rFonts w:ascii="Times New Roman" w:hAnsi="Times New Roman" w:cs="Times New Roman"/>
          <w:sz w:val="20"/>
          <w:szCs w:val="20"/>
        </w:rPr>
        <w:t>Т</w:t>
      </w:r>
      <w:r w:rsidR="009F1B6E" w:rsidRPr="004E3B95">
        <w:rPr>
          <w:rFonts w:ascii="Times New Roman" w:hAnsi="Times New Roman" w:cs="Times New Roman"/>
          <w:sz w:val="20"/>
          <w:szCs w:val="20"/>
        </w:rPr>
        <w:t>с</w:t>
      </w:r>
      <w:r w:rsidRPr="004E3B95">
        <w:rPr>
          <w:rFonts w:ascii="Times New Roman" w:hAnsi="Times New Roman" w:cs="Times New Roman"/>
          <w:sz w:val="20"/>
          <w:szCs w:val="20"/>
        </w:rPr>
        <w:t xml:space="preserve">л - </w:t>
      </w:r>
      <w:r w:rsidR="00AB1977" w:rsidRPr="004E3B95">
        <w:rPr>
          <w:rFonts w:ascii="Times New Roman" w:hAnsi="Times New Roman" w:cs="Times New Roman"/>
          <w:sz w:val="20"/>
          <w:szCs w:val="20"/>
        </w:rPr>
        <w:t>страховой тариф, применяемый при страховании опасного объекта (лифт)</w:t>
      </w:r>
      <w:r w:rsidR="00154FAC">
        <w:rPr>
          <w:rFonts w:ascii="Times New Roman" w:hAnsi="Times New Roman" w:cs="Times New Roman"/>
          <w:sz w:val="20"/>
          <w:szCs w:val="20"/>
        </w:rPr>
        <w:t>;</w:t>
      </w:r>
    </w:p>
    <w:p w:rsidR="00154FAC" w:rsidRPr="00871B38" w:rsidRDefault="00871B38" w:rsidP="00003342">
      <w:pPr>
        <w:pStyle w:val="a3"/>
        <w:numPr>
          <w:ilvl w:val="0"/>
          <w:numId w:val="40"/>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муниципальных служащих</w:t>
      </w:r>
    </w:p>
    <w:p w:rsidR="00154FAC" w:rsidRPr="007B38CC" w:rsidRDefault="00154FAC" w:rsidP="00A7767E">
      <w:pPr>
        <w:autoSpaceDE w:val="0"/>
        <w:autoSpaceDN w:val="0"/>
        <w:adjustRightInd w:val="0"/>
        <w:spacing w:after="0" w:line="240" w:lineRule="auto"/>
        <w:rPr>
          <w:rFonts w:ascii="Times New Roman" w:hAnsi="Times New Roman" w:cs="Times New Roman"/>
          <w:sz w:val="20"/>
          <w:szCs w:val="20"/>
        </w:rPr>
      </w:pPr>
    </w:p>
    <w:tbl>
      <w:tblPr>
        <w:tblW w:w="9786" w:type="dxa"/>
        <w:tblLook w:val="04A0" w:firstRow="1" w:lastRow="0" w:firstColumn="1" w:lastColumn="0" w:noHBand="0" w:noVBand="1"/>
      </w:tblPr>
      <w:tblGrid>
        <w:gridCol w:w="1648"/>
        <w:gridCol w:w="2004"/>
        <w:gridCol w:w="1795"/>
        <w:gridCol w:w="1599"/>
        <w:gridCol w:w="1322"/>
        <w:gridCol w:w="1418"/>
      </w:tblGrid>
      <w:tr w:rsidR="00AB1977" w:rsidRPr="007B38CC" w:rsidTr="0067417F">
        <w:trPr>
          <w:trHeight w:val="632"/>
        </w:trPr>
        <w:tc>
          <w:tcPr>
            <w:tcW w:w="1648" w:type="dxa"/>
            <w:tcBorders>
              <w:top w:val="single" w:sz="4" w:space="0" w:color="auto"/>
              <w:left w:val="single" w:sz="4" w:space="0" w:color="auto"/>
              <w:bottom w:val="single" w:sz="4" w:space="0" w:color="auto"/>
              <w:right w:val="single" w:sz="4" w:space="0" w:color="auto"/>
            </w:tcBorders>
          </w:tcPr>
          <w:p w:rsidR="00AB1977" w:rsidRPr="007B38CC" w:rsidRDefault="00E14DA9" w:rsidP="003A0AFF">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Страховой тариф, применяемый при страховании муниципальных служащих</w:t>
            </w:r>
            <w:r w:rsidRPr="0051046C">
              <w:t xml:space="preserve"> </w:t>
            </w:r>
            <w:r w:rsidRPr="0051046C">
              <w:rPr>
                <w:rFonts w:ascii="Times New Roman" w:eastAsia="Calibri" w:hAnsi="Times New Roman" w:cs="Times New Roman"/>
                <w:sz w:val="20"/>
                <w:szCs w:val="20"/>
              </w:rPr>
              <w:t>от несчастных случаев и болезней</w:t>
            </w:r>
            <w:r>
              <w:rPr>
                <w:rFonts w:ascii="Times New Roman" w:eastAsia="Times New Roman" w:hAnsi="Times New Roman" w:cs="Times New Roman"/>
                <w:sz w:val="20"/>
                <w:szCs w:val="20"/>
                <w:lang w:eastAsia="ru-RU"/>
              </w:rPr>
              <w:t xml:space="preserve"> </w:t>
            </w:r>
            <w:r w:rsidR="00AB1977">
              <w:rPr>
                <w:rFonts w:ascii="Times New Roman" w:eastAsia="Times New Roman" w:hAnsi="Times New Roman" w:cs="Times New Roman"/>
                <w:sz w:val="20"/>
                <w:szCs w:val="20"/>
                <w:lang w:eastAsia="ru-RU"/>
              </w:rPr>
              <w:t>(руб.)</w:t>
            </w:r>
          </w:p>
        </w:tc>
        <w:tc>
          <w:tcPr>
            <w:tcW w:w="2004" w:type="dxa"/>
            <w:tcBorders>
              <w:top w:val="single" w:sz="4" w:space="0" w:color="auto"/>
              <w:left w:val="single" w:sz="4" w:space="0" w:color="auto"/>
              <w:bottom w:val="single" w:sz="4" w:space="0" w:color="auto"/>
              <w:right w:val="single" w:sz="4" w:space="0" w:color="auto"/>
            </w:tcBorders>
            <w:shd w:val="clear" w:color="auto" w:fill="auto"/>
            <w:hideMark/>
          </w:tcPr>
          <w:p w:rsidR="00AB1977" w:rsidRPr="007B38CC" w:rsidRDefault="00AB1977" w:rsidP="00AB197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Страховая сумма</w:t>
            </w:r>
            <w:r w:rsidR="00E14DA9">
              <w:rPr>
                <w:rFonts w:ascii="Times New Roman" w:hAnsi="Times New Roman" w:cs="Times New Roman"/>
                <w:sz w:val="20"/>
                <w:szCs w:val="20"/>
              </w:rPr>
              <w:t xml:space="preserve"> на</w:t>
            </w:r>
            <w:r w:rsidR="00E14DA9" w:rsidRPr="001D79B2">
              <w:rPr>
                <w:rFonts w:ascii="Times New Roman" w:hAnsi="Times New Roman" w:cs="Times New Roman"/>
                <w:sz w:val="20"/>
                <w:szCs w:val="20"/>
              </w:rPr>
              <w:t xml:space="preserve"> </w:t>
            </w:r>
            <w:r w:rsidR="00E14DA9">
              <w:rPr>
                <w:rFonts w:ascii="Times New Roman" w:hAnsi="Times New Roman" w:cs="Times New Roman"/>
                <w:sz w:val="20"/>
                <w:szCs w:val="20"/>
                <w:lang w:val="en-US"/>
              </w:rPr>
              <w:t>i</w:t>
            </w:r>
            <w:r w:rsidR="00E14DA9" w:rsidRPr="001D79B2">
              <w:rPr>
                <w:rFonts w:ascii="Times New Roman" w:hAnsi="Times New Roman" w:cs="Times New Roman"/>
                <w:sz w:val="20"/>
                <w:szCs w:val="20"/>
              </w:rPr>
              <w:t>-</w:t>
            </w:r>
            <w:r w:rsidR="00E14DA9">
              <w:rPr>
                <w:rFonts w:ascii="Times New Roman" w:hAnsi="Times New Roman" w:cs="Times New Roman"/>
                <w:sz w:val="20"/>
                <w:szCs w:val="20"/>
              </w:rPr>
              <w:t xml:space="preserve">го муниципального служащего </w:t>
            </w:r>
            <w:r w:rsidR="00E14DA9" w:rsidRPr="00871B38">
              <w:rPr>
                <w:rFonts w:ascii="Times New Roman" w:hAnsi="Times New Roman" w:cs="Times New Roman"/>
                <w:sz w:val="20"/>
                <w:szCs w:val="20"/>
              </w:rPr>
              <w:t>при страховании муниципальных служащих от несчастных случаев и болезней</w:t>
            </w:r>
            <w:r w:rsidR="00E14DA9">
              <w:rPr>
                <w:rFonts w:ascii="Times New Roman" w:hAnsi="Times New Roman" w:cs="Times New Roman"/>
                <w:sz w:val="20"/>
                <w:szCs w:val="20"/>
              </w:rPr>
              <w:t>. С</w:t>
            </w:r>
            <w:r w:rsidR="00E14DA9" w:rsidRPr="004E3B95">
              <w:rPr>
                <w:rFonts w:ascii="Times New Roman" w:hAnsi="Times New Roman" w:cs="Times New Roman"/>
                <w:sz w:val="20"/>
                <w:szCs w:val="20"/>
              </w:rPr>
              <w:t>траховая сумма</w:t>
            </w:r>
            <w:r w:rsidR="00E14DA9">
              <w:rPr>
                <w:rFonts w:ascii="Times New Roman" w:hAnsi="Times New Roman" w:cs="Times New Roman"/>
                <w:sz w:val="20"/>
                <w:szCs w:val="20"/>
              </w:rPr>
              <w:t xml:space="preserve"> на</w:t>
            </w:r>
            <w:r w:rsidR="00E14DA9" w:rsidRPr="001D79B2">
              <w:rPr>
                <w:rFonts w:ascii="Times New Roman" w:hAnsi="Times New Roman" w:cs="Times New Roman"/>
                <w:sz w:val="20"/>
                <w:szCs w:val="20"/>
              </w:rPr>
              <w:t xml:space="preserve"> </w:t>
            </w:r>
            <w:r w:rsidR="00E14DA9">
              <w:rPr>
                <w:rFonts w:ascii="Times New Roman" w:hAnsi="Times New Roman" w:cs="Times New Roman"/>
                <w:sz w:val="20"/>
                <w:szCs w:val="20"/>
                <w:lang w:val="en-US"/>
              </w:rPr>
              <w:t>i</w:t>
            </w:r>
            <w:r w:rsidR="00E14DA9" w:rsidRPr="001D79B2">
              <w:rPr>
                <w:rFonts w:ascii="Times New Roman" w:hAnsi="Times New Roman" w:cs="Times New Roman"/>
                <w:sz w:val="20"/>
                <w:szCs w:val="20"/>
              </w:rPr>
              <w:t>-</w:t>
            </w:r>
            <w:r w:rsidR="00E14DA9">
              <w:rPr>
                <w:rFonts w:ascii="Times New Roman" w:hAnsi="Times New Roman" w:cs="Times New Roman"/>
                <w:sz w:val="20"/>
                <w:szCs w:val="20"/>
              </w:rPr>
              <w:t xml:space="preserve">го муниципального служащего </w:t>
            </w:r>
            <w:r w:rsidR="00E14DA9" w:rsidRPr="00871B38">
              <w:rPr>
                <w:rFonts w:ascii="Times New Roman" w:hAnsi="Times New Roman" w:cs="Times New Roman"/>
                <w:sz w:val="20"/>
                <w:szCs w:val="20"/>
              </w:rPr>
              <w:t>при страховании</w:t>
            </w:r>
            <w:r w:rsidR="00E14DA9">
              <w:rPr>
                <w:rFonts w:ascii="Times New Roman" w:hAnsi="Times New Roman" w:cs="Times New Roman"/>
                <w:sz w:val="20"/>
                <w:szCs w:val="20"/>
              </w:rPr>
              <w:t xml:space="preserve"> имущества</w:t>
            </w:r>
            <w:r w:rsidR="00E14DA9" w:rsidRPr="00871B38">
              <w:rPr>
                <w:rFonts w:ascii="Times New Roman" w:hAnsi="Times New Roman" w:cs="Times New Roman"/>
                <w:sz w:val="20"/>
                <w:szCs w:val="20"/>
              </w:rPr>
              <w:t xml:space="preserve"> муниципальных служащих от несчастных случаев и болезней</w:t>
            </w:r>
          </w:p>
          <w:p w:rsidR="00AB1977" w:rsidRPr="007B38CC" w:rsidRDefault="00AB1977" w:rsidP="00AB197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795" w:type="dxa"/>
            <w:tcBorders>
              <w:top w:val="single" w:sz="4" w:space="0" w:color="auto"/>
              <w:left w:val="nil"/>
              <w:bottom w:val="single" w:sz="4" w:space="0" w:color="auto"/>
              <w:right w:val="single" w:sz="4" w:space="0" w:color="auto"/>
            </w:tcBorders>
            <w:shd w:val="clear" w:color="auto" w:fill="auto"/>
            <w:hideMark/>
          </w:tcPr>
          <w:p w:rsidR="00AB1977" w:rsidRPr="007B38CC" w:rsidRDefault="00AB1977" w:rsidP="00AB197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муниципальных служащих</w:t>
            </w:r>
            <w:r>
              <w:rPr>
                <w:rFonts w:ascii="Times New Roman" w:eastAsia="Times New Roman" w:hAnsi="Times New Roman" w:cs="Times New Roman"/>
                <w:sz w:val="20"/>
                <w:szCs w:val="20"/>
                <w:lang w:eastAsia="ru-RU"/>
              </w:rPr>
              <w:t xml:space="preserve"> (чел.)</w:t>
            </w:r>
          </w:p>
          <w:p w:rsidR="00AB1977" w:rsidRPr="007B38CC" w:rsidRDefault="00AB1977" w:rsidP="00AB1977">
            <w:pPr>
              <w:spacing w:after="0" w:line="240" w:lineRule="auto"/>
              <w:jc w:val="center"/>
              <w:rPr>
                <w:rFonts w:ascii="Times New Roman" w:eastAsia="Times New Roman" w:hAnsi="Times New Roman" w:cs="Times New Roman"/>
                <w:sz w:val="20"/>
                <w:szCs w:val="20"/>
                <w:lang w:eastAsia="ru-RU"/>
              </w:rPr>
            </w:pPr>
          </w:p>
        </w:tc>
        <w:tc>
          <w:tcPr>
            <w:tcW w:w="1599" w:type="dxa"/>
            <w:tcBorders>
              <w:top w:val="single" w:sz="4" w:space="0" w:color="auto"/>
              <w:left w:val="nil"/>
              <w:bottom w:val="single" w:sz="4" w:space="0" w:color="auto"/>
              <w:right w:val="single" w:sz="4" w:space="0" w:color="auto"/>
            </w:tcBorders>
          </w:tcPr>
          <w:p w:rsidR="00AB1977" w:rsidRPr="007B38CC" w:rsidRDefault="00AB1977" w:rsidP="003A0AF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Страховой тариф</w:t>
            </w:r>
            <w:r>
              <w:rPr>
                <w:rFonts w:ascii="Times New Roman" w:eastAsia="Times New Roman" w:hAnsi="Times New Roman" w:cs="Times New Roman"/>
                <w:sz w:val="20"/>
                <w:szCs w:val="20"/>
                <w:lang w:eastAsia="ru-RU"/>
              </w:rPr>
              <w:t xml:space="preserve"> применяемый при страховании имущества муниципальных служащих</w:t>
            </w:r>
            <w:r w:rsidRPr="007B38CC">
              <w:rPr>
                <w:rFonts w:ascii="Times New Roman" w:eastAsia="Times New Roman" w:hAnsi="Times New Roman" w:cs="Times New Roman"/>
                <w:sz w:val="20"/>
                <w:szCs w:val="20"/>
                <w:lang w:eastAsia="ru-RU"/>
              </w:rPr>
              <w:t xml:space="preserve"> (%)</w:t>
            </w:r>
          </w:p>
          <w:p w:rsidR="00AB1977" w:rsidRPr="007B38CC" w:rsidRDefault="00AB1977" w:rsidP="003A0AFF">
            <w:pPr>
              <w:spacing w:after="0" w:line="240" w:lineRule="auto"/>
              <w:jc w:val="center"/>
              <w:rPr>
                <w:rFonts w:ascii="Times New Roman" w:eastAsia="Times New Roman" w:hAnsi="Times New Roman" w:cs="Times New Roman"/>
                <w:sz w:val="20"/>
                <w:szCs w:val="20"/>
                <w:lang w:eastAsia="ru-RU"/>
              </w:rPr>
            </w:pPr>
          </w:p>
        </w:tc>
        <w:tc>
          <w:tcPr>
            <w:tcW w:w="1322" w:type="dxa"/>
            <w:tcBorders>
              <w:top w:val="single" w:sz="4" w:space="0" w:color="auto"/>
              <w:left w:val="nil"/>
              <w:bottom w:val="single" w:sz="4" w:space="0" w:color="auto"/>
              <w:right w:val="single" w:sz="4" w:space="0" w:color="auto"/>
            </w:tcBorders>
          </w:tcPr>
          <w:p w:rsidR="00AB1977" w:rsidRPr="007B38CC" w:rsidRDefault="00AB1977" w:rsidP="003A0AF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страховая сумма опасного объекта (лифт) (руб.)</w:t>
            </w:r>
          </w:p>
        </w:tc>
        <w:tc>
          <w:tcPr>
            <w:tcW w:w="1418" w:type="dxa"/>
            <w:tcBorders>
              <w:top w:val="single" w:sz="4" w:space="0" w:color="auto"/>
              <w:left w:val="nil"/>
              <w:bottom w:val="single" w:sz="4" w:space="0" w:color="auto"/>
              <w:right w:val="single" w:sz="4" w:space="0" w:color="auto"/>
            </w:tcBorders>
          </w:tcPr>
          <w:p w:rsidR="00AB1977" w:rsidRPr="007B38CC" w:rsidRDefault="00AB1977" w:rsidP="003A0AF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страховой тариф, применяемый при страховании опасного объекта (лифт) (%)</w:t>
            </w:r>
          </w:p>
        </w:tc>
      </w:tr>
      <w:tr w:rsidR="00AB1977" w:rsidRPr="007B38CC" w:rsidTr="0067417F">
        <w:trPr>
          <w:trHeight w:val="750"/>
        </w:trPr>
        <w:tc>
          <w:tcPr>
            <w:tcW w:w="1648" w:type="dxa"/>
            <w:tcBorders>
              <w:top w:val="nil"/>
              <w:left w:val="single" w:sz="4" w:space="0" w:color="auto"/>
              <w:bottom w:val="single" w:sz="4" w:space="0" w:color="auto"/>
              <w:right w:val="single" w:sz="4" w:space="0" w:color="auto"/>
            </w:tcBorders>
          </w:tcPr>
          <w:p w:rsidR="00AB1977" w:rsidRPr="0067417F" w:rsidRDefault="00E14DA9" w:rsidP="003A0AFF">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AB1977" w:rsidRPr="0067417F" w:rsidRDefault="00AB1977" w:rsidP="003A0AFF">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На основании решения Думы Нефтеюганского района от 29.02.2012 № 174 об утверждении положения «О размере, порядке и условиях предоставления гарантий муниципальным служащим органов местного самоуправления Нефтеюганский район»</w:t>
            </w:r>
            <w:r w:rsidR="00F279A6" w:rsidRPr="0067417F">
              <w:rPr>
                <w:rFonts w:ascii="Times New Roman" w:eastAsia="Times New Roman" w:hAnsi="Times New Roman" w:cs="Times New Roman"/>
                <w:sz w:val="20"/>
                <w:szCs w:val="20"/>
                <w:lang w:eastAsia="ru-RU"/>
              </w:rPr>
              <w:t>,</w:t>
            </w:r>
          </w:p>
          <w:p w:rsidR="00F64B8A" w:rsidRPr="0067417F" w:rsidRDefault="00F64B8A" w:rsidP="009F4FD0">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решения Думы Нефтеюганского района от </w:t>
            </w:r>
            <w:r w:rsidR="009F4FD0" w:rsidRPr="0067417F">
              <w:rPr>
                <w:rFonts w:ascii="Times New Roman" w:eastAsia="Times New Roman" w:hAnsi="Times New Roman" w:cs="Times New Roman"/>
                <w:sz w:val="20"/>
                <w:szCs w:val="20"/>
                <w:lang w:eastAsia="ru-RU"/>
              </w:rPr>
              <w:t>27.06.2012 № 237 «Об утверждении порядка</w:t>
            </w:r>
            <w:r w:rsidRPr="0067417F">
              <w:rPr>
                <w:rFonts w:ascii="Times New Roman" w:eastAsia="Times New Roman" w:hAnsi="Times New Roman" w:cs="Times New Roman"/>
                <w:sz w:val="20"/>
                <w:szCs w:val="20"/>
                <w:lang w:eastAsia="ru-RU"/>
              </w:rPr>
              <w:t xml:space="preserve"> </w:t>
            </w:r>
            <w:r w:rsidR="009F4FD0" w:rsidRPr="0067417F">
              <w:rPr>
                <w:rFonts w:ascii="Times New Roman" w:eastAsia="Times New Roman" w:hAnsi="Times New Roman" w:cs="Times New Roman"/>
                <w:sz w:val="20"/>
                <w:szCs w:val="20"/>
                <w:lang w:eastAsia="ru-RU"/>
              </w:rPr>
              <w:t>предоставления гарантий лицам, замещающим муниципальные должности на постоянной основе»</w:t>
            </w:r>
          </w:p>
        </w:tc>
        <w:tc>
          <w:tcPr>
            <w:tcW w:w="1795" w:type="dxa"/>
            <w:tcBorders>
              <w:top w:val="nil"/>
              <w:left w:val="nil"/>
              <w:bottom w:val="single" w:sz="4" w:space="0" w:color="auto"/>
              <w:right w:val="single" w:sz="4" w:space="0" w:color="auto"/>
            </w:tcBorders>
            <w:shd w:val="clear" w:color="auto" w:fill="auto"/>
            <w:noWrap/>
            <w:hideMark/>
          </w:tcPr>
          <w:p w:rsidR="00AB1977" w:rsidRPr="0067417F" w:rsidRDefault="00AB1977" w:rsidP="00A70C21">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Согласно штатно</w:t>
            </w:r>
            <w:r w:rsidR="00A70C21">
              <w:rPr>
                <w:rFonts w:ascii="Times New Roman" w:eastAsia="Times New Roman" w:hAnsi="Times New Roman" w:cs="Times New Roman"/>
                <w:sz w:val="20"/>
                <w:szCs w:val="20"/>
                <w:lang w:eastAsia="ru-RU"/>
              </w:rPr>
              <w:t>му</w:t>
            </w:r>
            <w:r w:rsidRPr="0067417F">
              <w:rPr>
                <w:rFonts w:ascii="Times New Roman" w:eastAsia="Times New Roman" w:hAnsi="Times New Roman" w:cs="Times New Roman"/>
                <w:sz w:val="20"/>
                <w:szCs w:val="20"/>
                <w:lang w:eastAsia="ru-RU"/>
              </w:rPr>
              <w:t xml:space="preserve"> расписани</w:t>
            </w:r>
            <w:r w:rsidR="00A70C21">
              <w:rPr>
                <w:rFonts w:ascii="Times New Roman" w:eastAsia="Times New Roman" w:hAnsi="Times New Roman" w:cs="Times New Roman"/>
                <w:sz w:val="20"/>
                <w:szCs w:val="20"/>
                <w:lang w:eastAsia="ru-RU"/>
              </w:rPr>
              <w:t>ю</w:t>
            </w:r>
            <w:r w:rsidRPr="0067417F">
              <w:rPr>
                <w:rFonts w:ascii="Times New Roman" w:eastAsia="Times New Roman" w:hAnsi="Times New Roman" w:cs="Times New Roman"/>
                <w:sz w:val="20"/>
                <w:szCs w:val="20"/>
                <w:lang w:eastAsia="ru-RU"/>
              </w:rPr>
              <w:t>, один муниципальный служащий не более одного раза в год</w:t>
            </w:r>
            <w:r w:rsidR="00C04E34" w:rsidRPr="0067417F">
              <w:rPr>
                <w:rFonts w:ascii="Times New Roman" w:eastAsia="Times New Roman" w:hAnsi="Times New Roman" w:cs="Times New Roman"/>
                <w:sz w:val="20"/>
                <w:szCs w:val="20"/>
                <w:lang w:eastAsia="ru-RU"/>
              </w:rPr>
              <w:t>, одно лицо, замещающее муниципальную должность на постоянной основе не более одного раза в год</w:t>
            </w:r>
            <w:r w:rsidRPr="0067417F">
              <w:rPr>
                <w:rFonts w:ascii="Times New Roman" w:eastAsia="Times New Roman" w:hAnsi="Times New Roman" w:cs="Times New Roman"/>
                <w:sz w:val="20"/>
                <w:szCs w:val="20"/>
                <w:lang w:eastAsia="ru-RU"/>
              </w:rPr>
              <w:t xml:space="preserve"> </w:t>
            </w:r>
          </w:p>
        </w:tc>
        <w:tc>
          <w:tcPr>
            <w:tcW w:w="1599" w:type="dxa"/>
            <w:tcBorders>
              <w:top w:val="nil"/>
              <w:left w:val="nil"/>
              <w:bottom w:val="single" w:sz="4" w:space="0" w:color="auto"/>
              <w:right w:val="single" w:sz="4" w:space="0" w:color="auto"/>
            </w:tcBorders>
          </w:tcPr>
          <w:p w:rsidR="00AB1977" w:rsidRPr="0067417F" w:rsidRDefault="00AB1977" w:rsidP="003A0AFF">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1322" w:type="dxa"/>
            <w:tcBorders>
              <w:top w:val="nil"/>
              <w:left w:val="nil"/>
              <w:bottom w:val="single" w:sz="4" w:space="0" w:color="auto"/>
              <w:right w:val="single" w:sz="4" w:space="0" w:color="auto"/>
            </w:tcBorders>
          </w:tcPr>
          <w:p w:rsidR="0067417F" w:rsidRDefault="00AB1977" w:rsidP="003A0AFF">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не более </w:t>
            </w:r>
          </w:p>
          <w:p w:rsidR="00AB1977" w:rsidRPr="0067417F" w:rsidRDefault="00AB1977" w:rsidP="003A0AFF">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10 000 000</w:t>
            </w:r>
          </w:p>
        </w:tc>
        <w:tc>
          <w:tcPr>
            <w:tcW w:w="1418" w:type="dxa"/>
            <w:tcBorders>
              <w:top w:val="nil"/>
              <w:left w:val="nil"/>
              <w:bottom w:val="single" w:sz="4" w:space="0" w:color="auto"/>
              <w:right w:val="single" w:sz="4" w:space="0" w:color="auto"/>
            </w:tcBorders>
          </w:tcPr>
          <w:p w:rsidR="0067417F" w:rsidRDefault="00AB1977" w:rsidP="003A0A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p>
          <w:p w:rsidR="00AB1977" w:rsidRPr="007B38CC" w:rsidRDefault="00AB1977" w:rsidP="003A0A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w:t>
            </w:r>
          </w:p>
        </w:tc>
      </w:tr>
    </w:tbl>
    <w:p w:rsidR="0067417F" w:rsidRDefault="0067417F" w:rsidP="00AC0834">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highlight w:val="yellow"/>
        </w:rPr>
      </w:pPr>
    </w:p>
    <w:p w:rsidR="00DD0AA4" w:rsidRPr="009F1B6E"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F1B6E">
        <w:rPr>
          <w:rFonts w:ascii="Times New Roman" w:hAnsi="Times New Roman" w:cs="Times New Roman"/>
          <w:sz w:val="26"/>
          <w:szCs w:val="26"/>
        </w:rPr>
        <w:t>Затраты на оказание медицинских услуг</w:t>
      </w:r>
    </w:p>
    <w:p w:rsidR="00DD0AA4" w:rsidRPr="009F1B6E"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553692" w:rsidRDefault="00DD0AA4" w:rsidP="00DD0AA4">
      <w:pPr>
        <w:pStyle w:val="a3"/>
        <w:autoSpaceDE w:val="0"/>
        <w:autoSpaceDN w:val="0"/>
        <w:adjustRightInd w:val="0"/>
        <w:spacing w:after="0" w:line="240" w:lineRule="auto"/>
        <w:jc w:val="center"/>
        <w:rPr>
          <w:rFonts w:ascii="Times New Roman" w:hAnsi="Times New Roman" w:cs="Times New Roman"/>
        </w:rPr>
      </w:pPr>
      <w:r w:rsidRPr="00553692">
        <w:rPr>
          <w:rFonts w:ascii="Times New Roman" w:hAnsi="Times New Roman" w:cs="Times New Roman"/>
        </w:rPr>
        <w:t>З</w:t>
      </w:r>
      <w:r w:rsidRPr="00553692">
        <w:rPr>
          <w:rFonts w:ascii="Times New Roman" w:hAnsi="Times New Roman" w:cs="Times New Roman"/>
          <w:vertAlign w:val="subscript"/>
        </w:rPr>
        <w:t>мед</w:t>
      </w:r>
      <w:r w:rsidRPr="00553692">
        <w:rPr>
          <w:rFonts w:ascii="Times New Roman" w:hAnsi="Times New Roman" w:cs="Times New Roman"/>
        </w:rPr>
        <w:t>=</w:t>
      </w:r>
      <w:r w:rsidRPr="00553692">
        <w:rPr>
          <w:rFonts w:ascii="Times New Roman" w:hAnsi="Times New Roman" w:cs="Times New Roman"/>
          <w:lang w:val="en-US"/>
        </w:rPr>
        <w:t>P</w:t>
      </w:r>
      <w:r w:rsidRPr="00553692">
        <w:rPr>
          <w:rFonts w:ascii="Times New Roman" w:hAnsi="Times New Roman" w:cs="Times New Roman"/>
          <w:vertAlign w:val="subscript"/>
        </w:rPr>
        <w:t xml:space="preserve">усл </w:t>
      </w:r>
      <w:r w:rsidRPr="00553692">
        <w:rPr>
          <w:rFonts w:ascii="Times New Roman" w:hAnsi="Times New Roman" w:cs="Times New Roman"/>
        </w:rPr>
        <w:t>*</w:t>
      </w:r>
      <w:r w:rsidRPr="00553692">
        <w:rPr>
          <w:rFonts w:ascii="Times New Roman" w:hAnsi="Times New Roman" w:cs="Times New Roman"/>
          <w:lang w:val="en-US"/>
        </w:rPr>
        <w:t>N</w:t>
      </w:r>
    </w:p>
    <w:p w:rsidR="00DD0AA4" w:rsidRPr="009F1B6E" w:rsidRDefault="00DD0AA4" w:rsidP="00DD0AA4">
      <w:pPr>
        <w:pStyle w:val="a3"/>
        <w:autoSpaceDE w:val="0"/>
        <w:autoSpaceDN w:val="0"/>
        <w:adjustRightInd w:val="0"/>
        <w:spacing w:after="0" w:line="240" w:lineRule="auto"/>
        <w:rPr>
          <w:rFonts w:ascii="Times New Roman" w:hAnsi="Times New Roman" w:cs="Times New Roman"/>
          <w:sz w:val="20"/>
          <w:szCs w:val="20"/>
        </w:rPr>
      </w:pPr>
    </w:p>
    <w:p w:rsidR="00DD0AA4" w:rsidRPr="009F1B6E" w:rsidRDefault="00DD0AA4" w:rsidP="00DD0AA4">
      <w:pPr>
        <w:autoSpaceDE w:val="0"/>
        <w:autoSpaceDN w:val="0"/>
        <w:adjustRightInd w:val="0"/>
        <w:spacing w:after="0" w:line="240" w:lineRule="auto"/>
        <w:rPr>
          <w:rFonts w:ascii="Times New Roman" w:hAnsi="Times New Roman" w:cs="Times New Roman"/>
          <w:sz w:val="20"/>
          <w:szCs w:val="20"/>
        </w:rPr>
      </w:pPr>
      <w:r w:rsidRPr="009F1B6E">
        <w:rPr>
          <w:rFonts w:ascii="Times New Roman" w:hAnsi="Times New Roman" w:cs="Times New Roman"/>
          <w:sz w:val="20"/>
          <w:szCs w:val="20"/>
        </w:rPr>
        <w:t xml:space="preserve">где: </w:t>
      </w:r>
    </w:p>
    <w:p w:rsidR="00DD0AA4" w:rsidRPr="009F1B6E" w:rsidRDefault="00DD0AA4" w:rsidP="00DD0AA4">
      <w:pPr>
        <w:autoSpaceDE w:val="0"/>
        <w:autoSpaceDN w:val="0"/>
        <w:adjustRightInd w:val="0"/>
        <w:spacing w:after="0" w:line="240" w:lineRule="auto"/>
        <w:rPr>
          <w:rFonts w:ascii="Times New Roman" w:hAnsi="Times New Roman" w:cs="Times New Roman"/>
          <w:sz w:val="20"/>
          <w:szCs w:val="20"/>
        </w:rPr>
      </w:pPr>
      <w:r w:rsidRPr="009F1B6E">
        <w:rPr>
          <w:rFonts w:ascii="Times New Roman" w:hAnsi="Times New Roman" w:cs="Times New Roman"/>
          <w:sz w:val="20"/>
          <w:szCs w:val="20"/>
          <w:lang w:val="en-US"/>
        </w:rPr>
        <w:t>P</w:t>
      </w:r>
      <w:r w:rsidRPr="009F1B6E">
        <w:rPr>
          <w:rFonts w:ascii="Times New Roman" w:hAnsi="Times New Roman" w:cs="Times New Roman"/>
          <w:sz w:val="20"/>
          <w:szCs w:val="20"/>
          <w:vertAlign w:val="subscript"/>
        </w:rPr>
        <w:t xml:space="preserve">усл </w:t>
      </w:r>
      <w:r w:rsidR="00A85C23" w:rsidRPr="009F1B6E">
        <w:rPr>
          <w:rFonts w:ascii="Times New Roman" w:hAnsi="Times New Roman" w:cs="Times New Roman"/>
          <w:sz w:val="20"/>
          <w:szCs w:val="20"/>
          <w:vertAlign w:val="subscript"/>
        </w:rPr>
        <w:t>–</w:t>
      </w:r>
      <w:r w:rsidRPr="009F1B6E">
        <w:rPr>
          <w:rFonts w:ascii="Times New Roman" w:hAnsi="Times New Roman" w:cs="Times New Roman"/>
          <w:sz w:val="20"/>
          <w:szCs w:val="20"/>
          <w:vertAlign w:val="subscript"/>
        </w:rPr>
        <w:t xml:space="preserve"> </w:t>
      </w:r>
      <w:r w:rsidRPr="009F1B6E">
        <w:rPr>
          <w:rFonts w:ascii="Times New Roman" w:hAnsi="Times New Roman" w:cs="Times New Roman"/>
          <w:sz w:val="20"/>
          <w:szCs w:val="20"/>
        </w:rPr>
        <w:t>цена услуги в месяц;</w:t>
      </w:r>
    </w:p>
    <w:p w:rsidR="00DD0AA4" w:rsidRPr="009F1B6E" w:rsidRDefault="00DD0AA4" w:rsidP="00DD0AA4">
      <w:pPr>
        <w:autoSpaceDE w:val="0"/>
        <w:autoSpaceDN w:val="0"/>
        <w:adjustRightInd w:val="0"/>
        <w:spacing w:after="0" w:line="240" w:lineRule="auto"/>
        <w:rPr>
          <w:rFonts w:ascii="Times New Roman" w:hAnsi="Times New Roman" w:cs="Times New Roman"/>
          <w:sz w:val="20"/>
          <w:szCs w:val="20"/>
        </w:rPr>
      </w:pPr>
      <w:r w:rsidRPr="009F1B6E">
        <w:rPr>
          <w:rFonts w:ascii="Times New Roman" w:hAnsi="Times New Roman" w:cs="Times New Roman"/>
          <w:sz w:val="20"/>
          <w:szCs w:val="20"/>
          <w:lang w:val="en-US"/>
        </w:rPr>
        <w:t>N</w:t>
      </w:r>
      <w:r w:rsidRPr="009F1B6E">
        <w:rPr>
          <w:rFonts w:ascii="Times New Roman" w:hAnsi="Times New Roman" w:cs="Times New Roman"/>
          <w:sz w:val="20"/>
          <w:szCs w:val="20"/>
        </w:rPr>
        <w:t xml:space="preserve"> </w:t>
      </w:r>
      <w:r w:rsidR="00A85C23" w:rsidRPr="009F1B6E">
        <w:rPr>
          <w:rFonts w:ascii="Times New Roman" w:hAnsi="Times New Roman" w:cs="Times New Roman"/>
          <w:sz w:val="20"/>
          <w:szCs w:val="20"/>
        </w:rPr>
        <w:t>–</w:t>
      </w:r>
      <w:r w:rsidRPr="009F1B6E">
        <w:rPr>
          <w:rFonts w:ascii="Times New Roman" w:hAnsi="Times New Roman" w:cs="Times New Roman"/>
          <w:sz w:val="20"/>
          <w:szCs w:val="20"/>
        </w:rPr>
        <w:t xml:space="preserve"> количество месяцев оказания услуг.</w:t>
      </w:r>
    </w:p>
    <w:p w:rsidR="00DD0AA4" w:rsidRPr="009F1B6E"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6379" w:type="dxa"/>
        <w:tblInd w:w="534" w:type="dxa"/>
        <w:tblLook w:val="04A0" w:firstRow="1" w:lastRow="0" w:firstColumn="1" w:lastColumn="0" w:noHBand="0" w:noVBand="1"/>
      </w:tblPr>
      <w:tblGrid>
        <w:gridCol w:w="2890"/>
        <w:gridCol w:w="3489"/>
      </w:tblGrid>
      <w:tr w:rsidR="000623C9" w:rsidRPr="009F1B6E" w:rsidTr="00A867CC">
        <w:trPr>
          <w:trHeight w:val="312"/>
        </w:trPr>
        <w:tc>
          <w:tcPr>
            <w:tcW w:w="2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9F1B6E" w:rsidRDefault="00DD0AA4" w:rsidP="007618D5">
            <w:pPr>
              <w:spacing w:after="0" w:line="240" w:lineRule="auto"/>
              <w:jc w:val="center"/>
              <w:rPr>
                <w:rFonts w:ascii="Times New Roman" w:eastAsia="Times New Roman" w:hAnsi="Times New Roman" w:cs="Times New Roman"/>
                <w:sz w:val="20"/>
                <w:szCs w:val="20"/>
                <w:lang w:eastAsia="ru-RU"/>
              </w:rPr>
            </w:pPr>
            <w:r w:rsidRPr="009F1B6E">
              <w:rPr>
                <w:rFonts w:ascii="Times New Roman" w:eastAsia="Times New Roman" w:hAnsi="Times New Roman" w:cs="Times New Roman"/>
                <w:sz w:val="20"/>
                <w:szCs w:val="20"/>
                <w:lang w:eastAsia="ru-RU"/>
              </w:rPr>
              <w:t>Цена услуги в месяц</w:t>
            </w:r>
          </w:p>
          <w:p w:rsidR="00DD0AA4" w:rsidRPr="009F1B6E" w:rsidRDefault="00DD0AA4" w:rsidP="007618D5">
            <w:pPr>
              <w:spacing w:after="0" w:line="240" w:lineRule="auto"/>
              <w:jc w:val="center"/>
              <w:rPr>
                <w:rFonts w:ascii="Times New Roman" w:eastAsia="Times New Roman" w:hAnsi="Times New Roman" w:cs="Times New Roman"/>
                <w:sz w:val="20"/>
                <w:szCs w:val="20"/>
                <w:lang w:eastAsia="ru-RU"/>
              </w:rPr>
            </w:pPr>
            <w:r w:rsidRPr="009F1B6E">
              <w:rPr>
                <w:rFonts w:ascii="Times New Roman" w:eastAsia="Times New Roman" w:hAnsi="Times New Roman" w:cs="Times New Roman"/>
                <w:sz w:val="20"/>
                <w:szCs w:val="20"/>
                <w:lang w:eastAsia="ru-RU"/>
              </w:rPr>
              <w:t xml:space="preserve"> (руб.)</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rsidR="00DD0AA4" w:rsidRPr="009F1B6E" w:rsidRDefault="00DD0AA4" w:rsidP="007618D5">
            <w:pPr>
              <w:spacing w:after="0" w:line="240" w:lineRule="auto"/>
              <w:jc w:val="center"/>
              <w:rPr>
                <w:rFonts w:ascii="Times New Roman" w:eastAsia="Times New Roman" w:hAnsi="Times New Roman" w:cs="Times New Roman"/>
                <w:sz w:val="20"/>
                <w:szCs w:val="20"/>
                <w:lang w:eastAsia="ru-RU"/>
              </w:rPr>
            </w:pPr>
            <w:r w:rsidRPr="009F1B6E">
              <w:rPr>
                <w:rFonts w:ascii="Times New Roman" w:eastAsia="Times New Roman" w:hAnsi="Times New Roman" w:cs="Times New Roman"/>
                <w:sz w:val="20"/>
                <w:szCs w:val="20"/>
                <w:lang w:eastAsia="ru-RU"/>
              </w:rPr>
              <w:t>Количество месяцев оказания услуг                  (мес.)</w:t>
            </w:r>
          </w:p>
        </w:tc>
      </w:tr>
      <w:tr w:rsidR="000623C9" w:rsidRPr="007B38CC" w:rsidTr="007618D5">
        <w:trPr>
          <w:trHeight w:val="30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rsidR="00DD0AA4" w:rsidRPr="009F1B6E" w:rsidRDefault="00F578A4" w:rsidP="007618D5">
            <w:pPr>
              <w:spacing w:after="0" w:line="240" w:lineRule="auto"/>
              <w:jc w:val="center"/>
              <w:rPr>
                <w:rFonts w:ascii="Times New Roman" w:eastAsia="Times New Roman" w:hAnsi="Times New Roman" w:cs="Times New Roman"/>
                <w:sz w:val="20"/>
                <w:szCs w:val="20"/>
                <w:lang w:eastAsia="ru-RU"/>
              </w:rPr>
            </w:pPr>
            <w:r w:rsidRPr="00F578A4">
              <w:rPr>
                <w:rFonts w:ascii="Times New Roman" w:eastAsia="Times New Roman" w:hAnsi="Times New Roman" w:cs="Times New Roman"/>
                <w:sz w:val="20"/>
                <w:szCs w:val="20"/>
                <w:lang w:eastAsia="ru-RU"/>
              </w:rPr>
              <w:t>не более 28</w:t>
            </w:r>
            <w:r w:rsidR="00DD0AA4" w:rsidRPr="00F578A4">
              <w:rPr>
                <w:rFonts w:ascii="Times New Roman" w:eastAsia="Times New Roman" w:hAnsi="Times New Roman" w:cs="Times New Roman"/>
                <w:sz w:val="20"/>
                <w:szCs w:val="20"/>
                <w:lang w:eastAsia="ru-RU"/>
              </w:rPr>
              <w:t>0 000,00</w:t>
            </w:r>
          </w:p>
        </w:tc>
        <w:tc>
          <w:tcPr>
            <w:tcW w:w="3489"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9F1B6E">
              <w:rPr>
                <w:rFonts w:ascii="Times New Roman" w:eastAsia="Times New Roman" w:hAnsi="Times New Roman" w:cs="Times New Roman"/>
                <w:sz w:val="20"/>
                <w:szCs w:val="20"/>
                <w:lang w:eastAsia="ru-RU"/>
              </w:rPr>
              <w:t>не более 12</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прохождению диспансеризации муниципальных служащих</w:t>
      </w:r>
      <w:r w:rsidR="00AD36ED">
        <w:rPr>
          <w:rFonts w:ascii="Times New Roman" w:hAnsi="Times New Roman" w:cs="Times New Roman"/>
          <w:sz w:val="26"/>
          <w:szCs w:val="26"/>
        </w:rPr>
        <w:t xml:space="preserve"> и лиц, замещающих муниципальные должности на постоянной основе.</w:t>
      </w:r>
    </w:p>
    <w:p w:rsidR="00A867CC" w:rsidRDefault="00A867CC" w:rsidP="00DD0AA4">
      <w:pPr>
        <w:widowControl w:val="0"/>
        <w:autoSpaceDE w:val="0"/>
        <w:autoSpaceDN w:val="0"/>
        <w:adjustRightInd w:val="0"/>
        <w:spacing w:after="0" w:line="240" w:lineRule="auto"/>
        <w:ind w:firstLine="567"/>
        <w:jc w:val="center"/>
        <w:rPr>
          <w:rFonts w:ascii="Times New Roman" w:hAnsi="Times New Roman" w:cs="Times New Roman"/>
          <w:noProof/>
          <w:lang w:eastAsia="ru-RU"/>
        </w:rPr>
      </w:pPr>
    </w:p>
    <w:p w:rsidR="00DD0AA4" w:rsidRPr="004B5324" w:rsidRDefault="004B5324" w:rsidP="00DD0AA4">
      <w:pPr>
        <w:widowControl w:val="0"/>
        <w:autoSpaceDE w:val="0"/>
        <w:autoSpaceDN w:val="0"/>
        <w:adjustRightInd w:val="0"/>
        <w:spacing w:after="0" w:line="240" w:lineRule="auto"/>
        <w:ind w:firstLine="567"/>
        <w:jc w:val="center"/>
        <w:rPr>
          <w:rFonts w:ascii="Times New Roman" w:hAnsi="Times New Roman" w:cs="Times New Roman"/>
        </w:rPr>
      </w:pPr>
      <w:r w:rsidRPr="004B5324">
        <w:rPr>
          <w:rFonts w:ascii="Times New Roman" w:hAnsi="Times New Roman" w:cs="Times New Roman"/>
          <w:noProof/>
          <w:lang w:eastAsia="ru-RU"/>
        </w:rPr>
        <w:t>З</w:t>
      </w:r>
      <w:r>
        <w:rPr>
          <w:rFonts w:ascii="Times New Roman" w:hAnsi="Times New Roman" w:cs="Times New Roman"/>
          <w:noProof/>
          <w:lang w:eastAsia="ru-RU"/>
        </w:rPr>
        <w:t xml:space="preserve">дисп </w:t>
      </w:r>
      <w:r w:rsidRPr="004B5324">
        <w:rPr>
          <w:rFonts w:ascii="Times New Roman" w:hAnsi="Times New Roman" w:cs="Times New Roman"/>
          <w:noProof/>
          <w:lang w:eastAsia="ru-RU"/>
        </w:rPr>
        <w:t xml:space="preserve">= Ч дисп * </w:t>
      </w:r>
      <w:r w:rsidRPr="004B5324">
        <w:rPr>
          <w:rFonts w:ascii="Times New Roman" w:hAnsi="Times New Roman" w:cs="Times New Roman"/>
          <w:noProof/>
          <w:lang w:val="en-US" w:eastAsia="ru-RU"/>
        </w:rPr>
        <w:t>P</w:t>
      </w:r>
      <w:r w:rsidRPr="004B5324">
        <w:rPr>
          <w:rFonts w:ascii="Times New Roman" w:hAnsi="Times New Roman" w:cs="Times New Roman"/>
          <w:noProof/>
          <w:lang w:eastAsia="ru-RU"/>
        </w:rPr>
        <w:t xml:space="preserve"> дисп</w:t>
      </w:r>
    </w:p>
    <w:p w:rsidR="00EC6931" w:rsidRPr="007B38CC" w:rsidRDefault="00EC6931"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639256A" wp14:editId="795D20FB">
            <wp:extent cx="381000" cy="2571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численность работников, подлежащих диспансеризации;</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4C73659" wp14:editId="697C9CDE">
            <wp:extent cx="352425" cy="25717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проведения диспансеризации в расчете на 1 работника.</w:t>
      </w: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5103"/>
        <w:gridCol w:w="4395"/>
      </w:tblGrid>
      <w:tr w:rsidR="000623C9" w:rsidRPr="007B38CC" w:rsidTr="00A867CC">
        <w:trPr>
          <w:trHeight w:val="882"/>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Численность работников, подлежащих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диспансеризации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(чел.)</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A867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проведения диспансеризации в расчете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одного работника</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0623C9" w:rsidRPr="007B38CC" w:rsidTr="00A867CC">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муниципальный служащий</w:t>
            </w:r>
            <w:r w:rsidR="00AD36ED">
              <w:rPr>
                <w:rFonts w:ascii="Times New Roman" w:eastAsia="Times New Roman" w:hAnsi="Times New Roman" w:cs="Times New Roman"/>
                <w:sz w:val="20"/>
                <w:szCs w:val="20"/>
                <w:lang w:eastAsia="ru-RU"/>
              </w:rPr>
              <w:t xml:space="preserve"> и лицо, замещающее муниципальную должность на постоянной основе</w:t>
            </w:r>
            <w:r w:rsidRPr="007B38CC">
              <w:rPr>
                <w:rFonts w:ascii="Times New Roman" w:eastAsia="Times New Roman" w:hAnsi="Times New Roman" w:cs="Times New Roman"/>
                <w:sz w:val="20"/>
                <w:szCs w:val="20"/>
                <w:lang w:eastAsia="ru-RU"/>
              </w:rPr>
              <w:t xml:space="preserve"> не более одного раза в год</w:t>
            </w:r>
          </w:p>
        </w:tc>
        <w:tc>
          <w:tcPr>
            <w:tcW w:w="4395"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8 000,00</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C5529F"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578A4">
        <w:rPr>
          <w:rFonts w:ascii="Times New Roman" w:hAnsi="Times New Roman" w:cs="Times New Roman"/>
          <w:sz w:val="26"/>
          <w:szCs w:val="26"/>
        </w:rPr>
        <w:t>Затраты на услуги</w:t>
      </w:r>
      <w:r w:rsidR="00C7751F" w:rsidRPr="00F578A4">
        <w:rPr>
          <w:rFonts w:ascii="Times New Roman" w:hAnsi="Times New Roman" w:cs="Times New Roman"/>
          <w:sz w:val="26"/>
          <w:szCs w:val="26"/>
        </w:rPr>
        <w:t>:</w:t>
      </w:r>
      <w:r w:rsidRPr="00F578A4">
        <w:rPr>
          <w:rFonts w:ascii="Times New Roman" w:hAnsi="Times New Roman" w:cs="Times New Roman"/>
          <w:sz w:val="26"/>
          <w:szCs w:val="26"/>
        </w:rPr>
        <w:t xml:space="preserve"> по техническому осмотру</w:t>
      </w:r>
      <w:r w:rsidR="00825CF4" w:rsidRPr="00F578A4">
        <w:rPr>
          <w:rFonts w:ascii="Times New Roman" w:hAnsi="Times New Roman" w:cs="Times New Roman"/>
          <w:sz w:val="26"/>
          <w:szCs w:val="26"/>
        </w:rPr>
        <w:t xml:space="preserve">, диагностике технических </w:t>
      </w:r>
      <w:r w:rsidR="00825CF4" w:rsidRPr="00C5529F">
        <w:rPr>
          <w:rFonts w:ascii="Times New Roman" w:hAnsi="Times New Roman" w:cs="Times New Roman"/>
          <w:sz w:val="26"/>
          <w:szCs w:val="26"/>
        </w:rPr>
        <w:t xml:space="preserve">средств и оргтехники с выдачей заключений </w:t>
      </w:r>
      <w:r w:rsidRPr="00C5529F">
        <w:rPr>
          <w:rFonts w:ascii="Times New Roman" w:hAnsi="Times New Roman" w:cs="Times New Roman"/>
          <w:sz w:val="26"/>
          <w:szCs w:val="26"/>
        </w:rPr>
        <w:t>о техническом состоянии аппаратуры</w:t>
      </w:r>
      <w:r w:rsidR="00825CF4" w:rsidRPr="00C5529F">
        <w:rPr>
          <w:rFonts w:ascii="Times New Roman" w:hAnsi="Times New Roman" w:cs="Times New Roman"/>
          <w:sz w:val="26"/>
          <w:szCs w:val="26"/>
        </w:rPr>
        <w:t xml:space="preserve">, </w:t>
      </w:r>
      <w:r w:rsidR="00C7751F" w:rsidRPr="00C5529F">
        <w:rPr>
          <w:rFonts w:ascii="Times New Roman" w:hAnsi="Times New Roman" w:cs="Times New Roman"/>
          <w:sz w:val="26"/>
          <w:szCs w:val="26"/>
        </w:rPr>
        <w:t xml:space="preserve">с целью определения возможности дальнейшего использования изделий. </w:t>
      </w:r>
      <w:r w:rsidR="00825CF4" w:rsidRPr="00C5529F">
        <w:rPr>
          <w:rFonts w:ascii="Times New Roman" w:hAnsi="Times New Roman" w:cs="Times New Roman"/>
          <w:sz w:val="26"/>
          <w:szCs w:val="26"/>
        </w:rPr>
        <w:t>Данные расходы оформляются  справкой (актом</w:t>
      </w:r>
      <w:r w:rsidR="00C7751F" w:rsidRPr="00C5529F">
        <w:rPr>
          <w:rFonts w:ascii="Times New Roman" w:hAnsi="Times New Roman" w:cs="Times New Roman"/>
          <w:sz w:val="26"/>
          <w:szCs w:val="26"/>
        </w:rPr>
        <w:t>) о техническом состоянии технических средств и оргтехники</w:t>
      </w:r>
      <w:r w:rsidR="00825CF4" w:rsidRPr="00C5529F">
        <w:rPr>
          <w:rFonts w:ascii="Times New Roman" w:hAnsi="Times New Roman" w:cs="Times New Roman"/>
          <w:sz w:val="26"/>
          <w:szCs w:val="26"/>
        </w:rPr>
        <w:t>.</w:t>
      </w:r>
    </w:p>
    <w:p w:rsidR="00DD0AA4" w:rsidRPr="00C5529F" w:rsidRDefault="00DD0AA4" w:rsidP="00DD0AA4">
      <w:pPr>
        <w:pStyle w:val="a3"/>
        <w:autoSpaceDE w:val="0"/>
        <w:autoSpaceDN w:val="0"/>
        <w:adjustRightInd w:val="0"/>
        <w:spacing w:after="0" w:line="240" w:lineRule="auto"/>
        <w:jc w:val="center"/>
        <w:rPr>
          <w:rFonts w:ascii="Times New Roman" w:hAnsi="Times New Roman" w:cs="Times New Roman"/>
        </w:rPr>
      </w:pPr>
      <w:r w:rsidRPr="00C5529F">
        <w:rPr>
          <w:rFonts w:ascii="Times New Roman" w:hAnsi="Times New Roman" w:cs="Times New Roman"/>
        </w:rPr>
        <w:t>З</w:t>
      </w:r>
      <w:r w:rsidR="00DC557E" w:rsidRPr="00C5529F">
        <w:rPr>
          <w:rFonts w:ascii="Times New Roman" w:hAnsi="Times New Roman" w:cs="Times New Roman"/>
          <w:vertAlign w:val="subscript"/>
        </w:rPr>
        <w:t>тех</w:t>
      </w:r>
      <w:r w:rsidRPr="00C5529F">
        <w:rPr>
          <w:rFonts w:ascii="Times New Roman" w:hAnsi="Times New Roman" w:cs="Times New Roman"/>
        </w:rPr>
        <w:t>=</w:t>
      </w:r>
      <w:r w:rsidRPr="00C5529F">
        <w:rPr>
          <w:rFonts w:ascii="Times New Roman" w:hAnsi="Times New Roman" w:cs="Times New Roman"/>
          <w:lang w:val="en-US"/>
        </w:rPr>
        <w:t>Q</w:t>
      </w:r>
      <w:r w:rsidRPr="00C5529F">
        <w:rPr>
          <w:rFonts w:ascii="Times New Roman" w:hAnsi="Times New Roman" w:cs="Times New Roman"/>
          <w:vertAlign w:val="subscript"/>
        </w:rPr>
        <w:t>ап</w:t>
      </w:r>
      <w:r w:rsidRPr="00C5529F">
        <w:rPr>
          <w:rFonts w:ascii="Times New Roman" w:hAnsi="Times New Roman" w:cs="Times New Roman"/>
        </w:rPr>
        <w:t>*</w:t>
      </w:r>
      <w:r w:rsidRPr="00C5529F">
        <w:rPr>
          <w:rFonts w:ascii="Times New Roman" w:hAnsi="Times New Roman" w:cs="Times New Roman"/>
          <w:lang w:val="en-US"/>
        </w:rPr>
        <w:t>P</w:t>
      </w:r>
      <w:r w:rsidRPr="00C5529F">
        <w:rPr>
          <w:rFonts w:ascii="Times New Roman" w:hAnsi="Times New Roman" w:cs="Times New Roman"/>
          <w:vertAlign w:val="subscript"/>
        </w:rPr>
        <w:t>эксп</w:t>
      </w:r>
    </w:p>
    <w:p w:rsidR="00DD0AA4" w:rsidRPr="00C5529F" w:rsidRDefault="00DD0AA4" w:rsidP="00DD0AA4">
      <w:pPr>
        <w:autoSpaceDE w:val="0"/>
        <w:autoSpaceDN w:val="0"/>
        <w:adjustRightInd w:val="0"/>
        <w:spacing w:after="0" w:line="240" w:lineRule="auto"/>
        <w:rPr>
          <w:rFonts w:ascii="Times New Roman" w:hAnsi="Times New Roman" w:cs="Times New Roman"/>
          <w:sz w:val="20"/>
          <w:szCs w:val="20"/>
        </w:rPr>
      </w:pPr>
      <w:r w:rsidRPr="00C5529F">
        <w:rPr>
          <w:rFonts w:ascii="Times New Roman" w:hAnsi="Times New Roman" w:cs="Times New Roman"/>
          <w:sz w:val="20"/>
          <w:szCs w:val="20"/>
        </w:rPr>
        <w:t xml:space="preserve">где: </w:t>
      </w:r>
    </w:p>
    <w:p w:rsidR="00DD0AA4" w:rsidRPr="00C5529F" w:rsidRDefault="00DD0AA4" w:rsidP="00DD0AA4">
      <w:pPr>
        <w:autoSpaceDE w:val="0"/>
        <w:autoSpaceDN w:val="0"/>
        <w:adjustRightInd w:val="0"/>
        <w:spacing w:after="0" w:line="240" w:lineRule="auto"/>
        <w:rPr>
          <w:rFonts w:ascii="Times New Roman" w:hAnsi="Times New Roman" w:cs="Times New Roman"/>
          <w:sz w:val="20"/>
          <w:szCs w:val="20"/>
        </w:rPr>
      </w:pPr>
      <w:r w:rsidRPr="00C5529F">
        <w:rPr>
          <w:rFonts w:ascii="Times New Roman" w:hAnsi="Times New Roman" w:cs="Times New Roman"/>
          <w:sz w:val="20"/>
          <w:szCs w:val="20"/>
          <w:lang w:val="en-US"/>
        </w:rPr>
        <w:t>Q</w:t>
      </w:r>
      <w:r w:rsidRPr="00C5529F">
        <w:rPr>
          <w:rFonts w:ascii="Times New Roman" w:hAnsi="Times New Roman" w:cs="Times New Roman"/>
          <w:sz w:val="20"/>
          <w:szCs w:val="20"/>
          <w:vertAlign w:val="subscript"/>
        </w:rPr>
        <w:t>ап</w:t>
      </w:r>
      <w:r w:rsidRPr="00C5529F">
        <w:rPr>
          <w:rFonts w:ascii="Times New Roman" w:hAnsi="Times New Roman" w:cs="Times New Roman"/>
          <w:sz w:val="20"/>
          <w:szCs w:val="20"/>
        </w:rPr>
        <w:t xml:space="preserve"> </w:t>
      </w:r>
      <w:r w:rsidR="00A85C23" w:rsidRPr="00C5529F">
        <w:rPr>
          <w:rFonts w:ascii="Times New Roman" w:hAnsi="Times New Roman" w:cs="Times New Roman"/>
          <w:sz w:val="20"/>
          <w:szCs w:val="20"/>
        </w:rPr>
        <w:t>–</w:t>
      </w:r>
      <w:r w:rsidRPr="00C5529F">
        <w:rPr>
          <w:rFonts w:ascii="Times New Roman" w:hAnsi="Times New Roman" w:cs="Times New Roman"/>
          <w:sz w:val="20"/>
          <w:szCs w:val="20"/>
        </w:rPr>
        <w:t xml:space="preserve"> количество аппаратуры</w:t>
      </w:r>
      <w:r w:rsidR="00C5529F">
        <w:rPr>
          <w:rFonts w:ascii="Times New Roman" w:hAnsi="Times New Roman" w:cs="Times New Roman"/>
          <w:sz w:val="20"/>
          <w:szCs w:val="20"/>
        </w:rPr>
        <w:t>, оргтехники</w:t>
      </w:r>
      <w:r w:rsidRPr="00C5529F">
        <w:rPr>
          <w:rFonts w:ascii="Times New Roman" w:hAnsi="Times New Roman" w:cs="Times New Roman"/>
          <w:sz w:val="20"/>
          <w:szCs w:val="20"/>
        </w:rPr>
        <w:t>;</w:t>
      </w:r>
    </w:p>
    <w:p w:rsidR="00DD0AA4" w:rsidRPr="00C5529F" w:rsidRDefault="00DD0AA4" w:rsidP="00DD0AA4">
      <w:pPr>
        <w:autoSpaceDE w:val="0"/>
        <w:autoSpaceDN w:val="0"/>
        <w:adjustRightInd w:val="0"/>
        <w:spacing w:after="0" w:line="240" w:lineRule="auto"/>
        <w:rPr>
          <w:rFonts w:ascii="Times New Roman" w:hAnsi="Times New Roman" w:cs="Times New Roman"/>
          <w:sz w:val="20"/>
          <w:szCs w:val="20"/>
        </w:rPr>
      </w:pPr>
      <w:r w:rsidRPr="00C5529F">
        <w:rPr>
          <w:rFonts w:ascii="Times New Roman" w:hAnsi="Times New Roman" w:cs="Times New Roman"/>
          <w:sz w:val="20"/>
          <w:szCs w:val="20"/>
          <w:lang w:val="en-US"/>
        </w:rPr>
        <w:t>P</w:t>
      </w:r>
      <w:r w:rsidRPr="00C5529F">
        <w:rPr>
          <w:rFonts w:ascii="Times New Roman" w:hAnsi="Times New Roman" w:cs="Times New Roman"/>
          <w:sz w:val="20"/>
          <w:szCs w:val="20"/>
          <w:vertAlign w:val="subscript"/>
        </w:rPr>
        <w:t>эксп</w:t>
      </w:r>
      <w:r w:rsidRPr="00C5529F">
        <w:rPr>
          <w:rFonts w:ascii="Times New Roman" w:hAnsi="Times New Roman" w:cs="Times New Roman"/>
          <w:sz w:val="20"/>
          <w:szCs w:val="20"/>
        </w:rPr>
        <w:t xml:space="preserve"> </w:t>
      </w:r>
      <w:r w:rsidR="00A85C23" w:rsidRPr="00C5529F">
        <w:rPr>
          <w:rFonts w:ascii="Times New Roman" w:hAnsi="Times New Roman" w:cs="Times New Roman"/>
          <w:sz w:val="20"/>
          <w:szCs w:val="20"/>
        </w:rPr>
        <w:t>–</w:t>
      </w:r>
      <w:r w:rsidRPr="00C5529F">
        <w:rPr>
          <w:rFonts w:ascii="Times New Roman" w:hAnsi="Times New Roman" w:cs="Times New Roman"/>
          <w:sz w:val="20"/>
          <w:szCs w:val="20"/>
        </w:rPr>
        <w:t xml:space="preserve"> </w:t>
      </w:r>
      <w:r w:rsidR="00825CF4" w:rsidRPr="00C5529F">
        <w:rPr>
          <w:rFonts w:ascii="Times New Roman" w:hAnsi="Times New Roman" w:cs="Times New Roman"/>
          <w:sz w:val="20"/>
          <w:szCs w:val="20"/>
        </w:rPr>
        <w:t>стоимость услуги по техническому осмотру, диагностике технических средств и оргтехники на 1 ед. аппаратуры , оргтехники</w:t>
      </w:r>
      <w:r w:rsidRPr="00C5529F">
        <w:rPr>
          <w:rFonts w:ascii="Times New Roman" w:hAnsi="Times New Roman" w:cs="Times New Roman"/>
          <w:sz w:val="20"/>
          <w:szCs w:val="20"/>
        </w:rPr>
        <w:t>.</w:t>
      </w:r>
    </w:p>
    <w:p w:rsidR="00DD0AA4" w:rsidRPr="00C5529F"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8647" w:type="dxa"/>
        <w:tblInd w:w="392" w:type="dxa"/>
        <w:tblLook w:val="04A0" w:firstRow="1" w:lastRow="0" w:firstColumn="1" w:lastColumn="0" w:noHBand="0" w:noVBand="1"/>
      </w:tblPr>
      <w:tblGrid>
        <w:gridCol w:w="2680"/>
        <w:gridCol w:w="5967"/>
      </w:tblGrid>
      <w:tr w:rsidR="000623C9" w:rsidRPr="00C5529F" w:rsidTr="00A867CC">
        <w:trPr>
          <w:trHeight w:val="686"/>
        </w:trPr>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A867CC" w:rsidRDefault="00DD0AA4" w:rsidP="00A867CC">
            <w:pPr>
              <w:spacing w:after="0" w:line="240" w:lineRule="auto"/>
              <w:jc w:val="center"/>
              <w:rPr>
                <w:rFonts w:ascii="Times New Roman" w:eastAsia="Times New Roman" w:hAnsi="Times New Roman" w:cs="Times New Roman"/>
                <w:sz w:val="20"/>
                <w:szCs w:val="20"/>
                <w:lang w:eastAsia="ru-RU"/>
              </w:rPr>
            </w:pPr>
            <w:r w:rsidRPr="00C5529F">
              <w:rPr>
                <w:rFonts w:ascii="Times New Roman" w:eastAsia="Times New Roman" w:hAnsi="Times New Roman" w:cs="Times New Roman"/>
                <w:sz w:val="20"/>
                <w:szCs w:val="20"/>
                <w:lang w:eastAsia="ru-RU"/>
              </w:rPr>
              <w:t>Количество аппаратуры</w:t>
            </w:r>
            <w:r w:rsidR="00825CF4" w:rsidRPr="00C5529F">
              <w:rPr>
                <w:rFonts w:ascii="Times New Roman" w:eastAsia="Times New Roman" w:hAnsi="Times New Roman" w:cs="Times New Roman"/>
                <w:sz w:val="20"/>
                <w:szCs w:val="20"/>
                <w:lang w:eastAsia="ru-RU"/>
              </w:rPr>
              <w:t>, оргтехники</w:t>
            </w:r>
            <w:r w:rsidRPr="00C5529F">
              <w:rPr>
                <w:rFonts w:ascii="Times New Roman" w:eastAsia="Times New Roman" w:hAnsi="Times New Roman" w:cs="Times New Roman"/>
                <w:sz w:val="20"/>
                <w:szCs w:val="20"/>
                <w:lang w:eastAsia="ru-RU"/>
              </w:rPr>
              <w:t xml:space="preserve">         </w:t>
            </w:r>
          </w:p>
          <w:p w:rsidR="00DD0AA4" w:rsidRPr="00C5529F" w:rsidRDefault="00DD0AA4" w:rsidP="00A867CC">
            <w:pPr>
              <w:spacing w:after="0" w:line="240" w:lineRule="auto"/>
              <w:jc w:val="center"/>
              <w:rPr>
                <w:rFonts w:ascii="Times New Roman" w:eastAsia="Times New Roman" w:hAnsi="Times New Roman" w:cs="Times New Roman"/>
                <w:sz w:val="20"/>
                <w:szCs w:val="20"/>
                <w:lang w:eastAsia="ru-RU"/>
              </w:rPr>
            </w:pPr>
            <w:r w:rsidRPr="00C5529F">
              <w:rPr>
                <w:rFonts w:ascii="Times New Roman" w:eastAsia="Times New Roman" w:hAnsi="Times New Roman" w:cs="Times New Roman"/>
                <w:sz w:val="20"/>
                <w:szCs w:val="20"/>
                <w:lang w:eastAsia="ru-RU"/>
              </w:rPr>
              <w:t>(шт.)</w:t>
            </w:r>
          </w:p>
        </w:tc>
        <w:tc>
          <w:tcPr>
            <w:tcW w:w="5967" w:type="dxa"/>
            <w:tcBorders>
              <w:top w:val="single" w:sz="4" w:space="0" w:color="auto"/>
              <w:left w:val="nil"/>
              <w:bottom w:val="single" w:sz="4" w:space="0" w:color="auto"/>
              <w:right w:val="single" w:sz="4" w:space="0" w:color="auto"/>
            </w:tcBorders>
            <w:shd w:val="clear" w:color="auto" w:fill="auto"/>
            <w:hideMark/>
          </w:tcPr>
          <w:p w:rsidR="00DD0AA4" w:rsidRPr="00C5529F" w:rsidRDefault="00825CF4" w:rsidP="00A867CC">
            <w:pPr>
              <w:spacing w:after="0" w:line="240" w:lineRule="auto"/>
              <w:ind w:right="-161"/>
              <w:jc w:val="center"/>
              <w:rPr>
                <w:rFonts w:ascii="Times New Roman" w:eastAsia="Times New Roman" w:hAnsi="Times New Roman" w:cs="Times New Roman"/>
                <w:sz w:val="20"/>
                <w:szCs w:val="20"/>
                <w:lang w:eastAsia="ru-RU"/>
              </w:rPr>
            </w:pPr>
            <w:r w:rsidRPr="00C5529F">
              <w:rPr>
                <w:rFonts w:ascii="Times New Roman" w:eastAsia="Times New Roman" w:hAnsi="Times New Roman" w:cs="Times New Roman"/>
                <w:sz w:val="20"/>
                <w:szCs w:val="20"/>
                <w:lang w:eastAsia="ru-RU"/>
              </w:rPr>
              <w:t>Стоимость услуги по техническому осмотру, диагностике технических средств и оргтехники</w:t>
            </w:r>
            <w:r w:rsidR="00DD0AA4" w:rsidRPr="00C5529F">
              <w:rPr>
                <w:rFonts w:ascii="Times New Roman" w:eastAsia="Times New Roman" w:hAnsi="Times New Roman" w:cs="Times New Roman"/>
                <w:sz w:val="20"/>
                <w:szCs w:val="20"/>
                <w:lang w:eastAsia="ru-RU"/>
              </w:rPr>
              <w:t xml:space="preserve"> на 1 ед. аппаратуры</w:t>
            </w:r>
            <w:r w:rsidRPr="00C5529F">
              <w:rPr>
                <w:rFonts w:ascii="Times New Roman" w:eastAsia="Times New Roman" w:hAnsi="Times New Roman" w:cs="Times New Roman"/>
                <w:sz w:val="20"/>
                <w:szCs w:val="20"/>
                <w:lang w:eastAsia="ru-RU"/>
              </w:rPr>
              <w:t>, оргтехники</w:t>
            </w:r>
          </w:p>
          <w:p w:rsidR="00DD0AA4" w:rsidRPr="00C5529F" w:rsidRDefault="00DD0AA4" w:rsidP="00A867CC">
            <w:pPr>
              <w:spacing w:after="0" w:line="240" w:lineRule="auto"/>
              <w:jc w:val="center"/>
              <w:rPr>
                <w:rFonts w:ascii="Times New Roman" w:eastAsia="Times New Roman" w:hAnsi="Times New Roman" w:cs="Times New Roman"/>
                <w:sz w:val="20"/>
                <w:szCs w:val="20"/>
                <w:lang w:eastAsia="ru-RU"/>
              </w:rPr>
            </w:pPr>
            <w:r w:rsidRPr="00C5529F">
              <w:rPr>
                <w:rFonts w:ascii="Times New Roman" w:eastAsia="Times New Roman" w:hAnsi="Times New Roman" w:cs="Times New Roman"/>
                <w:sz w:val="20"/>
                <w:szCs w:val="20"/>
                <w:lang w:eastAsia="ru-RU"/>
              </w:rPr>
              <w:t>(руб.)</w:t>
            </w:r>
          </w:p>
        </w:tc>
      </w:tr>
      <w:tr w:rsidR="000623C9" w:rsidRPr="00DC557E" w:rsidTr="00A867CC">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67417F" w:rsidRDefault="00825CF4" w:rsidP="008A6686">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не более </w:t>
            </w:r>
            <w:r w:rsidR="00D9532C" w:rsidRPr="0067417F">
              <w:rPr>
                <w:rFonts w:ascii="Times New Roman" w:eastAsia="Times New Roman" w:hAnsi="Times New Roman" w:cs="Times New Roman"/>
                <w:sz w:val="20"/>
                <w:szCs w:val="20"/>
                <w:lang w:eastAsia="ru-RU"/>
              </w:rPr>
              <w:t>6</w:t>
            </w:r>
            <w:r w:rsidR="008A6686" w:rsidRPr="0067417F">
              <w:rPr>
                <w:rFonts w:ascii="Times New Roman" w:eastAsia="Times New Roman" w:hAnsi="Times New Roman" w:cs="Times New Roman"/>
                <w:sz w:val="20"/>
                <w:szCs w:val="20"/>
                <w:lang w:eastAsia="ru-RU"/>
              </w:rPr>
              <w:t>00</w:t>
            </w:r>
          </w:p>
        </w:tc>
        <w:tc>
          <w:tcPr>
            <w:tcW w:w="5967" w:type="dxa"/>
            <w:tcBorders>
              <w:top w:val="nil"/>
              <w:left w:val="nil"/>
              <w:bottom w:val="single" w:sz="4" w:space="0" w:color="auto"/>
              <w:right w:val="single" w:sz="4" w:space="0" w:color="auto"/>
            </w:tcBorders>
            <w:shd w:val="clear" w:color="auto" w:fill="auto"/>
            <w:noWrap/>
            <w:vAlign w:val="bottom"/>
            <w:hideMark/>
          </w:tcPr>
          <w:p w:rsidR="00DD0AA4" w:rsidRPr="00C5529F" w:rsidRDefault="00DD0AA4" w:rsidP="007618D5">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не более 500,00</w:t>
            </w:r>
          </w:p>
        </w:tc>
      </w:tr>
    </w:tbl>
    <w:p w:rsidR="00DD0AA4" w:rsidRPr="00004D84"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04D84">
        <w:rPr>
          <w:rFonts w:ascii="Times New Roman" w:hAnsi="Times New Roman" w:cs="Times New Roman"/>
          <w:sz w:val="26"/>
          <w:szCs w:val="26"/>
        </w:rPr>
        <w:t>Затраты на</w:t>
      </w:r>
      <w:r w:rsidR="00004D84" w:rsidRPr="00004D84">
        <w:rPr>
          <w:rFonts w:ascii="Times New Roman" w:hAnsi="Times New Roman" w:cs="Times New Roman"/>
          <w:sz w:val="26"/>
          <w:szCs w:val="26"/>
        </w:rPr>
        <w:t xml:space="preserve"> услуги: по </w:t>
      </w:r>
      <w:r w:rsidRPr="00004D84">
        <w:rPr>
          <w:rFonts w:ascii="Times New Roman" w:hAnsi="Times New Roman" w:cs="Times New Roman"/>
          <w:sz w:val="26"/>
          <w:szCs w:val="26"/>
        </w:rPr>
        <w:t xml:space="preserve"> сбор</w:t>
      </w:r>
      <w:r w:rsidR="00004D84" w:rsidRPr="00004D84">
        <w:rPr>
          <w:rFonts w:ascii="Times New Roman" w:hAnsi="Times New Roman" w:cs="Times New Roman"/>
          <w:sz w:val="26"/>
          <w:szCs w:val="26"/>
        </w:rPr>
        <w:t>у</w:t>
      </w:r>
      <w:r w:rsidRPr="00004D84">
        <w:rPr>
          <w:rFonts w:ascii="Times New Roman" w:hAnsi="Times New Roman" w:cs="Times New Roman"/>
          <w:sz w:val="26"/>
          <w:szCs w:val="26"/>
        </w:rPr>
        <w:t>, тра</w:t>
      </w:r>
      <w:r w:rsidR="00004D84" w:rsidRPr="00004D84">
        <w:rPr>
          <w:rFonts w:ascii="Times New Roman" w:hAnsi="Times New Roman" w:cs="Times New Roman"/>
          <w:sz w:val="26"/>
          <w:szCs w:val="26"/>
        </w:rPr>
        <w:t>нспортированию, размещению</w:t>
      </w:r>
      <w:r w:rsidR="00A10D57" w:rsidRPr="00A10D57">
        <w:rPr>
          <w:rFonts w:ascii="Times New Roman" w:hAnsi="Times New Roman" w:cs="Times New Roman"/>
          <w:sz w:val="26"/>
          <w:szCs w:val="26"/>
        </w:rPr>
        <w:t xml:space="preserve"> </w:t>
      </w:r>
      <w:r w:rsidR="00A10D57">
        <w:rPr>
          <w:rFonts w:ascii="Times New Roman" w:hAnsi="Times New Roman" w:cs="Times New Roman"/>
          <w:sz w:val="26"/>
          <w:szCs w:val="26"/>
        </w:rPr>
        <w:t>и утилизации имущества, крупногабаритных твердых бытовых отходов (КГО</w:t>
      </w:r>
      <w:r w:rsidRPr="00004D84">
        <w:rPr>
          <w:rFonts w:ascii="Times New Roman" w:hAnsi="Times New Roman" w:cs="Times New Roman"/>
          <w:sz w:val="26"/>
          <w:szCs w:val="26"/>
        </w:rPr>
        <w:t>)</w:t>
      </w:r>
      <w:r w:rsidR="00004D84" w:rsidRPr="00004D84">
        <w:rPr>
          <w:rFonts w:ascii="Times New Roman" w:hAnsi="Times New Roman" w:cs="Times New Roman"/>
          <w:sz w:val="26"/>
          <w:szCs w:val="26"/>
        </w:rPr>
        <w:t>, по дальнейшей разборке и утилизац</w:t>
      </w:r>
      <w:r w:rsidR="00004D84">
        <w:rPr>
          <w:rFonts w:ascii="Times New Roman" w:hAnsi="Times New Roman" w:cs="Times New Roman"/>
          <w:sz w:val="26"/>
          <w:szCs w:val="26"/>
        </w:rPr>
        <w:t>ии списанной техники учреждения</w:t>
      </w:r>
      <w:r w:rsidR="00004D84" w:rsidRPr="00004D84">
        <w:rPr>
          <w:rFonts w:ascii="Times New Roman" w:hAnsi="Times New Roman" w:cs="Times New Roman"/>
          <w:sz w:val="26"/>
          <w:szCs w:val="26"/>
        </w:rPr>
        <w:t>,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7B38CC" w:rsidRDefault="00321127" w:rsidP="00DD0AA4">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rPr>
            </m:ctrlPr>
          </m:sSubPr>
          <m:e>
            <m:r>
              <m:rPr>
                <m:sty m:val="p"/>
              </m:rPr>
              <w:rPr>
                <w:rFonts w:ascii="Cambria Math" w:hAnsi="Cambria Math" w:cs="Times New Roman"/>
              </w:rPr>
              <m:t>З</m:t>
            </m:r>
          </m:e>
          <m:sub>
            <m:r>
              <m:rPr>
                <m:sty m:val="p"/>
              </m:rPr>
              <w:rPr>
                <w:rFonts w:ascii="Cambria Math" w:hAnsi="Cambria Math" w:cs="Times New Roman"/>
              </w:rPr>
              <m:t>тбо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тбо</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тбо</m:t>
            </m:r>
          </m:sub>
        </m:sSub>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тбо</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yтбо</m:t>
            </m:r>
          </m:sub>
        </m:sSub>
        <m:r>
          <w:rPr>
            <w:rFonts w:ascii="Cambria Math" w:hAnsi="Cambria Math" w:cs="Times New Roman"/>
          </w:rPr>
          <m:t>+</m:t>
        </m:r>
        <m:r>
          <m:rPr>
            <m:sty m:val="p"/>
          </m:rPr>
          <w:rPr>
            <w:rFonts w:ascii="Cambria Math" w:hAnsi="Cambria Math" w:cs="Times New Roman"/>
            <w:lang w:val="en-US"/>
          </w:rPr>
          <m:t>Q</m:t>
        </m:r>
        <m:r>
          <m:rPr>
            <m:sty m:val="p"/>
          </m:rPr>
          <w:rPr>
            <w:rFonts w:ascii="Cambria Math" w:hAnsi="Cambria Math" w:cs="Times New Roman"/>
          </w:rPr>
          <m:t xml:space="preserve"> </m:t>
        </m:r>
        <m:r>
          <m:rPr>
            <m:sty m:val="p"/>
          </m:rPr>
          <w:rPr>
            <w:rFonts w:ascii="Cambria Math" w:hAnsi="Cambria Math" w:cs="Times New Roman"/>
            <w:vertAlign w:val="subscript"/>
          </w:rPr>
          <m:t>т</m:t>
        </m:r>
        <m:r>
          <w:rPr>
            <w:rFonts w:ascii="Cambria Math" w:hAnsi="Cambria Math" w:cs="Times New Roman"/>
            <w:vertAlign w:val="subscript"/>
          </w:rPr>
          <m:t>*</m:t>
        </m:r>
        <m:r>
          <m:rPr>
            <m:sty m:val="p"/>
          </m:rPr>
          <w:rPr>
            <w:rFonts w:ascii="Cambria Math" w:hAnsi="Cambria Math" w:cs="Times New Roman"/>
            <w:vertAlign w:val="subscript"/>
          </w:rPr>
          <m:t xml:space="preserve"> </m:t>
        </m:r>
        <m:r>
          <m:rPr>
            <m:sty m:val="p"/>
          </m:rPr>
          <w:rPr>
            <w:rFonts w:ascii="Cambria Math" w:hAnsi="Cambria Math" w:cs="Times New Roman"/>
            <w:lang w:val="en-US"/>
          </w:rPr>
          <m:t>P</m:t>
        </m:r>
        <m:r>
          <m:rPr>
            <m:sty m:val="p"/>
          </m:rPr>
          <w:rPr>
            <w:rFonts w:ascii="Cambria Math" w:hAnsi="Cambria Math" w:cs="Times New Roman"/>
          </w:rPr>
          <m:t>т+</m:t>
        </m:r>
        <m:r>
          <m:rPr>
            <m:sty m:val="p"/>
          </m:rPr>
          <w:rPr>
            <w:rFonts w:ascii="Cambria Math" w:hAnsi="Cambria Math" w:cs="Times New Roman"/>
            <w:lang w:val="en-US"/>
          </w:rPr>
          <m:t>Q</m:t>
        </m:r>
        <m:r>
          <m:rPr>
            <m:sty m:val="p"/>
          </m:rPr>
          <w:rPr>
            <w:rFonts w:ascii="Cambria Math" w:hAnsi="Cambria Math" w:cs="Times New Roman"/>
          </w:rPr>
          <m:t xml:space="preserve"> </m:t>
        </m:r>
        <m:r>
          <m:rPr>
            <m:sty m:val="p"/>
          </m:rPr>
          <w:rPr>
            <w:rFonts w:ascii="Cambria Math" w:hAnsi="Cambria Math" w:cs="Times New Roman"/>
            <w:vertAlign w:val="subscript"/>
          </w:rPr>
          <m:t>комп</m:t>
        </m:r>
        <m:r>
          <w:rPr>
            <w:rFonts w:ascii="Cambria Math" w:hAnsi="Cambria Math" w:cs="Times New Roman"/>
            <w:vertAlign w:val="subscript"/>
          </w:rPr>
          <m:t>*</m:t>
        </m:r>
        <m:r>
          <m:rPr>
            <m:sty m:val="p"/>
          </m:rPr>
          <w:rPr>
            <w:rFonts w:ascii="Cambria Math" w:hAnsi="Cambria Math" w:cs="Times New Roman"/>
            <w:vertAlign w:val="subscript"/>
          </w:rPr>
          <m:t xml:space="preserve">Pк </m:t>
        </m:r>
      </m:oMath>
      <w:r w:rsidR="00DD0AA4" w:rsidRPr="007B38CC">
        <w:rPr>
          <w:rFonts w:ascii="Times New Roman" w:eastAsiaTheme="minorEastAsia" w:hAnsi="Times New Roman" w:cs="Times New Roman"/>
          <w:i/>
          <w:sz w:val="20"/>
          <w:szCs w:val="20"/>
        </w:rPr>
        <w:t>,</w:t>
      </w:r>
    </w:p>
    <w:p w:rsidR="00DD0AA4" w:rsidRPr="007B38CC" w:rsidRDefault="00DD0AA4" w:rsidP="00DD0AA4">
      <w:pPr>
        <w:widowControl w:val="0"/>
        <w:autoSpaceDE w:val="0"/>
        <w:autoSpaceDN w:val="0"/>
        <w:adjustRightInd w:val="0"/>
        <w:spacing w:after="0" w:line="240" w:lineRule="auto"/>
        <w:ind w:firstLine="567"/>
        <w:rPr>
          <w:rFonts w:ascii="Times New Roman" w:hAnsi="Times New Roman" w:cs="Times New Roman"/>
          <w:sz w:val="20"/>
          <w:szCs w:val="20"/>
        </w:rPr>
      </w:pP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C9AD4C0" wp14:editId="0AE0BD5E">
            <wp:extent cx="333375" cy="257175"/>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куб. метров твердых бытовых отходов в год;</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ACD7D1D" wp14:editId="6845A3B0">
            <wp:extent cx="295275" cy="257175"/>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w:t>
      </w:r>
      <w:r w:rsidRPr="007B38CC">
        <w:rPr>
          <w:rFonts w:ascii="Times New Roman" w:eastAsia="Times New Roman" w:hAnsi="Times New Roman" w:cs="Times New Roman"/>
          <w:sz w:val="20"/>
          <w:szCs w:val="20"/>
          <w:lang w:eastAsia="ru-RU"/>
        </w:rPr>
        <w:t>размещения 1куб.м. твердых бытовых отходов</w:t>
      </w:r>
      <w:r w:rsidRPr="007B38CC">
        <w:rPr>
          <w:rFonts w:ascii="Times New Roman" w:hAnsi="Times New Roman" w:cs="Times New Roman"/>
          <w:sz w:val="20"/>
          <w:szCs w:val="20"/>
        </w:rPr>
        <w:t>;</w:t>
      </w:r>
    </w:p>
    <w:p w:rsidR="00DD0AA4" w:rsidRPr="00A10D57" w:rsidRDefault="00321127"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утбо</m:t>
            </m:r>
          </m:sub>
        </m:sSub>
      </m:oMath>
      <w:r w:rsidR="00DD0AA4" w:rsidRPr="00A10D57">
        <w:rPr>
          <w:rFonts w:ascii="Times New Roman" w:hAnsi="Times New Roman" w:cs="Times New Roman"/>
          <w:sz w:val="20"/>
          <w:szCs w:val="20"/>
        </w:rPr>
        <w:t xml:space="preserve"> – </w:t>
      </w:r>
      <w:r w:rsidR="00A10D57" w:rsidRPr="00A10D57">
        <w:rPr>
          <w:rFonts w:ascii="Times New Roman" w:hAnsi="Times New Roman" w:cs="Times New Roman"/>
          <w:sz w:val="20"/>
          <w:szCs w:val="20"/>
        </w:rPr>
        <w:t xml:space="preserve">цена за сбор транспортирование и утилизацию  крупногабаритныхтвердых бытовых отходов за </w:t>
      </w:r>
      <w:r w:rsidR="00A10D57" w:rsidRPr="00A10D57">
        <w:rPr>
          <w:rFonts w:ascii="Times New Roman" w:eastAsia="Times New Roman" w:hAnsi="Times New Roman" w:cs="Times New Roman"/>
          <w:sz w:val="20"/>
          <w:szCs w:val="20"/>
          <w:lang w:eastAsia="ru-RU"/>
        </w:rPr>
        <w:t xml:space="preserve">1м3 ;            </w:t>
      </w:r>
    </w:p>
    <w:p w:rsidR="00004D84" w:rsidRPr="00A10D57" w:rsidRDefault="00004D84" w:rsidP="00004D84">
      <w:pPr>
        <w:spacing w:after="0" w:line="240" w:lineRule="auto"/>
        <w:rPr>
          <w:rFonts w:ascii="Times New Roman" w:eastAsia="Times New Roman" w:hAnsi="Times New Roman" w:cs="Times New Roman"/>
          <w:sz w:val="20"/>
          <w:szCs w:val="20"/>
          <w:lang w:eastAsia="ru-RU"/>
        </w:rPr>
      </w:pPr>
      <w:r w:rsidRPr="00A10D57">
        <w:rPr>
          <w:rFonts w:ascii="Times New Roman" w:hAnsi="Times New Roman" w:cs="Times New Roman"/>
          <w:sz w:val="20"/>
          <w:szCs w:val="20"/>
          <w:lang w:val="en-US"/>
        </w:rPr>
        <w:t>Q</w:t>
      </w:r>
      <w:r w:rsidRPr="00A10D57">
        <w:rPr>
          <w:rFonts w:ascii="Times New Roman" w:hAnsi="Times New Roman" w:cs="Times New Roman"/>
          <w:sz w:val="20"/>
          <w:szCs w:val="20"/>
        </w:rPr>
        <w:t xml:space="preserve"> </w:t>
      </w:r>
      <w:r w:rsidR="00ED6572">
        <w:rPr>
          <w:rFonts w:ascii="Times New Roman" w:hAnsi="Times New Roman" w:cs="Times New Roman"/>
          <w:sz w:val="20"/>
          <w:szCs w:val="20"/>
          <w:vertAlign w:val="subscript"/>
        </w:rPr>
        <w:t>т</w:t>
      </w:r>
      <w:r w:rsidRPr="00A10D57">
        <w:rPr>
          <w:rFonts w:ascii="Times New Roman" w:hAnsi="Times New Roman" w:cs="Times New Roman"/>
          <w:sz w:val="20"/>
          <w:szCs w:val="20"/>
        </w:rPr>
        <w:t xml:space="preserve"> – </w:t>
      </w:r>
      <w:r w:rsidRPr="00A10D57">
        <w:rPr>
          <w:rFonts w:ascii="Times New Roman" w:eastAsia="Times New Roman" w:hAnsi="Times New Roman" w:cs="Times New Roman"/>
          <w:sz w:val="20"/>
          <w:szCs w:val="20"/>
          <w:lang w:eastAsia="ru-RU"/>
        </w:rPr>
        <w:t>количество единиц техники;</w:t>
      </w:r>
    </w:p>
    <w:p w:rsidR="00004D84" w:rsidRDefault="00004D84" w:rsidP="00004D8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0D57">
        <w:rPr>
          <w:rFonts w:ascii="Times New Roman" w:hAnsi="Times New Roman" w:cs="Times New Roman"/>
          <w:sz w:val="20"/>
          <w:szCs w:val="20"/>
          <w:lang w:val="en-US"/>
        </w:rPr>
        <w:t>P</w:t>
      </w:r>
      <w:r w:rsidRPr="00A10D57">
        <w:rPr>
          <w:rFonts w:ascii="Times New Roman" w:hAnsi="Times New Roman" w:cs="Times New Roman"/>
          <w:sz w:val="20"/>
          <w:szCs w:val="20"/>
        </w:rPr>
        <w:t xml:space="preserve"> </w:t>
      </w:r>
      <w:r w:rsidR="00ED6572">
        <w:rPr>
          <w:rFonts w:ascii="Times New Roman" w:hAnsi="Times New Roman" w:cs="Times New Roman"/>
          <w:sz w:val="20"/>
          <w:szCs w:val="20"/>
        </w:rPr>
        <w:t>т</w:t>
      </w:r>
      <w:r w:rsidRPr="00A10D57">
        <w:rPr>
          <w:rFonts w:ascii="Times New Roman" w:hAnsi="Times New Roman" w:cs="Times New Roman"/>
          <w:sz w:val="20"/>
          <w:szCs w:val="20"/>
        </w:rPr>
        <w:t xml:space="preserve">– </w:t>
      </w:r>
      <w:r w:rsidRPr="00A10D57">
        <w:rPr>
          <w:rFonts w:ascii="Times New Roman" w:eastAsia="Times New Roman" w:hAnsi="Times New Roman" w:cs="Times New Roman"/>
          <w:sz w:val="20"/>
          <w:szCs w:val="20"/>
          <w:lang w:eastAsia="ru-RU"/>
        </w:rPr>
        <w:t>стоимость за одну единицу техники</w:t>
      </w:r>
      <w:r w:rsidR="00ED6572">
        <w:rPr>
          <w:rFonts w:ascii="Times New Roman" w:eastAsia="Times New Roman" w:hAnsi="Times New Roman" w:cs="Times New Roman"/>
          <w:sz w:val="20"/>
          <w:szCs w:val="20"/>
          <w:lang w:eastAsia="ru-RU"/>
        </w:rPr>
        <w:t>;</w:t>
      </w:r>
    </w:p>
    <w:p w:rsidR="00ED6572" w:rsidRPr="00A10D57" w:rsidRDefault="00ED6572" w:rsidP="00ED6572">
      <w:pPr>
        <w:spacing w:after="0" w:line="240" w:lineRule="auto"/>
        <w:rPr>
          <w:rFonts w:ascii="Times New Roman" w:eastAsia="Times New Roman" w:hAnsi="Times New Roman" w:cs="Times New Roman"/>
          <w:sz w:val="20"/>
          <w:szCs w:val="20"/>
          <w:lang w:eastAsia="ru-RU"/>
        </w:rPr>
      </w:pPr>
      <w:r w:rsidRPr="00A10D57">
        <w:rPr>
          <w:rFonts w:ascii="Times New Roman" w:hAnsi="Times New Roman" w:cs="Times New Roman"/>
          <w:sz w:val="20"/>
          <w:szCs w:val="20"/>
          <w:lang w:val="en-US"/>
        </w:rPr>
        <w:t>Q</w:t>
      </w:r>
      <w:r w:rsidRPr="00A10D57">
        <w:rPr>
          <w:rFonts w:ascii="Times New Roman" w:hAnsi="Times New Roman" w:cs="Times New Roman"/>
          <w:sz w:val="20"/>
          <w:szCs w:val="20"/>
        </w:rPr>
        <w:t xml:space="preserve"> </w:t>
      </w:r>
      <w:r>
        <w:rPr>
          <w:rFonts w:ascii="Times New Roman" w:hAnsi="Times New Roman" w:cs="Times New Roman"/>
          <w:sz w:val="20"/>
          <w:szCs w:val="20"/>
          <w:vertAlign w:val="subscript"/>
        </w:rPr>
        <w:t>комп</w:t>
      </w:r>
      <w:r w:rsidRPr="00A10D57">
        <w:rPr>
          <w:rFonts w:ascii="Times New Roman" w:hAnsi="Times New Roman" w:cs="Times New Roman"/>
          <w:sz w:val="20"/>
          <w:szCs w:val="20"/>
        </w:rPr>
        <w:t xml:space="preserve"> – </w:t>
      </w:r>
      <w:r w:rsidRPr="00A10D57">
        <w:rPr>
          <w:rFonts w:ascii="Times New Roman" w:eastAsia="Times New Roman" w:hAnsi="Times New Roman" w:cs="Times New Roman"/>
          <w:sz w:val="20"/>
          <w:szCs w:val="20"/>
          <w:lang w:eastAsia="ru-RU"/>
        </w:rPr>
        <w:t xml:space="preserve">количество единиц </w:t>
      </w:r>
      <w:r>
        <w:rPr>
          <w:rFonts w:ascii="Times New Roman" w:eastAsia="Times New Roman" w:hAnsi="Times New Roman" w:cs="Times New Roman"/>
          <w:sz w:val="20"/>
          <w:szCs w:val="20"/>
          <w:lang w:eastAsia="ru-RU"/>
        </w:rPr>
        <w:t>комплектующих и расходных материалов</w:t>
      </w:r>
      <w:r w:rsidRPr="00A10D57">
        <w:rPr>
          <w:rFonts w:ascii="Times New Roman" w:eastAsia="Times New Roman" w:hAnsi="Times New Roman" w:cs="Times New Roman"/>
          <w:sz w:val="20"/>
          <w:szCs w:val="20"/>
          <w:lang w:eastAsia="ru-RU"/>
        </w:rPr>
        <w:t>;</w:t>
      </w:r>
    </w:p>
    <w:p w:rsidR="00ED6572" w:rsidRPr="00A10D57" w:rsidRDefault="00ED6572" w:rsidP="00ED6572">
      <w:pPr>
        <w:widowControl w:val="0"/>
        <w:autoSpaceDE w:val="0"/>
        <w:autoSpaceDN w:val="0"/>
        <w:adjustRightInd w:val="0"/>
        <w:spacing w:after="0" w:line="240" w:lineRule="auto"/>
        <w:jc w:val="both"/>
        <w:rPr>
          <w:rFonts w:ascii="Times New Roman" w:hAnsi="Times New Roman" w:cs="Times New Roman"/>
          <w:sz w:val="20"/>
          <w:szCs w:val="20"/>
        </w:rPr>
      </w:pPr>
      <w:r w:rsidRPr="00A10D57">
        <w:rPr>
          <w:rFonts w:ascii="Times New Roman" w:hAnsi="Times New Roman" w:cs="Times New Roman"/>
          <w:sz w:val="20"/>
          <w:szCs w:val="20"/>
          <w:lang w:val="en-US"/>
        </w:rPr>
        <w:t>P</w:t>
      </w:r>
      <w:r w:rsidRPr="00A10D57">
        <w:rPr>
          <w:rFonts w:ascii="Times New Roman" w:hAnsi="Times New Roman" w:cs="Times New Roman"/>
          <w:sz w:val="20"/>
          <w:szCs w:val="20"/>
        </w:rPr>
        <w:t xml:space="preserve"> </w:t>
      </w:r>
      <w:r w:rsidR="000B1601">
        <w:rPr>
          <w:rFonts w:ascii="Times New Roman" w:hAnsi="Times New Roman" w:cs="Times New Roman"/>
          <w:sz w:val="20"/>
          <w:szCs w:val="20"/>
        </w:rPr>
        <w:t>к</w:t>
      </w:r>
      <w:r w:rsidRPr="00A10D57">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стоимость за одну единицу комплектующих и расходных материалов (</w:t>
      </w: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729" w:type="dxa"/>
        <w:tblInd w:w="108" w:type="dxa"/>
        <w:tblLayout w:type="fixed"/>
        <w:tblLook w:val="04A0" w:firstRow="1" w:lastRow="0" w:firstColumn="1" w:lastColumn="0" w:noHBand="0" w:noVBand="1"/>
      </w:tblPr>
      <w:tblGrid>
        <w:gridCol w:w="1587"/>
        <w:gridCol w:w="1276"/>
        <w:gridCol w:w="1559"/>
        <w:gridCol w:w="1701"/>
        <w:gridCol w:w="1134"/>
        <w:gridCol w:w="1226"/>
        <w:gridCol w:w="1246"/>
      </w:tblGrid>
      <w:tr w:rsidR="009F60B4" w:rsidRPr="007B38CC" w:rsidTr="00D22441">
        <w:trPr>
          <w:trHeight w:val="654"/>
        </w:trPr>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9F60B4" w:rsidRPr="007B38CC" w:rsidRDefault="009F60B4" w:rsidP="00733A3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м3 твердых бытовых отходов в год</w:t>
            </w:r>
            <w:r w:rsidR="00733A38">
              <w:rPr>
                <w:rFonts w:ascii="Times New Roman" w:eastAsia="Times New Roman" w:hAnsi="Times New Roman" w:cs="Times New Roman"/>
                <w:sz w:val="20"/>
                <w:szCs w:val="20"/>
                <w:lang w:eastAsia="ru-RU"/>
              </w:rPr>
              <w:t xml:space="preserve"> (м3)</w:t>
            </w:r>
          </w:p>
        </w:tc>
        <w:tc>
          <w:tcPr>
            <w:tcW w:w="1276" w:type="dxa"/>
            <w:tcBorders>
              <w:top w:val="single" w:sz="4" w:space="0" w:color="auto"/>
              <w:left w:val="nil"/>
              <w:bottom w:val="single" w:sz="4" w:space="0" w:color="auto"/>
              <w:right w:val="single" w:sz="4" w:space="0" w:color="auto"/>
            </w:tcBorders>
            <w:shd w:val="clear" w:color="auto" w:fill="auto"/>
            <w:hideMark/>
          </w:tcPr>
          <w:p w:rsidR="009F60B4" w:rsidRPr="007B38CC" w:rsidRDefault="009F60B4" w:rsidP="00733A3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размещения 1 м3 твердых бытовых отходов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F60B4" w:rsidRPr="007B38CC" w:rsidRDefault="009F60B4" w:rsidP="007618D5">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Цена за сбор, </w:t>
            </w:r>
            <w:r w:rsidRPr="007B38CC">
              <w:rPr>
                <w:rFonts w:ascii="Times New Roman" w:hAnsi="Times New Roman" w:cs="Times New Roman"/>
                <w:sz w:val="20"/>
                <w:szCs w:val="20"/>
              </w:rPr>
              <w:t>транспортирование</w:t>
            </w:r>
            <w:r>
              <w:rPr>
                <w:rFonts w:ascii="Times New Roman" w:hAnsi="Times New Roman" w:cs="Times New Roman"/>
                <w:sz w:val="20"/>
                <w:szCs w:val="20"/>
              </w:rPr>
              <w:t xml:space="preserve"> и утилизацию </w:t>
            </w:r>
            <w:r w:rsidRPr="007B38CC">
              <w:rPr>
                <w:rFonts w:ascii="Times New Roman" w:hAnsi="Times New Roman" w:cs="Times New Roman"/>
                <w:sz w:val="20"/>
                <w:szCs w:val="20"/>
              </w:rPr>
              <w:t xml:space="preserve"> </w:t>
            </w:r>
            <w:r>
              <w:rPr>
                <w:rFonts w:ascii="Times New Roman" w:hAnsi="Times New Roman" w:cs="Times New Roman"/>
                <w:sz w:val="20"/>
                <w:szCs w:val="20"/>
              </w:rPr>
              <w:t>крупногабаритных</w:t>
            </w:r>
            <w:r w:rsidR="0067417F">
              <w:rPr>
                <w:rFonts w:ascii="Times New Roman" w:hAnsi="Times New Roman" w:cs="Times New Roman"/>
                <w:sz w:val="20"/>
                <w:szCs w:val="20"/>
              </w:rPr>
              <w:t xml:space="preserve"> </w:t>
            </w:r>
            <w:r w:rsidRPr="007B38CC">
              <w:rPr>
                <w:rFonts w:ascii="Times New Roman" w:hAnsi="Times New Roman" w:cs="Times New Roman"/>
                <w:sz w:val="20"/>
                <w:szCs w:val="20"/>
              </w:rPr>
              <w:t>твердых бытовых отходов</w:t>
            </w:r>
            <w:r>
              <w:rPr>
                <w:rFonts w:ascii="Times New Roman" w:hAnsi="Times New Roman" w:cs="Times New Roman"/>
                <w:sz w:val="20"/>
                <w:szCs w:val="20"/>
              </w:rPr>
              <w:t xml:space="preserve"> за</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1 м3              (руб.)</w:t>
            </w:r>
          </w:p>
        </w:tc>
        <w:tc>
          <w:tcPr>
            <w:tcW w:w="1701" w:type="dxa"/>
            <w:tcBorders>
              <w:top w:val="single" w:sz="4" w:space="0" w:color="auto"/>
              <w:left w:val="nil"/>
              <w:bottom w:val="single" w:sz="4" w:space="0" w:color="auto"/>
              <w:right w:val="single" w:sz="4" w:space="0" w:color="auto"/>
            </w:tcBorders>
          </w:tcPr>
          <w:p w:rsidR="009F60B4" w:rsidRPr="007B38CC" w:rsidRDefault="009F60B4" w:rsidP="00004D84">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единиц техники</w:t>
            </w:r>
          </w:p>
          <w:p w:rsidR="009F60B4" w:rsidRPr="007B38CC" w:rsidRDefault="009F60B4" w:rsidP="00004D84">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(шт.)</w:t>
            </w:r>
          </w:p>
        </w:tc>
        <w:tc>
          <w:tcPr>
            <w:tcW w:w="1134" w:type="dxa"/>
            <w:tcBorders>
              <w:top w:val="single" w:sz="4" w:space="0" w:color="auto"/>
              <w:left w:val="nil"/>
              <w:bottom w:val="single" w:sz="4" w:space="0" w:color="auto"/>
              <w:right w:val="single" w:sz="4" w:space="0" w:color="auto"/>
            </w:tcBorders>
          </w:tcPr>
          <w:p w:rsidR="009F60B4" w:rsidRPr="007B38CC" w:rsidRDefault="009F60B4" w:rsidP="007618D5">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Стоимость за одну единицу техники                (руб.)</w:t>
            </w:r>
          </w:p>
        </w:tc>
        <w:tc>
          <w:tcPr>
            <w:tcW w:w="1226" w:type="dxa"/>
            <w:tcBorders>
              <w:top w:val="single" w:sz="4" w:space="0" w:color="auto"/>
              <w:left w:val="nil"/>
              <w:bottom w:val="single" w:sz="4" w:space="0" w:color="auto"/>
              <w:right w:val="single" w:sz="4" w:space="0" w:color="auto"/>
            </w:tcBorders>
          </w:tcPr>
          <w:p w:rsidR="009F60B4" w:rsidRPr="007B38CC" w:rsidRDefault="009F60B4"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единиц комплектующих и расходных материалов (шт.)</w:t>
            </w:r>
          </w:p>
        </w:tc>
        <w:tc>
          <w:tcPr>
            <w:tcW w:w="1246" w:type="dxa"/>
            <w:tcBorders>
              <w:top w:val="single" w:sz="4" w:space="0" w:color="auto"/>
              <w:left w:val="nil"/>
              <w:bottom w:val="single" w:sz="4" w:space="0" w:color="auto"/>
              <w:right w:val="single" w:sz="4" w:space="0" w:color="auto"/>
            </w:tcBorders>
          </w:tcPr>
          <w:p w:rsidR="009F60B4" w:rsidRPr="007B38CC" w:rsidRDefault="009F60B4"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за одну единицу комплектующих и расходных материалов (руб.)</w:t>
            </w:r>
          </w:p>
        </w:tc>
      </w:tr>
      <w:tr w:rsidR="009F60B4" w:rsidRPr="007B38CC" w:rsidTr="00D22441">
        <w:trPr>
          <w:trHeight w:val="330"/>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9F60B4" w:rsidRPr="00BD6059" w:rsidRDefault="009F60B4"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не более 70</w:t>
            </w:r>
          </w:p>
        </w:tc>
        <w:tc>
          <w:tcPr>
            <w:tcW w:w="1276" w:type="dxa"/>
            <w:tcBorders>
              <w:top w:val="nil"/>
              <w:left w:val="nil"/>
              <w:bottom w:val="single" w:sz="4" w:space="0" w:color="auto"/>
              <w:right w:val="single" w:sz="4" w:space="0" w:color="auto"/>
            </w:tcBorders>
            <w:shd w:val="clear" w:color="auto" w:fill="auto"/>
            <w:noWrap/>
            <w:vAlign w:val="center"/>
            <w:hideMark/>
          </w:tcPr>
          <w:p w:rsidR="009F60B4" w:rsidRPr="00BD6059" w:rsidRDefault="009F60B4"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 xml:space="preserve">не более </w:t>
            </w:r>
            <w:r w:rsidR="009535B1" w:rsidRPr="00BD6059">
              <w:rPr>
                <w:rFonts w:ascii="Times New Roman" w:eastAsia="Times New Roman" w:hAnsi="Times New Roman" w:cs="Times New Roman"/>
                <w:sz w:val="20"/>
                <w:szCs w:val="20"/>
                <w:lang w:eastAsia="ru-RU"/>
              </w:rPr>
              <w:t>11</w:t>
            </w:r>
            <w:r w:rsidRPr="00BD6059">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7417F" w:rsidRPr="00BD6059" w:rsidRDefault="009F60B4"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не более</w:t>
            </w:r>
          </w:p>
          <w:p w:rsidR="009F60B4" w:rsidRPr="00BD6059" w:rsidRDefault="009535B1"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62</w:t>
            </w:r>
            <w:r w:rsidR="009F60B4" w:rsidRPr="00BD6059">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vAlign w:val="center"/>
          </w:tcPr>
          <w:p w:rsidR="009F60B4" w:rsidRPr="00BD6059" w:rsidRDefault="009F60B4"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не более 450</w:t>
            </w:r>
          </w:p>
        </w:tc>
        <w:tc>
          <w:tcPr>
            <w:tcW w:w="1134" w:type="dxa"/>
            <w:tcBorders>
              <w:top w:val="nil"/>
              <w:left w:val="nil"/>
              <w:bottom w:val="single" w:sz="4" w:space="0" w:color="auto"/>
              <w:right w:val="single" w:sz="4" w:space="0" w:color="auto"/>
            </w:tcBorders>
            <w:vAlign w:val="center"/>
          </w:tcPr>
          <w:p w:rsidR="0067417F" w:rsidRPr="00BD6059" w:rsidRDefault="009F60B4"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 xml:space="preserve">не более </w:t>
            </w:r>
          </w:p>
          <w:p w:rsidR="009F60B4" w:rsidRPr="00BD6059" w:rsidRDefault="00D76098"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6</w:t>
            </w:r>
            <w:r w:rsidR="009F60B4" w:rsidRPr="00BD6059">
              <w:rPr>
                <w:rFonts w:ascii="Times New Roman" w:eastAsia="Times New Roman" w:hAnsi="Times New Roman" w:cs="Times New Roman"/>
                <w:sz w:val="20"/>
                <w:szCs w:val="20"/>
                <w:lang w:eastAsia="ru-RU"/>
              </w:rPr>
              <w:t>00,00</w:t>
            </w:r>
          </w:p>
        </w:tc>
        <w:tc>
          <w:tcPr>
            <w:tcW w:w="1226" w:type="dxa"/>
            <w:tcBorders>
              <w:top w:val="nil"/>
              <w:left w:val="nil"/>
              <w:bottom w:val="single" w:sz="4" w:space="0" w:color="auto"/>
              <w:right w:val="single" w:sz="4" w:space="0" w:color="auto"/>
            </w:tcBorders>
            <w:vAlign w:val="center"/>
          </w:tcPr>
          <w:p w:rsidR="009F60B4" w:rsidRPr="00BD6059" w:rsidRDefault="009F60B4"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не более 250</w:t>
            </w:r>
          </w:p>
        </w:tc>
        <w:tc>
          <w:tcPr>
            <w:tcW w:w="1246" w:type="dxa"/>
            <w:tcBorders>
              <w:top w:val="nil"/>
              <w:left w:val="nil"/>
              <w:bottom w:val="single" w:sz="4" w:space="0" w:color="auto"/>
              <w:right w:val="single" w:sz="4" w:space="0" w:color="auto"/>
            </w:tcBorders>
            <w:vAlign w:val="center"/>
          </w:tcPr>
          <w:p w:rsidR="009F60B4" w:rsidRPr="007B38CC" w:rsidRDefault="009F60B4" w:rsidP="0067417F">
            <w:pPr>
              <w:spacing w:after="0" w:line="240" w:lineRule="auto"/>
              <w:jc w:val="center"/>
              <w:rPr>
                <w:rFonts w:ascii="Times New Roman" w:eastAsia="Times New Roman" w:hAnsi="Times New Roman" w:cs="Times New Roman"/>
                <w:sz w:val="20"/>
                <w:szCs w:val="20"/>
                <w:lang w:eastAsia="ru-RU"/>
              </w:rPr>
            </w:pPr>
            <w:r w:rsidRPr="00BD6059">
              <w:rPr>
                <w:rFonts w:ascii="Times New Roman" w:eastAsia="Times New Roman" w:hAnsi="Times New Roman" w:cs="Times New Roman"/>
                <w:sz w:val="20"/>
                <w:szCs w:val="20"/>
                <w:lang w:eastAsia="ru-RU"/>
              </w:rPr>
              <w:t>не более 150,0</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изготовлению и поставке твердых переплетов</w:t>
      </w: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4B5324" w:rsidRDefault="00DD0AA4" w:rsidP="00DD0AA4">
      <w:pPr>
        <w:pStyle w:val="a3"/>
        <w:autoSpaceDE w:val="0"/>
        <w:autoSpaceDN w:val="0"/>
        <w:adjustRightInd w:val="0"/>
        <w:spacing w:after="0" w:line="240" w:lineRule="auto"/>
        <w:jc w:val="center"/>
        <w:rPr>
          <w:rFonts w:ascii="Times New Roman" w:hAnsi="Times New Roman" w:cs="Times New Roman"/>
          <w:vertAlign w:val="subscript"/>
        </w:rPr>
      </w:pPr>
      <w:r w:rsidRPr="004B5324">
        <w:rPr>
          <w:rFonts w:ascii="Times New Roman" w:hAnsi="Times New Roman" w:cs="Times New Roman"/>
        </w:rPr>
        <w:t>З</w:t>
      </w:r>
      <w:r w:rsidRPr="004B5324">
        <w:rPr>
          <w:rFonts w:ascii="Times New Roman" w:hAnsi="Times New Roman" w:cs="Times New Roman"/>
          <w:vertAlign w:val="subscript"/>
        </w:rPr>
        <w:t>перепл</w:t>
      </w:r>
      <w:r w:rsidRPr="004B5324">
        <w:rPr>
          <w:rFonts w:ascii="Times New Roman" w:hAnsi="Times New Roman" w:cs="Times New Roman"/>
        </w:rPr>
        <w:t>=</w:t>
      </w:r>
      <w:r w:rsidRPr="004B5324">
        <w:rPr>
          <w:rFonts w:ascii="Times New Roman" w:hAnsi="Times New Roman" w:cs="Times New Roman"/>
          <w:lang w:val="en-US"/>
        </w:rPr>
        <w:t>Q</w:t>
      </w:r>
      <w:r w:rsidRPr="004B5324">
        <w:rPr>
          <w:rFonts w:ascii="Times New Roman" w:hAnsi="Times New Roman" w:cs="Times New Roman"/>
          <w:vertAlign w:val="subscript"/>
        </w:rPr>
        <w:t>дел</w:t>
      </w:r>
      <w:r w:rsidRPr="004B5324">
        <w:rPr>
          <w:rFonts w:ascii="Times New Roman" w:hAnsi="Times New Roman" w:cs="Times New Roman"/>
        </w:rPr>
        <w:t>*</w:t>
      </w:r>
      <w:r w:rsidRPr="004B5324">
        <w:rPr>
          <w:rFonts w:ascii="Times New Roman" w:hAnsi="Times New Roman" w:cs="Times New Roman"/>
          <w:lang w:val="en-US"/>
        </w:rPr>
        <w:t>P</w:t>
      </w:r>
      <w:r w:rsidRPr="004B5324">
        <w:rPr>
          <w:rFonts w:ascii="Times New Roman" w:hAnsi="Times New Roman" w:cs="Times New Roman"/>
          <w:vertAlign w:val="subscript"/>
        </w:rPr>
        <w:t>усл</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дел</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дел</w:t>
      </w:r>
    </w:p>
    <w:p w:rsidR="00DD0AA4" w:rsidRPr="007B38CC"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усл</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с</w:t>
      </w:r>
      <w:r w:rsidRPr="007B38CC">
        <w:rPr>
          <w:rFonts w:ascii="Times New Roman" w:eastAsia="Times New Roman" w:hAnsi="Times New Roman" w:cs="Times New Roman"/>
          <w:sz w:val="20"/>
          <w:szCs w:val="20"/>
          <w:lang w:eastAsia="ru-RU"/>
        </w:rPr>
        <w:t xml:space="preserve">тоимость 1-го твердого переплета     </w:t>
      </w:r>
    </w:p>
    <w:p w:rsidR="00DD0AA4" w:rsidRPr="007B38CC" w:rsidRDefault="00DD0AA4" w:rsidP="00DD0AA4">
      <w:pPr>
        <w:autoSpaceDE w:val="0"/>
        <w:autoSpaceDN w:val="0"/>
        <w:adjustRightInd w:val="0"/>
        <w:spacing w:after="0" w:line="240" w:lineRule="auto"/>
        <w:rPr>
          <w:rFonts w:ascii="Times New Roman" w:hAnsi="Times New Roman" w:cs="Times New Roman"/>
          <w:bCs/>
          <w:i/>
          <w:sz w:val="20"/>
          <w:szCs w:val="20"/>
        </w:rPr>
      </w:pPr>
      <w:r w:rsidRPr="007B38CC">
        <w:rPr>
          <w:rFonts w:ascii="Times New Roman" w:eastAsia="Times New Roman" w:hAnsi="Times New Roman" w:cs="Times New Roman"/>
          <w:sz w:val="20"/>
          <w:szCs w:val="20"/>
          <w:lang w:eastAsia="ru-RU"/>
        </w:rPr>
        <w:t xml:space="preserve"> </w:t>
      </w:r>
    </w:p>
    <w:tbl>
      <w:tblPr>
        <w:tblW w:w="8717" w:type="dxa"/>
        <w:tblInd w:w="889" w:type="dxa"/>
        <w:tblLook w:val="04A0" w:firstRow="1" w:lastRow="0" w:firstColumn="1" w:lastColumn="0" w:noHBand="0" w:noVBand="1"/>
      </w:tblPr>
      <w:tblGrid>
        <w:gridCol w:w="3080"/>
        <w:gridCol w:w="1755"/>
        <w:gridCol w:w="3882"/>
      </w:tblGrid>
      <w:tr w:rsidR="000623C9" w:rsidRPr="007B38CC" w:rsidTr="007618D5">
        <w:trPr>
          <w:trHeight w:val="605"/>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дел             (шт.)</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1-го твердого переплета      (руб.)</w:t>
            </w:r>
          </w:p>
        </w:tc>
      </w:tr>
      <w:tr w:rsidR="000623C9" w:rsidRPr="007B38CC"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Твердый переплет 100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500,00</w:t>
            </w:r>
          </w:p>
        </w:tc>
      </w:tr>
      <w:tr w:rsidR="000623C9" w:rsidRPr="007B38CC"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Твердый переплет 200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500,00</w:t>
            </w:r>
          </w:p>
        </w:tc>
      </w:tr>
      <w:tr w:rsidR="000623C9" w:rsidRPr="007B38CC"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Твердый переплет 300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700,00</w:t>
            </w:r>
          </w:p>
        </w:tc>
      </w:tr>
      <w:tr w:rsidR="000623C9" w:rsidRPr="007B38CC"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Твердый переплет 400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800,00</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изготовлени</w:t>
      </w:r>
      <w:r w:rsidR="00B22F12" w:rsidRPr="007B38CC">
        <w:rPr>
          <w:rFonts w:ascii="Times New Roman" w:hAnsi="Times New Roman" w:cs="Times New Roman"/>
          <w:sz w:val="26"/>
          <w:szCs w:val="26"/>
        </w:rPr>
        <w:t>ю бланочной, печатной продукции, информационно-статистических материалов</w:t>
      </w:r>
      <w:r w:rsidR="00684C77">
        <w:rPr>
          <w:rFonts w:ascii="Times New Roman" w:hAnsi="Times New Roman" w:cs="Times New Roman"/>
          <w:sz w:val="26"/>
          <w:szCs w:val="26"/>
        </w:rPr>
        <w:t xml:space="preserve"> </w:t>
      </w:r>
      <w:r w:rsidRPr="007B38CC">
        <w:rPr>
          <w:rFonts w:ascii="Times New Roman" w:hAnsi="Times New Roman" w:cs="Times New Roman"/>
          <w:sz w:val="26"/>
          <w:szCs w:val="26"/>
        </w:rPr>
        <w:t>(буклеты, брошюры, листовки, памятки, календари, грамоты</w:t>
      </w:r>
      <w:r w:rsidR="00B22F12" w:rsidRPr="007B38CC">
        <w:rPr>
          <w:rFonts w:ascii="Times New Roman" w:hAnsi="Times New Roman" w:cs="Times New Roman"/>
          <w:sz w:val="26"/>
          <w:szCs w:val="26"/>
        </w:rPr>
        <w:t>, книги, блокноты, бюллетени, сборники, доклады</w:t>
      </w:r>
      <w:r w:rsidRPr="007B38CC">
        <w:rPr>
          <w:rFonts w:ascii="Times New Roman" w:hAnsi="Times New Roman" w:cs="Times New Roman"/>
          <w:sz w:val="26"/>
          <w:szCs w:val="26"/>
        </w:rPr>
        <w:t xml:space="preserve"> и пр.)</w:t>
      </w: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4"/>
          <w:szCs w:val="24"/>
        </w:rPr>
      </w:pPr>
    </w:p>
    <w:p w:rsidR="00DD0AA4" w:rsidRPr="004B5324" w:rsidRDefault="00DD0AA4" w:rsidP="00DD0AA4">
      <w:pPr>
        <w:pStyle w:val="a3"/>
        <w:autoSpaceDE w:val="0"/>
        <w:autoSpaceDN w:val="0"/>
        <w:adjustRightInd w:val="0"/>
        <w:spacing w:after="0" w:line="240" w:lineRule="auto"/>
        <w:jc w:val="center"/>
        <w:rPr>
          <w:rFonts w:ascii="Times New Roman" w:hAnsi="Times New Roman" w:cs="Times New Roman"/>
        </w:rPr>
      </w:pPr>
      <w:r w:rsidRPr="004B5324">
        <w:rPr>
          <w:rFonts w:ascii="Times New Roman" w:hAnsi="Times New Roman" w:cs="Times New Roman"/>
        </w:rPr>
        <w:t>З</w:t>
      </w:r>
      <w:r w:rsidRPr="004B5324">
        <w:rPr>
          <w:rFonts w:ascii="Times New Roman" w:hAnsi="Times New Roman" w:cs="Times New Roman"/>
          <w:vertAlign w:val="subscript"/>
        </w:rPr>
        <w:t>блан</w:t>
      </w:r>
      <w:r w:rsidRPr="004B5324">
        <w:rPr>
          <w:rFonts w:ascii="Times New Roman" w:hAnsi="Times New Roman" w:cs="Times New Roman"/>
        </w:rPr>
        <w:t>=</w:t>
      </w:r>
      <w:r w:rsidRPr="004B5324">
        <w:rPr>
          <w:rFonts w:ascii="Times New Roman" w:hAnsi="Times New Roman" w:cs="Times New Roman"/>
          <w:lang w:val="en-US"/>
        </w:rPr>
        <w:t>Q</w:t>
      </w:r>
      <w:r w:rsidRPr="004B5324">
        <w:rPr>
          <w:rFonts w:ascii="Times New Roman" w:hAnsi="Times New Roman" w:cs="Times New Roman"/>
          <w:vertAlign w:val="subscript"/>
        </w:rPr>
        <w:t>бл</w:t>
      </w:r>
      <w:r w:rsidRPr="004B5324">
        <w:rPr>
          <w:rFonts w:ascii="Times New Roman" w:hAnsi="Times New Roman" w:cs="Times New Roman"/>
        </w:rPr>
        <w:t>*</w:t>
      </w:r>
      <w:r w:rsidRPr="004B5324">
        <w:rPr>
          <w:rFonts w:ascii="Times New Roman" w:hAnsi="Times New Roman" w:cs="Times New Roman"/>
          <w:lang w:val="en-US"/>
        </w:rPr>
        <w:t>P</w:t>
      </w:r>
      <w:r w:rsidRPr="004B5324">
        <w:rPr>
          <w:rFonts w:ascii="Times New Roman" w:hAnsi="Times New Roman" w:cs="Times New Roman"/>
          <w:vertAlign w:val="subscript"/>
        </w:rPr>
        <w:t>изг</w:t>
      </w:r>
    </w:p>
    <w:p w:rsidR="00DD0AA4" w:rsidRPr="007B38CC" w:rsidRDefault="00DD0AA4" w:rsidP="00DD0AA4">
      <w:pPr>
        <w:pStyle w:val="a3"/>
        <w:autoSpaceDE w:val="0"/>
        <w:autoSpaceDN w:val="0"/>
        <w:adjustRightInd w:val="0"/>
        <w:spacing w:after="0" w:line="240" w:lineRule="auto"/>
        <w:rPr>
          <w:rFonts w:ascii="Times New Roman" w:hAnsi="Times New Roman" w:cs="Times New Roman"/>
          <w:sz w:val="20"/>
          <w:szCs w:val="20"/>
        </w:rPr>
      </w:pP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бл</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планируемое количество бланочной, печатной  продукции</w:t>
      </w:r>
      <w:r w:rsidR="00706D8D" w:rsidRPr="007B38CC">
        <w:rPr>
          <w:rFonts w:ascii="Times New Roman" w:hAnsi="Times New Roman" w:cs="Times New Roman"/>
          <w:sz w:val="20"/>
          <w:szCs w:val="20"/>
        </w:rPr>
        <w:t>, информационно-статистических материалов</w:t>
      </w:r>
      <w:r w:rsidRPr="007B38CC">
        <w:rPr>
          <w:rFonts w:ascii="Times New Roman" w:hAnsi="Times New Roman" w:cs="Times New Roman"/>
          <w:sz w:val="20"/>
          <w:szCs w:val="20"/>
        </w:rPr>
        <w:t>;</w:t>
      </w:r>
    </w:p>
    <w:p w:rsidR="00DD0AA4" w:rsidRPr="007B38CC"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изг</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изготовления </w:t>
      </w:r>
      <w:r w:rsidRPr="007B38CC">
        <w:rPr>
          <w:rFonts w:ascii="Times New Roman" w:eastAsia="Times New Roman" w:hAnsi="Times New Roman" w:cs="Times New Roman"/>
          <w:sz w:val="20"/>
          <w:szCs w:val="20"/>
          <w:lang w:eastAsia="ru-RU"/>
        </w:rPr>
        <w:t xml:space="preserve">1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го бланочного, печатного продукта</w:t>
      </w:r>
      <w:r w:rsidR="00706D8D" w:rsidRPr="007B38CC">
        <w:rPr>
          <w:rFonts w:ascii="Times New Roman" w:eastAsia="Times New Roman" w:hAnsi="Times New Roman" w:cs="Times New Roman"/>
          <w:sz w:val="20"/>
          <w:szCs w:val="20"/>
          <w:lang w:eastAsia="ru-RU"/>
        </w:rPr>
        <w:t>, информационно-статистического материала</w:t>
      </w:r>
      <w:r w:rsidRPr="007B38CC">
        <w:rPr>
          <w:rFonts w:ascii="Times New Roman" w:eastAsia="Times New Roman" w:hAnsi="Times New Roman" w:cs="Times New Roman"/>
          <w:sz w:val="20"/>
          <w:szCs w:val="20"/>
          <w:lang w:eastAsia="ru-RU"/>
        </w:rPr>
        <w:t xml:space="preserve">.    </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9498" w:type="dxa"/>
        <w:tblInd w:w="108" w:type="dxa"/>
        <w:tblLook w:val="04A0" w:firstRow="1" w:lastRow="0" w:firstColumn="1" w:lastColumn="0" w:noHBand="0" w:noVBand="1"/>
      </w:tblPr>
      <w:tblGrid>
        <w:gridCol w:w="4527"/>
        <w:gridCol w:w="4971"/>
      </w:tblGrid>
      <w:tr w:rsidR="000623C9" w:rsidRPr="007B38CC" w:rsidTr="007618D5">
        <w:trPr>
          <w:trHeight w:val="659"/>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бланочной, </w:t>
            </w:r>
          </w:p>
          <w:p w:rsidR="00DD0AA4" w:rsidRPr="007B38CC" w:rsidRDefault="00DD0AA4" w:rsidP="00706D8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печатной  продукции </w:t>
            </w:r>
            <w:r w:rsidR="00706D8D" w:rsidRPr="007B38CC">
              <w:rPr>
                <w:rFonts w:ascii="Times New Roman" w:eastAsia="Times New Roman" w:hAnsi="Times New Roman" w:cs="Times New Roman"/>
                <w:sz w:val="20"/>
                <w:szCs w:val="20"/>
                <w:lang w:eastAsia="ru-RU"/>
              </w:rPr>
              <w:t>,информационно-статистических материалов,</w:t>
            </w:r>
          </w:p>
        </w:tc>
        <w:tc>
          <w:tcPr>
            <w:tcW w:w="49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изготовления 1-го бланочного,</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печатного  продукта</w:t>
            </w:r>
            <w:r w:rsidR="00706D8D"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w:t>
            </w:r>
            <w:r w:rsidR="00706D8D" w:rsidRPr="007B38CC">
              <w:rPr>
                <w:rFonts w:ascii="Times New Roman" w:eastAsia="Times New Roman" w:hAnsi="Times New Roman" w:cs="Times New Roman"/>
                <w:sz w:val="20"/>
                <w:szCs w:val="20"/>
                <w:lang w:eastAsia="ru-RU"/>
              </w:rPr>
              <w:t>информационно-статистического материала</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0623C9" w:rsidRPr="007B38CC" w:rsidTr="007618D5">
        <w:trPr>
          <w:trHeight w:val="300"/>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12 000</w:t>
            </w:r>
          </w:p>
        </w:tc>
        <w:tc>
          <w:tcPr>
            <w:tcW w:w="4971"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15 000,00</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ежедневному предрейсовому и послерейсовому медицинскому осмотру водителей автотранспортных средств</w:t>
      </w:r>
    </w:p>
    <w:p w:rsidR="00DD0AA4" w:rsidRPr="007B38CC"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DD0AA4" w:rsidRPr="004B5324" w:rsidRDefault="00DD0AA4" w:rsidP="00DD0AA4">
      <w:pPr>
        <w:autoSpaceDE w:val="0"/>
        <w:autoSpaceDN w:val="0"/>
        <w:adjustRightInd w:val="0"/>
        <w:spacing w:after="0" w:line="240" w:lineRule="auto"/>
        <w:jc w:val="center"/>
        <w:rPr>
          <w:rFonts w:ascii="Times New Roman" w:hAnsi="Times New Roman" w:cs="Times New Roman"/>
        </w:rPr>
      </w:pPr>
      <w:r w:rsidRPr="004B5324">
        <w:rPr>
          <w:rFonts w:ascii="Times New Roman" w:hAnsi="Times New Roman" w:cs="Times New Roman"/>
        </w:rPr>
        <w:t>З</w:t>
      </w:r>
      <w:r w:rsidRPr="004B5324">
        <w:rPr>
          <w:rFonts w:ascii="Times New Roman" w:hAnsi="Times New Roman" w:cs="Times New Roman"/>
          <w:vertAlign w:val="subscript"/>
        </w:rPr>
        <w:t>осм</w:t>
      </w:r>
      <w:r w:rsidRPr="004B5324">
        <w:rPr>
          <w:rFonts w:ascii="Times New Roman" w:hAnsi="Times New Roman" w:cs="Times New Roman"/>
        </w:rPr>
        <w:t>=</w:t>
      </w:r>
      <w:r w:rsidR="004B5324">
        <w:rPr>
          <w:rFonts w:ascii="Times New Roman" w:hAnsi="Times New Roman" w:cs="Times New Roman"/>
        </w:rPr>
        <w:t xml:space="preserve">  </w:t>
      </w:r>
      <w:r w:rsidR="002A5EA9" w:rsidRPr="004B5324">
        <w:rPr>
          <w:rFonts w:ascii="Times New Roman" w:hAnsi="Times New Roman" w:cs="Times New Roman"/>
          <w:lang w:val="en-US"/>
        </w:rPr>
        <w:t>Q</w:t>
      </w:r>
      <w:r w:rsidR="002A5EA9">
        <w:rPr>
          <w:rFonts w:ascii="Times New Roman" w:hAnsi="Times New Roman" w:cs="Times New Roman"/>
          <w:vertAlign w:val="subscript"/>
        </w:rPr>
        <w:t>вод*</w:t>
      </w:r>
      <w:r w:rsidR="002A5EA9" w:rsidRPr="002A5EA9">
        <w:rPr>
          <w:rFonts w:ascii="Times New Roman" w:hAnsi="Times New Roman" w:cs="Times New Roman"/>
        </w:rPr>
        <w:t xml:space="preserve"> </w:t>
      </w:r>
      <w:r w:rsidRPr="004B5324">
        <w:rPr>
          <w:rFonts w:ascii="Times New Roman" w:hAnsi="Times New Roman" w:cs="Times New Roman"/>
          <w:lang w:val="en-US"/>
        </w:rPr>
        <w:t>Q</w:t>
      </w:r>
      <w:r w:rsidRPr="004B5324">
        <w:rPr>
          <w:rFonts w:ascii="Times New Roman" w:hAnsi="Times New Roman" w:cs="Times New Roman"/>
          <w:vertAlign w:val="subscript"/>
        </w:rPr>
        <w:t>осм</w:t>
      </w:r>
      <w:r w:rsidRPr="004B5324">
        <w:rPr>
          <w:rFonts w:ascii="Times New Roman" w:hAnsi="Times New Roman" w:cs="Times New Roman"/>
        </w:rPr>
        <w:t xml:space="preserve"> </w:t>
      </w:r>
      <w:r w:rsidR="004B5324">
        <w:rPr>
          <w:rFonts w:ascii="Times New Roman" w:hAnsi="Times New Roman" w:cs="Times New Roman"/>
        </w:rPr>
        <w:t>*</w:t>
      </w:r>
      <w:r w:rsidRPr="004B5324">
        <w:rPr>
          <w:rFonts w:ascii="Times New Roman" w:hAnsi="Times New Roman" w:cs="Times New Roman"/>
        </w:rPr>
        <w:t xml:space="preserve"> Р</w:t>
      </w:r>
      <w:r w:rsidRPr="004B5324">
        <w:rPr>
          <w:rFonts w:ascii="Times New Roman" w:hAnsi="Times New Roman" w:cs="Times New Roman"/>
          <w:vertAlign w:val="subscript"/>
        </w:rPr>
        <w:t>осм</w:t>
      </w:r>
    </w:p>
    <w:p w:rsidR="00DD0AA4" w:rsidRDefault="00DD0AA4" w:rsidP="00DD0AA4">
      <w:pPr>
        <w:autoSpaceDE w:val="0"/>
        <w:autoSpaceDN w:val="0"/>
        <w:adjustRightInd w:val="0"/>
        <w:spacing w:after="0" w:line="240" w:lineRule="auto"/>
        <w:rPr>
          <w:rFonts w:ascii="Times New Roman" w:hAnsi="Times New Roman" w:cs="Times New Roman"/>
        </w:rPr>
      </w:pPr>
      <w:r w:rsidRPr="004B5324">
        <w:rPr>
          <w:rFonts w:ascii="Times New Roman" w:hAnsi="Times New Roman" w:cs="Times New Roman"/>
        </w:rPr>
        <w:t>где:</w:t>
      </w:r>
    </w:p>
    <w:p w:rsidR="002A5EA9" w:rsidRPr="004B5324" w:rsidRDefault="002A5EA9" w:rsidP="00DD0AA4">
      <w:pPr>
        <w:autoSpaceDE w:val="0"/>
        <w:autoSpaceDN w:val="0"/>
        <w:adjustRightInd w:val="0"/>
        <w:spacing w:after="0" w:line="240" w:lineRule="auto"/>
        <w:rPr>
          <w:rFonts w:ascii="Times New Roman" w:hAnsi="Times New Roman" w:cs="Times New Roman"/>
        </w:rPr>
      </w:pPr>
      <w:r w:rsidRPr="004B5324">
        <w:rPr>
          <w:rFonts w:ascii="Times New Roman" w:hAnsi="Times New Roman" w:cs="Times New Roman"/>
          <w:lang w:val="en-US"/>
        </w:rPr>
        <w:t>Q</w:t>
      </w:r>
      <w:r>
        <w:rPr>
          <w:rFonts w:ascii="Times New Roman" w:hAnsi="Times New Roman" w:cs="Times New Roman"/>
          <w:vertAlign w:val="subscript"/>
        </w:rPr>
        <w:t xml:space="preserve">вод </w:t>
      </w:r>
      <w:r>
        <w:rPr>
          <w:rFonts w:ascii="Times New Roman" w:hAnsi="Times New Roman" w:cs="Times New Roman"/>
        </w:rPr>
        <w:t xml:space="preserve"> - количество водителей;</w:t>
      </w:r>
    </w:p>
    <w:p w:rsidR="00DD0AA4" w:rsidRPr="004B5324" w:rsidRDefault="00DD0AA4" w:rsidP="00DD0AA4">
      <w:pPr>
        <w:autoSpaceDE w:val="0"/>
        <w:autoSpaceDN w:val="0"/>
        <w:adjustRightInd w:val="0"/>
        <w:spacing w:after="0" w:line="240" w:lineRule="auto"/>
        <w:rPr>
          <w:rFonts w:ascii="Times New Roman" w:eastAsia="Times New Roman" w:hAnsi="Times New Roman" w:cs="Times New Roman"/>
          <w:lang w:eastAsia="ru-RU"/>
        </w:rPr>
      </w:pPr>
      <w:r w:rsidRPr="004B5324">
        <w:rPr>
          <w:rFonts w:ascii="Times New Roman" w:hAnsi="Times New Roman" w:cs="Times New Roman"/>
          <w:lang w:val="en-US"/>
        </w:rPr>
        <w:t>Q</w:t>
      </w:r>
      <w:r w:rsidRPr="004B5324">
        <w:rPr>
          <w:rFonts w:ascii="Times New Roman" w:hAnsi="Times New Roman" w:cs="Times New Roman"/>
          <w:vertAlign w:val="subscript"/>
        </w:rPr>
        <w:t xml:space="preserve">осм </w:t>
      </w:r>
      <w:r w:rsidRPr="004B5324">
        <w:rPr>
          <w:rFonts w:ascii="Times New Roman" w:hAnsi="Times New Roman" w:cs="Times New Roman"/>
        </w:rPr>
        <w:t xml:space="preserve"> - </w:t>
      </w:r>
      <w:r w:rsidRPr="004B5324">
        <w:rPr>
          <w:rFonts w:ascii="Times New Roman" w:eastAsia="Times New Roman" w:hAnsi="Times New Roman" w:cs="Times New Roman"/>
          <w:lang w:eastAsia="ru-RU"/>
        </w:rPr>
        <w:t>количество</w:t>
      </w:r>
      <w:r w:rsidR="004B5324" w:rsidRPr="004B5324">
        <w:rPr>
          <w:rFonts w:ascii="Times New Roman" w:eastAsia="Times New Roman" w:hAnsi="Times New Roman" w:cs="Times New Roman"/>
          <w:lang w:eastAsia="ru-RU"/>
        </w:rPr>
        <w:t xml:space="preserve"> ежедневных медицинских</w:t>
      </w:r>
      <w:r w:rsidRPr="004B5324">
        <w:rPr>
          <w:rFonts w:ascii="Times New Roman" w:eastAsia="Times New Roman" w:hAnsi="Times New Roman" w:cs="Times New Roman"/>
          <w:lang w:eastAsia="ru-RU"/>
        </w:rPr>
        <w:t xml:space="preserve"> осмотров</w:t>
      </w:r>
      <w:r w:rsidR="00D9532C">
        <w:rPr>
          <w:rFonts w:ascii="Times New Roman" w:eastAsia="Times New Roman" w:hAnsi="Times New Roman" w:cs="Times New Roman"/>
          <w:lang w:eastAsia="ru-RU"/>
        </w:rPr>
        <w:t xml:space="preserve"> одного</w:t>
      </w:r>
      <w:r w:rsidRPr="004B5324">
        <w:rPr>
          <w:rFonts w:ascii="Times New Roman" w:eastAsia="Times New Roman" w:hAnsi="Times New Roman" w:cs="Times New Roman"/>
          <w:lang w:eastAsia="ru-RU"/>
        </w:rPr>
        <w:t xml:space="preserve"> водителя в год;</w:t>
      </w:r>
    </w:p>
    <w:p w:rsidR="00DD0AA4" w:rsidRDefault="00DD0AA4" w:rsidP="00DD0AA4">
      <w:pPr>
        <w:spacing w:after="0" w:line="240" w:lineRule="auto"/>
        <w:rPr>
          <w:rFonts w:ascii="Times New Roman" w:eastAsia="Times New Roman" w:hAnsi="Times New Roman" w:cs="Times New Roman"/>
          <w:lang w:eastAsia="ru-RU"/>
        </w:rPr>
      </w:pPr>
      <w:r w:rsidRPr="004B5324">
        <w:rPr>
          <w:rFonts w:ascii="Times New Roman" w:hAnsi="Times New Roman" w:cs="Times New Roman"/>
        </w:rPr>
        <w:t>Р</w:t>
      </w:r>
      <w:r w:rsidRPr="004B5324">
        <w:rPr>
          <w:rFonts w:ascii="Times New Roman" w:hAnsi="Times New Roman" w:cs="Times New Roman"/>
          <w:vertAlign w:val="subscript"/>
        </w:rPr>
        <w:t>осм</w:t>
      </w:r>
      <w:r w:rsidRPr="004B5324">
        <w:rPr>
          <w:rFonts w:ascii="Times New Roman" w:hAnsi="Times New Roman" w:cs="Times New Roman"/>
        </w:rPr>
        <w:t xml:space="preserve"> – </w:t>
      </w:r>
      <w:r w:rsidRPr="004B5324">
        <w:rPr>
          <w:rFonts w:ascii="Times New Roman" w:eastAsia="Times New Roman" w:hAnsi="Times New Roman" w:cs="Times New Roman"/>
          <w:lang w:eastAsia="ru-RU"/>
        </w:rPr>
        <w:t>стоимость одного</w:t>
      </w:r>
      <w:r w:rsidR="004B5324" w:rsidRPr="004B5324">
        <w:rPr>
          <w:rFonts w:ascii="Times New Roman" w:eastAsia="Times New Roman" w:hAnsi="Times New Roman" w:cs="Times New Roman"/>
          <w:lang w:eastAsia="ru-RU"/>
        </w:rPr>
        <w:t xml:space="preserve"> медицинского</w:t>
      </w:r>
      <w:r w:rsidRPr="004B5324">
        <w:rPr>
          <w:rFonts w:ascii="Times New Roman" w:eastAsia="Times New Roman" w:hAnsi="Times New Roman" w:cs="Times New Roman"/>
          <w:lang w:eastAsia="ru-RU"/>
        </w:rPr>
        <w:t xml:space="preserve"> осмотра водителя.</w:t>
      </w:r>
    </w:p>
    <w:p w:rsidR="00E05060" w:rsidRDefault="00E05060" w:rsidP="00DD0AA4">
      <w:pPr>
        <w:spacing w:after="0" w:line="240" w:lineRule="auto"/>
        <w:rPr>
          <w:rFonts w:ascii="Times New Roman" w:eastAsia="Times New Roman" w:hAnsi="Times New Roman" w:cs="Times New Roman"/>
          <w:lang w:eastAsia="ru-RU"/>
        </w:rPr>
      </w:pPr>
    </w:p>
    <w:p w:rsidR="00DD0AA4" w:rsidRPr="007B38CC" w:rsidRDefault="00DD0AA4" w:rsidP="00DD0AA4">
      <w:pPr>
        <w:autoSpaceDE w:val="0"/>
        <w:autoSpaceDN w:val="0"/>
        <w:adjustRightInd w:val="0"/>
        <w:spacing w:after="0" w:line="240" w:lineRule="auto"/>
        <w:rPr>
          <w:rFonts w:ascii="Times New Roman" w:hAnsi="Times New Roman" w:cs="Times New Roman"/>
          <w:i/>
          <w:sz w:val="20"/>
          <w:szCs w:val="20"/>
        </w:rPr>
      </w:pPr>
    </w:p>
    <w:tbl>
      <w:tblPr>
        <w:tblW w:w="9320" w:type="dxa"/>
        <w:tblInd w:w="534" w:type="dxa"/>
        <w:tblLook w:val="04A0" w:firstRow="1" w:lastRow="0" w:firstColumn="1" w:lastColumn="0" w:noHBand="0" w:noVBand="1"/>
      </w:tblPr>
      <w:tblGrid>
        <w:gridCol w:w="1938"/>
        <w:gridCol w:w="3407"/>
        <w:gridCol w:w="3975"/>
      </w:tblGrid>
      <w:tr w:rsidR="002A5EA9" w:rsidRPr="007B38CC" w:rsidTr="002A5EA9">
        <w:trPr>
          <w:trHeight w:val="25"/>
        </w:trPr>
        <w:tc>
          <w:tcPr>
            <w:tcW w:w="1938" w:type="dxa"/>
            <w:tcBorders>
              <w:top w:val="single" w:sz="4" w:space="0" w:color="auto"/>
              <w:left w:val="single" w:sz="4" w:space="0" w:color="auto"/>
              <w:bottom w:val="single" w:sz="4" w:space="0" w:color="auto"/>
              <w:right w:val="single" w:sz="4" w:space="0" w:color="auto"/>
            </w:tcBorders>
          </w:tcPr>
          <w:p w:rsidR="002A5EA9" w:rsidRPr="007B38CC" w:rsidRDefault="002A5EA9" w:rsidP="007618D5">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rPr>
              <w:t>количество водителей (чел.)</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EA9" w:rsidRPr="007B38CC" w:rsidRDefault="002A5EA9"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w:t>
            </w:r>
            <w:r w:rsidR="00D9532C">
              <w:rPr>
                <w:rFonts w:ascii="Times New Roman" w:eastAsia="Times New Roman" w:hAnsi="Times New Roman" w:cs="Times New Roman"/>
                <w:sz w:val="20"/>
                <w:szCs w:val="20"/>
                <w:lang w:eastAsia="ru-RU"/>
              </w:rPr>
              <w:t xml:space="preserve">ежедневных медицинских </w:t>
            </w:r>
            <w:r w:rsidRPr="007B38CC">
              <w:rPr>
                <w:rFonts w:ascii="Times New Roman" w:eastAsia="Times New Roman" w:hAnsi="Times New Roman" w:cs="Times New Roman"/>
                <w:sz w:val="20"/>
                <w:szCs w:val="20"/>
                <w:lang w:eastAsia="ru-RU"/>
              </w:rPr>
              <w:t xml:space="preserve">осмотров </w:t>
            </w:r>
            <w:r w:rsidR="00D9532C">
              <w:rPr>
                <w:rFonts w:ascii="Times New Roman" w:eastAsia="Times New Roman" w:hAnsi="Times New Roman" w:cs="Times New Roman"/>
                <w:sz w:val="20"/>
                <w:szCs w:val="20"/>
                <w:lang w:eastAsia="ru-RU"/>
              </w:rPr>
              <w:t xml:space="preserve">одного </w:t>
            </w:r>
            <w:r w:rsidRPr="007B38CC">
              <w:rPr>
                <w:rFonts w:ascii="Times New Roman" w:eastAsia="Times New Roman" w:hAnsi="Times New Roman" w:cs="Times New Roman"/>
                <w:sz w:val="20"/>
                <w:szCs w:val="20"/>
                <w:lang w:eastAsia="ru-RU"/>
              </w:rPr>
              <w:t>водителя в год</w:t>
            </w:r>
            <w:r>
              <w:rPr>
                <w:rFonts w:ascii="Times New Roman" w:eastAsia="Times New Roman" w:hAnsi="Times New Roman" w:cs="Times New Roman"/>
                <w:sz w:val="20"/>
                <w:szCs w:val="20"/>
                <w:lang w:eastAsia="ru-RU"/>
              </w:rPr>
              <w:t xml:space="preserve"> (шт.)</w:t>
            </w:r>
          </w:p>
        </w:tc>
        <w:tc>
          <w:tcPr>
            <w:tcW w:w="3975" w:type="dxa"/>
            <w:tcBorders>
              <w:top w:val="single" w:sz="4" w:space="0" w:color="auto"/>
              <w:left w:val="nil"/>
              <w:bottom w:val="single" w:sz="4" w:space="0" w:color="auto"/>
              <w:right w:val="single" w:sz="4" w:space="0" w:color="auto"/>
            </w:tcBorders>
            <w:shd w:val="clear" w:color="auto" w:fill="auto"/>
            <w:vAlign w:val="center"/>
            <w:hideMark/>
          </w:tcPr>
          <w:p w:rsidR="002A5EA9" w:rsidRPr="007B38CC" w:rsidRDefault="002A5EA9"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осмотра водителя</w:t>
            </w:r>
          </w:p>
          <w:p w:rsidR="002A5EA9" w:rsidRPr="007B38CC" w:rsidRDefault="002A5EA9"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2A5EA9" w:rsidRPr="007B38CC" w:rsidTr="002A5EA9">
        <w:trPr>
          <w:trHeight w:val="11"/>
        </w:trPr>
        <w:tc>
          <w:tcPr>
            <w:tcW w:w="1938" w:type="dxa"/>
            <w:tcBorders>
              <w:top w:val="nil"/>
              <w:left w:val="single" w:sz="4" w:space="0" w:color="auto"/>
              <w:bottom w:val="single" w:sz="4" w:space="0" w:color="auto"/>
              <w:right w:val="single" w:sz="4" w:space="0" w:color="auto"/>
            </w:tcBorders>
          </w:tcPr>
          <w:p w:rsidR="002A5EA9" w:rsidRPr="001C2FE8" w:rsidRDefault="008A6686" w:rsidP="007618D5">
            <w:pPr>
              <w:spacing w:after="0" w:line="240" w:lineRule="auto"/>
              <w:jc w:val="center"/>
              <w:rPr>
                <w:rFonts w:ascii="Times New Roman" w:eastAsia="Times New Roman" w:hAnsi="Times New Roman" w:cs="Times New Roman"/>
                <w:sz w:val="20"/>
                <w:szCs w:val="20"/>
                <w:lang w:eastAsia="ru-RU"/>
              </w:rPr>
            </w:pPr>
            <w:r w:rsidRPr="001C2FE8">
              <w:rPr>
                <w:rFonts w:ascii="Times New Roman" w:eastAsia="Times New Roman" w:hAnsi="Times New Roman" w:cs="Times New Roman"/>
                <w:sz w:val="20"/>
                <w:szCs w:val="20"/>
                <w:lang w:eastAsia="ru-RU"/>
              </w:rPr>
              <w:t>не более 2</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2A5EA9" w:rsidRPr="001C2FE8" w:rsidRDefault="002A5EA9" w:rsidP="007618D5">
            <w:pPr>
              <w:spacing w:after="0" w:line="240" w:lineRule="auto"/>
              <w:jc w:val="center"/>
              <w:rPr>
                <w:rFonts w:ascii="Times New Roman" w:eastAsia="Times New Roman" w:hAnsi="Times New Roman" w:cs="Times New Roman"/>
                <w:sz w:val="20"/>
                <w:szCs w:val="20"/>
                <w:lang w:eastAsia="ru-RU"/>
              </w:rPr>
            </w:pPr>
            <w:r w:rsidRPr="001C2FE8">
              <w:rPr>
                <w:rFonts w:ascii="Times New Roman" w:eastAsia="Times New Roman" w:hAnsi="Times New Roman" w:cs="Times New Roman"/>
                <w:sz w:val="20"/>
                <w:szCs w:val="20"/>
                <w:lang w:eastAsia="ru-RU"/>
              </w:rPr>
              <w:t>не более 494</w:t>
            </w:r>
          </w:p>
        </w:tc>
        <w:tc>
          <w:tcPr>
            <w:tcW w:w="3975" w:type="dxa"/>
            <w:tcBorders>
              <w:top w:val="nil"/>
              <w:left w:val="nil"/>
              <w:bottom w:val="single" w:sz="4" w:space="0" w:color="auto"/>
              <w:right w:val="single" w:sz="4" w:space="0" w:color="auto"/>
            </w:tcBorders>
            <w:shd w:val="clear" w:color="auto" w:fill="auto"/>
            <w:noWrap/>
            <w:vAlign w:val="bottom"/>
            <w:hideMark/>
          </w:tcPr>
          <w:p w:rsidR="002A5EA9" w:rsidRPr="007B38CC" w:rsidRDefault="002A5EA9" w:rsidP="007618D5">
            <w:pPr>
              <w:spacing w:after="0" w:line="240" w:lineRule="auto"/>
              <w:jc w:val="center"/>
              <w:rPr>
                <w:rFonts w:ascii="Times New Roman" w:eastAsia="Times New Roman" w:hAnsi="Times New Roman" w:cs="Times New Roman"/>
                <w:sz w:val="20"/>
                <w:szCs w:val="20"/>
                <w:lang w:eastAsia="ru-RU"/>
              </w:rPr>
            </w:pPr>
            <w:r w:rsidRPr="001C2FE8">
              <w:rPr>
                <w:rFonts w:ascii="Times New Roman" w:eastAsia="Times New Roman" w:hAnsi="Times New Roman" w:cs="Times New Roman"/>
                <w:sz w:val="20"/>
                <w:szCs w:val="20"/>
                <w:lang w:eastAsia="ru-RU"/>
              </w:rPr>
              <w:t>не более 50,00</w:t>
            </w:r>
          </w:p>
        </w:tc>
      </w:tr>
    </w:tbl>
    <w:p w:rsidR="00906B56" w:rsidRDefault="00906B56" w:rsidP="00906B56">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подписке на периодические издания</w:t>
      </w:r>
    </w:p>
    <w:p w:rsidR="00DD0AA4" w:rsidRPr="004B5324" w:rsidRDefault="00321127" w:rsidP="00DD0AA4">
      <w:pPr>
        <w:widowControl w:val="0"/>
        <w:autoSpaceDE w:val="0"/>
        <w:autoSpaceDN w:val="0"/>
        <w:adjustRightInd w:val="0"/>
        <w:spacing w:after="0" w:line="240" w:lineRule="auto"/>
        <w:ind w:firstLine="567"/>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жбо</m:t>
              </m:r>
            </m:sub>
          </m:sSub>
          <m:r>
            <w:rPr>
              <w:rFonts w:ascii="Cambria Math" w:hAnsi="Cambria Math" w:cs="Times New Roman"/>
            </w:rPr>
            <m:t xml:space="preserve">= </m:t>
          </m:r>
          <m:nary>
            <m:naryPr>
              <m:chr m:val="∑"/>
              <m:limLoc m:val="undOvr"/>
              <m:ctrlPr>
                <w:rPr>
                  <w:rFonts w:ascii="Cambria Math" w:hAnsi="Cambria Math" w:cs="Times New Roman"/>
                </w:rPr>
              </m:ctrlPr>
            </m:naryPr>
            <m:sub>
              <m:r>
                <m:rPr>
                  <m:sty m:val="p"/>
                </m:rPr>
                <w:rPr>
                  <w:rFonts w:ascii="Cambria Math" w:hAnsi="Cambria Math" w:cs="Times New Roman"/>
                  <w:lang w:val="en-US"/>
                </w:rPr>
                <m:t>i</m:t>
              </m:r>
              <m:r>
                <m:rPr>
                  <m:sty m:val="p"/>
                </m:rPr>
                <w:rPr>
                  <w:rFonts w:ascii="Cambria Math" w:hAnsi="Cambria Math" w:cs="Times New Roman"/>
                </w:rPr>
                <m:t>=1</m:t>
              </m:r>
            </m:sub>
            <m:sup>
              <m:r>
                <w:rPr>
                  <w:rFonts w:ascii="Cambria Math" w:hAnsi="Cambria Math" w:cs="Times New Roman"/>
                </w:rPr>
                <m:t>n</m:t>
              </m:r>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 xml:space="preserve">i </m:t>
                  </m:r>
                  <m:r>
                    <w:rPr>
                      <w:rFonts w:ascii="Cambria Math" w:hAnsi="Cambria Math" w:cs="Times New Roman"/>
                    </w:rPr>
                    <m:t>ж</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ж</m:t>
              </m:r>
            </m:sub>
          </m:sSub>
          <m:r>
            <m:rPr>
              <m:sty m:val="p"/>
            </m:rPr>
            <w:rPr>
              <w:rFonts w:ascii="Cambria Math" w:hAnsi="Cambria Math" w:cs="Times New Roman"/>
              <w:lang w:val="en-US"/>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rPr>
        <w:t>i ж</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приобретаемых комплектов журналов/газет в год</w:t>
      </w:r>
      <w:r w:rsidR="00D206F1" w:rsidRPr="007B38CC">
        <w:rPr>
          <w:rFonts w:ascii="Times New Roman" w:hAnsi="Times New Roman" w:cs="Times New Roman"/>
          <w:sz w:val="20"/>
          <w:szCs w:val="20"/>
        </w:rPr>
        <w:t xml:space="preserve"> на структурное подразделение</w:t>
      </w:r>
      <w:r w:rsidRPr="007B38CC">
        <w:rPr>
          <w:rFonts w:ascii="Times New Roman"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rPr>
        <w:t>i ж</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1 комплекта журнала/газет.</w:t>
      </w: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6946" w:type="dxa"/>
        <w:tblInd w:w="108" w:type="dxa"/>
        <w:tblLook w:val="04A0" w:firstRow="1" w:lastRow="0" w:firstColumn="1" w:lastColumn="0" w:noHBand="0" w:noVBand="1"/>
      </w:tblPr>
      <w:tblGrid>
        <w:gridCol w:w="3828"/>
        <w:gridCol w:w="3118"/>
      </w:tblGrid>
      <w:tr w:rsidR="00D206F1" w:rsidRPr="007B38CC" w:rsidTr="00D206F1">
        <w:trPr>
          <w:trHeight w:val="81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6F1" w:rsidRPr="007B38CC" w:rsidRDefault="00D206F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комплектов журналов/газет  в год  на структурное подразделение             (шт.)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206F1" w:rsidRPr="007B38CC" w:rsidRDefault="00D206F1" w:rsidP="00D206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комплекта журнала/газеты</w:t>
            </w:r>
          </w:p>
          <w:p w:rsidR="00D206F1" w:rsidRPr="007B38CC" w:rsidRDefault="00D206F1" w:rsidP="00D206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D206F1" w:rsidRPr="007B38CC" w:rsidTr="00D206F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6F1" w:rsidRPr="007B38CC" w:rsidRDefault="00D206F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r w:rsidR="00F576D9" w:rsidRPr="007B38CC">
              <w:rPr>
                <w:rFonts w:ascii="Times New Roman" w:eastAsia="Times New Roman" w:hAnsi="Times New Roman" w:cs="Times New Roman"/>
                <w:sz w:val="20"/>
                <w:szCs w:val="20"/>
                <w:lang w:eastAsia="ru-RU"/>
              </w:rPr>
              <w:t xml:space="preserve"> комплекта одного наименования на структурное подразделение</w:t>
            </w:r>
          </w:p>
        </w:tc>
        <w:tc>
          <w:tcPr>
            <w:tcW w:w="3118" w:type="dxa"/>
            <w:tcBorders>
              <w:top w:val="nil"/>
              <w:left w:val="nil"/>
              <w:bottom w:val="single" w:sz="4" w:space="0" w:color="auto"/>
              <w:right w:val="single" w:sz="4" w:space="0" w:color="auto"/>
            </w:tcBorders>
            <w:shd w:val="clear" w:color="auto" w:fill="auto"/>
            <w:noWrap/>
            <w:vAlign w:val="center"/>
            <w:hideMark/>
          </w:tcPr>
          <w:p w:rsidR="00D206F1" w:rsidRPr="007B38CC" w:rsidRDefault="00D206F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25 000,00</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образовательных услуг</w:t>
      </w:r>
      <w:r w:rsidR="00A10D57">
        <w:rPr>
          <w:rFonts w:ascii="Times New Roman" w:hAnsi="Times New Roman" w:cs="Times New Roman"/>
          <w:sz w:val="26"/>
          <w:szCs w:val="26"/>
        </w:rPr>
        <w:t xml:space="preserve"> </w:t>
      </w:r>
      <w:r w:rsidRPr="007B38CC">
        <w:rPr>
          <w:rFonts w:ascii="Times New Roman" w:hAnsi="Times New Roman" w:cs="Times New Roman"/>
          <w:sz w:val="26"/>
          <w:szCs w:val="26"/>
        </w:rPr>
        <w:t>повышение квалификации, семинары, краткосрочные семинары, курсы, вебинары, «круглый стол»</w:t>
      </w:r>
      <w:r w:rsidR="00A10D57">
        <w:rPr>
          <w:rFonts w:ascii="Times New Roman" w:hAnsi="Times New Roman" w:cs="Times New Roman"/>
          <w:sz w:val="26"/>
          <w:szCs w:val="26"/>
        </w:rPr>
        <w:t xml:space="preserve">,  </w:t>
      </w:r>
      <w:r w:rsidR="00431C81">
        <w:rPr>
          <w:rFonts w:ascii="Times New Roman" w:hAnsi="Times New Roman" w:cs="Times New Roman"/>
          <w:sz w:val="26"/>
          <w:szCs w:val="26"/>
        </w:rPr>
        <w:t xml:space="preserve">мастер-класс </w:t>
      </w:r>
      <w:r w:rsidR="00A10D57">
        <w:rPr>
          <w:rFonts w:ascii="Times New Roman" w:hAnsi="Times New Roman" w:cs="Times New Roman"/>
          <w:sz w:val="26"/>
          <w:szCs w:val="26"/>
        </w:rPr>
        <w:t>и т.д.</w:t>
      </w:r>
      <w:r w:rsidR="00431C81">
        <w:rPr>
          <w:rFonts w:ascii="Times New Roman" w:hAnsi="Times New Roman" w:cs="Times New Roman"/>
          <w:sz w:val="26"/>
          <w:szCs w:val="26"/>
        </w:rPr>
        <w:t xml:space="preserve"> для специалистов учреждений и для субъектов малого и среднего предпринимательства</w:t>
      </w:r>
      <w:r w:rsidR="00A10D57">
        <w:rPr>
          <w:rFonts w:ascii="Times New Roman" w:hAnsi="Times New Roman" w:cs="Times New Roman"/>
          <w:sz w:val="26"/>
          <w:szCs w:val="26"/>
        </w:rPr>
        <w:t xml:space="preserve"> </w:t>
      </w:r>
    </w:p>
    <w:p w:rsidR="00CD3281" w:rsidRDefault="00CD3281" w:rsidP="00CD3281">
      <w:pPr>
        <w:tabs>
          <w:tab w:val="left" w:pos="1134"/>
        </w:tabs>
        <w:autoSpaceDE w:val="0"/>
        <w:autoSpaceDN w:val="0"/>
        <w:adjustRightInd w:val="0"/>
        <w:spacing w:after="0" w:line="240" w:lineRule="auto"/>
        <w:jc w:val="both"/>
        <w:rPr>
          <w:rFonts w:ascii="Times New Roman" w:hAnsi="Times New Roman" w:cs="Times New Roman"/>
          <w:sz w:val="26"/>
          <w:szCs w:val="26"/>
        </w:rPr>
      </w:pPr>
    </w:p>
    <w:p w:rsidR="00CD3281" w:rsidRPr="00CD3281" w:rsidRDefault="00CD3281" w:rsidP="00CD3281">
      <w:pPr>
        <w:tabs>
          <w:tab w:val="left" w:pos="1134"/>
        </w:tabs>
        <w:autoSpaceDE w:val="0"/>
        <w:autoSpaceDN w:val="0"/>
        <w:adjustRightInd w:val="0"/>
        <w:spacing w:after="0" w:line="240" w:lineRule="auto"/>
        <w:jc w:val="both"/>
        <w:rPr>
          <w:rFonts w:ascii="Times New Roman" w:hAnsi="Times New Roman" w:cs="Times New Roman"/>
          <w:sz w:val="26"/>
          <w:szCs w:val="26"/>
        </w:rPr>
      </w:pPr>
    </w:p>
    <w:p w:rsidR="00CD3281" w:rsidRPr="00CD3281" w:rsidRDefault="00CD3281" w:rsidP="00CD3281">
      <w:pPr>
        <w:pStyle w:val="a3"/>
        <w:tabs>
          <w:tab w:val="left" w:pos="1134"/>
        </w:tabs>
        <w:autoSpaceDE w:val="0"/>
        <w:autoSpaceDN w:val="0"/>
        <w:adjustRightInd w:val="0"/>
        <w:spacing w:after="0" w:line="240" w:lineRule="auto"/>
        <w:ind w:left="709"/>
        <w:jc w:val="both"/>
        <w:rPr>
          <w:rFonts w:ascii="Times New Roman" w:hAnsi="Times New Roman" w:cs="Times New Roman"/>
        </w:rPr>
      </w:pPr>
      <w:r w:rsidRPr="00CD3281">
        <w:rPr>
          <w:rFonts w:ascii="Times New Roman" w:hAnsi="Times New Roman" w:cs="Times New Roman"/>
          <w:sz w:val="26"/>
          <w:szCs w:val="26"/>
        </w:rPr>
        <w:t xml:space="preserve">                                        </w:t>
      </w:r>
      <w:r>
        <w:rPr>
          <w:rFonts w:ascii="Times New Roman" w:hAnsi="Times New Roman" w:cs="Times New Roman"/>
          <w:sz w:val="26"/>
          <w:szCs w:val="26"/>
        </w:rPr>
        <w:t xml:space="preserve">З </w:t>
      </w:r>
      <w:r>
        <w:rPr>
          <w:rFonts w:ascii="Times New Roman" w:hAnsi="Times New Roman" w:cs="Times New Roman"/>
        </w:rPr>
        <w:t xml:space="preserve">обр = </w:t>
      </w:r>
      <w:r>
        <w:rPr>
          <w:rFonts w:ascii="Times New Roman" w:hAnsi="Times New Roman" w:cs="Times New Roman"/>
          <w:lang w:val="en-US"/>
        </w:rPr>
        <w:t>Qi</w:t>
      </w:r>
      <w:r w:rsidRPr="00CD3281">
        <w:rPr>
          <w:rFonts w:ascii="Times New Roman" w:hAnsi="Times New Roman" w:cs="Times New Roman"/>
        </w:rPr>
        <w:t xml:space="preserve"> </w:t>
      </w:r>
      <w:r>
        <w:rPr>
          <w:rFonts w:ascii="Times New Roman" w:hAnsi="Times New Roman" w:cs="Times New Roman"/>
        </w:rPr>
        <w:t>обр</w:t>
      </w:r>
      <w:r w:rsidRPr="00CD328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обр</w:t>
      </w:r>
      <w:r w:rsidR="00431C81">
        <w:rPr>
          <w:rFonts w:ascii="Times New Roman" w:hAnsi="Times New Roman" w:cs="Times New Roman"/>
        </w:rPr>
        <w:t xml:space="preserve">+ </w:t>
      </w:r>
      <w:r w:rsidR="00134C91">
        <w:rPr>
          <w:rFonts w:ascii="Times New Roman" w:hAnsi="Times New Roman" w:cs="Times New Roman"/>
          <w:lang w:val="en-US"/>
        </w:rPr>
        <w:t>Qi</w:t>
      </w:r>
      <w:r w:rsidR="00134C91" w:rsidRPr="00CD3281">
        <w:rPr>
          <w:rFonts w:ascii="Times New Roman" w:hAnsi="Times New Roman" w:cs="Times New Roman"/>
        </w:rPr>
        <w:t xml:space="preserve"> </w:t>
      </w:r>
      <w:r w:rsidR="00134C91">
        <w:rPr>
          <w:rFonts w:ascii="Times New Roman" w:hAnsi="Times New Roman" w:cs="Times New Roman"/>
        </w:rPr>
        <w:t>смп</w:t>
      </w:r>
      <w:r w:rsidR="00134C91" w:rsidRPr="00CD3281">
        <w:rPr>
          <w:rFonts w:ascii="Times New Roman" w:hAnsi="Times New Roman" w:cs="Times New Roman"/>
        </w:rPr>
        <w:t xml:space="preserve"> </w:t>
      </w:r>
      <w:r w:rsidR="00134C91">
        <w:rPr>
          <w:rFonts w:ascii="Times New Roman" w:hAnsi="Times New Roman" w:cs="Times New Roman"/>
        </w:rPr>
        <w:t xml:space="preserve">* </w:t>
      </w:r>
      <w:r w:rsidR="00134C91">
        <w:rPr>
          <w:rFonts w:ascii="Times New Roman" w:hAnsi="Times New Roman" w:cs="Times New Roman"/>
          <w:lang w:val="en-US"/>
        </w:rPr>
        <w:t>P</w:t>
      </w:r>
      <w:r w:rsidR="00134C91">
        <w:rPr>
          <w:rFonts w:ascii="Times New Roman" w:hAnsi="Times New Roman" w:cs="Times New Roman"/>
        </w:rPr>
        <w:t xml:space="preserve"> </w:t>
      </w:r>
      <w:r w:rsidR="00134C91">
        <w:rPr>
          <w:rFonts w:ascii="Times New Roman" w:hAnsi="Times New Roman" w:cs="Times New Roman"/>
          <w:lang w:val="en-US"/>
        </w:rPr>
        <w:t>i</w:t>
      </w:r>
      <w:r w:rsidR="00134C91">
        <w:rPr>
          <w:rFonts w:ascii="Times New Roman" w:hAnsi="Times New Roman" w:cs="Times New Roman"/>
        </w:rPr>
        <w:t xml:space="preserve"> смп</w:t>
      </w:r>
    </w:p>
    <w:p w:rsidR="00CD3281" w:rsidRPr="007B38CC" w:rsidRDefault="00CD3281" w:rsidP="00CD328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417299" w:rsidRPr="007B38CC" w:rsidRDefault="00417299" w:rsidP="00417299">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DD0AA4" w:rsidRPr="007B38CC" w:rsidRDefault="00DD0AA4" w:rsidP="0024316E">
      <w:pPr>
        <w:widowControl w:val="0"/>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8D0A7D" w:rsidRDefault="008D0A7D" w:rsidP="00DD0A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0"/>
          <w:szCs w:val="20"/>
          <w:lang w:val="en-US"/>
        </w:rPr>
        <w:t>Qi</w:t>
      </w:r>
      <w:r w:rsidRPr="008D0A7D">
        <w:rPr>
          <w:rFonts w:ascii="Times New Roman" w:hAnsi="Times New Roman" w:cs="Times New Roman"/>
          <w:sz w:val="20"/>
          <w:szCs w:val="20"/>
        </w:rPr>
        <w:t xml:space="preserve"> </w:t>
      </w:r>
      <w:r>
        <w:rPr>
          <w:rFonts w:ascii="Times New Roman" w:hAnsi="Times New Roman" w:cs="Times New Roman"/>
          <w:sz w:val="20"/>
          <w:szCs w:val="20"/>
        </w:rPr>
        <w:t>обр</w:t>
      </w:r>
      <w:r w:rsidRPr="008D0A7D">
        <w:rPr>
          <w:rFonts w:ascii="Times New Roman" w:hAnsi="Times New Roman" w:cs="Times New Roman"/>
          <w:sz w:val="20"/>
          <w:szCs w:val="20"/>
        </w:rPr>
        <w:t xml:space="preserve"> </w:t>
      </w:r>
      <w:r w:rsidR="00134C91">
        <w:rPr>
          <w:rFonts w:ascii="Times New Roman" w:hAnsi="Times New Roman" w:cs="Times New Roman"/>
          <w:sz w:val="20"/>
          <w:szCs w:val="20"/>
        </w:rPr>
        <w:t xml:space="preserve">- </w:t>
      </w:r>
      <w:r w:rsidR="00134C91" w:rsidRPr="008D0A7D">
        <w:rPr>
          <w:rFonts w:ascii="Times New Roman" w:hAnsi="Times New Roman" w:cs="Times New Roman"/>
        </w:rPr>
        <w:t>количество специалистов</w:t>
      </w:r>
      <w:r w:rsidR="00DD0AA4" w:rsidRPr="008D0A7D">
        <w:rPr>
          <w:rFonts w:ascii="Times New Roman" w:hAnsi="Times New Roman" w:cs="Times New Roman"/>
        </w:rPr>
        <w:t>, направляемых на образовательные услуги (повышение квалификации, семинары, краткосрочные семинары, курсы, вебинары, «круглый стол»</w:t>
      </w:r>
      <w:r w:rsidRPr="008D0A7D">
        <w:rPr>
          <w:rFonts w:ascii="Times New Roman" w:hAnsi="Times New Roman" w:cs="Times New Roman"/>
        </w:rPr>
        <w:t>, мастер-класс</w:t>
      </w:r>
      <w:r w:rsidR="00DD0AA4" w:rsidRPr="008D0A7D">
        <w:rPr>
          <w:rFonts w:ascii="Times New Roman" w:hAnsi="Times New Roman" w:cs="Times New Roman"/>
        </w:rPr>
        <w:t xml:space="preserve"> и т.д.);</w:t>
      </w:r>
    </w:p>
    <w:p w:rsidR="00DD0AA4" w:rsidRPr="008D0A7D" w:rsidRDefault="008D0A7D" w:rsidP="00DD0A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Pi</w:t>
      </w:r>
      <w:r w:rsidRPr="008D0A7D">
        <w:rPr>
          <w:rFonts w:ascii="Times New Roman" w:hAnsi="Times New Roman" w:cs="Times New Roman"/>
        </w:rPr>
        <w:t xml:space="preserve"> </w:t>
      </w:r>
      <w:r>
        <w:rPr>
          <w:rFonts w:ascii="Times New Roman" w:hAnsi="Times New Roman" w:cs="Times New Roman"/>
        </w:rPr>
        <w:t>обр</w:t>
      </w:r>
      <w:r w:rsidR="00DD0AA4" w:rsidRPr="008D0A7D">
        <w:rPr>
          <w:rFonts w:ascii="Times New Roman" w:hAnsi="Times New Roman" w:cs="Times New Roman"/>
        </w:rPr>
        <w:t xml:space="preserve"> - цен</w:t>
      </w:r>
      <w:r w:rsidRPr="008D0A7D">
        <w:rPr>
          <w:rFonts w:ascii="Times New Roman" w:hAnsi="Times New Roman" w:cs="Times New Roman"/>
        </w:rPr>
        <w:t>а обучения одного специалиста</w:t>
      </w:r>
      <w:r w:rsidR="00DD0AA4" w:rsidRPr="008D0A7D">
        <w:rPr>
          <w:rFonts w:ascii="Times New Roman" w:hAnsi="Times New Roman" w:cs="Times New Roman"/>
        </w:rPr>
        <w:t xml:space="preserve"> (повышение квалификации, семинары, краткосрочные семинары, курсы, вебинары, «круглый стол»</w:t>
      </w:r>
      <w:r w:rsidRPr="008D0A7D">
        <w:rPr>
          <w:rFonts w:ascii="Times New Roman" w:hAnsi="Times New Roman" w:cs="Times New Roman"/>
        </w:rPr>
        <w:t>, мастер-класс и т.д.);</w:t>
      </w:r>
    </w:p>
    <w:p w:rsidR="008D0A7D" w:rsidRPr="008D0A7D" w:rsidRDefault="008D0A7D" w:rsidP="008D0A7D">
      <w:pPr>
        <w:pStyle w:val="ConsPlusNormal"/>
        <w:widowControl/>
        <w:tabs>
          <w:tab w:val="left" w:pos="284"/>
        </w:tabs>
        <w:rPr>
          <w:rFonts w:ascii="Times New Roman" w:hAnsi="Times New Roman" w:cs="Times New Roman"/>
        </w:rPr>
      </w:pPr>
      <w:r w:rsidRPr="008D0A7D">
        <w:rPr>
          <w:rFonts w:ascii="Times New Roman" w:hAnsi="Times New Roman" w:cs="Times New Roman"/>
          <w:lang w:val="en-US"/>
        </w:rPr>
        <w:t>Q</w:t>
      </w:r>
      <w:r>
        <w:rPr>
          <w:rFonts w:ascii="Times New Roman" w:hAnsi="Times New Roman" w:cs="Times New Roman"/>
          <w:lang w:val="en-US"/>
        </w:rPr>
        <w:t>i</w:t>
      </w:r>
      <w:r w:rsidRPr="008D0A7D">
        <w:rPr>
          <w:rFonts w:ascii="Times New Roman" w:hAnsi="Times New Roman" w:cs="Times New Roman"/>
          <w:vertAlign w:val="subscript"/>
        </w:rPr>
        <w:t xml:space="preserve"> </w:t>
      </w:r>
      <w:r w:rsidRPr="008D0A7D">
        <w:rPr>
          <w:rFonts w:ascii="Times New Roman" w:hAnsi="Times New Roman" w:cs="Times New Roman"/>
        </w:rPr>
        <w:t>смп – планируемое количество образовательных мероприятий, семинаров, мастер – классов в год для субъектов малого и среднего предпринимательства;</w:t>
      </w:r>
    </w:p>
    <w:p w:rsidR="008D0A7D" w:rsidRPr="008D0A7D" w:rsidRDefault="008D0A7D" w:rsidP="008D0A7D">
      <w:pPr>
        <w:pStyle w:val="ConsPlusNormal"/>
        <w:widowControl/>
        <w:tabs>
          <w:tab w:val="left" w:pos="284"/>
        </w:tabs>
        <w:rPr>
          <w:rFonts w:ascii="Times New Roman" w:hAnsi="Times New Roman" w:cs="Times New Roman"/>
        </w:rPr>
      </w:pPr>
      <w:r w:rsidRPr="008D0A7D">
        <w:rPr>
          <w:rFonts w:ascii="Times New Roman" w:hAnsi="Times New Roman" w:cs="Times New Roman"/>
          <w:lang w:val="en-US"/>
        </w:rPr>
        <w:t>P</w:t>
      </w:r>
      <w:r>
        <w:rPr>
          <w:rFonts w:ascii="Times New Roman" w:hAnsi="Times New Roman" w:cs="Times New Roman"/>
          <w:lang w:val="en-US"/>
        </w:rPr>
        <w:t>i</w:t>
      </w:r>
      <w:r w:rsidRPr="008D0A7D">
        <w:rPr>
          <w:rFonts w:ascii="Times New Roman" w:hAnsi="Times New Roman" w:cs="Times New Roman"/>
        </w:rPr>
        <w:t xml:space="preserve"> </w:t>
      </w:r>
      <w:r w:rsidRPr="008D0A7D">
        <w:rPr>
          <w:rFonts w:ascii="Times New Roman" w:hAnsi="Times New Roman" w:cs="Times New Roman"/>
          <w:vertAlign w:val="subscript"/>
        </w:rPr>
        <w:t>смп</w:t>
      </w:r>
      <w:r w:rsidRPr="008D0A7D">
        <w:rPr>
          <w:rFonts w:ascii="Times New Roman" w:hAnsi="Times New Roman" w:cs="Times New Roman"/>
        </w:rPr>
        <w:t xml:space="preserve"> – цена одного образовательного мероприятия, семинара, мастер – класса для субъектов малого и среднего предпринимательства.</w:t>
      </w:r>
    </w:p>
    <w:p w:rsidR="00DD0AA4" w:rsidRPr="007B38CC" w:rsidRDefault="00DD0AA4" w:rsidP="00DD0AA4">
      <w:pPr>
        <w:spacing w:after="0" w:line="240" w:lineRule="auto"/>
        <w:rPr>
          <w:rFonts w:ascii="Times New Roman" w:hAnsi="Times New Roman" w:cs="Times New Roman"/>
          <w:sz w:val="20"/>
          <w:szCs w:val="20"/>
        </w:rPr>
      </w:pPr>
    </w:p>
    <w:tbl>
      <w:tblPr>
        <w:tblW w:w="8930" w:type="dxa"/>
        <w:tblInd w:w="250" w:type="dxa"/>
        <w:tblLook w:val="04A0" w:firstRow="1" w:lastRow="0" w:firstColumn="1" w:lastColumn="0" w:noHBand="0" w:noVBand="1"/>
      </w:tblPr>
      <w:tblGrid>
        <w:gridCol w:w="1882"/>
        <w:gridCol w:w="2693"/>
        <w:gridCol w:w="2084"/>
        <w:gridCol w:w="2271"/>
      </w:tblGrid>
      <w:tr w:rsidR="00134C91" w:rsidRPr="007B38CC" w:rsidTr="00134C91">
        <w:trPr>
          <w:trHeight w:val="74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C91" w:rsidRPr="007B38CC" w:rsidRDefault="004827A5" w:rsidP="007618D5">
            <w:pPr>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Количество специалистов</w:t>
            </w:r>
            <w:r w:rsidR="00134C91" w:rsidRPr="007B38CC">
              <w:rPr>
                <w:rFonts w:ascii="Times New Roman" w:eastAsia="Times New Roman" w:hAnsi="Times New Roman" w:cs="Times New Roman"/>
                <w:sz w:val="20"/>
                <w:szCs w:val="20"/>
                <w:lang w:eastAsia="ru-RU"/>
              </w:rPr>
              <w:t xml:space="preserve">, направляемых на образовательные услуги </w:t>
            </w:r>
            <w:r w:rsidR="00134C91" w:rsidRPr="007B38CC">
              <w:rPr>
                <w:rFonts w:ascii="Times New Roman" w:hAnsi="Times New Roman" w:cs="Times New Roman"/>
                <w:sz w:val="20"/>
                <w:szCs w:val="20"/>
              </w:rPr>
              <w:t>(повышение квалификации, семинары, краткосрочные семинары, курсы, вебинары, «круглый стол»</w:t>
            </w:r>
            <w:r>
              <w:rPr>
                <w:rFonts w:ascii="Times New Roman" w:hAnsi="Times New Roman" w:cs="Times New Roman"/>
                <w:sz w:val="20"/>
                <w:szCs w:val="20"/>
              </w:rPr>
              <w:t>, мастер-класс</w:t>
            </w:r>
            <w:r w:rsidR="00134C91" w:rsidRPr="007B38CC">
              <w:rPr>
                <w:rFonts w:ascii="Times New Roman" w:hAnsi="Times New Roman" w:cs="Times New Roman"/>
                <w:sz w:val="20"/>
                <w:szCs w:val="20"/>
              </w:rPr>
              <w:t xml:space="preserve"> и т.д.)</w:t>
            </w:r>
          </w:p>
          <w:p w:rsidR="00134C91" w:rsidRPr="007B38CC" w:rsidRDefault="00134C9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(чел.)</w:t>
            </w:r>
          </w:p>
        </w:tc>
        <w:tc>
          <w:tcPr>
            <w:tcW w:w="2693" w:type="dxa"/>
            <w:tcBorders>
              <w:top w:val="single" w:sz="4" w:space="0" w:color="auto"/>
              <w:left w:val="nil"/>
              <w:bottom w:val="single" w:sz="4" w:space="0" w:color="auto"/>
              <w:right w:val="single" w:sz="4" w:space="0" w:color="auto"/>
            </w:tcBorders>
            <w:shd w:val="clear" w:color="auto" w:fill="auto"/>
            <w:hideMark/>
          </w:tcPr>
          <w:p w:rsidR="00134C91" w:rsidRPr="007B38CC" w:rsidRDefault="00134C91" w:rsidP="00134C91">
            <w:pPr>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Цена обучения одного специалиста</w:t>
            </w:r>
            <w:r w:rsidRPr="007B38CC">
              <w:rPr>
                <w:rFonts w:ascii="Times New Roman" w:eastAsia="Times New Roman" w:hAnsi="Times New Roman" w:cs="Times New Roman"/>
                <w:sz w:val="20"/>
                <w:szCs w:val="20"/>
                <w:lang w:eastAsia="ru-RU"/>
              </w:rPr>
              <w:t xml:space="preserve"> </w:t>
            </w:r>
            <w:r w:rsidRPr="007B38CC">
              <w:rPr>
                <w:rFonts w:ascii="Times New Roman" w:hAnsi="Times New Roman" w:cs="Times New Roman"/>
                <w:sz w:val="20"/>
                <w:szCs w:val="20"/>
              </w:rPr>
              <w:t>(повышение квалификации, семинары, краткосрочные семинары, курсы, вебинары, «круглый стол»</w:t>
            </w:r>
            <w:r>
              <w:rPr>
                <w:rFonts w:ascii="Times New Roman" w:hAnsi="Times New Roman" w:cs="Times New Roman"/>
                <w:sz w:val="20"/>
                <w:szCs w:val="20"/>
              </w:rPr>
              <w:t>, мастер-класс</w:t>
            </w:r>
            <w:r w:rsidRPr="007B38CC">
              <w:rPr>
                <w:rFonts w:ascii="Times New Roman" w:hAnsi="Times New Roman" w:cs="Times New Roman"/>
                <w:sz w:val="20"/>
                <w:szCs w:val="20"/>
              </w:rPr>
              <w:t xml:space="preserve"> и т.д.)</w:t>
            </w:r>
          </w:p>
          <w:p w:rsidR="00134C91" w:rsidRPr="007B38CC" w:rsidRDefault="00134C91" w:rsidP="00134C9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701" w:type="dxa"/>
            <w:tcBorders>
              <w:top w:val="single" w:sz="4" w:space="0" w:color="auto"/>
              <w:left w:val="nil"/>
              <w:bottom w:val="single" w:sz="4" w:space="0" w:color="auto"/>
              <w:right w:val="single" w:sz="4" w:space="0" w:color="auto"/>
            </w:tcBorders>
          </w:tcPr>
          <w:p w:rsidR="00134C91" w:rsidRDefault="00134C91" w:rsidP="00134C9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П</w:t>
            </w:r>
            <w:r w:rsidRPr="007B38CC">
              <w:rPr>
                <w:rFonts w:ascii="Times New Roman" w:hAnsi="Times New Roman" w:cs="Times New Roman"/>
                <w:sz w:val="20"/>
                <w:szCs w:val="20"/>
              </w:rPr>
              <w:t>ланируемое количество образовательных мероприятий, семинаров, мастер – классов в год</w:t>
            </w:r>
            <w:r>
              <w:rPr>
                <w:rFonts w:ascii="Times New Roman" w:hAnsi="Times New Roman" w:cs="Times New Roman"/>
                <w:sz w:val="20"/>
                <w:szCs w:val="20"/>
              </w:rPr>
              <w:t xml:space="preserve"> для субъектов малого и среднего предпринимательства</w:t>
            </w:r>
            <w:r w:rsidR="008D0A7D">
              <w:rPr>
                <w:rFonts w:ascii="Times New Roman" w:hAnsi="Times New Roman" w:cs="Times New Roman"/>
                <w:sz w:val="20"/>
                <w:szCs w:val="20"/>
              </w:rPr>
              <w:t xml:space="preserve"> (шт.)</w:t>
            </w:r>
          </w:p>
        </w:tc>
        <w:tc>
          <w:tcPr>
            <w:tcW w:w="1701" w:type="dxa"/>
            <w:tcBorders>
              <w:top w:val="single" w:sz="4" w:space="0" w:color="auto"/>
              <w:left w:val="nil"/>
              <w:bottom w:val="single" w:sz="4" w:space="0" w:color="auto"/>
              <w:right w:val="single" w:sz="4" w:space="0" w:color="auto"/>
            </w:tcBorders>
          </w:tcPr>
          <w:p w:rsidR="00134C91" w:rsidRDefault="008D0A7D" w:rsidP="00134C9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rPr>
              <w:t>Ц</w:t>
            </w:r>
            <w:r w:rsidRPr="008D0A7D">
              <w:rPr>
                <w:rFonts w:ascii="Times New Roman" w:hAnsi="Times New Roman" w:cs="Times New Roman"/>
              </w:rPr>
              <w:t>ена одного образовательного мероприятия, семинара, мастер – класса для субъектов малого и среднего предпринимательства</w:t>
            </w:r>
            <w:r>
              <w:rPr>
                <w:rFonts w:ascii="Times New Roman" w:hAnsi="Times New Roman" w:cs="Times New Roman"/>
              </w:rPr>
              <w:t xml:space="preserve"> (руб.)</w:t>
            </w:r>
          </w:p>
        </w:tc>
      </w:tr>
      <w:tr w:rsidR="00134C91" w:rsidRPr="007B38CC" w:rsidTr="008D0A7D">
        <w:trPr>
          <w:trHeight w:val="363"/>
        </w:trPr>
        <w:tc>
          <w:tcPr>
            <w:tcW w:w="2835" w:type="dxa"/>
            <w:tcBorders>
              <w:top w:val="nil"/>
              <w:left w:val="single" w:sz="4" w:space="0" w:color="auto"/>
              <w:bottom w:val="single" w:sz="4" w:space="0" w:color="auto"/>
              <w:right w:val="single" w:sz="4" w:space="0" w:color="auto"/>
            </w:tcBorders>
            <w:shd w:val="clear" w:color="auto" w:fill="auto"/>
            <w:hideMark/>
          </w:tcPr>
          <w:p w:rsidR="00134C91" w:rsidRPr="007B38CC" w:rsidRDefault="00134C91" w:rsidP="008D0A7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сотрудник  не более трех раз в год</w:t>
            </w:r>
          </w:p>
        </w:tc>
        <w:tc>
          <w:tcPr>
            <w:tcW w:w="2693" w:type="dxa"/>
            <w:tcBorders>
              <w:top w:val="nil"/>
              <w:left w:val="nil"/>
              <w:bottom w:val="single" w:sz="4" w:space="0" w:color="auto"/>
              <w:right w:val="single" w:sz="4" w:space="0" w:color="auto"/>
            </w:tcBorders>
            <w:shd w:val="clear" w:color="auto" w:fill="auto"/>
            <w:noWrap/>
            <w:hideMark/>
          </w:tcPr>
          <w:p w:rsidR="00134C91" w:rsidRPr="007B38CC" w:rsidRDefault="00134C91" w:rsidP="008D0A7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50 000,00</w:t>
            </w:r>
          </w:p>
        </w:tc>
        <w:tc>
          <w:tcPr>
            <w:tcW w:w="1701" w:type="dxa"/>
            <w:tcBorders>
              <w:top w:val="nil"/>
              <w:left w:val="nil"/>
              <w:bottom w:val="single" w:sz="4" w:space="0" w:color="auto"/>
              <w:right w:val="single" w:sz="4" w:space="0" w:color="auto"/>
            </w:tcBorders>
          </w:tcPr>
          <w:p w:rsidR="00134C91" w:rsidRPr="007B38CC" w:rsidRDefault="008D0A7D" w:rsidP="008D0A7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14 образовательных мероприятий, семинаров, мастер-классов, </w:t>
            </w:r>
          </w:p>
        </w:tc>
        <w:tc>
          <w:tcPr>
            <w:tcW w:w="1701" w:type="dxa"/>
            <w:tcBorders>
              <w:top w:val="nil"/>
              <w:left w:val="nil"/>
              <w:bottom w:val="single" w:sz="4" w:space="0" w:color="auto"/>
              <w:right w:val="single" w:sz="4" w:space="0" w:color="auto"/>
            </w:tcBorders>
          </w:tcPr>
          <w:p w:rsidR="00134C91" w:rsidRPr="007B38CC" w:rsidRDefault="008D0A7D" w:rsidP="008D0A7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100  000,00</w:t>
            </w:r>
          </w:p>
        </w:tc>
      </w:tr>
    </w:tbl>
    <w:p w:rsidR="00DD0AA4" w:rsidRPr="007B38CC" w:rsidRDefault="00DD0AA4" w:rsidP="00DD0AA4">
      <w:pPr>
        <w:pStyle w:val="ConsPlusNormal"/>
        <w:widowControl/>
        <w:tabs>
          <w:tab w:val="left" w:pos="284"/>
        </w:tabs>
        <w:adjustRightInd/>
        <w:ind w:left="405"/>
        <w:rPr>
          <w:rFonts w:ascii="Times New Roman" w:hAnsi="Times New Roman" w:cs="Times New Roman"/>
          <w:i/>
          <w:sz w:val="20"/>
          <w:szCs w:val="20"/>
        </w:rPr>
      </w:pPr>
    </w:p>
    <w:p w:rsidR="00DD0AA4" w:rsidRPr="00825CF4"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25CF4">
        <w:rPr>
          <w:rFonts w:ascii="Times New Roman" w:hAnsi="Times New Roman" w:cs="Times New Roman"/>
          <w:sz w:val="26"/>
          <w:szCs w:val="26"/>
        </w:rPr>
        <w:t>Затраты</w:t>
      </w:r>
      <w:r w:rsidR="000F37E4" w:rsidRPr="00825CF4">
        <w:rPr>
          <w:rFonts w:ascii="Times New Roman" w:hAnsi="Times New Roman" w:cs="Times New Roman"/>
          <w:sz w:val="26"/>
          <w:szCs w:val="26"/>
        </w:rPr>
        <w:t>:</w:t>
      </w:r>
      <w:r w:rsidRPr="00825CF4">
        <w:rPr>
          <w:rFonts w:ascii="Times New Roman" w:hAnsi="Times New Roman" w:cs="Times New Roman"/>
          <w:sz w:val="26"/>
          <w:szCs w:val="26"/>
        </w:rPr>
        <w:t xml:space="preserve"> на оформление помещения (территории) для проведения мероприятия</w:t>
      </w:r>
      <w:r w:rsidR="00422214" w:rsidRPr="00825CF4">
        <w:rPr>
          <w:rFonts w:ascii="Times New Roman" w:hAnsi="Times New Roman" w:cs="Times New Roman"/>
          <w:sz w:val="26"/>
          <w:szCs w:val="26"/>
        </w:rPr>
        <w:t>, на разработку и изготовление печатной продукции (дипломов, благодарственных писем, почетных грамот</w:t>
      </w:r>
      <w:r w:rsidR="00741536" w:rsidRPr="00825CF4">
        <w:rPr>
          <w:rFonts w:ascii="Times New Roman" w:hAnsi="Times New Roman" w:cs="Times New Roman"/>
          <w:sz w:val="26"/>
          <w:szCs w:val="26"/>
        </w:rPr>
        <w:t>, информационно-статистических материалов</w:t>
      </w:r>
      <w:r w:rsidR="00422214" w:rsidRPr="00825CF4">
        <w:rPr>
          <w:rFonts w:ascii="Times New Roman" w:hAnsi="Times New Roman" w:cs="Times New Roman"/>
          <w:sz w:val="26"/>
          <w:szCs w:val="26"/>
        </w:rPr>
        <w:t xml:space="preserve"> и др.) участникам мероприятия</w:t>
      </w:r>
      <w:r w:rsidR="00D10868" w:rsidRPr="00825CF4">
        <w:rPr>
          <w:rFonts w:ascii="Times New Roman" w:hAnsi="Times New Roman" w:cs="Times New Roman"/>
          <w:sz w:val="26"/>
          <w:szCs w:val="26"/>
        </w:rPr>
        <w:t>, на изготовление рамок для дипломов,</w:t>
      </w:r>
      <w:r w:rsidR="00EB5CBB" w:rsidRPr="00825CF4">
        <w:rPr>
          <w:rFonts w:ascii="Times New Roman" w:hAnsi="Times New Roman" w:cs="Times New Roman"/>
          <w:sz w:val="26"/>
          <w:szCs w:val="26"/>
        </w:rPr>
        <w:t xml:space="preserve"> на изготовление сувенирной продукции,</w:t>
      </w:r>
      <w:r w:rsidR="00774020" w:rsidRPr="00825CF4">
        <w:rPr>
          <w:rFonts w:ascii="Times New Roman" w:hAnsi="Times New Roman" w:cs="Times New Roman"/>
          <w:sz w:val="26"/>
          <w:szCs w:val="26"/>
        </w:rPr>
        <w:t xml:space="preserve"> на изготовление призов на проведение культурно - массовых мероприятий регионального и районного масштабов, </w:t>
      </w:r>
      <w:r w:rsidR="009375C0" w:rsidRPr="00825CF4">
        <w:rPr>
          <w:rFonts w:ascii="Times New Roman" w:hAnsi="Times New Roman" w:cs="Times New Roman"/>
          <w:sz w:val="26"/>
          <w:szCs w:val="26"/>
        </w:rPr>
        <w:t>на оплату услуг питания во время проведения культурно</w:t>
      </w:r>
      <w:r w:rsidR="00150D7E">
        <w:rPr>
          <w:rFonts w:ascii="Times New Roman" w:hAnsi="Times New Roman" w:cs="Times New Roman"/>
          <w:sz w:val="26"/>
          <w:szCs w:val="26"/>
        </w:rPr>
        <w:t xml:space="preserve"> </w:t>
      </w:r>
      <w:r w:rsidR="009375C0" w:rsidRPr="00825CF4">
        <w:rPr>
          <w:rFonts w:ascii="Times New Roman" w:hAnsi="Times New Roman" w:cs="Times New Roman"/>
          <w:sz w:val="26"/>
          <w:szCs w:val="26"/>
        </w:rPr>
        <w:t>- массовых мероприятий</w:t>
      </w:r>
    </w:p>
    <w:p w:rsidR="00422214" w:rsidRPr="00825CF4" w:rsidRDefault="00422214" w:rsidP="00422214">
      <w:pPr>
        <w:tabs>
          <w:tab w:val="left" w:pos="1134"/>
        </w:tabs>
        <w:autoSpaceDE w:val="0"/>
        <w:autoSpaceDN w:val="0"/>
        <w:adjustRightInd w:val="0"/>
        <w:spacing w:after="0" w:line="240" w:lineRule="auto"/>
        <w:jc w:val="both"/>
        <w:rPr>
          <w:rFonts w:ascii="Times New Roman" w:hAnsi="Times New Roman" w:cs="Times New Roman"/>
          <w:sz w:val="26"/>
          <w:szCs w:val="26"/>
        </w:rPr>
      </w:pPr>
    </w:p>
    <w:p w:rsidR="00774020" w:rsidRPr="007B38CC" w:rsidRDefault="00AD6FCC" w:rsidP="00C0772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4316E">
        <w:rPr>
          <w:rFonts w:ascii="Times New Roman" w:eastAsia="Calibri" w:hAnsi="Times New Roman" w:cs="Times New Roman"/>
        </w:rPr>
        <w:t>З</w:t>
      </w:r>
      <w:r w:rsidR="00FD3AE9" w:rsidRPr="0024316E">
        <w:rPr>
          <w:rFonts w:ascii="Times New Roman" w:eastAsia="Calibri" w:hAnsi="Times New Roman" w:cs="Times New Roman"/>
        </w:rPr>
        <w:t xml:space="preserve"> мер =</w:t>
      </w:r>
      <w:r w:rsidRPr="0024316E">
        <w:rPr>
          <w:rFonts w:ascii="Times New Roman" w:eastAsia="Calibri" w:hAnsi="Times New Roman" w:cs="Times New Roman"/>
        </w:rPr>
        <w:br/>
      </w:r>
      <m:oMathPara>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m:t>
              </m:r>
            </m:e>
          </m:nary>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m:t>
              </m:r>
              <m:r>
                <w:rPr>
                  <w:rFonts w:ascii="Cambria Math" w:eastAsia="Calibri" w:hAnsi="Cambria Math" w:cs="Times New Roman"/>
                </w:rPr>
                <m:t>д</m:t>
              </m:r>
              <m:r>
                <m:rPr>
                  <m:sty m:val="p"/>
                </m:rPr>
                <w:rPr>
                  <w:rFonts w:ascii="Cambria Math" w:eastAsia="Calibri" w:hAnsi="Cambria Math" w:cs="Times New Roman"/>
                </w:rPr>
                <m:t xml:space="preserve"> *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д</m:t>
              </m:r>
            </m:e>
          </m:nary>
          <m:r>
            <m:rPr>
              <m:sty m:val="bi"/>
            </m:rPr>
            <w:rPr>
              <w:rFonts w:ascii="Cambria Math" w:eastAsia="Calibri" w:hAnsi="Cambria Math" w:cs="Times New Roman"/>
            </w:rPr>
            <m:t>+</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р</m:t>
              </m:r>
              <m:r>
                <w:rPr>
                  <w:rFonts w:ascii="Cambria Math" w:eastAsia="Calibri" w:hAnsi="Cambria Math" w:cs="Times New Roman"/>
                </w:rPr>
                <m:t>д</m:t>
              </m:r>
              <m:r>
                <m:rPr>
                  <m:sty m:val="p"/>
                </m:rPr>
                <w:rPr>
                  <w:rFonts w:ascii="Cambria Math" w:eastAsia="Calibri" w:hAnsi="Cambria Math" w:cs="Times New Roman"/>
                </w:rPr>
                <m:t>*</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рд</m:t>
              </m:r>
            </m:e>
          </m:nary>
          <m:r>
            <m:rPr>
              <m:sty m:val="p"/>
            </m:rPr>
            <w:rPr>
              <w:rFonts w:ascii="Times New Roman" w:eastAsia="Calibri" w:hAnsi="Times New Roman" w:cs="Times New Roman"/>
            </w:rPr>
            <w:br/>
          </m:r>
        </m:oMath>
      </m:oMathPara>
      <w:r w:rsidR="00EB5CBB" w:rsidRPr="0024316E">
        <w:rPr>
          <w:rFonts w:ascii="Times New Roman" w:eastAsia="Calibri" w:hAnsi="Times New Roman" w:cs="Times New Roman"/>
        </w:rPr>
        <w:t>+</w:t>
      </w:r>
      <w:r w:rsidR="00FD3AE9" w:rsidRPr="0024316E">
        <w:rPr>
          <w:rFonts w:ascii="Times New Roman" w:eastAsia="Calibri" w:hAnsi="Times New Roman" w:cs="Times New Roman"/>
        </w:rPr>
        <w:br/>
      </w:r>
      <m:oMathPara>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сп*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сп</m:t>
              </m:r>
            </m:e>
          </m:nary>
          <m:r>
            <w:rPr>
              <w:rFonts w:ascii="Cambria Math" w:eastAsia="Calibri" w:hAnsi="Cambria Math" w:cs="Times New Roman"/>
            </w:rPr>
            <m:t>+</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w:rPr>
                  <w:rFonts w:ascii="Cambria Math" w:eastAsia="Calibri" w:hAnsi="Cambria Math" w:cs="Times New Roman"/>
                </w:rPr>
                <m:t xml:space="preserve"> б</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w:rPr>
                      <w:rFonts w:ascii="Cambria Math" w:eastAsia="Calibri" w:hAnsi="Cambria Math" w:cs="Times New Roman"/>
                    </w:rPr>
                    <m:t xml:space="preserve"> сц</m:t>
                  </m:r>
                  <m:r>
                    <m:rPr>
                      <m:sty m:val="p"/>
                    </m:rPr>
                    <w:rPr>
                      <w:rFonts w:ascii="Cambria Math" w:eastAsia="Calibri" w:hAnsi="Cambria Math" w:cs="Times New Roman"/>
                    </w:rPr>
                    <m:t>*</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сц </m:t>
                  </m:r>
                </m:e>
              </m:nary>
              <m:r>
                <m:rPr>
                  <m:sty m:val="p"/>
                </m:rPr>
                <w:rPr>
                  <w:rFonts w:ascii="Cambria Math" w:eastAsia="Calibri" w:hAnsi="Cambria Math" w:cs="Times New Roman"/>
                </w:rPr>
                <m:t xml:space="preserve"> </m:t>
              </m:r>
            </m:e>
          </m:nary>
          <m:r>
            <m:rPr>
              <m:sty m:val="p"/>
            </m:rPr>
            <w:rPr>
              <w:rFonts w:ascii="Times New Roman" w:eastAsia="Calibri" w:hAnsi="Times New Roman" w:cs="Times New Roman"/>
            </w:rPr>
            <w:br/>
          </m:r>
        </m:oMath>
      </m:oMathPara>
      <w:r w:rsidR="009375C0" w:rsidRPr="0024316E">
        <w:rPr>
          <w:rFonts w:ascii="Times New Roman" w:eastAsia="Calibri" w:hAnsi="Times New Roman" w:cs="Times New Roman"/>
        </w:rPr>
        <w:t>+</w:t>
      </w:r>
      <w:r w:rsidR="00FD3AE9" w:rsidRPr="0024316E">
        <w:rPr>
          <w:rFonts w:ascii="Times New Roman" w:eastAsia="Calibri" w:hAnsi="Times New Roman" w:cs="Times New Roman"/>
        </w:rPr>
        <w:br/>
      </w:r>
      <m:oMathPara>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rPr>
                <m:t>i=1</m:t>
              </m:r>
            </m:sub>
            <m:sup>
              <m:r>
                <m:rPr>
                  <m:sty m:val="p"/>
                </m:rPr>
                <w:rPr>
                  <w:rFonts w:ascii="Cambria Math" w:eastAsia="Calibri" w:hAnsi="Cambria Math" w:cs="Times New Roman"/>
                  <w:lang w:val="en-US"/>
                </w:rPr>
                <m:t>n</m:t>
              </m:r>
            </m:sup>
            <m:e>
              <m:r>
                <m:rPr>
                  <m:sty m:val="p"/>
                </m:rPr>
                <w:rPr>
                  <w:rFonts w:ascii="Cambria Math" w:eastAsia="Calibri" w:hAnsi="Cambria Math" w:cs="Times New Roman"/>
                </w:rPr>
                <m:t xml:space="preserve">Q i чпит*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пит</m:t>
              </m:r>
            </m:e>
          </m:nary>
          <m:r>
            <w:rPr>
              <w:rFonts w:ascii="Cambria Math" w:eastAsia="Calibri"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lang w:val="en-US"/>
                </w:rPr>
                <m:t>n</m:t>
              </m:r>
            </m:sup>
            <m:e>
              <m:r>
                <w:rPr>
                  <w:rFonts w:ascii="Cambria Math" w:hAnsi="Cambria Math" w:cs="Times New Roman"/>
                </w:rPr>
                <m:t xml:space="preserve">Q iл    </m:t>
              </m:r>
            </m:e>
          </m:nary>
          <m:r>
            <w:rPr>
              <w:rFonts w:ascii="Cambria Math" w:hAnsi="Cambria Math" w:cs="Times New Roman"/>
            </w:rPr>
            <m:t>*Piл</m:t>
          </m:r>
          <m:r>
            <m:rPr>
              <m:sty m:val="p"/>
            </m:rPr>
            <w:rPr>
              <w:rFonts w:ascii="Times New Roman" w:eastAsia="Calibri" w:hAnsi="Times New Roman" w:cs="Times New Roman"/>
            </w:rPr>
            <w:br/>
          </m:r>
        </m:oMath>
      </m:oMathPara>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5E3EB3"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008E5F17">
        <w:rPr>
          <w:rFonts w:ascii="Times New Roman" w:eastAsia="Calibri" w:hAnsi="Times New Roman" w:cs="Times New Roman"/>
          <w:sz w:val="20"/>
          <w:szCs w:val="20"/>
        </w:rPr>
        <w:t xml:space="preserve"> оп</w:t>
      </w:r>
      <w:r w:rsidRPr="007B38CC">
        <w:rPr>
          <w:rFonts w:ascii="Times New Roman" w:eastAsia="Calibri" w:hAnsi="Times New Roman" w:cs="Times New Roman"/>
          <w:sz w:val="20"/>
          <w:szCs w:val="20"/>
        </w:rPr>
        <w:t>- количество i-х помещений (территорий);</w:t>
      </w:r>
    </w:p>
    <w:p w:rsidR="00DD0AA4"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008E5F17">
        <w:rPr>
          <w:rFonts w:ascii="Times New Roman" w:eastAsia="Calibri" w:hAnsi="Times New Roman" w:cs="Times New Roman"/>
          <w:sz w:val="20"/>
          <w:szCs w:val="20"/>
        </w:rPr>
        <w:t xml:space="preserve"> оп</w:t>
      </w:r>
      <w:r w:rsidRPr="007B38CC">
        <w:rPr>
          <w:rFonts w:ascii="Times New Roman" w:eastAsia="Calibri" w:hAnsi="Times New Roman" w:cs="Times New Roman"/>
          <w:sz w:val="20"/>
          <w:szCs w:val="20"/>
        </w:rPr>
        <w:t>- стоимость услуги по оформлению помещени</w:t>
      </w:r>
      <w:r w:rsidR="00422214">
        <w:rPr>
          <w:rFonts w:ascii="Times New Roman" w:eastAsia="Calibri" w:hAnsi="Times New Roman" w:cs="Times New Roman"/>
          <w:sz w:val="20"/>
          <w:szCs w:val="20"/>
        </w:rPr>
        <w:t>я;</w:t>
      </w:r>
    </w:p>
    <w:p w:rsidR="00422214" w:rsidRPr="00422214" w:rsidRDefault="00422214" w:rsidP="0042221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22214">
        <w:rPr>
          <w:rFonts w:ascii="Times New Roman" w:eastAsia="Calibri" w:hAnsi="Times New Roman" w:cs="Times New Roman"/>
          <w:sz w:val="20"/>
          <w:szCs w:val="20"/>
        </w:rPr>
        <w:t>Qi д- ко</w:t>
      </w:r>
      <w:r w:rsidR="004A2284">
        <w:rPr>
          <w:rFonts w:ascii="Times New Roman" w:eastAsia="Calibri" w:hAnsi="Times New Roman" w:cs="Times New Roman"/>
          <w:sz w:val="20"/>
          <w:szCs w:val="20"/>
        </w:rPr>
        <w:t>личество печатной продукции на одно</w:t>
      </w:r>
      <w:r w:rsidRPr="00422214">
        <w:rPr>
          <w:rFonts w:ascii="Times New Roman" w:eastAsia="Calibri" w:hAnsi="Times New Roman" w:cs="Times New Roman"/>
          <w:sz w:val="20"/>
          <w:szCs w:val="20"/>
        </w:rPr>
        <w:t xml:space="preserve"> i-мероприятие;</w:t>
      </w:r>
    </w:p>
    <w:p w:rsidR="00422214" w:rsidRDefault="00422214" w:rsidP="0042221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22214">
        <w:rPr>
          <w:rFonts w:ascii="Times New Roman" w:eastAsia="Calibri" w:hAnsi="Times New Roman" w:cs="Times New Roman"/>
          <w:sz w:val="20"/>
          <w:szCs w:val="20"/>
        </w:rPr>
        <w:t>Pi д-</w:t>
      </w:r>
      <w:r w:rsidR="00D10868">
        <w:rPr>
          <w:rFonts w:ascii="Times New Roman" w:eastAsia="Calibri" w:hAnsi="Times New Roman" w:cs="Times New Roman"/>
          <w:sz w:val="20"/>
          <w:szCs w:val="20"/>
        </w:rPr>
        <w:t xml:space="preserve"> цена разработки, изготовления единицы</w:t>
      </w:r>
      <w:r w:rsidRPr="00422214">
        <w:rPr>
          <w:rFonts w:ascii="Times New Roman" w:eastAsia="Calibri" w:hAnsi="Times New Roman" w:cs="Times New Roman"/>
          <w:sz w:val="20"/>
          <w:szCs w:val="20"/>
        </w:rPr>
        <w:t xml:space="preserve"> печатн</w:t>
      </w:r>
      <w:r w:rsidR="004A2284">
        <w:rPr>
          <w:rFonts w:ascii="Times New Roman" w:eastAsia="Calibri" w:hAnsi="Times New Roman" w:cs="Times New Roman"/>
          <w:sz w:val="20"/>
          <w:szCs w:val="20"/>
        </w:rPr>
        <w:t>ой продукции на одно</w:t>
      </w:r>
      <w:r>
        <w:rPr>
          <w:rFonts w:ascii="Times New Roman" w:eastAsia="Calibri" w:hAnsi="Times New Roman" w:cs="Times New Roman"/>
          <w:sz w:val="20"/>
          <w:szCs w:val="20"/>
        </w:rPr>
        <w:t xml:space="preserve"> i-мероприятие;</w:t>
      </w:r>
    </w:p>
    <w:p w:rsidR="00D10868" w:rsidRPr="007B38CC" w:rsidRDefault="00D10868" w:rsidP="00D1086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рд- ко</w:t>
      </w:r>
      <w:r w:rsidR="004A2284">
        <w:rPr>
          <w:rFonts w:ascii="Times New Roman" w:eastAsia="Calibri" w:hAnsi="Times New Roman" w:cs="Times New Roman"/>
          <w:sz w:val="20"/>
          <w:szCs w:val="20"/>
        </w:rPr>
        <w:t>личество рамок для дипломов на одно</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p>
    <w:p w:rsidR="00D10868" w:rsidRPr="007B38CC" w:rsidRDefault="00D10868" w:rsidP="00D1086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рд- цена </w:t>
      </w:r>
      <w:r w:rsidR="004A2284">
        <w:rPr>
          <w:rFonts w:ascii="Times New Roman" w:eastAsia="Calibri" w:hAnsi="Times New Roman" w:cs="Times New Roman"/>
          <w:sz w:val="20"/>
          <w:szCs w:val="20"/>
        </w:rPr>
        <w:t>изготовления одной</w:t>
      </w:r>
      <w:r>
        <w:rPr>
          <w:rFonts w:ascii="Times New Roman" w:eastAsia="Calibri" w:hAnsi="Times New Roman" w:cs="Times New Roman"/>
          <w:sz w:val="20"/>
          <w:szCs w:val="20"/>
        </w:rPr>
        <w:t xml:space="preserve"> рамки для диплома </w:t>
      </w:r>
      <w:r w:rsidR="004A2284">
        <w:rPr>
          <w:rFonts w:ascii="Times New Roman" w:eastAsia="Calibri" w:hAnsi="Times New Roman" w:cs="Times New Roman"/>
          <w:sz w:val="20"/>
          <w:szCs w:val="20"/>
        </w:rPr>
        <w:t>на одно</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i</w:t>
      </w:r>
      <w:r>
        <w:rPr>
          <w:rFonts w:ascii="Times New Roman" w:eastAsia="Calibri" w:hAnsi="Times New Roman" w:cs="Times New Roman"/>
          <w:sz w:val="20"/>
          <w:szCs w:val="20"/>
        </w:rPr>
        <w:t>-мероприятие;</w:t>
      </w:r>
    </w:p>
    <w:p w:rsidR="00EB5CBB" w:rsidRPr="007B38CC" w:rsidRDefault="00EB5CBB" w:rsidP="00EB5CB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004A2284">
        <w:rPr>
          <w:rFonts w:ascii="Times New Roman" w:eastAsia="Calibri" w:hAnsi="Times New Roman" w:cs="Times New Roman"/>
          <w:sz w:val="20"/>
          <w:szCs w:val="20"/>
        </w:rPr>
        <w:t xml:space="preserve"> сп – количество сувениров на одно</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p>
    <w:p w:rsidR="00D10868" w:rsidRPr="007B38CC" w:rsidRDefault="00EB5CBB" w:rsidP="00EB5CB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00774020">
        <w:rPr>
          <w:rFonts w:ascii="Times New Roman" w:eastAsia="Calibri" w:hAnsi="Times New Roman" w:cs="Times New Roman"/>
          <w:sz w:val="20"/>
          <w:szCs w:val="20"/>
        </w:rPr>
        <w:t xml:space="preserve"> сп – цена единицы сувенирной продукции</w:t>
      </w:r>
      <w:r w:rsidR="004A2284">
        <w:rPr>
          <w:rFonts w:ascii="Times New Roman" w:eastAsia="Calibri" w:hAnsi="Times New Roman" w:cs="Times New Roman"/>
          <w:sz w:val="20"/>
          <w:szCs w:val="20"/>
        </w:rPr>
        <w:t xml:space="preserve"> на одно</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p>
    <w:p w:rsidR="00774020" w:rsidRPr="007B38CC" w:rsidRDefault="00774020" w:rsidP="007740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б- количество призов на проведение одного мероприятия регионального масштаба;</w:t>
      </w:r>
    </w:p>
    <w:p w:rsidR="00774020" w:rsidRPr="007B38CC" w:rsidRDefault="00774020" w:rsidP="007740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004A2284">
        <w:rPr>
          <w:rFonts w:ascii="Times New Roman" w:eastAsia="Calibri" w:hAnsi="Times New Roman" w:cs="Times New Roman"/>
          <w:sz w:val="20"/>
          <w:szCs w:val="20"/>
        </w:rPr>
        <w:t xml:space="preserve"> б- стоимость одного </w:t>
      </w:r>
      <w:r w:rsidRPr="007B38CC">
        <w:rPr>
          <w:rFonts w:ascii="Times New Roman" w:eastAsia="Calibri" w:hAnsi="Times New Roman" w:cs="Times New Roman"/>
          <w:sz w:val="20"/>
          <w:szCs w:val="20"/>
        </w:rPr>
        <w:t>приза на одного мероприятие регионального масштаба;</w:t>
      </w:r>
    </w:p>
    <w:p w:rsidR="00774020" w:rsidRPr="007B38CC" w:rsidRDefault="00774020" w:rsidP="007740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сц- количество призов на проведение одного мероприятия районного масштаба;</w:t>
      </w:r>
    </w:p>
    <w:p w:rsidR="00422214" w:rsidRPr="00422214" w:rsidRDefault="00774020" w:rsidP="007740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004A2284">
        <w:rPr>
          <w:rFonts w:ascii="Times New Roman" w:eastAsia="Calibri" w:hAnsi="Times New Roman" w:cs="Times New Roman"/>
          <w:sz w:val="20"/>
          <w:szCs w:val="20"/>
        </w:rPr>
        <w:t xml:space="preserve"> сц- стоимость одного</w:t>
      </w:r>
      <w:r w:rsidRPr="007B38CC">
        <w:rPr>
          <w:rFonts w:ascii="Times New Roman" w:eastAsia="Calibri" w:hAnsi="Times New Roman" w:cs="Times New Roman"/>
          <w:sz w:val="20"/>
          <w:szCs w:val="20"/>
        </w:rPr>
        <w:t xml:space="preserve"> приза на одного мероприятие районного масштаба</w:t>
      </w:r>
      <w:r>
        <w:rPr>
          <w:rFonts w:ascii="Times New Roman" w:eastAsia="Calibri" w:hAnsi="Times New Roman" w:cs="Times New Roman"/>
          <w:sz w:val="20"/>
          <w:szCs w:val="20"/>
        </w:rPr>
        <w:t>;</w:t>
      </w:r>
    </w:p>
    <w:p w:rsidR="009375C0" w:rsidRPr="007B38CC" w:rsidRDefault="009375C0" w:rsidP="009375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чпит – планируемо</w:t>
      </w:r>
      <w:r>
        <w:rPr>
          <w:rFonts w:ascii="Times New Roman" w:eastAsia="Calibri" w:hAnsi="Times New Roman" w:cs="Times New Roman"/>
          <w:sz w:val="20"/>
          <w:szCs w:val="20"/>
        </w:rPr>
        <w:t>е количество человек, которые получат</w:t>
      </w:r>
      <w:r w:rsidRPr="007B38CC">
        <w:rPr>
          <w:rFonts w:ascii="Times New Roman" w:eastAsia="Calibri" w:hAnsi="Times New Roman" w:cs="Times New Roman"/>
          <w:sz w:val="20"/>
          <w:szCs w:val="20"/>
        </w:rPr>
        <w:t xml:space="preserve"> питание при проведении одного мероприятия;</w:t>
      </w:r>
    </w:p>
    <w:p w:rsidR="00422214" w:rsidRDefault="009375C0" w:rsidP="009375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пит – </w:t>
      </w:r>
      <w:r w:rsidR="004A2284">
        <w:rPr>
          <w:rFonts w:ascii="Times New Roman" w:eastAsia="Calibri" w:hAnsi="Times New Roman" w:cs="Times New Roman"/>
          <w:sz w:val="20"/>
          <w:szCs w:val="20"/>
        </w:rPr>
        <w:t>стоимость питания на одного</w:t>
      </w:r>
      <w:r>
        <w:rPr>
          <w:rFonts w:ascii="Times New Roman" w:eastAsia="Calibri" w:hAnsi="Times New Roman" w:cs="Times New Roman"/>
          <w:sz w:val="20"/>
          <w:szCs w:val="20"/>
        </w:rPr>
        <w:t xml:space="preserve"> человека;</w:t>
      </w:r>
    </w:p>
    <w:p w:rsidR="00AB05F1" w:rsidRPr="007B38CC" w:rsidRDefault="00AB05F1" w:rsidP="00AB05F1">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Qi</w:t>
      </w:r>
      <w:r w:rsidRPr="007B38CC">
        <w:rPr>
          <w:rFonts w:ascii="Times New Roman" w:hAnsi="Times New Roman" w:cs="Times New Roman"/>
          <w:sz w:val="20"/>
          <w:szCs w:val="20"/>
        </w:rPr>
        <w:t xml:space="preserve"> л – количество технической, справоч</w:t>
      </w:r>
      <w:r w:rsidR="004A2284">
        <w:rPr>
          <w:rFonts w:ascii="Times New Roman" w:hAnsi="Times New Roman" w:cs="Times New Roman"/>
          <w:sz w:val="20"/>
          <w:szCs w:val="20"/>
        </w:rPr>
        <w:t>ной, нормативной литературы на одно</w:t>
      </w: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i</w:t>
      </w:r>
      <w:r w:rsidRPr="007B38CC">
        <w:rPr>
          <w:rFonts w:ascii="Times New Roman" w:hAnsi="Times New Roman" w:cs="Times New Roman"/>
          <w:sz w:val="20"/>
          <w:szCs w:val="20"/>
        </w:rPr>
        <w:t>-мероприятие;</w:t>
      </w:r>
    </w:p>
    <w:p w:rsidR="00AB05F1" w:rsidRDefault="00AB05F1" w:rsidP="00AB05F1">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Pi</w:t>
      </w:r>
      <w:r w:rsidR="004A2284">
        <w:rPr>
          <w:rFonts w:ascii="Times New Roman" w:hAnsi="Times New Roman" w:cs="Times New Roman"/>
          <w:sz w:val="20"/>
          <w:szCs w:val="20"/>
        </w:rPr>
        <w:t xml:space="preserve"> л – цена единицы</w:t>
      </w:r>
      <w:r w:rsidRPr="007B38CC">
        <w:rPr>
          <w:rFonts w:ascii="Times New Roman" w:hAnsi="Times New Roman" w:cs="Times New Roman"/>
          <w:sz w:val="20"/>
          <w:szCs w:val="20"/>
        </w:rPr>
        <w:t xml:space="preserve"> технической, справоч</w:t>
      </w:r>
      <w:r w:rsidR="004A2284">
        <w:rPr>
          <w:rFonts w:ascii="Times New Roman" w:hAnsi="Times New Roman" w:cs="Times New Roman"/>
          <w:sz w:val="20"/>
          <w:szCs w:val="20"/>
        </w:rPr>
        <w:t>ной, нормативной литературы на одно</w:t>
      </w:r>
      <w:r w:rsidRPr="007B38CC">
        <w:rPr>
          <w:rFonts w:ascii="Times New Roman" w:hAnsi="Times New Roman" w:cs="Times New Roman"/>
          <w:sz w:val="20"/>
          <w:szCs w:val="20"/>
        </w:rPr>
        <w:t xml:space="preserve"> i-мероприятие.</w:t>
      </w:r>
    </w:p>
    <w:p w:rsidR="00C0772E" w:rsidRPr="007B38CC" w:rsidRDefault="00C0772E" w:rsidP="00AB05F1">
      <w:pPr>
        <w:spacing w:after="0" w:line="240" w:lineRule="auto"/>
        <w:jc w:val="both"/>
        <w:rPr>
          <w:rFonts w:ascii="Times New Roman" w:hAnsi="Times New Roman" w:cs="Times New Roman"/>
          <w:sz w:val="20"/>
          <w:szCs w:val="20"/>
        </w:rPr>
      </w:pPr>
    </w:p>
    <w:tbl>
      <w:tblPr>
        <w:tblW w:w="11153" w:type="dxa"/>
        <w:tblInd w:w="-1168" w:type="dxa"/>
        <w:tblLayout w:type="fixed"/>
        <w:tblLook w:val="04A0" w:firstRow="1" w:lastRow="0" w:firstColumn="1" w:lastColumn="0" w:noHBand="0" w:noVBand="1"/>
      </w:tblPr>
      <w:tblGrid>
        <w:gridCol w:w="815"/>
        <w:gridCol w:w="744"/>
        <w:gridCol w:w="851"/>
        <w:gridCol w:w="674"/>
        <w:gridCol w:w="708"/>
        <w:gridCol w:w="709"/>
        <w:gridCol w:w="567"/>
        <w:gridCol w:w="567"/>
        <w:gridCol w:w="709"/>
        <w:gridCol w:w="709"/>
        <w:gridCol w:w="698"/>
        <w:gridCol w:w="708"/>
        <w:gridCol w:w="709"/>
        <w:gridCol w:w="567"/>
        <w:gridCol w:w="709"/>
        <w:gridCol w:w="709"/>
      </w:tblGrid>
      <w:tr w:rsidR="009375C0" w:rsidRPr="007B38CC" w:rsidTr="00F3247E">
        <w:trPr>
          <w:trHeight w:val="576"/>
        </w:trPr>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9375C0" w:rsidRPr="00F3247E" w:rsidRDefault="009375C0" w:rsidP="00966FB2">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Количество помещений (территорий)</w:t>
            </w:r>
          </w:p>
          <w:p w:rsidR="009375C0" w:rsidRPr="00F3247E" w:rsidRDefault="009375C0" w:rsidP="00966FB2">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(шт.)</w:t>
            </w:r>
          </w:p>
        </w:tc>
        <w:tc>
          <w:tcPr>
            <w:tcW w:w="744" w:type="dxa"/>
            <w:tcBorders>
              <w:top w:val="single" w:sz="4" w:space="0" w:color="auto"/>
              <w:left w:val="nil"/>
              <w:bottom w:val="single" w:sz="4" w:space="0" w:color="auto"/>
              <w:right w:val="single" w:sz="4" w:space="0" w:color="auto"/>
            </w:tcBorders>
            <w:shd w:val="clear" w:color="auto" w:fill="auto"/>
            <w:hideMark/>
          </w:tcPr>
          <w:p w:rsidR="009375C0" w:rsidRPr="00F3247E" w:rsidRDefault="009375C0" w:rsidP="00966FB2">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Стоимость услуги по оформлению помещения</w:t>
            </w:r>
          </w:p>
          <w:p w:rsidR="009375C0" w:rsidRPr="00F3247E" w:rsidRDefault="009375C0" w:rsidP="00966FB2">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(руб.)</w:t>
            </w:r>
          </w:p>
        </w:tc>
        <w:tc>
          <w:tcPr>
            <w:tcW w:w="851" w:type="dxa"/>
            <w:tcBorders>
              <w:top w:val="single" w:sz="4" w:space="0" w:color="auto"/>
              <w:left w:val="nil"/>
              <w:bottom w:val="single" w:sz="4" w:space="0" w:color="auto"/>
              <w:right w:val="single" w:sz="4" w:space="0" w:color="auto"/>
            </w:tcBorders>
          </w:tcPr>
          <w:p w:rsidR="009375C0" w:rsidRPr="00F3247E" w:rsidRDefault="009375C0" w:rsidP="007618D5">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Calibri" w:hAnsi="Times New Roman" w:cs="Times New Roman"/>
                <w:sz w:val="14"/>
                <w:szCs w:val="14"/>
              </w:rPr>
              <w:t>Ко</w:t>
            </w:r>
            <w:r w:rsidR="000B15E7" w:rsidRPr="00F3247E">
              <w:rPr>
                <w:rFonts w:ascii="Times New Roman" w:eastAsia="Calibri" w:hAnsi="Times New Roman" w:cs="Times New Roman"/>
                <w:sz w:val="14"/>
                <w:szCs w:val="14"/>
              </w:rPr>
              <w:t>личество печатной продукции на одно</w:t>
            </w:r>
            <w:r w:rsidRPr="00F3247E">
              <w:rPr>
                <w:rFonts w:ascii="Times New Roman" w:eastAsia="Calibri" w:hAnsi="Times New Roman" w:cs="Times New Roman"/>
                <w:sz w:val="14"/>
                <w:szCs w:val="14"/>
              </w:rPr>
              <w:t xml:space="preserve"> i-мероприятие (шт.)</w:t>
            </w:r>
          </w:p>
        </w:tc>
        <w:tc>
          <w:tcPr>
            <w:tcW w:w="674" w:type="dxa"/>
            <w:tcBorders>
              <w:top w:val="single" w:sz="4" w:space="0" w:color="auto"/>
              <w:left w:val="nil"/>
              <w:bottom w:val="single" w:sz="4" w:space="0" w:color="auto"/>
              <w:right w:val="single" w:sz="4" w:space="0" w:color="auto"/>
            </w:tcBorders>
          </w:tcPr>
          <w:p w:rsidR="009375C0" w:rsidRPr="00F3247E" w:rsidRDefault="009375C0" w:rsidP="00D10868">
            <w:pPr>
              <w:widowControl w:val="0"/>
              <w:autoSpaceDE w:val="0"/>
              <w:autoSpaceDN w:val="0"/>
              <w:adjustRightInd w:val="0"/>
              <w:spacing w:after="0" w:line="240" w:lineRule="auto"/>
              <w:jc w:val="center"/>
              <w:rPr>
                <w:rFonts w:ascii="Times New Roman" w:eastAsia="Calibri" w:hAnsi="Times New Roman" w:cs="Times New Roman"/>
                <w:sz w:val="14"/>
                <w:szCs w:val="14"/>
              </w:rPr>
            </w:pPr>
            <w:r w:rsidRPr="00F3247E">
              <w:rPr>
                <w:rFonts w:ascii="Times New Roman" w:eastAsia="Calibri" w:hAnsi="Times New Roman" w:cs="Times New Roman"/>
                <w:sz w:val="14"/>
                <w:szCs w:val="14"/>
              </w:rPr>
              <w:t>Цена разработки, изготовления единицы печатн</w:t>
            </w:r>
            <w:r w:rsidR="000B15E7" w:rsidRPr="00F3247E">
              <w:rPr>
                <w:rFonts w:ascii="Times New Roman" w:eastAsia="Calibri" w:hAnsi="Times New Roman" w:cs="Times New Roman"/>
                <w:sz w:val="14"/>
                <w:szCs w:val="14"/>
              </w:rPr>
              <w:t>ой продукции на одно</w:t>
            </w:r>
            <w:r w:rsidRPr="00F3247E">
              <w:rPr>
                <w:rFonts w:ascii="Times New Roman" w:eastAsia="Calibri" w:hAnsi="Times New Roman" w:cs="Times New Roman"/>
                <w:sz w:val="14"/>
                <w:szCs w:val="14"/>
              </w:rPr>
              <w:t xml:space="preserve"> i-мероприятие (руб.)</w:t>
            </w:r>
          </w:p>
          <w:p w:rsidR="009375C0" w:rsidRPr="00F3247E" w:rsidRDefault="009375C0" w:rsidP="007618D5">
            <w:pPr>
              <w:spacing w:after="0" w:line="240" w:lineRule="auto"/>
              <w:jc w:val="center"/>
              <w:rPr>
                <w:rFonts w:ascii="Times New Roman" w:eastAsia="Times New Roman" w:hAnsi="Times New Roman" w:cs="Times New Roman"/>
                <w:sz w:val="14"/>
                <w:szCs w:val="14"/>
                <w:lang w:eastAsia="ru-RU"/>
              </w:rPr>
            </w:pPr>
          </w:p>
        </w:tc>
        <w:tc>
          <w:tcPr>
            <w:tcW w:w="708" w:type="dxa"/>
            <w:tcBorders>
              <w:top w:val="single" w:sz="4" w:space="0" w:color="auto"/>
              <w:left w:val="nil"/>
              <w:bottom w:val="single" w:sz="4" w:space="0" w:color="auto"/>
              <w:right w:val="single" w:sz="4" w:space="0" w:color="auto"/>
            </w:tcBorders>
          </w:tcPr>
          <w:p w:rsidR="009375C0" w:rsidRPr="00F3247E" w:rsidRDefault="009375C0" w:rsidP="00D10868">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 xml:space="preserve">Количество рамок для  дипломов </w:t>
            </w:r>
          </w:p>
          <w:p w:rsidR="009375C0" w:rsidRPr="00F3247E" w:rsidRDefault="009375C0" w:rsidP="00D10868">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(шт.)</w:t>
            </w:r>
          </w:p>
        </w:tc>
        <w:tc>
          <w:tcPr>
            <w:tcW w:w="709" w:type="dxa"/>
            <w:tcBorders>
              <w:top w:val="single" w:sz="4" w:space="0" w:color="auto"/>
              <w:left w:val="nil"/>
              <w:bottom w:val="single" w:sz="4" w:space="0" w:color="auto"/>
              <w:right w:val="single" w:sz="4" w:space="0" w:color="auto"/>
            </w:tcBorders>
          </w:tcPr>
          <w:p w:rsidR="009375C0" w:rsidRPr="00F3247E" w:rsidRDefault="009375C0" w:rsidP="00D10868">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 xml:space="preserve">Цена изготовления </w:t>
            </w:r>
          </w:p>
          <w:p w:rsidR="009375C0" w:rsidRPr="00F3247E" w:rsidRDefault="000B15E7" w:rsidP="00D10868">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 xml:space="preserve">одной </w:t>
            </w:r>
            <w:r w:rsidR="009375C0" w:rsidRPr="00F3247E">
              <w:rPr>
                <w:rFonts w:ascii="Times New Roman" w:eastAsia="Times New Roman" w:hAnsi="Times New Roman" w:cs="Times New Roman"/>
                <w:sz w:val="14"/>
                <w:szCs w:val="14"/>
                <w:lang w:eastAsia="ru-RU"/>
              </w:rPr>
              <w:t>рамки для диплома</w:t>
            </w:r>
          </w:p>
          <w:p w:rsidR="009375C0" w:rsidRPr="00F3247E" w:rsidRDefault="009375C0" w:rsidP="00D10868">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 xml:space="preserve"> (руб.)</w:t>
            </w:r>
          </w:p>
        </w:tc>
        <w:tc>
          <w:tcPr>
            <w:tcW w:w="567" w:type="dxa"/>
            <w:tcBorders>
              <w:top w:val="single" w:sz="4" w:space="0" w:color="auto"/>
              <w:left w:val="nil"/>
              <w:bottom w:val="single" w:sz="4" w:space="0" w:color="auto"/>
              <w:right w:val="single" w:sz="4" w:space="0" w:color="auto"/>
            </w:tcBorders>
          </w:tcPr>
          <w:p w:rsidR="009375C0" w:rsidRPr="00F3247E" w:rsidRDefault="009375C0" w:rsidP="00EB5CBB">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 xml:space="preserve">Количество сувениров </w:t>
            </w:r>
          </w:p>
          <w:p w:rsidR="009375C0" w:rsidRPr="00F3247E" w:rsidRDefault="009375C0" w:rsidP="00EB5CBB">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(шт.)</w:t>
            </w:r>
          </w:p>
        </w:tc>
        <w:tc>
          <w:tcPr>
            <w:tcW w:w="567" w:type="dxa"/>
            <w:tcBorders>
              <w:top w:val="single" w:sz="4" w:space="0" w:color="auto"/>
              <w:left w:val="nil"/>
              <w:bottom w:val="single" w:sz="4" w:space="0" w:color="auto"/>
              <w:right w:val="single" w:sz="4" w:space="0" w:color="auto"/>
            </w:tcBorders>
          </w:tcPr>
          <w:p w:rsidR="009375C0" w:rsidRPr="00F3247E" w:rsidRDefault="009375C0" w:rsidP="00EB5CBB">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Цена одного сувенира</w:t>
            </w:r>
          </w:p>
          <w:p w:rsidR="009375C0" w:rsidRPr="00F3247E" w:rsidRDefault="009375C0" w:rsidP="00EB5CBB">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Times New Roman" w:hAnsi="Times New Roman" w:cs="Times New Roman"/>
                <w:sz w:val="14"/>
                <w:szCs w:val="14"/>
                <w:lang w:eastAsia="ru-RU"/>
              </w:rPr>
              <w:t xml:space="preserve"> (руб.)</w:t>
            </w:r>
          </w:p>
        </w:tc>
        <w:tc>
          <w:tcPr>
            <w:tcW w:w="709" w:type="dxa"/>
            <w:tcBorders>
              <w:top w:val="single" w:sz="4" w:space="0" w:color="auto"/>
              <w:left w:val="nil"/>
              <w:bottom w:val="single" w:sz="4" w:space="0" w:color="auto"/>
              <w:right w:val="single" w:sz="4" w:space="0" w:color="auto"/>
            </w:tcBorders>
          </w:tcPr>
          <w:p w:rsidR="009375C0" w:rsidRPr="00F3247E" w:rsidRDefault="009375C0" w:rsidP="00EB5CBB">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Calibri" w:hAnsi="Times New Roman" w:cs="Times New Roman"/>
                <w:sz w:val="14"/>
                <w:szCs w:val="14"/>
              </w:rPr>
              <w:t>Количество призов на проведение одного мероприятия регионального масштаба</w:t>
            </w:r>
            <w:r w:rsidRPr="00F3247E">
              <w:rPr>
                <w:rFonts w:ascii="Times New Roman" w:eastAsia="Times New Roman" w:hAnsi="Times New Roman" w:cs="Times New Roman"/>
                <w:sz w:val="14"/>
                <w:szCs w:val="14"/>
                <w:lang w:eastAsia="ru-RU"/>
              </w:rPr>
              <w:t xml:space="preserve"> (шт.)</w:t>
            </w:r>
          </w:p>
        </w:tc>
        <w:tc>
          <w:tcPr>
            <w:tcW w:w="709" w:type="dxa"/>
            <w:tcBorders>
              <w:top w:val="single" w:sz="4" w:space="0" w:color="auto"/>
              <w:left w:val="nil"/>
              <w:bottom w:val="single" w:sz="4" w:space="0" w:color="auto"/>
              <w:right w:val="single" w:sz="4" w:space="0" w:color="auto"/>
            </w:tcBorders>
          </w:tcPr>
          <w:p w:rsidR="009375C0" w:rsidRPr="00F3247E" w:rsidRDefault="000B15E7" w:rsidP="00EB5CBB">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Calibri" w:hAnsi="Times New Roman" w:cs="Times New Roman"/>
                <w:sz w:val="14"/>
                <w:szCs w:val="14"/>
              </w:rPr>
              <w:t xml:space="preserve">Стоимость одного </w:t>
            </w:r>
            <w:r w:rsidR="009375C0" w:rsidRPr="00F3247E">
              <w:rPr>
                <w:rFonts w:ascii="Times New Roman" w:eastAsia="Calibri" w:hAnsi="Times New Roman" w:cs="Times New Roman"/>
                <w:sz w:val="14"/>
                <w:szCs w:val="14"/>
              </w:rPr>
              <w:t>приза на одного мероприятие регионального масштаба</w:t>
            </w:r>
            <w:r w:rsidR="009375C0" w:rsidRPr="00F3247E">
              <w:rPr>
                <w:rFonts w:ascii="Times New Roman" w:eastAsia="Times New Roman" w:hAnsi="Times New Roman" w:cs="Times New Roman"/>
                <w:sz w:val="14"/>
                <w:szCs w:val="14"/>
                <w:lang w:eastAsia="ru-RU"/>
              </w:rPr>
              <w:t xml:space="preserve"> (руб.)</w:t>
            </w:r>
          </w:p>
        </w:tc>
        <w:tc>
          <w:tcPr>
            <w:tcW w:w="698" w:type="dxa"/>
            <w:tcBorders>
              <w:top w:val="single" w:sz="4" w:space="0" w:color="auto"/>
              <w:left w:val="nil"/>
              <w:bottom w:val="single" w:sz="4" w:space="0" w:color="auto"/>
              <w:right w:val="single" w:sz="4" w:space="0" w:color="auto"/>
            </w:tcBorders>
          </w:tcPr>
          <w:p w:rsidR="009375C0" w:rsidRPr="00F3247E" w:rsidRDefault="009375C0" w:rsidP="008A7FE0">
            <w:pPr>
              <w:spacing w:after="0" w:line="240" w:lineRule="auto"/>
              <w:jc w:val="center"/>
              <w:rPr>
                <w:rFonts w:ascii="Times New Roman" w:eastAsia="Calibri" w:hAnsi="Times New Roman" w:cs="Times New Roman"/>
                <w:sz w:val="14"/>
                <w:szCs w:val="14"/>
              </w:rPr>
            </w:pPr>
            <w:r w:rsidRPr="00F3247E">
              <w:rPr>
                <w:rFonts w:ascii="Times New Roman" w:eastAsia="Calibri" w:hAnsi="Times New Roman" w:cs="Times New Roman"/>
                <w:sz w:val="14"/>
                <w:szCs w:val="14"/>
              </w:rPr>
              <w:t>Количество призов на проведение одного мероприятия районного масштаба</w:t>
            </w:r>
          </w:p>
          <w:p w:rsidR="009375C0" w:rsidRPr="00F3247E" w:rsidRDefault="009375C0" w:rsidP="008A7FE0">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Calibri" w:hAnsi="Times New Roman" w:cs="Times New Roman"/>
                <w:sz w:val="14"/>
                <w:szCs w:val="14"/>
              </w:rPr>
              <w:t>(шт.)</w:t>
            </w:r>
          </w:p>
        </w:tc>
        <w:tc>
          <w:tcPr>
            <w:tcW w:w="708" w:type="dxa"/>
            <w:tcBorders>
              <w:top w:val="single" w:sz="4" w:space="0" w:color="auto"/>
              <w:left w:val="nil"/>
              <w:bottom w:val="single" w:sz="4" w:space="0" w:color="auto"/>
              <w:right w:val="single" w:sz="4" w:space="0" w:color="auto"/>
            </w:tcBorders>
          </w:tcPr>
          <w:p w:rsidR="009375C0" w:rsidRPr="00F3247E" w:rsidRDefault="000B15E7" w:rsidP="008A7FE0">
            <w:pPr>
              <w:spacing w:after="0" w:line="240" w:lineRule="auto"/>
              <w:jc w:val="center"/>
              <w:rPr>
                <w:rFonts w:ascii="Times New Roman" w:eastAsia="Calibri" w:hAnsi="Times New Roman" w:cs="Times New Roman"/>
                <w:sz w:val="14"/>
                <w:szCs w:val="14"/>
              </w:rPr>
            </w:pPr>
            <w:r w:rsidRPr="00F3247E">
              <w:rPr>
                <w:rFonts w:ascii="Times New Roman" w:eastAsia="Calibri" w:hAnsi="Times New Roman" w:cs="Times New Roman"/>
                <w:sz w:val="14"/>
                <w:szCs w:val="14"/>
              </w:rPr>
              <w:t>Стоимость одного приза на одно</w:t>
            </w:r>
            <w:r w:rsidR="009375C0" w:rsidRPr="00F3247E">
              <w:rPr>
                <w:rFonts w:ascii="Times New Roman" w:eastAsia="Calibri" w:hAnsi="Times New Roman" w:cs="Times New Roman"/>
                <w:sz w:val="14"/>
                <w:szCs w:val="14"/>
              </w:rPr>
              <w:t xml:space="preserve"> мероприятие районного масштаба</w:t>
            </w:r>
          </w:p>
          <w:p w:rsidR="009375C0" w:rsidRPr="00F3247E" w:rsidRDefault="009375C0" w:rsidP="008A7FE0">
            <w:pPr>
              <w:spacing w:after="0" w:line="240" w:lineRule="auto"/>
              <w:jc w:val="center"/>
              <w:rPr>
                <w:rFonts w:ascii="Times New Roman" w:eastAsia="Times New Roman" w:hAnsi="Times New Roman" w:cs="Times New Roman"/>
                <w:sz w:val="14"/>
                <w:szCs w:val="14"/>
                <w:lang w:eastAsia="ru-RU"/>
              </w:rPr>
            </w:pPr>
            <w:r w:rsidRPr="00F3247E">
              <w:rPr>
                <w:rFonts w:ascii="Times New Roman" w:eastAsia="Calibri" w:hAnsi="Times New Roman" w:cs="Times New Roman"/>
                <w:sz w:val="14"/>
                <w:szCs w:val="14"/>
              </w:rPr>
              <w:t>(руб.)</w:t>
            </w:r>
          </w:p>
        </w:tc>
        <w:tc>
          <w:tcPr>
            <w:tcW w:w="709" w:type="dxa"/>
            <w:tcBorders>
              <w:top w:val="single" w:sz="4" w:space="0" w:color="auto"/>
              <w:left w:val="nil"/>
              <w:bottom w:val="single" w:sz="4" w:space="0" w:color="auto"/>
              <w:right w:val="single" w:sz="4" w:space="0" w:color="auto"/>
            </w:tcBorders>
          </w:tcPr>
          <w:p w:rsidR="009375C0" w:rsidRPr="00F3247E" w:rsidRDefault="000B15E7" w:rsidP="009375C0">
            <w:pPr>
              <w:spacing w:after="0" w:line="240" w:lineRule="auto"/>
              <w:jc w:val="center"/>
              <w:rPr>
                <w:rFonts w:ascii="Times New Roman" w:eastAsia="Calibri" w:hAnsi="Times New Roman" w:cs="Times New Roman"/>
                <w:sz w:val="14"/>
                <w:szCs w:val="14"/>
              </w:rPr>
            </w:pPr>
            <w:r w:rsidRPr="00F3247E">
              <w:rPr>
                <w:rFonts w:ascii="Times New Roman" w:eastAsia="Calibri" w:hAnsi="Times New Roman" w:cs="Times New Roman"/>
                <w:sz w:val="14"/>
                <w:szCs w:val="14"/>
              </w:rPr>
              <w:t>П</w:t>
            </w:r>
            <w:r w:rsidR="009375C0" w:rsidRPr="00F3247E">
              <w:rPr>
                <w:rFonts w:ascii="Times New Roman" w:eastAsia="Calibri" w:hAnsi="Times New Roman" w:cs="Times New Roman"/>
                <w:sz w:val="14"/>
                <w:szCs w:val="14"/>
              </w:rPr>
              <w:t xml:space="preserve">ланируемое количество человек, которые получат питание при проведении </w:t>
            </w:r>
            <w:r w:rsidR="00AB05F1" w:rsidRPr="00F3247E">
              <w:rPr>
                <w:rFonts w:ascii="Times New Roman" w:eastAsia="Calibri" w:hAnsi="Times New Roman" w:cs="Times New Roman"/>
                <w:sz w:val="14"/>
                <w:szCs w:val="14"/>
              </w:rPr>
              <w:t xml:space="preserve">одного </w:t>
            </w:r>
            <w:r w:rsidR="009375C0" w:rsidRPr="00F3247E">
              <w:rPr>
                <w:rFonts w:ascii="Times New Roman" w:eastAsia="Calibri" w:hAnsi="Times New Roman" w:cs="Times New Roman"/>
                <w:sz w:val="14"/>
                <w:szCs w:val="14"/>
              </w:rPr>
              <w:t xml:space="preserve">мероприятия </w:t>
            </w:r>
          </w:p>
          <w:p w:rsidR="009375C0" w:rsidRPr="00F3247E" w:rsidRDefault="009375C0" w:rsidP="009375C0">
            <w:pPr>
              <w:spacing w:after="0" w:line="240" w:lineRule="auto"/>
              <w:jc w:val="center"/>
              <w:rPr>
                <w:rFonts w:ascii="Times New Roman" w:eastAsia="Calibri" w:hAnsi="Times New Roman" w:cs="Times New Roman"/>
                <w:sz w:val="14"/>
                <w:szCs w:val="14"/>
              </w:rPr>
            </w:pPr>
            <w:r w:rsidRPr="00F3247E">
              <w:rPr>
                <w:rFonts w:ascii="Times New Roman" w:eastAsia="Calibri" w:hAnsi="Times New Roman" w:cs="Times New Roman"/>
                <w:sz w:val="14"/>
                <w:szCs w:val="14"/>
              </w:rPr>
              <w:t>(чел.)</w:t>
            </w:r>
          </w:p>
        </w:tc>
        <w:tc>
          <w:tcPr>
            <w:tcW w:w="567" w:type="dxa"/>
            <w:tcBorders>
              <w:top w:val="single" w:sz="4" w:space="0" w:color="auto"/>
              <w:left w:val="nil"/>
              <w:bottom w:val="single" w:sz="4" w:space="0" w:color="auto"/>
              <w:right w:val="single" w:sz="4" w:space="0" w:color="auto"/>
            </w:tcBorders>
          </w:tcPr>
          <w:p w:rsidR="009375C0" w:rsidRPr="00F3247E" w:rsidRDefault="000B15E7" w:rsidP="008A7FE0">
            <w:pPr>
              <w:spacing w:after="0" w:line="240" w:lineRule="auto"/>
              <w:jc w:val="center"/>
              <w:rPr>
                <w:rFonts w:ascii="Times New Roman" w:eastAsia="Calibri" w:hAnsi="Times New Roman" w:cs="Times New Roman"/>
                <w:sz w:val="14"/>
                <w:szCs w:val="14"/>
              </w:rPr>
            </w:pPr>
            <w:r w:rsidRPr="00F3247E">
              <w:rPr>
                <w:rFonts w:ascii="Times New Roman" w:eastAsia="Calibri" w:hAnsi="Times New Roman" w:cs="Times New Roman"/>
                <w:sz w:val="14"/>
                <w:szCs w:val="14"/>
              </w:rPr>
              <w:t>Стоимость питания на одного</w:t>
            </w:r>
            <w:r w:rsidR="009375C0" w:rsidRPr="00F3247E">
              <w:rPr>
                <w:rFonts w:ascii="Times New Roman" w:eastAsia="Calibri" w:hAnsi="Times New Roman" w:cs="Times New Roman"/>
                <w:sz w:val="14"/>
                <w:szCs w:val="14"/>
              </w:rPr>
              <w:t xml:space="preserve"> человека</w:t>
            </w:r>
            <w:r w:rsidR="009375C0" w:rsidRPr="00F3247E">
              <w:rPr>
                <w:rFonts w:ascii="Times New Roman" w:eastAsia="Times New Roman" w:hAnsi="Times New Roman" w:cs="Times New Roman"/>
                <w:sz w:val="14"/>
                <w:szCs w:val="14"/>
                <w:lang w:eastAsia="ru-RU"/>
              </w:rPr>
              <w:t xml:space="preserve"> (руб.)</w:t>
            </w:r>
          </w:p>
        </w:tc>
        <w:tc>
          <w:tcPr>
            <w:tcW w:w="709" w:type="dxa"/>
            <w:tcBorders>
              <w:top w:val="single" w:sz="4" w:space="0" w:color="auto"/>
              <w:left w:val="nil"/>
              <w:bottom w:val="single" w:sz="4" w:space="0" w:color="auto"/>
              <w:right w:val="single" w:sz="4" w:space="0" w:color="auto"/>
            </w:tcBorders>
          </w:tcPr>
          <w:p w:rsidR="00AB05F1" w:rsidRPr="00F3247E" w:rsidRDefault="00AB05F1" w:rsidP="00AB05F1">
            <w:pPr>
              <w:spacing w:after="0" w:line="240" w:lineRule="auto"/>
              <w:jc w:val="center"/>
              <w:rPr>
                <w:rFonts w:ascii="Times New Roman" w:hAnsi="Times New Roman" w:cs="Times New Roman"/>
                <w:sz w:val="14"/>
                <w:szCs w:val="14"/>
              </w:rPr>
            </w:pPr>
            <w:r w:rsidRPr="00F3247E">
              <w:rPr>
                <w:rFonts w:ascii="Times New Roman" w:hAnsi="Times New Roman" w:cs="Times New Roman"/>
                <w:sz w:val="14"/>
                <w:szCs w:val="14"/>
              </w:rPr>
              <w:t>Планируемое количество  технической, справочной, нормативной литературы</w:t>
            </w:r>
            <w:r w:rsidR="00341704" w:rsidRPr="00F3247E">
              <w:rPr>
                <w:rFonts w:ascii="Times New Roman" w:hAnsi="Times New Roman" w:cs="Times New Roman"/>
                <w:sz w:val="14"/>
                <w:szCs w:val="14"/>
              </w:rPr>
              <w:t xml:space="preserve"> на одно </w:t>
            </w:r>
            <w:r w:rsidR="00341704" w:rsidRPr="00F3247E">
              <w:rPr>
                <w:rFonts w:ascii="Times New Roman" w:hAnsi="Times New Roman" w:cs="Times New Roman"/>
                <w:sz w:val="14"/>
                <w:szCs w:val="14"/>
                <w:lang w:val="en-US"/>
              </w:rPr>
              <w:t>i</w:t>
            </w:r>
            <w:r w:rsidR="00341704" w:rsidRPr="00F3247E">
              <w:rPr>
                <w:rFonts w:ascii="Times New Roman" w:hAnsi="Times New Roman" w:cs="Times New Roman"/>
                <w:sz w:val="14"/>
                <w:szCs w:val="14"/>
              </w:rPr>
              <w:t xml:space="preserve"> мероприятие</w:t>
            </w:r>
          </w:p>
          <w:p w:rsidR="009375C0" w:rsidRPr="00F3247E" w:rsidRDefault="00AB05F1" w:rsidP="00AB05F1">
            <w:pPr>
              <w:spacing w:after="0" w:line="240" w:lineRule="auto"/>
              <w:jc w:val="center"/>
              <w:rPr>
                <w:rFonts w:ascii="Times New Roman" w:eastAsia="Calibri" w:hAnsi="Times New Roman" w:cs="Times New Roman"/>
                <w:sz w:val="14"/>
                <w:szCs w:val="14"/>
              </w:rPr>
            </w:pPr>
            <w:r w:rsidRPr="00F3247E">
              <w:rPr>
                <w:rFonts w:ascii="Times New Roman" w:hAnsi="Times New Roman" w:cs="Times New Roman"/>
                <w:sz w:val="14"/>
                <w:szCs w:val="14"/>
              </w:rPr>
              <w:t>(шт.)</w:t>
            </w:r>
          </w:p>
        </w:tc>
        <w:tc>
          <w:tcPr>
            <w:tcW w:w="709" w:type="dxa"/>
            <w:tcBorders>
              <w:top w:val="single" w:sz="4" w:space="0" w:color="auto"/>
              <w:left w:val="nil"/>
              <w:bottom w:val="single" w:sz="4" w:space="0" w:color="auto"/>
              <w:right w:val="single" w:sz="4" w:space="0" w:color="auto"/>
            </w:tcBorders>
          </w:tcPr>
          <w:p w:rsidR="00AB05F1" w:rsidRPr="00F3247E" w:rsidRDefault="00AB05F1" w:rsidP="00AB05F1">
            <w:pPr>
              <w:spacing w:after="0" w:line="240" w:lineRule="auto"/>
              <w:jc w:val="center"/>
              <w:rPr>
                <w:rFonts w:ascii="Times New Roman" w:hAnsi="Times New Roman" w:cs="Times New Roman"/>
                <w:sz w:val="14"/>
                <w:szCs w:val="14"/>
              </w:rPr>
            </w:pPr>
            <w:r w:rsidRPr="00F3247E">
              <w:rPr>
                <w:rFonts w:ascii="Times New Roman" w:hAnsi="Times New Roman" w:cs="Times New Roman"/>
                <w:sz w:val="14"/>
                <w:szCs w:val="14"/>
              </w:rPr>
              <w:t>Цена за единицу  технической, справочной, нормативной литературы</w:t>
            </w:r>
            <w:r w:rsidR="0037252E" w:rsidRPr="00F3247E">
              <w:rPr>
                <w:rFonts w:ascii="Times New Roman" w:hAnsi="Times New Roman" w:cs="Times New Roman"/>
                <w:sz w:val="14"/>
                <w:szCs w:val="14"/>
              </w:rPr>
              <w:t xml:space="preserve"> на одно </w:t>
            </w:r>
            <w:r w:rsidR="0037252E" w:rsidRPr="00F3247E">
              <w:rPr>
                <w:rFonts w:ascii="Times New Roman" w:hAnsi="Times New Roman" w:cs="Times New Roman"/>
                <w:sz w:val="14"/>
                <w:szCs w:val="14"/>
                <w:lang w:val="en-US"/>
              </w:rPr>
              <w:t>i</w:t>
            </w:r>
            <w:r w:rsidR="0037252E" w:rsidRPr="00F3247E">
              <w:rPr>
                <w:rFonts w:ascii="Times New Roman" w:hAnsi="Times New Roman" w:cs="Times New Roman"/>
                <w:sz w:val="14"/>
                <w:szCs w:val="14"/>
              </w:rPr>
              <w:t xml:space="preserve"> мероприятие</w:t>
            </w:r>
          </w:p>
          <w:p w:rsidR="009375C0" w:rsidRPr="00F3247E" w:rsidRDefault="00AB05F1" w:rsidP="00AB05F1">
            <w:pPr>
              <w:spacing w:after="0" w:line="240" w:lineRule="auto"/>
              <w:jc w:val="center"/>
              <w:rPr>
                <w:rFonts w:ascii="Times New Roman" w:eastAsia="Calibri" w:hAnsi="Times New Roman" w:cs="Times New Roman"/>
                <w:sz w:val="14"/>
                <w:szCs w:val="14"/>
              </w:rPr>
            </w:pPr>
            <w:r w:rsidRPr="00F3247E">
              <w:rPr>
                <w:rFonts w:ascii="Times New Roman" w:hAnsi="Times New Roman" w:cs="Times New Roman"/>
                <w:sz w:val="14"/>
                <w:szCs w:val="14"/>
              </w:rPr>
              <w:t>(руб.)</w:t>
            </w:r>
          </w:p>
        </w:tc>
      </w:tr>
      <w:tr w:rsidR="009375C0" w:rsidRPr="007B38CC" w:rsidTr="00F3247E">
        <w:trPr>
          <w:trHeight w:val="750"/>
        </w:trPr>
        <w:tc>
          <w:tcPr>
            <w:tcW w:w="815" w:type="dxa"/>
            <w:tcBorders>
              <w:top w:val="nil"/>
              <w:left w:val="single" w:sz="4" w:space="0" w:color="auto"/>
              <w:bottom w:val="single" w:sz="4" w:space="0" w:color="auto"/>
              <w:right w:val="single" w:sz="4" w:space="0" w:color="auto"/>
            </w:tcBorders>
            <w:shd w:val="clear" w:color="auto" w:fill="auto"/>
            <w:hideMark/>
          </w:tcPr>
          <w:p w:rsidR="009375C0" w:rsidRPr="00A867CC" w:rsidRDefault="009375C0" w:rsidP="00966FB2">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не более 1 помещения на мероприятие</w:t>
            </w:r>
          </w:p>
        </w:tc>
        <w:tc>
          <w:tcPr>
            <w:tcW w:w="744" w:type="dxa"/>
            <w:tcBorders>
              <w:top w:val="nil"/>
              <w:left w:val="nil"/>
              <w:bottom w:val="single" w:sz="4" w:space="0" w:color="auto"/>
              <w:right w:val="single" w:sz="4" w:space="0" w:color="auto"/>
            </w:tcBorders>
            <w:shd w:val="clear" w:color="auto" w:fill="auto"/>
            <w:noWrap/>
            <w:hideMark/>
          </w:tcPr>
          <w:p w:rsidR="009375C0" w:rsidRPr="00A867CC" w:rsidRDefault="00316756" w:rsidP="00966FB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не более 3</w:t>
            </w:r>
            <w:r w:rsidR="009375C0" w:rsidRPr="00A867CC">
              <w:rPr>
                <w:rFonts w:ascii="Times New Roman" w:eastAsia="Times New Roman" w:hAnsi="Times New Roman" w:cs="Times New Roman"/>
                <w:sz w:val="14"/>
                <w:szCs w:val="14"/>
                <w:lang w:eastAsia="ru-RU"/>
              </w:rPr>
              <w:t>00 000,00 на оформление помещения</w:t>
            </w:r>
          </w:p>
          <w:p w:rsidR="009375C0" w:rsidRPr="00A867CC" w:rsidRDefault="009375C0" w:rsidP="00966FB2">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на 1 мероприятие</w:t>
            </w:r>
          </w:p>
        </w:tc>
        <w:tc>
          <w:tcPr>
            <w:tcW w:w="851" w:type="dxa"/>
            <w:tcBorders>
              <w:top w:val="nil"/>
              <w:left w:val="nil"/>
              <w:bottom w:val="single" w:sz="4" w:space="0" w:color="auto"/>
              <w:right w:val="single" w:sz="4" w:space="0" w:color="auto"/>
            </w:tcBorders>
          </w:tcPr>
          <w:p w:rsidR="009375C0" w:rsidRP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 xml:space="preserve">не более 1 на каждого участника мероприятия </w:t>
            </w:r>
            <w:r w:rsidRPr="00A867CC">
              <w:rPr>
                <w:rFonts w:ascii="Times New Roman" w:hAnsi="Times New Roman" w:cs="Times New Roman"/>
                <w:sz w:val="14"/>
                <w:szCs w:val="14"/>
              </w:rPr>
              <w:t>в соответствии с утвержденными нормативными актами</w:t>
            </w:r>
          </w:p>
        </w:tc>
        <w:tc>
          <w:tcPr>
            <w:tcW w:w="674" w:type="dxa"/>
            <w:tcBorders>
              <w:top w:val="nil"/>
              <w:left w:val="nil"/>
              <w:bottom w:val="single" w:sz="4" w:space="0" w:color="auto"/>
              <w:right w:val="single" w:sz="4" w:space="0" w:color="auto"/>
            </w:tcBorders>
          </w:tcPr>
          <w:p w:rsidR="009375C0" w:rsidRP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не более 700,00</w:t>
            </w:r>
          </w:p>
        </w:tc>
        <w:tc>
          <w:tcPr>
            <w:tcW w:w="708" w:type="dxa"/>
            <w:tcBorders>
              <w:top w:val="nil"/>
              <w:left w:val="nil"/>
              <w:bottom w:val="single" w:sz="4" w:space="0" w:color="auto"/>
              <w:right w:val="single" w:sz="4" w:space="0" w:color="auto"/>
            </w:tcBorders>
          </w:tcPr>
          <w:p w:rsidR="009375C0" w:rsidRP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не более 1 рамки на каждый диплом участника мероприятия</w:t>
            </w:r>
            <w:r w:rsidRPr="00A867CC">
              <w:rPr>
                <w:rFonts w:ascii="Times New Roman" w:hAnsi="Times New Roman" w:cs="Times New Roman"/>
                <w:sz w:val="14"/>
                <w:szCs w:val="14"/>
              </w:rPr>
              <w:t xml:space="preserve"> в соответствии с утвержденными нормативными актами</w:t>
            </w:r>
          </w:p>
        </w:tc>
        <w:tc>
          <w:tcPr>
            <w:tcW w:w="709" w:type="dxa"/>
            <w:tcBorders>
              <w:top w:val="nil"/>
              <w:left w:val="nil"/>
              <w:bottom w:val="single" w:sz="4" w:space="0" w:color="auto"/>
              <w:right w:val="single" w:sz="4" w:space="0" w:color="auto"/>
            </w:tcBorders>
          </w:tcPr>
          <w:p w:rsidR="009375C0" w:rsidRP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не более 800,00</w:t>
            </w:r>
          </w:p>
        </w:tc>
        <w:tc>
          <w:tcPr>
            <w:tcW w:w="567" w:type="dxa"/>
            <w:tcBorders>
              <w:top w:val="nil"/>
              <w:left w:val="nil"/>
              <w:bottom w:val="single" w:sz="4" w:space="0" w:color="auto"/>
              <w:right w:val="single" w:sz="4" w:space="0" w:color="auto"/>
            </w:tcBorders>
          </w:tcPr>
          <w:p w:rsidR="009375C0" w:rsidRP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не более 1 сувенира</w:t>
            </w:r>
            <w:r w:rsidR="00387697">
              <w:rPr>
                <w:rFonts w:ascii="Times New Roman" w:eastAsia="Times New Roman" w:hAnsi="Times New Roman" w:cs="Times New Roman"/>
                <w:sz w:val="14"/>
                <w:szCs w:val="14"/>
                <w:lang w:eastAsia="ru-RU"/>
              </w:rPr>
              <w:t xml:space="preserve"> одного наименования</w:t>
            </w:r>
            <w:r w:rsidRPr="00A867CC">
              <w:rPr>
                <w:rFonts w:ascii="Times New Roman" w:eastAsia="Times New Roman" w:hAnsi="Times New Roman" w:cs="Times New Roman"/>
                <w:sz w:val="14"/>
                <w:szCs w:val="14"/>
                <w:lang w:eastAsia="ru-RU"/>
              </w:rPr>
              <w:t xml:space="preserve"> на каждого участника мероприятия </w:t>
            </w:r>
            <w:r w:rsidRPr="00A867CC">
              <w:rPr>
                <w:rFonts w:ascii="Times New Roman" w:hAnsi="Times New Roman" w:cs="Times New Roman"/>
                <w:sz w:val="14"/>
                <w:szCs w:val="14"/>
              </w:rPr>
              <w:t xml:space="preserve"> в соответствии с утвержденными нормативными актами</w:t>
            </w:r>
          </w:p>
        </w:tc>
        <w:tc>
          <w:tcPr>
            <w:tcW w:w="567" w:type="dxa"/>
            <w:tcBorders>
              <w:top w:val="nil"/>
              <w:left w:val="nil"/>
              <w:bottom w:val="single" w:sz="4" w:space="0" w:color="auto"/>
              <w:right w:val="single" w:sz="4" w:space="0" w:color="auto"/>
            </w:tcBorders>
          </w:tcPr>
          <w:p w:rsid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не более</w:t>
            </w:r>
          </w:p>
          <w:p w:rsidR="009375C0" w:rsidRPr="00A867CC" w:rsidRDefault="00A867CC" w:rsidP="007618D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2</w:t>
            </w:r>
            <w:r w:rsidR="009375C0" w:rsidRPr="00A867CC">
              <w:rPr>
                <w:rFonts w:ascii="Times New Roman" w:eastAsia="Times New Roman" w:hAnsi="Times New Roman" w:cs="Times New Roman"/>
                <w:sz w:val="14"/>
                <w:szCs w:val="14"/>
                <w:lang w:eastAsia="ru-RU"/>
              </w:rPr>
              <w:t>500,00</w:t>
            </w:r>
          </w:p>
        </w:tc>
        <w:tc>
          <w:tcPr>
            <w:tcW w:w="709" w:type="dxa"/>
            <w:tcBorders>
              <w:top w:val="nil"/>
              <w:left w:val="nil"/>
              <w:bottom w:val="single" w:sz="4" w:space="0" w:color="auto"/>
              <w:right w:val="single" w:sz="4" w:space="0" w:color="auto"/>
            </w:tcBorders>
          </w:tcPr>
          <w:p w:rsid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 xml:space="preserve">не более </w:t>
            </w:r>
          </w:p>
          <w:p w:rsidR="009375C0" w:rsidRP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1 приз каждого участника мероприятия</w:t>
            </w:r>
          </w:p>
        </w:tc>
        <w:tc>
          <w:tcPr>
            <w:tcW w:w="709" w:type="dxa"/>
            <w:tcBorders>
              <w:top w:val="nil"/>
              <w:left w:val="nil"/>
              <w:bottom w:val="single" w:sz="4" w:space="0" w:color="auto"/>
              <w:right w:val="single" w:sz="4" w:space="0" w:color="auto"/>
            </w:tcBorders>
          </w:tcPr>
          <w:p w:rsidR="009375C0" w:rsidRPr="00A867CC" w:rsidRDefault="009375C0" w:rsidP="00054008">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Calibri" w:hAnsi="Times New Roman" w:cs="Times New Roman"/>
                <w:sz w:val="14"/>
                <w:szCs w:val="14"/>
              </w:rPr>
              <w:t>установлены  Решением Думы Нефтеюганского района</w:t>
            </w:r>
            <w:r w:rsidR="00054008" w:rsidRPr="00A867CC">
              <w:rPr>
                <w:rFonts w:ascii="Times New Roman" w:eastAsia="Calibri" w:hAnsi="Times New Roman" w:cs="Times New Roman"/>
                <w:sz w:val="14"/>
                <w:szCs w:val="14"/>
              </w:rPr>
              <w:t xml:space="preserve"> и (или)</w:t>
            </w:r>
            <w:r w:rsidR="004F5275" w:rsidRPr="00A867CC">
              <w:rPr>
                <w:rFonts w:ascii="Times New Roman" w:eastAsia="Calibri" w:hAnsi="Times New Roman" w:cs="Times New Roman"/>
                <w:sz w:val="14"/>
                <w:szCs w:val="14"/>
              </w:rPr>
              <w:t xml:space="preserve"> </w:t>
            </w:r>
            <w:r w:rsidR="00054008" w:rsidRPr="00A867CC">
              <w:rPr>
                <w:rFonts w:ascii="Times New Roman" w:eastAsia="Calibri" w:hAnsi="Times New Roman" w:cs="Times New Roman"/>
                <w:sz w:val="14"/>
                <w:szCs w:val="14"/>
              </w:rPr>
              <w:t xml:space="preserve">иным муниципальным правовым актом </w:t>
            </w:r>
          </w:p>
        </w:tc>
        <w:tc>
          <w:tcPr>
            <w:tcW w:w="698" w:type="dxa"/>
            <w:tcBorders>
              <w:top w:val="nil"/>
              <w:left w:val="nil"/>
              <w:bottom w:val="single" w:sz="4" w:space="0" w:color="auto"/>
              <w:right w:val="single" w:sz="4" w:space="0" w:color="auto"/>
            </w:tcBorders>
          </w:tcPr>
          <w:p w:rsidR="00F3247E"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 xml:space="preserve">не более </w:t>
            </w:r>
          </w:p>
          <w:p w:rsidR="009375C0" w:rsidRP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Times New Roman" w:hAnsi="Times New Roman" w:cs="Times New Roman"/>
                <w:sz w:val="14"/>
                <w:szCs w:val="14"/>
                <w:lang w:eastAsia="ru-RU"/>
              </w:rPr>
              <w:t>1 приз каждого участника мероприятия</w:t>
            </w:r>
          </w:p>
        </w:tc>
        <w:tc>
          <w:tcPr>
            <w:tcW w:w="708" w:type="dxa"/>
            <w:tcBorders>
              <w:top w:val="nil"/>
              <w:left w:val="nil"/>
              <w:bottom w:val="single" w:sz="4" w:space="0" w:color="auto"/>
              <w:right w:val="single" w:sz="4" w:space="0" w:color="auto"/>
            </w:tcBorders>
          </w:tcPr>
          <w:p w:rsidR="009375C0" w:rsidRPr="00A867CC" w:rsidRDefault="009375C0" w:rsidP="007618D5">
            <w:pPr>
              <w:spacing w:after="0" w:line="240" w:lineRule="auto"/>
              <w:jc w:val="center"/>
              <w:rPr>
                <w:rFonts w:ascii="Times New Roman" w:eastAsia="Times New Roman" w:hAnsi="Times New Roman" w:cs="Times New Roman"/>
                <w:sz w:val="14"/>
                <w:szCs w:val="14"/>
                <w:lang w:eastAsia="ru-RU"/>
              </w:rPr>
            </w:pPr>
            <w:r w:rsidRPr="00A867CC">
              <w:rPr>
                <w:rFonts w:ascii="Times New Roman" w:eastAsia="Calibri" w:hAnsi="Times New Roman" w:cs="Times New Roman"/>
                <w:sz w:val="14"/>
                <w:szCs w:val="14"/>
              </w:rPr>
              <w:t>установлены  Решением Думы Нефтеюганского района</w:t>
            </w:r>
            <w:r w:rsidR="00D245E5">
              <w:rPr>
                <w:rFonts w:ascii="Times New Roman" w:eastAsia="Calibri" w:hAnsi="Times New Roman" w:cs="Times New Roman"/>
                <w:sz w:val="14"/>
                <w:szCs w:val="14"/>
              </w:rPr>
              <w:t xml:space="preserve"> </w:t>
            </w:r>
            <w:r w:rsidR="00D245E5" w:rsidRPr="00A867CC">
              <w:rPr>
                <w:rFonts w:ascii="Times New Roman" w:eastAsia="Calibri" w:hAnsi="Times New Roman" w:cs="Times New Roman"/>
                <w:sz w:val="14"/>
                <w:szCs w:val="14"/>
              </w:rPr>
              <w:t>и (или) иным муниципальным правовым актом</w:t>
            </w:r>
          </w:p>
        </w:tc>
        <w:tc>
          <w:tcPr>
            <w:tcW w:w="709" w:type="dxa"/>
            <w:tcBorders>
              <w:top w:val="nil"/>
              <w:left w:val="nil"/>
              <w:bottom w:val="single" w:sz="4" w:space="0" w:color="auto"/>
              <w:right w:val="single" w:sz="4" w:space="0" w:color="auto"/>
            </w:tcBorders>
          </w:tcPr>
          <w:p w:rsidR="009375C0" w:rsidRPr="00A867CC" w:rsidRDefault="009375C0" w:rsidP="007618D5">
            <w:pPr>
              <w:spacing w:after="0" w:line="240" w:lineRule="auto"/>
              <w:jc w:val="center"/>
              <w:rPr>
                <w:rFonts w:ascii="Times New Roman" w:eastAsia="Calibri" w:hAnsi="Times New Roman" w:cs="Times New Roman"/>
                <w:sz w:val="14"/>
                <w:szCs w:val="14"/>
              </w:rPr>
            </w:pPr>
            <w:r w:rsidRPr="00A867CC">
              <w:rPr>
                <w:rFonts w:ascii="Times New Roman" w:eastAsia="Times New Roman" w:hAnsi="Times New Roman" w:cs="Times New Roman"/>
                <w:sz w:val="14"/>
                <w:szCs w:val="14"/>
                <w:lang w:eastAsia="ru-RU"/>
              </w:rPr>
              <w:t>не более 100</w:t>
            </w:r>
          </w:p>
        </w:tc>
        <w:tc>
          <w:tcPr>
            <w:tcW w:w="567" w:type="dxa"/>
            <w:tcBorders>
              <w:top w:val="nil"/>
              <w:left w:val="nil"/>
              <w:bottom w:val="single" w:sz="4" w:space="0" w:color="auto"/>
              <w:right w:val="single" w:sz="4" w:space="0" w:color="auto"/>
            </w:tcBorders>
          </w:tcPr>
          <w:p w:rsidR="009375C0" w:rsidRPr="00A867CC" w:rsidRDefault="009375C0" w:rsidP="007618D5">
            <w:pPr>
              <w:spacing w:after="0" w:line="240" w:lineRule="auto"/>
              <w:jc w:val="center"/>
              <w:rPr>
                <w:rFonts w:ascii="Times New Roman" w:eastAsia="Calibri" w:hAnsi="Times New Roman" w:cs="Times New Roman"/>
                <w:sz w:val="14"/>
                <w:szCs w:val="14"/>
              </w:rPr>
            </w:pPr>
            <w:r w:rsidRPr="00A867CC">
              <w:rPr>
                <w:rFonts w:ascii="Times New Roman" w:eastAsia="Calibri" w:hAnsi="Times New Roman" w:cs="Times New Roman"/>
                <w:sz w:val="14"/>
                <w:szCs w:val="14"/>
              </w:rPr>
              <w:t>установлены  Решением Думы Нефтеюганского района</w:t>
            </w:r>
          </w:p>
        </w:tc>
        <w:tc>
          <w:tcPr>
            <w:tcW w:w="709" w:type="dxa"/>
            <w:tcBorders>
              <w:top w:val="nil"/>
              <w:left w:val="nil"/>
              <w:bottom w:val="single" w:sz="4" w:space="0" w:color="auto"/>
              <w:right w:val="single" w:sz="4" w:space="0" w:color="auto"/>
            </w:tcBorders>
          </w:tcPr>
          <w:p w:rsidR="009375C0" w:rsidRPr="00A867CC" w:rsidRDefault="00AB05F1" w:rsidP="007618D5">
            <w:pPr>
              <w:spacing w:after="0" w:line="240" w:lineRule="auto"/>
              <w:jc w:val="center"/>
              <w:rPr>
                <w:rFonts w:ascii="Times New Roman" w:eastAsia="Calibri" w:hAnsi="Times New Roman" w:cs="Times New Roman"/>
                <w:sz w:val="14"/>
                <w:szCs w:val="14"/>
              </w:rPr>
            </w:pPr>
            <w:r w:rsidRPr="00A867CC">
              <w:rPr>
                <w:rFonts w:ascii="Times New Roman" w:hAnsi="Times New Roman" w:cs="Times New Roman"/>
                <w:sz w:val="14"/>
                <w:szCs w:val="14"/>
              </w:rPr>
              <w:t>не более 1экземпляра на участника</w:t>
            </w:r>
          </w:p>
        </w:tc>
        <w:tc>
          <w:tcPr>
            <w:tcW w:w="709" w:type="dxa"/>
            <w:tcBorders>
              <w:top w:val="nil"/>
              <w:left w:val="nil"/>
              <w:bottom w:val="single" w:sz="4" w:space="0" w:color="auto"/>
              <w:right w:val="single" w:sz="4" w:space="0" w:color="auto"/>
            </w:tcBorders>
          </w:tcPr>
          <w:p w:rsidR="009375C0" w:rsidRPr="00A867CC" w:rsidRDefault="00AB05F1" w:rsidP="007618D5">
            <w:pPr>
              <w:spacing w:after="0" w:line="240" w:lineRule="auto"/>
              <w:jc w:val="center"/>
              <w:rPr>
                <w:rFonts w:ascii="Times New Roman" w:eastAsia="Calibri" w:hAnsi="Times New Roman" w:cs="Times New Roman"/>
                <w:sz w:val="14"/>
                <w:szCs w:val="14"/>
              </w:rPr>
            </w:pPr>
            <w:r w:rsidRPr="00A867CC">
              <w:rPr>
                <w:rFonts w:ascii="Times New Roman" w:hAnsi="Times New Roman" w:cs="Times New Roman"/>
                <w:sz w:val="14"/>
                <w:szCs w:val="14"/>
              </w:rPr>
              <w:t>не более 700,00</w:t>
            </w:r>
          </w:p>
        </w:tc>
      </w:tr>
    </w:tbl>
    <w:p w:rsidR="00EF1731" w:rsidRPr="007B38CC" w:rsidRDefault="00EF1731"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информационных услуг</w:t>
      </w:r>
    </w:p>
    <w:p w:rsidR="00DD0AA4" w:rsidRPr="007B38CC" w:rsidRDefault="00DD0AA4" w:rsidP="00DD0AA4">
      <w:pPr>
        <w:autoSpaceDE w:val="0"/>
        <w:autoSpaceDN w:val="0"/>
        <w:adjustRightInd w:val="0"/>
        <w:spacing w:after="0" w:line="240" w:lineRule="auto"/>
        <w:ind w:left="1080"/>
        <w:rPr>
          <w:rFonts w:ascii="Times New Roman" w:hAnsi="Times New Roman" w:cs="Times New Roman"/>
          <w:sz w:val="20"/>
          <w:szCs w:val="20"/>
        </w:rPr>
      </w:pPr>
    </w:p>
    <w:p w:rsidR="00DD0AA4" w:rsidRPr="00CD3281" w:rsidRDefault="00DD0AA4" w:rsidP="00DD0AA4">
      <w:pPr>
        <w:autoSpaceDE w:val="0"/>
        <w:autoSpaceDN w:val="0"/>
        <w:adjustRightInd w:val="0"/>
        <w:spacing w:after="0" w:line="240" w:lineRule="auto"/>
        <w:ind w:left="360"/>
        <w:rPr>
          <w:rFonts w:ascii="Times New Roman" w:hAnsi="Times New Roman" w:cs="Times New Roman"/>
        </w:rPr>
      </w:pPr>
      <w:r w:rsidRPr="00CD3281">
        <w:rPr>
          <w:rFonts w:ascii="Times New Roman" w:hAnsi="Times New Roman" w:cs="Times New Roman"/>
        </w:rPr>
        <w:t xml:space="preserve">                                                           З</w:t>
      </w:r>
      <w:r w:rsidRPr="00CD3281">
        <w:rPr>
          <w:rFonts w:ascii="Times New Roman" w:hAnsi="Times New Roman" w:cs="Times New Roman"/>
          <w:vertAlign w:val="subscript"/>
        </w:rPr>
        <w:t xml:space="preserve">инф </w:t>
      </w:r>
      <w:r w:rsidRPr="00CD3281">
        <w:rPr>
          <w:rFonts w:ascii="Times New Roman" w:hAnsi="Times New Roman" w:cs="Times New Roman"/>
        </w:rPr>
        <w:t xml:space="preserve">= ∑ </w:t>
      </w:r>
      <w:r w:rsidRPr="00CD3281">
        <w:rPr>
          <w:rFonts w:ascii="Times New Roman" w:hAnsi="Times New Roman" w:cs="Times New Roman"/>
          <w:lang w:val="en-US"/>
        </w:rPr>
        <w:t>Q</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 </w:t>
      </w:r>
      <w:r w:rsidRPr="00CD3281">
        <w:rPr>
          <w:rFonts w:ascii="Times New Roman" w:hAnsi="Times New Roman" w:cs="Times New Roman"/>
        </w:rPr>
        <w:t xml:space="preserve">* </w:t>
      </w:r>
      <w:r w:rsidRPr="00CD3281">
        <w:rPr>
          <w:rFonts w:ascii="Times New Roman" w:hAnsi="Times New Roman" w:cs="Times New Roman"/>
          <w:lang w:val="en-US"/>
        </w:rPr>
        <w:t>P</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w:t>
      </w:r>
      <w:r w:rsidRPr="00CD3281">
        <w:rPr>
          <w:rFonts w:ascii="Times New Roman" w:hAnsi="Times New Roman" w:cs="Times New Roman"/>
        </w:rPr>
        <w:t xml:space="preserve"> ,</w:t>
      </w:r>
    </w:p>
    <w:p w:rsidR="00DD0AA4" w:rsidRPr="00CD3281" w:rsidRDefault="00DD0AA4" w:rsidP="00DD0AA4">
      <w:pPr>
        <w:pStyle w:val="a3"/>
        <w:autoSpaceDE w:val="0"/>
        <w:autoSpaceDN w:val="0"/>
        <w:adjustRightInd w:val="0"/>
        <w:spacing w:after="0" w:line="240" w:lineRule="auto"/>
        <w:ind w:left="1080"/>
        <w:rPr>
          <w:rFonts w:ascii="Times New Roman" w:hAnsi="Times New Roman" w:cs="Times New Roman"/>
        </w:rPr>
      </w:pPr>
      <w:r w:rsidRPr="00CD3281">
        <w:rPr>
          <w:rFonts w:ascii="Times New Roman" w:hAnsi="Times New Roman" w:cs="Times New Roman"/>
        </w:rPr>
        <w:t xml:space="preserve">                           </w:t>
      </w:r>
      <w:r w:rsidR="00CD3281">
        <w:rPr>
          <w:rFonts w:ascii="Times New Roman" w:hAnsi="Times New Roman" w:cs="Times New Roman"/>
        </w:rPr>
        <w:t xml:space="preserve">                            </w:t>
      </w:r>
      <w:r w:rsidRPr="00CD3281">
        <w:rPr>
          <w:rFonts w:ascii="Times New Roman" w:hAnsi="Times New Roman" w:cs="Times New Roman"/>
          <w:lang w:val="en-US"/>
        </w:rPr>
        <w:t>i</w:t>
      </w:r>
      <w:r w:rsidRPr="00CD3281">
        <w:rPr>
          <w:rFonts w:ascii="Times New Roman" w:hAnsi="Times New Roman" w:cs="Times New Roman"/>
        </w:rPr>
        <w:t>=1</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00C974E3" w:rsidRPr="007B38CC">
        <w:rPr>
          <w:rFonts w:ascii="Times New Roman" w:hAnsi="Times New Roman" w:cs="Times New Roman"/>
          <w:sz w:val="20"/>
          <w:szCs w:val="20"/>
          <w:lang w:val="en-US"/>
        </w:rPr>
        <w:t>i</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 количество единиц услуг  i-го типа в год;</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P</w:t>
      </w:r>
      <w:r w:rsidR="00C974E3" w:rsidRPr="007B38CC">
        <w:rPr>
          <w:rFonts w:ascii="Times New Roman" w:hAnsi="Times New Roman" w:cs="Times New Roman"/>
          <w:sz w:val="20"/>
          <w:szCs w:val="20"/>
          <w:lang w:val="en-US"/>
        </w:rPr>
        <w:t>i</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единицы услуги. </w:t>
      </w:r>
    </w:p>
    <w:p w:rsidR="00DD0AA4" w:rsidRDefault="00DD0AA4" w:rsidP="00DD0AA4">
      <w:pPr>
        <w:spacing w:after="0" w:line="240" w:lineRule="auto"/>
        <w:rPr>
          <w:rFonts w:ascii="Times New Roman" w:hAnsi="Times New Roman" w:cs="Times New Roman"/>
          <w:sz w:val="20"/>
          <w:szCs w:val="20"/>
        </w:rPr>
      </w:pPr>
    </w:p>
    <w:p w:rsidR="00EF1731" w:rsidRPr="007B38CC" w:rsidRDefault="00EF1731" w:rsidP="00DD0AA4">
      <w:pPr>
        <w:spacing w:after="0" w:line="240" w:lineRule="auto"/>
        <w:rPr>
          <w:rFonts w:ascii="Times New Roman" w:hAnsi="Times New Roman" w:cs="Times New Roman"/>
          <w:sz w:val="20"/>
          <w:szCs w:val="20"/>
        </w:rPr>
      </w:pPr>
    </w:p>
    <w:tbl>
      <w:tblPr>
        <w:tblStyle w:val="ad"/>
        <w:tblW w:w="9498" w:type="dxa"/>
        <w:tblInd w:w="108" w:type="dxa"/>
        <w:tblLook w:val="04A0" w:firstRow="1" w:lastRow="0" w:firstColumn="1" w:lastColumn="0" w:noHBand="0" w:noVBand="1"/>
      </w:tblPr>
      <w:tblGrid>
        <w:gridCol w:w="2797"/>
        <w:gridCol w:w="2216"/>
        <w:gridCol w:w="2319"/>
        <w:gridCol w:w="2166"/>
      </w:tblGrid>
      <w:tr w:rsidR="000623C9" w:rsidRPr="007B38CC" w:rsidTr="007618D5">
        <w:tc>
          <w:tcPr>
            <w:tcW w:w="2797"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услуг в год</w:t>
            </w:r>
          </w:p>
        </w:tc>
      </w:tr>
      <w:tr w:rsidR="000623C9" w:rsidRPr="007B38CC" w:rsidTr="007618D5">
        <w:tc>
          <w:tcPr>
            <w:tcW w:w="2797" w:type="dxa"/>
            <w:vAlign w:val="center"/>
          </w:tcPr>
          <w:p w:rsidR="00DD0AA4" w:rsidRPr="007B38CC" w:rsidRDefault="00162520" w:rsidP="007618D5">
            <w:pPr>
              <w:jc w:val="both"/>
              <w:rPr>
                <w:rFonts w:ascii="Times New Roman" w:hAnsi="Times New Roman" w:cs="Times New Roman"/>
                <w:sz w:val="20"/>
                <w:szCs w:val="20"/>
              </w:rPr>
            </w:pPr>
            <w:r w:rsidRPr="007B38CC">
              <w:rPr>
                <w:rFonts w:ascii="Times New Roman" w:hAnsi="Times New Roman" w:cs="Times New Roman"/>
                <w:sz w:val="20"/>
                <w:szCs w:val="20"/>
              </w:rPr>
              <w:t>Ф</w:t>
            </w:r>
            <w:r w:rsidR="00DD0AA4" w:rsidRPr="007B38CC">
              <w:rPr>
                <w:rFonts w:ascii="Times New Roman" w:hAnsi="Times New Roman" w:cs="Times New Roman"/>
                <w:sz w:val="20"/>
                <w:szCs w:val="20"/>
              </w:rPr>
              <w:t>ильм</w:t>
            </w:r>
            <w:r w:rsidRPr="007B38CC">
              <w:rPr>
                <w:rFonts w:ascii="Times New Roman" w:hAnsi="Times New Roman" w:cs="Times New Roman"/>
                <w:sz w:val="20"/>
                <w:szCs w:val="20"/>
              </w:rPr>
              <w:t xml:space="preserve"> (изготовление и трансляция)</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фильм</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20 мин)</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508 000,00</w:t>
            </w:r>
          </w:p>
        </w:tc>
        <w:tc>
          <w:tcPr>
            <w:tcW w:w="2166" w:type="dxa"/>
            <w:vMerge w:val="restart"/>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30 фильмов</w:t>
            </w:r>
          </w:p>
        </w:tc>
      </w:tr>
      <w:tr w:rsidR="000623C9" w:rsidRPr="007B38CC" w:rsidTr="007618D5">
        <w:tc>
          <w:tcPr>
            <w:tcW w:w="2797" w:type="dxa"/>
            <w:vAlign w:val="center"/>
          </w:tcPr>
          <w:p w:rsidR="00DD0AA4" w:rsidRPr="007B38CC" w:rsidRDefault="00DD0AA4" w:rsidP="00162520">
            <w:pPr>
              <w:jc w:val="both"/>
              <w:rPr>
                <w:rFonts w:ascii="Times New Roman" w:hAnsi="Times New Roman" w:cs="Times New Roman"/>
                <w:sz w:val="20"/>
                <w:szCs w:val="20"/>
              </w:rPr>
            </w:pPr>
            <w:r w:rsidRPr="007B38CC">
              <w:rPr>
                <w:rFonts w:ascii="Times New Roman" w:hAnsi="Times New Roman" w:cs="Times New Roman"/>
                <w:sz w:val="20"/>
                <w:szCs w:val="20"/>
              </w:rPr>
              <w:t>Изготовление фильма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фильм</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20 мин)</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334 000,000</w:t>
            </w:r>
          </w:p>
        </w:tc>
        <w:tc>
          <w:tcPr>
            <w:tcW w:w="2166" w:type="dxa"/>
            <w:vMerge/>
            <w:vAlign w:val="center"/>
          </w:tcPr>
          <w:p w:rsidR="00DD0AA4" w:rsidRPr="007B38CC" w:rsidRDefault="00DD0AA4" w:rsidP="007618D5">
            <w:pPr>
              <w:jc w:val="center"/>
              <w:rPr>
                <w:rFonts w:ascii="Times New Roman" w:hAnsi="Times New Roman" w:cs="Times New Roman"/>
                <w:sz w:val="20"/>
                <w:szCs w:val="20"/>
              </w:rPr>
            </w:pPr>
          </w:p>
        </w:tc>
      </w:tr>
      <w:tr w:rsidR="000623C9" w:rsidRPr="007B38CC" w:rsidTr="007618D5">
        <w:tc>
          <w:tcPr>
            <w:tcW w:w="2797" w:type="dxa"/>
            <w:vAlign w:val="center"/>
          </w:tcPr>
          <w:p w:rsidR="00DD0AA4" w:rsidRPr="007B38CC" w:rsidRDefault="00DD0AA4" w:rsidP="00162520">
            <w:pPr>
              <w:jc w:val="both"/>
              <w:rPr>
                <w:rFonts w:ascii="Times New Roman" w:hAnsi="Times New Roman" w:cs="Times New Roman"/>
                <w:sz w:val="20"/>
                <w:szCs w:val="20"/>
              </w:rPr>
            </w:pPr>
            <w:r w:rsidRPr="007B38CC">
              <w:rPr>
                <w:rFonts w:ascii="Times New Roman" w:hAnsi="Times New Roman" w:cs="Times New Roman"/>
                <w:sz w:val="20"/>
                <w:szCs w:val="20"/>
              </w:rPr>
              <w:t>Трансляция фильма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фильм</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20 мин)</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174 000,00</w:t>
            </w:r>
          </w:p>
        </w:tc>
        <w:tc>
          <w:tcPr>
            <w:tcW w:w="2166" w:type="dxa"/>
            <w:vMerge/>
            <w:vAlign w:val="center"/>
          </w:tcPr>
          <w:p w:rsidR="00DD0AA4" w:rsidRPr="007B38CC" w:rsidRDefault="00DD0AA4" w:rsidP="007618D5">
            <w:pPr>
              <w:jc w:val="center"/>
              <w:rPr>
                <w:rFonts w:ascii="Times New Roman" w:hAnsi="Times New Roman" w:cs="Times New Roman"/>
                <w:sz w:val="20"/>
                <w:szCs w:val="20"/>
              </w:rPr>
            </w:pPr>
          </w:p>
        </w:tc>
      </w:tr>
      <w:tr w:rsidR="000623C9" w:rsidRPr="007B38CC" w:rsidTr="007618D5">
        <w:tc>
          <w:tcPr>
            <w:tcW w:w="2797" w:type="dxa"/>
            <w:vAlign w:val="center"/>
          </w:tcPr>
          <w:p w:rsidR="00DD0AA4" w:rsidRPr="007B38CC" w:rsidRDefault="00DD0AA4" w:rsidP="007618D5">
            <w:pPr>
              <w:jc w:val="both"/>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программы в прямом эфире</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программа</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15 мин)</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225 000,00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60 программ</w:t>
            </w:r>
          </w:p>
        </w:tc>
      </w:tr>
      <w:tr w:rsidR="000623C9" w:rsidRPr="007B38CC" w:rsidTr="007618D5">
        <w:tc>
          <w:tcPr>
            <w:tcW w:w="2797" w:type="dxa"/>
            <w:vAlign w:val="center"/>
          </w:tcPr>
          <w:p w:rsidR="00DD0AA4" w:rsidRPr="007B38CC" w:rsidRDefault="00DD0AA4" w:rsidP="007618D5">
            <w:pPr>
              <w:jc w:val="both"/>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информационного сюжета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сюжет</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3-х мин)</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45 000,00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4000 сюжетов</w:t>
            </w:r>
          </w:p>
        </w:tc>
      </w:tr>
      <w:tr w:rsidR="000623C9" w:rsidRPr="007B38CC" w:rsidTr="007618D5">
        <w:tc>
          <w:tcPr>
            <w:tcW w:w="2797" w:type="dxa"/>
            <w:vAlign w:val="center"/>
          </w:tcPr>
          <w:p w:rsidR="00DD0AA4" w:rsidRPr="007B38CC" w:rsidRDefault="00DD0AA4" w:rsidP="007618D5">
            <w:pPr>
              <w:jc w:val="both"/>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тематического интервью</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минута интервью</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20 000,00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1800 тематических интервью</w:t>
            </w:r>
          </w:p>
        </w:tc>
      </w:tr>
      <w:tr w:rsidR="000623C9" w:rsidRPr="007B38CC" w:rsidTr="007618D5">
        <w:tc>
          <w:tcPr>
            <w:tcW w:w="2797" w:type="dxa"/>
            <w:vAlign w:val="center"/>
          </w:tcPr>
          <w:p w:rsidR="00DD0AA4" w:rsidRPr="007B38CC" w:rsidRDefault="00DD0AA4" w:rsidP="007618D5">
            <w:pPr>
              <w:jc w:val="both"/>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специального репортажа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специальный репортаж</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10 минут)</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110 000,00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100 специальных репортажей</w:t>
            </w:r>
          </w:p>
        </w:tc>
      </w:tr>
      <w:tr w:rsidR="000623C9" w:rsidRPr="007B38CC" w:rsidTr="007618D5">
        <w:tc>
          <w:tcPr>
            <w:tcW w:w="2797" w:type="dxa"/>
            <w:vAlign w:val="center"/>
          </w:tcPr>
          <w:p w:rsidR="00DD0AA4" w:rsidRPr="007B38CC" w:rsidRDefault="00DD0AA4" w:rsidP="007618D5">
            <w:pPr>
              <w:jc w:val="both"/>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авторских комментариев</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комментарий</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180 сек)</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36 000,00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250 авторских комментариев</w:t>
            </w:r>
          </w:p>
        </w:tc>
      </w:tr>
      <w:tr w:rsidR="000623C9" w:rsidRPr="007B38CC" w:rsidTr="007618D5">
        <w:tc>
          <w:tcPr>
            <w:tcW w:w="2797" w:type="dxa"/>
            <w:vAlign w:val="center"/>
          </w:tcPr>
          <w:p w:rsidR="00DD0AA4" w:rsidRPr="007B38CC" w:rsidRDefault="00DD0AA4" w:rsidP="007618D5">
            <w:pPr>
              <w:jc w:val="both"/>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информационного сообщения на ТВ с озвучкой (телетекст)</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телетекст</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100 слов)</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15 000,00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150 телетекстов</w:t>
            </w:r>
          </w:p>
        </w:tc>
      </w:tr>
      <w:tr w:rsidR="000623C9" w:rsidRPr="007B38CC" w:rsidTr="007618D5">
        <w:tc>
          <w:tcPr>
            <w:tcW w:w="2797"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Информационное сообщение на радио</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сообщение</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40 сек)</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4 000,00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2000 сообщений в радиоэфире</w:t>
            </w:r>
          </w:p>
        </w:tc>
      </w:tr>
      <w:tr w:rsidR="000623C9" w:rsidRPr="007B38CC" w:rsidTr="007618D5">
        <w:tc>
          <w:tcPr>
            <w:tcW w:w="2797"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Видеоролик</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видеоролик</w:t>
            </w:r>
          </w:p>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(до 15</w:t>
            </w:r>
            <w:r w:rsidR="00DD0AA4" w:rsidRPr="007B38CC">
              <w:rPr>
                <w:rFonts w:ascii="Times New Roman" w:hAnsi="Times New Roman" w:cs="Times New Roman"/>
                <w:sz w:val="20"/>
                <w:szCs w:val="20"/>
              </w:rPr>
              <w:t>0 секунд)</w:t>
            </w:r>
          </w:p>
        </w:tc>
        <w:tc>
          <w:tcPr>
            <w:tcW w:w="2319" w:type="dxa"/>
            <w:vAlign w:val="center"/>
          </w:tcPr>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150</w:t>
            </w:r>
            <w:r w:rsidR="00DD0AA4" w:rsidRPr="007B38CC">
              <w:rPr>
                <w:rFonts w:ascii="Times New Roman" w:hAnsi="Times New Roman" w:cs="Times New Roman"/>
                <w:sz w:val="20"/>
                <w:szCs w:val="20"/>
              </w:rPr>
              <w:t> 000,00</w:t>
            </w:r>
          </w:p>
        </w:tc>
        <w:tc>
          <w:tcPr>
            <w:tcW w:w="2166" w:type="dxa"/>
            <w:vMerge w:val="restart"/>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300 видеороликов</w:t>
            </w:r>
          </w:p>
        </w:tc>
      </w:tr>
      <w:tr w:rsidR="000623C9" w:rsidRPr="007B38CC" w:rsidTr="007618D5">
        <w:tc>
          <w:tcPr>
            <w:tcW w:w="2797"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Изготовление видеоролика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видеоролик</w:t>
            </w:r>
          </w:p>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(до 15</w:t>
            </w:r>
            <w:r w:rsidR="00DD0AA4" w:rsidRPr="007B38CC">
              <w:rPr>
                <w:rFonts w:ascii="Times New Roman" w:hAnsi="Times New Roman" w:cs="Times New Roman"/>
                <w:sz w:val="20"/>
                <w:szCs w:val="20"/>
              </w:rPr>
              <w:t>0 секунд)</w:t>
            </w:r>
          </w:p>
        </w:tc>
        <w:tc>
          <w:tcPr>
            <w:tcW w:w="2319" w:type="dxa"/>
            <w:vAlign w:val="center"/>
          </w:tcPr>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135</w:t>
            </w:r>
            <w:r w:rsidR="00DD0AA4" w:rsidRPr="007B38CC">
              <w:rPr>
                <w:rFonts w:ascii="Times New Roman" w:hAnsi="Times New Roman" w:cs="Times New Roman"/>
                <w:sz w:val="20"/>
                <w:szCs w:val="20"/>
              </w:rPr>
              <w:t xml:space="preserve"> 000</w:t>
            </w:r>
          </w:p>
        </w:tc>
        <w:tc>
          <w:tcPr>
            <w:tcW w:w="2166" w:type="dxa"/>
            <w:vMerge/>
            <w:vAlign w:val="center"/>
          </w:tcPr>
          <w:p w:rsidR="00DD0AA4" w:rsidRPr="007B38CC" w:rsidRDefault="00DD0AA4" w:rsidP="007618D5">
            <w:pPr>
              <w:jc w:val="center"/>
              <w:rPr>
                <w:rFonts w:ascii="Times New Roman" w:hAnsi="Times New Roman" w:cs="Times New Roman"/>
                <w:sz w:val="20"/>
                <w:szCs w:val="20"/>
              </w:rPr>
            </w:pPr>
          </w:p>
        </w:tc>
      </w:tr>
      <w:tr w:rsidR="000623C9" w:rsidRPr="007B38CC" w:rsidTr="007618D5">
        <w:trPr>
          <w:trHeight w:val="545"/>
        </w:trPr>
        <w:tc>
          <w:tcPr>
            <w:tcW w:w="2797"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Трансляция видеоролика</w:t>
            </w:r>
          </w:p>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(в течение одного дня)</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видеоролик</w:t>
            </w:r>
          </w:p>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(до 15</w:t>
            </w:r>
            <w:r w:rsidR="00DD0AA4" w:rsidRPr="007B38CC">
              <w:rPr>
                <w:rFonts w:ascii="Times New Roman" w:hAnsi="Times New Roman" w:cs="Times New Roman"/>
                <w:sz w:val="20"/>
                <w:szCs w:val="20"/>
              </w:rPr>
              <w:t>0 секунд)</w:t>
            </w:r>
          </w:p>
        </w:tc>
        <w:tc>
          <w:tcPr>
            <w:tcW w:w="2319" w:type="dxa"/>
            <w:vAlign w:val="center"/>
          </w:tcPr>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15</w:t>
            </w:r>
            <w:r w:rsidR="00DD0AA4" w:rsidRPr="007B38CC">
              <w:rPr>
                <w:rFonts w:ascii="Times New Roman" w:hAnsi="Times New Roman" w:cs="Times New Roman"/>
                <w:sz w:val="20"/>
                <w:szCs w:val="20"/>
              </w:rPr>
              <w:t xml:space="preserve"> 000</w:t>
            </w:r>
          </w:p>
        </w:tc>
        <w:tc>
          <w:tcPr>
            <w:tcW w:w="2166" w:type="dxa"/>
            <w:vMerge/>
            <w:vAlign w:val="center"/>
          </w:tcPr>
          <w:p w:rsidR="00DD0AA4" w:rsidRPr="007B38CC" w:rsidRDefault="00DD0AA4" w:rsidP="007618D5">
            <w:pPr>
              <w:jc w:val="center"/>
              <w:rPr>
                <w:rFonts w:ascii="Times New Roman" w:hAnsi="Times New Roman" w:cs="Times New Roman"/>
                <w:sz w:val="20"/>
                <w:szCs w:val="20"/>
              </w:rPr>
            </w:pPr>
          </w:p>
        </w:tc>
      </w:tr>
      <w:tr w:rsidR="000623C9" w:rsidRPr="007B38CC" w:rsidTr="00944BD1">
        <w:tblPrEx>
          <w:tblLook w:val="0000" w:firstRow="0" w:lastRow="0" w:firstColumn="0" w:lastColumn="0" w:noHBand="0" w:noVBand="0"/>
        </w:tblPrEx>
        <w:trPr>
          <w:trHeight w:val="249"/>
        </w:trPr>
        <w:tc>
          <w:tcPr>
            <w:tcW w:w="2797" w:type="dxa"/>
            <w:vAlign w:val="center"/>
          </w:tcPr>
          <w:p w:rsidR="00DD0AA4" w:rsidRPr="007B38CC" w:rsidRDefault="00DD0AA4" w:rsidP="007618D5">
            <w:pPr>
              <w:ind w:left="34"/>
              <w:rPr>
                <w:rFonts w:ascii="Times New Roman" w:hAnsi="Times New Roman" w:cs="Times New Roman"/>
                <w:sz w:val="20"/>
                <w:szCs w:val="20"/>
              </w:rPr>
            </w:pPr>
            <w:r w:rsidRPr="007B38CC">
              <w:rPr>
                <w:rFonts w:ascii="Times New Roman" w:hAnsi="Times New Roman" w:cs="Times New Roman"/>
                <w:sz w:val="20"/>
                <w:szCs w:val="20"/>
              </w:rPr>
              <w:t>Подача объявления в печатные издания</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Кв. см</w:t>
            </w:r>
          </w:p>
        </w:tc>
        <w:tc>
          <w:tcPr>
            <w:tcW w:w="2319" w:type="dxa"/>
            <w:vAlign w:val="center"/>
          </w:tcPr>
          <w:p w:rsidR="00DD0AA4" w:rsidRPr="007B38CC" w:rsidRDefault="00DD0AA4" w:rsidP="007618D5">
            <w:pPr>
              <w:ind w:left="-56"/>
              <w:jc w:val="center"/>
              <w:rPr>
                <w:rFonts w:ascii="Times New Roman" w:hAnsi="Times New Roman" w:cs="Times New Roman"/>
                <w:sz w:val="20"/>
                <w:szCs w:val="20"/>
              </w:rPr>
            </w:pPr>
            <w:r w:rsidRPr="007B38CC">
              <w:rPr>
                <w:rFonts w:ascii="Times New Roman" w:hAnsi="Times New Roman" w:cs="Times New Roman"/>
                <w:sz w:val="20"/>
                <w:szCs w:val="20"/>
              </w:rPr>
              <w:t>не более 30,00</w:t>
            </w:r>
          </w:p>
        </w:tc>
        <w:tc>
          <w:tcPr>
            <w:tcW w:w="2166" w:type="dxa"/>
            <w:vAlign w:val="center"/>
          </w:tcPr>
          <w:p w:rsidR="00DD0AA4" w:rsidRPr="007B38CC" w:rsidRDefault="00DD0AA4" w:rsidP="007618D5">
            <w:pPr>
              <w:ind w:left="-58"/>
              <w:jc w:val="center"/>
              <w:rPr>
                <w:rFonts w:ascii="Times New Roman" w:hAnsi="Times New Roman" w:cs="Times New Roman"/>
                <w:sz w:val="20"/>
                <w:szCs w:val="20"/>
              </w:rPr>
            </w:pPr>
            <w:r w:rsidRPr="007B38CC">
              <w:rPr>
                <w:rFonts w:ascii="Times New Roman" w:hAnsi="Times New Roman" w:cs="Times New Roman"/>
                <w:sz w:val="20"/>
                <w:szCs w:val="20"/>
              </w:rPr>
              <w:t>не более 1000 кв. см.</w:t>
            </w:r>
          </w:p>
        </w:tc>
      </w:tr>
      <w:tr w:rsidR="000623C9" w:rsidRPr="007B38CC" w:rsidTr="007618D5">
        <w:tblPrEx>
          <w:tblLook w:val="0000" w:firstRow="0" w:lastRow="0" w:firstColumn="0" w:lastColumn="0" w:noHBand="0" w:noVBand="0"/>
        </w:tblPrEx>
        <w:trPr>
          <w:trHeight w:val="1317"/>
        </w:trPr>
        <w:tc>
          <w:tcPr>
            <w:tcW w:w="2797" w:type="dxa"/>
            <w:vAlign w:val="center"/>
          </w:tcPr>
          <w:p w:rsidR="00DD0AA4" w:rsidRPr="007B38CC" w:rsidRDefault="00DD0AA4" w:rsidP="00E77509">
            <w:pPr>
              <w:spacing w:line="200" w:lineRule="exact"/>
              <w:rPr>
                <w:rFonts w:ascii="Times New Roman" w:hAnsi="Times New Roman" w:cs="Times New Roman"/>
                <w:sz w:val="20"/>
                <w:szCs w:val="20"/>
              </w:rPr>
            </w:pPr>
            <w:r w:rsidRPr="007B38CC">
              <w:rPr>
                <w:rFonts w:ascii="Times New Roman" w:hAnsi="Times New Roman" w:cs="Times New Roman"/>
                <w:sz w:val="20"/>
                <w:szCs w:val="20"/>
              </w:rPr>
              <w:t>Изготовление, доставка, монтаж, демонтаж уличных широкоформатных поверхностей (баннеры, брандмауэры, щиты, растяжки, роллерные стенды)</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широкоформатная поверхность</w:t>
            </w:r>
          </w:p>
        </w:tc>
        <w:tc>
          <w:tcPr>
            <w:tcW w:w="2319" w:type="dxa"/>
            <w:vAlign w:val="center"/>
          </w:tcPr>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r w:rsidR="00DD0AA4" w:rsidRPr="007B38CC">
              <w:rPr>
                <w:rFonts w:ascii="Times New Roman" w:hAnsi="Times New Roman" w:cs="Times New Roman"/>
                <w:sz w:val="20"/>
                <w:szCs w:val="20"/>
              </w:rPr>
              <w:t>0 000,00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180 широкоформатных поверхностей</w:t>
            </w:r>
          </w:p>
        </w:tc>
      </w:tr>
      <w:tr w:rsidR="000623C9" w:rsidRPr="007B38CC" w:rsidTr="007618D5">
        <w:tblPrEx>
          <w:tblLook w:val="0000" w:firstRow="0" w:lastRow="0" w:firstColumn="0" w:lastColumn="0" w:noHBand="0" w:noVBand="0"/>
        </w:tblPrEx>
        <w:trPr>
          <w:trHeight w:val="561"/>
        </w:trPr>
        <w:tc>
          <w:tcPr>
            <w:tcW w:w="2797" w:type="dxa"/>
            <w:vAlign w:val="center"/>
          </w:tcPr>
          <w:p w:rsidR="00DD0AA4" w:rsidRPr="007B38CC" w:rsidRDefault="00DD0AA4" w:rsidP="00E77509">
            <w:pPr>
              <w:spacing w:line="200" w:lineRule="exact"/>
              <w:rPr>
                <w:rFonts w:ascii="Times New Roman" w:hAnsi="Times New Roman" w:cs="Times New Roman"/>
                <w:sz w:val="20"/>
                <w:szCs w:val="20"/>
              </w:rPr>
            </w:pPr>
            <w:r w:rsidRPr="007B38CC">
              <w:rPr>
                <w:rFonts w:ascii="Times New Roman" w:hAnsi="Times New Roman" w:cs="Times New Roman"/>
                <w:sz w:val="20"/>
                <w:szCs w:val="20"/>
              </w:rPr>
              <w:t>Воспроизводство копий ТВ-продукции на компакт-диски</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копия</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5000 копий</w:t>
            </w:r>
          </w:p>
        </w:tc>
      </w:tr>
      <w:tr w:rsidR="000623C9" w:rsidRPr="007B38CC" w:rsidTr="007618D5">
        <w:tblPrEx>
          <w:tblLook w:val="0000" w:firstRow="0" w:lastRow="0" w:firstColumn="0" w:lastColumn="0" w:noHBand="0" w:noVBand="0"/>
        </w:tblPrEx>
        <w:trPr>
          <w:trHeight w:val="487"/>
        </w:trPr>
        <w:tc>
          <w:tcPr>
            <w:tcW w:w="2797" w:type="dxa"/>
            <w:vAlign w:val="center"/>
          </w:tcPr>
          <w:p w:rsidR="00DD0AA4" w:rsidRPr="007B38CC" w:rsidRDefault="00DD0AA4" w:rsidP="00E77509">
            <w:pPr>
              <w:spacing w:line="200" w:lineRule="exact"/>
              <w:rPr>
                <w:rFonts w:ascii="Times New Roman" w:hAnsi="Times New Roman" w:cs="Times New Roman"/>
                <w:sz w:val="20"/>
                <w:szCs w:val="20"/>
              </w:rPr>
            </w:pPr>
            <w:r w:rsidRPr="007B38CC">
              <w:rPr>
                <w:rFonts w:ascii="Times New Roman" w:hAnsi="Times New Roman" w:cs="Times New Roman"/>
                <w:sz w:val="20"/>
                <w:szCs w:val="20"/>
              </w:rPr>
              <w:t>Проведение социологического опроса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опрос</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 опросов</w:t>
            </w:r>
          </w:p>
        </w:tc>
      </w:tr>
      <w:tr w:rsidR="003E4AB9" w:rsidRPr="007B38CC" w:rsidTr="007618D5">
        <w:tblPrEx>
          <w:tblLook w:val="0000" w:firstRow="0" w:lastRow="0" w:firstColumn="0" w:lastColumn="0" w:noHBand="0" w:noVBand="0"/>
        </w:tblPrEx>
        <w:trPr>
          <w:trHeight w:val="487"/>
        </w:trPr>
        <w:tc>
          <w:tcPr>
            <w:tcW w:w="2797" w:type="dxa"/>
            <w:vAlign w:val="center"/>
          </w:tcPr>
          <w:p w:rsidR="003E4AB9" w:rsidRPr="007B38CC" w:rsidRDefault="003E4AB9" w:rsidP="00E77509">
            <w:pPr>
              <w:spacing w:line="200" w:lineRule="exact"/>
              <w:rPr>
                <w:rFonts w:ascii="Times New Roman" w:hAnsi="Times New Roman" w:cs="Times New Roman"/>
                <w:sz w:val="20"/>
                <w:szCs w:val="20"/>
              </w:rPr>
            </w:pPr>
            <w:r w:rsidRPr="007B38CC">
              <w:rPr>
                <w:rFonts w:ascii="Times New Roman" w:hAnsi="Times New Roman" w:cs="Times New Roman"/>
                <w:sz w:val="20"/>
                <w:szCs w:val="20"/>
              </w:rPr>
              <w:t>Разработка инструментария для проведения опроса населения, инструкция интервьюера, маршрутный лист, макет ввода данных, инструкция оператора ввода)</w:t>
            </w:r>
          </w:p>
        </w:tc>
        <w:tc>
          <w:tcPr>
            <w:tcW w:w="2216" w:type="dxa"/>
            <w:vAlign w:val="center"/>
          </w:tcPr>
          <w:p w:rsidR="003E4AB9" w:rsidRPr="007B38CC" w:rsidRDefault="003E4AB9" w:rsidP="007618D5">
            <w:pPr>
              <w:jc w:val="center"/>
              <w:rPr>
                <w:rFonts w:ascii="Times New Roman" w:hAnsi="Times New Roman" w:cs="Times New Roman"/>
                <w:sz w:val="20"/>
                <w:szCs w:val="20"/>
              </w:rPr>
            </w:pPr>
            <w:r w:rsidRPr="007B38CC">
              <w:rPr>
                <w:rFonts w:ascii="Times New Roman" w:hAnsi="Times New Roman" w:cs="Times New Roman"/>
                <w:sz w:val="20"/>
                <w:szCs w:val="20"/>
              </w:rPr>
              <w:t>1 инструментарий</w:t>
            </w:r>
          </w:p>
        </w:tc>
        <w:tc>
          <w:tcPr>
            <w:tcW w:w="2319" w:type="dxa"/>
            <w:vAlign w:val="center"/>
          </w:tcPr>
          <w:p w:rsidR="003E4AB9" w:rsidRPr="007B38CC" w:rsidRDefault="003E4AB9"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rsidR="003E4AB9" w:rsidRPr="007B38CC" w:rsidRDefault="003E4AB9"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 инструментариев</w:t>
            </w:r>
          </w:p>
        </w:tc>
      </w:tr>
      <w:tr w:rsidR="000623C9" w:rsidRPr="007B38CC" w:rsidTr="007618D5">
        <w:tblPrEx>
          <w:tblLook w:val="0000" w:firstRow="0" w:lastRow="0" w:firstColumn="0" w:lastColumn="0" w:noHBand="0" w:noVBand="0"/>
        </w:tblPrEx>
        <w:trPr>
          <w:trHeight w:val="487"/>
        </w:trPr>
        <w:tc>
          <w:tcPr>
            <w:tcW w:w="2797"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Производство и трансляция статичной заставки с озвучкой</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заставка</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40</w:t>
            </w:r>
          </w:p>
        </w:tc>
      </w:tr>
      <w:tr w:rsidR="000623C9" w:rsidRPr="007B38CC" w:rsidTr="007618D5">
        <w:tblPrEx>
          <w:tblLook w:val="0000" w:firstRow="0" w:lastRow="0" w:firstColumn="0" w:lastColumn="0" w:noHBand="0" w:noVBand="0"/>
        </w:tblPrEx>
        <w:trPr>
          <w:trHeight w:val="487"/>
        </w:trPr>
        <w:tc>
          <w:tcPr>
            <w:tcW w:w="2797"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 xml:space="preserve">Объявление в бегущей строке </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объявление</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30 слов)</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40 000,00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50 объявлений</w:t>
            </w:r>
          </w:p>
        </w:tc>
      </w:tr>
      <w:tr w:rsidR="000623C9" w:rsidRPr="007B38CC" w:rsidTr="007618D5">
        <w:tblPrEx>
          <w:tblLook w:val="0000" w:firstRow="0" w:lastRow="0" w:firstColumn="0" w:lastColumn="0" w:noHBand="0" w:noVBand="0"/>
        </w:tblPrEx>
        <w:trPr>
          <w:trHeight w:val="487"/>
        </w:trPr>
        <w:tc>
          <w:tcPr>
            <w:tcW w:w="2797" w:type="dxa"/>
            <w:vAlign w:val="center"/>
          </w:tcPr>
          <w:p w:rsidR="008F3EC2" w:rsidRPr="007B38CC" w:rsidRDefault="008F3EC2" w:rsidP="007618D5">
            <w:pPr>
              <w:rPr>
                <w:rFonts w:ascii="Times New Roman" w:hAnsi="Times New Roman" w:cs="Times New Roman"/>
                <w:sz w:val="20"/>
                <w:szCs w:val="20"/>
              </w:rPr>
            </w:pPr>
            <w:r w:rsidRPr="007B38CC">
              <w:rPr>
                <w:rFonts w:ascii="Times New Roman" w:hAnsi="Times New Roman" w:cs="Times New Roman"/>
                <w:sz w:val="20"/>
                <w:szCs w:val="20"/>
              </w:rPr>
              <w:t>Услуги по опубликованию информационных материалов в средствах массовой информации</w:t>
            </w:r>
          </w:p>
        </w:tc>
        <w:tc>
          <w:tcPr>
            <w:tcW w:w="2216" w:type="dxa"/>
            <w:vAlign w:val="center"/>
          </w:tcPr>
          <w:p w:rsidR="006970A7" w:rsidRPr="007B38CC" w:rsidRDefault="008F3EC2" w:rsidP="007618D5">
            <w:pPr>
              <w:jc w:val="center"/>
              <w:rPr>
                <w:rFonts w:ascii="Times New Roman" w:hAnsi="Times New Roman" w:cs="Times New Roman"/>
                <w:sz w:val="20"/>
                <w:szCs w:val="20"/>
              </w:rPr>
            </w:pPr>
            <w:r w:rsidRPr="007B38CC">
              <w:rPr>
                <w:rFonts w:ascii="Times New Roman" w:hAnsi="Times New Roman" w:cs="Times New Roman"/>
                <w:sz w:val="20"/>
                <w:szCs w:val="20"/>
              </w:rPr>
              <w:t>Информационный материал</w:t>
            </w:r>
            <w:r w:rsidR="006970A7" w:rsidRPr="007B38CC">
              <w:rPr>
                <w:rFonts w:ascii="Times New Roman" w:hAnsi="Times New Roman" w:cs="Times New Roman"/>
                <w:sz w:val="20"/>
                <w:szCs w:val="20"/>
              </w:rPr>
              <w:t xml:space="preserve">             </w:t>
            </w:r>
          </w:p>
          <w:p w:rsidR="008F3EC2" w:rsidRPr="007B38CC" w:rsidRDefault="008F3EC2" w:rsidP="007618D5">
            <w:pPr>
              <w:jc w:val="center"/>
              <w:rPr>
                <w:rFonts w:ascii="Times New Roman" w:hAnsi="Times New Roman" w:cs="Times New Roman"/>
                <w:sz w:val="20"/>
                <w:szCs w:val="20"/>
              </w:rPr>
            </w:pPr>
            <w:r w:rsidRPr="007B38CC">
              <w:rPr>
                <w:rFonts w:ascii="Times New Roman" w:hAnsi="Times New Roman" w:cs="Times New Roman"/>
                <w:sz w:val="20"/>
                <w:szCs w:val="20"/>
              </w:rPr>
              <w:t xml:space="preserve"> (до </w:t>
            </w:r>
            <w:r w:rsidR="00446AF0" w:rsidRPr="007B38CC">
              <w:rPr>
                <w:rFonts w:ascii="Times New Roman" w:hAnsi="Times New Roman" w:cs="Times New Roman"/>
                <w:sz w:val="20"/>
                <w:szCs w:val="20"/>
              </w:rPr>
              <w:t>10полос</w:t>
            </w:r>
            <w:r w:rsidR="009E7921" w:rsidRPr="007B38CC">
              <w:rPr>
                <w:rFonts w:ascii="Times New Roman" w:hAnsi="Times New Roman" w:cs="Times New Roman"/>
                <w:sz w:val="20"/>
                <w:szCs w:val="20"/>
              </w:rPr>
              <w:t xml:space="preserve"> </w:t>
            </w:r>
            <w:r w:rsidR="00446AF0" w:rsidRPr="007B38CC">
              <w:rPr>
                <w:rFonts w:ascii="Times New Roman" w:hAnsi="Times New Roman" w:cs="Times New Roman"/>
                <w:sz w:val="20"/>
                <w:szCs w:val="20"/>
              </w:rPr>
              <w:t>)</w:t>
            </w:r>
          </w:p>
        </w:tc>
        <w:tc>
          <w:tcPr>
            <w:tcW w:w="2319" w:type="dxa"/>
            <w:vAlign w:val="center"/>
          </w:tcPr>
          <w:p w:rsidR="008F3EC2" w:rsidRPr="007B38CC" w:rsidRDefault="008F3EC2" w:rsidP="007618D5">
            <w:pPr>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w:t>
            </w:r>
            <w:r w:rsidR="00446AF0" w:rsidRPr="007B38CC">
              <w:rPr>
                <w:rFonts w:ascii="Times New Roman" w:hAnsi="Times New Roman" w:cs="Times New Roman"/>
                <w:sz w:val="20"/>
                <w:szCs w:val="20"/>
              </w:rPr>
              <w:t>200 000</w:t>
            </w:r>
          </w:p>
        </w:tc>
        <w:tc>
          <w:tcPr>
            <w:tcW w:w="2166" w:type="dxa"/>
            <w:vAlign w:val="center"/>
          </w:tcPr>
          <w:p w:rsidR="008F3EC2" w:rsidRPr="007B38CC" w:rsidRDefault="008F3EC2"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10 информационных материалов</w:t>
            </w:r>
          </w:p>
        </w:tc>
      </w:tr>
    </w:tbl>
    <w:p w:rsidR="00730899" w:rsidRDefault="00730899" w:rsidP="00730899">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организацию проживания в гостинице жителям юрт из числа коренных малочисленных народов Севера</w:t>
      </w:r>
    </w:p>
    <w:p w:rsidR="00DD0AA4" w:rsidRPr="007B38CC"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сут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ксут</m:t>
              </m:r>
            </m:e>
          </m:nary>
          <m:r>
            <w:rPr>
              <w:rFonts w:ascii="Cambria Math" w:eastAsia="Calibri" w:hAnsi="Cambria Math" w:cs="Times New Roman"/>
              <w:sz w:val="20"/>
              <w:szCs w:val="20"/>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0081365F" w:rsidRPr="007B38CC">
        <w:rPr>
          <w:rFonts w:ascii="Times New Roman" w:eastAsia="Calibri" w:hAnsi="Times New Roman" w:cs="Times New Roman"/>
          <w:sz w:val="20"/>
          <w:szCs w:val="20"/>
        </w:rPr>
        <w:t xml:space="preserve"> сут</w:t>
      </w:r>
      <w:r w:rsidRPr="007B38CC">
        <w:rPr>
          <w:rFonts w:ascii="Times New Roman" w:eastAsia="Calibri" w:hAnsi="Times New Roman" w:cs="Times New Roman"/>
          <w:sz w:val="20"/>
          <w:szCs w:val="20"/>
        </w:rPr>
        <w:t xml:space="preserve"> </w:t>
      </w:r>
      <w:r w:rsidR="00A85C23"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планируемое количество суток проживания жителей юрт из числа коренных малочисленных народов Севера в год; </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0081365F" w:rsidRPr="007B38CC">
        <w:rPr>
          <w:rFonts w:ascii="Times New Roman" w:eastAsia="Calibri" w:hAnsi="Times New Roman" w:cs="Times New Roman"/>
          <w:sz w:val="20"/>
          <w:szCs w:val="20"/>
        </w:rPr>
        <w:t xml:space="preserve"> ксут</w:t>
      </w:r>
      <w:r w:rsidRPr="007B38CC">
        <w:rPr>
          <w:rFonts w:ascii="Times New Roman" w:eastAsia="Calibri" w:hAnsi="Times New Roman" w:cs="Times New Roman"/>
          <w:sz w:val="20"/>
          <w:szCs w:val="20"/>
        </w:rPr>
        <w:t xml:space="preserve"> – цена за койко-место в сутки.</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8222" w:type="dxa"/>
        <w:tblInd w:w="724" w:type="dxa"/>
        <w:tblLook w:val="04A0" w:firstRow="1" w:lastRow="0" w:firstColumn="1" w:lastColumn="0" w:noHBand="0" w:noVBand="1"/>
      </w:tblPr>
      <w:tblGrid>
        <w:gridCol w:w="5059"/>
        <w:gridCol w:w="3163"/>
      </w:tblGrid>
      <w:tr w:rsidR="000623C9" w:rsidRPr="007B38CC" w:rsidTr="007618D5">
        <w:trPr>
          <w:trHeight w:val="608"/>
        </w:trPr>
        <w:tc>
          <w:tcPr>
            <w:tcW w:w="5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Планируемое количество суток проживания жителей юрт из числа коренных малочисленных народов Севера в год</w:t>
            </w:r>
          </w:p>
        </w:tc>
        <w:tc>
          <w:tcPr>
            <w:tcW w:w="3163"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Цена за койко-место в сутки</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0623C9" w:rsidRPr="007B38CC" w:rsidTr="007618D5">
        <w:trPr>
          <w:trHeight w:val="459"/>
        </w:trPr>
        <w:tc>
          <w:tcPr>
            <w:tcW w:w="5059"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w:t>
            </w:r>
          </w:p>
        </w:tc>
        <w:tc>
          <w:tcPr>
            <w:tcW w:w="3163"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1 000,00</w:t>
            </w:r>
          </w:p>
        </w:tc>
      </w:tr>
    </w:tbl>
    <w:p w:rsidR="00BA0983" w:rsidRPr="00F3247E" w:rsidRDefault="00BA0983"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3247E">
        <w:rPr>
          <w:rFonts w:ascii="Times New Roman" w:hAnsi="Times New Roman" w:cs="Times New Roman"/>
          <w:sz w:val="26"/>
          <w:szCs w:val="26"/>
        </w:rPr>
        <w:t>Затраты по установке: системы тревожной сигнализации комплекса технических средств охраны (тревожная кнопка),  системы охранной и тревожной сигнализации</w:t>
      </w:r>
    </w:p>
    <w:p w:rsidR="00BA0983" w:rsidRPr="007B38CC" w:rsidRDefault="00BA0983" w:rsidP="00BA0983">
      <w:pPr>
        <w:pStyle w:val="a3"/>
        <w:widowControl w:val="0"/>
        <w:autoSpaceDE w:val="0"/>
        <w:autoSpaceDN w:val="0"/>
        <w:adjustRightInd w:val="0"/>
        <w:spacing w:after="0" w:line="240" w:lineRule="auto"/>
        <w:ind w:left="1429"/>
        <w:rPr>
          <w:rFonts w:ascii="Times New Roman" w:eastAsia="Calibri" w:hAnsi="Times New Roman" w:cs="Times New Roman"/>
          <w:sz w:val="24"/>
          <w:szCs w:val="24"/>
        </w:rPr>
      </w:pPr>
      <w:r w:rsidRPr="007B38CC">
        <w:rPr>
          <w:rFonts w:ascii="Times New Roman" w:eastAsia="Calibri" w:hAnsi="Times New Roman" w:cs="Times New Roman"/>
          <w:sz w:val="24"/>
          <w:szCs w:val="24"/>
        </w:rPr>
        <w:t xml:space="preserve">                                         </w:t>
      </w:r>
      <w:r w:rsidRPr="007B38CC">
        <w:rPr>
          <w:rFonts w:ascii="Times New Roman" w:hAnsi="Times New Roman" w:cs="Times New Roman"/>
          <w:noProof/>
          <w:sz w:val="20"/>
          <w:szCs w:val="20"/>
          <w:lang w:eastAsia="ru-RU"/>
        </w:rPr>
        <w:drawing>
          <wp:inline distT="0" distB="0" distL="0" distR="0" wp14:anchorId="52A59557" wp14:editId="355F14DB">
            <wp:extent cx="1381125" cy="485775"/>
            <wp:effectExtent l="0" t="0" r="0" b="9525"/>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BA0983" w:rsidRPr="007B38CC" w:rsidRDefault="00BA0983" w:rsidP="00BA098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BA0983" w:rsidRPr="007B38CC" w:rsidRDefault="00BA0983" w:rsidP="00BA098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BAFDEC4" wp14:editId="4501CA70">
            <wp:extent cx="333375" cy="257175"/>
            <wp:effectExtent l="0" t="0" r="9525"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систем тревожной сигнализации комплекса технических средств охраны (тревожная кнопка), систем охранной и тревожной сигнализации</w:t>
      </w:r>
      <w:r w:rsidRPr="007B38CC">
        <w:rPr>
          <w:rFonts w:ascii="Times New Roman" w:hAnsi="Times New Roman" w:cs="Times New Roman"/>
          <w:sz w:val="20"/>
          <w:szCs w:val="20"/>
        </w:rPr>
        <w:t>;</w:t>
      </w:r>
    </w:p>
    <w:p w:rsidR="00BA0983" w:rsidRPr="007B38CC" w:rsidRDefault="00BA0983" w:rsidP="00BA098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0BFFE3B" wp14:editId="10890B95">
            <wp:extent cx="295275" cy="257175"/>
            <wp:effectExtent l="0" t="0" r="9525"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стоимость установки:системы сигнализации комплекса технических средств охраны, системы охранной и тревожной сигнализации  в год.</w:t>
      </w:r>
    </w:p>
    <w:p w:rsidR="00BA0983" w:rsidRPr="007B38CC" w:rsidRDefault="00BA0983" w:rsidP="00BA0983">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3686"/>
        <w:gridCol w:w="5670"/>
      </w:tblGrid>
      <w:tr w:rsidR="00BA0983" w:rsidRPr="007B38CC" w:rsidTr="00155C6B">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983" w:rsidRPr="007B38CC" w:rsidRDefault="00BA0983" w:rsidP="00155C6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тревожной сигнализации комплекса технических средств охраны (тревожная кнопка),</w:t>
            </w:r>
            <w:r w:rsidRPr="007B38CC">
              <w:rPr>
                <w:rFonts w:ascii="Times New Roman" w:eastAsia="Calibri" w:hAnsi="Times New Roman" w:cs="Times New Roman"/>
                <w:sz w:val="26"/>
                <w:szCs w:val="26"/>
              </w:rPr>
              <w:t xml:space="preserve"> </w:t>
            </w:r>
            <w:r w:rsidRPr="007B38CC">
              <w:rPr>
                <w:rFonts w:ascii="Times New Roman" w:eastAsia="Times New Roman" w:hAnsi="Times New Roman" w:cs="Times New Roman"/>
                <w:sz w:val="20"/>
                <w:szCs w:val="20"/>
                <w:lang w:eastAsia="ru-RU"/>
              </w:rPr>
              <w:t xml:space="preserve"> системы охранной и тревожной сигнализации </w:t>
            </w:r>
          </w:p>
          <w:p w:rsidR="00BA0983" w:rsidRPr="007B38CC" w:rsidRDefault="00BA0983" w:rsidP="00155C6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A0983" w:rsidRPr="007B38CC" w:rsidRDefault="00BA0983" w:rsidP="00155C6B">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Стоимость установки </w:t>
            </w:r>
            <w:r w:rsidRPr="007B38CC">
              <w:rPr>
                <w:rFonts w:ascii="Times New Roman" w:eastAsia="Times New Roman" w:hAnsi="Times New Roman" w:cs="Times New Roman"/>
                <w:sz w:val="20"/>
                <w:szCs w:val="20"/>
                <w:lang w:eastAsia="ru-RU"/>
              </w:rPr>
              <w:t>тревожной сигнализации комплекса технических средств охраны (тревожная кнопка),</w:t>
            </w:r>
            <w:r w:rsidRPr="007B38CC">
              <w:rPr>
                <w:rFonts w:ascii="Times New Roman" w:eastAsia="Calibri" w:hAnsi="Times New Roman" w:cs="Times New Roman"/>
                <w:sz w:val="26"/>
                <w:szCs w:val="26"/>
              </w:rPr>
              <w:t xml:space="preserve"> </w:t>
            </w:r>
            <w:r w:rsidRPr="007B38CC">
              <w:rPr>
                <w:rFonts w:ascii="Times New Roman" w:eastAsia="Calibri" w:hAnsi="Times New Roman" w:cs="Times New Roman"/>
                <w:sz w:val="20"/>
                <w:szCs w:val="20"/>
              </w:rPr>
              <w:t>системы</w:t>
            </w:r>
            <w:r w:rsidRPr="007B38CC">
              <w:rPr>
                <w:rFonts w:ascii="Times New Roman" w:eastAsia="Calibri" w:hAnsi="Times New Roman" w:cs="Times New Roman"/>
                <w:sz w:val="26"/>
                <w:szCs w:val="26"/>
              </w:rPr>
              <w:t xml:space="preserve"> </w:t>
            </w:r>
            <w:r w:rsidRPr="007B38CC">
              <w:rPr>
                <w:rFonts w:ascii="Times New Roman" w:eastAsia="Times New Roman" w:hAnsi="Times New Roman" w:cs="Times New Roman"/>
                <w:sz w:val="20"/>
                <w:szCs w:val="20"/>
                <w:lang w:eastAsia="ru-RU"/>
              </w:rPr>
              <w:t xml:space="preserve">охранной и тревожной сигнализации </w:t>
            </w:r>
          </w:p>
          <w:p w:rsidR="00BA0983" w:rsidRPr="007B38CC" w:rsidRDefault="00BA0983" w:rsidP="00155C6B">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(руб.)</w:t>
            </w:r>
          </w:p>
        </w:tc>
      </w:tr>
      <w:tr w:rsidR="00BA0983" w:rsidRPr="007B38CC" w:rsidTr="00155C6B">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983" w:rsidRPr="007B38CC" w:rsidRDefault="00BA0983" w:rsidP="00155C6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на здание</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BA0983" w:rsidRPr="007B38CC" w:rsidRDefault="00BA0983" w:rsidP="00155C6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300 000,00</w:t>
            </w:r>
          </w:p>
        </w:tc>
      </w:tr>
    </w:tbl>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w:t>
      </w:r>
      <w:r w:rsidR="00217DA0">
        <w:rPr>
          <w:rFonts w:ascii="Times New Roman" w:hAnsi="Times New Roman" w:cs="Times New Roman"/>
          <w:sz w:val="26"/>
          <w:szCs w:val="26"/>
        </w:rPr>
        <w:t>:</w:t>
      </w:r>
      <w:r w:rsidRPr="007B38CC">
        <w:rPr>
          <w:rFonts w:ascii="Times New Roman" w:hAnsi="Times New Roman" w:cs="Times New Roman"/>
          <w:sz w:val="26"/>
          <w:szCs w:val="26"/>
        </w:rPr>
        <w:t xml:space="preserve"> по формированию земельных участков</w:t>
      </w:r>
      <w:r w:rsidR="00217DA0">
        <w:rPr>
          <w:rFonts w:ascii="Times New Roman" w:hAnsi="Times New Roman" w:cs="Times New Roman"/>
          <w:sz w:val="26"/>
          <w:szCs w:val="26"/>
        </w:rPr>
        <w:t>, по оценке земельных участков.</w:t>
      </w: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val="en-US"/>
        </w:rPr>
      </w:pPr>
      <m:oMathPara>
        <m:oMath>
          <m:r>
            <m:rPr>
              <m:sty m:val="p"/>
            </m:rPr>
            <w:rPr>
              <w:rFonts w:ascii="Cambria Math" w:eastAsia="Calibri" w:hAnsi="Cambria Math" w:cs="Times New Roman"/>
              <w:sz w:val="20"/>
              <w:szCs w:val="20"/>
              <w:lang w:val="en-US"/>
            </w:rPr>
            <m:t>З фз=</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 xml:space="preserve">Q i кзф* P i цзф+ </m:t>
              </m:r>
            </m:e>
          </m:nary>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кзо</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цзо</m:t>
              </m:r>
            </m:e>
          </m:nary>
          <m:r>
            <m:rPr>
              <m:sty m:val="p"/>
            </m:rPr>
            <w:rPr>
              <w:rFonts w:ascii="Cambria Math" w:eastAsia="Calibri" w:hAnsi="Cambria Math" w:cs="Times New Roman"/>
              <w:sz w:val="20"/>
              <w:szCs w:val="20"/>
              <w:lang w:val="en-US"/>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DD0AA4" w:rsidRPr="00A23E90" w:rsidRDefault="00DD0AA4" w:rsidP="00A23E90">
      <w:pPr>
        <w:spacing w:after="0" w:line="240" w:lineRule="auto"/>
        <w:rPr>
          <w:rFonts w:ascii="Times New Roman" w:hAnsi="Times New Roman" w:cs="Times New Roman"/>
        </w:rPr>
      </w:pPr>
      <w:r w:rsidRPr="00730899">
        <w:rPr>
          <w:rFonts w:ascii="Times New Roman" w:eastAsia="Calibri" w:hAnsi="Times New Roman" w:cs="Times New Roman"/>
          <w:lang w:val="en-US"/>
        </w:rPr>
        <w:t>Qi</w:t>
      </w:r>
      <w:r w:rsidRPr="00730899">
        <w:rPr>
          <w:rFonts w:ascii="Times New Roman" w:eastAsia="Calibri" w:hAnsi="Times New Roman" w:cs="Times New Roman"/>
        </w:rPr>
        <w:t xml:space="preserve"> кз</w:t>
      </w:r>
      <w:r w:rsidR="00217DA0" w:rsidRPr="00730899">
        <w:rPr>
          <w:rFonts w:ascii="Times New Roman" w:eastAsia="Calibri" w:hAnsi="Times New Roman" w:cs="Times New Roman"/>
        </w:rPr>
        <w:t>ф</w:t>
      </w:r>
      <w:r w:rsidRPr="00730899">
        <w:rPr>
          <w:rFonts w:ascii="Times New Roman" w:eastAsia="Calibri" w:hAnsi="Times New Roman" w:cs="Times New Roman"/>
        </w:rPr>
        <w:t xml:space="preserve"> </w:t>
      </w:r>
      <w:r w:rsidR="00A85C23" w:rsidRPr="00730899">
        <w:rPr>
          <w:rFonts w:ascii="Times New Roman" w:eastAsia="Calibri" w:hAnsi="Times New Roman" w:cs="Times New Roman"/>
        </w:rPr>
        <w:t>–</w:t>
      </w:r>
      <w:r w:rsidRPr="00730899">
        <w:rPr>
          <w:rFonts w:ascii="Times New Roman" w:eastAsia="Calibri" w:hAnsi="Times New Roman" w:cs="Times New Roman"/>
        </w:rPr>
        <w:t xml:space="preserve"> </w:t>
      </w:r>
      <w:r w:rsidR="00730899" w:rsidRPr="00730899">
        <w:rPr>
          <w:rFonts w:ascii="Times New Roman" w:hAnsi="Times New Roman" w:cs="Times New Roman"/>
        </w:rPr>
        <w:t xml:space="preserve">планируемое количество в год земельных участков, подлежащих формированию </w:t>
      </w:r>
      <w:r w:rsidRPr="00730899">
        <w:rPr>
          <w:rFonts w:ascii="Times New Roman" w:eastAsia="Calibri" w:hAnsi="Times New Roman" w:cs="Times New Roman"/>
        </w:rPr>
        <w:t>;</w:t>
      </w:r>
    </w:p>
    <w:p w:rsidR="00DD0AA4" w:rsidRPr="00730899" w:rsidRDefault="00DD0AA4" w:rsidP="00DD0AA4">
      <w:pPr>
        <w:widowControl w:val="0"/>
        <w:autoSpaceDE w:val="0"/>
        <w:autoSpaceDN w:val="0"/>
        <w:adjustRightInd w:val="0"/>
        <w:spacing w:after="0" w:line="240" w:lineRule="auto"/>
        <w:jc w:val="both"/>
        <w:rPr>
          <w:rFonts w:ascii="Times New Roman" w:eastAsia="Calibri" w:hAnsi="Times New Roman" w:cs="Times New Roman"/>
        </w:rPr>
      </w:pPr>
      <w:r w:rsidRPr="00730899">
        <w:rPr>
          <w:rFonts w:ascii="Times New Roman" w:eastAsia="Calibri" w:hAnsi="Times New Roman" w:cs="Times New Roman"/>
          <w:lang w:val="en-US"/>
        </w:rPr>
        <w:t>Pi</w:t>
      </w:r>
      <w:r w:rsidRPr="00730899">
        <w:rPr>
          <w:rFonts w:ascii="Times New Roman" w:eastAsia="Calibri" w:hAnsi="Times New Roman" w:cs="Times New Roman"/>
        </w:rPr>
        <w:t xml:space="preserve"> цз</w:t>
      </w:r>
      <w:r w:rsidR="00217DA0" w:rsidRPr="00730899">
        <w:rPr>
          <w:rFonts w:ascii="Times New Roman" w:eastAsia="Calibri" w:hAnsi="Times New Roman" w:cs="Times New Roman"/>
        </w:rPr>
        <w:t>ф</w:t>
      </w:r>
      <w:r w:rsidRPr="00730899">
        <w:rPr>
          <w:rFonts w:ascii="Times New Roman" w:eastAsia="Calibri" w:hAnsi="Times New Roman" w:cs="Times New Roman"/>
        </w:rPr>
        <w:t xml:space="preserve"> </w:t>
      </w:r>
      <w:r w:rsidR="00A85C23" w:rsidRPr="00730899">
        <w:rPr>
          <w:rFonts w:ascii="Times New Roman" w:eastAsia="Calibri" w:hAnsi="Times New Roman" w:cs="Times New Roman"/>
        </w:rPr>
        <w:t>–</w:t>
      </w:r>
      <w:r w:rsidRPr="00730899">
        <w:rPr>
          <w:rFonts w:ascii="Times New Roman" w:eastAsia="Calibri" w:hAnsi="Times New Roman" w:cs="Times New Roman"/>
        </w:rPr>
        <w:t xml:space="preserve"> цена за одну услугу по </w:t>
      </w:r>
      <w:r w:rsidR="00217DA0" w:rsidRPr="00730899">
        <w:rPr>
          <w:rFonts w:ascii="Times New Roman" w:eastAsia="Calibri" w:hAnsi="Times New Roman" w:cs="Times New Roman"/>
        </w:rPr>
        <w:t xml:space="preserve">формированию </w:t>
      </w:r>
      <w:r w:rsidR="00C3190B">
        <w:rPr>
          <w:rFonts w:ascii="Times New Roman" w:eastAsia="Calibri" w:hAnsi="Times New Roman" w:cs="Times New Roman"/>
        </w:rPr>
        <w:t>одного земельного участка</w:t>
      </w:r>
      <w:r w:rsidR="00217DA0" w:rsidRPr="00730899">
        <w:rPr>
          <w:rFonts w:ascii="Times New Roman" w:eastAsia="Calibri" w:hAnsi="Times New Roman" w:cs="Times New Roman"/>
        </w:rPr>
        <w:t>;</w:t>
      </w:r>
    </w:p>
    <w:p w:rsidR="00217DA0" w:rsidRPr="00730899" w:rsidRDefault="00217DA0" w:rsidP="00730899">
      <w:pPr>
        <w:spacing w:after="0" w:line="240" w:lineRule="auto"/>
        <w:rPr>
          <w:rFonts w:ascii="Times New Roman" w:hAnsi="Times New Roman" w:cs="Times New Roman"/>
        </w:rPr>
      </w:pPr>
      <w:r w:rsidRPr="00730899">
        <w:rPr>
          <w:rFonts w:ascii="Times New Roman" w:eastAsia="Calibri" w:hAnsi="Times New Roman" w:cs="Times New Roman"/>
        </w:rPr>
        <w:t>Qi кз</w:t>
      </w:r>
      <w:r w:rsidR="00730899" w:rsidRPr="00730899">
        <w:rPr>
          <w:rFonts w:ascii="Times New Roman" w:eastAsia="Calibri" w:hAnsi="Times New Roman" w:cs="Times New Roman"/>
        </w:rPr>
        <w:t>о</w:t>
      </w:r>
      <w:r w:rsidRPr="00730899">
        <w:rPr>
          <w:rFonts w:ascii="Times New Roman" w:eastAsia="Calibri" w:hAnsi="Times New Roman" w:cs="Times New Roman"/>
        </w:rPr>
        <w:t xml:space="preserve"> – </w:t>
      </w:r>
      <w:r w:rsidR="00730899" w:rsidRPr="00730899">
        <w:rPr>
          <w:rFonts w:ascii="Times New Roman" w:hAnsi="Times New Roman" w:cs="Times New Roman"/>
        </w:rPr>
        <w:t>планируемое количество в год земельных участков, подлежащих оценке;</w:t>
      </w:r>
    </w:p>
    <w:p w:rsidR="00217DA0" w:rsidRPr="00730899" w:rsidRDefault="00217DA0" w:rsidP="00217DA0">
      <w:pPr>
        <w:widowControl w:val="0"/>
        <w:autoSpaceDE w:val="0"/>
        <w:autoSpaceDN w:val="0"/>
        <w:adjustRightInd w:val="0"/>
        <w:spacing w:after="0" w:line="240" w:lineRule="auto"/>
        <w:jc w:val="both"/>
        <w:rPr>
          <w:rFonts w:ascii="Times New Roman" w:eastAsia="Calibri" w:hAnsi="Times New Roman" w:cs="Times New Roman"/>
        </w:rPr>
      </w:pPr>
      <w:r w:rsidRPr="00730899">
        <w:rPr>
          <w:rFonts w:ascii="Times New Roman" w:eastAsia="Calibri" w:hAnsi="Times New Roman" w:cs="Times New Roman"/>
        </w:rPr>
        <w:t>Pi цз</w:t>
      </w:r>
      <w:r w:rsidR="00730899" w:rsidRPr="00730899">
        <w:rPr>
          <w:rFonts w:ascii="Times New Roman" w:eastAsia="Calibri" w:hAnsi="Times New Roman" w:cs="Times New Roman"/>
        </w:rPr>
        <w:t>о</w:t>
      </w:r>
      <w:r w:rsidRPr="00730899">
        <w:rPr>
          <w:rFonts w:ascii="Times New Roman" w:eastAsia="Calibri" w:hAnsi="Times New Roman" w:cs="Times New Roman"/>
        </w:rPr>
        <w:t xml:space="preserve"> – цена  услуги по оценке одного земельного участка.</w:t>
      </w:r>
    </w:p>
    <w:p w:rsidR="00217DA0" w:rsidRPr="00730899" w:rsidRDefault="00217DA0" w:rsidP="00217DA0">
      <w:pPr>
        <w:widowControl w:val="0"/>
        <w:autoSpaceDE w:val="0"/>
        <w:autoSpaceDN w:val="0"/>
        <w:adjustRightInd w:val="0"/>
        <w:spacing w:after="0" w:line="240" w:lineRule="auto"/>
        <w:jc w:val="both"/>
        <w:rPr>
          <w:rFonts w:ascii="Times New Roman" w:eastAsia="Calibri" w:hAnsi="Times New Roman" w:cs="Times New Roman"/>
        </w:rPr>
      </w:pPr>
    </w:p>
    <w:p w:rsidR="00CF5052" w:rsidRPr="007B38CC" w:rsidRDefault="00CF5052"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1843"/>
        <w:gridCol w:w="1843"/>
      </w:tblGrid>
      <w:tr w:rsidR="00730899" w:rsidRPr="007B38CC" w:rsidTr="00730899">
        <w:tc>
          <w:tcPr>
            <w:tcW w:w="2660" w:type="dxa"/>
            <w:shd w:val="clear" w:color="auto" w:fill="auto"/>
          </w:tcPr>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Планируемое количество </w:t>
            </w:r>
            <w:r>
              <w:rPr>
                <w:rFonts w:ascii="Times New Roman" w:hAnsi="Times New Roman" w:cs="Times New Roman"/>
                <w:sz w:val="20"/>
                <w:szCs w:val="20"/>
              </w:rPr>
              <w:t xml:space="preserve">в год </w:t>
            </w:r>
            <w:r w:rsidRPr="007B38CC">
              <w:rPr>
                <w:rFonts w:ascii="Times New Roman" w:hAnsi="Times New Roman" w:cs="Times New Roman"/>
                <w:sz w:val="20"/>
                <w:szCs w:val="20"/>
              </w:rPr>
              <w:t>земельных участков</w:t>
            </w:r>
            <w:r>
              <w:rPr>
                <w:rFonts w:ascii="Times New Roman" w:hAnsi="Times New Roman" w:cs="Times New Roman"/>
                <w:sz w:val="20"/>
                <w:szCs w:val="20"/>
              </w:rPr>
              <w:t xml:space="preserve">, подлежащих формированию </w:t>
            </w:r>
          </w:p>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843" w:type="dxa"/>
            <w:shd w:val="clear" w:color="auto" w:fill="auto"/>
          </w:tcPr>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 за одну услугу по формированию </w:t>
            </w:r>
            <w:r w:rsidR="00C3190B">
              <w:rPr>
                <w:rFonts w:ascii="Times New Roman" w:eastAsia="Calibri" w:hAnsi="Times New Roman" w:cs="Times New Roman"/>
                <w:sz w:val="20"/>
                <w:szCs w:val="20"/>
              </w:rPr>
              <w:t>одного земельного</w:t>
            </w:r>
            <w:r w:rsidRPr="007B38CC">
              <w:rPr>
                <w:rFonts w:ascii="Times New Roman" w:eastAsia="Calibri" w:hAnsi="Times New Roman" w:cs="Times New Roman"/>
                <w:sz w:val="20"/>
                <w:szCs w:val="20"/>
              </w:rPr>
              <w:t xml:space="preserve"> </w:t>
            </w:r>
            <w:r w:rsidR="00C3190B">
              <w:rPr>
                <w:rFonts w:ascii="Times New Roman" w:eastAsia="Calibri" w:hAnsi="Times New Roman" w:cs="Times New Roman"/>
                <w:sz w:val="20"/>
                <w:szCs w:val="20"/>
              </w:rPr>
              <w:t>участка</w:t>
            </w:r>
          </w:p>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c>
          <w:tcPr>
            <w:tcW w:w="1843" w:type="dxa"/>
          </w:tcPr>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Планируемое количество </w:t>
            </w:r>
            <w:r>
              <w:rPr>
                <w:rFonts w:ascii="Times New Roman" w:hAnsi="Times New Roman" w:cs="Times New Roman"/>
                <w:sz w:val="20"/>
                <w:szCs w:val="20"/>
              </w:rPr>
              <w:t xml:space="preserve">в год </w:t>
            </w:r>
            <w:r w:rsidRPr="007B38CC">
              <w:rPr>
                <w:rFonts w:ascii="Times New Roman" w:hAnsi="Times New Roman" w:cs="Times New Roman"/>
                <w:sz w:val="20"/>
                <w:szCs w:val="20"/>
              </w:rPr>
              <w:t>земельных участков</w:t>
            </w:r>
            <w:r>
              <w:rPr>
                <w:rFonts w:ascii="Times New Roman" w:hAnsi="Times New Roman" w:cs="Times New Roman"/>
                <w:sz w:val="20"/>
                <w:szCs w:val="20"/>
              </w:rPr>
              <w:t>, подлежащих оценке</w:t>
            </w:r>
          </w:p>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843" w:type="dxa"/>
          </w:tcPr>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 за одну услугу по оценке </w:t>
            </w:r>
            <w:r w:rsidR="00C3190B">
              <w:rPr>
                <w:rFonts w:ascii="Times New Roman" w:eastAsia="Calibri" w:hAnsi="Times New Roman" w:cs="Times New Roman"/>
                <w:sz w:val="20"/>
                <w:szCs w:val="20"/>
              </w:rPr>
              <w:t xml:space="preserve">одного </w:t>
            </w:r>
            <w:r w:rsidRPr="007B38CC">
              <w:rPr>
                <w:rFonts w:ascii="Times New Roman" w:eastAsia="Calibri" w:hAnsi="Times New Roman" w:cs="Times New Roman"/>
                <w:sz w:val="20"/>
                <w:szCs w:val="20"/>
              </w:rPr>
              <w:t>земельного участка</w:t>
            </w:r>
          </w:p>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730899" w:rsidRPr="007B38CC" w:rsidTr="00730899">
        <w:tc>
          <w:tcPr>
            <w:tcW w:w="2660" w:type="dxa"/>
            <w:shd w:val="clear" w:color="auto" w:fill="auto"/>
          </w:tcPr>
          <w:p w:rsidR="00730899" w:rsidRPr="007B38CC" w:rsidRDefault="00926DE6" w:rsidP="007308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 необходимости</w:t>
            </w:r>
          </w:p>
        </w:tc>
        <w:tc>
          <w:tcPr>
            <w:tcW w:w="1843" w:type="dxa"/>
            <w:shd w:val="clear" w:color="auto" w:fill="auto"/>
          </w:tcPr>
          <w:p w:rsidR="00730899" w:rsidRPr="007B38CC" w:rsidRDefault="00730899" w:rsidP="0073089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33 000,00</w:t>
            </w:r>
          </w:p>
        </w:tc>
        <w:tc>
          <w:tcPr>
            <w:tcW w:w="1843" w:type="dxa"/>
          </w:tcPr>
          <w:p w:rsidR="00730899" w:rsidRPr="007B38CC" w:rsidRDefault="00926DE6" w:rsidP="007308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 необходимости</w:t>
            </w:r>
          </w:p>
        </w:tc>
        <w:tc>
          <w:tcPr>
            <w:tcW w:w="1843" w:type="dxa"/>
          </w:tcPr>
          <w:p w:rsidR="00730899" w:rsidRPr="007B38CC" w:rsidRDefault="005B60E4" w:rsidP="007308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более 5</w:t>
            </w:r>
            <w:r w:rsidR="00730899" w:rsidRPr="007B38CC">
              <w:rPr>
                <w:rFonts w:ascii="Times New Roman" w:hAnsi="Times New Roman" w:cs="Times New Roman"/>
                <w:sz w:val="20"/>
                <w:szCs w:val="20"/>
              </w:rPr>
              <w:t xml:space="preserve"> 000,00</w:t>
            </w:r>
          </w:p>
        </w:tc>
      </w:tr>
    </w:tbl>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730899" w:rsidRDefault="00730899"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730899" w:rsidRPr="007B38CC" w:rsidRDefault="00730899"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DD0AA4">
      <w:pPr>
        <w:pStyle w:val="a3"/>
        <w:widowControl w:val="0"/>
        <w:autoSpaceDE w:val="0"/>
        <w:autoSpaceDN w:val="0"/>
        <w:adjustRightInd w:val="0"/>
        <w:spacing w:after="0" w:line="240" w:lineRule="auto"/>
        <w:ind w:left="525"/>
        <w:outlineLvl w:val="2"/>
        <w:rPr>
          <w:rFonts w:ascii="Times New Roman" w:hAnsi="Times New Roman" w:cs="Times New Roman"/>
          <w:b/>
          <w:i/>
          <w:sz w:val="20"/>
          <w:szCs w:val="20"/>
        </w:rPr>
      </w:pPr>
    </w:p>
    <w:p w:rsidR="00DD0AA4" w:rsidRPr="007B38CC"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специальной оценке условий труда</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48E0734" wp14:editId="07B738F3">
            <wp:extent cx="1552575" cy="48577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B107ADA" wp14:editId="6245B5FD">
            <wp:extent cx="381000" cy="2571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рабочих мест (объектов);</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7639EFA" wp14:editId="33D69E29">
            <wp:extent cx="333375" cy="257175"/>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одной услуги по специальной оценке условий труда.</w:t>
      </w:r>
    </w:p>
    <w:p w:rsidR="00DD0AA4" w:rsidRPr="007B38CC"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tbl>
      <w:tblPr>
        <w:tblW w:w="9240" w:type="dxa"/>
        <w:tblInd w:w="108" w:type="dxa"/>
        <w:tblLook w:val="04A0" w:firstRow="1" w:lastRow="0" w:firstColumn="1" w:lastColumn="0" w:noHBand="0" w:noVBand="1"/>
      </w:tblPr>
      <w:tblGrid>
        <w:gridCol w:w="4562"/>
        <w:gridCol w:w="4678"/>
      </w:tblGrid>
      <w:tr w:rsidR="000623C9" w:rsidRPr="007B38CC" w:rsidTr="00F1089B">
        <w:trPr>
          <w:trHeight w:val="760"/>
        </w:trPr>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(объектов)</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F1089B">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Цена одной услуги по специальной оценке условий труда</w:t>
            </w:r>
            <w:r w:rsidR="00F1089B"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(руб.)</w:t>
            </w:r>
          </w:p>
        </w:tc>
      </w:tr>
      <w:tr w:rsidR="000623C9" w:rsidRPr="007B38CC" w:rsidTr="00F1089B">
        <w:trPr>
          <w:trHeight w:val="537"/>
        </w:trPr>
        <w:tc>
          <w:tcPr>
            <w:tcW w:w="4562"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основании Федерального закона от 28.12.2013 № 426</w:t>
            </w:r>
            <w:r w:rsidR="00F1089B"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ФЗ </w:t>
            </w:r>
          </w:p>
          <w:p w:rsidR="00DD0AA4" w:rsidRPr="007B38CC" w:rsidRDefault="00A85C23"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w:t>
            </w:r>
            <w:r w:rsidR="00DD0AA4" w:rsidRPr="007B38CC">
              <w:rPr>
                <w:rFonts w:ascii="Times New Roman" w:eastAsia="Times New Roman" w:hAnsi="Times New Roman" w:cs="Times New Roman"/>
                <w:sz w:val="20"/>
                <w:szCs w:val="20"/>
                <w:lang w:eastAsia="ru-RU"/>
              </w:rPr>
              <w:t>О специальной оценке условий труда</w:t>
            </w:r>
            <w:r w:rsidRPr="007B38CC">
              <w:rPr>
                <w:rFonts w:ascii="Times New Roman" w:eastAsia="Times New Roman" w:hAnsi="Times New Roman" w:cs="Times New Roman"/>
                <w:sz w:val="20"/>
                <w:szCs w:val="20"/>
                <w:lang w:eastAsia="ru-RU"/>
              </w:rPr>
              <w:t>»</w:t>
            </w:r>
          </w:p>
        </w:tc>
        <w:tc>
          <w:tcPr>
            <w:tcW w:w="4678"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r>
    </w:tbl>
    <w:p w:rsidR="00DD0AA4" w:rsidRPr="004252A0"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252A0">
        <w:rPr>
          <w:rFonts w:ascii="Times New Roman" w:hAnsi="Times New Roman" w:cs="Times New Roman"/>
          <w:sz w:val="26"/>
          <w:szCs w:val="26"/>
        </w:rPr>
        <w:t xml:space="preserve">Затраты на выполнение обосновывающих материалов,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 внесение изменений в генеральные планы, в правила землепользования и застройки, подготовка проекта планировки и проекта межевания </w:t>
      </w:r>
      <w:r w:rsidR="007B38CC" w:rsidRPr="004252A0">
        <w:rPr>
          <w:rFonts w:ascii="Times New Roman" w:hAnsi="Times New Roman" w:cs="Times New Roman"/>
          <w:sz w:val="26"/>
          <w:szCs w:val="26"/>
        </w:rPr>
        <w:t xml:space="preserve">территорий </w:t>
      </w:r>
      <w:r w:rsidRPr="004252A0">
        <w:rPr>
          <w:rFonts w:ascii="Times New Roman" w:hAnsi="Times New Roman" w:cs="Times New Roman"/>
          <w:sz w:val="26"/>
          <w:szCs w:val="26"/>
        </w:rPr>
        <w:t>поселений Нефтеюганского района</w:t>
      </w:r>
      <w:r w:rsidR="00D7261B">
        <w:rPr>
          <w:rFonts w:ascii="Times New Roman" w:hAnsi="Times New Roman" w:cs="Times New Roman"/>
          <w:sz w:val="26"/>
          <w:szCs w:val="26"/>
        </w:rPr>
        <w:t>, на оказание услуг по подготовке документов для передачи сведений в единый государственный реестр недвижимости в соответствии с пп.3,8,13 ч.1 ст.32 Федерального закона от 13.07.2015 №218-ФЗ «О государственной регистрации недвижимости»</w:t>
      </w:r>
    </w:p>
    <w:p w:rsidR="00DD0AA4" w:rsidRPr="00C659B9" w:rsidRDefault="00DD0AA4" w:rsidP="00DD0AA4">
      <w:pPr>
        <w:pStyle w:val="a3"/>
        <w:autoSpaceDE w:val="0"/>
        <w:autoSpaceDN w:val="0"/>
        <w:adjustRightInd w:val="0"/>
        <w:spacing w:after="0" w:line="240" w:lineRule="auto"/>
        <w:ind w:left="0"/>
        <w:jc w:val="both"/>
        <w:rPr>
          <w:rFonts w:ascii="Times New Roman" w:hAnsi="Times New Roman" w:cs="Times New Roman"/>
          <w:sz w:val="20"/>
          <w:szCs w:val="20"/>
        </w:rPr>
      </w:pPr>
    </w:p>
    <w:p w:rsidR="00DD0AA4" w:rsidRPr="00C659B9" w:rsidRDefault="00DD0AA4" w:rsidP="00DD0AA4">
      <w:pPr>
        <w:pStyle w:val="a3"/>
        <w:autoSpaceDE w:val="0"/>
        <w:autoSpaceDN w:val="0"/>
        <w:adjustRightInd w:val="0"/>
        <w:spacing w:after="0" w:line="240" w:lineRule="auto"/>
        <w:ind w:left="0" w:firstLine="709"/>
        <w:jc w:val="both"/>
        <w:rPr>
          <w:rFonts w:ascii="Times New Roman" w:hAnsi="Times New Roman" w:cs="Times New Roman"/>
          <w:sz w:val="20"/>
          <w:szCs w:val="20"/>
        </w:rPr>
      </w:pPr>
      <w:r w:rsidRPr="00C659B9">
        <w:rPr>
          <w:rFonts w:ascii="Times New Roman" w:hAnsi="Times New Roman" w:cs="Times New Roman"/>
          <w:sz w:val="20"/>
          <w:szCs w:val="20"/>
        </w:rPr>
        <w:t>Цена услуг по выполнению обосновывающих материалов, разработке проекта по внесению изменений в схему территориального планирования Нефтеюганского района, внесения изменений в правила землепользования и застройки межселенной территории,</w:t>
      </w:r>
      <w:r w:rsidRPr="00C659B9">
        <w:t xml:space="preserve"> </w:t>
      </w:r>
      <w:r w:rsidRPr="00C659B9">
        <w:rPr>
          <w:rFonts w:ascii="Times New Roman" w:hAnsi="Times New Roman" w:cs="Times New Roman"/>
          <w:sz w:val="20"/>
          <w:szCs w:val="20"/>
        </w:rPr>
        <w:t>внесения изменений в генеральные планы, в правила землепол</w:t>
      </w:r>
      <w:r w:rsidR="009C2472">
        <w:rPr>
          <w:rFonts w:ascii="Times New Roman" w:hAnsi="Times New Roman" w:cs="Times New Roman"/>
          <w:sz w:val="20"/>
          <w:szCs w:val="20"/>
        </w:rPr>
        <w:t>ьзования и застройки, подготовка</w:t>
      </w:r>
      <w:r w:rsidRPr="00C659B9">
        <w:rPr>
          <w:rFonts w:ascii="Times New Roman" w:hAnsi="Times New Roman" w:cs="Times New Roman"/>
          <w:sz w:val="20"/>
          <w:szCs w:val="20"/>
        </w:rPr>
        <w:t xml:space="preserve"> проекта планировки и проекта межевания </w:t>
      </w:r>
      <w:r w:rsidR="007B38CC" w:rsidRPr="00C659B9">
        <w:rPr>
          <w:rFonts w:ascii="Times New Roman" w:hAnsi="Times New Roman" w:cs="Times New Roman"/>
          <w:sz w:val="20"/>
          <w:szCs w:val="20"/>
        </w:rPr>
        <w:t>территорий</w:t>
      </w:r>
      <w:r w:rsidRPr="00C659B9">
        <w:rPr>
          <w:rFonts w:ascii="Times New Roman" w:hAnsi="Times New Roman" w:cs="Times New Roman"/>
          <w:sz w:val="20"/>
          <w:szCs w:val="20"/>
        </w:rPr>
        <w:t xml:space="preserve"> поселений Нефтеюганского района</w:t>
      </w:r>
      <w:r w:rsidR="00D7261B">
        <w:rPr>
          <w:rFonts w:ascii="Times New Roman" w:hAnsi="Times New Roman" w:cs="Times New Roman"/>
          <w:sz w:val="20"/>
          <w:szCs w:val="20"/>
        </w:rPr>
        <w:t>,</w:t>
      </w:r>
      <w:r w:rsidRPr="00C659B9">
        <w:rPr>
          <w:rFonts w:ascii="Times New Roman" w:hAnsi="Times New Roman" w:cs="Times New Roman"/>
          <w:sz w:val="20"/>
          <w:szCs w:val="20"/>
        </w:rPr>
        <w:t xml:space="preserve">  регламентируется в соответствии со «Справочником базовых цен на проектные работы для строительства. Территориальное планирование и планировка территории. М. 2010г. Утвержден Минрегионом РФ (Приказ №260 от 28.05.2010)»,</w:t>
      </w:r>
      <w:r w:rsidR="00AA5342">
        <w:rPr>
          <w:rFonts w:ascii="Times New Roman" w:hAnsi="Times New Roman" w:cs="Times New Roman"/>
          <w:sz w:val="20"/>
          <w:szCs w:val="20"/>
        </w:rPr>
        <w:t xml:space="preserve"> п</w:t>
      </w:r>
      <w:r w:rsidR="00D7261B">
        <w:rPr>
          <w:rFonts w:ascii="Times New Roman" w:hAnsi="Times New Roman" w:cs="Times New Roman"/>
          <w:sz w:val="20"/>
          <w:szCs w:val="20"/>
        </w:rPr>
        <w:t xml:space="preserve">риказом </w:t>
      </w:r>
      <w:r w:rsidR="00AA5342">
        <w:rPr>
          <w:rFonts w:ascii="Times New Roman" w:hAnsi="Times New Roman" w:cs="Times New Roman"/>
          <w:sz w:val="20"/>
          <w:szCs w:val="20"/>
        </w:rPr>
        <w:t>Минэкономразвития Р</w:t>
      </w:r>
      <w:r w:rsidR="00D7261B">
        <w:rPr>
          <w:rFonts w:ascii="Times New Roman" w:hAnsi="Times New Roman" w:cs="Times New Roman"/>
          <w:sz w:val="20"/>
          <w:szCs w:val="20"/>
        </w:rPr>
        <w:t xml:space="preserve">оссии от 18.01.2012 №14 «Об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и картографии, в целях выдачи межевого плана», </w:t>
      </w:r>
      <w:r w:rsidRPr="00C659B9">
        <w:rPr>
          <w:rFonts w:ascii="Times New Roman" w:hAnsi="Times New Roman" w:cs="Times New Roman"/>
          <w:sz w:val="20"/>
          <w:szCs w:val="20"/>
        </w:rPr>
        <w:t>объем услуг определяется в соответствии со сметным расчетом.</w:t>
      </w:r>
    </w:p>
    <w:p w:rsidR="00DD0AA4"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F3247E" w:rsidRPr="00C659B9" w:rsidRDefault="00F3247E"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DD0AA4" w:rsidRPr="004252A0" w:rsidRDefault="00DD0AA4"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252A0">
        <w:rPr>
          <w:rFonts w:ascii="Times New Roman" w:hAnsi="Times New Roman" w:cs="Times New Roman"/>
          <w:sz w:val="26"/>
          <w:szCs w:val="26"/>
        </w:rPr>
        <w:t>Затраты на разработку проекта планировки и проекта межевания территории.</w:t>
      </w:r>
    </w:p>
    <w:p w:rsidR="00F1089B" w:rsidRPr="0029299E" w:rsidRDefault="00F1089B" w:rsidP="00F1089B">
      <w:pPr>
        <w:pStyle w:val="a3"/>
        <w:tabs>
          <w:tab w:val="left" w:pos="1134"/>
        </w:tabs>
        <w:autoSpaceDE w:val="0"/>
        <w:autoSpaceDN w:val="0"/>
        <w:adjustRightInd w:val="0"/>
        <w:spacing w:after="0" w:line="240" w:lineRule="auto"/>
        <w:ind w:left="709"/>
        <w:jc w:val="both"/>
        <w:rPr>
          <w:rFonts w:ascii="Times New Roman" w:hAnsi="Times New Roman" w:cs="Times New Roman"/>
          <w:color w:val="FF0000"/>
          <w:sz w:val="16"/>
          <w:szCs w:val="16"/>
        </w:rPr>
      </w:pPr>
    </w:p>
    <w:p w:rsidR="00DD0AA4" w:rsidRPr="00C659B9" w:rsidRDefault="00DD0AA4" w:rsidP="00DD0AA4">
      <w:pPr>
        <w:pStyle w:val="a3"/>
        <w:autoSpaceDE w:val="0"/>
        <w:autoSpaceDN w:val="0"/>
        <w:adjustRightInd w:val="0"/>
        <w:spacing w:after="0" w:line="240" w:lineRule="auto"/>
        <w:ind w:left="0" w:firstLine="709"/>
        <w:jc w:val="both"/>
        <w:rPr>
          <w:rFonts w:ascii="Times New Roman" w:hAnsi="Times New Roman" w:cs="Times New Roman"/>
          <w:sz w:val="20"/>
          <w:szCs w:val="20"/>
        </w:rPr>
      </w:pPr>
      <w:r w:rsidRPr="00C659B9">
        <w:rPr>
          <w:rFonts w:ascii="Times New Roman" w:hAnsi="Times New Roman" w:cs="Times New Roman"/>
          <w:sz w:val="20"/>
          <w:szCs w:val="20"/>
        </w:rPr>
        <w:t xml:space="preserve"> Цена услуг по разработке проекта планировки и проекта межевания территории регламентируется </w:t>
      </w:r>
      <w:r w:rsidRPr="00C659B9">
        <w:rPr>
          <w:rFonts w:ascii="Times New Roman" w:hAnsi="Times New Roman" w:cs="Times New Roman"/>
          <w:sz w:val="20"/>
          <w:szCs w:val="20"/>
        </w:rPr>
        <w:br/>
        <w:t xml:space="preserve">в соответствии со «Справочником базовых цен на проектные работы для строительства. Территориальное планирование и планировка территории. М. 2010г. Утвержден Минрегионом РФ (Приказ № 260 </w:t>
      </w:r>
      <w:r w:rsidRPr="00C659B9">
        <w:rPr>
          <w:rFonts w:ascii="Times New Roman" w:hAnsi="Times New Roman" w:cs="Times New Roman"/>
          <w:sz w:val="20"/>
          <w:szCs w:val="20"/>
        </w:rPr>
        <w:br/>
        <w:t>от 28.05.2010)», объем услуг определяется согласно сметного расчета.</w:t>
      </w:r>
    </w:p>
    <w:p w:rsidR="00DD0AA4" w:rsidRPr="00C659B9" w:rsidRDefault="00DD0AA4" w:rsidP="00DD0AA4">
      <w:pPr>
        <w:pStyle w:val="a3"/>
        <w:autoSpaceDE w:val="0"/>
        <w:autoSpaceDN w:val="0"/>
        <w:adjustRightInd w:val="0"/>
        <w:spacing w:after="0" w:line="240" w:lineRule="auto"/>
        <w:ind w:left="405" w:firstLine="303"/>
        <w:jc w:val="both"/>
        <w:rPr>
          <w:rFonts w:ascii="Times New Roman" w:hAnsi="Times New Roman" w:cs="Times New Roman"/>
          <w:sz w:val="20"/>
          <w:szCs w:val="20"/>
        </w:rPr>
      </w:pPr>
    </w:p>
    <w:p w:rsidR="00F1089B" w:rsidRPr="004252A0" w:rsidRDefault="00C659B9"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252A0">
        <w:rPr>
          <w:rFonts w:ascii="Times New Roman" w:hAnsi="Times New Roman" w:cs="Times New Roman"/>
          <w:sz w:val="26"/>
          <w:szCs w:val="26"/>
        </w:rPr>
        <w:t>Затраты на выполнение инженерных изысканий для подготовки документации по планировке территории.</w:t>
      </w:r>
    </w:p>
    <w:p w:rsidR="00F3247E" w:rsidRPr="0029299E" w:rsidRDefault="00F3247E" w:rsidP="0029299E">
      <w:pPr>
        <w:spacing w:after="0" w:line="240" w:lineRule="auto"/>
        <w:ind w:firstLine="709"/>
        <w:rPr>
          <w:rFonts w:ascii="Times New Roman" w:hAnsi="Times New Roman" w:cs="Times New Roman"/>
          <w:sz w:val="16"/>
          <w:szCs w:val="16"/>
        </w:rPr>
      </w:pPr>
    </w:p>
    <w:p w:rsidR="00C659B9" w:rsidRPr="00C659B9" w:rsidRDefault="00C659B9" w:rsidP="00F3247E">
      <w:pPr>
        <w:ind w:firstLine="708"/>
        <w:rPr>
          <w:rFonts w:ascii="Times New Roman" w:hAnsi="Times New Roman" w:cs="Times New Roman"/>
          <w:sz w:val="20"/>
          <w:szCs w:val="20"/>
        </w:rPr>
      </w:pPr>
      <w:r w:rsidRPr="00C659B9">
        <w:rPr>
          <w:rFonts w:ascii="Times New Roman" w:hAnsi="Times New Roman" w:cs="Times New Roman"/>
          <w:sz w:val="20"/>
          <w:szCs w:val="20"/>
        </w:rPr>
        <w:t>Цена услуг на выполнение инженерных изысканий для подготовки документации по планировке территории регламентируется в соответствии со «Справочником базовых цен на инженерные изыскания для строительства «Инженерно-геодезические изыскания», 2004г. (СБЦИИС – 2004)», «Справочником базовых цен на инженерно-геологические и инженерно-экологические изыскания для строительства (одобрен Государственным комитетом Российской Федерации по жилищной и строительной политике (письмо от 22.06.1998 г., N 9-4/84)), объем услуг определяется согласно сметного расчета.</w:t>
      </w:r>
    </w:p>
    <w:p w:rsidR="00947600" w:rsidRPr="00F3247E" w:rsidRDefault="00947600"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252A0">
        <w:rPr>
          <w:rFonts w:ascii="Times New Roman" w:hAnsi="Times New Roman" w:cs="Times New Roman"/>
          <w:sz w:val="26"/>
          <w:szCs w:val="26"/>
        </w:rPr>
        <w:t xml:space="preserve">Затраты на мероприятия по обеспечению безопасности информации </w:t>
      </w:r>
      <w:r w:rsidRPr="004252A0">
        <w:rPr>
          <w:rFonts w:ascii="Times New Roman" w:hAnsi="Times New Roman" w:cs="Times New Roman"/>
          <w:sz w:val="26"/>
          <w:szCs w:val="26"/>
        </w:rPr>
        <w:br/>
        <w:t>и</w:t>
      </w:r>
      <w:r w:rsidR="00206DA5" w:rsidRPr="004252A0">
        <w:rPr>
          <w:rFonts w:ascii="Times New Roman" w:hAnsi="Times New Roman" w:cs="Times New Roman"/>
          <w:sz w:val="26"/>
          <w:szCs w:val="26"/>
        </w:rPr>
        <w:t xml:space="preserve"> оказания услуг по выполнению </w:t>
      </w:r>
      <w:r w:rsidRPr="004252A0">
        <w:rPr>
          <w:rFonts w:ascii="Times New Roman" w:hAnsi="Times New Roman" w:cs="Times New Roman"/>
          <w:sz w:val="26"/>
          <w:szCs w:val="26"/>
        </w:rPr>
        <w:t xml:space="preserve"> аттестации </w:t>
      </w:r>
      <w:r w:rsidR="00206DA5" w:rsidRPr="004252A0">
        <w:rPr>
          <w:rFonts w:ascii="Times New Roman" w:hAnsi="Times New Roman" w:cs="Times New Roman"/>
          <w:sz w:val="26"/>
          <w:szCs w:val="26"/>
        </w:rPr>
        <w:t>(периодического контроля) объекта (выделенного помещения)</w:t>
      </w:r>
    </w:p>
    <w:p w:rsidR="00947600" w:rsidRPr="007B38CC" w:rsidRDefault="00947600" w:rsidP="00947600">
      <w:pPr>
        <w:widowControl w:val="0"/>
        <w:autoSpaceDE w:val="0"/>
        <w:autoSpaceDN w:val="0"/>
        <w:adjustRightInd w:val="0"/>
        <w:spacing w:after="0" w:line="240" w:lineRule="auto"/>
        <w:ind w:firstLine="567"/>
        <w:jc w:val="center"/>
        <w:rPr>
          <w:rFonts w:ascii="Times New Roman" w:hAnsi="Times New Roman" w:cs="Times New Roman"/>
          <w:sz w:val="16"/>
          <w:szCs w:val="16"/>
        </w:rPr>
      </w:pPr>
    </w:p>
    <w:p w:rsidR="00947600" w:rsidRPr="007B38CC" w:rsidRDefault="00947600" w:rsidP="00947600">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B7E4D5B" wp14:editId="476A7A51">
            <wp:extent cx="1552575" cy="485775"/>
            <wp:effectExtent l="0" t="0" r="0" b="9525"/>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947600" w:rsidRPr="007B38CC" w:rsidRDefault="00947600" w:rsidP="0094760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947600" w:rsidRPr="007B38CC" w:rsidRDefault="00947600" w:rsidP="0094760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AE36298" wp14:editId="604A5402">
            <wp:extent cx="381000" cy="25717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2824D4" w:rsidRPr="007B38CC">
        <w:rPr>
          <w:rFonts w:ascii="Times New Roman" w:hAnsi="Times New Roman" w:cs="Times New Roman"/>
          <w:sz w:val="20"/>
          <w:szCs w:val="20"/>
        </w:rPr>
        <w:t xml:space="preserve"> - количество  объектов (выделенных помещений)</w:t>
      </w:r>
      <w:r w:rsidRPr="007B38CC">
        <w:rPr>
          <w:rFonts w:ascii="Times New Roman" w:hAnsi="Times New Roman" w:cs="Times New Roman"/>
          <w:sz w:val="20"/>
          <w:szCs w:val="20"/>
        </w:rPr>
        <w:t>;</w:t>
      </w:r>
    </w:p>
    <w:p w:rsidR="00947600" w:rsidRPr="007B38CC" w:rsidRDefault="00947600" w:rsidP="0094760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E85B50F" wp14:editId="0A7FBC3F">
            <wp:extent cx="333375" cy="257175"/>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w:t>
      </w:r>
      <w:r w:rsidR="002824D4" w:rsidRPr="007B38CC">
        <w:rPr>
          <w:rFonts w:ascii="Times New Roman" w:hAnsi="Times New Roman" w:cs="Times New Roman"/>
          <w:sz w:val="20"/>
          <w:szCs w:val="20"/>
        </w:rPr>
        <w:t xml:space="preserve">одного мероприятия по обеспечению безопасности информации </w:t>
      </w:r>
      <w:r w:rsidRPr="007B38CC">
        <w:rPr>
          <w:rFonts w:ascii="Times New Roman" w:hAnsi="Times New Roman" w:cs="Times New Roman"/>
          <w:sz w:val="20"/>
          <w:szCs w:val="20"/>
        </w:rPr>
        <w:t xml:space="preserve">и </w:t>
      </w:r>
      <w:r w:rsidR="002824D4" w:rsidRPr="007B38CC">
        <w:rPr>
          <w:rFonts w:ascii="Times New Roman" w:hAnsi="Times New Roman" w:cs="Times New Roman"/>
          <w:sz w:val="20"/>
          <w:szCs w:val="20"/>
        </w:rPr>
        <w:t>аттестации</w:t>
      </w:r>
      <w:r w:rsidR="00EC7D6A" w:rsidRPr="007B38CC">
        <w:rPr>
          <w:rFonts w:ascii="Times New Roman" w:hAnsi="Times New Roman" w:cs="Times New Roman"/>
          <w:sz w:val="20"/>
          <w:szCs w:val="20"/>
        </w:rPr>
        <w:t xml:space="preserve"> (периодического контроля)</w:t>
      </w:r>
      <w:r w:rsidR="002824D4" w:rsidRPr="007B38CC">
        <w:rPr>
          <w:rFonts w:ascii="Times New Roman" w:hAnsi="Times New Roman" w:cs="Times New Roman"/>
          <w:sz w:val="20"/>
          <w:szCs w:val="20"/>
        </w:rPr>
        <w:t xml:space="preserve"> одного объекта (выделенного помещения)</w:t>
      </w:r>
      <w:r w:rsidRPr="007B38CC">
        <w:rPr>
          <w:rFonts w:ascii="Times New Roman" w:hAnsi="Times New Roman" w:cs="Times New Roman"/>
          <w:sz w:val="20"/>
          <w:szCs w:val="20"/>
        </w:rPr>
        <w:t xml:space="preserve"> .</w:t>
      </w:r>
    </w:p>
    <w:p w:rsidR="00947600" w:rsidRPr="007B38CC" w:rsidRDefault="00947600" w:rsidP="00947600">
      <w:pPr>
        <w:pStyle w:val="a3"/>
        <w:autoSpaceDE w:val="0"/>
        <w:autoSpaceDN w:val="0"/>
        <w:adjustRightInd w:val="0"/>
        <w:spacing w:after="0" w:line="240" w:lineRule="auto"/>
        <w:ind w:left="1800"/>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4820"/>
        <w:gridCol w:w="4678"/>
      </w:tblGrid>
      <w:tr w:rsidR="00947600" w:rsidRPr="007B38CC" w:rsidTr="006359BF">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600" w:rsidRPr="007B38CC" w:rsidRDefault="00EC7D6A" w:rsidP="006359BF">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w:t>
            </w:r>
            <w:r w:rsidR="002824D4" w:rsidRPr="007B38CC">
              <w:rPr>
                <w:rFonts w:ascii="Times New Roman" w:hAnsi="Times New Roman" w:cs="Times New Roman"/>
                <w:sz w:val="20"/>
                <w:szCs w:val="20"/>
              </w:rPr>
              <w:t>оличество  объектов (выделенных помещений);</w:t>
            </w:r>
            <w:r w:rsidR="002824D4" w:rsidRPr="007B38CC">
              <w:rPr>
                <w:rFonts w:ascii="Times New Roman" w:eastAsia="Times New Roman" w:hAnsi="Times New Roman" w:cs="Times New Roman"/>
                <w:sz w:val="20"/>
                <w:szCs w:val="20"/>
                <w:lang w:eastAsia="ru-RU"/>
              </w:rPr>
              <w:t xml:space="preserve"> </w:t>
            </w:r>
            <w:r w:rsidR="00947600" w:rsidRPr="007B38CC">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947600" w:rsidRPr="007B38CC" w:rsidRDefault="00EC7D6A" w:rsidP="00EC7D6A">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7B38CC">
              <w:rPr>
                <w:rFonts w:ascii="Times New Roman" w:hAnsi="Times New Roman" w:cs="Times New Roman"/>
                <w:sz w:val="20"/>
                <w:szCs w:val="20"/>
              </w:rPr>
              <w:t xml:space="preserve">Цена одного мероприятия по обеспечению безопасности информации и аттестации (периодического контроля) одного объекта (выделенного помещения) </w:t>
            </w:r>
            <w:r w:rsidR="00947600" w:rsidRPr="007B38CC">
              <w:rPr>
                <w:rFonts w:ascii="Times New Roman" w:eastAsia="Times New Roman" w:hAnsi="Times New Roman" w:cs="Times New Roman"/>
                <w:sz w:val="20"/>
                <w:szCs w:val="20"/>
                <w:lang w:eastAsia="ru-RU"/>
              </w:rPr>
              <w:t>(руб.)</w:t>
            </w:r>
          </w:p>
        </w:tc>
      </w:tr>
      <w:tr w:rsidR="00947600" w:rsidRPr="007B38CC" w:rsidTr="006359BF">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47600" w:rsidRPr="007B38CC" w:rsidRDefault="00947600" w:rsidP="006359B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678" w:type="dxa"/>
            <w:tcBorders>
              <w:top w:val="nil"/>
              <w:left w:val="nil"/>
              <w:bottom w:val="single" w:sz="4" w:space="0" w:color="auto"/>
              <w:right w:val="single" w:sz="4" w:space="0" w:color="auto"/>
            </w:tcBorders>
            <w:shd w:val="clear" w:color="auto" w:fill="auto"/>
            <w:noWrap/>
            <w:vAlign w:val="center"/>
            <w:hideMark/>
          </w:tcPr>
          <w:p w:rsidR="00947600" w:rsidRPr="007B38CC" w:rsidRDefault="00206DA5" w:rsidP="006359B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r w:rsidR="00947600" w:rsidRPr="007B38CC">
              <w:rPr>
                <w:rFonts w:ascii="Times New Roman" w:eastAsia="Times New Roman" w:hAnsi="Times New Roman" w:cs="Times New Roman"/>
                <w:sz w:val="20"/>
                <w:szCs w:val="20"/>
                <w:lang w:eastAsia="ru-RU"/>
              </w:rPr>
              <w:t>0 000,00</w:t>
            </w:r>
          </w:p>
        </w:tc>
      </w:tr>
    </w:tbl>
    <w:p w:rsidR="0029299E" w:rsidRDefault="0029299E" w:rsidP="0029299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4252A0" w:rsidRPr="0029299E" w:rsidRDefault="004252A0"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 xml:space="preserve">Затраты на выполнение </w:t>
      </w:r>
      <w:r w:rsidR="008A6686">
        <w:rPr>
          <w:rFonts w:ascii="Times New Roman" w:hAnsi="Times New Roman" w:cs="Times New Roman"/>
          <w:sz w:val="26"/>
          <w:szCs w:val="26"/>
        </w:rPr>
        <w:t xml:space="preserve">научно- исследовательских </w:t>
      </w:r>
      <w:r w:rsidRPr="0029299E">
        <w:rPr>
          <w:rFonts w:ascii="Times New Roman" w:hAnsi="Times New Roman" w:cs="Times New Roman"/>
          <w:sz w:val="26"/>
          <w:szCs w:val="26"/>
        </w:rPr>
        <w:t xml:space="preserve">работ по актуализации стратегии социально-экономического развития </w:t>
      </w:r>
      <w:r w:rsidR="008A6686">
        <w:rPr>
          <w:rFonts w:ascii="Times New Roman" w:hAnsi="Times New Roman" w:cs="Times New Roman"/>
          <w:sz w:val="26"/>
          <w:szCs w:val="26"/>
        </w:rPr>
        <w:t>муниципального образования Нефтеюганский район</w:t>
      </w:r>
    </w:p>
    <w:p w:rsidR="004252A0" w:rsidRDefault="004252A0" w:rsidP="004252A0"/>
    <w:p w:rsidR="004252A0" w:rsidRPr="005C3CC0" w:rsidRDefault="004252A0" w:rsidP="004252A0">
      <w:pPr>
        <w:rPr>
          <w:rFonts w:ascii="Times New Roman" w:hAnsi="Times New Roman" w:cs="Times New Roman"/>
        </w:rPr>
      </w:pPr>
      <w:r w:rsidRPr="005C3CC0">
        <w:t xml:space="preserve">                  </w:t>
      </w:r>
      <w:r w:rsidRPr="005C3CC0">
        <w:rPr>
          <w:rFonts w:ascii="Times New Roman" w:hAnsi="Times New Roman" w:cs="Times New Roman"/>
        </w:rPr>
        <w:t xml:space="preserve">   Зстратег= </w:t>
      </w:r>
      <w:r w:rsidRPr="005C3CC0">
        <w:rPr>
          <w:rFonts w:ascii="Times New Roman" w:hAnsi="Times New Roman" w:cs="Times New Roman"/>
          <w:lang w:val="en-US"/>
        </w:rPr>
        <w:t>Q</w:t>
      </w:r>
      <w:r w:rsidRPr="005C3CC0">
        <w:rPr>
          <w:rFonts w:ascii="Times New Roman" w:hAnsi="Times New Roman" w:cs="Times New Roman"/>
        </w:rPr>
        <w:t xml:space="preserve"> стратег * </w:t>
      </w:r>
      <w:r w:rsidRPr="005C3CC0">
        <w:rPr>
          <w:rFonts w:ascii="Times New Roman" w:hAnsi="Times New Roman" w:cs="Times New Roman"/>
          <w:lang w:val="en-US"/>
        </w:rPr>
        <w:t>P</w:t>
      </w:r>
      <w:r w:rsidRPr="005C3CC0">
        <w:rPr>
          <w:rFonts w:ascii="Times New Roman" w:hAnsi="Times New Roman" w:cs="Times New Roman"/>
        </w:rPr>
        <w:t>стратег</w:t>
      </w:r>
    </w:p>
    <w:p w:rsidR="004252A0" w:rsidRPr="005C3CC0" w:rsidRDefault="004252A0" w:rsidP="004252A0">
      <w:pPr>
        <w:rPr>
          <w:rFonts w:ascii="Times New Roman" w:hAnsi="Times New Roman" w:cs="Times New Roman"/>
        </w:rPr>
      </w:pPr>
      <w:r w:rsidRPr="005C3CC0">
        <w:rPr>
          <w:rFonts w:ascii="Times New Roman" w:hAnsi="Times New Roman" w:cs="Times New Roman"/>
          <w:lang w:val="en-US"/>
        </w:rPr>
        <w:t>Q</w:t>
      </w:r>
      <w:r w:rsidRPr="005C3CC0">
        <w:rPr>
          <w:rFonts w:ascii="Times New Roman" w:hAnsi="Times New Roman" w:cs="Times New Roman"/>
        </w:rPr>
        <w:t xml:space="preserve"> стратег- количество единиц работ </w:t>
      </w:r>
    </w:p>
    <w:p w:rsidR="004252A0" w:rsidRPr="004252A0" w:rsidRDefault="004252A0" w:rsidP="004252A0">
      <w:pPr>
        <w:rPr>
          <w:rFonts w:ascii="Times New Roman" w:hAnsi="Times New Roman" w:cs="Times New Roman"/>
          <w:sz w:val="26"/>
          <w:szCs w:val="26"/>
        </w:rPr>
      </w:pPr>
      <w:r w:rsidRPr="005C3CC0">
        <w:rPr>
          <w:rFonts w:ascii="Times New Roman" w:hAnsi="Times New Roman" w:cs="Times New Roman"/>
          <w:lang w:val="en-US"/>
        </w:rPr>
        <w:t>P</w:t>
      </w:r>
      <w:r w:rsidR="00254E8C">
        <w:rPr>
          <w:rFonts w:ascii="Times New Roman" w:hAnsi="Times New Roman" w:cs="Times New Roman"/>
        </w:rPr>
        <w:t xml:space="preserve"> стратег</w:t>
      </w:r>
      <w:r w:rsidRPr="005C3CC0">
        <w:rPr>
          <w:rFonts w:ascii="Times New Roman" w:hAnsi="Times New Roman" w:cs="Times New Roman"/>
        </w:rPr>
        <w:t>- цена единицы работы</w:t>
      </w:r>
    </w:p>
    <w:tbl>
      <w:tblPr>
        <w:tblW w:w="9215" w:type="dxa"/>
        <w:tblInd w:w="108" w:type="dxa"/>
        <w:tblLook w:val="04A0" w:firstRow="1" w:lastRow="0" w:firstColumn="1" w:lastColumn="0" w:noHBand="0" w:noVBand="1"/>
      </w:tblPr>
      <w:tblGrid>
        <w:gridCol w:w="4395"/>
        <w:gridCol w:w="2410"/>
        <w:gridCol w:w="2410"/>
      </w:tblGrid>
      <w:tr w:rsidR="004252A0" w:rsidRPr="007B38CC" w:rsidTr="0029299E">
        <w:trPr>
          <w:trHeight w:val="76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2A0" w:rsidRPr="007B38CC" w:rsidRDefault="004252A0" w:rsidP="0029299E">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Наименование работы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252A0" w:rsidRPr="007B38CC" w:rsidRDefault="004252A0" w:rsidP="0029299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единиц работ в год (шт)</w:t>
            </w:r>
          </w:p>
        </w:tc>
        <w:tc>
          <w:tcPr>
            <w:tcW w:w="2410" w:type="dxa"/>
            <w:tcBorders>
              <w:top w:val="single" w:sz="4" w:space="0" w:color="auto"/>
              <w:left w:val="nil"/>
              <w:bottom w:val="single" w:sz="4" w:space="0" w:color="auto"/>
              <w:right w:val="single" w:sz="4" w:space="0" w:color="auto"/>
            </w:tcBorders>
            <w:vAlign w:val="center"/>
          </w:tcPr>
          <w:p w:rsidR="004252A0" w:rsidRPr="007B38CC" w:rsidRDefault="004252A0" w:rsidP="0029299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единицы работы (руб.)</w:t>
            </w:r>
          </w:p>
        </w:tc>
      </w:tr>
      <w:tr w:rsidR="004252A0" w:rsidRPr="007B38CC" w:rsidTr="0029299E">
        <w:trPr>
          <w:trHeight w:val="537"/>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252A0" w:rsidRPr="00EF1731" w:rsidRDefault="008A6686" w:rsidP="005C3CC0">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Затраты на выполнение научно- исследовательских работ по актуализации стратегии социально-экономического развития муниципального образования Нефтеюганский район</w:t>
            </w:r>
          </w:p>
        </w:tc>
        <w:tc>
          <w:tcPr>
            <w:tcW w:w="2410" w:type="dxa"/>
            <w:tcBorders>
              <w:top w:val="nil"/>
              <w:left w:val="nil"/>
              <w:bottom w:val="single" w:sz="4" w:space="0" w:color="auto"/>
              <w:right w:val="single" w:sz="4" w:space="0" w:color="auto"/>
            </w:tcBorders>
            <w:shd w:val="clear" w:color="auto" w:fill="auto"/>
            <w:noWrap/>
            <w:vAlign w:val="center"/>
            <w:hideMark/>
          </w:tcPr>
          <w:p w:rsidR="004252A0" w:rsidRPr="00EF1731" w:rsidRDefault="004252A0" w:rsidP="005C3CC0">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не более 1</w:t>
            </w:r>
          </w:p>
        </w:tc>
        <w:tc>
          <w:tcPr>
            <w:tcW w:w="2410" w:type="dxa"/>
            <w:tcBorders>
              <w:top w:val="nil"/>
              <w:left w:val="nil"/>
              <w:bottom w:val="single" w:sz="4" w:space="0" w:color="auto"/>
              <w:right w:val="single" w:sz="4" w:space="0" w:color="auto"/>
            </w:tcBorders>
            <w:vAlign w:val="center"/>
          </w:tcPr>
          <w:p w:rsidR="004252A0" w:rsidRPr="007B38CC" w:rsidRDefault="004252A0" w:rsidP="004252A0">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3 066 666,67</w:t>
            </w:r>
          </w:p>
        </w:tc>
      </w:tr>
    </w:tbl>
    <w:p w:rsidR="00AE3DEC" w:rsidRPr="0029299E" w:rsidRDefault="00AE3DEC"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 xml:space="preserve">Затраты на </w:t>
      </w:r>
      <w:r w:rsidR="003E6DD3" w:rsidRPr="0029299E">
        <w:rPr>
          <w:rFonts w:ascii="Times New Roman" w:hAnsi="Times New Roman" w:cs="Times New Roman"/>
          <w:sz w:val="26"/>
          <w:szCs w:val="26"/>
        </w:rPr>
        <w:t>выполнение работ по разработке, согласованию проекта нормативов образования отходов и лимитов на их размещение (ПНООЛР)</w:t>
      </w:r>
    </w:p>
    <w:p w:rsidR="004252A0" w:rsidRPr="004252A0" w:rsidRDefault="004252A0" w:rsidP="004252A0"/>
    <w:p w:rsidR="003E6DD3" w:rsidRPr="00E534B4" w:rsidRDefault="00321127" w:rsidP="003E6DD3">
      <w:pPr>
        <w:spacing w:after="0" w:line="240" w:lineRule="auto"/>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ПНООЛР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ПНООЛР</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ПНООЛР</m:t>
              </m:r>
            </m:sub>
          </m:sSub>
        </m:oMath>
      </m:oMathPara>
    </w:p>
    <w:p w:rsidR="003E6DD3" w:rsidRPr="00E534B4" w:rsidRDefault="003E6DD3" w:rsidP="003E6DD3">
      <w:pPr>
        <w:spacing w:after="0" w:line="240" w:lineRule="auto"/>
        <w:rPr>
          <w:rFonts w:ascii="Times New Roman" w:hAnsi="Times New Roman" w:cs="Times New Roman"/>
          <w:sz w:val="20"/>
          <w:szCs w:val="20"/>
        </w:rPr>
      </w:pPr>
      <w:r w:rsidRPr="00E534B4">
        <w:rPr>
          <w:rFonts w:ascii="Times New Roman" w:hAnsi="Times New Roman" w:cs="Times New Roman"/>
          <w:sz w:val="20"/>
          <w:szCs w:val="20"/>
        </w:rPr>
        <w:t>где:</w:t>
      </w:r>
    </w:p>
    <w:p w:rsidR="003E6DD3" w:rsidRPr="00E534B4" w:rsidRDefault="00321127" w:rsidP="003E6DD3">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ПНООЛР</m:t>
            </m:r>
          </m:sub>
        </m:sSub>
      </m:oMath>
      <w:r w:rsidR="003E6DD3" w:rsidRPr="00E534B4">
        <w:rPr>
          <w:rFonts w:ascii="Times New Roman" w:hAnsi="Times New Roman" w:cs="Times New Roman"/>
          <w:sz w:val="20"/>
          <w:szCs w:val="20"/>
        </w:rPr>
        <w:t xml:space="preserve"> - количество ПНООЛР</w:t>
      </w:r>
      <w:r w:rsidR="006D1923" w:rsidRPr="00E534B4">
        <w:rPr>
          <w:rFonts w:ascii="Times New Roman" w:hAnsi="Times New Roman" w:cs="Times New Roman"/>
          <w:sz w:val="20"/>
          <w:szCs w:val="20"/>
        </w:rPr>
        <w:t xml:space="preserve"> в год</w:t>
      </w:r>
      <w:r w:rsidR="003E6DD3" w:rsidRPr="00E534B4">
        <w:rPr>
          <w:rFonts w:ascii="Times New Roman" w:hAnsi="Times New Roman" w:cs="Times New Roman"/>
          <w:sz w:val="20"/>
          <w:szCs w:val="20"/>
        </w:rPr>
        <w:t>;</w:t>
      </w:r>
    </w:p>
    <w:p w:rsidR="003E6DD3" w:rsidRPr="00E534B4" w:rsidRDefault="00321127" w:rsidP="003E6DD3">
      <w:pPr>
        <w:spacing w:after="0" w:line="240" w:lineRule="auto"/>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ПНООЛР</m:t>
            </m:r>
          </m:sub>
        </m:sSub>
      </m:oMath>
      <w:r w:rsidR="003E6DD3" w:rsidRPr="00E534B4">
        <w:rPr>
          <w:rFonts w:ascii="Times New Roman" w:hAnsi="Times New Roman" w:cs="Times New Roman"/>
          <w:sz w:val="20"/>
          <w:szCs w:val="20"/>
        </w:rPr>
        <w:t xml:space="preserve"> – цена ПНООЛР </w:t>
      </w:r>
    </w:p>
    <w:p w:rsidR="003E6DD3" w:rsidRPr="00E534B4" w:rsidRDefault="003E6DD3" w:rsidP="003E6DD3">
      <w:pPr>
        <w:spacing w:after="0" w:line="240" w:lineRule="auto"/>
        <w:rPr>
          <w:rFonts w:ascii="Times New Roman" w:hAnsi="Times New Roman" w:cs="Times New Roman"/>
          <w:sz w:val="20"/>
          <w:szCs w:val="20"/>
        </w:rPr>
      </w:pPr>
    </w:p>
    <w:tbl>
      <w:tblPr>
        <w:tblW w:w="9746" w:type="dxa"/>
        <w:jc w:val="center"/>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5063"/>
      </w:tblGrid>
      <w:tr w:rsidR="003E6DD3" w:rsidRPr="006D1923" w:rsidTr="00C64336">
        <w:trPr>
          <w:trHeight w:val="654"/>
          <w:jc w:val="center"/>
        </w:trPr>
        <w:tc>
          <w:tcPr>
            <w:tcW w:w="4683" w:type="dxa"/>
            <w:shd w:val="clear" w:color="auto" w:fill="auto"/>
            <w:vAlign w:val="center"/>
            <w:hideMark/>
          </w:tcPr>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 xml:space="preserve">Количество </w:t>
            </w:r>
            <w:r w:rsidR="006D1923" w:rsidRPr="006D1923">
              <w:rPr>
                <w:rFonts w:ascii="Times New Roman" w:hAnsi="Times New Roman" w:cs="Times New Roman"/>
              </w:rPr>
              <w:t>ПНООЛР в год</w:t>
            </w:r>
          </w:p>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(шт.)</w:t>
            </w:r>
          </w:p>
        </w:tc>
        <w:tc>
          <w:tcPr>
            <w:tcW w:w="5063" w:type="dxa"/>
            <w:shd w:val="clear" w:color="auto" w:fill="auto"/>
            <w:vAlign w:val="center"/>
            <w:hideMark/>
          </w:tcPr>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Цена за единицу измерения;</w:t>
            </w:r>
          </w:p>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(руб.)</w:t>
            </w:r>
          </w:p>
        </w:tc>
      </w:tr>
      <w:tr w:rsidR="003E6DD3" w:rsidRPr="006D1923" w:rsidTr="00C64336">
        <w:trPr>
          <w:trHeight w:val="330"/>
          <w:jc w:val="center"/>
        </w:trPr>
        <w:tc>
          <w:tcPr>
            <w:tcW w:w="4683" w:type="dxa"/>
            <w:shd w:val="clear" w:color="auto" w:fill="auto"/>
            <w:noWrap/>
            <w:vAlign w:val="bottom"/>
            <w:hideMark/>
          </w:tcPr>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не более 1</w:t>
            </w:r>
          </w:p>
          <w:p w:rsidR="003E6DD3" w:rsidRPr="006D1923" w:rsidRDefault="003E6DD3" w:rsidP="00C64336">
            <w:pPr>
              <w:spacing w:after="0" w:line="240" w:lineRule="auto"/>
              <w:jc w:val="center"/>
              <w:rPr>
                <w:rFonts w:ascii="Times New Roman" w:hAnsi="Times New Roman" w:cs="Times New Roman"/>
              </w:rPr>
            </w:pPr>
          </w:p>
        </w:tc>
        <w:tc>
          <w:tcPr>
            <w:tcW w:w="5063" w:type="dxa"/>
            <w:shd w:val="clear" w:color="auto" w:fill="auto"/>
            <w:noWrap/>
            <w:vAlign w:val="center"/>
            <w:hideMark/>
          </w:tcPr>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не более 98 000,00</w:t>
            </w:r>
          </w:p>
        </w:tc>
      </w:tr>
    </w:tbl>
    <w:p w:rsidR="00AE3DEC" w:rsidRPr="007B38CC" w:rsidRDefault="00AE3DEC" w:rsidP="00AE3DEC"/>
    <w:p w:rsidR="003E6DD3" w:rsidRPr="0029299E" w:rsidRDefault="003E6DD3"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Затраты на выполнение работ по разработке  паспортов опасных отходов</w:t>
      </w:r>
    </w:p>
    <w:p w:rsidR="003E6DD3" w:rsidRPr="007B38CC" w:rsidRDefault="003E6DD3" w:rsidP="003E6DD3">
      <w:pPr>
        <w:spacing w:after="0" w:line="240" w:lineRule="auto"/>
        <w:rPr>
          <w:rFonts w:ascii="Times New Roman" w:hAnsi="Times New Roman"/>
          <w:i/>
          <w:sz w:val="26"/>
          <w:szCs w:val="26"/>
        </w:rPr>
      </w:pPr>
    </w:p>
    <w:p w:rsidR="00AF5DD7" w:rsidRPr="007B38CC" w:rsidRDefault="00321127" w:rsidP="00AF5DD7">
      <w:pPr>
        <w:spacing w:after="0" w:line="240" w:lineRule="auto"/>
        <w:rPr>
          <w:rFonts w:ascii="Times New Roman" w:hAnsi="Times New Roman"/>
          <w:i/>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рпот</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m:oMathPara>
    </w:p>
    <w:p w:rsidR="00AF5DD7" w:rsidRPr="007B38CC" w:rsidRDefault="00AF5DD7" w:rsidP="00AF5DD7">
      <w:pPr>
        <w:spacing w:after="0" w:line="240" w:lineRule="auto"/>
        <w:rPr>
          <w:rFonts w:ascii="Times New Roman" w:hAnsi="Times New Roman"/>
          <w:sz w:val="26"/>
          <w:szCs w:val="26"/>
        </w:rPr>
      </w:pPr>
      <w:r w:rsidRPr="007B38CC">
        <w:rPr>
          <w:rFonts w:ascii="Times New Roman" w:hAnsi="Times New Roman"/>
          <w:sz w:val="26"/>
          <w:szCs w:val="26"/>
        </w:rPr>
        <w:t>где:</w:t>
      </w:r>
    </w:p>
    <w:p w:rsidR="00AF5DD7" w:rsidRPr="007B38CC" w:rsidRDefault="00321127" w:rsidP="00AF5DD7">
      <w:pPr>
        <w:spacing w:after="0" w:line="240" w:lineRule="auto"/>
        <w:rPr>
          <w:rFonts w:ascii="Times New Roman" w:hAnsi="Times New Roman"/>
          <w:sz w:val="26"/>
          <w:szCs w:val="26"/>
        </w:rPr>
      </w:pPr>
      <m:oMath>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oMath>
      <w:r w:rsidR="00AF5DD7" w:rsidRPr="007B38CC">
        <w:rPr>
          <w:rFonts w:ascii="Times New Roman" w:hAnsi="Times New Roman"/>
          <w:sz w:val="26"/>
          <w:szCs w:val="26"/>
        </w:rPr>
        <w:t xml:space="preserve"> - количество паспортов опасных отходов;</w:t>
      </w:r>
    </w:p>
    <w:p w:rsidR="00AF5DD7" w:rsidRPr="007B38CC" w:rsidRDefault="00321127" w:rsidP="00AF5DD7">
      <w:pPr>
        <w:spacing w:after="0" w:line="240" w:lineRule="auto"/>
        <w:rPr>
          <w:rFonts w:ascii="Times New Roman" w:hAnsi="Times New Roman"/>
          <w:sz w:val="26"/>
          <w:szCs w:val="26"/>
        </w:rPr>
      </w:pPr>
      <m:oMath>
        <m:sSub>
          <m:sSubPr>
            <m:ctrlPr>
              <w:rPr>
                <w:rFonts w:ascii="Cambria Math" w:hAnsi="Cambria Math"/>
                <w:i/>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AF5DD7" w:rsidRPr="007B38CC">
        <w:rPr>
          <w:rFonts w:ascii="Times New Roman" w:hAnsi="Times New Roman"/>
          <w:sz w:val="26"/>
          <w:szCs w:val="26"/>
        </w:rPr>
        <w:t xml:space="preserve"> – цена </w:t>
      </w:r>
      <w:r w:rsidR="004C4D3C">
        <w:rPr>
          <w:rFonts w:ascii="Times New Roman" w:hAnsi="Times New Roman"/>
          <w:sz w:val="26"/>
          <w:szCs w:val="26"/>
        </w:rPr>
        <w:t xml:space="preserve">одного </w:t>
      </w:r>
      <w:r w:rsidR="00AF5DD7" w:rsidRPr="007B38CC">
        <w:rPr>
          <w:rFonts w:ascii="Times New Roman" w:hAnsi="Times New Roman"/>
          <w:sz w:val="26"/>
          <w:szCs w:val="26"/>
        </w:rPr>
        <w:t xml:space="preserve">паспорта опасных отходов </w:t>
      </w:r>
    </w:p>
    <w:p w:rsidR="003E6DD3" w:rsidRPr="007B38CC" w:rsidRDefault="003E6DD3" w:rsidP="003E6DD3">
      <w:pPr>
        <w:spacing w:after="0" w:line="240" w:lineRule="auto"/>
        <w:rPr>
          <w:rFonts w:ascii="Times New Roman" w:hAnsi="Times New Roman"/>
          <w:sz w:val="26"/>
          <w:szCs w:val="26"/>
        </w:rPr>
      </w:pPr>
    </w:p>
    <w:tbl>
      <w:tblPr>
        <w:tblW w:w="9746" w:type="dxa"/>
        <w:jc w:val="center"/>
        <w:tblInd w:w="-1595" w:type="dxa"/>
        <w:tblLayout w:type="fixed"/>
        <w:tblLook w:val="04A0" w:firstRow="1" w:lastRow="0" w:firstColumn="1" w:lastColumn="0" w:noHBand="0" w:noVBand="1"/>
      </w:tblPr>
      <w:tblGrid>
        <w:gridCol w:w="4683"/>
        <w:gridCol w:w="5063"/>
      </w:tblGrid>
      <w:tr w:rsidR="00AF5DD7" w:rsidRPr="007B38CC" w:rsidTr="00155C6B">
        <w:trPr>
          <w:trHeight w:val="654"/>
          <w:jc w:val="center"/>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DD7" w:rsidRPr="007B38CC" w:rsidRDefault="00AF5DD7" w:rsidP="00155C6B">
            <w:pPr>
              <w:spacing w:after="0" w:line="240" w:lineRule="auto"/>
              <w:jc w:val="center"/>
              <w:rPr>
                <w:rFonts w:ascii="Times New Roman" w:hAnsi="Times New Roman"/>
                <w:sz w:val="26"/>
                <w:szCs w:val="26"/>
              </w:rPr>
            </w:pPr>
            <w:r w:rsidRPr="007B38CC">
              <w:rPr>
                <w:rFonts w:ascii="Times New Roman" w:hAnsi="Times New Roman"/>
                <w:sz w:val="26"/>
                <w:szCs w:val="26"/>
              </w:rPr>
              <w:t>Количество паспортов опасных отходов</w:t>
            </w:r>
          </w:p>
          <w:p w:rsidR="00AF5DD7" w:rsidRPr="007B38CC" w:rsidRDefault="00AF5DD7" w:rsidP="00155C6B">
            <w:pPr>
              <w:spacing w:after="0" w:line="240" w:lineRule="auto"/>
              <w:jc w:val="center"/>
              <w:rPr>
                <w:rFonts w:ascii="Times New Roman" w:hAnsi="Times New Roman"/>
                <w:sz w:val="26"/>
                <w:szCs w:val="26"/>
              </w:rPr>
            </w:pPr>
            <w:r w:rsidRPr="007B38CC">
              <w:rPr>
                <w:rFonts w:ascii="Times New Roman" w:hAnsi="Times New Roman"/>
                <w:sz w:val="26"/>
                <w:szCs w:val="26"/>
              </w:rPr>
              <w:t>(шт.)</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rsidR="00AF5DD7" w:rsidRPr="007B38CC" w:rsidRDefault="00AF5DD7" w:rsidP="00155C6B">
            <w:pPr>
              <w:spacing w:after="0" w:line="240" w:lineRule="auto"/>
              <w:jc w:val="center"/>
              <w:rPr>
                <w:rFonts w:ascii="Times New Roman" w:hAnsi="Times New Roman"/>
                <w:sz w:val="26"/>
                <w:szCs w:val="26"/>
              </w:rPr>
            </w:pPr>
            <w:r w:rsidRPr="007B38CC">
              <w:rPr>
                <w:rFonts w:ascii="Times New Roman" w:hAnsi="Times New Roman"/>
                <w:sz w:val="26"/>
                <w:szCs w:val="26"/>
              </w:rPr>
              <w:t xml:space="preserve">Цена </w:t>
            </w:r>
            <w:r w:rsidR="004C4D3C">
              <w:rPr>
                <w:rFonts w:ascii="Times New Roman" w:hAnsi="Times New Roman"/>
                <w:sz w:val="26"/>
                <w:szCs w:val="26"/>
              </w:rPr>
              <w:t xml:space="preserve">одного </w:t>
            </w:r>
            <w:r w:rsidRPr="007B38CC">
              <w:rPr>
                <w:rFonts w:ascii="Times New Roman" w:hAnsi="Times New Roman"/>
                <w:sz w:val="26"/>
                <w:szCs w:val="26"/>
              </w:rPr>
              <w:t>паспорта опасных отходов;</w:t>
            </w:r>
          </w:p>
          <w:p w:rsidR="00AF5DD7" w:rsidRPr="007B38CC" w:rsidRDefault="00AF5DD7" w:rsidP="00155C6B">
            <w:pPr>
              <w:spacing w:after="0" w:line="240" w:lineRule="auto"/>
              <w:jc w:val="center"/>
              <w:rPr>
                <w:rFonts w:ascii="Times New Roman" w:hAnsi="Times New Roman"/>
                <w:sz w:val="26"/>
                <w:szCs w:val="26"/>
              </w:rPr>
            </w:pPr>
            <w:r w:rsidRPr="007B38CC">
              <w:rPr>
                <w:rFonts w:ascii="Times New Roman" w:hAnsi="Times New Roman"/>
                <w:sz w:val="26"/>
                <w:szCs w:val="26"/>
              </w:rPr>
              <w:t>(руб.)</w:t>
            </w:r>
          </w:p>
        </w:tc>
      </w:tr>
      <w:tr w:rsidR="00AF5DD7" w:rsidRPr="007B38CC" w:rsidTr="00155C6B">
        <w:trPr>
          <w:trHeight w:val="330"/>
          <w:jc w:val="center"/>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AF5DD7" w:rsidRPr="007B38CC" w:rsidRDefault="00AF5DD7" w:rsidP="00155C6B">
            <w:pPr>
              <w:spacing w:after="0" w:line="240" w:lineRule="auto"/>
              <w:jc w:val="center"/>
              <w:rPr>
                <w:rFonts w:ascii="Times New Roman" w:hAnsi="Times New Roman"/>
                <w:sz w:val="26"/>
                <w:szCs w:val="26"/>
              </w:rPr>
            </w:pPr>
          </w:p>
          <w:p w:rsidR="00AF5DD7" w:rsidRPr="007B38CC" w:rsidRDefault="00AF5DD7" w:rsidP="00AF5DD7">
            <w:pPr>
              <w:spacing w:after="0" w:line="240" w:lineRule="auto"/>
              <w:jc w:val="center"/>
              <w:rPr>
                <w:rFonts w:ascii="Times New Roman" w:hAnsi="Times New Roman"/>
                <w:sz w:val="26"/>
                <w:szCs w:val="26"/>
              </w:rPr>
            </w:pPr>
            <w:r w:rsidRPr="007B38CC">
              <w:rPr>
                <w:rFonts w:ascii="Times New Roman" w:hAnsi="Times New Roman"/>
                <w:sz w:val="26"/>
                <w:szCs w:val="26"/>
              </w:rPr>
              <w:t>не более 30 на здание</w:t>
            </w:r>
          </w:p>
        </w:tc>
        <w:tc>
          <w:tcPr>
            <w:tcW w:w="5063" w:type="dxa"/>
            <w:tcBorders>
              <w:top w:val="nil"/>
              <w:left w:val="nil"/>
              <w:bottom w:val="single" w:sz="4" w:space="0" w:color="auto"/>
              <w:right w:val="single" w:sz="4" w:space="0" w:color="auto"/>
            </w:tcBorders>
            <w:shd w:val="clear" w:color="auto" w:fill="auto"/>
            <w:noWrap/>
            <w:vAlign w:val="center"/>
            <w:hideMark/>
          </w:tcPr>
          <w:p w:rsidR="00AF5DD7" w:rsidRPr="007B38CC" w:rsidRDefault="00AF5DD7" w:rsidP="00155C6B">
            <w:pPr>
              <w:spacing w:after="0" w:line="240" w:lineRule="auto"/>
              <w:jc w:val="center"/>
              <w:rPr>
                <w:rFonts w:ascii="Times New Roman" w:hAnsi="Times New Roman"/>
                <w:sz w:val="26"/>
                <w:szCs w:val="26"/>
              </w:rPr>
            </w:pPr>
            <w:r w:rsidRPr="007B38CC">
              <w:rPr>
                <w:rFonts w:ascii="Times New Roman" w:hAnsi="Times New Roman"/>
                <w:sz w:val="26"/>
                <w:szCs w:val="26"/>
              </w:rPr>
              <w:t>не более 5 700,00</w:t>
            </w:r>
          </w:p>
        </w:tc>
      </w:tr>
    </w:tbl>
    <w:p w:rsidR="0071428B" w:rsidRPr="0063151E" w:rsidRDefault="0071428B"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5C3CC0">
        <w:rPr>
          <w:rFonts w:ascii="Times New Roman" w:hAnsi="Times New Roman" w:cs="Times New Roman"/>
          <w:sz w:val="26"/>
          <w:szCs w:val="26"/>
        </w:rPr>
        <w:t>Затраты</w:t>
      </w:r>
      <w:r w:rsidR="00730899" w:rsidRPr="005C3CC0">
        <w:rPr>
          <w:rFonts w:ascii="Times New Roman" w:hAnsi="Times New Roman" w:cs="Times New Roman"/>
          <w:sz w:val="26"/>
          <w:szCs w:val="26"/>
        </w:rPr>
        <w:t>:</w:t>
      </w:r>
      <w:r w:rsidRPr="005C3CC0">
        <w:rPr>
          <w:rFonts w:ascii="Times New Roman" w:hAnsi="Times New Roman" w:cs="Times New Roman"/>
          <w:sz w:val="26"/>
          <w:szCs w:val="26"/>
        </w:rPr>
        <w:t xml:space="preserve"> на </w:t>
      </w:r>
      <w:r w:rsidR="003F04C5" w:rsidRPr="005C3CC0">
        <w:rPr>
          <w:rFonts w:ascii="Times New Roman" w:hAnsi="Times New Roman" w:cs="Times New Roman"/>
          <w:sz w:val="26"/>
          <w:szCs w:val="26"/>
        </w:rPr>
        <w:t xml:space="preserve">услуги по </w:t>
      </w:r>
      <w:r w:rsidRPr="005C3CC0">
        <w:rPr>
          <w:rFonts w:ascii="Times New Roman" w:hAnsi="Times New Roman" w:cs="Times New Roman"/>
          <w:sz w:val="26"/>
          <w:szCs w:val="26"/>
        </w:rPr>
        <w:t>монтаж</w:t>
      </w:r>
      <w:r w:rsidR="004A62C4" w:rsidRPr="005C3CC0">
        <w:rPr>
          <w:rFonts w:ascii="Times New Roman" w:hAnsi="Times New Roman" w:cs="Times New Roman"/>
          <w:sz w:val="26"/>
          <w:szCs w:val="26"/>
        </w:rPr>
        <w:t>у</w:t>
      </w:r>
      <w:r w:rsidRPr="005C3CC0">
        <w:rPr>
          <w:rFonts w:ascii="Times New Roman" w:hAnsi="Times New Roman" w:cs="Times New Roman"/>
          <w:sz w:val="26"/>
          <w:szCs w:val="26"/>
        </w:rPr>
        <w:t>, демонтаж</w:t>
      </w:r>
      <w:r w:rsidR="004A62C4" w:rsidRPr="005C3CC0">
        <w:rPr>
          <w:rFonts w:ascii="Times New Roman" w:hAnsi="Times New Roman" w:cs="Times New Roman"/>
          <w:sz w:val="26"/>
          <w:szCs w:val="26"/>
        </w:rPr>
        <w:t>у, установке</w:t>
      </w:r>
      <w:r w:rsidRPr="005C3CC0">
        <w:rPr>
          <w:rFonts w:ascii="Times New Roman" w:hAnsi="Times New Roman" w:cs="Times New Roman"/>
          <w:sz w:val="26"/>
          <w:szCs w:val="26"/>
        </w:rPr>
        <w:t xml:space="preserve"> имущества приобретаемого или находящегося на балансе учреждения</w:t>
      </w:r>
      <w:r w:rsidR="00730899" w:rsidRPr="005C3CC0">
        <w:rPr>
          <w:rFonts w:ascii="Times New Roman" w:hAnsi="Times New Roman" w:cs="Times New Roman"/>
          <w:sz w:val="26"/>
          <w:szCs w:val="26"/>
        </w:rPr>
        <w:t xml:space="preserve">, </w:t>
      </w:r>
      <w:r w:rsidR="004A62C4" w:rsidRPr="005C3CC0">
        <w:rPr>
          <w:rFonts w:ascii="Times New Roman" w:hAnsi="Times New Roman" w:cs="Times New Roman"/>
          <w:sz w:val="26"/>
          <w:szCs w:val="26"/>
        </w:rPr>
        <w:t>на монтажные работы по техническому обслуживанию систем необходимых  для бесперебойного функционирования  здания,</w:t>
      </w:r>
      <w:r w:rsidR="004A62C4" w:rsidRPr="0029299E">
        <w:rPr>
          <w:rFonts w:ascii="Times New Roman" w:hAnsi="Times New Roman" w:cs="Times New Roman"/>
          <w:sz w:val="26"/>
          <w:szCs w:val="26"/>
        </w:rPr>
        <w:t xml:space="preserve"> </w:t>
      </w:r>
      <w:r w:rsidR="00D84F15">
        <w:rPr>
          <w:rFonts w:ascii="Times New Roman" w:hAnsi="Times New Roman" w:cs="Times New Roman"/>
          <w:sz w:val="26"/>
          <w:szCs w:val="26"/>
        </w:rPr>
        <w:t>на электромонтажные работы, по монтажу охранной,</w:t>
      </w:r>
      <w:r w:rsidR="00336589">
        <w:rPr>
          <w:rFonts w:ascii="Times New Roman" w:hAnsi="Times New Roman" w:cs="Times New Roman"/>
          <w:sz w:val="26"/>
          <w:szCs w:val="26"/>
        </w:rPr>
        <w:t xml:space="preserve"> охранно-пожарной сигнализации.</w:t>
      </w:r>
    </w:p>
    <w:p w:rsidR="00AF5DD7" w:rsidRPr="007B38CC" w:rsidRDefault="00AF5DD7" w:rsidP="00F1089B">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AF5DD7" w:rsidRPr="007B38CC" w:rsidRDefault="00AF5DD7" w:rsidP="00F1089B">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                                    </w:t>
      </w:r>
    </w:p>
    <w:p w:rsidR="00AF5DD7" w:rsidRPr="00D84F15" w:rsidRDefault="00321127" w:rsidP="00AF5DD7">
      <w:pPr>
        <w:spacing w:after="0" w:line="240" w:lineRule="auto"/>
        <w:rPr>
          <w:rFonts w:ascii="Times New Roman" w:hAnsi="Times New Roman"/>
          <w:i/>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З</m:t>
              </m:r>
            </m:e>
            <m:sub>
              <m:r>
                <m:rPr>
                  <m:sty m:val="p"/>
                </m:rPr>
                <w:rPr>
                  <w:rFonts w:ascii="Cambria Math" w:hAnsi="Cambria Math"/>
                  <w:sz w:val="20"/>
                  <w:szCs w:val="20"/>
                </w:rPr>
                <m:t>умди</m:t>
              </m:r>
            </m:sub>
          </m:sSub>
          <m:r>
            <w:rPr>
              <w:rFonts w:ascii="Cambria Math" w:hAnsi="Cambria Math"/>
              <w:sz w:val="20"/>
              <w:szCs w:val="20"/>
            </w:rPr>
            <m:t>=</m:t>
          </m:r>
          <m:sSub>
            <m:sSubPr>
              <m:ctrlPr>
                <w:rPr>
                  <w:rFonts w:ascii="Cambria Math" w:hAnsi="Cambria Math"/>
                  <w:sz w:val="20"/>
                  <w:szCs w:val="20"/>
                </w:rPr>
              </m:ctrlPr>
            </m:sSubPr>
            <m:e>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hAnsi="Cambria Math"/>
                  <w:sz w:val="20"/>
                  <w:szCs w:val="20"/>
                </w:rPr>
                <m:t>Q</m:t>
              </m:r>
            </m:e>
            <m:sub>
              <m:r>
                <m:rPr>
                  <m:sty m:val="p"/>
                </m:rPr>
                <w:rPr>
                  <w:rFonts w:ascii="Cambria Math" w:hAnsi="Cambria Math"/>
                  <w:sz w:val="20"/>
                  <w:szCs w:val="20"/>
                </w:rPr>
                <m:t>i умди</m:t>
              </m:r>
            </m:sub>
          </m:sSub>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 умди</m:t>
              </m:r>
            </m:sub>
          </m:sSub>
          <m:r>
            <w:rPr>
              <w:rFonts w:ascii="Cambria Math" w:hAnsi="Cambria Math"/>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дэ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д</m:t>
              </m:r>
            </m:e>
          </m:nary>
          <m:r>
            <w:rPr>
              <w:rFonts w:ascii="Cambria Math" w:eastAsia="Calibri" w:hAnsi="Cambria Math" w:cs="Times New Roman"/>
              <w:sz w:val="20"/>
              <w:szCs w:val="20"/>
            </w:rPr>
            <m:t>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мэ</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i мэ+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моп</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оп</m:t>
          </m:r>
        </m:oMath>
      </m:oMathPara>
    </w:p>
    <w:p w:rsidR="00AF5DD7" w:rsidRPr="00D84F15" w:rsidRDefault="00AF5DD7" w:rsidP="00F1089B">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AF5DD7" w:rsidRPr="007B38CC" w:rsidRDefault="00AF5DD7" w:rsidP="00F1089B">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71428B" w:rsidRPr="007B38CC" w:rsidRDefault="0071428B" w:rsidP="00F1089B">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71428B" w:rsidRPr="007B38CC" w:rsidRDefault="0071428B" w:rsidP="0071428B">
      <w:pPr>
        <w:spacing w:after="0" w:line="240" w:lineRule="auto"/>
        <w:rPr>
          <w:rFonts w:ascii="Times New Roman" w:hAnsi="Times New Roman"/>
          <w:sz w:val="26"/>
          <w:szCs w:val="26"/>
        </w:rPr>
      </w:pPr>
      <w:r w:rsidRPr="007B38CC">
        <w:rPr>
          <w:rFonts w:ascii="Times New Roman" w:hAnsi="Times New Roman"/>
          <w:sz w:val="26"/>
          <w:szCs w:val="26"/>
        </w:rPr>
        <w:t>где:</w:t>
      </w:r>
    </w:p>
    <w:p w:rsidR="0071428B" w:rsidRPr="00336589" w:rsidRDefault="00321127" w:rsidP="0071428B">
      <w:pPr>
        <w:spacing w:after="0" w:line="240" w:lineRule="auto"/>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Qi</m:t>
            </m:r>
          </m:e>
          <m:sub>
            <m:r>
              <m:rPr>
                <m:sty m:val="p"/>
              </m:rPr>
              <w:rPr>
                <w:rFonts w:ascii="Cambria Math" w:hAnsi="Cambria Math" w:cs="Times New Roman"/>
              </w:rPr>
              <m:t>умди</m:t>
            </m:r>
          </m:sub>
        </m:sSub>
      </m:oMath>
      <w:r w:rsidR="0071428B" w:rsidRPr="00336589">
        <w:rPr>
          <w:rFonts w:ascii="Times New Roman" w:hAnsi="Times New Roman" w:cs="Times New Roman"/>
        </w:rPr>
        <w:t xml:space="preserve"> - коли</w:t>
      </w:r>
      <w:r w:rsidR="000C1969" w:rsidRPr="00336589">
        <w:rPr>
          <w:rFonts w:ascii="Times New Roman" w:hAnsi="Times New Roman" w:cs="Times New Roman"/>
        </w:rPr>
        <w:t>чество услуг по монтажу</w:t>
      </w:r>
      <w:r w:rsidR="00AF5DD7" w:rsidRPr="00336589">
        <w:rPr>
          <w:rFonts w:ascii="Times New Roman" w:hAnsi="Times New Roman" w:cs="Times New Roman"/>
        </w:rPr>
        <w:t>,</w:t>
      </w:r>
      <w:r w:rsidR="000C1969" w:rsidRPr="00336589">
        <w:rPr>
          <w:rFonts w:ascii="Times New Roman" w:hAnsi="Times New Roman" w:cs="Times New Roman"/>
        </w:rPr>
        <w:t xml:space="preserve"> </w:t>
      </w:r>
      <w:r w:rsidR="00AF5DD7" w:rsidRPr="00336589">
        <w:rPr>
          <w:rFonts w:ascii="Times New Roman" w:hAnsi="Times New Roman" w:cs="Times New Roman"/>
        </w:rPr>
        <w:t>демонтажу</w:t>
      </w:r>
      <w:r w:rsidR="004C4D3C" w:rsidRPr="00336589">
        <w:rPr>
          <w:rFonts w:ascii="Times New Roman" w:hAnsi="Times New Roman" w:cs="Times New Roman"/>
        </w:rPr>
        <w:t>, установке</w:t>
      </w:r>
      <w:r w:rsidR="00AF5DD7" w:rsidRPr="00336589">
        <w:rPr>
          <w:rFonts w:ascii="Times New Roman" w:hAnsi="Times New Roman" w:cs="Times New Roman"/>
        </w:rPr>
        <w:t xml:space="preserve"> имущества в год</w:t>
      </w:r>
      <w:r w:rsidR="0071428B" w:rsidRPr="00336589">
        <w:rPr>
          <w:rFonts w:ascii="Times New Roman" w:hAnsi="Times New Roman" w:cs="Times New Roman"/>
        </w:rPr>
        <w:t>;</w:t>
      </w:r>
    </w:p>
    <w:p w:rsidR="00122CDB" w:rsidRPr="00336589" w:rsidRDefault="00321127" w:rsidP="0071428B">
      <w:pPr>
        <w:spacing w:after="0" w:line="240" w:lineRule="auto"/>
        <w:rPr>
          <w:rFonts w:ascii="Times New Roman" w:hAnsi="Times New Roman" w:cs="Times New Roman"/>
        </w:rPr>
      </w:pPr>
      <m:oMath>
        <m:sSub>
          <m:sSubPr>
            <m:ctrlPr>
              <w:rPr>
                <w:rFonts w:ascii="Cambria Math" w:hAnsi="Cambria Math" w:cs="Times New Roman"/>
                <w:i/>
              </w:rPr>
            </m:ctrlPr>
          </m:sSubPr>
          <m:e>
            <m:r>
              <m:rPr>
                <m:sty m:val="p"/>
              </m:rPr>
              <w:rPr>
                <w:rFonts w:ascii="Cambria Math" w:hAnsi="Cambria Math" w:cs="Times New Roman"/>
              </w:rPr>
              <m:t>Pi</m:t>
            </m:r>
          </m:e>
          <m:sub>
            <m:r>
              <w:rPr>
                <w:rFonts w:ascii="Cambria Math" w:hAnsi="Cambria Math" w:cs="Times New Roman"/>
              </w:rPr>
              <m:t>умди</m:t>
            </m:r>
          </m:sub>
        </m:sSub>
      </m:oMath>
      <w:r w:rsidR="00AF5DD7" w:rsidRPr="00336589">
        <w:rPr>
          <w:rFonts w:ascii="Times New Roman" w:hAnsi="Times New Roman" w:cs="Times New Roman"/>
        </w:rPr>
        <w:t xml:space="preserve"> – стоимость одной услуги по монтажу, демонтажу</w:t>
      </w:r>
      <w:r w:rsidR="004C4D3C" w:rsidRPr="00336589">
        <w:rPr>
          <w:rFonts w:ascii="Times New Roman" w:hAnsi="Times New Roman" w:cs="Times New Roman"/>
        </w:rPr>
        <w:t>, установке</w:t>
      </w:r>
      <w:r w:rsidR="00AF5DD7" w:rsidRPr="00336589">
        <w:rPr>
          <w:rFonts w:ascii="Times New Roman" w:hAnsi="Times New Roman" w:cs="Times New Roman"/>
        </w:rPr>
        <w:t xml:space="preserve"> одной единицы имущества</w:t>
      </w:r>
      <w:r w:rsidR="00122CDB" w:rsidRPr="00336589">
        <w:rPr>
          <w:rFonts w:ascii="Times New Roman" w:hAnsi="Times New Roman" w:cs="Times New Roman"/>
        </w:rPr>
        <w:t>;</w:t>
      </w:r>
    </w:p>
    <w:p w:rsidR="00122CDB" w:rsidRPr="00336589" w:rsidRDefault="00122CDB" w:rsidP="00122CDB">
      <w:pPr>
        <w:widowControl w:val="0"/>
        <w:autoSpaceDE w:val="0"/>
        <w:autoSpaceDN w:val="0"/>
        <w:adjustRightInd w:val="0"/>
        <w:spacing w:after="0" w:line="240" w:lineRule="auto"/>
        <w:rPr>
          <w:rFonts w:ascii="Times New Roman" w:eastAsia="Calibri" w:hAnsi="Times New Roman" w:cs="Times New Roman"/>
        </w:rPr>
      </w:pPr>
      <w:r w:rsidRPr="00336589">
        <w:rPr>
          <w:rFonts w:ascii="Times New Roman" w:eastAsia="Calibri" w:hAnsi="Times New Roman" w:cs="Times New Roman"/>
          <w:lang w:val="en-US"/>
        </w:rPr>
        <w:t>Q</w:t>
      </w:r>
      <w:r w:rsidR="00336589" w:rsidRPr="00336589">
        <w:rPr>
          <w:rFonts w:ascii="Times New Roman" w:eastAsia="Calibri" w:hAnsi="Times New Roman" w:cs="Times New Roman"/>
          <w:lang w:val="en-US"/>
        </w:rPr>
        <w:t>i</w:t>
      </w:r>
      <w:r w:rsidRPr="00336589">
        <w:rPr>
          <w:rFonts w:ascii="Times New Roman" w:eastAsia="Calibri" w:hAnsi="Times New Roman" w:cs="Times New Roman"/>
          <w:vertAlign w:val="subscript"/>
        </w:rPr>
        <w:t>м</w:t>
      </w:r>
      <w:r w:rsidR="004C4A62" w:rsidRPr="00336589">
        <w:rPr>
          <w:rFonts w:ascii="Times New Roman" w:eastAsia="Calibri" w:hAnsi="Times New Roman" w:cs="Times New Roman"/>
        </w:rPr>
        <w:t xml:space="preserve">– количество </w:t>
      </w:r>
      <w:r w:rsidRPr="00336589">
        <w:rPr>
          <w:rFonts w:ascii="Times New Roman" w:eastAsia="Calibri" w:hAnsi="Times New Roman" w:cs="Times New Roman"/>
        </w:rPr>
        <w:t>монтажных работ по техническому обслуживанию систем, необходимых для бесперебойного функционирования здания в год;</w:t>
      </w:r>
    </w:p>
    <w:p w:rsidR="0071428B" w:rsidRPr="00336589" w:rsidRDefault="00122CDB" w:rsidP="00122CDB">
      <w:pPr>
        <w:spacing w:after="0" w:line="240" w:lineRule="auto"/>
        <w:rPr>
          <w:rFonts w:ascii="Times New Roman" w:eastAsia="Calibri" w:hAnsi="Times New Roman" w:cs="Times New Roman"/>
        </w:rPr>
      </w:pPr>
      <w:r w:rsidRPr="00336589">
        <w:rPr>
          <w:rFonts w:ascii="Times New Roman" w:eastAsia="Calibri" w:hAnsi="Times New Roman" w:cs="Times New Roman"/>
        </w:rPr>
        <w:t>P</w:t>
      </w:r>
      <w:r w:rsidR="00336589" w:rsidRPr="00336589">
        <w:rPr>
          <w:rFonts w:ascii="Times New Roman" w:eastAsia="Calibri" w:hAnsi="Times New Roman" w:cs="Times New Roman"/>
          <w:lang w:val="en-US"/>
        </w:rPr>
        <w:t>i</w:t>
      </w:r>
      <w:r w:rsidRPr="00336589">
        <w:rPr>
          <w:rFonts w:ascii="Times New Roman" w:eastAsia="Calibri" w:hAnsi="Times New Roman" w:cs="Times New Roman"/>
          <w:vertAlign w:val="subscript"/>
        </w:rPr>
        <w:t>м</w:t>
      </w:r>
      <w:r w:rsidR="004C4A62" w:rsidRPr="00336589">
        <w:rPr>
          <w:rFonts w:ascii="Times New Roman" w:eastAsia="Calibri" w:hAnsi="Times New Roman" w:cs="Times New Roman"/>
        </w:rPr>
        <w:t xml:space="preserve"> – цена одной единицы монтажной </w:t>
      </w:r>
      <w:r w:rsidRPr="00336589">
        <w:rPr>
          <w:rFonts w:ascii="Times New Roman" w:eastAsia="Calibri" w:hAnsi="Times New Roman" w:cs="Times New Roman"/>
        </w:rPr>
        <w:t>работ</w:t>
      </w:r>
      <w:r w:rsidR="004C4A62" w:rsidRPr="00336589">
        <w:rPr>
          <w:rFonts w:ascii="Times New Roman" w:eastAsia="Calibri" w:hAnsi="Times New Roman" w:cs="Times New Roman"/>
        </w:rPr>
        <w:t>ы</w:t>
      </w:r>
      <w:r w:rsidRPr="00336589">
        <w:rPr>
          <w:rFonts w:ascii="Times New Roman" w:eastAsia="Calibri" w:hAnsi="Times New Roman" w:cs="Times New Roman"/>
        </w:rPr>
        <w:t xml:space="preserve"> по техническому обслуживанию систем, необходимых для бесперебойного функционирования здания в год;</w:t>
      </w:r>
    </w:p>
    <w:p w:rsidR="00122CDB" w:rsidRPr="00336589" w:rsidRDefault="00122CDB" w:rsidP="00122CDB">
      <w:pPr>
        <w:widowControl w:val="0"/>
        <w:autoSpaceDE w:val="0"/>
        <w:autoSpaceDN w:val="0"/>
        <w:adjustRightInd w:val="0"/>
        <w:spacing w:after="0" w:line="240" w:lineRule="auto"/>
        <w:jc w:val="both"/>
        <w:rPr>
          <w:rFonts w:ascii="Times New Roman" w:eastAsia="Calibri" w:hAnsi="Times New Roman" w:cs="Times New Roman"/>
        </w:rPr>
      </w:pPr>
      <w:r w:rsidRPr="00336589">
        <w:rPr>
          <w:rFonts w:ascii="Times New Roman" w:eastAsia="Calibri" w:hAnsi="Times New Roman" w:cs="Times New Roman"/>
          <w:lang w:val="en-US"/>
        </w:rPr>
        <w:t>Q</w:t>
      </w:r>
      <w:r w:rsidR="00336589" w:rsidRPr="00336589">
        <w:rPr>
          <w:rFonts w:ascii="Times New Roman" w:eastAsia="Calibri" w:hAnsi="Times New Roman" w:cs="Times New Roman"/>
          <w:lang w:val="en-US"/>
        </w:rPr>
        <w:t>i</w:t>
      </w:r>
      <w:r w:rsidRPr="00336589">
        <w:rPr>
          <w:rFonts w:ascii="Times New Roman" w:eastAsia="Calibri" w:hAnsi="Times New Roman" w:cs="Times New Roman"/>
          <w:vertAlign w:val="subscript"/>
        </w:rPr>
        <w:t>дэ</w:t>
      </w:r>
      <w:r w:rsidR="004C4A62" w:rsidRPr="00336589">
        <w:rPr>
          <w:rFonts w:ascii="Times New Roman" w:eastAsia="Calibri" w:hAnsi="Times New Roman" w:cs="Times New Roman"/>
        </w:rPr>
        <w:t xml:space="preserve"> – количество услуг демонтажа </w:t>
      </w:r>
      <w:r w:rsidRPr="00336589">
        <w:rPr>
          <w:rFonts w:ascii="Times New Roman" w:eastAsia="Calibri" w:hAnsi="Times New Roman" w:cs="Times New Roman"/>
        </w:rPr>
        <w:t>электрооборудования одного помещения в год;</w:t>
      </w:r>
    </w:p>
    <w:p w:rsidR="00122CDB" w:rsidRPr="00336589" w:rsidRDefault="00122CDB" w:rsidP="00122CDB">
      <w:pPr>
        <w:widowControl w:val="0"/>
        <w:autoSpaceDE w:val="0"/>
        <w:autoSpaceDN w:val="0"/>
        <w:adjustRightInd w:val="0"/>
        <w:spacing w:after="0" w:line="240" w:lineRule="auto"/>
        <w:jc w:val="both"/>
        <w:rPr>
          <w:rFonts w:ascii="Times New Roman" w:eastAsia="Calibri" w:hAnsi="Times New Roman" w:cs="Times New Roman"/>
        </w:rPr>
      </w:pPr>
      <w:r w:rsidRPr="00336589">
        <w:rPr>
          <w:rFonts w:ascii="Times New Roman" w:eastAsia="Calibri" w:hAnsi="Times New Roman" w:cs="Times New Roman"/>
        </w:rPr>
        <w:t>P</w:t>
      </w:r>
      <w:r w:rsidR="00336589" w:rsidRPr="00336589">
        <w:rPr>
          <w:rFonts w:ascii="Times New Roman" w:eastAsia="Calibri" w:hAnsi="Times New Roman" w:cs="Times New Roman"/>
          <w:lang w:val="en-US"/>
        </w:rPr>
        <w:t>i</w:t>
      </w:r>
      <w:r w:rsidRPr="00336589">
        <w:rPr>
          <w:rFonts w:ascii="Times New Roman" w:eastAsia="Calibri" w:hAnsi="Times New Roman" w:cs="Times New Roman"/>
          <w:vertAlign w:val="subscript"/>
        </w:rPr>
        <w:t>дэ</w:t>
      </w:r>
      <w:r w:rsidRPr="00336589">
        <w:rPr>
          <w:rFonts w:ascii="Times New Roman" w:eastAsia="Calibri" w:hAnsi="Times New Roman" w:cs="Times New Roman"/>
        </w:rPr>
        <w:t xml:space="preserve"> – цена одной услуги демонтажа электрооборудования;</w:t>
      </w:r>
    </w:p>
    <w:p w:rsidR="00122CDB" w:rsidRPr="00336589" w:rsidRDefault="00122CDB" w:rsidP="00122CDB">
      <w:pPr>
        <w:widowControl w:val="0"/>
        <w:autoSpaceDE w:val="0"/>
        <w:autoSpaceDN w:val="0"/>
        <w:adjustRightInd w:val="0"/>
        <w:spacing w:after="0" w:line="240" w:lineRule="auto"/>
        <w:jc w:val="both"/>
        <w:rPr>
          <w:rFonts w:ascii="Times New Roman" w:eastAsia="Calibri" w:hAnsi="Times New Roman" w:cs="Times New Roman"/>
        </w:rPr>
      </w:pPr>
      <w:r w:rsidRPr="00336589">
        <w:rPr>
          <w:rFonts w:ascii="Times New Roman" w:eastAsia="Calibri" w:hAnsi="Times New Roman" w:cs="Times New Roman"/>
          <w:lang w:val="en-US"/>
        </w:rPr>
        <w:t>Q</w:t>
      </w:r>
      <w:r w:rsidRPr="00336589">
        <w:rPr>
          <w:rFonts w:ascii="Times New Roman" w:eastAsia="Calibri" w:hAnsi="Times New Roman" w:cs="Times New Roman"/>
          <w:vertAlign w:val="subscript"/>
        </w:rPr>
        <w:t xml:space="preserve"> </w:t>
      </w:r>
      <w:r w:rsidR="00336589" w:rsidRPr="00336589">
        <w:rPr>
          <w:rFonts w:ascii="Times New Roman" w:eastAsia="Calibri" w:hAnsi="Times New Roman" w:cs="Times New Roman"/>
          <w:vertAlign w:val="subscript"/>
          <w:lang w:val="en-US"/>
        </w:rPr>
        <w:t>i</w:t>
      </w:r>
      <w:r w:rsidRPr="00336589">
        <w:rPr>
          <w:rFonts w:ascii="Times New Roman" w:eastAsia="Calibri" w:hAnsi="Times New Roman" w:cs="Times New Roman"/>
        </w:rPr>
        <w:t>мэ</w:t>
      </w:r>
      <w:r w:rsidR="004C4A62" w:rsidRPr="00336589">
        <w:rPr>
          <w:rFonts w:ascii="Times New Roman" w:eastAsia="Calibri" w:hAnsi="Times New Roman" w:cs="Times New Roman"/>
        </w:rPr>
        <w:t>– количество услуг монтажа</w:t>
      </w:r>
      <w:r w:rsidRPr="00336589">
        <w:rPr>
          <w:rFonts w:ascii="Times New Roman" w:eastAsia="Calibri" w:hAnsi="Times New Roman" w:cs="Times New Roman"/>
        </w:rPr>
        <w:t xml:space="preserve"> электрооборудования одного помещения в год;</w:t>
      </w:r>
    </w:p>
    <w:p w:rsidR="0071428B" w:rsidRPr="00336589" w:rsidRDefault="00122CDB" w:rsidP="00D84F15">
      <w:pPr>
        <w:spacing w:after="0" w:line="240" w:lineRule="auto"/>
        <w:rPr>
          <w:rFonts w:ascii="Times New Roman" w:eastAsia="Calibri" w:hAnsi="Times New Roman" w:cs="Times New Roman"/>
        </w:rPr>
      </w:pPr>
      <w:r w:rsidRPr="00336589">
        <w:rPr>
          <w:rFonts w:ascii="Times New Roman" w:eastAsia="Calibri" w:hAnsi="Times New Roman" w:cs="Times New Roman"/>
        </w:rPr>
        <w:t>P</w:t>
      </w:r>
      <w:r w:rsidR="00336589" w:rsidRPr="00336589">
        <w:rPr>
          <w:rFonts w:ascii="Times New Roman" w:eastAsia="Calibri" w:hAnsi="Times New Roman" w:cs="Times New Roman"/>
          <w:lang w:val="en-US"/>
        </w:rPr>
        <w:t>i</w:t>
      </w:r>
      <w:r w:rsidR="00336589">
        <w:rPr>
          <w:rFonts w:ascii="Times New Roman" w:eastAsia="Calibri" w:hAnsi="Times New Roman" w:cs="Times New Roman"/>
        </w:rPr>
        <w:t xml:space="preserve"> </w:t>
      </w:r>
      <w:r w:rsidRPr="00336589">
        <w:rPr>
          <w:rFonts w:ascii="Times New Roman" w:eastAsia="Calibri" w:hAnsi="Times New Roman" w:cs="Times New Roman"/>
          <w:vertAlign w:val="subscript"/>
        </w:rPr>
        <w:t>мэ</w:t>
      </w:r>
      <w:r w:rsidRPr="00336589">
        <w:rPr>
          <w:rFonts w:ascii="Times New Roman" w:eastAsia="Calibri" w:hAnsi="Times New Roman" w:cs="Times New Roman"/>
        </w:rPr>
        <w:t xml:space="preserve"> – цена одной услуги монтажа электрооборудования</w:t>
      </w:r>
      <w:r w:rsidR="00336589" w:rsidRPr="00336589">
        <w:rPr>
          <w:rFonts w:ascii="Times New Roman" w:eastAsia="Calibri" w:hAnsi="Times New Roman" w:cs="Times New Roman"/>
        </w:rPr>
        <w:t>;</w:t>
      </w:r>
    </w:p>
    <w:p w:rsidR="00336589" w:rsidRPr="00336589" w:rsidRDefault="00336589" w:rsidP="00336589">
      <w:pPr>
        <w:widowControl w:val="0"/>
        <w:autoSpaceDE w:val="0"/>
        <w:autoSpaceDN w:val="0"/>
        <w:adjustRightInd w:val="0"/>
        <w:spacing w:after="0" w:line="240" w:lineRule="auto"/>
        <w:jc w:val="both"/>
        <w:rPr>
          <w:rFonts w:ascii="Times New Roman" w:eastAsia="Calibri" w:hAnsi="Times New Roman" w:cs="Times New Roman"/>
        </w:rPr>
      </w:pPr>
      <w:r w:rsidRPr="00336589">
        <w:rPr>
          <w:rFonts w:ascii="Times New Roman" w:eastAsia="Calibri" w:hAnsi="Times New Roman" w:cs="Times New Roman"/>
          <w:lang w:val="en-US"/>
        </w:rPr>
        <w:t>Q</w:t>
      </w:r>
      <w:r w:rsidRPr="00336589">
        <w:rPr>
          <w:rFonts w:ascii="Times New Roman" w:eastAsia="Calibri" w:hAnsi="Times New Roman" w:cs="Times New Roman"/>
          <w:vertAlign w:val="subscript"/>
        </w:rPr>
        <w:t xml:space="preserve"> </w:t>
      </w:r>
      <w:r w:rsidRPr="00336589">
        <w:rPr>
          <w:rFonts w:ascii="Times New Roman" w:eastAsia="Calibri" w:hAnsi="Times New Roman" w:cs="Times New Roman"/>
          <w:vertAlign w:val="subscript"/>
          <w:lang w:val="en-US"/>
        </w:rPr>
        <w:t>i</w:t>
      </w:r>
      <w:r w:rsidRPr="00336589">
        <w:rPr>
          <w:rFonts w:ascii="Times New Roman" w:eastAsia="Calibri" w:hAnsi="Times New Roman" w:cs="Times New Roman"/>
        </w:rPr>
        <w:t>моп– количество услуг монтажа охранной, охранно-пожарной сигнализации одного помещения в год;</w:t>
      </w:r>
    </w:p>
    <w:p w:rsidR="00336589" w:rsidRPr="00336589" w:rsidRDefault="00336589" w:rsidP="00336589">
      <w:pPr>
        <w:spacing w:after="0" w:line="240" w:lineRule="auto"/>
        <w:rPr>
          <w:rFonts w:ascii="Times New Roman" w:eastAsia="Calibri" w:hAnsi="Times New Roman" w:cs="Times New Roman"/>
        </w:rPr>
      </w:pPr>
      <w:r w:rsidRPr="00336589">
        <w:rPr>
          <w:rFonts w:ascii="Times New Roman" w:eastAsia="Calibri" w:hAnsi="Times New Roman" w:cs="Times New Roman"/>
        </w:rPr>
        <w:t>P</w:t>
      </w:r>
      <w:r w:rsidRPr="00336589">
        <w:rPr>
          <w:rFonts w:ascii="Times New Roman" w:eastAsia="Calibri" w:hAnsi="Times New Roman" w:cs="Times New Roman"/>
          <w:lang w:val="en-US"/>
        </w:rPr>
        <w:t>i</w:t>
      </w:r>
      <w:r w:rsidRPr="00336589">
        <w:rPr>
          <w:rFonts w:ascii="Times New Roman" w:eastAsia="Calibri" w:hAnsi="Times New Roman" w:cs="Times New Roman"/>
          <w:vertAlign w:val="subscript"/>
        </w:rPr>
        <w:t xml:space="preserve"> </w:t>
      </w:r>
      <w:r w:rsidRPr="00336589">
        <w:rPr>
          <w:rFonts w:ascii="Times New Roman" w:eastAsia="Calibri" w:hAnsi="Times New Roman" w:cs="Times New Roman"/>
          <w:sz w:val="24"/>
          <w:szCs w:val="24"/>
          <w:vertAlign w:val="subscript"/>
        </w:rPr>
        <w:t>моп-</w:t>
      </w:r>
      <w:r w:rsidRPr="00336589">
        <w:rPr>
          <w:rFonts w:ascii="Times New Roman" w:eastAsia="Calibri" w:hAnsi="Times New Roman" w:cs="Times New Roman"/>
        </w:rPr>
        <w:t xml:space="preserve"> цена одной услуги монтажа охранной, охранно-пожарной сигнализации одного помещения в год.</w:t>
      </w:r>
    </w:p>
    <w:p w:rsidR="00336589" w:rsidRPr="00336589" w:rsidRDefault="00336589" w:rsidP="00336589">
      <w:pPr>
        <w:spacing w:after="0" w:line="240" w:lineRule="auto"/>
        <w:rPr>
          <w:rFonts w:ascii="Times New Roman" w:eastAsia="Calibri" w:hAnsi="Times New Roman" w:cs="Times New Roman"/>
          <w:i/>
        </w:rPr>
      </w:pPr>
    </w:p>
    <w:tbl>
      <w:tblPr>
        <w:tblpPr w:leftFromText="180" w:rightFromText="180" w:vertAnchor="text" w:horzAnchor="margin" w:tblpY="134"/>
        <w:tblW w:w="9890" w:type="dxa"/>
        <w:tblLayout w:type="fixed"/>
        <w:tblLook w:val="04A0" w:firstRow="1" w:lastRow="0" w:firstColumn="1" w:lastColumn="0" w:noHBand="0" w:noVBand="1"/>
      </w:tblPr>
      <w:tblGrid>
        <w:gridCol w:w="1384"/>
        <w:gridCol w:w="1134"/>
        <w:gridCol w:w="1418"/>
        <w:gridCol w:w="1275"/>
        <w:gridCol w:w="993"/>
        <w:gridCol w:w="1134"/>
        <w:gridCol w:w="850"/>
        <w:gridCol w:w="851"/>
        <w:gridCol w:w="851"/>
      </w:tblGrid>
      <w:tr w:rsidR="00531CE7" w:rsidRPr="007B38CC" w:rsidTr="00531CE7">
        <w:trPr>
          <w:trHeight w:val="65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31CE7" w:rsidRPr="00230717" w:rsidRDefault="00531CE7" w:rsidP="003D59CA">
            <w:pPr>
              <w:spacing w:after="0" w:line="240" w:lineRule="auto"/>
              <w:jc w:val="center"/>
              <w:rPr>
                <w:rFonts w:ascii="Times New Roman" w:hAnsi="Times New Roman"/>
                <w:sz w:val="18"/>
                <w:szCs w:val="18"/>
              </w:rPr>
            </w:pPr>
            <w:r w:rsidRPr="00230717">
              <w:rPr>
                <w:rFonts w:ascii="Times New Roman" w:hAnsi="Times New Roman"/>
                <w:sz w:val="18"/>
                <w:szCs w:val="18"/>
              </w:rPr>
              <w:t>Количество услуг монтажа, демонтажа, установки имущества</w:t>
            </w:r>
            <w:r>
              <w:rPr>
                <w:rFonts w:ascii="Times New Roman" w:hAnsi="Times New Roman"/>
                <w:sz w:val="18"/>
                <w:szCs w:val="18"/>
              </w:rPr>
              <w:t xml:space="preserve"> в год</w:t>
            </w:r>
          </w:p>
          <w:p w:rsidR="00531CE7" w:rsidRPr="00230717" w:rsidRDefault="00531CE7" w:rsidP="003D59CA">
            <w:pPr>
              <w:spacing w:after="0" w:line="240" w:lineRule="auto"/>
              <w:jc w:val="center"/>
              <w:rPr>
                <w:rFonts w:ascii="Times New Roman" w:hAnsi="Times New Roman"/>
                <w:sz w:val="18"/>
                <w:szCs w:val="18"/>
              </w:rPr>
            </w:pPr>
            <w:r w:rsidRPr="00230717">
              <w:rPr>
                <w:rFonts w:ascii="Times New Roman" w:hAnsi="Times New Roman"/>
                <w:sz w:val="18"/>
                <w:szCs w:val="18"/>
              </w:rPr>
              <w:t>(шт.)</w:t>
            </w:r>
          </w:p>
        </w:tc>
        <w:tc>
          <w:tcPr>
            <w:tcW w:w="1134" w:type="dxa"/>
            <w:tcBorders>
              <w:top w:val="single" w:sz="4" w:space="0" w:color="auto"/>
              <w:left w:val="nil"/>
              <w:bottom w:val="single" w:sz="4" w:space="0" w:color="auto"/>
              <w:right w:val="single" w:sz="4" w:space="0" w:color="auto"/>
            </w:tcBorders>
            <w:shd w:val="clear" w:color="auto" w:fill="auto"/>
            <w:hideMark/>
          </w:tcPr>
          <w:p w:rsidR="00531CE7" w:rsidRPr="00230717" w:rsidRDefault="00531CE7" w:rsidP="003D59CA">
            <w:pPr>
              <w:spacing w:after="0" w:line="240" w:lineRule="auto"/>
              <w:jc w:val="center"/>
              <w:rPr>
                <w:rFonts w:ascii="Times New Roman" w:hAnsi="Times New Roman"/>
                <w:sz w:val="18"/>
                <w:szCs w:val="18"/>
              </w:rPr>
            </w:pPr>
            <w:r w:rsidRPr="00230717">
              <w:rPr>
                <w:rFonts w:ascii="Times New Roman" w:hAnsi="Times New Roman"/>
                <w:sz w:val="18"/>
                <w:szCs w:val="18"/>
              </w:rPr>
              <w:t>Стоимость</w:t>
            </w:r>
            <w:r>
              <w:rPr>
                <w:rFonts w:ascii="Times New Roman" w:hAnsi="Times New Roman"/>
                <w:sz w:val="18"/>
                <w:szCs w:val="18"/>
              </w:rPr>
              <w:t xml:space="preserve"> одной </w:t>
            </w:r>
            <w:r w:rsidRPr="00230717">
              <w:rPr>
                <w:rFonts w:ascii="Times New Roman" w:hAnsi="Times New Roman"/>
                <w:sz w:val="18"/>
                <w:szCs w:val="18"/>
              </w:rPr>
              <w:t xml:space="preserve"> услуги монтажа, демонтажа, установки одной единицы</w:t>
            </w:r>
            <w:r>
              <w:rPr>
                <w:rFonts w:ascii="Times New Roman" w:hAnsi="Times New Roman"/>
                <w:sz w:val="18"/>
                <w:szCs w:val="18"/>
              </w:rPr>
              <w:t xml:space="preserve"> имущества</w:t>
            </w:r>
            <w:r w:rsidRPr="00230717">
              <w:rPr>
                <w:rFonts w:ascii="Times New Roman" w:hAnsi="Times New Roman"/>
                <w:sz w:val="18"/>
                <w:szCs w:val="18"/>
              </w:rPr>
              <w:t>;</w:t>
            </w:r>
          </w:p>
          <w:p w:rsidR="00531CE7" w:rsidRPr="00230717" w:rsidRDefault="00531CE7" w:rsidP="003D59CA">
            <w:pPr>
              <w:spacing w:after="0" w:line="240" w:lineRule="auto"/>
              <w:jc w:val="center"/>
              <w:rPr>
                <w:rFonts w:ascii="Times New Roman" w:hAnsi="Times New Roman"/>
                <w:sz w:val="18"/>
                <w:szCs w:val="18"/>
              </w:rPr>
            </w:pPr>
            <w:r w:rsidRPr="00230717">
              <w:rPr>
                <w:rFonts w:ascii="Times New Roman" w:hAnsi="Times New Roman"/>
                <w:sz w:val="18"/>
                <w:szCs w:val="18"/>
              </w:rPr>
              <w:t>(руб.)</w:t>
            </w:r>
          </w:p>
        </w:tc>
        <w:tc>
          <w:tcPr>
            <w:tcW w:w="1418" w:type="dxa"/>
            <w:tcBorders>
              <w:top w:val="single" w:sz="4" w:space="0" w:color="auto"/>
              <w:left w:val="nil"/>
              <w:bottom w:val="single" w:sz="4" w:space="0" w:color="auto"/>
              <w:right w:val="single" w:sz="4" w:space="0" w:color="auto"/>
            </w:tcBorders>
          </w:tcPr>
          <w:p w:rsidR="00531CE7" w:rsidRPr="004C4A62" w:rsidRDefault="00531CE7" w:rsidP="003D59CA">
            <w:pPr>
              <w:spacing w:after="0" w:line="240" w:lineRule="auto"/>
              <w:jc w:val="center"/>
              <w:rPr>
                <w:rFonts w:ascii="Times New Roman" w:hAnsi="Times New Roman"/>
                <w:sz w:val="18"/>
                <w:szCs w:val="18"/>
              </w:rPr>
            </w:pPr>
            <w:r>
              <w:rPr>
                <w:rFonts w:ascii="Times New Roman" w:eastAsia="Calibri" w:hAnsi="Times New Roman" w:cs="Times New Roman"/>
                <w:sz w:val="18"/>
                <w:szCs w:val="18"/>
              </w:rPr>
              <w:t>К</w:t>
            </w:r>
            <w:r w:rsidRPr="004C4A62">
              <w:rPr>
                <w:rFonts w:ascii="Times New Roman" w:eastAsia="Calibri" w:hAnsi="Times New Roman" w:cs="Times New Roman"/>
                <w:sz w:val="18"/>
                <w:szCs w:val="18"/>
              </w:rPr>
              <w:t>оличество монтажных работ по техническому обслуживанию систем, необходимых для бесперебойного функционирования здания в год</w:t>
            </w:r>
            <w:r w:rsidRPr="004C4A62">
              <w:rPr>
                <w:rFonts w:ascii="Times New Roman" w:eastAsia="Times New Roman" w:hAnsi="Times New Roman" w:cs="Times New Roman"/>
                <w:sz w:val="18"/>
                <w:szCs w:val="18"/>
                <w:lang w:eastAsia="ru-RU"/>
              </w:rPr>
              <w:t xml:space="preserve"> (шт.)</w:t>
            </w:r>
          </w:p>
        </w:tc>
        <w:tc>
          <w:tcPr>
            <w:tcW w:w="1275" w:type="dxa"/>
            <w:tcBorders>
              <w:top w:val="single" w:sz="4" w:space="0" w:color="auto"/>
              <w:left w:val="nil"/>
              <w:bottom w:val="single" w:sz="4" w:space="0" w:color="auto"/>
              <w:right w:val="single" w:sz="4" w:space="0" w:color="auto"/>
            </w:tcBorders>
          </w:tcPr>
          <w:p w:rsidR="00531CE7" w:rsidRPr="004C4A62" w:rsidRDefault="00531CE7" w:rsidP="003D59CA">
            <w:pPr>
              <w:spacing w:after="0" w:line="240" w:lineRule="auto"/>
              <w:jc w:val="center"/>
              <w:rPr>
                <w:rFonts w:ascii="Times New Roman" w:hAnsi="Times New Roman"/>
                <w:sz w:val="18"/>
                <w:szCs w:val="18"/>
              </w:rPr>
            </w:pPr>
            <w:r>
              <w:rPr>
                <w:rFonts w:ascii="Times New Roman" w:eastAsia="Calibri" w:hAnsi="Times New Roman" w:cs="Times New Roman"/>
                <w:sz w:val="18"/>
                <w:szCs w:val="18"/>
              </w:rPr>
              <w:t>Ц</w:t>
            </w:r>
            <w:r w:rsidRPr="004C4A62">
              <w:rPr>
                <w:rFonts w:ascii="Times New Roman" w:eastAsia="Calibri" w:hAnsi="Times New Roman" w:cs="Times New Roman"/>
                <w:sz w:val="18"/>
                <w:szCs w:val="18"/>
              </w:rPr>
              <w:t>ена одной единицы монтажной работы по техническому обслуживанию систем, необходимых для бесперебойного функционирования здания в год</w:t>
            </w:r>
            <w:r w:rsidRPr="004C4A62">
              <w:rPr>
                <w:rFonts w:ascii="Times New Roman" w:eastAsia="Times New Roman" w:hAnsi="Times New Roman" w:cs="Times New Roman"/>
                <w:sz w:val="18"/>
                <w:szCs w:val="18"/>
                <w:lang w:eastAsia="ru-RU"/>
              </w:rPr>
              <w:t xml:space="preserve"> (руб.)</w:t>
            </w:r>
          </w:p>
        </w:tc>
        <w:tc>
          <w:tcPr>
            <w:tcW w:w="993" w:type="dxa"/>
            <w:tcBorders>
              <w:top w:val="single" w:sz="4" w:space="0" w:color="auto"/>
              <w:left w:val="nil"/>
              <w:bottom w:val="single" w:sz="4" w:space="0" w:color="auto"/>
              <w:right w:val="single" w:sz="4" w:space="0" w:color="auto"/>
            </w:tcBorders>
          </w:tcPr>
          <w:p w:rsidR="00531CE7" w:rsidRPr="00230717" w:rsidRDefault="00531CE7" w:rsidP="003D59CA">
            <w:pPr>
              <w:spacing w:after="0" w:line="240" w:lineRule="auto"/>
              <w:jc w:val="center"/>
              <w:rPr>
                <w:rFonts w:ascii="Times New Roman" w:eastAsia="Times New Roman" w:hAnsi="Times New Roman" w:cs="Times New Roman"/>
                <w:sz w:val="18"/>
                <w:szCs w:val="18"/>
                <w:lang w:eastAsia="ru-RU"/>
              </w:rPr>
            </w:pPr>
            <w:r w:rsidRPr="00230717">
              <w:rPr>
                <w:rFonts w:ascii="Times New Roman" w:eastAsia="Times New Roman" w:hAnsi="Times New Roman" w:cs="Times New Roman"/>
                <w:sz w:val="18"/>
                <w:szCs w:val="18"/>
                <w:lang w:eastAsia="ru-RU"/>
              </w:rPr>
              <w:t>Количество услуг демонтажа, монтажа электрооборудования одного помещения</w:t>
            </w:r>
            <w:r>
              <w:rPr>
                <w:rFonts w:ascii="Times New Roman" w:eastAsia="Times New Roman" w:hAnsi="Times New Roman" w:cs="Times New Roman"/>
                <w:sz w:val="18"/>
                <w:szCs w:val="18"/>
                <w:lang w:eastAsia="ru-RU"/>
              </w:rPr>
              <w:t xml:space="preserve"> в год</w:t>
            </w:r>
          </w:p>
          <w:p w:rsidR="00531CE7" w:rsidRPr="00230717" w:rsidRDefault="00531CE7" w:rsidP="003D59CA">
            <w:pPr>
              <w:spacing w:after="0" w:line="240" w:lineRule="auto"/>
              <w:jc w:val="center"/>
              <w:rPr>
                <w:rFonts w:ascii="Times New Roman" w:hAnsi="Times New Roman"/>
                <w:sz w:val="18"/>
                <w:szCs w:val="18"/>
              </w:rPr>
            </w:pPr>
            <w:r w:rsidRPr="00230717">
              <w:rPr>
                <w:rFonts w:ascii="Times New Roman" w:eastAsia="Times New Roman" w:hAnsi="Times New Roman" w:cs="Times New Roman"/>
                <w:sz w:val="18"/>
                <w:szCs w:val="18"/>
                <w:lang w:eastAsia="ru-RU"/>
              </w:rPr>
              <w:t xml:space="preserve"> (шт.)</w:t>
            </w:r>
          </w:p>
        </w:tc>
        <w:tc>
          <w:tcPr>
            <w:tcW w:w="1134" w:type="dxa"/>
            <w:tcBorders>
              <w:top w:val="single" w:sz="4" w:space="0" w:color="auto"/>
              <w:left w:val="nil"/>
              <w:bottom w:val="single" w:sz="4" w:space="0" w:color="auto"/>
              <w:right w:val="single" w:sz="4" w:space="0" w:color="auto"/>
            </w:tcBorders>
          </w:tcPr>
          <w:p w:rsidR="00531CE7" w:rsidRPr="00230717" w:rsidRDefault="00531CE7" w:rsidP="003D59CA">
            <w:pPr>
              <w:spacing w:after="0" w:line="240" w:lineRule="auto"/>
              <w:jc w:val="center"/>
              <w:rPr>
                <w:rFonts w:ascii="Times New Roman" w:hAnsi="Times New Roman"/>
                <w:sz w:val="18"/>
                <w:szCs w:val="18"/>
              </w:rPr>
            </w:pPr>
            <w:r w:rsidRPr="00230717">
              <w:rPr>
                <w:rFonts w:ascii="Times New Roman" w:eastAsia="Times New Roman" w:hAnsi="Times New Roman" w:cs="Times New Roman"/>
                <w:sz w:val="18"/>
                <w:szCs w:val="18"/>
                <w:lang w:eastAsia="ru-RU"/>
              </w:rPr>
              <w:t>Цена одной услуги демонтажа электрооборудования                       (руб.)</w:t>
            </w:r>
          </w:p>
        </w:tc>
        <w:tc>
          <w:tcPr>
            <w:tcW w:w="850" w:type="dxa"/>
            <w:tcBorders>
              <w:top w:val="single" w:sz="4" w:space="0" w:color="auto"/>
              <w:left w:val="nil"/>
              <w:bottom w:val="single" w:sz="4" w:space="0" w:color="auto"/>
              <w:right w:val="single" w:sz="4" w:space="0" w:color="auto"/>
            </w:tcBorders>
          </w:tcPr>
          <w:p w:rsidR="00531CE7" w:rsidRPr="00230717" w:rsidRDefault="00531CE7" w:rsidP="003D59CA">
            <w:pPr>
              <w:spacing w:after="0" w:line="240" w:lineRule="auto"/>
              <w:jc w:val="center"/>
              <w:rPr>
                <w:rFonts w:ascii="Times New Roman" w:eastAsia="Times New Roman" w:hAnsi="Times New Roman" w:cs="Times New Roman"/>
                <w:sz w:val="18"/>
                <w:szCs w:val="18"/>
                <w:lang w:eastAsia="ru-RU"/>
              </w:rPr>
            </w:pPr>
            <w:r w:rsidRPr="00230717">
              <w:rPr>
                <w:rFonts w:ascii="Times New Roman" w:eastAsia="Times New Roman" w:hAnsi="Times New Roman" w:cs="Times New Roman"/>
                <w:sz w:val="18"/>
                <w:szCs w:val="18"/>
                <w:lang w:eastAsia="ru-RU"/>
              </w:rPr>
              <w:t>Цена одной услуги монтажа электрооборудования</w:t>
            </w:r>
          </w:p>
          <w:p w:rsidR="00531CE7" w:rsidRPr="00230717" w:rsidRDefault="00531CE7" w:rsidP="003D59CA">
            <w:pPr>
              <w:spacing w:after="0" w:line="240" w:lineRule="auto"/>
              <w:jc w:val="center"/>
              <w:rPr>
                <w:rFonts w:ascii="Times New Roman" w:hAnsi="Times New Roman"/>
                <w:sz w:val="18"/>
                <w:szCs w:val="18"/>
              </w:rPr>
            </w:pPr>
            <w:r w:rsidRPr="00230717">
              <w:rPr>
                <w:rFonts w:ascii="Times New Roman" w:eastAsia="Times New Roman" w:hAnsi="Times New Roman" w:cs="Times New Roman"/>
                <w:sz w:val="18"/>
                <w:szCs w:val="18"/>
                <w:lang w:eastAsia="ru-RU"/>
              </w:rPr>
              <w:t xml:space="preserve">(руб.)                       </w:t>
            </w:r>
          </w:p>
        </w:tc>
        <w:tc>
          <w:tcPr>
            <w:tcW w:w="851" w:type="dxa"/>
            <w:tcBorders>
              <w:top w:val="single" w:sz="4" w:space="0" w:color="auto"/>
              <w:left w:val="nil"/>
              <w:bottom w:val="single" w:sz="4" w:space="0" w:color="auto"/>
              <w:right w:val="single" w:sz="4" w:space="0" w:color="auto"/>
            </w:tcBorders>
          </w:tcPr>
          <w:p w:rsidR="00531CE7" w:rsidRPr="00531CE7" w:rsidRDefault="00531CE7" w:rsidP="00531CE7">
            <w:pPr>
              <w:widowControl w:val="0"/>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К</w:t>
            </w:r>
            <w:r w:rsidRPr="00531CE7">
              <w:rPr>
                <w:rFonts w:ascii="Times New Roman" w:eastAsia="Calibri" w:hAnsi="Times New Roman" w:cs="Times New Roman"/>
                <w:sz w:val="18"/>
                <w:szCs w:val="18"/>
              </w:rPr>
              <w:t>оличество услуг монтажа охранной, охранно-пожарной сигнализации</w:t>
            </w:r>
            <w:r>
              <w:rPr>
                <w:rFonts w:ascii="Times New Roman" w:eastAsia="Calibri" w:hAnsi="Times New Roman" w:cs="Times New Roman"/>
                <w:sz w:val="18"/>
                <w:szCs w:val="18"/>
              </w:rPr>
              <w:t xml:space="preserve"> одного помещения в год (шт.)</w:t>
            </w:r>
          </w:p>
          <w:p w:rsidR="00531CE7" w:rsidRPr="00531CE7" w:rsidRDefault="00531CE7" w:rsidP="003D59CA">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tcPr>
          <w:p w:rsidR="00531CE7" w:rsidRPr="00531CE7" w:rsidRDefault="00531CE7" w:rsidP="00531CE7">
            <w:pPr>
              <w:spacing w:after="0" w:line="240" w:lineRule="auto"/>
              <w:rPr>
                <w:rFonts w:ascii="Times New Roman" w:eastAsia="Calibri" w:hAnsi="Times New Roman" w:cs="Times New Roman"/>
                <w:sz w:val="18"/>
                <w:szCs w:val="18"/>
              </w:rPr>
            </w:pPr>
            <w:r w:rsidRPr="00531CE7">
              <w:rPr>
                <w:rFonts w:ascii="Times New Roman" w:eastAsia="Calibri" w:hAnsi="Times New Roman" w:cs="Times New Roman"/>
                <w:sz w:val="18"/>
                <w:szCs w:val="18"/>
              </w:rPr>
              <w:t>Цена одной услуги монтажа охранной, охранно-пожарной сигнализации одного помещения</w:t>
            </w:r>
            <w:r w:rsidR="00A70B1F">
              <w:rPr>
                <w:rFonts w:ascii="Times New Roman" w:eastAsia="Calibri" w:hAnsi="Times New Roman" w:cs="Times New Roman"/>
                <w:sz w:val="18"/>
                <w:szCs w:val="18"/>
              </w:rPr>
              <w:t>, здания</w:t>
            </w:r>
            <w:r w:rsidRPr="00531CE7">
              <w:rPr>
                <w:rFonts w:ascii="Times New Roman" w:eastAsia="Calibri" w:hAnsi="Times New Roman" w:cs="Times New Roman"/>
                <w:sz w:val="18"/>
                <w:szCs w:val="18"/>
              </w:rPr>
              <w:t xml:space="preserve"> в год.</w:t>
            </w:r>
          </w:p>
          <w:p w:rsidR="00531CE7" w:rsidRPr="00230717" w:rsidRDefault="00531CE7" w:rsidP="003D59C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(руб.)</w:t>
            </w:r>
          </w:p>
        </w:tc>
      </w:tr>
      <w:tr w:rsidR="00531CE7" w:rsidRPr="007B38CC" w:rsidTr="000F7127">
        <w:trPr>
          <w:trHeight w:val="330"/>
        </w:trPr>
        <w:tc>
          <w:tcPr>
            <w:tcW w:w="1384" w:type="dxa"/>
            <w:tcBorders>
              <w:top w:val="nil"/>
              <w:left w:val="single" w:sz="4" w:space="0" w:color="auto"/>
              <w:bottom w:val="single" w:sz="4" w:space="0" w:color="auto"/>
              <w:right w:val="single" w:sz="4" w:space="0" w:color="auto"/>
            </w:tcBorders>
            <w:shd w:val="clear" w:color="auto" w:fill="auto"/>
            <w:noWrap/>
            <w:hideMark/>
          </w:tcPr>
          <w:p w:rsidR="00531CE7" w:rsidRPr="00230717" w:rsidRDefault="00531CE7" w:rsidP="000F7127">
            <w:pPr>
              <w:spacing w:after="0" w:line="240" w:lineRule="auto"/>
              <w:rPr>
                <w:rFonts w:ascii="Times New Roman" w:hAnsi="Times New Roman"/>
                <w:sz w:val="18"/>
                <w:szCs w:val="18"/>
              </w:rPr>
            </w:pPr>
            <w:r w:rsidRPr="00230717">
              <w:rPr>
                <w:rFonts w:ascii="Times New Roman" w:hAnsi="Times New Roman"/>
                <w:sz w:val="18"/>
                <w:szCs w:val="18"/>
              </w:rPr>
              <w:t>в пределах  имущества, находящегося на балансе учреждения либо приобретаемого</w:t>
            </w:r>
          </w:p>
        </w:tc>
        <w:tc>
          <w:tcPr>
            <w:tcW w:w="1134" w:type="dxa"/>
            <w:tcBorders>
              <w:top w:val="nil"/>
              <w:left w:val="nil"/>
              <w:bottom w:val="single" w:sz="4" w:space="0" w:color="auto"/>
              <w:right w:val="single" w:sz="4" w:space="0" w:color="auto"/>
            </w:tcBorders>
            <w:shd w:val="clear" w:color="auto" w:fill="auto"/>
            <w:noWrap/>
            <w:hideMark/>
          </w:tcPr>
          <w:p w:rsidR="00531CE7" w:rsidRPr="00230717" w:rsidRDefault="00531CE7" w:rsidP="000F7127">
            <w:pPr>
              <w:spacing w:after="0" w:line="240" w:lineRule="auto"/>
              <w:jc w:val="center"/>
              <w:rPr>
                <w:rFonts w:ascii="Times New Roman" w:hAnsi="Times New Roman"/>
                <w:sz w:val="18"/>
                <w:szCs w:val="18"/>
              </w:rPr>
            </w:pPr>
            <w:r w:rsidRPr="00230717">
              <w:rPr>
                <w:rFonts w:ascii="Times New Roman" w:hAnsi="Times New Roman"/>
                <w:sz w:val="18"/>
                <w:szCs w:val="18"/>
              </w:rPr>
              <w:t>не более 30% от стоимости имущества находящегося на балансе учреждения, но не более 50 000 руб. за единицу</w:t>
            </w:r>
          </w:p>
        </w:tc>
        <w:tc>
          <w:tcPr>
            <w:tcW w:w="1418" w:type="dxa"/>
            <w:tcBorders>
              <w:top w:val="nil"/>
              <w:left w:val="nil"/>
              <w:bottom w:val="single" w:sz="4" w:space="0" w:color="auto"/>
              <w:right w:val="single" w:sz="4" w:space="0" w:color="auto"/>
            </w:tcBorders>
          </w:tcPr>
          <w:p w:rsidR="00531CE7" w:rsidRPr="00230717" w:rsidRDefault="00531CE7" w:rsidP="000F7127">
            <w:pPr>
              <w:spacing w:after="0" w:line="240" w:lineRule="auto"/>
              <w:jc w:val="center"/>
              <w:rPr>
                <w:rFonts w:ascii="Times New Roman" w:hAnsi="Times New Roman"/>
                <w:sz w:val="18"/>
                <w:szCs w:val="18"/>
              </w:rPr>
            </w:pPr>
            <w:r w:rsidRPr="00230717">
              <w:rPr>
                <w:rFonts w:ascii="Times New Roman" w:eastAsia="Times New Roman" w:hAnsi="Times New Roman" w:cs="Times New Roman"/>
                <w:sz w:val="18"/>
                <w:szCs w:val="18"/>
                <w:lang w:eastAsia="ru-RU"/>
              </w:rPr>
              <w:t>не более 5</w:t>
            </w:r>
          </w:p>
        </w:tc>
        <w:tc>
          <w:tcPr>
            <w:tcW w:w="1275" w:type="dxa"/>
            <w:tcBorders>
              <w:top w:val="nil"/>
              <w:left w:val="nil"/>
              <w:bottom w:val="single" w:sz="4" w:space="0" w:color="auto"/>
              <w:right w:val="single" w:sz="4" w:space="0" w:color="auto"/>
            </w:tcBorders>
          </w:tcPr>
          <w:p w:rsidR="00531CE7" w:rsidRPr="00230717" w:rsidRDefault="00531CE7" w:rsidP="000F7127">
            <w:pPr>
              <w:spacing w:after="0" w:line="240" w:lineRule="auto"/>
              <w:jc w:val="center"/>
              <w:rPr>
                <w:rFonts w:ascii="Times New Roman" w:hAnsi="Times New Roman"/>
                <w:sz w:val="18"/>
                <w:szCs w:val="18"/>
              </w:rPr>
            </w:pPr>
            <w:r w:rsidRPr="00230717">
              <w:rPr>
                <w:rFonts w:ascii="Times New Roman" w:eastAsia="Times New Roman" w:hAnsi="Times New Roman" w:cs="Times New Roman"/>
                <w:sz w:val="18"/>
                <w:szCs w:val="18"/>
                <w:lang w:eastAsia="ru-RU"/>
              </w:rPr>
              <w:t>не более 50 000,00</w:t>
            </w:r>
          </w:p>
        </w:tc>
        <w:tc>
          <w:tcPr>
            <w:tcW w:w="993" w:type="dxa"/>
            <w:tcBorders>
              <w:top w:val="nil"/>
              <w:left w:val="nil"/>
              <w:bottom w:val="single" w:sz="4" w:space="0" w:color="auto"/>
              <w:right w:val="single" w:sz="4" w:space="0" w:color="auto"/>
            </w:tcBorders>
          </w:tcPr>
          <w:p w:rsidR="00531CE7" w:rsidRPr="00230717" w:rsidRDefault="00531CE7" w:rsidP="000F7127">
            <w:pPr>
              <w:spacing w:after="0" w:line="240" w:lineRule="auto"/>
              <w:jc w:val="center"/>
              <w:rPr>
                <w:rFonts w:ascii="Times New Roman" w:hAnsi="Times New Roman"/>
                <w:sz w:val="18"/>
                <w:szCs w:val="18"/>
              </w:rPr>
            </w:pPr>
            <w:r w:rsidRPr="00230717">
              <w:rPr>
                <w:rFonts w:ascii="Times New Roman" w:eastAsia="Times New Roman" w:hAnsi="Times New Roman" w:cs="Times New Roman"/>
                <w:sz w:val="18"/>
                <w:szCs w:val="18"/>
                <w:lang w:eastAsia="ru-RU"/>
              </w:rPr>
              <w:t>не более 2</w:t>
            </w:r>
          </w:p>
        </w:tc>
        <w:tc>
          <w:tcPr>
            <w:tcW w:w="1134" w:type="dxa"/>
            <w:tcBorders>
              <w:top w:val="nil"/>
              <w:left w:val="nil"/>
              <w:bottom w:val="single" w:sz="4" w:space="0" w:color="auto"/>
              <w:right w:val="single" w:sz="4" w:space="0" w:color="auto"/>
            </w:tcBorders>
          </w:tcPr>
          <w:p w:rsidR="00531CE7" w:rsidRPr="00230717" w:rsidRDefault="00531CE7" w:rsidP="000F7127">
            <w:pPr>
              <w:spacing w:after="0" w:line="240" w:lineRule="auto"/>
              <w:jc w:val="center"/>
              <w:rPr>
                <w:rFonts w:ascii="Times New Roman" w:hAnsi="Times New Roman"/>
                <w:sz w:val="18"/>
                <w:szCs w:val="18"/>
              </w:rPr>
            </w:pPr>
            <w:r w:rsidRPr="00230717">
              <w:rPr>
                <w:rFonts w:ascii="Times New Roman" w:eastAsia="Times New Roman" w:hAnsi="Times New Roman" w:cs="Times New Roman"/>
                <w:sz w:val="18"/>
                <w:szCs w:val="18"/>
                <w:lang w:eastAsia="ru-RU"/>
              </w:rPr>
              <w:t>не более 50 000,00</w:t>
            </w:r>
          </w:p>
        </w:tc>
        <w:tc>
          <w:tcPr>
            <w:tcW w:w="850" w:type="dxa"/>
            <w:tcBorders>
              <w:top w:val="nil"/>
              <w:left w:val="nil"/>
              <w:bottom w:val="single" w:sz="4" w:space="0" w:color="auto"/>
              <w:right w:val="single" w:sz="4" w:space="0" w:color="auto"/>
            </w:tcBorders>
          </w:tcPr>
          <w:p w:rsidR="00531CE7" w:rsidRPr="00230717" w:rsidRDefault="00531CE7" w:rsidP="000F7127">
            <w:pPr>
              <w:spacing w:after="0" w:line="240" w:lineRule="auto"/>
              <w:jc w:val="center"/>
              <w:rPr>
                <w:rFonts w:ascii="Times New Roman" w:hAnsi="Times New Roman"/>
                <w:sz w:val="18"/>
                <w:szCs w:val="18"/>
              </w:rPr>
            </w:pPr>
            <w:r w:rsidRPr="00230717">
              <w:rPr>
                <w:rFonts w:ascii="Times New Roman" w:eastAsia="Times New Roman" w:hAnsi="Times New Roman" w:cs="Times New Roman"/>
                <w:sz w:val="18"/>
                <w:szCs w:val="18"/>
                <w:lang w:eastAsia="ru-RU"/>
              </w:rPr>
              <w:t>не более 50 000,00</w:t>
            </w:r>
          </w:p>
        </w:tc>
        <w:tc>
          <w:tcPr>
            <w:tcW w:w="851" w:type="dxa"/>
            <w:tcBorders>
              <w:top w:val="nil"/>
              <w:left w:val="nil"/>
              <w:bottom w:val="single" w:sz="4" w:space="0" w:color="auto"/>
              <w:right w:val="single" w:sz="4" w:space="0" w:color="auto"/>
            </w:tcBorders>
          </w:tcPr>
          <w:p w:rsidR="00531CE7" w:rsidRPr="00230717" w:rsidRDefault="000F7127" w:rsidP="000F71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00531CE7">
              <w:rPr>
                <w:rFonts w:ascii="Times New Roman" w:eastAsia="Times New Roman" w:hAnsi="Times New Roman" w:cs="Times New Roman"/>
                <w:sz w:val="18"/>
                <w:szCs w:val="18"/>
                <w:lang w:eastAsia="ru-RU"/>
              </w:rPr>
              <w:t>е более 1 на помещение</w:t>
            </w:r>
            <w:r w:rsidR="00A70B1F">
              <w:rPr>
                <w:rFonts w:ascii="Times New Roman" w:eastAsia="Times New Roman" w:hAnsi="Times New Roman" w:cs="Times New Roman"/>
                <w:sz w:val="18"/>
                <w:szCs w:val="18"/>
                <w:lang w:eastAsia="ru-RU"/>
              </w:rPr>
              <w:t>, не более 5 на здание</w:t>
            </w:r>
          </w:p>
        </w:tc>
        <w:tc>
          <w:tcPr>
            <w:tcW w:w="851" w:type="dxa"/>
            <w:tcBorders>
              <w:top w:val="nil"/>
              <w:left w:val="nil"/>
              <w:bottom w:val="single" w:sz="4" w:space="0" w:color="auto"/>
              <w:right w:val="single" w:sz="4" w:space="0" w:color="auto"/>
            </w:tcBorders>
          </w:tcPr>
          <w:p w:rsidR="00531CE7" w:rsidRPr="00230717" w:rsidRDefault="000F7127" w:rsidP="000F71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00531CE7">
              <w:rPr>
                <w:rFonts w:ascii="Times New Roman" w:eastAsia="Times New Roman" w:hAnsi="Times New Roman" w:cs="Times New Roman"/>
                <w:sz w:val="18"/>
                <w:szCs w:val="18"/>
                <w:lang w:eastAsia="ru-RU"/>
              </w:rPr>
              <w:t>е более 50 000,00</w:t>
            </w:r>
          </w:p>
        </w:tc>
      </w:tr>
    </w:tbl>
    <w:p w:rsidR="008B70DE" w:rsidRDefault="008B70DE"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Затраты на выполнение аудита информационных ресурсов на соответствие требований законодательства по защите информации</w:t>
      </w:r>
    </w:p>
    <w:p w:rsid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8B70DE" w:rsidRPr="008B70DE" w:rsidRDefault="00321127" w:rsidP="008B70DE">
      <w:pPr>
        <w:spacing w:after="0" w:line="240" w:lineRule="auto"/>
        <w:rPr>
          <w:rFonts w:ascii="Times New Roman" w:hAnsi="Times New Roman"/>
          <w:i/>
          <w:sz w:val="26"/>
          <w:szCs w:val="26"/>
          <w:lang w:val="en-US"/>
        </w:rPr>
      </w:pPr>
      <m:oMathPara>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ay</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ay</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ay</m:t>
              </m:r>
            </m:sub>
          </m:sSub>
        </m:oMath>
      </m:oMathPara>
    </w:p>
    <w:p w:rsid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8B70DE" w:rsidRP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где:</w:t>
      </w:r>
    </w:p>
    <w:p w:rsid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lang w:val="en-US"/>
        </w:rPr>
        <w:t>Q</w:t>
      </w:r>
      <w:r w:rsidRPr="008B70DE">
        <w:rPr>
          <w:rFonts w:ascii="Times New Roman" w:hAnsi="Times New Roman" w:cs="Times New Roman"/>
          <w:sz w:val="26"/>
          <w:szCs w:val="26"/>
        </w:rPr>
        <w:t xml:space="preserve"> </w:t>
      </w:r>
      <w:r>
        <w:rPr>
          <w:rFonts w:ascii="Times New Roman" w:hAnsi="Times New Roman" w:cs="Times New Roman"/>
          <w:sz w:val="26"/>
          <w:szCs w:val="26"/>
          <w:lang w:val="en-US"/>
        </w:rPr>
        <w:t>ay</w:t>
      </w:r>
      <w:r w:rsidRPr="008B70DE">
        <w:rPr>
          <w:rFonts w:ascii="Times New Roman" w:hAnsi="Times New Roman" w:cs="Times New Roman"/>
          <w:sz w:val="26"/>
          <w:szCs w:val="26"/>
        </w:rPr>
        <w:t>-</w:t>
      </w:r>
      <w:r>
        <w:rPr>
          <w:rFonts w:ascii="Times New Roman" w:hAnsi="Times New Roman" w:cs="Times New Roman"/>
          <w:sz w:val="26"/>
          <w:szCs w:val="26"/>
        </w:rPr>
        <w:t>количество услуг по аудиту информационных ресурсов в год;</w:t>
      </w:r>
    </w:p>
    <w:p w:rsid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lang w:val="en-US"/>
        </w:rPr>
        <w:t>P</w:t>
      </w:r>
      <w:r w:rsidRPr="008B70DE">
        <w:rPr>
          <w:rFonts w:ascii="Times New Roman" w:hAnsi="Times New Roman" w:cs="Times New Roman"/>
          <w:sz w:val="26"/>
          <w:szCs w:val="26"/>
        </w:rPr>
        <w:t xml:space="preserve"> </w:t>
      </w:r>
      <w:r>
        <w:rPr>
          <w:rFonts w:ascii="Times New Roman" w:hAnsi="Times New Roman" w:cs="Times New Roman"/>
          <w:sz w:val="26"/>
          <w:szCs w:val="26"/>
          <w:lang w:val="en-US"/>
        </w:rPr>
        <w:t>ay</w:t>
      </w:r>
      <w:r w:rsidRPr="008B70DE">
        <w:rPr>
          <w:rFonts w:ascii="Times New Roman" w:hAnsi="Times New Roman" w:cs="Times New Roman"/>
          <w:sz w:val="26"/>
          <w:szCs w:val="26"/>
        </w:rPr>
        <w:t>-</w:t>
      </w:r>
      <w:r>
        <w:rPr>
          <w:rFonts w:ascii="Times New Roman" w:hAnsi="Times New Roman" w:cs="Times New Roman"/>
          <w:sz w:val="26"/>
          <w:szCs w:val="26"/>
        </w:rPr>
        <w:t xml:space="preserve"> цена за одну услугу по аудиту информационных ресурсов.</w:t>
      </w:r>
    </w:p>
    <w:p w:rsidR="007A70B3" w:rsidRDefault="007A70B3"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tbl>
      <w:tblPr>
        <w:tblW w:w="9746" w:type="dxa"/>
        <w:jc w:val="center"/>
        <w:tblInd w:w="-1595" w:type="dxa"/>
        <w:tblLayout w:type="fixed"/>
        <w:tblLook w:val="04A0" w:firstRow="1" w:lastRow="0" w:firstColumn="1" w:lastColumn="0" w:noHBand="0" w:noVBand="1"/>
      </w:tblPr>
      <w:tblGrid>
        <w:gridCol w:w="4683"/>
        <w:gridCol w:w="5063"/>
      </w:tblGrid>
      <w:tr w:rsidR="008B70DE" w:rsidRPr="007B38CC" w:rsidTr="009C2472">
        <w:trPr>
          <w:trHeight w:val="654"/>
          <w:jc w:val="center"/>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0DE" w:rsidRPr="007B38CC" w:rsidRDefault="008B70DE" w:rsidP="009C2472">
            <w:pPr>
              <w:spacing w:after="0" w:line="240" w:lineRule="auto"/>
              <w:jc w:val="center"/>
              <w:rPr>
                <w:rFonts w:ascii="Times New Roman" w:hAnsi="Times New Roman"/>
                <w:sz w:val="26"/>
                <w:szCs w:val="26"/>
              </w:rPr>
            </w:pPr>
            <w:r w:rsidRPr="007B38CC">
              <w:rPr>
                <w:rFonts w:ascii="Times New Roman" w:hAnsi="Times New Roman"/>
                <w:sz w:val="26"/>
                <w:szCs w:val="26"/>
              </w:rPr>
              <w:t xml:space="preserve">Количество </w:t>
            </w:r>
            <w:r>
              <w:rPr>
                <w:rFonts w:ascii="Times New Roman" w:hAnsi="Times New Roman"/>
                <w:sz w:val="26"/>
                <w:szCs w:val="26"/>
              </w:rPr>
              <w:t>услуг по аудиту информационных ресурсов в год</w:t>
            </w:r>
          </w:p>
          <w:p w:rsidR="008B70DE" w:rsidRPr="007B38CC" w:rsidRDefault="008B70DE" w:rsidP="009C2472">
            <w:pPr>
              <w:spacing w:after="0" w:line="240" w:lineRule="auto"/>
              <w:jc w:val="center"/>
              <w:rPr>
                <w:rFonts w:ascii="Times New Roman" w:hAnsi="Times New Roman"/>
                <w:sz w:val="26"/>
                <w:szCs w:val="26"/>
              </w:rPr>
            </w:pPr>
            <w:r w:rsidRPr="007B38CC">
              <w:rPr>
                <w:rFonts w:ascii="Times New Roman" w:hAnsi="Times New Roman"/>
                <w:sz w:val="26"/>
                <w:szCs w:val="26"/>
              </w:rPr>
              <w:t>(шт.)</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rsidR="008B70DE" w:rsidRPr="007B38CC" w:rsidRDefault="008B70DE" w:rsidP="009C2472">
            <w:pPr>
              <w:spacing w:after="0" w:line="240" w:lineRule="auto"/>
              <w:jc w:val="center"/>
              <w:rPr>
                <w:rFonts w:ascii="Times New Roman" w:hAnsi="Times New Roman"/>
                <w:sz w:val="26"/>
                <w:szCs w:val="26"/>
              </w:rPr>
            </w:pPr>
            <w:r w:rsidRPr="007B38CC">
              <w:rPr>
                <w:rFonts w:ascii="Times New Roman" w:hAnsi="Times New Roman"/>
                <w:sz w:val="26"/>
                <w:szCs w:val="26"/>
              </w:rPr>
              <w:t xml:space="preserve">Цена </w:t>
            </w:r>
            <w:r w:rsidR="007A70B3">
              <w:rPr>
                <w:rFonts w:ascii="Times New Roman" w:hAnsi="Times New Roman"/>
                <w:sz w:val="26"/>
                <w:szCs w:val="26"/>
              </w:rPr>
              <w:t>за одну услугу по аудиту информационных ресурсов</w:t>
            </w:r>
            <w:r w:rsidRPr="007B38CC">
              <w:rPr>
                <w:rFonts w:ascii="Times New Roman" w:hAnsi="Times New Roman"/>
                <w:sz w:val="26"/>
                <w:szCs w:val="26"/>
              </w:rPr>
              <w:t>;</w:t>
            </w:r>
          </w:p>
          <w:p w:rsidR="008B70DE" w:rsidRPr="007B38CC" w:rsidRDefault="008B70DE" w:rsidP="009C2472">
            <w:pPr>
              <w:spacing w:after="0" w:line="240" w:lineRule="auto"/>
              <w:jc w:val="center"/>
              <w:rPr>
                <w:rFonts w:ascii="Times New Roman" w:hAnsi="Times New Roman"/>
                <w:sz w:val="26"/>
                <w:szCs w:val="26"/>
              </w:rPr>
            </w:pPr>
            <w:r w:rsidRPr="007B38CC">
              <w:rPr>
                <w:rFonts w:ascii="Times New Roman" w:hAnsi="Times New Roman"/>
                <w:sz w:val="26"/>
                <w:szCs w:val="26"/>
              </w:rPr>
              <w:t>(руб.)</w:t>
            </w:r>
          </w:p>
        </w:tc>
      </w:tr>
      <w:tr w:rsidR="008B70DE" w:rsidRPr="007B38CC" w:rsidTr="009C2472">
        <w:trPr>
          <w:trHeight w:val="330"/>
          <w:jc w:val="center"/>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8B70DE" w:rsidRPr="007B38CC" w:rsidRDefault="008B70DE" w:rsidP="009C2472">
            <w:pPr>
              <w:spacing w:after="0" w:line="240" w:lineRule="auto"/>
              <w:jc w:val="center"/>
              <w:rPr>
                <w:rFonts w:ascii="Times New Roman" w:hAnsi="Times New Roman"/>
                <w:sz w:val="26"/>
                <w:szCs w:val="26"/>
              </w:rPr>
            </w:pPr>
          </w:p>
          <w:p w:rsidR="008B70DE" w:rsidRPr="007B38CC" w:rsidRDefault="007A70B3" w:rsidP="009C2472">
            <w:pPr>
              <w:spacing w:after="0" w:line="240" w:lineRule="auto"/>
              <w:jc w:val="center"/>
              <w:rPr>
                <w:rFonts w:ascii="Times New Roman" w:hAnsi="Times New Roman"/>
                <w:sz w:val="26"/>
                <w:szCs w:val="26"/>
              </w:rPr>
            </w:pPr>
            <w:r>
              <w:rPr>
                <w:rFonts w:ascii="Times New Roman" w:hAnsi="Times New Roman"/>
                <w:sz w:val="26"/>
                <w:szCs w:val="26"/>
              </w:rPr>
              <w:t>не более 2</w:t>
            </w:r>
          </w:p>
        </w:tc>
        <w:tc>
          <w:tcPr>
            <w:tcW w:w="5063" w:type="dxa"/>
            <w:tcBorders>
              <w:top w:val="nil"/>
              <w:left w:val="nil"/>
              <w:bottom w:val="single" w:sz="4" w:space="0" w:color="auto"/>
              <w:right w:val="single" w:sz="4" w:space="0" w:color="auto"/>
            </w:tcBorders>
            <w:shd w:val="clear" w:color="auto" w:fill="auto"/>
            <w:noWrap/>
            <w:vAlign w:val="center"/>
            <w:hideMark/>
          </w:tcPr>
          <w:p w:rsidR="008B70DE" w:rsidRPr="007B38CC" w:rsidRDefault="007A70B3" w:rsidP="009C2472">
            <w:pPr>
              <w:spacing w:after="0" w:line="240" w:lineRule="auto"/>
              <w:jc w:val="center"/>
              <w:rPr>
                <w:rFonts w:ascii="Times New Roman" w:hAnsi="Times New Roman"/>
                <w:sz w:val="26"/>
                <w:szCs w:val="26"/>
              </w:rPr>
            </w:pPr>
            <w:r>
              <w:rPr>
                <w:rFonts w:ascii="Times New Roman" w:hAnsi="Times New Roman"/>
                <w:sz w:val="26"/>
                <w:szCs w:val="26"/>
              </w:rPr>
              <w:t>не более 85 000</w:t>
            </w:r>
            <w:r w:rsidR="008B70DE" w:rsidRPr="007B38CC">
              <w:rPr>
                <w:rFonts w:ascii="Times New Roman" w:hAnsi="Times New Roman"/>
                <w:sz w:val="26"/>
                <w:szCs w:val="26"/>
              </w:rPr>
              <w:t>,00</w:t>
            </w:r>
          </w:p>
        </w:tc>
      </w:tr>
    </w:tbl>
    <w:p w:rsidR="008B70DE" w:rsidRP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A20E4D" w:rsidRPr="008A6686" w:rsidRDefault="003C1611" w:rsidP="00003342">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A6686">
        <w:rPr>
          <w:rFonts w:ascii="Times New Roman" w:hAnsi="Times New Roman" w:cs="Times New Roman"/>
          <w:sz w:val="26"/>
          <w:szCs w:val="26"/>
        </w:rPr>
        <w:t>Затраты на оказание услуг по подготовке документов для передачи сведений в единый государственный реестр недвижимости в соответствии с пп. 3, 8, 13 ч. 1 ст. 32 Федерального закона от 13.07.2015 № 218-ФЗ «О государственной регистрации недвижимости.</w:t>
      </w:r>
    </w:p>
    <w:p w:rsidR="003C1611" w:rsidRPr="008A6686" w:rsidRDefault="003C1611" w:rsidP="00A20E4D">
      <w:pPr>
        <w:tabs>
          <w:tab w:val="left" w:pos="1134"/>
        </w:tabs>
        <w:autoSpaceDE w:val="0"/>
        <w:autoSpaceDN w:val="0"/>
        <w:adjustRightInd w:val="0"/>
        <w:spacing w:after="0" w:line="240" w:lineRule="auto"/>
        <w:jc w:val="both"/>
        <w:rPr>
          <w:rFonts w:ascii="Times New Roman" w:hAnsi="Times New Roman" w:cs="Times New Roman"/>
          <w:sz w:val="26"/>
          <w:szCs w:val="26"/>
        </w:rPr>
      </w:pPr>
      <w:r w:rsidRPr="008A6686">
        <w:rPr>
          <w:rFonts w:ascii="Times New Roman" w:hAnsi="Times New Roman" w:cs="Times New Roman"/>
          <w:sz w:val="26"/>
          <w:szCs w:val="26"/>
        </w:rPr>
        <w:t xml:space="preserve"> Цена услуг на подготовку документов для передачи сведений в единый государственный реестр недвижимости регламентируется в соответствии</w:t>
      </w:r>
      <w:r w:rsidR="00A3449B">
        <w:rPr>
          <w:rFonts w:ascii="Times New Roman" w:hAnsi="Times New Roman" w:cs="Times New Roman"/>
          <w:sz w:val="26"/>
          <w:szCs w:val="26"/>
        </w:rPr>
        <w:t>:</w:t>
      </w:r>
      <w:r w:rsidRPr="008A6686">
        <w:rPr>
          <w:rFonts w:ascii="Times New Roman" w:hAnsi="Times New Roman" w:cs="Times New Roman"/>
          <w:sz w:val="26"/>
          <w:szCs w:val="26"/>
        </w:rPr>
        <w:t xml:space="preserve"> приказом Минэконом</w:t>
      </w:r>
      <w:r w:rsidR="00AE1638">
        <w:rPr>
          <w:rFonts w:ascii="Times New Roman" w:hAnsi="Times New Roman" w:cs="Times New Roman"/>
          <w:sz w:val="26"/>
          <w:szCs w:val="26"/>
        </w:rPr>
        <w:t>развития России от 18.01.2012 № 14 «</w:t>
      </w:r>
      <w:r w:rsidRPr="008A6686">
        <w:rPr>
          <w:rFonts w:ascii="Times New Roman" w:hAnsi="Times New Roman" w:cs="Times New Roman"/>
          <w:sz w:val="26"/>
          <w:szCs w:val="26"/>
        </w:rPr>
        <w:t>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и картографии</w:t>
      </w:r>
      <w:r w:rsidR="00AE1638">
        <w:rPr>
          <w:rFonts w:ascii="Times New Roman" w:hAnsi="Times New Roman" w:cs="Times New Roman"/>
          <w:sz w:val="26"/>
          <w:szCs w:val="26"/>
        </w:rPr>
        <w:t>, в целях выдачи межевого плана</w:t>
      </w:r>
      <w:r w:rsidR="00A3449B">
        <w:rPr>
          <w:rFonts w:ascii="Times New Roman" w:hAnsi="Times New Roman" w:cs="Times New Roman"/>
          <w:sz w:val="26"/>
          <w:szCs w:val="26"/>
        </w:rPr>
        <w:t>»,</w:t>
      </w:r>
      <w:r w:rsidR="00A3449B" w:rsidRPr="00A3449B">
        <w:t xml:space="preserve"> </w:t>
      </w:r>
      <w:r w:rsidR="00A3449B">
        <w:rPr>
          <w:rFonts w:ascii="Times New Roman" w:hAnsi="Times New Roman" w:cs="Times New Roman"/>
          <w:sz w:val="26"/>
          <w:szCs w:val="26"/>
        </w:rPr>
        <w:t>п</w:t>
      </w:r>
      <w:r w:rsidR="00A3449B" w:rsidRPr="00A3449B">
        <w:rPr>
          <w:rFonts w:ascii="Times New Roman" w:hAnsi="Times New Roman" w:cs="Times New Roman"/>
          <w:sz w:val="26"/>
          <w:szCs w:val="26"/>
        </w:rPr>
        <w:t>риказ</w:t>
      </w:r>
      <w:r w:rsidR="00A3449B">
        <w:rPr>
          <w:rFonts w:ascii="Times New Roman" w:hAnsi="Times New Roman" w:cs="Times New Roman"/>
          <w:sz w:val="26"/>
          <w:szCs w:val="26"/>
        </w:rPr>
        <w:t>ом</w:t>
      </w:r>
      <w:r w:rsidR="00A3449B" w:rsidRPr="00A3449B">
        <w:rPr>
          <w:rFonts w:ascii="Times New Roman" w:hAnsi="Times New Roman" w:cs="Times New Roman"/>
          <w:sz w:val="26"/>
          <w:szCs w:val="26"/>
        </w:rPr>
        <w:t xml:space="preserve"> Минрегиона Р</w:t>
      </w:r>
      <w:r w:rsidR="00AE1638">
        <w:rPr>
          <w:rFonts w:ascii="Times New Roman" w:hAnsi="Times New Roman" w:cs="Times New Roman"/>
          <w:sz w:val="26"/>
          <w:szCs w:val="26"/>
        </w:rPr>
        <w:t xml:space="preserve">оссийской </w:t>
      </w:r>
      <w:r w:rsidR="00A3449B" w:rsidRPr="00A3449B">
        <w:rPr>
          <w:rFonts w:ascii="Times New Roman" w:hAnsi="Times New Roman" w:cs="Times New Roman"/>
          <w:sz w:val="26"/>
          <w:szCs w:val="26"/>
        </w:rPr>
        <w:t>Ф</w:t>
      </w:r>
      <w:r w:rsidR="00AE1638">
        <w:rPr>
          <w:rFonts w:ascii="Times New Roman" w:hAnsi="Times New Roman" w:cs="Times New Roman"/>
          <w:sz w:val="26"/>
          <w:szCs w:val="26"/>
        </w:rPr>
        <w:t>едерации</w:t>
      </w:r>
      <w:r w:rsidR="00A3449B" w:rsidRPr="00A3449B">
        <w:rPr>
          <w:rFonts w:ascii="Times New Roman" w:hAnsi="Times New Roman" w:cs="Times New Roman"/>
          <w:sz w:val="26"/>
          <w:szCs w:val="26"/>
        </w:rPr>
        <w:t xml:space="preserve"> от 29.12.2009</w:t>
      </w:r>
      <w:r w:rsidR="00AE1638">
        <w:rPr>
          <w:rFonts w:ascii="Times New Roman" w:hAnsi="Times New Roman" w:cs="Times New Roman"/>
          <w:sz w:val="26"/>
          <w:szCs w:val="26"/>
        </w:rPr>
        <w:t xml:space="preserve"> №620 </w:t>
      </w:r>
      <w:r w:rsidR="00A3449B" w:rsidRPr="00A3449B">
        <w:rPr>
          <w:rFonts w:ascii="Times New Roman" w:hAnsi="Times New Roman" w:cs="Times New Roman"/>
          <w:sz w:val="26"/>
          <w:szCs w:val="26"/>
        </w:rPr>
        <w:t>«Об утверждении Методических указаний по применению справочников базовых цен на проектные работы в строительстве»</w:t>
      </w:r>
    </w:p>
    <w:p w:rsidR="003C1611" w:rsidRPr="008A6686" w:rsidRDefault="003C1611" w:rsidP="003C161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3C1611" w:rsidRPr="008A6686" w:rsidRDefault="00321127" w:rsidP="003C1611">
      <w:pPr>
        <w:spacing w:after="0" w:line="240" w:lineRule="auto"/>
        <w:rPr>
          <w:rFonts w:ascii="Times New Roman" w:hAnsi="Times New Roman" w:cs="Times New Roman"/>
          <w:i/>
          <w:sz w:val="24"/>
          <w:szCs w:val="24"/>
          <w:lang w:val="en-US"/>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e>
            <m:sub>
              <m:r>
                <w:rPr>
                  <w:rFonts w:ascii="Cambria Math" w:hAnsi="Cambria Math" w:cs="Times New Roman"/>
                  <w:sz w:val="24"/>
                  <w:szCs w:val="24"/>
                </w:rPr>
                <m:t>зф</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кзф</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цзф</m:t>
              </m:r>
            </m:sub>
          </m:sSub>
        </m:oMath>
      </m:oMathPara>
    </w:p>
    <w:p w:rsidR="003C1611" w:rsidRPr="008A6686" w:rsidRDefault="003C1611" w:rsidP="003C1611">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rsidR="003C1611" w:rsidRPr="008A6686" w:rsidRDefault="003C1611" w:rsidP="003C1611">
      <w:pPr>
        <w:widowControl w:val="0"/>
        <w:autoSpaceDE w:val="0"/>
        <w:autoSpaceDN w:val="0"/>
        <w:adjustRightInd w:val="0"/>
        <w:spacing w:after="0" w:line="240" w:lineRule="auto"/>
        <w:jc w:val="both"/>
        <w:rPr>
          <w:rFonts w:ascii="Times New Roman" w:eastAsia="Calibri" w:hAnsi="Times New Roman" w:cs="Times New Roman"/>
          <w:sz w:val="26"/>
          <w:szCs w:val="26"/>
        </w:rPr>
      </w:pPr>
      <w:r w:rsidRPr="008A6686">
        <w:rPr>
          <w:rFonts w:ascii="Times New Roman" w:eastAsia="Calibri" w:hAnsi="Times New Roman" w:cs="Times New Roman"/>
          <w:sz w:val="26"/>
          <w:szCs w:val="26"/>
        </w:rPr>
        <w:t>где:</w:t>
      </w:r>
    </w:p>
    <w:p w:rsidR="003C1611" w:rsidRPr="008A6686" w:rsidRDefault="000824C8" w:rsidP="003C161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en-US"/>
        </w:rPr>
        <w:t>Q</w:t>
      </w:r>
      <w:r w:rsidR="003C1611" w:rsidRPr="008A6686">
        <w:rPr>
          <w:rFonts w:ascii="Times New Roman" w:eastAsia="Calibri" w:hAnsi="Times New Roman" w:cs="Times New Roman"/>
          <w:sz w:val="26"/>
          <w:szCs w:val="26"/>
        </w:rPr>
        <w:t xml:space="preserve"> </w:t>
      </w:r>
      <w:r w:rsidR="003C1611" w:rsidRPr="00355F9F">
        <w:rPr>
          <w:rFonts w:ascii="Times New Roman" w:eastAsia="Calibri" w:hAnsi="Times New Roman" w:cs="Times New Roman"/>
          <w:sz w:val="16"/>
          <w:szCs w:val="16"/>
        </w:rPr>
        <w:t>кзф</w:t>
      </w:r>
      <w:r w:rsidR="00355F9F">
        <w:rPr>
          <w:rFonts w:ascii="Times New Roman" w:eastAsia="Calibri" w:hAnsi="Times New Roman" w:cs="Times New Roman"/>
          <w:sz w:val="26"/>
          <w:szCs w:val="26"/>
        </w:rPr>
        <w:t xml:space="preserve"> – п</w:t>
      </w:r>
      <w:r w:rsidR="003C1611" w:rsidRPr="008A6686">
        <w:rPr>
          <w:rFonts w:ascii="Times New Roman" w:eastAsia="Calibri" w:hAnsi="Times New Roman" w:cs="Times New Roman"/>
          <w:sz w:val="26"/>
          <w:szCs w:val="26"/>
        </w:rPr>
        <w:t>ланируемое количество услуг в год по подготовке документов, подлежащих передаче</w:t>
      </w:r>
      <w:r w:rsidR="00A20E4D" w:rsidRPr="008A6686">
        <w:rPr>
          <w:rFonts w:ascii="Times New Roman" w:eastAsia="Calibri" w:hAnsi="Times New Roman" w:cs="Times New Roman"/>
          <w:sz w:val="26"/>
          <w:szCs w:val="26"/>
        </w:rPr>
        <w:t xml:space="preserve"> в единый</w:t>
      </w:r>
      <w:r w:rsidR="00A20E4D" w:rsidRPr="008A6686">
        <w:rPr>
          <w:rFonts w:ascii="Times New Roman" w:hAnsi="Times New Roman" w:cs="Times New Roman"/>
          <w:sz w:val="26"/>
          <w:szCs w:val="26"/>
        </w:rPr>
        <w:t xml:space="preserve"> государственный реестр недвижимости</w:t>
      </w:r>
      <w:r w:rsidR="00A20E4D" w:rsidRPr="008A6686">
        <w:rPr>
          <w:rFonts w:ascii="Times New Roman" w:eastAsia="Calibri" w:hAnsi="Times New Roman" w:cs="Times New Roman"/>
          <w:sz w:val="26"/>
          <w:szCs w:val="26"/>
        </w:rPr>
        <w:t xml:space="preserve"> </w:t>
      </w:r>
      <w:r w:rsidR="003C1611" w:rsidRPr="008A6686">
        <w:rPr>
          <w:rFonts w:ascii="Times New Roman" w:eastAsia="Calibri" w:hAnsi="Times New Roman" w:cs="Times New Roman"/>
          <w:sz w:val="26"/>
          <w:szCs w:val="26"/>
        </w:rPr>
        <w:t>;</w:t>
      </w:r>
    </w:p>
    <w:p w:rsidR="003C1611" w:rsidRPr="008A6686" w:rsidRDefault="000824C8" w:rsidP="003C1611">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P</w:t>
      </w:r>
      <w:r w:rsidR="003C1611" w:rsidRPr="008A6686">
        <w:rPr>
          <w:rFonts w:ascii="Times New Roman" w:eastAsia="Calibri" w:hAnsi="Times New Roman" w:cs="Times New Roman"/>
          <w:sz w:val="26"/>
          <w:szCs w:val="26"/>
        </w:rPr>
        <w:t xml:space="preserve"> </w:t>
      </w:r>
      <w:r w:rsidR="003C1611" w:rsidRPr="00355F9F">
        <w:rPr>
          <w:rFonts w:ascii="Times New Roman" w:eastAsia="Calibri" w:hAnsi="Times New Roman" w:cs="Times New Roman"/>
          <w:sz w:val="16"/>
          <w:szCs w:val="16"/>
        </w:rPr>
        <w:t>цзф</w:t>
      </w:r>
      <w:r w:rsidR="00355F9F">
        <w:rPr>
          <w:rFonts w:ascii="Times New Roman" w:eastAsia="Calibri" w:hAnsi="Times New Roman" w:cs="Times New Roman"/>
          <w:sz w:val="26"/>
          <w:szCs w:val="26"/>
        </w:rPr>
        <w:t xml:space="preserve"> – ц</w:t>
      </w:r>
      <w:r w:rsidR="003C1611" w:rsidRPr="008A6686">
        <w:rPr>
          <w:rFonts w:ascii="Times New Roman" w:eastAsia="Calibri" w:hAnsi="Times New Roman" w:cs="Times New Roman"/>
          <w:sz w:val="26"/>
          <w:szCs w:val="26"/>
        </w:rPr>
        <w:t>ена за одну услугу по подготовке документов;</w:t>
      </w:r>
    </w:p>
    <w:p w:rsidR="003C1611" w:rsidRPr="008A6686" w:rsidRDefault="003C1611" w:rsidP="003C16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5"/>
      </w:tblGrid>
      <w:tr w:rsidR="003C1611" w:rsidRPr="003C1611" w:rsidTr="00E34DCC">
        <w:tc>
          <w:tcPr>
            <w:tcW w:w="3369" w:type="dxa"/>
            <w:shd w:val="clear" w:color="auto" w:fill="auto"/>
          </w:tcPr>
          <w:p w:rsidR="003C1611" w:rsidRPr="00A20E4D" w:rsidRDefault="003C1611" w:rsidP="003C1611">
            <w:pPr>
              <w:suppressAutoHyphens/>
              <w:spacing w:after="0" w:line="240" w:lineRule="auto"/>
              <w:jc w:val="both"/>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Планируемое количество услуг в год по подготовке документов, подлежащих передаче</w:t>
            </w:r>
            <w:r w:rsidR="00A20E4D" w:rsidRPr="00A20E4D">
              <w:rPr>
                <w:rFonts w:ascii="Times New Roman" w:hAnsi="Times New Roman" w:cs="Times New Roman"/>
                <w:sz w:val="20"/>
                <w:szCs w:val="20"/>
              </w:rPr>
              <w:t xml:space="preserve"> </w:t>
            </w:r>
            <w:r w:rsidR="00A20E4D" w:rsidRPr="00A20E4D">
              <w:rPr>
                <w:rFonts w:ascii="Times New Roman" w:eastAsia="Calibri" w:hAnsi="Times New Roman" w:cs="Times New Roman"/>
                <w:sz w:val="20"/>
                <w:szCs w:val="20"/>
              </w:rPr>
              <w:t>в единый</w:t>
            </w:r>
            <w:r w:rsidR="00A20E4D" w:rsidRPr="00A20E4D">
              <w:rPr>
                <w:rFonts w:ascii="Times New Roman" w:hAnsi="Times New Roman" w:cs="Times New Roman"/>
                <w:sz w:val="20"/>
                <w:szCs w:val="20"/>
              </w:rPr>
              <w:t xml:space="preserve"> государственный реестр недвижимости</w:t>
            </w:r>
          </w:p>
        </w:tc>
        <w:tc>
          <w:tcPr>
            <w:tcW w:w="6485" w:type="dxa"/>
            <w:shd w:val="clear" w:color="auto" w:fill="auto"/>
          </w:tcPr>
          <w:p w:rsidR="003C1611" w:rsidRPr="003C1611" w:rsidRDefault="003C1611" w:rsidP="003C1611">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Цена за одну услугу по подготовке документов</w:t>
            </w:r>
          </w:p>
        </w:tc>
      </w:tr>
      <w:tr w:rsidR="003C1611" w:rsidRPr="003C1611" w:rsidTr="00E34DCC">
        <w:tc>
          <w:tcPr>
            <w:tcW w:w="3369" w:type="dxa"/>
            <w:shd w:val="clear" w:color="auto" w:fill="auto"/>
          </w:tcPr>
          <w:p w:rsidR="003C1611" w:rsidRPr="003C1611" w:rsidRDefault="003C1611" w:rsidP="003C1611">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По необходимости</w:t>
            </w:r>
          </w:p>
        </w:tc>
        <w:tc>
          <w:tcPr>
            <w:tcW w:w="6485" w:type="dxa"/>
            <w:shd w:val="clear" w:color="auto" w:fill="auto"/>
          </w:tcPr>
          <w:p w:rsidR="003C1611" w:rsidRPr="003C1611" w:rsidRDefault="003C1611" w:rsidP="003C1611">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в соответствии</w:t>
            </w:r>
            <w:r w:rsidR="00A3449B">
              <w:rPr>
                <w:rFonts w:ascii="Times New Roman" w:eastAsia="Times New Roman" w:hAnsi="Times New Roman" w:cs="Times New Roman"/>
                <w:sz w:val="20"/>
                <w:szCs w:val="20"/>
                <w:lang w:eastAsia="ru-RU"/>
              </w:rPr>
              <w:t>:</w:t>
            </w:r>
            <w:r w:rsidRPr="003C1611">
              <w:rPr>
                <w:rFonts w:ascii="Times New Roman" w:eastAsia="Times New Roman" w:hAnsi="Times New Roman" w:cs="Times New Roman"/>
                <w:sz w:val="20"/>
                <w:szCs w:val="20"/>
                <w:lang w:eastAsia="ru-RU"/>
              </w:rPr>
              <w:t xml:space="preserve"> приказом Минэкономразвития России от 18.01.2012 N 14 "Об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и картографии, в целях выдачи межевого плана"</w:t>
            </w:r>
            <w:r w:rsidR="00A3449B">
              <w:rPr>
                <w:rFonts w:ascii="Times New Roman" w:eastAsia="Times New Roman" w:hAnsi="Times New Roman" w:cs="Times New Roman"/>
                <w:sz w:val="20"/>
                <w:szCs w:val="20"/>
                <w:lang w:eastAsia="ru-RU"/>
              </w:rPr>
              <w:t>, п</w:t>
            </w:r>
            <w:r w:rsidR="00A3449B" w:rsidRPr="00A3449B">
              <w:rPr>
                <w:rFonts w:ascii="Times New Roman" w:eastAsia="Times New Roman" w:hAnsi="Times New Roman" w:cs="Times New Roman"/>
                <w:sz w:val="20"/>
                <w:szCs w:val="20"/>
                <w:lang w:eastAsia="ru-RU"/>
              </w:rPr>
              <w:t>риказ</w:t>
            </w:r>
            <w:r w:rsidR="00A3449B">
              <w:rPr>
                <w:rFonts w:ascii="Times New Roman" w:eastAsia="Times New Roman" w:hAnsi="Times New Roman" w:cs="Times New Roman"/>
                <w:sz w:val="20"/>
                <w:szCs w:val="20"/>
                <w:lang w:eastAsia="ru-RU"/>
              </w:rPr>
              <w:t>ом</w:t>
            </w:r>
            <w:r w:rsidR="00A3449B" w:rsidRPr="00A3449B">
              <w:rPr>
                <w:rFonts w:ascii="Times New Roman" w:eastAsia="Times New Roman" w:hAnsi="Times New Roman" w:cs="Times New Roman"/>
                <w:sz w:val="20"/>
                <w:szCs w:val="20"/>
                <w:lang w:eastAsia="ru-RU"/>
              </w:rPr>
              <w:t xml:space="preserve"> Минрегиона РФ от 29.12.2009 N 620 «Об утверждении Методических указаний по применению справочников базовых цен на проектные работы в строительстве»</w:t>
            </w:r>
          </w:p>
        </w:tc>
      </w:tr>
    </w:tbl>
    <w:p w:rsidR="000824C8" w:rsidRDefault="000824C8" w:rsidP="003C1611">
      <w:pPr>
        <w:pStyle w:val="a3"/>
        <w:tabs>
          <w:tab w:val="left" w:pos="1134"/>
        </w:tabs>
        <w:autoSpaceDE w:val="0"/>
        <w:autoSpaceDN w:val="0"/>
        <w:adjustRightInd w:val="0"/>
        <w:spacing w:after="0" w:line="240" w:lineRule="auto"/>
        <w:ind w:left="709"/>
        <w:jc w:val="both"/>
        <w:rPr>
          <w:sz w:val="27"/>
          <w:szCs w:val="27"/>
        </w:rPr>
      </w:pPr>
    </w:p>
    <w:p w:rsidR="000824C8" w:rsidRDefault="006D3C95" w:rsidP="003C161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6.30.</w:t>
      </w:r>
      <w:r w:rsidR="005D0B05">
        <w:rPr>
          <w:rFonts w:ascii="Times New Roman" w:hAnsi="Times New Roman" w:cs="Times New Roman"/>
          <w:sz w:val="26"/>
          <w:szCs w:val="26"/>
        </w:rPr>
        <w:t xml:space="preserve"> Затраты: на оказание услуг </w:t>
      </w:r>
      <w:r w:rsidR="000824C8" w:rsidRPr="000824C8">
        <w:rPr>
          <w:rFonts w:ascii="Times New Roman" w:hAnsi="Times New Roman" w:cs="Times New Roman"/>
          <w:sz w:val="26"/>
          <w:szCs w:val="26"/>
        </w:rPr>
        <w:t>по оцифровке архивных документов</w:t>
      </w:r>
      <w:r w:rsidR="005D0B05">
        <w:rPr>
          <w:rFonts w:ascii="Times New Roman" w:hAnsi="Times New Roman" w:cs="Times New Roman"/>
          <w:sz w:val="26"/>
          <w:szCs w:val="26"/>
        </w:rPr>
        <w:t>, на оказание услуг по переводу в электронную форму книг государственной регистрации актов гражданского состояния (актовых книг).</w:t>
      </w:r>
    </w:p>
    <w:p w:rsidR="000824C8" w:rsidRPr="000824C8" w:rsidRDefault="000824C8" w:rsidP="003C161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0824C8" w:rsidRPr="005D0B05" w:rsidRDefault="00321127" w:rsidP="000824C8">
      <w:pPr>
        <w:spacing w:after="0" w:line="240" w:lineRule="auto"/>
        <w:rPr>
          <w:rFonts w:ascii="Times New Roman" w:hAnsi="Times New Roman" w:cs="Times New Roman"/>
          <w:i/>
          <w:sz w:val="26"/>
          <w:szCs w:val="26"/>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w:rPr>
                  <w:rFonts w:ascii="Cambria Math" w:hAnsi="Cambria Math" w:cs="Times New Roman"/>
                  <w:sz w:val="26"/>
                  <w:szCs w:val="26"/>
                </w:rPr>
                <m:t>оу</m:t>
              </m:r>
            </m:sub>
          </m:sSub>
          <m: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коад</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цоад</m:t>
              </m:r>
            </m:sub>
          </m:sSub>
          <m: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кзагс</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цзагс</m:t>
              </m:r>
            </m:sub>
          </m:sSub>
        </m:oMath>
      </m:oMathPara>
    </w:p>
    <w:p w:rsidR="000824C8" w:rsidRPr="008A6686" w:rsidRDefault="000824C8" w:rsidP="000824C8">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rsidR="000824C8" w:rsidRPr="008A6686" w:rsidRDefault="000824C8" w:rsidP="000824C8">
      <w:pPr>
        <w:widowControl w:val="0"/>
        <w:autoSpaceDE w:val="0"/>
        <w:autoSpaceDN w:val="0"/>
        <w:adjustRightInd w:val="0"/>
        <w:spacing w:after="0" w:line="240" w:lineRule="auto"/>
        <w:jc w:val="both"/>
        <w:rPr>
          <w:rFonts w:ascii="Times New Roman" w:eastAsia="Calibri" w:hAnsi="Times New Roman" w:cs="Times New Roman"/>
          <w:sz w:val="26"/>
          <w:szCs w:val="26"/>
        </w:rPr>
      </w:pPr>
      <w:r w:rsidRPr="008A6686">
        <w:rPr>
          <w:rFonts w:ascii="Times New Roman" w:eastAsia="Calibri" w:hAnsi="Times New Roman" w:cs="Times New Roman"/>
          <w:sz w:val="26"/>
          <w:szCs w:val="26"/>
        </w:rPr>
        <w:t>где:</w:t>
      </w:r>
    </w:p>
    <w:p w:rsidR="000824C8" w:rsidRPr="008A6686" w:rsidRDefault="000824C8" w:rsidP="000824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en-US"/>
        </w:rPr>
        <w:t>Q</w:t>
      </w:r>
      <w:r>
        <w:rPr>
          <w:rFonts w:ascii="Times New Roman" w:eastAsia="Calibri" w:hAnsi="Times New Roman" w:cs="Times New Roman"/>
          <w:sz w:val="26"/>
          <w:szCs w:val="26"/>
        </w:rPr>
        <w:t xml:space="preserve"> </w:t>
      </w:r>
      <w:r w:rsidRPr="000824C8">
        <w:rPr>
          <w:rFonts w:ascii="Times New Roman" w:eastAsia="Calibri" w:hAnsi="Times New Roman" w:cs="Times New Roman"/>
          <w:sz w:val="14"/>
          <w:szCs w:val="14"/>
        </w:rPr>
        <w:t>коад</w:t>
      </w:r>
      <w:r w:rsidR="00903412">
        <w:rPr>
          <w:rFonts w:ascii="Times New Roman" w:eastAsia="Calibri" w:hAnsi="Times New Roman" w:cs="Times New Roman"/>
          <w:sz w:val="26"/>
          <w:szCs w:val="26"/>
        </w:rPr>
        <w:t>– п</w:t>
      </w:r>
      <w:r w:rsidRPr="008A6686">
        <w:rPr>
          <w:rFonts w:ascii="Times New Roman" w:eastAsia="Calibri" w:hAnsi="Times New Roman" w:cs="Times New Roman"/>
          <w:sz w:val="26"/>
          <w:szCs w:val="26"/>
        </w:rPr>
        <w:t xml:space="preserve">ланируемое количество </w:t>
      </w:r>
      <w:r w:rsidR="00903412">
        <w:rPr>
          <w:rFonts w:ascii="Times New Roman" w:eastAsia="Calibri" w:hAnsi="Times New Roman" w:cs="Times New Roman"/>
          <w:sz w:val="26"/>
          <w:szCs w:val="26"/>
        </w:rPr>
        <w:t xml:space="preserve">листов архивных документов, подлежащих </w:t>
      </w:r>
      <w:r w:rsidRPr="008A6686">
        <w:rPr>
          <w:rFonts w:ascii="Times New Roman" w:eastAsia="Calibri" w:hAnsi="Times New Roman" w:cs="Times New Roman"/>
          <w:sz w:val="26"/>
          <w:szCs w:val="26"/>
        </w:rPr>
        <w:t xml:space="preserve"> </w:t>
      </w:r>
      <w:r w:rsidR="00903412">
        <w:rPr>
          <w:rFonts w:ascii="Times New Roman" w:eastAsia="Calibri" w:hAnsi="Times New Roman" w:cs="Times New Roman"/>
          <w:sz w:val="26"/>
          <w:szCs w:val="26"/>
        </w:rPr>
        <w:t>оцифрованию в год;</w:t>
      </w:r>
    </w:p>
    <w:p w:rsidR="000824C8" w:rsidRDefault="000824C8" w:rsidP="000824C8">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P</w:t>
      </w:r>
      <w:r>
        <w:rPr>
          <w:rFonts w:ascii="Times New Roman" w:eastAsia="Calibri" w:hAnsi="Times New Roman" w:cs="Times New Roman"/>
          <w:sz w:val="26"/>
          <w:szCs w:val="26"/>
        </w:rPr>
        <w:t xml:space="preserve"> </w:t>
      </w:r>
      <w:r w:rsidRPr="000824C8">
        <w:rPr>
          <w:rFonts w:ascii="Times New Roman" w:eastAsia="Calibri" w:hAnsi="Times New Roman" w:cs="Times New Roman"/>
          <w:sz w:val="14"/>
          <w:szCs w:val="14"/>
        </w:rPr>
        <w:t>цоад</w:t>
      </w:r>
      <w:r w:rsidR="00903412">
        <w:rPr>
          <w:rFonts w:ascii="Times New Roman" w:eastAsia="Calibri" w:hAnsi="Times New Roman" w:cs="Times New Roman"/>
          <w:sz w:val="26"/>
          <w:szCs w:val="26"/>
        </w:rPr>
        <w:t xml:space="preserve"> – цена за </w:t>
      </w:r>
      <w:r w:rsidR="005D0B05">
        <w:rPr>
          <w:rFonts w:ascii="Times New Roman" w:eastAsia="Calibri" w:hAnsi="Times New Roman" w:cs="Times New Roman"/>
          <w:sz w:val="26"/>
          <w:szCs w:val="26"/>
        </w:rPr>
        <w:t xml:space="preserve"> </w:t>
      </w:r>
      <w:r w:rsidR="00903412">
        <w:rPr>
          <w:rFonts w:ascii="Times New Roman" w:eastAsia="Calibri" w:hAnsi="Times New Roman" w:cs="Times New Roman"/>
          <w:sz w:val="26"/>
          <w:szCs w:val="26"/>
        </w:rPr>
        <w:t xml:space="preserve">услугу оцифрования одного листа </w:t>
      </w:r>
      <w:r w:rsidRPr="008A6686">
        <w:rPr>
          <w:rFonts w:ascii="Times New Roman" w:eastAsia="Calibri" w:hAnsi="Times New Roman" w:cs="Times New Roman"/>
          <w:sz w:val="26"/>
          <w:szCs w:val="26"/>
        </w:rPr>
        <w:t xml:space="preserve"> ;</w:t>
      </w:r>
    </w:p>
    <w:p w:rsidR="005D0B05" w:rsidRPr="008A6686" w:rsidRDefault="005D0B05" w:rsidP="005D0B0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en-US"/>
        </w:rPr>
        <w:t>Q</w:t>
      </w:r>
      <w:r>
        <w:rPr>
          <w:rFonts w:ascii="Times New Roman" w:eastAsia="Calibri" w:hAnsi="Times New Roman" w:cs="Times New Roman"/>
          <w:sz w:val="26"/>
          <w:szCs w:val="26"/>
        </w:rPr>
        <w:t xml:space="preserve"> </w:t>
      </w:r>
      <w:r>
        <w:rPr>
          <w:rFonts w:ascii="Times New Roman" w:eastAsia="Calibri" w:hAnsi="Times New Roman" w:cs="Times New Roman"/>
          <w:sz w:val="14"/>
          <w:szCs w:val="14"/>
        </w:rPr>
        <w:t>кзагс</w:t>
      </w:r>
      <w:r>
        <w:rPr>
          <w:rFonts w:ascii="Times New Roman" w:eastAsia="Calibri" w:hAnsi="Times New Roman" w:cs="Times New Roman"/>
          <w:sz w:val="26"/>
          <w:szCs w:val="26"/>
        </w:rPr>
        <w:t>– п</w:t>
      </w:r>
      <w:r w:rsidRPr="008A6686">
        <w:rPr>
          <w:rFonts w:ascii="Times New Roman" w:eastAsia="Calibri" w:hAnsi="Times New Roman" w:cs="Times New Roman"/>
          <w:sz w:val="26"/>
          <w:szCs w:val="26"/>
        </w:rPr>
        <w:t xml:space="preserve">ланируемое количество </w:t>
      </w:r>
      <w:r>
        <w:rPr>
          <w:rFonts w:ascii="Times New Roman" w:eastAsia="Calibri" w:hAnsi="Times New Roman" w:cs="Times New Roman"/>
          <w:sz w:val="26"/>
          <w:szCs w:val="26"/>
        </w:rPr>
        <w:t>актовых записей, подлежащих переводу в электронную форму</w:t>
      </w:r>
      <w:r w:rsidR="008C0437">
        <w:rPr>
          <w:rFonts w:ascii="Times New Roman" w:eastAsia="Calibri" w:hAnsi="Times New Roman" w:cs="Times New Roman"/>
          <w:sz w:val="26"/>
          <w:szCs w:val="26"/>
        </w:rPr>
        <w:t>,</w:t>
      </w:r>
      <w:r>
        <w:rPr>
          <w:rFonts w:ascii="Times New Roman" w:eastAsia="Calibri" w:hAnsi="Times New Roman" w:cs="Times New Roman"/>
          <w:sz w:val="26"/>
          <w:szCs w:val="26"/>
        </w:rPr>
        <w:t xml:space="preserve"> в год;</w:t>
      </w:r>
    </w:p>
    <w:p w:rsidR="00903412" w:rsidRPr="008A6686" w:rsidRDefault="005D0B05" w:rsidP="005D0B05">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P</w:t>
      </w:r>
      <w:r>
        <w:rPr>
          <w:rFonts w:ascii="Times New Roman" w:eastAsia="Calibri" w:hAnsi="Times New Roman" w:cs="Times New Roman"/>
          <w:sz w:val="26"/>
          <w:szCs w:val="26"/>
        </w:rPr>
        <w:t xml:space="preserve"> </w:t>
      </w:r>
      <w:r>
        <w:rPr>
          <w:rFonts w:ascii="Times New Roman" w:eastAsia="Calibri" w:hAnsi="Times New Roman" w:cs="Times New Roman"/>
          <w:sz w:val="14"/>
          <w:szCs w:val="14"/>
        </w:rPr>
        <w:t>цзагс</w:t>
      </w:r>
      <w:r>
        <w:rPr>
          <w:rFonts w:ascii="Times New Roman" w:eastAsia="Calibri" w:hAnsi="Times New Roman" w:cs="Times New Roman"/>
          <w:sz w:val="26"/>
          <w:szCs w:val="26"/>
        </w:rPr>
        <w:t xml:space="preserve"> – цена за услугу по переводу в электронную форму одной актовой записи </w:t>
      </w:r>
      <w:r w:rsidR="00D50ADE">
        <w:rPr>
          <w:rFonts w:ascii="Times New Roman" w:eastAsia="Calibri" w:hAnsi="Times New Roman" w:cs="Times New Roman"/>
          <w:sz w:val="26"/>
          <w:szCs w:val="26"/>
        </w:rPr>
        <w:t>гражданского состояния</w:t>
      </w:r>
      <w:r>
        <w:rPr>
          <w:rFonts w:ascii="Times New Roman" w:eastAsia="Calibri" w:hAnsi="Times New Roman" w:cs="Times New Roman"/>
          <w:sz w:val="26"/>
          <w:szCs w:val="26"/>
        </w:rPr>
        <w:t xml:space="preserve">. </w:t>
      </w:r>
    </w:p>
    <w:p w:rsidR="000824C8" w:rsidRPr="008A6686" w:rsidRDefault="000824C8" w:rsidP="000824C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01"/>
        <w:gridCol w:w="2301"/>
        <w:gridCol w:w="2127"/>
      </w:tblGrid>
      <w:tr w:rsidR="005D0B05" w:rsidRPr="00944BD1" w:rsidTr="00944BD1">
        <w:tc>
          <w:tcPr>
            <w:tcW w:w="3369" w:type="dxa"/>
            <w:shd w:val="clear" w:color="auto" w:fill="auto"/>
          </w:tcPr>
          <w:p w:rsidR="005D0B05" w:rsidRPr="00944BD1" w:rsidRDefault="005D0B05" w:rsidP="00DE4318">
            <w:pPr>
              <w:suppressAutoHyphens/>
              <w:spacing w:after="0" w:line="240" w:lineRule="auto"/>
              <w:jc w:val="both"/>
              <w:rPr>
                <w:rFonts w:ascii="Times New Roman" w:eastAsia="Times New Roman" w:hAnsi="Times New Roman" w:cs="Times New Roman"/>
                <w:sz w:val="20"/>
                <w:szCs w:val="20"/>
                <w:lang w:eastAsia="ru-RU"/>
              </w:rPr>
            </w:pPr>
            <w:r w:rsidRPr="00944BD1">
              <w:rPr>
                <w:rFonts w:ascii="Times New Roman" w:eastAsia="Calibri" w:hAnsi="Times New Roman" w:cs="Times New Roman"/>
                <w:sz w:val="20"/>
                <w:szCs w:val="20"/>
              </w:rPr>
              <w:t>Планируемое количество листов архивных документов, подлежащих  оцифрованию в год (шт.)</w:t>
            </w:r>
          </w:p>
        </w:tc>
        <w:tc>
          <w:tcPr>
            <w:tcW w:w="1701" w:type="dxa"/>
            <w:shd w:val="clear" w:color="auto" w:fill="auto"/>
          </w:tcPr>
          <w:p w:rsidR="005D0B05" w:rsidRPr="00944BD1" w:rsidRDefault="005D0B05" w:rsidP="00903412">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Calibri" w:hAnsi="Times New Roman" w:cs="Times New Roman"/>
                <w:sz w:val="20"/>
                <w:szCs w:val="20"/>
              </w:rPr>
              <w:t>Цена за услугу оцифрования одного листа (руб)</w:t>
            </w:r>
          </w:p>
        </w:tc>
        <w:tc>
          <w:tcPr>
            <w:tcW w:w="2301" w:type="dxa"/>
          </w:tcPr>
          <w:p w:rsidR="00944BD1" w:rsidRDefault="005D0B05" w:rsidP="00903412">
            <w:pPr>
              <w:suppressAutoHyphens/>
              <w:spacing w:after="0" w:line="240" w:lineRule="auto"/>
              <w:jc w:val="center"/>
              <w:rPr>
                <w:rFonts w:ascii="Times New Roman" w:eastAsia="Calibri" w:hAnsi="Times New Roman" w:cs="Times New Roman"/>
                <w:sz w:val="20"/>
                <w:szCs w:val="20"/>
              </w:rPr>
            </w:pPr>
            <w:r w:rsidRPr="00944BD1">
              <w:rPr>
                <w:rFonts w:ascii="Times New Roman" w:eastAsia="Calibri" w:hAnsi="Times New Roman" w:cs="Times New Roman"/>
                <w:sz w:val="20"/>
                <w:szCs w:val="20"/>
              </w:rPr>
              <w:t>Планируемое количество актовых записей, подлежащих переводу в электронную форму</w:t>
            </w:r>
            <w:r w:rsidR="008C0437" w:rsidRPr="00944BD1">
              <w:rPr>
                <w:rFonts w:ascii="Times New Roman" w:eastAsia="Calibri" w:hAnsi="Times New Roman" w:cs="Times New Roman"/>
                <w:sz w:val="20"/>
                <w:szCs w:val="20"/>
              </w:rPr>
              <w:t>,</w:t>
            </w:r>
            <w:r w:rsidRPr="00944BD1">
              <w:rPr>
                <w:rFonts w:ascii="Times New Roman" w:eastAsia="Calibri" w:hAnsi="Times New Roman" w:cs="Times New Roman"/>
                <w:sz w:val="20"/>
                <w:szCs w:val="20"/>
              </w:rPr>
              <w:t xml:space="preserve"> </w:t>
            </w:r>
          </w:p>
          <w:p w:rsidR="005D0B05" w:rsidRPr="00944BD1" w:rsidRDefault="005D0B05" w:rsidP="00903412">
            <w:pPr>
              <w:suppressAutoHyphens/>
              <w:spacing w:after="0" w:line="240" w:lineRule="auto"/>
              <w:jc w:val="center"/>
              <w:rPr>
                <w:rFonts w:ascii="Times New Roman" w:eastAsia="Calibri" w:hAnsi="Times New Roman" w:cs="Times New Roman"/>
                <w:sz w:val="20"/>
                <w:szCs w:val="20"/>
              </w:rPr>
            </w:pPr>
            <w:r w:rsidRPr="00944BD1">
              <w:rPr>
                <w:rFonts w:ascii="Times New Roman" w:eastAsia="Calibri" w:hAnsi="Times New Roman" w:cs="Times New Roman"/>
                <w:sz w:val="20"/>
                <w:szCs w:val="20"/>
              </w:rPr>
              <w:t xml:space="preserve">в год </w:t>
            </w:r>
            <w:r w:rsidR="00712137" w:rsidRPr="00944BD1">
              <w:rPr>
                <w:rFonts w:ascii="Times New Roman" w:eastAsia="Calibri" w:hAnsi="Times New Roman" w:cs="Times New Roman"/>
                <w:sz w:val="20"/>
                <w:szCs w:val="20"/>
              </w:rPr>
              <w:t>не более</w:t>
            </w:r>
            <w:r w:rsidR="008B5255" w:rsidRPr="00944BD1">
              <w:rPr>
                <w:rFonts w:ascii="Times New Roman" w:eastAsia="Calibri" w:hAnsi="Times New Roman" w:cs="Times New Roman"/>
                <w:sz w:val="20"/>
                <w:szCs w:val="20"/>
              </w:rPr>
              <w:t xml:space="preserve"> </w:t>
            </w:r>
            <w:r w:rsidRPr="00944BD1">
              <w:rPr>
                <w:rFonts w:ascii="Times New Roman" w:eastAsia="Calibri" w:hAnsi="Times New Roman" w:cs="Times New Roman"/>
                <w:sz w:val="20"/>
                <w:szCs w:val="20"/>
              </w:rPr>
              <w:t>(шт</w:t>
            </w:r>
            <w:r w:rsidR="008B5255" w:rsidRPr="00944BD1">
              <w:rPr>
                <w:rFonts w:ascii="Times New Roman" w:eastAsia="Calibri" w:hAnsi="Times New Roman" w:cs="Times New Roman"/>
                <w:sz w:val="20"/>
                <w:szCs w:val="20"/>
              </w:rPr>
              <w:t>,</w:t>
            </w:r>
            <w:r w:rsidRPr="00944BD1">
              <w:rPr>
                <w:rFonts w:ascii="Times New Roman" w:eastAsia="Calibri" w:hAnsi="Times New Roman" w:cs="Times New Roman"/>
                <w:sz w:val="20"/>
                <w:szCs w:val="20"/>
              </w:rPr>
              <w:t>)</w:t>
            </w:r>
          </w:p>
        </w:tc>
        <w:tc>
          <w:tcPr>
            <w:tcW w:w="2127" w:type="dxa"/>
          </w:tcPr>
          <w:p w:rsidR="00944BD1" w:rsidRDefault="00D50ADE" w:rsidP="00903412">
            <w:pPr>
              <w:suppressAutoHyphens/>
              <w:spacing w:after="0" w:line="240" w:lineRule="auto"/>
              <w:jc w:val="center"/>
              <w:rPr>
                <w:rFonts w:ascii="Times New Roman" w:eastAsia="Calibri" w:hAnsi="Times New Roman" w:cs="Times New Roman"/>
                <w:sz w:val="20"/>
                <w:szCs w:val="20"/>
              </w:rPr>
            </w:pPr>
            <w:r w:rsidRPr="00944BD1">
              <w:rPr>
                <w:rFonts w:ascii="Times New Roman" w:eastAsia="Calibri" w:hAnsi="Times New Roman" w:cs="Times New Roman"/>
                <w:sz w:val="20"/>
                <w:szCs w:val="20"/>
              </w:rPr>
              <w:t>Ц</w:t>
            </w:r>
            <w:r w:rsidR="005D0B05" w:rsidRPr="00944BD1">
              <w:rPr>
                <w:rFonts w:ascii="Times New Roman" w:eastAsia="Calibri" w:hAnsi="Times New Roman" w:cs="Times New Roman"/>
                <w:sz w:val="20"/>
                <w:szCs w:val="20"/>
              </w:rPr>
              <w:t xml:space="preserve">ена за услугу </w:t>
            </w:r>
          </w:p>
          <w:p w:rsidR="00944BD1" w:rsidRDefault="005D0B05" w:rsidP="00903412">
            <w:pPr>
              <w:suppressAutoHyphens/>
              <w:spacing w:after="0" w:line="240" w:lineRule="auto"/>
              <w:jc w:val="center"/>
              <w:rPr>
                <w:rFonts w:ascii="Times New Roman" w:eastAsia="Calibri" w:hAnsi="Times New Roman" w:cs="Times New Roman"/>
                <w:sz w:val="20"/>
                <w:szCs w:val="20"/>
              </w:rPr>
            </w:pPr>
            <w:r w:rsidRPr="00944BD1">
              <w:rPr>
                <w:rFonts w:ascii="Times New Roman" w:eastAsia="Calibri" w:hAnsi="Times New Roman" w:cs="Times New Roman"/>
                <w:sz w:val="20"/>
                <w:szCs w:val="20"/>
              </w:rPr>
              <w:t>по переводу</w:t>
            </w:r>
          </w:p>
          <w:p w:rsidR="005D0B05" w:rsidRPr="00944BD1" w:rsidRDefault="005D0B05" w:rsidP="00903412">
            <w:pPr>
              <w:suppressAutoHyphens/>
              <w:spacing w:after="0" w:line="240" w:lineRule="auto"/>
              <w:jc w:val="center"/>
              <w:rPr>
                <w:rFonts w:ascii="Times New Roman" w:eastAsia="Calibri" w:hAnsi="Times New Roman" w:cs="Times New Roman"/>
                <w:sz w:val="20"/>
                <w:szCs w:val="20"/>
              </w:rPr>
            </w:pPr>
            <w:r w:rsidRPr="00944BD1">
              <w:rPr>
                <w:rFonts w:ascii="Times New Roman" w:eastAsia="Calibri" w:hAnsi="Times New Roman" w:cs="Times New Roman"/>
                <w:sz w:val="20"/>
                <w:szCs w:val="20"/>
              </w:rPr>
              <w:t xml:space="preserve"> в электронную форму одной актовой записи</w:t>
            </w:r>
            <w:r w:rsidR="00712137" w:rsidRPr="00944BD1">
              <w:rPr>
                <w:rFonts w:ascii="Times New Roman" w:eastAsia="Calibri" w:hAnsi="Times New Roman" w:cs="Times New Roman"/>
                <w:sz w:val="20"/>
                <w:szCs w:val="20"/>
              </w:rPr>
              <w:t>, не более</w:t>
            </w:r>
            <w:r w:rsidR="00D50ADE" w:rsidRPr="00944BD1">
              <w:rPr>
                <w:rFonts w:ascii="Times New Roman" w:eastAsia="Calibri" w:hAnsi="Times New Roman" w:cs="Times New Roman"/>
                <w:sz w:val="20"/>
                <w:szCs w:val="20"/>
              </w:rPr>
              <w:t xml:space="preserve"> (руб.)</w:t>
            </w:r>
          </w:p>
        </w:tc>
      </w:tr>
      <w:tr w:rsidR="005D0B05" w:rsidRPr="00944BD1" w:rsidTr="00944BD1">
        <w:tc>
          <w:tcPr>
            <w:tcW w:w="3369" w:type="dxa"/>
            <w:shd w:val="clear" w:color="auto" w:fill="auto"/>
          </w:tcPr>
          <w:p w:rsidR="005D0B05" w:rsidRPr="00944BD1" w:rsidRDefault="005D0B05" w:rsidP="00DE4318">
            <w:pPr>
              <w:suppressAutoHyphens/>
              <w:spacing w:after="0" w:line="240" w:lineRule="auto"/>
              <w:jc w:val="both"/>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                 не более 500 000</w:t>
            </w:r>
          </w:p>
        </w:tc>
        <w:tc>
          <w:tcPr>
            <w:tcW w:w="1701" w:type="dxa"/>
            <w:shd w:val="clear" w:color="auto" w:fill="auto"/>
            <w:vAlign w:val="bottom"/>
          </w:tcPr>
          <w:p w:rsidR="005D0B05" w:rsidRPr="00944BD1" w:rsidRDefault="005D0B05" w:rsidP="00D50ADE">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11,0</w:t>
            </w:r>
          </w:p>
        </w:tc>
        <w:tc>
          <w:tcPr>
            <w:tcW w:w="2301" w:type="dxa"/>
          </w:tcPr>
          <w:p w:rsidR="005D0B05" w:rsidRPr="00944BD1" w:rsidRDefault="00D50ADE" w:rsidP="00D50ADE">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19</w:t>
            </w:r>
            <w:r w:rsidR="0052480F" w:rsidRPr="00944BD1">
              <w:rPr>
                <w:rFonts w:ascii="Times New Roman" w:eastAsia="Times New Roman" w:hAnsi="Times New Roman" w:cs="Times New Roman"/>
                <w:sz w:val="20"/>
                <w:szCs w:val="20"/>
                <w:lang w:eastAsia="ru-RU"/>
              </w:rPr>
              <w:t> </w:t>
            </w:r>
            <w:r w:rsidRPr="00944BD1">
              <w:rPr>
                <w:rFonts w:ascii="Times New Roman" w:eastAsia="Times New Roman" w:hAnsi="Times New Roman" w:cs="Times New Roman"/>
                <w:sz w:val="20"/>
                <w:szCs w:val="20"/>
                <w:lang w:eastAsia="ru-RU"/>
              </w:rPr>
              <w:t>000</w:t>
            </w:r>
            <w:r w:rsidR="0052480F" w:rsidRPr="00944BD1">
              <w:rPr>
                <w:rFonts w:ascii="Times New Roman" w:eastAsia="Times New Roman" w:hAnsi="Times New Roman" w:cs="Times New Roman"/>
                <w:sz w:val="20"/>
                <w:szCs w:val="20"/>
                <w:lang w:eastAsia="ru-RU"/>
              </w:rPr>
              <w:t>,00</w:t>
            </w:r>
          </w:p>
        </w:tc>
        <w:tc>
          <w:tcPr>
            <w:tcW w:w="2127" w:type="dxa"/>
          </w:tcPr>
          <w:p w:rsidR="005D0B05" w:rsidRPr="00944BD1" w:rsidRDefault="00712137" w:rsidP="00D50ADE">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20</w:t>
            </w:r>
            <w:r w:rsidR="00D50ADE" w:rsidRPr="00944BD1">
              <w:rPr>
                <w:rFonts w:ascii="Times New Roman" w:eastAsia="Times New Roman" w:hAnsi="Times New Roman" w:cs="Times New Roman"/>
                <w:sz w:val="20"/>
                <w:szCs w:val="20"/>
                <w:lang w:eastAsia="ru-RU"/>
              </w:rPr>
              <w:t>,00</w:t>
            </w:r>
          </w:p>
        </w:tc>
      </w:tr>
    </w:tbl>
    <w:p w:rsidR="003C1611" w:rsidRPr="00944BD1" w:rsidRDefault="003C1611" w:rsidP="003C161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572C3" w:rsidRPr="00944BD1" w:rsidRDefault="00D572C3" w:rsidP="00003342">
      <w:pPr>
        <w:pStyle w:val="a3"/>
        <w:numPr>
          <w:ilvl w:val="1"/>
          <w:numId w:val="41"/>
        </w:numPr>
        <w:tabs>
          <w:tab w:val="left" w:pos="1134"/>
        </w:tabs>
        <w:autoSpaceDE w:val="0"/>
        <w:autoSpaceDN w:val="0"/>
        <w:adjustRightInd w:val="0"/>
        <w:spacing w:after="0" w:line="240" w:lineRule="auto"/>
        <w:ind w:left="709" w:firstLine="0"/>
        <w:jc w:val="both"/>
        <w:rPr>
          <w:rFonts w:ascii="Times New Roman" w:hAnsi="Times New Roman" w:cs="Times New Roman"/>
          <w:sz w:val="26"/>
          <w:szCs w:val="26"/>
        </w:rPr>
      </w:pPr>
      <w:r w:rsidRPr="00944BD1">
        <w:rPr>
          <w:rFonts w:ascii="Times New Roman" w:hAnsi="Times New Roman" w:cs="Times New Roman"/>
          <w:sz w:val="26"/>
          <w:szCs w:val="26"/>
        </w:rPr>
        <w:t>Затраты на оплату услуг внештатных сотрудников.</w:t>
      </w:r>
    </w:p>
    <w:p w:rsidR="00D572C3" w:rsidRPr="00944BD1" w:rsidRDefault="00D572C3" w:rsidP="00D572C3">
      <w:pPr>
        <w:pStyle w:val="a3"/>
        <w:tabs>
          <w:tab w:val="left" w:pos="1134"/>
        </w:tabs>
        <w:autoSpaceDE w:val="0"/>
        <w:autoSpaceDN w:val="0"/>
        <w:adjustRightInd w:val="0"/>
        <w:spacing w:after="0" w:line="240" w:lineRule="auto"/>
        <w:ind w:left="525"/>
        <w:jc w:val="both"/>
        <w:rPr>
          <w:rFonts w:ascii="Times New Roman" w:hAnsi="Times New Roman" w:cs="Times New Roman"/>
          <w:sz w:val="26"/>
          <w:szCs w:val="26"/>
        </w:rPr>
      </w:pPr>
    </w:p>
    <w:p w:rsidR="00D572C3" w:rsidRPr="00944BD1" w:rsidRDefault="00D572C3" w:rsidP="00D572C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sidRPr="00944BD1">
        <w:rPr>
          <w:rFonts w:ascii="Times New Roman" w:hAnsi="Times New Roman" w:cs="Times New Roman"/>
          <w:sz w:val="26"/>
          <w:szCs w:val="26"/>
        </w:rPr>
        <w:t xml:space="preserve">                       </w:t>
      </w:r>
      <w:r w:rsidRPr="00944BD1">
        <w:rPr>
          <w:rFonts w:ascii="Times New Roman" w:hAnsi="Times New Roman" w:cs="Times New Roman"/>
          <w:noProof/>
          <w:sz w:val="20"/>
          <w:szCs w:val="20"/>
          <w:lang w:eastAsia="ru-RU"/>
        </w:rPr>
        <w:drawing>
          <wp:inline distT="0" distB="0" distL="0" distR="0" wp14:anchorId="61656E6A" wp14:editId="0B49B4D3">
            <wp:extent cx="2676525" cy="4953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D572C3" w:rsidRPr="00944BD1" w:rsidRDefault="00D572C3" w:rsidP="00D572C3">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sz w:val="20"/>
          <w:szCs w:val="20"/>
        </w:rPr>
        <w:t>где:</w:t>
      </w:r>
    </w:p>
    <w:p w:rsidR="00D572C3" w:rsidRPr="00944BD1" w:rsidRDefault="00D572C3" w:rsidP="00D572C3">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25AAADBD" wp14:editId="1FD7F026">
            <wp:extent cx="485775" cy="266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планируемое количество месяцев работы внештатного сотрудника;</w:t>
      </w:r>
    </w:p>
    <w:p w:rsidR="00D572C3" w:rsidRPr="00944BD1" w:rsidRDefault="00D572C3" w:rsidP="00D572C3">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3A249608" wp14:editId="289C7B89">
            <wp:extent cx="409575"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стоимость 1 месяца работы внештатного сотрудника;</w:t>
      </w:r>
    </w:p>
    <w:p w:rsidR="00D572C3" w:rsidRPr="00944BD1" w:rsidRDefault="00D572C3" w:rsidP="00D572C3">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163C0D51" wp14:editId="18D78809">
            <wp:extent cx="381000" cy="2667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D572C3" w:rsidRPr="00944BD1" w:rsidRDefault="00D572C3" w:rsidP="00AF7034">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572C3" w:rsidRPr="00944BD1" w:rsidRDefault="00D572C3" w:rsidP="00AF7034">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оказанием прочих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w:t>
      </w:r>
    </w:p>
    <w:p w:rsidR="00D572C3" w:rsidRPr="00944BD1" w:rsidRDefault="00D572C3" w:rsidP="00D572C3">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938" w:type="dxa"/>
        <w:tblInd w:w="93" w:type="dxa"/>
        <w:tblLook w:val="04A0" w:firstRow="1" w:lastRow="0" w:firstColumn="1" w:lastColumn="0" w:noHBand="0" w:noVBand="1"/>
      </w:tblPr>
      <w:tblGrid>
        <w:gridCol w:w="3417"/>
        <w:gridCol w:w="2694"/>
        <w:gridCol w:w="3827"/>
      </w:tblGrid>
      <w:tr w:rsidR="009545FB" w:rsidRPr="00944BD1" w:rsidTr="00074411">
        <w:trPr>
          <w:trHeight w:val="63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Стоимость 1 месяца работы внештатного сотрудника                                  (руб.)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Процентная ставка страховых взносов в государственные внебюджетные фонды</w:t>
            </w:r>
          </w:p>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 (%)</w:t>
            </w:r>
          </w:p>
        </w:tc>
      </w:tr>
      <w:tr w:rsidR="009545FB" w:rsidRPr="009547B9" w:rsidTr="00074411">
        <w:trPr>
          <w:trHeight w:val="11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70 000,00</w:t>
            </w:r>
          </w:p>
        </w:tc>
        <w:tc>
          <w:tcPr>
            <w:tcW w:w="3827" w:type="dxa"/>
            <w:tcBorders>
              <w:top w:val="nil"/>
              <w:left w:val="nil"/>
              <w:bottom w:val="single" w:sz="4" w:space="0" w:color="auto"/>
              <w:right w:val="single" w:sz="4" w:space="0" w:color="auto"/>
            </w:tcBorders>
            <w:shd w:val="clear" w:color="auto" w:fill="auto"/>
            <w:noWrap/>
            <w:vAlign w:val="center"/>
            <w:hideMark/>
          </w:tcPr>
          <w:p w:rsidR="009545FB" w:rsidRPr="009547B9"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В соответствии с законодательством</w:t>
            </w:r>
          </w:p>
        </w:tc>
      </w:tr>
    </w:tbl>
    <w:p w:rsidR="00D572C3" w:rsidRDefault="00D572C3" w:rsidP="00D572C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572C3" w:rsidRDefault="00D572C3" w:rsidP="00D572C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E8189F" w:rsidRPr="00944BD1" w:rsidRDefault="00E8189F" w:rsidP="00944BD1">
      <w:pPr>
        <w:pStyle w:val="a3"/>
        <w:numPr>
          <w:ilvl w:val="1"/>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44BD1">
        <w:rPr>
          <w:rFonts w:ascii="Times New Roman" w:hAnsi="Times New Roman" w:cs="Times New Roman"/>
          <w:sz w:val="26"/>
          <w:szCs w:val="26"/>
        </w:rPr>
        <w:t>Допу</w:t>
      </w:r>
      <w:r w:rsidR="00936D2D" w:rsidRPr="00944BD1">
        <w:rPr>
          <w:rFonts w:ascii="Times New Roman" w:hAnsi="Times New Roman" w:cs="Times New Roman"/>
          <w:sz w:val="26"/>
          <w:szCs w:val="26"/>
        </w:rPr>
        <w:t>скается</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заключение</w:t>
      </w:r>
      <w:r w:rsidR="00DB0771" w:rsidRPr="00944BD1">
        <w:rPr>
          <w:rFonts w:ascii="Times New Roman" w:hAnsi="Times New Roman" w:cs="Times New Roman"/>
          <w:sz w:val="26"/>
          <w:szCs w:val="26"/>
        </w:rPr>
        <w:t xml:space="preserve"> </w:t>
      </w:r>
      <w:r w:rsidRPr="00944BD1">
        <w:rPr>
          <w:rFonts w:ascii="Times New Roman" w:hAnsi="Times New Roman" w:cs="Times New Roman"/>
          <w:sz w:val="26"/>
          <w:szCs w:val="26"/>
        </w:rPr>
        <w:t>конт</w:t>
      </w:r>
      <w:r w:rsidR="00AF5DD7" w:rsidRPr="00944BD1">
        <w:rPr>
          <w:rFonts w:ascii="Times New Roman" w:hAnsi="Times New Roman" w:cs="Times New Roman"/>
          <w:sz w:val="26"/>
          <w:szCs w:val="26"/>
        </w:rPr>
        <w:t>р</w:t>
      </w:r>
      <w:r w:rsidRPr="00944BD1">
        <w:rPr>
          <w:rFonts w:ascii="Times New Roman" w:hAnsi="Times New Roman" w:cs="Times New Roman"/>
          <w:sz w:val="26"/>
          <w:szCs w:val="26"/>
        </w:rPr>
        <w:t>ак</w:t>
      </w:r>
      <w:r w:rsidR="00936D2D" w:rsidRPr="00944BD1">
        <w:rPr>
          <w:rFonts w:ascii="Times New Roman" w:hAnsi="Times New Roman" w:cs="Times New Roman"/>
          <w:sz w:val="26"/>
          <w:szCs w:val="26"/>
        </w:rPr>
        <w:t>тов</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на</w:t>
      </w:r>
      <w:r w:rsidR="00AE3DEC"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исполнение</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прочих</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работ,</w:t>
      </w:r>
      <w:r w:rsidR="00DB0771" w:rsidRPr="00944BD1">
        <w:rPr>
          <w:rFonts w:ascii="Times New Roman" w:hAnsi="Times New Roman" w:cs="Times New Roman"/>
          <w:sz w:val="26"/>
          <w:szCs w:val="26"/>
        </w:rPr>
        <w:t xml:space="preserve"> </w:t>
      </w:r>
      <w:r w:rsidRPr="00944BD1">
        <w:rPr>
          <w:rFonts w:ascii="Times New Roman" w:hAnsi="Times New Roman" w:cs="Times New Roman"/>
          <w:sz w:val="26"/>
          <w:szCs w:val="26"/>
        </w:rPr>
        <w:t>услуг</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с</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целью</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обеспечения</w:t>
      </w:r>
      <w:r w:rsidR="00DB0771" w:rsidRPr="00944BD1">
        <w:rPr>
          <w:rFonts w:ascii="Times New Roman" w:hAnsi="Times New Roman" w:cs="Times New Roman"/>
          <w:sz w:val="26"/>
          <w:szCs w:val="26"/>
        </w:rPr>
        <w:t xml:space="preserve"> </w:t>
      </w:r>
      <w:r w:rsidRPr="00944BD1">
        <w:rPr>
          <w:rFonts w:ascii="Times New Roman" w:hAnsi="Times New Roman" w:cs="Times New Roman"/>
          <w:sz w:val="26"/>
          <w:szCs w:val="26"/>
        </w:rPr>
        <w:t>не</w:t>
      </w:r>
      <w:r w:rsidR="00936D2D" w:rsidRPr="00944BD1">
        <w:rPr>
          <w:rFonts w:ascii="Times New Roman" w:hAnsi="Times New Roman" w:cs="Times New Roman"/>
          <w:sz w:val="26"/>
          <w:szCs w:val="26"/>
        </w:rPr>
        <w:t>прерывности</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работы</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сотрудников, из</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расчета</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в</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год</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не</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более</w:t>
      </w:r>
      <w:r w:rsidR="006D3C95"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10</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контрактов</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на</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сумму</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до</w:t>
      </w:r>
      <w:r w:rsidR="00DB0771" w:rsidRPr="00944BD1">
        <w:rPr>
          <w:rFonts w:ascii="Times New Roman" w:hAnsi="Times New Roman" w:cs="Times New Roman"/>
          <w:sz w:val="26"/>
          <w:szCs w:val="26"/>
        </w:rPr>
        <w:t xml:space="preserve"> </w:t>
      </w:r>
      <w:r w:rsidR="00893A35" w:rsidRPr="00944BD1">
        <w:rPr>
          <w:rFonts w:ascii="Times New Roman" w:hAnsi="Times New Roman" w:cs="Times New Roman"/>
          <w:sz w:val="26"/>
          <w:szCs w:val="26"/>
        </w:rPr>
        <w:t>16</w:t>
      </w:r>
      <w:r w:rsidR="00936D2D" w:rsidRPr="00944BD1">
        <w:rPr>
          <w:rFonts w:ascii="Times New Roman" w:hAnsi="Times New Roman" w:cs="Times New Roman"/>
          <w:sz w:val="26"/>
          <w:szCs w:val="26"/>
        </w:rPr>
        <w:t>0</w:t>
      </w:r>
      <w:r w:rsidR="005F139E" w:rsidRPr="00944BD1">
        <w:rPr>
          <w:rFonts w:ascii="Times New Roman" w:hAnsi="Times New Roman" w:cs="Times New Roman"/>
          <w:sz w:val="26"/>
          <w:szCs w:val="26"/>
        </w:rPr>
        <w:t> </w:t>
      </w:r>
      <w:r w:rsidR="00936D2D" w:rsidRPr="00944BD1">
        <w:rPr>
          <w:rFonts w:ascii="Times New Roman" w:hAnsi="Times New Roman" w:cs="Times New Roman"/>
          <w:sz w:val="26"/>
          <w:szCs w:val="26"/>
        </w:rPr>
        <w:t>000</w:t>
      </w:r>
      <w:r w:rsidR="005F139E" w:rsidRPr="00944BD1">
        <w:rPr>
          <w:rFonts w:ascii="Times New Roman" w:hAnsi="Times New Roman" w:cs="Times New Roman"/>
          <w:sz w:val="26"/>
          <w:szCs w:val="26"/>
        </w:rPr>
        <w:t xml:space="preserve">,00 </w:t>
      </w:r>
      <w:r w:rsidR="00936D2D" w:rsidRPr="00944BD1">
        <w:rPr>
          <w:rFonts w:ascii="Times New Roman" w:hAnsi="Times New Roman" w:cs="Times New Roman"/>
          <w:sz w:val="26"/>
          <w:szCs w:val="26"/>
        </w:rPr>
        <w:t>руб.</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по</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каждому</w:t>
      </w:r>
      <w:r w:rsidR="00AE3DEC" w:rsidRPr="00944BD1">
        <w:rPr>
          <w:rFonts w:ascii="Times New Roman" w:hAnsi="Times New Roman" w:cs="Times New Roman"/>
          <w:sz w:val="26"/>
          <w:szCs w:val="26"/>
        </w:rPr>
        <w:t>,</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с</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условием</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внесения</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изменений</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в</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данный</w:t>
      </w:r>
      <w:r w:rsidR="00AE3DEC" w:rsidRPr="00944BD1">
        <w:rPr>
          <w:rFonts w:ascii="Times New Roman" w:hAnsi="Times New Roman" w:cs="Times New Roman"/>
          <w:sz w:val="26"/>
          <w:szCs w:val="26"/>
        </w:rPr>
        <w:t xml:space="preserve"> </w:t>
      </w:r>
      <w:r w:rsidR="00AF7034" w:rsidRPr="00944BD1">
        <w:rPr>
          <w:rFonts w:ascii="Times New Roman" w:hAnsi="Times New Roman" w:cs="Times New Roman"/>
          <w:sz w:val="26"/>
          <w:szCs w:val="26"/>
        </w:rPr>
        <w:t xml:space="preserve">муниципальный правовой </w:t>
      </w:r>
      <w:r w:rsidR="00936D2D" w:rsidRPr="00944BD1">
        <w:rPr>
          <w:rFonts w:ascii="Times New Roman" w:hAnsi="Times New Roman" w:cs="Times New Roman"/>
          <w:sz w:val="26"/>
          <w:szCs w:val="26"/>
        </w:rPr>
        <w:t>акт</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в</w:t>
      </w:r>
      <w:r w:rsidR="00DB0771" w:rsidRPr="00944BD1">
        <w:rPr>
          <w:rFonts w:ascii="Times New Roman" w:hAnsi="Times New Roman" w:cs="Times New Roman"/>
          <w:sz w:val="26"/>
          <w:szCs w:val="26"/>
        </w:rPr>
        <w:t xml:space="preserve"> </w:t>
      </w:r>
      <w:r w:rsidR="00936D2D" w:rsidRPr="00944BD1">
        <w:rPr>
          <w:rFonts w:ascii="Times New Roman" w:hAnsi="Times New Roman" w:cs="Times New Roman"/>
          <w:sz w:val="26"/>
          <w:szCs w:val="26"/>
        </w:rPr>
        <w:t>последующем</w:t>
      </w:r>
      <w:r w:rsidRPr="00944BD1">
        <w:rPr>
          <w:rFonts w:ascii="Times New Roman" w:hAnsi="Times New Roman" w:cs="Times New Roman"/>
          <w:sz w:val="26"/>
          <w:szCs w:val="26"/>
        </w:rPr>
        <w:t>.</w:t>
      </w:r>
    </w:p>
    <w:p w:rsidR="002B2A20" w:rsidRPr="00944BD1" w:rsidRDefault="002B2A20" w:rsidP="00944BD1">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sectPr w:rsidR="002B2A20" w:rsidRPr="00944BD1" w:rsidSect="007618D5">
          <w:pgSz w:w="11906" w:h="16838" w:code="9"/>
          <w:pgMar w:top="1134" w:right="567" w:bottom="1134" w:left="1701" w:header="709" w:footer="709" w:gutter="0"/>
          <w:cols w:space="708"/>
          <w:docGrid w:linePitch="360"/>
        </w:sectPr>
      </w:pPr>
    </w:p>
    <w:p w:rsidR="005C3CC0" w:rsidRDefault="0029299E" w:rsidP="0029299E">
      <w:pPr>
        <w:pStyle w:val="a3"/>
        <w:widowControl w:val="0"/>
        <w:tabs>
          <w:tab w:val="left" w:pos="426"/>
        </w:tabs>
        <w:autoSpaceDE w:val="0"/>
        <w:autoSpaceDN w:val="0"/>
        <w:adjustRightInd w:val="0"/>
        <w:spacing w:after="0" w:line="240" w:lineRule="auto"/>
        <w:ind w:left="525"/>
        <w:jc w:val="center"/>
        <w:outlineLvl w:val="2"/>
        <w:rPr>
          <w:rFonts w:ascii="Times New Roman" w:hAnsi="Times New Roman" w:cs="Times New Roman"/>
          <w:sz w:val="26"/>
          <w:szCs w:val="26"/>
        </w:rPr>
      </w:pPr>
      <w:r>
        <w:rPr>
          <w:rFonts w:ascii="Times New Roman" w:hAnsi="Times New Roman" w:cs="Times New Roman"/>
          <w:sz w:val="26"/>
          <w:szCs w:val="26"/>
        </w:rPr>
        <w:t xml:space="preserve">7. </w:t>
      </w:r>
      <w:r w:rsidR="00DD0AA4" w:rsidRPr="007B38CC">
        <w:rPr>
          <w:rFonts w:ascii="Times New Roman" w:hAnsi="Times New Roman" w:cs="Times New Roman"/>
          <w:sz w:val="26"/>
          <w:szCs w:val="26"/>
        </w:rPr>
        <w:t>Затраты на приобретение основных средств, не отнесенные к затратам на приобретение основных средств</w:t>
      </w:r>
    </w:p>
    <w:p w:rsidR="00DD0AA4" w:rsidRPr="007B38CC" w:rsidRDefault="00DD0AA4" w:rsidP="0029299E">
      <w:pPr>
        <w:pStyle w:val="a3"/>
        <w:widowControl w:val="0"/>
        <w:tabs>
          <w:tab w:val="left" w:pos="426"/>
        </w:tabs>
        <w:autoSpaceDE w:val="0"/>
        <w:autoSpaceDN w:val="0"/>
        <w:adjustRightInd w:val="0"/>
        <w:spacing w:after="0" w:line="240" w:lineRule="auto"/>
        <w:ind w:left="525"/>
        <w:jc w:val="center"/>
        <w:outlineLvl w:val="2"/>
        <w:rPr>
          <w:rFonts w:ascii="Times New Roman" w:hAnsi="Times New Roman" w:cs="Times New Roman"/>
          <w:sz w:val="26"/>
          <w:szCs w:val="26"/>
        </w:rPr>
      </w:pPr>
      <w:r w:rsidRPr="007B38CC">
        <w:rPr>
          <w:rFonts w:ascii="Times New Roman" w:hAnsi="Times New Roman" w:cs="Times New Roman"/>
          <w:sz w:val="26"/>
          <w:szCs w:val="26"/>
        </w:rPr>
        <w:t xml:space="preserve">в </w:t>
      </w:r>
      <w:r w:rsidR="005C3CC0">
        <w:rPr>
          <w:rFonts w:ascii="Times New Roman" w:hAnsi="Times New Roman" w:cs="Times New Roman"/>
          <w:sz w:val="26"/>
          <w:szCs w:val="26"/>
        </w:rPr>
        <w:t xml:space="preserve"> </w:t>
      </w:r>
      <w:r w:rsidRPr="007B38CC">
        <w:rPr>
          <w:rFonts w:ascii="Times New Roman" w:hAnsi="Times New Roman" w:cs="Times New Roman"/>
          <w:sz w:val="26"/>
          <w:szCs w:val="26"/>
        </w:rPr>
        <w:t>рамках затрат на информационно-коммуникационные технологии</w:t>
      </w:r>
      <w:r w:rsidR="007A70DE" w:rsidRPr="007B38CC">
        <w:rPr>
          <w:rFonts w:ascii="Times New Roman" w:hAnsi="Times New Roman" w:cs="Times New Roman"/>
          <w:sz w:val="26"/>
          <w:szCs w:val="26"/>
        </w:rPr>
        <w:t>:</w:t>
      </w:r>
    </w:p>
    <w:p w:rsidR="00517701" w:rsidRPr="007B38CC" w:rsidRDefault="00517701" w:rsidP="00095DC2">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rsidR="00E83D66" w:rsidRPr="007B38CC" w:rsidRDefault="007A70DE" w:rsidP="00E83D66">
      <w:pPr>
        <w:pStyle w:val="a3"/>
        <w:autoSpaceDE w:val="0"/>
        <w:autoSpaceDN w:val="0"/>
        <w:spacing w:after="0" w:line="240" w:lineRule="auto"/>
        <w:ind w:left="0"/>
        <w:rPr>
          <w:rFonts w:ascii="Times New Roman" w:hAnsi="Times New Roman"/>
          <w:sz w:val="26"/>
          <w:szCs w:val="26"/>
        </w:rPr>
      </w:pPr>
      <w:r w:rsidRPr="007B38CC">
        <w:rPr>
          <w:rFonts w:ascii="Times New Roman" w:hAnsi="Times New Roman" w:cs="Times New Roman"/>
          <w:sz w:val="26"/>
          <w:szCs w:val="26"/>
        </w:rPr>
        <w:tab/>
        <w:t xml:space="preserve">7.1. </w:t>
      </w:r>
      <w:r w:rsidR="00E83D66" w:rsidRPr="007B38CC">
        <w:rPr>
          <w:rFonts w:ascii="Times New Roman" w:hAnsi="Times New Roman"/>
          <w:sz w:val="26"/>
          <w:szCs w:val="26"/>
        </w:rPr>
        <w:t>Затраты на приобретение основных средств</w:t>
      </w:r>
    </w:p>
    <w:p w:rsidR="00E83D66" w:rsidRPr="007B38CC" w:rsidRDefault="00E83D66" w:rsidP="00E83D66">
      <w:pPr>
        <w:pStyle w:val="a3"/>
        <w:autoSpaceDE w:val="0"/>
        <w:autoSpaceDN w:val="0"/>
        <w:spacing w:after="0" w:line="240" w:lineRule="auto"/>
        <w:ind w:left="0"/>
        <w:rPr>
          <w:rFonts w:ascii="Times New Roman" w:hAnsi="Times New Roman"/>
          <w:sz w:val="16"/>
          <w:szCs w:val="16"/>
        </w:rPr>
      </w:pPr>
      <w:r w:rsidRPr="007B38CC">
        <w:rPr>
          <w:rFonts w:ascii="Times New Roman" w:hAnsi="Times New Roman"/>
          <w:sz w:val="16"/>
          <w:szCs w:val="16"/>
        </w:rPr>
        <w:t xml:space="preserve">       </w:t>
      </w:r>
    </w:p>
    <w:p w:rsidR="00E83D66" w:rsidRPr="007B38CC" w:rsidRDefault="00321127" w:rsidP="00E83D66">
      <w:pPr>
        <w:pStyle w:val="a3"/>
        <w:autoSpaceDE w:val="0"/>
        <w:autoSpaceDN w:val="0"/>
        <w:spacing w:after="0" w:line="240" w:lineRule="auto"/>
        <w:jc w:val="center"/>
        <w:rPr>
          <w:rFonts w:ascii="Times New Roman" w:hAnsi="Times New Roman"/>
          <w:sz w:val="20"/>
          <w:szCs w:val="20"/>
        </w:rPr>
      </w:pPr>
      <m:oMathPara>
        <m:oMath>
          <m:sSub>
            <m:sSubPr>
              <m:ctrlPr>
                <w:rPr>
                  <w:rFonts w:ascii="Cambria Math" w:hAnsi="Cambria Math"/>
                  <w:i/>
                  <w:iCs/>
                </w:rPr>
              </m:ctrlPr>
            </m:sSubPr>
            <m:e>
              <m:r>
                <w:rPr>
                  <w:rFonts w:ascii="Cambria Math" w:hAnsi="Cambria Math"/>
                  <w:sz w:val="20"/>
                  <w:szCs w:val="20"/>
                </w:rPr>
                <m:t xml:space="preserve">З </m:t>
              </m:r>
            </m:e>
            <m:sub>
              <m:r>
                <w:rPr>
                  <w:rFonts w:ascii="Cambria Math" w:hAnsi="Cambria Math"/>
                  <w:sz w:val="20"/>
                  <w:szCs w:val="20"/>
                </w:rPr>
                <m:t>рст</m:t>
              </m:r>
            </m:sub>
          </m:sSub>
          <m:r>
            <w:rPr>
              <w:rFonts w:ascii="Cambria Math" w:hAnsi="Cambria Math"/>
              <w:sz w:val="20"/>
              <w:szCs w:val="20"/>
            </w:rPr>
            <m:t xml:space="preserve">= </m:t>
          </m:r>
          <m:nary>
            <m:naryPr>
              <m:chr m:val="∑"/>
              <m:limLoc m:val="undOvr"/>
              <m:ctrlPr>
                <w:rPr>
                  <w:rFonts w:ascii="Cambria Math" w:hAnsi="Cambria Math"/>
                </w:rPr>
              </m:ctrlPr>
            </m:naryPr>
            <m:sub>
              <m:r>
                <m:rPr>
                  <m:sty m:val="p"/>
                </m:rPr>
                <w:rPr>
                  <w:rFonts w:ascii="Cambria Math" w:hAnsi="Cambria Math"/>
                  <w:sz w:val="20"/>
                  <w:szCs w:val="20"/>
                  <w:lang w:val="en-US"/>
                </w:rPr>
                <m:t>i</m:t>
              </m:r>
              <m:r>
                <m:rPr>
                  <m:sty m:val="p"/>
                </m:rPr>
                <w:rPr>
                  <w:rFonts w:ascii="Cambria Math" w:hAnsi="Cambria Math"/>
                  <w:sz w:val="20"/>
                  <w:szCs w:val="20"/>
                </w:rPr>
                <m:t>=1</m:t>
              </m:r>
            </m:sub>
            <m:sup>
              <m:r>
                <w:rPr>
                  <w:rFonts w:ascii="Cambria Math" w:hAnsi="Cambria Math"/>
                  <w:sz w:val="20"/>
                  <w:szCs w:val="20"/>
                </w:rPr>
                <m:t>n</m:t>
              </m:r>
            </m:sup>
            <m:e>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e>
          </m:nary>
          <m:r>
            <m:rPr>
              <m:sty m:val="p"/>
            </m:rPr>
            <w:rPr>
              <w:rFonts w:ascii="Cambria Math" w:hAnsi="Cambria Math"/>
              <w:sz w:val="20"/>
              <w:szCs w:val="20"/>
            </w:rPr>
            <m:t>×</m:t>
          </m:r>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 xml:space="preserve">i </m:t>
              </m:r>
              <m:r>
                <m:rPr>
                  <m:sty m:val="p"/>
                </m:rPr>
                <w:rPr>
                  <w:rFonts w:ascii="Cambria Math" w:hAnsi="Cambria Math"/>
                  <w:sz w:val="20"/>
                  <w:szCs w:val="20"/>
                </w:rPr>
                <m:t>ос</m:t>
              </m:r>
            </m:sub>
          </m:sSub>
          <m:r>
            <w:rPr>
              <w:rFonts w:ascii="Cambria Math" w:hAnsi="Cambria Math"/>
              <w:sz w:val="20"/>
              <w:szCs w:val="20"/>
            </w:rPr>
            <m:t xml:space="preserve"> ,</m:t>
          </m:r>
        </m:oMath>
      </m:oMathPara>
    </w:p>
    <w:p w:rsidR="00E83D66" w:rsidRPr="007B38CC" w:rsidRDefault="00E83D66" w:rsidP="00E83D66">
      <w:pPr>
        <w:autoSpaceDE w:val="0"/>
        <w:autoSpaceDN w:val="0"/>
        <w:spacing w:after="0" w:line="240" w:lineRule="auto"/>
        <w:jc w:val="both"/>
        <w:rPr>
          <w:rFonts w:ascii="Times New Roman" w:hAnsi="Times New Roman"/>
          <w:sz w:val="20"/>
          <w:szCs w:val="20"/>
        </w:rPr>
      </w:pPr>
      <w:r w:rsidRPr="007B38CC">
        <w:rPr>
          <w:rFonts w:ascii="Times New Roman" w:hAnsi="Times New Roman"/>
          <w:sz w:val="20"/>
          <w:szCs w:val="20"/>
        </w:rPr>
        <w:t>где:</w:t>
      </w:r>
    </w:p>
    <w:p w:rsidR="00E83D66" w:rsidRPr="007B38CC" w:rsidRDefault="00321127" w:rsidP="00E83D66">
      <w:pPr>
        <w:autoSpaceDE w:val="0"/>
        <w:autoSpaceDN w:val="0"/>
        <w:spacing w:after="0" w:line="240" w:lineRule="auto"/>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oMath>
      <w:r w:rsidR="00E83D66" w:rsidRPr="007B38CC">
        <w:rPr>
          <w:rFonts w:ascii="Times New Roman" w:hAnsi="Times New Roman"/>
          <w:sz w:val="20"/>
          <w:szCs w:val="20"/>
        </w:rPr>
        <w:t>- количество основных средств по i-й должности</w:t>
      </w:r>
      <w:r w:rsidR="000C2441">
        <w:rPr>
          <w:rFonts w:ascii="Times New Roman" w:hAnsi="Times New Roman"/>
          <w:sz w:val="20"/>
          <w:szCs w:val="20"/>
        </w:rPr>
        <w:t>*</w:t>
      </w:r>
      <w:r w:rsidR="00E83D66" w:rsidRPr="007B38CC">
        <w:rPr>
          <w:rFonts w:ascii="Times New Roman" w:hAnsi="Times New Roman"/>
          <w:sz w:val="20"/>
          <w:szCs w:val="20"/>
        </w:rPr>
        <w:t xml:space="preserve"> в год,  в соответствии с нормативами муниципальных органов;</w:t>
      </w:r>
    </w:p>
    <w:p w:rsidR="00E83D66" w:rsidRPr="007B38CC" w:rsidRDefault="00321127" w:rsidP="00E83D66">
      <w:pPr>
        <w:autoSpaceDE w:val="0"/>
        <w:autoSpaceDN w:val="0"/>
        <w:spacing w:after="0" w:line="240" w:lineRule="auto"/>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i</m:t>
            </m:r>
            <m:r>
              <m:rPr>
                <m:sty m:val="p"/>
              </m:rPr>
              <w:rPr>
                <w:rFonts w:ascii="Cambria Math" w:hAnsi="Cambria Math"/>
                <w:sz w:val="20"/>
                <w:szCs w:val="20"/>
              </w:rPr>
              <m:t xml:space="preserve"> ос</m:t>
            </m:r>
          </m:sub>
        </m:sSub>
      </m:oMath>
      <w:r w:rsidR="00E83D66" w:rsidRPr="007B38CC">
        <w:rPr>
          <w:rFonts w:ascii="Times New Roman" w:hAnsi="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rsidR="00E83D66" w:rsidRPr="007B38CC" w:rsidRDefault="00E83D66" w:rsidP="00E83D66">
      <w:pPr>
        <w:pStyle w:val="a3"/>
        <w:autoSpaceDE w:val="0"/>
        <w:autoSpaceDN w:val="0"/>
        <w:spacing w:after="0" w:line="240" w:lineRule="auto"/>
        <w:rPr>
          <w:rFonts w:ascii="Times New Roman" w:hAnsi="Times New Roman"/>
          <w:b/>
          <w:bCs/>
          <w:i/>
          <w:iCs/>
          <w:sz w:val="16"/>
          <w:szCs w:val="16"/>
        </w:rPr>
      </w:pPr>
    </w:p>
    <w:tbl>
      <w:tblPr>
        <w:tblW w:w="15878" w:type="dxa"/>
        <w:tblInd w:w="-176"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559"/>
        <w:gridCol w:w="1276"/>
        <w:gridCol w:w="1595"/>
      </w:tblGrid>
      <w:tr w:rsidR="000623C9" w:rsidRPr="007B38CC" w:rsidTr="00AB02E2">
        <w:trPr>
          <w:trHeight w:val="2089"/>
        </w:trPr>
        <w:tc>
          <w:tcPr>
            <w:tcW w:w="5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D66" w:rsidRPr="00577223" w:rsidRDefault="00E83D66" w:rsidP="00C66EB5">
            <w:pPr>
              <w:spacing w:after="0" w:line="240" w:lineRule="auto"/>
              <w:ind w:left="57"/>
              <w:jc w:val="center"/>
              <w:rPr>
                <w:rFonts w:ascii="Times New Roman" w:hAnsi="Times New Roman"/>
                <w:sz w:val="20"/>
                <w:szCs w:val="20"/>
                <w:lang w:eastAsia="ru-RU"/>
              </w:rPr>
            </w:pPr>
            <w:r w:rsidRPr="00577223">
              <w:rPr>
                <w:rFonts w:ascii="Times New Roman" w:hAnsi="Times New Roman"/>
                <w:sz w:val="20"/>
                <w:szCs w:val="20"/>
                <w:lang w:eastAsia="ru-RU"/>
              </w:rPr>
              <w:t>№ п/п</w:t>
            </w:r>
          </w:p>
        </w:tc>
        <w:tc>
          <w:tcPr>
            <w:tcW w:w="24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Наименование</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7223"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Срок полезного использования, </w:t>
            </w:r>
          </w:p>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 (мес.)</w:t>
            </w:r>
          </w:p>
        </w:tc>
        <w:tc>
          <w:tcPr>
            <w:tcW w:w="1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Кол-во (единица измерения)</w:t>
            </w:r>
          </w:p>
        </w:tc>
        <w:tc>
          <w:tcPr>
            <w:tcW w:w="15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6159"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муниципальные должности на постоянной основе,</w:t>
            </w:r>
          </w:p>
          <w:p w:rsidR="00246159" w:rsidRPr="00577223" w:rsidRDefault="00246159" w:rsidP="00246159">
            <w:pPr>
              <w:spacing w:after="0" w:line="240" w:lineRule="auto"/>
              <w:ind w:right="-142"/>
              <w:jc w:val="center"/>
              <w:rPr>
                <w:rFonts w:ascii="Times New Roman" w:hAnsi="Times New Roman"/>
                <w:sz w:val="20"/>
                <w:szCs w:val="20"/>
                <w:lang w:eastAsia="ru-RU"/>
              </w:rPr>
            </w:pPr>
            <w:r w:rsidRPr="00577223">
              <w:t xml:space="preserve"> </w:t>
            </w:r>
            <w:r w:rsidRPr="00577223">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w:t>
            </w:r>
          </w:p>
          <w:p w:rsidR="00246159"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 группа : «Высшая»,</w:t>
            </w:r>
          </w:p>
          <w:p w:rsidR="00577223"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«Главная», «Ведущая»</w:t>
            </w:r>
            <w:r w:rsidR="00440C96" w:rsidRPr="00577223">
              <w:rPr>
                <w:rFonts w:ascii="Times New Roman" w:hAnsi="Times New Roman"/>
                <w:sz w:val="20"/>
                <w:szCs w:val="20"/>
                <w:lang w:eastAsia="ru-RU"/>
              </w:rPr>
              <w:t xml:space="preserve">, </w:t>
            </w:r>
          </w:p>
          <w:p w:rsidR="00E83D66" w:rsidRPr="00577223" w:rsidRDefault="00440C96"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9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6159"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246159"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Группа: «Главная»,</w:t>
            </w:r>
          </w:p>
          <w:p w:rsidR="00246159"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 «Ведущая»,</w:t>
            </w:r>
          </w:p>
          <w:p w:rsidR="00246159"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«Старшая»,  </w:t>
            </w:r>
          </w:p>
          <w:p w:rsidR="00246159"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«Младшая»,    </w:t>
            </w:r>
          </w:p>
          <w:p w:rsidR="00577223" w:rsidRPr="00577223" w:rsidRDefault="00246159"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r w:rsidR="00440C96" w:rsidRPr="00577223">
              <w:rPr>
                <w:rFonts w:ascii="Times New Roman" w:hAnsi="Times New Roman"/>
                <w:sz w:val="20"/>
                <w:szCs w:val="20"/>
                <w:lang w:eastAsia="ru-RU"/>
              </w:rPr>
              <w:t xml:space="preserve">, </w:t>
            </w:r>
          </w:p>
          <w:p w:rsidR="00E83D66" w:rsidRPr="00577223" w:rsidRDefault="00440C96" w:rsidP="00246159">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41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6EB5"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МКУ «Управление по делам </w:t>
            </w:r>
          </w:p>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администрации района»</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7223"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Цена за единицу</w:t>
            </w:r>
            <w:r w:rsidR="00577223" w:rsidRPr="00577223">
              <w:rPr>
                <w:rFonts w:ascii="Times New Roman" w:hAnsi="Times New Roman"/>
                <w:sz w:val="20"/>
                <w:szCs w:val="20"/>
                <w:lang w:eastAsia="ru-RU"/>
              </w:rPr>
              <w:t>,</w:t>
            </w:r>
            <w:r w:rsidRPr="00577223">
              <w:rPr>
                <w:rFonts w:ascii="Times New Roman" w:hAnsi="Times New Roman"/>
                <w:sz w:val="20"/>
                <w:szCs w:val="20"/>
                <w:lang w:eastAsia="ru-RU"/>
              </w:rPr>
              <w:t xml:space="preserve"> </w:t>
            </w:r>
          </w:p>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не более </w:t>
            </w:r>
            <w:r w:rsidR="00577223" w:rsidRPr="00577223">
              <w:rPr>
                <w:rFonts w:ascii="Times New Roman" w:hAnsi="Times New Roman"/>
                <w:sz w:val="20"/>
                <w:szCs w:val="20"/>
                <w:lang w:eastAsia="ru-RU"/>
              </w:rPr>
              <w:t>(</w:t>
            </w:r>
            <w:r w:rsidRPr="00577223">
              <w:rPr>
                <w:rFonts w:ascii="Times New Roman" w:hAnsi="Times New Roman"/>
                <w:sz w:val="20"/>
                <w:szCs w:val="20"/>
                <w:lang w:eastAsia="ru-RU"/>
              </w:rPr>
              <w:t>руб.</w:t>
            </w:r>
            <w:r w:rsidR="00577223" w:rsidRPr="00577223">
              <w:rPr>
                <w:rFonts w:ascii="Times New Roman" w:hAnsi="Times New Roman"/>
                <w:sz w:val="20"/>
                <w:szCs w:val="20"/>
                <w:lang w:eastAsia="ru-RU"/>
              </w:rPr>
              <w:t>)</w:t>
            </w:r>
          </w:p>
        </w:tc>
        <w:tc>
          <w:tcPr>
            <w:tcW w:w="15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Примечание</w:t>
            </w:r>
          </w:p>
        </w:tc>
      </w:tr>
      <w:tr w:rsidR="000623C9" w:rsidRPr="007B38CC" w:rsidTr="00577223">
        <w:trPr>
          <w:trHeight w:val="2469"/>
        </w:trPr>
        <w:tc>
          <w:tcPr>
            <w:tcW w:w="541" w:type="dxa"/>
            <w:vMerge/>
            <w:tcBorders>
              <w:top w:val="single" w:sz="8" w:space="0" w:color="auto"/>
              <w:left w:val="single" w:sz="8" w:space="0" w:color="auto"/>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2429"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161"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207"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574"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927"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77223"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Руково</w:t>
            </w:r>
            <w:r w:rsidR="00577223" w:rsidRPr="00577223">
              <w:rPr>
                <w:rFonts w:ascii="Times New Roman" w:hAnsi="Times New Roman"/>
                <w:sz w:val="20"/>
                <w:szCs w:val="20"/>
                <w:lang w:eastAsia="ru-RU"/>
              </w:rPr>
              <w:t>-</w:t>
            </w:r>
            <w:r w:rsidRPr="00577223">
              <w:rPr>
                <w:rFonts w:ascii="Times New Roman" w:hAnsi="Times New Roman"/>
                <w:sz w:val="20"/>
                <w:szCs w:val="20"/>
                <w:lang w:eastAsia="ru-RU"/>
              </w:rPr>
              <w:t>дители</w:t>
            </w:r>
            <w:r w:rsidR="00440C96" w:rsidRPr="00577223">
              <w:rPr>
                <w:rFonts w:ascii="Times New Roman" w:hAnsi="Times New Roman"/>
                <w:sz w:val="20"/>
                <w:szCs w:val="20"/>
                <w:lang w:eastAsia="ru-RU"/>
              </w:rPr>
              <w:t xml:space="preserve">, </w:t>
            </w:r>
          </w:p>
          <w:p w:rsidR="00E83D66" w:rsidRPr="00577223" w:rsidRDefault="00440C9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Специалисты (работники)</w:t>
            </w:r>
            <w:r w:rsidR="00440C96" w:rsidRPr="00577223">
              <w:rPr>
                <w:rFonts w:ascii="Times New Roman" w:hAnsi="Times New Roman"/>
                <w:sz w:val="20"/>
                <w:szCs w:val="20"/>
                <w:lang w:eastAsia="ru-RU"/>
              </w:rPr>
              <w:t>, не более</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0C96" w:rsidRPr="00577223" w:rsidRDefault="00440C96" w:rsidP="00440C96">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Специалисты  хозяйственного</w:t>
            </w:r>
            <w:r w:rsidR="00577223" w:rsidRPr="00577223">
              <w:rPr>
                <w:rFonts w:ascii="Times New Roman" w:hAnsi="Times New Roman"/>
                <w:sz w:val="20"/>
                <w:szCs w:val="20"/>
                <w:lang w:eastAsia="ru-RU"/>
              </w:rPr>
              <w:t xml:space="preserve"> </w:t>
            </w:r>
            <w:r w:rsidRPr="00577223">
              <w:rPr>
                <w:rFonts w:ascii="Times New Roman" w:hAnsi="Times New Roman"/>
                <w:sz w:val="20"/>
                <w:szCs w:val="20"/>
                <w:lang w:eastAsia="ru-RU"/>
              </w:rPr>
              <w:t>отдела,</w:t>
            </w:r>
          </w:p>
          <w:p w:rsidR="00E83D66" w:rsidRPr="00577223" w:rsidRDefault="00440C96" w:rsidP="00440C96">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276"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595"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r>
      <w:tr w:rsidR="0006351B" w:rsidRPr="007B38CC" w:rsidTr="00577223">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Абонентская секция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39 580,00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644288">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учреждение</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Аквариум (аквариумный комплекс)</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w:t>
            </w: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62 200,00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кабинет</w:t>
            </w:r>
          </w:p>
        </w:tc>
      </w:tr>
      <w:tr w:rsidR="0006351B" w:rsidRPr="007B38CC" w:rsidTr="00817236">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Акустическая система (активная)</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351B" w:rsidRPr="00577223" w:rsidRDefault="0006351B" w:rsidP="00275066">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Бак расширительный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3080,00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Блок водоочистки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350 000,00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644288">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Брошюратор для подшивки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16 800,00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Вакуумный пылесос очиститель</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801DD1">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учреждение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Вентиляционная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1600 000,00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Видеорегистратор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99 000,00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Водоочистительная  фильтрующая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145000,00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1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Выставочная витрина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801DD1">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учреждение</w:t>
            </w:r>
          </w:p>
        </w:tc>
      </w:tr>
      <w:tr w:rsidR="0006351B" w:rsidRPr="007B38CC" w:rsidTr="00AB02E2">
        <w:trPr>
          <w:trHeight w:val="10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Герб РФ</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2 300,00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5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диктофон</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9 900,00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r w:rsidRPr="00577223">
              <w:rPr>
                <w:rFonts w:ascii="Times New Roman" w:hAnsi="Times New Roman"/>
                <w:sz w:val="20"/>
                <w:szCs w:val="20"/>
                <w:lang w:eastAsia="ru-RU"/>
              </w:rPr>
              <w:t>М</w:t>
            </w: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Домофон с видеопереговорным устройством и электромагнитным замком</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72 000,00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AB02E2">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 xml:space="preserve">На кабинет </w:t>
            </w:r>
          </w:p>
          <w:p w:rsidR="0006351B" w:rsidRPr="00577223" w:rsidRDefault="0006351B" w:rsidP="00AB02E2">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(в соответствии с инструкцией по обеспече-нию режима секретности)</w:t>
            </w:r>
          </w:p>
        </w:tc>
      </w:tr>
      <w:tr w:rsidR="0006351B" w:rsidRPr="007B38CC" w:rsidTr="00AB02E2">
        <w:trPr>
          <w:trHeight w:val="21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Жалюзи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окно</w:t>
            </w:r>
          </w:p>
        </w:tc>
      </w:tr>
      <w:tr w:rsidR="0006351B" w:rsidRPr="007B38CC" w:rsidTr="00AB02E2">
        <w:trPr>
          <w:trHeight w:val="1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Зеркало</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кабинет</w:t>
            </w:r>
          </w:p>
        </w:tc>
      </w:tr>
      <w:tr w:rsidR="0006351B" w:rsidRPr="007B38CC" w:rsidTr="00577223">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Канализационная установка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95 500,00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610987">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577223">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Ковер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8 250,00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Ковровая дорожка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пог.м</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7 500,00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610987">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Комплект декоративных штор (зал совещаний)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135 000,00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951F3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817236">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Комплект для передачи сигнала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351B" w:rsidRPr="00577223" w:rsidRDefault="0006351B" w:rsidP="00275066">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Комплект мягкой мебели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Комплект мягкой мебели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tcPr>
          <w:p w:rsidR="0006351B" w:rsidRPr="00577223" w:rsidRDefault="0006351B" w:rsidP="00280E47">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 xml:space="preserve">На помещение общего пользования </w:t>
            </w:r>
          </w:p>
        </w:tc>
      </w:tr>
      <w:tr w:rsidR="0006351B" w:rsidRPr="007B38CC" w:rsidTr="00AB02E2">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r w:rsidRPr="00577223">
              <w:rPr>
                <w:rFonts w:ascii="Times New Roman" w:hAnsi="Times New Roman"/>
                <w:sz w:val="20"/>
                <w:szCs w:val="20"/>
                <w:lang w:eastAsia="ru-RU"/>
              </w:rPr>
              <w:t>К</w:t>
            </w: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Комплект штор</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100 000,00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Кондиционер /</w:t>
            </w:r>
          </w:p>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Сплит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38 500,00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помещение</w:t>
            </w:r>
          </w:p>
        </w:tc>
      </w:tr>
      <w:tr w:rsidR="0006351B" w:rsidRPr="007B38CC" w:rsidTr="00AB02E2">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280E47">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Кондиционер /</w:t>
            </w:r>
          </w:p>
          <w:p w:rsidR="0006351B" w:rsidRPr="00577223" w:rsidRDefault="0006351B" w:rsidP="00280E47">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Сплит система для серверной, электрощитовой, для зала совещаний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38 500,00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помещение</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Контейнер для сбора, хранения и транспортировки ламп</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20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17 000,00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Контейнер мусорный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15000,00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Контроллер замка со встроенным считывателем</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6</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8 200,00</w:t>
            </w:r>
          </w:p>
        </w:tc>
        <w:tc>
          <w:tcPr>
            <w:tcW w:w="1595" w:type="dxa"/>
            <w:tcBorders>
              <w:top w:val="nil"/>
              <w:left w:val="nil"/>
              <w:bottom w:val="single" w:sz="4"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Контрольный считыватель карт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7800,00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14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Кофе машина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817236">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Крепление потолочное для аппаратуры</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351B" w:rsidRPr="00577223" w:rsidRDefault="0006351B" w:rsidP="00275066">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6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6359BF">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Кресла для проведения совещаний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10</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10</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19 500,00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6359BF">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руководителя группы «Высшая»</w:t>
            </w:r>
          </w:p>
        </w:tc>
      </w:tr>
      <w:tr w:rsidR="0006351B" w:rsidRPr="007B38CC" w:rsidTr="00AB02E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Кресло   для зала совещаний со стяжками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350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5 800,00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9B6B2B">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10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Кресло офисное/ кресло оператора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0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Кресло офисное/кресло оператора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помещение</w:t>
            </w:r>
            <w:r w:rsidR="00D84C46" w:rsidRPr="00577223">
              <w:rPr>
                <w:rFonts w:ascii="Times New Roman" w:hAnsi="Times New Roman"/>
                <w:sz w:val="20"/>
                <w:szCs w:val="20"/>
                <w:lang w:eastAsia="ru-RU"/>
              </w:rPr>
              <w:t xml:space="preserve"> общего пользования</w:t>
            </w:r>
          </w:p>
        </w:tc>
      </w:tr>
      <w:tr w:rsidR="0006351B" w:rsidRPr="007B38CC" w:rsidTr="00AB02E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Кресло руководителя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63"/>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Кресло руководителя для зала совещаний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9B6B2B">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Кулер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11D13">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11D13">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11D13">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11D13">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11D13">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16 990,00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кабинет</w:t>
            </w:r>
          </w:p>
        </w:tc>
      </w:tr>
      <w:tr w:rsidR="0006351B" w:rsidRPr="007B38CC" w:rsidTr="00AB02E2">
        <w:trPr>
          <w:trHeight w:val="9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Ламинатор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209"/>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Лампа настольная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6 250,00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Лампа настольная светодиодная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9 900,00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 xml:space="preserve">Лестница стремянка </w:t>
            </w:r>
          </w:p>
          <w:p w:rsidR="0006351B" w:rsidRPr="00577223" w:rsidRDefault="0006351B" w:rsidP="00C66EB5">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80C91">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80C91">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80C91">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80C91">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7 000,00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242326">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 xml:space="preserve">Магнитно-маркерная доска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A473CE">
            <w:pPr>
              <w:spacing w:after="0" w:line="240" w:lineRule="auto"/>
              <w:jc w:val="center"/>
              <w:rPr>
                <w:rFonts w:ascii="Times New Roman" w:eastAsia="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Металлическая мебель для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200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3E1A23">
            <w:pPr>
              <w:spacing w:after="0" w:line="240" w:lineRule="auto"/>
              <w:jc w:val="center"/>
              <w:rPr>
                <w:rFonts w:ascii="Times New Roman" w:eastAsia="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3E1A23">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28 000,00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5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Микрофонная система беспроводная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351B" w:rsidRPr="00577223" w:rsidRDefault="0006351B" w:rsidP="00275066">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Набор инструментов</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19 900,00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6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6359BF">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Набор офисной мебели для руководителя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6359B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2C3A67" w:rsidP="006359BF">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452 376,00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6D329A">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 xml:space="preserve">На кабинет руководителя </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Насос центробежный циркулярный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51 000,00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Огнетушитель</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CA61AD">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 xml:space="preserve">На здание </w:t>
            </w:r>
          </w:p>
        </w:tc>
      </w:tr>
      <w:tr w:rsidR="0006351B" w:rsidRPr="007B38CC" w:rsidTr="00577223">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Офисный модуль \ картотека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48</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F93C2C">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F93C2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F93C2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F93C2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F93C2C">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17 000,00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 отдела кадров учреждений</w:t>
            </w:r>
          </w:p>
        </w:tc>
      </w:tr>
      <w:tr w:rsidR="0006351B" w:rsidRPr="007B38CC" w:rsidTr="00577223">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Офисный настольный набор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4 200,00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Паяльная станция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19 900,00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6E28BC">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учреждение</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Преобразователь частоты для станции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 xml:space="preserve">495 000, 00 </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817236">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Проектор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170 000,00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351B" w:rsidRPr="00577223" w:rsidRDefault="0006351B" w:rsidP="00275066">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113"/>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Пылесос</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6E28BC">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Резак сабельный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6E28BC">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учреждение</w:t>
            </w:r>
          </w:p>
        </w:tc>
      </w:tr>
      <w:tr w:rsidR="0006351B" w:rsidRPr="007B38CC" w:rsidTr="00AB02E2">
        <w:trPr>
          <w:trHeight w:val="22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Сейф</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6E28B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6E28BC">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6E28B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6E28BC">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6E28BC">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25 000,00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Силовая плата цепи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val="en-US" w:eastAsia="ru-RU"/>
              </w:rPr>
              <w:t>150 000</w:t>
            </w:r>
            <w:r w:rsidRPr="00577223">
              <w:rPr>
                <w:rFonts w:ascii="Times New Roman" w:eastAsia="Times New Roman" w:hAnsi="Times New Roman" w:cs="Times New Roman"/>
                <w:sz w:val="20"/>
                <w:szCs w:val="20"/>
                <w:lang w:eastAsia="ru-RU"/>
              </w:rPr>
              <w:t>,00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Система видеонаблюдения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368 100,00</w:t>
            </w:r>
          </w:p>
        </w:tc>
        <w:tc>
          <w:tcPr>
            <w:tcW w:w="1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16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Стеллажи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6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Стеллажи для здания архива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20</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 архива</w:t>
            </w:r>
          </w:p>
        </w:tc>
      </w:tr>
      <w:tr w:rsidR="0006351B" w:rsidRPr="007B38CC" w:rsidTr="00AB02E2">
        <w:trPr>
          <w:trHeight w:val="82"/>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Стойка гардеробная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32 000,00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26190B">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159"/>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Стол для компьютера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5836F7">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5836F7">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5836F7">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5836F7">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6 500,00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7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Стол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20</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Calibri" w:hAnsi="Calibri"/>
              </w:rPr>
            </w:pPr>
            <w:r w:rsidRPr="00577223">
              <w:rPr>
                <w:rFonts w:ascii="Times New Roman" w:hAnsi="Times New Roman"/>
                <w:sz w:val="20"/>
                <w:szCs w:val="20"/>
                <w:lang w:eastAsia="ru-RU"/>
              </w:rPr>
              <w:t>На читальный зал</w:t>
            </w:r>
          </w:p>
        </w:tc>
      </w:tr>
      <w:tr w:rsidR="0006351B" w:rsidRPr="007B38CC" w:rsidTr="00AB02E2">
        <w:trPr>
          <w:trHeight w:val="237"/>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Стол журнальный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A03857">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 xml:space="preserve">Стол заседаний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Стол заседаний для 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F53CD0">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133"/>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Стол офисный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15 500,00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Calibri" w:hAnsi="Calibri"/>
              </w:rPr>
            </w:pPr>
            <w:r w:rsidRPr="00577223">
              <w:rPr>
                <w:rFonts w:ascii="Times New Roman" w:hAnsi="Times New Roman"/>
                <w:sz w:val="20"/>
                <w:szCs w:val="20"/>
                <w:lang w:eastAsia="ru-RU"/>
              </w:rPr>
              <w:t>На сотрудника</w:t>
            </w:r>
          </w:p>
        </w:tc>
      </w:tr>
      <w:tr w:rsidR="0006351B" w:rsidRPr="007B38CC" w:rsidTr="00577223">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Стол приставной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577223">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Стулья для посетителей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6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Стулья для посетителей для  зала совещаний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Тахометр для  считывания импульсов скорости лифта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val="en-US" w:eastAsia="ru-RU"/>
              </w:rPr>
              <w:t>1</w:t>
            </w:r>
            <w:r w:rsidRPr="00577223">
              <w:rPr>
                <w:rFonts w:ascii="Times New Roman" w:eastAsia="Times New Roman" w:hAnsi="Times New Roman" w:cs="Times New Roman"/>
                <w:sz w:val="20"/>
                <w:szCs w:val="20"/>
                <w:lang w:eastAsia="ru-RU"/>
              </w:rPr>
              <w:t>85</w:t>
            </w:r>
            <w:r w:rsidRPr="00577223">
              <w:rPr>
                <w:rFonts w:ascii="Times New Roman" w:eastAsia="Times New Roman" w:hAnsi="Times New Roman" w:cs="Times New Roman"/>
                <w:sz w:val="20"/>
                <w:szCs w:val="20"/>
                <w:lang w:val="en-US" w:eastAsia="ru-RU"/>
              </w:rPr>
              <w:t> 000</w:t>
            </w:r>
            <w:r w:rsidRPr="00577223">
              <w:rPr>
                <w:rFonts w:ascii="Times New Roman" w:eastAsia="Times New Roman" w:hAnsi="Times New Roman" w:cs="Times New Roman"/>
                <w:sz w:val="20"/>
                <w:szCs w:val="20"/>
                <w:lang w:eastAsia="ru-RU"/>
              </w:rPr>
              <w:t>,00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560C5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Тепловая завеса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80 030,00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Тепловентилятор СФО -18М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Тумба подкатная/ тумба мобильная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Тумба подкатная/ тумба мобильная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помещение</w:t>
            </w:r>
          </w:p>
        </w:tc>
      </w:tr>
      <w:tr w:rsidR="0006351B" w:rsidRPr="007B38CC" w:rsidTr="00AB02E2">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Тумба приставная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326E71">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326E71">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326E71">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326E71">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326E71">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326E71">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326E71">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326E71">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326E71">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 xml:space="preserve">Тумба стационарная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E60D1F">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E60D1F">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E60D1F">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E60D1F">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8C00D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Узел управления отопления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450 000,00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8C00D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10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Уничтожитель бумаг (шредер)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10  990,00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Устройство для подшивки документов «V»</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18 850,00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Фотоаппарат/ Видеокамера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99 000,00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113"/>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Холодильник</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36 000,00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20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Часы настенные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5 500,00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кабинет</w:t>
            </w:r>
          </w:p>
        </w:tc>
      </w:tr>
      <w:tr w:rsidR="0006351B" w:rsidRPr="007B38CC" w:rsidTr="00AB02E2">
        <w:trPr>
          <w:trHeight w:val="145"/>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Шкаф для читального зала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12 500,00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читальный зал</w:t>
            </w:r>
          </w:p>
        </w:tc>
      </w:tr>
      <w:tr w:rsidR="0006351B" w:rsidRPr="007B38CC" w:rsidTr="00C34FCA">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Шкаф книжный/ шкаф для документов/шкаф со стеклом</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18 000,00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C34FCA">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Шкаф металлический (пожарный)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F11D13">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351B" w:rsidRPr="00577223" w:rsidRDefault="0006351B" w:rsidP="008C00D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этаж здания</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Шкаф металлический  для одежды</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F11D13">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8C00D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9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Шкаф платяной/ шкаф для одежды / гардероб</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19 500,00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9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3C0FF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Шкаф-купе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138 996,00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8C0437">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помещение</w:t>
            </w:r>
          </w:p>
        </w:tc>
      </w:tr>
      <w:tr w:rsidR="0006351B" w:rsidRPr="007B38CC" w:rsidTr="00AB02E2">
        <w:trPr>
          <w:trHeight w:val="12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Шкаф-пенал</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1C4B0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1C4B0C">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1C4B0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1C4B0C">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1C4B0C">
            <w:pPr>
              <w:spacing w:after="0" w:line="240" w:lineRule="auto"/>
              <w:jc w:val="center"/>
              <w:rPr>
                <w:rFonts w:ascii="Times New Roman" w:eastAsia="Times New Roman" w:hAnsi="Times New Roman"/>
                <w:sz w:val="20"/>
                <w:szCs w:val="20"/>
                <w:lang w:eastAsia="ru-RU"/>
              </w:rPr>
            </w:pPr>
            <w:r w:rsidRPr="00577223">
              <w:rPr>
                <w:rFonts w:ascii="Times New Roman" w:eastAsia="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9 500,00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AB02E2">
        <w:trPr>
          <w:trHeight w:val="26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Шлагбаум в комплекте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300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168 000,00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6351B" w:rsidRPr="00577223" w:rsidRDefault="0006351B"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Шуруповерт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6 900,00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сотрудника</w:t>
            </w:r>
          </w:p>
        </w:tc>
      </w:tr>
      <w:tr w:rsidR="0006351B" w:rsidRPr="007B38CC" w:rsidTr="00817236">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Экран для проектора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06351B" w:rsidRPr="00577223" w:rsidRDefault="0006351B" w:rsidP="00E05060">
            <w:pPr>
              <w:jc w:val="center"/>
              <w:rPr>
                <w:rFonts w:ascii="Times New Roman" w:hAnsi="Times New Roman"/>
                <w:sz w:val="20"/>
                <w:szCs w:val="20"/>
                <w:lang w:eastAsia="ru-RU"/>
              </w:rP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35 000,00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351B" w:rsidRPr="00577223" w:rsidRDefault="0006351B" w:rsidP="00275066">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зал совещаний</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Электрический счетчик</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240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17 000,00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B602E9">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Электрокотел</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B602E9">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40 400,00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B602E9">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Электромагнитный замок с уголком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AB02E2">
        <w:trPr>
          <w:trHeight w:val="189"/>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6351B" w:rsidRPr="00577223" w:rsidRDefault="0006351B" w:rsidP="00C66EB5">
            <w:pPr>
              <w:spacing w:after="0" w:line="240" w:lineRule="auto"/>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Электронная проходная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351B" w:rsidRPr="00577223" w:rsidRDefault="0006351B" w:rsidP="00C66EB5">
            <w:pPr>
              <w:spacing w:after="0" w:line="240" w:lineRule="auto"/>
              <w:jc w:val="center"/>
              <w:rPr>
                <w:rFonts w:ascii="Times New Roman" w:eastAsia="Times New Roman" w:hAnsi="Times New Roman" w:cs="Times New Roman"/>
                <w:sz w:val="20"/>
                <w:szCs w:val="20"/>
                <w:lang w:eastAsia="ru-RU"/>
              </w:rPr>
            </w:pPr>
            <w:r w:rsidRPr="00577223">
              <w:rPr>
                <w:rFonts w:ascii="Times New Roman" w:eastAsia="Times New Roman" w:hAnsi="Times New Roman" w:cs="Times New Roman"/>
                <w:sz w:val="20"/>
                <w:szCs w:val="20"/>
                <w:lang w:eastAsia="ru-RU"/>
              </w:rPr>
              <w:t>98 000,00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51B" w:rsidRPr="00577223" w:rsidRDefault="0006351B" w:rsidP="00C66EB5">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здание</w:t>
            </w:r>
          </w:p>
        </w:tc>
      </w:tr>
      <w:tr w:rsidR="0006351B" w:rsidRPr="007B38CC" w:rsidTr="00817236">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003342">
            <w:pPr>
              <w:pStyle w:val="a3"/>
              <w:numPr>
                <w:ilvl w:val="0"/>
                <w:numId w:val="33"/>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1D44D3">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Электрополотенце</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06351B" w:rsidRPr="00577223" w:rsidRDefault="0006351B" w:rsidP="00E05060">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351B" w:rsidRPr="00577223" w:rsidRDefault="0006351B"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22 000,00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6351B" w:rsidRPr="00577223" w:rsidRDefault="0006351B" w:rsidP="00275066">
            <w:pPr>
              <w:spacing w:after="0" w:line="240" w:lineRule="auto"/>
              <w:rPr>
                <w:rFonts w:ascii="Times New Roman" w:hAnsi="Times New Roman"/>
                <w:sz w:val="20"/>
                <w:szCs w:val="20"/>
                <w:lang w:eastAsia="ru-RU"/>
              </w:rPr>
            </w:pPr>
            <w:r w:rsidRPr="00577223">
              <w:rPr>
                <w:rFonts w:ascii="Times New Roman" w:hAnsi="Times New Roman"/>
                <w:sz w:val="20"/>
                <w:szCs w:val="20"/>
                <w:lang w:eastAsia="ru-RU"/>
              </w:rPr>
              <w:t>На санитарное помещение</w:t>
            </w:r>
          </w:p>
        </w:tc>
      </w:tr>
    </w:tbl>
    <w:p w:rsidR="00DD0AA4" w:rsidRPr="007B38CC" w:rsidRDefault="00DD0AA4" w:rsidP="00E83D66">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b/>
          <w:i/>
          <w:sz w:val="20"/>
          <w:szCs w:val="20"/>
        </w:rPr>
      </w:pPr>
    </w:p>
    <w:p w:rsidR="007A70DE" w:rsidRPr="00577223" w:rsidRDefault="000C2441" w:rsidP="003853C2">
      <w:pPr>
        <w:pStyle w:val="a3"/>
        <w:widowControl w:val="0"/>
        <w:autoSpaceDE w:val="0"/>
        <w:autoSpaceDN w:val="0"/>
        <w:adjustRightInd w:val="0"/>
        <w:spacing w:after="0" w:line="240" w:lineRule="auto"/>
        <w:jc w:val="both"/>
        <w:outlineLvl w:val="2"/>
        <w:rPr>
          <w:rFonts w:ascii="Times New Roman" w:hAnsi="Times New Roman" w:cs="Times New Roman"/>
          <w:b/>
          <w:i/>
          <w:sz w:val="20"/>
          <w:szCs w:val="20"/>
        </w:rPr>
      </w:pPr>
      <w:r w:rsidRPr="00577223">
        <w:rPr>
          <w:rFonts w:ascii="Times New Roman" w:hAnsi="Times New Roman" w:cs="Times New Roman"/>
          <w:sz w:val="20"/>
          <w:szCs w:val="20"/>
        </w:rPr>
        <w:t xml:space="preserve">*количество основных средств по </w:t>
      </w:r>
      <w:r w:rsidRPr="00577223">
        <w:rPr>
          <w:rFonts w:ascii="Times New Roman" w:hAnsi="Times New Roman" w:cs="Times New Roman"/>
          <w:sz w:val="20"/>
          <w:szCs w:val="20"/>
          <w:lang w:val="en-US"/>
        </w:rPr>
        <w:t>i</w:t>
      </w:r>
      <w:r w:rsidRPr="00577223">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242326" w:rsidRPr="00577223" w:rsidRDefault="00242326" w:rsidP="003853C2">
      <w:pPr>
        <w:pStyle w:val="a3"/>
        <w:widowControl w:val="0"/>
        <w:autoSpaceDE w:val="0"/>
        <w:autoSpaceDN w:val="0"/>
        <w:adjustRightInd w:val="0"/>
        <w:spacing w:after="0" w:line="240" w:lineRule="auto"/>
        <w:jc w:val="both"/>
        <w:outlineLvl w:val="2"/>
        <w:rPr>
          <w:rFonts w:ascii="Times New Roman" w:hAnsi="Times New Roman" w:cs="Times New Roman"/>
          <w:sz w:val="20"/>
          <w:szCs w:val="20"/>
        </w:rPr>
      </w:pPr>
      <w:r w:rsidRPr="00577223">
        <w:rPr>
          <w:rFonts w:ascii="Times New Roman" w:hAnsi="Times New Roman" w:cs="Times New Roman"/>
          <w:sz w:val="20"/>
          <w:szCs w:val="20"/>
        </w:rPr>
        <w:t>*</w:t>
      </w:r>
      <w:r w:rsidR="00D03913" w:rsidRPr="00577223">
        <w:rPr>
          <w:rFonts w:ascii="Times New Roman" w:hAnsi="Times New Roman" w:cs="Times New Roman"/>
          <w:sz w:val="20"/>
          <w:szCs w:val="20"/>
        </w:rPr>
        <w:t>*</w:t>
      </w:r>
      <w:r w:rsidRPr="00577223">
        <w:rPr>
          <w:rFonts w:ascii="Times New Roman" w:hAnsi="Times New Roman" w:cs="Times New Roman"/>
          <w:sz w:val="20"/>
          <w:szCs w:val="20"/>
        </w:rPr>
        <w:t xml:space="preserve">в набор офисной мебели для  лиц, замещающих муниципальные должности на постоянной основе и </w:t>
      </w:r>
    </w:p>
    <w:p w:rsidR="00242326" w:rsidRPr="00577223" w:rsidRDefault="00242326" w:rsidP="003853C2">
      <w:pPr>
        <w:pStyle w:val="a3"/>
        <w:widowControl w:val="0"/>
        <w:autoSpaceDE w:val="0"/>
        <w:autoSpaceDN w:val="0"/>
        <w:adjustRightInd w:val="0"/>
        <w:spacing w:after="0" w:line="240" w:lineRule="auto"/>
        <w:jc w:val="both"/>
        <w:outlineLvl w:val="2"/>
        <w:rPr>
          <w:rFonts w:ascii="Times New Roman" w:hAnsi="Times New Roman" w:cs="Times New Roman"/>
          <w:sz w:val="20"/>
          <w:szCs w:val="20"/>
        </w:rPr>
      </w:pPr>
      <w:r w:rsidRPr="00577223">
        <w:rPr>
          <w:rFonts w:ascii="Times New Roman" w:hAnsi="Times New Roman" w:cs="Times New Roman"/>
          <w:sz w:val="20"/>
          <w:szCs w:val="20"/>
        </w:rPr>
        <w:t xml:space="preserve"> лиц, замещающие должности муниципальной службы, учр</w:t>
      </w:r>
      <w:r w:rsidR="002C3A67" w:rsidRPr="00577223">
        <w:rPr>
          <w:rFonts w:ascii="Times New Roman" w:hAnsi="Times New Roman" w:cs="Times New Roman"/>
          <w:sz w:val="20"/>
          <w:szCs w:val="20"/>
        </w:rPr>
        <w:t>ежденные для выполнения функций</w:t>
      </w:r>
      <w:r w:rsidRPr="00577223">
        <w:rPr>
          <w:rFonts w:ascii="Times New Roman" w:hAnsi="Times New Roman" w:cs="Times New Roman"/>
          <w:sz w:val="20"/>
          <w:szCs w:val="20"/>
        </w:rPr>
        <w:t>: «руководитель»</w:t>
      </w:r>
    </w:p>
    <w:p w:rsidR="003C0FF9" w:rsidRPr="00577223" w:rsidRDefault="002C3A67" w:rsidP="003853C2">
      <w:pPr>
        <w:pStyle w:val="a3"/>
        <w:widowControl w:val="0"/>
        <w:autoSpaceDE w:val="0"/>
        <w:autoSpaceDN w:val="0"/>
        <w:adjustRightInd w:val="0"/>
        <w:spacing w:after="0" w:line="240" w:lineRule="auto"/>
        <w:jc w:val="both"/>
        <w:outlineLvl w:val="2"/>
        <w:rPr>
          <w:rFonts w:ascii="Times New Roman" w:hAnsi="Times New Roman" w:cs="Times New Roman"/>
          <w:b/>
          <w:i/>
          <w:sz w:val="20"/>
          <w:szCs w:val="20"/>
        </w:rPr>
      </w:pPr>
      <w:r w:rsidRPr="00577223">
        <w:rPr>
          <w:rFonts w:ascii="Times New Roman" w:hAnsi="Times New Roman" w:cs="Times New Roman"/>
          <w:sz w:val="20"/>
          <w:szCs w:val="20"/>
        </w:rPr>
        <w:t xml:space="preserve"> группа</w:t>
      </w:r>
      <w:r w:rsidR="00242326" w:rsidRPr="00577223">
        <w:rPr>
          <w:rFonts w:ascii="Times New Roman" w:hAnsi="Times New Roman" w:cs="Times New Roman"/>
          <w:sz w:val="20"/>
          <w:szCs w:val="20"/>
        </w:rPr>
        <w:t>: «Высшая», могут быть включены следующие наименования офисной мебели:</w:t>
      </w:r>
      <w:r w:rsidR="006D329A" w:rsidRPr="00577223">
        <w:rPr>
          <w:rFonts w:ascii="Times New Roman" w:hAnsi="Times New Roman" w:cs="Times New Roman"/>
          <w:sz w:val="20"/>
          <w:szCs w:val="20"/>
        </w:rPr>
        <w:t xml:space="preserve"> фригобар, </w:t>
      </w:r>
      <w:r w:rsidR="00B72FE7" w:rsidRPr="00577223">
        <w:rPr>
          <w:rFonts w:ascii="Times New Roman" w:hAnsi="Times New Roman" w:cs="Times New Roman"/>
          <w:sz w:val="20"/>
          <w:szCs w:val="20"/>
        </w:rPr>
        <w:t xml:space="preserve">греденция, </w:t>
      </w:r>
      <w:r w:rsidR="006D329A" w:rsidRPr="00577223">
        <w:rPr>
          <w:rFonts w:ascii="Times New Roman" w:hAnsi="Times New Roman" w:cs="Times New Roman"/>
          <w:sz w:val="20"/>
          <w:szCs w:val="20"/>
        </w:rPr>
        <w:t xml:space="preserve">шкаф под оргтехнику, стол компьютерный, стол руководителя, стол для проведения совещаний, гардероб/ шкаф для одежды, шкаф для документов, тумба под телевизор </w:t>
      </w:r>
      <w:r w:rsidR="00F93C2C" w:rsidRPr="00577223">
        <w:rPr>
          <w:rFonts w:ascii="Times New Roman" w:hAnsi="Times New Roman" w:cs="Times New Roman"/>
          <w:sz w:val="20"/>
          <w:szCs w:val="20"/>
        </w:rPr>
        <w:t>,стол для телефона, консоль для зеркала, тумба разнос, стол кофейный, сегмент угловой для шкафа, стол для переговоров.</w:t>
      </w:r>
    </w:p>
    <w:p w:rsidR="003C0FF9" w:rsidRPr="007B38CC" w:rsidRDefault="00F93C2C" w:rsidP="003853C2">
      <w:pPr>
        <w:pStyle w:val="a3"/>
        <w:widowControl w:val="0"/>
        <w:autoSpaceDE w:val="0"/>
        <w:autoSpaceDN w:val="0"/>
        <w:adjustRightInd w:val="0"/>
        <w:spacing w:after="0" w:line="240" w:lineRule="auto"/>
        <w:jc w:val="both"/>
        <w:outlineLvl w:val="2"/>
        <w:rPr>
          <w:rFonts w:ascii="Times New Roman" w:eastAsia="Calibri" w:hAnsi="Times New Roman" w:cs="Times New Roman"/>
          <w:sz w:val="26"/>
          <w:szCs w:val="26"/>
        </w:rPr>
        <w:sectPr w:rsidR="003C0FF9" w:rsidRPr="007B38CC" w:rsidSect="007618D5">
          <w:pgSz w:w="16838" w:h="11906" w:orient="landscape" w:code="9"/>
          <w:pgMar w:top="851" w:right="709" w:bottom="1134" w:left="851" w:header="709" w:footer="709" w:gutter="0"/>
          <w:cols w:space="708"/>
          <w:docGrid w:linePitch="360"/>
        </w:sectPr>
      </w:pPr>
      <w:r w:rsidRPr="00577223">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основных средств, не указанных в настоящем приложении. При этом  количество основных средств не может превышать десять штук в год, стоимость единицы предмета не может превышать 100 000 руб. Допускается закупка основных средств  для создания резерва с целью обеспечения непрерывности работы сотрудников , из расчета в год не более 5% от общего количества основных средств по каждому  наименованию.</w:t>
      </w:r>
      <w:r w:rsidR="003C0FF9" w:rsidRPr="007B38CC">
        <w:rPr>
          <w:rFonts w:ascii="Times New Roman" w:eastAsia="Calibri" w:hAnsi="Times New Roman" w:cs="Times New Roman"/>
          <w:sz w:val="26"/>
          <w:szCs w:val="26"/>
        </w:rPr>
        <w:br w:type="page"/>
      </w:r>
    </w:p>
    <w:p w:rsidR="007A70DE" w:rsidRPr="007B38CC" w:rsidRDefault="007A70DE" w:rsidP="00003342">
      <w:pPr>
        <w:pStyle w:val="a3"/>
        <w:widowControl w:val="0"/>
        <w:numPr>
          <w:ilvl w:val="1"/>
          <w:numId w:val="29"/>
        </w:numPr>
        <w:tabs>
          <w:tab w:val="left" w:pos="1134"/>
        </w:tabs>
        <w:autoSpaceDE w:val="0"/>
        <w:autoSpaceDN w:val="0"/>
        <w:adjustRightInd w:val="0"/>
        <w:spacing w:after="0" w:line="240" w:lineRule="auto"/>
        <w:ind w:left="0" w:firstLine="851"/>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приобретение основных средств для нужд гражданской обороны</w:t>
      </w:r>
    </w:p>
    <w:p w:rsidR="007A70DE" w:rsidRPr="007B38CC" w:rsidRDefault="007A70DE" w:rsidP="007A70DE">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F8A902C" wp14:editId="21C9A5BA">
            <wp:extent cx="2105025" cy="485775"/>
            <wp:effectExtent l="0" t="0" r="0" b="9525"/>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rsidR="007A70DE" w:rsidRPr="007B38CC"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7A70DE" w:rsidRPr="007B38CC"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FE79DD2" wp14:editId="039E658C">
            <wp:extent cx="381000" cy="25717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w:t>
      </w:r>
      <w:r w:rsidR="007058DA">
        <w:rPr>
          <w:rFonts w:ascii="Times New Roman" w:hAnsi="Times New Roman" w:cs="Times New Roman"/>
          <w:sz w:val="20"/>
          <w:szCs w:val="20"/>
        </w:rPr>
        <w:t>на одной</w:t>
      </w:r>
      <w:r w:rsidR="009F0A5C" w:rsidRPr="007B38CC">
        <w:rPr>
          <w:rFonts w:ascii="Times New Roman" w:hAnsi="Times New Roman" w:cs="Times New Roman"/>
          <w:sz w:val="20"/>
          <w:szCs w:val="20"/>
        </w:rPr>
        <w:t xml:space="preserve"> единицы основного средства</w:t>
      </w:r>
      <w:r w:rsidRPr="007B38CC">
        <w:rPr>
          <w:rFonts w:ascii="Times New Roman" w:hAnsi="Times New Roman" w:cs="Times New Roman"/>
          <w:sz w:val="20"/>
          <w:szCs w:val="20"/>
        </w:rPr>
        <w:t xml:space="preserve"> для нужд гражданской обороны в соответствии с нормативами муниципальных органов власти;</w:t>
      </w:r>
    </w:p>
    <w:p w:rsidR="007A70DE" w:rsidRPr="007B38CC"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EAA60AE" wp14:editId="194BF597">
            <wp:extent cx="447675" cy="257175"/>
            <wp:effectExtent l="0" t="0" r="9525"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w:t>
      </w:r>
      <w:r w:rsidR="009F0A5C" w:rsidRPr="007B38CC">
        <w:rPr>
          <w:rFonts w:ascii="Times New Roman" w:hAnsi="Times New Roman" w:cs="Times New Roman"/>
          <w:sz w:val="20"/>
          <w:szCs w:val="20"/>
        </w:rPr>
        <w:t xml:space="preserve">чество </w:t>
      </w:r>
      <w:r w:rsidR="007058DA">
        <w:rPr>
          <w:rFonts w:ascii="Times New Roman" w:hAnsi="Times New Roman" w:cs="Times New Roman"/>
          <w:sz w:val="20"/>
          <w:szCs w:val="20"/>
        </w:rPr>
        <w:t xml:space="preserve">единиц </w:t>
      </w:r>
      <w:r w:rsidR="009F0A5C" w:rsidRPr="007B38CC">
        <w:rPr>
          <w:rFonts w:ascii="Times New Roman" w:hAnsi="Times New Roman" w:cs="Times New Roman"/>
          <w:sz w:val="20"/>
          <w:szCs w:val="20"/>
        </w:rPr>
        <w:t>i-го основного средства</w:t>
      </w:r>
      <w:r w:rsidRPr="007B38CC">
        <w:rPr>
          <w:rFonts w:ascii="Times New Roman" w:hAnsi="Times New Roman" w:cs="Times New Roman"/>
          <w:sz w:val="20"/>
          <w:szCs w:val="20"/>
        </w:rPr>
        <w:t xml:space="preserve"> для нужд гражданской обороны из расчета на 1 работника в год в соответствии с нормативами муниципальных органов;</w:t>
      </w:r>
    </w:p>
    <w:p w:rsidR="007A70DE" w:rsidRPr="007B38CC"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219576F" wp14:editId="713BEBED">
            <wp:extent cx="295275" cy="257175"/>
            <wp:effectExtent l="0" t="0" r="9525"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86" w:history="1">
        <w:r w:rsidRPr="007B38CC">
          <w:rPr>
            <w:rFonts w:ascii="Times New Roman" w:hAnsi="Times New Roman" w:cs="Times New Roman"/>
            <w:sz w:val="20"/>
            <w:szCs w:val="20"/>
          </w:rPr>
          <w:t>пунктами 17</w:t>
        </w:r>
      </w:hyperlink>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hyperlink r:id="rId87" w:history="1">
        <w:r w:rsidRPr="007B38CC">
          <w:rPr>
            <w:rFonts w:ascii="Times New Roman" w:hAnsi="Times New Roman" w:cs="Times New Roman"/>
            <w:sz w:val="20"/>
            <w:szCs w:val="20"/>
          </w:rPr>
          <w:t>22</w:t>
        </w:r>
      </w:hyperlink>
      <w:r w:rsidRPr="007B38CC">
        <w:rPr>
          <w:rFonts w:ascii="Times New Roman" w:hAnsi="Times New Roman" w:cs="Times New Roman"/>
          <w:sz w:val="20"/>
          <w:szCs w:val="20"/>
        </w:rPr>
        <w:t xml:space="preserve"> Общих правил определения нормативных затрат.</w:t>
      </w:r>
    </w:p>
    <w:p w:rsidR="00A53063" w:rsidRPr="007B38CC" w:rsidRDefault="00A53063" w:rsidP="007A70DE">
      <w:pPr>
        <w:widowControl w:val="0"/>
        <w:autoSpaceDE w:val="0"/>
        <w:autoSpaceDN w:val="0"/>
        <w:adjustRightInd w:val="0"/>
        <w:spacing w:after="0" w:line="240" w:lineRule="auto"/>
        <w:jc w:val="both"/>
        <w:rPr>
          <w:rFonts w:ascii="Times New Roman" w:hAnsi="Times New Roman" w:cs="Times New Roman"/>
          <w:sz w:val="20"/>
          <w:szCs w:val="20"/>
        </w:rPr>
      </w:pPr>
    </w:p>
    <w:p w:rsidR="007A70DE" w:rsidRPr="007B38CC" w:rsidRDefault="007A70DE" w:rsidP="007A70DE">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417"/>
        <w:gridCol w:w="3969"/>
        <w:gridCol w:w="1559"/>
      </w:tblGrid>
      <w:tr w:rsidR="000623C9" w:rsidRPr="007B38CC" w:rsidTr="00276798">
        <w:tc>
          <w:tcPr>
            <w:tcW w:w="567" w:type="dxa"/>
            <w:shd w:val="clear" w:color="auto" w:fill="auto"/>
          </w:tcPr>
          <w:p w:rsidR="007A70DE" w:rsidRPr="007B38CC" w:rsidRDefault="007A70DE"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п/п</w:t>
            </w:r>
          </w:p>
        </w:tc>
        <w:tc>
          <w:tcPr>
            <w:tcW w:w="2235" w:type="dxa"/>
            <w:shd w:val="clear" w:color="auto" w:fill="auto"/>
          </w:tcPr>
          <w:p w:rsidR="007A70DE" w:rsidRPr="007B38CC" w:rsidRDefault="007A70DE"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w:t>
            </w:r>
            <w:r w:rsidR="009F0A5C" w:rsidRPr="007B38CC">
              <w:rPr>
                <w:rFonts w:ascii="Times New Roman" w:hAnsi="Times New Roman" w:cs="Times New Roman"/>
                <w:sz w:val="20"/>
                <w:szCs w:val="20"/>
              </w:rPr>
              <w:t xml:space="preserve">аименование </w:t>
            </w:r>
          </w:p>
        </w:tc>
        <w:tc>
          <w:tcPr>
            <w:tcW w:w="1417" w:type="dxa"/>
            <w:shd w:val="clear" w:color="auto" w:fill="auto"/>
          </w:tcPr>
          <w:p w:rsidR="007A70DE" w:rsidRPr="007B38CC" w:rsidRDefault="007A70DE"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w:t>
            </w:r>
          </w:p>
          <w:p w:rsidR="007A70DE" w:rsidRPr="007B38CC" w:rsidRDefault="007A70DE"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3969" w:type="dxa"/>
            <w:shd w:val="clear" w:color="auto" w:fill="auto"/>
          </w:tcPr>
          <w:p w:rsidR="007A70DE" w:rsidRPr="007B38CC" w:rsidRDefault="007A70DE"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единицы приобретения</w:t>
            </w:r>
            <w:r w:rsidR="009F0A5C" w:rsidRPr="007B38CC">
              <w:rPr>
                <w:rFonts w:ascii="Times New Roman" w:hAnsi="Times New Roman" w:cs="Times New Roman"/>
                <w:sz w:val="20"/>
                <w:szCs w:val="20"/>
              </w:rPr>
              <w:t xml:space="preserve"> основных средств</w:t>
            </w:r>
            <w:r w:rsidRPr="007B38CC">
              <w:rPr>
                <w:rFonts w:ascii="Times New Roman" w:hAnsi="Times New Roman" w:cs="Times New Roman"/>
                <w:sz w:val="20"/>
                <w:szCs w:val="20"/>
              </w:rPr>
              <w:t xml:space="preserve"> для нужд гражданской обороны </w:t>
            </w:r>
          </w:p>
          <w:p w:rsidR="007A70DE" w:rsidRPr="007B38CC" w:rsidRDefault="007A70DE"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1559" w:type="dxa"/>
            <w:shd w:val="clear" w:color="auto" w:fill="auto"/>
          </w:tcPr>
          <w:p w:rsidR="007A70DE" w:rsidRPr="007B38CC" w:rsidRDefault="007A70DE"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Срок эксплуатации </w:t>
            </w:r>
          </w:p>
          <w:p w:rsidR="007A70DE" w:rsidRPr="007B38CC" w:rsidRDefault="007A70DE"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годах</w:t>
            </w:r>
          </w:p>
        </w:tc>
      </w:tr>
      <w:tr w:rsidR="009545FB" w:rsidRPr="007B38CC" w:rsidTr="00276798">
        <w:trPr>
          <w:trHeight w:val="70"/>
        </w:trPr>
        <w:tc>
          <w:tcPr>
            <w:tcW w:w="567" w:type="dxa"/>
            <w:shd w:val="clear" w:color="auto" w:fill="auto"/>
            <w:vAlign w:val="center"/>
          </w:tcPr>
          <w:p w:rsidR="009545FB" w:rsidRPr="009545FB" w:rsidRDefault="009545FB" w:rsidP="00003342">
            <w:pPr>
              <w:pStyle w:val="a3"/>
              <w:numPr>
                <w:ilvl w:val="0"/>
                <w:numId w:val="46"/>
              </w:numPr>
              <w:spacing w:after="0" w:line="240" w:lineRule="auto"/>
              <w:jc w:val="both"/>
              <w:rPr>
                <w:rFonts w:ascii="Times New Roman" w:hAnsi="Times New Roman" w:cs="Times New Roman"/>
                <w:sz w:val="20"/>
                <w:szCs w:val="20"/>
              </w:rPr>
            </w:pPr>
          </w:p>
        </w:tc>
        <w:tc>
          <w:tcPr>
            <w:tcW w:w="2235" w:type="dxa"/>
            <w:shd w:val="clear" w:color="auto" w:fill="auto"/>
            <w:vAlign w:val="center"/>
          </w:tcPr>
          <w:p w:rsidR="009545FB" w:rsidRPr="007B38CC" w:rsidRDefault="009545FB" w:rsidP="003C31CD">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Генератор</w:t>
            </w:r>
          </w:p>
        </w:tc>
        <w:tc>
          <w:tcPr>
            <w:tcW w:w="1417"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5</w:t>
            </w:r>
          </w:p>
        </w:tc>
        <w:tc>
          <w:tcPr>
            <w:tcW w:w="3969"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80 000, 00 </w:t>
            </w:r>
          </w:p>
        </w:tc>
        <w:tc>
          <w:tcPr>
            <w:tcW w:w="1559"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3</w:t>
            </w:r>
          </w:p>
        </w:tc>
      </w:tr>
      <w:tr w:rsidR="009545FB" w:rsidRPr="007B38CC" w:rsidTr="00276798">
        <w:trPr>
          <w:trHeight w:val="70"/>
        </w:trPr>
        <w:tc>
          <w:tcPr>
            <w:tcW w:w="567" w:type="dxa"/>
            <w:shd w:val="clear" w:color="auto" w:fill="auto"/>
            <w:vAlign w:val="center"/>
          </w:tcPr>
          <w:p w:rsidR="009545FB" w:rsidRPr="009545FB" w:rsidRDefault="009545FB" w:rsidP="00003342">
            <w:pPr>
              <w:pStyle w:val="a3"/>
              <w:numPr>
                <w:ilvl w:val="0"/>
                <w:numId w:val="46"/>
              </w:numPr>
              <w:spacing w:after="0" w:line="240" w:lineRule="auto"/>
              <w:jc w:val="both"/>
              <w:rPr>
                <w:rFonts w:ascii="Times New Roman" w:hAnsi="Times New Roman" w:cs="Times New Roman"/>
                <w:sz w:val="20"/>
                <w:szCs w:val="20"/>
              </w:rPr>
            </w:pPr>
          </w:p>
        </w:tc>
        <w:tc>
          <w:tcPr>
            <w:tcW w:w="2235" w:type="dxa"/>
            <w:shd w:val="clear" w:color="auto" w:fill="auto"/>
            <w:vAlign w:val="center"/>
          </w:tcPr>
          <w:p w:rsidR="009545FB" w:rsidRPr="007B38CC" w:rsidRDefault="009545FB" w:rsidP="003C31CD">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Палатка модульная</w:t>
            </w:r>
          </w:p>
        </w:tc>
        <w:tc>
          <w:tcPr>
            <w:tcW w:w="1417"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5</w:t>
            </w:r>
          </w:p>
        </w:tc>
        <w:tc>
          <w:tcPr>
            <w:tcW w:w="3969"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700 000,00 </w:t>
            </w:r>
          </w:p>
        </w:tc>
        <w:tc>
          <w:tcPr>
            <w:tcW w:w="1559"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5</w:t>
            </w:r>
          </w:p>
          <w:p w:rsidR="009545FB" w:rsidRPr="007B38CC" w:rsidRDefault="009545FB" w:rsidP="00276798">
            <w:pPr>
              <w:spacing w:after="0" w:line="240" w:lineRule="auto"/>
              <w:jc w:val="center"/>
              <w:rPr>
                <w:rFonts w:ascii="Times New Roman" w:hAnsi="Times New Roman" w:cs="Times New Roman"/>
                <w:sz w:val="20"/>
                <w:szCs w:val="20"/>
              </w:rPr>
            </w:pPr>
          </w:p>
        </w:tc>
      </w:tr>
      <w:tr w:rsidR="009545FB" w:rsidRPr="007B38CC" w:rsidTr="00276798">
        <w:trPr>
          <w:trHeight w:val="70"/>
        </w:trPr>
        <w:tc>
          <w:tcPr>
            <w:tcW w:w="567" w:type="dxa"/>
            <w:shd w:val="clear" w:color="auto" w:fill="auto"/>
            <w:vAlign w:val="center"/>
          </w:tcPr>
          <w:p w:rsidR="009545FB" w:rsidRPr="009545FB" w:rsidRDefault="009545FB" w:rsidP="00003342">
            <w:pPr>
              <w:pStyle w:val="a3"/>
              <w:numPr>
                <w:ilvl w:val="0"/>
                <w:numId w:val="46"/>
              </w:numPr>
              <w:spacing w:after="0" w:line="240" w:lineRule="auto"/>
              <w:jc w:val="both"/>
              <w:rPr>
                <w:rFonts w:ascii="Times New Roman" w:hAnsi="Times New Roman" w:cs="Times New Roman"/>
                <w:sz w:val="20"/>
                <w:szCs w:val="20"/>
              </w:rPr>
            </w:pPr>
          </w:p>
        </w:tc>
        <w:tc>
          <w:tcPr>
            <w:tcW w:w="2235" w:type="dxa"/>
            <w:shd w:val="clear" w:color="auto" w:fill="auto"/>
            <w:vAlign w:val="center"/>
          </w:tcPr>
          <w:p w:rsidR="009545FB" w:rsidRPr="007B38CC" w:rsidRDefault="009545FB" w:rsidP="003C31CD">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Тепловая пушка</w:t>
            </w:r>
          </w:p>
        </w:tc>
        <w:tc>
          <w:tcPr>
            <w:tcW w:w="1417"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5</w:t>
            </w:r>
          </w:p>
        </w:tc>
        <w:tc>
          <w:tcPr>
            <w:tcW w:w="3969"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85 000,00 </w:t>
            </w:r>
          </w:p>
        </w:tc>
        <w:tc>
          <w:tcPr>
            <w:tcW w:w="1559" w:type="dxa"/>
            <w:shd w:val="clear" w:color="auto" w:fill="auto"/>
            <w:vAlign w:val="center"/>
          </w:tcPr>
          <w:p w:rsidR="009545FB" w:rsidRPr="007B38CC" w:rsidRDefault="009545FB" w:rsidP="00276798">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3</w:t>
            </w:r>
          </w:p>
        </w:tc>
      </w:tr>
    </w:tbl>
    <w:p w:rsidR="003C0FF9" w:rsidRPr="007B38CC" w:rsidRDefault="003C0FF9" w:rsidP="003C0FF9">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rsidR="0004715C" w:rsidRPr="002C1700" w:rsidRDefault="00DD0AA4" w:rsidP="0004715C">
      <w:pPr>
        <w:pStyle w:val="a3"/>
        <w:widowControl w:val="0"/>
        <w:numPr>
          <w:ilvl w:val="0"/>
          <w:numId w:val="29"/>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2C1700">
        <w:rPr>
          <w:rFonts w:ascii="Times New Roman" w:hAnsi="Times New Roman" w:cs="Times New Roman"/>
          <w:sz w:val="26"/>
          <w:szCs w:val="26"/>
        </w:rPr>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в том числе: </w:t>
      </w:r>
    </w:p>
    <w:p w:rsidR="0004715C" w:rsidRPr="007B38CC" w:rsidRDefault="0004715C" w:rsidP="00003342">
      <w:pPr>
        <w:pStyle w:val="a3"/>
        <w:numPr>
          <w:ilvl w:val="1"/>
          <w:numId w:val="34"/>
        </w:numPr>
        <w:rPr>
          <w:rFonts w:ascii="Times New Roman" w:hAnsi="Times New Roman"/>
          <w:sz w:val="26"/>
          <w:szCs w:val="26"/>
        </w:rPr>
      </w:pPr>
      <w:r w:rsidRPr="007B38CC">
        <w:rPr>
          <w:rFonts w:ascii="Times New Roman" w:hAnsi="Times New Roman"/>
          <w:sz w:val="26"/>
          <w:szCs w:val="26"/>
        </w:rPr>
        <w:t>Затраты на приобретение спецодежды, мягкого инвентаря</w:t>
      </w:r>
    </w:p>
    <w:p w:rsidR="0004715C" w:rsidRPr="007B38CC" w:rsidRDefault="0004715C" w:rsidP="0004715C">
      <w:pPr>
        <w:rPr>
          <w:rFonts w:ascii="Times New Roman" w:hAnsi="Times New Roman"/>
          <w:sz w:val="26"/>
          <w:szCs w:val="26"/>
        </w:rPr>
      </w:pPr>
      <m:oMathPara>
        <m:oMath>
          <m:r>
            <m:rPr>
              <m:sty m:val="p"/>
            </m:rPr>
            <w:rPr>
              <w:rFonts w:ascii="Cambria Math" w:hAnsi="Cambria Math"/>
              <w:sz w:val="20"/>
              <w:szCs w:val="20"/>
            </w:rPr>
            <m:t>З спец=</m:t>
          </m:r>
          <m:nary>
            <m:naryPr>
              <m:chr m:val="∑"/>
              <m:limLoc m:val="undOvr"/>
              <m:ctrlPr>
                <w:rPr>
                  <w:rFonts w:ascii="Cambria Math" w:hAnsi="Cambria Math"/>
                </w:rPr>
              </m:ctrlPr>
            </m:naryPr>
            <m:sub>
              <m:r>
                <m:rPr>
                  <m:sty m:val="p"/>
                </m:rPr>
                <w:rPr>
                  <w:rFonts w:ascii="Cambria Math" w:hAnsi="Cambria Math"/>
                  <w:sz w:val="20"/>
                  <w:szCs w:val="20"/>
                </w:rPr>
                <m:t>i=1</m:t>
              </m:r>
            </m:sub>
            <m:sup>
              <m:r>
                <m:rPr>
                  <m:sty m:val="p"/>
                </m:rPr>
                <w:rPr>
                  <w:rFonts w:ascii="Cambria Math" w:hAnsi="Cambria Math"/>
                  <w:sz w:val="20"/>
                  <w:szCs w:val="20"/>
                  <w:lang w:val="en-US"/>
                </w:rPr>
                <m:t>n</m:t>
              </m:r>
            </m:sup>
            <m:e>
              <m:r>
                <m:rPr>
                  <m:sty m:val="p"/>
                </m:rPr>
                <w:rPr>
                  <w:rFonts w:ascii="Cambria Math" w:hAnsi="Cambria Math"/>
                  <w:sz w:val="20"/>
                  <w:szCs w:val="20"/>
                </w:rPr>
                <m:t xml:space="preserve">Q i спец </m:t>
              </m:r>
              <m:r>
                <m:rPr>
                  <m:sty m:val="p"/>
                </m:rPr>
                <w:rPr>
                  <w:rFonts w:ascii="Cambria Math" w:hAnsi="Cambria Math"/>
                  <w:sz w:val="20"/>
                  <w:szCs w:val="20"/>
                  <w:lang w:val="en-US"/>
                </w:rPr>
                <m:t>x</m:t>
              </m:r>
              <m:r>
                <m:rPr>
                  <m:sty m:val="p"/>
                </m:rPr>
                <w:rPr>
                  <w:rFonts w:ascii="Cambria Math" w:hAnsi="Cambria Math"/>
                  <w:sz w:val="20"/>
                  <w:szCs w:val="20"/>
                </w:rPr>
                <m:t xml:space="preserve"> </m:t>
              </m:r>
              <m:r>
                <m:rPr>
                  <m:sty m:val="p"/>
                </m:rPr>
                <w:rPr>
                  <w:rFonts w:ascii="Cambria Math" w:hAnsi="Cambria Math"/>
                  <w:sz w:val="20"/>
                  <w:szCs w:val="20"/>
                  <w:lang w:val="en-US"/>
                </w:rPr>
                <m:t>P</m:t>
              </m:r>
              <m:r>
                <m:rPr>
                  <m:sty m:val="p"/>
                </m:rPr>
                <w:rPr>
                  <w:rFonts w:ascii="Cambria Math" w:hAnsi="Cambria Math"/>
                  <w:sz w:val="20"/>
                  <w:szCs w:val="20"/>
                </w:rPr>
                <m:t xml:space="preserve"> </m:t>
              </m:r>
              <m:r>
                <m:rPr>
                  <m:sty m:val="p"/>
                </m:rPr>
                <w:rPr>
                  <w:rFonts w:ascii="Cambria Math" w:hAnsi="Cambria Math"/>
                  <w:sz w:val="20"/>
                  <w:szCs w:val="20"/>
                  <w:lang w:val="en-US"/>
                </w:rPr>
                <m:t>i</m:t>
              </m:r>
              <m:r>
                <m:rPr>
                  <m:sty m:val="p"/>
                </m:rPr>
                <w:rPr>
                  <w:rFonts w:ascii="Cambria Math" w:hAnsi="Cambria Math"/>
                  <w:sz w:val="20"/>
                  <w:szCs w:val="20"/>
                </w:rPr>
                <m:t xml:space="preserve"> спец</m:t>
              </m:r>
            </m:e>
          </m:nary>
          <m:r>
            <w:rPr>
              <w:rFonts w:ascii="Cambria Math" w:hAnsi="Cambria Math"/>
              <w:sz w:val="20"/>
              <w:szCs w:val="20"/>
            </w:rPr>
            <m:t>,</m:t>
          </m:r>
        </m:oMath>
      </m:oMathPara>
    </w:p>
    <w:p w:rsidR="0004715C" w:rsidRPr="007B38CC" w:rsidRDefault="0004715C" w:rsidP="0004715C">
      <w:pPr>
        <w:autoSpaceDE w:val="0"/>
        <w:autoSpaceDN w:val="0"/>
        <w:spacing w:after="0" w:line="240" w:lineRule="auto"/>
        <w:ind w:firstLine="567"/>
        <w:jc w:val="both"/>
        <w:rPr>
          <w:rFonts w:ascii="Times New Roman" w:hAnsi="Times New Roman"/>
          <w:sz w:val="20"/>
          <w:szCs w:val="20"/>
        </w:rPr>
      </w:pPr>
      <w:r w:rsidRPr="007B38CC">
        <w:rPr>
          <w:rFonts w:ascii="Times New Roman" w:hAnsi="Times New Roman"/>
          <w:sz w:val="20"/>
          <w:szCs w:val="20"/>
        </w:rPr>
        <w:t>где:</w:t>
      </w:r>
    </w:p>
    <w:p w:rsidR="0004715C" w:rsidRPr="007B38CC" w:rsidRDefault="0004715C" w:rsidP="0004715C">
      <w:pPr>
        <w:autoSpaceDE w:val="0"/>
        <w:autoSpaceDN w:val="0"/>
        <w:spacing w:after="0" w:line="240" w:lineRule="auto"/>
        <w:jc w:val="both"/>
        <w:rPr>
          <w:rFonts w:ascii="Times New Roman" w:hAnsi="Times New Roman"/>
          <w:sz w:val="20"/>
          <w:szCs w:val="20"/>
        </w:rPr>
      </w:pPr>
      <w:r w:rsidRPr="007B38CC">
        <w:rPr>
          <w:rFonts w:ascii="Times New Roman" w:hAnsi="Times New Roman"/>
          <w:sz w:val="20"/>
          <w:szCs w:val="20"/>
          <w:lang w:val="en-US"/>
        </w:rPr>
        <w:t>Qi</w:t>
      </w:r>
      <w:r w:rsidRPr="007B38CC">
        <w:rPr>
          <w:rFonts w:ascii="Times New Roman" w:hAnsi="Times New Roman"/>
          <w:sz w:val="20"/>
          <w:szCs w:val="20"/>
        </w:rPr>
        <w:t xml:space="preserve"> спец –количество спецодежды и мягкого инвентаря по i-й должности в год;</w:t>
      </w:r>
    </w:p>
    <w:p w:rsidR="0004715C" w:rsidRPr="007B38CC" w:rsidRDefault="0004715C" w:rsidP="0004715C">
      <w:pPr>
        <w:autoSpaceDE w:val="0"/>
        <w:autoSpaceDN w:val="0"/>
        <w:spacing w:after="0" w:line="240" w:lineRule="auto"/>
        <w:jc w:val="both"/>
        <w:rPr>
          <w:rFonts w:ascii="Times New Roman" w:hAnsi="Times New Roman"/>
          <w:sz w:val="20"/>
          <w:szCs w:val="20"/>
        </w:rPr>
      </w:pPr>
      <w:r w:rsidRPr="007B38CC">
        <w:rPr>
          <w:rFonts w:ascii="Times New Roman" w:hAnsi="Times New Roman"/>
          <w:sz w:val="20"/>
          <w:szCs w:val="20"/>
        </w:rPr>
        <w:t>P</w:t>
      </w:r>
      <w:r w:rsidRPr="007B38CC">
        <w:rPr>
          <w:rFonts w:ascii="Times New Roman" w:hAnsi="Times New Roman"/>
          <w:sz w:val="20"/>
          <w:szCs w:val="20"/>
          <w:lang w:val="en-US"/>
        </w:rPr>
        <w:t>i</w:t>
      </w:r>
      <w:r w:rsidRPr="007B38CC">
        <w:rPr>
          <w:rFonts w:ascii="Times New Roman" w:hAnsi="Times New Roman"/>
          <w:sz w:val="20"/>
          <w:szCs w:val="20"/>
        </w:rPr>
        <w:t xml:space="preserve"> спец – цена приобретения за единицу спецодежды и мягкого инвентаря по i-й должности.</w:t>
      </w:r>
    </w:p>
    <w:p w:rsidR="0004715C" w:rsidRPr="007B38CC" w:rsidRDefault="0004715C" w:rsidP="0004715C">
      <w:pPr>
        <w:pStyle w:val="a3"/>
        <w:autoSpaceDE w:val="0"/>
        <w:autoSpaceDN w:val="0"/>
        <w:adjustRightInd w:val="0"/>
        <w:spacing w:after="0" w:line="240" w:lineRule="auto"/>
        <w:ind w:left="405"/>
        <w:jc w:val="center"/>
        <w:rPr>
          <w:rFonts w:ascii="Times New Roman" w:hAnsi="Times New Roman" w:cs="Times New Roman"/>
          <w:sz w:val="20"/>
          <w:szCs w:val="20"/>
        </w:rPr>
      </w:pPr>
    </w:p>
    <w:tbl>
      <w:tblPr>
        <w:tblW w:w="9765" w:type="dxa"/>
        <w:tblInd w:w="93" w:type="dxa"/>
        <w:tblLook w:val="04A0" w:firstRow="1" w:lastRow="0" w:firstColumn="1" w:lastColumn="0" w:noHBand="0" w:noVBand="1"/>
      </w:tblPr>
      <w:tblGrid>
        <w:gridCol w:w="866"/>
        <w:gridCol w:w="3025"/>
        <w:gridCol w:w="1700"/>
        <w:gridCol w:w="1194"/>
        <w:gridCol w:w="1562"/>
        <w:gridCol w:w="1418"/>
      </w:tblGrid>
      <w:tr w:rsidR="000623C9" w:rsidRPr="007B38CC" w:rsidTr="000A315A">
        <w:trPr>
          <w:trHeight w:val="83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15C" w:rsidRPr="007B38CC" w:rsidRDefault="0004715C" w:rsidP="00DA73A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w:t>
            </w:r>
          </w:p>
          <w:p w:rsidR="0004715C" w:rsidRPr="007B38CC" w:rsidRDefault="0004715C" w:rsidP="00DA73A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п/п</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04715C" w:rsidRPr="007B38CC" w:rsidRDefault="0004715C" w:rsidP="00DA73A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4715C" w:rsidRPr="007B38CC" w:rsidRDefault="0004715C" w:rsidP="00DA73A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04715C" w:rsidRPr="007B38CC" w:rsidRDefault="0004715C" w:rsidP="00DA73A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Единица измерения</w:t>
            </w:r>
            <w:r w:rsidR="00166B06" w:rsidRPr="007B38CC">
              <w:rPr>
                <w:rFonts w:ascii="Times New Roman" w:eastAsia="Times New Roman" w:hAnsi="Times New Roman" w:cs="Times New Roman"/>
                <w:bCs/>
                <w:sz w:val="20"/>
                <w:szCs w:val="20"/>
                <w:lang w:eastAsia="ru-RU"/>
              </w:rPr>
              <w:t xml:space="preserve"> на  сотрудника</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04715C" w:rsidRPr="007B38CC" w:rsidRDefault="0004715C" w:rsidP="00DA73A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Предельное кол-во в год, </w:t>
            </w:r>
          </w:p>
          <w:p w:rsidR="0004715C" w:rsidRPr="007B38CC" w:rsidRDefault="0004715C" w:rsidP="00DA73A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не более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4715C" w:rsidRPr="007B38CC" w:rsidRDefault="0004715C" w:rsidP="00DA73A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Цена за ед.</w:t>
            </w:r>
            <w:r w:rsidR="00166B06" w:rsidRPr="007B38CC">
              <w:rPr>
                <w:rFonts w:ascii="Times New Roman" w:eastAsia="Times New Roman" w:hAnsi="Times New Roman" w:cs="Times New Roman"/>
                <w:bCs/>
                <w:sz w:val="20"/>
                <w:szCs w:val="20"/>
                <w:lang w:eastAsia="ru-RU"/>
              </w:rPr>
              <w:t xml:space="preserve"> не более</w:t>
            </w:r>
          </w:p>
        </w:tc>
      </w:tr>
      <w:tr w:rsidR="009545FB" w:rsidRPr="007B38CC" w:rsidTr="000A315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7B38CC">
              <w:rPr>
                <w:rFonts w:ascii="Times New Roman" w:eastAsia="Times New Roman" w:hAnsi="Times New Roman" w:cs="Times New Roman"/>
                <w:sz w:val="20"/>
                <w:szCs w:val="20"/>
                <w:lang w:eastAsia="ru-RU"/>
              </w:rPr>
              <w:t>аленки обрезиненные</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2 000,00</w:t>
            </w:r>
          </w:p>
        </w:tc>
      </w:tr>
      <w:tr w:rsidR="009545FB" w:rsidRPr="007B38CC" w:rsidTr="000A315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w:t>
            </w:r>
            <w:r w:rsidRPr="007B38CC">
              <w:rPr>
                <w:rFonts w:ascii="Times New Roman" w:eastAsia="Times New Roman" w:hAnsi="Times New Roman" w:cs="Times New Roman"/>
                <w:sz w:val="20"/>
                <w:szCs w:val="20"/>
                <w:lang w:eastAsia="ru-RU"/>
              </w:rPr>
              <w:t>енский фартук  (халат)</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750,00</w:t>
            </w:r>
          </w:p>
        </w:tc>
      </w:tr>
      <w:tr w:rsidR="009545FB" w:rsidRPr="007B38CC" w:rsidTr="000A315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остюм женский (зимний)</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5 900,00</w:t>
            </w:r>
          </w:p>
        </w:tc>
      </w:tr>
      <w:tr w:rsidR="009545FB" w:rsidRPr="007B38CC" w:rsidTr="000A315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остюм летний мужской</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3 500,00</w:t>
            </w:r>
          </w:p>
        </w:tc>
      </w:tr>
      <w:tr w:rsidR="009545FB" w:rsidRPr="007B38CC" w:rsidTr="000A315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остюм мужской (зимний)</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6 600,00</w:t>
            </w:r>
          </w:p>
        </w:tc>
      </w:tr>
      <w:tr w:rsidR="009545FB" w:rsidRPr="007B38CC" w:rsidTr="000A315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B38CC">
              <w:rPr>
                <w:rFonts w:ascii="Times New Roman" w:eastAsia="Times New Roman" w:hAnsi="Times New Roman" w:cs="Times New Roman"/>
                <w:sz w:val="20"/>
                <w:szCs w:val="20"/>
                <w:lang w:eastAsia="ru-RU"/>
              </w:rPr>
              <w:t>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65,00</w:t>
            </w:r>
          </w:p>
        </w:tc>
      </w:tr>
      <w:tr w:rsidR="009545FB" w:rsidRPr="007B38CC" w:rsidTr="000A315A">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B38CC">
              <w:rPr>
                <w:rFonts w:ascii="Times New Roman" w:eastAsia="Times New Roman" w:hAnsi="Times New Roman" w:cs="Times New Roman"/>
                <w:sz w:val="20"/>
                <w:szCs w:val="20"/>
                <w:lang w:eastAsia="ru-RU"/>
              </w:rPr>
              <w:t>ерчатки х\б с покрытием ПВХ</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35,00</w:t>
            </w:r>
          </w:p>
        </w:tc>
      </w:tr>
      <w:tr w:rsidR="009545FB" w:rsidRPr="007B38CC" w:rsidTr="000A315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B38CC">
              <w:rPr>
                <w:rFonts w:ascii="Times New Roman" w:eastAsia="Times New Roman" w:hAnsi="Times New Roman" w:cs="Times New Roman"/>
                <w:sz w:val="20"/>
                <w:szCs w:val="20"/>
                <w:lang w:eastAsia="ru-RU"/>
              </w:rPr>
              <w:t>лащ нейлоновый</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9545FB" w:rsidRPr="007B38CC" w:rsidTr="000A315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B38CC">
              <w:rPr>
                <w:rFonts w:ascii="Times New Roman" w:eastAsia="Times New Roman" w:hAnsi="Times New Roman" w:cs="Times New Roman"/>
                <w:sz w:val="20"/>
                <w:szCs w:val="20"/>
                <w:lang w:eastAsia="ru-RU"/>
              </w:rPr>
              <w:t>олотенце вафельное</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560,00</w:t>
            </w:r>
          </w:p>
        </w:tc>
      </w:tr>
      <w:tr w:rsidR="009545FB" w:rsidRPr="007B38CC" w:rsidTr="002C1700">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7B38CC">
              <w:rPr>
                <w:rFonts w:ascii="Times New Roman" w:eastAsia="Times New Roman" w:hAnsi="Times New Roman" w:cs="Times New Roman"/>
                <w:sz w:val="20"/>
                <w:szCs w:val="20"/>
                <w:lang w:eastAsia="ru-RU"/>
              </w:rPr>
              <w:t>укавицы меховые\утепленные</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950,00</w:t>
            </w:r>
          </w:p>
        </w:tc>
      </w:tr>
      <w:tr w:rsidR="009545FB" w:rsidRPr="007B38CC" w:rsidTr="002C170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45FB" w:rsidRPr="0037384E" w:rsidRDefault="009545FB"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B38CC">
              <w:rPr>
                <w:rFonts w:ascii="Times New Roman" w:eastAsia="Times New Roman" w:hAnsi="Times New Roman" w:cs="Times New Roman"/>
                <w:sz w:val="20"/>
                <w:szCs w:val="20"/>
                <w:lang w:eastAsia="ru-RU"/>
              </w:rPr>
              <w:t>апоги резиновые ПВХ</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545FB" w:rsidRPr="007B38CC" w:rsidRDefault="009545FB" w:rsidP="00DA73A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1 200,00</w:t>
            </w:r>
          </w:p>
        </w:tc>
      </w:tr>
      <w:tr w:rsidR="002C1700" w:rsidRPr="007B38CC" w:rsidTr="002C1700">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700" w:rsidRPr="0037384E" w:rsidRDefault="002C1700" w:rsidP="00003342">
            <w:pPr>
              <w:pStyle w:val="a3"/>
              <w:numPr>
                <w:ilvl w:val="0"/>
                <w:numId w:val="39"/>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2C1700" w:rsidRPr="00D50271" w:rsidRDefault="002C1700" w:rsidP="00DA73AE">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Мешки брезентовые для эвакуации документов с опечатывающими устройствами</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2C1700" w:rsidRPr="00D50271" w:rsidRDefault="002C1700" w:rsidP="00DA73AE">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tcPr>
          <w:p w:rsidR="002C1700" w:rsidRPr="00D50271" w:rsidRDefault="002C1700" w:rsidP="00DA73AE">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2C1700" w:rsidRPr="00D50271" w:rsidRDefault="002C1700" w:rsidP="00DA73AE">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C1700" w:rsidRPr="00D50271" w:rsidRDefault="002C1700" w:rsidP="00DA73AE">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1290,00</w:t>
            </w:r>
          </w:p>
        </w:tc>
      </w:tr>
    </w:tbl>
    <w:p w:rsidR="003C0FF9" w:rsidRPr="007B38CC" w:rsidRDefault="003C0FF9" w:rsidP="00003342">
      <w:pPr>
        <w:pStyle w:val="a3"/>
        <w:numPr>
          <w:ilvl w:val="1"/>
          <w:numId w:val="34"/>
        </w:numPr>
        <w:rPr>
          <w:rFonts w:ascii="Times New Roman" w:hAnsi="Times New Roman"/>
          <w:sz w:val="26"/>
          <w:szCs w:val="26"/>
        </w:rPr>
        <w:sectPr w:rsidR="003C0FF9" w:rsidRPr="007B38CC" w:rsidSect="003C0FF9">
          <w:pgSz w:w="11906" w:h="16838" w:code="9"/>
          <w:pgMar w:top="1134" w:right="567" w:bottom="1134" w:left="1701" w:header="709" w:footer="709" w:gutter="0"/>
          <w:cols w:space="708"/>
          <w:docGrid w:linePitch="360"/>
        </w:sectPr>
      </w:pPr>
    </w:p>
    <w:p w:rsidR="00DD0AA4" w:rsidRPr="007B38CC" w:rsidRDefault="00C134ED" w:rsidP="00003342">
      <w:pPr>
        <w:pStyle w:val="a3"/>
        <w:numPr>
          <w:ilvl w:val="1"/>
          <w:numId w:val="34"/>
        </w:numPr>
        <w:rPr>
          <w:rFonts w:ascii="Times New Roman" w:hAnsi="Times New Roman"/>
          <w:sz w:val="26"/>
          <w:szCs w:val="26"/>
        </w:rPr>
      </w:pPr>
      <w:r w:rsidRPr="007B38CC">
        <w:rPr>
          <w:rFonts w:ascii="Times New Roman" w:hAnsi="Times New Roman"/>
          <w:sz w:val="26"/>
          <w:szCs w:val="26"/>
        </w:rPr>
        <w:t>Затраты на приобретение прочих материальных запасов</w:t>
      </w:r>
    </w:p>
    <w:p w:rsidR="00DD0AA4" w:rsidRPr="007B38CC" w:rsidRDefault="00321127" w:rsidP="00DD0AA4">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321127"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DD0AA4"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материальных запасов  по i-й должности</w:t>
      </w:r>
      <w:r w:rsidR="00834144">
        <w:rPr>
          <w:rFonts w:ascii="Times New Roman" w:hAnsi="Times New Roman" w:cs="Times New Roman"/>
          <w:sz w:val="20"/>
          <w:szCs w:val="20"/>
        </w:rPr>
        <w:t>*</w:t>
      </w:r>
      <w:r w:rsidR="00B70871" w:rsidRPr="007B38CC">
        <w:rPr>
          <w:rFonts w:ascii="Times New Roman" w:hAnsi="Times New Roman" w:cs="Times New Roman"/>
          <w:sz w:val="20"/>
          <w:szCs w:val="20"/>
        </w:rPr>
        <w:t xml:space="preserve"> в год</w:t>
      </w:r>
      <w:r w:rsidR="00DD0AA4" w:rsidRPr="007B38CC">
        <w:rPr>
          <w:rFonts w:ascii="Times New Roman" w:hAnsi="Times New Roman" w:cs="Times New Roman"/>
          <w:sz w:val="20"/>
          <w:szCs w:val="20"/>
        </w:rPr>
        <w:t>, в соответствии с нормативами муниципальных органов;</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DD0AA4" w:rsidRPr="007B38CC" w:rsidRDefault="00A85C23" w:rsidP="00DD0AA4">
      <w:pPr>
        <w:pStyle w:val="a3"/>
        <w:autoSpaceDE w:val="0"/>
        <w:autoSpaceDN w:val="0"/>
        <w:adjustRightInd w:val="0"/>
        <w:spacing w:after="0" w:line="240" w:lineRule="auto"/>
        <w:ind w:left="405"/>
        <w:jc w:val="right"/>
        <w:rPr>
          <w:rFonts w:ascii="Times New Roman" w:hAnsi="Times New Roman" w:cs="Times New Roman"/>
          <w:sz w:val="20"/>
          <w:szCs w:val="20"/>
        </w:rPr>
      </w:pPr>
      <w:r w:rsidRPr="007B38CC">
        <w:rPr>
          <w:rFonts w:ascii="Times New Roman" w:hAnsi="Times New Roman" w:cs="Times New Roman"/>
          <w:sz w:val="20"/>
          <w:szCs w:val="20"/>
        </w:rPr>
        <w:t>Т</w:t>
      </w:r>
      <w:r w:rsidR="00DD0AA4" w:rsidRPr="007B38CC">
        <w:rPr>
          <w:rFonts w:ascii="Times New Roman" w:hAnsi="Times New Roman" w:cs="Times New Roman"/>
          <w:sz w:val="20"/>
          <w:szCs w:val="20"/>
        </w:rPr>
        <w:t>аблица 1</w:t>
      </w:r>
    </w:p>
    <w:tbl>
      <w:tblPr>
        <w:tblW w:w="15617" w:type="dxa"/>
        <w:tblInd w:w="-318" w:type="dxa"/>
        <w:tblLayout w:type="fixed"/>
        <w:tblLook w:val="04A0" w:firstRow="1" w:lastRow="0" w:firstColumn="1" w:lastColumn="0" w:noHBand="0" w:noVBand="1"/>
      </w:tblPr>
      <w:tblGrid>
        <w:gridCol w:w="709"/>
        <w:gridCol w:w="2398"/>
        <w:gridCol w:w="1710"/>
        <w:gridCol w:w="13"/>
        <w:gridCol w:w="1262"/>
        <w:gridCol w:w="10"/>
        <w:gridCol w:w="1550"/>
        <w:gridCol w:w="38"/>
        <w:gridCol w:w="1804"/>
        <w:gridCol w:w="1564"/>
        <w:gridCol w:w="67"/>
        <w:gridCol w:w="1350"/>
        <w:gridCol w:w="45"/>
        <w:gridCol w:w="1656"/>
        <w:gridCol w:w="10"/>
        <w:gridCol w:w="1408"/>
        <w:gridCol w:w="23"/>
      </w:tblGrid>
      <w:tr w:rsidR="000623C9" w:rsidRPr="007B38CC" w:rsidTr="00B9495B">
        <w:trPr>
          <w:gridAfter w:val="1"/>
          <w:wAfter w:w="23" w:type="dxa"/>
          <w:trHeight w:val="13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6B3F60">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 п/п</w:t>
            </w:r>
          </w:p>
        </w:tc>
        <w:tc>
          <w:tcPr>
            <w:tcW w:w="2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Наименование</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Срок полезного использования, не более (мес.)</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Кол-во на сотрудника (единица измерения)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Лица, замещающие муниципальные должности на постоянной основе,</w:t>
            </w:r>
          </w:p>
          <w:p w:rsidR="00246159" w:rsidRPr="00D50271" w:rsidRDefault="00246159" w:rsidP="00246159">
            <w:pPr>
              <w:spacing w:after="0" w:line="240" w:lineRule="auto"/>
              <w:ind w:right="-142"/>
              <w:jc w:val="center"/>
              <w:rPr>
                <w:rFonts w:ascii="Times New Roman" w:hAnsi="Times New Roman"/>
                <w:sz w:val="20"/>
                <w:szCs w:val="20"/>
                <w:lang w:eastAsia="ru-RU"/>
              </w:rPr>
            </w:pPr>
            <w:r w:rsidRPr="00D50271">
              <w:t xml:space="preserve"> </w:t>
            </w:r>
            <w:r w:rsidRPr="00D50271">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 xml:space="preserve"> группа : «Высшая»,</w:t>
            </w:r>
          </w:p>
          <w:p w:rsidR="00DD0AA4" w:rsidRPr="00D50271" w:rsidRDefault="00246159" w:rsidP="00246159">
            <w:pPr>
              <w:spacing w:after="0" w:line="240" w:lineRule="auto"/>
              <w:jc w:val="center"/>
              <w:rPr>
                <w:rFonts w:ascii="Times New Roman" w:eastAsia="Times New Roman" w:hAnsi="Times New Roman" w:cs="Times New Roman"/>
                <w:bCs/>
                <w:sz w:val="20"/>
                <w:szCs w:val="20"/>
                <w:lang w:eastAsia="ru-RU"/>
              </w:rPr>
            </w:pPr>
            <w:r w:rsidRPr="00D50271">
              <w:rPr>
                <w:rFonts w:ascii="Times New Roman" w:hAnsi="Times New Roman"/>
                <w:sz w:val="20"/>
                <w:szCs w:val="20"/>
                <w:lang w:eastAsia="ru-RU"/>
              </w:rPr>
              <w:t>«Главная», «Ведущая»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Группа: «Главная»,</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 xml:space="preserve"> «Ведущая»,</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 xml:space="preserve">«Старшая»,  </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 xml:space="preserve">«Младшая»,    </w:t>
            </w:r>
          </w:p>
          <w:p w:rsidR="00DD0AA4" w:rsidRPr="00D50271" w:rsidRDefault="00246159" w:rsidP="00246159">
            <w:pPr>
              <w:spacing w:after="0" w:line="240" w:lineRule="auto"/>
              <w:jc w:val="center"/>
              <w:rPr>
                <w:rFonts w:ascii="Times New Roman" w:eastAsia="Times New Roman" w:hAnsi="Times New Roman" w:cs="Times New Roman"/>
                <w:bCs/>
                <w:sz w:val="20"/>
                <w:szCs w:val="20"/>
                <w:lang w:eastAsia="ru-RU"/>
              </w:rPr>
            </w:pPr>
            <w:r w:rsidRPr="00D50271">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p>
        </w:tc>
        <w:tc>
          <w:tcPr>
            <w:tcW w:w="4682" w:type="dxa"/>
            <w:gridSpan w:val="5"/>
            <w:tcBorders>
              <w:top w:val="single" w:sz="4" w:space="0" w:color="auto"/>
              <w:left w:val="nil"/>
              <w:bottom w:val="single" w:sz="4" w:space="0" w:color="auto"/>
              <w:right w:val="single" w:sz="4" w:space="0" w:color="000000"/>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МКУ «Управление по делам администрации Нефтеюганского района»</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Цена за единицу не более руб.</w:t>
            </w:r>
          </w:p>
        </w:tc>
      </w:tr>
      <w:tr w:rsidR="000623C9" w:rsidRPr="007B38CC" w:rsidTr="00B9495B">
        <w:trPr>
          <w:gridAfter w:val="1"/>
          <w:wAfter w:w="23" w:type="dxa"/>
          <w:trHeight w:val="127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6B3F60">
            <w:pPr>
              <w:spacing w:after="0" w:line="240" w:lineRule="auto"/>
              <w:jc w:val="center"/>
              <w:rPr>
                <w:rFonts w:ascii="Times New Roman" w:eastAsia="Times New Roman" w:hAnsi="Times New Roman" w:cs="Times New Roman"/>
                <w:bCs/>
                <w:sz w:val="20"/>
                <w:szCs w:val="20"/>
                <w:lang w:eastAsia="ru-RU"/>
              </w:rPr>
            </w:pPr>
          </w:p>
        </w:tc>
        <w:tc>
          <w:tcPr>
            <w:tcW w:w="2398" w:type="dxa"/>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7618D5">
            <w:pPr>
              <w:spacing w:after="0" w:line="240" w:lineRule="auto"/>
              <w:jc w:val="both"/>
              <w:rPr>
                <w:rFonts w:ascii="Times New Roman" w:eastAsia="Times New Roman" w:hAnsi="Times New Roman" w:cs="Times New Roman"/>
                <w:bCs/>
                <w:sz w:val="20"/>
                <w:szCs w:val="20"/>
                <w:lang w:eastAsia="ru-RU"/>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руководители</w:t>
            </w:r>
          </w:p>
        </w:tc>
        <w:tc>
          <w:tcPr>
            <w:tcW w:w="1417" w:type="dxa"/>
            <w:gridSpan w:val="2"/>
            <w:tcBorders>
              <w:top w:val="nil"/>
              <w:left w:val="nil"/>
              <w:bottom w:val="single" w:sz="4" w:space="0" w:color="auto"/>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(работники)</w:t>
            </w:r>
          </w:p>
        </w:tc>
        <w:tc>
          <w:tcPr>
            <w:tcW w:w="1701" w:type="dxa"/>
            <w:gridSpan w:val="2"/>
            <w:tcBorders>
              <w:top w:val="nil"/>
              <w:left w:val="nil"/>
              <w:bottom w:val="single" w:sz="4" w:space="0" w:color="auto"/>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хозяйственного отдела</w:t>
            </w: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r>
      <w:tr w:rsidR="00492772" w:rsidRPr="007B38CC" w:rsidTr="00B9495B">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Антистеплер</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85,00</w:t>
            </w:r>
          </w:p>
        </w:tc>
      </w:tr>
      <w:tr w:rsidR="00492772" w:rsidRPr="007B38CC" w:rsidTr="00D5027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Баллон со сжатым воздухом/пневматический очиститель</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990,00</w:t>
            </w:r>
          </w:p>
        </w:tc>
      </w:tr>
      <w:tr w:rsidR="00492772" w:rsidRPr="007B38CC" w:rsidTr="00D5027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Бейдж пластиковый</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Блокнот на спирали А5</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Булавки металлические (упаковка 500шт.)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130,00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Бумага А3 (упаковка 500 листов)</w:t>
            </w:r>
          </w:p>
        </w:tc>
        <w:tc>
          <w:tcPr>
            <w:tcW w:w="1723"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495,00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Бумага А4 (упаковка 500 листов)</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500,00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Бумага для заметок (блок 500 листов)</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129,00</w:t>
            </w:r>
          </w:p>
        </w:tc>
      </w:tr>
      <w:tr w:rsidR="00397589"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D50271" w:rsidRDefault="00397589"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Бумага для плотера </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Не более 25 штук на 1 плотер</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397589" w:rsidRPr="00D50271" w:rsidRDefault="00397589"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4000,00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Бумага для черчения А4 (упаковка 24 листа)</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Бумага с клеевым краем (блок 100 листов)</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62,00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55E02" w:rsidP="00524AA1">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Бутилированная питьевая вода (</w:t>
            </w:r>
            <w:r w:rsidR="00524AA1" w:rsidRPr="00D50271">
              <w:rPr>
                <w:rFonts w:ascii="Times New Roman" w:eastAsia="Times New Roman" w:hAnsi="Times New Roman" w:cs="Times New Roman"/>
                <w:sz w:val="20"/>
                <w:szCs w:val="20"/>
                <w:lang w:eastAsia="ru-RU"/>
              </w:rPr>
              <w:t>не более 20</w:t>
            </w:r>
            <w:r w:rsidR="00492772" w:rsidRPr="00D50271">
              <w:rPr>
                <w:rFonts w:ascii="Times New Roman" w:eastAsia="Times New Roman" w:hAnsi="Times New Roman" w:cs="Times New Roman"/>
                <w:sz w:val="20"/>
                <w:szCs w:val="20"/>
                <w:lang w:eastAsia="ru-RU"/>
              </w:rPr>
              <w:t xml:space="preserve"> л)</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бутылка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не более </w:t>
            </w: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1 бутылки </w:t>
            </w: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на сотрудника </w:t>
            </w: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в месяц</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Не более </w:t>
            </w: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1 бутылки </w:t>
            </w: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на сотрудника </w:t>
            </w: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в месяц</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Не более </w:t>
            </w:r>
          </w:p>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1 бутылки </w:t>
            </w:r>
          </w:p>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на сотрудника </w:t>
            </w:r>
          </w:p>
          <w:p w:rsidR="00492772"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в месяц </w:t>
            </w:r>
            <w:r w:rsidR="00492772"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Не более </w:t>
            </w:r>
          </w:p>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1 бутылки </w:t>
            </w:r>
          </w:p>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на сотрудника </w:t>
            </w:r>
          </w:p>
          <w:p w:rsidR="00492772"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в месяц</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Не более </w:t>
            </w:r>
          </w:p>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1 бутылки </w:t>
            </w:r>
          </w:p>
          <w:p w:rsidR="006D052F"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на сотрудника </w:t>
            </w:r>
          </w:p>
          <w:p w:rsidR="00492772" w:rsidRPr="00D50271" w:rsidRDefault="006D052F" w:rsidP="006D052F">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в месяц</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350,00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Гелевая подушка</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260,00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Дырокол</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1 100,00</w:t>
            </w:r>
          </w:p>
        </w:tc>
      </w:tr>
      <w:tr w:rsidR="00492772" w:rsidRPr="007B38CC" w:rsidTr="00B9495B">
        <w:trPr>
          <w:trHeight w:val="13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Ежедневник</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670,00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Зажимы канцелярские (упаковка 12шт)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155,00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Закладки клейкие пластиковые (упаковка 5 блоков по 20шт.)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320B11">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Календарь настенный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260,00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Календарь перекидной настольный</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220,00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Калька А4 (упаковка 100 листов)</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1 500,00</w:t>
            </w:r>
          </w:p>
        </w:tc>
      </w:tr>
      <w:tr w:rsidR="00492772" w:rsidRPr="007B38CC" w:rsidTr="00B9495B">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Калькулятор</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1 050,00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Карандаш</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67,50</w:t>
            </w:r>
          </w:p>
        </w:tc>
      </w:tr>
      <w:tr w:rsidR="00492772" w:rsidRPr="007B38CC" w:rsidTr="00B9495B">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Карандаш автоматический со сменными стержнями</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150,00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Карты для системы управления доступом (СКУД)</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Клей карандаш</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77,00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Клей ПВА</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73,00</w:t>
            </w:r>
          </w:p>
        </w:tc>
      </w:tr>
      <w:tr w:rsidR="00492772" w:rsidRPr="007B38CC" w:rsidTr="00B9495B">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Клейкая лента скотч (узкий, широкий)</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55E0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55E0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55E0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55E0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55E0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85,00</w:t>
            </w:r>
          </w:p>
        </w:tc>
      </w:tr>
      <w:tr w:rsidR="00492772" w:rsidRPr="007B38CC" w:rsidTr="00B9495B">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клещи обжимные</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4 900,00</w:t>
            </w:r>
          </w:p>
        </w:tc>
      </w:tr>
      <w:tr w:rsidR="00492772" w:rsidRPr="007B38CC" w:rsidTr="00B9495B">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Книга канцелярская А4</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180,00</w:t>
            </w:r>
          </w:p>
        </w:tc>
      </w:tr>
      <w:tr w:rsidR="00492772" w:rsidRPr="007B38CC" w:rsidTr="00B9495B">
        <w:trPr>
          <w:trHeight w:val="50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Кнопки канцелярские  (силовые) (упаковка 100 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131,00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Конверты бумажные</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15,00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6B3F60" w:rsidP="007618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492772" w:rsidRPr="00D50271">
              <w:rPr>
                <w:rFonts w:ascii="Times New Roman" w:eastAsia="Times New Roman" w:hAnsi="Times New Roman" w:cs="Times New Roman"/>
                <w:sz w:val="20"/>
                <w:szCs w:val="20"/>
                <w:lang w:eastAsia="ru-RU"/>
              </w:rPr>
              <w:t>онверты для дисков (упаковка 100шт)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352B03">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299,00</w:t>
            </w:r>
          </w:p>
        </w:tc>
      </w:tr>
      <w:tr w:rsidR="00492772" w:rsidRPr="007B38CC" w:rsidTr="00B9495B">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9C6867">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Конверты пластиковые/ пакет почтовый                      </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250,00</w:t>
            </w:r>
          </w:p>
        </w:tc>
      </w:tr>
      <w:tr w:rsidR="00492772" w:rsidRPr="007B38CC"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A743F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Корзина для мусора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500,00</w:t>
            </w:r>
          </w:p>
        </w:tc>
      </w:tr>
      <w:tr w:rsidR="00492772" w:rsidRPr="007B38CC" w:rsidTr="00B9495B">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Корректирующая лента /жидкость (штрих )</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115,00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Линейка</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55E0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40,00</w:t>
            </w:r>
          </w:p>
        </w:tc>
      </w:tr>
      <w:tr w:rsidR="00492772" w:rsidRPr="007B38CC" w:rsidTr="00B9495B">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Лоток/накопитель (вертикальный, горизонтальный, веерный )</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220,00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Маркер перманентный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100,00</w:t>
            </w:r>
          </w:p>
        </w:tc>
      </w:tr>
      <w:tr w:rsidR="00492772" w:rsidRPr="007B38CC"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Мини-датер</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840,00</w:t>
            </w:r>
          </w:p>
        </w:tc>
      </w:tr>
      <w:tr w:rsidR="00492772" w:rsidRPr="007B38CC" w:rsidTr="00B9495B">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Нить для подшивки документов</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туба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690,00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Нож канцелярский</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155,00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Ножницы</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220,00</w:t>
            </w:r>
          </w:p>
        </w:tc>
      </w:tr>
      <w:tr w:rsidR="00492772" w:rsidRPr="007B38CC" w:rsidTr="00B9495B">
        <w:trPr>
          <w:trHeight w:val="41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Обложка для переплета картонная, А4(упаковка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950,00</w:t>
            </w:r>
          </w:p>
        </w:tc>
      </w:tr>
      <w:tr w:rsidR="00492772" w:rsidRPr="007B38CC" w:rsidTr="00B9495B">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Обложка для переплета пластиковая А4(упаковка 50шт.)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1 400,00</w:t>
            </w:r>
          </w:p>
        </w:tc>
      </w:tr>
      <w:tr w:rsidR="00492772" w:rsidRPr="007B38CC"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A743F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Объектив</w:t>
            </w:r>
            <w:r w:rsidRPr="00D50271">
              <w:rPr>
                <w:rFonts w:ascii="Times New Roman" w:eastAsia="Times New Roman" w:hAnsi="Times New Roman" w:cs="Times New Roman"/>
                <w:sz w:val="20"/>
                <w:szCs w:val="20"/>
                <w:lang w:eastAsia="ru-RU"/>
              </w:rPr>
              <w:tab/>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55E0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19 900,00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Органайзер</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1 500,00</w:t>
            </w:r>
          </w:p>
        </w:tc>
      </w:tr>
      <w:tr w:rsidR="00492772" w:rsidRPr="007B38CC"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B33B4C"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w:t>
            </w:r>
            <w:r w:rsidR="00492772" w:rsidRPr="00D50271">
              <w:rPr>
                <w:rFonts w:ascii="Times New Roman" w:eastAsia="Times New Roman" w:hAnsi="Times New Roman" w:cs="Times New Roman"/>
                <w:sz w:val="20"/>
                <w:szCs w:val="20"/>
                <w:lang w:eastAsia="ru-RU"/>
              </w:rPr>
              <w:t>твертка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1 990,00</w:t>
            </w:r>
          </w:p>
        </w:tc>
      </w:tr>
      <w:tr w:rsidR="00492772" w:rsidRPr="007B38CC" w:rsidTr="00B9495B">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000000" w:fill="FFFFFF"/>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(на резинке; с кнопкой; на молнии)</w:t>
            </w:r>
          </w:p>
        </w:tc>
        <w:tc>
          <w:tcPr>
            <w:tcW w:w="1723" w:type="dxa"/>
            <w:gridSpan w:val="2"/>
            <w:tcBorders>
              <w:top w:val="single" w:sz="4" w:space="0" w:color="auto"/>
              <w:left w:val="nil"/>
              <w:bottom w:val="single" w:sz="4" w:space="0" w:color="auto"/>
              <w:right w:val="single" w:sz="4" w:space="0" w:color="auto"/>
            </w:tcBorders>
            <w:shd w:val="clear" w:color="000000" w:fill="FFFFFF"/>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129,00</w:t>
            </w:r>
          </w:p>
        </w:tc>
      </w:tr>
      <w:tr w:rsidR="00492772" w:rsidRPr="007B38CC" w:rsidTr="00B9495B">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А4 (с зажимом, на пружинах, на кольцах)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110,00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картонная на завязках</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40,00</w:t>
            </w:r>
          </w:p>
        </w:tc>
      </w:tr>
      <w:tr w:rsidR="00492772" w:rsidRPr="007B38CC" w:rsidTr="00B9495B">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картонная с металлическим скоросши-вателем до 100 лист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25,00</w:t>
            </w:r>
          </w:p>
        </w:tc>
      </w:tr>
      <w:tr w:rsidR="00492772" w:rsidRPr="007B38CC" w:rsidTr="00B9495B">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на подпись</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550,00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планшет с крышкой</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185,00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регистратор</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230,00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с файлами А4</w:t>
            </w:r>
          </w:p>
        </w:tc>
        <w:tc>
          <w:tcPr>
            <w:tcW w:w="1723" w:type="dxa"/>
            <w:gridSpan w:val="2"/>
            <w:tcBorders>
              <w:top w:val="nil"/>
              <w:left w:val="nil"/>
              <w:bottom w:val="single" w:sz="4" w:space="0" w:color="auto"/>
              <w:right w:val="single" w:sz="4" w:space="0" w:color="auto"/>
            </w:tcBorders>
            <w:shd w:val="clear" w:color="000000" w:fill="FFFFFF"/>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277,00</w:t>
            </w:r>
          </w:p>
        </w:tc>
      </w:tr>
      <w:tr w:rsidR="00492772" w:rsidRPr="007B38CC" w:rsidTr="00B9495B">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скоросшиватель с прозрачным верхом</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28,00</w:t>
            </w:r>
          </w:p>
        </w:tc>
      </w:tr>
      <w:tr w:rsidR="00492772" w:rsidRPr="007B38CC" w:rsidTr="00B9495B">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файл с боковой перфорацией (прозрачная,  А4) (упаковка 100 шт.)</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277,00</w:t>
            </w:r>
          </w:p>
        </w:tc>
      </w:tr>
      <w:tr w:rsidR="00492772" w:rsidRPr="007B38CC"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Папка-уголок (в упаковке 20шт)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10</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10</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250,00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Пленка для ламинирования (упаковка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2 100,00</w:t>
            </w:r>
          </w:p>
        </w:tc>
      </w:tr>
      <w:tr w:rsidR="00492772" w:rsidRPr="007B38CC" w:rsidTr="00B9495B">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Подставка для блока пластиковая</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163,00</w:t>
            </w:r>
          </w:p>
        </w:tc>
      </w:tr>
      <w:tr w:rsidR="00492772" w:rsidRPr="007B38CC" w:rsidTr="00B9495B">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Подставка под перекидной календарь</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470,00</w:t>
            </w:r>
          </w:p>
        </w:tc>
      </w:tr>
      <w:tr w:rsidR="00492772" w:rsidRPr="007B38CC" w:rsidTr="00B9495B">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Полка для стеллажей  (здание архива)</w:t>
            </w:r>
          </w:p>
        </w:tc>
        <w:tc>
          <w:tcPr>
            <w:tcW w:w="1723"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не более 50 шт. на здание архива</w:t>
            </w:r>
          </w:p>
        </w:tc>
        <w:tc>
          <w:tcPr>
            <w:tcW w:w="1431" w:type="dxa"/>
            <w:gridSpan w:val="2"/>
            <w:tcBorders>
              <w:top w:val="nil"/>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500,00</w:t>
            </w:r>
          </w:p>
        </w:tc>
      </w:tr>
      <w:tr w:rsidR="00492772" w:rsidRPr="007B38CC" w:rsidTr="00B9495B">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Пружины для переплета пластиковые А4 (упаковка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798,00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Разделитель пластиковый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100,00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Ручка гелевая</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48,00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Ручка шариковая</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Ручка шариковая на липучке</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190,00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Салфетки микрофибра/ тканевые</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396</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198,0</w:t>
            </w:r>
          </w:p>
        </w:tc>
      </w:tr>
      <w:tr w:rsidR="00492772" w:rsidRPr="007B38CC" w:rsidTr="00B9495B">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Скобы для степлера </w:t>
            </w:r>
          </w:p>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(в ассортименте) (упаковка 1000 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75,00</w:t>
            </w:r>
          </w:p>
        </w:tc>
      </w:tr>
      <w:tr w:rsidR="00492772" w:rsidRPr="007B38CC" w:rsidTr="00B9495B">
        <w:trPr>
          <w:trHeight w:val="3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Скрепки (упаковка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65,00</w:t>
            </w:r>
          </w:p>
        </w:tc>
      </w:tr>
      <w:tr w:rsidR="00492772" w:rsidRPr="007B38CC" w:rsidTr="00B9495B">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Скрепочница (с магнитом круглой формы)</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314,00</w:t>
            </w:r>
          </w:p>
        </w:tc>
      </w:tr>
      <w:tr w:rsidR="00492772" w:rsidRPr="007B38CC" w:rsidTr="00B9495B">
        <w:trPr>
          <w:trHeight w:val="161"/>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Степлер</w:t>
            </w:r>
          </w:p>
        </w:tc>
        <w:tc>
          <w:tcPr>
            <w:tcW w:w="1723" w:type="dxa"/>
            <w:gridSpan w:val="2"/>
            <w:tcBorders>
              <w:top w:val="nil"/>
              <w:left w:val="nil"/>
              <w:bottom w:val="single" w:sz="4" w:space="0" w:color="auto"/>
              <w:right w:val="single" w:sz="4" w:space="0" w:color="auto"/>
            </w:tcBorders>
            <w:shd w:val="clear" w:color="000000" w:fill="FFFFFF"/>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4 500,00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Стержень</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35,00</w:t>
            </w:r>
          </w:p>
        </w:tc>
      </w:tr>
      <w:tr w:rsidR="00492772" w:rsidRPr="007B38CC" w:rsidTr="00B9495B">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Стержни к карандашу автоматическому(упаковка 12шт)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74,00</w:t>
            </w:r>
          </w:p>
        </w:tc>
      </w:tr>
      <w:tr w:rsidR="00492772" w:rsidRPr="007B38CC" w:rsidTr="00B9495B">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Стирательная резинка (ластик) </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85,00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352B03">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Стяжки (упаковка 100шт.)</w:t>
            </w:r>
            <w:r w:rsidRPr="00D50271">
              <w:rPr>
                <w:rFonts w:ascii="Times New Roman" w:eastAsia="Times New Roman" w:hAnsi="Times New Roman" w:cs="Times New Roman"/>
                <w:sz w:val="20"/>
                <w:szCs w:val="20"/>
                <w:lang w:eastAsia="ru-RU"/>
              </w:rPr>
              <w:tab/>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352B03">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500,00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Текстовыделители (маркеры)</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87,00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Тетрадь 48 л</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67,00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Точилка для карандашей</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95,00</w:t>
            </w:r>
          </w:p>
        </w:tc>
      </w:tr>
      <w:tr w:rsidR="00492772" w:rsidRPr="007B38CC"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Файл (упаковка 100 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350,00</w:t>
            </w:r>
          </w:p>
        </w:tc>
      </w:tr>
      <w:tr w:rsidR="00492772" w:rsidRPr="007B38CC" w:rsidTr="00B9495B">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Шило канцелярское</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120,00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Штамп самонаборный</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1 450,00</w:t>
            </w:r>
          </w:p>
        </w:tc>
      </w:tr>
      <w:tr w:rsidR="00492772" w:rsidRPr="007B38CC"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007314"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w:t>
            </w:r>
            <w:r w:rsidR="00492772" w:rsidRPr="00D50271">
              <w:rPr>
                <w:rFonts w:ascii="Times New Roman" w:eastAsia="Times New Roman" w:hAnsi="Times New Roman" w:cs="Times New Roman"/>
                <w:sz w:val="20"/>
                <w:szCs w:val="20"/>
                <w:lang w:eastAsia="ru-RU"/>
              </w:rPr>
              <w:t>татив</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3 900,00</w:t>
            </w:r>
          </w:p>
        </w:tc>
      </w:tr>
      <w:tr w:rsidR="00492772" w:rsidRPr="007B38CC" w:rsidTr="00B9495B">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Штемпельная краска на водяной основе</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200,00</w:t>
            </w:r>
          </w:p>
        </w:tc>
      </w:tr>
      <w:tr w:rsidR="00492772" w:rsidRPr="007B38CC"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6B3F60">
            <w:pPr>
              <w:pStyle w:val="a3"/>
              <w:numPr>
                <w:ilvl w:val="0"/>
                <w:numId w:val="4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Штемпельная подушка для печати</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150,00</w:t>
            </w:r>
          </w:p>
        </w:tc>
      </w:tr>
    </w:tbl>
    <w:p w:rsidR="005165F6" w:rsidRPr="00D50271" w:rsidRDefault="00834144" w:rsidP="005165F6">
      <w:pPr>
        <w:rPr>
          <w:rFonts w:ascii="Times New Roman" w:hAnsi="Times New Roman" w:cs="Times New Roman"/>
          <w:sz w:val="20"/>
          <w:szCs w:val="20"/>
        </w:rPr>
      </w:pPr>
      <w:r w:rsidRPr="00D50271">
        <w:rPr>
          <w:rFonts w:ascii="Times New Roman" w:hAnsi="Times New Roman" w:cs="Times New Roman"/>
          <w:sz w:val="20"/>
          <w:szCs w:val="20"/>
        </w:rPr>
        <w:t xml:space="preserve">*количество материальных запасов по </w:t>
      </w:r>
      <w:r w:rsidRPr="00D50271">
        <w:rPr>
          <w:rFonts w:ascii="Times New Roman" w:hAnsi="Times New Roman" w:cs="Times New Roman"/>
          <w:sz w:val="20"/>
          <w:szCs w:val="20"/>
          <w:lang w:val="en-US"/>
        </w:rPr>
        <w:t>i</w:t>
      </w:r>
      <w:r w:rsidRPr="00D50271">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CD338A" w:rsidRPr="007B38CC" w:rsidRDefault="00CD338A" w:rsidP="005165F6">
      <w:pPr>
        <w:rPr>
          <w:rFonts w:ascii="Times New Roman" w:hAnsi="Times New Roman" w:cs="Times New Roman"/>
          <w:sz w:val="20"/>
          <w:szCs w:val="20"/>
        </w:rPr>
      </w:pPr>
      <w:r w:rsidRPr="00D50271">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 приложении. При этом  количество материальных запасов не может превышать десять штук в год, стоимость единицы предмета не может превышать 2</w:t>
      </w:r>
      <w:r w:rsidR="005165F6" w:rsidRPr="00D50271">
        <w:rPr>
          <w:rFonts w:ascii="Times New Roman" w:hAnsi="Times New Roman" w:cs="Times New Roman"/>
          <w:sz w:val="20"/>
          <w:szCs w:val="20"/>
        </w:rPr>
        <w:t>0</w:t>
      </w:r>
      <w:r w:rsidRPr="00D50271">
        <w:rPr>
          <w:rFonts w:ascii="Times New Roman" w:hAnsi="Times New Roman" w:cs="Times New Roman"/>
          <w:sz w:val="20"/>
          <w:szCs w:val="20"/>
        </w:rPr>
        <w:t xml:space="preserve"> 000 руб.</w:t>
      </w:r>
    </w:p>
    <w:p w:rsidR="00CD338A" w:rsidRPr="007B38CC" w:rsidRDefault="00CD338A" w:rsidP="00CD338A">
      <w:pPr>
        <w:pStyle w:val="a3"/>
        <w:widowControl w:val="0"/>
        <w:autoSpaceDE w:val="0"/>
        <w:autoSpaceDN w:val="0"/>
        <w:adjustRightInd w:val="0"/>
        <w:spacing w:after="0" w:line="240" w:lineRule="auto"/>
        <w:outlineLvl w:val="2"/>
        <w:rPr>
          <w:rFonts w:ascii="Times New Roman" w:hAnsi="Times New Roman" w:cs="Times New Roman"/>
          <w:b/>
          <w:i/>
          <w:sz w:val="20"/>
          <w:szCs w:val="20"/>
        </w:rPr>
      </w:pPr>
    </w:p>
    <w:p w:rsidR="00DD0AA4" w:rsidRPr="007B38CC" w:rsidRDefault="00DD0AA4" w:rsidP="00DD0AA4">
      <w:pPr>
        <w:pStyle w:val="a3"/>
        <w:autoSpaceDE w:val="0"/>
        <w:autoSpaceDN w:val="0"/>
        <w:adjustRightInd w:val="0"/>
        <w:spacing w:after="0" w:line="240" w:lineRule="auto"/>
        <w:ind w:left="405"/>
        <w:rPr>
          <w:rFonts w:ascii="Times New Roman" w:hAnsi="Times New Roman" w:cs="Times New Roman"/>
          <w:i/>
          <w:sz w:val="20"/>
          <w:szCs w:val="20"/>
        </w:rPr>
        <w:sectPr w:rsidR="00DD0AA4" w:rsidRPr="007B38CC" w:rsidSect="003C0FF9">
          <w:pgSz w:w="16838" w:h="11906" w:orient="landscape" w:code="9"/>
          <w:pgMar w:top="1701" w:right="1134" w:bottom="567" w:left="1134" w:header="709" w:footer="709" w:gutter="0"/>
          <w:cols w:space="708"/>
          <w:docGrid w:linePitch="360"/>
        </w:sectPr>
      </w:pPr>
    </w:p>
    <w:p w:rsidR="00DD0AA4" w:rsidRPr="007B38CC" w:rsidRDefault="004C2278" w:rsidP="004C2278">
      <w:pPr>
        <w:pStyle w:val="a3"/>
        <w:autoSpaceDE w:val="0"/>
        <w:autoSpaceDN w:val="0"/>
        <w:adjustRightInd w:val="0"/>
        <w:spacing w:after="0" w:line="240" w:lineRule="auto"/>
        <w:ind w:left="405"/>
        <w:jc w:val="center"/>
        <w:rPr>
          <w:rFonts w:ascii="Times New Roman" w:hAnsi="Times New Roman" w:cs="Times New Roman"/>
          <w:sz w:val="20"/>
          <w:szCs w:val="20"/>
        </w:rPr>
      </w:pPr>
      <w:r w:rsidRPr="007B38CC">
        <w:rPr>
          <w:rFonts w:ascii="Times New Roman" w:hAnsi="Times New Roman" w:cs="Times New Roman"/>
          <w:sz w:val="20"/>
          <w:szCs w:val="20"/>
        </w:rPr>
        <w:t xml:space="preserve">                                                                                                                                             Таблица 2</w:t>
      </w:r>
    </w:p>
    <w:tbl>
      <w:tblPr>
        <w:tblW w:w="9765" w:type="dxa"/>
        <w:tblInd w:w="93" w:type="dxa"/>
        <w:tblLook w:val="04A0" w:firstRow="1" w:lastRow="0" w:firstColumn="1" w:lastColumn="0" w:noHBand="0" w:noVBand="1"/>
      </w:tblPr>
      <w:tblGrid>
        <w:gridCol w:w="866"/>
        <w:gridCol w:w="3106"/>
        <w:gridCol w:w="1700"/>
        <w:gridCol w:w="1113"/>
        <w:gridCol w:w="1562"/>
        <w:gridCol w:w="1418"/>
      </w:tblGrid>
      <w:tr w:rsidR="000623C9" w:rsidRPr="007B38CC" w:rsidTr="00455E02">
        <w:trPr>
          <w:trHeight w:val="15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225C28" w:rsidRDefault="00DD0AA4" w:rsidP="007618D5">
            <w:pPr>
              <w:spacing w:after="0" w:line="240" w:lineRule="auto"/>
              <w:jc w:val="center"/>
              <w:rPr>
                <w:rFonts w:ascii="Times New Roman" w:eastAsia="Times New Roman" w:hAnsi="Times New Roman" w:cs="Times New Roman"/>
                <w:bCs/>
                <w:sz w:val="20"/>
                <w:szCs w:val="20"/>
                <w:lang w:eastAsia="ru-RU"/>
              </w:rPr>
            </w:pPr>
            <w:r w:rsidRPr="00225C28">
              <w:rPr>
                <w:rFonts w:ascii="Times New Roman" w:eastAsia="Times New Roman" w:hAnsi="Times New Roman" w:cs="Times New Roman"/>
                <w:bCs/>
                <w:sz w:val="20"/>
                <w:szCs w:val="20"/>
                <w:lang w:eastAsia="ru-RU"/>
              </w:rPr>
              <w:t>№</w:t>
            </w:r>
          </w:p>
          <w:p w:rsidR="00DD0AA4" w:rsidRPr="00225C28" w:rsidRDefault="00DD0AA4" w:rsidP="007618D5">
            <w:pPr>
              <w:spacing w:after="0" w:line="240" w:lineRule="auto"/>
              <w:jc w:val="center"/>
              <w:rPr>
                <w:rFonts w:ascii="Times New Roman" w:eastAsia="Times New Roman" w:hAnsi="Times New Roman" w:cs="Times New Roman"/>
                <w:bCs/>
                <w:sz w:val="20"/>
                <w:szCs w:val="20"/>
                <w:lang w:eastAsia="ru-RU"/>
              </w:rPr>
            </w:pPr>
            <w:r w:rsidRPr="00225C28">
              <w:rPr>
                <w:rFonts w:ascii="Times New Roman" w:eastAsia="Times New Roman" w:hAnsi="Times New Roman" w:cs="Times New Roman"/>
                <w:bCs/>
                <w:sz w:val="20"/>
                <w:szCs w:val="20"/>
                <w:lang w:eastAsia="ru-RU"/>
              </w:rPr>
              <w:t>п/п</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DD0AA4" w:rsidRPr="00225C28" w:rsidRDefault="00DD0AA4" w:rsidP="007618D5">
            <w:pPr>
              <w:spacing w:after="0" w:line="240" w:lineRule="auto"/>
              <w:jc w:val="center"/>
              <w:rPr>
                <w:rFonts w:ascii="Times New Roman" w:eastAsia="Times New Roman" w:hAnsi="Times New Roman" w:cs="Times New Roman"/>
                <w:bCs/>
                <w:sz w:val="20"/>
                <w:szCs w:val="20"/>
                <w:lang w:eastAsia="ru-RU"/>
              </w:rPr>
            </w:pPr>
            <w:r w:rsidRPr="00225C28">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D0AA4" w:rsidRPr="00225C28" w:rsidRDefault="00DD0AA4" w:rsidP="007618D5">
            <w:pPr>
              <w:spacing w:after="0" w:line="240" w:lineRule="auto"/>
              <w:jc w:val="center"/>
              <w:rPr>
                <w:rFonts w:ascii="Times New Roman" w:eastAsia="Times New Roman" w:hAnsi="Times New Roman" w:cs="Times New Roman"/>
                <w:bCs/>
                <w:sz w:val="20"/>
                <w:szCs w:val="20"/>
                <w:lang w:eastAsia="ru-RU"/>
              </w:rPr>
            </w:pPr>
            <w:r w:rsidRPr="00225C28">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D0AA4" w:rsidRPr="00225C28" w:rsidRDefault="00DD0AA4" w:rsidP="007618D5">
            <w:pPr>
              <w:spacing w:after="0" w:line="240" w:lineRule="auto"/>
              <w:jc w:val="center"/>
              <w:rPr>
                <w:rFonts w:ascii="Times New Roman" w:eastAsia="Times New Roman" w:hAnsi="Times New Roman" w:cs="Times New Roman"/>
                <w:bCs/>
                <w:sz w:val="20"/>
                <w:szCs w:val="20"/>
                <w:lang w:eastAsia="ru-RU"/>
              </w:rPr>
            </w:pPr>
            <w:r w:rsidRPr="00225C28">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DD0AA4" w:rsidRPr="00225C28" w:rsidRDefault="00DD0AA4" w:rsidP="007618D5">
            <w:pPr>
              <w:spacing w:after="0" w:line="240" w:lineRule="auto"/>
              <w:jc w:val="center"/>
              <w:rPr>
                <w:rFonts w:ascii="Times New Roman" w:eastAsia="Times New Roman" w:hAnsi="Times New Roman" w:cs="Times New Roman"/>
                <w:bCs/>
                <w:sz w:val="20"/>
                <w:szCs w:val="20"/>
                <w:lang w:eastAsia="ru-RU"/>
              </w:rPr>
            </w:pPr>
            <w:r w:rsidRPr="00225C28">
              <w:rPr>
                <w:rFonts w:ascii="Times New Roman" w:eastAsia="Times New Roman" w:hAnsi="Times New Roman" w:cs="Times New Roman"/>
                <w:bCs/>
                <w:sz w:val="20"/>
                <w:szCs w:val="20"/>
                <w:lang w:eastAsia="ru-RU"/>
              </w:rPr>
              <w:t xml:space="preserve">Предельное кол-во в год, </w:t>
            </w:r>
          </w:p>
          <w:p w:rsidR="00DD0AA4" w:rsidRPr="00225C28" w:rsidRDefault="00DD0AA4" w:rsidP="007618D5">
            <w:pPr>
              <w:spacing w:after="0" w:line="240" w:lineRule="auto"/>
              <w:jc w:val="center"/>
              <w:rPr>
                <w:rFonts w:ascii="Times New Roman" w:eastAsia="Times New Roman" w:hAnsi="Times New Roman" w:cs="Times New Roman"/>
                <w:bCs/>
                <w:sz w:val="20"/>
                <w:szCs w:val="20"/>
                <w:lang w:eastAsia="ru-RU"/>
              </w:rPr>
            </w:pPr>
            <w:r w:rsidRPr="00225C28">
              <w:rPr>
                <w:rFonts w:ascii="Times New Roman" w:eastAsia="Times New Roman" w:hAnsi="Times New Roman" w:cs="Times New Roman"/>
                <w:bCs/>
                <w:sz w:val="20"/>
                <w:szCs w:val="20"/>
                <w:lang w:eastAsia="ru-RU"/>
              </w:rPr>
              <w:t>не более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0AA4" w:rsidRPr="00225C28" w:rsidRDefault="00DD0AA4" w:rsidP="00225C28">
            <w:pPr>
              <w:spacing w:after="0" w:line="240" w:lineRule="auto"/>
              <w:jc w:val="center"/>
              <w:rPr>
                <w:rFonts w:ascii="Times New Roman" w:eastAsia="Times New Roman" w:hAnsi="Times New Roman" w:cs="Times New Roman"/>
                <w:bCs/>
                <w:sz w:val="20"/>
                <w:szCs w:val="20"/>
                <w:lang w:eastAsia="ru-RU"/>
              </w:rPr>
            </w:pPr>
            <w:r w:rsidRPr="00225C28">
              <w:rPr>
                <w:rFonts w:ascii="Times New Roman" w:eastAsia="Times New Roman" w:hAnsi="Times New Roman" w:cs="Times New Roman"/>
                <w:bCs/>
                <w:sz w:val="20"/>
                <w:szCs w:val="20"/>
                <w:lang w:eastAsia="ru-RU"/>
              </w:rPr>
              <w:t>Цена за ед.</w:t>
            </w:r>
            <w:r w:rsidR="007C7D72" w:rsidRPr="00225C28">
              <w:rPr>
                <w:rFonts w:ascii="Times New Roman" w:eastAsia="Times New Roman" w:hAnsi="Times New Roman" w:cs="Times New Roman"/>
                <w:bCs/>
                <w:sz w:val="20"/>
                <w:szCs w:val="20"/>
                <w:lang w:eastAsia="ru-RU"/>
              </w:rPr>
              <w:t>,</w:t>
            </w:r>
            <w:r w:rsidR="00225C28">
              <w:rPr>
                <w:rFonts w:ascii="Times New Roman" w:eastAsia="Times New Roman" w:hAnsi="Times New Roman" w:cs="Times New Roman"/>
                <w:bCs/>
                <w:sz w:val="20"/>
                <w:szCs w:val="20"/>
                <w:lang w:eastAsia="ru-RU"/>
              </w:rPr>
              <w:t xml:space="preserve"> </w:t>
            </w:r>
            <w:r w:rsidR="007C7D72" w:rsidRPr="00225C28">
              <w:rPr>
                <w:rFonts w:ascii="Times New Roman" w:eastAsia="Times New Roman" w:hAnsi="Times New Roman" w:cs="Times New Roman"/>
                <w:bCs/>
                <w:sz w:val="20"/>
                <w:szCs w:val="20"/>
                <w:lang w:eastAsia="ru-RU"/>
              </w:rPr>
              <w:t>не более (руб.)</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бумага туалетная  2-х слойная (упаковка 4 рулона)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616D34">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80,00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бумажное полотенце (упаковка 2 рулона)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160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150,00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бур для перфоратора №6</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ведро пластмассовое 10л</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веник</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136,00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выключатель 1 клавиша,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115,00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выключатель 2 клавишный,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160,00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выключатель автоматический  LR тип C 1/32А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260,00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выключатель автоматический  LR тип C 3/32А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1 000,00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выключатель автоматический LR тип C 1/16А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220,00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выключатель автоматический LR тип C 1/25А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220,00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выключатель автоматический LR тип C 3/63А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1 500,00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герметик универсальный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грабли классические с черенком</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48</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48</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280,00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губка для мытья раковин</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90,00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дезинфицирующее средство (упаковка 1000 шт.)</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950,00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держатель для т\ бумаги</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1 250,00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доводчик дверной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5 600,00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дозатор для мыла\диспенсер</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1 950,00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 xml:space="preserve">ерш для унитаза </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1000,00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жидкие гвозди</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670,00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жидкое мыло 250 мл</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жидкое мыло 5 литров</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замок врезной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5 000,00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замок навесной</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920,00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земля для цветов</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кг</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90,00</w:t>
            </w:r>
          </w:p>
        </w:tc>
      </w:tr>
      <w:tr w:rsidR="00397589" w:rsidRPr="007B38CC" w:rsidTr="00E15435">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кабель медный ВВГ 3X1,5</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м.п.</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55,00</w:t>
            </w:r>
          </w:p>
        </w:tc>
      </w:tr>
      <w:tr w:rsidR="00397589" w:rsidRPr="007B38CC" w:rsidTr="00E15435">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кабель медный ВВГ 3X2,5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кабельный канал 16x16 цена за шт.</w:t>
            </w:r>
          </w:p>
        </w:tc>
        <w:tc>
          <w:tcPr>
            <w:tcW w:w="1700" w:type="dxa"/>
            <w:tcBorders>
              <w:top w:val="nil"/>
              <w:left w:val="nil"/>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45,00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кабельный канал 20x10 цена за шт.</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кабельный канал 25x25 цена за шт.</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80,00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керамический горшок для цветов</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1700,00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коврик для манипулятора/мышь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550,00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комплект совок + щетка</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комплект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лампа  люминесцентная (трубчатая)</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val="en-US" w:eastAsia="ru-RU"/>
              </w:rPr>
            </w:pPr>
            <w:r w:rsidRPr="00225C28">
              <w:rPr>
                <w:rFonts w:ascii="Times New Roman" w:eastAsia="Times New Roman" w:hAnsi="Times New Roman" w:cs="Times New Roman"/>
                <w:sz w:val="20"/>
                <w:szCs w:val="20"/>
                <w:lang w:eastAsia="ru-RU"/>
              </w:rPr>
              <w:t>лампа</w:t>
            </w:r>
            <w:r w:rsidRPr="00225C28">
              <w:rPr>
                <w:rFonts w:ascii="Times New Roman" w:eastAsia="Times New Roman" w:hAnsi="Times New Roman" w:cs="Times New Roman"/>
                <w:sz w:val="20"/>
                <w:szCs w:val="20"/>
                <w:lang w:val="en-US" w:eastAsia="ru-RU"/>
              </w:rPr>
              <w:t xml:space="preserve"> LED-T8 10W G13 DW/6500K</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val="en-US" w:eastAsia="ru-RU"/>
              </w:rPr>
              <w:t>500</w:t>
            </w:r>
            <w:r w:rsidRPr="00225C28">
              <w:rPr>
                <w:rFonts w:ascii="Times New Roman" w:eastAsia="Times New Roman" w:hAnsi="Times New Roman" w:cs="Times New Roman"/>
                <w:sz w:val="20"/>
                <w:szCs w:val="20"/>
                <w:lang w:eastAsia="ru-RU"/>
              </w:rPr>
              <w:t>,00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лампа светодиодная</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360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415,00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лампа энергосберегающая</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ледоруб</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900,00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лопата совковая</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48</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325,00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метла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320,00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мешки для мусора 120л</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0302DB">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рулон</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150,00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мешки для мусора 30л (упаковка 30шт.)</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9F200D">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78,00</w:t>
            </w:r>
          </w:p>
        </w:tc>
      </w:tr>
      <w:tr w:rsidR="00397589" w:rsidRPr="007B38CC" w:rsidTr="00415E1A">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мешки для мусора 50кг (полипропилен) (упаковка 10шт.)</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9F200D">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250,00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моющее средство (для посуды)</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130,00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освежитель воздуха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 xml:space="preserve">Патрон электрозвуковой потолочный </w:t>
            </w:r>
            <w:r w:rsidRPr="00225C28">
              <w:rPr>
                <w:rFonts w:ascii="Times New Roman" w:eastAsia="Times New Roman" w:hAnsi="Times New Roman" w:cs="Times New Roman"/>
                <w:sz w:val="20"/>
                <w:szCs w:val="20"/>
                <w:lang w:val="en-US" w:eastAsia="ru-RU"/>
              </w:rPr>
              <w:t>E</w:t>
            </w:r>
            <w:r w:rsidRPr="00225C28">
              <w:rPr>
                <w:rFonts w:ascii="Times New Roman" w:eastAsia="Times New Roman" w:hAnsi="Times New Roman" w:cs="Times New Roman"/>
                <w:sz w:val="20"/>
                <w:szCs w:val="20"/>
                <w:lang w:eastAsia="ru-RU"/>
              </w:rPr>
              <w:t>27(60</w:t>
            </w:r>
            <w:r w:rsidRPr="00225C28">
              <w:rPr>
                <w:rFonts w:ascii="Times New Roman" w:eastAsia="Times New Roman" w:hAnsi="Times New Roman" w:cs="Times New Roman"/>
                <w:sz w:val="20"/>
                <w:szCs w:val="20"/>
                <w:lang w:val="en-US" w:eastAsia="ru-RU"/>
              </w:rPr>
              <w:t>B</w:t>
            </w:r>
            <w:r w:rsidRPr="00225C28">
              <w:rPr>
                <w:rFonts w:ascii="Times New Roman" w:eastAsia="Times New Roman" w:hAnsi="Times New Roman" w:cs="Times New Roman"/>
                <w:sz w:val="20"/>
                <w:szCs w:val="20"/>
                <w:lang w:eastAsia="ru-RU"/>
              </w:rPr>
              <w:t>т)</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перчатки резиновые/латексные</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65,00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пластиковый горшок для цветов</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700,00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плечики д\одежды</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порошок для мытья полов</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80,00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прибор для управления освещения с датчиком движения</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760,00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раковина/раковина с пьедесталом</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4200,00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 xml:space="preserve">розетка двойная внутренняя </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260,00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 xml:space="preserve">розетка двойная наружная с заземлением </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160,00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розетка з/к внутренняя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розетка о/у наружная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115,00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салфетки бумажные декоративные (упаковка 100 шт.)</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85,00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светильник для наружного освещения</w:t>
            </w:r>
          </w:p>
        </w:tc>
        <w:tc>
          <w:tcPr>
            <w:tcW w:w="1700" w:type="dxa"/>
            <w:tcBorders>
              <w:top w:val="nil"/>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2000,00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 xml:space="preserve">светильник потолочный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6359BF">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 xml:space="preserve">светодиодный офисный светильник </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460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4800,00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Светозвуковой датчик СЗВО до 150 Вт, 60-70Дб</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102BFD">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400,00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скотч 2-х сторонний</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туб</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700,00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средство для чистки ковров</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1 500,00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стартер ST 151 (36) (SM)</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31,00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термопаста/ Теплопроводная паста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1 900,  00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тройник электрический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280,00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 xml:space="preserve">туалетная бумага </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B94459">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рулон</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удлинитель электрический</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550,00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унитаз</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6500,00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чистящее средство (в порошке)</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70,00</w:t>
            </w:r>
          </w:p>
        </w:tc>
      </w:tr>
      <w:tr w:rsidR="00397589" w:rsidRPr="007B38CC" w:rsidTr="00415E1A">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чистящее средство (для сан фаянса)</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80,00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чистящее средство (для стекол)</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250,00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чистящее средство (жидкое)</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85,00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чистящее средство (от засоров)</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16</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580,00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чистящее средство для оргтехники</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990,00</w:t>
            </w:r>
          </w:p>
        </w:tc>
      </w:tr>
      <w:tr w:rsidR="00397589" w:rsidRPr="007B38CC" w:rsidTr="00415E1A">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швабра деревянная</w:t>
            </w:r>
          </w:p>
        </w:tc>
        <w:tc>
          <w:tcPr>
            <w:tcW w:w="1700"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33</w:t>
            </w:r>
          </w:p>
        </w:tc>
        <w:tc>
          <w:tcPr>
            <w:tcW w:w="1418" w:type="dxa"/>
            <w:tcBorders>
              <w:top w:val="nil"/>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250,00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шпингалет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элементы питания/ аккумуляторы/ батарейки АА (ААА)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250,00</w:t>
            </w:r>
          </w:p>
        </w:tc>
      </w:tr>
      <w:tr w:rsidR="00397589" w:rsidRPr="007B38CC" w:rsidTr="00415E1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225C28" w:rsidRDefault="00397589" w:rsidP="00003342">
            <w:pPr>
              <w:pStyle w:val="a3"/>
              <w:numPr>
                <w:ilvl w:val="0"/>
                <w:numId w:val="4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225C28">
            <w:pPr>
              <w:spacing w:after="0" w:line="240" w:lineRule="auto"/>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Этикет лента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97589" w:rsidRPr="00225C28" w:rsidRDefault="00397589" w:rsidP="007618D5">
            <w:pPr>
              <w:spacing w:after="0" w:line="240" w:lineRule="auto"/>
              <w:jc w:val="center"/>
              <w:rPr>
                <w:rFonts w:ascii="Times New Roman" w:eastAsia="Times New Roman" w:hAnsi="Times New Roman" w:cs="Times New Roman"/>
                <w:sz w:val="20"/>
                <w:szCs w:val="20"/>
                <w:lang w:eastAsia="ru-RU"/>
              </w:rPr>
            </w:pPr>
            <w:r w:rsidRPr="00225C28">
              <w:rPr>
                <w:rFonts w:ascii="Times New Roman" w:eastAsia="Times New Roman" w:hAnsi="Times New Roman" w:cs="Times New Roman"/>
                <w:sz w:val="20"/>
                <w:szCs w:val="20"/>
                <w:lang w:eastAsia="ru-RU"/>
              </w:rPr>
              <w:t>150,00</w:t>
            </w:r>
          </w:p>
        </w:tc>
      </w:tr>
    </w:tbl>
    <w:p w:rsidR="00E15435" w:rsidRDefault="00E15435" w:rsidP="00401077">
      <w:pPr>
        <w:pStyle w:val="a3"/>
        <w:widowControl w:val="0"/>
        <w:autoSpaceDE w:val="0"/>
        <w:autoSpaceDN w:val="0"/>
        <w:adjustRightInd w:val="0"/>
        <w:spacing w:after="0" w:line="240" w:lineRule="auto"/>
        <w:outlineLvl w:val="2"/>
        <w:rPr>
          <w:rFonts w:ascii="Times New Roman" w:hAnsi="Times New Roman" w:cs="Times New Roman"/>
          <w:sz w:val="20"/>
          <w:szCs w:val="20"/>
        </w:rPr>
      </w:pPr>
    </w:p>
    <w:p w:rsidR="00401077" w:rsidRPr="007B38CC" w:rsidRDefault="00401077" w:rsidP="00401077">
      <w:pPr>
        <w:pStyle w:val="a3"/>
        <w:widowControl w:val="0"/>
        <w:autoSpaceDE w:val="0"/>
        <w:autoSpaceDN w:val="0"/>
        <w:adjustRightInd w:val="0"/>
        <w:spacing w:after="0" w:line="240" w:lineRule="auto"/>
        <w:outlineLvl w:val="2"/>
        <w:rPr>
          <w:rFonts w:ascii="Times New Roman" w:hAnsi="Times New Roman" w:cs="Times New Roman"/>
          <w:sz w:val="20"/>
          <w:szCs w:val="20"/>
        </w:rPr>
      </w:pPr>
      <w:r w:rsidRPr="007B38CC">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 приложении. При этом  количество материальных запасов не может превышать десять штук в год, стоимость единицы предмета не может превышать 2 000 руб.</w:t>
      </w:r>
    </w:p>
    <w:p w:rsidR="00401077" w:rsidRPr="007B38CC" w:rsidRDefault="00401077" w:rsidP="00401077">
      <w:pPr>
        <w:pStyle w:val="a3"/>
        <w:widowControl w:val="0"/>
        <w:autoSpaceDE w:val="0"/>
        <w:autoSpaceDN w:val="0"/>
        <w:adjustRightInd w:val="0"/>
        <w:spacing w:after="0" w:line="240" w:lineRule="auto"/>
        <w:outlineLvl w:val="2"/>
        <w:rPr>
          <w:rFonts w:ascii="Times New Roman" w:hAnsi="Times New Roman" w:cs="Times New Roman"/>
          <w:b/>
          <w:i/>
          <w:sz w:val="20"/>
          <w:szCs w:val="20"/>
        </w:rPr>
      </w:pPr>
    </w:p>
    <w:p w:rsidR="00DD0AA4" w:rsidRPr="007B38CC" w:rsidRDefault="00DD0AA4" w:rsidP="00003342">
      <w:pPr>
        <w:pStyle w:val="a3"/>
        <w:numPr>
          <w:ilvl w:val="1"/>
          <w:numId w:val="34"/>
        </w:numPr>
        <w:tabs>
          <w:tab w:val="left" w:pos="1190"/>
        </w:tabs>
        <w:ind w:left="0" w:firstLine="709"/>
        <w:rPr>
          <w:rFonts w:ascii="Times New Roman" w:hAnsi="Times New Roman"/>
          <w:sz w:val="26"/>
          <w:szCs w:val="26"/>
        </w:rPr>
      </w:pPr>
      <w:r w:rsidRPr="007B38CC">
        <w:rPr>
          <w:rFonts w:ascii="Times New Roman" w:hAnsi="Times New Roman"/>
          <w:sz w:val="26"/>
          <w:szCs w:val="26"/>
        </w:rPr>
        <w:t>Затраты на приобретение горюче-смазочных материалов</w:t>
      </w:r>
    </w:p>
    <w:p w:rsidR="00DD0AA4" w:rsidRPr="007B38CC" w:rsidRDefault="00DD0AA4" w:rsidP="00DD0AA4">
      <w:pPr>
        <w:pStyle w:val="a3"/>
        <w:autoSpaceDE w:val="0"/>
        <w:autoSpaceDN w:val="0"/>
        <w:adjustRightInd w:val="0"/>
        <w:spacing w:after="0" w:line="240" w:lineRule="auto"/>
        <w:ind w:left="360"/>
        <w:jc w:val="center"/>
        <w:rPr>
          <w:rFonts w:ascii="Times New Roman" w:hAnsi="Times New Roman" w:cs="Times New Roman"/>
          <w:sz w:val="24"/>
          <w:szCs w:val="24"/>
        </w:rPr>
      </w:pPr>
    </w:p>
    <w:p w:rsidR="00DD0AA4" w:rsidRPr="007B38CC" w:rsidRDefault="00321127" w:rsidP="00DD0AA4">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lang w:val="en-US"/>
                </w:rPr>
                <m:t>rcm</m:t>
              </m:r>
            </m:sub>
          </m:sSub>
          <m:r>
            <w:rPr>
              <w:rFonts w:ascii="Cambria Math" w:hAnsi="Cambria Math" w:cs="Times New Roman"/>
              <w:sz w:val="20"/>
              <w:szCs w:val="20"/>
            </w:rPr>
            <m:t>=</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r>
                <w:rPr>
                  <w:rFonts w:ascii="Cambria Math" w:hAnsi="Cambria Math" w:cs="Times New Roman"/>
                  <w:sz w:val="20"/>
                  <w:szCs w:val="20"/>
                </w:rPr>
                <m:t>=1</m:t>
              </m:r>
            </m:sub>
            <m:sup>
              <m: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e>
          </m:nary>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m:oMathPara>
    </w:p>
    <w:p w:rsidR="00DD0AA4" w:rsidRPr="007B38CC" w:rsidRDefault="00DD0AA4" w:rsidP="00DD0AA4">
      <w:pPr>
        <w:pStyle w:val="a3"/>
        <w:widowControl w:val="0"/>
        <w:autoSpaceDE w:val="0"/>
        <w:autoSpaceDN w:val="0"/>
        <w:adjustRightInd w:val="0"/>
        <w:spacing w:after="0" w:line="240" w:lineRule="auto"/>
        <w:ind w:left="405"/>
        <w:jc w:val="both"/>
        <w:rPr>
          <w:rFonts w:ascii="Times New Roman" w:hAnsi="Times New Roman" w:cs="Times New Roman"/>
          <w:sz w:val="20"/>
          <w:szCs w:val="20"/>
        </w:rPr>
      </w:pP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321127"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oMath>
      <w:r w:rsidR="00DD0AA4" w:rsidRPr="007B38CC">
        <w:rPr>
          <w:rFonts w:ascii="Times New Roman" w:hAnsi="Times New Roman" w:cs="Times New Roman"/>
          <w:sz w:val="20"/>
          <w:szCs w:val="20"/>
        </w:rPr>
        <w:t xml:space="preserve"> - норма расхода топлива на 100 километров пробега</w:t>
      </w:r>
      <w:r w:rsidR="005012F1">
        <w:rPr>
          <w:rFonts w:ascii="Times New Roman" w:hAnsi="Times New Roman" w:cs="Times New Roman"/>
          <w:sz w:val="20"/>
          <w:szCs w:val="20"/>
        </w:rPr>
        <w:t xml:space="preserve"> одного</w:t>
      </w:r>
      <w:r w:rsidR="00DD0AA4" w:rsidRPr="007B38CC">
        <w:rPr>
          <w:rFonts w:ascii="Times New Roman" w:hAnsi="Times New Roman" w:cs="Times New Roman"/>
          <w:sz w:val="20"/>
          <w:szCs w:val="20"/>
        </w:rPr>
        <w:t xml:space="preserve"> i-го транспортного средства согласно методическим </w:t>
      </w:r>
      <w:hyperlink r:id="rId88" w:history="1">
        <w:r w:rsidR="00DD0AA4" w:rsidRPr="007B38CC">
          <w:rPr>
            <w:rFonts w:ascii="Times New Roman" w:hAnsi="Times New Roman" w:cs="Times New Roman"/>
            <w:sz w:val="20"/>
            <w:szCs w:val="20"/>
          </w:rPr>
          <w:t>рекомендациям</w:t>
        </w:r>
      </w:hyperlink>
      <w:r w:rsidR="00DD0AA4" w:rsidRPr="007B38CC">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 АМ-23-р;</w:t>
      </w:r>
    </w:p>
    <w:p w:rsidR="00DD0AA4" w:rsidRPr="007B38CC" w:rsidRDefault="00321127"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oMath>
      <w:r w:rsidR="005012F1">
        <w:rPr>
          <w:rFonts w:ascii="Times New Roman" w:hAnsi="Times New Roman" w:cs="Times New Roman"/>
          <w:sz w:val="20"/>
          <w:szCs w:val="20"/>
        </w:rPr>
        <w:t xml:space="preserve"> - цена одного</w:t>
      </w:r>
      <w:r w:rsidR="00DD0AA4" w:rsidRPr="007B38CC">
        <w:rPr>
          <w:rFonts w:ascii="Times New Roman" w:hAnsi="Times New Roman" w:cs="Times New Roman"/>
          <w:sz w:val="20"/>
          <w:szCs w:val="20"/>
        </w:rPr>
        <w:t xml:space="preserve"> литра горюче-смазочного материала по i-му транспортному средству;</w:t>
      </w:r>
    </w:p>
    <w:p w:rsidR="00DD0AA4" w:rsidRPr="007B38CC" w:rsidRDefault="00321127"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oMath>
      <w:r w:rsidR="00DD0AA4" w:rsidRPr="007B38CC">
        <w:rPr>
          <w:rFonts w:ascii="Times New Roman" w:hAnsi="Times New Roman" w:cs="Times New Roman"/>
          <w:sz w:val="20"/>
          <w:szCs w:val="20"/>
        </w:rPr>
        <w:t xml:space="preserve"> - планируемое количество рабочих дней использования i-го транспортного средства в очередном финансовом году;</w:t>
      </w:r>
    </w:p>
    <w:p w:rsidR="00DD0AA4" w:rsidRPr="007B38CC" w:rsidRDefault="00321127"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DD0AA4" w:rsidRPr="007B38CC">
        <w:rPr>
          <w:rFonts w:ascii="Times New Roman" w:hAnsi="Times New Roman" w:cs="Times New Roman"/>
          <w:sz w:val="20"/>
          <w:szCs w:val="20"/>
        </w:rPr>
        <w:t xml:space="preserve"> – среднесуточный пробег</w:t>
      </w:r>
      <w:r w:rsidR="005012F1">
        <w:rPr>
          <w:rFonts w:ascii="Times New Roman" w:hAnsi="Times New Roman" w:cs="Times New Roman"/>
          <w:sz w:val="20"/>
          <w:szCs w:val="20"/>
        </w:rPr>
        <w:t xml:space="preserve"> одного</w:t>
      </w:r>
      <w:r w:rsidR="00DD0AA4" w:rsidRPr="007B38CC">
        <w:rPr>
          <w:rFonts w:ascii="Times New Roman" w:hAnsi="Times New Roman" w:cs="Times New Roman"/>
          <w:sz w:val="20"/>
          <w:szCs w:val="20"/>
        </w:rPr>
        <w:t xml:space="preserve"> i-го транспортного средства.</w:t>
      </w:r>
    </w:p>
    <w:p w:rsidR="00DD0AA4" w:rsidRPr="007B38CC" w:rsidRDefault="00DD0AA4" w:rsidP="00DD0AA4">
      <w:pPr>
        <w:pStyle w:val="a3"/>
        <w:widowControl w:val="0"/>
        <w:autoSpaceDE w:val="0"/>
        <w:autoSpaceDN w:val="0"/>
        <w:adjustRightInd w:val="0"/>
        <w:spacing w:after="0" w:line="240" w:lineRule="auto"/>
        <w:ind w:left="0"/>
        <w:jc w:val="both"/>
        <w:rPr>
          <w:rFonts w:ascii="Times New Roman" w:hAnsi="Times New Roman" w:cs="Times New Roman"/>
          <w:sz w:val="20"/>
          <w:szCs w:val="20"/>
        </w:rPr>
      </w:pPr>
    </w:p>
    <w:tbl>
      <w:tblPr>
        <w:tblW w:w="9644" w:type="dxa"/>
        <w:tblInd w:w="103" w:type="dxa"/>
        <w:tblLayout w:type="fixed"/>
        <w:tblLook w:val="04A0" w:firstRow="1" w:lastRow="0" w:firstColumn="1" w:lastColumn="0" w:noHBand="0" w:noVBand="1"/>
      </w:tblPr>
      <w:tblGrid>
        <w:gridCol w:w="2195"/>
        <w:gridCol w:w="2671"/>
        <w:gridCol w:w="2915"/>
        <w:gridCol w:w="1863"/>
      </w:tblGrid>
      <w:tr w:rsidR="000623C9" w:rsidRPr="007B38CC" w:rsidTr="007618D5">
        <w:trPr>
          <w:trHeight w:val="1523"/>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Норма расхода топлива на 100 километров пробега</w:t>
            </w:r>
            <w:r w:rsidR="00BE57ED">
              <w:rPr>
                <w:rFonts w:ascii="Times New Roman" w:hAnsi="Times New Roman" w:cs="Times New Roman"/>
                <w:sz w:val="20"/>
                <w:szCs w:val="20"/>
              </w:rPr>
              <w:t xml:space="preserve">   одного </w:t>
            </w:r>
            <w:r w:rsidRPr="007B38CC">
              <w:rPr>
                <w:rFonts w:ascii="Times New Roman" w:hAnsi="Times New Roman" w:cs="Times New Roman"/>
                <w:sz w:val="20"/>
                <w:szCs w:val="20"/>
              </w:rPr>
              <w:t xml:space="preserve"> </w:t>
            </w:r>
            <w:r w:rsidR="00BE57ED">
              <w:rPr>
                <w:rFonts w:ascii="Times New Roman" w:hAnsi="Times New Roman" w:cs="Times New Roman"/>
                <w:sz w:val="20"/>
                <w:szCs w:val="20"/>
                <w:lang w:val="en-US"/>
              </w:rPr>
              <w:t>i</w:t>
            </w:r>
            <w:r w:rsidR="00BE57ED" w:rsidRPr="00BE57ED">
              <w:rPr>
                <w:rFonts w:ascii="Times New Roman" w:hAnsi="Times New Roman" w:cs="Times New Roman"/>
                <w:sz w:val="20"/>
                <w:szCs w:val="20"/>
              </w:rPr>
              <w:t>-</w:t>
            </w:r>
            <w:r w:rsidR="00BE57ED">
              <w:rPr>
                <w:rFonts w:ascii="Times New Roman" w:hAnsi="Times New Roman" w:cs="Times New Roman"/>
                <w:sz w:val="20"/>
                <w:szCs w:val="20"/>
              </w:rPr>
              <w:t xml:space="preserve">го </w:t>
            </w:r>
            <w:r w:rsidRPr="007B38CC">
              <w:rPr>
                <w:rFonts w:ascii="Times New Roman" w:hAnsi="Times New Roman" w:cs="Times New Roman"/>
                <w:sz w:val="20"/>
                <w:szCs w:val="20"/>
              </w:rPr>
              <w:t>транспортного средства</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(л.)</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BE57ED" w:rsidP="007618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одного</w:t>
            </w:r>
            <w:r w:rsidR="00DD0AA4" w:rsidRPr="007B38CC">
              <w:rPr>
                <w:rFonts w:ascii="Times New Roman" w:hAnsi="Times New Roman" w:cs="Times New Roman"/>
                <w:sz w:val="20"/>
                <w:szCs w:val="20"/>
              </w:rPr>
              <w:t xml:space="preserve"> литра гор</w:t>
            </w:r>
            <w:r>
              <w:rPr>
                <w:rFonts w:ascii="Times New Roman" w:hAnsi="Times New Roman" w:cs="Times New Roman"/>
                <w:sz w:val="20"/>
                <w:szCs w:val="20"/>
              </w:rPr>
              <w:t>юче-смазочного материала по одному</w:t>
            </w:r>
            <w:r w:rsidRPr="00BE57ED">
              <w:rPr>
                <w:rFonts w:ascii="Times New Roman" w:hAnsi="Times New Roman" w:cs="Times New Roman"/>
                <w:sz w:val="20"/>
                <w:szCs w:val="20"/>
              </w:rPr>
              <w:t xml:space="preserve"> </w:t>
            </w:r>
            <w:r>
              <w:rPr>
                <w:rFonts w:ascii="Times New Roman" w:hAnsi="Times New Roman" w:cs="Times New Roman"/>
                <w:sz w:val="20"/>
                <w:szCs w:val="20"/>
                <w:lang w:val="en-US"/>
              </w:rPr>
              <w:t>i</w:t>
            </w:r>
            <w:r w:rsidRPr="00BE57ED">
              <w:rPr>
                <w:rFonts w:ascii="Times New Roman" w:hAnsi="Times New Roman" w:cs="Times New Roman"/>
                <w:sz w:val="20"/>
                <w:szCs w:val="20"/>
              </w:rPr>
              <w:t>-</w:t>
            </w:r>
            <w:r>
              <w:rPr>
                <w:rFonts w:ascii="Times New Roman" w:hAnsi="Times New Roman" w:cs="Times New Roman"/>
                <w:sz w:val="20"/>
                <w:szCs w:val="20"/>
              </w:rPr>
              <w:t>му</w:t>
            </w:r>
            <w:r w:rsidR="00DD0AA4" w:rsidRPr="007B38CC">
              <w:rPr>
                <w:rFonts w:ascii="Times New Roman" w:hAnsi="Times New Roman" w:cs="Times New Roman"/>
                <w:sz w:val="20"/>
                <w:szCs w:val="20"/>
              </w:rPr>
              <w:t xml:space="preserve"> транспортному средству</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(руб.)</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Планируемое количество рабочих дней использования </w:t>
            </w:r>
          </w:p>
          <w:p w:rsidR="00DD0AA4" w:rsidRPr="007B38CC" w:rsidRDefault="00BE57ED" w:rsidP="007618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одного</w:t>
            </w:r>
            <w:r w:rsidRPr="00BE57ED">
              <w:rPr>
                <w:rFonts w:ascii="Times New Roman" w:hAnsi="Times New Roman" w:cs="Times New Roman"/>
                <w:sz w:val="20"/>
                <w:szCs w:val="20"/>
              </w:rPr>
              <w:t xml:space="preserve"> </w:t>
            </w:r>
            <w:r>
              <w:rPr>
                <w:rFonts w:ascii="Times New Roman" w:hAnsi="Times New Roman" w:cs="Times New Roman"/>
                <w:sz w:val="20"/>
                <w:szCs w:val="20"/>
                <w:lang w:val="en-US"/>
              </w:rPr>
              <w:t>i</w:t>
            </w:r>
            <w:r w:rsidRPr="00BE57ED">
              <w:rPr>
                <w:rFonts w:ascii="Times New Roman" w:hAnsi="Times New Roman" w:cs="Times New Roman"/>
                <w:sz w:val="20"/>
                <w:szCs w:val="20"/>
              </w:rPr>
              <w:t>-</w:t>
            </w:r>
            <w:r>
              <w:rPr>
                <w:rFonts w:ascii="Times New Roman" w:hAnsi="Times New Roman" w:cs="Times New Roman"/>
                <w:sz w:val="20"/>
                <w:szCs w:val="20"/>
              </w:rPr>
              <w:t xml:space="preserve"> го</w:t>
            </w:r>
            <w:r w:rsidR="00DD0AA4" w:rsidRPr="007B38CC">
              <w:rPr>
                <w:rFonts w:ascii="Times New Roman" w:hAnsi="Times New Roman" w:cs="Times New Roman"/>
                <w:sz w:val="20"/>
                <w:szCs w:val="20"/>
              </w:rPr>
              <w:t xml:space="preserve"> транспортного средства в очередном финансовом году</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(дней)</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BE57ED" w:rsidP="007618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Среднесуточный пробег одного </w:t>
            </w:r>
            <w:r>
              <w:rPr>
                <w:rFonts w:ascii="Times New Roman" w:hAnsi="Times New Roman" w:cs="Times New Roman"/>
                <w:sz w:val="20"/>
                <w:szCs w:val="20"/>
                <w:lang w:val="en-US"/>
              </w:rPr>
              <w:t>i</w:t>
            </w:r>
            <w:r w:rsidRPr="00AE6AD9">
              <w:rPr>
                <w:rFonts w:ascii="Times New Roman" w:hAnsi="Times New Roman" w:cs="Times New Roman"/>
                <w:sz w:val="20"/>
                <w:szCs w:val="20"/>
              </w:rPr>
              <w:t>-</w:t>
            </w:r>
            <w:r>
              <w:rPr>
                <w:rFonts w:ascii="Times New Roman" w:hAnsi="Times New Roman" w:cs="Times New Roman"/>
                <w:sz w:val="20"/>
                <w:szCs w:val="20"/>
              </w:rPr>
              <w:t>го</w:t>
            </w:r>
            <w:r w:rsidR="00DD0AA4" w:rsidRPr="007B38CC">
              <w:rPr>
                <w:rFonts w:ascii="Times New Roman" w:hAnsi="Times New Roman" w:cs="Times New Roman"/>
                <w:sz w:val="20"/>
                <w:szCs w:val="20"/>
              </w:rPr>
              <w:t xml:space="preserve"> транспортного средства</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(км.)</w:t>
            </w:r>
          </w:p>
        </w:tc>
      </w:tr>
      <w:tr w:rsidR="000623C9" w:rsidRPr="007B38CC" w:rsidTr="007618D5">
        <w:trPr>
          <w:trHeight w:val="300"/>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14</w:t>
            </w:r>
          </w:p>
        </w:tc>
        <w:tc>
          <w:tcPr>
            <w:tcW w:w="2671"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w:t>
            </w:r>
          </w:p>
        </w:tc>
        <w:tc>
          <w:tcPr>
            <w:tcW w:w="2915"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247</w:t>
            </w:r>
          </w:p>
        </w:tc>
        <w:tc>
          <w:tcPr>
            <w:tcW w:w="1863" w:type="dxa"/>
            <w:tcBorders>
              <w:top w:val="nil"/>
              <w:left w:val="nil"/>
              <w:bottom w:val="single" w:sz="4" w:space="0" w:color="auto"/>
              <w:right w:val="single" w:sz="4" w:space="0" w:color="auto"/>
            </w:tcBorders>
            <w:shd w:val="clear" w:color="000000" w:fill="FFFFFF"/>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r>
    </w:tbl>
    <w:p w:rsidR="00DD0AA4" w:rsidRPr="007B38CC" w:rsidRDefault="00DD0AA4" w:rsidP="00DD0AA4">
      <w:pPr>
        <w:pStyle w:val="a3"/>
        <w:tabs>
          <w:tab w:val="left" w:pos="1134"/>
        </w:tabs>
        <w:autoSpaceDE w:val="0"/>
        <w:autoSpaceDN w:val="0"/>
        <w:adjustRightInd w:val="0"/>
        <w:spacing w:after="0" w:line="240" w:lineRule="auto"/>
        <w:ind w:left="0" w:firstLine="709"/>
        <w:jc w:val="both"/>
        <w:rPr>
          <w:rFonts w:ascii="Times New Roman" w:hAnsi="Times New Roman" w:cs="Times New Roman"/>
          <w:i/>
          <w:sz w:val="26"/>
          <w:szCs w:val="26"/>
        </w:rPr>
      </w:pPr>
    </w:p>
    <w:p w:rsidR="00DD0AA4" w:rsidRPr="008347A5" w:rsidRDefault="00DD0AA4" w:rsidP="00003342">
      <w:pPr>
        <w:pStyle w:val="a3"/>
        <w:numPr>
          <w:ilvl w:val="1"/>
          <w:numId w:val="34"/>
        </w:numPr>
        <w:tabs>
          <w:tab w:val="left" w:pos="1190"/>
        </w:tabs>
        <w:ind w:left="0" w:firstLine="709"/>
        <w:jc w:val="both"/>
        <w:rPr>
          <w:rFonts w:ascii="Times New Roman" w:hAnsi="Times New Roman"/>
          <w:sz w:val="26"/>
          <w:szCs w:val="26"/>
        </w:rPr>
      </w:pPr>
      <w:r w:rsidRPr="008347A5">
        <w:rPr>
          <w:rFonts w:ascii="Times New Roman" w:hAnsi="Times New Roman"/>
          <w:sz w:val="26"/>
          <w:szCs w:val="26"/>
        </w:rPr>
        <w:t>Затраты на приобретение запасных частей для транспортных средств</w:t>
      </w:r>
    </w:p>
    <w:p w:rsidR="00DD0AA4" w:rsidRPr="007B38CC" w:rsidRDefault="00321127"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тортс</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r>
            <m:rPr>
              <m:sty m:val="p"/>
            </m:rPr>
            <w:rPr>
              <w:rFonts w:ascii="Cambria Math" w:hAnsi="Cambria Math" w:cs="Times New Roman"/>
              <w:sz w:val="20"/>
              <w:szCs w:val="20"/>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тортс</w:t>
      </w:r>
      <w:r w:rsidRPr="007B38CC">
        <w:rPr>
          <w:rFonts w:ascii="Times New Roman" w:hAnsi="Times New Roman" w:cs="Times New Roman"/>
          <w:sz w:val="20"/>
          <w:szCs w:val="20"/>
        </w:rPr>
        <w:t xml:space="preserve"> - количество транспортных средств;</w:t>
      </w:r>
    </w:p>
    <w:p w:rsidR="00DD0AA4" w:rsidRDefault="00DD0AA4" w:rsidP="00DD0AA4">
      <w:pPr>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тортс</w:t>
      </w:r>
      <w:r w:rsidRPr="007B38CC">
        <w:rPr>
          <w:rFonts w:ascii="Times New Roman" w:hAnsi="Times New Roman" w:cs="Times New Roman"/>
          <w:sz w:val="20"/>
          <w:szCs w:val="20"/>
        </w:rPr>
        <w:t xml:space="preserve"> - стоимость приобретения запасных частей для транспортных средств</w:t>
      </w:r>
    </w:p>
    <w:p w:rsidR="00BB17E5" w:rsidRPr="007B38CC" w:rsidRDefault="00BB17E5" w:rsidP="00DD0AA4">
      <w:pPr>
        <w:autoSpaceDE w:val="0"/>
        <w:autoSpaceDN w:val="0"/>
        <w:adjustRightInd w:val="0"/>
        <w:spacing w:after="0" w:line="240" w:lineRule="auto"/>
        <w:jc w:val="both"/>
        <w:rPr>
          <w:rFonts w:ascii="Times New Roman" w:hAnsi="Times New Roman" w:cs="Times New Roman"/>
          <w:sz w:val="20"/>
          <w:szCs w:val="20"/>
        </w:rPr>
      </w:pPr>
    </w:p>
    <w:p w:rsidR="00DD0AA4" w:rsidRPr="007B38CC" w:rsidRDefault="00DD0AA4" w:rsidP="00DD0AA4">
      <w:pPr>
        <w:autoSpaceDE w:val="0"/>
        <w:autoSpaceDN w:val="0"/>
        <w:adjustRightInd w:val="0"/>
        <w:spacing w:after="0" w:line="240" w:lineRule="auto"/>
        <w:jc w:val="both"/>
        <w:rPr>
          <w:rFonts w:ascii="Times New Roman" w:hAnsi="Times New Roman" w:cs="Times New Roman"/>
          <w:i/>
          <w:sz w:val="4"/>
          <w:szCs w:val="4"/>
        </w:rPr>
      </w:pPr>
    </w:p>
    <w:tbl>
      <w:tblPr>
        <w:tblW w:w="9397" w:type="dxa"/>
        <w:tblInd w:w="108" w:type="dxa"/>
        <w:tblLook w:val="04A0" w:firstRow="1" w:lastRow="0" w:firstColumn="1" w:lastColumn="0" w:noHBand="0" w:noVBand="1"/>
      </w:tblPr>
      <w:tblGrid>
        <w:gridCol w:w="4536"/>
        <w:gridCol w:w="4861"/>
      </w:tblGrid>
      <w:tr w:rsidR="000623C9" w:rsidRPr="007B38CC" w:rsidTr="007618D5">
        <w:trPr>
          <w:trHeight w:val="33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                         (шт.)</w:t>
            </w:r>
          </w:p>
        </w:tc>
        <w:tc>
          <w:tcPr>
            <w:tcW w:w="486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приобретения запасных частей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для транспортных средств (руб.) </w:t>
            </w:r>
          </w:p>
        </w:tc>
      </w:tr>
      <w:tr w:rsidR="000623C9" w:rsidRPr="007B38CC" w:rsidTr="007618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w:t>
            </w:r>
          </w:p>
        </w:tc>
        <w:tc>
          <w:tcPr>
            <w:tcW w:w="4861"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30 000,00</w:t>
            </w:r>
          </w:p>
        </w:tc>
      </w:tr>
    </w:tbl>
    <w:p w:rsidR="00DD0AA4" w:rsidRDefault="00DD0AA4" w:rsidP="00DD0AA4">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225C28" w:rsidRPr="007B38CC" w:rsidRDefault="00225C28" w:rsidP="00DD0AA4">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7669AB" w:rsidRPr="007B38CC" w:rsidRDefault="007669AB" w:rsidP="00225C28">
      <w:pPr>
        <w:pStyle w:val="a3"/>
        <w:numPr>
          <w:ilvl w:val="1"/>
          <w:numId w:val="34"/>
        </w:numPr>
        <w:tabs>
          <w:tab w:val="left" w:pos="1190"/>
        </w:tabs>
        <w:spacing w:after="0" w:line="240" w:lineRule="auto"/>
        <w:ind w:left="0" w:firstLine="709"/>
        <w:jc w:val="both"/>
        <w:rPr>
          <w:rFonts w:ascii="Times New Roman" w:hAnsi="Times New Roman"/>
          <w:sz w:val="26"/>
          <w:szCs w:val="26"/>
        </w:rPr>
      </w:pPr>
      <w:r w:rsidRPr="007B38CC">
        <w:rPr>
          <w:rFonts w:ascii="Times New Roman" w:hAnsi="Times New Roman"/>
          <w:sz w:val="26"/>
          <w:szCs w:val="26"/>
        </w:rPr>
        <w:t>Затраты</w:t>
      </w:r>
      <w:r w:rsidR="00BC7AB3">
        <w:rPr>
          <w:rFonts w:ascii="Times New Roman" w:hAnsi="Times New Roman"/>
          <w:sz w:val="26"/>
          <w:szCs w:val="26"/>
        </w:rPr>
        <w:t>:</w:t>
      </w:r>
      <w:r w:rsidRPr="007B38CC">
        <w:rPr>
          <w:rFonts w:ascii="Times New Roman" w:hAnsi="Times New Roman"/>
          <w:sz w:val="26"/>
          <w:szCs w:val="26"/>
        </w:rPr>
        <w:t xml:space="preserve"> на приобретение бланочной, печатной продукции</w:t>
      </w:r>
      <w:r w:rsidR="0021583A" w:rsidRPr="007B38CC">
        <w:rPr>
          <w:rFonts w:ascii="Times New Roman" w:hAnsi="Times New Roman"/>
          <w:sz w:val="26"/>
          <w:szCs w:val="26"/>
        </w:rPr>
        <w:t>, информационно-статистических материалов</w:t>
      </w:r>
      <w:r w:rsidRPr="007B38CC">
        <w:rPr>
          <w:rFonts w:ascii="Times New Roman" w:hAnsi="Times New Roman"/>
          <w:sz w:val="26"/>
          <w:szCs w:val="26"/>
        </w:rPr>
        <w:t xml:space="preserve"> (буклеты, брошюры, листовки, памятки, календари, грамоты, книги, блокноты</w:t>
      </w:r>
      <w:r w:rsidR="0021583A" w:rsidRPr="007B38CC">
        <w:rPr>
          <w:rFonts w:ascii="Times New Roman" w:hAnsi="Times New Roman"/>
          <w:sz w:val="26"/>
          <w:szCs w:val="26"/>
        </w:rPr>
        <w:t>, бюллетени, сборники,</w:t>
      </w:r>
      <w:r w:rsidR="00D13A39" w:rsidRPr="007B38CC">
        <w:rPr>
          <w:rFonts w:ascii="Times New Roman" w:hAnsi="Times New Roman"/>
          <w:sz w:val="26"/>
          <w:szCs w:val="26"/>
        </w:rPr>
        <w:t xml:space="preserve"> </w:t>
      </w:r>
      <w:r w:rsidR="0021583A" w:rsidRPr="007B38CC">
        <w:rPr>
          <w:rFonts w:ascii="Times New Roman" w:hAnsi="Times New Roman"/>
          <w:sz w:val="26"/>
          <w:szCs w:val="26"/>
        </w:rPr>
        <w:t>доклады</w:t>
      </w:r>
      <w:r w:rsidRPr="007B38CC">
        <w:rPr>
          <w:rFonts w:ascii="Times New Roman" w:hAnsi="Times New Roman"/>
          <w:sz w:val="26"/>
          <w:szCs w:val="26"/>
        </w:rPr>
        <w:t xml:space="preserve"> и пр.)</w:t>
      </w:r>
      <w:r w:rsidR="00BC7AB3">
        <w:rPr>
          <w:rFonts w:ascii="Times New Roman" w:hAnsi="Times New Roman"/>
          <w:sz w:val="26"/>
          <w:szCs w:val="26"/>
        </w:rPr>
        <w:t xml:space="preserve">, </w:t>
      </w:r>
      <w:r w:rsidR="00BC7AB3" w:rsidRPr="007B38CC">
        <w:rPr>
          <w:rFonts w:ascii="Times New Roman" w:hAnsi="Times New Roman"/>
          <w:sz w:val="26"/>
          <w:szCs w:val="26"/>
        </w:rPr>
        <w:t xml:space="preserve">на </w:t>
      </w:r>
      <w:r w:rsidR="004A2BAA">
        <w:rPr>
          <w:rFonts w:ascii="Times New Roman" w:hAnsi="Times New Roman"/>
          <w:sz w:val="26"/>
          <w:szCs w:val="26"/>
        </w:rPr>
        <w:t xml:space="preserve">приобретение, </w:t>
      </w:r>
      <w:r w:rsidR="00BC7AB3" w:rsidRPr="007B38CC">
        <w:rPr>
          <w:rFonts w:ascii="Times New Roman" w:hAnsi="Times New Roman"/>
          <w:sz w:val="26"/>
          <w:szCs w:val="26"/>
        </w:rPr>
        <w:t>изготовление</w:t>
      </w:r>
      <w:r w:rsidR="004A2BAA">
        <w:rPr>
          <w:rFonts w:ascii="Times New Roman" w:hAnsi="Times New Roman"/>
          <w:sz w:val="26"/>
          <w:szCs w:val="26"/>
        </w:rPr>
        <w:t xml:space="preserve"> (разработку)</w:t>
      </w:r>
      <w:r w:rsidR="00BC7AB3" w:rsidRPr="007B38CC">
        <w:rPr>
          <w:rFonts w:ascii="Times New Roman" w:hAnsi="Times New Roman"/>
          <w:sz w:val="26"/>
          <w:szCs w:val="26"/>
        </w:rPr>
        <w:t xml:space="preserve"> печатной продукции (дипломов, благодарственны</w:t>
      </w:r>
      <w:r w:rsidR="00BC7AB3">
        <w:rPr>
          <w:rFonts w:ascii="Times New Roman" w:hAnsi="Times New Roman"/>
          <w:sz w:val="26"/>
          <w:szCs w:val="26"/>
        </w:rPr>
        <w:t>х писем, почетных грамот и др.)</w:t>
      </w:r>
      <w:r w:rsidR="00E23A94">
        <w:rPr>
          <w:rFonts w:ascii="Times New Roman" w:hAnsi="Times New Roman"/>
          <w:sz w:val="26"/>
          <w:szCs w:val="26"/>
        </w:rPr>
        <w:t xml:space="preserve"> </w:t>
      </w:r>
      <w:r w:rsidR="00BC7AB3" w:rsidRPr="007B38CC">
        <w:rPr>
          <w:rFonts w:ascii="Times New Roman" w:hAnsi="Times New Roman"/>
          <w:sz w:val="26"/>
          <w:szCs w:val="26"/>
        </w:rPr>
        <w:t>участникам мероприятия</w:t>
      </w:r>
      <w:r w:rsidR="00BC7AB3">
        <w:rPr>
          <w:rFonts w:ascii="Times New Roman" w:hAnsi="Times New Roman"/>
          <w:sz w:val="26"/>
          <w:szCs w:val="26"/>
        </w:rPr>
        <w:t xml:space="preserve">, </w:t>
      </w:r>
      <w:r w:rsidR="00BC7AB3" w:rsidRPr="007B38CC">
        <w:rPr>
          <w:rFonts w:ascii="Times New Roman" w:hAnsi="Times New Roman"/>
          <w:sz w:val="26"/>
          <w:szCs w:val="26"/>
        </w:rPr>
        <w:t>на приобретение питьевой бутилированной воды для проведения мероприятий, совещаний</w:t>
      </w:r>
      <w:r w:rsidR="00BC7AB3">
        <w:rPr>
          <w:rFonts w:ascii="Times New Roman" w:hAnsi="Times New Roman"/>
          <w:sz w:val="26"/>
          <w:szCs w:val="26"/>
        </w:rPr>
        <w:t xml:space="preserve">, </w:t>
      </w:r>
      <w:r w:rsidR="004A2BAA">
        <w:rPr>
          <w:rFonts w:ascii="Times New Roman" w:hAnsi="Times New Roman"/>
          <w:sz w:val="26"/>
          <w:szCs w:val="26"/>
        </w:rPr>
        <w:t>з</w:t>
      </w:r>
      <w:r w:rsidR="004A2BAA" w:rsidRPr="007B38CC">
        <w:rPr>
          <w:rFonts w:ascii="Times New Roman" w:hAnsi="Times New Roman"/>
          <w:sz w:val="26"/>
          <w:szCs w:val="26"/>
        </w:rPr>
        <w:t>атраты на приобретение мягкого инвентаря на пр</w:t>
      </w:r>
      <w:r w:rsidR="00785AB9">
        <w:rPr>
          <w:rFonts w:ascii="Times New Roman" w:hAnsi="Times New Roman"/>
          <w:sz w:val="26"/>
          <w:szCs w:val="26"/>
        </w:rPr>
        <w:t>оведение мероприятия (спортивная одежда</w:t>
      </w:r>
      <w:r w:rsidR="004A2BAA" w:rsidRPr="007B38CC">
        <w:rPr>
          <w:rFonts w:ascii="Times New Roman" w:hAnsi="Times New Roman"/>
          <w:sz w:val="26"/>
          <w:szCs w:val="26"/>
        </w:rPr>
        <w:t>,</w:t>
      </w:r>
      <w:r w:rsidR="00785AB9">
        <w:rPr>
          <w:rFonts w:ascii="Times New Roman" w:hAnsi="Times New Roman"/>
          <w:sz w:val="26"/>
          <w:szCs w:val="26"/>
        </w:rPr>
        <w:t xml:space="preserve"> костюмы, жилеты, рубашки, блузы, головные уборы, обувь</w:t>
      </w:r>
      <w:r w:rsidR="004A2BAA" w:rsidRPr="007B38CC">
        <w:rPr>
          <w:rFonts w:ascii="Times New Roman" w:hAnsi="Times New Roman"/>
          <w:sz w:val="26"/>
          <w:szCs w:val="26"/>
        </w:rPr>
        <w:t xml:space="preserve"> и т.д.)</w:t>
      </w:r>
      <w:r w:rsidR="008347A5">
        <w:rPr>
          <w:rFonts w:ascii="Times New Roman" w:hAnsi="Times New Roman"/>
          <w:sz w:val="26"/>
          <w:szCs w:val="26"/>
        </w:rPr>
        <w:t>,</w:t>
      </w:r>
      <w:r w:rsidR="00785AB9">
        <w:rPr>
          <w:rFonts w:ascii="Times New Roman" w:hAnsi="Times New Roman"/>
          <w:sz w:val="26"/>
          <w:szCs w:val="26"/>
        </w:rPr>
        <w:t xml:space="preserve"> </w:t>
      </w:r>
      <w:r w:rsidR="00E23A94">
        <w:rPr>
          <w:rFonts w:ascii="Times New Roman" w:hAnsi="Times New Roman"/>
          <w:sz w:val="26"/>
          <w:szCs w:val="26"/>
        </w:rPr>
        <w:t>на приобретение одноразовой посуды для проведения мероприятий, на приобретение канцелярских принадлежно</w:t>
      </w:r>
      <w:r w:rsidR="00AE13F7">
        <w:rPr>
          <w:rFonts w:ascii="Times New Roman" w:hAnsi="Times New Roman"/>
          <w:sz w:val="26"/>
          <w:szCs w:val="26"/>
        </w:rPr>
        <w:t>стей для проведения мероприятий</w:t>
      </w:r>
      <w:r w:rsidR="00491490">
        <w:rPr>
          <w:rFonts w:ascii="Times New Roman" w:hAnsi="Times New Roman"/>
          <w:sz w:val="26"/>
          <w:szCs w:val="26"/>
        </w:rPr>
        <w:t>, на приобретения комплектов посуды для проведения одного мероприятия</w:t>
      </w:r>
      <w:r w:rsidR="00AE13F7">
        <w:rPr>
          <w:rFonts w:ascii="Times New Roman" w:hAnsi="Times New Roman"/>
          <w:sz w:val="26"/>
          <w:szCs w:val="26"/>
        </w:rPr>
        <w:t>.</w:t>
      </w:r>
    </w:p>
    <w:p w:rsidR="007669AB" w:rsidRPr="007B38CC" w:rsidRDefault="007669AB" w:rsidP="007669AB">
      <w:pPr>
        <w:pStyle w:val="a3"/>
        <w:autoSpaceDE w:val="0"/>
        <w:autoSpaceDN w:val="0"/>
        <w:adjustRightInd w:val="0"/>
        <w:spacing w:after="0" w:line="240" w:lineRule="auto"/>
        <w:jc w:val="center"/>
        <w:rPr>
          <w:rFonts w:ascii="Times New Roman" w:hAnsi="Times New Roman" w:cs="Times New Roman"/>
          <w:sz w:val="24"/>
          <w:szCs w:val="24"/>
        </w:rPr>
      </w:pPr>
    </w:p>
    <w:p w:rsidR="007669AB" w:rsidRPr="00AE13F7" w:rsidRDefault="007669AB" w:rsidP="00AE13F7">
      <w:pPr>
        <w:autoSpaceDE w:val="0"/>
        <w:autoSpaceDN w:val="0"/>
        <w:adjustRightInd w:val="0"/>
        <w:spacing w:after="0" w:line="240" w:lineRule="auto"/>
        <w:rPr>
          <w:rFonts w:ascii="Times New Roman" w:hAnsi="Times New Roman" w:cs="Times New Roman"/>
          <w:sz w:val="24"/>
          <w:szCs w:val="24"/>
        </w:rPr>
      </w:pPr>
      <w:r w:rsidRPr="00AE13F7">
        <w:rPr>
          <w:rFonts w:ascii="Times New Roman" w:hAnsi="Times New Roman" w:cs="Times New Roman"/>
          <w:sz w:val="24"/>
          <w:szCs w:val="24"/>
        </w:rPr>
        <w:t>З</w:t>
      </w:r>
      <w:r w:rsidRPr="00AE13F7">
        <w:rPr>
          <w:rFonts w:ascii="Times New Roman" w:hAnsi="Times New Roman" w:cs="Times New Roman"/>
          <w:sz w:val="24"/>
          <w:szCs w:val="24"/>
          <w:vertAlign w:val="subscript"/>
        </w:rPr>
        <w:t>блан</w:t>
      </w:r>
      <w:r w:rsidRPr="00AE13F7">
        <w:rPr>
          <w:rFonts w:ascii="Times New Roman" w:hAnsi="Times New Roman" w:cs="Times New Roman"/>
          <w:sz w:val="24"/>
          <w:szCs w:val="24"/>
        </w:rPr>
        <w:t>=</w:t>
      </w:r>
      <w:r w:rsidRPr="00AE13F7">
        <w:rPr>
          <w:rFonts w:ascii="Times New Roman" w:hAnsi="Times New Roman" w:cs="Times New Roman"/>
          <w:sz w:val="24"/>
          <w:szCs w:val="24"/>
          <w:lang w:val="en-US"/>
        </w:rPr>
        <w:t>Q</w:t>
      </w:r>
      <w:r w:rsidRPr="00AE13F7">
        <w:rPr>
          <w:rFonts w:ascii="Times New Roman" w:hAnsi="Times New Roman" w:cs="Times New Roman"/>
          <w:sz w:val="24"/>
          <w:szCs w:val="24"/>
          <w:vertAlign w:val="subscript"/>
        </w:rPr>
        <w:t>бл</w:t>
      </w:r>
      <w:r w:rsidRPr="00AE13F7">
        <w:rPr>
          <w:rFonts w:ascii="Times New Roman" w:hAnsi="Times New Roman" w:cs="Times New Roman"/>
          <w:sz w:val="24"/>
          <w:szCs w:val="24"/>
        </w:rPr>
        <w:t>*</w:t>
      </w:r>
      <w:r w:rsidR="005C1305" w:rsidRPr="00AE13F7">
        <w:rPr>
          <w:rFonts w:ascii="Times New Roman" w:hAnsi="Times New Roman" w:cs="Times New Roman"/>
          <w:sz w:val="24"/>
          <w:szCs w:val="24"/>
        </w:rPr>
        <w:t xml:space="preserve"> </w:t>
      </w:r>
      <w:r w:rsidRPr="00AE13F7">
        <w:rPr>
          <w:rFonts w:ascii="Times New Roman" w:hAnsi="Times New Roman" w:cs="Times New Roman"/>
          <w:sz w:val="24"/>
          <w:szCs w:val="24"/>
          <w:lang w:val="en-US"/>
        </w:rPr>
        <w:t>P</w:t>
      </w:r>
      <w:r w:rsidR="00BC7AB3" w:rsidRPr="00AE13F7">
        <w:rPr>
          <w:rFonts w:ascii="Times New Roman" w:hAnsi="Times New Roman" w:cs="Times New Roman"/>
          <w:sz w:val="24"/>
          <w:szCs w:val="24"/>
        </w:rPr>
        <w:t>бл</w:t>
      </w:r>
      <w:r w:rsidR="00BC7AB3" w:rsidRPr="00AE13F7">
        <w:rPr>
          <w:rFonts w:ascii="Times New Roman" w:hAnsi="Times New Roman" w:cs="Times New Roman"/>
          <w:sz w:val="24"/>
          <w:szCs w:val="24"/>
          <w:vertAlign w:val="subscript"/>
        </w:rPr>
        <w:t xml:space="preserve"> </w:t>
      </w:r>
      <w:r w:rsidR="00BC7AB3" w:rsidRPr="00AE13F7">
        <w:rPr>
          <w:rFonts w:ascii="Times New Roman" w:hAnsi="Times New Roman" w:cs="Times New Roman"/>
          <w:sz w:val="24"/>
          <w:szCs w:val="24"/>
        </w:rPr>
        <w:t xml:space="preserve"> +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w:rPr>
                <w:rFonts w:ascii="Cambria Math" w:eastAsia="Calibri" w:hAnsi="Cambria Math" w:cs="Times New Roman"/>
                <w:sz w:val="24"/>
                <w:szCs w:val="24"/>
              </w:rPr>
              <m:t>д</m:t>
            </m:r>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д</m:t>
            </m:r>
          </m:e>
        </m:nary>
      </m:oMath>
      <w:r w:rsidR="00BC7AB3" w:rsidRPr="00AE13F7">
        <w:rPr>
          <w:rFonts w:ascii="Times New Roman"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бут</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бут</m:t>
            </m:r>
          </m:sub>
        </m:sSub>
      </m:oMath>
      <w:r w:rsidR="004A2BAA" w:rsidRPr="00AE13F7">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чл</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кост.</m:t>
                </m:r>
              </m:sub>
            </m:sSub>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цена</m:t>
            </m:r>
          </m:sub>
        </m:sSub>
      </m:oMath>
      <w:r w:rsidR="00AE13F7" w:rsidRPr="00AE13F7">
        <w:rPr>
          <w:rFonts w:ascii="Times New Roman" w:eastAsiaTheme="minorEastAsia" w:hAnsi="Times New Roman" w:cs="Times New Roman"/>
          <w:sz w:val="24"/>
          <w:szCs w:val="24"/>
        </w:rPr>
        <w:t xml:space="preserve"> +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оп</m:t>
            </m:r>
          </m:e>
        </m:nary>
        <m:r>
          <w:rPr>
            <w:rFonts w:ascii="Cambria Math" w:eastAsia="Calibri" w:hAnsi="Cambria Math" w:cs="Times New Roman"/>
            <w:sz w:val="24"/>
            <w:szCs w:val="24"/>
          </w:rPr>
          <m:t>++</m:t>
        </m:r>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канц</m:t>
            </m:r>
          </m:e>
        </m:nary>
      </m:oMath>
      <w:r w:rsidR="0076355F">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кп</m:t>
            </m:r>
          </m:e>
        </m:nary>
      </m:oMath>
    </w:p>
    <w:p w:rsidR="007669AB" w:rsidRPr="008347A5" w:rsidRDefault="007669AB" w:rsidP="007669AB">
      <w:pPr>
        <w:autoSpaceDE w:val="0"/>
        <w:autoSpaceDN w:val="0"/>
        <w:adjustRightInd w:val="0"/>
        <w:spacing w:after="0" w:line="240" w:lineRule="auto"/>
        <w:rPr>
          <w:rFonts w:ascii="Times New Roman" w:hAnsi="Times New Roman" w:cs="Times New Roman"/>
        </w:rPr>
      </w:pPr>
      <w:r w:rsidRPr="008347A5">
        <w:rPr>
          <w:rFonts w:ascii="Times New Roman" w:hAnsi="Times New Roman" w:cs="Times New Roman"/>
        </w:rPr>
        <w:t xml:space="preserve">где: </w:t>
      </w:r>
    </w:p>
    <w:p w:rsidR="007669AB" w:rsidRPr="008347A5" w:rsidRDefault="007669AB" w:rsidP="007669AB">
      <w:pPr>
        <w:autoSpaceDE w:val="0"/>
        <w:autoSpaceDN w:val="0"/>
        <w:adjustRightInd w:val="0"/>
        <w:spacing w:after="0" w:line="240" w:lineRule="auto"/>
        <w:rPr>
          <w:rFonts w:ascii="Times New Roman" w:hAnsi="Times New Roman" w:cs="Times New Roman"/>
        </w:rPr>
      </w:pPr>
      <w:r w:rsidRPr="008347A5">
        <w:rPr>
          <w:rFonts w:ascii="Times New Roman" w:hAnsi="Times New Roman" w:cs="Times New Roman"/>
          <w:lang w:val="en-US"/>
        </w:rPr>
        <w:t>Q</w:t>
      </w:r>
      <w:r w:rsidRPr="008347A5">
        <w:rPr>
          <w:rFonts w:ascii="Times New Roman" w:hAnsi="Times New Roman" w:cs="Times New Roman"/>
          <w:vertAlign w:val="subscript"/>
        </w:rPr>
        <w:t>бл</w:t>
      </w:r>
      <w:r w:rsidRPr="008347A5">
        <w:rPr>
          <w:rFonts w:ascii="Times New Roman" w:hAnsi="Times New Roman" w:cs="Times New Roman"/>
        </w:rPr>
        <w:t xml:space="preserve"> - планируемое количество бланочной, печатной  продукции</w:t>
      </w:r>
      <w:r w:rsidR="00D13A39" w:rsidRPr="008347A5">
        <w:rPr>
          <w:rFonts w:ascii="Times New Roman" w:hAnsi="Times New Roman" w:cs="Times New Roman"/>
        </w:rPr>
        <w:t>,</w:t>
      </w:r>
      <w:r w:rsidR="00D13A39" w:rsidRPr="008347A5">
        <w:t xml:space="preserve"> </w:t>
      </w:r>
      <w:r w:rsidR="00D13A39" w:rsidRPr="008347A5">
        <w:rPr>
          <w:rFonts w:ascii="Times New Roman" w:hAnsi="Times New Roman" w:cs="Times New Roman"/>
        </w:rPr>
        <w:t>информационно-статистических материалов</w:t>
      </w:r>
      <w:r w:rsidRPr="008347A5">
        <w:rPr>
          <w:rFonts w:ascii="Times New Roman" w:hAnsi="Times New Roman" w:cs="Times New Roman"/>
        </w:rPr>
        <w:t>;</w:t>
      </w:r>
    </w:p>
    <w:p w:rsidR="00BC7AB3" w:rsidRPr="008347A5" w:rsidRDefault="007669AB" w:rsidP="00BC7AB3">
      <w:pPr>
        <w:autoSpaceDE w:val="0"/>
        <w:autoSpaceDN w:val="0"/>
        <w:adjustRightInd w:val="0"/>
        <w:spacing w:after="0" w:line="240" w:lineRule="auto"/>
        <w:rPr>
          <w:rFonts w:ascii="Times New Roman" w:eastAsia="Times New Roman" w:hAnsi="Times New Roman" w:cs="Times New Roman"/>
          <w:lang w:eastAsia="ru-RU"/>
        </w:rPr>
      </w:pPr>
      <w:r w:rsidRPr="008347A5">
        <w:rPr>
          <w:rFonts w:ascii="Times New Roman" w:hAnsi="Times New Roman" w:cs="Times New Roman"/>
          <w:lang w:val="en-US"/>
        </w:rPr>
        <w:t>P</w:t>
      </w:r>
      <w:r w:rsidR="0073446E">
        <w:rPr>
          <w:rFonts w:ascii="Times New Roman" w:hAnsi="Times New Roman" w:cs="Times New Roman"/>
          <w:vertAlign w:val="subscript"/>
        </w:rPr>
        <w:t>бл</w:t>
      </w:r>
      <w:r w:rsidRPr="008347A5">
        <w:rPr>
          <w:rFonts w:ascii="Times New Roman" w:hAnsi="Times New Roman" w:cs="Times New Roman"/>
        </w:rPr>
        <w:t xml:space="preserve"> - цена  </w:t>
      </w:r>
      <w:r w:rsidRPr="008347A5">
        <w:rPr>
          <w:rFonts w:ascii="Times New Roman" w:eastAsia="Times New Roman" w:hAnsi="Times New Roman" w:cs="Times New Roman"/>
          <w:lang w:eastAsia="ru-RU"/>
        </w:rPr>
        <w:t>1 - го бланочного, печатного продукта</w:t>
      </w:r>
      <w:r w:rsidR="00D13A39" w:rsidRPr="008347A5">
        <w:rPr>
          <w:rFonts w:ascii="Times New Roman" w:eastAsia="Times New Roman" w:hAnsi="Times New Roman" w:cs="Times New Roman"/>
          <w:lang w:eastAsia="ru-RU"/>
        </w:rPr>
        <w:t>,</w:t>
      </w:r>
      <w:r w:rsidR="00BC7AB3" w:rsidRPr="008347A5">
        <w:rPr>
          <w:rFonts w:ascii="Times New Roman" w:eastAsia="Times New Roman" w:hAnsi="Times New Roman" w:cs="Times New Roman"/>
          <w:lang w:eastAsia="ru-RU"/>
        </w:rPr>
        <w:t xml:space="preserve"> </w:t>
      </w:r>
      <w:r w:rsidR="00D13A39" w:rsidRPr="008347A5">
        <w:rPr>
          <w:rFonts w:ascii="Times New Roman" w:eastAsia="Times New Roman" w:hAnsi="Times New Roman" w:cs="Times New Roman"/>
          <w:lang w:eastAsia="ru-RU"/>
        </w:rPr>
        <w:t>информацио</w:t>
      </w:r>
      <w:r w:rsidR="00BC7AB3" w:rsidRPr="008347A5">
        <w:rPr>
          <w:rFonts w:ascii="Times New Roman" w:eastAsia="Times New Roman" w:hAnsi="Times New Roman" w:cs="Times New Roman"/>
          <w:lang w:eastAsia="ru-RU"/>
        </w:rPr>
        <w:t>нно-статистического материала;</w:t>
      </w:r>
    </w:p>
    <w:p w:rsidR="00BC7AB3" w:rsidRPr="008347A5" w:rsidRDefault="00BC7AB3" w:rsidP="00BC7AB3">
      <w:pPr>
        <w:autoSpaceDE w:val="0"/>
        <w:autoSpaceDN w:val="0"/>
        <w:adjustRightInd w:val="0"/>
        <w:spacing w:after="0" w:line="240" w:lineRule="auto"/>
        <w:rPr>
          <w:rFonts w:ascii="Times New Roman" w:eastAsia="Calibri" w:hAnsi="Times New Roman" w:cs="Times New Roman"/>
        </w:rPr>
      </w:pPr>
      <w:r w:rsidRPr="008347A5">
        <w:rPr>
          <w:rFonts w:ascii="Times New Roman" w:eastAsia="Calibri" w:hAnsi="Times New Roman" w:cs="Times New Roman"/>
          <w:lang w:val="en-US"/>
        </w:rPr>
        <w:t>Qi</w:t>
      </w:r>
      <w:r w:rsidRPr="008347A5">
        <w:rPr>
          <w:rFonts w:ascii="Times New Roman" w:eastAsia="Calibri" w:hAnsi="Times New Roman" w:cs="Times New Roman"/>
        </w:rPr>
        <w:t xml:space="preserve"> д- количество печатной продукции на 1 </w:t>
      </w:r>
      <w:r w:rsidRPr="008347A5">
        <w:rPr>
          <w:rFonts w:ascii="Times New Roman" w:eastAsia="Calibri" w:hAnsi="Times New Roman" w:cs="Times New Roman"/>
          <w:lang w:val="en-US"/>
        </w:rPr>
        <w:t>i</w:t>
      </w:r>
      <w:r w:rsidRPr="008347A5">
        <w:rPr>
          <w:rFonts w:ascii="Times New Roman" w:eastAsia="Calibri" w:hAnsi="Times New Roman" w:cs="Times New Roman"/>
        </w:rPr>
        <w:t>-мероприятие;</w:t>
      </w:r>
    </w:p>
    <w:p w:rsidR="00BC7AB3" w:rsidRPr="008347A5" w:rsidRDefault="00BC7AB3" w:rsidP="00BC7AB3">
      <w:pPr>
        <w:autoSpaceDE w:val="0"/>
        <w:autoSpaceDN w:val="0"/>
        <w:adjustRightInd w:val="0"/>
        <w:spacing w:after="0" w:line="240" w:lineRule="auto"/>
        <w:rPr>
          <w:rFonts w:ascii="Times New Roman" w:eastAsia="Calibri" w:hAnsi="Times New Roman" w:cs="Times New Roman"/>
        </w:rPr>
      </w:pPr>
      <w:r w:rsidRPr="008347A5">
        <w:rPr>
          <w:rFonts w:ascii="Times New Roman" w:eastAsia="Calibri" w:hAnsi="Times New Roman" w:cs="Times New Roman"/>
        </w:rPr>
        <w:t>P</w:t>
      </w:r>
      <w:r w:rsidRPr="008347A5">
        <w:rPr>
          <w:rFonts w:ascii="Times New Roman" w:eastAsia="Calibri" w:hAnsi="Times New Roman" w:cs="Times New Roman"/>
          <w:lang w:val="en-US"/>
        </w:rPr>
        <w:t>i</w:t>
      </w:r>
      <w:r w:rsidRPr="008347A5">
        <w:rPr>
          <w:rFonts w:ascii="Times New Roman" w:eastAsia="Calibri" w:hAnsi="Times New Roman" w:cs="Times New Roman"/>
        </w:rPr>
        <w:t xml:space="preserve"> д- цена приобретения, изготовления (разработки) 1 печатной продукции на 1 </w:t>
      </w:r>
      <w:r w:rsidRPr="008347A5">
        <w:rPr>
          <w:rFonts w:ascii="Times New Roman" w:eastAsia="Calibri" w:hAnsi="Times New Roman" w:cs="Times New Roman"/>
          <w:lang w:val="en-US"/>
        </w:rPr>
        <w:t>i</w:t>
      </w:r>
      <w:r w:rsidRPr="008347A5">
        <w:rPr>
          <w:rFonts w:ascii="Times New Roman" w:eastAsia="Calibri" w:hAnsi="Times New Roman" w:cs="Times New Roman"/>
        </w:rPr>
        <w:t>-мероприятие;</w:t>
      </w:r>
    </w:p>
    <w:p w:rsidR="004A2BAA" w:rsidRPr="008347A5" w:rsidRDefault="00321127" w:rsidP="004A2BAA">
      <w:pPr>
        <w:spacing w:after="0" w:line="240" w:lineRule="auto"/>
        <w:rPr>
          <w:rFonts w:ascii="Times New Roman" w:eastAsiaTheme="minorEastAsia"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чл</m:t>
            </m:r>
          </m:sub>
        </m:sSub>
      </m:oMath>
      <w:r w:rsidR="004A2BAA" w:rsidRPr="008347A5">
        <w:rPr>
          <w:rFonts w:ascii="Times New Roman" w:hAnsi="Times New Roman" w:cs="Times New Roman"/>
        </w:rPr>
        <w:t xml:space="preserve"> – количество членов команды;</w:t>
      </w:r>
    </w:p>
    <w:p w:rsidR="004A2BAA" w:rsidRPr="008347A5" w:rsidRDefault="00321127" w:rsidP="004A2BAA">
      <w:pPr>
        <w:spacing w:after="0" w:line="240" w:lineRule="auto"/>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i</m:t>
            </m:r>
            <m:r>
              <m:rPr>
                <m:sty m:val="p"/>
              </m:rPr>
              <w:rPr>
                <w:rFonts w:ascii="Cambria Math" w:hAnsi="Cambria Math" w:cs="Times New Roman"/>
              </w:rPr>
              <m:t xml:space="preserve"> кост</m:t>
            </m:r>
          </m:sub>
        </m:sSub>
      </m:oMath>
      <w:r w:rsidR="004A2BAA" w:rsidRPr="008347A5">
        <w:rPr>
          <w:rFonts w:ascii="Times New Roman" w:eastAsiaTheme="minorEastAsia" w:hAnsi="Times New Roman" w:cs="Times New Roman"/>
        </w:rPr>
        <w:t xml:space="preserve"> – ко-во комплектов мягкого инвентаря</w:t>
      </w:r>
      <w:r w:rsidR="004A2BAA" w:rsidRPr="008347A5">
        <w:rPr>
          <w:rFonts w:ascii="Times New Roman" w:hAnsi="Times New Roman" w:cs="Times New Roman"/>
        </w:rPr>
        <w:t>;</w:t>
      </w:r>
    </w:p>
    <w:p w:rsidR="004D53E5" w:rsidRPr="008347A5" w:rsidRDefault="00321127" w:rsidP="004D53E5">
      <w:pPr>
        <w:autoSpaceDE w:val="0"/>
        <w:autoSpaceDN w:val="0"/>
        <w:adjustRightInd w:val="0"/>
        <w:spacing w:after="0" w:line="240" w:lineRule="auto"/>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цена</m:t>
            </m:r>
          </m:sub>
        </m:sSub>
      </m:oMath>
      <w:r w:rsidR="004A2BAA" w:rsidRPr="008347A5">
        <w:rPr>
          <w:rFonts w:ascii="Times New Roman" w:hAnsi="Times New Roman" w:cs="Times New Roman"/>
        </w:rPr>
        <w:t xml:space="preserve"> -  цена за один комплект мягкого инвентаря;</w:t>
      </w:r>
    </w:p>
    <w:p w:rsidR="004D53E5" w:rsidRPr="008347A5" w:rsidRDefault="007669AB" w:rsidP="004D53E5">
      <w:pPr>
        <w:autoSpaceDE w:val="0"/>
        <w:autoSpaceDN w:val="0"/>
        <w:adjustRightInd w:val="0"/>
        <w:spacing w:after="0" w:line="240" w:lineRule="auto"/>
        <w:rPr>
          <w:rFonts w:ascii="Times New Roman" w:eastAsia="Calibri" w:hAnsi="Times New Roman" w:cs="Times New Roman"/>
        </w:rPr>
      </w:pPr>
      <w:r w:rsidRPr="008347A5">
        <w:rPr>
          <w:rFonts w:ascii="Times New Roman" w:eastAsia="Times New Roman" w:hAnsi="Times New Roman" w:cs="Times New Roman"/>
          <w:lang w:eastAsia="ru-RU"/>
        </w:rPr>
        <w:t xml:space="preserve"> </w:t>
      </w: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бут</m:t>
            </m:r>
          </m:sub>
        </m:sSub>
      </m:oMath>
      <w:r w:rsidR="004D53E5" w:rsidRPr="008347A5">
        <w:rPr>
          <w:rFonts w:ascii="Times New Roman" w:hAnsi="Times New Roman" w:cs="Times New Roman"/>
        </w:rPr>
        <w:t xml:space="preserve"> – количество бутилированной воды (объем бутылки 0,5л)</w:t>
      </w:r>
      <w:r w:rsidR="00AE6AD9" w:rsidRPr="00AE6AD9">
        <w:rPr>
          <w:rFonts w:ascii="Times New Roman" w:hAnsi="Times New Roman" w:cs="Times New Roman"/>
        </w:rPr>
        <w:t xml:space="preserve"> </w:t>
      </w:r>
      <w:r w:rsidR="00AE6AD9">
        <w:rPr>
          <w:rFonts w:ascii="Times New Roman" w:hAnsi="Times New Roman" w:cs="Times New Roman"/>
        </w:rPr>
        <w:t>для проведения совещаний, мероприятий</w:t>
      </w:r>
      <w:r w:rsidR="004D53E5" w:rsidRPr="008347A5">
        <w:rPr>
          <w:rFonts w:ascii="Times New Roman" w:hAnsi="Times New Roman" w:cs="Times New Roman"/>
        </w:rPr>
        <w:t>;</w:t>
      </w:r>
    </w:p>
    <w:p w:rsidR="00EB3DCC" w:rsidRPr="008347A5" w:rsidRDefault="00321127" w:rsidP="00EB3DCC">
      <w:pPr>
        <w:spacing w:after="0" w:line="240" w:lineRule="auto"/>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4D53E5" w:rsidRPr="008347A5">
        <w:rPr>
          <w:rFonts w:ascii="Times New Roman" w:hAnsi="Times New Roman" w:cs="Times New Roman"/>
        </w:rPr>
        <w:t xml:space="preserve"> -  стоимость одной бутылки; </w:t>
      </w:r>
      <w:r w:rsidR="007669AB" w:rsidRPr="008347A5">
        <w:rPr>
          <w:rFonts w:ascii="Times New Roman" w:eastAsia="Times New Roman" w:hAnsi="Times New Roman" w:cs="Times New Roman"/>
          <w:lang w:eastAsia="ru-RU"/>
        </w:rPr>
        <w:t xml:space="preserve"> </w:t>
      </w:r>
    </w:p>
    <w:p w:rsidR="00EB3DCC" w:rsidRPr="008347A5" w:rsidRDefault="00EB3DCC" w:rsidP="00EB3DCC">
      <w:pPr>
        <w:widowControl w:val="0"/>
        <w:autoSpaceDE w:val="0"/>
        <w:autoSpaceDN w:val="0"/>
        <w:adjustRightInd w:val="0"/>
        <w:spacing w:after="0" w:line="240" w:lineRule="auto"/>
        <w:jc w:val="both"/>
        <w:rPr>
          <w:rFonts w:ascii="Times New Roman" w:eastAsia="Calibri" w:hAnsi="Times New Roman" w:cs="Times New Roman"/>
        </w:rPr>
      </w:pPr>
      <w:r w:rsidRPr="008347A5">
        <w:rPr>
          <w:rFonts w:ascii="Times New Roman" w:eastAsia="Calibri" w:hAnsi="Times New Roman" w:cs="Times New Roman"/>
        </w:rPr>
        <w:t>P</w:t>
      </w:r>
      <w:r w:rsidRPr="008347A5">
        <w:rPr>
          <w:rFonts w:ascii="Times New Roman" w:eastAsia="Calibri" w:hAnsi="Times New Roman" w:cs="Times New Roman"/>
          <w:lang w:val="en-US"/>
        </w:rPr>
        <w:t>i</w:t>
      </w:r>
      <w:r w:rsidRPr="008347A5">
        <w:rPr>
          <w:rFonts w:ascii="Times New Roman" w:eastAsia="Calibri" w:hAnsi="Times New Roman" w:cs="Times New Roman"/>
        </w:rPr>
        <w:t xml:space="preserve"> оп- стоимость приобретения одноразовой посуды для проведения одного мероприятия.</w:t>
      </w:r>
    </w:p>
    <w:p w:rsidR="00EB3DCC" w:rsidRPr="008347A5" w:rsidRDefault="00EB3DCC" w:rsidP="00EB3DCC">
      <w:pPr>
        <w:widowControl w:val="0"/>
        <w:autoSpaceDE w:val="0"/>
        <w:autoSpaceDN w:val="0"/>
        <w:adjustRightInd w:val="0"/>
        <w:spacing w:after="0" w:line="240" w:lineRule="auto"/>
        <w:jc w:val="both"/>
        <w:rPr>
          <w:rFonts w:ascii="Times New Roman" w:eastAsia="Calibri" w:hAnsi="Times New Roman" w:cs="Times New Roman"/>
        </w:rPr>
      </w:pPr>
      <w:r w:rsidRPr="008347A5">
        <w:rPr>
          <w:rFonts w:ascii="Times New Roman" w:eastAsia="Calibri" w:hAnsi="Times New Roman" w:cs="Times New Roman"/>
          <w:lang w:val="en-US"/>
        </w:rPr>
        <w:t>Qi</w:t>
      </w:r>
      <w:r w:rsidRPr="008347A5">
        <w:rPr>
          <w:rFonts w:ascii="Times New Roman" w:eastAsia="Calibri" w:hAnsi="Times New Roman" w:cs="Times New Roman"/>
        </w:rPr>
        <w:t xml:space="preserve"> - количество </w:t>
      </w:r>
      <w:r w:rsidRPr="008347A5">
        <w:rPr>
          <w:rFonts w:ascii="Times New Roman" w:eastAsia="Calibri" w:hAnsi="Times New Roman" w:cs="Times New Roman"/>
          <w:lang w:val="en-US"/>
        </w:rPr>
        <w:t>i</w:t>
      </w:r>
      <w:r w:rsidRPr="008347A5">
        <w:rPr>
          <w:rFonts w:ascii="Times New Roman" w:eastAsia="Calibri" w:hAnsi="Times New Roman" w:cs="Times New Roman"/>
        </w:rPr>
        <w:t>-х мероприятий в год;</w:t>
      </w:r>
    </w:p>
    <w:p w:rsidR="00675F8C" w:rsidRPr="008347A5" w:rsidRDefault="00EB3DCC" w:rsidP="00EB3DCC">
      <w:pPr>
        <w:widowControl w:val="0"/>
        <w:autoSpaceDE w:val="0"/>
        <w:autoSpaceDN w:val="0"/>
        <w:adjustRightInd w:val="0"/>
        <w:spacing w:after="0" w:line="240" w:lineRule="auto"/>
        <w:jc w:val="both"/>
        <w:rPr>
          <w:rFonts w:ascii="Times New Roman" w:eastAsia="Calibri" w:hAnsi="Times New Roman" w:cs="Times New Roman"/>
        </w:rPr>
      </w:pPr>
      <w:r w:rsidRPr="008347A5">
        <w:rPr>
          <w:rFonts w:ascii="Times New Roman" w:eastAsia="Calibri" w:hAnsi="Times New Roman" w:cs="Times New Roman"/>
        </w:rPr>
        <w:t>P</w:t>
      </w:r>
      <w:r w:rsidRPr="008347A5">
        <w:rPr>
          <w:rFonts w:ascii="Times New Roman" w:eastAsia="Calibri" w:hAnsi="Times New Roman" w:cs="Times New Roman"/>
          <w:lang w:val="en-US"/>
        </w:rPr>
        <w:t>i</w:t>
      </w:r>
      <w:r w:rsidRPr="008347A5">
        <w:rPr>
          <w:rFonts w:ascii="Times New Roman" w:eastAsia="Calibri" w:hAnsi="Times New Roman" w:cs="Times New Roman"/>
        </w:rPr>
        <w:t xml:space="preserve"> канц - стоимость приобретения канцелярских принадлежностей для проведения 1 </w:t>
      </w:r>
      <w:r w:rsidRPr="008347A5">
        <w:rPr>
          <w:rFonts w:ascii="Times New Roman" w:eastAsia="Calibri" w:hAnsi="Times New Roman" w:cs="Times New Roman"/>
          <w:lang w:val="en-US"/>
        </w:rPr>
        <w:t>i</w:t>
      </w:r>
      <w:r w:rsidR="00675F8C">
        <w:rPr>
          <w:rFonts w:ascii="Times New Roman" w:eastAsia="Calibri" w:hAnsi="Times New Roman" w:cs="Times New Roman"/>
        </w:rPr>
        <w:t>-мероприятия;</w:t>
      </w:r>
    </w:p>
    <w:p w:rsidR="007669AB" w:rsidRPr="008347A5" w:rsidRDefault="0076355F" w:rsidP="00BC7AB3">
      <w:pPr>
        <w:autoSpaceDE w:val="0"/>
        <w:autoSpaceDN w:val="0"/>
        <w:adjustRightInd w:val="0"/>
        <w:spacing w:after="0" w:line="240" w:lineRule="auto"/>
        <w:rPr>
          <w:rFonts w:ascii="Times New Roman" w:eastAsia="Times New Roman" w:hAnsi="Times New Roman" w:cs="Times New Roman"/>
          <w:lang w:eastAsia="ru-RU"/>
        </w:rPr>
      </w:pPr>
      <w:r w:rsidRPr="008347A5">
        <w:rPr>
          <w:rFonts w:ascii="Times New Roman" w:eastAsia="Calibri" w:hAnsi="Times New Roman" w:cs="Times New Roman"/>
        </w:rPr>
        <w:t>P</w:t>
      </w:r>
      <w:r w:rsidRPr="008347A5">
        <w:rPr>
          <w:rFonts w:ascii="Times New Roman" w:eastAsia="Calibri" w:hAnsi="Times New Roman" w:cs="Times New Roman"/>
          <w:lang w:val="en-US"/>
        </w:rPr>
        <w:t>i</w:t>
      </w:r>
      <w:r>
        <w:rPr>
          <w:rFonts w:ascii="Times New Roman" w:eastAsia="Calibri" w:hAnsi="Times New Roman" w:cs="Times New Roman"/>
        </w:rPr>
        <w:t xml:space="preserve"> к</w:t>
      </w:r>
      <w:r w:rsidRPr="008347A5">
        <w:rPr>
          <w:rFonts w:ascii="Times New Roman" w:eastAsia="Calibri" w:hAnsi="Times New Roman" w:cs="Times New Roman"/>
        </w:rPr>
        <w:t>п- ст</w:t>
      </w:r>
      <w:r>
        <w:rPr>
          <w:rFonts w:ascii="Times New Roman" w:eastAsia="Calibri" w:hAnsi="Times New Roman" w:cs="Times New Roman"/>
        </w:rPr>
        <w:t>оимость приобретения комплекта</w:t>
      </w:r>
      <w:r w:rsidRPr="008347A5">
        <w:rPr>
          <w:rFonts w:ascii="Times New Roman" w:eastAsia="Calibri" w:hAnsi="Times New Roman" w:cs="Times New Roman"/>
        </w:rPr>
        <w:t xml:space="preserve"> посуды для проведения одного мероприятия</w:t>
      </w:r>
      <w:r>
        <w:rPr>
          <w:rFonts w:ascii="Times New Roman" w:eastAsia="Calibri" w:hAnsi="Times New Roman" w:cs="Times New Roman"/>
        </w:rPr>
        <w:t>.</w:t>
      </w:r>
    </w:p>
    <w:p w:rsidR="007669AB" w:rsidRPr="007B38CC" w:rsidRDefault="007669AB" w:rsidP="007669AB">
      <w:pPr>
        <w:autoSpaceDE w:val="0"/>
        <w:autoSpaceDN w:val="0"/>
        <w:adjustRightInd w:val="0"/>
        <w:spacing w:after="0" w:line="240" w:lineRule="auto"/>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10811" w:type="dxa"/>
        <w:tblInd w:w="-970" w:type="dxa"/>
        <w:tblLayout w:type="fixed"/>
        <w:tblLook w:val="04A0" w:firstRow="1" w:lastRow="0" w:firstColumn="1" w:lastColumn="0" w:noHBand="0" w:noVBand="1"/>
      </w:tblPr>
      <w:tblGrid>
        <w:gridCol w:w="769"/>
        <w:gridCol w:w="709"/>
        <w:gridCol w:w="709"/>
        <w:gridCol w:w="709"/>
        <w:gridCol w:w="850"/>
        <w:gridCol w:w="851"/>
        <w:gridCol w:w="709"/>
        <w:gridCol w:w="827"/>
        <w:gridCol w:w="993"/>
        <w:gridCol w:w="850"/>
        <w:gridCol w:w="992"/>
        <w:gridCol w:w="993"/>
        <w:gridCol w:w="850"/>
      </w:tblGrid>
      <w:tr w:rsidR="0076355F" w:rsidRPr="007B38CC" w:rsidTr="009C0DA1">
        <w:trPr>
          <w:trHeight w:val="659"/>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Планируемое количество бланочной,</w:t>
            </w:r>
          </w:p>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печатной  продукции, информационно-статистических материалов</w:t>
            </w:r>
          </w:p>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9" w:type="dxa"/>
            <w:tcBorders>
              <w:top w:val="single" w:sz="4" w:space="0" w:color="auto"/>
              <w:left w:val="nil"/>
              <w:bottom w:val="single" w:sz="4" w:space="0" w:color="auto"/>
              <w:right w:val="single" w:sz="4" w:space="0" w:color="auto"/>
            </w:tcBorders>
            <w:shd w:val="clear" w:color="auto" w:fill="auto"/>
            <w:hideMark/>
          </w:tcPr>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1-го бланочного,</w:t>
            </w:r>
          </w:p>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печатного  продукта, информационно-статистического материала</w:t>
            </w:r>
          </w:p>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709"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w:t>
            </w:r>
            <w:r w:rsidRPr="007B38CC">
              <w:rPr>
                <w:rFonts w:ascii="Times New Roman" w:eastAsia="Calibri" w:hAnsi="Times New Roman" w:cs="Times New Roman"/>
                <w:sz w:val="20"/>
                <w:szCs w:val="20"/>
              </w:rPr>
              <w:t xml:space="preserve">оличество печатной продукции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(шт.)</w:t>
            </w:r>
          </w:p>
        </w:tc>
        <w:tc>
          <w:tcPr>
            <w:tcW w:w="709"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Ц</w:t>
            </w:r>
            <w:r w:rsidRPr="007B38CC">
              <w:rPr>
                <w:rFonts w:ascii="Times New Roman" w:eastAsia="Calibri" w:hAnsi="Times New Roman" w:cs="Times New Roman"/>
                <w:sz w:val="20"/>
                <w:szCs w:val="20"/>
              </w:rPr>
              <w:t xml:space="preserve">ена приобретения, изготовления (разработки) 1 печатной продукции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(руб</w:t>
            </w:r>
            <w:r>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tcPr>
          <w:p w:rsidR="0076355F" w:rsidRDefault="0076355F" w:rsidP="00AE6AD9">
            <w:pPr>
              <w:spacing w:after="0" w:line="240" w:lineRule="auto"/>
              <w:jc w:val="center"/>
              <w:rPr>
                <w:rFonts w:ascii="Times New Roman" w:eastAsia="Calibri" w:hAnsi="Times New Roman" w:cs="Times New Roman"/>
                <w:sz w:val="20"/>
                <w:szCs w:val="20"/>
              </w:rPr>
            </w:pPr>
            <w:r w:rsidRPr="007B38CC">
              <w:rPr>
                <w:rFonts w:ascii="Times New Roman" w:eastAsia="Times New Roman" w:hAnsi="Times New Roman" w:cs="Times New Roman"/>
                <w:sz w:val="20"/>
                <w:szCs w:val="20"/>
                <w:lang w:eastAsia="ru-RU"/>
              </w:rPr>
              <w:t>Количество бутилированной воды  (объем бутылки</w:t>
            </w:r>
            <w:r w:rsidR="005B4034">
              <w:rPr>
                <w:rFonts w:ascii="Times New Roman" w:eastAsia="Times New Roman" w:hAnsi="Times New Roman" w:cs="Times New Roman"/>
                <w:sz w:val="20"/>
                <w:szCs w:val="20"/>
                <w:lang w:eastAsia="ru-RU"/>
              </w:rPr>
              <w:t xml:space="preserve"> не более</w:t>
            </w:r>
            <w:r w:rsidRPr="007B38CC">
              <w:rPr>
                <w:rFonts w:ascii="Times New Roman" w:eastAsia="Times New Roman" w:hAnsi="Times New Roman" w:cs="Times New Roman"/>
                <w:sz w:val="20"/>
                <w:szCs w:val="20"/>
                <w:lang w:eastAsia="ru-RU"/>
              </w:rPr>
              <w:t xml:space="preserve"> 0,5л)                        (бут.)</w:t>
            </w:r>
          </w:p>
        </w:tc>
        <w:tc>
          <w:tcPr>
            <w:tcW w:w="851"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Стоимость одной бутылки бутилированной воды</w:t>
            </w:r>
          </w:p>
          <w:p w:rsidR="0076355F" w:rsidRDefault="0076355F" w:rsidP="00AE6AD9">
            <w:pPr>
              <w:spacing w:after="0" w:line="240" w:lineRule="auto"/>
              <w:jc w:val="center"/>
              <w:rPr>
                <w:rFonts w:ascii="Times New Roman" w:eastAsia="Calibri" w:hAnsi="Times New Roman" w:cs="Times New Roman"/>
                <w:sz w:val="20"/>
                <w:szCs w:val="20"/>
              </w:rPr>
            </w:pPr>
            <w:r w:rsidRPr="007B38CC">
              <w:rPr>
                <w:rFonts w:ascii="Times New Roman" w:eastAsia="Times New Roman" w:hAnsi="Times New Roman" w:cs="Times New Roman"/>
                <w:sz w:val="20"/>
                <w:szCs w:val="20"/>
                <w:lang w:eastAsia="ru-RU"/>
              </w:rPr>
              <w:t>(руб.)</w:t>
            </w:r>
          </w:p>
        </w:tc>
        <w:tc>
          <w:tcPr>
            <w:tcW w:w="709"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членов команды                                 (чел.)</w:t>
            </w:r>
          </w:p>
        </w:tc>
        <w:tc>
          <w:tcPr>
            <w:tcW w:w="827"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комплектов мягкого инвентаря на одного члена команды (шт)</w:t>
            </w:r>
          </w:p>
        </w:tc>
        <w:tc>
          <w:tcPr>
            <w:tcW w:w="993"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Цена за один комплект мягкого инвентаря (руб.)</w:t>
            </w:r>
          </w:p>
        </w:tc>
        <w:tc>
          <w:tcPr>
            <w:tcW w:w="850"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мероприятий в год</w:t>
            </w:r>
          </w:p>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приобретения одноразовой посуды для проведения одного мероприятия</w:t>
            </w:r>
          </w:p>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993"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приобретения канцелярских принадлежностей</w:t>
            </w:r>
          </w:p>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для проведения 1-го мероприятия</w:t>
            </w:r>
          </w:p>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850" w:type="dxa"/>
            <w:tcBorders>
              <w:top w:val="single" w:sz="4" w:space="0" w:color="auto"/>
              <w:left w:val="nil"/>
              <w:bottom w:val="single" w:sz="4" w:space="0" w:color="auto"/>
              <w:right w:val="single" w:sz="4" w:space="0" w:color="auto"/>
            </w:tcBorders>
          </w:tcPr>
          <w:p w:rsidR="0076355F" w:rsidRPr="007B38CC" w:rsidRDefault="0076355F" w:rsidP="00AE6AD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приобретения комплекта посуды для проведения одногомероприятия</w:t>
            </w:r>
          </w:p>
        </w:tc>
      </w:tr>
      <w:tr w:rsidR="0076355F" w:rsidRPr="007B38CC" w:rsidTr="009C0DA1">
        <w:trPr>
          <w:trHeight w:val="300"/>
        </w:trPr>
        <w:tc>
          <w:tcPr>
            <w:tcW w:w="769" w:type="dxa"/>
            <w:tcBorders>
              <w:top w:val="nil"/>
              <w:left w:val="single" w:sz="4" w:space="0" w:color="auto"/>
              <w:bottom w:val="single" w:sz="4" w:space="0" w:color="auto"/>
              <w:right w:val="single" w:sz="4" w:space="0" w:color="auto"/>
            </w:tcBorders>
            <w:shd w:val="clear" w:color="auto" w:fill="auto"/>
            <w:noWrap/>
            <w:hideMark/>
          </w:tcPr>
          <w:p w:rsidR="0076355F" w:rsidRPr="007B38CC" w:rsidRDefault="0076355F" w:rsidP="00BC7AB3">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12 000</w:t>
            </w:r>
          </w:p>
        </w:tc>
        <w:tc>
          <w:tcPr>
            <w:tcW w:w="709" w:type="dxa"/>
            <w:tcBorders>
              <w:top w:val="nil"/>
              <w:left w:val="nil"/>
              <w:bottom w:val="single" w:sz="4" w:space="0" w:color="auto"/>
              <w:right w:val="single" w:sz="4" w:space="0" w:color="auto"/>
            </w:tcBorders>
            <w:shd w:val="clear" w:color="auto" w:fill="auto"/>
            <w:noWrap/>
            <w:hideMark/>
          </w:tcPr>
          <w:p w:rsidR="0076355F" w:rsidRPr="007B38CC" w:rsidRDefault="0076355F" w:rsidP="00BC7AB3">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15 000,00</w:t>
            </w:r>
          </w:p>
        </w:tc>
        <w:tc>
          <w:tcPr>
            <w:tcW w:w="709"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1 на каждого участника мероприятия </w:t>
            </w:r>
            <w:r w:rsidRPr="007B38CC">
              <w:rPr>
                <w:rFonts w:ascii="Times New Roman" w:hAnsi="Times New Roman" w:cs="Times New Roman"/>
                <w:sz w:val="20"/>
                <w:szCs w:val="20"/>
              </w:rPr>
              <w:t>в соответствии с утвержденными нормативными актами</w:t>
            </w:r>
          </w:p>
        </w:tc>
        <w:tc>
          <w:tcPr>
            <w:tcW w:w="709"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700,00</w:t>
            </w:r>
          </w:p>
        </w:tc>
        <w:tc>
          <w:tcPr>
            <w:tcW w:w="850"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 на проведение мероприятия, совещания</w:t>
            </w:r>
          </w:p>
        </w:tc>
        <w:tc>
          <w:tcPr>
            <w:tcW w:w="851"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40,00</w:t>
            </w:r>
          </w:p>
        </w:tc>
        <w:tc>
          <w:tcPr>
            <w:tcW w:w="709"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w:t>
            </w:r>
          </w:p>
        </w:tc>
        <w:tc>
          <w:tcPr>
            <w:tcW w:w="827"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одного</w:t>
            </w:r>
          </w:p>
        </w:tc>
        <w:tc>
          <w:tcPr>
            <w:tcW w:w="993"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15000,00</w:t>
            </w:r>
          </w:p>
        </w:tc>
        <w:tc>
          <w:tcPr>
            <w:tcW w:w="850"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18"/>
                <w:szCs w:val="18"/>
              </w:rPr>
              <w:t xml:space="preserve">В </w:t>
            </w:r>
            <w:r w:rsidRPr="0079765B">
              <w:rPr>
                <w:rFonts w:ascii="Times New Roman" w:eastAsia="Calibri" w:hAnsi="Times New Roman" w:cs="Times New Roman"/>
                <w:sz w:val="18"/>
                <w:szCs w:val="18"/>
              </w:rPr>
              <w:t>соответствии с планом мероприятий утвержденным на очередной финансовый год</w:t>
            </w:r>
          </w:p>
        </w:tc>
        <w:tc>
          <w:tcPr>
            <w:tcW w:w="992"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20 000,00</w:t>
            </w:r>
          </w:p>
        </w:tc>
        <w:tc>
          <w:tcPr>
            <w:tcW w:w="993"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20 000,00</w:t>
            </w:r>
          </w:p>
        </w:tc>
        <w:tc>
          <w:tcPr>
            <w:tcW w:w="850" w:type="dxa"/>
            <w:tcBorders>
              <w:top w:val="nil"/>
              <w:left w:val="nil"/>
              <w:bottom w:val="single" w:sz="4" w:space="0" w:color="auto"/>
              <w:right w:val="single" w:sz="4" w:space="0" w:color="auto"/>
            </w:tcBorders>
          </w:tcPr>
          <w:p w:rsidR="0076355F" w:rsidRPr="007B38CC" w:rsidRDefault="0076355F" w:rsidP="0027679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150 000,00</w:t>
            </w:r>
          </w:p>
        </w:tc>
      </w:tr>
    </w:tbl>
    <w:p w:rsidR="007669AB" w:rsidRDefault="007669AB" w:rsidP="007669AB">
      <w:pPr>
        <w:autoSpaceDE w:val="0"/>
        <w:autoSpaceDN w:val="0"/>
        <w:adjustRightInd w:val="0"/>
        <w:spacing w:after="0" w:line="240" w:lineRule="auto"/>
        <w:jc w:val="center"/>
        <w:rPr>
          <w:rFonts w:ascii="Times New Roman" w:hAnsi="Times New Roman" w:cs="Times New Roman"/>
          <w:sz w:val="24"/>
          <w:szCs w:val="24"/>
        </w:rPr>
      </w:pPr>
    </w:p>
    <w:p w:rsidR="008347A5" w:rsidRPr="007B38CC" w:rsidRDefault="008347A5" w:rsidP="00003342">
      <w:pPr>
        <w:pStyle w:val="a3"/>
        <w:numPr>
          <w:ilvl w:val="1"/>
          <w:numId w:val="34"/>
        </w:numPr>
        <w:tabs>
          <w:tab w:val="left" w:pos="1190"/>
        </w:tabs>
        <w:jc w:val="both"/>
        <w:rPr>
          <w:rFonts w:ascii="Times New Roman" w:hAnsi="Times New Roman"/>
          <w:sz w:val="26"/>
          <w:szCs w:val="26"/>
        </w:rPr>
      </w:pPr>
      <w:r w:rsidRPr="007B38CC">
        <w:rPr>
          <w:rFonts w:ascii="Times New Roman" w:hAnsi="Times New Roman"/>
          <w:sz w:val="26"/>
          <w:szCs w:val="26"/>
        </w:rPr>
        <w:t>Обеспечение жителей юрт средствами индивидуальной защиты</w:t>
      </w:r>
    </w:p>
    <w:p w:rsidR="008347A5" w:rsidRPr="007B38CC" w:rsidRDefault="008347A5" w:rsidP="008347A5">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жю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сиз</m:t>
              </m:r>
            </m:e>
          </m:nary>
          <m:r>
            <w:rPr>
              <w:rFonts w:ascii="Cambria Math" w:eastAsia="Calibri" w:hAnsi="Cambria Math" w:cs="Times New Roman"/>
              <w:sz w:val="20"/>
              <w:szCs w:val="20"/>
            </w:rPr>
            <m:t>,</m:t>
          </m:r>
        </m:oMath>
      </m:oMathPara>
    </w:p>
    <w:p w:rsidR="008347A5" w:rsidRPr="007B38CC" w:rsidRDefault="008347A5" w:rsidP="008347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347A5" w:rsidRPr="007B38CC" w:rsidRDefault="008347A5" w:rsidP="008347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жю - планируемое количество жителей юрт из числа коренных малочисленных народов Севера; </w:t>
      </w:r>
    </w:p>
    <w:p w:rsidR="008347A5" w:rsidRDefault="008347A5" w:rsidP="008347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сиз – стоимость  средств индивидуальной защиты,  планируемых на каждого жителя юрт;</w:t>
      </w:r>
    </w:p>
    <w:p w:rsidR="008347A5" w:rsidRPr="007B38CC" w:rsidRDefault="008347A5" w:rsidP="008347A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347A5" w:rsidRPr="007B38CC" w:rsidRDefault="008347A5" w:rsidP="008347A5">
      <w:pPr>
        <w:widowControl w:val="0"/>
        <w:autoSpaceDE w:val="0"/>
        <w:autoSpaceDN w:val="0"/>
        <w:adjustRightInd w:val="0"/>
        <w:spacing w:after="0" w:line="240" w:lineRule="auto"/>
        <w:jc w:val="both"/>
        <w:rPr>
          <w:rFonts w:ascii="Times New Roman" w:eastAsia="Calibri" w:hAnsi="Times New Roman" w:cs="Times New Roman"/>
          <w:sz w:val="4"/>
          <w:szCs w:val="4"/>
        </w:rPr>
      </w:pPr>
    </w:p>
    <w:tbl>
      <w:tblPr>
        <w:tblW w:w="9498" w:type="dxa"/>
        <w:tblInd w:w="108" w:type="dxa"/>
        <w:tblLook w:val="04A0" w:firstRow="1" w:lastRow="0" w:firstColumn="1" w:lastColumn="0" w:noHBand="0" w:noVBand="1"/>
      </w:tblPr>
      <w:tblGrid>
        <w:gridCol w:w="4492"/>
        <w:gridCol w:w="5006"/>
      </w:tblGrid>
      <w:tr w:rsidR="008347A5" w:rsidRPr="007B38CC" w:rsidTr="00EB5CBB">
        <w:trPr>
          <w:trHeight w:val="555"/>
        </w:trPr>
        <w:tc>
          <w:tcPr>
            <w:tcW w:w="4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A5" w:rsidRPr="007B38CC" w:rsidRDefault="008347A5" w:rsidP="00EB5CB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Планируемое количество жителей юрт из числа коренных малочисленных народов Севера</w:t>
            </w:r>
          </w:p>
          <w:p w:rsidR="008347A5" w:rsidRPr="007B38CC" w:rsidRDefault="008347A5" w:rsidP="00EB5CB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(чел)</w:t>
            </w:r>
          </w:p>
        </w:tc>
        <w:tc>
          <w:tcPr>
            <w:tcW w:w="5006" w:type="dxa"/>
            <w:tcBorders>
              <w:top w:val="single" w:sz="4" w:space="0" w:color="auto"/>
              <w:left w:val="nil"/>
              <w:bottom w:val="single" w:sz="4" w:space="0" w:color="auto"/>
              <w:right w:val="single" w:sz="4" w:space="0" w:color="auto"/>
            </w:tcBorders>
            <w:shd w:val="clear" w:color="auto" w:fill="auto"/>
            <w:vAlign w:val="center"/>
            <w:hideMark/>
          </w:tcPr>
          <w:p w:rsidR="008347A5" w:rsidRPr="007B38CC" w:rsidRDefault="008347A5" w:rsidP="00EB5CBB">
            <w:pPr>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Стоимость  средств индивидуальной защиты,  планируемых на каждого жителя юрт</w:t>
            </w:r>
          </w:p>
          <w:p w:rsidR="008347A5" w:rsidRPr="007B38CC" w:rsidRDefault="008347A5" w:rsidP="00EB5CB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8347A5" w:rsidRPr="007B38CC" w:rsidTr="00EB5CBB">
        <w:trPr>
          <w:trHeight w:val="412"/>
        </w:trPr>
        <w:tc>
          <w:tcPr>
            <w:tcW w:w="4492" w:type="dxa"/>
            <w:tcBorders>
              <w:top w:val="nil"/>
              <w:left w:val="single" w:sz="4" w:space="0" w:color="auto"/>
              <w:bottom w:val="single" w:sz="4" w:space="0" w:color="auto"/>
              <w:right w:val="single" w:sz="4" w:space="0" w:color="auto"/>
            </w:tcBorders>
            <w:shd w:val="clear" w:color="auto" w:fill="auto"/>
            <w:vAlign w:val="center"/>
            <w:hideMark/>
          </w:tcPr>
          <w:p w:rsidR="008347A5" w:rsidRPr="007B38CC" w:rsidRDefault="008347A5" w:rsidP="00EB5CB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c>
          <w:tcPr>
            <w:tcW w:w="5006" w:type="dxa"/>
            <w:tcBorders>
              <w:top w:val="nil"/>
              <w:left w:val="nil"/>
              <w:bottom w:val="single" w:sz="4" w:space="0" w:color="auto"/>
              <w:right w:val="single" w:sz="4" w:space="0" w:color="auto"/>
            </w:tcBorders>
            <w:shd w:val="clear" w:color="auto" w:fill="auto"/>
            <w:noWrap/>
            <w:vAlign w:val="center"/>
            <w:hideMark/>
          </w:tcPr>
          <w:p w:rsidR="008347A5" w:rsidRPr="007B38CC" w:rsidRDefault="008347A5" w:rsidP="00EB5CB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r>
    </w:tbl>
    <w:p w:rsidR="008347A5" w:rsidRDefault="008347A5" w:rsidP="008347A5">
      <w:pPr>
        <w:pStyle w:val="a3"/>
        <w:tabs>
          <w:tab w:val="left" w:pos="1190"/>
        </w:tabs>
        <w:ind w:left="709"/>
        <w:jc w:val="both"/>
        <w:rPr>
          <w:rFonts w:ascii="Times New Roman" w:hAnsi="Times New Roman"/>
          <w:sz w:val="26"/>
          <w:szCs w:val="26"/>
        </w:rPr>
      </w:pPr>
    </w:p>
    <w:p w:rsidR="007669AB" w:rsidRPr="00154F70" w:rsidRDefault="007669AB" w:rsidP="007669AB">
      <w:pPr>
        <w:pStyle w:val="a3"/>
        <w:numPr>
          <w:ilvl w:val="1"/>
          <w:numId w:val="34"/>
        </w:numPr>
        <w:tabs>
          <w:tab w:val="left" w:pos="1190"/>
        </w:tabs>
        <w:spacing w:after="0" w:line="240" w:lineRule="auto"/>
        <w:ind w:left="0" w:firstLine="709"/>
        <w:jc w:val="both"/>
        <w:rPr>
          <w:rFonts w:ascii="Times New Roman" w:hAnsi="Times New Roman" w:cs="Times New Roman"/>
          <w:sz w:val="26"/>
          <w:szCs w:val="26"/>
        </w:rPr>
      </w:pPr>
      <w:r w:rsidRPr="00154F70">
        <w:rPr>
          <w:rFonts w:ascii="Times New Roman" w:hAnsi="Times New Roman"/>
          <w:sz w:val="26"/>
          <w:szCs w:val="26"/>
        </w:rPr>
        <w:t>Затраты на изготовление (приобретение), доставку, монтаж, демонтаж уличных широкоформатных поверхностей (баннеров, брандмауэров, щитов, растяжек, роллерных стендов</w:t>
      </w:r>
      <w:r w:rsidR="000E2F48" w:rsidRPr="00154F70">
        <w:rPr>
          <w:rFonts w:ascii="Times New Roman" w:hAnsi="Times New Roman"/>
          <w:sz w:val="26"/>
          <w:szCs w:val="26"/>
        </w:rPr>
        <w:t>)</w:t>
      </w:r>
    </w:p>
    <w:p w:rsidR="007669AB" w:rsidRPr="007B38CC" w:rsidRDefault="007669AB" w:rsidP="007669AB">
      <w:pPr>
        <w:autoSpaceDE w:val="0"/>
        <w:autoSpaceDN w:val="0"/>
        <w:adjustRightInd w:val="0"/>
        <w:spacing w:after="0" w:line="240" w:lineRule="auto"/>
        <w:ind w:left="360"/>
        <w:rPr>
          <w:rFonts w:ascii="Times New Roman" w:hAnsi="Times New Roman" w:cs="Times New Roman"/>
          <w:sz w:val="20"/>
          <w:szCs w:val="20"/>
        </w:rPr>
      </w:pPr>
      <w:r w:rsidRPr="007B38CC">
        <w:rPr>
          <w:rFonts w:ascii="Times New Roman" w:hAnsi="Times New Roman" w:cs="Times New Roman"/>
          <w:sz w:val="20"/>
          <w:szCs w:val="20"/>
        </w:rPr>
        <w:t xml:space="preserve">                                                           З</w:t>
      </w:r>
      <w:r w:rsidRPr="007B38CC">
        <w:rPr>
          <w:rFonts w:ascii="Times New Roman" w:hAnsi="Times New Roman" w:cs="Times New Roman"/>
          <w:sz w:val="20"/>
          <w:szCs w:val="20"/>
          <w:vertAlign w:val="subscript"/>
        </w:rPr>
        <w:t xml:space="preserve">инф </w:t>
      </w:r>
      <w:r w:rsidRPr="007B38CC">
        <w:rPr>
          <w:rFonts w:ascii="Times New Roman" w:hAnsi="Times New Roman" w:cs="Times New Roman"/>
          <w:sz w:val="20"/>
          <w:szCs w:val="20"/>
        </w:rPr>
        <w:t xml:space="preserve">= ∑ </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инф </w:t>
      </w: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инф</w:t>
      </w:r>
      <w:r w:rsidRPr="007B38CC">
        <w:rPr>
          <w:rFonts w:ascii="Times New Roman" w:hAnsi="Times New Roman" w:cs="Times New Roman"/>
          <w:sz w:val="20"/>
          <w:szCs w:val="20"/>
        </w:rPr>
        <w:t xml:space="preserve"> ,</w:t>
      </w:r>
    </w:p>
    <w:p w:rsidR="007669AB" w:rsidRPr="007B38CC" w:rsidRDefault="007669AB" w:rsidP="007669AB">
      <w:pPr>
        <w:pStyle w:val="a3"/>
        <w:autoSpaceDE w:val="0"/>
        <w:autoSpaceDN w:val="0"/>
        <w:adjustRightInd w:val="0"/>
        <w:spacing w:after="0" w:line="240" w:lineRule="auto"/>
        <w:ind w:left="1080"/>
        <w:rPr>
          <w:rFonts w:ascii="Times New Roman" w:hAnsi="Times New Roman" w:cs="Times New Roman"/>
          <w:sz w:val="20"/>
          <w:szCs w:val="20"/>
        </w:rPr>
      </w:pP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i</w:t>
      </w:r>
      <w:r w:rsidRPr="007B38CC">
        <w:rPr>
          <w:rFonts w:ascii="Times New Roman" w:hAnsi="Times New Roman" w:cs="Times New Roman"/>
          <w:sz w:val="20"/>
          <w:szCs w:val="20"/>
        </w:rPr>
        <w:t>=1</w:t>
      </w:r>
    </w:p>
    <w:p w:rsidR="007669AB" w:rsidRPr="007B38CC" w:rsidRDefault="007669AB" w:rsidP="007669AB">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7669AB" w:rsidRPr="007B38CC" w:rsidRDefault="007669AB" w:rsidP="007669AB">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0073446E">
        <w:rPr>
          <w:rFonts w:ascii="Times New Roman" w:hAnsi="Times New Roman" w:cs="Times New Roman"/>
          <w:sz w:val="20"/>
          <w:szCs w:val="20"/>
          <w:lang w:val="en-US"/>
        </w:rPr>
        <w:t>i</w:t>
      </w:r>
      <w:r w:rsidR="0073446E" w:rsidRPr="0073446E">
        <w:rPr>
          <w:rFonts w:ascii="Times New Roman" w:hAnsi="Times New Roman" w:cs="Times New Roman"/>
          <w:sz w:val="20"/>
          <w:szCs w:val="20"/>
        </w:rPr>
        <w:t xml:space="preserve"> </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 количество единиц услуг  i-го типа в год;</w:t>
      </w:r>
    </w:p>
    <w:p w:rsidR="007669AB" w:rsidRPr="007B38CC" w:rsidRDefault="007669AB" w:rsidP="007669AB">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P</w:t>
      </w:r>
      <w:r w:rsidR="0073446E">
        <w:rPr>
          <w:rFonts w:ascii="Times New Roman" w:hAnsi="Times New Roman" w:cs="Times New Roman"/>
          <w:sz w:val="20"/>
          <w:szCs w:val="20"/>
          <w:lang w:val="en-US"/>
        </w:rPr>
        <w:t>i</w:t>
      </w:r>
      <w:r w:rsidR="0073446E" w:rsidRPr="005271E6">
        <w:rPr>
          <w:rFonts w:ascii="Times New Roman" w:hAnsi="Times New Roman" w:cs="Times New Roman"/>
          <w:sz w:val="20"/>
          <w:szCs w:val="20"/>
        </w:rPr>
        <w:t xml:space="preserve"> </w:t>
      </w:r>
      <w:r w:rsidRPr="007B38CC">
        <w:rPr>
          <w:rFonts w:ascii="Times New Roman" w:hAnsi="Times New Roman" w:cs="Times New Roman"/>
          <w:sz w:val="20"/>
          <w:szCs w:val="20"/>
          <w:vertAlign w:val="subscript"/>
        </w:rPr>
        <w:t>инф</w:t>
      </w:r>
      <w:r w:rsidR="0073446E" w:rsidRPr="005271E6">
        <w:rPr>
          <w:rFonts w:ascii="Times New Roman" w:hAnsi="Times New Roman" w:cs="Times New Roman"/>
          <w:sz w:val="20"/>
          <w:szCs w:val="20"/>
        </w:rPr>
        <w:t xml:space="preserve">   </w:t>
      </w:r>
      <w:r w:rsidRPr="007B38CC">
        <w:rPr>
          <w:rFonts w:ascii="Times New Roman" w:hAnsi="Times New Roman" w:cs="Times New Roman"/>
          <w:sz w:val="20"/>
          <w:szCs w:val="20"/>
        </w:rPr>
        <w:t>- цена единицы услуги</w:t>
      </w:r>
    </w:p>
    <w:p w:rsidR="007669AB" w:rsidRPr="007B38CC" w:rsidRDefault="007669AB" w:rsidP="007669AB">
      <w:pPr>
        <w:spacing w:after="0" w:line="240" w:lineRule="auto"/>
        <w:rPr>
          <w:rFonts w:ascii="Times New Roman" w:hAnsi="Times New Roman" w:cs="Times New Roman"/>
          <w:sz w:val="20"/>
          <w:szCs w:val="20"/>
        </w:rPr>
      </w:pPr>
    </w:p>
    <w:tbl>
      <w:tblPr>
        <w:tblStyle w:val="ad"/>
        <w:tblW w:w="9498" w:type="dxa"/>
        <w:tblInd w:w="108" w:type="dxa"/>
        <w:tblLook w:val="04A0" w:firstRow="1" w:lastRow="0" w:firstColumn="1" w:lastColumn="0" w:noHBand="0" w:noVBand="1"/>
      </w:tblPr>
      <w:tblGrid>
        <w:gridCol w:w="2797"/>
        <w:gridCol w:w="2216"/>
        <w:gridCol w:w="2319"/>
        <w:gridCol w:w="2166"/>
      </w:tblGrid>
      <w:tr w:rsidR="000623C9" w:rsidRPr="007B38CC" w:rsidTr="00276798">
        <w:tc>
          <w:tcPr>
            <w:tcW w:w="2797" w:type="dxa"/>
            <w:vAlign w:val="center"/>
          </w:tcPr>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319" w:type="dxa"/>
            <w:vAlign w:val="center"/>
          </w:tcPr>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услуг в год</w:t>
            </w:r>
          </w:p>
        </w:tc>
      </w:tr>
      <w:tr w:rsidR="000623C9" w:rsidRPr="007B38CC" w:rsidTr="00276798">
        <w:tblPrEx>
          <w:tblLook w:val="0000" w:firstRow="0" w:lastRow="0" w:firstColumn="0" w:lastColumn="0" w:noHBand="0" w:noVBand="0"/>
        </w:tblPrEx>
        <w:trPr>
          <w:trHeight w:val="1317"/>
        </w:trPr>
        <w:tc>
          <w:tcPr>
            <w:tcW w:w="2797" w:type="dxa"/>
            <w:vAlign w:val="center"/>
          </w:tcPr>
          <w:p w:rsidR="007669AB" w:rsidRPr="007B38CC" w:rsidRDefault="007669AB" w:rsidP="00276798">
            <w:pPr>
              <w:rPr>
                <w:rFonts w:ascii="Times New Roman" w:hAnsi="Times New Roman" w:cs="Times New Roman"/>
                <w:sz w:val="20"/>
                <w:szCs w:val="20"/>
              </w:rPr>
            </w:pPr>
            <w:r w:rsidRPr="007B38CC">
              <w:rPr>
                <w:rFonts w:ascii="Times New Roman" w:hAnsi="Times New Roman" w:cs="Times New Roman"/>
                <w:sz w:val="20"/>
                <w:szCs w:val="20"/>
              </w:rPr>
              <w:t>Изготовление (приобретение), доставка, монтаж, демонтаж уличных широкоформатных поверхностей (баннеры, брандмауэры, щиты, растяжки, роллерные стенды</w:t>
            </w:r>
            <w:r w:rsidR="00525D96" w:rsidRPr="007B38CC">
              <w:rPr>
                <w:rFonts w:ascii="Times New Roman" w:hAnsi="Times New Roman" w:cs="Times New Roman"/>
                <w:sz w:val="20"/>
                <w:szCs w:val="20"/>
              </w:rPr>
              <w:t>)</w:t>
            </w:r>
          </w:p>
        </w:tc>
        <w:tc>
          <w:tcPr>
            <w:tcW w:w="2216" w:type="dxa"/>
            <w:vAlign w:val="center"/>
          </w:tcPr>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1 широкоформатная поверхность</w:t>
            </w:r>
          </w:p>
        </w:tc>
        <w:tc>
          <w:tcPr>
            <w:tcW w:w="2319" w:type="dxa"/>
            <w:vAlign w:val="center"/>
          </w:tcPr>
          <w:p w:rsidR="007669AB" w:rsidRPr="007B38CC" w:rsidRDefault="00A60225" w:rsidP="00276798">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r w:rsidR="007669AB" w:rsidRPr="007B38CC">
              <w:rPr>
                <w:rFonts w:ascii="Times New Roman" w:hAnsi="Times New Roman" w:cs="Times New Roman"/>
                <w:sz w:val="20"/>
                <w:szCs w:val="20"/>
              </w:rPr>
              <w:t>0 000,00</w:t>
            </w:r>
          </w:p>
        </w:tc>
        <w:tc>
          <w:tcPr>
            <w:tcW w:w="2166" w:type="dxa"/>
            <w:vAlign w:val="center"/>
          </w:tcPr>
          <w:p w:rsidR="007669AB" w:rsidRPr="007B38CC" w:rsidRDefault="007669AB" w:rsidP="008D420B">
            <w:pPr>
              <w:jc w:val="center"/>
              <w:rPr>
                <w:rFonts w:ascii="Times New Roman" w:hAnsi="Times New Roman" w:cs="Times New Roman"/>
                <w:sz w:val="20"/>
                <w:szCs w:val="20"/>
              </w:rPr>
            </w:pPr>
            <w:r w:rsidRPr="00F24EB6">
              <w:rPr>
                <w:rFonts w:ascii="Times New Roman" w:hAnsi="Times New Roman" w:cs="Times New Roman"/>
                <w:sz w:val="20"/>
                <w:szCs w:val="20"/>
              </w:rPr>
              <w:t xml:space="preserve">не более </w:t>
            </w:r>
            <w:r w:rsidR="008D420B" w:rsidRPr="00F24EB6">
              <w:rPr>
                <w:rFonts w:ascii="Times New Roman" w:hAnsi="Times New Roman" w:cs="Times New Roman"/>
                <w:sz w:val="20"/>
                <w:szCs w:val="20"/>
              </w:rPr>
              <w:t>250</w:t>
            </w:r>
            <w:r w:rsidRPr="00F24EB6">
              <w:rPr>
                <w:rFonts w:ascii="Times New Roman" w:hAnsi="Times New Roman" w:cs="Times New Roman"/>
                <w:sz w:val="20"/>
                <w:szCs w:val="20"/>
              </w:rPr>
              <w:t xml:space="preserve"> широкоформатных</w:t>
            </w:r>
            <w:r w:rsidRPr="007B38CC">
              <w:rPr>
                <w:rFonts w:ascii="Times New Roman" w:hAnsi="Times New Roman" w:cs="Times New Roman"/>
                <w:sz w:val="20"/>
                <w:szCs w:val="20"/>
              </w:rPr>
              <w:t xml:space="preserve"> поверхностей</w:t>
            </w:r>
          </w:p>
        </w:tc>
      </w:tr>
    </w:tbl>
    <w:p w:rsidR="00DD0AA4" w:rsidRPr="007B38CC" w:rsidRDefault="00DD0AA4" w:rsidP="007669AB">
      <w:pPr>
        <w:autoSpaceDE w:val="0"/>
        <w:autoSpaceDN w:val="0"/>
        <w:adjustRightInd w:val="0"/>
        <w:spacing w:after="0" w:line="240" w:lineRule="auto"/>
        <w:rPr>
          <w:rFonts w:ascii="Times New Roman" w:hAnsi="Times New Roman" w:cs="Times New Roman"/>
          <w:i/>
          <w:sz w:val="20"/>
          <w:szCs w:val="20"/>
        </w:rPr>
      </w:pPr>
    </w:p>
    <w:p w:rsidR="00816CD4" w:rsidRPr="007B38CC" w:rsidRDefault="007618D5" w:rsidP="00003342">
      <w:pPr>
        <w:pStyle w:val="a3"/>
        <w:widowControl w:val="0"/>
        <w:numPr>
          <w:ilvl w:val="0"/>
          <w:numId w:val="29"/>
        </w:numPr>
        <w:tabs>
          <w:tab w:val="left" w:pos="426"/>
        </w:tabs>
        <w:autoSpaceDE w:val="0"/>
        <w:autoSpaceDN w:val="0"/>
        <w:adjustRightInd w:val="0"/>
        <w:spacing w:after="0" w:line="240" w:lineRule="auto"/>
        <w:ind w:left="0" w:firstLine="0"/>
        <w:jc w:val="center"/>
        <w:outlineLvl w:val="2"/>
        <w:rPr>
          <w:rFonts w:ascii="Times New Roman" w:hAnsi="Times New Roman" w:cs="Times New Roman"/>
          <w:sz w:val="26"/>
          <w:szCs w:val="26"/>
        </w:rPr>
      </w:pPr>
      <w:r w:rsidRPr="007B38CC">
        <w:rPr>
          <w:rFonts w:ascii="Times New Roman" w:hAnsi="Times New Roman" w:cs="Times New Roman"/>
          <w:sz w:val="26"/>
          <w:szCs w:val="26"/>
        </w:rPr>
        <w:t>Прочие расходы, в том числе:</w:t>
      </w:r>
    </w:p>
    <w:p w:rsidR="00770563" w:rsidRPr="007B38CC" w:rsidRDefault="00770563" w:rsidP="00770563">
      <w:pPr>
        <w:pStyle w:val="a3"/>
        <w:autoSpaceDE w:val="0"/>
        <w:autoSpaceDN w:val="0"/>
        <w:adjustRightInd w:val="0"/>
        <w:spacing w:after="0" w:line="240" w:lineRule="auto"/>
        <w:ind w:left="1800"/>
        <w:jc w:val="both"/>
        <w:rPr>
          <w:rFonts w:ascii="Times New Roman" w:hAnsi="Times New Roman" w:cs="Times New Roman"/>
          <w:sz w:val="24"/>
          <w:szCs w:val="24"/>
        </w:rPr>
      </w:pPr>
    </w:p>
    <w:p w:rsidR="00770563" w:rsidRPr="007B38CC" w:rsidRDefault="00816CD4" w:rsidP="00D71C8D">
      <w:pPr>
        <w:pStyle w:val="a3"/>
        <w:numPr>
          <w:ilvl w:val="1"/>
          <w:numId w:val="2"/>
        </w:numPr>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w:t>
      </w:r>
      <w:r w:rsidR="005E421E" w:rsidRPr="007B38CC">
        <w:rPr>
          <w:rFonts w:ascii="Times New Roman" w:hAnsi="Times New Roman" w:cs="Times New Roman"/>
          <w:sz w:val="26"/>
          <w:szCs w:val="26"/>
        </w:rPr>
        <w:t>етение (</w:t>
      </w:r>
      <w:r w:rsidRPr="007B38CC">
        <w:rPr>
          <w:rFonts w:ascii="Times New Roman" w:hAnsi="Times New Roman" w:cs="Times New Roman"/>
          <w:sz w:val="26"/>
          <w:szCs w:val="26"/>
        </w:rPr>
        <w:t>услуги по изготовлению</w:t>
      </w:r>
      <w:r w:rsidR="005E421E" w:rsidRPr="007B38CC">
        <w:rPr>
          <w:rFonts w:ascii="Times New Roman" w:hAnsi="Times New Roman" w:cs="Times New Roman"/>
          <w:sz w:val="26"/>
          <w:szCs w:val="26"/>
        </w:rPr>
        <w:t>)</w:t>
      </w:r>
      <w:r w:rsidR="003A3EEA">
        <w:rPr>
          <w:rFonts w:ascii="Times New Roman" w:hAnsi="Times New Roman" w:cs="Times New Roman"/>
          <w:sz w:val="26"/>
          <w:szCs w:val="26"/>
        </w:rPr>
        <w:t>,</w:t>
      </w:r>
      <w:r w:rsidR="00205C7A">
        <w:rPr>
          <w:rFonts w:ascii="Times New Roman" w:hAnsi="Times New Roman" w:cs="Times New Roman"/>
          <w:sz w:val="26"/>
          <w:szCs w:val="26"/>
        </w:rPr>
        <w:t>разработку:</w:t>
      </w:r>
      <w:r w:rsidRPr="007B38CC">
        <w:rPr>
          <w:rFonts w:ascii="Times New Roman" w:hAnsi="Times New Roman" w:cs="Times New Roman"/>
          <w:sz w:val="26"/>
          <w:szCs w:val="26"/>
        </w:rPr>
        <w:t xml:space="preserve"> бланочной, печатной продукции</w:t>
      </w:r>
      <w:r w:rsidR="00D13A39" w:rsidRPr="007B38CC">
        <w:rPr>
          <w:rFonts w:ascii="Times New Roman" w:hAnsi="Times New Roman" w:cs="Times New Roman"/>
          <w:sz w:val="26"/>
          <w:szCs w:val="26"/>
        </w:rPr>
        <w:t>, информационно-статистических материалов</w:t>
      </w:r>
      <w:r w:rsidRPr="007B38CC">
        <w:rPr>
          <w:rFonts w:ascii="Times New Roman" w:hAnsi="Times New Roman" w:cs="Times New Roman"/>
          <w:sz w:val="26"/>
          <w:szCs w:val="26"/>
        </w:rPr>
        <w:t xml:space="preserve"> (буклеты, брошюры, листовки, памятки, календари, грамоты</w:t>
      </w:r>
      <w:r w:rsidR="00D13A39" w:rsidRPr="007B38CC">
        <w:rPr>
          <w:rFonts w:ascii="Times New Roman" w:hAnsi="Times New Roman" w:cs="Times New Roman"/>
          <w:sz w:val="26"/>
          <w:szCs w:val="26"/>
        </w:rPr>
        <w:t>, книги, блокноты, бюллетени, сборники, доклады</w:t>
      </w:r>
      <w:r w:rsidRPr="007B38CC">
        <w:rPr>
          <w:rFonts w:ascii="Times New Roman" w:hAnsi="Times New Roman" w:cs="Times New Roman"/>
          <w:sz w:val="26"/>
          <w:szCs w:val="26"/>
        </w:rPr>
        <w:t xml:space="preserve"> и пр.)</w:t>
      </w:r>
      <w:r w:rsidR="00205C7A">
        <w:rPr>
          <w:rFonts w:ascii="Times New Roman" w:hAnsi="Times New Roman" w:cs="Times New Roman"/>
          <w:sz w:val="26"/>
          <w:szCs w:val="26"/>
        </w:rPr>
        <w:t>, печатной продукции</w:t>
      </w:r>
      <w:r w:rsidR="00FA4DDA">
        <w:rPr>
          <w:rFonts w:ascii="Times New Roman" w:hAnsi="Times New Roman" w:cs="Times New Roman"/>
          <w:sz w:val="26"/>
          <w:szCs w:val="26"/>
        </w:rPr>
        <w:t xml:space="preserve"> (раздаточного материала)</w:t>
      </w:r>
      <w:r w:rsidR="009B4F3A">
        <w:rPr>
          <w:rFonts w:ascii="Times New Roman" w:hAnsi="Times New Roman" w:cs="Times New Roman"/>
          <w:sz w:val="26"/>
          <w:szCs w:val="26"/>
        </w:rPr>
        <w:t xml:space="preserve"> </w:t>
      </w:r>
      <w:r w:rsidR="00DA31FB">
        <w:rPr>
          <w:rFonts w:ascii="Times New Roman" w:hAnsi="Times New Roman" w:cs="Times New Roman"/>
          <w:sz w:val="26"/>
          <w:szCs w:val="26"/>
        </w:rPr>
        <w:t>-</w:t>
      </w:r>
      <w:r w:rsidR="009B4F3A">
        <w:rPr>
          <w:rFonts w:ascii="Times New Roman" w:hAnsi="Times New Roman" w:cs="Times New Roman"/>
          <w:sz w:val="26"/>
          <w:szCs w:val="26"/>
        </w:rPr>
        <w:t xml:space="preserve"> </w:t>
      </w:r>
      <w:r w:rsidR="00205C7A">
        <w:rPr>
          <w:rFonts w:ascii="Times New Roman" w:hAnsi="Times New Roman" w:cs="Times New Roman"/>
          <w:sz w:val="26"/>
          <w:szCs w:val="26"/>
        </w:rPr>
        <w:t>дипломов, благодарственных писем, почетных грамот участникам мероприятия</w:t>
      </w:r>
      <w:r w:rsidR="009B4F3A">
        <w:rPr>
          <w:rFonts w:ascii="Times New Roman" w:hAnsi="Times New Roman" w:cs="Times New Roman"/>
          <w:sz w:val="26"/>
          <w:szCs w:val="26"/>
        </w:rPr>
        <w:t>,  рамок для дипломов участникам мероприятия.</w:t>
      </w:r>
    </w:p>
    <w:p w:rsidR="00770563" w:rsidRPr="007B38CC" w:rsidRDefault="00770563" w:rsidP="00D71C8D">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770563" w:rsidRPr="007B38CC" w:rsidRDefault="009B4F3A" w:rsidP="00512246">
      <w:pPr>
        <w:pStyle w:val="a3"/>
        <w:autoSpaceDE w:val="0"/>
        <w:autoSpaceDN w:val="0"/>
        <w:adjustRightInd w:val="0"/>
        <w:rPr>
          <w:rFonts w:ascii="Times New Roman" w:hAnsi="Times New Roman" w:cs="Times New Roman"/>
          <w:sz w:val="24"/>
          <w:szCs w:val="24"/>
        </w:rPr>
      </w:pPr>
      <m:oMathPara>
        <m:oMath>
          <m:r>
            <w:rPr>
              <w:rFonts w:ascii="Cambria Math" w:hAnsi="Cambria Math" w:cs="Times New Roman"/>
              <w:sz w:val="20"/>
              <w:szCs w:val="20"/>
            </w:rPr>
            <m:t>Збпрм=</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m:rPr>
                  <m:sty m:val="p"/>
                </m:rPr>
                <w:rPr>
                  <w:rFonts w:ascii="Cambria Math" w:hAnsi="Cambria Math" w:cs="Times New Roman"/>
                  <w:sz w:val="20"/>
                  <w:szCs w:val="20"/>
                  <w:lang w:val="en-US"/>
                </w:rPr>
                <m:t>n</m:t>
              </m:r>
            </m:sup>
            <m:e>
              <m:r>
                <m:rPr>
                  <m:sty m:val="p"/>
                </m:rPr>
                <w:rPr>
                  <w:rFonts w:ascii="Cambria Math" w:hAnsi="Cambria Math" w:cs="Times New Roman"/>
                  <w:sz w:val="20"/>
                  <w:szCs w:val="20"/>
                </w:rPr>
                <m:t xml:space="preserve"> </m:t>
              </m:r>
            </m:e>
          </m:nary>
          <m:r>
            <m:rPr>
              <m:sty m:val="p"/>
            </m:rPr>
            <w:rPr>
              <w:rFonts w:ascii="Cambria Math" w:hAnsi="Cambria Math" w:cs="Times New Roman"/>
              <w:sz w:val="20"/>
              <w:szCs w:val="20"/>
              <w:lang w:val="en-US"/>
            </w:rPr>
            <m:t>(Q</m:t>
          </m:r>
          <m:r>
            <m:rPr>
              <m:sty m:val="p"/>
            </m:rPr>
            <w:rPr>
              <w:rFonts w:ascii="Cambria Math" w:hAnsi="Cambria Math" w:cs="Times New Roman"/>
              <w:sz w:val="20"/>
              <w:szCs w:val="20"/>
              <w:vertAlign w:val="subscript"/>
            </w:rPr>
            <m:t>бл</m:t>
          </m:r>
          <m:r>
            <m:rPr>
              <m:sty m:val="p"/>
            </m:rPr>
            <w:rPr>
              <w:rFonts w:ascii="Cambria Math" w:hAnsi="Cambria Math" w:cs="Times New Roman"/>
              <w:sz w:val="20"/>
              <w:szCs w:val="20"/>
            </w:rPr>
            <m:t>*</m:t>
          </m:r>
          <m:r>
            <m:rPr>
              <m:sty m:val="p"/>
            </m:rPr>
            <w:rPr>
              <w:rFonts w:ascii="Cambria Math" w:hAnsi="Cambria Math" w:cs="Times New Roman"/>
              <w:sz w:val="20"/>
              <w:szCs w:val="20"/>
              <w:lang w:val="en-US"/>
            </w:rPr>
            <m:t>P</m:t>
          </m:r>
          <m:r>
            <m:rPr>
              <m:sty m:val="p"/>
            </m:rPr>
            <w:rPr>
              <w:rFonts w:ascii="Cambria Math" w:hAnsi="Cambria Math" w:cs="Times New Roman"/>
              <w:sz w:val="20"/>
              <w:szCs w:val="20"/>
              <w:vertAlign w:val="subscript"/>
            </w:rPr>
            <m:t xml:space="preserve">изг </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Q</m:t>
          </m:r>
          <m:r>
            <m:rPr>
              <m:sty m:val="p"/>
            </m:rPr>
            <w:rPr>
              <w:rFonts w:ascii="Cambria Math" w:hAnsi="Cambria Math" w:cs="Times New Roman"/>
              <w:sz w:val="20"/>
              <w:szCs w:val="20"/>
            </w:rPr>
            <m:t>д*</m:t>
          </m:r>
          <m:r>
            <m:rPr>
              <m:sty m:val="p"/>
            </m:rPr>
            <w:rPr>
              <w:rFonts w:ascii="Cambria Math" w:hAnsi="Cambria Math" w:cs="Times New Roman"/>
              <w:sz w:val="20"/>
              <w:szCs w:val="20"/>
              <w:lang w:val="en-US"/>
            </w:rPr>
            <m:t>P</m:t>
          </m:r>
          <m:r>
            <m:rPr>
              <m:sty m:val="p"/>
            </m:rPr>
            <w:rPr>
              <w:rFonts w:ascii="Cambria Math" w:hAnsi="Cambria Math" w:cs="Times New Roman"/>
              <w:sz w:val="20"/>
              <w:szCs w:val="20"/>
              <w:vertAlign w:val="subscript"/>
            </w:rPr>
            <m:t xml:space="preserve">д </m:t>
          </m:r>
          <m:r>
            <m:rPr>
              <m:sty m:val="p"/>
            </m:rPr>
            <w:rPr>
              <w:rFonts w:ascii="Cambria Math" w:hAnsi="Cambria Math" w:cs="Times New Roman"/>
              <w:sz w:val="20"/>
              <w:szCs w:val="20"/>
            </w:rPr>
            <m:t xml:space="preserve"> + </m:t>
          </m:r>
          <m:r>
            <m:rPr>
              <m:sty m:val="p"/>
            </m:rPr>
            <w:rPr>
              <w:rFonts w:ascii="Cambria Math" w:hAnsi="Cambria Math" w:cs="Times New Roman"/>
              <w:sz w:val="20"/>
              <w:szCs w:val="20"/>
              <w:lang w:val="en-US"/>
            </w:rPr>
            <m:t>Q</m:t>
          </m:r>
          <m:r>
            <m:rPr>
              <m:sty m:val="p"/>
            </m:rPr>
            <w:rPr>
              <w:rFonts w:ascii="Cambria Math" w:hAnsi="Cambria Math" w:cs="Times New Roman"/>
              <w:sz w:val="20"/>
              <w:szCs w:val="20"/>
            </w:rPr>
            <m:t>рд*</m:t>
          </m:r>
          <m:r>
            <m:rPr>
              <m:sty m:val="p"/>
            </m:rPr>
            <w:rPr>
              <w:rFonts w:ascii="Cambria Math" w:hAnsi="Cambria Math" w:cs="Times New Roman"/>
              <w:sz w:val="20"/>
              <w:szCs w:val="20"/>
              <w:lang w:val="en-US"/>
            </w:rPr>
            <m:t>P</m:t>
          </m:r>
          <m:r>
            <m:rPr>
              <m:sty m:val="p"/>
            </m:rPr>
            <w:rPr>
              <w:rFonts w:ascii="Cambria Math" w:hAnsi="Cambria Math" w:cs="Times New Roman"/>
              <w:sz w:val="20"/>
              <w:szCs w:val="20"/>
              <w:vertAlign w:val="subscript"/>
            </w:rPr>
            <m:t>рд)</m:t>
          </m:r>
          <m:r>
            <m:rPr>
              <m:sty m:val="p"/>
            </m:rPr>
            <w:rPr>
              <w:rFonts w:ascii="Cambria Math" w:eastAsia="Calibri" w:hAnsi="Cambria Math" w:cs="Times New Roman"/>
              <w:sz w:val="20"/>
              <w:szCs w:val="20"/>
            </w:rPr>
            <w:br/>
          </m:r>
        </m:oMath>
      </m:oMathPara>
    </w:p>
    <w:p w:rsidR="00770563" w:rsidRPr="007B38CC" w:rsidRDefault="00770563" w:rsidP="00770563">
      <w:pPr>
        <w:autoSpaceDE w:val="0"/>
        <w:autoSpaceDN w:val="0"/>
        <w:adjustRightInd w:val="0"/>
        <w:spacing w:after="0" w:line="240" w:lineRule="auto"/>
        <w:rPr>
          <w:rFonts w:ascii="Times New Roman" w:hAnsi="Times New Roman" w:cs="Times New Roman"/>
          <w:sz w:val="24"/>
          <w:szCs w:val="24"/>
        </w:rPr>
      </w:pPr>
      <w:r w:rsidRPr="007B38CC">
        <w:rPr>
          <w:rFonts w:ascii="Times New Roman" w:hAnsi="Times New Roman" w:cs="Times New Roman"/>
          <w:sz w:val="24"/>
          <w:szCs w:val="24"/>
        </w:rPr>
        <w:t xml:space="preserve">где: </w:t>
      </w:r>
    </w:p>
    <w:p w:rsidR="00770563" w:rsidRPr="007B38CC" w:rsidRDefault="00770563" w:rsidP="00770563">
      <w:pPr>
        <w:autoSpaceDE w:val="0"/>
        <w:autoSpaceDN w:val="0"/>
        <w:adjustRightInd w:val="0"/>
        <w:spacing w:after="0" w:line="240" w:lineRule="auto"/>
        <w:rPr>
          <w:rFonts w:ascii="Times New Roman" w:hAnsi="Times New Roman" w:cs="Times New Roman"/>
          <w:sz w:val="24"/>
          <w:szCs w:val="24"/>
        </w:rPr>
      </w:pPr>
      <w:r w:rsidRPr="007B38CC">
        <w:rPr>
          <w:rFonts w:ascii="Times New Roman" w:hAnsi="Times New Roman" w:cs="Times New Roman"/>
          <w:sz w:val="24"/>
          <w:szCs w:val="24"/>
          <w:lang w:val="en-US"/>
        </w:rPr>
        <w:t>Q</w:t>
      </w:r>
      <w:r w:rsidRPr="007B38CC">
        <w:rPr>
          <w:rFonts w:ascii="Times New Roman" w:hAnsi="Times New Roman" w:cs="Times New Roman"/>
          <w:sz w:val="24"/>
          <w:szCs w:val="24"/>
          <w:vertAlign w:val="subscript"/>
        </w:rPr>
        <w:t>бл</w:t>
      </w:r>
      <w:r w:rsidRPr="007B38CC">
        <w:rPr>
          <w:rFonts w:ascii="Times New Roman" w:hAnsi="Times New Roman" w:cs="Times New Roman"/>
          <w:sz w:val="24"/>
          <w:szCs w:val="24"/>
        </w:rPr>
        <w:t xml:space="preserve"> - планируемое количество бланочной, печатной  продукции</w:t>
      </w:r>
      <w:r w:rsidR="00D13A39" w:rsidRPr="007B38CC">
        <w:rPr>
          <w:rFonts w:ascii="Times New Roman" w:hAnsi="Times New Roman" w:cs="Times New Roman"/>
          <w:sz w:val="24"/>
          <w:szCs w:val="24"/>
        </w:rPr>
        <w:t>, информационно-статистических материалов</w:t>
      </w:r>
      <w:r w:rsidRPr="007B38CC">
        <w:rPr>
          <w:rFonts w:ascii="Times New Roman" w:hAnsi="Times New Roman" w:cs="Times New Roman"/>
          <w:sz w:val="24"/>
          <w:szCs w:val="24"/>
        </w:rPr>
        <w:t>;</w:t>
      </w:r>
    </w:p>
    <w:p w:rsidR="00770563" w:rsidRPr="007B38CC" w:rsidRDefault="00770563" w:rsidP="00770563">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4"/>
          <w:szCs w:val="24"/>
          <w:lang w:val="en-US"/>
        </w:rPr>
        <w:t>P</w:t>
      </w:r>
      <w:r w:rsidRPr="007B38CC">
        <w:rPr>
          <w:rFonts w:ascii="Times New Roman" w:hAnsi="Times New Roman" w:cs="Times New Roman"/>
          <w:sz w:val="24"/>
          <w:szCs w:val="24"/>
          <w:vertAlign w:val="subscript"/>
        </w:rPr>
        <w:t>изг</w:t>
      </w:r>
      <w:r w:rsidR="00EB1F87">
        <w:rPr>
          <w:rFonts w:ascii="Times New Roman" w:hAnsi="Times New Roman" w:cs="Times New Roman"/>
          <w:sz w:val="24"/>
          <w:szCs w:val="24"/>
        </w:rPr>
        <w:t xml:space="preserve"> - цена изготовления одного</w:t>
      </w:r>
      <w:r w:rsidRPr="007B38CC">
        <w:rPr>
          <w:rFonts w:ascii="Times New Roman" w:eastAsia="Times New Roman" w:hAnsi="Times New Roman" w:cs="Times New Roman"/>
          <w:sz w:val="24"/>
          <w:szCs w:val="24"/>
          <w:lang w:eastAsia="ru-RU"/>
        </w:rPr>
        <w:t xml:space="preserve"> бланочного, печатного продукта</w:t>
      </w:r>
      <w:r w:rsidR="00D13A39" w:rsidRPr="007B38CC">
        <w:rPr>
          <w:rFonts w:ascii="Times New Roman" w:eastAsia="Times New Roman" w:hAnsi="Times New Roman" w:cs="Times New Roman"/>
          <w:sz w:val="24"/>
          <w:szCs w:val="24"/>
          <w:lang w:eastAsia="ru-RU"/>
        </w:rPr>
        <w:t>, информационно-статистического материала</w:t>
      </w:r>
      <w:r w:rsidRPr="007B38CC">
        <w:rPr>
          <w:rFonts w:ascii="Times New Roman" w:eastAsia="Times New Roman" w:hAnsi="Times New Roman" w:cs="Times New Roman"/>
          <w:sz w:val="24"/>
          <w:szCs w:val="24"/>
          <w:lang w:eastAsia="ru-RU"/>
        </w:rPr>
        <w:t xml:space="preserve">.  </w:t>
      </w:r>
      <w:r w:rsidRPr="007B38CC">
        <w:rPr>
          <w:rFonts w:ascii="Times New Roman" w:eastAsia="Times New Roman" w:hAnsi="Times New Roman" w:cs="Times New Roman"/>
          <w:sz w:val="20"/>
          <w:szCs w:val="20"/>
          <w:lang w:eastAsia="ru-RU"/>
        </w:rPr>
        <w:t xml:space="preserve">  </w:t>
      </w:r>
    </w:p>
    <w:p w:rsidR="00205C7A" w:rsidRPr="007B38CC" w:rsidRDefault="00205C7A" w:rsidP="00205C7A">
      <w:pPr>
        <w:autoSpaceDE w:val="0"/>
        <w:autoSpaceDN w:val="0"/>
        <w:adjustRightInd w:val="0"/>
        <w:spacing w:after="0" w:line="240" w:lineRule="auto"/>
        <w:rPr>
          <w:rFonts w:ascii="Times New Roman" w:hAnsi="Times New Roman" w:cs="Times New Roman"/>
          <w:sz w:val="24"/>
          <w:szCs w:val="24"/>
        </w:rPr>
      </w:pPr>
      <w:r w:rsidRPr="007B38CC">
        <w:rPr>
          <w:rFonts w:ascii="Times New Roman" w:hAnsi="Times New Roman" w:cs="Times New Roman"/>
          <w:sz w:val="24"/>
          <w:szCs w:val="24"/>
          <w:lang w:val="en-US"/>
        </w:rPr>
        <w:t>Q</w:t>
      </w:r>
      <w:r>
        <w:rPr>
          <w:rFonts w:ascii="Times New Roman" w:hAnsi="Times New Roman" w:cs="Times New Roman"/>
          <w:sz w:val="24"/>
          <w:szCs w:val="24"/>
          <w:vertAlign w:val="subscript"/>
        </w:rPr>
        <w:t>д</w:t>
      </w:r>
      <w:r w:rsidRPr="007B38CC">
        <w:rPr>
          <w:rFonts w:ascii="Times New Roman" w:hAnsi="Times New Roman" w:cs="Times New Roman"/>
          <w:sz w:val="24"/>
          <w:szCs w:val="24"/>
        </w:rPr>
        <w:t xml:space="preserve"> - </w:t>
      </w:r>
      <w:r w:rsidR="00DA31FB" w:rsidRPr="00DA31FB">
        <w:rPr>
          <w:rFonts w:ascii="Times New Roman" w:eastAsia="Calibri" w:hAnsi="Times New Roman" w:cs="Times New Roman"/>
        </w:rPr>
        <w:t xml:space="preserve">количество печатной продукции </w:t>
      </w:r>
      <w:r w:rsidR="00DA31FB">
        <w:rPr>
          <w:rFonts w:ascii="Times New Roman" w:eastAsia="Calibri" w:hAnsi="Times New Roman" w:cs="Times New Roman"/>
        </w:rPr>
        <w:t xml:space="preserve">( раздаточного материала) </w:t>
      </w:r>
      <w:r w:rsidR="00C567E2">
        <w:rPr>
          <w:rFonts w:ascii="Times New Roman" w:eastAsia="Calibri" w:hAnsi="Times New Roman" w:cs="Times New Roman"/>
        </w:rPr>
        <w:t xml:space="preserve">на одно </w:t>
      </w:r>
      <w:r w:rsidR="00DA31FB" w:rsidRPr="00DA31FB">
        <w:rPr>
          <w:rFonts w:ascii="Times New Roman" w:eastAsia="Calibri" w:hAnsi="Times New Roman" w:cs="Times New Roman"/>
        </w:rPr>
        <w:t xml:space="preserve"> </w:t>
      </w:r>
      <w:r w:rsidR="00DA31FB" w:rsidRPr="00DA31FB">
        <w:rPr>
          <w:rFonts w:ascii="Times New Roman" w:eastAsia="Calibri" w:hAnsi="Times New Roman" w:cs="Times New Roman"/>
          <w:lang w:val="en-US"/>
        </w:rPr>
        <w:t>i</w:t>
      </w:r>
      <w:r w:rsidR="00DA31FB" w:rsidRPr="00DA31FB">
        <w:rPr>
          <w:rFonts w:ascii="Times New Roman" w:eastAsia="Calibri" w:hAnsi="Times New Roman" w:cs="Times New Roman"/>
        </w:rPr>
        <w:t>-мероприятие</w:t>
      </w:r>
      <w:r w:rsidRPr="007B38CC">
        <w:rPr>
          <w:rFonts w:ascii="Times New Roman" w:hAnsi="Times New Roman" w:cs="Times New Roman"/>
          <w:sz w:val="24"/>
          <w:szCs w:val="24"/>
        </w:rPr>
        <w:t>;</w:t>
      </w:r>
    </w:p>
    <w:p w:rsidR="00205C7A" w:rsidRPr="007B38CC" w:rsidRDefault="00205C7A" w:rsidP="00205C7A">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4"/>
          <w:szCs w:val="24"/>
          <w:lang w:val="en-US"/>
        </w:rPr>
        <w:t>P</w:t>
      </w:r>
      <w:r>
        <w:rPr>
          <w:rFonts w:ascii="Times New Roman" w:hAnsi="Times New Roman" w:cs="Times New Roman"/>
          <w:sz w:val="24"/>
          <w:szCs w:val="24"/>
          <w:vertAlign w:val="subscript"/>
        </w:rPr>
        <w:t>д</w:t>
      </w:r>
      <w:r w:rsidRPr="007B38CC">
        <w:rPr>
          <w:rFonts w:ascii="Times New Roman" w:hAnsi="Times New Roman" w:cs="Times New Roman"/>
          <w:sz w:val="24"/>
          <w:szCs w:val="24"/>
        </w:rPr>
        <w:t xml:space="preserve"> - </w:t>
      </w:r>
      <w:r w:rsidR="00DA31FB" w:rsidRPr="00DA31FB">
        <w:rPr>
          <w:rFonts w:ascii="Times New Roman" w:hAnsi="Times New Roman" w:cs="Times New Roman"/>
          <w:sz w:val="24"/>
          <w:szCs w:val="24"/>
        </w:rPr>
        <w:t>цена приобретения, изготовления (р</w:t>
      </w:r>
      <w:r w:rsidR="00C567E2">
        <w:rPr>
          <w:rFonts w:ascii="Times New Roman" w:hAnsi="Times New Roman" w:cs="Times New Roman"/>
          <w:sz w:val="24"/>
          <w:szCs w:val="24"/>
        </w:rPr>
        <w:t>азработки) единицы</w:t>
      </w:r>
      <w:r w:rsidR="00DA31FB">
        <w:rPr>
          <w:rFonts w:ascii="Times New Roman" w:hAnsi="Times New Roman" w:cs="Times New Roman"/>
          <w:sz w:val="24"/>
          <w:szCs w:val="24"/>
        </w:rPr>
        <w:t xml:space="preserve"> печатной продукции (раздаточного материала) </w:t>
      </w:r>
      <w:r w:rsidR="00C567E2">
        <w:rPr>
          <w:rFonts w:ascii="Times New Roman" w:hAnsi="Times New Roman" w:cs="Times New Roman"/>
          <w:sz w:val="24"/>
          <w:szCs w:val="24"/>
        </w:rPr>
        <w:t>на одно</w:t>
      </w:r>
      <w:r w:rsidR="00DA31FB" w:rsidRPr="00DA31FB">
        <w:rPr>
          <w:rFonts w:ascii="Times New Roman" w:hAnsi="Times New Roman" w:cs="Times New Roman"/>
          <w:sz w:val="24"/>
          <w:szCs w:val="24"/>
        </w:rPr>
        <w:t xml:space="preserve"> i-мероприятие</w:t>
      </w:r>
    </w:p>
    <w:p w:rsidR="009B4F3A" w:rsidRPr="009B4F3A" w:rsidRDefault="009B4F3A" w:rsidP="009B4F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Pr="009B4F3A">
        <w:rPr>
          <w:rFonts w:ascii="Times New Roman" w:hAnsi="Times New Roman" w:cs="Times New Roman"/>
          <w:sz w:val="24"/>
          <w:szCs w:val="24"/>
        </w:rPr>
        <w:t xml:space="preserve"> рд- ко</w:t>
      </w:r>
      <w:r w:rsidR="00C567E2">
        <w:rPr>
          <w:rFonts w:ascii="Times New Roman" w:hAnsi="Times New Roman" w:cs="Times New Roman"/>
          <w:sz w:val="24"/>
          <w:szCs w:val="24"/>
        </w:rPr>
        <w:t>личество рамок для дипломов на одно</w:t>
      </w:r>
      <w:r w:rsidRPr="009B4F3A">
        <w:rPr>
          <w:rFonts w:ascii="Times New Roman" w:hAnsi="Times New Roman" w:cs="Times New Roman"/>
          <w:sz w:val="24"/>
          <w:szCs w:val="24"/>
        </w:rPr>
        <w:t xml:space="preserve"> i-мероприятие;</w:t>
      </w:r>
    </w:p>
    <w:p w:rsidR="00770563" w:rsidRPr="007B38CC" w:rsidRDefault="009B4F3A" w:rsidP="009B4F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9B4F3A">
        <w:rPr>
          <w:rFonts w:ascii="Times New Roman" w:hAnsi="Times New Roman" w:cs="Times New Roman"/>
          <w:sz w:val="24"/>
          <w:szCs w:val="24"/>
        </w:rPr>
        <w:t xml:space="preserve"> рд</w:t>
      </w:r>
      <w:r w:rsidR="00C567E2">
        <w:rPr>
          <w:rFonts w:ascii="Times New Roman" w:hAnsi="Times New Roman" w:cs="Times New Roman"/>
          <w:sz w:val="24"/>
          <w:szCs w:val="24"/>
        </w:rPr>
        <w:t>- цена 1 рамки для дипломов на одно</w:t>
      </w:r>
      <w:r w:rsidRPr="009B4F3A">
        <w:rPr>
          <w:rFonts w:ascii="Times New Roman" w:hAnsi="Times New Roman" w:cs="Times New Roman"/>
          <w:sz w:val="24"/>
          <w:szCs w:val="24"/>
        </w:rPr>
        <w:t xml:space="preserve"> i-мероприятие</w:t>
      </w:r>
    </w:p>
    <w:p w:rsidR="00770563" w:rsidRPr="007B38CC" w:rsidRDefault="00770563" w:rsidP="00770563">
      <w:pPr>
        <w:pStyle w:val="a3"/>
        <w:autoSpaceDE w:val="0"/>
        <w:autoSpaceDN w:val="0"/>
        <w:adjustRightInd w:val="0"/>
        <w:spacing w:after="0" w:line="240" w:lineRule="auto"/>
        <w:ind w:left="1065"/>
        <w:jc w:val="both"/>
        <w:rPr>
          <w:rFonts w:ascii="Times New Roman" w:hAnsi="Times New Roman" w:cs="Times New Roman"/>
          <w:sz w:val="24"/>
          <w:szCs w:val="24"/>
        </w:rPr>
      </w:pPr>
    </w:p>
    <w:tbl>
      <w:tblPr>
        <w:tblW w:w="9746" w:type="dxa"/>
        <w:tblInd w:w="108" w:type="dxa"/>
        <w:tblLook w:val="04A0" w:firstRow="1" w:lastRow="0" w:firstColumn="1" w:lastColumn="0" w:noHBand="0" w:noVBand="1"/>
      </w:tblPr>
      <w:tblGrid>
        <w:gridCol w:w="1701"/>
        <w:gridCol w:w="1701"/>
        <w:gridCol w:w="1667"/>
        <w:gridCol w:w="1610"/>
        <w:gridCol w:w="1598"/>
        <w:gridCol w:w="1469"/>
      </w:tblGrid>
      <w:tr w:rsidR="00071370" w:rsidRPr="007B38CC" w:rsidTr="00071370">
        <w:trPr>
          <w:trHeight w:val="65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бланочной, </w:t>
            </w:r>
          </w:p>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печатной  продукции, информационно-статистических материалов</w:t>
            </w:r>
          </w:p>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71370" w:rsidRPr="007B38CC" w:rsidRDefault="00071370" w:rsidP="00AF231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изготовления 1-го бланочного,</w:t>
            </w:r>
          </w:p>
          <w:p w:rsidR="00071370" w:rsidRPr="007B38CC" w:rsidRDefault="00071370" w:rsidP="00AF231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печатного  продукта, информационно-статистического материала</w:t>
            </w:r>
          </w:p>
          <w:p w:rsidR="00071370" w:rsidRPr="007B38CC" w:rsidRDefault="00071370" w:rsidP="00AF231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686" w:type="dxa"/>
            <w:tcBorders>
              <w:top w:val="single" w:sz="4" w:space="0" w:color="auto"/>
              <w:left w:val="nil"/>
              <w:bottom w:val="single" w:sz="4" w:space="0" w:color="auto"/>
              <w:right w:val="single" w:sz="4" w:space="0" w:color="auto"/>
            </w:tcBorders>
          </w:tcPr>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w:t>
            </w:r>
            <w:r w:rsidRPr="007B38CC">
              <w:rPr>
                <w:rFonts w:ascii="Times New Roman" w:eastAsia="Calibri" w:hAnsi="Times New Roman" w:cs="Times New Roman"/>
                <w:sz w:val="20"/>
                <w:szCs w:val="20"/>
              </w:rPr>
              <w:t>оличество печатной продукции</w:t>
            </w:r>
            <w:r>
              <w:rPr>
                <w:rFonts w:ascii="Times New Roman" w:eastAsia="Calibri" w:hAnsi="Times New Roman" w:cs="Times New Roman"/>
                <w:sz w:val="20"/>
                <w:szCs w:val="20"/>
              </w:rPr>
              <w:t xml:space="preserve"> (раздаточного материала)</w:t>
            </w:r>
            <w:r w:rsidRPr="007B38CC">
              <w:rPr>
                <w:rFonts w:ascii="Times New Roman" w:eastAsia="Calibri" w:hAnsi="Times New Roman" w:cs="Times New Roman"/>
                <w:sz w:val="20"/>
                <w:szCs w:val="20"/>
              </w:rPr>
              <w:t xml:space="preserve">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(шт.)</w:t>
            </w:r>
          </w:p>
        </w:tc>
        <w:tc>
          <w:tcPr>
            <w:tcW w:w="1662" w:type="dxa"/>
            <w:tcBorders>
              <w:top w:val="single" w:sz="4" w:space="0" w:color="auto"/>
              <w:left w:val="nil"/>
              <w:bottom w:val="single" w:sz="4" w:space="0" w:color="auto"/>
              <w:right w:val="single" w:sz="4" w:space="0" w:color="auto"/>
            </w:tcBorders>
          </w:tcPr>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Ц</w:t>
            </w:r>
            <w:r w:rsidRPr="007B38CC">
              <w:rPr>
                <w:rFonts w:ascii="Times New Roman" w:eastAsia="Calibri" w:hAnsi="Times New Roman" w:cs="Times New Roman"/>
                <w:sz w:val="20"/>
                <w:szCs w:val="20"/>
              </w:rPr>
              <w:t>ена разработки и  изготовления 1 печатной продукции</w:t>
            </w:r>
            <w:r>
              <w:rPr>
                <w:rFonts w:ascii="Times New Roman" w:eastAsia="Calibri" w:hAnsi="Times New Roman" w:cs="Times New Roman"/>
                <w:sz w:val="20"/>
                <w:szCs w:val="20"/>
              </w:rPr>
              <w:t xml:space="preserve"> (раздаточного материала) </w:t>
            </w:r>
            <w:r w:rsidRPr="007B38CC">
              <w:rPr>
                <w:rFonts w:ascii="Times New Roman" w:eastAsia="Calibri" w:hAnsi="Times New Roman" w:cs="Times New Roman"/>
                <w:sz w:val="20"/>
                <w:szCs w:val="20"/>
              </w:rPr>
              <w:t xml:space="preserve">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(руб.)</w:t>
            </w:r>
          </w:p>
        </w:tc>
        <w:tc>
          <w:tcPr>
            <w:tcW w:w="1498" w:type="dxa"/>
            <w:tcBorders>
              <w:top w:val="single" w:sz="4" w:space="0" w:color="auto"/>
              <w:left w:val="nil"/>
              <w:bottom w:val="single" w:sz="4" w:space="0" w:color="auto"/>
              <w:right w:val="single" w:sz="4" w:space="0" w:color="auto"/>
            </w:tcBorders>
          </w:tcPr>
          <w:p w:rsidR="00071370" w:rsidRPr="007B38CC" w:rsidRDefault="00071370" w:rsidP="0007137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рамок для  дипломов </w:t>
            </w:r>
          </w:p>
          <w:p w:rsidR="00071370" w:rsidRDefault="00071370" w:rsidP="00071370">
            <w:pPr>
              <w:spacing w:after="0" w:line="240" w:lineRule="auto"/>
              <w:jc w:val="center"/>
              <w:rPr>
                <w:rFonts w:ascii="Times New Roman" w:eastAsia="Calibri" w:hAnsi="Times New Roman" w:cs="Times New Roman"/>
                <w:sz w:val="20"/>
                <w:szCs w:val="20"/>
              </w:rPr>
            </w:pPr>
            <w:r w:rsidRPr="007B38CC">
              <w:rPr>
                <w:rFonts w:ascii="Times New Roman" w:eastAsia="Times New Roman" w:hAnsi="Times New Roman" w:cs="Times New Roman"/>
                <w:sz w:val="20"/>
                <w:szCs w:val="20"/>
                <w:lang w:eastAsia="ru-RU"/>
              </w:rPr>
              <w:t>(шт.)</w:t>
            </w:r>
          </w:p>
        </w:tc>
        <w:tc>
          <w:tcPr>
            <w:tcW w:w="1498" w:type="dxa"/>
            <w:tcBorders>
              <w:top w:val="single" w:sz="4" w:space="0" w:color="auto"/>
              <w:left w:val="nil"/>
              <w:bottom w:val="single" w:sz="4" w:space="0" w:color="auto"/>
              <w:right w:val="single" w:sz="4" w:space="0" w:color="auto"/>
            </w:tcBorders>
          </w:tcPr>
          <w:p w:rsidR="00071370" w:rsidRPr="007B38CC" w:rsidRDefault="00071370" w:rsidP="0007137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изготовления 1-й рамки</w:t>
            </w:r>
          </w:p>
          <w:p w:rsidR="00071370" w:rsidRDefault="00071370" w:rsidP="00071370">
            <w:pPr>
              <w:spacing w:after="0" w:line="240" w:lineRule="auto"/>
              <w:jc w:val="center"/>
              <w:rPr>
                <w:rFonts w:ascii="Times New Roman" w:eastAsia="Calibri" w:hAnsi="Times New Roman" w:cs="Times New Roman"/>
                <w:sz w:val="20"/>
                <w:szCs w:val="20"/>
              </w:rPr>
            </w:pPr>
            <w:r w:rsidRPr="007B38CC">
              <w:rPr>
                <w:rFonts w:ascii="Times New Roman" w:eastAsia="Times New Roman" w:hAnsi="Times New Roman" w:cs="Times New Roman"/>
                <w:sz w:val="20"/>
                <w:szCs w:val="20"/>
                <w:lang w:eastAsia="ru-RU"/>
              </w:rPr>
              <w:t xml:space="preserve"> (руб.)</w:t>
            </w:r>
          </w:p>
        </w:tc>
      </w:tr>
      <w:tr w:rsidR="00071370" w:rsidRPr="007B38CC" w:rsidTr="00071370">
        <w:trPr>
          <w:trHeight w:val="300"/>
        </w:trPr>
        <w:tc>
          <w:tcPr>
            <w:tcW w:w="1701" w:type="dxa"/>
            <w:tcBorders>
              <w:top w:val="nil"/>
              <w:left w:val="single" w:sz="4" w:space="0" w:color="auto"/>
              <w:bottom w:val="single" w:sz="4" w:space="0" w:color="auto"/>
              <w:right w:val="single" w:sz="4" w:space="0" w:color="auto"/>
            </w:tcBorders>
            <w:shd w:val="clear" w:color="auto" w:fill="auto"/>
            <w:noWrap/>
            <w:hideMark/>
          </w:tcPr>
          <w:p w:rsidR="00071370" w:rsidRPr="007B38CC" w:rsidRDefault="00071370" w:rsidP="00AF231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12 000</w:t>
            </w:r>
          </w:p>
        </w:tc>
        <w:tc>
          <w:tcPr>
            <w:tcW w:w="1701" w:type="dxa"/>
            <w:tcBorders>
              <w:top w:val="nil"/>
              <w:left w:val="nil"/>
              <w:bottom w:val="single" w:sz="4" w:space="0" w:color="auto"/>
              <w:right w:val="single" w:sz="4" w:space="0" w:color="auto"/>
            </w:tcBorders>
            <w:shd w:val="clear" w:color="auto" w:fill="auto"/>
            <w:noWrap/>
            <w:hideMark/>
          </w:tcPr>
          <w:p w:rsidR="00071370" w:rsidRPr="007B38CC" w:rsidRDefault="00071370" w:rsidP="00AF231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15 000,00</w:t>
            </w:r>
          </w:p>
        </w:tc>
        <w:tc>
          <w:tcPr>
            <w:tcW w:w="1686" w:type="dxa"/>
            <w:tcBorders>
              <w:top w:val="nil"/>
              <w:left w:val="nil"/>
              <w:bottom w:val="single" w:sz="4" w:space="0" w:color="auto"/>
              <w:right w:val="single" w:sz="4" w:space="0" w:color="auto"/>
            </w:tcBorders>
          </w:tcPr>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1  на каждого участника мероприятия </w:t>
            </w:r>
            <w:r w:rsidRPr="007B38CC">
              <w:rPr>
                <w:rFonts w:ascii="Times New Roman" w:hAnsi="Times New Roman" w:cs="Times New Roman"/>
                <w:sz w:val="20"/>
                <w:szCs w:val="20"/>
              </w:rPr>
              <w:t>в соответствии с утвержденными нормативными актами</w:t>
            </w:r>
          </w:p>
        </w:tc>
        <w:tc>
          <w:tcPr>
            <w:tcW w:w="1662" w:type="dxa"/>
            <w:tcBorders>
              <w:top w:val="nil"/>
              <w:left w:val="nil"/>
              <w:bottom w:val="single" w:sz="4" w:space="0" w:color="auto"/>
              <w:right w:val="single" w:sz="4" w:space="0" w:color="auto"/>
            </w:tcBorders>
          </w:tcPr>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700,00</w:t>
            </w:r>
          </w:p>
        </w:tc>
        <w:tc>
          <w:tcPr>
            <w:tcW w:w="1498" w:type="dxa"/>
            <w:tcBorders>
              <w:top w:val="nil"/>
              <w:left w:val="nil"/>
              <w:bottom w:val="single" w:sz="4" w:space="0" w:color="auto"/>
              <w:right w:val="single" w:sz="4" w:space="0" w:color="auto"/>
            </w:tcBorders>
          </w:tcPr>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рамки на каждый диплом участника мероприятия</w:t>
            </w:r>
            <w:r w:rsidRPr="007B38CC">
              <w:rPr>
                <w:rFonts w:ascii="Times New Roman" w:hAnsi="Times New Roman" w:cs="Times New Roman"/>
                <w:sz w:val="20"/>
                <w:szCs w:val="20"/>
              </w:rPr>
              <w:t xml:space="preserve"> в соответствии с утвержденными нормативными актами</w:t>
            </w:r>
          </w:p>
        </w:tc>
        <w:tc>
          <w:tcPr>
            <w:tcW w:w="1498" w:type="dxa"/>
            <w:tcBorders>
              <w:top w:val="nil"/>
              <w:left w:val="nil"/>
              <w:bottom w:val="single" w:sz="4" w:space="0" w:color="auto"/>
              <w:right w:val="single" w:sz="4" w:space="0" w:color="auto"/>
            </w:tcBorders>
          </w:tcPr>
          <w:p w:rsidR="00071370" w:rsidRPr="007B38CC" w:rsidRDefault="00071370" w:rsidP="00476ED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800,00</w:t>
            </w:r>
          </w:p>
        </w:tc>
      </w:tr>
    </w:tbl>
    <w:p w:rsidR="00816CD4" w:rsidRPr="007B38CC" w:rsidRDefault="00816CD4" w:rsidP="00816CD4">
      <w:pPr>
        <w:autoSpaceDE w:val="0"/>
        <w:autoSpaceDN w:val="0"/>
        <w:adjustRightInd w:val="0"/>
        <w:spacing w:after="0" w:line="240" w:lineRule="auto"/>
        <w:jc w:val="both"/>
        <w:rPr>
          <w:rFonts w:ascii="Times New Roman" w:hAnsi="Times New Roman" w:cs="Times New Roman"/>
          <w:sz w:val="24"/>
          <w:szCs w:val="24"/>
        </w:rPr>
      </w:pPr>
    </w:p>
    <w:p w:rsidR="009D551F" w:rsidRPr="009D551F" w:rsidRDefault="00063C54" w:rsidP="00512246">
      <w:pPr>
        <w:pStyle w:val="a3"/>
        <w:numPr>
          <w:ilvl w:val="1"/>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7B38CC">
        <w:rPr>
          <w:rFonts w:ascii="Times New Roman" w:hAnsi="Times New Roman" w:cs="Times New Roman"/>
          <w:sz w:val="26"/>
          <w:szCs w:val="26"/>
        </w:rPr>
        <w:t>Затраты</w:t>
      </w:r>
      <w:r w:rsidR="00071370">
        <w:rPr>
          <w:rFonts w:ascii="Times New Roman" w:hAnsi="Times New Roman" w:cs="Times New Roman"/>
          <w:sz w:val="26"/>
          <w:szCs w:val="26"/>
        </w:rPr>
        <w:t>:</w:t>
      </w:r>
      <w:r w:rsidR="002A5D9A" w:rsidRPr="002A5D9A">
        <w:rPr>
          <w:rFonts w:ascii="Times New Roman" w:hAnsi="Times New Roman" w:cs="Times New Roman"/>
          <w:sz w:val="26"/>
          <w:szCs w:val="26"/>
        </w:rPr>
        <w:t xml:space="preserve"> </w:t>
      </w:r>
      <w:r w:rsidR="002A5D9A" w:rsidRPr="007B38CC">
        <w:rPr>
          <w:rFonts w:ascii="Times New Roman" w:hAnsi="Times New Roman" w:cs="Times New Roman"/>
          <w:sz w:val="26"/>
          <w:szCs w:val="26"/>
        </w:rPr>
        <w:t>на поставку цветов для награждения участников мероприятия</w:t>
      </w:r>
      <w:r w:rsidR="005A05F4">
        <w:rPr>
          <w:rFonts w:ascii="Times New Roman" w:hAnsi="Times New Roman" w:cs="Times New Roman"/>
          <w:sz w:val="26"/>
          <w:szCs w:val="26"/>
        </w:rPr>
        <w:t>,</w:t>
      </w:r>
      <w:r w:rsidRPr="007B38CC">
        <w:rPr>
          <w:rFonts w:ascii="Times New Roman" w:hAnsi="Times New Roman" w:cs="Times New Roman"/>
          <w:sz w:val="26"/>
          <w:szCs w:val="26"/>
        </w:rPr>
        <w:t xml:space="preserve"> </w:t>
      </w:r>
      <w:r w:rsidR="00A5533A" w:rsidRPr="007B38CC">
        <w:rPr>
          <w:rFonts w:ascii="Times New Roman" w:hAnsi="Times New Roman" w:cs="Times New Roman"/>
          <w:sz w:val="26"/>
          <w:szCs w:val="26"/>
        </w:rPr>
        <w:t>на приобретение и изготовление  сувенирной продукции</w:t>
      </w:r>
      <w:r w:rsidR="00A5533A">
        <w:rPr>
          <w:rFonts w:ascii="Times New Roman" w:hAnsi="Times New Roman" w:cs="Times New Roman"/>
          <w:sz w:val="26"/>
          <w:szCs w:val="26"/>
        </w:rPr>
        <w:t xml:space="preserve">, </w:t>
      </w:r>
      <w:r w:rsidR="0055405A" w:rsidRPr="007B38CC">
        <w:rPr>
          <w:rFonts w:ascii="Times New Roman" w:hAnsi="Times New Roman" w:cs="Times New Roman"/>
          <w:sz w:val="26"/>
          <w:szCs w:val="26"/>
        </w:rPr>
        <w:t>на приобретение призов на проведение культурно-массовых мероприятий реги</w:t>
      </w:r>
      <w:r w:rsidR="00B720B2">
        <w:rPr>
          <w:rFonts w:ascii="Times New Roman" w:hAnsi="Times New Roman" w:cs="Times New Roman"/>
          <w:sz w:val="26"/>
          <w:szCs w:val="26"/>
        </w:rPr>
        <w:t>онального и районного масштаб</w:t>
      </w:r>
      <w:r w:rsidR="009D551F">
        <w:rPr>
          <w:rFonts w:ascii="Times New Roman" w:hAnsi="Times New Roman" w:cs="Times New Roman"/>
          <w:sz w:val="26"/>
          <w:szCs w:val="26"/>
        </w:rPr>
        <w:t>а</w:t>
      </w:r>
      <w:r w:rsidR="00DA493A">
        <w:rPr>
          <w:rFonts w:ascii="Times New Roman" w:hAnsi="Times New Roman" w:cs="Times New Roman"/>
          <w:sz w:val="26"/>
          <w:szCs w:val="26"/>
        </w:rPr>
        <w:t xml:space="preserve">, на приобретение </w:t>
      </w:r>
      <w:r w:rsidR="00DA493A" w:rsidRPr="007B38CC">
        <w:rPr>
          <w:rFonts w:ascii="Times New Roman" w:hAnsi="Times New Roman" w:cs="Times New Roman"/>
          <w:sz w:val="26"/>
          <w:szCs w:val="26"/>
        </w:rPr>
        <w:t xml:space="preserve"> технической, справочной, нормативной литературы  участникам мероприятия, конференций</w:t>
      </w:r>
      <w:r w:rsidR="00DA493A">
        <w:rPr>
          <w:rFonts w:ascii="Times New Roman" w:hAnsi="Times New Roman" w:cs="Times New Roman"/>
          <w:sz w:val="26"/>
          <w:szCs w:val="26"/>
        </w:rPr>
        <w:t>,</w:t>
      </w:r>
      <w:r w:rsidR="006F75D4">
        <w:rPr>
          <w:rFonts w:ascii="Times New Roman" w:hAnsi="Times New Roman" w:cs="Times New Roman"/>
          <w:sz w:val="26"/>
          <w:szCs w:val="26"/>
        </w:rPr>
        <w:t xml:space="preserve"> на приобретение одноразовой посуды для проведения мероприятий, на приобретение канцелярских принадлежностей на проведение мероприятий.</w:t>
      </w:r>
    </w:p>
    <w:p w:rsidR="00DD0AA4" w:rsidRPr="007B38CC" w:rsidRDefault="00063C54" w:rsidP="00154F70">
      <w:pPr>
        <w:pStyle w:val="a3"/>
        <w:tabs>
          <w:tab w:val="left" w:pos="1134"/>
        </w:tabs>
        <w:autoSpaceDE w:val="0"/>
        <w:autoSpaceDN w:val="0"/>
        <w:adjustRightInd w:val="0"/>
        <w:spacing w:after="0" w:line="240" w:lineRule="auto"/>
        <w:ind w:left="1065"/>
        <w:jc w:val="center"/>
        <w:rPr>
          <w:rFonts w:ascii="Times New Roman" w:hAnsi="Times New Roman" w:cs="Times New Roman"/>
          <w:i/>
          <w:sz w:val="20"/>
          <w:szCs w:val="20"/>
        </w:rPr>
      </w:pPr>
      <m:oMathPara>
        <m:oMath>
          <m:r>
            <m:rPr>
              <m:sty m:val="p"/>
            </m:rPr>
            <w:rPr>
              <w:rFonts w:ascii="Cambria Math" w:hAnsi="Cambria Math" w:cs="Times New Roman"/>
              <w:sz w:val="26"/>
              <w:szCs w:val="26"/>
            </w:rPr>
            <w:br/>
          </m:r>
        </m:oMath>
        <m:oMath>
          <m:r>
            <m:rPr>
              <m:sty m:val="p"/>
            </m:rPr>
            <w:rPr>
              <w:rFonts w:ascii="Cambria Math" w:eastAsia="Calibri" w:hAnsi="Cambria Math" w:cs="Times New Roman"/>
              <w:sz w:val="18"/>
              <w:szCs w:val="18"/>
            </w:rPr>
            <m:t>З пр=</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б</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сц</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сц </m:t>
                  </m:r>
                </m:e>
              </m:nary>
              <m:r>
                <m:rPr>
                  <m:sty m:val="p"/>
                </m:rPr>
                <w:rPr>
                  <w:rFonts w:ascii="Cambria Math" w:eastAsia="Calibri" w:hAnsi="Cambria Math" w:cs="Times New Roman"/>
                  <w:sz w:val="18"/>
                  <w:szCs w:val="18"/>
                </w:rPr>
                <m:t xml:space="preserve"> +</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цг</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цг+ </m:t>
                  </m:r>
                </m:e>
              </m:nary>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m:t>
              </m:r>
            </m:e>
          </m:nary>
          <m:r>
            <m:rPr>
              <m:sty m:val="bi"/>
            </m:rPr>
            <w:rPr>
              <w:rFonts w:ascii="Cambria Math" w:eastAsia="Calibri" w:hAnsi="Cambria Math" w:cs="Times New Roman"/>
              <w:sz w:val="18"/>
              <w:szCs w:val="18"/>
            </w:rPr>
            <m:t>+</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п мрег</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m:t>
              </m:r>
              <m:r>
                <w:rPr>
                  <w:rFonts w:ascii="Cambria Math" w:eastAsia="Calibri" w:hAnsi="Cambria Math" w:cs="Times New Roman"/>
                  <w:sz w:val="18"/>
                  <w:szCs w:val="18"/>
                </w:rPr>
                <m:t xml:space="preserve">п </m:t>
              </m:r>
              <m:r>
                <m:rPr>
                  <m:sty m:val="p"/>
                </m:rPr>
                <w:rPr>
                  <w:rFonts w:ascii="Cambria Math" w:eastAsia="Calibri" w:hAnsi="Cambria Math" w:cs="Times New Roman"/>
                  <w:sz w:val="18"/>
                  <w:szCs w:val="18"/>
                </w:rPr>
                <m:t>мрег+</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п мрай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п мрай+</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lang w:val="en-US"/>
                        </w:rPr>
                        <m:t>n</m:t>
                      </m:r>
                    </m:sup>
                    <m:e>
                      <m:r>
                        <w:rPr>
                          <w:rFonts w:ascii="Cambria Math" w:hAnsi="Cambria Math" w:cs="Times New Roman"/>
                          <w:sz w:val="20"/>
                          <w:szCs w:val="20"/>
                        </w:rPr>
                        <m:t>Qiл х</m:t>
                      </m:r>
                    </m:e>
                  </m:nary>
                  <m:r>
                    <w:rPr>
                      <w:rFonts w:ascii="Cambria Math" w:hAnsi="Cambria Math" w:cs="Times New Roman"/>
                      <w:sz w:val="20"/>
                      <w:szCs w:val="20"/>
                    </w:rPr>
                    <m:t>Piл+</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 i</m:t>
                      </m:r>
                      <m:r>
                        <m:rPr>
                          <m:sty m:val="p"/>
                        </m:rPr>
                        <w:rPr>
                          <w:rFonts w:ascii="Cambria Math" w:eastAsia="Calibri" w:hAnsi="Cambria Math" w:cs="Times New Roman"/>
                          <w:sz w:val="20"/>
                          <w:szCs w:val="20"/>
                        </w:rPr>
                        <m:t xml:space="preserve"> оп+</m:t>
                      </m:r>
                    </m:e>
                  </m:nary>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 i</m:t>
                      </m:r>
                      <m:r>
                        <m:rPr>
                          <m:sty m:val="p"/>
                        </m:rPr>
                        <w:rPr>
                          <w:rFonts w:ascii="Cambria Math" w:eastAsia="Calibri" w:hAnsi="Cambria Math" w:cs="Times New Roman"/>
                          <w:sz w:val="20"/>
                          <w:szCs w:val="20"/>
                        </w:rPr>
                        <m:t xml:space="preserve"> канц</m:t>
                      </m:r>
                    </m:e>
                  </m:nary>
                  <m:r>
                    <w:rPr>
                      <w:rFonts w:ascii="Cambria Math" w:hAnsi="Cambria Math" w:cs="Times New Roman"/>
                      <w:sz w:val="20"/>
                      <w:szCs w:val="20"/>
                    </w:rPr>
                    <m:t>,</m:t>
                  </m:r>
                  <m:r>
                    <m:rPr>
                      <m:sty m:val="p"/>
                    </m:rPr>
                    <w:rPr>
                      <w:rFonts w:ascii="Cambria Math" w:eastAsia="Calibri" w:hAnsi="Cambria Math" w:cs="Times New Roman"/>
                      <w:sz w:val="18"/>
                      <w:szCs w:val="18"/>
                    </w:rPr>
                    <m:t xml:space="preserve"> </m:t>
                  </m:r>
                </m:e>
              </m:nary>
            </m:e>
          </m:nary>
        </m:oMath>
      </m:oMathPara>
    </w:p>
    <w:p w:rsidR="00DD0AA4" w:rsidRPr="007B38CC"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512246" w:rsidRDefault="00512246" w:rsidP="006F07C2">
      <w:pPr>
        <w:tabs>
          <w:tab w:val="left" w:pos="2633"/>
        </w:tabs>
        <w:spacing w:after="0" w:line="240" w:lineRule="auto"/>
        <w:jc w:val="both"/>
        <w:rPr>
          <w:rFonts w:ascii="Times New Roman" w:eastAsia="Calibri" w:hAnsi="Times New Roman" w:cs="Times New Roman"/>
          <w:sz w:val="20"/>
          <w:szCs w:val="20"/>
        </w:rPr>
      </w:pPr>
    </w:p>
    <w:p w:rsidR="00512246" w:rsidRDefault="00512246" w:rsidP="006F07C2">
      <w:pPr>
        <w:tabs>
          <w:tab w:val="left" w:pos="2633"/>
        </w:tabs>
        <w:spacing w:after="0" w:line="240" w:lineRule="auto"/>
        <w:jc w:val="both"/>
        <w:rPr>
          <w:rFonts w:ascii="Times New Roman" w:eastAsia="Calibri" w:hAnsi="Times New Roman" w:cs="Times New Roman"/>
          <w:sz w:val="20"/>
          <w:szCs w:val="20"/>
        </w:rPr>
      </w:pPr>
    </w:p>
    <w:p w:rsidR="006F07C2" w:rsidRPr="007B38CC" w:rsidRDefault="006F07C2" w:rsidP="006F07C2">
      <w:pPr>
        <w:tabs>
          <w:tab w:val="left" w:pos="2633"/>
        </w:tabs>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476EDF" w:rsidRPr="0079765B" w:rsidRDefault="00476EDF" w:rsidP="00476E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lang w:val="en-US"/>
        </w:rPr>
        <w:t>Qi</w:t>
      </w:r>
      <w:r w:rsidR="003A3EEA">
        <w:rPr>
          <w:rFonts w:ascii="Times New Roman" w:eastAsia="Calibri" w:hAnsi="Times New Roman" w:cs="Times New Roman"/>
          <w:sz w:val="24"/>
          <w:szCs w:val="24"/>
        </w:rPr>
        <w:t xml:space="preserve"> </w:t>
      </w:r>
      <w:r w:rsidR="003A3EEA" w:rsidRPr="00E72177">
        <w:rPr>
          <w:rFonts w:ascii="Times New Roman" w:eastAsia="Calibri" w:hAnsi="Times New Roman" w:cs="Times New Roman"/>
          <w:sz w:val="16"/>
          <w:szCs w:val="16"/>
        </w:rPr>
        <w:t>б</w:t>
      </w:r>
      <w:r w:rsidR="003A3EEA">
        <w:rPr>
          <w:rFonts w:ascii="Times New Roman" w:eastAsia="Calibri" w:hAnsi="Times New Roman" w:cs="Times New Roman"/>
          <w:sz w:val="24"/>
          <w:szCs w:val="24"/>
        </w:rPr>
        <w:t>- количество букетов на одно</w:t>
      </w:r>
      <w:r w:rsidRPr="0079765B">
        <w:rPr>
          <w:rFonts w:ascii="Times New Roman" w:eastAsia="Calibri" w:hAnsi="Times New Roman" w:cs="Times New Roman"/>
          <w:sz w:val="24"/>
          <w:szCs w:val="24"/>
        </w:rPr>
        <w:t xml:space="preserve">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-мероприятие;</w:t>
      </w:r>
    </w:p>
    <w:p w:rsidR="00476EDF" w:rsidRPr="0079765B" w:rsidRDefault="00476EDF" w:rsidP="00476E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rPr>
        <w:t>P</w:t>
      </w:r>
      <w:r w:rsidRPr="0079765B">
        <w:rPr>
          <w:rFonts w:ascii="Times New Roman" w:eastAsia="Calibri" w:hAnsi="Times New Roman" w:cs="Times New Roman"/>
          <w:sz w:val="24"/>
          <w:szCs w:val="24"/>
          <w:lang w:val="en-US"/>
        </w:rPr>
        <w:t>i</w:t>
      </w:r>
      <w:r w:rsidR="003A3EEA">
        <w:rPr>
          <w:rFonts w:ascii="Times New Roman" w:eastAsia="Calibri" w:hAnsi="Times New Roman" w:cs="Times New Roman"/>
          <w:sz w:val="24"/>
          <w:szCs w:val="24"/>
        </w:rPr>
        <w:t xml:space="preserve"> </w:t>
      </w:r>
      <w:r w:rsidR="003A3EEA" w:rsidRPr="00E72177">
        <w:rPr>
          <w:rFonts w:ascii="Times New Roman" w:eastAsia="Calibri" w:hAnsi="Times New Roman" w:cs="Times New Roman"/>
          <w:sz w:val="16"/>
          <w:szCs w:val="16"/>
        </w:rPr>
        <w:t>б-</w:t>
      </w:r>
      <w:r w:rsidR="003A3EEA">
        <w:rPr>
          <w:rFonts w:ascii="Times New Roman" w:eastAsia="Calibri" w:hAnsi="Times New Roman" w:cs="Times New Roman"/>
          <w:sz w:val="24"/>
          <w:szCs w:val="24"/>
        </w:rPr>
        <w:t xml:space="preserve"> стоимость одного букета на одно </w:t>
      </w:r>
      <w:r w:rsidRPr="0079765B">
        <w:rPr>
          <w:rFonts w:ascii="Times New Roman" w:eastAsia="Calibri" w:hAnsi="Times New Roman" w:cs="Times New Roman"/>
          <w:sz w:val="24"/>
          <w:szCs w:val="24"/>
        </w:rPr>
        <w:t xml:space="preserve">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-мероприятие;</w:t>
      </w:r>
    </w:p>
    <w:p w:rsidR="00476EDF" w:rsidRPr="0079765B" w:rsidRDefault="00476EDF" w:rsidP="00476E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lang w:val="en-US"/>
        </w:rPr>
        <w:t>Qi</w:t>
      </w:r>
      <w:r w:rsidRPr="0079765B">
        <w:rPr>
          <w:rFonts w:ascii="Times New Roman" w:eastAsia="Calibri" w:hAnsi="Times New Roman" w:cs="Times New Roman"/>
          <w:sz w:val="24"/>
          <w:szCs w:val="24"/>
        </w:rPr>
        <w:t xml:space="preserve"> </w:t>
      </w:r>
      <w:r w:rsidRPr="00E72177">
        <w:rPr>
          <w:rFonts w:ascii="Times New Roman" w:eastAsia="Calibri" w:hAnsi="Times New Roman" w:cs="Times New Roman"/>
          <w:sz w:val="16"/>
          <w:szCs w:val="16"/>
        </w:rPr>
        <w:t>сц</w:t>
      </w:r>
      <w:r w:rsidRPr="0079765B">
        <w:rPr>
          <w:rFonts w:ascii="Times New Roman" w:eastAsia="Calibri" w:hAnsi="Times New Roman" w:cs="Times New Roman"/>
          <w:sz w:val="24"/>
          <w:szCs w:val="24"/>
        </w:rPr>
        <w:t xml:space="preserve">- </w:t>
      </w:r>
      <w:r w:rsidR="003A3EEA">
        <w:rPr>
          <w:rFonts w:ascii="Times New Roman" w:eastAsia="Calibri" w:hAnsi="Times New Roman" w:cs="Times New Roman"/>
          <w:sz w:val="24"/>
          <w:szCs w:val="24"/>
        </w:rPr>
        <w:t xml:space="preserve">количество срезанных цветов на одно </w:t>
      </w:r>
      <w:r w:rsidRPr="0079765B">
        <w:rPr>
          <w:rFonts w:ascii="Times New Roman" w:eastAsia="Calibri" w:hAnsi="Times New Roman" w:cs="Times New Roman"/>
          <w:sz w:val="24"/>
          <w:szCs w:val="24"/>
        </w:rPr>
        <w:t xml:space="preserve">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-мероприятие;</w:t>
      </w:r>
    </w:p>
    <w:p w:rsidR="00476EDF" w:rsidRPr="0079765B" w:rsidRDefault="00476EDF" w:rsidP="00476E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rPr>
        <w:t>P</w:t>
      </w:r>
      <w:r w:rsidRPr="0079765B">
        <w:rPr>
          <w:rFonts w:ascii="Times New Roman" w:eastAsia="Calibri" w:hAnsi="Times New Roman" w:cs="Times New Roman"/>
          <w:sz w:val="24"/>
          <w:szCs w:val="24"/>
          <w:lang w:val="en-US"/>
        </w:rPr>
        <w:t>i</w:t>
      </w:r>
      <w:r w:rsidR="003A3EEA">
        <w:rPr>
          <w:rFonts w:ascii="Times New Roman" w:eastAsia="Calibri" w:hAnsi="Times New Roman" w:cs="Times New Roman"/>
          <w:sz w:val="24"/>
          <w:szCs w:val="24"/>
        </w:rPr>
        <w:t xml:space="preserve"> </w:t>
      </w:r>
      <w:r w:rsidR="003A3EEA" w:rsidRPr="00E72177">
        <w:rPr>
          <w:rFonts w:ascii="Times New Roman" w:eastAsia="Calibri" w:hAnsi="Times New Roman" w:cs="Times New Roman"/>
          <w:sz w:val="16"/>
          <w:szCs w:val="16"/>
        </w:rPr>
        <w:t>сц</w:t>
      </w:r>
      <w:r w:rsidR="003A3EEA">
        <w:rPr>
          <w:rFonts w:ascii="Times New Roman" w:eastAsia="Calibri" w:hAnsi="Times New Roman" w:cs="Times New Roman"/>
          <w:sz w:val="24"/>
          <w:szCs w:val="24"/>
        </w:rPr>
        <w:t>- стоимость одного срезанного цветка на одно</w:t>
      </w:r>
      <w:r w:rsidRPr="0079765B">
        <w:rPr>
          <w:rFonts w:ascii="Times New Roman" w:eastAsia="Calibri" w:hAnsi="Times New Roman" w:cs="Times New Roman"/>
          <w:sz w:val="24"/>
          <w:szCs w:val="24"/>
        </w:rPr>
        <w:t xml:space="preserve">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-мероприятие;</w:t>
      </w:r>
    </w:p>
    <w:p w:rsidR="00476EDF" w:rsidRPr="0079765B" w:rsidRDefault="00476EDF" w:rsidP="00476E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lang w:val="en-US"/>
        </w:rPr>
        <w:t>Qi</w:t>
      </w:r>
      <w:r w:rsidRPr="0079765B">
        <w:rPr>
          <w:rFonts w:ascii="Times New Roman" w:eastAsia="Calibri" w:hAnsi="Times New Roman" w:cs="Times New Roman"/>
          <w:sz w:val="24"/>
          <w:szCs w:val="24"/>
        </w:rPr>
        <w:t xml:space="preserve"> </w:t>
      </w:r>
      <w:r w:rsidRPr="00E72177">
        <w:rPr>
          <w:rFonts w:ascii="Times New Roman" w:eastAsia="Calibri" w:hAnsi="Times New Roman" w:cs="Times New Roman"/>
          <w:sz w:val="16"/>
          <w:szCs w:val="16"/>
        </w:rPr>
        <w:t>цг</w:t>
      </w:r>
      <w:r w:rsidRPr="0079765B">
        <w:rPr>
          <w:rFonts w:ascii="Times New Roman" w:eastAsia="Calibri" w:hAnsi="Times New Roman" w:cs="Times New Roman"/>
          <w:sz w:val="24"/>
          <w:szCs w:val="24"/>
        </w:rPr>
        <w:t>- количес</w:t>
      </w:r>
      <w:r w:rsidR="003A3EEA">
        <w:rPr>
          <w:rFonts w:ascii="Times New Roman" w:eastAsia="Calibri" w:hAnsi="Times New Roman" w:cs="Times New Roman"/>
          <w:sz w:val="24"/>
          <w:szCs w:val="24"/>
        </w:rPr>
        <w:t xml:space="preserve">тво цветов в горшке на одно </w:t>
      </w:r>
      <w:r w:rsidRPr="0079765B">
        <w:rPr>
          <w:rFonts w:ascii="Times New Roman" w:eastAsia="Calibri" w:hAnsi="Times New Roman" w:cs="Times New Roman"/>
          <w:sz w:val="24"/>
          <w:szCs w:val="24"/>
        </w:rPr>
        <w:t xml:space="preserve">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-мероприятие;</w:t>
      </w:r>
    </w:p>
    <w:p w:rsidR="00476EDF" w:rsidRPr="0079765B" w:rsidRDefault="00476EDF" w:rsidP="00476E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rPr>
        <w:t>P</w:t>
      </w:r>
      <w:r w:rsidRPr="0079765B">
        <w:rPr>
          <w:rFonts w:ascii="Times New Roman" w:eastAsia="Calibri" w:hAnsi="Times New Roman" w:cs="Times New Roman"/>
          <w:sz w:val="24"/>
          <w:szCs w:val="24"/>
          <w:lang w:val="en-US"/>
        </w:rPr>
        <w:t>i</w:t>
      </w:r>
      <w:r w:rsidR="003A3EEA">
        <w:rPr>
          <w:rFonts w:ascii="Times New Roman" w:eastAsia="Calibri" w:hAnsi="Times New Roman" w:cs="Times New Roman"/>
          <w:sz w:val="24"/>
          <w:szCs w:val="24"/>
        </w:rPr>
        <w:t xml:space="preserve"> </w:t>
      </w:r>
      <w:r w:rsidR="003A3EEA" w:rsidRPr="00E72177">
        <w:rPr>
          <w:rFonts w:ascii="Times New Roman" w:eastAsia="Calibri" w:hAnsi="Times New Roman" w:cs="Times New Roman"/>
          <w:sz w:val="16"/>
          <w:szCs w:val="16"/>
        </w:rPr>
        <w:t>цг</w:t>
      </w:r>
      <w:r w:rsidR="003A3EEA">
        <w:rPr>
          <w:rFonts w:ascii="Times New Roman" w:eastAsia="Calibri" w:hAnsi="Times New Roman" w:cs="Times New Roman"/>
          <w:sz w:val="24"/>
          <w:szCs w:val="24"/>
        </w:rPr>
        <w:t>- стоимость одного цветка в горшке на одно</w:t>
      </w:r>
      <w:r w:rsidRPr="0079765B">
        <w:rPr>
          <w:rFonts w:ascii="Times New Roman" w:eastAsia="Calibri" w:hAnsi="Times New Roman" w:cs="Times New Roman"/>
          <w:sz w:val="24"/>
          <w:szCs w:val="24"/>
        </w:rPr>
        <w:t xml:space="preserve">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 xml:space="preserve">-мероприятие;  </w:t>
      </w:r>
    </w:p>
    <w:p w:rsidR="00476EDF" w:rsidRPr="0079765B" w:rsidRDefault="003A3EEA" w:rsidP="00476ED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Не более одной</w:t>
      </w:r>
      <w:r w:rsidR="00476EDF" w:rsidRPr="0079765B">
        <w:rPr>
          <w:rFonts w:ascii="Times New Roman" w:eastAsia="Calibri" w:hAnsi="Times New Roman" w:cs="Times New Roman"/>
          <w:sz w:val="24"/>
          <w:szCs w:val="24"/>
        </w:rPr>
        <w:t xml:space="preserve"> корзины (композиции) на каждого </w:t>
      </w:r>
      <w:r>
        <w:rPr>
          <w:rFonts w:ascii="Times New Roman" w:eastAsia="Calibri" w:hAnsi="Times New Roman" w:cs="Times New Roman"/>
          <w:sz w:val="24"/>
          <w:szCs w:val="24"/>
        </w:rPr>
        <w:t>участника мероприятия, цена за одну</w:t>
      </w:r>
      <w:r w:rsidR="00476EDF" w:rsidRPr="0079765B">
        <w:rPr>
          <w:rFonts w:ascii="Times New Roman" w:eastAsia="Calibri" w:hAnsi="Times New Roman" w:cs="Times New Roman"/>
          <w:sz w:val="24"/>
          <w:szCs w:val="24"/>
        </w:rPr>
        <w:t xml:space="preserve"> корзину (композицию) не более 3000,00 рублей;</w:t>
      </w:r>
    </w:p>
    <w:p w:rsidR="00476EDF" w:rsidRPr="0079765B" w:rsidRDefault="003A3EEA" w:rsidP="007976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более одного</w:t>
      </w:r>
      <w:r w:rsidR="00476EDF" w:rsidRPr="0079765B">
        <w:rPr>
          <w:rFonts w:ascii="Times New Roman" w:hAnsi="Times New Roman" w:cs="Times New Roman"/>
          <w:sz w:val="24"/>
          <w:szCs w:val="24"/>
        </w:rPr>
        <w:t xml:space="preserve"> букета на каждого участни</w:t>
      </w:r>
      <w:r>
        <w:rPr>
          <w:rFonts w:ascii="Times New Roman" w:hAnsi="Times New Roman" w:cs="Times New Roman"/>
          <w:sz w:val="24"/>
          <w:szCs w:val="24"/>
        </w:rPr>
        <w:t>ка в номинациях, цена за один</w:t>
      </w:r>
      <w:r w:rsidR="00476EDF" w:rsidRPr="0079765B">
        <w:rPr>
          <w:rFonts w:ascii="Times New Roman" w:hAnsi="Times New Roman" w:cs="Times New Roman"/>
          <w:sz w:val="24"/>
          <w:szCs w:val="24"/>
        </w:rPr>
        <w:t xml:space="preserve"> букет не более 3000,00 рублей;</w:t>
      </w:r>
    </w:p>
    <w:p w:rsidR="00476EDF" w:rsidRPr="0079765B" w:rsidRDefault="003A3EEA" w:rsidP="007976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более одной единицы </w:t>
      </w:r>
      <w:r w:rsidR="00476EDF" w:rsidRPr="0079765B">
        <w:rPr>
          <w:rFonts w:ascii="Times New Roman" w:hAnsi="Times New Roman" w:cs="Times New Roman"/>
          <w:sz w:val="24"/>
          <w:szCs w:val="24"/>
        </w:rPr>
        <w:t xml:space="preserve"> срезанных цветов на каждого участника мероприятия, цена за срезанный цветок не более 300 рублей; </w:t>
      </w:r>
    </w:p>
    <w:p w:rsidR="00476EDF" w:rsidRPr="0079765B" w:rsidRDefault="003A3EEA" w:rsidP="007976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более одного</w:t>
      </w:r>
      <w:r w:rsidR="00476EDF" w:rsidRPr="0079765B">
        <w:rPr>
          <w:rFonts w:ascii="Times New Roman" w:hAnsi="Times New Roman" w:cs="Times New Roman"/>
          <w:sz w:val="24"/>
          <w:szCs w:val="24"/>
        </w:rPr>
        <w:t xml:space="preserve"> цветка в горшке на каждого участника в номинации цена за цветок в горшке не более 1500 рублей.  </w:t>
      </w:r>
    </w:p>
    <w:p w:rsidR="005A05F4" w:rsidRPr="0079765B" w:rsidRDefault="005A05F4" w:rsidP="005A05F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lang w:val="en-US"/>
        </w:rPr>
        <w:t>Qi</w:t>
      </w:r>
      <w:r w:rsidR="003A3EEA">
        <w:rPr>
          <w:rFonts w:ascii="Times New Roman" w:eastAsia="Calibri" w:hAnsi="Times New Roman" w:cs="Times New Roman"/>
          <w:sz w:val="24"/>
          <w:szCs w:val="24"/>
        </w:rPr>
        <w:t xml:space="preserve"> сп - количество сувениров на одно</w:t>
      </w:r>
      <w:r w:rsidRPr="0079765B">
        <w:rPr>
          <w:rFonts w:ascii="Times New Roman" w:eastAsia="Calibri" w:hAnsi="Times New Roman" w:cs="Times New Roman"/>
          <w:sz w:val="24"/>
          <w:szCs w:val="24"/>
        </w:rPr>
        <w:t xml:space="preserve">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-мероприятие;</w:t>
      </w:r>
    </w:p>
    <w:p w:rsidR="005A05F4" w:rsidRPr="0079765B" w:rsidRDefault="005A05F4" w:rsidP="005A05F4">
      <w:pPr>
        <w:tabs>
          <w:tab w:val="left" w:pos="2633"/>
        </w:tabs>
        <w:spacing w:after="0" w:line="240" w:lineRule="auto"/>
        <w:rPr>
          <w:rFonts w:ascii="Times New Roman" w:eastAsia="Calibri" w:hAnsi="Times New Roman" w:cs="Times New Roman"/>
          <w:sz w:val="24"/>
          <w:szCs w:val="24"/>
        </w:rPr>
      </w:pPr>
      <w:r w:rsidRPr="0079765B">
        <w:rPr>
          <w:rFonts w:ascii="Times New Roman" w:eastAsia="Calibri" w:hAnsi="Times New Roman" w:cs="Times New Roman"/>
          <w:sz w:val="24"/>
          <w:szCs w:val="24"/>
        </w:rPr>
        <w:t>P</w:t>
      </w:r>
      <w:r w:rsidRPr="0079765B">
        <w:rPr>
          <w:rFonts w:ascii="Times New Roman" w:eastAsia="Calibri" w:hAnsi="Times New Roman" w:cs="Times New Roman"/>
          <w:sz w:val="24"/>
          <w:szCs w:val="24"/>
          <w:lang w:val="en-US"/>
        </w:rPr>
        <w:t>i</w:t>
      </w:r>
      <w:r w:rsidR="003A3EEA">
        <w:rPr>
          <w:rFonts w:ascii="Times New Roman" w:eastAsia="Calibri" w:hAnsi="Times New Roman" w:cs="Times New Roman"/>
          <w:sz w:val="24"/>
          <w:szCs w:val="24"/>
        </w:rPr>
        <w:t xml:space="preserve"> сп - цена одного</w:t>
      </w:r>
      <w:r w:rsidRPr="0079765B">
        <w:rPr>
          <w:rFonts w:ascii="Times New Roman" w:eastAsia="Calibri" w:hAnsi="Times New Roman" w:cs="Times New Roman"/>
          <w:sz w:val="24"/>
          <w:szCs w:val="24"/>
        </w:rPr>
        <w:t xml:space="preserve"> сувенира на 1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-мероприятие</w:t>
      </w:r>
    </w:p>
    <w:p w:rsidR="005A05F4" w:rsidRPr="0079765B" w:rsidRDefault="005A05F4" w:rsidP="005A05F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lang w:val="en-US"/>
        </w:rPr>
        <w:t>Qi</w:t>
      </w:r>
      <w:r w:rsidRPr="0079765B">
        <w:rPr>
          <w:rFonts w:ascii="Times New Roman" w:eastAsia="Calibri" w:hAnsi="Times New Roman" w:cs="Times New Roman"/>
          <w:sz w:val="24"/>
          <w:szCs w:val="24"/>
        </w:rPr>
        <w:t xml:space="preserve"> п мрег- количество призов на проведение одного мероприятия регионального масштаба;</w:t>
      </w:r>
    </w:p>
    <w:p w:rsidR="005A05F4" w:rsidRPr="0079765B" w:rsidRDefault="005A05F4" w:rsidP="005A05F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rPr>
        <w:t>P</w:t>
      </w:r>
      <w:r w:rsidRPr="0079765B">
        <w:rPr>
          <w:rFonts w:ascii="Times New Roman" w:eastAsia="Calibri" w:hAnsi="Times New Roman" w:cs="Times New Roman"/>
          <w:sz w:val="24"/>
          <w:szCs w:val="24"/>
          <w:lang w:val="en-US"/>
        </w:rPr>
        <w:t>i</w:t>
      </w:r>
      <w:r w:rsidR="003A3EEA">
        <w:rPr>
          <w:rFonts w:ascii="Times New Roman" w:eastAsia="Calibri" w:hAnsi="Times New Roman" w:cs="Times New Roman"/>
          <w:sz w:val="24"/>
          <w:szCs w:val="24"/>
        </w:rPr>
        <w:t xml:space="preserve"> п мрег- стоимость одного </w:t>
      </w:r>
      <w:r w:rsidRPr="0079765B">
        <w:rPr>
          <w:rFonts w:ascii="Times New Roman" w:eastAsia="Calibri" w:hAnsi="Times New Roman" w:cs="Times New Roman"/>
          <w:sz w:val="24"/>
          <w:szCs w:val="24"/>
        </w:rPr>
        <w:t>приза на одного мероприятие регионального масштаба;</w:t>
      </w:r>
    </w:p>
    <w:p w:rsidR="005A05F4" w:rsidRPr="0079765B" w:rsidRDefault="005A05F4" w:rsidP="005A05F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lang w:val="en-US"/>
        </w:rPr>
        <w:t>Qi</w:t>
      </w:r>
      <w:r w:rsidRPr="0079765B">
        <w:rPr>
          <w:rFonts w:ascii="Times New Roman" w:eastAsia="Calibri" w:hAnsi="Times New Roman" w:cs="Times New Roman"/>
          <w:sz w:val="24"/>
          <w:szCs w:val="24"/>
        </w:rPr>
        <w:t xml:space="preserve"> п мрай- количество призов на проведение одного мероприятия районного масштаба;</w:t>
      </w:r>
    </w:p>
    <w:p w:rsidR="005A05F4" w:rsidRPr="0079765B" w:rsidRDefault="005A05F4" w:rsidP="005A05F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rPr>
        <w:t>P</w:t>
      </w:r>
      <w:r w:rsidRPr="0079765B">
        <w:rPr>
          <w:rFonts w:ascii="Times New Roman" w:eastAsia="Calibri" w:hAnsi="Times New Roman" w:cs="Times New Roman"/>
          <w:sz w:val="24"/>
          <w:szCs w:val="24"/>
          <w:lang w:val="en-US"/>
        </w:rPr>
        <w:t>i</w:t>
      </w:r>
      <w:r w:rsidR="003A3EEA">
        <w:rPr>
          <w:rFonts w:ascii="Times New Roman" w:eastAsia="Calibri" w:hAnsi="Times New Roman" w:cs="Times New Roman"/>
          <w:sz w:val="24"/>
          <w:szCs w:val="24"/>
        </w:rPr>
        <w:t xml:space="preserve"> п мрай- стоимость одного </w:t>
      </w:r>
      <w:r w:rsidRPr="0079765B">
        <w:rPr>
          <w:rFonts w:ascii="Times New Roman" w:eastAsia="Calibri" w:hAnsi="Times New Roman" w:cs="Times New Roman"/>
          <w:sz w:val="24"/>
          <w:szCs w:val="24"/>
        </w:rPr>
        <w:t>приза на одного мероприятие районного масштаба.</w:t>
      </w:r>
    </w:p>
    <w:p w:rsidR="00DA493A" w:rsidRPr="0079765B" w:rsidRDefault="00DA493A" w:rsidP="00DA493A">
      <w:pPr>
        <w:spacing w:after="0" w:line="240" w:lineRule="auto"/>
        <w:jc w:val="both"/>
        <w:rPr>
          <w:rFonts w:ascii="Times New Roman" w:hAnsi="Times New Roman" w:cs="Times New Roman"/>
          <w:sz w:val="24"/>
          <w:szCs w:val="24"/>
        </w:rPr>
      </w:pPr>
      <w:r w:rsidRPr="0079765B">
        <w:rPr>
          <w:rFonts w:ascii="Times New Roman" w:hAnsi="Times New Roman" w:cs="Times New Roman"/>
          <w:sz w:val="24"/>
          <w:szCs w:val="24"/>
          <w:lang w:val="en-US"/>
        </w:rPr>
        <w:t>Qi</w:t>
      </w:r>
      <w:r w:rsidRPr="0079765B">
        <w:rPr>
          <w:rFonts w:ascii="Times New Roman" w:hAnsi="Times New Roman" w:cs="Times New Roman"/>
          <w:sz w:val="24"/>
          <w:szCs w:val="24"/>
        </w:rPr>
        <w:t xml:space="preserve"> л – количество технической, справоч</w:t>
      </w:r>
      <w:r w:rsidR="003A3EEA">
        <w:rPr>
          <w:rFonts w:ascii="Times New Roman" w:hAnsi="Times New Roman" w:cs="Times New Roman"/>
          <w:sz w:val="24"/>
          <w:szCs w:val="24"/>
        </w:rPr>
        <w:t>ной, нормативной литературы на одно</w:t>
      </w:r>
      <w:r w:rsidRPr="0079765B">
        <w:rPr>
          <w:rFonts w:ascii="Times New Roman" w:hAnsi="Times New Roman" w:cs="Times New Roman"/>
          <w:sz w:val="24"/>
          <w:szCs w:val="24"/>
        </w:rPr>
        <w:t xml:space="preserve"> </w:t>
      </w:r>
      <w:r w:rsidR="00512246">
        <w:rPr>
          <w:rFonts w:ascii="Times New Roman" w:hAnsi="Times New Roman" w:cs="Times New Roman"/>
          <w:sz w:val="24"/>
          <w:szCs w:val="24"/>
        </w:rPr>
        <w:br/>
      </w:r>
      <w:r w:rsidRPr="0079765B">
        <w:rPr>
          <w:rFonts w:ascii="Times New Roman" w:hAnsi="Times New Roman" w:cs="Times New Roman"/>
          <w:sz w:val="24"/>
          <w:szCs w:val="24"/>
          <w:lang w:val="en-US"/>
        </w:rPr>
        <w:t>i</w:t>
      </w:r>
      <w:r w:rsidRPr="0079765B">
        <w:rPr>
          <w:rFonts w:ascii="Times New Roman" w:hAnsi="Times New Roman" w:cs="Times New Roman"/>
          <w:sz w:val="24"/>
          <w:szCs w:val="24"/>
        </w:rPr>
        <w:t>-мероприятие;</w:t>
      </w:r>
    </w:p>
    <w:p w:rsidR="00DA493A" w:rsidRPr="0079765B" w:rsidRDefault="00DA493A" w:rsidP="00DA493A">
      <w:pPr>
        <w:spacing w:after="0" w:line="240" w:lineRule="auto"/>
        <w:jc w:val="both"/>
        <w:rPr>
          <w:rFonts w:ascii="Times New Roman" w:hAnsi="Times New Roman" w:cs="Times New Roman"/>
          <w:sz w:val="24"/>
          <w:szCs w:val="24"/>
        </w:rPr>
      </w:pPr>
      <w:r w:rsidRPr="0079765B">
        <w:rPr>
          <w:rFonts w:ascii="Times New Roman" w:hAnsi="Times New Roman" w:cs="Times New Roman"/>
          <w:sz w:val="24"/>
          <w:szCs w:val="24"/>
          <w:lang w:val="en-US"/>
        </w:rPr>
        <w:t>Pi</w:t>
      </w:r>
      <w:r w:rsidR="003A3EEA">
        <w:rPr>
          <w:rFonts w:ascii="Times New Roman" w:hAnsi="Times New Roman" w:cs="Times New Roman"/>
          <w:sz w:val="24"/>
          <w:szCs w:val="24"/>
        </w:rPr>
        <w:t xml:space="preserve"> л – цена единицы</w:t>
      </w:r>
      <w:r w:rsidRPr="0079765B">
        <w:rPr>
          <w:rFonts w:ascii="Times New Roman" w:hAnsi="Times New Roman" w:cs="Times New Roman"/>
          <w:sz w:val="24"/>
          <w:szCs w:val="24"/>
        </w:rPr>
        <w:t xml:space="preserve"> технической, справочной, нормативно</w:t>
      </w:r>
      <w:r w:rsidR="003A3EEA">
        <w:rPr>
          <w:rFonts w:ascii="Times New Roman" w:hAnsi="Times New Roman" w:cs="Times New Roman"/>
          <w:sz w:val="24"/>
          <w:szCs w:val="24"/>
        </w:rPr>
        <w:t>й литературы на одно</w:t>
      </w:r>
      <w:r w:rsidR="0079765B" w:rsidRPr="0079765B">
        <w:rPr>
          <w:rFonts w:ascii="Times New Roman" w:hAnsi="Times New Roman" w:cs="Times New Roman"/>
          <w:sz w:val="24"/>
          <w:szCs w:val="24"/>
        </w:rPr>
        <w:t xml:space="preserve"> </w:t>
      </w:r>
      <w:r w:rsidR="00512246">
        <w:rPr>
          <w:rFonts w:ascii="Times New Roman" w:hAnsi="Times New Roman" w:cs="Times New Roman"/>
          <w:sz w:val="24"/>
          <w:szCs w:val="24"/>
        </w:rPr>
        <w:br/>
      </w:r>
      <w:r w:rsidR="0079765B" w:rsidRPr="0079765B">
        <w:rPr>
          <w:rFonts w:ascii="Times New Roman" w:hAnsi="Times New Roman" w:cs="Times New Roman"/>
          <w:sz w:val="24"/>
          <w:szCs w:val="24"/>
        </w:rPr>
        <w:t>i-мероприятие;</w:t>
      </w:r>
    </w:p>
    <w:p w:rsidR="0079765B" w:rsidRPr="0079765B" w:rsidRDefault="0079765B" w:rsidP="0079765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765B">
        <w:rPr>
          <w:rFonts w:ascii="Times New Roman" w:eastAsia="Calibri" w:hAnsi="Times New Roman" w:cs="Times New Roman"/>
          <w:sz w:val="24"/>
          <w:szCs w:val="24"/>
          <w:lang w:val="en-US"/>
        </w:rPr>
        <w:t>Qi</w:t>
      </w:r>
      <w:r w:rsidRPr="0079765B">
        <w:rPr>
          <w:rFonts w:ascii="Times New Roman" w:eastAsia="Calibri" w:hAnsi="Times New Roman" w:cs="Times New Roman"/>
          <w:sz w:val="24"/>
          <w:szCs w:val="24"/>
        </w:rPr>
        <w:t xml:space="preserve"> - количество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-х мероприятий в год;</w:t>
      </w:r>
    </w:p>
    <w:p w:rsidR="005A05F4" w:rsidRDefault="0079765B" w:rsidP="0079765B">
      <w:pPr>
        <w:tabs>
          <w:tab w:val="left" w:pos="2633"/>
        </w:tabs>
        <w:spacing w:after="0" w:line="240" w:lineRule="auto"/>
        <w:rPr>
          <w:rFonts w:ascii="Times New Roman" w:eastAsia="Calibri" w:hAnsi="Times New Roman" w:cs="Times New Roman"/>
          <w:sz w:val="24"/>
          <w:szCs w:val="24"/>
        </w:rPr>
      </w:pPr>
      <w:r w:rsidRPr="0079765B">
        <w:rPr>
          <w:rFonts w:ascii="Times New Roman" w:eastAsia="Calibri" w:hAnsi="Times New Roman" w:cs="Times New Roman"/>
          <w:sz w:val="24"/>
          <w:szCs w:val="24"/>
        </w:rPr>
        <w:t>P</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 xml:space="preserve"> оп- стоимость приобретения одноразовой посуды для проведения одного мероприятия;</w:t>
      </w:r>
    </w:p>
    <w:p w:rsidR="0079765B" w:rsidRPr="0079765B" w:rsidRDefault="0079765B" w:rsidP="0079765B">
      <w:pPr>
        <w:tabs>
          <w:tab w:val="left" w:pos="2633"/>
        </w:tabs>
        <w:spacing w:after="0" w:line="240" w:lineRule="auto"/>
        <w:rPr>
          <w:rFonts w:ascii="Times New Roman" w:hAnsi="Times New Roman" w:cs="Times New Roman"/>
          <w:sz w:val="24"/>
          <w:szCs w:val="24"/>
        </w:rPr>
      </w:pPr>
      <w:r w:rsidRPr="0079765B">
        <w:rPr>
          <w:rFonts w:ascii="Times New Roman" w:eastAsia="Calibri" w:hAnsi="Times New Roman" w:cs="Times New Roman"/>
          <w:sz w:val="24"/>
          <w:szCs w:val="24"/>
        </w:rPr>
        <w:t>P</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 xml:space="preserve"> канц - стоимость приобретения канцелярских </w:t>
      </w:r>
      <w:r w:rsidR="003A3EEA">
        <w:rPr>
          <w:rFonts w:ascii="Times New Roman" w:eastAsia="Calibri" w:hAnsi="Times New Roman" w:cs="Times New Roman"/>
          <w:sz w:val="24"/>
          <w:szCs w:val="24"/>
        </w:rPr>
        <w:t>принадлежностей для проведения одного</w:t>
      </w:r>
      <w:r w:rsidR="00512246">
        <w:rPr>
          <w:rFonts w:ascii="Times New Roman" w:eastAsia="Calibri" w:hAnsi="Times New Roman" w:cs="Times New Roman"/>
          <w:sz w:val="24"/>
          <w:szCs w:val="24"/>
        </w:rPr>
        <w:br/>
      </w:r>
      <w:r w:rsidRPr="0079765B">
        <w:rPr>
          <w:rFonts w:ascii="Times New Roman" w:eastAsia="Calibri" w:hAnsi="Times New Roman" w:cs="Times New Roman"/>
          <w:sz w:val="24"/>
          <w:szCs w:val="24"/>
        </w:rPr>
        <w:t xml:space="preserve"> </w:t>
      </w:r>
      <w:r w:rsidRPr="0079765B">
        <w:rPr>
          <w:rFonts w:ascii="Times New Roman" w:eastAsia="Calibri" w:hAnsi="Times New Roman" w:cs="Times New Roman"/>
          <w:sz w:val="24"/>
          <w:szCs w:val="24"/>
          <w:lang w:val="en-US"/>
        </w:rPr>
        <w:t>i</w:t>
      </w:r>
      <w:r w:rsidRPr="0079765B">
        <w:rPr>
          <w:rFonts w:ascii="Times New Roman" w:eastAsia="Calibri" w:hAnsi="Times New Roman" w:cs="Times New Roman"/>
          <w:sz w:val="24"/>
          <w:szCs w:val="24"/>
        </w:rPr>
        <w:t>-мероприятия.</w:t>
      </w:r>
    </w:p>
    <w:tbl>
      <w:tblPr>
        <w:tblpPr w:leftFromText="180" w:rightFromText="180" w:vertAnchor="text" w:horzAnchor="page" w:tblpX="538" w:tblpY="339"/>
        <w:tblW w:w="11024" w:type="dxa"/>
        <w:tblLayout w:type="fixed"/>
        <w:tblLook w:val="04A0" w:firstRow="1" w:lastRow="0" w:firstColumn="1" w:lastColumn="0" w:noHBand="0" w:noVBand="1"/>
      </w:tblPr>
      <w:tblGrid>
        <w:gridCol w:w="959"/>
        <w:gridCol w:w="850"/>
        <w:gridCol w:w="1276"/>
        <w:gridCol w:w="1276"/>
        <w:gridCol w:w="1276"/>
        <w:gridCol w:w="992"/>
        <w:gridCol w:w="992"/>
        <w:gridCol w:w="992"/>
        <w:gridCol w:w="993"/>
        <w:gridCol w:w="709"/>
        <w:gridCol w:w="709"/>
      </w:tblGrid>
      <w:tr w:rsidR="00DA493A" w:rsidRPr="0079765B" w:rsidTr="00DA493A">
        <w:trPr>
          <w:trHeight w:val="63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93A" w:rsidRPr="0079765B" w:rsidRDefault="00DA493A" w:rsidP="00947EA8">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 xml:space="preserve">Количество сувениров </w:t>
            </w:r>
          </w:p>
          <w:p w:rsidR="00DA493A" w:rsidRPr="0079765B" w:rsidRDefault="00DA493A" w:rsidP="00947EA8">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(шт.)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493A" w:rsidRPr="0079765B" w:rsidRDefault="00DA493A" w:rsidP="00947EA8">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Цена одного сувенира</w:t>
            </w:r>
          </w:p>
          <w:p w:rsidR="00DA493A" w:rsidRPr="0079765B" w:rsidRDefault="00DA493A" w:rsidP="00947EA8">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 xml:space="preserve"> (руб.)</w:t>
            </w:r>
          </w:p>
        </w:tc>
        <w:tc>
          <w:tcPr>
            <w:tcW w:w="1276" w:type="dxa"/>
            <w:tcBorders>
              <w:top w:val="single" w:sz="4" w:space="0" w:color="auto"/>
              <w:left w:val="nil"/>
              <w:bottom w:val="single" w:sz="4" w:space="0" w:color="auto"/>
              <w:right w:val="single" w:sz="4" w:space="0" w:color="auto"/>
            </w:tcBorders>
          </w:tcPr>
          <w:p w:rsidR="00DA493A" w:rsidRPr="0079765B" w:rsidRDefault="00DA493A" w:rsidP="00947EA8">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Calibri" w:hAnsi="Times New Roman" w:cs="Times New Roman"/>
                <w:sz w:val="18"/>
                <w:szCs w:val="18"/>
              </w:rPr>
              <w:t>Количество призов на проведение одного мероприятия регионального масштаба</w:t>
            </w:r>
            <w:r w:rsidRPr="0079765B">
              <w:rPr>
                <w:rFonts w:ascii="Times New Roman" w:eastAsia="Times New Roman" w:hAnsi="Times New Roman" w:cs="Times New Roman"/>
                <w:sz w:val="18"/>
                <w:szCs w:val="18"/>
                <w:lang w:eastAsia="ru-RU"/>
              </w:rPr>
              <w:t xml:space="preserve"> (шт.)</w:t>
            </w:r>
          </w:p>
        </w:tc>
        <w:tc>
          <w:tcPr>
            <w:tcW w:w="1276" w:type="dxa"/>
            <w:tcBorders>
              <w:top w:val="single" w:sz="4" w:space="0" w:color="auto"/>
              <w:left w:val="nil"/>
              <w:bottom w:val="single" w:sz="4" w:space="0" w:color="auto"/>
              <w:right w:val="single" w:sz="4" w:space="0" w:color="auto"/>
            </w:tcBorders>
          </w:tcPr>
          <w:p w:rsidR="00DA493A" w:rsidRPr="0079765B" w:rsidRDefault="00DA493A" w:rsidP="00947EA8">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Calibri" w:hAnsi="Times New Roman" w:cs="Times New Roman"/>
                <w:sz w:val="18"/>
                <w:szCs w:val="18"/>
              </w:rPr>
              <w:t>Стоимость 1приза на одного мероприятие регионального масштаба</w:t>
            </w:r>
            <w:r w:rsidRPr="0079765B">
              <w:rPr>
                <w:rFonts w:ascii="Times New Roman" w:eastAsia="Times New Roman" w:hAnsi="Times New Roman" w:cs="Times New Roman"/>
                <w:sz w:val="18"/>
                <w:szCs w:val="18"/>
                <w:lang w:eastAsia="ru-RU"/>
              </w:rPr>
              <w:t xml:space="preserve"> (руб.)</w:t>
            </w:r>
          </w:p>
        </w:tc>
        <w:tc>
          <w:tcPr>
            <w:tcW w:w="1276" w:type="dxa"/>
            <w:tcBorders>
              <w:top w:val="single" w:sz="4" w:space="0" w:color="auto"/>
              <w:left w:val="nil"/>
              <w:bottom w:val="single" w:sz="4" w:space="0" w:color="auto"/>
              <w:right w:val="single" w:sz="4" w:space="0" w:color="auto"/>
            </w:tcBorders>
          </w:tcPr>
          <w:p w:rsidR="00DA493A" w:rsidRPr="0079765B" w:rsidRDefault="00DA493A" w:rsidP="00947EA8">
            <w:pPr>
              <w:spacing w:after="0" w:line="240" w:lineRule="auto"/>
              <w:jc w:val="center"/>
              <w:rPr>
                <w:rFonts w:ascii="Times New Roman" w:eastAsia="Calibri" w:hAnsi="Times New Roman" w:cs="Times New Roman"/>
                <w:sz w:val="18"/>
                <w:szCs w:val="18"/>
              </w:rPr>
            </w:pPr>
            <w:r w:rsidRPr="0079765B">
              <w:rPr>
                <w:rFonts w:ascii="Times New Roman" w:eastAsia="Calibri" w:hAnsi="Times New Roman" w:cs="Times New Roman"/>
                <w:sz w:val="18"/>
                <w:szCs w:val="18"/>
              </w:rPr>
              <w:t>Количество призов на проведение одного мероприятия районного масштаба</w:t>
            </w:r>
          </w:p>
          <w:p w:rsidR="00DA493A" w:rsidRPr="0079765B" w:rsidRDefault="00DA493A" w:rsidP="00947EA8">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tcPr>
          <w:p w:rsidR="00DA493A" w:rsidRPr="0079765B" w:rsidRDefault="00DA493A" w:rsidP="00947EA8">
            <w:pPr>
              <w:spacing w:after="0" w:line="240" w:lineRule="auto"/>
              <w:jc w:val="center"/>
              <w:rPr>
                <w:rFonts w:ascii="Times New Roman" w:eastAsia="Calibri" w:hAnsi="Times New Roman" w:cs="Times New Roman"/>
                <w:sz w:val="18"/>
                <w:szCs w:val="18"/>
              </w:rPr>
            </w:pPr>
            <w:r w:rsidRPr="0079765B">
              <w:rPr>
                <w:rFonts w:ascii="Times New Roman" w:eastAsia="Calibri" w:hAnsi="Times New Roman" w:cs="Times New Roman"/>
                <w:sz w:val="18"/>
                <w:szCs w:val="18"/>
              </w:rPr>
              <w:t>Стоимость 1 приза на одного мероприятие районного масштаба</w:t>
            </w:r>
          </w:p>
          <w:p w:rsidR="00DA493A" w:rsidRPr="0079765B" w:rsidRDefault="00DA493A" w:rsidP="00947EA8">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Calibri" w:hAnsi="Times New Roman" w:cs="Times New Roman"/>
                <w:sz w:val="18"/>
                <w:szCs w:val="18"/>
              </w:rPr>
              <w:t>(руб.)</w:t>
            </w:r>
          </w:p>
        </w:tc>
        <w:tc>
          <w:tcPr>
            <w:tcW w:w="992" w:type="dxa"/>
            <w:tcBorders>
              <w:top w:val="single" w:sz="4" w:space="0" w:color="auto"/>
              <w:left w:val="nil"/>
              <w:bottom w:val="single" w:sz="4" w:space="0" w:color="auto"/>
              <w:right w:val="single" w:sz="4" w:space="0" w:color="auto"/>
            </w:tcBorders>
          </w:tcPr>
          <w:p w:rsidR="00DA493A" w:rsidRPr="0079765B" w:rsidRDefault="00DA493A" w:rsidP="00DA493A">
            <w:pPr>
              <w:spacing w:after="0" w:line="240" w:lineRule="auto"/>
              <w:jc w:val="center"/>
              <w:rPr>
                <w:rFonts w:ascii="Times New Roman" w:hAnsi="Times New Roman" w:cs="Times New Roman"/>
                <w:sz w:val="18"/>
                <w:szCs w:val="18"/>
              </w:rPr>
            </w:pPr>
            <w:r w:rsidRPr="0079765B">
              <w:rPr>
                <w:rFonts w:ascii="Times New Roman" w:hAnsi="Times New Roman" w:cs="Times New Roman"/>
                <w:sz w:val="18"/>
                <w:szCs w:val="18"/>
              </w:rPr>
              <w:t>Планируемое количество  технической, справочной, нормативной литературы</w:t>
            </w:r>
          </w:p>
          <w:p w:rsidR="00DA493A" w:rsidRPr="0079765B" w:rsidRDefault="00DA493A" w:rsidP="00DA493A">
            <w:pPr>
              <w:spacing w:after="0" w:line="240" w:lineRule="auto"/>
              <w:jc w:val="center"/>
              <w:rPr>
                <w:rFonts w:ascii="Times New Roman" w:eastAsia="Calibri" w:hAnsi="Times New Roman" w:cs="Times New Roman"/>
                <w:sz w:val="18"/>
                <w:szCs w:val="18"/>
              </w:rPr>
            </w:pPr>
            <w:r w:rsidRPr="0079765B">
              <w:rPr>
                <w:rFonts w:ascii="Times New Roman" w:hAnsi="Times New Roman" w:cs="Times New Roman"/>
                <w:sz w:val="18"/>
                <w:szCs w:val="18"/>
              </w:rPr>
              <w:t>(шт.)</w:t>
            </w:r>
          </w:p>
        </w:tc>
        <w:tc>
          <w:tcPr>
            <w:tcW w:w="992" w:type="dxa"/>
            <w:tcBorders>
              <w:top w:val="single" w:sz="4" w:space="0" w:color="auto"/>
              <w:left w:val="nil"/>
              <w:bottom w:val="single" w:sz="4" w:space="0" w:color="auto"/>
              <w:right w:val="single" w:sz="4" w:space="0" w:color="auto"/>
            </w:tcBorders>
          </w:tcPr>
          <w:p w:rsidR="00DA493A" w:rsidRPr="0079765B" w:rsidRDefault="00DA493A" w:rsidP="00DA493A">
            <w:pPr>
              <w:spacing w:after="0" w:line="240" w:lineRule="auto"/>
              <w:jc w:val="center"/>
              <w:rPr>
                <w:rFonts w:ascii="Times New Roman" w:hAnsi="Times New Roman" w:cs="Times New Roman"/>
                <w:sz w:val="18"/>
                <w:szCs w:val="18"/>
              </w:rPr>
            </w:pPr>
            <w:r w:rsidRPr="0079765B">
              <w:rPr>
                <w:rFonts w:ascii="Times New Roman" w:hAnsi="Times New Roman" w:cs="Times New Roman"/>
                <w:sz w:val="18"/>
                <w:szCs w:val="18"/>
              </w:rPr>
              <w:t>Цена за единицу  технической, справочной, нормативной литературы</w:t>
            </w:r>
          </w:p>
          <w:p w:rsidR="00DA493A" w:rsidRPr="0079765B" w:rsidRDefault="00DA493A" w:rsidP="00DA493A">
            <w:pPr>
              <w:spacing w:after="0" w:line="240" w:lineRule="auto"/>
              <w:jc w:val="center"/>
              <w:rPr>
                <w:rFonts w:ascii="Times New Roman" w:eastAsia="Calibri" w:hAnsi="Times New Roman" w:cs="Times New Roman"/>
                <w:sz w:val="18"/>
                <w:szCs w:val="18"/>
              </w:rPr>
            </w:pPr>
            <w:r w:rsidRPr="0079765B">
              <w:rPr>
                <w:rFonts w:ascii="Times New Roman" w:hAnsi="Times New Roman" w:cs="Times New Roman"/>
                <w:sz w:val="18"/>
                <w:szCs w:val="18"/>
              </w:rPr>
              <w:t xml:space="preserve"> (руб.)</w:t>
            </w:r>
          </w:p>
        </w:tc>
        <w:tc>
          <w:tcPr>
            <w:tcW w:w="993" w:type="dxa"/>
            <w:tcBorders>
              <w:top w:val="single" w:sz="4" w:space="0" w:color="auto"/>
              <w:left w:val="nil"/>
              <w:bottom w:val="single" w:sz="4" w:space="0" w:color="auto"/>
              <w:right w:val="single" w:sz="4" w:space="0" w:color="auto"/>
            </w:tcBorders>
          </w:tcPr>
          <w:p w:rsidR="00DA493A" w:rsidRPr="0079765B" w:rsidRDefault="00DA493A" w:rsidP="00DA493A">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Количество мероприятий в год</w:t>
            </w:r>
          </w:p>
          <w:p w:rsidR="00DA493A" w:rsidRPr="0079765B" w:rsidRDefault="00DA493A" w:rsidP="00DA493A">
            <w:pPr>
              <w:spacing w:after="0" w:line="240" w:lineRule="auto"/>
              <w:jc w:val="center"/>
              <w:rPr>
                <w:rFonts w:ascii="Times New Roman" w:eastAsia="Calibri" w:hAnsi="Times New Roman" w:cs="Times New Roman"/>
                <w:sz w:val="18"/>
                <w:szCs w:val="18"/>
              </w:rPr>
            </w:pPr>
            <w:r w:rsidRPr="0079765B">
              <w:rPr>
                <w:rFonts w:ascii="Times New Roman" w:eastAsia="Times New Roman" w:hAnsi="Times New Roman" w:cs="Times New Roman"/>
                <w:sz w:val="18"/>
                <w:szCs w:val="18"/>
                <w:lang w:eastAsia="ru-RU"/>
              </w:rPr>
              <w:t>(шт.)</w:t>
            </w:r>
          </w:p>
        </w:tc>
        <w:tc>
          <w:tcPr>
            <w:tcW w:w="709" w:type="dxa"/>
            <w:tcBorders>
              <w:top w:val="single" w:sz="4" w:space="0" w:color="auto"/>
              <w:left w:val="nil"/>
              <w:bottom w:val="single" w:sz="4" w:space="0" w:color="auto"/>
              <w:right w:val="single" w:sz="4" w:space="0" w:color="auto"/>
            </w:tcBorders>
          </w:tcPr>
          <w:p w:rsidR="00DA493A" w:rsidRPr="0079765B" w:rsidRDefault="00DA493A" w:rsidP="00DA493A">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Стоимость приобретения одноразовой посуды для проведения одного мероприятия</w:t>
            </w:r>
          </w:p>
          <w:p w:rsidR="00DA493A" w:rsidRPr="0079765B" w:rsidRDefault="00DA493A" w:rsidP="00DA493A">
            <w:pPr>
              <w:spacing w:after="0" w:line="240" w:lineRule="auto"/>
              <w:jc w:val="center"/>
              <w:rPr>
                <w:rFonts w:ascii="Times New Roman" w:eastAsia="Calibri" w:hAnsi="Times New Roman" w:cs="Times New Roman"/>
                <w:sz w:val="18"/>
                <w:szCs w:val="18"/>
              </w:rPr>
            </w:pPr>
            <w:r w:rsidRPr="0079765B">
              <w:rPr>
                <w:rFonts w:ascii="Times New Roman" w:eastAsia="Times New Roman" w:hAnsi="Times New Roman" w:cs="Times New Roman"/>
                <w:sz w:val="18"/>
                <w:szCs w:val="18"/>
                <w:lang w:eastAsia="ru-RU"/>
              </w:rPr>
              <w:t xml:space="preserve"> (руб.)</w:t>
            </w:r>
          </w:p>
        </w:tc>
        <w:tc>
          <w:tcPr>
            <w:tcW w:w="709" w:type="dxa"/>
            <w:tcBorders>
              <w:top w:val="single" w:sz="4" w:space="0" w:color="auto"/>
              <w:left w:val="nil"/>
              <w:bottom w:val="single" w:sz="4" w:space="0" w:color="auto"/>
              <w:right w:val="single" w:sz="4" w:space="0" w:color="auto"/>
            </w:tcBorders>
          </w:tcPr>
          <w:p w:rsidR="00DA493A" w:rsidRPr="0079765B" w:rsidRDefault="00DA493A" w:rsidP="00DA493A">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 xml:space="preserve">Стоимость приобретения канцелярских принадлежностей </w:t>
            </w:r>
          </w:p>
          <w:p w:rsidR="00DA493A" w:rsidRPr="0079765B" w:rsidRDefault="00DA493A" w:rsidP="00DA493A">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для проведения 1-го мероприятия</w:t>
            </w:r>
          </w:p>
          <w:p w:rsidR="00DA493A" w:rsidRPr="0079765B" w:rsidRDefault="00DA493A" w:rsidP="00DA493A">
            <w:pPr>
              <w:spacing w:after="0" w:line="240" w:lineRule="auto"/>
              <w:jc w:val="center"/>
              <w:rPr>
                <w:rFonts w:ascii="Times New Roman" w:eastAsia="Times New Roman" w:hAnsi="Times New Roman" w:cs="Times New Roman"/>
                <w:sz w:val="18"/>
                <w:szCs w:val="18"/>
                <w:lang w:eastAsia="ru-RU"/>
              </w:rPr>
            </w:pPr>
            <w:r w:rsidRPr="0079765B">
              <w:rPr>
                <w:rFonts w:ascii="Times New Roman" w:eastAsia="Times New Roman" w:hAnsi="Times New Roman" w:cs="Times New Roman"/>
                <w:sz w:val="18"/>
                <w:szCs w:val="18"/>
                <w:lang w:eastAsia="ru-RU"/>
              </w:rPr>
              <w:t xml:space="preserve"> (руб.)</w:t>
            </w:r>
          </w:p>
        </w:tc>
      </w:tr>
      <w:tr w:rsidR="00DA493A" w:rsidRPr="0079765B" w:rsidTr="00DA493A">
        <w:trPr>
          <w:trHeight w:val="594"/>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DA493A" w:rsidRPr="00512246" w:rsidRDefault="00DA493A" w:rsidP="00E72177">
            <w:pPr>
              <w:spacing w:after="0" w:line="240" w:lineRule="auto"/>
              <w:jc w:val="center"/>
              <w:rPr>
                <w:rFonts w:ascii="Times New Roman" w:eastAsia="Times New Roman" w:hAnsi="Times New Roman" w:cs="Times New Roman"/>
                <w:sz w:val="16"/>
                <w:szCs w:val="16"/>
                <w:lang w:eastAsia="ru-RU"/>
              </w:rPr>
            </w:pPr>
            <w:r w:rsidRPr="00512246">
              <w:rPr>
                <w:rFonts w:ascii="Times New Roman" w:eastAsia="Times New Roman" w:hAnsi="Times New Roman" w:cs="Times New Roman"/>
                <w:sz w:val="16"/>
                <w:szCs w:val="16"/>
                <w:lang w:eastAsia="ru-RU"/>
              </w:rPr>
              <w:t xml:space="preserve">не более 1 сувенира </w:t>
            </w:r>
            <w:r w:rsidR="00041328" w:rsidRPr="00512246">
              <w:rPr>
                <w:rFonts w:ascii="Times New Roman" w:eastAsia="Times New Roman" w:hAnsi="Times New Roman" w:cs="Times New Roman"/>
                <w:sz w:val="16"/>
                <w:szCs w:val="16"/>
                <w:lang w:eastAsia="ru-RU"/>
              </w:rPr>
              <w:t xml:space="preserve"> одного наименования </w:t>
            </w:r>
            <w:r w:rsidRPr="00512246">
              <w:rPr>
                <w:rFonts w:ascii="Times New Roman" w:eastAsia="Times New Roman" w:hAnsi="Times New Roman" w:cs="Times New Roman"/>
                <w:sz w:val="16"/>
                <w:szCs w:val="16"/>
                <w:lang w:eastAsia="ru-RU"/>
              </w:rPr>
              <w:t xml:space="preserve">на каждого участника мероприятия </w:t>
            </w:r>
            <w:r w:rsidRPr="00512246">
              <w:rPr>
                <w:rFonts w:ascii="Times New Roman" w:hAnsi="Times New Roman" w:cs="Times New Roman"/>
                <w:sz w:val="16"/>
                <w:szCs w:val="16"/>
              </w:rPr>
              <w:t xml:space="preserve"> в соответствии с утвержденными </w:t>
            </w:r>
            <w:r w:rsidR="00E72177" w:rsidRPr="00512246">
              <w:rPr>
                <w:rFonts w:ascii="Times New Roman" w:hAnsi="Times New Roman" w:cs="Times New Roman"/>
                <w:sz w:val="16"/>
                <w:szCs w:val="16"/>
              </w:rPr>
              <w:t xml:space="preserve">муниципальными правовыми </w:t>
            </w:r>
            <w:r w:rsidRPr="00512246">
              <w:rPr>
                <w:rFonts w:ascii="Times New Roman" w:hAnsi="Times New Roman" w:cs="Times New Roman"/>
                <w:sz w:val="16"/>
                <w:szCs w:val="16"/>
              </w:rPr>
              <w:t>актами</w:t>
            </w:r>
          </w:p>
        </w:tc>
        <w:tc>
          <w:tcPr>
            <w:tcW w:w="850" w:type="dxa"/>
            <w:tcBorders>
              <w:top w:val="nil"/>
              <w:left w:val="nil"/>
              <w:bottom w:val="single" w:sz="4" w:space="0" w:color="auto"/>
              <w:right w:val="single" w:sz="4" w:space="0" w:color="auto"/>
            </w:tcBorders>
            <w:shd w:val="clear" w:color="auto" w:fill="auto"/>
            <w:noWrap/>
            <w:hideMark/>
          </w:tcPr>
          <w:p w:rsidR="00DA493A" w:rsidRPr="00512246" w:rsidRDefault="00DA493A" w:rsidP="00947EA8">
            <w:pPr>
              <w:spacing w:after="0" w:line="240" w:lineRule="auto"/>
              <w:jc w:val="center"/>
              <w:rPr>
                <w:rFonts w:ascii="Times New Roman" w:eastAsia="Times New Roman" w:hAnsi="Times New Roman" w:cs="Times New Roman"/>
                <w:sz w:val="16"/>
                <w:szCs w:val="16"/>
                <w:lang w:eastAsia="ru-RU"/>
              </w:rPr>
            </w:pPr>
            <w:r w:rsidRPr="00512246">
              <w:rPr>
                <w:rFonts w:ascii="Times New Roman" w:eastAsia="Times New Roman" w:hAnsi="Times New Roman" w:cs="Times New Roman"/>
                <w:sz w:val="16"/>
                <w:szCs w:val="16"/>
                <w:lang w:eastAsia="ru-RU"/>
              </w:rPr>
              <w:t>не более 2 500,00</w:t>
            </w:r>
          </w:p>
        </w:tc>
        <w:tc>
          <w:tcPr>
            <w:tcW w:w="1276" w:type="dxa"/>
            <w:tcBorders>
              <w:top w:val="nil"/>
              <w:left w:val="nil"/>
              <w:bottom w:val="single" w:sz="4" w:space="0" w:color="auto"/>
              <w:right w:val="single" w:sz="4" w:space="0" w:color="auto"/>
            </w:tcBorders>
          </w:tcPr>
          <w:p w:rsidR="00DA493A" w:rsidRPr="00512246" w:rsidRDefault="00DA493A" w:rsidP="00947EA8">
            <w:pPr>
              <w:spacing w:after="0" w:line="240" w:lineRule="auto"/>
              <w:jc w:val="center"/>
              <w:rPr>
                <w:rFonts w:ascii="Times New Roman" w:eastAsia="Times New Roman" w:hAnsi="Times New Roman" w:cs="Times New Roman"/>
                <w:sz w:val="16"/>
                <w:szCs w:val="16"/>
                <w:lang w:eastAsia="ru-RU"/>
              </w:rPr>
            </w:pPr>
            <w:r w:rsidRPr="00512246">
              <w:rPr>
                <w:rFonts w:ascii="Times New Roman" w:eastAsia="Times New Roman" w:hAnsi="Times New Roman" w:cs="Times New Roman"/>
                <w:sz w:val="16"/>
                <w:szCs w:val="16"/>
                <w:lang w:eastAsia="ru-RU"/>
              </w:rPr>
              <w:t>не более чем 1 приз на каждого участника мероприятия</w:t>
            </w:r>
          </w:p>
        </w:tc>
        <w:tc>
          <w:tcPr>
            <w:tcW w:w="1276" w:type="dxa"/>
            <w:tcBorders>
              <w:top w:val="nil"/>
              <w:left w:val="nil"/>
              <w:bottom w:val="single" w:sz="4" w:space="0" w:color="auto"/>
              <w:right w:val="single" w:sz="4" w:space="0" w:color="auto"/>
            </w:tcBorders>
          </w:tcPr>
          <w:p w:rsidR="00DA493A" w:rsidRPr="00512246" w:rsidRDefault="00DA493A" w:rsidP="009C0DA1">
            <w:pPr>
              <w:spacing w:after="0" w:line="240" w:lineRule="auto"/>
              <w:ind w:left="-108"/>
              <w:jc w:val="center"/>
              <w:rPr>
                <w:rFonts w:ascii="Times New Roman" w:eastAsia="Times New Roman" w:hAnsi="Times New Roman" w:cs="Times New Roman"/>
                <w:sz w:val="16"/>
                <w:szCs w:val="16"/>
                <w:lang w:eastAsia="ru-RU"/>
              </w:rPr>
            </w:pPr>
            <w:r w:rsidRPr="00512246">
              <w:rPr>
                <w:rFonts w:ascii="Times New Roman" w:eastAsia="Calibri" w:hAnsi="Times New Roman" w:cs="Times New Roman"/>
                <w:sz w:val="16"/>
                <w:szCs w:val="16"/>
              </w:rPr>
              <w:t>установлены  Решением Думы Нефтеюганского района</w:t>
            </w:r>
            <w:r w:rsidR="008A6686" w:rsidRPr="00512246">
              <w:rPr>
                <w:rFonts w:ascii="Times New Roman" w:eastAsia="Calibri" w:hAnsi="Times New Roman" w:cs="Times New Roman"/>
                <w:sz w:val="16"/>
                <w:szCs w:val="16"/>
              </w:rPr>
              <w:t xml:space="preserve"> или  иным нормативным актом</w:t>
            </w:r>
          </w:p>
        </w:tc>
        <w:tc>
          <w:tcPr>
            <w:tcW w:w="1276" w:type="dxa"/>
            <w:tcBorders>
              <w:top w:val="nil"/>
              <w:left w:val="nil"/>
              <w:bottom w:val="single" w:sz="4" w:space="0" w:color="auto"/>
              <w:right w:val="single" w:sz="4" w:space="0" w:color="auto"/>
            </w:tcBorders>
          </w:tcPr>
          <w:p w:rsidR="00DA493A" w:rsidRPr="00512246" w:rsidRDefault="00DA493A" w:rsidP="00947EA8">
            <w:pPr>
              <w:spacing w:after="0" w:line="240" w:lineRule="auto"/>
              <w:jc w:val="center"/>
              <w:rPr>
                <w:rFonts w:ascii="Times New Roman" w:eastAsia="Times New Roman" w:hAnsi="Times New Roman" w:cs="Times New Roman"/>
                <w:sz w:val="16"/>
                <w:szCs w:val="16"/>
                <w:lang w:eastAsia="ru-RU"/>
              </w:rPr>
            </w:pPr>
            <w:r w:rsidRPr="00512246">
              <w:rPr>
                <w:rFonts w:ascii="Times New Roman" w:eastAsia="Times New Roman" w:hAnsi="Times New Roman" w:cs="Times New Roman"/>
                <w:sz w:val="16"/>
                <w:szCs w:val="16"/>
                <w:lang w:eastAsia="ru-RU"/>
              </w:rPr>
              <w:t>не более чем 1 приз на каждого участника мероприятия</w:t>
            </w:r>
          </w:p>
        </w:tc>
        <w:tc>
          <w:tcPr>
            <w:tcW w:w="992" w:type="dxa"/>
            <w:tcBorders>
              <w:top w:val="nil"/>
              <w:left w:val="nil"/>
              <w:bottom w:val="single" w:sz="4" w:space="0" w:color="auto"/>
              <w:right w:val="single" w:sz="4" w:space="0" w:color="auto"/>
            </w:tcBorders>
          </w:tcPr>
          <w:p w:rsidR="00DA493A" w:rsidRPr="00512246" w:rsidRDefault="00DA493A" w:rsidP="00E72177">
            <w:pPr>
              <w:spacing w:after="0" w:line="240" w:lineRule="auto"/>
              <w:jc w:val="center"/>
              <w:rPr>
                <w:rFonts w:ascii="Times New Roman" w:eastAsia="Times New Roman" w:hAnsi="Times New Roman" w:cs="Times New Roman"/>
                <w:sz w:val="16"/>
                <w:szCs w:val="16"/>
                <w:lang w:eastAsia="ru-RU"/>
              </w:rPr>
            </w:pPr>
            <w:r w:rsidRPr="00512246">
              <w:rPr>
                <w:rFonts w:ascii="Times New Roman" w:eastAsia="Calibri" w:hAnsi="Times New Roman" w:cs="Times New Roman"/>
                <w:sz w:val="16"/>
                <w:szCs w:val="16"/>
              </w:rPr>
              <w:t xml:space="preserve">установлены  </w:t>
            </w:r>
            <w:r w:rsidR="00E72177" w:rsidRPr="00512246">
              <w:rPr>
                <w:rFonts w:ascii="Times New Roman" w:eastAsia="Calibri" w:hAnsi="Times New Roman" w:cs="Times New Roman"/>
                <w:sz w:val="16"/>
                <w:szCs w:val="16"/>
              </w:rPr>
              <w:t xml:space="preserve">муниципальным правовым </w:t>
            </w:r>
            <w:r w:rsidR="008A6686" w:rsidRPr="00512246">
              <w:rPr>
                <w:rFonts w:ascii="Times New Roman" w:eastAsia="Calibri" w:hAnsi="Times New Roman" w:cs="Times New Roman"/>
                <w:sz w:val="16"/>
                <w:szCs w:val="16"/>
              </w:rPr>
              <w:t>актом</w:t>
            </w:r>
            <w:r w:rsidR="00E72177" w:rsidRPr="00512246">
              <w:rPr>
                <w:rFonts w:ascii="Times New Roman" w:eastAsia="Calibri" w:hAnsi="Times New Roman" w:cs="Times New Roman"/>
                <w:sz w:val="16"/>
                <w:szCs w:val="16"/>
              </w:rPr>
              <w:t xml:space="preserve"> Нефтеюганского района</w:t>
            </w:r>
          </w:p>
        </w:tc>
        <w:tc>
          <w:tcPr>
            <w:tcW w:w="992" w:type="dxa"/>
            <w:tcBorders>
              <w:top w:val="nil"/>
              <w:left w:val="nil"/>
              <w:bottom w:val="single" w:sz="4" w:space="0" w:color="auto"/>
              <w:right w:val="single" w:sz="4" w:space="0" w:color="auto"/>
            </w:tcBorders>
          </w:tcPr>
          <w:p w:rsidR="00DA493A" w:rsidRPr="00512246" w:rsidRDefault="00DA493A" w:rsidP="00947EA8">
            <w:pPr>
              <w:spacing w:after="0" w:line="240" w:lineRule="auto"/>
              <w:jc w:val="center"/>
              <w:rPr>
                <w:rFonts w:ascii="Times New Roman" w:eastAsia="Calibri" w:hAnsi="Times New Roman" w:cs="Times New Roman"/>
                <w:sz w:val="16"/>
                <w:szCs w:val="16"/>
              </w:rPr>
            </w:pPr>
            <w:r w:rsidRPr="00512246">
              <w:rPr>
                <w:rFonts w:ascii="Times New Roman" w:hAnsi="Times New Roman" w:cs="Times New Roman"/>
                <w:sz w:val="16"/>
                <w:szCs w:val="16"/>
              </w:rPr>
              <w:t>не более 1 экземпляра на участника</w:t>
            </w:r>
          </w:p>
        </w:tc>
        <w:tc>
          <w:tcPr>
            <w:tcW w:w="992" w:type="dxa"/>
            <w:tcBorders>
              <w:top w:val="nil"/>
              <w:left w:val="nil"/>
              <w:bottom w:val="single" w:sz="4" w:space="0" w:color="auto"/>
              <w:right w:val="single" w:sz="4" w:space="0" w:color="auto"/>
            </w:tcBorders>
          </w:tcPr>
          <w:p w:rsidR="00DA493A" w:rsidRPr="00512246" w:rsidRDefault="00DA493A" w:rsidP="00947EA8">
            <w:pPr>
              <w:spacing w:after="0" w:line="240" w:lineRule="auto"/>
              <w:jc w:val="center"/>
              <w:rPr>
                <w:rFonts w:ascii="Times New Roman" w:eastAsia="Calibri" w:hAnsi="Times New Roman" w:cs="Times New Roman"/>
                <w:sz w:val="16"/>
                <w:szCs w:val="16"/>
              </w:rPr>
            </w:pPr>
            <w:r w:rsidRPr="00512246">
              <w:rPr>
                <w:rFonts w:ascii="Times New Roman" w:hAnsi="Times New Roman" w:cs="Times New Roman"/>
                <w:sz w:val="16"/>
                <w:szCs w:val="16"/>
              </w:rPr>
              <w:t>не более 700,00</w:t>
            </w:r>
          </w:p>
        </w:tc>
        <w:tc>
          <w:tcPr>
            <w:tcW w:w="993" w:type="dxa"/>
            <w:tcBorders>
              <w:top w:val="nil"/>
              <w:left w:val="nil"/>
              <w:bottom w:val="single" w:sz="4" w:space="0" w:color="auto"/>
              <w:right w:val="single" w:sz="4" w:space="0" w:color="auto"/>
            </w:tcBorders>
          </w:tcPr>
          <w:p w:rsidR="00DA493A" w:rsidRPr="00512246" w:rsidRDefault="00DA493A" w:rsidP="00947EA8">
            <w:pPr>
              <w:spacing w:after="0" w:line="240" w:lineRule="auto"/>
              <w:jc w:val="center"/>
              <w:rPr>
                <w:rFonts w:ascii="Times New Roman" w:eastAsia="Calibri" w:hAnsi="Times New Roman" w:cs="Times New Roman"/>
                <w:sz w:val="16"/>
                <w:szCs w:val="16"/>
              </w:rPr>
            </w:pPr>
            <w:r w:rsidRPr="00512246">
              <w:rPr>
                <w:rFonts w:ascii="Times New Roman" w:eastAsia="Calibri" w:hAnsi="Times New Roman" w:cs="Times New Roman"/>
                <w:sz w:val="16"/>
                <w:szCs w:val="16"/>
              </w:rPr>
              <w:t>В соответствии с планом мероприятий утвержденным на очередной финансовый год</w:t>
            </w:r>
          </w:p>
        </w:tc>
        <w:tc>
          <w:tcPr>
            <w:tcW w:w="709" w:type="dxa"/>
            <w:tcBorders>
              <w:top w:val="nil"/>
              <w:left w:val="nil"/>
              <w:bottom w:val="single" w:sz="4" w:space="0" w:color="auto"/>
              <w:right w:val="single" w:sz="4" w:space="0" w:color="auto"/>
            </w:tcBorders>
          </w:tcPr>
          <w:p w:rsidR="00DA493A" w:rsidRPr="00154F70" w:rsidRDefault="00DA493A" w:rsidP="00947EA8">
            <w:pPr>
              <w:spacing w:after="0" w:line="240" w:lineRule="auto"/>
              <w:jc w:val="center"/>
              <w:rPr>
                <w:rFonts w:ascii="Times New Roman" w:eastAsia="Calibri" w:hAnsi="Times New Roman" w:cs="Times New Roman"/>
                <w:sz w:val="16"/>
                <w:szCs w:val="16"/>
              </w:rPr>
            </w:pPr>
            <w:r w:rsidRPr="00154F70">
              <w:rPr>
                <w:rFonts w:ascii="Times New Roman" w:eastAsia="Times New Roman" w:hAnsi="Times New Roman" w:cs="Times New Roman"/>
                <w:sz w:val="16"/>
                <w:szCs w:val="16"/>
                <w:lang w:eastAsia="ru-RU"/>
              </w:rPr>
              <w:t>не более 20 000,00</w:t>
            </w:r>
          </w:p>
        </w:tc>
        <w:tc>
          <w:tcPr>
            <w:tcW w:w="709" w:type="dxa"/>
            <w:tcBorders>
              <w:top w:val="nil"/>
              <w:left w:val="nil"/>
              <w:bottom w:val="single" w:sz="4" w:space="0" w:color="auto"/>
              <w:right w:val="single" w:sz="4" w:space="0" w:color="auto"/>
            </w:tcBorders>
          </w:tcPr>
          <w:p w:rsidR="00DA493A" w:rsidRPr="00154F70" w:rsidRDefault="00DA493A" w:rsidP="00947EA8">
            <w:pPr>
              <w:spacing w:after="0" w:line="240" w:lineRule="auto"/>
              <w:jc w:val="center"/>
              <w:rPr>
                <w:rFonts w:ascii="Times New Roman" w:eastAsia="Calibri" w:hAnsi="Times New Roman" w:cs="Times New Roman"/>
                <w:sz w:val="16"/>
                <w:szCs w:val="16"/>
              </w:rPr>
            </w:pPr>
            <w:r w:rsidRPr="00154F70">
              <w:rPr>
                <w:rFonts w:ascii="Times New Roman" w:eastAsia="Times New Roman" w:hAnsi="Times New Roman" w:cs="Times New Roman"/>
                <w:sz w:val="16"/>
                <w:szCs w:val="16"/>
                <w:lang w:eastAsia="ru-RU"/>
              </w:rPr>
              <w:t>не более 20 000,00</w:t>
            </w:r>
          </w:p>
        </w:tc>
      </w:tr>
    </w:tbl>
    <w:p w:rsidR="00947EA8" w:rsidRPr="007B38CC" w:rsidRDefault="00947EA8" w:rsidP="00F5329A">
      <w:pPr>
        <w:widowControl w:val="0"/>
        <w:autoSpaceDE w:val="0"/>
        <w:autoSpaceDN w:val="0"/>
        <w:adjustRightInd w:val="0"/>
        <w:spacing w:after="0" w:line="240" w:lineRule="auto"/>
        <w:jc w:val="center"/>
        <w:rPr>
          <w:rFonts w:ascii="Times New Roman" w:hAnsi="Times New Roman" w:cs="Times New Roman"/>
          <w:sz w:val="24"/>
          <w:szCs w:val="24"/>
        </w:rPr>
      </w:pPr>
    </w:p>
    <w:p w:rsidR="00154F70" w:rsidRDefault="00154F70" w:rsidP="009C0DA1">
      <w:pPr>
        <w:spacing w:after="0" w:line="240" w:lineRule="auto"/>
        <w:ind w:firstLine="5656"/>
        <w:rPr>
          <w:rFonts w:ascii="Times New Roman" w:hAnsi="Times New Roman"/>
          <w:sz w:val="26"/>
          <w:szCs w:val="26"/>
        </w:rPr>
      </w:pPr>
    </w:p>
    <w:p w:rsidR="00154F70" w:rsidRDefault="00154F70" w:rsidP="009C0DA1">
      <w:pPr>
        <w:spacing w:after="0" w:line="240" w:lineRule="auto"/>
        <w:ind w:firstLine="5656"/>
        <w:rPr>
          <w:rFonts w:ascii="Times New Roman" w:hAnsi="Times New Roman"/>
          <w:sz w:val="26"/>
          <w:szCs w:val="26"/>
        </w:rPr>
      </w:pPr>
    </w:p>
    <w:tbl>
      <w:tblPr>
        <w:tblW w:w="9746" w:type="dxa"/>
        <w:tblInd w:w="-318" w:type="dxa"/>
        <w:tblLook w:val="04A0" w:firstRow="1" w:lastRow="0" w:firstColumn="1" w:lastColumn="0" w:noHBand="0" w:noVBand="1"/>
      </w:tblPr>
      <w:tblGrid>
        <w:gridCol w:w="3281"/>
        <w:gridCol w:w="4056"/>
        <w:gridCol w:w="2409"/>
      </w:tblGrid>
      <w:tr w:rsidR="00154F70" w:rsidRPr="007B38CC" w:rsidTr="00154F70">
        <w:trPr>
          <w:trHeight w:val="223"/>
        </w:trPr>
        <w:tc>
          <w:tcPr>
            <w:tcW w:w="3281" w:type="dxa"/>
            <w:tcBorders>
              <w:top w:val="single" w:sz="4" w:space="0" w:color="auto"/>
              <w:left w:val="single" w:sz="4" w:space="0" w:color="auto"/>
              <w:bottom w:val="single" w:sz="4" w:space="0" w:color="auto"/>
              <w:right w:val="single" w:sz="4" w:space="0" w:color="auto"/>
            </w:tcBorders>
          </w:tcPr>
          <w:p w:rsidR="00154F70" w:rsidRPr="007B38CC" w:rsidRDefault="00154F70" w:rsidP="00154F7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F70" w:rsidRPr="007B38CC" w:rsidRDefault="00154F70" w:rsidP="00154F7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w:t>
            </w:r>
            <w:r w:rsidR="00661393">
              <w:rPr>
                <w:rFonts w:ascii="Times New Roman" w:eastAsia="Times New Roman" w:hAnsi="Times New Roman" w:cs="Times New Roman"/>
                <w:sz w:val="20"/>
                <w:szCs w:val="20"/>
                <w:lang w:eastAsia="ru-RU"/>
              </w:rPr>
              <w:t xml:space="preserve">в год </w:t>
            </w:r>
            <w:r w:rsidRPr="007B38CC">
              <w:rPr>
                <w:rFonts w:ascii="Times New Roman" w:eastAsia="Times New Roman" w:hAnsi="Times New Roman" w:cs="Times New Roman"/>
                <w:sz w:val="20"/>
                <w:szCs w:val="20"/>
                <w:lang w:eastAsia="ru-RU"/>
              </w:rPr>
              <w:t>(м.п.)</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54F70" w:rsidRPr="007B38CC" w:rsidRDefault="00154F70" w:rsidP="00154F7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за 1 м.п.</w:t>
            </w:r>
          </w:p>
          <w:p w:rsidR="00154F70" w:rsidRPr="007B38CC" w:rsidRDefault="00154F70" w:rsidP="00154F7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154F70" w:rsidRPr="007B38CC" w:rsidTr="00154F70">
        <w:trPr>
          <w:trHeight w:val="70"/>
        </w:trPr>
        <w:tc>
          <w:tcPr>
            <w:tcW w:w="3281" w:type="dxa"/>
            <w:tcBorders>
              <w:top w:val="nil"/>
              <w:left w:val="single" w:sz="4" w:space="0" w:color="auto"/>
              <w:bottom w:val="single" w:sz="4" w:space="0" w:color="auto"/>
              <w:right w:val="single" w:sz="4" w:space="0" w:color="auto"/>
            </w:tcBorders>
          </w:tcPr>
          <w:p w:rsidR="00154F70" w:rsidRPr="00512246" w:rsidRDefault="00154F70" w:rsidP="00154F70">
            <w:pPr>
              <w:spacing w:after="0" w:line="240" w:lineRule="auto"/>
              <w:jc w:val="center"/>
              <w:rPr>
                <w:rFonts w:ascii="Times New Roman" w:eastAsia="Times New Roman" w:hAnsi="Times New Roman" w:cs="Times New Roman"/>
                <w:sz w:val="20"/>
                <w:szCs w:val="20"/>
                <w:lang w:eastAsia="ru-RU"/>
              </w:rPr>
            </w:pPr>
            <w:r w:rsidRPr="00512246">
              <w:rPr>
                <w:rFonts w:ascii="Times New Roman" w:eastAsia="Times New Roman" w:hAnsi="Times New Roman" w:cs="Times New Roman"/>
                <w:sz w:val="20"/>
                <w:szCs w:val="20"/>
                <w:lang w:eastAsia="ru-RU"/>
              </w:rPr>
              <w:t>Георгиевская лента</w:t>
            </w:r>
            <w:r w:rsidR="00B342BF" w:rsidRPr="00512246">
              <w:rPr>
                <w:rFonts w:ascii="Times New Roman" w:eastAsia="Times New Roman" w:hAnsi="Times New Roman" w:cs="Times New Roman"/>
                <w:sz w:val="20"/>
                <w:szCs w:val="20"/>
                <w:lang w:eastAsia="ru-RU"/>
              </w:rPr>
              <w:t>/ лента триколор</w:t>
            </w:r>
          </w:p>
        </w:tc>
        <w:tc>
          <w:tcPr>
            <w:tcW w:w="4056" w:type="dxa"/>
            <w:tcBorders>
              <w:top w:val="nil"/>
              <w:left w:val="single" w:sz="4" w:space="0" w:color="auto"/>
              <w:bottom w:val="single" w:sz="4" w:space="0" w:color="auto"/>
              <w:right w:val="single" w:sz="4" w:space="0" w:color="auto"/>
            </w:tcBorders>
            <w:shd w:val="clear" w:color="auto" w:fill="auto"/>
            <w:vAlign w:val="center"/>
            <w:hideMark/>
          </w:tcPr>
          <w:p w:rsidR="00154F70" w:rsidRPr="00512246" w:rsidRDefault="00154F70" w:rsidP="00154F70">
            <w:pPr>
              <w:spacing w:after="0" w:line="240" w:lineRule="auto"/>
              <w:jc w:val="center"/>
              <w:rPr>
                <w:rFonts w:ascii="Times New Roman" w:eastAsia="Times New Roman" w:hAnsi="Times New Roman" w:cs="Times New Roman"/>
                <w:sz w:val="20"/>
                <w:szCs w:val="20"/>
                <w:lang w:eastAsia="ru-RU"/>
              </w:rPr>
            </w:pPr>
            <w:r w:rsidRPr="00512246">
              <w:rPr>
                <w:rFonts w:ascii="Times New Roman" w:eastAsia="Times New Roman" w:hAnsi="Times New Roman" w:cs="Times New Roman"/>
                <w:sz w:val="20"/>
                <w:szCs w:val="20"/>
                <w:lang w:eastAsia="ru-RU"/>
              </w:rPr>
              <w:t>1500</w:t>
            </w:r>
          </w:p>
        </w:tc>
        <w:tc>
          <w:tcPr>
            <w:tcW w:w="2409" w:type="dxa"/>
            <w:tcBorders>
              <w:top w:val="nil"/>
              <w:left w:val="nil"/>
              <w:bottom w:val="single" w:sz="4" w:space="0" w:color="auto"/>
              <w:right w:val="single" w:sz="4" w:space="0" w:color="auto"/>
            </w:tcBorders>
            <w:shd w:val="clear" w:color="auto" w:fill="auto"/>
            <w:noWrap/>
            <w:vAlign w:val="center"/>
            <w:hideMark/>
          </w:tcPr>
          <w:p w:rsidR="00154F70" w:rsidRPr="007B38CC" w:rsidRDefault="00154F70" w:rsidP="00154F70">
            <w:pPr>
              <w:spacing w:after="0" w:line="240" w:lineRule="auto"/>
              <w:jc w:val="center"/>
              <w:rPr>
                <w:rFonts w:ascii="Times New Roman" w:eastAsia="Times New Roman" w:hAnsi="Times New Roman" w:cs="Times New Roman"/>
                <w:sz w:val="20"/>
                <w:szCs w:val="20"/>
                <w:lang w:eastAsia="ru-RU"/>
              </w:rPr>
            </w:pPr>
            <w:r w:rsidRPr="00512246">
              <w:rPr>
                <w:rFonts w:ascii="Times New Roman" w:eastAsia="Times New Roman" w:hAnsi="Times New Roman" w:cs="Times New Roman"/>
                <w:sz w:val="20"/>
                <w:szCs w:val="20"/>
                <w:lang w:eastAsia="ru-RU"/>
              </w:rPr>
              <w:t>не более 40,00</w:t>
            </w:r>
          </w:p>
        </w:tc>
      </w:tr>
    </w:tbl>
    <w:p w:rsidR="00154F70" w:rsidRDefault="00154F70"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12246" w:rsidRDefault="00512246" w:rsidP="009C0DA1">
      <w:pPr>
        <w:spacing w:after="0" w:line="240" w:lineRule="auto"/>
        <w:ind w:firstLine="5656"/>
        <w:rPr>
          <w:rFonts w:ascii="Times New Roman" w:hAnsi="Times New Roman"/>
          <w:sz w:val="26"/>
          <w:szCs w:val="26"/>
        </w:rPr>
      </w:pPr>
      <w:r>
        <w:rPr>
          <w:rFonts w:ascii="Times New Roman" w:hAnsi="Times New Roman"/>
          <w:sz w:val="26"/>
          <w:szCs w:val="26"/>
        </w:rPr>
        <w:br w:type="page"/>
      </w:r>
    </w:p>
    <w:p w:rsidR="00512246" w:rsidRPr="004C2088" w:rsidRDefault="00512246" w:rsidP="00512246">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2</w:t>
      </w:r>
    </w:p>
    <w:p w:rsidR="00512246" w:rsidRPr="004C2088" w:rsidRDefault="00512246" w:rsidP="00512246">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512246" w:rsidRPr="004C2088" w:rsidRDefault="00512246" w:rsidP="00512246">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D0765E">
        <w:rPr>
          <w:rFonts w:ascii="Times New Roman" w:hAnsi="Times New Roman"/>
          <w:sz w:val="26"/>
          <w:szCs w:val="26"/>
        </w:rPr>
        <w:t xml:space="preserve"> 02.11.2017 № 1948-па</w:t>
      </w:r>
    </w:p>
    <w:p w:rsidR="009C0DA1" w:rsidRPr="004C2088" w:rsidRDefault="009C0DA1" w:rsidP="009C0DA1">
      <w:pPr>
        <w:spacing w:after="0" w:line="240" w:lineRule="auto"/>
        <w:ind w:firstLine="5656"/>
        <w:rPr>
          <w:rFonts w:ascii="Times New Roman" w:hAnsi="Times New Roman"/>
          <w:sz w:val="26"/>
          <w:szCs w:val="26"/>
        </w:rPr>
      </w:pPr>
    </w:p>
    <w:p w:rsidR="007333A5" w:rsidRPr="00604942" w:rsidRDefault="007333A5" w:rsidP="00C935E7">
      <w:pPr>
        <w:spacing w:after="0" w:line="240" w:lineRule="auto"/>
        <w:ind w:left="5812"/>
        <w:rPr>
          <w:rFonts w:ascii="Times New Roman" w:hAnsi="Times New Roman"/>
          <w:sz w:val="26"/>
          <w:szCs w:val="26"/>
        </w:rPr>
      </w:pPr>
    </w:p>
    <w:p w:rsidR="00EF5C64" w:rsidRDefault="00855997" w:rsidP="00855997">
      <w:pPr>
        <w:spacing w:after="0" w:line="240" w:lineRule="auto"/>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Нормативные затраты </w:t>
      </w:r>
    </w:p>
    <w:p w:rsidR="00855997" w:rsidRPr="007B38CC" w:rsidRDefault="00855997" w:rsidP="00855997">
      <w:pPr>
        <w:spacing w:after="0" w:line="240" w:lineRule="auto"/>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на обеспечение функций  подведомственного администрации Нефтеюганского района муниципального  учреждения «Многофункциональный центр предоставления государ</w:t>
      </w:r>
      <w:r w:rsidR="00EF5C64">
        <w:rPr>
          <w:rFonts w:ascii="Times New Roman" w:eastAsia="Calibri" w:hAnsi="Times New Roman" w:cs="Times New Roman"/>
          <w:sz w:val="26"/>
          <w:szCs w:val="26"/>
        </w:rPr>
        <w:t>ственных и муниципальных услуг»</w:t>
      </w: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numPr>
          <w:ilvl w:val="0"/>
          <w:numId w:val="4"/>
        </w:numPr>
        <w:tabs>
          <w:tab w:val="left" w:pos="567"/>
        </w:tabs>
        <w:spacing w:after="0" w:line="240" w:lineRule="auto"/>
        <w:ind w:left="0" w:firstLine="142"/>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информационно-коммуникационные технологии</w:t>
      </w:r>
    </w:p>
    <w:p w:rsidR="00855997" w:rsidRPr="007B38CC" w:rsidRDefault="00855997" w:rsidP="00855997">
      <w:pPr>
        <w:spacing w:after="0" w:line="240" w:lineRule="auto"/>
        <w:contextualSpacing/>
        <w:rPr>
          <w:rFonts w:ascii="Times New Roman" w:eastAsia="Calibri" w:hAnsi="Times New Roman" w:cs="Times New Roman"/>
          <w:sz w:val="26"/>
          <w:szCs w:val="26"/>
        </w:rPr>
      </w:pPr>
    </w:p>
    <w:p w:rsidR="00855997" w:rsidRPr="007B38CC" w:rsidRDefault="00855997" w:rsidP="00855997">
      <w:pPr>
        <w:spacing w:after="0" w:line="240" w:lineRule="auto"/>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1. Затраты на услуги связи, в том числе:</w:t>
      </w:r>
    </w:p>
    <w:p w:rsidR="00855997" w:rsidRPr="007B38CC" w:rsidRDefault="00855997" w:rsidP="00855997">
      <w:pPr>
        <w:spacing w:after="0" w:line="240" w:lineRule="auto"/>
        <w:rPr>
          <w:rFonts w:ascii="Times New Roman" w:eastAsia="Calibri" w:hAnsi="Times New Roman" w:cs="Times New Roman"/>
          <w:sz w:val="26"/>
          <w:szCs w:val="26"/>
        </w:rPr>
      </w:pPr>
    </w:p>
    <w:p w:rsidR="00855997" w:rsidRPr="007B38CC" w:rsidRDefault="00855997" w:rsidP="00003342">
      <w:pPr>
        <w:pStyle w:val="a3"/>
        <w:numPr>
          <w:ilvl w:val="1"/>
          <w:numId w:val="14"/>
        </w:numPr>
        <w:tabs>
          <w:tab w:val="left" w:pos="1134"/>
        </w:tabs>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местной телефонной связи, внутризоновых, междугородних и международных телефонных соединений.</w:t>
      </w:r>
    </w:p>
    <w:p w:rsidR="00855997" w:rsidRPr="007B38CC" w:rsidRDefault="00855997" w:rsidP="00855997">
      <w:pPr>
        <w:spacing w:after="0" w:line="240" w:lineRule="auto"/>
        <w:jc w:val="center"/>
        <w:rPr>
          <w:rFonts w:ascii="Times New Roman" w:eastAsia="Calibri" w:hAnsi="Times New Roman" w:cs="Times New Roman"/>
          <w:sz w:val="24"/>
          <w:szCs w:val="24"/>
        </w:rPr>
      </w:pPr>
      <w:r w:rsidRPr="007B38CC">
        <w:rPr>
          <w:rFonts w:ascii="Times New Roman" w:eastAsia="Calibri" w:hAnsi="Times New Roman" w:cs="Times New Roman"/>
          <w:noProof/>
          <w:sz w:val="20"/>
          <w:szCs w:val="20"/>
          <w:lang w:eastAsia="ru-RU"/>
        </w:rPr>
        <w:drawing>
          <wp:inline distT="0" distB="0" distL="0" distR="0" wp14:anchorId="22D6E28E" wp14:editId="28BE1404">
            <wp:extent cx="1704975" cy="485775"/>
            <wp:effectExtent l="0" t="0" r="0" b="9525"/>
            <wp:docPr id="44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F129A4C" wp14:editId="27B61BF8">
            <wp:extent cx="295275" cy="257175"/>
            <wp:effectExtent l="0" t="0" r="0" b="0"/>
            <wp:docPr id="44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абонентских номеров, используемых для местной телефонной связи, внутризоновых, междугородних и международных телефонных соединений;</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05BC214" wp14:editId="2B312999">
            <wp:extent cx="257175" cy="257175"/>
            <wp:effectExtent l="0" t="0" r="0" b="0"/>
            <wp:docPr id="45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ежемесячная плата в расчете на 1 абонентский номер;</w:t>
      </w:r>
    </w:p>
    <w:p w:rsidR="00855997" w:rsidRPr="007B38CC" w:rsidRDefault="00855997" w:rsidP="00855997">
      <w:pPr>
        <w:spacing w:after="0" w:line="240" w:lineRule="auto"/>
        <w:jc w:val="both"/>
        <w:rPr>
          <w:rFonts w:ascii="Times New Roman" w:eastAsia="Calibri" w:hAnsi="Times New Roman" w:cs="Times New Roman"/>
          <w:sz w:val="24"/>
          <w:szCs w:val="24"/>
        </w:rPr>
      </w:pPr>
      <w:r w:rsidRPr="007B38CC">
        <w:rPr>
          <w:rFonts w:ascii="Times New Roman" w:eastAsia="Calibri" w:hAnsi="Times New Roman" w:cs="Times New Roman"/>
          <w:noProof/>
          <w:sz w:val="20"/>
          <w:szCs w:val="20"/>
          <w:lang w:eastAsia="ru-RU"/>
        </w:rPr>
        <w:drawing>
          <wp:inline distT="0" distB="0" distL="0" distR="0" wp14:anchorId="18158C21" wp14:editId="0DAD94A6">
            <wp:extent cx="295275" cy="257175"/>
            <wp:effectExtent l="0" t="0" r="0" b="0"/>
            <wp:docPr id="451"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месяцев предоставления услуги.</w:t>
      </w:r>
    </w:p>
    <w:p w:rsidR="00855997" w:rsidRPr="007B38CC" w:rsidRDefault="00855997" w:rsidP="00855997">
      <w:pPr>
        <w:spacing w:after="0" w:line="240" w:lineRule="auto"/>
        <w:jc w:val="center"/>
        <w:rPr>
          <w:rFonts w:ascii="Times New Roman" w:eastAsia="Calibri" w:hAnsi="Times New Roman" w:cs="Times New Roman"/>
          <w:sz w:val="24"/>
          <w:szCs w:val="24"/>
        </w:rPr>
      </w:pPr>
    </w:p>
    <w:tbl>
      <w:tblPr>
        <w:tblW w:w="9781" w:type="dxa"/>
        <w:tblInd w:w="108" w:type="dxa"/>
        <w:tblLook w:val="04A0" w:firstRow="1" w:lastRow="0" w:firstColumn="1" w:lastColumn="0" w:noHBand="0" w:noVBand="1"/>
      </w:tblPr>
      <w:tblGrid>
        <w:gridCol w:w="2981"/>
        <w:gridCol w:w="3000"/>
        <w:gridCol w:w="3800"/>
      </w:tblGrid>
      <w:tr w:rsidR="00855997" w:rsidRPr="007B38CC" w:rsidTr="009A5C8C">
        <w:trPr>
          <w:trHeight w:val="346"/>
        </w:trPr>
        <w:tc>
          <w:tcPr>
            <w:tcW w:w="2981"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абонентских номеров  (шт.)</w:t>
            </w:r>
          </w:p>
        </w:tc>
        <w:tc>
          <w:tcPr>
            <w:tcW w:w="300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Ежемесячная плата на 1 номер                                      (руб.)</w:t>
            </w:r>
          </w:p>
        </w:tc>
        <w:tc>
          <w:tcPr>
            <w:tcW w:w="380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предоставления услуги  (мес.)</w:t>
            </w:r>
          </w:p>
        </w:tc>
      </w:tr>
      <w:tr w:rsidR="00855997" w:rsidRPr="007B38CC" w:rsidTr="009A5C8C">
        <w:trPr>
          <w:trHeight w:val="300"/>
        </w:trPr>
        <w:tc>
          <w:tcPr>
            <w:tcW w:w="2981" w:type="dxa"/>
            <w:tcBorders>
              <w:top w:val="nil"/>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w:t>
            </w:r>
          </w:p>
        </w:tc>
        <w:tc>
          <w:tcPr>
            <w:tcW w:w="300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уровня регулируемых тарифов и тарифных планов </w:t>
            </w:r>
          </w:p>
        </w:tc>
        <w:tc>
          <w:tcPr>
            <w:tcW w:w="380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Pr="007B38CC" w:rsidRDefault="00855997" w:rsidP="00855997">
      <w:pPr>
        <w:spacing w:after="0" w:line="240" w:lineRule="auto"/>
        <w:jc w:val="both"/>
        <w:rPr>
          <w:rFonts w:ascii="Times New Roman" w:eastAsia="Calibri" w:hAnsi="Times New Roman" w:cs="Times New Roman"/>
          <w:sz w:val="20"/>
          <w:szCs w:val="20"/>
        </w:rPr>
      </w:pPr>
    </w:p>
    <w:p w:rsidR="00855997" w:rsidRPr="007B38CC" w:rsidRDefault="00855997" w:rsidP="00855997">
      <w:pPr>
        <w:spacing w:after="0" w:line="240" w:lineRule="auto"/>
        <w:jc w:val="both"/>
        <w:rPr>
          <w:rFonts w:ascii="Times New Roman" w:eastAsia="Calibri" w:hAnsi="Times New Roman" w:cs="Times New Roman"/>
          <w:sz w:val="20"/>
          <w:szCs w:val="20"/>
        </w:rPr>
      </w:pPr>
    </w:p>
    <w:p w:rsidR="00855997" w:rsidRPr="007B38CC" w:rsidRDefault="00855997" w:rsidP="00003342">
      <w:pPr>
        <w:pStyle w:val="a3"/>
        <w:numPr>
          <w:ilvl w:val="1"/>
          <w:numId w:val="14"/>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абоненту в постоянное пользование абонентской линии </w:t>
      </w:r>
      <w:r w:rsidRPr="007B38CC">
        <w:rPr>
          <w:rFonts w:ascii="Times New Roman" w:hAnsi="Times New Roman" w:cs="Times New Roman"/>
          <w:sz w:val="26"/>
          <w:szCs w:val="26"/>
        </w:rPr>
        <w:br/>
        <w:t xml:space="preserve">и осуществление учета продолжительности местных телефонных соединений </w:t>
      </w:r>
      <w:r w:rsidRPr="007B38CC">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rsidR="00855997" w:rsidRPr="007B38CC" w:rsidRDefault="00855997" w:rsidP="00855997">
      <w:pPr>
        <w:tabs>
          <w:tab w:val="left" w:pos="567"/>
        </w:tabs>
        <w:spacing w:after="0" w:line="240" w:lineRule="auto"/>
        <w:jc w:val="both"/>
        <w:rPr>
          <w:rFonts w:ascii="Times New Roman" w:hAnsi="Times New Roman" w:cs="Times New Roman"/>
          <w:sz w:val="26"/>
          <w:szCs w:val="26"/>
        </w:rPr>
      </w:pPr>
    </w:p>
    <w:p w:rsidR="00855997" w:rsidRPr="007B38CC" w:rsidRDefault="00321127" w:rsidP="00855997">
      <w:pPr>
        <w:ind w:firstLine="567"/>
        <w:rPr>
          <w:i/>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аб</m:t>
              </m:r>
            </m:sub>
          </m:sSub>
          <m:sSub>
            <m:sSubPr>
              <m:ctrlPr>
                <w:rPr>
                  <w:rFonts w:ascii="Cambria Math" w:hAnsi="Cambria Math"/>
                  <w:lang w:val="en-US"/>
                </w:rPr>
              </m:ctrlPr>
            </m:sSubPr>
            <m:e>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rPr>
                <m:t>)×</m:t>
              </m:r>
              <m:r>
                <m:rPr>
                  <m:sty m:val="p"/>
                </m:rPr>
                <w:rPr>
                  <w:rFonts w:ascii="Cambria Math" w:hAnsi="Cambria Math"/>
                  <w:lang w:val="en-US"/>
                </w:rPr>
                <m:t>N</m:t>
              </m:r>
            </m:e>
            <m:sub>
              <m:r>
                <m:rPr>
                  <m:sty m:val="p"/>
                </m:rPr>
                <w:rPr>
                  <w:rFonts w:ascii="Cambria Math" w:hAnsi="Cambria Math"/>
                </w:rPr>
                <m:t>м</m:t>
              </m:r>
            </m:sub>
          </m:sSub>
        </m:oMath>
      </m:oMathPara>
    </w:p>
    <w:p w:rsidR="00855997" w:rsidRPr="007B38CC" w:rsidRDefault="00855997" w:rsidP="00855997">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л</m:t>
            </m:r>
          </m:sub>
        </m:sSub>
      </m:oMath>
      <w:r w:rsidR="00855997" w:rsidRPr="007B38CC">
        <w:rPr>
          <w:rFonts w:ascii="Times New Roman" w:hAnsi="Times New Roman" w:cs="Times New Roman"/>
          <w:sz w:val="20"/>
          <w:szCs w:val="20"/>
        </w:rPr>
        <w:t xml:space="preserve"> - количество абонентских линий, предоставляемых в постоянное пользование;</w:t>
      </w:r>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л</m:t>
            </m:r>
          </m:sub>
        </m:sSub>
      </m:oMath>
      <w:r w:rsidR="00855997" w:rsidRPr="007B38CC">
        <w:rPr>
          <w:rFonts w:ascii="Times New Roman" w:hAnsi="Times New Roman" w:cs="Times New Roman"/>
          <w:sz w:val="20"/>
          <w:szCs w:val="20"/>
        </w:rPr>
        <w:t xml:space="preserve"> - цена абонентской линии;</w:t>
      </w:r>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qаб</m:t>
            </m:r>
          </m:sub>
        </m:sSub>
      </m:oMath>
      <w:r w:rsidR="00855997" w:rsidRPr="007B38CC">
        <w:rPr>
          <w:rFonts w:ascii="Times New Roman" w:hAnsi="Times New Roman" w:cs="Times New Roman"/>
          <w:sz w:val="20"/>
          <w:szCs w:val="20"/>
        </w:rPr>
        <w:t xml:space="preserve"> -  количество абонентских номеров, используемых для местных соединений, с q-м тарифом; </w:t>
      </w:r>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qаб</m:t>
            </m:r>
          </m:sub>
        </m:sSub>
      </m:oMath>
      <w:r w:rsidR="00855997" w:rsidRPr="007B38CC">
        <w:rPr>
          <w:rFonts w:ascii="Times New Roman" w:hAnsi="Times New Roman" w:cs="Times New Roman"/>
          <w:sz w:val="20"/>
          <w:szCs w:val="20"/>
        </w:rPr>
        <w:t xml:space="preserve"> - ежемесячная абонентская плата в расчете на 1 абонентский номер по q-му тарифу; </w:t>
      </w:r>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855997" w:rsidRPr="007B38CC">
        <w:rPr>
          <w:rFonts w:ascii="Times New Roman" w:hAnsi="Times New Roman" w:cs="Times New Roman"/>
          <w:sz w:val="20"/>
          <w:szCs w:val="20"/>
        </w:rPr>
        <w:t xml:space="preserve">- количество месяцев предоставления услуги.  </w:t>
      </w:r>
    </w:p>
    <w:p w:rsidR="00855997" w:rsidRPr="007B38CC" w:rsidRDefault="00855997" w:rsidP="00855997">
      <w:pPr>
        <w:pStyle w:val="af"/>
        <w:rPr>
          <w:color w:val="auto"/>
          <w:sz w:val="20"/>
          <w:szCs w:val="20"/>
        </w:rPr>
      </w:pPr>
    </w:p>
    <w:p w:rsidR="00855997" w:rsidRPr="007B38CC" w:rsidRDefault="00855997" w:rsidP="00855997">
      <w:pPr>
        <w:pStyle w:val="af"/>
        <w:rPr>
          <w:color w:val="auto"/>
          <w:sz w:val="20"/>
          <w:szCs w:val="20"/>
        </w:rPr>
      </w:pPr>
    </w:p>
    <w:p w:rsidR="00855997" w:rsidRPr="007B38CC" w:rsidRDefault="00855997" w:rsidP="00855997">
      <w:pPr>
        <w:pStyle w:val="af"/>
        <w:rPr>
          <w:color w:val="auto"/>
          <w:sz w:val="20"/>
          <w:szCs w:val="20"/>
        </w:rPr>
      </w:pPr>
    </w:p>
    <w:p w:rsidR="00855997" w:rsidRPr="007B38CC" w:rsidRDefault="00855997" w:rsidP="00855997">
      <w:pPr>
        <w:pStyle w:val="af"/>
        <w:rPr>
          <w:color w:val="auto"/>
          <w:sz w:val="20"/>
          <w:szCs w:val="20"/>
        </w:rPr>
      </w:pPr>
    </w:p>
    <w:p w:rsidR="00855997" w:rsidRPr="007B38CC" w:rsidRDefault="00855997" w:rsidP="00855997">
      <w:pPr>
        <w:pStyle w:val="af"/>
        <w:rPr>
          <w:color w:val="auto"/>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126"/>
        <w:gridCol w:w="1985"/>
        <w:gridCol w:w="1984"/>
        <w:gridCol w:w="1701"/>
      </w:tblGrid>
      <w:tr w:rsidR="00855997" w:rsidRPr="007B38CC" w:rsidTr="009A5C8C">
        <w:tc>
          <w:tcPr>
            <w:tcW w:w="1843" w:type="dxa"/>
            <w:tcBorders>
              <w:top w:val="single" w:sz="4" w:space="0" w:color="000000"/>
              <w:left w:val="single" w:sz="4" w:space="0" w:color="000000"/>
              <w:bottom w:val="single" w:sz="4" w:space="0" w:color="000000"/>
              <w:right w:val="single" w:sz="4" w:space="0" w:color="000000"/>
            </w:tcBorders>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линий, предоставляемых в постоянное пользование</w:t>
            </w:r>
          </w:p>
        </w:tc>
        <w:tc>
          <w:tcPr>
            <w:tcW w:w="2126" w:type="dxa"/>
            <w:tcBorders>
              <w:top w:val="single" w:sz="4" w:space="0" w:color="000000"/>
              <w:left w:val="single" w:sz="4" w:space="0" w:color="000000"/>
              <w:bottom w:val="single" w:sz="4" w:space="0" w:color="000000"/>
              <w:right w:val="single" w:sz="4" w:space="0" w:color="000000"/>
            </w:tcBorders>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абонентской линии </w:t>
            </w: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руб.)</w:t>
            </w:r>
          </w:p>
        </w:tc>
        <w:tc>
          <w:tcPr>
            <w:tcW w:w="1985" w:type="dxa"/>
            <w:tcBorders>
              <w:top w:val="single" w:sz="4" w:space="0" w:color="000000"/>
              <w:left w:val="single" w:sz="4" w:space="0" w:color="000000"/>
              <w:bottom w:val="single" w:sz="4" w:space="0" w:color="000000"/>
              <w:right w:val="single" w:sz="4" w:space="0" w:color="000000"/>
            </w:tcBorders>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используемых для местных соединений, с q-м тарифом</w:t>
            </w:r>
          </w:p>
        </w:tc>
        <w:tc>
          <w:tcPr>
            <w:tcW w:w="1984" w:type="dxa"/>
            <w:tcBorders>
              <w:top w:val="single" w:sz="4" w:space="0" w:color="000000"/>
              <w:left w:val="single" w:sz="4" w:space="0" w:color="000000"/>
              <w:bottom w:val="single" w:sz="4" w:space="0" w:color="000000"/>
              <w:right w:val="single" w:sz="4" w:space="0" w:color="000000"/>
            </w:tcBorders>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Ежемесячная абонентская плата в расчете на 1 абонентский номер по q-му тарифу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(мес)</w:t>
            </w:r>
          </w:p>
        </w:tc>
      </w:tr>
      <w:tr w:rsidR="00855997" w:rsidRPr="007B38CC" w:rsidTr="009A5C8C">
        <w:tc>
          <w:tcPr>
            <w:tcW w:w="1843" w:type="dxa"/>
            <w:tcBorders>
              <w:top w:val="single" w:sz="4" w:space="0" w:color="000000"/>
              <w:left w:val="single" w:sz="4" w:space="0" w:color="000000"/>
              <w:bottom w:val="single" w:sz="4" w:space="0" w:color="000000"/>
              <w:right w:val="single" w:sz="4" w:space="0" w:color="000000"/>
            </w:tcBorders>
            <w:vAlign w:val="center"/>
          </w:tcPr>
          <w:p w:rsidR="00855997" w:rsidRPr="007B38CC" w:rsidRDefault="00855997" w:rsidP="009A5C8C">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      не более 20</w:t>
            </w:r>
          </w:p>
        </w:tc>
        <w:tc>
          <w:tcPr>
            <w:tcW w:w="2126" w:type="dxa"/>
            <w:tcBorders>
              <w:top w:val="single" w:sz="4" w:space="0" w:color="000000"/>
              <w:left w:val="single" w:sz="4" w:space="0" w:color="000000"/>
              <w:bottom w:val="single" w:sz="4" w:space="0" w:color="000000"/>
              <w:right w:val="single" w:sz="4" w:space="0" w:color="000000"/>
            </w:tcBorders>
            <w:vAlign w:val="center"/>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 оператора связи</w:t>
            </w:r>
          </w:p>
        </w:tc>
        <w:tc>
          <w:tcPr>
            <w:tcW w:w="1985" w:type="dxa"/>
            <w:tcBorders>
              <w:top w:val="single" w:sz="4" w:space="0" w:color="000000"/>
              <w:left w:val="single" w:sz="4" w:space="0" w:color="000000"/>
              <w:bottom w:val="single" w:sz="4" w:space="0" w:color="000000"/>
              <w:right w:val="single" w:sz="4" w:space="0" w:color="000000"/>
            </w:tcBorders>
            <w:vAlign w:val="center"/>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20</w:t>
            </w:r>
          </w:p>
        </w:tc>
        <w:tc>
          <w:tcPr>
            <w:tcW w:w="1984" w:type="dxa"/>
            <w:tcBorders>
              <w:top w:val="single" w:sz="4" w:space="0" w:color="000000"/>
              <w:left w:val="single" w:sz="4" w:space="0" w:color="000000"/>
              <w:bottom w:val="single" w:sz="4" w:space="0" w:color="000000"/>
              <w:right w:val="single" w:sz="4" w:space="0" w:color="000000"/>
            </w:tcBorders>
            <w:vAlign w:val="center"/>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 оператора связи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855997" w:rsidRPr="007B38CC" w:rsidRDefault="00855997" w:rsidP="00855997"/>
    <w:p w:rsidR="00855997" w:rsidRPr="007B38CC" w:rsidRDefault="00855997" w:rsidP="00003342">
      <w:pPr>
        <w:pStyle w:val="a3"/>
        <w:numPr>
          <w:ilvl w:val="1"/>
          <w:numId w:val="14"/>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Предоставление абоненту в постоянное пользование абонентской линии и осуществление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rsidR="00855997" w:rsidRPr="007B38CC" w:rsidRDefault="00855997" w:rsidP="00855997">
      <w:pPr>
        <w:pStyle w:val="a3"/>
        <w:tabs>
          <w:tab w:val="left" w:pos="1276"/>
        </w:tabs>
        <w:spacing w:after="0" w:line="240" w:lineRule="auto"/>
        <w:ind w:left="709"/>
        <w:jc w:val="both"/>
        <w:rPr>
          <w:rFonts w:ascii="Times New Roman" w:hAnsi="Times New Roman" w:cs="Times New Roman"/>
          <w:sz w:val="26"/>
          <w:szCs w:val="26"/>
        </w:rPr>
      </w:pPr>
    </w:p>
    <w:p w:rsidR="00855997" w:rsidRPr="007B38CC" w:rsidRDefault="00321127" w:rsidP="00855997">
      <w:pPr>
        <w:ind w:firstLine="567"/>
        <w:jc w:val="both"/>
        <w:rPr>
          <w:rFonts w:eastAsiaTheme="minorEastAsia"/>
          <w:i/>
          <w:lang w:val="en-US"/>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bм</m:t>
                  </m:r>
                </m:sub>
              </m:sSub>
              <m:r>
                <m:rPr>
                  <m:sty m:val="p"/>
                </m:rPr>
                <w:rPr>
                  <w:rFonts w:ascii="Cambria Math" w:eastAsiaTheme="minorEastAsia" w:hAnsi="Cambria Math"/>
                  <w:lang w:val="en-US"/>
                </w:rPr>
                <m:t>)×N</m:t>
              </m:r>
            </m:e>
            <m:sub>
              <m:r>
                <m:rPr>
                  <m:sty m:val="p"/>
                </m:rPr>
                <w:rPr>
                  <w:rFonts w:ascii="Cambria Math" w:eastAsiaTheme="minorEastAsia" w:hAnsi="Cambria Math"/>
                  <w:lang w:val="en-US"/>
                </w:rPr>
                <m:t>м</m:t>
              </m:r>
            </m:sub>
          </m:sSub>
        </m:oMath>
      </m:oMathPara>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bаб</m:t>
            </m:r>
          </m:sub>
        </m:sSub>
      </m:oMath>
      <w:r w:rsidR="00855997" w:rsidRPr="007B38CC">
        <w:rPr>
          <w:rFonts w:ascii="Times New Roman" w:hAnsi="Times New Roman" w:cs="Times New Roman"/>
          <w:sz w:val="20"/>
          <w:szCs w:val="20"/>
        </w:rPr>
        <w:t xml:space="preserve"> - количество абонентских номеров, используемых для местных телефонных соединений, с b-м тарифом;</w:t>
      </w:r>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bм</m:t>
            </m:r>
          </m:sub>
        </m:sSub>
      </m:oMath>
      <w:r w:rsidR="00855997" w:rsidRPr="007B38CC">
        <w:rPr>
          <w:rFonts w:ascii="Times New Roman" w:hAnsi="Times New Roman" w:cs="Times New Roman"/>
          <w:sz w:val="20"/>
          <w:szCs w:val="20"/>
        </w:rPr>
        <w:t xml:space="preserve"> – продолжительность местных телефонных соединений в месяц в расчете на 1 абонентский номер по b-му тарифу;</w:t>
      </w:r>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bм</m:t>
            </m:r>
          </m:sub>
        </m:sSub>
      </m:oMath>
      <w:r w:rsidR="00855997" w:rsidRPr="007B38CC">
        <w:rPr>
          <w:rFonts w:ascii="Times New Roman" w:hAnsi="Times New Roman" w:cs="Times New Roman"/>
          <w:sz w:val="20"/>
          <w:szCs w:val="20"/>
        </w:rPr>
        <w:t xml:space="preserve"> - цена минуты разговора при местных телефонных соединениях по b-му тарифу;</w:t>
      </w:r>
    </w:p>
    <w:p w:rsidR="00855997" w:rsidRPr="007B38CC" w:rsidRDefault="00321127" w:rsidP="0085599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855997" w:rsidRPr="007B38CC">
        <w:rPr>
          <w:rFonts w:ascii="Times New Roman" w:hAnsi="Times New Roman" w:cs="Times New Roman"/>
          <w:sz w:val="20"/>
          <w:szCs w:val="20"/>
        </w:rPr>
        <w:t xml:space="preserve"> - количество месяцев предоставления услуги.</w:t>
      </w:r>
    </w:p>
    <w:p w:rsidR="00855997" w:rsidRPr="007B38CC" w:rsidRDefault="00855997" w:rsidP="00855997"/>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977"/>
        <w:gridCol w:w="2126"/>
        <w:gridCol w:w="2125"/>
      </w:tblGrid>
      <w:tr w:rsidR="00855997" w:rsidRPr="007B38CC" w:rsidTr="009A5C8C">
        <w:tc>
          <w:tcPr>
            <w:tcW w:w="2268"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используемых для местных телефонных соединений</w:t>
            </w:r>
          </w:p>
        </w:tc>
        <w:tc>
          <w:tcPr>
            <w:tcW w:w="2977"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Продолжительность местных телефонных соединений </w:t>
            </w: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в месяц в расчете </w:t>
            </w: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на 1 абонентский номер </w:t>
            </w: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для передачи голосовой информации</w:t>
            </w:r>
          </w:p>
        </w:tc>
        <w:tc>
          <w:tcPr>
            <w:tcW w:w="2126"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минуты разговора при местных телефонных соединениях </w:t>
            </w: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руб.)</w:t>
            </w:r>
          </w:p>
        </w:tc>
        <w:tc>
          <w:tcPr>
            <w:tcW w:w="2125" w:type="dxa"/>
            <w:tcBorders>
              <w:top w:val="single" w:sz="4" w:space="0" w:color="auto"/>
              <w:left w:val="single" w:sz="4" w:space="0" w:color="auto"/>
              <w:bottom w:val="single" w:sz="4" w:space="0" w:color="auto"/>
              <w:right w:val="single" w:sz="4" w:space="0" w:color="auto"/>
            </w:tcBorders>
            <w:vAlign w:val="center"/>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w:t>
            </w: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(мес.)</w:t>
            </w:r>
          </w:p>
        </w:tc>
      </w:tr>
      <w:tr w:rsidR="00855997" w:rsidRPr="007B38CC" w:rsidTr="009A5C8C">
        <w:tc>
          <w:tcPr>
            <w:tcW w:w="2268"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по необходимости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 оператора связи</w:t>
            </w:r>
          </w:p>
        </w:tc>
        <w:tc>
          <w:tcPr>
            <w:tcW w:w="2125" w:type="dxa"/>
            <w:tcBorders>
              <w:top w:val="single" w:sz="4" w:space="0" w:color="auto"/>
              <w:left w:val="single" w:sz="4" w:space="0" w:color="auto"/>
              <w:bottom w:val="single" w:sz="4" w:space="0" w:color="auto"/>
              <w:right w:val="single" w:sz="4" w:space="0" w:color="auto"/>
            </w:tcBorders>
            <w:vAlign w:val="center"/>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855997" w:rsidRPr="007B38CC" w:rsidRDefault="00855997" w:rsidP="00855997">
      <w:pPr>
        <w:tabs>
          <w:tab w:val="left" w:pos="1134"/>
        </w:tabs>
        <w:spacing w:after="0" w:line="240" w:lineRule="auto"/>
        <w:jc w:val="both"/>
        <w:rPr>
          <w:rFonts w:ascii="Times New Roman" w:hAnsi="Times New Roman" w:cs="Times New Roman"/>
          <w:sz w:val="26"/>
          <w:szCs w:val="26"/>
        </w:rPr>
      </w:pPr>
    </w:p>
    <w:p w:rsidR="00855997" w:rsidRPr="007B38CC" w:rsidRDefault="00855997" w:rsidP="00003342">
      <w:pPr>
        <w:pStyle w:val="a3"/>
        <w:numPr>
          <w:ilvl w:val="1"/>
          <w:numId w:val="14"/>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7B38CC">
        <w:rPr>
          <w:rFonts w:ascii="Times New Roman" w:hAnsi="Times New Roman" w:cs="Times New Roman"/>
          <w:sz w:val="26"/>
          <w:szCs w:val="26"/>
        </w:rPr>
        <w:t xml:space="preserve"> определяются по формуле:</w:t>
      </w:r>
    </w:p>
    <w:p w:rsidR="00855997" w:rsidRPr="007B38CC" w:rsidRDefault="00855997" w:rsidP="00855997">
      <w:pPr>
        <w:ind w:firstLine="567"/>
        <w:jc w:val="both"/>
      </w:pPr>
    </w:p>
    <w:p w:rsidR="007E63F6" w:rsidRPr="007E63F6" w:rsidRDefault="00321127" w:rsidP="007E63F6">
      <w:pPr>
        <w:ind w:firstLine="567"/>
        <w:jc w:val="both"/>
        <w:rPr>
          <w:rFonts w:ascii="Calibri" w:eastAsia="Calibri" w:hAnsi="Calibri" w:cs="Times New Roman"/>
          <w:i/>
        </w:rPr>
      </w:pPr>
      <m:oMathPara>
        <m:oMath>
          <m:sSub>
            <m:sSubPr>
              <m:ctrlPr>
                <w:rPr>
                  <w:rFonts w:ascii="Cambria Math" w:eastAsia="Calibri" w:hAnsi="Cambria Math" w:cs="Times New Roman"/>
                  <w:i/>
                </w:rPr>
              </m:ctrlPr>
            </m:sSubPr>
            <m:e>
              <m:r>
                <w:rPr>
                  <w:rFonts w:ascii="Cambria Math" w:eastAsia="Calibri" w:hAnsi="Cambria Math" w:cs="Times New Roman"/>
                </w:rPr>
                <m:t>З</m:t>
              </m:r>
            </m:e>
            <m:sub>
              <m:r>
                <w:rPr>
                  <w:rFonts w:ascii="Cambria Math" w:eastAsia="Calibri" w:hAnsi="Cambria Math" w:cs="Times New Roman"/>
                </w:rPr>
                <m:t>св</m:t>
              </m:r>
            </m:sub>
          </m:sSub>
          <m:r>
            <w:rPr>
              <w:rFonts w:ascii="Cambria Math" w:eastAsia="Calibri" w:hAnsi="Cambria Math" w:cs="Times New Roman"/>
            </w:rPr>
            <m:t xml:space="preserve">= </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rPr>
                <m:t>k=1</m:t>
              </m:r>
            </m:sub>
            <m:sup>
              <m:r>
                <m:rPr>
                  <m:sty m:val="p"/>
                </m:rPr>
                <w:rPr>
                  <w:rFonts w:ascii="Cambria Math" w:eastAsia="Calibri" w:hAnsi="Cambria Math" w:cs="Times New Roman"/>
                  <w:lang w:val="en-US"/>
                </w:rPr>
                <m:t>p</m:t>
              </m:r>
            </m:sup>
            <m:e>
              <m:sSub>
                <m:sSubPr>
                  <m:ctrlPr>
                    <w:rPr>
                      <w:rFonts w:ascii="Cambria Math" w:eastAsia="Calibri" w:hAnsi="Cambria Math" w:cs="Times New Roman"/>
                    </w:rPr>
                  </m:ctrlPr>
                </m:sSubPr>
                <m:e>
                  <m:r>
                    <m:rPr>
                      <m:sty m:val="p"/>
                    </m:rPr>
                    <w:rPr>
                      <w:rFonts w:ascii="Cambria Math" w:eastAsia="Calibri" w:hAnsi="Cambria Math" w:cs="Times New Roman"/>
                    </w:rPr>
                    <m:t>Q</m:t>
                  </m:r>
                </m:e>
                <m:sub>
                  <m:r>
                    <m:rPr>
                      <m:sty m:val="p"/>
                    </m:rPr>
                    <w:rPr>
                      <w:rFonts w:ascii="Cambria Math" w:eastAsia="Calibri" w:hAnsi="Cambria Math" w:cs="Times New Roman"/>
                    </w:rPr>
                    <m:t>ikзон</m:t>
                  </m:r>
                </m:sub>
              </m:sSub>
            </m:e>
          </m:nary>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lang w:val="en-US"/>
                </w:rPr>
                <m:t>S</m:t>
              </m:r>
            </m:e>
            <m:sub>
              <m:r>
                <m:rPr>
                  <m:sty m:val="p"/>
                </m:rPr>
                <w:rPr>
                  <w:rFonts w:ascii="Cambria Math" w:eastAsia="Calibri" w:hAnsi="Cambria Math" w:cs="Times New Roman"/>
                </w:rPr>
                <m:t>ikзон</m:t>
              </m:r>
            </m:sub>
          </m:sSub>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rPr>
                <m:t>P</m:t>
              </m:r>
            </m:e>
            <m:sub>
              <m:r>
                <m:rPr>
                  <m:sty m:val="p"/>
                </m:rPr>
                <w:rPr>
                  <w:rFonts w:ascii="Cambria Math" w:eastAsia="Calibri" w:hAnsi="Cambria Math" w:cs="Times New Roman"/>
                </w:rPr>
                <m:t>ikзон</m:t>
              </m:r>
            </m:sub>
          </m:sSub>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rPr>
                <m:t>N</m:t>
              </m:r>
            </m:e>
            <m:sub>
              <m:r>
                <m:rPr>
                  <m:sty m:val="p"/>
                </m:rPr>
                <w:rPr>
                  <w:rFonts w:ascii="Cambria Math" w:eastAsia="Calibri" w:hAnsi="Cambria Math" w:cs="Times New Roman"/>
                </w:rPr>
                <m:t>ikзон</m:t>
              </m:r>
            </m:sub>
          </m:sSub>
          <m:r>
            <m:rPr>
              <m:sty m:val="p"/>
            </m:rPr>
            <w:rPr>
              <w:rFonts w:ascii="Cambria Math" w:eastAsia="Calibri" w:hAnsi="Cambria Math" w:cs="Times New Roman"/>
            </w:rPr>
            <m:t>+</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sSub>
                <m:sSubPr>
                  <m:ctrlPr>
                    <w:rPr>
                      <w:rFonts w:ascii="Cambria Math" w:eastAsia="Calibri" w:hAnsi="Cambria Math" w:cs="Times New Roman"/>
                    </w:rPr>
                  </m:ctrlPr>
                </m:sSubPr>
                <m:e>
                  <m:r>
                    <m:rPr>
                      <m:sty m:val="p"/>
                    </m:rPr>
                    <w:rPr>
                      <w:rFonts w:ascii="Cambria Math" w:eastAsia="Calibri" w:hAnsi="Cambria Math" w:cs="Times New Roman"/>
                    </w:rPr>
                    <m:t>Q</m:t>
                  </m:r>
                </m:e>
                <m:sub>
                  <m:r>
                    <m:rPr>
                      <m:sty m:val="p"/>
                    </m:rPr>
                    <w:rPr>
                      <w:rFonts w:ascii="Cambria Math" w:eastAsia="Calibri" w:hAnsi="Cambria Math" w:cs="Times New Roman"/>
                      <w:lang w:val="en-US"/>
                    </w:rPr>
                    <m:t>i</m:t>
                  </m:r>
                  <m:r>
                    <m:rPr>
                      <m:sty m:val="p"/>
                    </m:rPr>
                    <w:rPr>
                      <w:rFonts w:ascii="Cambria Math" w:eastAsia="Calibri" w:hAnsi="Cambria Math" w:cs="Times New Roman"/>
                    </w:rPr>
                    <m:t>мг</m:t>
                  </m:r>
                </m:sub>
              </m:sSub>
            </m:e>
          </m:nary>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lang w:val="en-US"/>
                </w:rPr>
                <m:t>S</m:t>
              </m:r>
            </m:e>
            <m:sub>
              <m:r>
                <m:rPr>
                  <m:sty m:val="p"/>
                </m:rPr>
                <w:rPr>
                  <w:rFonts w:ascii="Cambria Math" w:eastAsia="Calibri" w:hAnsi="Cambria Math" w:cs="Times New Roman"/>
                  <w:lang w:val="en-US"/>
                </w:rPr>
                <m:t>i</m:t>
              </m:r>
              <m:r>
                <m:rPr>
                  <m:sty m:val="p"/>
                </m:rPr>
                <w:rPr>
                  <w:rFonts w:ascii="Cambria Math" w:eastAsia="Calibri" w:hAnsi="Cambria Math" w:cs="Times New Roman"/>
                </w:rPr>
                <m:t>мг</m:t>
              </m:r>
            </m:sub>
          </m:sSub>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rPr>
                <m:t>P</m:t>
              </m:r>
            </m:e>
            <m:sub>
              <m:r>
                <m:rPr>
                  <m:sty m:val="p"/>
                </m:rPr>
                <w:rPr>
                  <w:rFonts w:ascii="Cambria Math" w:eastAsia="Calibri" w:hAnsi="Cambria Math" w:cs="Times New Roman"/>
                  <w:lang w:val="en-US"/>
                </w:rPr>
                <m:t>i</m:t>
              </m:r>
              <m:r>
                <m:rPr>
                  <m:sty m:val="p"/>
                </m:rPr>
                <w:rPr>
                  <w:rFonts w:ascii="Cambria Math" w:eastAsia="Calibri" w:hAnsi="Cambria Math" w:cs="Times New Roman"/>
                </w:rPr>
                <m:t>мг</m:t>
              </m:r>
            </m:sub>
          </m:sSub>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rPr>
                <m:t>N</m:t>
              </m:r>
            </m:e>
            <m:sub>
              <m:r>
                <m:rPr>
                  <m:sty m:val="p"/>
                </m:rPr>
                <w:rPr>
                  <w:rFonts w:ascii="Cambria Math" w:eastAsia="Calibri" w:hAnsi="Cambria Math" w:cs="Times New Roman"/>
                  <w:lang w:val="en-US"/>
                </w:rPr>
                <m:t>i</m:t>
              </m:r>
              <m:r>
                <w:rPr>
                  <w:rFonts w:ascii="Cambria Math" w:eastAsia="Calibri" w:hAnsi="Cambria Math" w:cs="Times New Roman"/>
                </w:rPr>
                <m:t>мг</m:t>
              </m:r>
            </m:sub>
          </m:sSub>
          <m:r>
            <m:rPr>
              <m:sty m:val="p"/>
            </m:rPr>
            <w:rPr>
              <w:rFonts w:ascii="Cambria Math" w:eastAsia="Calibri" w:hAnsi="Cambria Math" w:cs="Times New Roman"/>
            </w:rPr>
            <m:t>+</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j</m:t>
              </m:r>
              <m:r>
                <m:rPr>
                  <m:sty m:val="p"/>
                </m:rPr>
                <w:rPr>
                  <w:rFonts w:ascii="Cambria Math" w:eastAsia="Calibri" w:hAnsi="Cambria Math" w:cs="Times New Roman"/>
                </w:rPr>
                <m:t>=1</m:t>
              </m:r>
            </m:sub>
            <m:sup>
              <m:r>
                <m:rPr>
                  <m:sty m:val="p"/>
                </m:rPr>
                <w:rPr>
                  <w:rFonts w:ascii="Cambria Math" w:eastAsia="Calibri" w:hAnsi="Cambria Math" w:cs="Times New Roman"/>
                  <w:lang w:val="en-US"/>
                </w:rPr>
                <m:t>m</m:t>
              </m:r>
            </m:sup>
            <m:e>
              <m:sSub>
                <m:sSubPr>
                  <m:ctrlPr>
                    <w:rPr>
                      <w:rFonts w:ascii="Cambria Math" w:eastAsia="Calibri" w:hAnsi="Cambria Math" w:cs="Times New Roman"/>
                    </w:rPr>
                  </m:ctrlPr>
                </m:sSubPr>
                <m:e>
                  <m:r>
                    <m:rPr>
                      <m:sty m:val="p"/>
                    </m:rPr>
                    <w:rPr>
                      <w:rFonts w:ascii="Cambria Math" w:eastAsia="Calibri" w:hAnsi="Cambria Math" w:cs="Times New Roman"/>
                    </w:rPr>
                    <m:t>Q</m:t>
                  </m:r>
                </m:e>
                <m:sub>
                  <m:r>
                    <m:rPr>
                      <m:sty m:val="p"/>
                    </m:rPr>
                    <w:rPr>
                      <w:rFonts w:ascii="Cambria Math" w:eastAsia="Calibri" w:hAnsi="Cambria Math" w:cs="Times New Roman"/>
                      <w:lang w:val="en-US"/>
                    </w:rPr>
                    <m:t>j</m:t>
                  </m:r>
                  <m:r>
                    <m:rPr>
                      <m:sty m:val="p"/>
                    </m:rPr>
                    <w:rPr>
                      <w:rFonts w:ascii="Cambria Math" w:eastAsia="Calibri" w:hAnsi="Cambria Math" w:cs="Times New Roman"/>
                    </w:rPr>
                    <m:t>мн</m:t>
                  </m:r>
                </m:sub>
              </m:sSub>
            </m:e>
          </m:nary>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lang w:val="en-US"/>
                </w:rPr>
                <m:t>S</m:t>
              </m:r>
            </m:e>
            <m:sub>
              <m:r>
                <m:rPr>
                  <m:sty m:val="p"/>
                </m:rPr>
                <w:rPr>
                  <w:rFonts w:ascii="Cambria Math" w:eastAsia="Calibri" w:hAnsi="Cambria Math" w:cs="Times New Roman"/>
                  <w:lang w:val="en-US"/>
                </w:rPr>
                <m:t>j</m:t>
              </m:r>
              <m:r>
                <m:rPr>
                  <m:sty m:val="p"/>
                </m:rPr>
                <w:rPr>
                  <w:rFonts w:ascii="Cambria Math" w:eastAsia="Calibri" w:hAnsi="Cambria Math" w:cs="Times New Roman"/>
                </w:rPr>
                <m:t>мн</m:t>
              </m:r>
            </m:sub>
          </m:sSub>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rPr>
                <m:t>P</m:t>
              </m:r>
            </m:e>
            <m:sub>
              <m:r>
                <m:rPr>
                  <m:sty m:val="p"/>
                </m:rPr>
                <w:rPr>
                  <w:rFonts w:ascii="Cambria Math" w:eastAsia="Calibri" w:hAnsi="Cambria Math" w:cs="Times New Roman"/>
                  <w:lang w:val="en-US"/>
                </w:rPr>
                <m:t>j</m:t>
              </m:r>
              <m:r>
                <m:rPr>
                  <m:sty m:val="p"/>
                </m:rPr>
                <w:rPr>
                  <w:rFonts w:ascii="Cambria Math" w:eastAsia="Calibri" w:hAnsi="Cambria Math" w:cs="Times New Roman"/>
                </w:rPr>
                <m:t>мн</m:t>
              </m:r>
            </m:sub>
          </m:sSub>
          <m:r>
            <m:rPr>
              <m:sty m:val="p"/>
            </m:rPr>
            <w:rPr>
              <w:rFonts w:ascii="Cambria Math" w:eastAsia="Calibri" w:hAnsi="Cambria Math" w:cs="Times New Roman"/>
            </w:rPr>
            <m:t>×</m:t>
          </m:r>
          <m:sSub>
            <m:sSubPr>
              <m:ctrlPr>
                <w:rPr>
                  <w:rFonts w:ascii="Cambria Math" w:eastAsia="Calibri" w:hAnsi="Cambria Math" w:cs="Times New Roman"/>
                </w:rPr>
              </m:ctrlPr>
            </m:sSubPr>
            <m:e>
              <m:r>
                <m:rPr>
                  <m:sty m:val="p"/>
                </m:rPr>
                <w:rPr>
                  <w:rFonts w:ascii="Cambria Math" w:eastAsia="Calibri" w:hAnsi="Cambria Math" w:cs="Times New Roman"/>
                </w:rPr>
                <m:t>N</m:t>
              </m:r>
            </m:e>
            <m:sub>
              <m:r>
                <w:rPr>
                  <w:rFonts w:ascii="Cambria Math" w:eastAsia="Calibri" w:hAnsi="Cambria Math" w:cs="Times New Roman"/>
                </w:rPr>
                <m:t>iмн</m:t>
              </m:r>
            </m:sub>
          </m:sSub>
        </m:oMath>
      </m:oMathPara>
    </w:p>
    <w:p w:rsidR="00855997" w:rsidRPr="007B38CC" w:rsidRDefault="00855997" w:rsidP="00855997">
      <w:pPr>
        <w:spacing w:after="0" w:line="240" w:lineRule="auto"/>
        <w:rPr>
          <w:rFonts w:ascii="Cambria Math" w:hAnsi="Cambria Math" w:cs="Times New Roman"/>
          <w:sz w:val="20"/>
          <w:szCs w:val="20"/>
        </w:rPr>
      </w:pPr>
    </w:p>
    <w:p w:rsidR="007E63F6" w:rsidRPr="007E63F6" w:rsidRDefault="007E63F6" w:rsidP="007E63F6">
      <w:pPr>
        <w:spacing w:after="0" w:line="240" w:lineRule="auto"/>
        <w:rPr>
          <w:rFonts w:ascii="Times New Roman" w:eastAsia="Calibri" w:hAnsi="Times New Roman" w:cs="Times New Roman"/>
          <w:sz w:val="20"/>
          <w:szCs w:val="20"/>
        </w:rPr>
      </w:pPr>
      <w:r w:rsidRPr="007E63F6">
        <w:rPr>
          <w:rFonts w:ascii="Times New Roman" w:eastAsia="Calibri" w:hAnsi="Times New Roman" w:cs="Times New Roman"/>
          <w:sz w:val="20"/>
          <w:szCs w:val="20"/>
        </w:rPr>
        <w:t>где:</w:t>
      </w:r>
    </w:p>
    <w:p w:rsidR="007E63F6" w:rsidRPr="007E63F6" w:rsidRDefault="007E63F6" w:rsidP="007E63F6">
      <w:pPr>
        <w:spacing w:after="0" w:line="240" w:lineRule="auto"/>
        <w:rPr>
          <w:rFonts w:ascii="Times New Roman" w:eastAsia="Calibri" w:hAnsi="Times New Roman" w:cs="Times New Roman"/>
          <w:sz w:val="20"/>
          <w:szCs w:val="20"/>
        </w:rPr>
      </w:pPr>
      <w:r w:rsidRPr="007E63F6">
        <w:rPr>
          <w:rFonts w:ascii="Times New Roman" w:eastAsia="Calibri" w:hAnsi="Times New Roman" w:cs="Times New Roman"/>
          <w:sz w:val="20"/>
          <w:szCs w:val="20"/>
        </w:rPr>
        <w:t>Q</w:t>
      </w:r>
      <w:r w:rsidRPr="007E63F6">
        <w:rPr>
          <w:rFonts w:ascii="Times New Roman" w:eastAsia="Calibri" w:hAnsi="Times New Roman" w:cs="Times New Roman"/>
          <w:sz w:val="20"/>
          <w:szCs w:val="20"/>
          <w:lang w:val="en-US"/>
        </w:rPr>
        <w:t>i</w:t>
      </w:r>
      <w:r w:rsidRPr="007E63F6">
        <w:rPr>
          <w:rFonts w:ascii="Times New Roman" w:eastAsia="Calibri" w:hAnsi="Times New Roman" w:cs="Times New Roman"/>
          <w:sz w:val="20"/>
          <w:szCs w:val="20"/>
        </w:rPr>
        <w:t>kзон</w:t>
      </w:r>
      <w:r w:rsidR="00F72677">
        <w:rPr>
          <w:rFonts w:ascii="Times New Roman" w:eastAsia="Calibri" w:hAnsi="Times New Roman" w:cs="Times New Roman"/>
          <w:sz w:val="20"/>
          <w:szCs w:val="20"/>
        </w:rPr>
        <w:t xml:space="preserve"> </w:t>
      </w:r>
      <w:r w:rsidRPr="007E63F6">
        <w:rPr>
          <w:rFonts w:ascii="Times New Roman" w:eastAsia="Calibri" w:hAnsi="Times New Roman" w:cs="Times New Roman"/>
          <w:sz w:val="20"/>
          <w:szCs w:val="20"/>
        </w:rPr>
        <w:t>-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rsidR="007E63F6" w:rsidRPr="007E63F6" w:rsidRDefault="007E63F6" w:rsidP="007E63F6">
      <w:pPr>
        <w:spacing w:after="0" w:line="240" w:lineRule="auto"/>
        <w:rPr>
          <w:rFonts w:ascii="Times New Roman" w:eastAsia="Calibri" w:hAnsi="Times New Roman" w:cs="Times New Roman"/>
          <w:sz w:val="20"/>
          <w:szCs w:val="20"/>
        </w:rPr>
      </w:pPr>
      <w:r w:rsidRPr="007E63F6">
        <w:rPr>
          <w:rFonts w:ascii="Times New Roman" w:eastAsia="Calibri" w:hAnsi="Times New Roman" w:cs="Times New Roman"/>
          <w:sz w:val="20"/>
          <w:szCs w:val="20"/>
        </w:rPr>
        <w:t>S</w:t>
      </w:r>
      <w:r w:rsidRPr="007E63F6">
        <w:rPr>
          <w:rFonts w:ascii="Times New Roman" w:eastAsia="Calibri" w:hAnsi="Times New Roman" w:cs="Times New Roman"/>
          <w:sz w:val="20"/>
          <w:szCs w:val="20"/>
          <w:lang w:val="en-US"/>
        </w:rPr>
        <w:t>i</w:t>
      </w:r>
      <w:r w:rsidRPr="007E63F6">
        <w:rPr>
          <w:rFonts w:ascii="Times New Roman" w:eastAsia="Calibri" w:hAnsi="Times New Roman" w:cs="Times New Roman"/>
          <w:sz w:val="20"/>
          <w:szCs w:val="20"/>
        </w:rPr>
        <w:t>kзон -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rsidR="007E63F6" w:rsidRPr="007E63F6" w:rsidRDefault="007E63F6" w:rsidP="007E63F6">
      <w:pPr>
        <w:spacing w:after="0" w:line="240" w:lineRule="auto"/>
        <w:rPr>
          <w:rFonts w:ascii="Times New Roman" w:eastAsia="Calibri" w:hAnsi="Times New Roman" w:cs="Times New Roman"/>
          <w:sz w:val="20"/>
          <w:szCs w:val="20"/>
        </w:rPr>
      </w:pPr>
      <w:r w:rsidRPr="007E63F6">
        <w:rPr>
          <w:rFonts w:ascii="Times New Roman" w:eastAsia="Calibri" w:hAnsi="Times New Roman" w:cs="Times New Roman"/>
          <w:sz w:val="20"/>
          <w:szCs w:val="20"/>
        </w:rPr>
        <w:t>P</w:t>
      </w:r>
      <w:r w:rsidRPr="007E63F6">
        <w:rPr>
          <w:rFonts w:ascii="Times New Roman" w:eastAsia="Calibri" w:hAnsi="Times New Roman" w:cs="Times New Roman"/>
          <w:sz w:val="20"/>
          <w:szCs w:val="20"/>
          <w:lang w:val="en-US"/>
        </w:rPr>
        <w:t>i</w:t>
      </w:r>
      <w:r w:rsidRPr="007E63F6">
        <w:rPr>
          <w:rFonts w:ascii="Times New Roman" w:eastAsia="Calibri" w:hAnsi="Times New Roman" w:cs="Times New Roman"/>
          <w:sz w:val="20"/>
          <w:szCs w:val="20"/>
        </w:rPr>
        <w:t>kзон  - цена минуты разговора при внутризоновых, междугородных, международных телефонных соединениях по k-му тарифу</w:t>
      </w:r>
    </w:p>
    <w:p w:rsidR="007E63F6" w:rsidRPr="007E63F6" w:rsidRDefault="007E63F6" w:rsidP="007E63F6">
      <w:pPr>
        <w:rPr>
          <w:rFonts w:ascii="Times New Roman" w:eastAsia="Calibri" w:hAnsi="Times New Roman" w:cs="Times New Roman"/>
          <w:sz w:val="20"/>
          <w:szCs w:val="20"/>
        </w:rPr>
      </w:pPr>
      <w:r w:rsidRPr="007E63F6">
        <w:rPr>
          <w:rFonts w:ascii="Times New Roman" w:eastAsia="Calibri" w:hAnsi="Times New Roman" w:cs="Times New Roman"/>
          <w:sz w:val="20"/>
          <w:szCs w:val="20"/>
        </w:rPr>
        <w:t>-</w:t>
      </w:r>
      <m:oMath>
        <m:sSub>
          <m:sSubPr>
            <m:ctrlPr>
              <w:rPr>
                <w:rFonts w:ascii="Cambria Math" w:eastAsia="Calibri" w:hAnsi="Cambria Math" w:cs="Times New Roman"/>
              </w:rPr>
            </m:ctrlPr>
          </m:sSubPr>
          <m:e>
            <m:r>
              <m:rPr>
                <m:sty m:val="p"/>
              </m:rPr>
              <w:rPr>
                <w:rFonts w:ascii="Cambria Math" w:eastAsia="Calibri" w:hAnsi="Cambria Math" w:cs="Times New Roman"/>
              </w:rPr>
              <m:t>N</m:t>
            </m:r>
          </m:e>
          <m:sub>
            <m:r>
              <m:rPr>
                <m:sty m:val="p"/>
              </m:rPr>
              <w:rPr>
                <w:rFonts w:ascii="Cambria Math" w:eastAsia="Calibri" w:hAnsi="Cambria Math" w:cs="Times New Roman"/>
              </w:rPr>
              <m:t>ikзон</m:t>
            </m:r>
          </m:sub>
        </m:sSub>
      </m:oMath>
      <w:r w:rsidR="005C72D1">
        <w:rPr>
          <w:rFonts w:ascii="Times New Roman" w:eastAsia="Calibri" w:hAnsi="Times New Roman" w:cs="Times New Roman"/>
          <w:sz w:val="20"/>
          <w:szCs w:val="20"/>
        </w:rPr>
        <w:t xml:space="preserve">  -</w:t>
      </w:r>
      <w:r w:rsidR="00F72677">
        <w:rPr>
          <w:rFonts w:ascii="Times New Roman" w:eastAsia="Calibri" w:hAnsi="Times New Roman" w:cs="Times New Roman"/>
          <w:sz w:val="20"/>
          <w:szCs w:val="20"/>
        </w:rPr>
        <w:t xml:space="preserve"> </w:t>
      </w:r>
      <w:r w:rsidR="005C72D1">
        <w:rPr>
          <w:rFonts w:ascii="Times New Roman" w:eastAsia="Calibri" w:hAnsi="Times New Roman" w:cs="Times New Roman"/>
          <w:sz w:val="20"/>
          <w:szCs w:val="20"/>
        </w:rPr>
        <w:t>к</w:t>
      </w:r>
      <w:r w:rsidRPr="007E63F6">
        <w:rPr>
          <w:rFonts w:ascii="Times New Roman" w:eastAsia="Calibri" w:hAnsi="Times New Roman" w:cs="Times New Roman"/>
          <w:sz w:val="20"/>
          <w:szCs w:val="20"/>
        </w:rPr>
        <w:t>оличество месяцев предоставления услуги</w:t>
      </w:r>
    </w:p>
    <w:p w:rsidR="007E63F6" w:rsidRPr="009C0DA1" w:rsidRDefault="007E63F6" w:rsidP="007E63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C0DA1">
        <w:rPr>
          <w:rFonts w:ascii="Times New Roman" w:eastAsia="Calibri" w:hAnsi="Times New Roman" w:cs="Times New Roman"/>
          <w:noProof/>
          <w:sz w:val="20"/>
          <w:szCs w:val="20"/>
          <w:lang w:eastAsia="ru-RU"/>
        </w:rPr>
        <w:drawing>
          <wp:inline distT="0" distB="0" distL="0" distR="0" wp14:anchorId="572C62CB" wp14:editId="5CD6F251">
            <wp:extent cx="333375" cy="257175"/>
            <wp:effectExtent l="0" t="0" r="9525"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9C0DA1">
        <w:rPr>
          <w:rFonts w:ascii="Times New Roman" w:eastAsia="Calibri" w:hAnsi="Times New Roman" w:cs="Times New Roman"/>
          <w:sz w:val="20"/>
          <w:szCs w:val="20"/>
        </w:rPr>
        <w:t xml:space="preserve"> - количество абонентских номеров для передачи голосовой информации, используемых для междугородных телефонных соединений, с </w:t>
      </w:r>
      <w:r w:rsidRPr="009C0DA1">
        <w:rPr>
          <w:rFonts w:ascii="Times New Roman" w:eastAsia="Calibri" w:hAnsi="Times New Roman" w:cs="Times New Roman"/>
          <w:sz w:val="20"/>
          <w:szCs w:val="20"/>
          <w:lang w:val="en-US"/>
        </w:rPr>
        <w:t>i</w:t>
      </w:r>
      <w:r w:rsidRPr="009C0DA1">
        <w:rPr>
          <w:rFonts w:ascii="Times New Roman" w:eastAsia="Calibri" w:hAnsi="Times New Roman" w:cs="Times New Roman"/>
          <w:sz w:val="20"/>
          <w:szCs w:val="20"/>
        </w:rPr>
        <w:t>-м тарифом;</w:t>
      </w:r>
    </w:p>
    <w:p w:rsidR="007E63F6" w:rsidRPr="009C0DA1" w:rsidRDefault="007E63F6" w:rsidP="007E63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C0DA1">
        <w:rPr>
          <w:rFonts w:ascii="Times New Roman" w:eastAsia="Calibri" w:hAnsi="Times New Roman" w:cs="Times New Roman"/>
          <w:noProof/>
          <w:sz w:val="20"/>
          <w:szCs w:val="20"/>
          <w:lang w:eastAsia="ru-RU"/>
        </w:rPr>
        <w:drawing>
          <wp:inline distT="0" distB="0" distL="0" distR="0" wp14:anchorId="3D1AEED5" wp14:editId="4D494050">
            <wp:extent cx="295275" cy="257175"/>
            <wp:effectExtent l="0" t="0" r="9525"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9C0DA1">
        <w:rPr>
          <w:rFonts w:ascii="Times New Roman" w:eastAsia="Calibri" w:hAnsi="Times New Roman" w:cs="Times New Roman"/>
          <w:sz w:val="20"/>
          <w:szCs w:val="20"/>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w:t>
      </w:r>
      <w:r w:rsidRPr="009C0DA1">
        <w:rPr>
          <w:rFonts w:ascii="Times New Roman" w:eastAsia="Calibri" w:hAnsi="Times New Roman" w:cs="Times New Roman"/>
          <w:sz w:val="20"/>
          <w:szCs w:val="20"/>
          <w:lang w:val="en-US"/>
        </w:rPr>
        <w:t>i</w:t>
      </w:r>
      <w:r w:rsidRPr="009C0DA1">
        <w:rPr>
          <w:rFonts w:ascii="Times New Roman" w:eastAsia="Calibri" w:hAnsi="Times New Roman" w:cs="Times New Roman"/>
          <w:sz w:val="20"/>
          <w:szCs w:val="20"/>
        </w:rPr>
        <w:t>-му тарифу;</w:t>
      </w:r>
    </w:p>
    <w:p w:rsidR="007E63F6" w:rsidRPr="009C0DA1" w:rsidRDefault="007E63F6" w:rsidP="007E63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C0DA1">
        <w:rPr>
          <w:rFonts w:ascii="Times New Roman" w:eastAsia="Calibri" w:hAnsi="Times New Roman" w:cs="Times New Roman"/>
          <w:noProof/>
          <w:sz w:val="20"/>
          <w:szCs w:val="20"/>
          <w:lang w:eastAsia="ru-RU"/>
        </w:rPr>
        <w:drawing>
          <wp:inline distT="0" distB="0" distL="0" distR="0" wp14:anchorId="0E351C3A" wp14:editId="26888469">
            <wp:extent cx="295275" cy="257175"/>
            <wp:effectExtent l="0" t="0" r="9525"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9C0DA1">
        <w:rPr>
          <w:rFonts w:ascii="Times New Roman" w:eastAsia="Calibri" w:hAnsi="Times New Roman" w:cs="Times New Roman"/>
          <w:sz w:val="20"/>
          <w:szCs w:val="20"/>
        </w:rPr>
        <w:t xml:space="preserve"> - цена минуты разговора при междугородных телефонных соединениях по </w:t>
      </w:r>
      <w:r w:rsidRPr="009C0DA1">
        <w:rPr>
          <w:rFonts w:ascii="Times New Roman" w:eastAsia="Calibri" w:hAnsi="Times New Roman" w:cs="Times New Roman"/>
          <w:sz w:val="20"/>
          <w:szCs w:val="20"/>
          <w:lang w:val="en-US"/>
        </w:rPr>
        <w:t>i</w:t>
      </w:r>
      <w:r w:rsidRPr="009C0DA1">
        <w:rPr>
          <w:rFonts w:ascii="Times New Roman" w:eastAsia="Calibri" w:hAnsi="Times New Roman" w:cs="Times New Roman"/>
          <w:sz w:val="20"/>
          <w:szCs w:val="20"/>
        </w:rPr>
        <w:t>-му тарифу;</w:t>
      </w:r>
    </w:p>
    <w:p w:rsidR="007E63F6" w:rsidRPr="009C0DA1" w:rsidRDefault="007E63F6" w:rsidP="007E63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C0DA1">
        <w:rPr>
          <w:rFonts w:ascii="Times New Roman" w:eastAsia="Calibri" w:hAnsi="Times New Roman" w:cs="Times New Roman"/>
          <w:noProof/>
          <w:sz w:val="20"/>
          <w:szCs w:val="20"/>
          <w:lang w:eastAsia="ru-RU"/>
        </w:rPr>
        <w:drawing>
          <wp:inline distT="0" distB="0" distL="0" distR="0" wp14:anchorId="5E4C717B" wp14:editId="35AA6482">
            <wp:extent cx="361950" cy="25717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9C0DA1">
        <w:rPr>
          <w:rFonts w:ascii="Times New Roman" w:eastAsia="Calibri" w:hAnsi="Times New Roman" w:cs="Times New Roman"/>
          <w:sz w:val="20"/>
          <w:szCs w:val="20"/>
        </w:rPr>
        <w:t xml:space="preserve"> - количество месяцев предоставления услуги междугородной телефонной связи;</w:t>
      </w:r>
    </w:p>
    <w:p w:rsidR="007E63F6" w:rsidRPr="009C0DA1" w:rsidRDefault="007E63F6" w:rsidP="007E63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C0DA1">
        <w:rPr>
          <w:rFonts w:ascii="Times New Roman" w:eastAsia="Calibri" w:hAnsi="Times New Roman" w:cs="Times New Roman"/>
          <w:noProof/>
          <w:sz w:val="20"/>
          <w:szCs w:val="20"/>
          <w:lang w:eastAsia="ru-RU"/>
        </w:rPr>
        <w:drawing>
          <wp:inline distT="0" distB="0" distL="0" distR="0" wp14:anchorId="64DEAD7C" wp14:editId="4DB25B38">
            <wp:extent cx="361950" cy="26670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9C0DA1">
        <w:rPr>
          <w:rFonts w:ascii="Times New Roman" w:eastAsia="Calibri" w:hAnsi="Times New Roman" w:cs="Times New Roman"/>
          <w:sz w:val="20"/>
          <w:szCs w:val="20"/>
        </w:rPr>
        <w:t xml:space="preserve"> - количество абонентских номеров для передачи голосовой информации, используемых для международных телефонных соединений. С </w:t>
      </w:r>
      <w:r w:rsidRPr="009C0DA1">
        <w:rPr>
          <w:rFonts w:ascii="Times New Roman" w:eastAsia="Calibri" w:hAnsi="Times New Roman" w:cs="Times New Roman"/>
          <w:sz w:val="20"/>
          <w:szCs w:val="20"/>
          <w:lang w:val="en-US"/>
        </w:rPr>
        <w:t>j</w:t>
      </w:r>
      <w:r w:rsidRPr="009C0DA1">
        <w:rPr>
          <w:rFonts w:ascii="Times New Roman" w:eastAsia="Calibri" w:hAnsi="Times New Roman" w:cs="Times New Roman"/>
          <w:sz w:val="20"/>
          <w:szCs w:val="20"/>
        </w:rPr>
        <w:t>-м тарифом;</w:t>
      </w:r>
    </w:p>
    <w:p w:rsidR="007E63F6" w:rsidRPr="009C0DA1" w:rsidRDefault="007E63F6" w:rsidP="007E63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C0DA1">
        <w:rPr>
          <w:rFonts w:ascii="Times New Roman" w:eastAsia="Calibri" w:hAnsi="Times New Roman" w:cs="Times New Roman"/>
          <w:noProof/>
          <w:sz w:val="20"/>
          <w:szCs w:val="20"/>
          <w:lang w:eastAsia="ru-RU"/>
        </w:rPr>
        <w:drawing>
          <wp:inline distT="0" distB="0" distL="0" distR="0" wp14:anchorId="4E623FC5" wp14:editId="2A354CE6">
            <wp:extent cx="333375" cy="26670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9C0DA1">
        <w:rPr>
          <w:rFonts w:ascii="Times New Roman" w:eastAsia="Calibri" w:hAnsi="Times New Roman" w:cs="Times New Roman"/>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r w:rsidRPr="009C0DA1">
        <w:rPr>
          <w:rFonts w:ascii="Times New Roman" w:eastAsia="Calibri" w:hAnsi="Times New Roman" w:cs="Times New Roman"/>
          <w:sz w:val="20"/>
          <w:szCs w:val="20"/>
          <w:lang w:val="en-US"/>
        </w:rPr>
        <w:t>j</w:t>
      </w:r>
      <w:r w:rsidRPr="009C0DA1">
        <w:rPr>
          <w:rFonts w:ascii="Times New Roman" w:eastAsia="Calibri" w:hAnsi="Times New Roman" w:cs="Times New Roman"/>
          <w:sz w:val="20"/>
          <w:szCs w:val="20"/>
        </w:rPr>
        <w:t>-му тарифу ;</w:t>
      </w:r>
    </w:p>
    <w:p w:rsidR="007E63F6" w:rsidRPr="009C0DA1" w:rsidRDefault="007E63F6" w:rsidP="007E63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C0DA1">
        <w:rPr>
          <w:rFonts w:ascii="Times New Roman" w:eastAsia="Calibri" w:hAnsi="Times New Roman" w:cs="Times New Roman"/>
          <w:noProof/>
          <w:sz w:val="20"/>
          <w:szCs w:val="20"/>
          <w:lang w:eastAsia="ru-RU"/>
        </w:rPr>
        <w:drawing>
          <wp:inline distT="0" distB="0" distL="0" distR="0" wp14:anchorId="59D3CF59" wp14:editId="2DC66139">
            <wp:extent cx="304800" cy="2667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9C0DA1">
        <w:rPr>
          <w:rFonts w:ascii="Times New Roman" w:eastAsia="Calibri" w:hAnsi="Times New Roman" w:cs="Times New Roman"/>
          <w:sz w:val="20"/>
          <w:szCs w:val="20"/>
        </w:rPr>
        <w:t xml:space="preserve"> - цена минуты разговора при международных телефонных соединениях по </w:t>
      </w:r>
      <w:r w:rsidRPr="009C0DA1">
        <w:rPr>
          <w:rFonts w:ascii="Times New Roman" w:eastAsia="Calibri" w:hAnsi="Times New Roman" w:cs="Times New Roman"/>
          <w:sz w:val="20"/>
          <w:szCs w:val="20"/>
          <w:lang w:val="en-US"/>
        </w:rPr>
        <w:t>j</w:t>
      </w:r>
      <w:r w:rsidRPr="009C0DA1">
        <w:rPr>
          <w:rFonts w:ascii="Times New Roman" w:eastAsia="Calibri" w:hAnsi="Times New Roman" w:cs="Times New Roman"/>
          <w:sz w:val="20"/>
          <w:szCs w:val="20"/>
        </w:rPr>
        <w:t>-му тарифу;</w:t>
      </w:r>
    </w:p>
    <w:p w:rsidR="007E63F6" w:rsidRPr="007E63F6" w:rsidRDefault="007E63F6" w:rsidP="007E63F6">
      <w:pPr>
        <w:ind w:firstLine="709"/>
        <w:rPr>
          <w:rFonts w:ascii="Calibri" w:eastAsia="Arial Unicode MS" w:hAnsi="Calibri" w:cs="Times New Roman"/>
          <w:b/>
          <w:bCs/>
        </w:rPr>
      </w:pPr>
      <w:r w:rsidRPr="009C0DA1">
        <w:rPr>
          <w:rFonts w:ascii="Times New Roman" w:eastAsia="Calibri" w:hAnsi="Times New Roman" w:cs="Times New Roman"/>
          <w:noProof/>
          <w:sz w:val="20"/>
          <w:szCs w:val="20"/>
          <w:lang w:eastAsia="ru-RU"/>
        </w:rPr>
        <w:drawing>
          <wp:inline distT="0" distB="0" distL="0" distR="0" wp14:anchorId="2E8CA405" wp14:editId="647D2543">
            <wp:extent cx="371475" cy="2667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9C0DA1">
        <w:rPr>
          <w:rFonts w:ascii="Times New Roman" w:eastAsia="Calibri" w:hAnsi="Times New Roman" w:cs="Times New Roman"/>
          <w:sz w:val="20"/>
          <w:szCs w:val="20"/>
        </w:rPr>
        <w:t xml:space="preserve"> - количество месяцев предоставления услуги международной телефонной связи</w:t>
      </w:r>
    </w:p>
    <w:p w:rsidR="00855997" w:rsidRPr="007B38CC" w:rsidRDefault="00855997" w:rsidP="00855997">
      <w:pPr>
        <w:rPr>
          <w:rFonts w:eastAsia="Arial Unicode MS"/>
          <w:b/>
          <w:bCs/>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2851"/>
        <w:gridCol w:w="2438"/>
        <w:gridCol w:w="2267"/>
      </w:tblGrid>
      <w:tr w:rsidR="00855997" w:rsidRPr="007B38CC" w:rsidTr="009A5C8C">
        <w:tc>
          <w:tcPr>
            <w:tcW w:w="2190"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51"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w:t>
            </w:r>
          </w:p>
        </w:tc>
        <w:tc>
          <w:tcPr>
            <w:tcW w:w="2438"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минуты разговора при внутризоновых, междугородних, международных телефонных соединениях</w:t>
            </w: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руб.)</w:t>
            </w:r>
          </w:p>
        </w:tc>
        <w:tc>
          <w:tcPr>
            <w:tcW w:w="2267" w:type="dxa"/>
            <w:tcBorders>
              <w:top w:val="single" w:sz="4" w:space="0" w:color="auto"/>
              <w:left w:val="single" w:sz="4" w:space="0" w:color="auto"/>
              <w:bottom w:val="single" w:sz="4" w:space="0" w:color="auto"/>
              <w:right w:val="single" w:sz="4" w:space="0" w:color="auto"/>
            </w:tcBorders>
          </w:tcPr>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Количество месяцев предоставления услуги</w:t>
            </w:r>
          </w:p>
          <w:p w:rsidR="00855997" w:rsidRPr="007B38CC" w:rsidRDefault="00855997" w:rsidP="009A5C8C">
            <w:r w:rsidRPr="007B38CC">
              <w:rPr>
                <w:rFonts w:ascii="Times New Roman" w:hAnsi="Times New Roman" w:cs="Times New Roman"/>
                <w:sz w:val="20"/>
                <w:szCs w:val="20"/>
              </w:rPr>
              <w:t xml:space="preserve">              (мес.)</w:t>
            </w:r>
          </w:p>
        </w:tc>
      </w:tr>
      <w:tr w:rsidR="00855997" w:rsidRPr="007B38CC" w:rsidTr="009A5C8C">
        <w:tc>
          <w:tcPr>
            <w:tcW w:w="2190"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20</w:t>
            </w:r>
          </w:p>
        </w:tc>
        <w:tc>
          <w:tcPr>
            <w:tcW w:w="2851"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по необходимости</w:t>
            </w:r>
          </w:p>
        </w:tc>
        <w:tc>
          <w:tcPr>
            <w:tcW w:w="2438"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hAnsi="Times New Roman" w:cs="Times New Roman"/>
                <w:sz w:val="20"/>
                <w:szCs w:val="20"/>
              </w:rPr>
            </w:pPr>
          </w:p>
          <w:p w:rsidR="00855997" w:rsidRPr="007B38CC" w:rsidRDefault="00855997"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 оператора связи</w:t>
            </w:r>
          </w:p>
        </w:tc>
        <w:tc>
          <w:tcPr>
            <w:tcW w:w="2267" w:type="dxa"/>
            <w:tcBorders>
              <w:top w:val="single" w:sz="4" w:space="0" w:color="auto"/>
              <w:left w:val="single" w:sz="4" w:space="0" w:color="auto"/>
              <w:bottom w:val="single" w:sz="4" w:space="0" w:color="auto"/>
              <w:right w:val="single" w:sz="4" w:space="0" w:color="auto"/>
            </w:tcBorders>
            <w:vAlign w:val="center"/>
          </w:tcPr>
          <w:p w:rsidR="00855997" w:rsidRPr="007B38CC" w:rsidRDefault="00855997" w:rsidP="009A5C8C">
            <w:pPr>
              <w:jc w:val="center"/>
            </w:pPr>
            <w:r w:rsidRPr="007B38CC">
              <w:rPr>
                <w:rFonts w:ascii="Times New Roman" w:hAnsi="Times New Roman" w:cs="Times New Roman"/>
                <w:sz w:val="20"/>
                <w:szCs w:val="20"/>
              </w:rPr>
              <w:t>не более 12</w:t>
            </w:r>
          </w:p>
        </w:tc>
      </w:tr>
    </w:tbl>
    <w:p w:rsidR="00855997" w:rsidRPr="007B38CC" w:rsidRDefault="00855997" w:rsidP="00855997">
      <w:pPr>
        <w:spacing w:after="0" w:line="240" w:lineRule="auto"/>
        <w:jc w:val="both"/>
        <w:rPr>
          <w:rFonts w:ascii="Times New Roman" w:eastAsia="Calibri" w:hAnsi="Times New Roman" w:cs="Times New Roman"/>
          <w:sz w:val="20"/>
          <w:szCs w:val="20"/>
        </w:rPr>
      </w:pPr>
    </w:p>
    <w:p w:rsidR="00855997" w:rsidRPr="007B38CC" w:rsidRDefault="00855997" w:rsidP="00855997">
      <w:pPr>
        <w:spacing w:after="0" w:line="240" w:lineRule="auto"/>
        <w:jc w:val="center"/>
        <w:rPr>
          <w:rFonts w:ascii="Times New Roman" w:eastAsia="Calibri" w:hAnsi="Times New Roman" w:cs="Times New Roman"/>
          <w:b/>
          <w:i/>
          <w:sz w:val="20"/>
          <w:szCs w:val="20"/>
        </w:rPr>
      </w:pPr>
    </w:p>
    <w:p w:rsidR="00855997" w:rsidRPr="007B38CC" w:rsidRDefault="00855997" w:rsidP="00003342">
      <w:pPr>
        <w:pStyle w:val="a3"/>
        <w:numPr>
          <w:ilvl w:val="1"/>
          <w:numId w:val="30"/>
        </w:numPr>
        <w:tabs>
          <w:tab w:val="left" w:pos="1134"/>
        </w:tabs>
        <w:spacing w:after="0" w:line="240" w:lineRule="auto"/>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на сеть интернет и услуги интернет - провайдеров </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300B6630" wp14:editId="405C1A07">
            <wp:extent cx="1704975" cy="485775"/>
            <wp:effectExtent l="0" t="0" r="0" b="9525"/>
            <wp:docPr id="45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85F492C" wp14:editId="6A86F386">
            <wp:extent cx="295275" cy="257175"/>
            <wp:effectExtent l="0" t="0" r="0" b="0"/>
            <wp:docPr id="453"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каналов передачи данных сети Интернет;</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6395403" wp14:editId="7058EC5A">
            <wp:extent cx="257175" cy="257175"/>
            <wp:effectExtent l="0" t="0" r="0" b="0"/>
            <wp:docPr id="454"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аренды канала передачи данных сети Интернет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E701CCD" wp14:editId="4E0DB1B9">
            <wp:extent cx="295275" cy="257175"/>
            <wp:effectExtent l="0" t="0" r="0" b="0"/>
            <wp:docPr id="455"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месяцев аренды канала передачи данных сети Интернет.</w:t>
      </w:r>
    </w:p>
    <w:p w:rsidR="00855997" w:rsidRPr="007B38CC" w:rsidRDefault="00855997" w:rsidP="00855997">
      <w:pPr>
        <w:spacing w:after="0" w:line="240" w:lineRule="auto"/>
        <w:contextualSpacing/>
        <w:rPr>
          <w:rFonts w:ascii="Times New Roman" w:eastAsia="Calibri" w:hAnsi="Times New Roman" w:cs="Times New Roman"/>
          <w:i/>
          <w:sz w:val="20"/>
          <w:szCs w:val="20"/>
        </w:rPr>
      </w:pPr>
    </w:p>
    <w:tbl>
      <w:tblPr>
        <w:tblW w:w="9781" w:type="dxa"/>
        <w:tblInd w:w="108" w:type="dxa"/>
        <w:tblLook w:val="04A0" w:firstRow="1" w:lastRow="0" w:firstColumn="1" w:lastColumn="0" w:noHBand="0" w:noVBand="1"/>
      </w:tblPr>
      <w:tblGrid>
        <w:gridCol w:w="2981"/>
        <w:gridCol w:w="3000"/>
        <w:gridCol w:w="3800"/>
      </w:tblGrid>
      <w:tr w:rsidR="00855997" w:rsidRPr="007B38CC" w:rsidTr="009A5C8C">
        <w:trPr>
          <w:trHeight w:val="828"/>
        </w:trPr>
        <w:tc>
          <w:tcPr>
            <w:tcW w:w="2981"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каналов передачи данных сети  интернет                                 (шт.)</w:t>
            </w:r>
          </w:p>
        </w:tc>
        <w:tc>
          <w:tcPr>
            <w:tcW w:w="300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аренды канала передачи данных сети интернет в месяц                                     (руб.)</w:t>
            </w:r>
          </w:p>
        </w:tc>
        <w:tc>
          <w:tcPr>
            <w:tcW w:w="380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аренды канала передачи данных сети интернет                                            (мес.)</w:t>
            </w:r>
          </w:p>
        </w:tc>
      </w:tr>
      <w:tr w:rsidR="00855997" w:rsidRPr="007B38CC" w:rsidTr="009A5C8C">
        <w:trPr>
          <w:trHeight w:val="300"/>
        </w:trPr>
        <w:tc>
          <w:tcPr>
            <w:tcW w:w="2981" w:type="dxa"/>
            <w:tcBorders>
              <w:top w:val="nil"/>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300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380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r>
      <w:tr w:rsidR="00855997" w:rsidRPr="007B38CC" w:rsidTr="009A5C8C">
        <w:trPr>
          <w:trHeight w:val="300"/>
        </w:trPr>
        <w:tc>
          <w:tcPr>
            <w:tcW w:w="2981" w:type="dxa"/>
            <w:tcBorders>
              <w:top w:val="nil"/>
              <w:left w:val="single" w:sz="4" w:space="0" w:color="auto"/>
              <w:bottom w:val="single" w:sz="4" w:space="0" w:color="auto"/>
              <w:right w:val="single" w:sz="4" w:space="0" w:color="auto"/>
            </w:tcBorders>
            <w:noWrap/>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10</w:t>
            </w:r>
          </w:p>
        </w:tc>
        <w:tc>
          <w:tcPr>
            <w:tcW w:w="3000" w:type="dxa"/>
            <w:tcBorders>
              <w:top w:val="nil"/>
              <w:left w:val="nil"/>
              <w:bottom w:val="single" w:sz="4" w:space="0" w:color="auto"/>
              <w:right w:val="single" w:sz="4" w:space="0" w:color="auto"/>
            </w:tcBorders>
            <w:noWrap/>
            <w:vAlign w:val="center"/>
            <w:hideMark/>
          </w:tcPr>
          <w:p w:rsidR="00855997" w:rsidRPr="0015019D" w:rsidRDefault="00154F70"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2</w:t>
            </w:r>
            <w:r w:rsidR="00855997" w:rsidRPr="0015019D">
              <w:rPr>
                <w:rFonts w:ascii="Times New Roman" w:eastAsia="Times New Roman" w:hAnsi="Times New Roman" w:cs="Times New Roman"/>
                <w:sz w:val="20"/>
                <w:szCs w:val="20"/>
                <w:lang w:eastAsia="ru-RU"/>
              </w:rPr>
              <w:t>5 000,00</w:t>
            </w:r>
          </w:p>
        </w:tc>
        <w:tc>
          <w:tcPr>
            <w:tcW w:w="380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12</w:t>
            </w:r>
          </w:p>
        </w:tc>
      </w:tr>
    </w:tbl>
    <w:p w:rsidR="00855997" w:rsidRPr="007B38CC" w:rsidRDefault="00855997" w:rsidP="00855997">
      <w:pPr>
        <w:spacing w:after="0" w:line="240" w:lineRule="auto"/>
        <w:jc w:val="center"/>
        <w:rPr>
          <w:rFonts w:ascii="Times New Roman" w:eastAsia="Calibri" w:hAnsi="Times New Roman" w:cs="Times New Roman"/>
          <w:b/>
          <w:i/>
          <w:sz w:val="20"/>
          <w:szCs w:val="20"/>
        </w:rPr>
      </w:pPr>
    </w:p>
    <w:p w:rsidR="00855997" w:rsidRPr="007B38CC" w:rsidRDefault="00855997" w:rsidP="00855997">
      <w:pPr>
        <w:spacing w:after="0" w:line="240" w:lineRule="auto"/>
        <w:jc w:val="center"/>
        <w:rPr>
          <w:rFonts w:ascii="Times New Roman" w:eastAsia="Calibri" w:hAnsi="Times New Roman" w:cs="Times New Roman"/>
          <w:i/>
          <w:sz w:val="20"/>
          <w:szCs w:val="20"/>
        </w:rPr>
      </w:pPr>
    </w:p>
    <w:p w:rsidR="00855997" w:rsidRPr="007B38CC" w:rsidRDefault="00855997" w:rsidP="00003342">
      <w:pPr>
        <w:pStyle w:val="a3"/>
        <w:numPr>
          <w:ilvl w:val="1"/>
          <w:numId w:val="30"/>
        </w:numPr>
        <w:tabs>
          <w:tab w:val="left" w:pos="1134"/>
        </w:tabs>
        <w:spacing w:after="0" w:line="240" w:lineRule="auto"/>
        <w:ind w:left="0" w:firstLine="645"/>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по предоставлению выделенного канала передачи данных</w:t>
      </w:r>
    </w:p>
    <w:p w:rsidR="00855997" w:rsidRPr="007B38CC" w:rsidRDefault="00855997" w:rsidP="0085599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E67EA75" wp14:editId="739A8C0D">
            <wp:extent cx="1704975" cy="485775"/>
            <wp:effectExtent l="0" t="0" r="0" b="9525"/>
            <wp:docPr id="456"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AFBD12D" wp14:editId="799467F6">
            <wp:extent cx="295275" cy="257175"/>
            <wp:effectExtent l="0" t="0" r="0" b="0"/>
            <wp:docPr id="457"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выделенных каналов передачи;</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4D65468C" wp14:editId="41503E34">
            <wp:extent cx="257175" cy="257175"/>
            <wp:effectExtent l="0" t="0" r="0" b="0"/>
            <wp:docPr id="458"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аренды выделенного  канала передачи данных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3E6F2676" wp14:editId="492340FA">
            <wp:extent cx="295275" cy="257175"/>
            <wp:effectExtent l="0" t="0" r="0" b="0"/>
            <wp:docPr id="46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месяцев аренды выделенного канала передачи данных.</w:t>
      </w:r>
    </w:p>
    <w:p w:rsidR="00855997" w:rsidRPr="007B38CC" w:rsidRDefault="00855997" w:rsidP="00855997">
      <w:pPr>
        <w:spacing w:after="0" w:line="240" w:lineRule="auto"/>
        <w:rPr>
          <w:rFonts w:ascii="Times New Roman" w:eastAsia="Calibri" w:hAnsi="Times New Roman" w:cs="Times New Roman"/>
          <w:i/>
          <w:sz w:val="20"/>
          <w:szCs w:val="20"/>
        </w:rPr>
      </w:pPr>
    </w:p>
    <w:tbl>
      <w:tblPr>
        <w:tblW w:w="9702" w:type="dxa"/>
        <w:tblInd w:w="108" w:type="dxa"/>
        <w:tblLook w:val="04A0" w:firstRow="1" w:lastRow="0" w:firstColumn="1" w:lastColumn="0" w:noHBand="0" w:noVBand="1"/>
      </w:tblPr>
      <w:tblGrid>
        <w:gridCol w:w="3119"/>
        <w:gridCol w:w="3465"/>
        <w:gridCol w:w="3118"/>
      </w:tblGrid>
      <w:tr w:rsidR="00855997" w:rsidRPr="007B38CC" w:rsidTr="009A5C8C">
        <w:trPr>
          <w:trHeight w:val="748"/>
        </w:trPr>
        <w:tc>
          <w:tcPr>
            <w:tcW w:w="3119"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выделенных каналов передачи данных</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3465"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аренды одного выделенного канала передачи данных в месяц</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3118"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аренды выделенного канала передачи данных</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r>
      <w:tr w:rsidR="00855997" w:rsidRPr="007B38CC" w:rsidTr="009A5C8C">
        <w:trPr>
          <w:trHeight w:val="300"/>
        </w:trPr>
        <w:tc>
          <w:tcPr>
            <w:tcW w:w="3119" w:type="dxa"/>
            <w:tcBorders>
              <w:top w:val="nil"/>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3465"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3118"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r>
      <w:tr w:rsidR="00855997" w:rsidRPr="007B38CC" w:rsidTr="009A5C8C">
        <w:trPr>
          <w:trHeight w:val="300"/>
        </w:trPr>
        <w:tc>
          <w:tcPr>
            <w:tcW w:w="3119" w:type="dxa"/>
            <w:tcBorders>
              <w:top w:val="nil"/>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3465"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7 000,00</w:t>
            </w:r>
          </w:p>
        </w:tc>
        <w:tc>
          <w:tcPr>
            <w:tcW w:w="3118"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C935E7" w:rsidRDefault="00C935E7" w:rsidP="00855997">
      <w:pPr>
        <w:spacing w:after="0" w:line="240" w:lineRule="auto"/>
        <w:contextualSpacing/>
        <w:rPr>
          <w:rFonts w:ascii="Times New Roman" w:eastAsia="Calibri" w:hAnsi="Times New Roman" w:cs="Times New Roman"/>
          <w:b/>
          <w:i/>
          <w:sz w:val="20"/>
          <w:szCs w:val="20"/>
        </w:rPr>
      </w:pPr>
    </w:p>
    <w:p w:rsidR="00C935E7" w:rsidRPr="007B38CC" w:rsidRDefault="00C935E7" w:rsidP="00855997">
      <w:pPr>
        <w:spacing w:after="0" w:line="240" w:lineRule="auto"/>
        <w:contextualSpacing/>
        <w:rPr>
          <w:rFonts w:ascii="Times New Roman" w:eastAsia="Calibri" w:hAnsi="Times New Roman" w:cs="Times New Roman"/>
          <w:b/>
          <w:i/>
          <w:sz w:val="20"/>
          <w:szCs w:val="20"/>
        </w:rPr>
      </w:pPr>
    </w:p>
    <w:p w:rsidR="009E516E" w:rsidRPr="007B38CC" w:rsidRDefault="009E516E" w:rsidP="00003342">
      <w:pPr>
        <w:pStyle w:val="a3"/>
        <w:numPr>
          <w:ilvl w:val="1"/>
          <w:numId w:val="30"/>
        </w:numPr>
        <w:spacing w:after="0" w:line="240" w:lineRule="auto"/>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оплату услуг подвижной связи</w:t>
      </w:r>
    </w:p>
    <w:p w:rsidR="009E516E" w:rsidRPr="007B38CC" w:rsidRDefault="009E516E" w:rsidP="009E516E">
      <w:pPr>
        <w:spacing w:after="0" w:line="240" w:lineRule="auto"/>
        <w:ind w:left="1365"/>
        <w:contextualSpacing/>
        <w:rPr>
          <w:rFonts w:ascii="Times New Roman" w:eastAsia="Calibri" w:hAnsi="Times New Roman" w:cs="Times New Roman"/>
          <w:b/>
          <w:sz w:val="26"/>
          <w:szCs w:val="26"/>
        </w:rPr>
      </w:pPr>
    </w:p>
    <w:p w:rsidR="009E516E" w:rsidRPr="007B38CC" w:rsidRDefault="009E516E" w:rsidP="009E516E">
      <w:pPr>
        <w:spacing w:after="0" w:line="240" w:lineRule="auto"/>
        <w:contextualSpacing/>
        <w:jc w:val="center"/>
        <w:rPr>
          <w:rFonts w:ascii="Times New Roman" w:eastAsia="Calibri" w:hAnsi="Times New Roman" w:cs="Times New Roman"/>
          <w:b/>
          <w:sz w:val="20"/>
          <w:szCs w:val="20"/>
        </w:rPr>
      </w:pPr>
      <w:r w:rsidRPr="007B38CC">
        <w:rPr>
          <w:rFonts w:ascii="Times New Roman" w:eastAsia="Calibri" w:hAnsi="Times New Roman" w:cs="Times New Roman"/>
          <w:noProof/>
          <w:sz w:val="20"/>
          <w:szCs w:val="20"/>
          <w:lang w:eastAsia="ru-RU"/>
        </w:rPr>
        <w:drawing>
          <wp:inline distT="0" distB="0" distL="0" distR="0" wp14:anchorId="688094EE" wp14:editId="27DE4DB2">
            <wp:extent cx="2047875" cy="485775"/>
            <wp:effectExtent l="0" t="0" r="0" b="9525"/>
            <wp:docPr id="28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9E516E" w:rsidRPr="007B38CC" w:rsidRDefault="009E516E" w:rsidP="009E516E">
      <w:pPr>
        <w:spacing w:after="0" w:line="240" w:lineRule="auto"/>
        <w:contextualSpacing/>
        <w:rPr>
          <w:rFonts w:ascii="Times New Roman" w:eastAsia="Calibri" w:hAnsi="Times New Roman" w:cs="Times New Roman"/>
          <w:b/>
          <w:sz w:val="20"/>
          <w:szCs w:val="20"/>
        </w:rPr>
      </w:pPr>
    </w:p>
    <w:p w:rsidR="009E516E" w:rsidRPr="007B38CC" w:rsidRDefault="009E516E" w:rsidP="009E516E">
      <w:pPr>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9E516E" w:rsidRPr="007B38CC" w:rsidRDefault="009E516E" w:rsidP="009E516E">
      <w:pPr>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Qi сот - количество абонентских номеров пользовательского (оконечного) оборудования, подключенного к сети подвижной связи          </w:t>
      </w:r>
    </w:p>
    <w:p w:rsidR="009E516E" w:rsidRPr="007B38CC" w:rsidRDefault="009E516E" w:rsidP="009E516E">
      <w:pPr>
        <w:spacing w:after="0" w:line="240" w:lineRule="auto"/>
        <w:contextualSpacing/>
        <w:rPr>
          <w:rFonts w:ascii="Times New Roman" w:eastAsia="Calibri" w:hAnsi="Times New Roman" w:cs="Times New Roman"/>
          <w:b/>
          <w:i/>
          <w:sz w:val="20"/>
          <w:szCs w:val="20"/>
        </w:rPr>
      </w:pPr>
    </w:p>
    <w:p w:rsidR="009E516E" w:rsidRPr="007B38CC" w:rsidRDefault="009E516E" w:rsidP="009E516E">
      <w:pPr>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6577A56" wp14:editId="34FCF276">
            <wp:extent cx="333375" cy="257175"/>
            <wp:effectExtent l="0" t="0" r="0" b="0"/>
            <wp:docPr id="28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Calibri" w:eastAsia="Calibri" w:hAnsi="Calibri" w:cs="Times New Roman"/>
        </w:rPr>
        <w:t xml:space="preserve"> - </w:t>
      </w:r>
      <w:r w:rsidRPr="007B38CC">
        <w:rPr>
          <w:rFonts w:ascii="Times New Roman" w:eastAsia="Calibri" w:hAnsi="Times New Roman" w:cs="Times New Roman"/>
          <w:sz w:val="20"/>
          <w:szCs w:val="20"/>
        </w:rPr>
        <w:t>цена услуги подвижной связи в расчете на 1 номер сотовой абонентской станции в месяц</w:t>
      </w:r>
    </w:p>
    <w:p w:rsidR="009E516E" w:rsidRPr="007B38CC" w:rsidRDefault="009E516E" w:rsidP="009E516E">
      <w:pPr>
        <w:spacing w:after="0" w:line="240" w:lineRule="auto"/>
        <w:contextualSpacing/>
        <w:rPr>
          <w:rFonts w:ascii="Times New Roman" w:eastAsia="Calibri" w:hAnsi="Times New Roman" w:cs="Times New Roman"/>
          <w:b/>
          <w:i/>
          <w:sz w:val="20"/>
          <w:szCs w:val="20"/>
        </w:rPr>
      </w:pPr>
    </w:p>
    <w:p w:rsidR="009E516E" w:rsidRPr="007B38CC" w:rsidRDefault="009E516E" w:rsidP="009E516E">
      <w:pPr>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66EE5BB4" wp14:editId="6140E321">
            <wp:extent cx="381000" cy="257175"/>
            <wp:effectExtent l="0" t="0" r="0" b="0"/>
            <wp:docPr id="28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Calibri" w:eastAsia="Calibri" w:hAnsi="Calibri" w:cs="Times New Roman"/>
        </w:rPr>
        <w:t xml:space="preserve">-  </w:t>
      </w:r>
      <w:r w:rsidRPr="007B38CC">
        <w:rPr>
          <w:rFonts w:ascii="Times New Roman" w:eastAsia="Calibri" w:hAnsi="Times New Roman" w:cs="Times New Roman"/>
          <w:sz w:val="20"/>
          <w:szCs w:val="20"/>
        </w:rPr>
        <w:t>количество месяцев предоставления услуги подвижной связи.</w:t>
      </w:r>
    </w:p>
    <w:p w:rsidR="009E516E" w:rsidRPr="007B38CC" w:rsidRDefault="009E516E" w:rsidP="009E516E">
      <w:pPr>
        <w:spacing w:after="0" w:line="240" w:lineRule="auto"/>
        <w:contextualSpacing/>
        <w:rPr>
          <w:rFonts w:ascii="Times New Roman" w:eastAsia="Calibri" w:hAnsi="Times New Roman" w:cs="Times New Roman"/>
          <w:b/>
          <w:i/>
          <w:sz w:val="20"/>
          <w:szCs w:val="20"/>
        </w:rPr>
      </w:pPr>
      <w:r w:rsidRPr="007B38CC">
        <w:rPr>
          <w:rFonts w:ascii="Times New Roman" w:eastAsia="Calibri" w:hAnsi="Times New Roman" w:cs="Times New Roman"/>
          <w:b/>
          <w:i/>
          <w:sz w:val="20"/>
          <w:szCs w:val="20"/>
        </w:rPr>
        <w:t xml:space="preserve"> </w:t>
      </w:r>
    </w:p>
    <w:p w:rsidR="009E516E" w:rsidRPr="007B38CC" w:rsidRDefault="009E516E" w:rsidP="009E516E">
      <w:pPr>
        <w:spacing w:after="0" w:line="240" w:lineRule="auto"/>
        <w:contextualSpacing/>
        <w:rPr>
          <w:rFonts w:ascii="Times New Roman" w:eastAsia="Calibri" w:hAnsi="Times New Roman" w:cs="Times New Roman"/>
          <w:b/>
          <w:i/>
          <w:sz w:val="20"/>
          <w:szCs w:val="20"/>
        </w:rPr>
      </w:pPr>
    </w:p>
    <w:tbl>
      <w:tblPr>
        <w:tblStyle w:val="21"/>
        <w:tblW w:w="0" w:type="auto"/>
        <w:tblLook w:val="04A0" w:firstRow="1" w:lastRow="0" w:firstColumn="1" w:lastColumn="0" w:noHBand="0" w:noVBand="1"/>
      </w:tblPr>
      <w:tblGrid>
        <w:gridCol w:w="3284"/>
        <w:gridCol w:w="3285"/>
        <w:gridCol w:w="3285"/>
      </w:tblGrid>
      <w:tr w:rsidR="009E516E" w:rsidRPr="007B38CC" w:rsidTr="009E516E">
        <w:tc>
          <w:tcPr>
            <w:tcW w:w="3284"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jc w:val="center"/>
              <w:rPr>
                <w:rFonts w:ascii="Times New Roman" w:hAnsi="Times New Roman"/>
              </w:rPr>
            </w:pPr>
            <w:r w:rsidRPr="007B38CC">
              <w:rPr>
                <w:rFonts w:ascii="Times New Roman" w:hAnsi="Times New Roman"/>
              </w:rPr>
              <w:t>Количество абонентских номеров, подключенных к сети подвижной связи</w:t>
            </w:r>
          </w:p>
          <w:p w:rsidR="009E516E" w:rsidRPr="007B38CC" w:rsidRDefault="009E516E" w:rsidP="009E516E">
            <w:pPr>
              <w:jc w:val="center"/>
              <w:rPr>
                <w:rFonts w:ascii="Times New Roman" w:hAnsi="Times New Roman"/>
              </w:rPr>
            </w:pPr>
            <w:r w:rsidRPr="007B38CC">
              <w:rPr>
                <w:rFonts w:ascii="Times New Roman" w:hAnsi="Times New Roman"/>
              </w:rPr>
              <w:t>(шт.)</w:t>
            </w:r>
          </w:p>
        </w:tc>
        <w:tc>
          <w:tcPr>
            <w:tcW w:w="3285"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jc w:val="center"/>
              <w:rPr>
                <w:rFonts w:ascii="Times New Roman" w:hAnsi="Times New Roman"/>
              </w:rPr>
            </w:pPr>
            <w:r w:rsidRPr="007B38CC">
              <w:rPr>
                <w:rFonts w:ascii="Times New Roman" w:hAnsi="Times New Roman"/>
              </w:rPr>
              <w:t>Цена услуги подвижной сотовой связи в расчете на 1 номер в месяц</w:t>
            </w:r>
          </w:p>
          <w:p w:rsidR="009E516E" w:rsidRPr="007B38CC" w:rsidRDefault="009E516E" w:rsidP="009E516E">
            <w:pPr>
              <w:jc w:val="center"/>
              <w:rPr>
                <w:rFonts w:ascii="Times New Roman" w:hAnsi="Times New Roman"/>
              </w:rPr>
            </w:pPr>
            <w:r w:rsidRPr="007B38CC">
              <w:rPr>
                <w:rFonts w:ascii="Times New Roman" w:hAnsi="Times New Roman"/>
              </w:rPr>
              <w:t>(руб.)</w:t>
            </w:r>
          </w:p>
        </w:tc>
        <w:tc>
          <w:tcPr>
            <w:tcW w:w="3285"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jc w:val="center"/>
              <w:rPr>
                <w:rFonts w:ascii="Times New Roman" w:hAnsi="Times New Roman"/>
              </w:rPr>
            </w:pPr>
            <w:r w:rsidRPr="007B38CC">
              <w:rPr>
                <w:rFonts w:ascii="Times New Roman" w:hAnsi="Times New Roman"/>
              </w:rPr>
              <w:t>Количество месяцев предоставления услуги подвижной связи</w:t>
            </w:r>
          </w:p>
          <w:p w:rsidR="009E516E" w:rsidRPr="007B38CC" w:rsidRDefault="009E516E" w:rsidP="009E516E">
            <w:pPr>
              <w:jc w:val="center"/>
              <w:rPr>
                <w:rFonts w:ascii="Times New Roman" w:hAnsi="Times New Roman"/>
              </w:rPr>
            </w:pPr>
            <w:r w:rsidRPr="007B38CC">
              <w:rPr>
                <w:rFonts w:ascii="Times New Roman" w:hAnsi="Times New Roman"/>
              </w:rPr>
              <w:t>(мес.)</w:t>
            </w:r>
          </w:p>
        </w:tc>
      </w:tr>
      <w:tr w:rsidR="009E516E" w:rsidRPr="007B38CC" w:rsidTr="009E516E">
        <w:tc>
          <w:tcPr>
            <w:tcW w:w="3284"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contextualSpacing/>
              <w:jc w:val="center"/>
              <w:rPr>
                <w:rFonts w:ascii="Times New Roman" w:hAnsi="Times New Roman"/>
                <w:sz w:val="20"/>
                <w:szCs w:val="20"/>
              </w:rPr>
            </w:pPr>
            <w:r w:rsidRPr="007B38CC">
              <w:rPr>
                <w:rFonts w:ascii="Times New Roman" w:hAnsi="Times New Roman"/>
                <w:sz w:val="20"/>
                <w:szCs w:val="20"/>
              </w:rPr>
              <w:t>Не более 2 единиц на учреждение</w:t>
            </w:r>
          </w:p>
        </w:tc>
        <w:tc>
          <w:tcPr>
            <w:tcW w:w="3285"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contextualSpacing/>
              <w:jc w:val="center"/>
              <w:rPr>
                <w:rFonts w:ascii="Times New Roman" w:hAnsi="Times New Roman"/>
                <w:sz w:val="20"/>
                <w:szCs w:val="20"/>
              </w:rPr>
            </w:pPr>
            <w:r w:rsidRPr="007B38CC">
              <w:rPr>
                <w:rFonts w:ascii="Times New Roman" w:hAnsi="Times New Roman"/>
                <w:sz w:val="20"/>
                <w:szCs w:val="20"/>
              </w:rPr>
              <w:t>500,00</w:t>
            </w:r>
          </w:p>
        </w:tc>
        <w:tc>
          <w:tcPr>
            <w:tcW w:w="3285"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contextualSpacing/>
              <w:jc w:val="center"/>
              <w:rPr>
                <w:rFonts w:ascii="Times New Roman" w:hAnsi="Times New Roman"/>
                <w:sz w:val="20"/>
                <w:szCs w:val="20"/>
              </w:rPr>
            </w:pPr>
            <w:r w:rsidRPr="007B38CC">
              <w:rPr>
                <w:rFonts w:ascii="Times New Roman" w:hAnsi="Times New Roman"/>
                <w:sz w:val="20"/>
                <w:szCs w:val="20"/>
              </w:rPr>
              <w:t>12</w:t>
            </w:r>
          </w:p>
        </w:tc>
      </w:tr>
      <w:tr w:rsidR="009E516E" w:rsidRPr="007B38CC" w:rsidTr="009E516E">
        <w:tc>
          <w:tcPr>
            <w:tcW w:w="3284"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contextualSpacing/>
              <w:jc w:val="center"/>
              <w:rPr>
                <w:rFonts w:ascii="Times New Roman" w:hAnsi="Times New Roman"/>
                <w:sz w:val="20"/>
                <w:szCs w:val="20"/>
              </w:rPr>
            </w:pPr>
            <w:r w:rsidRPr="007B38CC">
              <w:rPr>
                <w:rFonts w:ascii="Times New Roman" w:hAnsi="Times New Roman"/>
                <w:sz w:val="20"/>
                <w:szCs w:val="20"/>
              </w:rPr>
              <w:t>Не более 3 единиц 4</w:t>
            </w:r>
            <w:r w:rsidRPr="007B38CC">
              <w:rPr>
                <w:rFonts w:ascii="Times New Roman" w:hAnsi="Times New Roman"/>
                <w:sz w:val="20"/>
                <w:szCs w:val="20"/>
                <w:lang w:val="en-US"/>
              </w:rPr>
              <w:t>G</w:t>
            </w:r>
            <w:r w:rsidRPr="007B38CC">
              <w:rPr>
                <w:rFonts w:ascii="Times New Roman" w:hAnsi="Times New Roman"/>
                <w:sz w:val="20"/>
                <w:szCs w:val="20"/>
              </w:rPr>
              <w:t xml:space="preserve"> на учреждение</w:t>
            </w:r>
          </w:p>
        </w:tc>
        <w:tc>
          <w:tcPr>
            <w:tcW w:w="3285"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contextualSpacing/>
              <w:jc w:val="center"/>
              <w:rPr>
                <w:rFonts w:ascii="Times New Roman" w:hAnsi="Times New Roman"/>
                <w:sz w:val="20"/>
                <w:szCs w:val="20"/>
              </w:rPr>
            </w:pPr>
            <w:r w:rsidRPr="007B38CC">
              <w:rPr>
                <w:rFonts w:ascii="Times New Roman" w:hAnsi="Times New Roman"/>
                <w:sz w:val="20"/>
                <w:szCs w:val="20"/>
              </w:rPr>
              <w:t>2 000,00</w:t>
            </w:r>
          </w:p>
        </w:tc>
        <w:tc>
          <w:tcPr>
            <w:tcW w:w="3285" w:type="dxa"/>
            <w:tcBorders>
              <w:top w:val="single" w:sz="4" w:space="0" w:color="auto"/>
              <w:left w:val="single" w:sz="4" w:space="0" w:color="auto"/>
              <w:bottom w:val="single" w:sz="4" w:space="0" w:color="auto"/>
              <w:right w:val="single" w:sz="4" w:space="0" w:color="auto"/>
            </w:tcBorders>
            <w:hideMark/>
          </w:tcPr>
          <w:p w:rsidR="009E516E" w:rsidRPr="007B38CC" w:rsidRDefault="009E516E" w:rsidP="009E516E">
            <w:pPr>
              <w:contextualSpacing/>
              <w:jc w:val="center"/>
              <w:rPr>
                <w:rFonts w:ascii="Times New Roman" w:hAnsi="Times New Roman"/>
                <w:sz w:val="20"/>
                <w:szCs w:val="20"/>
              </w:rPr>
            </w:pPr>
            <w:r w:rsidRPr="007B38CC">
              <w:rPr>
                <w:rFonts w:ascii="Times New Roman" w:hAnsi="Times New Roman"/>
                <w:sz w:val="20"/>
                <w:szCs w:val="20"/>
              </w:rPr>
              <w:t>12</w:t>
            </w:r>
          </w:p>
        </w:tc>
      </w:tr>
    </w:tbl>
    <w:p w:rsidR="009E516E" w:rsidRPr="007B38CC" w:rsidRDefault="009E516E" w:rsidP="009E516E">
      <w:pPr>
        <w:spacing w:after="0" w:line="240" w:lineRule="auto"/>
        <w:contextualSpacing/>
        <w:rPr>
          <w:rFonts w:ascii="Times New Roman" w:eastAsia="Calibri" w:hAnsi="Times New Roman" w:cs="Times New Roman"/>
          <w:sz w:val="20"/>
          <w:szCs w:val="20"/>
        </w:rPr>
      </w:pPr>
    </w:p>
    <w:p w:rsidR="00855997" w:rsidRPr="007B38CC" w:rsidRDefault="00855997" w:rsidP="00855997">
      <w:pPr>
        <w:spacing w:after="0" w:line="240" w:lineRule="auto"/>
        <w:contextualSpacing/>
        <w:rPr>
          <w:rFonts w:ascii="Times New Roman" w:eastAsia="Calibri" w:hAnsi="Times New Roman" w:cs="Times New Roman"/>
          <w:sz w:val="26"/>
          <w:szCs w:val="26"/>
        </w:rPr>
      </w:pPr>
      <w:r w:rsidRPr="007B38CC">
        <w:rPr>
          <w:rFonts w:ascii="Times New Roman" w:eastAsia="Calibri" w:hAnsi="Times New Roman" w:cs="Times New Roman"/>
          <w:b/>
          <w:i/>
          <w:sz w:val="20"/>
          <w:szCs w:val="20"/>
        </w:rPr>
        <w:t xml:space="preserve">               </w:t>
      </w:r>
      <w:r w:rsidRPr="007B38CC">
        <w:rPr>
          <w:rFonts w:ascii="Times New Roman" w:eastAsia="Calibri" w:hAnsi="Times New Roman" w:cs="Times New Roman"/>
          <w:sz w:val="26"/>
          <w:szCs w:val="26"/>
        </w:rPr>
        <w:t>2. Затраты на содержание имущества, в том числе:</w:t>
      </w:r>
    </w:p>
    <w:p w:rsidR="00855997" w:rsidRPr="007B38CC" w:rsidRDefault="00855997" w:rsidP="00855997">
      <w:pPr>
        <w:spacing w:after="0" w:line="240" w:lineRule="auto"/>
        <w:contextualSpacing/>
        <w:rPr>
          <w:rFonts w:ascii="Times New Roman" w:eastAsia="Calibri" w:hAnsi="Times New Roman" w:cs="Times New Roman"/>
          <w:b/>
          <w:i/>
          <w:sz w:val="20"/>
          <w:szCs w:val="20"/>
        </w:rPr>
      </w:pPr>
    </w:p>
    <w:p w:rsidR="00855997" w:rsidRPr="007B38CC" w:rsidRDefault="00855997" w:rsidP="00003342">
      <w:pPr>
        <w:pStyle w:val="a3"/>
        <w:numPr>
          <w:ilvl w:val="0"/>
          <w:numId w:val="15"/>
        </w:numPr>
        <w:tabs>
          <w:tab w:val="left" w:pos="1134"/>
        </w:tabs>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n</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рпм </w:t>
      </w:r>
      <w:r w:rsidRPr="007B38CC">
        <w:rPr>
          <w:rFonts w:ascii="Times New Roman" w:eastAsia="Calibri" w:hAnsi="Times New Roman" w:cs="Times New Roman"/>
          <w:sz w:val="28"/>
          <w:szCs w:val="28"/>
        </w:rPr>
        <w:t xml:space="preserve">= ∑ </w:t>
      </w:r>
      <w:r w:rsidRPr="007B38CC">
        <w:rPr>
          <w:rFonts w:ascii="Times New Roman" w:eastAsia="Calibri" w:hAnsi="Times New Roman" w:cs="Times New Roman"/>
          <w:sz w:val="28"/>
          <w:szCs w:val="28"/>
          <w:lang w:val="en-US"/>
        </w:rPr>
        <w:t>N</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и </w:t>
      </w:r>
      <w:r w:rsidRPr="007B38CC">
        <w:rPr>
          <w:rFonts w:ascii="Times New Roman" w:eastAsia="Calibri" w:hAnsi="Times New Roman" w:cs="Times New Roman"/>
          <w:sz w:val="28"/>
          <w:szCs w:val="28"/>
        </w:rPr>
        <w:t>× 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рпм </w:t>
      </w:r>
    </w:p>
    <w:p w:rsidR="00855997" w:rsidRPr="007B38CC" w:rsidRDefault="00855997" w:rsidP="00855997">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i</w:t>
      </w:r>
      <w:r w:rsidRPr="007B38CC">
        <w:rPr>
          <w:rFonts w:ascii="Times New Roman" w:eastAsia="Calibri" w:hAnsi="Times New Roman" w:cs="Times New Roman"/>
          <w:sz w:val="16"/>
          <w:szCs w:val="16"/>
        </w:rPr>
        <w:t>=1</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156418F" wp14:editId="351DB2E3">
            <wp:extent cx="295275" cy="257175"/>
            <wp:effectExtent l="0" t="0" r="0" b="0"/>
            <wp:docPr id="46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месяцев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4F64812F" wp14:editId="5DBCD64B">
            <wp:extent cx="352425" cy="266700"/>
            <wp:effectExtent l="0" t="0" r="0" b="0"/>
            <wp:docPr id="465"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технического обслуживания и регламентно-профилактического ремонта принтеров, многофункциональных, копировальных аппаратов и иной оргтехники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spacing w:after="0" w:line="240" w:lineRule="auto"/>
        <w:contextualSpacing/>
        <w:rPr>
          <w:rFonts w:ascii="Times New Roman" w:eastAsia="Calibri" w:hAnsi="Times New Roman" w:cs="Times New Roman"/>
          <w:i/>
          <w:sz w:val="20"/>
          <w:szCs w:val="20"/>
        </w:rPr>
      </w:pPr>
    </w:p>
    <w:tbl>
      <w:tblPr>
        <w:tblW w:w="9356" w:type="dxa"/>
        <w:tblInd w:w="108" w:type="dxa"/>
        <w:tblLook w:val="04A0" w:firstRow="1" w:lastRow="0" w:firstColumn="1" w:lastColumn="0" w:noHBand="0" w:noVBand="1"/>
      </w:tblPr>
      <w:tblGrid>
        <w:gridCol w:w="4678"/>
        <w:gridCol w:w="4678"/>
      </w:tblGrid>
      <w:tr w:rsidR="00855997" w:rsidRPr="007B38CC" w:rsidTr="009A5C8C">
        <w:trPr>
          <w:trHeight w:val="533"/>
        </w:trPr>
        <w:tc>
          <w:tcPr>
            <w:tcW w:w="4678"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месяц                                  (руб.)</w:t>
            </w:r>
          </w:p>
        </w:tc>
        <w:tc>
          <w:tcPr>
            <w:tcW w:w="4678" w:type="dxa"/>
            <w:tcBorders>
              <w:top w:val="single" w:sz="4" w:space="0" w:color="auto"/>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(мес.)</w:t>
            </w:r>
          </w:p>
        </w:tc>
      </w:tr>
      <w:tr w:rsidR="00855997" w:rsidRPr="007B38CC" w:rsidTr="009A5C8C">
        <w:trPr>
          <w:trHeight w:val="451"/>
        </w:trPr>
        <w:tc>
          <w:tcPr>
            <w:tcW w:w="4678" w:type="dxa"/>
            <w:tcBorders>
              <w:top w:val="single" w:sz="4" w:space="0" w:color="auto"/>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val="en-US" w:eastAsia="ru-RU"/>
              </w:rPr>
              <w:t>16 750</w:t>
            </w:r>
            <w:r w:rsidRPr="007B38CC">
              <w:rPr>
                <w:rFonts w:ascii="Times New Roman" w:eastAsia="Times New Roman" w:hAnsi="Times New Roman" w:cs="Times New Roman"/>
                <w:sz w:val="20"/>
                <w:szCs w:val="20"/>
                <w:lang w:eastAsia="ru-RU"/>
              </w:rPr>
              <w:t>,00</w:t>
            </w:r>
          </w:p>
        </w:tc>
        <w:tc>
          <w:tcPr>
            <w:tcW w:w="4678" w:type="dxa"/>
            <w:tcBorders>
              <w:top w:val="nil"/>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p>
        </w:tc>
      </w:tr>
    </w:tbl>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Количество принтеров, многофункциональных устройств, копировальных аппаратов и иной оргтехники в пределах,  имеющихся на балансе  в учреждении;</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003342">
      <w:pPr>
        <w:pStyle w:val="a3"/>
        <w:numPr>
          <w:ilvl w:val="0"/>
          <w:numId w:val="15"/>
        </w:numPr>
        <w:tabs>
          <w:tab w:val="left" w:pos="1134"/>
        </w:tabs>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по ремонту, восстановлению, заправке  картриджей </w:t>
      </w: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b/>
          <w:sz w:val="20"/>
          <w:szCs w:val="20"/>
        </w:rPr>
      </w:pP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З</w:t>
      </w:r>
      <w:r w:rsidRPr="007B38CC">
        <w:rPr>
          <w:rFonts w:ascii="Times New Roman" w:eastAsia="Calibri" w:hAnsi="Times New Roman" w:cs="Times New Roman"/>
          <w:sz w:val="20"/>
          <w:szCs w:val="20"/>
          <w:vertAlign w:val="subscript"/>
        </w:rPr>
        <w:t>картр</w:t>
      </w:r>
      <w:r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картр</w:t>
      </w:r>
      <w:r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картр</w:t>
      </w:r>
      <w:r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rPr>
        <w:t>,</w:t>
      </w:r>
    </w:p>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картр</w:t>
      </w:r>
      <w:r w:rsidRPr="007B38CC">
        <w:rPr>
          <w:rFonts w:ascii="Times New Roman" w:eastAsia="Calibri" w:hAnsi="Times New Roman" w:cs="Times New Roman"/>
          <w:sz w:val="20"/>
          <w:szCs w:val="20"/>
        </w:rPr>
        <w:t xml:space="preserve"> - количество картриджей в месяц;</w:t>
      </w:r>
    </w:p>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картр</w:t>
      </w:r>
      <w:r w:rsidRPr="007B38CC">
        <w:rPr>
          <w:rFonts w:ascii="Times New Roman" w:eastAsia="Calibri" w:hAnsi="Times New Roman" w:cs="Times New Roman"/>
          <w:sz w:val="20"/>
          <w:szCs w:val="20"/>
        </w:rPr>
        <w:t xml:space="preserve">  - цена ремонта, восстановления и заправки одного картриджа; в месяц;</w:t>
      </w:r>
    </w:p>
    <w:p w:rsidR="00855997"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rPr>
        <w:t xml:space="preserve"> - количество месяцев ремонта, восстановления и заправки.</w:t>
      </w:r>
    </w:p>
    <w:p w:rsidR="00C935E7" w:rsidRPr="007B38CC" w:rsidRDefault="00C935E7" w:rsidP="00855997">
      <w:pPr>
        <w:spacing w:after="0" w:line="240" w:lineRule="auto"/>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3750"/>
        <w:gridCol w:w="2062"/>
        <w:gridCol w:w="1843"/>
        <w:gridCol w:w="1984"/>
      </w:tblGrid>
      <w:tr w:rsidR="00855997" w:rsidRPr="0015019D" w:rsidTr="009A5C8C">
        <w:trPr>
          <w:trHeight w:val="572"/>
        </w:trPr>
        <w:tc>
          <w:tcPr>
            <w:tcW w:w="3750"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Наименование картриджа</w:t>
            </w:r>
          </w:p>
        </w:tc>
        <w:tc>
          <w:tcPr>
            <w:tcW w:w="2062"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Количество картриджей в месяц                (шт.)</w:t>
            </w:r>
          </w:p>
        </w:tc>
        <w:tc>
          <w:tcPr>
            <w:tcW w:w="1843" w:type="dxa"/>
            <w:tcBorders>
              <w:top w:val="single" w:sz="4" w:space="0" w:color="auto"/>
              <w:left w:val="nil"/>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Цена</w:t>
            </w:r>
            <w:r w:rsidRPr="0015019D">
              <w:rPr>
                <w:rFonts w:ascii="Times New Roman" w:eastAsia="Calibri" w:hAnsi="Times New Roman" w:cs="Times New Roman"/>
                <w:sz w:val="20"/>
                <w:szCs w:val="20"/>
              </w:rPr>
              <w:t xml:space="preserve"> ремонта, восстановления и заправки одного картриджа</w:t>
            </w:r>
            <w:r w:rsidRPr="0015019D">
              <w:rPr>
                <w:rFonts w:ascii="Times New Roman" w:eastAsia="Times New Roman" w:hAnsi="Times New Roman" w:cs="Times New Roman"/>
                <w:sz w:val="20"/>
                <w:szCs w:val="20"/>
                <w:lang w:eastAsia="ru-RU"/>
              </w:rPr>
              <w:t xml:space="preserve"> в месяц                      (руб.)</w:t>
            </w:r>
          </w:p>
        </w:tc>
        <w:tc>
          <w:tcPr>
            <w:tcW w:w="1984" w:type="dxa"/>
            <w:tcBorders>
              <w:top w:val="single" w:sz="4" w:space="0" w:color="auto"/>
              <w:left w:val="nil"/>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Количество месяцев</w:t>
            </w:r>
            <w:r w:rsidRPr="0015019D">
              <w:rPr>
                <w:rFonts w:ascii="Times New Roman" w:eastAsia="Calibri" w:hAnsi="Times New Roman" w:cs="Times New Roman"/>
                <w:sz w:val="20"/>
                <w:szCs w:val="20"/>
              </w:rPr>
              <w:t xml:space="preserve"> ремонта, восстановления и заправки одного картриджа</w:t>
            </w:r>
          </w:p>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(мес.)</w:t>
            </w:r>
          </w:p>
        </w:tc>
      </w:tr>
      <w:tr w:rsidR="00855997" w:rsidRPr="0015019D" w:rsidTr="009A5C8C">
        <w:trPr>
          <w:trHeight w:val="353"/>
        </w:trPr>
        <w:tc>
          <w:tcPr>
            <w:tcW w:w="3750"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Картридж черно-белый формата А4</w:t>
            </w:r>
          </w:p>
        </w:tc>
        <w:tc>
          <w:tcPr>
            <w:tcW w:w="2062"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A000DE"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370</w:t>
            </w:r>
          </w:p>
        </w:tc>
        <w:tc>
          <w:tcPr>
            <w:tcW w:w="1843" w:type="dxa"/>
            <w:tcBorders>
              <w:top w:val="single" w:sz="4" w:space="0" w:color="auto"/>
              <w:left w:val="nil"/>
              <w:bottom w:val="single" w:sz="4" w:space="0" w:color="auto"/>
              <w:right w:val="single" w:sz="4" w:space="0" w:color="auto"/>
            </w:tcBorders>
            <w:noWrap/>
            <w:vAlign w:val="center"/>
            <w:hideMark/>
          </w:tcPr>
          <w:p w:rsidR="00855997" w:rsidRPr="0015019D" w:rsidRDefault="00687092"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2 0</w:t>
            </w:r>
            <w:r w:rsidR="00855997" w:rsidRPr="0015019D">
              <w:rPr>
                <w:rFonts w:ascii="Times New Roman" w:eastAsia="Times New Roman" w:hAnsi="Times New Roman" w:cs="Times New Roman"/>
                <w:sz w:val="20"/>
                <w:szCs w:val="20"/>
                <w:lang w:eastAsia="ru-RU"/>
              </w:rPr>
              <w:t>00,00</w:t>
            </w:r>
          </w:p>
        </w:tc>
        <w:tc>
          <w:tcPr>
            <w:tcW w:w="1984" w:type="dxa"/>
            <w:tcBorders>
              <w:top w:val="single" w:sz="4" w:space="0" w:color="auto"/>
              <w:left w:val="nil"/>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12</w:t>
            </w:r>
          </w:p>
        </w:tc>
      </w:tr>
      <w:tr w:rsidR="00855997" w:rsidRPr="0015019D" w:rsidTr="009A5C8C">
        <w:trPr>
          <w:trHeight w:val="415"/>
        </w:trPr>
        <w:tc>
          <w:tcPr>
            <w:tcW w:w="3750"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Картридж черно-белый формата А3</w:t>
            </w:r>
          </w:p>
        </w:tc>
        <w:tc>
          <w:tcPr>
            <w:tcW w:w="2062"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50</w:t>
            </w:r>
          </w:p>
        </w:tc>
        <w:tc>
          <w:tcPr>
            <w:tcW w:w="1843" w:type="dxa"/>
            <w:tcBorders>
              <w:top w:val="single" w:sz="4" w:space="0" w:color="auto"/>
              <w:left w:val="nil"/>
              <w:bottom w:val="single" w:sz="4" w:space="0" w:color="auto"/>
              <w:right w:val="single" w:sz="4" w:space="0" w:color="auto"/>
            </w:tcBorders>
            <w:noWrap/>
            <w:vAlign w:val="center"/>
            <w:hideMark/>
          </w:tcPr>
          <w:p w:rsidR="00855997" w:rsidRPr="0015019D" w:rsidRDefault="00687092"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2</w:t>
            </w:r>
            <w:r w:rsidR="00855997" w:rsidRPr="0015019D">
              <w:rPr>
                <w:rFonts w:ascii="Times New Roman" w:eastAsia="Times New Roman" w:hAnsi="Times New Roman" w:cs="Times New Roman"/>
                <w:sz w:val="20"/>
                <w:szCs w:val="20"/>
                <w:lang w:eastAsia="ru-RU"/>
              </w:rPr>
              <w:t> 000,00</w:t>
            </w:r>
          </w:p>
        </w:tc>
        <w:tc>
          <w:tcPr>
            <w:tcW w:w="1984" w:type="dxa"/>
            <w:tcBorders>
              <w:top w:val="single" w:sz="4" w:space="0" w:color="auto"/>
              <w:left w:val="nil"/>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12</w:t>
            </w:r>
          </w:p>
        </w:tc>
      </w:tr>
      <w:tr w:rsidR="00855997" w:rsidRPr="0015019D" w:rsidTr="009A5C8C">
        <w:trPr>
          <w:trHeight w:val="365"/>
        </w:trPr>
        <w:tc>
          <w:tcPr>
            <w:tcW w:w="3750" w:type="dxa"/>
            <w:tcBorders>
              <w:top w:val="single" w:sz="4" w:space="0" w:color="auto"/>
              <w:left w:val="single" w:sz="4" w:space="0" w:color="auto"/>
              <w:bottom w:val="single" w:sz="4" w:space="0" w:color="auto"/>
              <w:right w:val="single" w:sz="4" w:space="0" w:color="auto"/>
            </w:tcBorders>
            <w:vAlign w:val="center"/>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Картридж цветной формата А4</w:t>
            </w:r>
          </w:p>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14</w:t>
            </w:r>
          </w:p>
        </w:tc>
        <w:tc>
          <w:tcPr>
            <w:tcW w:w="1843" w:type="dxa"/>
            <w:tcBorders>
              <w:top w:val="single" w:sz="4" w:space="0" w:color="auto"/>
              <w:left w:val="nil"/>
              <w:bottom w:val="single" w:sz="4" w:space="0" w:color="auto"/>
              <w:right w:val="single" w:sz="4" w:space="0" w:color="auto"/>
            </w:tcBorders>
            <w:noWrap/>
            <w:vAlign w:val="center"/>
            <w:hideMark/>
          </w:tcPr>
          <w:p w:rsidR="00855997" w:rsidRPr="0015019D" w:rsidRDefault="00687092"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3 0</w:t>
            </w:r>
            <w:r w:rsidR="00855997" w:rsidRPr="0015019D">
              <w:rPr>
                <w:rFonts w:ascii="Times New Roman" w:eastAsia="Times New Roman" w:hAnsi="Times New Roman" w:cs="Times New Roman"/>
                <w:sz w:val="20"/>
                <w:szCs w:val="20"/>
                <w:lang w:eastAsia="ru-RU"/>
              </w:rPr>
              <w:t>00,00</w:t>
            </w:r>
          </w:p>
        </w:tc>
        <w:tc>
          <w:tcPr>
            <w:tcW w:w="1984" w:type="dxa"/>
            <w:tcBorders>
              <w:top w:val="single" w:sz="4" w:space="0" w:color="auto"/>
              <w:left w:val="nil"/>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12</w:t>
            </w:r>
          </w:p>
        </w:tc>
      </w:tr>
      <w:tr w:rsidR="00855997" w:rsidRPr="007B38CC" w:rsidTr="009A5C8C">
        <w:trPr>
          <w:trHeight w:val="330"/>
        </w:trPr>
        <w:tc>
          <w:tcPr>
            <w:tcW w:w="3750" w:type="dxa"/>
            <w:tcBorders>
              <w:top w:val="single" w:sz="4" w:space="0" w:color="auto"/>
              <w:left w:val="single" w:sz="4" w:space="0" w:color="auto"/>
              <w:bottom w:val="single" w:sz="4" w:space="0" w:color="auto"/>
              <w:right w:val="single" w:sz="4" w:space="0" w:color="auto"/>
            </w:tcBorders>
            <w:vAlign w:val="center"/>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Картридж цветной формата А3</w:t>
            </w:r>
          </w:p>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10</w:t>
            </w:r>
          </w:p>
        </w:tc>
        <w:tc>
          <w:tcPr>
            <w:tcW w:w="1843" w:type="dxa"/>
            <w:tcBorders>
              <w:top w:val="single" w:sz="4" w:space="0" w:color="auto"/>
              <w:left w:val="nil"/>
              <w:bottom w:val="single" w:sz="4" w:space="0" w:color="auto"/>
              <w:right w:val="single" w:sz="4" w:space="0" w:color="auto"/>
            </w:tcBorders>
            <w:noWrap/>
            <w:vAlign w:val="center"/>
            <w:hideMark/>
          </w:tcPr>
          <w:p w:rsidR="00855997" w:rsidRPr="0015019D" w:rsidRDefault="00687092"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3</w:t>
            </w:r>
            <w:r w:rsidR="00855997" w:rsidRPr="0015019D">
              <w:rPr>
                <w:rFonts w:ascii="Times New Roman" w:eastAsia="Times New Roman" w:hAnsi="Times New Roman" w:cs="Times New Roman"/>
                <w:sz w:val="20"/>
                <w:szCs w:val="20"/>
                <w:lang w:eastAsia="ru-RU"/>
              </w:rPr>
              <w:t xml:space="preserve"> 000,00</w:t>
            </w:r>
          </w:p>
        </w:tc>
        <w:tc>
          <w:tcPr>
            <w:tcW w:w="1984"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12</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003342">
      <w:pPr>
        <w:pStyle w:val="a3"/>
        <w:numPr>
          <w:ilvl w:val="0"/>
          <w:numId w:val="1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оказание услуг по техническому обслуживанию и ремонту кабельных линий и сооружений связи </w:t>
      </w:r>
    </w:p>
    <w:p w:rsidR="00855997" w:rsidRPr="007B38CC" w:rsidRDefault="00855997" w:rsidP="00855997">
      <w:pPr>
        <w:widowControl w:val="0"/>
        <w:autoSpaceDE w:val="0"/>
        <w:autoSpaceDN w:val="0"/>
        <w:adjustRightInd w:val="0"/>
        <w:spacing w:after="0" w:line="240" w:lineRule="auto"/>
        <w:ind w:firstLine="567"/>
        <w:jc w:val="center"/>
        <w:rPr>
          <w:rFonts w:ascii="Times New Roman" w:eastAsiaTheme="minorEastAsia" w:hAnsi="Times New Roman" w:cs="Times New Roman"/>
          <w:i/>
          <w:sz w:val="20"/>
          <w:szCs w:val="20"/>
        </w:rPr>
      </w:pPr>
    </w:p>
    <w:p w:rsidR="00855997" w:rsidRPr="007B38CC" w:rsidRDefault="00321127" w:rsidP="0085599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клс</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клс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клс</m:t>
            </m:r>
          </m:sub>
        </m:sSub>
        <m:r>
          <w:rPr>
            <w:rFonts w:ascii="Cambria Math" w:hAnsi="Cambria Math" w:cs="Times New Roman"/>
            <w:sz w:val="20"/>
            <w:szCs w:val="20"/>
          </w:rPr>
          <m:t xml:space="preserve"> х </m:t>
        </m:r>
        <m:r>
          <m:rPr>
            <m:sty m:val="p"/>
          </m:rPr>
          <w:rPr>
            <w:rFonts w:ascii="Cambria Math" w:hAnsi="Cambria Math" w:cs="Times New Roman"/>
            <w:sz w:val="20"/>
            <w:szCs w:val="20"/>
          </w:rPr>
          <m:t>N</m:t>
        </m:r>
      </m:oMath>
      <w:r w:rsidR="00855997" w:rsidRPr="007B38CC">
        <w:rPr>
          <w:rFonts w:ascii="Times New Roman" w:eastAsiaTheme="minorEastAsia" w:hAnsi="Times New Roman" w:cs="Times New Roman"/>
          <w:i/>
          <w:sz w:val="20"/>
          <w:szCs w:val="20"/>
        </w:rPr>
        <w:t>,</w:t>
      </w:r>
    </w:p>
    <w:p w:rsidR="00855997" w:rsidRPr="007B38CC" w:rsidRDefault="00855997" w:rsidP="00855997">
      <w:pPr>
        <w:widowControl w:val="0"/>
        <w:autoSpaceDE w:val="0"/>
        <w:autoSpaceDN w:val="0"/>
        <w:adjustRightInd w:val="0"/>
        <w:spacing w:after="0" w:line="240" w:lineRule="auto"/>
        <w:ind w:firstLine="567"/>
        <w:rPr>
          <w:rFonts w:ascii="Times New Roman"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855997" w:rsidRPr="007B38CC" w:rsidRDefault="00321127" w:rsidP="00855997">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клс</m:t>
            </m:r>
          </m:sub>
        </m:sSub>
      </m:oMath>
      <w:r w:rsidR="00855997" w:rsidRPr="007B38CC">
        <w:rPr>
          <w:rFonts w:ascii="Times New Roman" w:hAnsi="Times New Roman" w:cs="Times New Roman"/>
          <w:sz w:val="20"/>
          <w:szCs w:val="20"/>
        </w:rPr>
        <w:t xml:space="preserve"> - к</w:t>
      </w:r>
      <w:r w:rsidR="00855997" w:rsidRPr="007B38CC">
        <w:rPr>
          <w:rFonts w:ascii="Times New Roman" w:eastAsia="Times New Roman" w:hAnsi="Times New Roman" w:cs="Times New Roman"/>
          <w:sz w:val="20"/>
          <w:szCs w:val="20"/>
          <w:lang w:eastAsia="ru-RU"/>
        </w:rPr>
        <w:t>оличество кабельных линий и сооружений связи</w:t>
      </w:r>
      <w:r w:rsidR="00855997" w:rsidRPr="007B38CC">
        <w:rPr>
          <w:rFonts w:ascii="Times New Roman" w:hAnsi="Times New Roman" w:cs="Times New Roman"/>
          <w:sz w:val="20"/>
          <w:szCs w:val="20"/>
        </w:rPr>
        <w:t>;</w:t>
      </w:r>
    </w:p>
    <w:p w:rsidR="00855997" w:rsidRPr="007B38CC" w:rsidRDefault="00855997" w:rsidP="00855997">
      <w:pPr>
        <w:spacing w:after="0" w:line="240" w:lineRule="auto"/>
        <w:rPr>
          <w:rFonts w:ascii="Times New Roman" w:hAnsi="Times New Roman" w:cs="Times New Roman"/>
          <w:sz w:val="20"/>
          <w:szCs w:val="20"/>
        </w:rPr>
      </w:pPr>
      <w:r w:rsidRPr="007B38CC">
        <w:rPr>
          <w:rFonts w:ascii="Times New Roman" w:hAnsi="Times New Roman" w:cs="Times New Roman"/>
          <w:noProof/>
          <w:sz w:val="20"/>
          <w:szCs w:val="20"/>
          <w:lang w:eastAsia="ru-RU"/>
        </w:rPr>
        <w:t>Р</w:t>
      </w:r>
      <w:r w:rsidRPr="007B38CC">
        <w:rPr>
          <w:rFonts w:ascii="Times New Roman" w:hAnsi="Times New Roman" w:cs="Times New Roman"/>
          <w:noProof/>
          <w:sz w:val="20"/>
          <w:szCs w:val="20"/>
          <w:vertAlign w:val="subscript"/>
          <w:lang w:eastAsia="ru-RU"/>
        </w:rPr>
        <w:t>клс</w:t>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стоимость технического обслуживания и ремонта одной кабельной линии и сооружений связи в месяц;</w:t>
      </w: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месяцев обслуживания</w:t>
      </w:r>
      <w:r w:rsidRPr="007B38CC">
        <w:rPr>
          <w:rFonts w:ascii="Times New Roman" w:hAnsi="Times New Roman" w:cs="Times New Roman"/>
          <w:sz w:val="20"/>
          <w:szCs w:val="20"/>
        </w:rPr>
        <w:t>.</w:t>
      </w:r>
    </w:p>
    <w:p w:rsidR="00855997" w:rsidRPr="007B38CC" w:rsidRDefault="00855997" w:rsidP="00855997">
      <w:pPr>
        <w:autoSpaceDE w:val="0"/>
        <w:autoSpaceDN w:val="0"/>
        <w:adjustRightInd w:val="0"/>
        <w:spacing w:after="0" w:line="240" w:lineRule="auto"/>
        <w:jc w:val="center"/>
        <w:rPr>
          <w:rFonts w:ascii="Times New Roman" w:hAnsi="Times New Roman" w:cs="Times New Roman"/>
          <w:i/>
          <w:sz w:val="20"/>
          <w:szCs w:val="20"/>
        </w:rPr>
      </w:pPr>
    </w:p>
    <w:tbl>
      <w:tblPr>
        <w:tblW w:w="8755" w:type="dxa"/>
        <w:tblInd w:w="454" w:type="dxa"/>
        <w:tblLook w:val="04A0" w:firstRow="1" w:lastRow="0" w:firstColumn="1" w:lastColumn="0" w:noHBand="0" w:noVBand="1"/>
      </w:tblPr>
      <w:tblGrid>
        <w:gridCol w:w="2200"/>
        <w:gridCol w:w="3862"/>
        <w:gridCol w:w="2693"/>
      </w:tblGrid>
      <w:tr w:rsidR="00855997" w:rsidRPr="007B38CC" w:rsidTr="009A5C8C">
        <w:trPr>
          <w:trHeight w:val="844"/>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w:t>
            </w:r>
            <w:r w:rsidRPr="007B38CC">
              <w:rPr>
                <w:rFonts w:ascii="Times New Roman" w:eastAsia="Times New Roman" w:hAnsi="Times New Roman" w:cs="Times New Roman"/>
                <w:sz w:val="20"/>
                <w:szCs w:val="20"/>
                <w:lang w:eastAsia="ru-RU"/>
              </w:rPr>
              <w:t>оличество кабельных линий и сооружений связи (шт.)</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технического обслуживания и ремонта одной кабельной линии и сооружений связи в месяц                           (руб.)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месяцев обслуживания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r>
      <w:tr w:rsidR="00855997" w:rsidRPr="007B38CC" w:rsidTr="009A5C8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20</w:t>
            </w:r>
          </w:p>
        </w:tc>
        <w:tc>
          <w:tcPr>
            <w:tcW w:w="3862" w:type="dxa"/>
            <w:tcBorders>
              <w:top w:val="nil"/>
              <w:left w:val="nil"/>
              <w:bottom w:val="single" w:sz="4" w:space="0" w:color="auto"/>
              <w:right w:val="single" w:sz="4" w:space="0" w:color="auto"/>
            </w:tcBorders>
            <w:shd w:val="clear" w:color="auto" w:fill="auto"/>
            <w:noWrap/>
            <w:vAlign w:val="bottom"/>
            <w:hideMark/>
          </w:tcPr>
          <w:p w:rsidR="00855997" w:rsidRPr="0015019D" w:rsidRDefault="00855997" w:rsidP="00687092">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 xml:space="preserve">не более 1 </w:t>
            </w:r>
            <w:r w:rsidR="00687092" w:rsidRPr="0015019D">
              <w:rPr>
                <w:rFonts w:ascii="Times New Roman" w:eastAsia="Times New Roman" w:hAnsi="Times New Roman" w:cs="Times New Roman"/>
                <w:sz w:val="20"/>
                <w:szCs w:val="20"/>
                <w:lang w:eastAsia="ru-RU"/>
              </w:rPr>
              <w:t>0</w:t>
            </w:r>
            <w:r w:rsidRPr="0015019D">
              <w:rPr>
                <w:rFonts w:ascii="Times New Roman" w:eastAsia="Times New Roman" w:hAnsi="Times New Roman" w:cs="Times New Roman"/>
                <w:sz w:val="20"/>
                <w:szCs w:val="20"/>
                <w:lang w:eastAsia="ru-RU"/>
              </w:rPr>
              <w:t>00,00</w:t>
            </w:r>
          </w:p>
        </w:tc>
        <w:tc>
          <w:tcPr>
            <w:tcW w:w="2693" w:type="dxa"/>
            <w:tcBorders>
              <w:top w:val="nil"/>
              <w:left w:val="nil"/>
              <w:bottom w:val="single" w:sz="4" w:space="0" w:color="auto"/>
              <w:right w:val="single" w:sz="4" w:space="0" w:color="auto"/>
            </w:tcBorders>
            <w:shd w:val="clear" w:color="auto" w:fill="auto"/>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12</w:t>
            </w:r>
          </w:p>
        </w:tc>
      </w:tr>
    </w:tbl>
    <w:p w:rsidR="00855997" w:rsidRPr="007B38CC" w:rsidRDefault="00855997" w:rsidP="00855997">
      <w:pPr>
        <w:widowControl w:val="0"/>
        <w:autoSpaceDE w:val="0"/>
        <w:autoSpaceDN w:val="0"/>
        <w:adjustRightInd w:val="0"/>
        <w:spacing w:after="0" w:line="240" w:lineRule="auto"/>
        <w:outlineLvl w:val="2"/>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p>
    <w:p w:rsidR="00855997" w:rsidRPr="007B38CC" w:rsidRDefault="00855997" w:rsidP="00855997">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7B38CC">
        <w:rPr>
          <w:rFonts w:ascii="Times New Roman" w:eastAsia="Calibri" w:hAnsi="Times New Roman" w:cs="Times New Roman"/>
          <w:sz w:val="26"/>
          <w:szCs w:val="26"/>
        </w:rPr>
        <w:t>3. Затраты на приобретение прочих работ и услуг, не относящиеся к затратам</w:t>
      </w:r>
    </w:p>
    <w:p w:rsidR="00855997" w:rsidRPr="007B38CC" w:rsidRDefault="00855997" w:rsidP="00855997">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7B38CC">
        <w:rPr>
          <w:rFonts w:ascii="Times New Roman" w:eastAsia="Calibri" w:hAnsi="Times New Roman" w:cs="Times New Roman"/>
          <w:sz w:val="26"/>
          <w:szCs w:val="26"/>
        </w:rPr>
        <w:t>на услуги связи, аренду и содержание имущества, в том числе:</w:t>
      </w: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i/>
          <w:sz w:val="20"/>
          <w:szCs w:val="20"/>
        </w:rPr>
      </w:pPr>
    </w:p>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по сопровождению справочно-информационной системы</w:t>
      </w:r>
    </w:p>
    <w:p w:rsidR="00855997" w:rsidRPr="007B38CC" w:rsidRDefault="0032112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m:oMath>
        <m:sSub>
          <m:sSubPr>
            <m:ctrlPr>
              <w:rPr>
                <w:rFonts w:ascii="Cambria Math" w:eastAsia="Calibri" w:hAnsi="Cambria Math" w:cs="Times New Roman"/>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сис</m:t>
            </m:r>
          </m:sub>
        </m:sSub>
        <m:r>
          <w:rPr>
            <w:rFonts w:ascii="Cambria Math" w:eastAsia="Calibri" w:hAnsi="Cambria Math" w:cs="Times New Roman"/>
            <w:sz w:val="20"/>
            <w:szCs w:val="20"/>
          </w:rPr>
          <m:t>*Р</m:t>
        </m:r>
      </m:oMath>
      <w:r w:rsidR="00855997" w:rsidRPr="007B38CC">
        <w:rPr>
          <w:rFonts w:ascii="Times New Roman" w:eastAsia="Calibri" w:hAnsi="Times New Roman" w:cs="Times New Roman"/>
          <w:sz w:val="20"/>
          <w:szCs w:val="20"/>
        </w:rPr>
        <w:t xml:space="preserve"> </w:t>
      </w:r>
      <w:r w:rsidR="00855997" w:rsidRPr="007B38CC">
        <w:rPr>
          <w:rFonts w:ascii="Times New Roman" w:eastAsia="Calibri" w:hAnsi="Times New Roman" w:cs="Times New Roman"/>
          <w:sz w:val="32"/>
          <w:szCs w:val="32"/>
          <w:vertAlign w:val="subscript"/>
        </w:rPr>
        <w:t xml:space="preserve">* </w:t>
      </w:r>
      <w:r w:rsidR="00855997" w:rsidRPr="007B38CC">
        <w:rPr>
          <w:rFonts w:ascii="Times New Roman" w:eastAsia="Calibri" w:hAnsi="Times New Roman" w:cs="Times New Roman"/>
          <w:sz w:val="20"/>
          <w:szCs w:val="20"/>
          <w:lang w:val="en-US"/>
        </w:rPr>
        <w:t>N</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321127" w:rsidP="00855997">
      <w:pPr>
        <w:widowControl w:val="0"/>
        <w:autoSpaceDE w:val="0"/>
        <w:autoSpaceDN w:val="0"/>
        <w:adjustRightInd w:val="0"/>
        <w:spacing w:after="0" w:line="240" w:lineRule="auto"/>
        <w:jc w:val="both"/>
        <w:rPr>
          <w:rFonts w:ascii="Times New Roman" w:eastAsia="Times New Roman" w:hAnsi="Times New Roman" w:cs="Times New Roman"/>
          <w:sz w:val="20"/>
          <w:szCs w:val="20"/>
        </w:rPr>
      </w:pPr>
      <m:oMath>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сис</m:t>
            </m:r>
          </m:sub>
        </m:sSub>
        <m:r>
          <w:rPr>
            <w:rFonts w:ascii="Cambria Math" w:eastAsia="Calibri" w:hAnsi="Cambria Math" w:cs="Times New Roman"/>
            <w:sz w:val="20"/>
            <w:szCs w:val="20"/>
          </w:rPr>
          <m:t xml:space="preserve">  </m:t>
        </m:r>
      </m:oMath>
      <w:r w:rsidR="00855997" w:rsidRPr="007B38CC">
        <w:rPr>
          <w:rFonts w:ascii="Times New Roman" w:eastAsia="Calibri" w:hAnsi="Times New Roman" w:cs="Times New Roman"/>
          <w:sz w:val="20"/>
          <w:szCs w:val="20"/>
        </w:rPr>
        <w:t xml:space="preserve">количество </w:t>
      </w:r>
      <w:r w:rsidR="00855997" w:rsidRPr="007B38CC">
        <w:rPr>
          <w:rFonts w:ascii="Times New Roman" w:eastAsia="Times New Roman" w:hAnsi="Times New Roman" w:cs="Times New Roman"/>
          <w:sz w:val="20"/>
          <w:szCs w:val="20"/>
          <w:lang w:eastAsia="ru-RU"/>
        </w:rPr>
        <w:t>справочно-информационных систем</w:t>
      </w:r>
      <w:r w:rsidR="00855997" w:rsidRPr="007B38CC">
        <w:rPr>
          <w:rFonts w:ascii="Times New Roman" w:eastAsia="Calibri" w:hAnsi="Times New Roman" w:cs="Times New Roman"/>
          <w:sz w:val="20"/>
          <w:szCs w:val="20"/>
        </w:rPr>
        <w:t>;</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rPr>
        <w:t xml:space="preserve"> - цена  обслуживания одной </w:t>
      </w:r>
      <w:r w:rsidRPr="007B38CC">
        <w:rPr>
          <w:rFonts w:ascii="Times New Roman" w:eastAsia="Times New Roman" w:hAnsi="Times New Roman" w:cs="Times New Roman"/>
          <w:sz w:val="20"/>
          <w:szCs w:val="20"/>
          <w:lang w:eastAsia="ru-RU"/>
        </w:rPr>
        <w:t>системы</w:t>
      </w:r>
      <w:r w:rsidRPr="007B38CC">
        <w:rPr>
          <w:rFonts w:ascii="Times New Roman" w:eastAsia="Calibri" w:hAnsi="Times New Roman" w:cs="Times New Roman"/>
          <w:sz w:val="20"/>
          <w:szCs w:val="20"/>
        </w:rPr>
        <w:t xml:space="preserve">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 xml:space="preserve">N – </w:t>
      </w:r>
      <w:r w:rsidRPr="007B38CC">
        <w:rPr>
          <w:rFonts w:ascii="Times New Roman" w:eastAsia="Calibri" w:hAnsi="Times New Roman" w:cs="Times New Roman"/>
          <w:sz w:val="20"/>
          <w:szCs w:val="20"/>
        </w:rPr>
        <w:t>количество месяцев обслуживания.</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i/>
          <w:sz w:val="20"/>
          <w:szCs w:val="20"/>
        </w:rPr>
      </w:pPr>
    </w:p>
    <w:tbl>
      <w:tblPr>
        <w:tblW w:w="9854" w:type="dxa"/>
        <w:tblLook w:val="04A0" w:firstRow="1" w:lastRow="0" w:firstColumn="1" w:lastColumn="0" w:noHBand="0" w:noVBand="1"/>
      </w:tblPr>
      <w:tblGrid>
        <w:gridCol w:w="4180"/>
        <w:gridCol w:w="3047"/>
        <w:gridCol w:w="2627"/>
      </w:tblGrid>
      <w:tr w:rsidR="00855997" w:rsidRPr="007B38CC" w:rsidTr="009A5C8C">
        <w:trPr>
          <w:trHeight w:val="482"/>
        </w:trPr>
        <w:tc>
          <w:tcPr>
            <w:tcW w:w="4180"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справочно-информационных систем (шт.)</w:t>
            </w:r>
          </w:p>
        </w:tc>
        <w:tc>
          <w:tcPr>
            <w:tcW w:w="3047"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обслуживания  в месяц                                  (руб.)</w:t>
            </w:r>
          </w:p>
        </w:tc>
        <w:tc>
          <w:tcPr>
            <w:tcW w:w="2627" w:type="dxa"/>
            <w:tcBorders>
              <w:top w:val="single" w:sz="4" w:space="0" w:color="auto"/>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tc>
      </w:tr>
      <w:tr w:rsidR="00855997" w:rsidRPr="007B38CC" w:rsidTr="009A5C8C">
        <w:trPr>
          <w:trHeight w:val="164"/>
        </w:trPr>
        <w:tc>
          <w:tcPr>
            <w:tcW w:w="4180"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3-х</w:t>
            </w:r>
          </w:p>
        </w:tc>
        <w:tc>
          <w:tcPr>
            <w:tcW w:w="3047"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40 000,00</w:t>
            </w:r>
          </w:p>
        </w:tc>
        <w:tc>
          <w:tcPr>
            <w:tcW w:w="2627" w:type="dxa"/>
            <w:tcBorders>
              <w:top w:val="nil"/>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Default="00855997" w:rsidP="00855997">
      <w:pPr>
        <w:autoSpaceDE w:val="0"/>
        <w:autoSpaceDN w:val="0"/>
        <w:adjustRightInd w:val="0"/>
        <w:spacing w:after="0" w:line="240" w:lineRule="auto"/>
        <w:contextualSpacing/>
        <w:rPr>
          <w:rFonts w:ascii="Times New Roman" w:eastAsia="Calibri" w:hAnsi="Times New Roman" w:cs="Times New Roman"/>
          <w:i/>
          <w:sz w:val="20"/>
          <w:szCs w:val="20"/>
        </w:rPr>
      </w:pPr>
    </w:p>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по приобретению (продлению) неисключительных прав на пользование</w:t>
      </w:r>
      <w:r w:rsidR="0009799B">
        <w:rPr>
          <w:rFonts w:ascii="Times New Roman" w:eastAsia="Calibri" w:hAnsi="Times New Roman" w:cs="Times New Roman"/>
          <w:sz w:val="26"/>
          <w:szCs w:val="26"/>
        </w:rPr>
        <w:t xml:space="preserve"> программным продуктом, лицензией, сертификатом.</w:t>
      </w:r>
      <w:r w:rsidRPr="007B38CC">
        <w:rPr>
          <w:rFonts w:ascii="Times New Roman" w:eastAsia="Calibri" w:hAnsi="Times New Roman" w:cs="Times New Roman"/>
          <w:sz w:val="26"/>
          <w:szCs w:val="26"/>
        </w:rPr>
        <w:t xml:space="preserve"> </w:t>
      </w:r>
    </w:p>
    <w:p w:rsidR="00C935E7" w:rsidRDefault="00C935E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15019D"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5019D">
        <w:rPr>
          <w:rFonts w:ascii="Times New Roman" w:eastAsia="Calibri" w:hAnsi="Times New Roman" w:cs="Times New Roman"/>
          <w:noProof/>
          <w:sz w:val="20"/>
          <w:szCs w:val="20"/>
          <w:lang w:eastAsia="ru-RU"/>
        </w:rPr>
        <w:drawing>
          <wp:inline distT="0" distB="0" distL="0" distR="0" wp14:anchorId="3075DC81" wp14:editId="349911DD">
            <wp:extent cx="1438275" cy="485775"/>
            <wp:effectExtent l="0" t="0" r="0" b="9525"/>
            <wp:docPr id="46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855997" w:rsidRPr="0015019D"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5019D">
        <w:rPr>
          <w:rFonts w:ascii="Times New Roman" w:eastAsia="Calibri" w:hAnsi="Times New Roman" w:cs="Times New Roman"/>
          <w:sz w:val="20"/>
          <w:szCs w:val="20"/>
        </w:rPr>
        <w:t>где:</w:t>
      </w:r>
    </w:p>
    <w:p w:rsidR="00855997" w:rsidRPr="0015019D"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5019D">
        <w:rPr>
          <w:rFonts w:ascii="Times New Roman" w:eastAsia="Calibri" w:hAnsi="Times New Roman" w:cs="Times New Roman"/>
          <w:noProof/>
          <w:sz w:val="20"/>
          <w:szCs w:val="20"/>
          <w:lang w:eastAsia="ru-RU"/>
        </w:rPr>
        <w:drawing>
          <wp:inline distT="0" distB="0" distL="0" distR="0" wp14:anchorId="6F4F0C52" wp14:editId="4698991B">
            <wp:extent cx="333375" cy="257175"/>
            <wp:effectExtent l="0" t="0" r="0" b="0"/>
            <wp:docPr id="467"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15019D">
        <w:rPr>
          <w:rFonts w:ascii="Times New Roman" w:eastAsia="Calibri" w:hAnsi="Times New Roman" w:cs="Times New Roman"/>
          <w:sz w:val="20"/>
          <w:szCs w:val="20"/>
        </w:rPr>
        <w:t xml:space="preserve"> - количество приобретаемых неисключительных прав на пользование</w:t>
      </w:r>
      <w:r w:rsidR="0009799B" w:rsidRPr="0015019D">
        <w:rPr>
          <w:rFonts w:ascii="Times New Roman" w:eastAsia="Calibri" w:hAnsi="Times New Roman" w:cs="Times New Roman"/>
          <w:sz w:val="20"/>
          <w:szCs w:val="20"/>
        </w:rPr>
        <w:t xml:space="preserve"> программным продуктом, лицензией, сертификатом</w:t>
      </w:r>
      <w:r w:rsidRPr="0015019D">
        <w:rPr>
          <w:rFonts w:ascii="Times New Roman" w:eastAsia="Calibri" w:hAnsi="Times New Roman" w:cs="Times New Roman"/>
          <w:sz w:val="20"/>
          <w:szCs w:val="20"/>
        </w:rPr>
        <w:t xml:space="preserve"> </w:t>
      </w:r>
      <w:r w:rsidRPr="0015019D">
        <w:rPr>
          <w:rFonts w:ascii="Times New Roman" w:eastAsia="Times New Roman" w:hAnsi="Times New Roman" w:cs="Times New Roman"/>
          <w:sz w:val="20"/>
          <w:szCs w:val="20"/>
          <w:lang w:eastAsia="ru-RU"/>
        </w:rPr>
        <w:t>в год</w:t>
      </w:r>
      <w:r w:rsidRPr="0015019D">
        <w:rPr>
          <w:rFonts w:ascii="Times New Roman" w:eastAsia="Calibri" w:hAnsi="Times New Roman" w:cs="Times New Roman"/>
          <w:sz w:val="20"/>
          <w:szCs w:val="20"/>
        </w:rPr>
        <w:t>;</w:t>
      </w:r>
    </w:p>
    <w:p w:rsidR="00855997" w:rsidRPr="0015019D" w:rsidRDefault="00855997" w:rsidP="00855997">
      <w:pPr>
        <w:spacing w:after="0" w:line="240" w:lineRule="auto"/>
        <w:jc w:val="both"/>
        <w:rPr>
          <w:rFonts w:ascii="Times New Roman" w:eastAsia="Times New Roman" w:hAnsi="Times New Roman" w:cs="Times New Roman"/>
          <w:sz w:val="20"/>
          <w:szCs w:val="20"/>
          <w:lang w:eastAsia="ru-RU"/>
        </w:rPr>
      </w:pPr>
      <w:r w:rsidRPr="0015019D">
        <w:rPr>
          <w:rFonts w:ascii="Times New Roman" w:eastAsia="Calibri" w:hAnsi="Times New Roman" w:cs="Times New Roman"/>
          <w:noProof/>
          <w:sz w:val="20"/>
          <w:szCs w:val="20"/>
          <w:lang w:eastAsia="ru-RU"/>
        </w:rPr>
        <w:drawing>
          <wp:inline distT="0" distB="0" distL="0" distR="0" wp14:anchorId="67366943" wp14:editId="2D7121FB">
            <wp:extent cx="295275" cy="257175"/>
            <wp:effectExtent l="0" t="0" r="0" b="0"/>
            <wp:docPr id="468"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15019D">
        <w:rPr>
          <w:rFonts w:ascii="Times New Roman" w:eastAsia="Calibri" w:hAnsi="Times New Roman" w:cs="Times New Roman"/>
          <w:sz w:val="20"/>
          <w:szCs w:val="20"/>
        </w:rPr>
        <w:t xml:space="preserve"> - цена одного  неисключительного права на пользование </w:t>
      </w:r>
      <w:r w:rsidR="0009799B" w:rsidRPr="0015019D">
        <w:rPr>
          <w:rFonts w:ascii="Times New Roman" w:eastAsia="Calibri" w:hAnsi="Times New Roman" w:cs="Times New Roman"/>
          <w:sz w:val="20"/>
          <w:szCs w:val="20"/>
        </w:rPr>
        <w:t>программным продуктом,  лицензией, сертификатом в год.</w:t>
      </w:r>
      <w:r w:rsidRPr="0015019D">
        <w:rPr>
          <w:rFonts w:ascii="Times New Roman" w:eastAsia="Calibri" w:hAnsi="Times New Roman" w:cs="Times New Roman"/>
          <w:sz w:val="20"/>
          <w:szCs w:val="20"/>
        </w:rPr>
        <w:t xml:space="preserve"> </w:t>
      </w:r>
    </w:p>
    <w:p w:rsidR="00855997" w:rsidRPr="0015019D"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5019D">
        <w:rPr>
          <w:rFonts w:ascii="Times New Roman" w:eastAsia="Calibri" w:hAnsi="Times New Roman" w:cs="Times New Roman"/>
          <w:sz w:val="20"/>
          <w:szCs w:val="20"/>
        </w:rPr>
        <w:t>.</w:t>
      </w:r>
    </w:p>
    <w:tbl>
      <w:tblPr>
        <w:tblW w:w="9928" w:type="dxa"/>
        <w:tblInd w:w="103" w:type="dxa"/>
        <w:tblLook w:val="04A0" w:firstRow="1" w:lastRow="0" w:firstColumn="1" w:lastColumn="0" w:noHBand="0" w:noVBand="1"/>
      </w:tblPr>
      <w:tblGrid>
        <w:gridCol w:w="5108"/>
        <w:gridCol w:w="4820"/>
      </w:tblGrid>
      <w:tr w:rsidR="00855997" w:rsidRPr="0015019D" w:rsidTr="009A5C8C">
        <w:trPr>
          <w:trHeight w:val="806"/>
        </w:trPr>
        <w:tc>
          <w:tcPr>
            <w:tcW w:w="5108" w:type="dxa"/>
            <w:tcBorders>
              <w:top w:val="single" w:sz="4" w:space="0" w:color="auto"/>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Calibri" w:hAnsi="Times New Roman" w:cs="Times New Roman"/>
                <w:sz w:val="20"/>
                <w:szCs w:val="20"/>
              </w:rPr>
              <w:t>Количество приобретаемых неисключительных прав на пользование</w:t>
            </w:r>
            <w:r w:rsidR="0009799B" w:rsidRPr="0015019D">
              <w:rPr>
                <w:rFonts w:ascii="Times New Roman" w:eastAsia="Calibri" w:hAnsi="Times New Roman" w:cs="Times New Roman"/>
                <w:sz w:val="20"/>
                <w:szCs w:val="20"/>
              </w:rPr>
              <w:t xml:space="preserve"> программным продуктом, лицензией, сертификатом</w:t>
            </w:r>
            <w:r w:rsidRPr="0015019D">
              <w:rPr>
                <w:rFonts w:ascii="Times New Roman" w:eastAsia="Calibri" w:hAnsi="Times New Roman" w:cs="Times New Roman"/>
                <w:sz w:val="20"/>
                <w:szCs w:val="20"/>
              </w:rPr>
              <w:t xml:space="preserve"> </w:t>
            </w:r>
            <w:r w:rsidRPr="0015019D">
              <w:rPr>
                <w:rFonts w:ascii="Times New Roman" w:eastAsia="Times New Roman" w:hAnsi="Times New Roman" w:cs="Times New Roman"/>
                <w:sz w:val="20"/>
                <w:szCs w:val="20"/>
                <w:lang w:eastAsia="ru-RU"/>
              </w:rPr>
              <w:t>в год (шт.)</w:t>
            </w:r>
          </w:p>
        </w:tc>
        <w:tc>
          <w:tcPr>
            <w:tcW w:w="4820" w:type="dxa"/>
            <w:tcBorders>
              <w:top w:val="single" w:sz="4" w:space="0" w:color="auto"/>
              <w:left w:val="nil"/>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Calibri" w:hAnsi="Times New Roman" w:cs="Times New Roman"/>
                <w:sz w:val="20"/>
                <w:szCs w:val="20"/>
              </w:rPr>
              <w:t>Цена одного  неисключительного права на пользование програм</w:t>
            </w:r>
            <w:r w:rsidR="0009799B" w:rsidRPr="0015019D">
              <w:rPr>
                <w:rFonts w:ascii="Times New Roman" w:eastAsia="Calibri" w:hAnsi="Times New Roman" w:cs="Times New Roman"/>
                <w:sz w:val="20"/>
                <w:szCs w:val="20"/>
              </w:rPr>
              <w:t>мным продуктом,  лицензией, сертификатом в год</w:t>
            </w:r>
            <w:r w:rsidRPr="0015019D">
              <w:rPr>
                <w:rFonts w:ascii="Times New Roman" w:eastAsia="Times New Roman" w:hAnsi="Times New Roman" w:cs="Times New Roman"/>
                <w:sz w:val="20"/>
                <w:szCs w:val="20"/>
                <w:lang w:eastAsia="ru-RU"/>
              </w:rPr>
              <w:t xml:space="preserve"> (руб.)</w:t>
            </w:r>
          </w:p>
        </w:tc>
      </w:tr>
      <w:tr w:rsidR="00855997" w:rsidRPr="0015019D" w:rsidTr="009A5C8C">
        <w:trPr>
          <w:trHeight w:val="521"/>
        </w:trPr>
        <w:tc>
          <w:tcPr>
            <w:tcW w:w="5108" w:type="dxa"/>
            <w:tcBorders>
              <w:top w:val="nil"/>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Calibri" w:hAnsi="Times New Roman" w:cs="Times New Roman"/>
                <w:sz w:val="20"/>
                <w:szCs w:val="20"/>
              </w:rPr>
              <w:t>не более 1-й лицензии на каждого участника зарегистрированного в сети МУ «МФЦ»</w:t>
            </w:r>
          </w:p>
        </w:tc>
        <w:tc>
          <w:tcPr>
            <w:tcW w:w="4820" w:type="dxa"/>
            <w:tcBorders>
              <w:top w:val="nil"/>
              <w:left w:val="nil"/>
              <w:bottom w:val="single" w:sz="4" w:space="0" w:color="auto"/>
              <w:right w:val="single" w:sz="4" w:space="0" w:color="auto"/>
            </w:tcBorders>
            <w:noWrap/>
            <w:vAlign w:val="center"/>
            <w:hideMark/>
          </w:tcPr>
          <w:p w:rsidR="00855997" w:rsidRPr="0015019D" w:rsidRDefault="009E6DE6"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3 600</w:t>
            </w:r>
            <w:r w:rsidR="00855997" w:rsidRPr="0015019D">
              <w:rPr>
                <w:rFonts w:ascii="Times New Roman" w:eastAsia="Times New Roman" w:hAnsi="Times New Roman" w:cs="Times New Roman"/>
                <w:sz w:val="20"/>
                <w:szCs w:val="20"/>
                <w:lang w:eastAsia="ru-RU"/>
              </w:rPr>
              <w:t>,00</w:t>
            </w:r>
          </w:p>
        </w:tc>
      </w:tr>
    </w:tbl>
    <w:p w:rsidR="00855997" w:rsidRPr="0015019D" w:rsidRDefault="00855997" w:rsidP="00855997">
      <w:pPr>
        <w:autoSpaceDE w:val="0"/>
        <w:autoSpaceDN w:val="0"/>
        <w:adjustRightInd w:val="0"/>
        <w:spacing w:after="0" w:line="240" w:lineRule="auto"/>
        <w:contextualSpacing/>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1946"/>
        <w:gridCol w:w="3724"/>
        <w:gridCol w:w="3969"/>
      </w:tblGrid>
      <w:tr w:rsidR="00C47467" w:rsidRPr="0015019D" w:rsidTr="00C47467">
        <w:trPr>
          <w:trHeight w:val="677"/>
        </w:trPr>
        <w:tc>
          <w:tcPr>
            <w:tcW w:w="1946" w:type="dxa"/>
            <w:tcBorders>
              <w:top w:val="single" w:sz="4" w:space="0" w:color="auto"/>
              <w:left w:val="single" w:sz="4" w:space="0" w:color="auto"/>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Наименование</w:t>
            </w:r>
          </w:p>
        </w:tc>
        <w:tc>
          <w:tcPr>
            <w:tcW w:w="3724" w:type="dxa"/>
            <w:tcBorders>
              <w:top w:val="single" w:sz="4" w:space="0" w:color="auto"/>
              <w:left w:val="single" w:sz="4" w:space="0" w:color="auto"/>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Количество приобретаемых (продлеваемых) неисключительных прав на поль</w:t>
            </w:r>
            <w:r w:rsidR="0009799B" w:rsidRPr="0015019D">
              <w:rPr>
                <w:rFonts w:ascii="Times New Roman" w:eastAsia="Times New Roman" w:hAnsi="Times New Roman" w:cs="Times New Roman"/>
                <w:sz w:val="20"/>
                <w:szCs w:val="20"/>
                <w:lang w:eastAsia="ru-RU"/>
              </w:rPr>
              <w:t>зование программным  продуктом , лицензией, сертификатом в год</w:t>
            </w:r>
            <w:r w:rsidRPr="0015019D">
              <w:rPr>
                <w:rFonts w:ascii="Times New Roman" w:eastAsia="Times New Roman" w:hAnsi="Times New Roman" w:cs="Times New Roman"/>
                <w:sz w:val="20"/>
                <w:szCs w:val="20"/>
                <w:lang w:eastAsia="ru-RU"/>
              </w:rPr>
              <w:t xml:space="preserve">                                                     (шт.)</w:t>
            </w:r>
          </w:p>
        </w:tc>
        <w:tc>
          <w:tcPr>
            <w:tcW w:w="3969" w:type="dxa"/>
            <w:tcBorders>
              <w:top w:val="single" w:sz="4" w:space="0" w:color="auto"/>
              <w:left w:val="nil"/>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Цена единицы приобретаемых (продлев</w:t>
            </w:r>
            <w:r w:rsidR="0009799B" w:rsidRPr="0015019D">
              <w:rPr>
                <w:rFonts w:ascii="Times New Roman" w:eastAsia="Times New Roman" w:hAnsi="Times New Roman" w:cs="Times New Roman"/>
                <w:sz w:val="20"/>
                <w:szCs w:val="20"/>
                <w:lang w:eastAsia="ru-RU"/>
              </w:rPr>
              <w:t>аемых) неисключительных прав на</w:t>
            </w:r>
            <w:r w:rsidRPr="0015019D">
              <w:rPr>
                <w:rFonts w:ascii="Times New Roman" w:eastAsia="Times New Roman" w:hAnsi="Times New Roman" w:cs="Times New Roman"/>
                <w:sz w:val="20"/>
                <w:szCs w:val="20"/>
                <w:lang w:eastAsia="ru-RU"/>
              </w:rPr>
              <w:t xml:space="preserve">: </w:t>
            </w:r>
            <w:r w:rsidRPr="0015019D">
              <w:rPr>
                <w:rFonts w:ascii="Times New Roman" w:eastAsia="Calibri" w:hAnsi="Times New Roman" w:cs="Times New Roman"/>
                <w:sz w:val="20"/>
                <w:szCs w:val="20"/>
              </w:rPr>
              <w:t xml:space="preserve">программное обеспечение, пользование </w:t>
            </w:r>
            <w:r w:rsidR="0009799B" w:rsidRPr="0015019D">
              <w:rPr>
                <w:rFonts w:ascii="Times New Roman" w:eastAsia="Calibri" w:hAnsi="Times New Roman" w:cs="Times New Roman"/>
                <w:sz w:val="20"/>
                <w:szCs w:val="20"/>
              </w:rPr>
              <w:t>программным продуктом,  лицензией, сертификатом</w:t>
            </w:r>
            <w:r w:rsidRPr="0015019D">
              <w:rPr>
                <w:rFonts w:ascii="Times New Roman" w:eastAsia="Times New Roman" w:hAnsi="Times New Roman" w:cs="Times New Roman"/>
                <w:sz w:val="20"/>
                <w:szCs w:val="20"/>
                <w:lang w:eastAsia="ru-RU"/>
              </w:rPr>
              <w:t xml:space="preserve">  в год</w:t>
            </w:r>
          </w:p>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 xml:space="preserve"> (руб.)</w:t>
            </w:r>
          </w:p>
        </w:tc>
      </w:tr>
      <w:tr w:rsidR="00C47467" w:rsidRPr="0015019D" w:rsidTr="00C47467">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Система управления очередью (СУО) «</w:t>
            </w:r>
            <w:r w:rsidRPr="0015019D">
              <w:rPr>
                <w:rFonts w:ascii="Times New Roman" w:eastAsia="Times New Roman" w:hAnsi="Times New Roman" w:cs="Times New Roman"/>
                <w:sz w:val="20"/>
                <w:szCs w:val="20"/>
                <w:lang w:val="en-US" w:eastAsia="ru-RU"/>
              </w:rPr>
              <w:t>Enter</w:t>
            </w:r>
            <w:r w:rsidRPr="0015019D">
              <w:rPr>
                <w:rFonts w:ascii="Times New Roman" w:eastAsia="Times New Roman" w:hAnsi="Times New Roman" w:cs="Times New Roman"/>
                <w:sz w:val="20"/>
                <w:szCs w:val="20"/>
                <w:lang w:eastAsia="ru-RU"/>
              </w:rPr>
              <w:t>»</w:t>
            </w:r>
          </w:p>
        </w:tc>
        <w:tc>
          <w:tcPr>
            <w:tcW w:w="3724" w:type="dxa"/>
            <w:tcBorders>
              <w:top w:val="single" w:sz="4" w:space="0" w:color="auto"/>
              <w:left w:val="single" w:sz="4" w:space="0" w:color="auto"/>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w:t>
            </w:r>
          </w:p>
        </w:tc>
        <w:tc>
          <w:tcPr>
            <w:tcW w:w="3969" w:type="dxa"/>
            <w:tcBorders>
              <w:top w:val="single" w:sz="4" w:space="0" w:color="auto"/>
              <w:left w:val="nil"/>
              <w:bottom w:val="single" w:sz="4" w:space="0" w:color="auto"/>
              <w:right w:val="single" w:sz="4" w:space="0" w:color="auto"/>
            </w:tcBorders>
            <w:noWrap/>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1 000 000,00</w:t>
            </w:r>
          </w:p>
        </w:tc>
      </w:tr>
      <w:tr w:rsidR="00C47467" w:rsidRPr="0015019D" w:rsidTr="00C47467">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val="en-US" w:eastAsia="ru-RU"/>
              </w:rPr>
            </w:pPr>
            <w:r w:rsidRPr="0015019D">
              <w:rPr>
                <w:rFonts w:ascii="Times New Roman" w:eastAsia="Times New Roman" w:hAnsi="Times New Roman" w:cs="Times New Roman"/>
                <w:sz w:val="20"/>
                <w:szCs w:val="20"/>
                <w:lang w:eastAsia="ru-RU"/>
              </w:rPr>
              <w:t xml:space="preserve">Программное обеспечение </w:t>
            </w:r>
            <w:r w:rsidRPr="0015019D">
              <w:rPr>
                <w:rFonts w:ascii="Times New Roman" w:eastAsia="Times New Roman" w:hAnsi="Times New Roman" w:cs="Times New Roman"/>
                <w:sz w:val="20"/>
                <w:szCs w:val="20"/>
                <w:lang w:val="en-US" w:eastAsia="ru-RU"/>
              </w:rPr>
              <w:t>Secret Net</w:t>
            </w:r>
          </w:p>
        </w:tc>
        <w:tc>
          <w:tcPr>
            <w:tcW w:w="3724" w:type="dxa"/>
            <w:tcBorders>
              <w:top w:val="single" w:sz="4" w:space="0" w:color="auto"/>
              <w:left w:val="single" w:sz="4" w:space="0" w:color="auto"/>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val="en-US" w:eastAsia="ru-RU"/>
              </w:rPr>
            </w:pPr>
            <w:r w:rsidRPr="0015019D">
              <w:rPr>
                <w:rFonts w:ascii="Times New Roman" w:eastAsia="Times New Roman" w:hAnsi="Times New Roman" w:cs="Times New Roman"/>
                <w:sz w:val="20"/>
                <w:szCs w:val="20"/>
                <w:lang w:eastAsia="ru-RU"/>
              </w:rPr>
              <w:t xml:space="preserve">не более </w:t>
            </w:r>
            <w:r w:rsidRPr="0015019D">
              <w:rPr>
                <w:rFonts w:ascii="Times New Roman" w:eastAsia="Times New Roman" w:hAnsi="Times New Roman" w:cs="Times New Roman"/>
                <w:sz w:val="20"/>
                <w:szCs w:val="20"/>
                <w:lang w:val="en-US" w:eastAsia="ru-RU"/>
              </w:rPr>
              <w:t>60</w:t>
            </w:r>
          </w:p>
        </w:tc>
        <w:tc>
          <w:tcPr>
            <w:tcW w:w="3969" w:type="dxa"/>
            <w:tcBorders>
              <w:top w:val="single" w:sz="4" w:space="0" w:color="auto"/>
              <w:left w:val="nil"/>
              <w:bottom w:val="single" w:sz="4" w:space="0" w:color="auto"/>
              <w:right w:val="single" w:sz="4" w:space="0" w:color="auto"/>
            </w:tcBorders>
            <w:noWrap/>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 xml:space="preserve">не более </w:t>
            </w:r>
            <w:r w:rsidRPr="0015019D">
              <w:rPr>
                <w:rFonts w:ascii="Times New Roman" w:eastAsia="Times New Roman" w:hAnsi="Times New Roman" w:cs="Times New Roman"/>
                <w:sz w:val="20"/>
                <w:szCs w:val="20"/>
                <w:lang w:val="en-US" w:eastAsia="ru-RU"/>
              </w:rPr>
              <w:t>1</w:t>
            </w:r>
            <w:r w:rsidRPr="0015019D">
              <w:rPr>
                <w:rFonts w:ascii="Times New Roman" w:eastAsia="Times New Roman" w:hAnsi="Times New Roman" w:cs="Times New Roman"/>
                <w:sz w:val="20"/>
                <w:szCs w:val="20"/>
                <w:lang w:eastAsia="ru-RU"/>
              </w:rPr>
              <w:t>0 000,00</w:t>
            </w:r>
          </w:p>
        </w:tc>
      </w:tr>
      <w:tr w:rsidR="00C47467" w:rsidRPr="007B38CC" w:rsidTr="00C47467">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Calibri" w:hAnsi="Times New Roman" w:cs="Times New Roman"/>
                <w:sz w:val="20"/>
                <w:szCs w:val="20"/>
                <w:lang w:val="en-US"/>
              </w:rPr>
            </w:pPr>
            <w:r w:rsidRPr="0015019D">
              <w:rPr>
                <w:rFonts w:ascii="Times New Roman" w:eastAsia="Calibri" w:hAnsi="Times New Roman" w:cs="Times New Roman"/>
                <w:sz w:val="20"/>
                <w:szCs w:val="20"/>
              </w:rPr>
              <w:t>Программное</w:t>
            </w:r>
            <w:r w:rsidRPr="0015019D">
              <w:rPr>
                <w:rFonts w:ascii="Times New Roman" w:eastAsia="Calibri" w:hAnsi="Times New Roman" w:cs="Times New Roman"/>
                <w:sz w:val="20"/>
                <w:szCs w:val="20"/>
                <w:lang w:val="en-US"/>
              </w:rPr>
              <w:t xml:space="preserve"> </w:t>
            </w:r>
            <w:r w:rsidRPr="0015019D">
              <w:rPr>
                <w:rFonts w:ascii="Times New Roman" w:eastAsia="Calibri" w:hAnsi="Times New Roman" w:cs="Times New Roman"/>
                <w:sz w:val="20"/>
                <w:szCs w:val="20"/>
              </w:rPr>
              <w:t>обеспечение</w:t>
            </w:r>
            <w:r w:rsidRPr="0015019D">
              <w:rPr>
                <w:rFonts w:ascii="Times New Roman" w:eastAsia="Calibri" w:hAnsi="Times New Roman" w:cs="Times New Roman"/>
                <w:sz w:val="20"/>
                <w:szCs w:val="20"/>
                <w:lang w:val="en-US"/>
              </w:rPr>
              <w:t xml:space="preserve"> Vip Net Client,</w:t>
            </w:r>
            <w:r w:rsidR="00711054" w:rsidRPr="0015019D">
              <w:rPr>
                <w:rFonts w:ascii="Times New Roman" w:eastAsia="Calibri" w:hAnsi="Times New Roman" w:cs="Times New Roman"/>
                <w:sz w:val="20"/>
                <w:szCs w:val="20"/>
                <w:lang w:val="en-US"/>
              </w:rPr>
              <w:t xml:space="preserve"> </w:t>
            </w:r>
            <w:r w:rsidRPr="0015019D">
              <w:rPr>
                <w:rFonts w:ascii="Times New Roman" w:eastAsia="Calibri" w:hAnsi="Times New Roman" w:cs="Times New Roman"/>
                <w:sz w:val="20"/>
                <w:szCs w:val="20"/>
                <w:lang w:val="en-US"/>
              </w:rPr>
              <w:t>VipNet Administrator</w:t>
            </w:r>
          </w:p>
        </w:tc>
        <w:tc>
          <w:tcPr>
            <w:tcW w:w="3724" w:type="dxa"/>
            <w:tcBorders>
              <w:top w:val="single" w:sz="4" w:space="0" w:color="auto"/>
              <w:left w:val="single" w:sz="4" w:space="0" w:color="auto"/>
              <w:bottom w:val="single" w:sz="4" w:space="0" w:color="auto"/>
              <w:right w:val="single" w:sz="4" w:space="0" w:color="auto"/>
            </w:tcBorders>
            <w:vAlign w:val="center"/>
            <w:hideMark/>
          </w:tcPr>
          <w:p w:rsidR="00C47467" w:rsidRPr="0015019D"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чем на 70 рабочих мест</w:t>
            </w:r>
          </w:p>
        </w:tc>
        <w:tc>
          <w:tcPr>
            <w:tcW w:w="3969" w:type="dxa"/>
            <w:tcBorders>
              <w:top w:val="single" w:sz="4" w:space="0" w:color="auto"/>
              <w:left w:val="nil"/>
              <w:bottom w:val="single" w:sz="4" w:space="0" w:color="auto"/>
              <w:right w:val="single" w:sz="4" w:space="0" w:color="auto"/>
            </w:tcBorders>
            <w:noWrap/>
            <w:vAlign w:val="center"/>
            <w:hideMark/>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10 000,00</w:t>
            </w:r>
          </w:p>
        </w:tc>
      </w:tr>
      <w:tr w:rsidR="00C47467" w:rsidRPr="007B38CC" w:rsidTr="00C47467">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C47467" w:rsidRPr="007B38CC" w:rsidRDefault="00C47467" w:rsidP="00C47467">
            <w:pPr>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Программное обеспечение операционной системы с лицензией</w:t>
            </w:r>
          </w:p>
        </w:tc>
        <w:tc>
          <w:tcPr>
            <w:tcW w:w="3724" w:type="dxa"/>
            <w:tcBorders>
              <w:top w:val="single" w:sz="4" w:space="0" w:color="auto"/>
              <w:left w:val="single" w:sz="4" w:space="0" w:color="auto"/>
              <w:bottom w:val="single" w:sz="4" w:space="0" w:color="auto"/>
              <w:right w:val="single" w:sz="4" w:space="0" w:color="auto"/>
            </w:tcBorders>
            <w:vAlign w:val="center"/>
            <w:hideMark/>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w:t>
            </w:r>
          </w:p>
        </w:tc>
        <w:tc>
          <w:tcPr>
            <w:tcW w:w="3969" w:type="dxa"/>
            <w:tcBorders>
              <w:top w:val="single" w:sz="4" w:space="0" w:color="auto"/>
              <w:left w:val="nil"/>
              <w:bottom w:val="single" w:sz="4" w:space="0" w:color="auto"/>
              <w:right w:val="single" w:sz="4" w:space="0" w:color="auto"/>
            </w:tcBorders>
            <w:noWrap/>
            <w:vAlign w:val="center"/>
            <w:hideMark/>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100 000,00</w:t>
            </w:r>
          </w:p>
        </w:tc>
      </w:tr>
      <w:tr w:rsidR="00C47467" w:rsidRPr="007B38CC" w:rsidTr="00C47467">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C47467" w:rsidRPr="007B38CC" w:rsidRDefault="00C47467" w:rsidP="00C47467">
            <w:pPr>
              <w:spacing w:after="0" w:line="240" w:lineRule="auto"/>
              <w:jc w:val="center"/>
              <w:rPr>
                <w:rFonts w:ascii="Times New Roman" w:eastAsia="Calibri" w:hAnsi="Times New Roman" w:cs="Times New Roman"/>
                <w:sz w:val="20"/>
                <w:szCs w:val="20"/>
              </w:rPr>
            </w:pPr>
            <w:r w:rsidRPr="007B38CC">
              <w:rPr>
                <w:rFonts w:ascii="Times New Roman" w:hAnsi="Times New Roman"/>
                <w:sz w:val="20"/>
                <w:szCs w:val="20"/>
              </w:rPr>
              <w:t>Лицензия для серверной операционной системы</w:t>
            </w:r>
          </w:p>
        </w:tc>
        <w:tc>
          <w:tcPr>
            <w:tcW w:w="3724" w:type="dxa"/>
            <w:tcBorders>
              <w:top w:val="single" w:sz="4" w:space="0" w:color="auto"/>
              <w:left w:val="single" w:sz="4" w:space="0" w:color="auto"/>
              <w:bottom w:val="single" w:sz="4" w:space="0" w:color="auto"/>
              <w:right w:val="single" w:sz="4" w:space="0" w:color="auto"/>
            </w:tcBorders>
            <w:vAlign w:val="center"/>
            <w:hideMark/>
          </w:tcPr>
          <w:p w:rsidR="00C47467" w:rsidRPr="007B38CC" w:rsidRDefault="00C47467" w:rsidP="00C47467">
            <w:pPr>
              <w:spacing w:after="0" w:line="240" w:lineRule="auto"/>
              <w:jc w:val="center"/>
              <w:rPr>
                <w:rFonts w:ascii="Times New Roman" w:eastAsia="Times New Roman" w:hAnsi="Times New Roman" w:cs="Times New Roman"/>
                <w:sz w:val="20"/>
                <w:szCs w:val="20"/>
                <w:lang w:val="en-US" w:eastAsia="ru-RU"/>
              </w:rPr>
            </w:pPr>
            <w:r w:rsidRPr="007B38CC">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val="en-US" w:eastAsia="ru-RU"/>
              </w:rPr>
              <w:t>5</w:t>
            </w:r>
          </w:p>
        </w:tc>
        <w:tc>
          <w:tcPr>
            <w:tcW w:w="3969" w:type="dxa"/>
            <w:tcBorders>
              <w:top w:val="single" w:sz="4" w:space="0" w:color="auto"/>
              <w:left w:val="nil"/>
              <w:bottom w:val="single" w:sz="4" w:space="0" w:color="auto"/>
              <w:right w:val="single" w:sz="4" w:space="0" w:color="auto"/>
            </w:tcBorders>
            <w:noWrap/>
            <w:vAlign w:val="center"/>
            <w:hideMark/>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val="en-US" w:eastAsia="ru-RU"/>
              </w:rPr>
              <w:t>55</w:t>
            </w:r>
            <w:r w:rsidRPr="007B38CC">
              <w:rPr>
                <w:rFonts w:ascii="Times New Roman" w:eastAsia="Times New Roman" w:hAnsi="Times New Roman" w:cs="Times New Roman"/>
                <w:sz w:val="20"/>
                <w:szCs w:val="20"/>
                <w:lang w:eastAsia="ru-RU"/>
              </w:rPr>
              <w:t xml:space="preserve"> 000,00</w:t>
            </w:r>
          </w:p>
        </w:tc>
      </w:tr>
      <w:tr w:rsidR="00C47467" w:rsidRPr="007B38CC" w:rsidTr="00C47467">
        <w:trPr>
          <w:trHeight w:val="359"/>
        </w:trPr>
        <w:tc>
          <w:tcPr>
            <w:tcW w:w="1946" w:type="dxa"/>
            <w:tcBorders>
              <w:top w:val="single" w:sz="4" w:space="0" w:color="auto"/>
              <w:left w:val="single" w:sz="4" w:space="0" w:color="auto"/>
              <w:bottom w:val="single" w:sz="4" w:space="0" w:color="auto"/>
              <w:right w:val="single" w:sz="4" w:space="0" w:color="auto"/>
            </w:tcBorders>
            <w:vAlign w:val="center"/>
            <w:hideMark/>
          </w:tcPr>
          <w:p w:rsidR="00C47467" w:rsidRPr="007B38CC" w:rsidRDefault="00C47467" w:rsidP="00C47467">
            <w:pPr>
              <w:spacing w:after="0" w:line="240" w:lineRule="auto"/>
              <w:jc w:val="center"/>
              <w:rPr>
                <w:rFonts w:ascii="Times New Roman" w:eastAsia="Calibri" w:hAnsi="Times New Roman" w:cs="Times New Roman"/>
                <w:sz w:val="20"/>
                <w:szCs w:val="20"/>
              </w:rPr>
            </w:pPr>
            <w:r w:rsidRPr="007B38CC">
              <w:rPr>
                <w:rFonts w:ascii="Times New Roman" w:hAnsi="Times New Roman"/>
                <w:sz w:val="20"/>
                <w:szCs w:val="20"/>
              </w:rPr>
              <w:t>Лицензия для операционной системы</w:t>
            </w:r>
          </w:p>
        </w:tc>
        <w:tc>
          <w:tcPr>
            <w:tcW w:w="3724" w:type="dxa"/>
            <w:tcBorders>
              <w:top w:val="single" w:sz="4" w:space="0" w:color="auto"/>
              <w:left w:val="single" w:sz="4" w:space="0" w:color="auto"/>
              <w:bottom w:val="single" w:sz="4" w:space="0" w:color="auto"/>
              <w:right w:val="single" w:sz="4" w:space="0" w:color="auto"/>
            </w:tcBorders>
            <w:vAlign w:val="center"/>
            <w:hideMark/>
          </w:tcPr>
          <w:p w:rsidR="00C47467" w:rsidRPr="007B38CC" w:rsidRDefault="00C47467" w:rsidP="00C47467">
            <w:pPr>
              <w:spacing w:after="0" w:line="240" w:lineRule="auto"/>
              <w:jc w:val="center"/>
              <w:rPr>
                <w:rFonts w:ascii="Times New Roman" w:eastAsia="Times New Roman" w:hAnsi="Times New Roman" w:cs="Times New Roman"/>
                <w:sz w:val="20"/>
                <w:szCs w:val="20"/>
                <w:lang w:val="en-US" w:eastAsia="ru-RU"/>
              </w:rPr>
            </w:pPr>
            <w:r w:rsidRPr="007B38CC">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val="en-US" w:eastAsia="ru-RU"/>
              </w:rPr>
              <w:t>100</w:t>
            </w:r>
          </w:p>
        </w:tc>
        <w:tc>
          <w:tcPr>
            <w:tcW w:w="3969" w:type="dxa"/>
            <w:tcBorders>
              <w:top w:val="single" w:sz="4" w:space="0" w:color="auto"/>
              <w:left w:val="nil"/>
              <w:bottom w:val="single" w:sz="4" w:space="0" w:color="auto"/>
              <w:right w:val="single" w:sz="4" w:space="0" w:color="auto"/>
            </w:tcBorders>
            <w:noWrap/>
            <w:vAlign w:val="center"/>
            <w:hideMark/>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val="en-US" w:eastAsia="ru-RU"/>
              </w:rPr>
              <w:t>10</w:t>
            </w:r>
            <w:r w:rsidRPr="007B38CC">
              <w:rPr>
                <w:rFonts w:ascii="Times New Roman" w:eastAsia="Times New Roman" w:hAnsi="Times New Roman" w:cs="Times New Roman"/>
                <w:sz w:val="20"/>
                <w:szCs w:val="20"/>
                <w:lang w:eastAsia="ru-RU"/>
              </w:rPr>
              <w:t xml:space="preserve"> 000,00</w:t>
            </w:r>
          </w:p>
        </w:tc>
      </w:tr>
      <w:tr w:rsidR="00C47467" w:rsidRPr="007B38CC" w:rsidTr="00C47467">
        <w:trPr>
          <w:trHeight w:val="359"/>
        </w:trPr>
        <w:tc>
          <w:tcPr>
            <w:tcW w:w="1946" w:type="dxa"/>
            <w:tcBorders>
              <w:top w:val="single" w:sz="4" w:space="0" w:color="auto"/>
              <w:left w:val="single" w:sz="4" w:space="0" w:color="auto"/>
              <w:bottom w:val="single" w:sz="4" w:space="0" w:color="auto"/>
              <w:right w:val="single" w:sz="4" w:space="0" w:color="auto"/>
            </w:tcBorders>
            <w:vAlign w:val="center"/>
          </w:tcPr>
          <w:p w:rsidR="00C47467" w:rsidRPr="007B38CC" w:rsidRDefault="00C47467" w:rsidP="00C47467">
            <w:pPr>
              <w:spacing w:after="0" w:line="240" w:lineRule="auto"/>
              <w:jc w:val="center"/>
              <w:rPr>
                <w:rFonts w:ascii="Times New Roman" w:hAnsi="Times New Roman"/>
                <w:sz w:val="20"/>
                <w:szCs w:val="20"/>
              </w:rPr>
            </w:pPr>
            <w:r w:rsidRPr="007B38CC">
              <w:rPr>
                <w:rFonts w:ascii="Times New Roman" w:hAnsi="Times New Roman"/>
                <w:sz w:val="20"/>
                <w:szCs w:val="20"/>
              </w:rPr>
              <w:t>Лицензия клиентского доступа к серверу</w:t>
            </w:r>
          </w:p>
        </w:tc>
        <w:tc>
          <w:tcPr>
            <w:tcW w:w="3724" w:type="dxa"/>
            <w:tcBorders>
              <w:top w:val="single" w:sz="4" w:space="0" w:color="auto"/>
              <w:left w:val="single" w:sz="4" w:space="0" w:color="auto"/>
              <w:bottom w:val="single" w:sz="4" w:space="0" w:color="auto"/>
              <w:right w:val="single" w:sz="4" w:space="0" w:color="auto"/>
            </w:tcBorders>
            <w:vAlign w:val="center"/>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val="en-US" w:eastAsia="ru-RU"/>
              </w:rPr>
              <w:t>5</w:t>
            </w:r>
          </w:p>
        </w:tc>
        <w:tc>
          <w:tcPr>
            <w:tcW w:w="3969" w:type="dxa"/>
            <w:tcBorders>
              <w:top w:val="single" w:sz="4" w:space="0" w:color="auto"/>
              <w:left w:val="nil"/>
              <w:bottom w:val="single" w:sz="4" w:space="0" w:color="auto"/>
              <w:right w:val="single" w:sz="4" w:space="0" w:color="auto"/>
            </w:tcBorders>
            <w:noWrap/>
            <w:vAlign w:val="center"/>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2 280,00</w:t>
            </w:r>
          </w:p>
        </w:tc>
      </w:tr>
      <w:tr w:rsidR="00C47467" w:rsidRPr="007B38CC" w:rsidTr="00C47467">
        <w:trPr>
          <w:trHeight w:val="359"/>
        </w:trPr>
        <w:tc>
          <w:tcPr>
            <w:tcW w:w="1946" w:type="dxa"/>
            <w:tcBorders>
              <w:top w:val="single" w:sz="4" w:space="0" w:color="auto"/>
              <w:left w:val="single" w:sz="4" w:space="0" w:color="auto"/>
              <w:bottom w:val="single" w:sz="4" w:space="0" w:color="auto"/>
              <w:right w:val="single" w:sz="4" w:space="0" w:color="auto"/>
            </w:tcBorders>
            <w:vAlign w:val="center"/>
          </w:tcPr>
          <w:p w:rsidR="00C47467" w:rsidRPr="007B38CC" w:rsidRDefault="00C47467" w:rsidP="00C47467">
            <w:pPr>
              <w:spacing w:after="0" w:line="240" w:lineRule="auto"/>
              <w:jc w:val="center"/>
              <w:rPr>
                <w:rFonts w:ascii="Times New Roman" w:hAnsi="Times New Roman"/>
                <w:sz w:val="20"/>
                <w:szCs w:val="20"/>
              </w:rPr>
            </w:pPr>
            <w:r w:rsidRPr="007B38CC">
              <w:rPr>
                <w:rFonts w:ascii="Times New Roman" w:hAnsi="Times New Roman"/>
                <w:sz w:val="20"/>
                <w:szCs w:val="20"/>
              </w:rPr>
              <w:t>Система электронного документооборота</w:t>
            </w:r>
          </w:p>
        </w:tc>
        <w:tc>
          <w:tcPr>
            <w:tcW w:w="3724" w:type="dxa"/>
            <w:tcBorders>
              <w:top w:val="single" w:sz="4" w:space="0" w:color="auto"/>
              <w:left w:val="single" w:sz="4" w:space="0" w:color="auto"/>
              <w:bottom w:val="single" w:sz="4" w:space="0" w:color="auto"/>
              <w:right w:val="single" w:sz="4" w:space="0" w:color="auto"/>
            </w:tcBorders>
            <w:vAlign w:val="center"/>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лицензии на каждое неоснащенное рабочее место для работы в СЭД</w:t>
            </w:r>
          </w:p>
        </w:tc>
        <w:tc>
          <w:tcPr>
            <w:tcW w:w="3969" w:type="dxa"/>
            <w:tcBorders>
              <w:top w:val="single" w:sz="4" w:space="0" w:color="auto"/>
              <w:left w:val="nil"/>
              <w:bottom w:val="single" w:sz="4" w:space="0" w:color="auto"/>
              <w:right w:val="single" w:sz="4" w:space="0" w:color="auto"/>
            </w:tcBorders>
            <w:noWrap/>
            <w:vAlign w:val="center"/>
          </w:tcPr>
          <w:p w:rsidR="00C47467" w:rsidRPr="007B38CC" w:rsidRDefault="00C47467" w:rsidP="00C4746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9 000,00</w:t>
            </w:r>
          </w:p>
        </w:tc>
      </w:tr>
    </w:tbl>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i/>
          <w:sz w:val="20"/>
          <w:szCs w:val="20"/>
        </w:rPr>
      </w:pPr>
    </w:p>
    <w:p w:rsidR="00C47467" w:rsidRPr="007B38CC" w:rsidRDefault="00C47467" w:rsidP="00855997">
      <w:pPr>
        <w:autoSpaceDE w:val="0"/>
        <w:autoSpaceDN w:val="0"/>
        <w:adjustRightInd w:val="0"/>
        <w:spacing w:after="0" w:line="240" w:lineRule="auto"/>
        <w:contextualSpacing/>
        <w:rPr>
          <w:rFonts w:ascii="Times New Roman" w:eastAsia="Calibri" w:hAnsi="Times New Roman" w:cs="Times New Roman"/>
          <w:i/>
          <w:sz w:val="20"/>
          <w:szCs w:val="20"/>
        </w:rPr>
      </w:pPr>
    </w:p>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по техническому сопровождению (технической поддержке, обслуживанию) программных продуктов (программного обеспечения</w:t>
      </w:r>
      <w:r w:rsidR="009D2141" w:rsidRPr="007B38CC">
        <w:rPr>
          <w:rFonts w:ascii="Times New Roman" w:eastAsia="Calibri" w:hAnsi="Times New Roman" w:cs="Times New Roman"/>
          <w:sz w:val="26"/>
          <w:szCs w:val="26"/>
        </w:rPr>
        <w:t>, программно-аппаратного комплекса</w:t>
      </w:r>
      <w:r w:rsidRPr="007B38CC">
        <w:rPr>
          <w:rFonts w:ascii="Times New Roman" w:eastAsia="Calibri" w:hAnsi="Times New Roman" w:cs="Times New Roman"/>
          <w:sz w:val="26"/>
          <w:szCs w:val="26"/>
        </w:rPr>
        <w:t>)</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sz w:val="24"/>
          <w:szCs w:val="24"/>
        </w:rPr>
      </w:pPr>
    </w:p>
    <w:p w:rsidR="00855997" w:rsidRPr="007B38CC" w:rsidRDefault="00321127" w:rsidP="00855997">
      <w:pPr>
        <w:autoSpaceDE w:val="0"/>
        <w:autoSpaceDN w:val="0"/>
        <w:adjustRightInd w:val="0"/>
        <w:spacing w:after="0" w:line="240" w:lineRule="auto"/>
        <w:contextualSpacing/>
        <w:rPr>
          <w:rFonts w:ascii="Times New Roman" w:eastAsia="Calibri" w:hAnsi="Times New Roman" w:cs="Times New Roman"/>
          <w:i/>
          <w:sz w:val="20"/>
          <w:szCs w:val="20"/>
        </w:rPr>
      </w:pPr>
      <m:oMathPara>
        <m:oMathParaPr>
          <m:jc m:val="center"/>
        </m:oMathParaPr>
        <m:oMath>
          <m:sSub>
            <m:sSubPr>
              <m:ctrlPr>
                <w:rPr>
                  <w:rFonts w:ascii="Cambria Math" w:eastAsia="Calibri" w:hAnsi="Cambria Math" w:cs="Times New Roman"/>
                </w:rPr>
              </m:ctrlPr>
            </m:sSubPr>
            <m:e>
              <m:r>
                <w:rPr>
                  <w:rFonts w:ascii="Cambria Math" w:eastAsia="Cambria Math" w:hAnsi="Cambria Math" w:cs="Times New Roman"/>
                  <w:sz w:val="20"/>
                  <w:szCs w:val="20"/>
                </w:rPr>
                <m:t>З</m:t>
              </m:r>
            </m:e>
            <m:sub>
              <m:r>
                <w:rPr>
                  <w:rFonts w:ascii="Cambria Math" w:eastAsia="Calibri" w:hAnsi="Cambria Math" w:cs="Times New Roman"/>
                  <w:sz w:val="20"/>
                  <w:szCs w:val="20"/>
                </w:rPr>
                <m:t>рм</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w:rPr>
                  <w:rFonts w:ascii="Cambria Math" w:eastAsia="Calibri" w:hAnsi="Cambria Math" w:cs="Times New Roman"/>
                  <w:sz w:val="20"/>
                  <w:szCs w:val="20"/>
                </w:rPr>
                <m:t>Q</m:t>
              </m:r>
            </m:e>
            <m:sub>
              <m:r>
                <w:rPr>
                  <w:rFonts w:ascii="Cambria Math" w:eastAsia="Calibri" w:hAnsi="Cambria Math" w:cs="Times New Roman"/>
                  <w:sz w:val="20"/>
                  <w:szCs w:val="20"/>
                </w:rPr>
                <m:t>рм</m:t>
              </m:r>
            </m:sub>
          </m:sSub>
          <m:r>
            <w:rPr>
              <w:rFonts w:ascii="Cambria Math" w:eastAsia="Calibri" w:hAnsi="Cambria Math" w:cs="Times New Roman"/>
              <w:sz w:val="20"/>
              <w:szCs w:val="20"/>
            </w:rPr>
            <m:t xml:space="preserve">х Р </m:t>
          </m:r>
        </m:oMath>
      </m:oMathPara>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vertAlign w:val="subscript"/>
        </w:rPr>
      </w:pPr>
      <w:r w:rsidRPr="007B38CC">
        <w:rPr>
          <w:rFonts w:ascii="Times New Roman" w:eastAsia="Calibri" w:hAnsi="Times New Roman" w:cs="Times New Roman"/>
          <w:sz w:val="20"/>
          <w:szCs w:val="20"/>
        </w:rPr>
        <w:t xml:space="preserve">Q </w:t>
      </w:r>
      <w:r w:rsidRPr="007B38CC">
        <w:rPr>
          <w:rFonts w:ascii="Times New Roman" w:eastAsia="Calibri" w:hAnsi="Times New Roman" w:cs="Times New Roman"/>
          <w:sz w:val="20"/>
          <w:szCs w:val="20"/>
          <w:vertAlign w:val="subscript"/>
        </w:rPr>
        <w:t xml:space="preserve">рм – </w:t>
      </w:r>
      <w:r w:rsidRPr="007B38CC">
        <w:rPr>
          <w:rFonts w:ascii="Times New Roman" w:eastAsia="Calibri" w:hAnsi="Times New Roman" w:cs="Times New Roman"/>
          <w:sz w:val="20"/>
          <w:szCs w:val="20"/>
        </w:rPr>
        <w:t>количество программного обеспечения/продукта;</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Р</w:t>
      </w:r>
      <w:r w:rsidRPr="007B38CC">
        <w:rPr>
          <w:rFonts w:ascii="Times New Roman" w:eastAsia="Calibri" w:hAnsi="Times New Roman" w:cs="Times New Roman"/>
          <w:sz w:val="20"/>
          <w:szCs w:val="20"/>
          <w:vertAlign w:val="subscript"/>
        </w:rPr>
        <w:t xml:space="preserve"> – </w:t>
      </w:r>
      <w:r w:rsidRPr="007B38CC">
        <w:rPr>
          <w:rFonts w:ascii="Times New Roman" w:eastAsia="Calibri" w:hAnsi="Times New Roman" w:cs="Times New Roman"/>
          <w:sz w:val="20"/>
          <w:szCs w:val="20"/>
        </w:rPr>
        <w:t xml:space="preserve">цена  </w:t>
      </w:r>
      <w:r w:rsidRPr="007B38CC">
        <w:rPr>
          <w:rFonts w:ascii="Times New Roman" w:eastAsia="Times New Roman" w:hAnsi="Times New Roman" w:cs="Times New Roman"/>
          <w:sz w:val="20"/>
          <w:szCs w:val="20"/>
          <w:lang w:eastAsia="ru-RU"/>
        </w:rPr>
        <w:t>технического сопровождения одного программного продукта в год.</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214" w:type="dxa"/>
        <w:tblInd w:w="108" w:type="dxa"/>
        <w:tblLook w:val="04A0" w:firstRow="1" w:lastRow="0" w:firstColumn="1" w:lastColumn="0" w:noHBand="0" w:noVBand="1"/>
      </w:tblPr>
      <w:tblGrid>
        <w:gridCol w:w="2552"/>
        <w:gridCol w:w="3118"/>
        <w:gridCol w:w="3544"/>
      </w:tblGrid>
      <w:tr w:rsidR="00855997" w:rsidRPr="007B38CC" w:rsidTr="009A5C8C">
        <w:trPr>
          <w:trHeight w:val="998"/>
        </w:trPr>
        <w:tc>
          <w:tcPr>
            <w:tcW w:w="2552"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3118"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программного обеспечения/ продукта в год  (шт.)</w:t>
            </w:r>
          </w:p>
        </w:tc>
        <w:tc>
          <w:tcPr>
            <w:tcW w:w="3544"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Цена технического сопровождения одного программного продукта в год                                                 (руб.)</w:t>
            </w:r>
          </w:p>
        </w:tc>
      </w:tr>
      <w:tr w:rsidR="00855997" w:rsidRPr="007B38CC" w:rsidTr="009A5C8C">
        <w:trPr>
          <w:trHeight w:val="420"/>
        </w:trPr>
        <w:tc>
          <w:tcPr>
            <w:tcW w:w="2552"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СУО «Находка»</w:t>
            </w:r>
          </w:p>
        </w:tc>
        <w:tc>
          <w:tcPr>
            <w:tcW w:w="3118" w:type="dxa"/>
            <w:tcBorders>
              <w:top w:val="nil"/>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544"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100 000,00</w:t>
            </w:r>
          </w:p>
        </w:tc>
      </w:tr>
      <w:tr w:rsidR="00855997" w:rsidRPr="007B38CC" w:rsidTr="009A5C8C">
        <w:trPr>
          <w:trHeight w:val="385"/>
        </w:trPr>
        <w:tc>
          <w:tcPr>
            <w:tcW w:w="2552"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val="en-US" w:eastAsia="ru-RU"/>
              </w:rPr>
            </w:pPr>
            <w:r w:rsidRPr="007B38CC">
              <w:rPr>
                <w:rFonts w:ascii="Times New Roman" w:eastAsia="Times New Roman" w:hAnsi="Times New Roman" w:cs="Times New Roman"/>
                <w:sz w:val="20"/>
                <w:szCs w:val="20"/>
                <w:lang w:val="en-US" w:eastAsia="ru-RU"/>
              </w:rPr>
              <w:t>Secret Net</w:t>
            </w:r>
          </w:p>
        </w:tc>
        <w:tc>
          <w:tcPr>
            <w:tcW w:w="3118" w:type="dxa"/>
            <w:tcBorders>
              <w:top w:val="nil"/>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544"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1 500,00</w:t>
            </w:r>
          </w:p>
        </w:tc>
      </w:tr>
      <w:tr w:rsidR="00855997" w:rsidRPr="007B38CC" w:rsidTr="009A5C8C">
        <w:trPr>
          <w:trHeight w:val="365"/>
        </w:trPr>
        <w:tc>
          <w:tcPr>
            <w:tcW w:w="2552"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val="en-US" w:eastAsia="ru-RU"/>
              </w:rPr>
            </w:pPr>
            <w:r w:rsidRPr="007B38CC">
              <w:rPr>
                <w:rFonts w:ascii="Times New Roman" w:eastAsia="Times New Roman" w:hAnsi="Times New Roman" w:cs="Times New Roman"/>
                <w:sz w:val="20"/>
                <w:szCs w:val="20"/>
                <w:lang w:val="en-US" w:eastAsia="ru-RU"/>
              </w:rPr>
              <w:t>Vip Net</w:t>
            </w:r>
          </w:p>
        </w:tc>
        <w:tc>
          <w:tcPr>
            <w:tcW w:w="3118" w:type="dxa"/>
            <w:tcBorders>
              <w:top w:val="nil"/>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544"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tc>
      </w:tr>
      <w:tr w:rsidR="00855997" w:rsidRPr="007B38CC" w:rsidTr="009A5C8C">
        <w:trPr>
          <w:trHeight w:val="373"/>
        </w:trPr>
        <w:tc>
          <w:tcPr>
            <w:tcW w:w="2552"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СУО «</w:t>
            </w:r>
            <w:r w:rsidRPr="007B38CC">
              <w:rPr>
                <w:rFonts w:ascii="Times New Roman" w:eastAsia="Times New Roman" w:hAnsi="Times New Roman" w:cs="Times New Roman"/>
                <w:sz w:val="20"/>
                <w:szCs w:val="20"/>
                <w:lang w:val="en-US" w:eastAsia="ru-RU"/>
              </w:rPr>
              <w:t>Enter</w:t>
            </w:r>
            <w:r w:rsidRPr="007B38CC">
              <w:rPr>
                <w:rFonts w:ascii="Times New Roman" w:eastAsia="Times New Roman" w:hAnsi="Times New Roman" w:cs="Times New Roman"/>
                <w:sz w:val="20"/>
                <w:szCs w:val="20"/>
                <w:lang w:eastAsia="ru-RU"/>
              </w:rPr>
              <w:t>»</w:t>
            </w:r>
          </w:p>
        </w:tc>
        <w:tc>
          <w:tcPr>
            <w:tcW w:w="3118" w:type="dxa"/>
            <w:tcBorders>
              <w:top w:val="nil"/>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544"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val="en-US" w:eastAsia="ru-RU"/>
              </w:rPr>
            </w:pPr>
            <w:r w:rsidRPr="007B38CC">
              <w:rPr>
                <w:rFonts w:ascii="Times New Roman" w:eastAsia="Times New Roman" w:hAnsi="Times New Roman" w:cs="Times New Roman"/>
                <w:sz w:val="20"/>
                <w:szCs w:val="20"/>
                <w:lang w:eastAsia="ru-RU"/>
              </w:rPr>
              <w:t>не более 10 000,00</w:t>
            </w:r>
          </w:p>
        </w:tc>
      </w:tr>
      <w:tr w:rsidR="00855997" w:rsidRPr="007B38CC" w:rsidTr="009A5C8C">
        <w:trPr>
          <w:trHeight w:val="360"/>
        </w:trPr>
        <w:tc>
          <w:tcPr>
            <w:tcW w:w="2552"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val="en-US" w:eastAsia="ru-RU"/>
              </w:rPr>
            </w:pPr>
            <w:r w:rsidRPr="007B38CC">
              <w:rPr>
                <w:rFonts w:ascii="Times New Roman" w:eastAsia="Times New Roman" w:hAnsi="Times New Roman" w:cs="Times New Roman"/>
                <w:sz w:val="20"/>
                <w:szCs w:val="20"/>
                <w:lang w:val="en-US" w:eastAsia="ru-RU"/>
              </w:rPr>
              <w:t>Helpdesk</w:t>
            </w:r>
          </w:p>
        </w:tc>
        <w:tc>
          <w:tcPr>
            <w:tcW w:w="3118" w:type="dxa"/>
            <w:tcBorders>
              <w:top w:val="nil"/>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1 </w:t>
            </w:r>
          </w:p>
        </w:tc>
        <w:tc>
          <w:tcPr>
            <w:tcW w:w="3544"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8 000,00</w:t>
            </w:r>
          </w:p>
        </w:tc>
      </w:tr>
    </w:tbl>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i/>
          <w:sz w:val="20"/>
          <w:szCs w:val="20"/>
        </w:rPr>
      </w:pPr>
    </w:p>
    <w:p w:rsidR="00855997" w:rsidRPr="007B38CC" w:rsidRDefault="00321127" w:rsidP="00855997">
      <w:pPr>
        <w:autoSpaceDE w:val="0"/>
        <w:autoSpaceDN w:val="0"/>
        <w:adjustRightInd w:val="0"/>
        <w:spacing w:after="0" w:line="240" w:lineRule="auto"/>
        <w:contextualSpacing/>
        <w:jc w:val="center"/>
        <w:rPr>
          <w:rFonts w:ascii="Times New Roman" w:eastAsia="Calibri" w:hAnsi="Times New Roman" w:cs="Times New Roman"/>
          <w:i/>
          <w:sz w:val="20"/>
          <w:szCs w:val="20"/>
        </w:rPr>
      </w:pPr>
      <m:oMathPara>
        <m:oMath>
          <m:sSub>
            <m:sSubPr>
              <m:ctrlPr>
                <w:rPr>
                  <w:rFonts w:ascii="Cambria Math" w:eastAsia="Calibri" w:hAnsi="Cambria Math" w:cs="Times New Roman"/>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w:rPr>
                  <w:rFonts w:ascii="Cambria Math" w:eastAsia="Calibri" w:hAnsi="Cambria Math" w:cs="Times New Roman"/>
                  <w:sz w:val="20"/>
                  <w:szCs w:val="20"/>
                </w:rPr>
                <m:t>Q</m:t>
              </m:r>
            </m:e>
            <m:sub>
              <m:r>
                <w:rPr>
                  <w:rFonts w:ascii="Cambria Math" w:eastAsia="Calibri" w:hAnsi="Cambria Math" w:cs="Times New Roman"/>
                  <w:sz w:val="20"/>
                  <w:szCs w:val="20"/>
                </w:rPr>
                <m:t>прогр</m:t>
              </m:r>
            </m:sub>
          </m:sSub>
          <m:r>
            <w:rPr>
              <w:rFonts w:ascii="Cambria Math" w:eastAsia="Calibri" w:hAnsi="Cambria Math" w:cs="Times New Roman"/>
              <w:sz w:val="20"/>
              <w:szCs w:val="20"/>
            </w:rPr>
            <m:t>*Р</m:t>
          </m:r>
        </m:oMath>
      </m:oMathPara>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vertAlign w:val="subscript"/>
        </w:rPr>
        <w:t>прог</w:t>
      </w:r>
      <w:r w:rsidRPr="007B38CC">
        <w:rPr>
          <w:rFonts w:ascii="Times New Roman" w:eastAsia="Calibri" w:hAnsi="Times New Roman" w:cs="Times New Roman"/>
          <w:sz w:val="20"/>
          <w:szCs w:val="20"/>
        </w:rPr>
        <w:t xml:space="preserve"> - к</w:t>
      </w:r>
      <w:r w:rsidRPr="007B38CC">
        <w:rPr>
          <w:rFonts w:ascii="Times New Roman" w:eastAsia="Times New Roman" w:hAnsi="Times New Roman" w:cs="Times New Roman"/>
          <w:sz w:val="20"/>
          <w:szCs w:val="20"/>
          <w:lang w:eastAsia="ru-RU"/>
        </w:rPr>
        <w:t>оличество часов сопровождения программного продукта в год;</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 - цена 1-го часа сопровождения программного продукта.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i/>
          <w:sz w:val="20"/>
          <w:szCs w:val="20"/>
        </w:rPr>
      </w:pPr>
      <w:r w:rsidRPr="007B38CC">
        <w:rPr>
          <w:rFonts w:ascii="Times New Roman" w:eastAsia="Times New Roman" w:hAnsi="Times New Roman" w:cs="Times New Roman"/>
          <w:sz w:val="20"/>
          <w:szCs w:val="20"/>
          <w:lang w:eastAsia="ru-RU"/>
        </w:rPr>
        <w:t xml:space="preserve">                        </w:t>
      </w:r>
    </w:p>
    <w:tbl>
      <w:tblPr>
        <w:tblW w:w="9597" w:type="dxa"/>
        <w:tblInd w:w="103" w:type="dxa"/>
        <w:tblLook w:val="04A0" w:firstRow="1" w:lastRow="0" w:firstColumn="1" w:lastColumn="0" w:noHBand="0" w:noVBand="1"/>
      </w:tblPr>
      <w:tblGrid>
        <w:gridCol w:w="3549"/>
        <w:gridCol w:w="3071"/>
        <w:gridCol w:w="2977"/>
      </w:tblGrid>
      <w:tr w:rsidR="00855997" w:rsidRPr="007B38CC" w:rsidTr="009A5C8C">
        <w:trPr>
          <w:trHeight w:val="1019"/>
        </w:trPr>
        <w:tc>
          <w:tcPr>
            <w:tcW w:w="3549"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3071"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часов сопровождения программного продукта в год                                              (час)</w:t>
            </w:r>
          </w:p>
        </w:tc>
        <w:tc>
          <w:tcPr>
            <w:tcW w:w="2977"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1-го часа сопровождения программного продукта                                (руб.)</w:t>
            </w:r>
          </w:p>
        </w:tc>
      </w:tr>
      <w:tr w:rsidR="00855997" w:rsidRPr="007B38CC" w:rsidTr="009A5C8C">
        <w:trPr>
          <w:trHeight w:val="585"/>
        </w:trPr>
        <w:tc>
          <w:tcPr>
            <w:tcW w:w="3549"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Программный продукт на основе "1С Предприятие"</w:t>
            </w:r>
          </w:p>
        </w:tc>
        <w:tc>
          <w:tcPr>
            <w:tcW w:w="3071" w:type="dxa"/>
            <w:tcBorders>
              <w:top w:val="nil"/>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c>
          <w:tcPr>
            <w:tcW w:w="2977"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r>
    </w:tbl>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i/>
          <w:sz w:val="20"/>
          <w:szCs w:val="20"/>
        </w:rPr>
      </w:pPr>
    </w:p>
    <w:p w:rsidR="00855997" w:rsidRPr="007B38CC" w:rsidRDefault="00321127" w:rsidP="00855997">
      <w:pPr>
        <w:autoSpaceDE w:val="0"/>
        <w:autoSpaceDN w:val="0"/>
        <w:adjustRightInd w:val="0"/>
        <w:spacing w:after="0" w:line="240" w:lineRule="auto"/>
        <w:contextualSpacing/>
        <w:rPr>
          <w:rFonts w:ascii="Times New Roman" w:eastAsia="Times New Roman" w:hAnsi="Times New Roman" w:cs="Times New Roman"/>
          <w:i/>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нп</m:t>
              </m:r>
            </m:sub>
          </m:sSub>
          <m:r>
            <w:rPr>
              <w:rFonts w:ascii="Cambria Math" w:eastAsia="Calibri" w:hAnsi="Cambria Math" w:cs="Times New Roman"/>
              <w:sz w:val="20"/>
              <w:szCs w:val="20"/>
            </w:rPr>
            <m:t xml:space="preserve">= </m:t>
          </m:r>
          <m:nary>
            <m:naryPr>
              <m:chr m:val="∑"/>
              <m:limLoc m:val="subSup"/>
              <m:supHide m:val="1"/>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sub>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lang w:val="en-US"/>
                    </w:rPr>
                    <m:t>iпр</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 xml:space="preserve">i </m:t>
              </m:r>
            </m:sub>
          </m:sSub>
          <m:r>
            <w:rPr>
              <w:rFonts w:ascii="Cambria Math" w:eastAsia="Calibri" w:hAnsi="Cambria Math" w:cs="Times New Roman"/>
              <w:sz w:val="20"/>
              <w:szCs w:val="20"/>
              <w:lang w:val="en-US"/>
            </w:rPr>
            <m:t>пр</m:t>
          </m:r>
          <m:r>
            <m:rPr>
              <m:sty m:val="p"/>
            </m:rPr>
            <w:rPr>
              <w:rFonts w:ascii="Cambria Math" w:eastAsia="Calibri" w:hAnsi="Cambria Math" w:cs="Times New Roman"/>
              <w:sz w:val="20"/>
              <w:szCs w:val="20"/>
            </w:rPr>
            <m:t>,</m:t>
          </m:r>
        </m:oMath>
      </m:oMathPara>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Q</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пр </w:t>
      </w:r>
      <w:r w:rsidRPr="007B38CC">
        <w:rPr>
          <w:rFonts w:ascii="Times New Roman" w:eastAsia="Calibri" w:hAnsi="Times New Roman" w:cs="Times New Roman"/>
          <w:sz w:val="20"/>
          <w:szCs w:val="20"/>
        </w:rPr>
        <w:t>– к</w:t>
      </w:r>
      <w:r w:rsidRPr="007B38CC">
        <w:rPr>
          <w:rFonts w:ascii="Times New Roman" w:eastAsia="Times New Roman" w:hAnsi="Times New Roman" w:cs="Times New Roman"/>
          <w:sz w:val="20"/>
          <w:szCs w:val="20"/>
          <w:lang w:eastAsia="ru-RU"/>
        </w:rPr>
        <w:t>оличество программного обеспечения/продукта;</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пр </w:t>
      </w:r>
      <w:r w:rsidRPr="007B38CC">
        <w:rPr>
          <w:rFonts w:ascii="Times New Roman" w:eastAsia="Calibri" w:hAnsi="Times New Roman" w:cs="Times New Roman"/>
          <w:sz w:val="20"/>
          <w:szCs w:val="20"/>
        </w:rPr>
        <w:t>- ц</w:t>
      </w:r>
      <w:r w:rsidRPr="007B38CC">
        <w:rPr>
          <w:rFonts w:ascii="Times New Roman" w:eastAsia="Times New Roman" w:hAnsi="Times New Roman" w:cs="Times New Roman"/>
          <w:sz w:val="20"/>
          <w:szCs w:val="20"/>
          <w:lang w:eastAsia="ru-RU"/>
        </w:rPr>
        <w:t xml:space="preserve">ена сопровождения (абонентского обслуживания) одного программного обеспечения /продукта в год.          </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i/>
          <w:sz w:val="20"/>
          <w:szCs w:val="20"/>
        </w:rPr>
      </w:pPr>
      <w:r w:rsidRPr="007B38CC">
        <w:rPr>
          <w:rFonts w:ascii="Times New Roman" w:eastAsia="Times New Roman" w:hAnsi="Times New Roman" w:cs="Times New Roman"/>
          <w:sz w:val="20"/>
          <w:szCs w:val="20"/>
          <w:lang w:eastAsia="ru-RU"/>
        </w:rPr>
        <w:t xml:space="preserve">                    </w:t>
      </w:r>
    </w:p>
    <w:tbl>
      <w:tblPr>
        <w:tblW w:w="9639" w:type="dxa"/>
        <w:tblInd w:w="108" w:type="dxa"/>
        <w:tblLook w:val="04A0" w:firstRow="1" w:lastRow="0" w:firstColumn="1" w:lastColumn="0" w:noHBand="0" w:noVBand="1"/>
      </w:tblPr>
      <w:tblGrid>
        <w:gridCol w:w="3199"/>
        <w:gridCol w:w="3747"/>
        <w:gridCol w:w="2693"/>
      </w:tblGrid>
      <w:tr w:rsidR="00855997" w:rsidRPr="007B38CC" w:rsidTr="009A5C8C">
        <w:trPr>
          <w:trHeight w:val="504"/>
        </w:trPr>
        <w:tc>
          <w:tcPr>
            <w:tcW w:w="3199"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374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К</w:t>
            </w:r>
            <w:r w:rsidRPr="007B38CC">
              <w:rPr>
                <w:rFonts w:ascii="Times New Roman" w:eastAsia="Times New Roman" w:hAnsi="Times New Roman" w:cs="Times New Roman"/>
                <w:sz w:val="20"/>
                <w:szCs w:val="20"/>
                <w:lang w:eastAsia="ru-RU"/>
              </w:rPr>
              <w:t xml:space="preserve">оличество программного обеспечения/продукта </w:t>
            </w:r>
            <w:r w:rsidR="00357AF6" w:rsidRPr="007B38CC">
              <w:rPr>
                <w:rFonts w:ascii="Times New Roman" w:eastAsia="Times New Roman" w:hAnsi="Times New Roman" w:cs="Times New Roman"/>
                <w:sz w:val="20"/>
                <w:szCs w:val="20"/>
                <w:lang w:eastAsia="ru-RU"/>
              </w:rPr>
              <w:t xml:space="preserve">/ программного комплекса </w:t>
            </w:r>
            <w:r w:rsidRPr="007B38CC">
              <w:rPr>
                <w:rFonts w:ascii="Times New Roman" w:eastAsia="Times New Roman" w:hAnsi="Times New Roman" w:cs="Times New Roman"/>
                <w:sz w:val="20"/>
                <w:szCs w:val="20"/>
                <w:lang w:eastAsia="ru-RU"/>
              </w:rPr>
              <w:t>в год</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693" w:type="dxa"/>
            <w:tcBorders>
              <w:top w:val="single" w:sz="4" w:space="0" w:color="auto"/>
              <w:left w:val="nil"/>
              <w:bottom w:val="single" w:sz="4" w:space="0" w:color="auto"/>
              <w:right w:val="single" w:sz="4" w:space="0" w:color="auto"/>
            </w:tcBorders>
            <w:vAlign w:val="center"/>
            <w:hideMark/>
          </w:tcPr>
          <w:p w:rsidR="0015019D"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одного программного обеспечения/продукта </w:t>
            </w:r>
            <w:r w:rsidR="00357AF6" w:rsidRPr="007B38CC">
              <w:rPr>
                <w:rFonts w:ascii="Times New Roman" w:eastAsia="Times New Roman" w:hAnsi="Times New Roman" w:cs="Times New Roman"/>
                <w:sz w:val="20"/>
                <w:szCs w:val="20"/>
                <w:lang w:eastAsia="ru-RU"/>
              </w:rPr>
              <w:t xml:space="preserve">/программного комплекса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год</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855997" w:rsidRPr="007B38CC" w:rsidTr="009A5C8C">
        <w:trPr>
          <w:trHeight w:val="459"/>
        </w:trPr>
        <w:tc>
          <w:tcPr>
            <w:tcW w:w="3199" w:type="dxa"/>
            <w:tcBorders>
              <w:top w:val="nil"/>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Система электронного документооборота</w:t>
            </w:r>
          </w:p>
        </w:tc>
        <w:tc>
          <w:tcPr>
            <w:tcW w:w="3747" w:type="dxa"/>
            <w:tcBorders>
              <w:top w:val="nil"/>
              <w:left w:val="single" w:sz="4" w:space="0" w:color="auto"/>
              <w:bottom w:val="single" w:sz="4" w:space="0" w:color="auto"/>
              <w:right w:val="single" w:sz="4" w:space="0" w:color="auto"/>
            </w:tcBorders>
            <w:vAlign w:val="center"/>
            <w:hideMark/>
          </w:tcPr>
          <w:p w:rsidR="00855997" w:rsidRPr="007B38CC" w:rsidRDefault="00855997" w:rsidP="00357AF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1 </w:t>
            </w:r>
          </w:p>
        </w:tc>
        <w:tc>
          <w:tcPr>
            <w:tcW w:w="2693" w:type="dxa"/>
            <w:tcBorders>
              <w:top w:val="nil"/>
              <w:left w:val="nil"/>
              <w:bottom w:val="single" w:sz="4" w:space="0" w:color="auto"/>
              <w:right w:val="single" w:sz="4" w:space="0" w:color="auto"/>
            </w:tcBorders>
            <w:noWrap/>
            <w:vAlign w:val="center"/>
            <w:hideMark/>
          </w:tcPr>
          <w:p w:rsidR="00855997" w:rsidRPr="007B38CC" w:rsidRDefault="00357AF6"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700 </w:t>
            </w:r>
            <w:r w:rsidR="00855997" w:rsidRPr="007B38CC">
              <w:rPr>
                <w:rFonts w:ascii="Times New Roman" w:eastAsia="Times New Roman" w:hAnsi="Times New Roman" w:cs="Times New Roman"/>
                <w:sz w:val="20"/>
                <w:szCs w:val="20"/>
                <w:lang w:eastAsia="ru-RU"/>
              </w:rPr>
              <w:t>000,00</w:t>
            </w:r>
          </w:p>
        </w:tc>
      </w:tr>
      <w:tr w:rsidR="00357AF6" w:rsidRPr="007B38CC" w:rsidTr="001C605B">
        <w:trPr>
          <w:trHeight w:val="459"/>
        </w:trPr>
        <w:tc>
          <w:tcPr>
            <w:tcW w:w="3199" w:type="dxa"/>
            <w:tcBorders>
              <w:top w:val="nil"/>
              <w:left w:val="single" w:sz="4" w:space="0" w:color="auto"/>
              <w:bottom w:val="single" w:sz="4" w:space="0" w:color="auto"/>
              <w:right w:val="single" w:sz="4" w:space="0" w:color="auto"/>
            </w:tcBorders>
          </w:tcPr>
          <w:p w:rsidR="00357AF6" w:rsidRPr="007B38CC" w:rsidRDefault="00357AF6"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Программное обеспечение Межсетевой экран</w:t>
            </w:r>
          </w:p>
        </w:tc>
        <w:tc>
          <w:tcPr>
            <w:tcW w:w="3747" w:type="dxa"/>
            <w:tcBorders>
              <w:top w:val="nil"/>
              <w:left w:val="single" w:sz="4" w:space="0" w:color="auto"/>
              <w:bottom w:val="single" w:sz="4" w:space="0" w:color="auto"/>
              <w:right w:val="single" w:sz="4" w:space="0" w:color="auto"/>
            </w:tcBorders>
            <w:vAlign w:val="center"/>
          </w:tcPr>
          <w:p w:rsidR="00357AF6" w:rsidRPr="007B38CC" w:rsidRDefault="00357AF6" w:rsidP="00357AF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2693" w:type="dxa"/>
            <w:tcBorders>
              <w:top w:val="nil"/>
              <w:left w:val="nil"/>
              <w:bottom w:val="single" w:sz="4" w:space="0" w:color="auto"/>
              <w:right w:val="single" w:sz="4" w:space="0" w:color="auto"/>
            </w:tcBorders>
            <w:noWrap/>
            <w:vAlign w:val="center"/>
          </w:tcPr>
          <w:p w:rsidR="00357AF6" w:rsidRPr="007B38CC" w:rsidRDefault="00357AF6"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250</w:t>
            </w:r>
            <w:r w:rsidR="004D40C9" w:rsidRPr="007B38CC">
              <w:rPr>
                <w:rFonts w:ascii="Times New Roman" w:eastAsia="Times New Roman" w:hAnsi="Times New Roman" w:cs="Times New Roman"/>
                <w:sz w:val="20"/>
                <w:szCs w:val="20"/>
                <w:lang w:eastAsia="ru-RU"/>
              </w:rPr>
              <w:t> </w:t>
            </w:r>
            <w:r w:rsidRPr="007B38CC">
              <w:rPr>
                <w:rFonts w:ascii="Times New Roman" w:eastAsia="Times New Roman" w:hAnsi="Times New Roman" w:cs="Times New Roman"/>
                <w:sz w:val="20"/>
                <w:szCs w:val="20"/>
                <w:lang w:eastAsia="ru-RU"/>
              </w:rPr>
              <w:t>000</w:t>
            </w:r>
            <w:r w:rsidR="004D40C9" w:rsidRPr="007B38CC">
              <w:rPr>
                <w:rFonts w:ascii="Times New Roman" w:eastAsia="Times New Roman" w:hAnsi="Times New Roman" w:cs="Times New Roman"/>
                <w:sz w:val="20"/>
                <w:szCs w:val="20"/>
                <w:lang w:eastAsia="ru-RU"/>
              </w:rPr>
              <w:t>,00</w:t>
            </w:r>
          </w:p>
        </w:tc>
      </w:tr>
      <w:tr w:rsidR="0079652B" w:rsidRPr="007B38CC" w:rsidTr="001C605B">
        <w:trPr>
          <w:trHeight w:val="459"/>
        </w:trPr>
        <w:tc>
          <w:tcPr>
            <w:tcW w:w="3199" w:type="dxa"/>
            <w:tcBorders>
              <w:top w:val="single" w:sz="4" w:space="0" w:color="auto"/>
              <w:left w:val="single" w:sz="4" w:space="0" w:color="auto"/>
              <w:bottom w:val="single" w:sz="4" w:space="0" w:color="auto"/>
              <w:right w:val="single" w:sz="4" w:space="0" w:color="auto"/>
            </w:tcBorders>
          </w:tcPr>
          <w:p w:rsidR="0079652B" w:rsidRPr="007B38CC" w:rsidRDefault="0079652B"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Программно-аппаратный комплекс ViPNet  </w:t>
            </w:r>
            <w:r w:rsidRPr="007B38CC">
              <w:rPr>
                <w:rFonts w:ascii="Times New Roman" w:eastAsia="Times New Roman" w:hAnsi="Times New Roman" w:cs="Times New Roman"/>
                <w:sz w:val="20"/>
                <w:szCs w:val="20"/>
                <w:lang w:val="en-US" w:eastAsia="ru-RU"/>
              </w:rPr>
              <w:t>Coordinator</w:t>
            </w:r>
            <w:r w:rsidRPr="007B38CC">
              <w:rPr>
                <w:rFonts w:ascii="Times New Roman" w:eastAsia="Times New Roman" w:hAnsi="Times New Roman" w:cs="Times New Roman"/>
                <w:sz w:val="20"/>
                <w:szCs w:val="20"/>
                <w:lang w:eastAsia="ru-RU"/>
              </w:rPr>
              <w:t>. Уровень- расширенный</w:t>
            </w:r>
          </w:p>
        </w:tc>
        <w:tc>
          <w:tcPr>
            <w:tcW w:w="3747" w:type="dxa"/>
            <w:tcBorders>
              <w:top w:val="single" w:sz="4" w:space="0" w:color="auto"/>
              <w:left w:val="single" w:sz="4" w:space="0" w:color="auto"/>
              <w:bottom w:val="single" w:sz="4" w:space="0" w:color="auto"/>
              <w:right w:val="single" w:sz="4" w:space="0" w:color="auto"/>
            </w:tcBorders>
            <w:vAlign w:val="center"/>
          </w:tcPr>
          <w:p w:rsidR="0079652B" w:rsidRPr="007B38CC" w:rsidRDefault="0079652B" w:rsidP="00357AF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2693" w:type="dxa"/>
            <w:tcBorders>
              <w:top w:val="single" w:sz="4" w:space="0" w:color="auto"/>
              <w:left w:val="nil"/>
              <w:bottom w:val="single" w:sz="4" w:space="0" w:color="auto"/>
              <w:right w:val="single" w:sz="4" w:space="0" w:color="auto"/>
            </w:tcBorders>
            <w:noWrap/>
            <w:vAlign w:val="center"/>
          </w:tcPr>
          <w:p w:rsidR="0079652B" w:rsidRPr="007B38CC" w:rsidRDefault="0079652B"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64</w:t>
            </w:r>
            <w:r w:rsidR="004D40C9" w:rsidRPr="007B38CC">
              <w:rPr>
                <w:rFonts w:ascii="Times New Roman" w:eastAsia="Times New Roman" w:hAnsi="Times New Roman" w:cs="Times New Roman"/>
                <w:sz w:val="20"/>
                <w:szCs w:val="20"/>
                <w:lang w:eastAsia="ru-RU"/>
              </w:rPr>
              <w:t> </w:t>
            </w:r>
            <w:r w:rsidRPr="007B38CC">
              <w:rPr>
                <w:rFonts w:ascii="Times New Roman" w:eastAsia="Times New Roman" w:hAnsi="Times New Roman" w:cs="Times New Roman"/>
                <w:sz w:val="20"/>
                <w:szCs w:val="20"/>
                <w:lang w:eastAsia="ru-RU"/>
              </w:rPr>
              <w:t>000</w:t>
            </w:r>
            <w:r w:rsidR="004D40C9" w:rsidRPr="007B38CC">
              <w:rPr>
                <w:rFonts w:ascii="Times New Roman" w:eastAsia="Times New Roman" w:hAnsi="Times New Roman" w:cs="Times New Roman"/>
                <w:sz w:val="20"/>
                <w:szCs w:val="20"/>
                <w:lang w:eastAsia="ru-RU"/>
              </w:rPr>
              <w:t>,00</w:t>
            </w:r>
          </w:p>
        </w:tc>
      </w:tr>
      <w:tr w:rsidR="0079652B" w:rsidRPr="007B38CC" w:rsidTr="009A5C8C">
        <w:trPr>
          <w:trHeight w:val="459"/>
        </w:trPr>
        <w:tc>
          <w:tcPr>
            <w:tcW w:w="3199" w:type="dxa"/>
            <w:tcBorders>
              <w:top w:val="nil"/>
              <w:left w:val="single" w:sz="4" w:space="0" w:color="auto"/>
              <w:bottom w:val="single" w:sz="4" w:space="0" w:color="auto"/>
              <w:right w:val="single" w:sz="4" w:space="0" w:color="auto"/>
            </w:tcBorders>
          </w:tcPr>
          <w:p w:rsidR="0079652B" w:rsidRPr="007B38CC" w:rsidRDefault="0079652B"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Программное обеспечение </w:t>
            </w:r>
            <w:r w:rsidRPr="007B38CC">
              <w:rPr>
                <w:rFonts w:ascii="Times New Roman" w:eastAsia="Times New Roman" w:hAnsi="Times New Roman" w:cs="Times New Roman"/>
                <w:sz w:val="20"/>
                <w:szCs w:val="20"/>
                <w:lang w:val="en-US" w:eastAsia="ru-RU"/>
              </w:rPr>
              <w:t>VipNet</w:t>
            </w:r>
            <w:r w:rsidRPr="007B38CC">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val="en-US" w:eastAsia="ru-RU"/>
              </w:rPr>
              <w:t>Client</w:t>
            </w:r>
            <w:r w:rsidRPr="007B38CC">
              <w:rPr>
                <w:rFonts w:ascii="Times New Roman" w:eastAsia="Times New Roman" w:hAnsi="Times New Roman" w:cs="Times New Roman"/>
                <w:sz w:val="20"/>
                <w:szCs w:val="20"/>
                <w:lang w:eastAsia="ru-RU"/>
              </w:rPr>
              <w:t xml:space="preserve">. </w:t>
            </w:r>
            <w:r w:rsidR="0086513E" w:rsidRPr="007B38CC">
              <w:rPr>
                <w:rFonts w:ascii="Times New Roman" w:eastAsia="Times New Roman" w:hAnsi="Times New Roman" w:cs="Times New Roman"/>
                <w:sz w:val="20"/>
                <w:szCs w:val="20"/>
                <w:lang w:eastAsia="ru-RU"/>
              </w:rPr>
              <w:t>У</w:t>
            </w:r>
            <w:r w:rsidRPr="007B38CC">
              <w:rPr>
                <w:rFonts w:ascii="Times New Roman" w:eastAsia="Times New Roman" w:hAnsi="Times New Roman" w:cs="Times New Roman"/>
                <w:sz w:val="20"/>
                <w:szCs w:val="20"/>
                <w:lang w:eastAsia="ru-RU"/>
              </w:rPr>
              <w:t>ровень</w:t>
            </w:r>
            <w:r w:rsidR="0086513E" w:rsidRPr="007B38CC">
              <w:rPr>
                <w:rFonts w:ascii="Times New Roman" w:eastAsia="Times New Roman" w:hAnsi="Times New Roman" w:cs="Times New Roman"/>
                <w:sz w:val="20"/>
                <w:szCs w:val="20"/>
                <w:lang w:eastAsia="ru-RU"/>
              </w:rPr>
              <w:t>-расширенный</w:t>
            </w:r>
          </w:p>
        </w:tc>
        <w:tc>
          <w:tcPr>
            <w:tcW w:w="3747" w:type="dxa"/>
            <w:tcBorders>
              <w:top w:val="nil"/>
              <w:left w:val="single" w:sz="4" w:space="0" w:color="auto"/>
              <w:bottom w:val="single" w:sz="4" w:space="0" w:color="auto"/>
              <w:right w:val="single" w:sz="4" w:space="0" w:color="auto"/>
            </w:tcBorders>
            <w:vAlign w:val="center"/>
          </w:tcPr>
          <w:p w:rsidR="0079652B" w:rsidRPr="007B38CC" w:rsidRDefault="0086513E" w:rsidP="00357AF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70</w:t>
            </w:r>
          </w:p>
        </w:tc>
        <w:tc>
          <w:tcPr>
            <w:tcW w:w="2693" w:type="dxa"/>
            <w:tcBorders>
              <w:top w:val="nil"/>
              <w:left w:val="nil"/>
              <w:bottom w:val="single" w:sz="4" w:space="0" w:color="auto"/>
              <w:right w:val="single" w:sz="4" w:space="0" w:color="auto"/>
            </w:tcBorders>
            <w:noWrap/>
            <w:vAlign w:val="center"/>
          </w:tcPr>
          <w:p w:rsidR="0079652B" w:rsidRPr="007B38CC" w:rsidRDefault="004D40C9"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2 400,00</w:t>
            </w:r>
          </w:p>
        </w:tc>
      </w:tr>
      <w:tr w:rsidR="00855997" w:rsidRPr="007B38CC" w:rsidTr="009A5C8C">
        <w:trPr>
          <w:trHeight w:val="459"/>
        </w:trPr>
        <w:tc>
          <w:tcPr>
            <w:tcW w:w="3199" w:type="dxa"/>
            <w:tcBorders>
              <w:top w:val="single" w:sz="4" w:space="0" w:color="auto"/>
              <w:left w:val="single" w:sz="4" w:space="0" w:color="auto"/>
              <w:bottom w:val="single" w:sz="4" w:space="0" w:color="auto"/>
              <w:right w:val="single" w:sz="4" w:space="0" w:color="auto"/>
            </w:tcBorders>
            <w:hideMark/>
          </w:tcPr>
          <w:p w:rsidR="00855997" w:rsidRPr="00C935E7" w:rsidRDefault="00855997" w:rsidP="009A5C8C">
            <w:pPr>
              <w:spacing w:after="0" w:line="240" w:lineRule="auto"/>
              <w:jc w:val="center"/>
              <w:rPr>
                <w:rFonts w:ascii="Times New Roman" w:eastAsia="Times New Roman" w:hAnsi="Times New Roman" w:cs="Times New Roman"/>
                <w:sz w:val="20"/>
                <w:szCs w:val="20"/>
                <w:lang w:eastAsia="ru-RU"/>
              </w:rPr>
            </w:pPr>
            <w:r w:rsidRPr="00C935E7">
              <w:rPr>
                <w:rFonts w:ascii="Times New Roman" w:eastAsia="Times New Roman" w:hAnsi="Times New Roman" w:cs="Times New Roman"/>
                <w:sz w:val="20"/>
                <w:szCs w:val="20"/>
                <w:lang w:eastAsia="ru-RU"/>
              </w:rPr>
              <w:t>Програ</w:t>
            </w:r>
            <w:r w:rsidR="004D40C9" w:rsidRPr="00C935E7">
              <w:rPr>
                <w:rFonts w:ascii="Times New Roman" w:eastAsia="Times New Roman" w:hAnsi="Times New Roman" w:cs="Times New Roman"/>
                <w:sz w:val="20"/>
                <w:szCs w:val="20"/>
                <w:lang w:eastAsia="ru-RU"/>
              </w:rPr>
              <w:t xml:space="preserve">ммное обеспечение  ViPNet </w:t>
            </w:r>
            <w:r w:rsidR="004D40C9" w:rsidRPr="00C935E7">
              <w:rPr>
                <w:rFonts w:ascii="Times New Roman" w:eastAsia="Times New Roman" w:hAnsi="Times New Roman" w:cs="Times New Roman"/>
                <w:sz w:val="20"/>
                <w:szCs w:val="20"/>
                <w:lang w:val="en-US" w:eastAsia="ru-RU"/>
              </w:rPr>
              <w:t>Administrator</w:t>
            </w:r>
            <w:r w:rsidR="004D40C9" w:rsidRPr="00C935E7">
              <w:rPr>
                <w:rFonts w:ascii="Times New Roman" w:eastAsia="Times New Roman" w:hAnsi="Times New Roman" w:cs="Times New Roman"/>
                <w:sz w:val="20"/>
                <w:szCs w:val="20"/>
                <w:lang w:eastAsia="ru-RU"/>
              </w:rPr>
              <w:t>. Уровень-расширенный</w:t>
            </w:r>
          </w:p>
        </w:tc>
        <w:tc>
          <w:tcPr>
            <w:tcW w:w="374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4D40C9"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2693" w:type="dxa"/>
            <w:tcBorders>
              <w:top w:val="single" w:sz="4" w:space="0" w:color="auto"/>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w:t>
            </w:r>
            <w:r w:rsidR="004D40C9" w:rsidRPr="007B38CC">
              <w:rPr>
                <w:rFonts w:ascii="Times New Roman" w:eastAsia="Times New Roman" w:hAnsi="Times New Roman" w:cs="Times New Roman"/>
                <w:sz w:val="20"/>
                <w:szCs w:val="20"/>
                <w:lang w:eastAsia="ru-RU"/>
              </w:rPr>
              <w:t>е 24 730 </w:t>
            </w:r>
            <w:r w:rsidRPr="007B38CC">
              <w:rPr>
                <w:rFonts w:ascii="Times New Roman" w:eastAsia="Times New Roman" w:hAnsi="Times New Roman" w:cs="Times New Roman"/>
                <w:sz w:val="20"/>
                <w:szCs w:val="20"/>
                <w:lang w:eastAsia="ru-RU"/>
              </w:rPr>
              <w:t>,00</w:t>
            </w:r>
          </w:p>
        </w:tc>
      </w:tr>
      <w:tr w:rsidR="004D40C9" w:rsidRPr="007B38CC" w:rsidTr="009A5C8C">
        <w:trPr>
          <w:trHeight w:val="459"/>
        </w:trPr>
        <w:tc>
          <w:tcPr>
            <w:tcW w:w="3199" w:type="dxa"/>
            <w:tcBorders>
              <w:top w:val="single" w:sz="4" w:space="0" w:color="auto"/>
              <w:left w:val="single" w:sz="4" w:space="0" w:color="auto"/>
              <w:bottom w:val="single" w:sz="4" w:space="0" w:color="auto"/>
              <w:right w:val="single" w:sz="4" w:space="0" w:color="auto"/>
            </w:tcBorders>
          </w:tcPr>
          <w:p w:rsidR="004D40C9" w:rsidRPr="00C935E7" w:rsidRDefault="004D40C9" w:rsidP="009A5C8C">
            <w:pPr>
              <w:spacing w:after="0" w:line="240" w:lineRule="auto"/>
              <w:jc w:val="center"/>
              <w:rPr>
                <w:rFonts w:ascii="Times New Roman" w:eastAsia="Times New Roman" w:hAnsi="Times New Roman" w:cs="Times New Roman"/>
                <w:sz w:val="20"/>
                <w:szCs w:val="20"/>
                <w:lang w:eastAsia="ru-RU"/>
              </w:rPr>
            </w:pPr>
            <w:r w:rsidRPr="00C935E7">
              <w:rPr>
                <w:rFonts w:ascii="Times New Roman" w:eastAsia="Times New Roman" w:hAnsi="Times New Roman" w:cs="Times New Roman"/>
                <w:sz w:val="20"/>
                <w:szCs w:val="20"/>
                <w:lang w:eastAsia="ru-RU"/>
              </w:rPr>
              <w:t>Подде</w:t>
            </w:r>
            <w:r w:rsidR="00EA0837" w:rsidRPr="00C935E7">
              <w:rPr>
                <w:rFonts w:ascii="Times New Roman" w:eastAsia="Times New Roman" w:hAnsi="Times New Roman" w:cs="Times New Roman"/>
                <w:sz w:val="20"/>
                <w:szCs w:val="20"/>
                <w:lang w:eastAsia="ru-RU"/>
              </w:rPr>
              <w:t>ржание  жизненного цикла сети программного обеспечения</w:t>
            </w:r>
            <w:r w:rsidRPr="00C935E7">
              <w:rPr>
                <w:rFonts w:ascii="Times New Roman" w:eastAsia="Times New Roman" w:hAnsi="Times New Roman" w:cs="Times New Roman"/>
                <w:sz w:val="20"/>
                <w:szCs w:val="20"/>
                <w:lang w:eastAsia="ru-RU"/>
              </w:rPr>
              <w:t xml:space="preserve"> </w:t>
            </w:r>
            <w:r w:rsidRPr="00C935E7">
              <w:rPr>
                <w:rFonts w:ascii="Times New Roman" w:eastAsia="Times New Roman" w:hAnsi="Times New Roman" w:cs="Times New Roman"/>
                <w:sz w:val="20"/>
                <w:szCs w:val="20"/>
                <w:lang w:val="en-US" w:eastAsia="ru-RU"/>
              </w:rPr>
              <w:t>ViPNet</w:t>
            </w:r>
          </w:p>
        </w:tc>
        <w:tc>
          <w:tcPr>
            <w:tcW w:w="3747" w:type="dxa"/>
            <w:tcBorders>
              <w:top w:val="single" w:sz="4" w:space="0" w:color="auto"/>
              <w:left w:val="single" w:sz="4" w:space="0" w:color="auto"/>
              <w:bottom w:val="single" w:sz="4" w:space="0" w:color="auto"/>
              <w:right w:val="single" w:sz="4" w:space="0" w:color="auto"/>
            </w:tcBorders>
            <w:vAlign w:val="center"/>
          </w:tcPr>
          <w:p w:rsidR="004D40C9" w:rsidRPr="007B38CC" w:rsidRDefault="004D40C9"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2693" w:type="dxa"/>
            <w:tcBorders>
              <w:top w:val="single" w:sz="4" w:space="0" w:color="auto"/>
              <w:left w:val="nil"/>
              <w:bottom w:val="single" w:sz="4" w:space="0" w:color="auto"/>
              <w:right w:val="single" w:sz="4" w:space="0" w:color="auto"/>
            </w:tcBorders>
            <w:noWrap/>
            <w:vAlign w:val="center"/>
          </w:tcPr>
          <w:p w:rsidR="004D40C9" w:rsidRPr="007B38CC" w:rsidRDefault="004D40C9"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val="en-US" w:eastAsia="ru-RU"/>
              </w:rPr>
              <w:t>132 000</w:t>
            </w:r>
            <w:r w:rsidRPr="007B38CC">
              <w:rPr>
                <w:rFonts w:ascii="Times New Roman" w:eastAsia="Times New Roman" w:hAnsi="Times New Roman" w:cs="Times New Roman"/>
                <w:sz w:val="20"/>
                <w:szCs w:val="20"/>
                <w:lang w:eastAsia="ru-RU"/>
              </w:rPr>
              <w:t>,00</w:t>
            </w:r>
          </w:p>
        </w:tc>
      </w:tr>
      <w:tr w:rsidR="00855997" w:rsidRPr="007B38CC" w:rsidTr="009A5C8C">
        <w:trPr>
          <w:trHeight w:val="459"/>
        </w:trPr>
        <w:tc>
          <w:tcPr>
            <w:tcW w:w="3199" w:type="dxa"/>
            <w:tcBorders>
              <w:top w:val="single" w:sz="4" w:space="0" w:color="auto"/>
              <w:left w:val="single" w:sz="4" w:space="0" w:color="auto"/>
              <w:bottom w:val="single" w:sz="4" w:space="0" w:color="auto"/>
              <w:right w:val="single" w:sz="4" w:space="0" w:color="auto"/>
            </w:tcBorders>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Программное обеспечение, необходимое для выполнения задач в рамках своих полномочий</w:t>
            </w:r>
          </w:p>
        </w:tc>
        <w:tc>
          <w:tcPr>
            <w:tcW w:w="374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w:t>
            </w:r>
          </w:p>
        </w:tc>
        <w:tc>
          <w:tcPr>
            <w:tcW w:w="2693" w:type="dxa"/>
            <w:tcBorders>
              <w:top w:val="single" w:sz="4" w:space="0" w:color="auto"/>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170 000,00</w:t>
            </w:r>
          </w:p>
        </w:tc>
      </w:tr>
    </w:tbl>
    <w:p w:rsidR="001C605B" w:rsidRDefault="001C605B" w:rsidP="001C605B">
      <w:pPr>
        <w:pStyle w:val="a3"/>
        <w:tabs>
          <w:tab w:val="left" w:pos="1134"/>
        </w:tabs>
        <w:autoSpaceDE w:val="0"/>
        <w:autoSpaceDN w:val="0"/>
        <w:adjustRightInd w:val="0"/>
        <w:spacing w:after="0" w:line="240" w:lineRule="auto"/>
        <w:ind w:left="709"/>
        <w:jc w:val="both"/>
        <w:rPr>
          <w:rFonts w:ascii="Times New Roman" w:eastAsia="Calibri" w:hAnsi="Times New Roman" w:cs="Times New Roman"/>
          <w:sz w:val="26"/>
          <w:szCs w:val="26"/>
        </w:rPr>
      </w:pPr>
    </w:p>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по изготовлению сертификатов открытых ключей электронной цифровой подписи</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sz w:val="24"/>
          <w:szCs w:val="24"/>
        </w:rPr>
        <w:t xml:space="preserve">                                                                         </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sz w:val="24"/>
          <w:szCs w:val="24"/>
        </w:rPr>
      </w:pPr>
      <w:r w:rsidRPr="007B38CC">
        <w:rPr>
          <w:rFonts w:ascii="Times New Roman" w:eastAsia="Calibri" w:hAnsi="Times New Roman" w:cs="Times New Roman"/>
          <w:sz w:val="24"/>
          <w:szCs w:val="24"/>
        </w:rPr>
        <w:t>З</w:t>
      </w:r>
      <w:r w:rsidRPr="007B38CC">
        <w:rPr>
          <w:rFonts w:ascii="Times New Roman" w:eastAsia="Calibri" w:hAnsi="Times New Roman" w:cs="Times New Roman"/>
          <w:sz w:val="24"/>
          <w:szCs w:val="24"/>
          <w:vertAlign w:val="subscript"/>
        </w:rPr>
        <w:t xml:space="preserve">эцп </w:t>
      </w:r>
      <w:r w:rsidRPr="007B38CC">
        <w:rPr>
          <w:rFonts w:ascii="Times New Roman" w:eastAsia="Calibri" w:hAnsi="Times New Roman" w:cs="Times New Roman"/>
          <w:sz w:val="24"/>
          <w:szCs w:val="24"/>
        </w:rPr>
        <w:t xml:space="preserve">= </w:t>
      </w:r>
      <w:r w:rsidRPr="007B38CC">
        <w:rPr>
          <w:rFonts w:ascii="Times New Roman" w:eastAsia="Calibri" w:hAnsi="Times New Roman" w:cs="Times New Roman"/>
          <w:sz w:val="24"/>
          <w:szCs w:val="24"/>
          <w:lang w:val="en-US"/>
        </w:rPr>
        <w:t>Q</w:t>
      </w:r>
      <w:r w:rsidRPr="007B38CC">
        <w:rPr>
          <w:rFonts w:ascii="Times New Roman" w:eastAsia="Calibri" w:hAnsi="Times New Roman" w:cs="Times New Roman"/>
          <w:sz w:val="24"/>
          <w:szCs w:val="24"/>
          <w:vertAlign w:val="subscript"/>
        </w:rPr>
        <w:t>эцп</w:t>
      </w:r>
      <w:r w:rsidRPr="007B38CC">
        <w:rPr>
          <w:rFonts w:ascii="Times New Roman" w:eastAsia="Calibri" w:hAnsi="Times New Roman" w:cs="Times New Roman"/>
          <w:sz w:val="24"/>
          <w:szCs w:val="24"/>
        </w:rPr>
        <w:t>*</w:t>
      </w:r>
      <w:r w:rsidRPr="007B38CC">
        <w:rPr>
          <w:rFonts w:ascii="Times New Roman" w:eastAsia="Calibri" w:hAnsi="Times New Roman" w:cs="Times New Roman"/>
          <w:sz w:val="24"/>
          <w:szCs w:val="24"/>
          <w:lang w:val="en-US"/>
        </w:rPr>
        <w:t>P</w:t>
      </w:r>
    </w:p>
    <w:p w:rsidR="00977CFA" w:rsidRPr="007B38CC" w:rsidRDefault="00977CFA" w:rsidP="00855997">
      <w:pPr>
        <w:autoSpaceDE w:val="0"/>
        <w:autoSpaceDN w:val="0"/>
        <w:adjustRightInd w:val="0"/>
        <w:spacing w:after="0" w:line="240" w:lineRule="auto"/>
        <w:rPr>
          <w:rFonts w:ascii="Times New Roman" w:eastAsia="Calibri" w:hAnsi="Times New Roman" w:cs="Times New Roman"/>
          <w:sz w:val="20"/>
          <w:szCs w:val="20"/>
        </w:rPr>
      </w:pP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vertAlign w:val="subscript"/>
        </w:rPr>
        <w:t xml:space="preserve">эцп - </w:t>
      </w:r>
      <w:r w:rsidRPr="007B38CC">
        <w:rPr>
          <w:rFonts w:ascii="Times New Roman" w:eastAsia="Calibri" w:hAnsi="Times New Roman" w:cs="Times New Roman"/>
          <w:sz w:val="20"/>
          <w:szCs w:val="20"/>
        </w:rPr>
        <w:t xml:space="preserve">количество </w:t>
      </w:r>
      <w:r w:rsidRPr="007B38CC">
        <w:rPr>
          <w:rFonts w:ascii="Times New Roman" w:eastAsia="Times New Roman" w:hAnsi="Times New Roman" w:cs="Times New Roman"/>
          <w:sz w:val="20"/>
          <w:szCs w:val="20"/>
          <w:lang w:eastAsia="ru-RU"/>
        </w:rPr>
        <w:t>сертификатов ключа подписи</w:t>
      </w:r>
      <w:r w:rsidRPr="007B38CC">
        <w:rPr>
          <w:rFonts w:ascii="Times New Roman" w:eastAsia="Calibri" w:hAnsi="Times New Roman" w:cs="Times New Roman"/>
          <w:sz w:val="20"/>
          <w:szCs w:val="20"/>
        </w:rPr>
        <w:t xml:space="preserve"> на год</w:t>
      </w:r>
    </w:p>
    <w:p w:rsidR="00977CFA"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rPr>
        <w:t xml:space="preserve"> - </w:t>
      </w:r>
      <w:r w:rsidRPr="007B38CC">
        <w:rPr>
          <w:rFonts w:ascii="Times New Roman" w:eastAsia="Times New Roman" w:hAnsi="Times New Roman" w:cs="Times New Roman"/>
          <w:sz w:val="20"/>
          <w:szCs w:val="20"/>
          <w:lang w:eastAsia="ru-RU"/>
        </w:rPr>
        <w:t xml:space="preserve">цена изготовления/продления одного сертификата ключа подписи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pPr w:leftFromText="180" w:rightFromText="180" w:bottomFromText="200" w:vertAnchor="text" w:horzAnchor="margin" w:tblpY="47"/>
        <w:tblW w:w="9639" w:type="dxa"/>
        <w:tblLook w:val="04A0" w:firstRow="1" w:lastRow="0" w:firstColumn="1" w:lastColumn="0" w:noHBand="0" w:noVBand="1"/>
      </w:tblPr>
      <w:tblGrid>
        <w:gridCol w:w="5513"/>
        <w:gridCol w:w="4126"/>
      </w:tblGrid>
      <w:tr w:rsidR="00855997" w:rsidRPr="007B38CC" w:rsidTr="009A5C8C">
        <w:trPr>
          <w:trHeight w:val="840"/>
        </w:trPr>
        <w:tc>
          <w:tcPr>
            <w:tcW w:w="5513"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сертификатов ключа подписи                                             (шт.)</w:t>
            </w:r>
          </w:p>
        </w:tc>
        <w:tc>
          <w:tcPr>
            <w:tcW w:w="4126"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изготовления/продления одного сертификата ключа подписи                                (руб.)</w:t>
            </w:r>
          </w:p>
        </w:tc>
      </w:tr>
      <w:tr w:rsidR="00855997" w:rsidRPr="007B38CC" w:rsidTr="009A5C8C">
        <w:trPr>
          <w:trHeight w:val="423"/>
        </w:trPr>
        <w:tc>
          <w:tcPr>
            <w:tcW w:w="5513"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3-х сертификатов на уполномоченного сотрудника в рамках наделенных полномочий на год</w:t>
            </w:r>
          </w:p>
        </w:tc>
        <w:tc>
          <w:tcPr>
            <w:tcW w:w="4126"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tc>
      </w:tr>
    </w:tbl>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по информационно-технологическому сопровождению                                                            (ИТС Бюджет Проф, домен</w:t>
      </w:r>
      <w:r w:rsidR="00AD6ADA" w:rsidRPr="007B38CC">
        <w:rPr>
          <w:rFonts w:ascii="Times New Roman" w:eastAsia="Calibri" w:hAnsi="Times New Roman" w:cs="Times New Roman"/>
          <w:sz w:val="26"/>
          <w:szCs w:val="26"/>
        </w:rPr>
        <w:t>, хостинга</w:t>
      </w:r>
      <w:r w:rsidRPr="007B38CC">
        <w:rPr>
          <w:rFonts w:ascii="Times New Roman" w:eastAsia="Calibri" w:hAnsi="Times New Roman" w:cs="Times New Roman"/>
          <w:sz w:val="26"/>
          <w:szCs w:val="26"/>
        </w:rPr>
        <w:t>)</w:t>
      </w:r>
    </w:p>
    <w:p w:rsidR="00855997" w:rsidRPr="007B38CC" w:rsidRDefault="0032112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итсс</m:t>
              </m:r>
            </m:sub>
          </m:sSub>
          <m:r>
            <w:rPr>
              <w:rFonts w:ascii="Cambria Math" w:eastAsia="Calibri" w:hAnsi="Cambria Math" w:cs="Times New Roman"/>
              <w:sz w:val="20"/>
              <w:szCs w:val="20"/>
            </w:rPr>
            <m:t xml:space="preserve">= </m:t>
          </m:r>
          <m:nary>
            <m:naryPr>
              <m:chr m:val="∑"/>
              <m:limLoc m:val="subSup"/>
              <m:supHide m:val="1"/>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sub>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услуг</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 xml:space="preserve">i </m:t>
              </m:r>
            </m:sub>
          </m:sSub>
          <m:r>
            <w:rPr>
              <w:rFonts w:ascii="Cambria Math" w:eastAsia="Calibri" w:hAnsi="Cambria Math" w:cs="Times New Roman"/>
              <w:sz w:val="20"/>
              <w:szCs w:val="20"/>
              <w:lang w:val="en-US"/>
            </w:rPr>
            <m:t>под</m:t>
          </m:r>
          <m:r>
            <m:rPr>
              <m:sty m:val="p"/>
            </m:rPr>
            <w:rPr>
              <w:rFonts w:ascii="Cambria Math" w:eastAsia="Calibri" w:hAnsi="Cambria Math" w:cs="Times New Roman"/>
              <w:sz w:val="20"/>
              <w:szCs w:val="20"/>
            </w:rPr>
            <m:t>,</m:t>
          </m:r>
        </m:oMath>
      </m:oMathPara>
    </w:p>
    <w:p w:rsidR="00977CFA" w:rsidRPr="007B38CC" w:rsidRDefault="00977CFA" w:rsidP="00855997">
      <w:pPr>
        <w:autoSpaceDE w:val="0"/>
        <w:autoSpaceDN w:val="0"/>
        <w:adjustRightInd w:val="0"/>
        <w:spacing w:after="0" w:line="240" w:lineRule="auto"/>
        <w:rPr>
          <w:rFonts w:ascii="Times New Roman" w:eastAsia="Calibri" w:hAnsi="Times New Roman" w:cs="Times New Roman"/>
          <w:sz w:val="20"/>
          <w:szCs w:val="20"/>
        </w:rPr>
      </w:pP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Q</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услуг </w:t>
      </w:r>
      <w:r w:rsidRPr="007B38CC">
        <w:rPr>
          <w:rFonts w:ascii="Times New Roman" w:eastAsia="Calibri" w:hAnsi="Times New Roman" w:cs="Times New Roman"/>
          <w:sz w:val="20"/>
          <w:szCs w:val="20"/>
        </w:rPr>
        <w:t>– к</w:t>
      </w:r>
      <w:r w:rsidRPr="007B38CC">
        <w:rPr>
          <w:rFonts w:ascii="Times New Roman" w:eastAsia="Times New Roman" w:hAnsi="Times New Roman" w:cs="Times New Roman"/>
          <w:sz w:val="20"/>
          <w:szCs w:val="20"/>
          <w:lang w:eastAsia="ru-RU"/>
        </w:rPr>
        <w:t>оличество услуг в год;</w:t>
      </w:r>
    </w:p>
    <w:p w:rsidR="00977CFA"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под </w:t>
      </w:r>
      <w:r w:rsidRPr="007B38CC">
        <w:rPr>
          <w:rFonts w:ascii="Times New Roman" w:eastAsia="Calibri" w:hAnsi="Times New Roman" w:cs="Times New Roman"/>
          <w:sz w:val="20"/>
          <w:szCs w:val="20"/>
        </w:rPr>
        <w:t>-ц</w:t>
      </w:r>
      <w:r w:rsidRPr="007B38CC">
        <w:rPr>
          <w:rFonts w:ascii="Times New Roman" w:eastAsia="Times New Roman" w:hAnsi="Times New Roman" w:cs="Times New Roman"/>
          <w:sz w:val="20"/>
          <w:szCs w:val="20"/>
          <w:lang w:eastAsia="ru-RU"/>
        </w:rPr>
        <w:t xml:space="preserve">ена услуги годовой подписки.    </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7573" w:type="dxa"/>
        <w:tblInd w:w="1242" w:type="dxa"/>
        <w:tblLook w:val="04A0" w:firstRow="1" w:lastRow="0" w:firstColumn="1" w:lastColumn="0" w:noHBand="0" w:noVBand="1"/>
      </w:tblPr>
      <w:tblGrid>
        <w:gridCol w:w="3920"/>
        <w:gridCol w:w="3653"/>
      </w:tblGrid>
      <w:tr w:rsidR="00855997" w:rsidRPr="007B38CC" w:rsidTr="009A5C8C">
        <w:trPr>
          <w:trHeight w:val="531"/>
        </w:trPr>
        <w:tc>
          <w:tcPr>
            <w:tcW w:w="3920"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услуг  в год                                      (шт.)</w:t>
            </w:r>
          </w:p>
        </w:tc>
        <w:tc>
          <w:tcPr>
            <w:tcW w:w="3653"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услуги годовой подписки                              (руб.)</w:t>
            </w:r>
          </w:p>
        </w:tc>
      </w:tr>
      <w:tr w:rsidR="00855997" w:rsidRPr="007B38CC" w:rsidTr="009A5C8C">
        <w:trPr>
          <w:trHeight w:val="411"/>
        </w:trPr>
        <w:tc>
          <w:tcPr>
            <w:tcW w:w="3920" w:type="dxa"/>
            <w:tcBorders>
              <w:top w:val="nil"/>
              <w:left w:val="single" w:sz="4" w:space="0" w:color="auto"/>
              <w:bottom w:val="single" w:sz="4" w:space="0" w:color="auto"/>
              <w:right w:val="single" w:sz="4" w:space="0" w:color="auto"/>
            </w:tcBorders>
            <w:vAlign w:val="center"/>
            <w:hideMark/>
          </w:tcPr>
          <w:p w:rsidR="00855997" w:rsidRPr="007B38CC" w:rsidRDefault="00AD6ADA"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w:t>
            </w:r>
          </w:p>
        </w:tc>
        <w:tc>
          <w:tcPr>
            <w:tcW w:w="3653"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40 000,00</w:t>
            </w:r>
          </w:p>
        </w:tc>
      </w:tr>
    </w:tbl>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i/>
          <w:sz w:val="20"/>
          <w:szCs w:val="20"/>
        </w:rPr>
      </w:pPr>
    </w:p>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по приобретению интернет-версии информационной системы</w:t>
      </w:r>
    </w:p>
    <w:p w:rsidR="00855997" w:rsidRPr="007B38CC" w:rsidRDefault="00321127" w:rsidP="00855997">
      <w:pPr>
        <w:autoSpaceDE w:val="0"/>
        <w:autoSpaceDN w:val="0"/>
        <w:adjustRightInd w:val="0"/>
        <w:spacing w:after="0" w:line="240" w:lineRule="auto"/>
        <w:contextualSpacing/>
        <w:rPr>
          <w:rFonts w:ascii="Times New Roman" w:eastAsia="Times New Roman" w:hAnsi="Times New Roman" w:cs="Times New Roman"/>
          <w:i/>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сис</m:t>
              </m:r>
            </m:sub>
          </m:sSub>
          <m:r>
            <w:rPr>
              <w:rFonts w:ascii="Cambria Math" w:eastAsia="Calibri" w:hAnsi="Cambria Math" w:cs="Times New Roman"/>
              <w:sz w:val="20"/>
              <w:szCs w:val="20"/>
            </w:rPr>
            <m:t xml:space="preserve">= </m:t>
          </m:r>
          <m:nary>
            <m:naryPr>
              <m:chr m:val="∑"/>
              <m:limLoc m:val="subSup"/>
              <m:supHide m:val="1"/>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sub>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сис</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 xml:space="preserve">i </m:t>
              </m:r>
            </m:sub>
          </m:sSub>
          <m:r>
            <w:rPr>
              <w:rFonts w:ascii="Cambria Math" w:eastAsia="Calibri" w:hAnsi="Cambria Math" w:cs="Times New Roman"/>
              <w:sz w:val="20"/>
              <w:szCs w:val="20"/>
            </w:rPr>
            <m:t>подп</m:t>
          </m:r>
          <m:r>
            <m:rPr>
              <m:sty m:val="p"/>
            </m:rPr>
            <w:rPr>
              <w:rFonts w:ascii="Cambria Math" w:eastAsia="Calibri" w:hAnsi="Cambria Math" w:cs="Times New Roman"/>
              <w:sz w:val="20"/>
              <w:szCs w:val="20"/>
            </w:rPr>
            <m:t>,</m:t>
          </m:r>
        </m:oMath>
      </m:oMathPara>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Q</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сис </w:t>
      </w:r>
      <w:r w:rsidRPr="007B38CC">
        <w:rPr>
          <w:rFonts w:ascii="Times New Roman" w:eastAsia="Calibri" w:hAnsi="Times New Roman" w:cs="Times New Roman"/>
          <w:sz w:val="20"/>
          <w:szCs w:val="20"/>
        </w:rPr>
        <w:t>– к</w:t>
      </w:r>
      <w:r w:rsidRPr="007B38CC">
        <w:rPr>
          <w:rFonts w:ascii="Times New Roman" w:eastAsia="Times New Roman" w:hAnsi="Times New Roman" w:cs="Times New Roman"/>
          <w:sz w:val="20"/>
          <w:szCs w:val="20"/>
          <w:lang w:eastAsia="ru-RU"/>
        </w:rPr>
        <w:t>оличество комплектов систем;</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подп </w:t>
      </w:r>
      <w:r w:rsidRPr="007B38CC">
        <w:rPr>
          <w:rFonts w:ascii="Times New Roman" w:eastAsia="Calibri" w:hAnsi="Times New Roman" w:cs="Times New Roman"/>
          <w:sz w:val="20"/>
          <w:szCs w:val="20"/>
        </w:rPr>
        <w:t>-ц</w:t>
      </w:r>
      <w:r w:rsidRPr="007B38CC">
        <w:rPr>
          <w:rFonts w:ascii="Times New Roman" w:eastAsia="Times New Roman" w:hAnsi="Times New Roman" w:cs="Times New Roman"/>
          <w:sz w:val="20"/>
          <w:szCs w:val="20"/>
          <w:lang w:eastAsia="ru-RU"/>
        </w:rPr>
        <w:t xml:space="preserve">ена комплекта системы годовой подписки.         </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p w:rsidR="00977CFA" w:rsidRPr="007B38CC" w:rsidRDefault="00977CFA" w:rsidP="00855997">
      <w:pPr>
        <w:autoSpaceDE w:val="0"/>
        <w:autoSpaceDN w:val="0"/>
        <w:adjustRightInd w:val="0"/>
        <w:spacing w:after="0" w:line="240" w:lineRule="auto"/>
        <w:rPr>
          <w:rFonts w:ascii="Times New Roman" w:eastAsia="Times New Roman" w:hAnsi="Times New Roman" w:cs="Times New Roman"/>
          <w:i/>
          <w:sz w:val="20"/>
          <w:szCs w:val="20"/>
        </w:rPr>
      </w:pPr>
    </w:p>
    <w:tbl>
      <w:tblPr>
        <w:tblW w:w="7631" w:type="dxa"/>
        <w:tblInd w:w="1266" w:type="dxa"/>
        <w:tblLook w:val="04A0" w:firstRow="1" w:lastRow="0" w:firstColumn="1" w:lastColumn="0" w:noHBand="0" w:noVBand="1"/>
      </w:tblPr>
      <w:tblGrid>
        <w:gridCol w:w="3237"/>
        <w:gridCol w:w="4394"/>
      </w:tblGrid>
      <w:tr w:rsidR="00855997" w:rsidRPr="007B38CC" w:rsidTr="009A5C8C">
        <w:trPr>
          <w:trHeight w:val="504"/>
        </w:trPr>
        <w:tc>
          <w:tcPr>
            <w:tcW w:w="323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комплектов систем                                  (шт.)</w:t>
            </w:r>
          </w:p>
        </w:tc>
        <w:tc>
          <w:tcPr>
            <w:tcW w:w="4394"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комплекта системы годовой подписки</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855997" w:rsidRPr="007B38CC" w:rsidTr="009A5C8C">
        <w:trPr>
          <w:trHeight w:val="459"/>
        </w:trPr>
        <w:tc>
          <w:tcPr>
            <w:tcW w:w="3237"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w:t>
            </w:r>
          </w:p>
        </w:tc>
        <w:tc>
          <w:tcPr>
            <w:tcW w:w="4394"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500 000,00</w:t>
            </w:r>
          </w:p>
        </w:tc>
      </w:tr>
    </w:tbl>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право использования, абонентского обслуживания программного продукта  (ЭВМ «Контур – Экстерн»)</w:t>
      </w:r>
    </w:p>
    <w:p w:rsidR="00855997" w:rsidRPr="007B38CC" w:rsidRDefault="00855997" w:rsidP="0085599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68317093" wp14:editId="4BB8A1CD">
            <wp:extent cx="1438275" cy="485775"/>
            <wp:effectExtent l="0" t="0" r="0" b="9525"/>
            <wp:docPr id="472"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5240C9E" wp14:editId="5304C664">
            <wp:extent cx="333375" cy="257175"/>
            <wp:effectExtent l="0" t="0" r="0" b="0"/>
            <wp:docPr id="47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w:t>
      </w:r>
      <w:r w:rsidRPr="007B38CC">
        <w:rPr>
          <w:rFonts w:ascii="Times New Roman" w:eastAsia="Times New Roman" w:hAnsi="Times New Roman" w:cs="Times New Roman"/>
          <w:sz w:val="20"/>
          <w:szCs w:val="20"/>
          <w:lang w:eastAsia="ru-RU"/>
        </w:rPr>
        <w:t>программного продукта "Контур-Экстерн"</w:t>
      </w:r>
      <w:r w:rsidRPr="007B38CC">
        <w:rPr>
          <w:rFonts w:ascii="Times New Roman" w:eastAsia="Calibri" w:hAnsi="Times New Roman" w:cs="Times New Roman"/>
          <w:sz w:val="20"/>
          <w:szCs w:val="20"/>
        </w:rPr>
        <w:t>;</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93BBE9F" wp14:editId="040CC0DE">
            <wp:extent cx="295275" cy="257175"/>
            <wp:effectExtent l="0" t="0" r="0" b="0"/>
            <wp:docPr id="474"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w:t>
      </w:r>
      <w:r w:rsidRPr="007B38CC">
        <w:rPr>
          <w:rFonts w:ascii="Times New Roman" w:eastAsia="Times New Roman" w:hAnsi="Times New Roman" w:cs="Times New Roman"/>
          <w:sz w:val="20"/>
          <w:szCs w:val="20"/>
          <w:lang w:eastAsia="ru-RU"/>
        </w:rPr>
        <w:t xml:space="preserve"> на право использования, абонентского обслуживания программы для ЭВМ «Контур – Экстерн» </w:t>
      </w:r>
      <w:r w:rsidR="00AA45DA">
        <w:rPr>
          <w:rFonts w:ascii="Times New Roman" w:eastAsia="Times New Roman" w:hAnsi="Times New Roman" w:cs="Times New Roman"/>
          <w:sz w:val="20"/>
          <w:szCs w:val="20"/>
          <w:lang w:eastAsia="ru-RU"/>
        </w:rPr>
        <w:br/>
      </w:r>
      <w:r w:rsidRPr="007B38CC">
        <w:rPr>
          <w:rFonts w:ascii="Times New Roman" w:eastAsia="Times New Roman" w:hAnsi="Times New Roman" w:cs="Times New Roman"/>
          <w:sz w:val="20"/>
          <w:szCs w:val="20"/>
          <w:lang w:eastAsia="ru-RU"/>
        </w:rPr>
        <w:t xml:space="preserve">в год                                                  </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i/>
          <w:sz w:val="20"/>
          <w:szCs w:val="20"/>
        </w:rPr>
      </w:pPr>
    </w:p>
    <w:tbl>
      <w:tblPr>
        <w:tblW w:w="9240" w:type="dxa"/>
        <w:tblInd w:w="108" w:type="dxa"/>
        <w:tblLook w:val="04A0" w:firstRow="1" w:lastRow="0" w:firstColumn="1" w:lastColumn="0" w:noHBand="0" w:noVBand="1"/>
      </w:tblPr>
      <w:tblGrid>
        <w:gridCol w:w="3940"/>
        <w:gridCol w:w="5300"/>
      </w:tblGrid>
      <w:tr w:rsidR="00855997" w:rsidRPr="007B38CC" w:rsidTr="009A5C8C">
        <w:trPr>
          <w:trHeight w:val="760"/>
        </w:trPr>
        <w:tc>
          <w:tcPr>
            <w:tcW w:w="3940"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программного продукта "Контур-Экстерн"                                                               (шт.)</w:t>
            </w:r>
          </w:p>
        </w:tc>
        <w:tc>
          <w:tcPr>
            <w:tcW w:w="530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на право использования, абонентского обслуживания программы для ЭВМ «Контур – Экстерн» в год                                                      (руб.)</w:t>
            </w:r>
          </w:p>
        </w:tc>
      </w:tr>
      <w:tr w:rsidR="00855997" w:rsidRPr="007B38CC" w:rsidTr="009A5C8C">
        <w:trPr>
          <w:trHeight w:val="196"/>
        </w:trPr>
        <w:tc>
          <w:tcPr>
            <w:tcW w:w="3940" w:type="dxa"/>
            <w:tcBorders>
              <w:top w:val="nil"/>
              <w:left w:val="single" w:sz="4" w:space="0" w:color="auto"/>
              <w:bottom w:val="single" w:sz="4" w:space="0" w:color="auto"/>
              <w:right w:val="single" w:sz="4" w:space="0" w:color="auto"/>
            </w:tcBorders>
            <w:vAlign w:val="center"/>
            <w:hideMark/>
          </w:tcPr>
          <w:p w:rsidR="00855997" w:rsidRPr="0015019D" w:rsidRDefault="00855997"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w:t>
            </w:r>
          </w:p>
        </w:tc>
        <w:tc>
          <w:tcPr>
            <w:tcW w:w="5300" w:type="dxa"/>
            <w:tcBorders>
              <w:top w:val="nil"/>
              <w:left w:val="nil"/>
              <w:bottom w:val="single" w:sz="4" w:space="0" w:color="auto"/>
              <w:right w:val="single" w:sz="4" w:space="0" w:color="auto"/>
            </w:tcBorders>
            <w:noWrap/>
            <w:vAlign w:val="center"/>
            <w:hideMark/>
          </w:tcPr>
          <w:p w:rsidR="00855997" w:rsidRPr="007B38CC" w:rsidRDefault="00687092" w:rsidP="009A5C8C">
            <w:pPr>
              <w:spacing w:after="0" w:line="240" w:lineRule="auto"/>
              <w:jc w:val="center"/>
              <w:rPr>
                <w:rFonts w:ascii="Times New Roman" w:eastAsia="Times New Roman" w:hAnsi="Times New Roman" w:cs="Times New Roman"/>
                <w:sz w:val="20"/>
                <w:szCs w:val="20"/>
                <w:lang w:eastAsia="ru-RU"/>
              </w:rPr>
            </w:pPr>
            <w:r w:rsidRPr="0015019D">
              <w:rPr>
                <w:rFonts w:ascii="Times New Roman" w:eastAsia="Times New Roman" w:hAnsi="Times New Roman" w:cs="Times New Roman"/>
                <w:sz w:val="20"/>
                <w:szCs w:val="20"/>
                <w:lang w:eastAsia="ru-RU"/>
              </w:rPr>
              <w:t>не более 15</w:t>
            </w:r>
            <w:r w:rsidR="00855997" w:rsidRPr="0015019D">
              <w:rPr>
                <w:rFonts w:ascii="Times New Roman" w:eastAsia="Times New Roman" w:hAnsi="Times New Roman" w:cs="Times New Roman"/>
                <w:sz w:val="20"/>
                <w:szCs w:val="20"/>
                <w:lang w:eastAsia="ru-RU"/>
              </w:rPr>
              <w:t xml:space="preserve"> 000,00</w:t>
            </w:r>
          </w:p>
        </w:tc>
      </w:tr>
    </w:tbl>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на услуги по </w:t>
      </w:r>
      <w:r w:rsidR="00FC6B99" w:rsidRPr="007B38CC">
        <w:rPr>
          <w:rFonts w:ascii="Times New Roman" w:eastAsia="Calibri" w:hAnsi="Times New Roman" w:cs="Times New Roman"/>
          <w:sz w:val="26"/>
          <w:szCs w:val="26"/>
        </w:rPr>
        <w:t xml:space="preserve">приобретению, установке, настройке и подключению программного продукта (программного обеспечения, </w:t>
      </w:r>
      <w:r w:rsidR="00EA0837" w:rsidRPr="007B38CC">
        <w:rPr>
          <w:rFonts w:ascii="Times New Roman" w:eastAsia="Calibri" w:hAnsi="Times New Roman" w:cs="Times New Roman"/>
          <w:sz w:val="26"/>
          <w:szCs w:val="26"/>
        </w:rPr>
        <w:t xml:space="preserve">программного </w:t>
      </w:r>
      <w:r w:rsidR="00FC6B99" w:rsidRPr="007B38CC">
        <w:rPr>
          <w:rFonts w:ascii="Times New Roman" w:eastAsia="Calibri" w:hAnsi="Times New Roman" w:cs="Times New Roman"/>
          <w:sz w:val="26"/>
          <w:szCs w:val="26"/>
        </w:rPr>
        <w:t>комплекса, интернет-версии информационной системы)</w:t>
      </w:r>
    </w:p>
    <w:p w:rsidR="00855997" w:rsidRPr="007B38CC" w:rsidRDefault="00855997" w:rsidP="00855997">
      <w:pPr>
        <w:pStyle w:val="a3"/>
        <w:tabs>
          <w:tab w:val="left" w:pos="1134"/>
        </w:tabs>
        <w:autoSpaceDE w:val="0"/>
        <w:autoSpaceDN w:val="0"/>
        <w:adjustRightInd w:val="0"/>
        <w:spacing w:after="0" w:line="240" w:lineRule="auto"/>
        <w:ind w:left="709"/>
        <w:jc w:val="both"/>
        <w:rPr>
          <w:rFonts w:ascii="Times New Roman" w:eastAsia="Calibri" w:hAnsi="Times New Roman" w:cs="Times New Roman"/>
          <w:sz w:val="26"/>
          <w:szCs w:val="26"/>
        </w:rPr>
      </w:pPr>
    </w:p>
    <w:p w:rsidR="00855997" w:rsidRPr="007B38CC" w:rsidRDefault="00FC6B99" w:rsidP="00855997">
      <w:pPr>
        <w:autoSpaceDE w:val="0"/>
        <w:autoSpaceDN w:val="0"/>
        <w:adjustRightInd w:val="0"/>
        <w:spacing w:after="0" w:line="240" w:lineRule="auto"/>
        <w:contextualSpacing/>
        <w:rPr>
          <w:rFonts w:ascii="Times New Roman" w:eastAsia="Calibri" w:hAnsi="Times New Roman" w:cs="Times New Roman"/>
          <w:i/>
          <w:sz w:val="20"/>
          <w:szCs w:val="20"/>
        </w:rPr>
      </w:pPr>
      <w:r w:rsidRPr="007B38CC">
        <w:rPr>
          <w:rFonts w:ascii="Times New Roman" w:eastAsia="Calibri" w:hAnsi="Times New Roman" w:cs="Times New Roman"/>
          <w:noProof/>
          <w:sz w:val="20"/>
          <w:szCs w:val="20"/>
          <w:lang w:eastAsia="ru-RU"/>
        </w:rPr>
        <w:drawing>
          <wp:inline distT="0" distB="0" distL="0" distR="0" wp14:anchorId="784FB5B9" wp14:editId="24FB7970">
            <wp:extent cx="1438275" cy="485775"/>
            <wp:effectExtent l="0" t="0" r="0" b="9525"/>
            <wp:docPr id="266"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FC6B99" w:rsidRPr="007B38CC" w:rsidRDefault="00FC6B99" w:rsidP="00FC6B99">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FC6B99" w:rsidRPr="007B38CC" w:rsidRDefault="00FC6B99" w:rsidP="00FC6B99">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E6E81A5" wp14:editId="50708D7A">
            <wp:extent cx="333375" cy="257175"/>
            <wp:effectExtent l="0" t="0" r="0" b="0"/>
            <wp:docPr id="111"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w:t>
      </w:r>
      <w:r w:rsidRPr="007B38CC">
        <w:rPr>
          <w:rFonts w:ascii="Times New Roman" w:eastAsia="Times New Roman" w:hAnsi="Times New Roman" w:cs="Times New Roman"/>
          <w:sz w:val="20"/>
          <w:szCs w:val="20"/>
          <w:lang w:eastAsia="ru-RU"/>
        </w:rPr>
        <w:t>програ</w:t>
      </w:r>
      <w:r w:rsidR="00081361" w:rsidRPr="007B38CC">
        <w:rPr>
          <w:rFonts w:ascii="Times New Roman" w:eastAsia="Times New Roman" w:hAnsi="Times New Roman" w:cs="Times New Roman"/>
          <w:sz w:val="20"/>
          <w:szCs w:val="20"/>
          <w:lang w:eastAsia="ru-RU"/>
        </w:rPr>
        <w:t>ммного продукта (программного обеспечения, комплекса, интернет-версии информационной системы);</w:t>
      </w:r>
    </w:p>
    <w:p w:rsidR="00081361" w:rsidRPr="007B38CC" w:rsidRDefault="00FC6B99" w:rsidP="0008136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8F068CD" wp14:editId="09F12E08">
            <wp:extent cx="295275" cy="257175"/>
            <wp:effectExtent l="0" t="0" r="0" b="0"/>
            <wp:docPr id="57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w:t>
      </w:r>
      <w:r w:rsidRPr="007B38CC">
        <w:rPr>
          <w:rFonts w:ascii="Times New Roman" w:eastAsia="Times New Roman" w:hAnsi="Times New Roman" w:cs="Times New Roman"/>
          <w:sz w:val="20"/>
          <w:szCs w:val="20"/>
          <w:lang w:eastAsia="ru-RU"/>
        </w:rPr>
        <w:t xml:space="preserve"> </w:t>
      </w:r>
      <w:r w:rsidR="00081361" w:rsidRPr="007B38CC">
        <w:rPr>
          <w:rFonts w:ascii="Times New Roman" w:eastAsia="Times New Roman" w:hAnsi="Times New Roman" w:cs="Times New Roman"/>
          <w:sz w:val="20"/>
          <w:szCs w:val="20"/>
          <w:lang w:eastAsia="ru-RU"/>
        </w:rPr>
        <w:t>одного программного продукта (программного обеспечения, комплекса, интернет-версии информационной системы) в год;</w:t>
      </w:r>
    </w:p>
    <w:p w:rsidR="00FC6B99" w:rsidRPr="007B38CC" w:rsidRDefault="00FC6B99" w:rsidP="00FC6B99">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240" w:type="dxa"/>
        <w:tblInd w:w="108" w:type="dxa"/>
        <w:tblLook w:val="04A0" w:firstRow="1" w:lastRow="0" w:firstColumn="1" w:lastColumn="0" w:noHBand="0" w:noVBand="1"/>
      </w:tblPr>
      <w:tblGrid>
        <w:gridCol w:w="3940"/>
        <w:gridCol w:w="5300"/>
      </w:tblGrid>
      <w:tr w:rsidR="00081361" w:rsidRPr="007B38CC" w:rsidTr="002824D4">
        <w:trPr>
          <w:trHeight w:val="760"/>
        </w:trPr>
        <w:tc>
          <w:tcPr>
            <w:tcW w:w="3940" w:type="dxa"/>
            <w:tcBorders>
              <w:top w:val="single" w:sz="4" w:space="0" w:color="auto"/>
              <w:left w:val="single" w:sz="4" w:space="0" w:color="auto"/>
              <w:bottom w:val="single" w:sz="4" w:space="0" w:color="auto"/>
              <w:right w:val="single" w:sz="4" w:space="0" w:color="auto"/>
            </w:tcBorders>
            <w:vAlign w:val="center"/>
            <w:hideMark/>
          </w:tcPr>
          <w:p w:rsidR="00081361" w:rsidRPr="007B38CC" w:rsidRDefault="00081361" w:rsidP="000813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Количество </w:t>
            </w:r>
            <w:r w:rsidRPr="007B38CC">
              <w:rPr>
                <w:rFonts w:ascii="Times New Roman" w:eastAsia="Times New Roman" w:hAnsi="Times New Roman" w:cs="Times New Roman"/>
                <w:sz w:val="20"/>
                <w:szCs w:val="20"/>
                <w:lang w:eastAsia="ru-RU"/>
              </w:rPr>
              <w:t xml:space="preserve">программного продукта (программного обеспечения, </w:t>
            </w:r>
            <w:r w:rsidR="00EA0837" w:rsidRPr="007B38CC">
              <w:rPr>
                <w:rFonts w:ascii="Times New Roman" w:eastAsia="Times New Roman" w:hAnsi="Times New Roman" w:cs="Times New Roman"/>
                <w:sz w:val="20"/>
                <w:szCs w:val="20"/>
                <w:lang w:eastAsia="ru-RU"/>
              </w:rPr>
              <w:t xml:space="preserve">программного </w:t>
            </w:r>
            <w:r w:rsidRPr="007B38CC">
              <w:rPr>
                <w:rFonts w:ascii="Times New Roman" w:eastAsia="Times New Roman" w:hAnsi="Times New Roman" w:cs="Times New Roman"/>
                <w:sz w:val="20"/>
                <w:szCs w:val="20"/>
                <w:lang w:eastAsia="ru-RU"/>
              </w:rPr>
              <w:t>комплекса, интернет-версии информационной системы) (шт)</w:t>
            </w:r>
          </w:p>
          <w:p w:rsidR="00081361" w:rsidRPr="007B38CC" w:rsidRDefault="00081361" w:rsidP="002824D4">
            <w:pPr>
              <w:spacing w:after="0" w:line="240" w:lineRule="auto"/>
              <w:jc w:val="center"/>
              <w:rPr>
                <w:rFonts w:ascii="Times New Roman" w:eastAsia="Times New Roman" w:hAnsi="Times New Roman" w:cs="Times New Roman"/>
                <w:sz w:val="20"/>
                <w:szCs w:val="20"/>
                <w:lang w:eastAsia="ru-RU"/>
              </w:rPr>
            </w:pPr>
          </w:p>
        </w:tc>
        <w:tc>
          <w:tcPr>
            <w:tcW w:w="5300" w:type="dxa"/>
            <w:tcBorders>
              <w:top w:val="single" w:sz="4" w:space="0" w:color="auto"/>
              <w:left w:val="nil"/>
              <w:bottom w:val="single" w:sz="4" w:space="0" w:color="auto"/>
              <w:right w:val="single" w:sz="4" w:space="0" w:color="auto"/>
            </w:tcBorders>
            <w:vAlign w:val="center"/>
            <w:hideMark/>
          </w:tcPr>
          <w:p w:rsidR="00081361" w:rsidRPr="007B38CC" w:rsidRDefault="00081361" w:rsidP="000813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Цена </w:t>
            </w:r>
            <w:r w:rsidRPr="007B38CC">
              <w:rPr>
                <w:rFonts w:ascii="Times New Roman" w:eastAsia="Times New Roman" w:hAnsi="Times New Roman" w:cs="Times New Roman"/>
                <w:sz w:val="20"/>
                <w:szCs w:val="20"/>
                <w:lang w:eastAsia="ru-RU"/>
              </w:rPr>
              <w:t xml:space="preserve"> одного программного продукта (программного обеспечения,</w:t>
            </w:r>
            <w:r w:rsidR="00EA0837" w:rsidRPr="007B38CC">
              <w:rPr>
                <w:rFonts w:ascii="Times New Roman" w:eastAsia="Times New Roman" w:hAnsi="Times New Roman" w:cs="Times New Roman"/>
                <w:sz w:val="20"/>
                <w:szCs w:val="20"/>
                <w:lang w:eastAsia="ru-RU"/>
              </w:rPr>
              <w:t xml:space="preserve"> программного </w:t>
            </w:r>
            <w:r w:rsidRPr="007B38CC">
              <w:rPr>
                <w:rFonts w:ascii="Times New Roman" w:eastAsia="Times New Roman" w:hAnsi="Times New Roman" w:cs="Times New Roman"/>
                <w:sz w:val="20"/>
                <w:szCs w:val="20"/>
                <w:lang w:eastAsia="ru-RU"/>
              </w:rPr>
              <w:t xml:space="preserve"> комплекса, интернет-версии информационной системы) в год;</w:t>
            </w:r>
          </w:p>
          <w:p w:rsidR="00081361" w:rsidRPr="007B38CC" w:rsidRDefault="00081361" w:rsidP="0008136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081361" w:rsidRPr="007B38CC" w:rsidTr="002824D4">
        <w:trPr>
          <w:trHeight w:val="760"/>
        </w:trPr>
        <w:tc>
          <w:tcPr>
            <w:tcW w:w="3940" w:type="dxa"/>
            <w:tcBorders>
              <w:top w:val="single" w:sz="4" w:space="0" w:color="auto"/>
              <w:left w:val="single" w:sz="4" w:space="0" w:color="auto"/>
              <w:bottom w:val="single" w:sz="4" w:space="0" w:color="auto"/>
              <w:right w:val="single" w:sz="4" w:space="0" w:color="auto"/>
            </w:tcBorders>
            <w:vAlign w:val="center"/>
          </w:tcPr>
          <w:p w:rsidR="00081361" w:rsidRPr="007B38CC" w:rsidRDefault="00081361" w:rsidP="002824D4">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w:t>
            </w:r>
          </w:p>
        </w:tc>
        <w:tc>
          <w:tcPr>
            <w:tcW w:w="5300" w:type="dxa"/>
            <w:tcBorders>
              <w:top w:val="single" w:sz="4" w:space="0" w:color="auto"/>
              <w:left w:val="nil"/>
              <w:bottom w:val="single" w:sz="4" w:space="0" w:color="auto"/>
              <w:right w:val="single" w:sz="4" w:space="0" w:color="auto"/>
            </w:tcBorders>
            <w:vAlign w:val="center"/>
          </w:tcPr>
          <w:p w:rsidR="00081361" w:rsidRPr="007B38CC" w:rsidRDefault="00081361" w:rsidP="002824D4">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5700,00</w:t>
            </w:r>
          </w:p>
        </w:tc>
      </w:tr>
    </w:tbl>
    <w:p w:rsidR="00FC6B99" w:rsidRPr="007B38CC" w:rsidRDefault="00FC6B99" w:rsidP="00FC6B99">
      <w:pPr>
        <w:autoSpaceDE w:val="0"/>
        <w:autoSpaceDN w:val="0"/>
        <w:adjustRightInd w:val="0"/>
        <w:spacing w:after="0" w:line="240" w:lineRule="auto"/>
        <w:contextualSpacing/>
        <w:rPr>
          <w:rFonts w:ascii="Times New Roman" w:eastAsia="Calibri" w:hAnsi="Times New Roman" w:cs="Times New Roman"/>
          <w:i/>
          <w:sz w:val="20"/>
          <w:szCs w:val="20"/>
        </w:rPr>
      </w:pPr>
    </w:p>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по доработке (модернизации)</w:t>
      </w:r>
      <w:r w:rsidR="000843BC" w:rsidRPr="007B38CC">
        <w:rPr>
          <w:rFonts w:ascii="Times New Roman" w:eastAsia="Calibri" w:hAnsi="Times New Roman" w:cs="Times New Roman"/>
          <w:sz w:val="26"/>
          <w:szCs w:val="26"/>
        </w:rPr>
        <w:t>, настройке и программированию</w:t>
      </w:r>
      <w:r w:rsidRPr="007B38CC">
        <w:rPr>
          <w:rFonts w:ascii="Times New Roman" w:eastAsia="Calibri" w:hAnsi="Times New Roman" w:cs="Times New Roman"/>
          <w:sz w:val="26"/>
          <w:szCs w:val="26"/>
        </w:rPr>
        <w:t xml:space="preserve"> программного обеспечения (программного продукта) и программно-аппаратного комплекса определяются:</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sz w:val="20"/>
          <w:szCs w:val="20"/>
        </w:rPr>
      </w:pPr>
      <w:r w:rsidRPr="00872825">
        <w:rPr>
          <w:rFonts w:ascii="Times New Roman" w:eastAsia="Calibri" w:hAnsi="Times New Roman" w:cs="Times New Roman"/>
          <w:sz w:val="24"/>
          <w:szCs w:val="24"/>
        </w:rPr>
        <w:t>З</w:t>
      </w:r>
      <w:r w:rsidRPr="007B38CC">
        <w:rPr>
          <w:rFonts w:ascii="Times New Roman" w:eastAsia="Calibri" w:hAnsi="Times New Roman" w:cs="Times New Roman"/>
          <w:sz w:val="20"/>
          <w:szCs w:val="20"/>
        </w:rPr>
        <w:t xml:space="preserve">дпо = ∑ </w:t>
      </w: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инф </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инф</w:t>
      </w:r>
      <w:r w:rsidRPr="007B38CC">
        <w:rPr>
          <w:rFonts w:ascii="Times New Roman" w:eastAsia="Calibri" w:hAnsi="Times New Roman" w:cs="Times New Roman"/>
          <w:sz w:val="20"/>
          <w:szCs w:val="20"/>
        </w:rPr>
        <w:t xml:space="preserve"> ,</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w:r w:rsidR="00872825">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=1</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091121" w:rsidRDefault="00855997" w:rsidP="00855997">
      <w:pPr>
        <w:spacing w:after="0" w:line="240" w:lineRule="auto"/>
        <w:rPr>
          <w:rFonts w:ascii="Times New Roman" w:eastAsia="Calibri" w:hAnsi="Times New Roman" w:cs="Times New Roman"/>
          <w:sz w:val="24"/>
          <w:szCs w:val="24"/>
        </w:rPr>
      </w:pPr>
      <w:r w:rsidRPr="00091121">
        <w:rPr>
          <w:rFonts w:ascii="Times New Roman" w:eastAsia="Calibri" w:hAnsi="Times New Roman" w:cs="Times New Roman"/>
          <w:sz w:val="24"/>
          <w:szCs w:val="24"/>
        </w:rPr>
        <w:t>Q</w:t>
      </w:r>
      <w:r w:rsidR="00091121" w:rsidRPr="00091121">
        <w:rPr>
          <w:rFonts w:ascii="Times New Roman" w:eastAsia="Calibri" w:hAnsi="Times New Roman" w:cs="Times New Roman"/>
          <w:sz w:val="24"/>
          <w:szCs w:val="24"/>
          <w:vertAlign w:val="subscript"/>
          <w:lang w:val="en-US"/>
        </w:rPr>
        <w:t>i</w:t>
      </w:r>
      <w:r w:rsidR="00091121" w:rsidRPr="00091121">
        <w:rPr>
          <w:rFonts w:ascii="Times New Roman" w:eastAsia="Calibri" w:hAnsi="Times New Roman" w:cs="Times New Roman"/>
          <w:sz w:val="24"/>
          <w:szCs w:val="24"/>
          <w:vertAlign w:val="subscript"/>
        </w:rPr>
        <w:t xml:space="preserve"> и</w:t>
      </w:r>
      <w:r w:rsidRPr="00091121">
        <w:rPr>
          <w:rFonts w:ascii="Times New Roman" w:eastAsia="Calibri" w:hAnsi="Times New Roman" w:cs="Times New Roman"/>
          <w:sz w:val="24"/>
          <w:szCs w:val="24"/>
          <w:vertAlign w:val="subscript"/>
        </w:rPr>
        <w:t>нф</w:t>
      </w:r>
      <w:r w:rsidRPr="00091121">
        <w:rPr>
          <w:rFonts w:ascii="Times New Roman" w:eastAsia="Calibri" w:hAnsi="Times New Roman" w:cs="Times New Roman"/>
          <w:sz w:val="24"/>
          <w:szCs w:val="24"/>
        </w:rPr>
        <w:t xml:space="preserve"> - количество доработок (модернизации)</w:t>
      </w:r>
      <w:r w:rsidR="000843BC" w:rsidRPr="00091121">
        <w:rPr>
          <w:rFonts w:ascii="Times New Roman" w:eastAsia="Calibri" w:hAnsi="Times New Roman" w:cs="Times New Roman"/>
          <w:sz w:val="24"/>
          <w:szCs w:val="24"/>
        </w:rPr>
        <w:t xml:space="preserve">, настроек и программирований </w:t>
      </w:r>
      <w:r w:rsidRPr="00091121">
        <w:rPr>
          <w:rFonts w:ascii="Times New Roman" w:eastAsia="Calibri" w:hAnsi="Times New Roman" w:cs="Times New Roman"/>
          <w:sz w:val="24"/>
          <w:szCs w:val="24"/>
        </w:rPr>
        <w:t xml:space="preserve">  i-го программного обеспечения (программного продукта), программно-аппаратного комплекса</w:t>
      </w:r>
    </w:p>
    <w:p w:rsidR="00855997" w:rsidRPr="00091121" w:rsidRDefault="00855997" w:rsidP="00855997">
      <w:pPr>
        <w:spacing w:after="0" w:line="240" w:lineRule="auto"/>
        <w:rPr>
          <w:rFonts w:ascii="Times New Roman" w:eastAsia="Calibri" w:hAnsi="Times New Roman" w:cs="Times New Roman"/>
          <w:sz w:val="24"/>
          <w:szCs w:val="24"/>
        </w:rPr>
      </w:pPr>
      <w:r w:rsidRPr="00091121">
        <w:rPr>
          <w:rFonts w:ascii="Times New Roman" w:eastAsia="Calibri" w:hAnsi="Times New Roman" w:cs="Times New Roman"/>
          <w:sz w:val="24"/>
          <w:szCs w:val="24"/>
        </w:rPr>
        <w:t>P</w:t>
      </w:r>
      <w:r w:rsidR="00091121">
        <w:rPr>
          <w:rFonts w:ascii="Times New Roman" w:eastAsia="Calibri" w:hAnsi="Times New Roman" w:cs="Times New Roman"/>
          <w:sz w:val="24"/>
          <w:szCs w:val="24"/>
          <w:vertAlign w:val="subscript"/>
          <w:lang w:val="en-US"/>
        </w:rPr>
        <w:t>i</w:t>
      </w:r>
      <w:r w:rsidR="00091121">
        <w:rPr>
          <w:rFonts w:ascii="Times New Roman" w:eastAsia="Calibri" w:hAnsi="Times New Roman" w:cs="Times New Roman"/>
          <w:sz w:val="24"/>
          <w:szCs w:val="24"/>
          <w:vertAlign w:val="subscript"/>
        </w:rPr>
        <w:t xml:space="preserve"> и</w:t>
      </w:r>
      <w:r w:rsidRPr="00091121">
        <w:rPr>
          <w:rFonts w:ascii="Times New Roman" w:eastAsia="Calibri" w:hAnsi="Times New Roman" w:cs="Times New Roman"/>
          <w:sz w:val="24"/>
          <w:szCs w:val="24"/>
          <w:vertAlign w:val="subscript"/>
        </w:rPr>
        <w:t>нф</w:t>
      </w:r>
      <w:r w:rsidRPr="00091121">
        <w:rPr>
          <w:rFonts w:ascii="Times New Roman" w:eastAsia="Calibri" w:hAnsi="Times New Roman" w:cs="Times New Roman"/>
          <w:sz w:val="24"/>
          <w:szCs w:val="24"/>
        </w:rPr>
        <w:t xml:space="preserve"> - цена одной доработки (модернизации</w:t>
      </w:r>
      <w:r w:rsidR="000843BC" w:rsidRPr="00091121">
        <w:rPr>
          <w:rFonts w:ascii="Times New Roman" w:eastAsia="Calibri" w:hAnsi="Times New Roman" w:cs="Times New Roman"/>
          <w:sz w:val="24"/>
          <w:szCs w:val="24"/>
        </w:rPr>
        <w:t xml:space="preserve">), настройки и программирования </w:t>
      </w:r>
      <w:r w:rsidRPr="00091121">
        <w:rPr>
          <w:rFonts w:ascii="Times New Roman" w:eastAsia="Calibri" w:hAnsi="Times New Roman" w:cs="Times New Roman"/>
          <w:sz w:val="24"/>
          <w:szCs w:val="24"/>
        </w:rPr>
        <w:t xml:space="preserve"> программного обеспечения (программного продукта),  программно-аппаратного комплекса</w:t>
      </w:r>
      <w:r w:rsidR="000843BC" w:rsidRPr="00091121">
        <w:rPr>
          <w:rFonts w:ascii="Times New Roman" w:eastAsia="Calibri" w:hAnsi="Times New Roman" w:cs="Times New Roman"/>
          <w:sz w:val="24"/>
          <w:szCs w:val="24"/>
        </w:rPr>
        <w:t>;</w:t>
      </w:r>
    </w:p>
    <w:p w:rsidR="00855997" w:rsidRPr="00091121" w:rsidRDefault="00855997" w:rsidP="00855997">
      <w:pPr>
        <w:spacing w:after="0" w:line="240" w:lineRule="auto"/>
        <w:rPr>
          <w:rFonts w:ascii="Times New Roman" w:eastAsia="Calibri" w:hAnsi="Times New Roman" w:cs="Times New Roman"/>
          <w:sz w:val="24"/>
          <w:szCs w:val="24"/>
        </w:rPr>
      </w:pPr>
      <w:r w:rsidRPr="00091121">
        <w:rPr>
          <w:rFonts w:ascii="Times New Roman" w:eastAsia="Calibri" w:hAnsi="Times New Roman" w:cs="Times New Roman"/>
          <w:sz w:val="24"/>
          <w:szCs w:val="24"/>
        </w:rPr>
        <w:t xml:space="preserve"> </w:t>
      </w:r>
    </w:p>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Количество доработок (модернизации) </w:t>
      </w:r>
      <w:r w:rsidR="00E21F0C" w:rsidRPr="007B38CC">
        <w:rPr>
          <w:rFonts w:ascii="Times New Roman" w:eastAsia="Calibri" w:hAnsi="Times New Roman" w:cs="Times New Roman"/>
          <w:sz w:val="20"/>
          <w:szCs w:val="20"/>
        </w:rPr>
        <w:t xml:space="preserve">, настроек и программирований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-го программного обеспечения (программного продукта), программно-аппаратного комплекса</w:t>
      </w:r>
    </w:p>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не более 2 в год</w:t>
      </w:r>
    </w:p>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Затраты по доработке (модернизации)</w:t>
      </w:r>
      <w:r w:rsidR="00E21F0C" w:rsidRPr="007B38CC">
        <w:rPr>
          <w:rFonts w:ascii="Times New Roman" w:eastAsia="Calibri" w:hAnsi="Times New Roman" w:cs="Times New Roman"/>
          <w:sz w:val="20"/>
          <w:szCs w:val="20"/>
        </w:rPr>
        <w:t xml:space="preserve">, настройке и программированию </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-го программного обеспечения (программного продукта), программно-аппаратного комплекса</w:t>
      </w:r>
    </w:p>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в год не более 1 000 000  руб.</w:t>
      </w:r>
    </w:p>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на мероприятия по обеспечению безопасности информации </w:t>
      </w:r>
      <w:r w:rsidR="00AA45DA">
        <w:rPr>
          <w:rFonts w:ascii="Times New Roman" w:eastAsia="Calibri" w:hAnsi="Times New Roman" w:cs="Times New Roman"/>
          <w:sz w:val="26"/>
          <w:szCs w:val="26"/>
        </w:rPr>
        <w:br/>
      </w:r>
      <w:r w:rsidRPr="007B38CC">
        <w:rPr>
          <w:rFonts w:ascii="Times New Roman" w:eastAsia="Calibri" w:hAnsi="Times New Roman" w:cs="Times New Roman"/>
          <w:sz w:val="26"/>
          <w:szCs w:val="26"/>
        </w:rPr>
        <w:t>и аттестации рабочего места</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47FAD2B" wp14:editId="3123104E">
            <wp:extent cx="1552575" cy="485775"/>
            <wp:effectExtent l="0" t="0" r="0" b="9525"/>
            <wp:docPr id="47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9355754" wp14:editId="7E6406EE">
            <wp:extent cx="381000" cy="257175"/>
            <wp:effectExtent l="0" t="0" r="0" b="0"/>
            <wp:docPr id="476"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рабочих мест ;</w:t>
      </w:r>
    </w:p>
    <w:p w:rsidR="00855997"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E6ADB5C" wp14:editId="446E3ED9">
            <wp:extent cx="333375" cy="257175"/>
            <wp:effectExtent l="0" t="0" r="0" b="0"/>
            <wp:docPr id="477"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мероприятия по защите информации и аттестации одного рабочего места</w:t>
      </w:r>
    </w:p>
    <w:p w:rsidR="000F0ABF" w:rsidRPr="007B38CC" w:rsidRDefault="000F0ABF"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498" w:type="dxa"/>
        <w:tblInd w:w="108" w:type="dxa"/>
        <w:tblLook w:val="04A0" w:firstRow="1" w:lastRow="0" w:firstColumn="1" w:lastColumn="0" w:noHBand="0" w:noVBand="1"/>
      </w:tblPr>
      <w:tblGrid>
        <w:gridCol w:w="3940"/>
        <w:gridCol w:w="5558"/>
      </w:tblGrid>
      <w:tr w:rsidR="00855997" w:rsidRPr="007B38CC" w:rsidTr="00E932DE">
        <w:trPr>
          <w:trHeight w:val="148"/>
        </w:trPr>
        <w:tc>
          <w:tcPr>
            <w:tcW w:w="3940"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(объектов)</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5558" w:type="dxa"/>
            <w:tcBorders>
              <w:top w:val="single" w:sz="4" w:space="0" w:color="auto"/>
              <w:left w:val="nil"/>
              <w:bottom w:val="single" w:sz="4" w:space="0" w:color="auto"/>
              <w:right w:val="single" w:sz="4" w:space="0" w:color="auto"/>
            </w:tcBorders>
            <w:vAlign w:val="center"/>
            <w:hideMark/>
          </w:tcPr>
          <w:p w:rsidR="00855997" w:rsidRPr="007B38CC" w:rsidRDefault="00855997" w:rsidP="00E932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Цена мероприятия по защите информации и аттестации одного рабочего места</w:t>
            </w:r>
            <w:r w:rsidR="00E932DE">
              <w:rPr>
                <w:rFonts w:ascii="Times New Roman" w:eastAsia="Calibri" w:hAnsi="Times New Roman" w:cs="Times New Roman"/>
                <w:sz w:val="20"/>
                <w:szCs w:val="20"/>
              </w:rPr>
              <w:t xml:space="preserve"> </w:t>
            </w:r>
            <w:r w:rsidRPr="007B38CC">
              <w:rPr>
                <w:rFonts w:ascii="Times New Roman" w:eastAsia="Times New Roman" w:hAnsi="Times New Roman" w:cs="Times New Roman"/>
                <w:sz w:val="20"/>
                <w:szCs w:val="20"/>
                <w:lang w:eastAsia="ru-RU"/>
              </w:rPr>
              <w:t>(руб.)</w:t>
            </w:r>
          </w:p>
        </w:tc>
      </w:tr>
      <w:tr w:rsidR="00855997" w:rsidRPr="007B38CC" w:rsidTr="00E932DE">
        <w:trPr>
          <w:trHeight w:val="537"/>
        </w:trPr>
        <w:tc>
          <w:tcPr>
            <w:tcW w:w="3940"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пределах имеющихся рабочих мест (объектов) для работы с информацией, подлежащей защите в МУ «МФЦ»</w:t>
            </w:r>
          </w:p>
        </w:tc>
        <w:tc>
          <w:tcPr>
            <w:tcW w:w="5558"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150 000,00</w:t>
            </w:r>
          </w:p>
        </w:tc>
      </w:tr>
    </w:tbl>
    <w:p w:rsidR="00AA45DA" w:rsidRDefault="00AA45DA" w:rsidP="00AA45DA">
      <w:pPr>
        <w:pStyle w:val="a3"/>
        <w:tabs>
          <w:tab w:val="left" w:pos="1134"/>
        </w:tabs>
        <w:autoSpaceDE w:val="0"/>
        <w:autoSpaceDN w:val="0"/>
        <w:adjustRightInd w:val="0"/>
        <w:spacing w:after="0" w:line="240" w:lineRule="auto"/>
        <w:ind w:left="709"/>
        <w:jc w:val="both"/>
        <w:rPr>
          <w:rFonts w:ascii="Times New Roman" w:eastAsia="Calibri" w:hAnsi="Times New Roman" w:cs="Times New Roman"/>
          <w:sz w:val="26"/>
          <w:szCs w:val="26"/>
        </w:rPr>
      </w:pPr>
    </w:p>
    <w:p w:rsidR="00855997" w:rsidRPr="007B38CC" w:rsidRDefault="00855997"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выполнение монтажа телефонной линии</w:t>
      </w:r>
      <w:r w:rsidRPr="00E932DE">
        <w:rPr>
          <w:rFonts w:ascii="Times New Roman" w:eastAsia="Calibri" w:hAnsi="Times New Roman" w:cs="Times New Roman"/>
          <w:sz w:val="26"/>
          <w:szCs w:val="26"/>
        </w:rPr>
        <w:t>, в случае если данные работы не предусмотрены договорами поставки (государственными (муниципальными) контрактами).</w:t>
      </w:r>
    </w:p>
    <w:p w:rsidR="00855997" w:rsidRPr="007B38CC" w:rsidRDefault="00855997" w:rsidP="00855997">
      <w:pPr>
        <w:pStyle w:val="a3"/>
        <w:spacing w:after="0" w:line="240" w:lineRule="auto"/>
        <w:ind w:left="1428"/>
        <w:rPr>
          <w:rFonts w:ascii="Times New Roman" w:hAnsi="Times New Roman" w:cs="Times New Roman"/>
          <w:sz w:val="26"/>
          <w:szCs w:val="26"/>
        </w:rPr>
      </w:pPr>
    </w:p>
    <w:p w:rsidR="00855997" w:rsidRPr="007B38CC" w:rsidRDefault="00855997" w:rsidP="00855997">
      <w:pPr>
        <w:spacing w:after="0"/>
        <w:rPr>
          <w:rFonts w:ascii="Times New Roman" w:eastAsia="Calibri" w:hAnsi="Times New Roman" w:cs="Times New Roman"/>
        </w:rPr>
      </w:pPr>
      <w:r w:rsidRPr="007B38CC">
        <w:rPr>
          <w:rFonts w:ascii="Times New Roman" w:eastAsia="Calibri" w:hAnsi="Times New Roman" w:cs="Times New Roman"/>
        </w:rPr>
        <w:t xml:space="preserve">                                    Змтл = ∑ Qi мтл * Pi мтл ;</w:t>
      </w:r>
    </w:p>
    <w:p w:rsidR="00855997" w:rsidRPr="007B38CC" w:rsidRDefault="00855997" w:rsidP="00855997">
      <w:pPr>
        <w:spacing w:after="0"/>
        <w:rPr>
          <w:rFonts w:ascii="Times New Roman" w:eastAsia="Calibri" w:hAnsi="Times New Roman" w:cs="Times New Roman"/>
          <w:sz w:val="16"/>
          <w:szCs w:val="16"/>
        </w:rPr>
      </w:pPr>
      <w:r w:rsidRPr="007B38CC">
        <w:rPr>
          <w:rFonts w:ascii="Times New Roman" w:eastAsia="Calibri" w:hAnsi="Times New Roman" w:cs="Times New Roman"/>
          <w:sz w:val="16"/>
          <w:szCs w:val="16"/>
        </w:rPr>
        <w:t xml:space="preserve">                                                                       i=1</w:t>
      </w:r>
    </w:p>
    <w:p w:rsidR="00855997"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Q</w:t>
      </w:r>
      <w:r w:rsidR="009978B2">
        <w:rPr>
          <w:rFonts w:ascii="Times New Roman" w:eastAsia="Calibri" w:hAnsi="Times New Roman" w:cs="Times New Roman"/>
        </w:rPr>
        <w:t xml:space="preserve"> </w:t>
      </w:r>
      <w:r w:rsidR="009978B2">
        <w:rPr>
          <w:rFonts w:ascii="Times New Roman" w:eastAsia="Calibri" w:hAnsi="Times New Roman" w:cs="Times New Roman"/>
          <w:lang w:val="en-US"/>
        </w:rPr>
        <w:t>i</w:t>
      </w:r>
      <w:r w:rsidR="009978B2" w:rsidRPr="009978B2">
        <w:rPr>
          <w:rFonts w:ascii="Times New Roman" w:eastAsia="Calibri" w:hAnsi="Times New Roman" w:cs="Times New Roman"/>
        </w:rPr>
        <w:t xml:space="preserve"> </w:t>
      </w:r>
      <w:r w:rsidRPr="007B38CC">
        <w:rPr>
          <w:rFonts w:ascii="Times New Roman" w:eastAsia="Calibri" w:hAnsi="Times New Roman" w:cs="Times New Roman"/>
        </w:rPr>
        <w:t xml:space="preserve">мтл - количество услуг по выполнению монтажа телефонной линии </w:t>
      </w:r>
    </w:p>
    <w:p w:rsidR="00855997"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P</w:t>
      </w:r>
      <w:r w:rsidR="009978B2" w:rsidRPr="009978B2">
        <w:rPr>
          <w:rFonts w:ascii="Times New Roman" w:eastAsia="Calibri" w:hAnsi="Times New Roman" w:cs="Times New Roman"/>
        </w:rPr>
        <w:t xml:space="preserve"> </w:t>
      </w:r>
      <w:r w:rsidR="00B505AF">
        <w:rPr>
          <w:rFonts w:ascii="Times New Roman" w:eastAsia="Calibri" w:hAnsi="Times New Roman" w:cs="Times New Roman"/>
          <w:lang w:val="en-US"/>
        </w:rPr>
        <w:t>i</w:t>
      </w:r>
      <w:r w:rsidR="00B505AF" w:rsidRPr="00B505AF">
        <w:rPr>
          <w:rFonts w:ascii="Times New Roman" w:eastAsia="Calibri" w:hAnsi="Times New Roman" w:cs="Times New Roman"/>
        </w:rPr>
        <w:t xml:space="preserve"> </w:t>
      </w:r>
      <w:r w:rsidRPr="007B38CC">
        <w:rPr>
          <w:rFonts w:ascii="Times New Roman" w:eastAsia="Calibri" w:hAnsi="Times New Roman" w:cs="Times New Roman"/>
        </w:rPr>
        <w:t xml:space="preserve">мтл - цена i-й услуги по выполнению монтажа телефонной линии в год </w:t>
      </w:r>
    </w:p>
    <w:p w:rsidR="00855997"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Количество услуг по выполнению монтажа телефонной линии не более 5 год</w:t>
      </w:r>
    </w:p>
    <w:p w:rsidR="00855997" w:rsidRPr="007B38CC" w:rsidRDefault="00855997" w:rsidP="0014719E">
      <w:pPr>
        <w:rPr>
          <w:rFonts w:ascii="Times New Roman" w:eastAsia="Calibri" w:hAnsi="Times New Roman" w:cs="Times New Roman"/>
        </w:rPr>
      </w:pPr>
      <w:r w:rsidRPr="007B38CC">
        <w:rPr>
          <w:rFonts w:ascii="Times New Roman" w:eastAsia="Calibri" w:hAnsi="Times New Roman" w:cs="Times New Roman"/>
        </w:rPr>
        <w:t xml:space="preserve">Цена i-й услуги по выполнению монтажа телефонной линии определяется  в соответствии со сметным расчетом и справкой о стоимости выполненных работ и затрат, но не более 70 000,00 рублей в год </w:t>
      </w:r>
    </w:p>
    <w:p w:rsidR="0075600B" w:rsidRPr="007B38CC" w:rsidRDefault="0075600B" w:rsidP="00003342">
      <w:pPr>
        <w:pStyle w:val="a3"/>
        <w:numPr>
          <w:ilvl w:val="1"/>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услуги по обслуживанию  мини автоматической телефонной</w:t>
      </w:r>
      <w:r w:rsidR="00D308A2" w:rsidRPr="007B38CC">
        <w:rPr>
          <w:rFonts w:ascii="Times New Roman" w:eastAsia="Calibri" w:hAnsi="Times New Roman" w:cs="Times New Roman"/>
          <w:sz w:val="26"/>
          <w:szCs w:val="26"/>
        </w:rPr>
        <w:t xml:space="preserve"> станции (АТС)</w:t>
      </w:r>
    </w:p>
    <w:p w:rsidR="0075600B" w:rsidRPr="007B38CC" w:rsidRDefault="0075600B" w:rsidP="0075600B">
      <w:pPr>
        <w:spacing w:after="0" w:line="240" w:lineRule="auto"/>
        <w:rPr>
          <w:rFonts w:ascii="Times New Roman" w:eastAsia="Calibri" w:hAnsi="Times New Roman" w:cs="Times New Roman"/>
          <w:sz w:val="26"/>
          <w:szCs w:val="26"/>
        </w:rPr>
      </w:pPr>
    </w:p>
    <w:p w:rsidR="0075600B" w:rsidRPr="007B38CC" w:rsidRDefault="0075600B" w:rsidP="0075600B">
      <w:pPr>
        <w:spacing w:after="0" w:line="240" w:lineRule="auto"/>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                                           Зоб атс = ∑ </w:t>
      </w:r>
      <w:r w:rsidR="00103993" w:rsidRPr="007B38CC">
        <w:rPr>
          <w:rFonts w:ascii="Times New Roman" w:eastAsia="Calibri" w:hAnsi="Times New Roman" w:cs="Times New Roman"/>
          <w:sz w:val="26"/>
          <w:szCs w:val="26"/>
          <w:lang w:val="en-US"/>
        </w:rPr>
        <w:t>Qi</w:t>
      </w:r>
      <w:r w:rsidR="00103993" w:rsidRPr="007B38CC">
        <w:rPr>
          <w:rFonts w:ascii="Times New Roman" w:eastAsia="Calibri" w:hAnsi="Times New Roman" w:cs="Times New Roman"/>
          <w:sz w:val="26"/>
          <w:szCs w:val="26"/>
        </w:rPr>
        <w:t xml:space="preserve">атс* </w:t>
      </w:r>
      <w:r w:rsidRPr="007B38CC">
        <w:rPr>
          <w:rFonts w:ascii="Times New Roman" w:eastAsia="Calibri" w:hAnsi="Times New Roman" w:cs="Times New Roman"/>
          <w:sz w:val="26"/>
          <w:szCs w:val="26"/>
        </w:rPr>
        <w:t xml:space="preserve"> </w:t>
      </w:r>
      <w:r w:rsidR="00103993" w:rsidRPr="007B38CC">
        <w:rPr>
          <w:rFonts w:ascii="Times New Roman" w:eastAsia="Calibri" w:hAnsi="Times New Roman" w:cs="Times New Roman"/>
          <w:sz w:val="26"/>
          <w:szCs w:val="26"/>
          <w:lang w:val="en-US"/>
        </w:rPr>
        <w:t>N</w:t>
      </w:r>
      <w:r w:rsidRPr="007B38CC">
        <w:rPr>
          <w:rFonts w:ascii="Times New Roman" w:eastAsia="Calibri" w:hAnsi="Times New Roman" w:cs="Times New Roman"/>
          <w:sz w:val="26"/>
          <w:szCs w:val="26"/>
        </w:rPr>
        <w:t>об атс * Pi об атс ,</w:t>
      </w:r>
    </w:p>
    <w:p w:rsidR="0075600B" w:rsidRPr="007B38CC" w:rsidRDefault="0075600B" w:rsidP="0075600B">
      <w:pPr>
        <w:spacing w:after="0" w:line="240" w:lineRule="auto"/>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                                                          i=1</w:t>
      </w:r>
    </w:p>
    <w:p w:rsidR="0075600B" w:rsidRPr="007B38CC" w:rsidRDefault="0075600B" w:rsidP="0075600B">
      <w:pPr>
        <w:spacing w:after="0" w:line="240" w:lineRule="auto"/>
        <w:rPr>
          <w:rFonts w:ascii="Times New Roman" w:eastAsia="Calibri" w:hAnsi="Times New Roman" w:cs="Times New Roman"/>
          <w:sz w:val="26"/>
          <w:szCs w:val="26"/>
        </w:rPr>
      </w:pPr>
      <w:r w:rsidRPr="007B38CC">
        <w:rPr>
          <w:rFonts w:ascii="Times New Roman" w:eastAsia="Calibri" w:hAnsi="Times New Roman" w:cs="Times New Roman"/>
          <w:sz w:val="26"/>
          <w:szCs w:val="26"/>
        </w:rPr>
        <w:t>где:</w:t>
      </w:r>
    </w:p>
    <w:p w:rsidR="00103993" w:rsidRPr="007B38CC" w:rsidRDefault="00103993" w:rsidP="0075600B">
      <w:pPr>
        <w:spacing w:after="0" w:line="240" w:lineRule="auto"/>
        <w:rPr>
          <w:rFonts w:ascii="Times New Roman" w:eastAsia="Calibri" w:hAnsi="Times New Roman" w:cs="Times New Roman"/>
          <w:sz w:val="26"/>
          <w:szCs w:val="26"/>
        </w:rPr>
      </w:pPr>
      <w:r w:rsidRPr="007B38CC">
        <w:rPr>
          <w:rFonts w:ascii="Times New Roman" w:eastAsia="Calibri" w:hAnsi="Times New Roman" w:cs="Times New Roman"/>
          <w:sz w:val="26"/>
          <w:szCs w:val="26"/>
          <w:lang w:val="en-US"/>
        </w:rPr>
        <w:t>Qi</w:t>
      </w:r>
      <w:r w:rsidRPr="007B38CC">
        <w:rPr>
          <w:rFonts w:ascii="Times New Roman" w:eastAsia="Calibri" w:hAnsi="Times New Roman" w:cs="Times New Roman"/>
          <w:sz w:val="26"/>
          <w:szCs w:val="26"/>
        </w:rPr>
        <w:t xml:space="preserve"> атс-количество мини автоматических телефонных станций;</w:t>
      </w:r>
    </w:p>
    <w:p w:rsidR="0075600B" w:rsidRPr="007B38CC" w:rsidRDefault="00103993" w:rsidP="0075600B">
      <w:pPr>
        <w:spacing w:after="0" w:line="240" w:lineRule="auto"/>
        <w:rPr>
          <w:rFonts w:ascii="Times New Roman" w:eastAsia="Calibri" w:hAnsi="Times New Roman" w:cs="Times New Roman"/>
          <w:sz w:val="26"/>
          <w:szCs w:val="26"/>
        </w:rPr>
      </w:pPr>
      <w:r w:rsidRPr="007B38CC">
        <w:rPr>
          <w:rFonts w:ascii="Times New Roman" w:eastAsia="Calibri" w:hAnsi="Times New Roman" w:cs="Times New Roman"/>
          <w:sz w:val="26"/>
          <w:szCs w:val="26"/>
          <w:lang w:val="en-US"/>
        </w:rPr>
        <w:t>N</w:t>
      </w:r>
      <w:r w:rsidR="0075600B" w:rsidRPr="007B38CC">
        <w:rPr>
          <w:rFonts w:ascii="Times New Roman" w:eastAsia="Calibri" w:hAnsi="Times New Roman" w:cs="Times New Roman"/>
          <w:sz w:val="26"/>
          <w:szCs w:val="26"/>
        </w:rPr>
        <w:t xml:space="preserve"> об атс – количество</w:t>
      </w:r>
      <w:r w:rsidR="0014719E" w:rsidRPr="007B38CC">
        <w:rPr>
          <w:rFonts w:ascii="Times New Roman" w:eastAsia="Calibri" w:hAnsi="Times New Roman" w:cs="Times New Roman"/>
          <w:sz w:val="26"/>
          <w:szCs w:val="26"/>
        </w:rPr>
        <w:t xml:space="preserve"> месяцев обслуживания </w:t>
      </w:r>
      <w:r w:rsidR="0075600B" w:rsidRPr="007B38CC">
        <w:rPr>
          <w:rFonts w:ascii="Times New Roman" w:eastAsia="Calibri" w:hAnsi="Times New Roman" w:cs="Times New Roman"/>
          <w:sz w:val="26"/>
          <w:szCs w:val="26"/>
        </w:rPr>
        <w:t xml:space="preserve"> i-й мини автоматической телефонной станции (АТС)</w:t>
      </w:r>
      <w:r w:rsidR="0014719E" w:rsidRPr="007B38CC">
        <w:rPr>
          <w:rFonts w:ascii="Times New Roman" w:eastAsia="Calibri" w:hAnsi="Times New Roman" w:cs="Times New Roman"/>
          <w:sz w:val="26"/>
          <w:szCs w:val="26"/>
        </w:rPr>
        <w:t>;</w:t>
      </w:r>
    </w:p>
    <w:p w:rsidR="0075600B" w:rsidRDefault="0075600B" w:rsidP="0075600B">
      <w:pPr>
        <w:spacing w:after="0" w:line="240" w:lineRule="auto"/>
        <w:rPr>
          <w:rFonts w:ascii="Times New Roman" w:eastAsia="Calibri" w:hAnsi="Times New Roman" w:cs="Times New Roman"/>
          <w:sz w:val="26"/>
          <w:szCs w:val="26"/>
        </w:rPr>
      </w:pPr>
      <w:r w:rsidRPr="007B38CC">
        <w:rPr>
          <w:rFonts w:ascii="Times New Roman" w:eastAsia="Calibri" w:hAnsi="Times New Roman" w:cs="Times New Roman"/>
          <w:sz w:val="26"/>
          <w:szCs w:val="26"/>
        </w:rPr>
        <w:t>P</w:t>
      </w:r>
      <w:r w:rsidRPr="007B38CC">
        <w:rPr>
          <w:rFonts w:ascii="Times New Roman" w:eastAsia="Calibri" w:hAnsi="Times New Roman" w:cs="Times New Roman"/>
          <w:sz w:val="26"/>
          <w:szCs w:val="26"/>
          <w:lang w:val="en-US"/>
        </w:rPr>
        <w:t>i</w:t>
      </w:r>
      <w:r w:rsidR="00613584" w:rsidRPr="007B38CC">
        <w:rPr>
          <w:rFonts w:ascii="Times New Roman" w:eastAsia="Calibri" w:hAnsi="Times New Roman" w:cs="Times New Roman"/>
          <w:sz w:val="26"/>
          <w:szCs w:val="26"/>
        </w:rPr>
        <w:t xml:space="preserve"> </w:t>
      </w:r>
      <w:r w:rsidRPr="007B38CC">
        <w:rPr>
          <w:rFonts w:ascii="Times New Roman" w:eastAsia="Calibri" w:hAnsi="Times New Roman" w:cs="Times New Roman"/>
          <w:sz w:val="26"/>
          <w:szCs w:val="26"/>
        </w:rPr>
        <w:t>об атс - цена одной услуги по обслуживанию  автоматической телефонной станции (АТС)</w:t>
      </w:r>
      <w:r w:rsidR="00467957" w:rsidRPr="007B38CC">
        <w:rPr>
          <w:rFonts w:ascii="Times New Roman" w:eastAsia="Calibri" w:hAnsi="Times New Roman" w:cs="Times New Roman"/>
          <w:sz w:val="26"/>
          <w:szCs w:val="26"/>
        </w:rPr>
        <w:t xml:space="preserve"> в месяц</w:t>
      </w:r>
      <w:r w:rsidR="0014719E" w:rsidRPr="007B38CC">
        <w:rPr>
          <w:rFonts w:ascii="Times New Roman" w:eastAsia="Calibri" w:hAnsi="Times New Roman" w:cs="Times New Roman"/>
          <w:sz w:val="26"/>
          <w:szCs w:val="26"/>
        </w:rPr>
        <w:t>;</w:t>
      </w:r>
    </w:p>
    <w:p w:rsidR="00C935E7" w:rsidRPr="007B38CC" w:rsidRDefault="00C935E7" w:rsidP="0075600B">
      <w:pPr>
        <w:spacing w:after="0" w:line="240" w:lineRule="auto"/>
        <w:rPr>
          <w:rFonts w:ascii="Times New Roman" w:eastAsia="Calibri" w:hAnsi="Times New Roman" w:cs="Times New Roman"/>
          <w:sz w:val="26"/>
          <w:szCs w:val="26"/>
        </w:rPr>
      </w:pPr>
    </w:p>
    <w:tbl>
      <w:tblPr>
        <w:tblW w:w="9498" w:type="dxa"/>
        <w:tblInd w:w="108" w:type="dxa"/>
        <w:tblLook w:val="04A0" w:firstRow="1" w:lastRow="0" w:firstColumn="1" w:lastColumn="0" w:noHBand="0" w:noVBand="1"/>
      </w:tblPr>
      <w:tblGrid>
        <w:gridCol w:w="2636"/>
        <w:gridCol w:w="3428"/>
        <w:gridCol w:w="3434"/>
      </w:tblGrid>
      <w:tr w:rsidR="00E932DE" w:rsidRPr="007B38CC" w:rsidTr="00EA31DA">
        <w:trPr>
          <w:trHeight w:val="768"/>
        </w:trPr>
        <w:tc>
          <w:tcPr>
            <w:tcW w:w="2636" w:type="dxa"/>
            <w:tcBorders>
              <w:top w:val="single" w:sz="4" w:space="0" w:color="auto"/>
              <w:left w:val="single" w:sz="4" w:space="0" w:color="auto"/>
              <w:bottom w:val="single" w:sz="4" w:space="0" w:color="auto"/>
              <w:right w:val="single" w:sz="4" w:space="0" w:color="auto"/>
            </w:tcBorders>
            <w:vAlign w:val="center"/>
            <w:hideMark/>
          </w:tcPr>
          <w:p w:rsidR="00E932DE" w:rsidRPr="007B38CC" w:rsidRDefault="00E932DE" w:rsidP="00103993">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6"/>
                <w:szCs w:val="26"/>
              </w:rPr>
              <w:t>Количество мини автоматических телефонных станций</w:t>
            </w:r>
          </w:p>
        </w:tc>
        <w:tc>
          <w:tcPr>
            <w:tcW w:w="3428" w:type="dxa"/>
            <w:tcBorders>
              <w:top w:val="single" w:sz="4" w:space="0" w:color="auto"/>
              <w:left w:val="nil"/>
              <w:bottom w:val="single" w:sz="4" w:space="0" w:color="auto"/>
              <w:right w:val="single" w:sz="4" w:space="0" w:color="auto"/>
            </w:tcBorders>
            <w:hideMark/>
          </w:tcPr>
          <w:p w:rsidR="00E932DE" w:rsidRPr="007B38CC" w:rsidRDefault="00E932DE" w:rsidP="00103993">
            <w:pPr>
              <w:jc w:val="center"/>
            </w:pPr>
            <w:r w:rsidRPr="007B38CC">
              <w:rPr>
                <w:rFonts w:ascii="Times New Roman" w:eastAsia="Calibri" w:hAnsi="Times New Roman" w:cs="Times New Roman"/>
                <w:sz w:val="26"/>
                <w:szCs w:val="26"/>
              </w:rPr>
              <w:t>Количество месяцев обслуживания  i-й мини автоматической телефонной станции (АТС)</w:t>
            </w:r>
            <w:r w:rsidRPr="007B38CC">
              <w:rPr>
                <w:rFonts w:ascii="Times New Roman" w:eastAsia="Times New Roman" w:hAnsi="Times New Roman" w:cs="Times New Roman"/>
                <w:sz w:val="20"/>
                <w:szCs w:val="20"/>
                <w:lang w:eastAsia="ru-RU"/>
              </w:rPr>
              <w:t xml:space="preserve"> (мес)</w:t>
            </w:r>
          </w:p>
        </w:tc>
        <w:tc>
          <w:tcPr>
            <w:tcW w:w="3434" w:type="dxa"/>
            <w:tcBorders>
              <w:top w:val="single" w:sz="4" w:space="0" w:color="auto"/>
              <w:bottom w:val="single" w:sz="4" w:space="0" w:color="auto"/>
              <w:right w:val="single" w:sz="4" w:space="0" w:color="auto"/>
            </w:tcBorders>
            <w:vAlign w:val="center"/>
          </w:tcPr>
          <w:p w:rsidR="00E932DE" w:rsidRDefault="00E932DE" w:rsidP="00103993">
            <w:pPr>
              <w:spacing w:after="0" w:line="240" w:lineRule="auto"/>
              <w:jc w:val="center"/>
              <w:rPr>
                <w:rFonts w:ascii="Times New Roman" w:eastAsia="Calibri" w:hAnsi="Times New Roman" w:cs="Times New Roman"/>
              </w:rPr>
            </w:pPr>
            <w:r w:rsidRPr="007B38CC">
              <w:rPr>
                <w:rFonts w:ascii="Times New Roman" w:eastAsia="Calibri" w:hAnsi="Times New Roman" w:cs="Times New Roman"/>
              </w:rPr>
              <w:t xml:space="preserve">Цена одной услуги по обслуживанию автоматической телефонной станции (АТС), </w:t>
            </w:r>
          </w:p>
          <w:p w:rsidR="00E932DE" w:rsidRPr="007B38CC" w:rsidRDefault="00E932DE" w:rsidP="00103993">
            <w:pPr>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rPr>
              <w:t>в месяц (руб)</w:t>
            </w:r>
          </w:p>
        </w:tc>
      </w:tr>
      <w:tr w:rsidR="00E932DE" w:rsidRPr="007B38CC" w:rsidTr="00EA31DA">
        <w:trPr>
          <w:trHeight w:val="768"/>
        </w:trPr>
        <w:tc>
          <w:tcPr>
            <w:tcW w:w="2636" w:type="dxa"/>
            <w:tcBorders>
              <w:top w:val="single" w:sz="4" w:space="0" w:color="auto"/>
              <w:left w:val="single" w:sz="4" w:space="0" w:color="auto"/>
              <w:bottom w:val="single" w:sz="4" w:space="0" w:color="auto"/>
              <w:right w:val="single" w:sz="4" w:space="0" w:color="auto"/>
            </w:tcBorders>
            <w:vAlign w:val="center"/>
          </w:tcPr>
          <w:p w:rsidR="00E932DE" w:rsidRPr="007B38CC" w:rsidRDefault="00E932DE" w:rsidP="00E932D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28" w:type="dxa"/>
            <w:tcBorders>
              <w:top w:val="single" w:sz="4" w:space="0" w:color="auto"/>
              <w:left w:val="nil"/>
              <w:bottom w:val="single" w:sz="4" w:space="0" w:color="auto"/>
              <w:right w:val="single" w:sz="4" w:space="0" w:color="auto"/>
            </w:tcBorders>
            <w:vAlign w:val="center"/>
          </w:tcPr>
          <w:p w:rsidR="00E932DE" w:rsidRPr="007B38CC" w:rsidRDefault="00E932DE" w:rsidP="00E932DE">
            <w:pPr>
              <w:jc w:val="center"/>
              <w:rPr>
                <w:lang w:val="en-US"/>
              </w:rPr>
            </w:pPr>
            <w:r w:rsidRPr="007B38CC">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val="en-US" w:eastAsia="ru-RU"/>
              </w:rPr>
              <w:t>12</w:t>
            </w:r>
          </w:p>
        </w:tc>
        <w:tc>
          <w:tcPr>
            <w:tcW w:w="3434" w:type="dxa"/>
            <w:tcBorders>
              <w:top w:val="single" w:sz="4" w:space="0" w:color="auto"/>
              <w:bottom w:val="single" w:sz="4" w:space="0" w:color="auto"/>
              <w:right w:val="single" w:sz="4" w:space="0" w:color="auto"/>
            </w:tcBorders>
            <w:vAlign w:val="center"/>
          </w:tcPr>
          <w:p w:rsidR="00E932DE" w:rsidRPr="007B38CC" w:rsidRDefault="00E932DE" w:rsidP="00103993">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18 000,00</w:t>
            </w:r>
          </w:p>
        </w:tc>
      </w:tr>
    </w:tbl>
    <w:p w:rsidR="00855997" w:rsidRPr="007B38CC" w:rsidRDefault="00855997" w:rsidP="0075600B">
      <w:pPr>
        <w:spacing w:after="0" w:line="240" w:lineRule="auto"/>
        <w:rPr>
          <w:rFonts w:ascii="Times New Roman" w:eastAsia="Calibri" w:hAnsi="Times New Roman" w:cs="Times New Roman"/>
          <w:sz w:val="26"/>
          <w:szCs w:val="26"/>
        </w:rPr>
        <w:sectPr w:rsidR="00855997" w:rsidRPr="007B38CC" w:rsidSect="003C0FF9">
          <w:headerReference w:type="default" r:id="rId89"/>
          <w:pgSz w:w="11906" w:h="16838" w:code="9"/>
          <w:pgMar w:top="1134" w:right="567" w:bottom="1134" w:left="1701" w:header="709" w:footer="709" w:gutter="0"/>
          <w:cols w:space="720"/>
        </w:sectPr>
      </w:pPr>
    </w:p>
    <w:tbl>
      <w:tblPr>
        <w:tblpPr w:leftFromText="180" w:rightFromText="180" w:bottomFromText="200" w:horzAnchor="page" w:tblpX="676" w:tblpY="-720"/>
        <w:tblW w:w="15843" w:type="dxa"/>
        <w:tblLayout w:type="fixed"/>
        <w:tblLook w:val="04A0" w:firstRow="1" w:lastRow="0" w:firstColumn="1" w:lastColumn="0" w:noHBand="0" w:noVBand="1"/>
      </w:tblPr>
      <w:tblGrid>
        <w:gridCol w:w="817"/>
        <w:gridCol w:w="2127"/>
        <w:gridCol w:w="1559"/>
        <w:gridCol w:w="1843"/>
        <w:gridCol w:w="1561"/>
        <w:gridCol w:w="1563"/>
        <w:gridCol w:w="1560"/>
        <w:gridCol w:w="1416"/>
        <w:gridCol w:w="1702"/>
        <w:gridCol w:w="1695"/>
      </w:tblGrid>
      <w:tr w:rsidR="00855997" w:rsidRPr="007B38CC" w:rsidTr="009F764E">
        <w:trPr>
          <w:trHeight w:val="600"/>
        </w:trPr>
        <w:tc>
          <w:tcPr>
            <w:tcW w:w="817" w:type="dxa"/>
            <w:noWrap/>
            <w:vAlign w:val="bottom"/>
            <w:hideMark/>
          </w:tcPr>
          <w:p w:rsidR="00855997" w:rsidRPr="007B38CC" w:rsidRDefault="00855997" w:rsidP="009A5C8C">
            <w:pPr>
              <w:spacing w:after="0"/>
              <w:rPr>
                <w:rFonts w:ascii="Calibri" w:eastAsia="Calibri" w:hAnsi="Calibri" w:cs="Times New Roman"/>
              </w:rPr>
            </w:pPr>
          </w:p>
        </w:tc>
        <w:tc>
          <w:tcPr>
            <w:tcW w:w="15026" w:type="dxa"/>
            <w:gridSpan w:val="9"/>
            <w:vMerge w:val="restart"/>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6"/>
                <w:szCs w:val="26"/>
                <w:lang w:eastAsia="ru-RU"/>
              </w:rPr>
            </w:pPr>
            <w:r w:rsidRPr="007B38CC">
              <w:rPr>
                <w:rFonts w:ascii="Times New Roman" w:eastAsia="Times New Roman" w:hAnsi="Times New Roman" w:cs="Times New Roman"/>
                <w:bCs/>
                <w:sz w:val="26"/>
                <w:szCs w:val="26"/>
                <w:lang w:eastAsia="ru-RU"/>
              </w:rPr>
              <w:t>4. Затраты на приобретение основных средств</w:t>
            </w:r>
          </w:p>
          <w:p w:rsidR="00855997" w:rsidRPr="007B38CC" w:rsidRDefault="00321127" w:rsidP="009A5C8C">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lang w:val="en-US"/>
                  </w:rPr>
                  <m:t xml:space="preserve"> ,</m:t>
                </m:r>
              </m:oMath>
            </m:oMathPara>
          </w:p>
          <w:p w:rsidR="00855997" w:rsidRPr="007B38CC"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855997" w:rsidRPr="007B38CC" w:rsidRDefault="00321127" w:rsidP="009A5C8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00855997" w:rsidRPr="007B38CC">
              <w:rPr>
                <w:rFonts w:ascii="Times New Roman" w:hAnsi="Times New Roman" w:cs="Times New Roman"/>
                <w:sz w:val="20"/>
                <w:szCs w:val="20"/>
              </w:rPr>
              <w:t>- количество основных средств по i-й должности</w:t>
            </w:r>
            <w:r w:rsidR="005165F6">
              <w:rPr>
                <w:rFonts w:ascii="Times New Roman" w:hAnsi="Times New Roman" w:cs="Times New Roman"/>
                <w:sz w:val="20"/>
                <w:szCs w:val="20"/>
              </w:rPr>
              <w:t>*</w:t>
            </w:r>
            <w:r w:rsidR="00855997" w:rsidRPr="007B38CC">
              <w:rPr>
                <w:rFonts w:ascii="Times New Roman" w:hAnsi="Times New Roman" w:cs="Times New Roman"/>
                <w:sz w:val="20"/>
                <w:szCs w:val="20"/>
              </w:rPr>
              <w:t>, в соответствии с нормативами муниципальных органов;</w:t>
            </w:r>
          </w:p>
          <w:p w:rsidR="00855997" w:rsidRPr="007B38CC" w:rsidRDefault="00321127" w:rsidP="009A5C8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855997" w:rsidRPr="007B38CC">
              <w:rPr>
                <w:rFonts w:ascii="Times New Roman" w:hAnsi="Times New Roman" w:cs="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rsidR="00855997" w:rsidRPr="007B38CC" w:rsidRDefault="00855997" w:rsidP="009A5C8C">
            <w:pPr>
              <w:spacing w:after="0" w:line="240" w:lineRule="auto"/>
              <w:jc w:val="center"/>
              <w:rPr>
                <w:rFonts w:ascii="Times New Roman" w:eastAsia="Times New Roman" w:hAnsi="Times New Roman" w:cs="Times New Roman"/>
                <w:bCs/>
                <w:sz w:val="24"/>
                <w:szCs w:val="24"/>
                <w:lang w:eastAsia="ru-RU"/>
              </w:rPr>
            </w:pPr>
          </w:p>
        </w:tc>
      </w:tr>
      <w:tr w:rsidR="00855997" w:rsidRPr="007B38CC" w:rsidTr="009F764E">
        <w:trPr>
          <w:trHeight w:val="672"/>
        </w:trPr>
        <w:tc>
          <w:tcPr>
            <w:tcW w:w="817" w:type="dxa"/>
            <w:noWrap/>
            <w:vAlign w:val="bottom"/>
            <w:hideMark/>
          </w:tcPr>
          <w:p w:rsidR="00855997" w:rsidRPr="007B38CC" w:rsidRDefault="00855997" w:rsidP="009A5C8C">
            <w:pPr>
              <w:spacing w:after="0"/>
              <w:rPr>
                <w:rFonts w:ascii="Calibri" w:eastAsia="Calibri" w:hAnsi="Calibri" w:cs="Times New Roman"/>
              </w:rPr>
            </w:pPr>
          </w:p>
        </w:tc>
        <w:tc>
          <w:tcPr>
            <w:tcW w:w="15026" w:type="dxa"/>
            <w:gridSpan w:val="9"/>
            <w:vMerge/>
            <w:vAlign w:val="center"/>
            <w:hideMark/>
          </w:tcPr>
          <w:p w:rsidR="00855997" w:rsidRPr="007B38CC" w:rsidRDefault="00855997" w:rsidP="009A5C8C">
            <w:pPr>
              <w:spacing w:after="0" w:line="240" w:lineRule="auto"/>
              <w:rPr>
                <w:rFonts w:ascii="Times New Roman" w:eastAsia="Times New Roman" w:hAnsi="Times New Roman" w:cs="Times New Roman"/>
                <w:bCs/>
                <w:sz w:val="24"/>
                <w:szCs w:val="24"/>
                <w:lang w:eastAsia="ru-RU"/>
              </w:rPr>
            </w:pPr>
          </w:p>
        </w:tc>
      </w:tr>
      <w:tr w:rsidR="00855997" w:rsidRPr="007B38CC" w:rsidTr="009F764E">
        <w:trPr>
          <w:trHeight w:val="1110"/>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п/п</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Норматив на одного служащего</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эксплуатации</w:t>
            </w:r>
          </w:p>
        </w:tc>
        <w:tc>
          <w:tcPr>
            <w:tcW w:w="1843" w:type="dxa"/>
            <w:tcBorders>
              <w:top w:val="single" w:sz="4" w:space="0" w:color="000000"/>
              <w:left w:val="nil"/>
              <w:bottom w:val="single" w:sz="4" w:space="0" w:color="000000"/>
              <w:right w:val="nil"/>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Административно-управленческий персонал</w:t>
            </w:r>
          </w:p>
        </w:tc>
        <w:tc>
          <w:tcPr>
            <w:tcW w:w="1561" w:type="dxa"/>
            <w:tcBorders>
              <w:top w:val="single" w:sz="4" w:space="0" w:color="000000"/>
              <w:left w:val="single" w:sz="4" w:space="0" w:color="000000"/>
              <w:bottom w:val="single" w:sz="4" w:space="0" w:color="000000"/>
              <w:right w:val="nil"/>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Бухгалтерия</w:t>
            </w:r>
          </w:p>
        </w:tc>
        <w:tc>
          <w:tcPr>
            <w:tcW w:w="1563" w:type="dxa"/>
            <w:tcBorders>
              <w:top w:val="single" w:sz="4" w:space="0" w:color="000000"/>
              <w:left w:val="single" w:sz="4" w:space="0" w:color="000000"/>
              <w:bottom w:val="single" w:sz="4" w:space="0" w:color="000000"/>
              <w:right w:val="nil"/>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Управление по организации оказания услуг</w:t>
            </w:r>
          </w:p>
        </w:tc>
        <w:tc>
          <w:tcPr>
            <w:tcW w:w="1560" w:type="dxa"/>
            <w:tcBorders>
              <w:top w:val="single" w:sz="4" w:space="0" w:color="000000"/>
              <w:left w:val="single" w:sz="4" w:space="0" w:color="000000"/>
              <w:bottom w:val="single" w:sz="4" w:space="0" w:color="000000"/>
              <w:right w:val="nil"/>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Административно-хозяйственная часть</w:t>
            </w:r>
          </w:p>
        </w:tc>
        <w:tc>
          <w:tcPr>
            <w:tcW w:w="1416" w:type="dxa"/>
            <w:tcBorders>
              <w:top w:val="single" w:sz="4" w:space="0" w:color="000000"/>
              <w:left w:val="single" w:sz="4" w:space="0" w:color="000000"/>
              <w:bottom w:val="single" w:sz="4" w:space="0" w:color="000000"/>
              <w:right w:val="nil"/>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Отдел информационных технологий и безопасности</w:t>
            </w:r>
          </w:p>
        </w:tc>
        <w:tc>
          <w:tcPr>
            <w:tcW w:w="1702" w:type="dxa"/>
            <w:tcBorders>
              <w:top w:val="single" w:sz="4" w:space="0" w:color="000000"/>
              <w:left w:val="single" w:sz="4" w:space="0" w:color="000000"/>
              <w:bottom w:val="single" w:sz="4" w:space="0" w:color="000000"/>
              <w:right w:val="nil"/>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Учреждение</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Цена за ед. </w:t>
            </w:r>
          </w:p>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товара, не более </w:t>
            </w:r>
          </w:p>
        </w:tc>
      </w:tr>
      <w:tr w:rsidR="00855997" w:rsidRPr="007B38CC" w:rsidTr="009F764E">
        <w:trPr>
          <w:trHeight w:val="137"/>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rPr>
                <w:rFonts w:ascii="Times New Roman" w:eastAsia="Times New Roman" w:hAnsi="Times New Roman" w:cs="Times New Roman"/>
                <w:bCs/>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55997" w:rsidRPr="007B38CC" w:rsidRDefault="00855997" w:rsidP="009A5C8C">
            <w:pPr>
              <w:spacing w:after="0" w:line="240" w:lineRule="auto"/>
              <w:rPr>
                <w:rFonts w:ascii="Times New Roman" w:eastAsia="Times New Roman" w:hAnsi="Times New Roman" w:cs="Times New Roman"/>
                <w:bCs/>
                <w:sz w:val="20"/>
                <w:szCs w:val="20"/>
                <w:lang w:eastAsia="ru-RU"/>
              </w:rPr>
            </w:pPr>
          </w:p>
        </w:tc>
        <w:tc>
          <w:tcPr>
            <w:tcW w:w="1843" w:type="dxa"/>
            <w:tcBorders>
              <w:top w:val="nil"/>
              <w:left w:val="nil"/>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w:t>
            </w:r>
          </w:p>
        </w:tc>
        <w:tc>
          <w:tcPr>
            <w:tcW w:w="1561" w:type="dxa"/>
            <w:tcBorders>
              <w:top w:val="nil"/>
              <w:left w:val="nil"/>
              <w:bottom w:val="single" w:sz="4" w:space="0" w:color="000000"/>
              <w:right w:val="single" w:sz="4" w:space="0" w:color="000000"/>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w:t>
            </w:r>
          </w:p>
        </w:tc>
        <w:tc>
          <w:tcPr>
            <w:tcW w:w="1563" w:type="dxa"/>
            <w:tcBorders>
              <w:top w:val="nil"/>
              <w:left w:val="nil"/>
              <w:bottom w:val="single" w:sz="4" w:space="0" w:color="000000"/>
              <w:right w:val="single" w:sz="4" w:space="0" w:color="000000"/>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w:t>
            </w:r>
          </w:p>
        </w:tc>
        <w:tc>
          <w:tcPr>
            <w:tcW w:w="1560" w:type="dxa"/>
            <w:tcBorders>
              <w:top w:val="nil"/>
              <w:left w:val="nil"/>
              <w:bottom w:val="single" w:sz="4" w:space="0" w:color="000000"/>
              <w:right w:val="single" w:sz="4" w:space="0" w:color="000000"/>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w:t>
            </w:r>
          </w:p>
        </w:tc>
        <w:tc>
          <w:tcPr>
            <w:tcW w:w="1416" w:type="dxa"/>
            <w:tcBorders>
              <w:top w:val="nil"/>
              <w:left w:val="nil"/>
              <w:bottom w:val="single" w:sz="4" w:space="0" w:color="000000"/>
              <w:right w:val="single" w:sz="4" w:space="0" w:color="000000"/>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w:t>
            </w:r>
          </w:p>
        </w:tc>
        <w:tc>
          <w:tcPr>
            <w:tcW w:w="1702" w:type="dxa"/>
            <w:tcBorders>
              <w:top w:val="nil"/>
              <w:left w:val="nil"/>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w:t>
            </w:r>
          </w:p>
        </w:tc>
        <w:tc>
          <w:tcPr>
            <w:tcW w:w="1695" w:type="dxa"/>
            <w:tcBorders>
              <w:top w:val="nil"/>
              <w:left w:val="nil"/>
              <w:bottom w:val="single" w:sz="4" w:space="0" w:color="000000"/>
              <w:right w:val="single" w:sz="4" w:space="0" w:color="000000"/>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r>
      <w:tr w:rsidR="009F764E" w:rsidRPr="007B38CC" w:rsidTr="009F764E">
        <w:trPr>
          <w:trHeight w:val="482"/>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(Аппаратный комплекс оценки качества услуг) комплект</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88 000,00р.</w:t>
            </w:r>
          </w:p>
        </w:tc>
      </w:tr>
      <w:tr w:rsidR="009F764E" w:rsidRPr="007B38CC" w:rsidTr="009F764E">
        <w:trPr>
          <w:trHeight w:val="770"/>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Аппаратный комплекс оценки качества услуг(пульт оценки качества) сенсорный </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172 000,00р.</w:t>
            </w:r>
          </w:p>
        </w:tc>
      </w:tr>
      <w:tr w:rsidR="009F764E" w:rsidRPr="007B38CC" w:rsidTr="009F764E">
        <w:trPr>
          <w:trHeight w:val="553"/>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АТС - Автоматическая телефонная станция</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110 000,00р.</w:t>
            </w:r>
          </w:p>
        </w:tc>
      </w:tr>
      <w:tr w:rsidR="009F764E" w:rsidRPr="007B38CC" w:rsidTr="009F764E">
        <w:trPr>
          <w:trHeight w:val="103"/>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Веб-конференция</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10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2 500 000,00р.</w:t>
            </w:r>
          </w:p>
        </w:tc>
      </w:tr>
      <w:tr w:rsidR="009F764E" w:rsidRPr="007B38CC" w:rsidTr="009F764E">
        <w:trPr>
          <w:trHeight w:val="362"/>
        </w:trPr>
        <w:tc>
          <w:tcPr>
            <w:tcW w:w="817" w:type="dxa"/>
            <w:tcBorders>
              <w:top w:val="nil"/>
              <w:left w:val="single" w:sz="4" w:space="0" w:color="000000"/>
              <w:bottom w:val="single" w:sz="4" w:space="0" w:color="auto"/>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auto"/>
              <w:right w:val="single" w:sz="4" w:space="0" w:color="000000"/>
            </w:tcBorders>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Документ камера </w:t>
            </w:r>
          </w:p>
        </w:tc>
        <w:tc>
          <w:tcPr>
            <w:tcW w:w="1559" w:type="dxa"/>
            <w:tcBorders>
              <w:top w:val="nil"/>
              <w:left w:val="nil"/>
              <w:bottom w:val="single" w:sz="4" w:space="0" w:color="auto"/>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auto"/>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auto"/>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auto"/>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 </w:t>
            </w:r>
          </w:p>
        </w:tc>
        <w:tc>
          <w:tcPr>
            <w:tcW w:w="1560" w:type="dxa"/>
            <w:tcBorders>
              <w:top w:val="nil"/>
              <w:left w:val="nil"/>
              <w:bottom w:val="single" w:sz="4" w:space="0" w:color="auto"/>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auto"/>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auto"/>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p>
        </w:tc>
        <w:tc>
          <w:tcPr>
            <w:tcW w:w="1695" w:type="dxa"/>
            <w:tcBorders>
              <w:top w:val="nil"/>
              <w:left w:val="nil"/>
              <w:bottom w:val="single" w:sz="4" w:space="0" w:color="auto"/>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46 000,00р.</w:t>
            </w:r>
          </w:p>
        </w:tc>
      </w:tr>
      <w:tr w:rsidR="009F764E" w:rsidRPr="007B38CC" w:rsidTr="009F764E">
        <w:trPr>
          <w:trHeight w:val="600"/>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Источник бесперебойного питания </w:t>
            </w:r>
          </w:p>
        </w:tc>
        <w:tc>
          <w:tcPr>
            <w:tcW w:w="1559"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рабочее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место</w:t>
            </w:r>
          </w:p>
        </w:tc>
        <w:tc>
          <w:tcPr>
            <w:tcW w:w="1561"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3"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416"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10 000,00р.</w:t>
            </w:r>
          </w:p>
        </w:tc>
      </w:tr>
      <w:tr w:rsidR="009F764E" w:rsidRPr="007B38CC" w:rsidTr="009F764E">
        <w:trPr>
          <w:trHeight w:val="600"/>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Источник бесперебойного питания для сервера</w:t>
            </w:r>
          </w:p>
        </w:tc>
        <w:tc>
          <w:tcPr>
            <w:tcW w:w="1559"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на учреждение</w:t>
            </w:r>
          </w:p>
        </w:tc>
        <w:tc>
          <w:tcPr>
            <w:tcW w:w="1695"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140 000,00р.</w:t>
            </w:r>
          </w:p>
        </w:tc>
      </w:tr>
      <w:tr w:rsidR="009F764E" w:rsidRPr="007B38CC" w:rsidTr="009F764E">
        <w:trPr>
          <w:trHeight w:val="461"/>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Коммутатор</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33 000,00р.</w:t>
            </w:r>
          </w:p>
        </w:tc>
      </w:tr>
      <w:tr w:rsidR="009F764E" w:rsidRPr="007B38CC" w:rsidTr="009F764E">
        <w:trPr>
          <w:trHeight w:val="99"/>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Компьютер в сборе</w:t>
            </w:r>
            <w:r w:rsidR="005165F6">
              <w:rPr>
                <w:rFonts w:ascii="Times New Roman" w:eastAsia="Times New Roman" w:hAnsi="Times New Roman" w:cs="Times New Roman"/>
                <w:sz w:val="20"/>
                <w:szCs w:val="20"/>
                <w:lang w:eastAsia="ru-RU"/>
              </w:rPr>
              <w:t>/моноблок**</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84 900,00р.</w:t>
            </w:r>
          </w:p>
        </w:tc>
      </w:tr>
      <w:tr w:rsidR="009F764E" w:rsidRPr="007B38CC" w:rsidTr="009F764E">
        <w:trPr>
          <w:trHeight w:val="1095"/>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Копировальный аппарат/МФУ/плоттер (форматы А0-А3, монохромные, цветные) </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299 000,00р.</w:t>
            </w:r>
          </w:p>
        </w:tc>
      </w:tr>
      <w:tr w:rsidR="009F764E" w:rsidRPr="007B38CC" w:rsidTr="009F764E">
        <w:trPr>
          <w:trHeight w:val="70"/>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Маршрутизатор</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70 000,00р.</w:t>
            </w:r>
          </w:p>
        </w:tc>
      </w:tr>
      <w:tr w:rsidR="009F764E" w:rsidRPr="007B38CC" w:rsidTr="009F764E">
        <w:trPr>
          <w:trHeight w:val="362"/>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977CFA">
            <w:pPr>
              <w:spacing w:after="0" w:line="240" w:lineRule="auto"/>
              <w:rPr>
                <w:rFonts w:ascii="Times New Roman" w:hAnsi="Times New Roman" w:cs="Times New Roman"/>
                <w:sz w:val="20"/>
                <w:szCs w:val="20"/>
              </w:rPr>
            </w:pPr>
            <w:r>
              <w:rPr>
                <w:rFonts w:ascii="Times New Roman" w:hAnsi="Times New Roman" w:cs="Times New Roman"/>
                <w:sz w:val="20"/>
                <w:szCs w:val="20"/>
              </w:rPr>
              <w:t>Мобильный (сотовый) телефон</w:t>
            </w:r>
          </w:p>
        </w:tc>
        <w:tc>
          <w:tcPr>
            <w:tcW w:w="1559"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менее              2</w:t>
            </w:r>
            <w:r w:rsidRPr="007B38CC">
              <w:rPr>
                <w:rFonts w:ascii="Times New Roman" w:hAnsi="Times New Roman" w:cs="Times New Roman"/>
                <w:sz w:val="20"/>
                <w:szCs w:val="20"/>
              </w:rPr>
              <w:t>-х лет</w:t>
            </w:r>
          </w:p>
        </w:tc>
        <w:tc>
          <w:tcPr>
            <w:tcW w:w="1843"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9F764E" w:rsidRPr="007B38CC" w:rsidRDefault="009F764E" w:rsidP="00977C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3 на учреждение</w:t>
            </w:r>
          </w:p>
        </w:tc>
        <w:tc>
          <w:tcPr>
            <w:tcW w:w="1695"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800,00р</w:t>
            </w:r>
          </w:p>
        </w:tc>
      </w:tr>
      <w:tr w:rsidR="009F764E" w:rsidRPr="007B38CC" w:rsidTr="009F764E">
        <w:trPr>
          <w:trHeight w:val="362"/>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61339E">
            <w:pPr>
              <w:spacing w:after="0" w:line="240" w:lineRule="auto"/>
              <w:rPr>
                <w:rFonts w:ascii="Times New Roman" w:eastAsia="Times New Roman" w:hAnsi="Times New Roman" w:cs="Times New Roman"/>
                <w:sz w:val="20"/>
                <w:szCs w:val="20"/>
                <w:lang w:val="en-US" w:eastAsia="ru-RU"/>
              </w:rPr>
            </w:pPr>
            <w:r w:rsidRPr="007B38CC">
              <w:rPr>
                <w:rFonts w:ascii="Times New Roman" w:eastAsia="Times New Roman" w:hAnsi="Times New Roman" w:cs="Times New Roman"/>
                <w:sz w:val="20"/>
                <w:szCs w:val="20"/>
                <w:lang w:eastAsia="ru-RU"/>
              </w:rPr>
              <w:t xml:space="preserve">Модем </w:t>
            </w:r>
            <w:r w:rsidRPr="007B38CC">
              <w:rPr>
                <w:rFonts w:ascii="Times New Roman" w:eastAsia="Times New Roman" w:hAnsi="Times New Roman" w:cs="Times New Roman"/>
                <w:sz w:val="20"/>
                <w:szCs w:val="20"/>
                <w:lang w:val="en-US" w:eastAsia="ru-RU"/>
              </w:rPr>
              <w:t>USB 4G</w:t>
            </w:r>
          </w:p>
        </w:tc>
        <w:tc>
          <w:tcPr>
            <w:tcW w:w="1559"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p>
        </w:tc>
        <w:tc>
          <w:tcPr>
            <w:tcW w:w="1563"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на учреждение</w:t>
            </w:r>
          </w:p>
        </w:tc>
        <w:tc>
          <w:tcPr>
            <w:tcW w:w="1695"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61339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val="en-US" w:eastAsia="ru-RU"/>
              </w:rPr>
              <w:t>2 000</w:t>
            </w:r>
            <w:r w:rsidRPr="007B38CC">
              <w:rPr>
                <w:rFonts w:ascii="Times New Roman" w:eastAsia="Times New Roman" w:hAnsi="Times New Roman" w:cs="Times New Roman"/>
                <w:sz w:val="20"/>
                <w:szCs w:val="20"/>
                <w:lang w:eastAsia="ru-RU"/>
              </w:rPr>
              <w:t>,00р.</w:t>
            </w:r>
          </w:p>
        </w:tc>
      </w:tr>
      <w:tr w:rsidR="009F764E" w:rsidRPr="007B38CC" w:rsidTr="009F764E">
        <w:trPr>
          <w:trHeight w:val="257"/>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Моноблок</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7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80 000,00р.</w:t>
            </w:r>
          </w:p>
        </w:tc>
      </w:tr>
      <w:tr w:rsidR="009F764E" w:rsidRPr="007B38CC" w:rsidTr="009F764E">
        <w:trPr>
          <w:trHeight w:val="271"/>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Ноутбук</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49 000,00р.</w:t>
            </w:r>
          </w:p>
        </w:tc>
      </w:tr>
      <w:tr w:rsidR="009F764E" w:rsidRPr="007B38CC" w:rsidTr="009F764E">
        <w:trPr>
          <w:trHeight w:val="600"/>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Переговорное устройство громкой связи</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150 000,00р.</w:t>
            </w:r>
          </w:p>
        </w:tc>
      </w:tr>
      <w:tr w:rsidR="009F764E" w:rsidRPr="007B38CC" w:rsidTr="009F764E">
        <w:trPr>
          <w:trHeight w:val="129"/>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Планшетный компьютер</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45 на учреждение </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29 900,00р.</w:t>
            </w:r>
          </w:p>
        </w:tc>
      </w:tr>
      <w:tr w:rsidR="009F764E" w:rsidRPr="007B38CC" w:rsidTr="009F764E">
        <w:trPr>
          <w:trHeight w:val="277"/>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Сервер</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600 000,00р.</w:t>
            </w:r>
          </w:p>
        </w:tc>
      </w:tr>
      <w:tr w:rsidR="009F764E" w:rsidRPr="007B38CC" w:rsidTr="009F764E">
        <w:trPr>
          <w:trHeight w:val="369"/>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Сетевой накопитель</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330 000,00р.</w:t>
            </w:r>
          </w:p>
        </w:tc>
      </w:tr>
      <w:tr w:rsidR="009F764E" w:rsidRPr="007B38CC" w:rsidTr="009F764E">
        <w:trPr>
          <w:trHeight w:val="337"/>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Система электронной очереди </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1 045 000,00р.</w:t>
            </w:r>
          </w:p>
        </w:tc>
      </w:tr>
      <w:tr w:rsidR="009F764E" w:rsidRPr="007B38CC" w:rsidTr="009F764E">
        <w:trPr>
          <w:trHeight w:val="630"/>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Сканер для считывания штрих-кодов</w:t>
            </w:r>
          </w:p>
        </w:tc>
        <w:tc>
          <w:tcPr>
            <w:tcW w:w="1559"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25 000,00р.</w:t>
            </w:r>
          </w:p>
        </w:tc>
      </w:tr>
      <w:tr w:rsidR="009F764E" w:rsidRPr="007B38CC" w:rsidTr="009F764E">
        <w:trPr>
          <w:trHeight w:val="450"/>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Телефон</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5-ти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рабочее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место</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shd w:val="clear" w:color="auto" w:fill="FFFFFF"/>
            <w:noWrap/>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4 000,00р.</w:t>
            </w:r>
          </w:p>
        </w:tc>
      </w:tr>
      <w:tr w:rsidR="009F764E" w:rsidRPr="007B38CC" w:rsidTr="009F764E">
        <w:trPr>
          <w:trHeight w:val="615"/>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Терминал электронной очереди</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6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350 000,00р.</w:t>
            </w:r>
          </w:p>
        </w:tc>
      </w:tr>
      <w:tr w:rsidR="009F764E" w:rsidRPr="007B38CC" w:rsidTr="009F764E">
        <w:trPr>
          <w:trHeight w:val="429"/>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977CFA">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Точка доступа Wi-Fi</w:t>
            </w:r>
          </w:p>
        </w:tc>
        <w:tc>
          <w:tcPr>
            <w:tcW w:w="1559"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менее      </w:t>
            </w:r>
          </w:p>
          <w:p w:rsidR="009F764E" w:rsidRPr="007B38CC" w:rsidRDefault="009F764E" w:rsidP="00977C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 3-х лет</w:t>
            </w:r>
          </w:p>
        </w:tc>
        <w:tc>
          <w:tcPr>
            <w:tcW w:w="1843"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9F764E" w:rsidRPr="007B38CC" w:rsidRDefault="009F764E" w:rsidP="00977C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1на учреждение</w:t>
            </w:r>
          </w:p>
        </w:tc>
        <w:tc>
          <w:tcPr>
            <w:tcW w:w="1695"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15 000,00р.</w:t>
            </w:r>
          </w:p>
        </w:tc>
      </w:tr>
      <w:tr w:rsidR="009F764E" w:rsidRPr="007B38CC" w:rsidTr="009F764E">
        <w:trPr>
          <w:trHeight w:val="307"/>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Файловый сервер</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на учреждение</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99 000,00р.</w:t>
            </w:r>
          </w:p>
        </w:tc>
      </w:tr>
      <w:tr w:rsidR="009F764E" w:rsidRPr="007B38CC" w:rsidTr="009F764E">
        <w:trPr>
          <w:trHeight w:val="450"/>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Факс</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5-ти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560" w:type="dxa"/>
            <w:tcBorders>
              <w:top w:val="nil"/>
              <w:left w:val="nil"/>
              <w:bottom w:val="single" w:sz="4" w:space="0" w:color="000000"/>
              <w:right w:val="single" w:sz="4" w:space="0" w:color="000000"/>
            </w:tcBorders>
            <w:shd w:val="clear" w:color="auto" w:fill="FFFFFF"/>
            <w:noWrap/>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кабинет</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9 000,00р.</w:t>
            </w:r>
          </w:p>
        </w:tc>
      </w:tr>
      <w:tr w:rsidR="009F764E" w:rsidRPr="007B38CC" w:rsidTr="009F764E">
        <w:trPr>
          <w:trHeight w:val="474"/>
        </w:trPr>
        <w:tc>
          <w:tcPr>
            <w:tcW w:w="817" w:type="dxa"/>
            <w:tcBorders>
              <w:top w:val="nil"/>
              <w:left w:val="single" w:sz="4" w:space="0" w:color="000000"/>
              <w:bottom w:val="single" w:sz="4" w:space="0" w:color="000000"/>
              <w:right w:val="single" w:sz="4" w:space="0" w:color="000000"/>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Цветной лазерный принтер /МФУ, формата А4</w:t>
            </w:r>
          </w:p>
        </w:tc>
        <w:tc>
          <w:tcPr>
            <w:tcW w:w="1559"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w:t>
            </w:r>
          </w:p>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3-х лет</w:t>
            </w:r>
          </w:p>
        </w:tc>
        <w:tc>
          <w:tcPr>
            <w:tcW w:w="184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1"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3"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560"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416"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рабочее место</w:t>
            </w:r>
          </w:p>
        </w:tc>
        <w:tc>
          <w:tcPr>
            <w:tcW w:w="1702"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695" w:type="dxa"/>
            <w:tcBorders>
              <w:top w:val="nil"/>
              <w:left w:val="nil"/>
              <w:bottom w:val="single" w:sz="4" w:space="0" w:color="000000"/>
              <w:right w:val="single" w:sz="4" w:space="0" w:color="000000"/>
            </w:tcBorders>
            <w:shd w:val="clear" w:color="auto" w:fill="FFFFFF"/>
            <w:vAlign w:val="center"/>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36 000,00р.</w:t>
            </w:r>
          </w:p>
        </w:tc>
      </w:tr>
      <w:tr w:rsidR="009F764E" w:rsidRPr="007B38CC" w:rsidTr="009F764E">
        <w:trPr>
          <w:trHeight w:val="362"/>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764E" w:rsidRPr="009F764E" w:rsidRDefault="009F764E" w:rsidP="000A6710">
            <w:pPr>
              <w:pStyle w:val="a3"/>
              <w:numPr>
                <w:ilvl w:val="0"/>
                <w:numId w:val="53"/>
              </w:num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9F764E" w:rsidRPr="007B38CC" w:rsidRDefault="009F764E" w:rsidP="00977CFA">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Шкаф сетевой</w:t>
            </w:r>
          </w:p>
        </w:tc>
        <w:tc>
          <w:tcPr>
            <w:tcW w:w="1559"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менее              3-х лет</w:t>
            </w:r>
          </w:p>
        </w:tc>
        <w:tc>
          <w:tcPr>
            <w:tcW w:w="1843"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 </w:t>
            </w:r>
          </w:p>
        </w:tc>
        <w:tc>
          <w:tcPr>
            <w:tcW w:w="1416"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9F764E" w:rsidRPr="007B38CC" w:rsidRDefault="009F764E" w:rsidP="00977C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3 на учреждение</w:t>
            </w:r>
          </w:p>
        </w:tc>
        <w:tc>
          <w:tcPr>
            <w:tcW w:w="1695" w:type="dxa"/>
            <w:tcBorders>
              <w:top w:val="single" w:sz="4" w:space="0" w:color="auto"/>
              <w:left w:val="single" w:sz="4" w:space="0" w:color="auto"/>
              <w:bottom w:val="single" w:sz="4" w:space="0" w:color="auto"/>
              <w:right w:val="single" w:sz="4" w:space="0" w:color="auto"/>
            </w:tcBorders>
          </w:tcPr>
          <w:p w:rsidR="009F764E" w:rsidRPr="007B38CC" w:rsidRDefault="009F764E" w:rsidP="00977C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15 000,00р.</w:t>
            </w:r>
          </w:p>
        </w:tc>
      </w:tr>
    </w:tbl>
    <w:p w:rsidR="005165F6" w:rsidRPr="0015019D" w:rsidRDefault="005165F6" w:rsidP="005165F6">
      <w:pPr>
        <w:rPr>
          <w:rFonts w:ascii="Times New Roman" w:hAnsi="Times New Roman" w:cs="Times New Roman"/>
          <w:sz w:val="20"/>
          <w:szCs w:val="20"/>
        </w:rPr>
      </w:pPr>
      <w:r w:rsidRPr="0015019D">
        <w:rPr>
          <w:rFonts w:ascii="Times New Roman" w:hAnsi="Times New Roman" w:cs="Times New Roman"/>
          <w:sz w:val="20"/>
          <w:szCs w:val="20"/>
        </w:rPr>
        <w:t xml:space="preserve">*количество основных средств по </w:t>
      </w:r>
      <w:r w:rsidRPr="0015019D">
        <w:rPr>
          <w:rFonts w:ascii="Times New Roman" w:hAnsi="Times New Roman" w:cs="Times New Roman"/>
          <w:sz w:val="20"/>
          <w:szCs w:val="20"/>
          <w:lang w:val="en-US"/>
        </w:rPr>
        <w:t>i</w:t>
      </w:r>
      <w:r w:rsidRPr="0015019D">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5165F6" w:rsidRDefault="005165F6" w:rsidP="005165F6">
      <w:pPr>
        <w:rPr>
          <w:rFonts w:ascii="Times New Roman" w:hAnsi="Times New Roman" w:cs="Times New Roman"/>
          <w:sz w:val="20"/>
          <w:szCs w:val="20"/>
        </w:rPr>
      </w:pPr>
      <w:r w:rsidRPr="0015019D">
        <w:rPr>
          <w:rFonts w:ascii="Times New Roman" w:hAnsi="Times New Roman" w:cs="Times New Roman"/>
          <w:sz w:val="20"/>
          <w:szCs w:val="20"/>
        </w:rPr>
        <w:t>**-по данным  основным средствам допускается закупка с учетом основных средств, находящихся на балансе учреждений, а также с учетом находящихся на балансе и закупаемых материальных запасов, а именно-системных блоков и мониторов, которые являются составными частями  рабочей станции (компьютера в сборе)/ моноблока</w:t>
      </w:r>
    </w:p>
    <w:p w:rsidR="00855997" w:rsidRPr="007B38CC" w:rsidRDefault="00855997" w:rsidP="00855997">
      <w:pPr>
        <w:spacing w:after="0" w:line="240" w:lineRule="auto"/>
        <w:rPr>
          <w:rFonts w:ascii="Times New Roman" w:eastAsia="Times New Roman" w:hAnsi="Times New Roman" w:cs="Times New Roman"/>
          <w:bCs/>
          <w:sz w:val="24"/>
          <w:szCs w:val="24"/>
          <w:lang w:eastAsia="ru-RU"/>
        </w:rPr>
        <w:sectPr w:rsidR="00855997" w:rsidRPr="007B38CC" w:rsidSect="005637B4">
          <w:headerReference w:type="default" r:id="rId90"/>
          <w:pgSz w:w="16838" w:h="11906" w:orient="landscape" w:code="9"/>
          <w:pgMar w:top="1701" w:right="1134" w:bottom="567" w:left="1134" w:header="709" w:footer="709" w:gutter="0"/>
          <w:cols w:space="720"/>
        </w:sectPr>
      </w:pPr>
    </w:p>
    <w:tbl>
      <w:tblPr>
        <w:tblW w:w="9781" w:type="dxa"/>
        <w:tblInd w:w="21" w:type="dxa"/>
        <w:tblLook w:val="04A0" w:firstRow="1" w:lastRow="0" w:firstColumn="1" w:lastColumn="0" w:noHBand="0" w:noVBand="1"/>
      </w:tblPr>
      <w:tblGrid>
        <w:gridCol w:w="938"/>
        <w:gridCol w:w="3422"/>
        <w:gridCol w:w="2440"/>
        <w:gridCol w:w="2981"/>
      </w:tblGrid>
      <w:tr w:rsidR="00855997" w:rsidRPr="007B38CC" w:rsidTr="009A5C8C">
        <w:trPr>
          <w:trHeight w:val="1134"/>
        </w:trPr>
        <w:tc>
          <w:tcPr>
            <w:tcW w:w="9781" w:type="dxa"/>
            <w:gridSpan w:val="4"/>
            <w:tcBorders>
              <w:top w:val="nil"/>
              <w:left w:val="nil"/>
              <w:bottom w:val="single" w:sz="4" w:space="0" w:color="auto"/>
              <w:right w:val="nil"/>
            </w:tcBorders>
            <w:noWrap/>
            <w:vAlign w:val="bottom"/>
            <w:hideMark/>
          </w:tcPr>
          <w:p w:rsidR="00855997" w:rsidRPr="007B38CC" w:rsidRDefault="00855997" w:rsidP="009A5C8C">
            <w:pPr>
              <w:pStyle w:val="a3"/>
              <w:spacing w:after="0" w:line="240" w:lineRule="auto"/>
              <w:ind w:left="390"/>
              <w:jc w:val="center"/>
              <w:rPr>
                <w:rFonts w:ascii="Times New Roman" w:eastAsia="Times New Roman" w:hAnsi="Times New Roman" w:cs="Times New Roman"/>
                <w:bCs/>
                <w:sz w:val="26"/>
                <w:szCs w:val="26"/>
                <w:lang w:eastAsia="ru-RU"/>
              </w:rPr>
            </w:pPr>
            <w:r w:rsidRPr="007B38CC">
              <w:rPr>
                <w:rFonts w:ascii="Times New Roman" w:eastAsia="Times New Roman" w:hAnsi="Times New Roman" w:cs="Times New Roman"/>
                <w:bCs/>
                <w:sz w:val="26"/>
                <w:szCs w:val="26"/>
                <w:lang w:eastAsia="ru-RU"/>
              </w:rPr>
              <w:t>5. Затраты на приобретение материальных запасов</w:t>
            </w:r>
          </w:p>
          <w:p w:rsidR="00855997" w:rsidRPr="007B38CC" w:rsidRDefault="00855997" w:rsidP="009A5C8C">
            <w:pPr>
              <w:pStyle w:val="a3"/>
              <w:spacing w:after="0" w:line="240" w:lineRule="auto"/>
              <w:ind w:left="390"/>
              <w:rPr>
                <w:rFonts w:ascii="Times New Roman" w:eastAsia="Times New Roman" w:hAnsi="Times New Roman" w:cs="Times New Roman"/>
                <w:bCs/>
                <w:sz w:val="24"/>
                <w:szCs w:val="24"/>
                <w:lang w:eastAsia="ru-RU"/>
              </w:rPr>
            </w:pPr>
          </w:p>
          <w:p w:rsidR="00855997" w:rsidRPr="007B38CC" w:rsidRDefault="00855997" w:rsidP="009A5C8C">
            <w:pPr>
              <w:spacing w:after="0" w:line="240" w:lineRule="auto"/>
              <w:ind w:firstLine="758"/>
              <w:jc w:val="both"/>
              <w:rPr>
                <w:rFonts w:ascii="Times New Roman" w:eastAsia="Times New Roman" w:hAnsi="Times New Roman" w:cs="Times New Roman"/>
                <w:sz w:val="26"/>
                <w:szCs w:val="26"/>
                <w:lang w:eastAsia="ru-RU"/>
              </w:rPr>
            </w:pPr>
            <w:r w:rsidRPr="007B38CC">
              <w:rPr>
                <w:rFonts w:ascii="Times New Roman" w:eastAsia="Times New Roman" w:hAnsi="Times New Roman" w:cs="Times New Roman"/>
                <w:sz w:val="26"/>
                <w:szCs w:val="26"/>
                <w:lang w:eastAsia="ru-RU"/>
              </w:rPr>
              <w:t>5.1. Затраты на приобретение расходных материалов для принтеров, многофункциональных устройств, копировальных аппаратов и оргтехники</w:t>
            </w:r>
          </w:p>
          <w:p w:rsidR="00855997" w:rsidRPr="007B38CC" w:rsidRDefault="00321127" w:rsidP="009A5C8C">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855997" w:rsidRPr="007B38CC"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855997" w:rsidRPr="007B38CC" w:rsidRDefault="00321127" w:rsidP="009A5C8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855997" w:rsidRPr="007B38CC">
              <w:rPr>
                <w:rFonts w:ascii="Times New Roman" w:hAnsi="Times New Roman" w:cs="Times New Roman"/>
                <w:sz w:val="20"/>
                <w:szCs w:val="20"/>
              </w:rPr>
              <w:t xml:space="preserve"> - количество материальных запасов по i-й должности</w:t>
            </w:r>
            <w:r w:rsidR="00CF2F2D">
              <w:rPr>
                <w:rFonts w:ascii="Times New Roman" w:hAnsi="Times New Roman" w:cs="Times New Roman"/>
                <w:sz w:val="20"/>
                <w:szCs w:val="20"/>
              </w:rPr>
              <w:t>*</w:t>
            </w:r>
            <w:r w:rsidR="00855997" w:rsidRPr="007B38CC">
              <w:rPr>
                <w:rFonts w:ascii="Times New Roman" w:hAnsi="Times New Roman" w:cs="Times New Roman"/>
                <w:sz w:val="20"/>
                <w:szCs w:val="20"/>
              </w:rPr>
              <w:t>, в соответствии с нормативами муниципальных органов;</w:t>
            </w:r>
          </w:p>
          <w:p w:rsidR="00855997" w:rsidRPr="007B38CC"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855997" w:rsidRPr="007B38CC" w:rsidRDefault="00855997" w:rsidP="009A5C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Из расчёта единица (или комплект) на 1 ед. техники в год</w:t>
            </w:r>
          </w:p>
          <w:p w:rsidR="00855997" w:rsidRPr="007B38CC" w:rsidRDefault="00855997" w:rsidP="009A5C8C">
            <w:pPr>
              <w:spacing w:after="0" w:line="240" w:lineRule="auto"/>
              <w:jc w:val="center"/>
              <w:rPr>
                <w:rFonts w:ascii="Times New Roman" w:eastAsia="Times New Roman" w:hAnsi="Times New Roman" w:cs="Times New Roman"/>
                <w:sz w:val="24"/>
                <w:szCs w:val="24"/>
                <w:lang w:eastAsia="ru-RU"/>
              </w:rPr>
            </w:pPr>
          </w:p>
        </w:tc>
      </w:tr>
      <w:tr w:rsidR="00855997" w:rsidRPr="007B38CC" w:rsidTr="009F764E">
        <w:trPr>
          <w:trHeight w:val="749"/>
        </w:trPr>
        <w:tc>
          <w:tcPr>
            <w:tcW w:w="938" w:type="dxa"/>
            <w:tcBorders>
              <w:top w:val="single" w:sz="4" w:space="0" w:color="auto"/>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Calibri" w:eastAsia="Times New Roman" w:hAnsi="Calibri" w:cs="Times New Roman"/>
                <w:sz w:val="20"/>
                <w:szCs w:val="20"/>
                <w:lang w:eastAsia="ru-RU"/>
              </w:rPr>
            </w:pPr>
            <w:r w:rsidRPr="007B38CC">
              <w:rPr>
                <w:rFonts w:ascii="Calibri" w:eastAsia="Times New Roman" w:hAnsi="Calibri" w:cs="Times New Roman"/>
                <w:sz w:val="20"/>
                <w:szCs w:val="20"/>
                <w:lang w:eastAsia="ru-RU"/>
              </w:rPr>
              <w:t>№</w:t>
            </w:r>
          </w:p>
        </w:tc>
        <w:tc>
          <w:tcPr>
            <w:tcW w:w="3422" w:type="dxa"/>
            <w:tcBorders>
              <w:top w:val="single" w:sz="4" w:space="0" w:color="auto"/>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244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w:t>
            </w:r>
          </w:p>
        </w:tc>
        <w:tc>
          <w:tcPr>
            <w:tcW w:w="2981" w:type="dxa"/>
            <w:tcBorders>
              <w:top w:val="single" w:sz="4" w:space="0" w:color="auto"/>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Цена за ед. не более (руб)</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4B3403" w:rsidRDefault="009F764E" w:rsidP="009A5C8C">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 xml:space="preserve">Адаптер сетевой </w:t>
            </w:r>
          </w:p>
        </w:tc>
        <w:tc>
          <w:tcPr>
            <w:tcW w:w="2440" w:type="dxa"/>
            <w:tcBorders>
              <w:top w:val="nil"/>
              <w:left w:val="nil"/>
              <w:bottom w:val="single" w:sz="4" w:space="0" w:color="auto"/>
              <w:right w:val="single" w:sz="4" w:space="0" w:color="auto"/>
            </w:tcBorders>
            <w:hideMark/>
          </w:tcPr>
          <w:p w:rsidR="009F764E" w:rsidRPr="004B3403" w:rsidRDefault="009F764E"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9F764E" w:rsidRPr="004B3403" w:rsidRDefault="009F764E" w:rsidP="009A5C8C">
            <w:pPr>
              <w:spacing w:after="0" w:line="240" w:lineRule="auto"/>
              <w:jc w:val="center"/>
              <w:rPr>
                <w:rFonts w:ascii="Times New Roman" w:eastAsia="Times New Roman" w:hAnsi="Times New Roman" w:cs="Times New Roman"/>
                <w:bCs/>
                <w:sz w:val="20"/>
                <w:szCs w:val="20"/>
                <w:lang w:eastAsia="ru-RU"/>
              </w:rPr>
            </w:pPr>
            <w:r w:rsidRPr="004B3403">
              <w:rPr>
                <w:rFonts w:ascii="Times New Roman" w:eastAsia="Times New Roman" w:hAnsi="Times New Roman" w:cs="Times New Roman"/>
                <w:bCs/>
                <w:sz w:val="20"/>
                <w:szCs w:val="20"/>
                <w:lang w:eastAsia="ru-RU"/>
              </w:rPr>
              <w:t>900,00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Блок питания</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1 900,00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Веб-камера</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на ОИТиБ</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9 000 ,00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Видеокарта</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6 000,00</w:t>
            </w:r>
          </w:p>
        </w:tc>
      </w:tr>
      <w:tr w:rsidR="009F764E" w:rsidRPr="007B38CC" w:rsidTr="009F764E">
        <w:trPr>
          <w:trHeight w:val="276"/>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val="en-US" w:eastAsia="ru-RU"/>
              </w:rPr>
            </w:pPr>
            <w:r w:rsidRPr="007B38CC">
              <w:rPr>
                <w:rFonts w:ascii="Times New Roman" w:eastAsia="Times New Roman" w:hAnsi="Times New Roman" w:cs="Times New Roman"/>
                <w:sz w:val="20"/>
                <w:szCs w:val="20"/>
                <w:lang w:eastAsia="ru-RU"/>
              </w:rPr>
              <w:t xml:space="preserve">Внешний накопитель </w:t>
            </w:r>
            <w:r w:rsidRPr="007B38CC">
              <w:rPr>
                <w:rFonts w:ascii="Times New Roman" w:eastAsia="Times New Roman" w:hAnsi="Times New Roman" w:cs="Times New Roman"/>
                <w:sz w:val="20"/>
                <w:szCs w:val="20"/>
                <w:lang w:val="en-US" w:eastAsia="ru-RU"/>
              </w:rPr>
              <w:t>Flesh</w:t>
            </w:r>
          </w:p>
        </w:tc>
        <w:tc>
          <w:tcPr>
            <w:tcW w:w="2440"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990,00</w:t>
            </w:r>
          </w:p>
        </w:tc>
      </w:tr>
      <w:tr w:rsidR="009F764E" w:rsidRPr="007B38CC" w:rsidTr="009F764E">
        <w:trPr>
          <w:trHeight w:val="258"/>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Внешний накопитель HDD </w:t>
            </w:r>
          </w:p>
        </w:tc>
        <w:tc>
          <w:tcPr>
            <w:tcW w:w="2440"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 на ОИТиБ</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7 900,00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Внешний привод оптических дисков</w:t>
            </w:r>
          </w:p>
        </w:tc>
        <w:tc>
          <w:tcPr>
            <w:tcW w:w="2440" w:type="dxa"/>
            <w:tcBorders>
              <w:top w:val="nil"/>
              <w:left w:val="nil"/>
              <w:bottom w:val="single" w:sz="4" w:space="0" w:color="auto"/>
              <w:right w:val="single" w:sz="4" w:space="0" w:color="auto"/>
            </w:tcBorders>
            <w:hideMark/>
          </w:tcPr>
          <w:p w:rsidR="009F764E" w:rsidRPr="007B38CC" w:rsidRDefault="009F764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3 000,00</w:t>
            </w:r>
          </w:p>
        </w:tc>
      </w:tr>
      <w:tr w:rsidR="009F764E" w:rsidRPr="007B38CC" w:rsidTr="009F764E">
        <w:trPr>
          <w:trHeight w:val="220"/>
        </w:trPr>
        <w:tc>
          <w:tcPr>
            <w:tcW w:w="938" w:type="dxa"/>
            <w:tcBorders>
              <w:top w:val="single" w:sz="4" w:space="0" w:color="auto"/>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Встроенный привод оптических дисков</w:t>
            </w:r>
          </w:p>
        </w:tc>
        <w:tc>
          <w:tcPr>
            <w:tcW w:w="2440"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1 (на рабочее место)</w:t>
            </w:r>
          </w:p>
        </w:tc>
        <w:tc>
          <w:tcPr>
            <w:tcW w:w="2981"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jc w:val="center"/>
              <w:rPr>
                <w:rFonts w:ascii="Times New Roman" w:eastAsia="Times New Roman" w:hAnsi="Times New Roman" w:cs="Times New Roman"/>
                <w:bCs/>
                <w:sz w:val="20"/>
                <w:szCs w:val="20"/>
                <w:lang w:eastAsia="ru-RU"/>
              </w:rPr>
            </w:pPr>
            <w:r w:rsidRPr="004B3403">
              <w:rPr>
                <w:rFonts w:ascii="Times New Roman" w:eastAsia="Times New Roman" w:hAnsi="Times New Roman" w:cs="Times New Roman"/>
                <w:bCs/>
                <w:sz w:val="20"/>
                <w:szCs w:val="20"/>
                <w:lang w:eastAsia="ru-RU"/>
              </w:rPr>
              <w:t>2 500,00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tcPr>
          <w:p w:rsidR="009F764E" w:rsidRPr="004B3403" w:rsidRDefault="009F764E" w:rsidP="009A5C8C">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Диск DVD (упаковка 50 штук)</w:t>
            </w:r>
          </w:p>
        </w:tc>
        <w:tc>
          <w:tcPr>
            <w:tcW w:w="2440" w:type="dxa"/>
            <w:tcBorders>
              <w:top w:val="nil"/>
              <w:left w:val="nil"/>
              <w:bottom w:val="single" w:sz="4" w:space="0" w:color="auto"/>
              <w:right w:val="single" w:sz="4" w:space="0" w:color="auto"/>
            </w:tcBorders>
          </w:tcPr>
          <w:p w:rsidR="009F764E" w:rsidRPr="004B3403" w:rsidRDefault="009F764E"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10 на ОИТиБ</w:t>
            </w:r>
          </w:p>
        </w:tc>
        <w:tc>
          <w:tcPr>
            <w:tcW w:w="2981" w:type="dxa"/>
            <w:tcBorders>
              <w:top w:val="nil"/>
              <w:left w:val="nil"/>
              <w:bottom w:val="single" w:sz="4" w:space="0" w:color="auto"/>
              <w:right w:val="single" w:sz="4" w:space="0" w:color="auto"/>
            </w:tcBorders>
          </w:tcPr>
          <w:p w:rsidR="009F764E" w:rsidRPr="004B3403" w:rsidRDefault="009F764E" w:rsidP="009A5C8C">
            <w:pPr>
              <w:spacing w:after="0" w:line="240" w:lineRule="auto"/>
              <w:jc w:val="center"/>
              <w:rPr>
                <w:rFonts w:ascii="Times New Roman" w:eastAsia="Times New Roman" w:hAnsi="Times New Roman" w:cs="Times New Roman"/>
                <w:bCs/>
                <w:sz w:val="20"/>
                <w:szCs w:val="20"/>
                <w:lang w:eastAsia="ru-RU"/>
              </w:rPr>
            </w:pPr>
            <w:r w:rsidRPr="004B3403">
              <w:rPr>
                <w:rFonts w:ascii="Times New Roman" w:eastAsia="Times New Roman" w:hAnsi="Times New Roman" w:cs="Times New Roman"/>
                <w:bCs/>
                <w:sz w:val="20"/>
                <w:szCs w:val="20"/>
                <w:lang w:eastAsia="ru-RU"/>
              </w:rPr>
              <w:t>950,00</w:t>
            </w:r>
          </w:p>
        </w:tc>
      </w:tr>
      <w:tr w:rsidR="009F764E" w:rsidRPr="007B38CC" w:rsidTr="009F764E">
        <w:trPr>
          <w:trHeight w:val="429"/>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tcPr>
          <w:p w:rsidR="009F764E" w:rsidRPr="004B3403" w:rsidRDefault="009F764E" w:rsidP="009A5C8C">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Жесткий диск для компьютера</w:t>
            </w:r>
          </w:p>
        </w:tc>
        <w:tc>
          <w:tcPr>
            <w:tcW w:w="2440" w:type="dxa"/>
            <w:tcBorders>
              <w:top w:val="nil"/>
              <w:left w:val="nil"/>
              <w:bottom w:val="single" w:sz="4" w:space="0" w:color="auto"/>
              <w:right w:val="single" w:sz="4" w:space="0" w:color="auto"/>
            </w:tcBorders>
          </w:tcPr>
          <w:p w:rsidR="009F764E" w:rsidRPr="004B3403" w:rsidRDefault="009F764E"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12 на ОИТиБ</w:t>
            </w:r>
          </w:p>
        </w:tc>
        <w:tc>
          <w:tcPr>
            <w:tcW w:w="2981" w:type="dxa"/>
            <w:tcBorders>
              <w:top w:val="nil"/>
              <w:left w:val="nil"/>
              <w:bottom w:val="single" w:sz="4" w:space="0" w:color="auto"/>
              <w:right w:val="single" w:sz="4" w:space="0" w:color="auto"/>
            </w:tcBorders>
          </w:tcPr>
          <w:p w:rsidR="009F764E" w:rsidRPr="004B3403" w:rsidRDefault="009F764E" w:rsidP="009A5C8C">
            <w:pPr>
              <w:spacing w:after="0" w:line="240" w:lineRule="auto"/>
              <w:jc w:val="center"/>
              <w:rPr>
                <w:rFonts w:ascii="Times New Roman" w:eastAsia="Times New Roman" w:hAnsi="Times New Roman" w:cs="Times New Roman"/>
                <w:bCs/>
                <w:sz w:val="20"/>
                <w:szCs w:val="20"/>
                <w:lang w:eastAsia="ru-RU"/>
              </w:rPr>
            </w:pPr>
            <w:r w:rsidRPr="004B3403">
              <w:rPr>
                <w:rFonts w:ascii="Times New Roman" w:eastAsia="Times New Roman" w:hAnsi="Times New Roman" w:cs="Times New Roman"/>
                <w:bCs/>
                <w:sz w:val="20"/>
                <w:szCs w:val="20"/>
                <w:lang w:eastAsia="ru-RU"/>
              </w:rPr>
              <w:t>8 000,00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USB</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250,00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VGA</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390,00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витая пара (бухта 305м)</w:t>
            </w:r>
          </w:p>
        </w:tc>
        <w:tc>
          <w:tcPr>
            <w:tcW w:w="2440"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учреждение)</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5 900,00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Клавиатура</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1 000,00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4B3403" w:rsidRDefault="009F764E" w:rsidP="009A5C8C">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Коннектор rj-45 (упаковка 100 шт.)</w:t>
            </w:r>
          </w:p>
        </w:tc>
        <w:tc>
          <w:tcPr>
            <w:tcW w:w="2440" w:type="dxa"/>
            <w:tcBorders>
              <w:top w:val="nil"/>
              <w:left w:val="nil"/>
              <w:bottom w:val="single" w:sz="4" w:space="0" w:color="auto"/>
              <w:right w:val="single" w:sz="4" w:space="0" w:color="auto"/>
            </w:tcBorders>
            <w:noWrap/>
            <w:hideMark/>
          </w:tcPr>
          <w:p w:rsidR="009F764E" w:rsidRPr="004B3403" w:rsidRDefault="009F764E"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2 (на рабочее место)</w:t>
            </w:r>
          </w:p>
        </w:tc>
        <w:tc>
          <w:tcPr>
            <w:tcW w:w="2981" w:type="dxa"/>
            <w:tcBorders>
              <w:top w:val="nil"/>
              <w:left w:val="nil"/>
              <w:bottom w:val="single" w:sz="4" w:space="0" w:color="auto"/>
              <w:right w:val="single" w:sz="4" w:space="0" w:color="auto"/>
            </w:tcBorders>
            <w:hideMark/>
          </w:tcPr>
          <w:p w:rsidR="009F764E" w:rsidRPr="004B3403" w:rsidRDefault="009F764E" w:rsidP="009A5C8C">
            <w:pPr>
              <w:spacing w:after="0" w:line="240" w:lineRule="auto"/>
              <w:jc w:val="center"/>
              <w:rPr>
                <w:rFonts w:ascii="Times New Roman" w:eastAsia="Times New Roman" w:hAnsi="Times New Roman" w:cs="Times New Roman"/>
                <w:bCs/>
                <w:sz w:val="20"/>
                <w:szCs w:val="20"/>
                <w:lang w:eastAsia="ru-RU"/>
              </w:rPr>
            </w:pPr>
            <w:r w:rsidRPr="004B3403">
              <w:rPr>
                <w:rFonts w:ascii="Times New Roman" w:eastAsia="Times New Roman" w:hAnsi="Times New Roman" w:cs="Times New Roman"/>
                <w:bCs/>
                <w:sz w:val="20"/>
                <w:szCs w:val="20"/>
                <w:lang w:eastAsia="ru-RU"/>
              </w:rPr>
              <w:t>850,00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Корпус</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3 500,00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Кулер</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900,00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Манипулятор "Мышь"</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900,00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Материнская плата</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9 000,00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Оперативная память </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6 000,00</w:t>
            </w:r>
          </w:p>
        </w:tc>
      </w:tr>
      <w:tr w:rsidR="009F764E" w:rsidRPr="007B38CC" w:rsidTr="009F764E">
        <w:trPr>
          <w:trHeight w:val="375"/>
        </w:trPr>
        <w:tc>
          <w:tcPr>
            <w:tcW w:w="938" w:type="dxa"/>
            <w:tcBorders>
              <w:top w:val="single" w:sz="4" w:space="0" w:color="auto"/>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Плата для мини автоматической телефонной станции (АТС)</w:t>
            </w:r>
          </w:p>
        </w:tc>
        <w:tc>
          <w:tcPr>
            <w:tcW w:w="2440"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5 на ОИТ и Б</w:t>
            </w:r>
          </w:p>
        </w:tc>
        <w:tc>
          <w:tcPr>
            <w:tcW w:w="2981"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jc w:val="center"/>
              <w:rPr>
                <w:rFonts w:ascii="Times New Roman" w:eastAsia="Times New Roman" w:hAnsi="Times New Roman" w:cs="Times New Roman"/>
                <w:bCs/>
                <w:sz w:val="20"/>
                <w:szCs w:val="20"/>
                <w:lang w:eastAsia="ru-RU"/>
              </w:rPr>
            </w:pPr>
            <w:r w:rsidRPr="004B3403">
              <w:rPr>
                <w:rFonts w:ascii="Times New Roman" w:eastAsia="Times New Roman" w:hAnsi="Times New Roman" w:cs="Times New Roman"/>
                <w:bCs/>
                <w:sz w:val="20"/>
                <w:szCs w:val="20"/>
                <w:lang w:eastAsia="ru-RU"/>
              </w:rPr>
              <w:t>31 390,00</w:t>
            </w:r>
          </w:p>
        </w:tc>
      </w:tr>
      <w:tr w:rsidR="009F764E" w:rsidRPr="007B38CC" w:rsidTr="009F764E">
        <w:trPr>
          <w:trHeight w:val="375"/>
        </w:trPr>
        <w:tc>
          <w:tcPr>
            <w:tcW w:w="938" w:type="dxa"/>
            <w:tcBorders>
              <w:top w:val="single" w:sz="4" w:space="0" w:color="auto"/>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rPr>
                <w:rFonts w:ascii="Times New Roman" w:hAnsi="Times New Roman" w:cs="Times New Roman"/>
                <w:sz w:val="20"/>
                <w:szCs w:val="20"/>
              </w:rPr>
            </w:pPr>
            <w:r w:rsidRPr="004B3403">
              <w:rPr>
                <w:rFonts w:ascii="Times New Roman" w:hAnsi="Times New Roman" w:cs="Times New Roman"/>
                <w:sz w:val="20"/>
                <w:szCs w:val="20"/>
              </w:rPr>
              <w:t>Процессор</w:t>
            </w:r>
          </w:p>
        </w:tc>
        <w:tc>
          <w:tcPr>
            <w:tcW w:w="2440"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jc w:val="center"/>
              <w:rPr>
                <w:rFonts w:ascii="Times New Roman" w:hAnsi="Times New Roman" w:cs="Times New Roman"/>
                <w:sz w:val="20"/>
                <w:szCs w:val="20"/>
              </w:rPr>
            </w:pPr>
            <w:r w:rsidRPr="004B3403">
              <w:rPr>
                <w:rFonts w:ascii="Times New Roman" w:hAnsi="Times New Roman" w:cs="Times New Roman"/>
                <w:sz w:val="20"/>
                <w:szCs w:val="20"/>
              </w:rPr>
              <w:t>1 (на рабочее место)</w:t>
            </w:r>
          </w:p>
        </w:tc>
        <w:tc>
          <w:tcPr>
            <w:tcW w:w="2981"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jc w:val="center"/>
              <w:rPr>
                <w:rFonts w:ascii="Times New Roman" w:hAnsi="Times New Roman" w:cs="Times New Roman"/>
                <w:sz w:val="20"/>
                <w:szCs w:val="20"/>
              </w:rPr>
            </w:pPr>
            <w:r w:rsidRPr="004B3403">
              <w:rPr>
                <w:rFonts w:ascii="Times New Roman" w:hAnsi="Times New Roman" w:cs="Times New Roman"/>
                <w:sz w:val="20"/>
                <w:szCs w:val="20"/>
              </w:rPr>
              <w:t>25 000,00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4B3403" w:rsidRDefault="009F764E" w:rsidP="009A5C8C">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 xml:space="preserve">Розетка сетевая  </w:t>
            </w:r>
          </w:p>
        </w:tc>
        <w:tc>
          <w:tcPr>
            <w:tcW w:w="2440" w:type="dxa"/>
            <w:tcBorders>
              <w:top w:val="nil"/>
              <w:left w:val="nil"/>
              <w:bottom w:val="single" w:sz="4" w:space="0" w:color="auto"/>
              <w:right w:val="single" w:sz="4" w:space="0" w:color="auto"/>
            </w:tcBorders>
            <w:hideMark/>
          </w:tcPr>
          <w:p w:rsidR="009F764E" w:rsidRPr="004B3403" w:rsidRDefault="009F764E"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4B3403" w:rsidRDefault="009F764E" w:rsidP="009A5C8C">
            <w:pPr>
              <w:spacing w:after="0" w:line="240" w:lineRule="auto"/>
              <w:jc w:val="center"/>
              <w:rPr>
                <w:rFonts w:ascii="Times New Roman" w:eastAsia="Times New Roman" w:hAnsi="Times New Roman" w:cs="Times New Roman"/>
                <w:bCs/>
                <w:sz w:val="20"/>
                <w:szCs w:val="20"/>
                <w:lang w:eastAsia="ru-RU"/>
              </w:rPr>
            </w:pPr>
            <w:r w:rsidRPr="004B3403">
              <w:rPr>
                <w:rFonts w:ascii="Times New Roman" w:eastAsia="Times New Roman" w:hAnsi="Times New Roman" w:cs="Times New Roman"/>
                <w:bCs/>
                <w:sz w:val="20"/>
                <w:szCs w:val="20"/>
                <w:lang w:eastAsia="ru-RU"/>
              </w:rPr>
              <w:t>110,00</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Термопаста</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noWrap/>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1 000,00</w:t>
            </w:r>
          </w:p>
        </w:tc>
      </w:tr>
      <w:tr w:rsidR="009F764E" w:rsidRPr="007B38CC" w:rsidTr="009F764E">
        <w:trPr>
          <w:trHeight w:val="375"/>
        </w:trPr>
        <w:tc>
          <w:tcPr>
            <w:tcW w:w="938" w:type="dxa"/>
            <w:tcBorders>
              <w:top w:val="single" w:sz="4" w:space="0" w:color="auto"/>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rPr>
                <w:rFonts w:ascii="Times New Roman" w:eastAsia="Times New Roman" w:hAnsi="Times New Roman" w:cs="Times New Roman"/>
                <w:sz w:val="20"/>
                <w:szCs w:val="20"/>
                <w:lang w:eastAsia="ru-RU"/>
              </w:rPr>
            </w:pPr>
            <w:r w:rsidRPr="004B3403">
              <w:rPr>
                <w:rFonts w:ascii="Times New Roman" w:hAnsi="Times New Roman" w:cs="Times New Roman"/>
                <w:sz w:val="20"/>
                <w:szCs w:val="20"/>
              </w:rPr>
              <w:t>Термопринтер для терминала электронной очереди.</w:t>
            </w:r>
          </w:p>
        </w:tc>
        <w:tc>
          <w:tcPr>
            <w:tcW w:w="2440"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jc w:val="center"/>
              <w:rPr>
                <w:rFonts w:ascii="Times New Roman" w:eastAsia="Times New Roman" w:hAnsi="Times New Roman" w:cs="Times New Roman"/>
                <w:sz w:val="20"/>
                <w:szCs w:val="20"/>
                <w:lang w:eastAsia="ru-RU"/>
              </w:rPr>
            </w:pPr>
            <w:r w:rsidRPr="004B3403">
              <w:rPr>
                <w:rFonts w:ascii="Times New Roman" w:hAnsi="Times New Roman" w:cs="Times New Roman"/>
                <w:sz w:val="20"/>
                <w:szCs w:val="20"/>
              </w:rPr>
              <w:t xml:space="preserve">5 на </w:t>
            </w:r>
            <w:r w:rsidRPr="004B3403">
              <w:rPr>
                <w:rFonts w:ascii="Times New Roman" w:eastAsia="Times New Roman" w:hAnsi="Times New Roman" w:cs="Times New Roman"/>
                <w:sz w:val="20"/>
                <w:szCs w:val="20"/>
                <w:lang w:eastAsia="ru-RU"/>
              </w:rPr>
              <w:t>ОИТ и Б</w:t>
            </w:r>
          </w:p>
        </w:tc>
        <w:tc>
          <w:tcPr>
            <w:tcW w:w="2981" w:type="dxa"/>
            <w:tcBorders>
              <w:top w:val="single" w:sz="4" w:space="0" w:color="auto"/>
              <w:left w:val="nil"/>
              <w:bottom w:val="single" w:sz="4" w:space="0" w:color="auto"/>
              <w:right w:val="single" w:sz="4" w:space="0" w:color="auto"/>
            </w:tcBorders>
          </w:tcPr>
          <w:p w:rsidR="009F764E" w:rsidRPr="004B3403" w:rsidRDefault="009F764E">
            <w:pPr>
              <w:spacing w:after="0" w:line="240" w:lineRule="auto"/>
              <w:jc w:val="center"/>
              <w:rPr>
                <w:rFonts w:ascii="Times New Roman" w:eastAsia="Times New Roman" w:hAnsi="Times New Roman" w:cs="Times New Roman"/>
                <w:bCs/>
                <w:sz w:val="20"/>
                <w:szCs w:val="20"/>
                <w:lang w:eastAsia="ru-RU"/>
              </w:rPr>
            </w:pPr>
            <w:r w:rsidRPr="004B3403">
              <w:rPr>
                <w:rFonts w:ascii="Times New Roman" w:hAnsi="Times New Roman" w:cs="Times New Roman"/>
                <w:sz w:val="20"/>
                <w:szCs w:val="20"/>
              </w:rPr>
              <w:t>18 650,00р.</w:t>
            </w:r>
          </w:p>
        </w:tc>
      </w:tr>
      <w:tr w:rsidR="009F764E" w:rsidRPr="007B38CC" w:rsidTr="009F764E">
        <w:trPr>
          <w:trHeight w:val="375"/>
        </w:trPr>
        <w:tc>
          <w:tcPr>
            <w:tcW w:w="938" w:type="dxa"/>
            <w:tcBorders>
              <w:top w:val="nil"/>
              <w:left w:val="single" w:sz="4" w:space="0" w:color="auto"/>
              <w:bottom w:val="single" w:sz="4" w:space="0" w:color="auto"/>
              <w:right w:val="single" w:sz="4" w:space="0" w:color="auto"/>
            </w:tcBorders>
            <w:noWrap/>
            <w:vAlign w:val="center"/>
          </w:tcPr>
          <w:p w:rsidR="009F764E" w:rsidRPr="009F764E" w:rsidRDefault="009F764E" w:rsidP="000A6710">
            <w:pPr>
              <w:pStyle w:val="a3"/>
              <w:numPr>
                <w:ilvl w:val="0"/>
                <w:numId w:val="52"/>
              </w:numPr>
              <w:spacing w:after="0" w:line="240" w:lineRule="auto"/>
              <w:jc w:val="center"/>
              <w:rPr>
                <w:rFonts w:ascii="Times New Roman" w:eastAsia="Times New Roman" w:hAnsi="Times New Roman" w:cs="Times New Roman"/>
                <w:sz w:val="20"/>
                <w:szCs w:val="20"/>
                <w:lang w:eastAsia="ru-RU"/>
              </w:rPr>
            </w:pPr>
          </w:p>
        </w:tc>
        <w:tc>
          <w:tcPr>
            <w:tcW w:w="3422" w:type="dxa"/>
            <w:tcBorders>
              <w:top w:val="nil"/>
              <w:left w:val="nil"/>
              <w:bottom w:val="single" w:sz="4" w:space="0" w:color="auto"/>
              <w:right w:val="single" w:sz="4" w:space="0" w:color="auto"/>
            </w:tcBorders>
            <w:hideMark/>
          </w:tcPr>
          <w:p w:rsidR="009F764E" w:rsidRPr="007B38CC" w:rsidRDefault="009F764E"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Фильтр сетевой</w:t>
            </w:r>
          </w:p>
        </w:tc>
        <w:tc>
          <w:tcPr>
            <w:tcW w:w="2440"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(на рабочее место)</w:t>
            </w:r>
          </w:p>
        </w:tc>
        <w:tc>
          <w:tcPr>
            <w:tcW w:w="2981" w:type="dxa"/>
            <w:tcBorders>
              <w:top w:val="nil"/>
              <w:left w:val="nil"/>
              <w:bottom w:val="single" w:sz="4" w:space="0" w:color="auto"/>
              <w:right w:val="single" w:sz="4" w:space="0" w:color="auto"/>
            </w:tcBorders>
            <w:hideMark/>
          </w:tcPr>
          <w:p w:rsidR="009F764E" w:rsidRPr="007B38CC" w:rsidRDefault="009F764E"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990,00</w:t>
            </w:r>
          </w:p>
        </w:tc>
      </w:tr>
    </w:tbl>
    <w:p w:rsidR="00855997" w:rsidRPr="007B38CC" w:rsidRDefault="00855997" w:rsidP="00855997">
      <w:pPr>
        <w:spacing w:after="0"/>
        <w:rPr>
          <w:rFonts w:ascii="Calibri" w:eastAsia="Calibri" w:hAnsi="Calibri" w:cs="Times New Roman"/>
        </w:rPr>
        <w:sectPr w:rsidR="00855997" w:rsidRPr="007B38CC" w:rsidSect="00644CA5">
          <w:pgSz w:w="11906" w:h="16838" w:code="9"/>
          <w:pgMar w:top="1134" w:right="567" w:bottom="1134" w:left="1701" w:header="709" w:footer="709" w:gutter="0"/>
          <w:cols w:space="720"/>
        </w:sectPr>
      </w:pPr>
    </w:p>
    <w:tbl>
      <w:tblPr>
        <w:tblpPr w:leftFromText="180" w:rightFromText="180" w:bottomFromText="200" w:horzAnchor="margin" w:tblpX="-396" w:tblpY="1065"/>
        <w:tblW w:w="15735" w:type="dxa"/>
        <w:tblLayout w:type="fixed"/>
        <w:tblCellMar>
          <w:left w:w="30" w:type="dxa"/>
          <w:right w:w="30" w:type="dxa"/>
        </w:tblCellMar>
        <w:tblLook w:val="04A0" w:firstRow="1" w:lastRow="0" w:firstColumn="1" w:lastColumn="0" w:noHBand="0" w:noVBand="1"/>
      </w:tblPr>
      <w:tblGrid>
        <w:gridCol w:w="1843"/>
        <w:gridCol w:w="1418"/>
        <w:gridCol w:w="1417"/>
        <w:gridCol w:w="1276"/>
        <w:gridCol w:w="1276"/>
        <w:gridCol w:w="1134"/>
        <w:gridCol w:w="1134"/>
        <w:gridCol w:w="1134"/>
        <w:gridCol w:w="1134"/>
        <w:gridCol w:w="1134"/>
        <w:gridCol w:w="1275"/>
        <w:gridCol w:w="1560"/>
      </w:tblGrid>
      <w:tr w:rsidR="00855997" w:rsidRPr="007B38CC" w:rsidTr="009A5C8C">
        <w:trPr>
          <w:trHeight w:val="799"/>
        </w:trPr>
        <w:tc>
          <w:tcPr>
            <w:tcW w:w="1843"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Картридж чёрно-белый лазерный принтер /МФУ, формата А4</w:t>
            </w:r>
          </w:p>
        </w:tc>
        <w:tc>
          <w:tcPr>
            <w:tcW w:w="1417"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Картридж чёрно-белый лазерный принтер /МФУ, формата А3</w:t>
            </w:r>
          </w:p>
        </w:tc>
        <w:tc>
          <w:tcPr>
            <w:tcW w:w="1276"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Картридж цветной лазерный принтер /МФУ, формата А4</w:t>
            </w:r>
          </w:p>
        </w:tc>
        <w:tc>
          <w:tcPr>
            <w:tcW w:w="1276"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Картридж цветной лазерный принтер /МФУ, формата А3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Барабан (Драм-юнит)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Фьюзер</w:t>
            </w:r>
          </w:p>
        </w:tc>
        <w:tc>
          <w:tcPr>
            <w:tcW w:w="1134"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Контейнер отработанного тонера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Ролик подачи/ захвата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Вал</w:t>
            </w:r>
          </w:p>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резиновый</w:t>
            </w:r>
          </w:p>
        </w:tc>
        <w:tc>
          <w:tcPr>
            <w:tcW w:w="1275"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Вал</w:t>
            </w:r>
          </w:p>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тефлоновый</w:t>
            </w:r>
          </w:p>
        </w:tc>
        <w:tc>
          <w:tcPr>
            <w:tcW w:w="1560" w:type="dxa"/>
            <w:tcBorders>
              <w:top w:val="single" w:sz="6" w:space="0" w:color="auto"/>
              <w:left w:val="single" w:sz="6" w:space="0" w:color="auto"/>
              <w:bottom w:val="single" w:sz="6" w:space="0" w:color="auto"/>
              <w:right w:val="single" w:sz="6" w:space="0" w:color="auto"/>
            </w:tcBorders>
            <w:vAlign w:val="center"/>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Тормозная площадка</w:t>
            </w:r>
          </w:p>
        </w:tc>
      </w:tr>
      <w:tr w:rsidR="00855997" w:rsidRPr="007B38CC" w:rsidTr="009A5C8C">
        <w:trPr>
          <w:trHeight w:val="259"/>
        </w:trPr>
        <w:tc>
          <w:tcPr>
            <w:tcW w:w="1843"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
                <w:bCs/>
                <w:sz w:val="20"/>
                <w:szCs w:val="20"/>
              </w:rPr>
            </w:pPr>
            <w:r w:rsidRPr="007B38CC">
              <w:rPr>
                <w:rFonts w:ascii="Times New Roman" w:eastAsia="Calibri" w:hAnsi="Times New Roman" w:cs="Times New Roman"/>
                <w:b/>
                <w:bCs/>
                <w:sz w:val="20"/>
                <w:szCs w:val="20"/>
              </w:rPr>
              <w:t>Цена за ед. товара, не более (руб)</w:t>
            </w:r>
          </w:p>
        </w:tc>
        <w:tc>
          <w:tcPr>
            <w:tcW w:w="1418" w:type="dxa"/>
            <w:tcBorders>
              <w:top w:val="single" w:sz="6" w:space="0" w:color="auto"/>
              <w:left w:val="single" w:sz="6" w:space="0" w:color="auto"/>
              <w:bottom w:val="single" w:sz="6" w:space="0" w:color="auto"/>
              <w:right w:val="single" w:sz="6" w:space="0" w:color="auto"/>
            </w:tcBorders>
            <w:hideMark/>
          </w:tcPr>
          <w:p w:rsidR="00855997" w:rsidRPr="007B38CC" w:rsidRDefault="009C1152"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20 700,00</w:t>
            </w:r>
          </w:p>
        </w:tc>
        <w:tc>
          <w:tcPr>
            <w:tcW w:w="1417"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5 000,00</w:t>
            </w:r>
          </w:p>
        </w:tc>
        <w:tc>
          <w:tcPr>
            <w:tcW w:w="1276"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10 000,00</w:t>
            </w:r>
          </w:p>
        </w:tc>
        <w:tc>
          <w:tcPr>
            <w:tcW w:w="1276"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10 000,00</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6 000,00</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30 000,00</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3 000,00</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700,00</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3 700,00</w:t>
            </w:r>
          </w:p>
        </w:tc>
        <w:tc>
          <w:tcPr>
            <w:tcW w:w="1275"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3 700,00</w:t>
            </w:r>
          </w:p>
        </w:tc>
        <w:tc>
          <w:tcPr>
            <w:tcW w:w="1560"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700,00</w:t>
            </w:r>
          </w:p>
        </w:tc>
      </w:tr>
      <w:tr w:rsidR="00855997" w:rsidRPr="007B38CC" w:rsidTr="009A5C8C">
        <w:trPr>
          <w:trHeight w:val="677"/>
        </w:trPr>
        <w:tc>
          <w:tcPr>
            <w:tcW w:w="1843" w:type="dxa"/>
            <w:tcBorders>
              <w:top w:val="single" w:sz="6" w:space="0" w:color="auto"/>
              <w:left w:val="single" w:sz="6" w:space="0" w:color="auto"/>
              <w:bottom w:val="single" w:sz="6" w:space="0" w:color="auto"/>
              <w:right w:val="single" w:sz="6" w:space="0" w:color="auto"/>
            </w:tcBorders>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
                <w:sz w:val="20"/>
                <w:szCs w:val="20"/>
              </w:rPr>
            </w:pPr>
          </w:p>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b/>
                <w:sz w:val="20"/>
                <w:szCs w:val="20"/>
              </w:rPr>
            </w:pPr>
            <w:r w:rsidRPr="007B38CC">
              <w:rPr>
                <w:rFonts w:ascii="Times New Roman" w:eastAsia="Calibri" w:hAnsi="Times New Roman" w:cs="Times New Roman"/>
                <w:b/>
                <w:sz w:val="20"/>
                <w:szCs w:val="20"/>
              </w:rPr>
              <w:t>Кол-во единиц</w:t>
            </w:r>
            <w:r w:rsidR="009F764E">
              <w:rPr>
                <w:rFonts w:ascii="Times New Roman" w:eastAsia="Calibri" w:hAnsi="Times New Roman" w:cs="Times New Roman"/>
                <w:b/>
                <w:sz w:val="20"/>
                <w:szCs w:val="20"/>
              </w:rPr>
              <w:t xml:space="preserve">, не более </w:t>
            </w:r>
          </w:p>
        </w:tc>
        <w:tc>
          <w:tcPr>
            <w:tcW w:w="1418"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4</w:t>
            </w:r>
            <w:r w:rsidR="009F764E">
              <w:rPr>
                <w:rFonts w:ascii="Times New Roman" w:eastAsia="Calibri" w:hAnsi="Times New Roman" w:cs="Times New Roman"/>
                <w:sz w:val="20"/>
                <w:szCs w:val="20"/>
              </w:rPr>
              <w:t>шт.</w:t>
            </w:r>
            <w:r w:rsidRPr="007B38CC">
              <w:rPr>
                <w:rFonts w:ascii="Times New Roman" w:eastAsia="Calibri" w:hAnsi="Times New Roman" w:cs="Times New Roman"/>
                <w:sz w:val="20"/>
                <w:szCs w:val="20"/>
              </w:rPr>
              <w:t xml:space="preserve"> на 1 ед. техники</w:t>
            </w:r>
          </w:p>
        </w:tc>
        <w:tc>
          <w:tcPr>
            <w:tcW w:w="1417"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4</w:t>
            </w:r>
            <w:r w:rsidR="009F764E">
              <w:rPr>
                <w:rFonts w:ascii="Times New Roman" w:eastAsia="Calibri" w:hAnsi="Times New Roman" w:cs="Times New Roman"/>
                <w:sz w:val="20"/>
                <w:szCs w:val="20"/>
              </w:rPr>
              <w:t>шт.</w:t>
            </w:r>
            <w:r w:rsidRPr="007B38CC">
              <w:rPr>
                <w:rFonts w:ascii="Times New Roman" w:eastAsia="Calibri" w:hAnsi="Times New Roman" w:cs="Times New Roman"/>
                <w:sz w:val="20"/>
                <w:szCs w:val="20"/>
              </w:rPr>
              <w:t xml:space="preserve"> на 1 ед. техники</w:t>
            </w:r>
          </w:p>
        </w:tc>
        <w:tc>
          <w:tcPr>
            <w:tcW w:w="1276"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4 комплекта на 1 ед. техники</w:t>
            </w:r>
          </w:p>
        </w:tc>
        <w:tc>
          <w:tcPr>
            <w:tcW w:w="1276"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4 комплекта на 1 ед. техники</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2 на ед. техники</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1 на ед. техники</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2 на ед. техники</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4 на 1 ед. техники</w:t>
            </w:r>
          </w:p>
        </w:tc>
        <w:tc>
          <w:tcPr>
            <w:tcW w:w="1134"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1 на 1 ед.</w:t>
            </w:r>
          </w:p>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техники</w:t>
            </w:r>
          </w:p>
        </w:tc>
        <w:tc>
          <w:tcPr>
            <w:tcW w:w="1275"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1 на 1 ед.</w:t>
            </w:r>
          </w:p>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техники</w:t>
            </w:r>
          </w:p>
        </w:tc>
        <w:tc>
          <w:tcPr>
            <w:tcW w:w="1560" w:type="dxa"/>
            <w:tcBorders>
              <w:top w:val="single" w:sz="6" w:space="0" w:color="auto"/>
              <w:left w:val="single" w:sz="6" w:space="0" w:color="auto"/>
              <w:bottom w:val="single" w:sz="6" w:space="0" w:color="auto"/>
              <w:right w:val="single" w:sz="6" w:space="0" w:color="auto"/>
            </w:tcBorders>
            <w:hideMark/>
          </w:tcPr>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1 на 1 </w:t>
            </w:r>
          </w:p>
          <w:p w:rsidR="00855997" w:rsidRPr="007B38CC" w:rsidRDefault="00855997" w:rsidP="009A5C8C">
            <w:pPr>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ед. техники</w:t>
            </w:r>
          </w:p>
        </w:tc>
      </w:tr>
    </w:tbl>
    <w:p w:rsidR="00855997" w:rsidRPr="007B38CC" w:rsidRDefault="00855997" w:rsidP="00855997">
      <w:pPr>
        <w:rPr>
          <w:rFonts w:ascii="Times New Roman" w:eastAsia="Calibri" w:hAnsi="Times New Roman" w:cs="Times New Roman"/>
          <w:sz w:val="20"/>
          <w:szCs w:val="20"/>
        </w:rPr>
      </w:pPr>
      <w:r w:rsidRPr="007B38CC">
        <w:rPr>
          <w:rFonts w:ascii="Times New Roman" w:eastAsia="Calibri" w:hAnsi="Times New Roman" w:cs="Times New Roman"/>
          <w:b/>
          <w:i/>
          <w:sz w:val="20"/>
          <w:szCs w:val="20"/>
        </w:rPr>
        <w:t xml:space="preserve">                                                                                                 </w:t>
      </w:r>
      <w:r w:rsidRPr="007B38CC">
        <w:rPr>
          <w:rFonts w:ascii="Times New Roman" w:eastAsia="Calibri" w:hAnsi="Times New Roman" w:cs="Times New Roman"/>
          <w:sz w:val="20"/>
          <w:szCs w:val="20"/>
        </w:rPr>
        <w:t>из расчета единица (или комплект) на 1 ед. техники в год</w:t>
      </w:r>
    </w:p>
    <w:p w:rsidR="00855997" w:rsidRPr="007B38CC" w:rsidRDefault="00855997" w:rsidP="00855997">
      <w:pPr>
        <w:rPr>
          <w:rFonts w:ascii="Calibri" w:eastAsia="Calibri" w:hAnsi="Calibri" w:cs="Times New Roman"/>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855997" w:rsidRPr="007B38CC" w:rsidRDefault="00855997" w:rsidP="00855997">
      <w:pPr>
        <w:spacing w:after="0" w:line="240" w:lineRule="auto"/>
        <w:rPr>
          <w:rFonts w:ascii="Times New Roman" w:eastAsia="Calibri" w:hAnsi="Times New Roman" w:cs="Times New Roman"/>
          <w:sz w:val="24"/>
          <w:szCs w:val="24"/>
        </w:rPr>
        <w:sectPr w:rsidR="00855997" w:rsidRPr="007B38CC" w:rsidSect="003C0FF9">
          <w:pgSz w:w="16838" w:h="11906" w:orient="landscape" w:code="9"/>
          <w:pgMar w:top="567" w:right="1134" w:bottom="1701" w:left="1134" w:header="709" w:footer="709" w:gutter="0"/>
          <w:cols w:space="720"/>
        </w:sectPr>
      </w:pPr>
    </w:p>
    <w:p w:rsidR="00855997" w:rsidRPr="007B38CC" w:rsidRDefault="00855997" w:rsidP="00855997">
      <w:pPr>
        <w:spacing w:after="0" w:line="240" w:lineRule="auto"/>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lang w:val="en-US"/>
        </w:rPr>
        <w:t>II</w:t>
      </w:r>
      <w:r w:rsidRPr="007B38CC">
        <w:rPr>
          <w:rFonts w:ascii="Times New Roman" w:eastAsia="Calibri" w:hAnsi="Times New Roman" w:cs="Times New Roman"/>
          <w:sz w:val="26"/>
          <w:szCs w:val="26"/>
        </w:rPr>
        <w:t>. Прочие затраты</w:t>
      </w:r>
    </w:p>
    <w:p w:rsidR="00855997" w:rsidRPr="007B38CC" w:rsidRDefault="00855997" w:rsidP="00855997">
      <w:pPr>
        <w:spacing w:after="0" w:line="240" w:lineRule="auto"/>
        <w:contextualSpacing/>
        <w:rPr>
          <w:rFonts w:ascii="Times New Roman" w:eastAsia="Calibri" w:hAnsi="Times New Roman" w:cs="Times New Roman"/>
          <w:sz w:val="26"/>
          <w:szCs w:val="26"/>
        </w:rPr>
      </w:pPr>
    </w:p>
    <w:p w:rsidR="00855997" w:rsidRPr="007B38CC" w:rsidRDefault="00855997" w:rsidP="00855997">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7B38CC">
        <w:rPr>
          <w:rFonts w:ascii="Times New Roman" w:eastAsia="Calibri" w:hAnsi="Times New Roman" w:cs="Times New Roman"/>
          <w:sz w:val="26"/>
          <w:szCs w:val="26"/>
        </w:rPr>
        <w:t>1. Затраты на услуги связи, не отнесенные к затратам на услуги связи</w:t>
      </w:r>
    </w:p>
    <w:p w:rsidR="00855997" w:rsidRPr="007B38CC" w:rsidRDefault="00855997" w:rsidP="00855997">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7B38CC">
        <w:rPr>
          <w:rFonts w:ascii="Times New Roman" w:eastAsia="Calibri" w:hAnsi="Times New Roman" w:cs="Times New Roman"/>
          <w:sz w:val="26"/>
          <w:szCs w:val="26"/>
        </w:rPr>
        <w:t>в рамках затрат на информационно-коммуникационные технологии в том числе:</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i/>
          <w:sz w:val="26"/>
          <w:szCs w:val="26"/>
        </w:rPr>
      </w:pPr>
    </w:p>
    <w:p w:rsidR="00855997" w:rsidRPr="007B38CC" w:rsidRDefault="00855997" w:rsidP="0085599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1.1. Затраты по оказанию услуг по приему, обработке, пересылке, доставке (вручению) всех видов внутренних и международных почтовых отправлений</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46DF049" wp14:editId="18A7F81D">
            <wp:extent cx="1266825" cy="485775"/>
            <wp:effectExtent l="0" t="0" r="0" b="9525"/>
            <wp:docPr id="478"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EE630F8" wp14:editId="5FF1A263">
            <wp:extent cx="295275" cy="257175"/>
            <wp:effectExtent l="0" t="0" r="0" b="0"/>
            <wp:docPr id="479"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планируемое количество почтовых отправлений в год;</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3EF9963" wp14:editId="29DC5A9C">
            <wp:extent cx="257175" cy="257175"/>
            <wp:effectExtent l="0" t="0" r="0" b="0"/>
            <wp:docPr id="480"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1-го почтового отправления.</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4937"/>
        <w:gridCol w:w="4702"/>
      </w:tblGrid>
      <w:tr w:rsidR="00855997" w:rsidRPr="007B38CC" w:rsidTr="009A5C8C">
        <w:trPr>
          <w:trHeight w:val="547"/>
        </w:trPr>
        <w:tc>
          <w:tcPr>
            <w:tcW w:w="493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почтовых отправлений в год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702"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почтового отправления                          (руб.)</w:t>
            </w:r>
          </w:p>
        </w:tc>
      </w:tr>
      <w:tr w:rsidR="00855997" w:rsidRPr="007B38CC" w:rsidTr="009A5C8C">
        <w:trPr>
          <w:trHeight w:val="330"/>
        </w:trPr>
        <w:tc>
          <w:tcPr>
            <w:tcW w:w="4937" w:type="dxa"/>
            <w:tcBorders>
              <w:top w:val="nil"/>
              <w:left w:val="single" w:sz="4" w:space="0" w:color="auto"/>
              <w:bottom w:val="single" w:sz="4" w:space="0" w:color="auto"/>
              <w:right w:val="single" w:sz="4" w:space="0" w:color="auto"/>
            </w:tcBorders>
            <w:noWrap/>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не более 10 000,00</w:t>
            </w:r>
          </w:p>
        </w:tc>
        <w:tc>
          <w:tcPr>
            <w:tcW w:w="4702" w:type="dxa"/>
            <w:tcBorders>
              <w:top w:val="nil"/>
              <w:left w:val="nil"/>
              <w:bottom w:val="single" w:sz="4" w:space="0" w:color="auto"/>
              <w:right w:val="single" w:sz="4" w:space="0" w:color="auto"/>
            </w:tcBorders>
            <w:noWrap/>
            <w:vAlign w:val="bottom"/>
            <w:hideMark/>
          </w:tcPr>
          <w:p w:rsidR="00855997" w:rsidRPr="007B38CC" w:rsidRDefault="00044AEA" w:rsidP="00687092">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w:t>
            </w:r>
            <w:r w:rsidR="00855997" w:rsidRPr="0056426E">
              <w:rPr>
                <w:rFonts w:ascii="Times New Roman" w:eastAsia="Times New Roman" w:hAnsi="Times New Roman" w:cs="Times New Roman"/>
                <w:sz w:val="20"/>
                <w:szCs w:val="20"/>
                <w:lang w:eastAsia="ru-RU"/>
              </w:rPr>
              <w:t xml:space="preserve">е более </w:t>
            </w:r>
            <w:r w:rsidR="00687092" w:rsidRPr="0056426E">
              <w:rPr>
                <w:rFonts w:ascii="Times New Roman" w:eastAsia="Times New Roman" w:hAnsi="Times New Roman" w:cs="Times New Roman"/>
                <w:sz w:val="20"/>
                <w:szCs w:val="20"/>
                <w:lang w:eastAsia="ru-RU"/>
              </w:rPr>
              <w:t>50,00</w:t>
            </w:r>
          </w:p>
        </w:tc>
      </w:tr>
    </w:tbl>
    <w:p w:rsidR="00855997" w:rsidRPr="007B38CC" w:rsidRDefault="00855997" w:rsidP="00855997">
      <w:pPr>
        <w:spacing w:after="0" w:line="240" w:lineRule="auto"/>
        <w:contextualSpacing/>
        <w:rPr>
          <w:rFonts w:ascii="Times New Roman" w:eastAsia="Calibri" w:hAnsi="Times New Roman" w:cs="Times New Roman"/>
          <w:i/>
          <w:sz w:val="20"/>
          <w:szCs w:val="20"/>
        </w:rPr>
      </w:pPr>
    </w:p>
    <w:p w:rsidR="00855997" w:rsidRPr="007B38CC" w:rsidRDefault="00855997" w:rsidP="00855997">
      <w:pPr>
        <w:spacing w:after="0" w:line="240" w:lineRule="auto"/>
        <w:contextualSpacing/>
        <w:rPr>
          <w:rFonts w:ascii="Times New Roman" w:eastAsia="Calibri" w:hAnsi="Times New Roman" w:cs="Times New Roman"/>
          <w:i/>
          <w:sz w:val="20"/>
          <w:szCs w:val="20"/>
        </w:rPr>
      </w:pPr>
      <w:r w:rsidRPr="007B38CC">
        <w:rPr>
          <w:rFonts w:ascii="Times New Roman" w:eastAsia="Calibri" w:hAnsi="Times New Roman" w:cs="Times New Roman"/>
          <w:i/>
          <w:sz w:val="20"/>
          <w:szCs w:val="20"/>
        </w:rPr>
        <w:t xml:space="preserve">           </w:t>
      </w:r>
    </w:p>
    <w:p w:rsidR="00855997" w:rsidRDefault="00855997" w:rsidP="00855997">
      <w:pPr>
        <w:spacing w:after="0" w:line="240" w:lineRule="auto"/>
        <w:ind w:firstLine="708"/>
        <w:contextualSpacing/>
        <w:rPr>
          <w:rFonts w:ascii="Times New Roman" w:eastAsia="Calibri" w:hAnsi="Times New Roman" w:cs="Times New Roman"/>
          <w:sz w:val="26"/>
          <w:szCs w:val="26"/>
        </w:rPr>
      </w:pPr>
      <w:r w:rsidRPr="007B38CC">
        <w:rPr>
          <w:rFonts w:ascii="Times New Roman" w:eastAsia="Calibri" w:hAnsi="Times New Roman" w:cs="Times New Roman"/>
          <w:sz w:val="26"/>
          <w:szCs w:val="26"/>
        </w:rPr>
        <w:t>1.2. Затраты на абонирование ячейки абонементного почтового шкафа</w:t>
      </w:r>
    </w:p>
    <w:p w:rsidR="00A90F1C" w:rsidRPr="007B38CC" w:rsidRDefault="00A90F1C" w:rsidP="00855997">
      <w:pPr>
        <w:spacing w:after="0" w:line="240" w:lineRule="auto"/>
        <w:ind w:firstLine="708"/>
        <w:contextualSpacing/>
        <w:rPr>
          <w:rFonts w:ascii="Times New Roman" w:eastAsia="Calibri" w:hAnsi="Times New Roman" w:cs="Times New Roman"/>
          <w:sz w:val="26"/>
          <w:szCs w:val="26"/>
        </w:rPr>
      </w:pPr>
    </w:p>
    <w:p w:rsidR="00855997" w:rsidRPr="007B38CC" w:rsidRDefault="00321127" w:rsidP="00855997">
      <w:pPr>
        <w:spacing w:after="0" w:line="240" w:lineRule="auto"/>
        <w:contextualSpacing/>
        <w:rPr>
          <w:rFonts w:ascii="Times New Roman" w:eastAsia="Calibri" w:hAnsi="Times New Roman" w:cs="Times New Roman"/>
          <w:i/>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яч</m:t>
              </m:r>
            </m:sub>
          </m:sSub>
          <m: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w:rPr>
                  <w:rFonts w:ascii="Cambria Math" w:eastAsia="Calibri" w:hAnsi="Cambria Math" w:cs="Times New Roman"/>
                  <w:sz w:val="20"/>
                  <w:szCs w:val="20"/>
                </w:rPr>
                <m:t>n</m:t>
              </m:r>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яч</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iяч</m:t>
              </m:r>
            </m:sub>
          </m:sSub>
          <m:r>
            <m:rPr>
              <m:sty m:val="p"/>
            </m:rPr>
            <w:rPr>
              <w:rFonts w:ascii="Cambria Math" w:eastAsia="Calibri" w:hAnsi="Cambria Math" w:cs="Times New Roman"/>
              <w:sz w:val="20"/>
              <w:szCs w:val="20"/>
            </w:rPr>
            <m:t>,×</m:t>
          </m:r>
          <m:r>
            <m:rPr>
              <m:sty m:val="p"/>
            </m:rPr>
            <w:rPr>
              <w:rFonts w:ascii="Cambria Math" w:eastAsia="Calibri" w:hAnsi="Cambria Math" w:cs="Times New Roman"/>
              <w:sz w:val="20"/>
              <w:szCs w:val="20"/>
              <w:lang w:val="en-US"/>
            </w:rPr>
            <m:t>N</m:t>
          </m:r>
        </m:oMath>
      </m:oMathPara>
    </w:p>
    <w:p w:rsidR="00855997" w:rsidRPr="007B38CC" w:rsidRDefault="00855997" w:rsidP="00855997">
      <w:pPr>
        <w:spacing w:after="0" w:line="240" w:lineRule="auto"/>
        <w:contextualSpacing/>
        <w:rPr>
          <w:rFonts w:ascii="Times New Roman" w:eastAsia="Calibri" w:hAnsi="Times New Roman" w:cs="Times New Roman"/>
          <w:i/>
          <w:sz w:val="20"/>
          <w:szCs w:val="20"/>
        </w:rPr>
      </w:pPr>
    </w:p>
    <w:p w:rsidR="00855997" w:rsidRPr="007B38CC" w:rsidRDefault="00855997" w:rsidP="00855997">
      <w:pPr>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402A9F" w:rsidRDefault="00855997" w:rsidP="00855997">
      <w:pPr>
        <w:spacing w:after="0" w:line="240" w:lineRule="auto"/>
        <w:contextualSpacing/>
        <w:rPr>
          <w:rFonts w:ascii="Times New Roman" w:eastAsia="Calibri" w:hAnsi="Times New Roman" w:cs="Times New Roman"/>
        </w:rPr>
      </w:pPr>
      <w:r w:rsidRPr="00402A9F">
        <w:rPr>
          <w:rFonts w:ascii="Times New Roman" w:eastAsia="Calibri" w:hAnsi="Times New Roman" w:cs="Times New Roman"/>
          <w:lang w:val="en-US"/>
        </w:rPr>
        <w:t>Q</w:t>
      </w:r>
      <w:r w:rsidR="00402A9F" w:rsidRPr="00402A9F">
        <w:rPr>
          <w:rFonts w:ascii="Times New Roman" w:eastAsia="Calibri" w:hAnsi="Times New Roman" w:cs="Times New Roman"/>
        </w:rPr>
        <w:t xml:space="preserve"> </w:t>
      </w:r>
      <w:r w:rsidR="00402A9F">
        <w:rPr>
          <w:rFonts w:ascii="Times New Roman" w:eastAsia="Calibri" w:hAnsi="Times New Roman" w:cs="Times New Roman"/>
          <w:lang w:val="en-US"/>
        </w:rPr>
        <w:t>i</w:t>
      </w:r>
      <w:r w:rsidRPr="00402A9F">
        <w:rPr>
          <w:rFonts w:ascii="Times New Roman" w:eastAsia="Calibri" w:hAnsi="Times New Roman" w:cs="Times New Roman"/>
          <w:vertAlign w:val="subscript"/>
        </w:rPr>
        <w:t>яч –</w:t>
      </w:r>
      <w:r w:rsidRPr="00402A9F">
        <w:rPr>
          <w:rFonts w:ascii="Times New Roman" w:eastAsia="Calibri" w:hAnsi="Times New Roman" w:cs="Times New Roman"/>
        </w:rPr>
        <w:t>количество ячеек</w:t>
      </w:r>
    </w:p>
    <w:p w:rsidR="00855997" w:rsidRPr="00402A9F" w:rsidRDefault="00855997" w:rsidP="00855997">
      <w:pPr>
        <w:spacing w:after="0" w:line="240" w:lineRule="auto"/>
        <w:contextualSpacing/>
        <w:rPr>
          <w:rFonts w:ascii="Times New Roman" w:eastAsia="Calibri" w:hAnsi="Times New Roman" w:cs="Times New Roman"/>
        </w:rPr>
      </w:pPr>
      <w:r w:rsidRPr="00402A9F">
        <w:rPr>
          <w:rFonts w:ascii="Times New Roman" w:eastAsia="Calibri" w:hAnsi="Times New Roman" w:cs="Times New Roman"/>
        </w:rPr>
        <w:t>Р</w:t>
      </w:r>
      <w:r w:rsidR="00402A9F" w:rsidRPr="00402A9F">
        <w:rPr>
          <w:rFonts w:ascii="Times New Roman" w:eastAsia="Calibri" w:hAnsi="Times New Roman" w:cs="Times New Roman"/>
        </w:rPr>
        <w:t xml:space="preserve"> </w:t>
      </w:r>
      <w:r w:rsidR="00402A9F">
        <w:rPr>
          <w:rFonts w:ascii="Times New Roman" w:eastAsia="Calibri" w:hAnsi="Times New Roman" w:cs="Times New Roman"/>
          <w:lang w:val="en-US"/>
        </w:rPr>
        <w:t>i</w:t>
      </w:r>
      <w:r w:rsidRPr="00402A9F">
        <w:rPr>
          <w:rFonts w:ascii="Times New Roman" w:eastAsia="Calibri" w:hAnsi="Times New Roman" w:cs="Times New Roman"/>
          <w:vertAlign w:val="subscript"/>
        </w:rPr>
        <w:t xml:space="preserve">яч – </w:t>
      </w:r>
      <w:r w:rsidRPr="00402A9F">
        <w:rPr>
          <w:rFonts w:ascii="Times New Roman" w:eastAsia="Calibri" w:hAnsi="Times New Roman" w:cs="Times New Roman"/>
        </w:rPr>
        <w:t>цена за  пользование одной ячейкой в месяц</w:t>
      </w:r>
    </w:p>
    <w:p w:rsidR="00855997" w:rsidRPr="007B38CC" w:rsidRDefault="00855997" w:rsidP="00855997">
      <w:pPr>
        <w:spacing w:after="0" w:line="240" w:lineRule="auto"/>
        <w:contextualSpacing/>
        <w:rPr>
          <w:rFonts w:ascii="Times New Roman" w:eastAsia="Calibri" w:hAnsi="Times New Roman" w:cs="Times New Roman"/>
          <w:sz w:val="20"/>
          <w:szCs w:val="20"/>
        </w:rPr>
      </w:pPr>
      <w:r w:rsidRPr="00402A9F">
        <w:rPr>
          <w:rFonts w:ascii="Times New Roman" w:eastAsia="Calibri" w:hAnsi="Times New Roman" w:cs="Times New Roman"/>
          <w:lang w:val="en-US"/>
        </w:rPr>
        <w:t xml:space="preserve">N – </w:t>
      </w:r>
      <w:r w:rsidRPr="00402A9F">
        <w:rPr>
          <w:rFonts w:ascii="Times New Roman" w:eastAsia="Calibri" w:hAnsi="Times New Roman" w:cs="Times New Roman"/>
        </w:rPr>
        <w:t>количество месяцев пользования</w:t>
      </w:r>
    </w:p>
    <w:p w:rsidR="00855997" w:rsidRPr="007B38CC" w:rsidRDefault="00855997" w:rsidP="00855997">
      <w:pPr>
        <w:spacing w:after="0" w:line="240" w:lineRule="auto"/>
        <w:contextualSpacing/>
        <w:rPr>
          <w:rFonts w:ascii="Times New Roman" w:eastAsia="Calibri" w:hAnsi="Times New Roman" w:cs="Times New Roman"/>
          <w:sz w:val="20"/>
          <w:szCs w:val="20"/>
        </w:rPr>
      </w:pPr>
    </w:p>
    <w:tbl>
      <w:tblPr>
        <w:tblW w:w="9498" w:type="dxa"/>
        <w:tblInd w:w="108" w:type="dxa"/>
        <w:tblLook w:val="04A0" w:firstRow="1" w:lastRow="0" w:firstColumn="1" w:lastColumn="0" w:noHBand="0" w:noVBand="1"/>
      </w:tblPr>
      <w:tblGrid>
        <w:gridCol w:w="3119"/>
        <w:gridCol w:w="3969"/>
        <w:gridCol w:w="2410"/>
      </w:tblGrid>
      <w:tr w:rsidR="00855997" w:rsidRPr="007B38CC" w:rsidTr="009A5C8C">
        <w:trPr>
          <w:trHeight w:val="735"/>
        </w:trPr>
        <w:tc>
          <w:tcPr>
            <w:tcW w:w="3119"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ячеек</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за пользование одной ячейкой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месяц</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41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пользования</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(мес.)</w:t>
            </w:r>
          </w:p>
        </w:tc>
      </w:tr>
      <w:tr w:rsidR="00855997" w:rsidRPr="007B38CC" w:rsidTr="009A5C8C">
        <w:trPr>
          <w:trHeight w:val="290"/>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969" w:type="dxa"/>
            <w:tcBorders>
              <w:top w:val="single" w:sz="4" w:space="0" w:color="auto"/>
              <w:left w:val="nil"/>
              <w:bottom w:val="single" w:sz="4" w:space="0" w:color="auto"/>
              <w:right w:val="single" w:sz="4" w:space="0" w:color="auto"/>
            </w:tcBorders>
            <w:noWrap/>
            <w:vAlign w:val="center"/>
            <w:hideMark/>
          </w:tcPr>
          <w:p w:rsidR="00855997" w:rsidRPr="007B38CC" w:rsidRDefault="00A732A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640</w:t>
            </w:r>
            <w:r w:rsidR="00855997" w:rsidRPr="007B38CC">
              <w:rPr>
                <w:rFonts w:ascii="Times New Roman" w:eastAsia="Times New Roman" w:hAnsi="Times New Roman" w:cs="Times New Roman"/>
                <w:sz w:val="20"/>
                <w:szCs w:val="20"/>
                <w:lang w:eastAsia="ru-RU"/>
              </w:rPr>
              <w:t>,00</w:t>
            </w:r>
          </w:p>
        </w:tc>
        <w:tc>
          <w:tcPr>
            <w:tcW w:w="2410" w:type="dxa"/>
            <w:tcBorders>
              <w:top w:val="single" w:sz="4" w:space="0" w:color="auto"/>
              <w:left w:val="nil"/>
              <w:bottom w:val="single" w:sz="4" w:space="0" w:color="auto"/>
              <w:right w:val="single" w:sz="4" w:space="0" w:color="auto"/>
            </w:tcBorders>
            <w:vAlign w:val="center"/>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Default="00855997" w:rsidP="00855997">
      <w:pPr>
        <w:spacing w:after="0" w:line="240" w:lineRule="auto"/>
        <w:contextualSpacing/>
        <w:rPr>
          <w:rFonts w:ascii="Times New Roman" w:eastAsia="Calibri" w:hAnsi="Times New Roman" w:cs="Times New Roman"/>
          <w:sz w:val="20"/>
          <w:szCs w:val="20"/>
        </w:rPr>
      </w:pPr>
    </w:p>
    <w:p w:rsidR="00A90F1C" w:rsidRPr="004B3403" w:rsidRDefault="00A90F1C" w:rsidP="00A90F1C">
      <w:pPr>
        <w:spacing w:after="0" w:line="240" w:lineRule="auto"/>
        <w:ind w:firstLine="708"/>
        <w:contextualSpacing/>
        <w:rPr>
          <w:rFonts w:ascii="Times New Roman" w:eastAsia="Calibri" w:hAnsi="Times New Roman" w:cs="Times New Roman"/>
          <w:sz w:val="26"/>
          <w:szCs w:val="26"/>
        </w:rPr>
      </w:pPr>
      <w:r>
        <w:rPr>
          <w:rFonts w:ascii="Times New Roman" w:eastAsia="Calibri" w:hAnsi="Times New Roman" w:cs="Times New Roman"/>
          <w:sz w:val="26"/>
          <w:szCs w:val="26"/>
        </w:rPr>
        <w:t>1.3</w:t>
      </w:r>
      <w:r w:rsidRPr="007B38CC">
        <w:rPr>
          <w:rFonts w:ascii="Times New Roman" w:eastAsia="Calibri" w:hAnsi="Times New Roman" w:cs="Times New Roman"/>
          <w:sz w:val="26"/>
          <w:szCs w:val="26"/>
        </w:rPr>
        <w:t xml:space="preserve">. </w:t>
      </w:r>
      <w:r w:rsidRPr="004B3403">
        <w:rPr>
          <w:rFonts w:ascii="Times New Roman" w:eastAsia="Calibri" w:hAnsi="Times New Roman" w:cs="Times New Roman"/>
          <w:sz w:val="26"/>
          <w:szCs w:val="26"/>
        </w:rPr>
        <w:t xml:space="preserve">Затраты на приобретение </w:t>
      </w:r>
      <w:r w:rsidR="00F7159C" w:rsidRPr="004B3403">
        <w:rPr>
          <w:rFonts w:ascii="Times New Roman" w:eastAsia="Calibri" w:hAnsi="Times New Roman" w:cs="Times New Roman"/>
          <w:sz w:val="26"/>
          <w:szCs w:val="26"/>
        </w:rPr>
        <w:t xml:space="preserve">почтовых </w:t>
      </w:r>
      <w:r w:rsidRPr="004B3403">
        <w:rPr>
          <w:rFonts w:ascii="Times New Roman" w:eastAsia="Calibri" w:hAnsi="Times New Roman" w:cs="Times New Roman"/>
          <w:sz w:val="26"/>
          <w:szCs w:val="26"/>
        </w:rPr>
        <w:t>марок</w:t>
      </w:r>
    </w:p>
    <w:p w:rsidR="00F7159C" w:rsidRPr="004B3403" w:rsidRDefault="00321127" w:rsidP="00F7159C">
      <w:pPr>
        <w:pStyle w:val="a3"/>
        <w:widowControl w:val="0"/>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марк</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марк</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прод</m:t>
              </m:r>
            </m:sub>
          </m:sSub>
          <m:r>
            <m:rPr>
              <m:sty m:val="p"/>
            </m:rPr>
            <w:rPr>
              <w:rFonts w:ascii="Cambria Math" w:hAnsi="Cambria Math" w:cs="Times New Roman"/>
              <w:sz w:val="20"/>
              <w:szCs w:val="20"/>
            </w:rPr>
            <m:t>,</m:t>
          </m:r>
        </m:oMath>
      </m:oMathPara>
    </w:p>
    <w:p w:rsidR="00F7159C" w:rsidRPr="004B3403" w:rsidRDefault="00F7159C" w:rsidP="005416B7">
      <w:pPr>
        <w:pStyle w:val="a3"/>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F7159C" w:rsidRPr="004B3403" w:rsidRDefault="00F7159C" w:rsidP="00F7159C">
      <w:pPr>
        <w:widowControl w:val="0"/>
        <w:autoSpaceDE w:val="0"/>
        <w:autoSpaceDN w:val="0"/>
        <w:adjustRightInd w:val="0"/>
        <w:spacing w:after="0" w:line="240" w:lineRule="auto"/>
        <w:jc w:val="both"/>
        <w:rPr>
          <w:rFonts w:ascii="Times New Roman" w:eastAsiaTheme="minorEastAsia" w:hAnsi="Times New Roman" w:cs="Times New Roman"/>
        </w:rPr>
      </w:pPr>
      <w:r w:rsidRPr="004B3403">
        <w:rPr>
          <w:rFonts w:ascii="Times New Roman" w:eastAsiaTheme="minorEastAsia" w:hAnsi="Times New Roman" w:cs="Times New Roman"/>
        </w:rPr>
        <w:t>где:</w:t>
      </w:r>
    </w:p>
    <w:p w:rsidR="00F7159C" w:rsidRPr="004B3403" w:rsidRDefault="00F7159C" w:rsidP="00F7159C">
      <w:pPr>
        <w:widowControl w:val="0"/>
        <w:autoSpaceDE w:val="0"/>
        <w:autoSpaceDN w:val="0"/>
        <w:adjustRightInd w:val="0"/>
        <w:spacing w:after="0" w:line="240" w:lineRule="auto"/>
        <w:jc w:val="both"/>
        <w:rPr>
          <w:rFonts w:ascii="Times New Roman" w:hAnsi="Times New Roman" w:cs="Times New Roman"/>
        </w:rPr>
      </w:pPr>
      <w:r w:rsidRPr="004B3403">
        <w:rPr>
          <w:rFonts w:ascii="Times New Roman" w:hAnsi="Times New Roman" w:cs="Times New Roman"/>
        </w:rPr>
        <w:t>Q</w:t>
      </w:r>
      <w:r w:rsidRPr="004B3403">
        <w:rPr>
          <w:rFonts w:ascii="Times New Roman" w:hAnsi="Times New Roman" w:cs="Times New Roman"/>
          <w:vertAlign w:val="subscript"/>
          <w:lang w:val="en-US"/>
        </w:rPr>
        <w:t>i</w:t>
      </w:r>
      <w:r w:rsidRPr="004B3403">
        <w:rPr>
          <w:rFonts w:ascii="Times New Roman" w:hAnsi="Times New Roman" w:cs="Times New Roman"/>
          <w:vertAlign w:val="subscript"/>
        </w:rPr>
        <w:t xml:space="preserve"> марк</w:t>
      </w:r>
      <w:r w:rsidRPr="004B3403">
        <w:rPr>
          <w:rFonts w:ascii="Times New Roman" w:hAnsi="Times New Roman" w:cs="Times New Roman"/>
        </w:rPr>
        <w:t xml:space="preserve"> – </w:t>
      </w:r>
      <w:r w:rsidRPr="004B3403">
        <w:rPr>
          <w:rFonts w:ascii="Times New Roman" w:eastAsia="Times New Roman" w:hAnsi="Times New Roman" w:cs="Times New Roman"/>
          <w:lang w:eastAsia="ru-RU"/>
        </w:rPr>
        <w:t>количество почтовых марок  в год</w:t>
      </w:r>
      <w:r w:rsidRPr="004B3403">
        <w:rPr>
          <w:rFonts w:ascii="Times New Roman" w:hAnsi="Times New Roman" w:cs="Times New Roman"/>
        </w:rPr>
        <w:t>;</w:t>
      </w:r>
    </w:p>
    <w:p w:rsidR="00F7159C" w:rsidRPr="004B3403" w:rsidRDefault="00F7159C" w:rsidP="00F7159C">
      <w:pPr>
        <w:widowControl w:val="0"/>
        <w:autoSpaceDE w:val="0"/>
        <w:autoSpaceDN w:val="0"/>
        <w:adjustRightInd w:val="0"/>
        <w:spacing w:after="0" w:line="240" w:lineRule="auto"/>
        <w:jc w:val="both"/>
        <w:rPr>
          <w:rFonts w:ascii="Times New Roman" w:hAnsi="Times New Roman" w:cs="Times New Roman"/>
          <w:sz w:val="20"/>
          <w:szCs w:val="20"/>
        </w:rPr>
      </w:pPr>
      <w:r w:rsidRPr="004B3403">
        <w:rPr>
          <w:rFonts w:ascii="Times New Roman" w:hAnsi="Times New Roman" w:cs="Times New Roman"/>
        </w:rPr>
        <w:t>P</w:t>
      </w:r>
      <w:r w:rsidRPr="004B3403">
        <w:rPr>
          <w:rFonts w:ascii="Times New Roman" w:hAnsi="Times New Roman" w:cs="Times New Roman"/>
          <w:vertAlign w:val="subscript"/>
          <w:lang w:val="en-US"/>
        </w:rPr>
        <w:t>i</w:t>
      </w:r>
      <w:r w:rsidRPr="004B3403">
        <w:rPr>
          <w:rFonts w:ascii="Times New Roman" w:hAnsi="Times New Roman" w:cs="Times New Roman"/>
          <w:vertAlign w:val="subscript"/>
        </w:rPr>
        <w:t xml:space="preserve"> прод</w:t>
      </w:r>
      <w:r w:rsidRPr="004B3403">
        <w:rPr>
          <w:rFonts w:ascii="Times New Roman" w:hAnsi="Times New Roman" w:cs="Times New Roman"/>
        </w:rPr>
        <w:t xml:space="preserve"> – </w:t>
      </w:r>
      <w:r w:rsidRPr="004B3403">
        <w:rPr>
          <w:rFonts w:ascii="Times New Roman" w:eastAsia="Times New Roman" w:hAnsi="Times New Roman" w:cs="Times New Roman"/>
          <w:lang w:eastAsia="ru-RU"/>
        </w:rPr>
        <w:t>цена одной почтовой марки</w:t>
      </w:r>
    </w:p>
    <w:p w:rsidR="00F7159C" w:rsidRPr="004B3403" w:rsidRDefault="00F7159C" w:rsidP="00F7159C">
      <w:pPr>
        <w:pStyle w:val="a3"/>
        <w:widowControl w:val="0"/>
        <w:autoSpaceDE w:val="0"/>
        <w:autoSpaceDN w:val="0"/>
        <w:adjustRightInd w:val="0"/>
        <w:spacing w:after="0" w:line="240" w:lineRule="auto"/>
        <w:jc w:val="both"/>
        <w:rPr>
          <w:rFonts w:ascii="Times New Roman" w:hAnsi="Times New Roman" w:cs="Times New Roman"/>
          <w:sz w:val="20"/>
          <w:szCs w:val="20"/>
        </w:rPr>
      </w:pPr>
    </w:p>
    <w:tbl>
      <w:tblPr>
        <w:tblW w:w="7088" w:type="dxa"/>
        <w:tblInd w:w="108" w:type="dxa"/>
        <w:tblLook w:val="04A0" w:firstRow="1" w:lastRow="0" w:firstColumn="1" w:lastColumn="0" w:noHBand="0" w:noVBand="1"/>
      </w:tblPr>
      <w:tblGrid>
        <w:gridCol w:w="3119"/>
        <w:gridCol w:w="3969"/>
      </w:tblGrid>
      <w:tr w:rsidR="00F7159C" w:rsidRPr="004B3403" w:rsidTr="00F7159C">
        <w:trPr>
          <w:trHeight w:val="735"/>
        </w:trPr>
        <w:tc>
          <w:tcPr>
            <w:tcW w:w="3119" w:type="dxa"/>
            <w:tcBorders>
              <w:top w:val="single" w:sz="4" w:space="0" w:color="auto"/>
              <w:left w:val="single" w:sz="4" w:space="0" w:color="auto"/>
              <w:bottom w:val="single" w:sz="4" w:space="0" w:color="auto"/>
              <w:right w:val="single" w:sz="4" w:space="0" w:color="auto"/>
            </w:tcBorders>
            <w:vAlign w:val="center"/>
            <w:hideMark/>
          </w:tcPr>
          <w:p w:rsidR="00F7159C" w:rsidRPr="004B3403" w:rsidRDefault="00F7159C" w:rsidP="005416B7">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Количество почтовых марок в год</w:t>
            </w:r>
          </w:p>
          <w:p w:rsidR="00F7159C" w:rsidRPr="004B3403" w:rsidRDefault="00F7159C" w:rsidP="005416B7">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vAlign w:val="center"/>
            <w:hideMark/>
          </w:tcPr>
          <w:p w:rsidR="00F7159C" w:rsidRPr="004B3403" w:rsidRDefault="00F7159C" w:rsidP="00F7159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Цена одной почтовой марки</w:t>
            </w:r>
          </w:p>
          <w:p w:rsidR="00F7159C" w:rsidRPr="004B3403" w:rsidRDefault="00F7159C" w:rsidP="005416B7">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(руб.)</w:t>
            </w:r>
          </w:p>
        </w:tc>
      </w:tr>
      <w:tr w:rsidR="00F7159C" w:rsidRPr="007B38CC" w:rsidTr="00F7159C">
        <w:trPr>
          <w:trHeight w:val="290"/>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F7159C" w:rsidRPr="004B3403" w:rsidRDefault="00F7159C" w:rsidP="005416B7">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не более 30 000</w:t>
            </w:r>
          </w:p>
        </w:tc>
        <w:tc>
          <w:tcPr>
            <w:tcW w:w="3969" w:type="dxa"/>
            <w:tcBorders>
              <w:top w:val="single" w:sz="4" w:space="0" w:color="auto"/>
              <w:left w:val="nil"/>
              <w:bottom w:val="single" w:sz="4" w:space="0" w:color="auto"/>
              <w:right w:val="single" w:sz="4" w:space="0" w:color="auto"/>
            </w:tcBorders>
            <w:noWrap/>
            <w:vAlign w:val="center"/>
            <w:hideMark/>
          </w:tcPr>
          <w:p w:rsidR="00F7159C" w:rsidRPr="007B38CC" w:rsidRDefault="00F7159C" w:rsidP="00F7159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утвержденной Федеральной службой по тарифам</w:t>
            </w:r>
          </w:p>
        </w:tc>
      </w:tr>
    </w:tbl>
    <w:p w:rsidR="00A90F1C" w:rsidRPr="007B38CC" w:rsidRDefault="00A90F1C" w:rsidP="00855997">
      <w:pPr>
        <w:spacing w:after="0" w:line="240" w:lineRule="auto"/>
        <w:contextualSpacing/>
        <w:rPr>
          <w:rFonts w:ascii="Times New Roman" w:eastAsia="Calibri" w:hAnsi="Times New Roman" w:cs="Times New Roman"/>
          <w:sz w:val="20"/>
          <w:szCs w:val="20"/>
        </w:rPr>
      </w:pPr>
    </w:p>
    <w:p w:rsidR="00855997" w:rsidRPr="007B38CC" w:rsidRDefault="00855997" w:rsidP="00855997">
      <w:pPr>
        <w:spacing w:after="0" w:line="240" w:lineRule="auto"/>
        <w:contextualSpacing/>
        <w:rPr>
          <w:rFonts w:ascii="Times New Roman" w:eastAsia="Calibri" w:hAnsi="Times New Roman" w:cs="Times New Roman"/>
          <w:i/>
          <w:sz w:val="20"/>
          <w:szCs w:val="20"/>
        </w:rPr>
      </w:pPr>
    </w:p>
    <w:p w:rsidR="00855997" w:rsidRPr="007B38CC" w:rsidRDefault="00855997" w:rsidP="00855997">
      <w:pPr>
        <w:spacing w:after="0" w:line="240" w:lineRule="auto"/>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2. Затраты на транспортные услуги, в том числе:</w:t>
      </w:r>
    </w:p>
    <w:p w:rsidR="00855997" w:rsidRPr="007B38CC" w:rsidRDefault="00855997" w:rsidP="00855997">
      <w:pPr>
        <w:spacing w:after="0" w:line="240" w:lineRule="auto"/>
        <w:ind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2.1. Затраты на оплату автотранспортных услуг</w:t>
      </w:r>
    </w:p>
    <w:p w:rsidR="00855997" w:rsidRPr="007B38CC" w:rsidRDefault="00855997" w:rsidP="00855997">
      <w:pPr>
        <w:spacing w:after="0" w:line="240" w:lineRule="auto"/>
        <w:contextualSpacing/>
        <w:rPr>
          <w:rFonts w:ascii="Times New Roman" w:eastAsia="Calibri" w:hAnsi="Times New Roman" w:cs="Times New Roman"/>
          <w:b/>
          <w:i/>
          <w:sz w:val="20"/>
          <w:szCs w:val="20"/>
        </w:rPr>
      </w:pPr>
    </w:p>
    <w:p w:rsidR="00855997" w:rsidRPr="007B38CC" w:rsidRDefault="00321127" w:rsidP="00855997">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тру</m:t>
              </m:r>
            </m:sub>
          </m:sSub>
          <m: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w:rPr>
                  <w:rFonts w:ascii="Cambria Math" w:eastAsia="Calibri" w:hAnsi="Cambria Math" w:cs="Times New Roman"/>
                  <w:sz w:val="20"/>
                  <w:szCs w:val="20"/>
                </w:rPr>
                <m:t>n</m:t>
              </m:r>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 xml:space="preserve">i </m:t>
                  </m:r>
                  <m:r>
                    <w:rPr>
                      <w:rFonts w:ascii="Cambria Math" w:eastAsia="Calibri" w:hAnsi="Cambria Math" w:cs="Times New Roman"/>
                      <w:sz w:val="20"/>
                      <w:szCs w:val="20"/>
                    </w:rPr>
                    <m:t>тру</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m:rPr>
              <m:sty m:val="p"/>
            </m:rPr>
            <w:rPr>
              <w:rFonts w:ascii="Cambria Math" w:eastAsia="Calibri" w:hAnsi="Cambria Math" w:cs="Times New Roman"/>
              <w:sz w:val="20"/>
              <w:szCs w:val="20"/>
              <w:lang w:val="en-US"/>
            </w:rPr>
            <m:t>)</m:t>
          </m:r>
          <m: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w:rPr>
              <w:rFonts w:ascii="Cambria Math" w:eastAsia="Calibri" w:hAnsi="Cambria Math" w:cs="Times New Roman"/>
              <w:lang w:val="en-US"/>
            </w:rPr>
            <m:t>))</m:t>
          </m:r>
          <m:r>
            <m:rPr>
              <m:sty m:val="p"/>
            </m:rPr>
            <w:rPr>
              <w:rFonts w:ascii="Cambria Math" w:eastAsia="Calibri" w:hAnsi="Cambria Math" w:cs="Times New Roman"/>
              <w:sz w:val="20"/>
              <w:szCs w:val="20"/>
            </w:rPr>
            <m:t>*</m:t>
          </m:r>
          <m:r>
            <m:rPr>
              <m:sty m:val="p"/>
            </m:rPr>
            <w:rPr>
              <w:rFonts w:ascii="Cambria Math" w:eastAsia="Calibri" w:hAnsi="Cambria Math" w:cs="Times New Roman"/>
              <w:lang w:val="en-US"/>
            </w:rPr>
            <m:t xml:space="preserve"> </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oMath>
      </m:oMathPara>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m:oMath>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 xml:space="preserve">i </m:t>
            </m:r>
            <m:r>
              <w:rPr>
                <w:rFonts w:ascii="Cambria Math" w:eastAsia="Calibri" w:hAnsi="Cambria Math" w:cs="Times New Roman"/>
                <w:sz w:val="20"/>
                <w:szCs w:val="20"/>
              </w:rPr>
              <m:t>тру</m:t>
            </m:r>
          </m:sub>
        </m:sSub>
      </m:oMath>
      <w:r w:rsidRPr="007B38CC">
        <w:rPr>
          <w:rFonts w:ascii="Times New Roman" w:eastAsia="Calibri" w:hAnsi="Times New Roman" w:cs="Times New Roman"/>
          <w:sz w:val="20"/>
          <w:szCs w:val="20"/>
        </w:rPr>
        <w:t xml:space="preserve">  - количество i-х транспортных средств. </w:t>
      </w:r>
    </w:p>
    <w:p w:rsidR="00855997" w:rsidRPr="007B38CC" w:rsidRDefault="0032112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oMath>
      <w:r w:rsidR="00855997" w:rsidRPr="007B38CC">
        <w:rPr>
          <w:rFonts w:ascii="Times New Roman" w:eastAsia="Calibri" w:hAnsi="Times New Roman" w:cs="Times New Roman"/>
          <w:sz w:val="20"/>
          <w:szCs w:val="20"/>
        </w:rPr>
        <w:t xml:space="preserve">  - стоимость одного машино-часа i-го транспортного средства, привлекаемого для оказания транспортных услуг;</w:t>
      </w:r>
    </w:p>
    <w:p w:rsidR="00855997" w:rsidRPr="007B38CC" w:rsidRDefault="0032112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w:rPr>
            <w:rFonts w:ascii="Cambria Math" w:eastAsia="Calibri" w:hAnsi="Cambria Math" w:cs="Times New Roman"/>
            <w:sz w:val="20"/>
            <w:szCs w:val="20"/>
          </w:rPr>
          <m:t xml:space="preserve"> </m:t>
        </m:r>
      </m:oMath>
      <w:r w:rsidR="00855997" w:rsidRPr="007B38CC">
        <w:rPr>
          <w:rFonts w:ascii="Times New Roman" w:eastAsia="Calibri" w:hAnsi="Times New Roman" w:cs="Times New Roman"/>
          <w:sz w:val="20"/>
          <w:szCs w:val="20"/>
        </w:rPr>
        <w:t>- количество машино-часов i-го транспортного средства, привлекаемого для оказания транспортных услуг в месяц;</w:t>
      </w:r>
    </w:p>
    <w:p w:rsidR="00855997" w:rsidRPr="007B38CC" w:rsidRDefault="0032112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oMath>
      <w:r w:rsidR="00855997" w:rsidRPr="007B38CC">
        <w:rPr>
          <w:rFonts w:ascii="Times New Roman" w:eastAsia="Calibri" w:hAnsi="Times New Roman" w:cs="Times New Roman"/>
          <w:sz w:val="20"/>
          <w:szCs w:val="20"/>
        </w:rPr>
        <w:t xml:space="preserve">  - стоимость одного километра пробега i-го транспортного средства, привлекаемого для оказания транспортных услуг;</w:t>
      </w:r>
    </w:p>
    <w:p w:rsidR="00855997" w:rsidRPr="007B38CC" w:rsidRDefault="00321127" w:rsidP="00855997">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w:rPr>
            <w:rFonts w:ascii="Cambria Math" w:eastAsia="Calibri" w:hAnsi="Cambria Math" w:cs="Times New Roman"/>
            <w:sz w:val="20"/>
            <w:szCs w:val="20"/>
          </w:rPr>
          <m:t xml:space="preserve"> </m:t>
        </m:r>
      </m:oMath>
      <w:r w:rsidR="00855997" w:rsidRPr="007B38CC">
        <w:rPr>
          <w:rFonts w:ascii="Times New Roman" w:eastAsia="Calibri" w:hAnsi="Times New Roman" w:cs="Times New Roman"/>
          <w:sz w:val="20"/>
          <w:szCs w:val="20"/>
        </w:rPr>
        <w:t>- количество километров пробега i-го транспортного средства, привлекаемого для оказ</w:t>
      </w:r>
      <w:r w:rsidR="00044AEA">
        <w:rPr>
          <w:rFonts w:ascii="Times New Roman" w:eastAsia="Calibri" w:hAnsi="Times New Roman" w:cs="Times New Roman"/>
          <w:sz w:val="20"/>
          <w:szCs w:val="20"/>
        </w:rPr>
        <w:t>ания транспортных услуг в месяц;</w:t>
      </w:r>
    </w:p>
    <w:p w:rsidR="00855997" w:rsidRPr="007B38CC" w:rsidRDefault="00321127" w:rsidP="00855997">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855997" w:rsidRPr="007B38CC">
        <w:rPr>
          <w:rFonts w:ascii="Times New Roman" w:eastAsia="Calibri" w:hAnsi="Times New Roman" w:cs="Times New Roman"/>
          <w:sz w:val="20"/>
          <w:szCs w:val="20"/>
        </w:rPr>
        <w:t>- количество месяцев оказания услуги.</w:t>
      </w:r>
    </w:p>
    <w:p w:rsidR="00855997" w:rsidRPr="007B38CC" w:rsidRDefault="00855997" w:rsidP="00855997">
      <w:pPr>
        <w:spacing w:after="0" w:line="240" w:lineRule="auto"/>
        <w:contextualSpacing/>
        <w:jc w:val="center"/>
        <w:rPr>
          <w:rFonts w:ascii="Times New Roman" w:eastAsia="Calibri" w:hAnsi="Times New Roman" w:cs="Times New Roman"/>
          <w:i/>
          <w:sz w:val="20"/>
          <w:szCs w:val="20"/>
        </w:rPr>
      </w:pPr>
    </w:p>
    <w:tbl>
      <w:tblPr>
        <w:tblW w:w="10065" w:type="dxa"/>
        <w:tblInd w:w="-34" w:type="dxa"/>
        <w:tblLayout w:type="fixed"/>
        <w:tblLook w:val="04A0" w:firstRow="1" w:lastRow="0" w:firstColumn="1" w:lastColumn="0" w:noHBand="0" w:noVBand="1"/>
      </w:tblPr>
      <w:tblGrid>
        <w:gridCol w:w="1557"/>
        <w:gridCol w:w="1420"/>
        <w:gridCol w:w="1415"/>
        <w:gridCol w:w="1560"/>
        <w:gridCol w:w="1276"/>
        <w:gridCol w:w="1844"/>
        <w:gridCol w:w="993"/>
      </w:tblGrid>
      <w:tr w:rsidR="00D637E1" w:rsidRPr="0056426E" w:rsidTr="0056426E">
        <w:trPr>
          <w:trHeight w:val="1613"/>
        </w:trPr>
        <w:tc>
          <w:tcPr>
            <w:tcW w:w="2977" w:type="dxa"/>
            <w:gridSpan w:val="2"/>
            <w:tcBorders>
              <w:top w:val="single" w:sz="4" w:space="0" w:color="auto"/>
              <w:left w:val="single" w:sz="4" w:space="0" w:color="auto"/>
              <w:bottom w:val="single" w:sz="4" w:space="0" w:color="auto"/>
              <w:right w:val="single" w:sz="4" w:space="0" w:color="auto"/>
            </w:tcBorders>
            <w:vAlign w:val="center"/>
          </w:tcPr>
          <w:p w:rsidR="00D637E1" w:rsidRPr="0056426E" w:rsidRDefault="00D637E1" w:rsidP="00044AE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6426E">
              <w:rPr>
                <w:rFonts w:ascii="Times New Roman" w:eastAsia="Calibri" w:hAnsi="Times New Roman" w:cs="Times New Roman"/>
                <w:sz w:val="20"/>
                <w:szCs w:val="20"/>
              </w:rPr>
              <w:t>Количество транспортных средств</w:t>
            </w:r>
            <w:r w:rsidR="00B04CA8" w:rsidRPr="0056426E">
              <w:rPr>
                <w:rFonts w:ascii="Times New Roman" w:eastAsia="Calibri" w:hAnsi="Times New Roman" w:cs="Times New Roman"/>
                <w:sz w:val="20"/>
                <w:szCs w:val="20"/>
              </w:rPr>
              <w:t xml:space="preserve"> (шт.)</w:t>
            </w:r>
          </w:p>
        </w:tc>
        <w:tc>
          <w:tcPr>
            <w:tcW w:w="1415" w:type="dxa"/>
            <w:vMerge w:val="restart"/>
            <w:tcBorders>
              <w:top w:val="single" w:sz="4" w:space="0" w:color="auto"/>
              <w:left w:val="single" w:sz="4" w:space="0" w:color="auto"/>
              <w:right w:val="single" w:sz="4" w:space="0" w:color="auto"/>
            </w:tcBorders>
            <w:vAlign w:val="center"/>
            <w:hideMark/>
          </w:tcPr>
          <w:p w:rsidR="00D637E1" w:rsidRPr="0056426E" w:rsidRDefault="00D637E1" w:rsidP="0056426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6426E">
              <w:rPr>
                <w:rFonts w:ascii="Times New Roman" w:eastAsia="Calibri" w:hAnsi="Times New Roman" w:cs="Times New Roman"/>
                <w:sz w:val="20"/>
                <w:szCs w:val="20"/>
              </w:rPr>
              <w:t>Стоимость одного машино-часа i-го транспортного средства, привлекаемого для оказания транспортных услуг;</w:t>
            </w:r>
          </w:p>
          <w:p w:rsidR="00D637E1" w:rsidRPr="0056426E" w:rsidRDefault="00D637E1" w:rsidP="0056426E">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(руб.)</w:t>
            </w:r>
          </w:p>
        </w:tc>
        <w:tc>
          <w:tcPr>
            <w:tcW w:w="1560" w:type="dxa"/>
            <w:vMerge w:val="restart"/>
            <w:tcBorders>
              <w:top w:val="single" w:sz="4" w:space="0" w:color="auto"/>
              <w:left w:val="nil"/>
              <w:right w:val="single" w:sz="4" w:space="0" w:color="auto"/>
            </w:tcBorders>
            <w:vAlign w:val="center"/>
            <w:hideMark/>
          </w:tcPr>
          <w:p w:rsidR="00D637E1" w:rsidRPr="0056426E" w:rsidRDefault="00D637E1" w:rsidP="0056426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6426E">
              <w:rPr>
                <w:rFonts w:ascii="Times New Roman" w:eastAsia="Calibri" w:hAnsi="Times New Roman" w:cs="Times New Roman"/>
                <w:sz w:val="20"/>
                <w:szCs w:val="20"/>
              </w:rPr>
              <w:t>Количество машино-часов i-го транспортного средства, привлекаемого для оказания транспортных услуг в месяц;</w:t>
            </w:r>
          </w:p>
          <w:p w:rsidR="00D637E1" w:rsidRPr="0056426E" w:rsidRDefault="00D637E1" w:rsidP="0056426E">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(час.)</w:t>
            </w:r>
          </w:p>
        </w:tc>
        <w:tc>
          <w:tcPr>
            <w:tcW w:w="1276" w:type="dxa"/>
            <w:vMerge w:val="restart"/>
            <w:tcBorders>
              <w:top w:val="single" w:sz="4" w:space="0" w:color="auto"/>
              <w:left w:val="nil"/>
              <w:right w:val="single" w:sz="4" w:space="0" w:color="auto"/>
            </w:tcBorders>
            <w:vAlign w:val="center"/>
            <w:hideMark/>
          </w:tcPr>
          <w:p w:rsidR="00D637E1" w:rsidRPr="0056426E" w:rsidRDefault="00D637E1" w:rsidP="0056426E">
            <w:pPr>
              <w:spacing w:after="0" w:line="240" w:lineRule="auto"/>
              <w:ind w:left="-107"/>
              <w:jc w:val="center"/>
              <w:rPr>
                <w:rFonts w:ascii="Times New Roman" w:eastAsia="Times New Roman" w:hAnsi="Times New Roman" w:cs="Times New Roman"/>
                <w:sz w:val="20"/>
                <w:szCs w:val="20"/>
                <w:lang w:eastAsia="ru-RU"/>
              </w:rPr>
            </w:pPr>
            <w:r w:rsidRPr="0056426E">
              <w:rPr>
                <w:rFonts w:ascii="Times New Roman" w:eastAsia="Calibri" w:hAnsi="Times New Roman" w:cs="Times New Roman"/>
                <w:sz w:val="20"/>
                <w:szCs w:val="20"/>
              </w:rPr>
              <w:t>Стоимость одного километра пробега i-го транспортного средства, привлекаемого для оказания транспортных услуг</w:t>
            </w:r>
            <w:r w:rsidRPr="0056426E">
              <w:rPr>
                <w:rFonts w:ascii="Times New Roman" w:eastAsia="Times New Roman" w:hAnsi="Times New Roman" w:cs="Times New Roman"/>
                <w:sz w:val="20"/>
                <w:szCs w:val="20"/>
                <w:lang w:eastAsia="ru-RU"/>
              </w:rPr>
              <w:t xml:space="preserve"> (руб.)</w:t>
            </w:r>
          </w:p>
        </w:tc>
        <w:tc>
          <w:tcPr>
            <w:tcW w:w="1844" w:type="dxa"/>
            <w:vMerge w:val="restart"/>
            <w:tcBorders>
              <w:top w:val="single" w:sz="4" w:space="0" w:color="auto"/>
              <w:left w:val="nil"/>
              <w:right w:val="single" w:sz="4" w:space="0" w:color="auto"/>
            </w:tcBorders>
            <w:vAlign w:val="center"/>
            <w:hideMark/>
          </w:tcPr>
          <w:p w:rsidR="00D637E1" w:rsidRPr="0056426E" w:rsidRDefault="00D637E1" w:rsidP="0056426E">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Calibri" w:hAnsi="Times New Roman" w:cs="Times New Roman"/>
                <w:sz w:val="20"/>
                <w:szCs w:val="20"/>
              </w:rPr>
              <w:t>Количество километров пробега i-го транспортного средства, привлекаемого для оказания транспортных услуг в месяц</w:t>
            </w:r>
            <w:r w:rsidRPr="0056426E">
              <w:rPr>
                <w:rFonts w:ascii="Times New Roman" w:eastAsia="Times New Roman" w:hAnsi="Times New Roman" w:cs="Times New Roman"/>
                <w:sz w:val="20"/>
                <w:szCs w:val="20"/>
                <w:lang w:eastAsia="ru-RU"/>
              </w:rPr>
              <w:t xml:space="preserve"> (км.)</w:t>
            </w:r>
          </w:p>
        </w:tc>
        <w:tc>
          <w:tcPr>
            <w:tcW w:w="993" w:type="dxa"/>
            <w:vMerge w:val="restart"/>
            <w:tcBorders>
              <w:top w:val="single" w:sz="4" w:space="0" w:color="auto"/>
              <w:left w:val="nil"/>
              <w:right w:val="single" w:sz="4" w:space="0" w:color="auto"/>
            </w:tcBorders>
            <w:vAlign w:val="center"/>
          </w:tcPr>
          <w:p w:rsidR="00D637E1" w:rsidRPr="0056426E" w:rsidRDefault="00D637E1" w:rsidP="0056426E">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Количество месяцев оказания услуги (мес.)</w:t>
            </w:r>
          </w:p>
        </w:tc>
      </w:tr>
      <w:tr w:rsidR="00D637E1" w:rsidRPr="0056426E" w:rsidTr="00B04CA8">
        <w:trPr>
          <w:trHeight w:val="1612"/>
        </w:trPr>
        <w:tc>
          <w:tcPr>
            <w:tcW w:w="1557" w:type="dxa"/>
            <w:tcBorders>
              <w:top w:val="single" w:sz="4" w:space="0" w:color="auto"/>
              <w:left w:val="single" w:sz="4" w:space="0" w:color="auto"/>
              <w:bottom w:val="single" w:sz="4" w:space="0" w:color="auto"/>
              <w:right w:val="single" w:sz="4" w:space="0" w:color="auto"/>
            </w:tcBorders>
            <w:vAlign w:val="center"/>
          </w:tcPr>
          <w:p w:rsidR="00D637E1" w:rsidRPr="0056426E" w:rsidRDefault="00D637E1" w:rsidP="00D637E1">
            <w:pPr>
              <w:spacing w:after="0" w:line="240" w:lineRule="auto"/>
              <w:jc w:val="center"/>
              <w:rPr>
                <w:rFonts w:ascii="Times New Roman" w:eastAsia="Calibri" w:hAnsi="Times New Roman" w:cs="Times New Roman"/>
                <w:sz w:val="20"/>
                <w:szCs w:val="20"/>
              </w:rPr>
            </w:pPr>
            <w:r w:rsidRPr="0056426E">
              <w:rPr>
                <w:rFonts w:ascii="Times New Roman" w:eastAsia="Calibri" w:hAnsi="Times New Roman" w:cs="Times New Roman"/>
                <w:sz w:val="20"/>
                <w:szCs w:val="20"/>
              </w:rPr>
              <w:t>Количество i-х транспортных средств с</w:t>
            </w:r>
            <w:r w:rsidR="00B04CA8" w:rsidRPr="0056426E">
              <w:rPr>
                <w:rFonts w:ascii="Times New Roman" w:eastAsia="Calibri" w:hAnsi="Times New Roman" w:cs="Times New Roman"/>
                <w:sz w:val="20"/>
                <w:szCs w:val="20"/>
              </w:rPr>
              <w:t xml:space="preserve"> персональным закреплением </w:t>
            </w:r>
          </w:p>
        </w:tc>
        <w:tc>
          <w:tcPr>
            <w:tcW w:w="1420" w:type="dxa"/>
            <w:tcBorders>
              <w:top w:val="single" w:sz="4" w:space="0" w:color="auto"/>
              <w:left w:val="single" w:sz="4" w:space="0" w:color="auto"/>
              <w:bottom w:val="single" w:sz="4" w:space="0" w:color="auto"/>
              <w:right w:val="single" w:sz="4" w:space="0" w:color="auto"/>
            </w:tcBorders>
            <w:vAlign w:val="center"/>
          </w:tcPr>
          <w:p w:rsidR="00D637E1" w:rsidRPr="0056426E" w:rsidRDefault="00D637E1" w:rsidP="00D637E1">
            <w:pPr>
              <w:spacing w:after="0" w:line="240" w:lineRule="auto"/>
              <w:jc w:val="center"/>
              <w:rPr>
                <w:rFonts w:ascii="Times New Roman" w:eastAsia="Calibri" w:hAnsi="Times New Roman" w:cs="Times New Roman"/>
                <w:sz w:val="20"/>
                <w:szCs w:val="20"/>
              </w:rPr>
            </w:pPr>
            <w:r w:rsidRPr="0056426E">
              <w:rPr>
                <w:rFonts w:ascii="Times New Roman" w:eastAsia="Times New Roman" w:hAnsi="Times New Roman" w:cs="Times New Roman"/>
                <w:sz w:val="20"/>
                <w:szCs w:val="20"/>
                <w:lang w:eastAsia="ru-RU"/>
              </w:rPr>
              <w:t>Количество транспортных средств, предоставляемые по вызову (без персонального закрепления)</w:t>
            </w:r>
            <w:r w:rsidR="00B04CA8" w:rsidRPr="0056426E">
              <w:rPr>
                <w:rFonts w:ascii="Times New Roman" w:eastAsia="Times New Roman" w:hAnsi="Times New Roman" w:cs="Times New Roman"/>
                <w:sz w:val="20"/>
                <w:szCs w:val="20"/>
                <w:lang w:eastAsia="ru-RU"/>
              </w:rPr>
              <w:t xml:space="preserve"> </w:t>
            </w:r>
          </w:p>
        </w:tc>
        <w:tc>
          <w:tcPr>
            <w:tcW w:w="1415" w:type="dxa"/>
            <w:vMerge/>
            <w:tcBorders>
              <w:left w:val="single" w:sz="4" w:space="0" w:color="auto"/>
              <w:bottom w:val="single" w:sz="4" w:space="0" w:color="auto"/>
              <w:right w:val="single" w:sz="4" w:space="0" w:color="auto"/>
            </w:tcBorders>
            <w:vAlign w:val="center"/>
          </w:tcPr>
          <w:p w:rsidR="00D637E1" w:rsidRPr="0056426E" w:rsidRDefault="00D637E1" w:rsidP="00044AEA">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vMerge/>
            <w:tcBorders>
              <w:left w:val="nil"/>
              <w:bottom w:val="single" w:sz="4" w:space="0" w:color="auto"/>
              <w:right w:val="single" w:sz="4" w:space="0" w:color="auto"/>
            </w:tcBorders>
            <w:vAlign w:val="center"/>
          </w:tcPr>
          <w:p w:rsidR="00D637E1" w:rsidRPr="0056426E" w:rsidRDefault="00D637E1" w:rsidP="00044AEA">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vMerge/>
            <w:tcBorders>
              <w:left w:val="nil"/>
              <w:bottom w:val="single" w:sz="4" w:space="0" w:color="auto"/>
              <w:right w:val="single" w:sz="4" w:space="0" w:color="auto"/>
            </w:tcBorders>
            <w:vAlign w:val="center"/>
          </w:tcPr>
          <w:p w:rsidR="00D637E1" w:rsidRPr="0056426E" w:rsidRDefault="00D637E1" w:rsidP="009A5C8C">
            <w:pPr>
              <w:spacing w:after="0" w:line="240" w:lineRule="auto"/>
              <w:jc w:val="center"/>
              <w:rPr>
                <w:rFonts w:ascii="Times New Roman" w:eastAsia="Calibri" w:hAnsi="Times New Roman" w:cs="Times New Roman"/>
                <w:sz w:val="20"/>
                <w:szCs w:val="20"/>
              </w:rPr>
            </w:pPr>
          </w:p>
        </w:tc>
        <w:tc>
          <w:tcPr>
            <w:tcW w:w="1844" w:type="dxa"/>
            <w:vMerge/>
            <w:tcBorders>
              <w:left w:val="nil"/>
              <w:bottom w:val="single" w:sz="4" w:space="0" w:color="auto"/>
              <w:right w:val="single" w:sz="4" w:space="0" w:color="auto"/>
            </w:tcBorders>
            <w:vAlign w:val="center"/>
          </w:tcPr>
          <w:p w:rsidR="00D637E1" w:rsidRPr="0056426E" w:rsidRDefault="00D637E1" w:rsidP="009A5C8C">
            <w:pPr>
              <w:spacing w:after="0" w:line="240" w:lineRule="auto"/>
              <w:jc w:val="center"/>
              <w:rPr>
                <w:rFonts w:ascii="Times New Roman" w:eastAsia="Calibri" w:hAnsi="Times New Roman" w:cs="Times New Roman"/>
                <w:sz w:val="20"/>
                <w:szCs w:val="20"/>
              </w:rPr>
            </w:pPr>
          </w:p>
        </w:tc>
        <w:tc>
          <w:tcPr>
            <w:tcW w:w="993" w:type="dxa"/>
            <w:vMerge/>
            <w:tcBorders>
              <w:left w:val="nil"/>
              <w:bottom w:val="single" w:sz="4" w:space="0" w:color="auto"/>
              <w:right w:val="single" w:sz="4" w:space="0" w:color="auto"/>
            </w:tcBorders>
          </w:tcPr>
          <w:p w:rsidR="00D637E1" w:rsidRPr="0056426E" w:rsidRDefault="00D637E1" w:rsidP="009A5C8C">
            <w:pPr>
              <w:spacing w:after="0" w:line="240" w:lineRule="auto"/>
              <w:jc w:val="center"/>
              <w:rPr>
                <w:rFonts w:ascii="Times New Roman" w:eastAsia="Times New Roman" w:hAnsi="Times New Roman" w:cs="Times New Roman"/>
                <w:sz w:val="20"/>
                <w:szCs w:val="20"/>
                <w:lang w:eastAsia="ru-RU"/>
              </w:rPr>
            </w:pPr>
          </w:p>
        </w:tc>
      </w:tr>
      <w:tr w:rsidR="00D637E1" w:rsidRPr="007B38CC" w:rsidTr="00B04CA8">
        <w:trPr>
          <w:trHeight w:val="330"/>
        </w:trPr>
        <w:tc>
          <w:tcPr>
            <w:tcW w:w="1557" w:type="dxa"/>
            <w:tcBorders>
              <w:top w:val="single" w:sz="4" w:space="0" w:color="auto"/>
              <w:left w:val="single" w:sz="4" w:space="0" w:color="auto"/>
              <w:bottom w:val="single" w:sz="4" w:space="0" w:color="auto"/>
              <w:right w:val="single" w:sz="4" w:space="0" w:color="auto"/>
            </w:tcBorders>
            <w:noWrap/>
            <w:vAlign w:val="center"/>
            <w:hideMark/>
          </w:tcPr>
          <w:p w:rsidR="00D637E1" w:rsidRPr="0056426E" w:rsidRDefault="00B04CA8" w:rsidP="00B04CA8">
            <w:pPr>
              <w:spacing w:after="0" w:line="240" w:lineRule="auto"/>
              <w:jc w:val="center"/>
              <w:rPr>
                <w:rFonts w:ascii="Times New Roman" w:eastAsia="Times New Roman" w:hAnsi="Times New Roman" w:cs="Times New Roman"/>
                <w:sz w:val="20"/>
                <w:szCs w:val="20"/>
                <w:lang w:eastAsia="ru-RU"/>
              </w:rPr>
            </w:pPr>
            <w:r w:rsidRPr="0056426E">
              <w:rPr>
                <w:rFonts w:ascii="Times New Roman" w:hAnsi="Times New Roman" w:cs="Times New Roman"/>
                <w:sz w:val="18"/>
                <w:szCs w:val="18"/>
              </w:rPr>
              <w:t xml:space="preserve">не более 1 единицы в расчете на </w:t>
            </w:r>
            <w:r w:rsidR="000E6138" w:rsidRPr="0056426E">
              <w:rPr>
                <w:rFonts w:ascii="Times New Roman" w:hAnsi="Times New Roman" w:cs="Times New Roman"/>
                <w:sz w:val="18"/>
                <w:szCs w:val="18"/>
              </w:rPr>
              <w:t>лиц, отнесенных к категории «руководитель»</w:t>
            </w:r>
            <w:r w:rsidRPr="0056426E">
              <w:rPr>
                <w:rFonts w:ascii="Times New Roman" w:hAnsi="Times New Roman" w:cs="Times New Roman"/>
                <w:sz w:val="18"/>
                <w:szCs w:val="18"/>
              </w:rPr>
              <w:t xml:space="preserve"> казенного учреждения</w:t>
            </w:r>
          </w:p>
        </w:tc>
        <w:tc>
          <w:tcPr>
            <w:tcW w:w="1420" w:type="dxa"/>
            <w:tcBorders>
              <w:top w:val="single" w:sz="4" w:space="0" w:color="auto"/>
              <w:left w:val="nil"/>
              <w:bottom w:val="single" w:sz="4" w:space="0" w:color="auto"/>
              <w:right w:val="single" w:sz="4" w:space="0" w:color="auto"/>
            </w:tcBorders>
          </w:tcPr>
          <w:p w:rsidR="00D637E1" w:rsidRPr="0056426E" w:rsidRDefault="00D637E1" w:rsidP="00EA3785">
            <w:pPr>
              <w:spacing w:after="0" w:line="240" w:lineRule="auto"/>
              <w:jc w:val="center"/>
              <w:rPr>
                <w:rFonts w:ascii="Times New Roman" w:eastAsia="Times New Roman" w:hAnsi="Times New Roman" w:cs="Times New Roman"/>
                <w:sz w:val="20"/>
                <w:szCs w:val="20"/>
                <w:lang w:eastAsia="ru-RU"/>
              </w:rPr>
            </w:pPr>
            <w:r w:rsidRPr="0056426E">
              <w:rPr>
                <w:rFonts w:ascii="Times New Roman" w:hAnsi="Times New Roman" w:cs="Times New Roman"/>
                <w:sz w:val="18"/>
                <w:szCs w:val="18"/>
              </w:rPr>
              <w:t>не более трехкратного размера количества транспортных средств с персональным закреплением</w:t>
            </w:r>
          </w:p>
        </w:tc>
        <w:tc>
          <w:tcPr>
            <w:tcW w:w="1415" w:type="dxa"/>
            <w:tcBorders>
              <w:top w:val="single" w:sz="4" w:space="0" w:color="auto"/>
              <w:left w:val="single" w:sz="4" w:space="0" w:color="auto"/>
              <w:bottom w:val="single" w:sz="4" w:space="0" w:color="auto"/>
              <w:right w:val="single" w:sz="4" w:space="0" w:color="auto"/>
            </w:tcBorders>
            <w:noWrap/>
            <w:vAlign w:val="center"/>
            <w:hideMark/>
          </w:tcPr>
          <w:p w:rsidR="00D637E1" w:rsidRPr="0056426E" w:rsidRDefault="00D637E1" w:rsidP="00EA3785">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не более  500,00</w:t>
            </w:r>
          </w:p>
        </w:tc>
        <w:tc>
          <w:tcPr>
            <w:tcW w:w="1560" w:type="dxa"/>
            <w:tcBorders>
              <w:top w:val="single" w:sz="4" w:space="0" w:color="auto"/>
              <w:left w:val="nil"/>
              <w:bottom w:val="single" w:sz="4" w:space="0" w:color="auto"/>
              <w:right w:val="single" w:sz="4" w:space="0" w:color="auto"/>
            </w:tcBorders>
            <w:noWrap/>
            <w:vAlign w:val="center"/>
            <w:hideMark/>
          </w:tcPr>
          <w:p w:rsidR="00D637E1" w:rsidRPr="0056426E" w:rsidRDefault="00D637E1" w:rsidP="00EA3785">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не более 300</w:t>
            </w:r>
          </w:p>
        </w:tc>
        <w:tc>
          <w:tcPr>
            <w:tcW w:w="1276" w:type="dxa"/>
            <w:tcBorders>
              <w:top w:val="single" w:sz="4" w:space="0" w:color="auto"/>
              <w:left w:val="nil"/>
              <w:bottom w:val="single" w:sz="4" w:space="0" w:color="auto"/>
              <w:right w:val="single" w:sz="4" w:space="0" w:color="auto"/>
            </w:tcBorders>
            <w:noWrap/>
            <w:vAlign w:val="center"/>
            <w:hideMark/>
          </w:tcPr>
          <w:p w:rsidR="00D637E1" w:rsidRPr="0056426E" w:rsidRDefault="00D637E1"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не более 21,00</w:t>
            </w:r>
          </w:p>
        </w:tc>
        <w:tc>
          <w:tcPr>
            <w:tcW w:w="1844" w:type="dxa"/>
            <w:tcBorders>
              <w:top w:val="single" w:sz="4" w:space="0" w:color="auto"/>
              <w:left w:val="nil"/>
              <w:bottom w:val="single" w:sz="4" w:space="0" w:color="auto"/>
              <w:right w:val="single" w:sz="4" w:space="0" w:color="auto"/>
            </w:tcBorders>
            <w:noWrap/>
            <w:vAlign w:val="center"/>
            <w:hideMark/>
          </w:tcPr>
          <w:p w:rsidR="00D637E1" w:rsidRPr="0056426E" w:rsidRDefault="00D637E1"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не более 8750</w:t>
            </w:r>
          </w:p>
        </w:tc>
        <w:tc>
          <w:tcPr>
            <w:tcW w:w="993" w:type="dxa"/>
            <w:tcBorders>
              <w:top w:val="single" w:sz="4" w:space="0" w:color="auto"/>
              <w:left w:val="nil"/>
              <w:bottom w:val="single" w:sz="4" w:space="0" w:color="auto"/>
              <w:right w:val="single" w:sz="4" w:space="0" w:color="auto"/>
            </w:tcBorders>
          </w:tcPr>
          <w:p w:rsidR="00D637E1" w:rsidRPr="007B38CC" w:rsidRDefault="00D637E1"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не более 12</w:t>
            </w:r>
          </w:p>
        </w:tc>
      </w:tr>
    </w:tbl>
    <w:p w:rsidR="00855997" w:rsidRPr="007B38CC" w:rsidRDefault="00855997" w:rsidP="00855997">
      <w:pPr>
        <w:spacing w:after="0" w:line="240" w:lineRule="auto"/>
        <w:contextualSpacing/>
        <w:rPr>
          <w:rFonts w:ascii="Times New Roman" w:eastAsia="Calibri" w:hAnsi="Times New Roman" w:cs="Times New Roman"/>
          <w:sz w:val="20"/>
          <w:szCs w:val="20"/>
        </w:rPr>
      </w:pPr>
    </w:p>
    <w:p w:rsidR="00855997" w:rsidRPr="007B38CC" w:rsidRDefault="00855997" w:rsidP="00855997">
      <w:pPr>
        <w:spacing w:after="0" w:line="240" w:lineRule="auto"/>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3. Затраты на коммунальные услуги, в том числе:</w:t>
      </w:r>
    </w:p>
    <w:p w:rsidR="00855997" w:rsidRPr="007B38CC" w:rsidRDefault="00855997" w:rsidP="00855997">
      <w:pPr>
        <w:spacing w:after="0" w:line="240" w:lineRule="auto"/>
        <w:contextualSpacing/>
        <w:rPr>
          <w:rFonts w:ascii="Times New Roman" w:eastAsia="Calibri" w:hAnsi="Times New Roman" w:cs="Times New Roman"/>
          <w:sz w:val="24"/>
          <w:szCs w:val="24"/>
        </w:rPr>
      </w:pPr>
    </w:p>
    <w:p w:rsidR="00855997" w:rsidRPr="007B38CC" w:rsidRDefault="00855997" w:rsidP="00855997">
      <w:pPr>
        <w:spacing w:after="0" w:line="240" w:lineRule="auto"/>
        <w:ind w:firstLine="709"/>
        <w:contextualSpacing/>
        <w:rPr>
          <w:rFonts w:ascii="Times New Roman" w:eastAsia="Calibri" w:hAnsi="Times New Roman" w:cs="Times New Roman"/>
          <w:sz w:val="26"/>
          <w:szCs w:val="26"/>
        </w:rPr>
      </w:pPr>
      <w:r w:rsidRPr="007B38CC">
        <w:rPr>
          <w:rFonts w:ascii="Times New Roman" w:eastAsia="Calibri" w:hAnsi="Times New Roman" w:cs="Times New Roman"/>
          <w:sz w:val="26"/>
          <w:szCs w:val="26"/>
        </w:rPr>
        <w:t>3.1. Затраты по теплоснабжению</w:t>
      </w: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4"/>
          <w:szCs w:val="24"/>
          <w:vertAlign w:val="subscript"/>
        </w:rPr>
      </w:pPr>
    </w:p>
    <w:p w:rsidR="00855997" w:rsidRPr="007B38CC" w:rsidRDefault="00855997" w:rsidP="00855997">
      <w:pPr>
        <w:widowControl w:val="0"/>
        <w:autoSpaceDE w:val="0"/>
        <w:autoSpaceDN w:val="0"/>
        <w:adjustRightInd w:val="0"/>
        <w:spacing w:after="0" w:line="240" w:lineRule="auto"/>
        <w:contextualSpacing/>
        <w:jc w:val="center"/>
        <w:rPr>
          <w:rFonts w:ascii="Times New Roman" w:eastAsia="Calibri" w:hAnsi="Times New Roman" w:cs="Times New Roman"/>
          <w:sz w:val="20"/>
          <w:szCs w:val="20"/>
          <w:vertAlign w:val="subscript"/>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тс </w:t>
      </w:r>
      <w:r w:rsidRPr="007B38CC">
        <w:rPr>
          <w:rFonts w:ascii="Times New Roman" w:eastAsia="Calibri" w:hAnsi="Times New Roman" w:cs="Times New Roman"/>
          <w:sz w:val="28"/>
          <w:szCs w:val="28"/>
        </w:rPr>
        <w:t>= П</w:t>
      </w:r>
      <w:r w:rsidRPr="007B38CC">
        <w:rPr>
          <w:rFonts w:ascii="Times New Roman" w:eastAsia="Calibri" w:hAnsi="Times New Roman" w:cs="Times New Roman"/>
          <w:sz w:val="28"/>
          <w:szCs w:val="28"/>
          <w:vertAlign w:val="subscript"/>
        </w:rPr>
        <w:t>топл</w:t>
      </w:r>
      <w:r w:rsidRPr="007B38CC">
        <w:rPr>
          <w:rFonts w:ascii="Times New Roman" w:eastAsia="Calibri" w:hAnsi="Times New Roman" w:cs="Times New Roman"/>
          <w:sz w:val="28"/>
          <w:szCs w:val="28"/>
        </w:rPr>
        <w:t xml:space="preserve"> × Т</w:t>
      </w:r>
      <w:r w:rsidRPr="007B38CC">
        <w:rPr>
          <w:rFonts w:ascii="Times New Roman" w:eastAsia="Calibri" w:hAnsi="Times New Roman" w:cs="Times New Roman"/>
          <w:sz w:val="28"/>
          <w:szCs w:val="28"/>
          <w:vertAlign w:val="subscript"/>
        </w:rPr>
        <w:t xml:space="preserve">тс  </w:t>
      </w:r>
      <w:r w:rsidRPr="007B38CC">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7B38CC">
        <w:rPr>
          <w:rFonts w:ascii="Times New Roman" w:eastAsia="Calibri" w:hAnsi="Times New Roman" w:cs="Times New Roman"/>
          <w:sz w:val="28"/>
          <w:szCs w:val="28"/>
          <w:vertAlign w:val="subscript"/>
        </w:rPr>
        <w:t>м</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58CDEE1" wp14:editId="084F06CD">
            <wp:extent cx="381000" cy="257175"/>
            <wp:effectExtent l="0" t="0" r="0" b="0"/>
            <wp:docPr id="48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расчетная потребность в тепло энергии на отопление зданий, помещений и сооружений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AC4AEA1" wp14:editId="466C2D41">
            <wp:extent cx="257175" cy="257175"/>
            <wp:effectExtent l="0" t="0" r="0" b="0"/>
            <wp:docPr id="48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регулируемый тариф на теплоснабжение.</w:t>
      </w:r>
    </w:p>
    <w:p w:rsidR="00855997" w:rsidRPr="007B38CC" w:rsidRDefault="00321127" w:rsidP="00855997">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855997" w:rsidRPr="007B38CC">
        <w:rPr>
          <w:rFonts w:ascii="Times New Roman" w:eastAsia="Calibri" w:hAnsi="Times New Roman" w:cs="Times New Roman"/>
          <w:sz w:val="20"/>
          <w:szCs w:val="20"/>
        </w:rPr>
        <w:t>- количество месяцев предоставления услуги.</w:t>
      </w:r>
    </w:p>
    <w:p w:rsidR="00855997" w:rsidRPr="007B38CC" w:rsidRDefault="00855997" w:rsidP="00855997">
      <w:pPr>
        <w:spacing w:after="0" w:line="240" w:lineRule="auto"/>
        <w:contextualSpacing/>
        <w:rPr>
          <w:rFonts w:ascii="Times New Roman" w:eastAsia="Calibri" w:hAnsi="Times New Roman" w:cs="Times New Roman"/>
          <w:i/>
          <w:sz w:val="20"/>
          <w:szCs w:val="20"/>
        </w:rPr>
      </w:pPr>
    </w:p>
    <w:tbl>
      <w:tblPr>
        <w:tblW w:w="9746" w:type="dxa"/>
        <w:tblInd w:w="108" w:type="dxa"/>
        <w:tblLook w:val="04A0" w:firstRow="1" w:lastRow="0" w:firstColumn="1" w:lastColumn="0" w:noHBand="0" w:noVBand="1"/>
      </w:tblPr>
      <w:tblGrid>
        <w:gridCol w:w="3828"/>
        <w:gridCol w:w="3543"/>
        <w:gridCol w:w="2375"/>
      </w:tblGrid>
      <w:tr w:rsidR="00855997" w:rsidRPr="007B38CC" w:rsidTr="009A5C8C">
        <w:trPr>
          <w:trHeight w:val="591"/>
        </w:trPr>
        <w:tc>
          <w:tcPr>
            <w:tcW w:w="3828" w:type="dxa"/>
            <w:tcBorders>
              <w:top w:val="single" w:sz="4" w:space="0" w:color="auto"/>
              <w:left w:val="single" w:sz="4" w:space="0" w:color="auto"/>
              <w:bottom w:val="single" w:sz="4" w:space="0" w:color="auto"/>
              <w:right w:val="single" w:sz="4" w:space="0" w:color="auto"/>
            </w:tcBorders>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 xml:space="preserve">Расчетная потребность в тепло энергии </w:t>
            </w:r>
          </w:p>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на отопление зданий</w:t>
            </w:r>
            <w:r w:rsidRPr="0056426E">
              <w:rPr>
                <w:rFonts w:ascii="Times New Roman" w:eastAsia="Calibri" w:hAnsi="Times New Roman" w:cs="Times New Roman"/>
                <w:sz w:val="20"/>
                <w:szCs w:val="20"/>
              </w:rPr>
              <w:t>, помещений и сооружений</w:t>
            </w:r>
            <w:r w:rsidRPr="0056426E">
              <w:rPr>
                <w:rFonts w:ascii="Times New Roman" w:eastAsia="Times New Roman" w:hAnsi="Times New Roman" w:cs="Times New Roman"/>
                <w:sz w:val="20"/>
                <w:szCs w:val="20"/>
                <w:lang w:eastAsia="ru-RU"/>
              </w:rPr>
              <w:t xml:space="preserve"> в месяц</w:t>
            </w:r>
          </w:p>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(Гкал)</w:t>
            </w:r>
          </w:p>
        </w:tc>
        <w:tc>
          <w:tcPr>
            <w:tcW w:w="3543" w:type="dxa"/>
            <w:tcBorders>
              <w:top w:val="single" w:sz="4" w:space="0" w:color="auto"/>
              <w:left w:val="nil"/>
              <w:bottom w:val="single" w:sz="4" w:space="0" w:color="auto"/>
              <w:right w:val="single" w:sz="4" w:space="0" w:color="auto"/>
            </w:tcBorders>
            <w:vAlign w:val="center"/>
            <w:hideMark/>
          </w:tcPr>
          <w:p w:rsidR="00855997" w:rsidRPr="0056426E" w:rsidRDefault="00044AEA"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Регулируемый т</w:t>
            </w:r>
            <w:r w:rsidR="00855997" w:rsidRPr="0056426E">
              <w:rPr>
                <w:rFonts w:ascii="Times New Roman" w:eastAsia="Times New Roman" w:hAnsi="Times New Roman" w:cs="Times New Roman"/>
                <w:sz w:val="20"/>
                <w:szCs w:val="20"/>
                <w:lang w:eastAsia="ru-RU"/>
              </w:rPr>
              <w:t>ариф на теплоснабжение</w:t>
            </w:r>
          </w:p>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(руб.)</w:t>
            </w:r>
          </w:p>
        </w:tc>
        <w:tc>
          <w:tcPr>
            <w:tcW w:w="2375" w:type="dxa"/>
            <w:tcBorders>
              <w:top w:val="single" w:sz="4" w:space="0" w:color="auto"/>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Количество месяцев предоставления услуги (мес.)</w:t>
            </w:r>
          </w:p>
        </w:tc>
      </w:tr>
      <w:tr w:rsidR="00855997" w:rsidRPr="007B38CC" w:rsidTr="009A5C8C">
        <w:trPr>
          <w:trHeight w:val="300"/>
        </w:trPr>
        <w:tc>
          <w:tcPr>
            <w:tcW w:w="3828" w:type="dxa"/>
            <w:tcBorders>
              <w:top w:val="nil"/>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теплоэнергии</w:t>
            </w:r>
          </w:p>
        </w:tc>
        <w:tc>
          <w:tcPr>
            <w:tcW w:w="3543"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 на текущий финансовый год</w:t>
            </w:r>
          </w:p>
        </w:tc>
        <w:tc>
          <w:tcPr>
            <w:tcW w:w="2375" w:type="dxa"/>
            <w:tcBorders>
              <w:top w:val="nil"/>
              <w:left w:val="nil"/>
              <w:bottom w:val="single" w:sz="4" w:space="0" w:color="auto"/>
              <w:right w:val="single" w:sz="4" w:space="0" w:color="auto"/>
            </w:tcBorders>
            <w:vAlign w:val="center"/>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4C3B44" w:rsidRPr="007B38CC" w:rsidRDefault="00855997" w:rsidP="0056426E">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3.2. </w:t>
      </w:r>
      <w:r w:rsidR="004C3B44" w:rsidRPr="004B3403">
        <w:rPr>
          <w:rFonts w:ascii="Times New Roman" w:eastAsia="Calibri" w:hAnsi="Times New Roman" w:cs="Times New Roman"/>
          <w:sz w:val="26"/>
          <w:szCs w:val="26"/>
        </w:rPr>
        <w:t>Затраты на возмещение расходов по теплоснабжению</w:t>
      </w:r>
    </w:p>
    <w:p w:rsidR="004C3B44" w:rsidRPr="007B38CC" w:rsidRDefault="004C3B44" w:rsidP="004C3B44">
      <w:pPr>
        <w:autoSpaceDE w:val="0"/>
        <w:autoSpaceDN w:val="0"/>
        <w:adjustRightInd w:val="0"/>
        <w:spacing w:after="0" w:line="240" w:lineRule="auto"/>
        <w:contextualSpacing/>
        <w:jc w:val="both"/>
        <w:rPr>
          <w:rFonts w:ascii="Times New Roman" w:eastAsia="Calibri" w:hAnsi="Times New Roman" w:cs="Times New Roman"/>
          <w:sz w:val="20"/>
          <w:szCs w:val="20"/>
        </w:rPr>
      </w:pPr>
    </w:p>
    <w:p w:rsidR="004C3B44" w:rsidRPr="007B38CC" w:rsidRDefault="004C3B44" w:rsidP="004C3B44">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гв </w:t>
      </w:r>
      <w:r w:rsidRPr="007B38CC">
        <w:rPr>
          <w:rFonts w:ascii="Times New Roman" w:eastAsia="Calibri" w:hAnsi="Times New Roman" w:cs="Times New Roman"/>
          <w:sz w:val="28"/>
          <w:szCs w:val="28"/>
        </w:rPr>
        <w:t>= П</w:t>
      </w:r>
      <w:r w:rsidRPr="007B38CC">
        <w:rPr>
          <w:rFonts w:ascii="Times New Roman" w:eastAsia="Calibri" w:hAnsi="Times New Roman" w:cs="Times New Roman"/>
          <w:sz w:val="28"/>
          <w:szCs w:val="28"/>
          <w:vertAlign w:val="subscript"/>
        </w:rPr>
        <w:t>то пл</w:t>
      </w:r>
      <w:r w:rsidRPr="007B38CC">
        <w:rPr>
          <w:rFonts w:ascii="Times New Roman" w:eastAsia="Calibri" w:hAnsi="Times New Roman" w:cs="Times New Roman"/>
          <w:sz w:val="28"/>
          <w:szCs w:val="28"/>
        </w:rPr>
        <w:t>× Т</w:t>
      </w:r>
      <w:r w:rsidRPr="007B38CC">
        <w:rPr>
          <w:rFonts w:ascii="Times New Roman" w:eastAsia="Calibri" w:hAnsi="Times New Roman" w:cs="Times New Roman"/>
          <w:sz w:val="28"/>
          <w:szCs w:val="28"/>
          <w:vertAlign w:val="subscript"/>
        </w:rPr>
        <w:t xml:space="preserve">тс  </w:t>
      </w:r>
      <w:r w:rsidRPr="007B38CC">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7B38CC">
        <w:rPr>
          <w:rFonts w:ascii="Times New Roman" w:eastAsia="Calibri" w:hAnsi="Times New Roman" w:cs="Times New Roman"/>
          <w:sz w:val="28"/>
          <w:szCs w:val="28"/>
          <w:vertAlign w:val="subscript"/>
        </w:rPr>
        <w:t>м</w:t>
      </w:r>
    </w:p>
    <w:p w:rsidR="004C3B44" w:rsidRPr="007B38CC"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4C3B44" w:rsidRPr="007B38CC"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3F10FD7D" wp14:editId="09D98D50">
            <wp:extent cx="381000" cy="257175"/>
            <wp:effectExtent l="0" t="0" r="0" b="0"/>
            <wp:docPr id="256"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расчетная потребность в тепловой энергии в месяц;</w:t>
      </w:r>
    </w:p>
    <w:p w:rsidR="004C3B44" w:rsidRPr="007B38CC"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A0EF4ED" wp14:editId="2AD71126">
            <wp:extent cx="257175" cy="257175"/>
            <wp:effectExtent l="0" t="0" r="0" b="0"/>
            <wp:docPr id="257"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регулируемый тариф на теплоснабжение</w:t>
      </w:r>
    </w:p>
    <w:p w:rsidR="004C3B44" w:rsidRPr="007B38CC" w:rsidRDefault="00321127"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4C3B44" w:rsidRPr="007B38CC">
        <w:rPr>
          <w:rFonts w:ascii="Times New Roman" w:eastAsia="Calibri" w:hAnsi="Times New Roman" w:cs="Times New Roman"/>
          <w:sz w:val="20"/>
          <w:szCs w:val="20"/>
        </w:rPr>
        <w:t>- количество месяцев предоставления услуги</w:t>
      </w:r>
    </w:p>
    <w:p w:rsidR="004C3B44" w:rsidRPr="007B38CC" w:rsidRDefault="004C3B44" w:rsidP="004C3B44">
      <w:pPr>
        <w:spacing w:after="0" w:line="240" w:lineRule="auto"/>
        <w:contextualSpacing/>
        <w:rPr>
          <w:rFonts w:ascii="Times New Roman" w:eastAsia="Calibri" w:hAnsi="Times New Roman" w:cs="Times New Roman"/>
          <w:i/>
          <w:sz w:val="20"/>
          <w:szCs w:val="20"/>
        </w:rPr>
      </w:pPr>
    </w:p>
    <w:tbl>
      <w:tblPr>
        <w:tblW w:w="9746" w:type="dxa"/>
        <w:tblInd w:w="108" w:type="dxa"/>
        <w:tblLook w:val="04A0" w:firstRow="1" w:lastRow="0" w:firstColumn="1" w:lastColumn="0" w:noHBand="0" w:noVBand="1"/>
      </w:tblPr>
      <w:tblGrid>
        <w:gridCol w:w="2977"/>
        <w:gridCol w:w="4253"/>
        <w:gridCol w:w="2516"/>
      </w:tblGrid>
      <w:tr w:rsidR="004C3B44" w:rsidRPr="007B38CC" w:rsidTr="004E3B95">
        <w:trPr>
          <w:trHeight w:val="591"/>
        </w:trPr>
        <w:tc>
          <w:tcPr>
            <w:tcW w:w="2977" w:type="dxa"/>
            <w:tcBorders>
              <w:top w:val="single" w:sz="4" w:space="0" w:color="auto"/>
              <w:left w:val="single" w:sz="4" w:space="0" w:color="auto"/>
              <w:bottom w:val="single" w:sz="4" w:space="0" w:color="auto"/>
              <w:right w:val="single" w:sz="4" w:space="0" w:color="auto"/>
            </w:tcBorders>
            <w:vAlign w:val="center"/>
            <w:hideMark/>
          </w:tcPr>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тепловой энергии в месяц.  (Гкал)</w:t>
            </w:r>
          </w:p>
        </w:tc>
        <w:tc>
          <w:tcPr>
            <w:tcW w:w="4253" w:type="dxa"/>
            <w:tcBorders>
              <w:top w:val="single" w:sz="4" w:space="0" w:color="auto"/>
              <w:left w:val="nil"/>
              <w:bottom w:val="single" w:sz="4" w:space="0" w:color="auto"/>
              <w:right w:val="single" w:sz="4" w:space="0" w:color="auto"/>
            </w:tcBorders>
            <w:vAlign w:val="center"/>
            <w:hideMark/>
          </w:tcPr>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Тариф на теплоснабжение</w:t>
            </w:r>
          </w:p>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516" w:type="dxa"/>
            <w:tcBorders>
              <w:top w:val="single" w:sz="4" w:space="0" w:color="auto"/>
              <w:left w:val="nil"/>
              <w:bottom w:val="single" w:sz="4" w:space="0" w:color="auto"/>
              <w:right w:val="single" w:sz="4" w:space="0" w:color="auto"/>
            </w:tcBorders>
          </w:tcPr>
          <w:p w:rsidR="004C3B44" w:rsidRPr="007B38CC" w:rsidRDefault="004C3B44" w:rsidP="004E3B95">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(мес.)</w:t>
            </w:r>
          </w:p>
        </w:tc>
      </w:tr>
      <w:tr w:rsidR="004C3B44" w:rsidRPr="007B38CC" w:rsidTr="004E3B95">
        <w:trPr>
          <w:trHeight w:val="300"/>
        </w:trPr>
        <w:tc>
          <w:tcPr>
            <w:tcW w:w="2977" w:type="dxa"/>
            <w:tcBorders>
              <w:top w:val="nil"/>
              <w:left w:val="single" w:sz="4" w:space="0" w:color="auto"/>
              <w:bottom w:val="single" w:sz="4" w:space="0" w:color="auto"/>
              <w:right w:val="single" w:sz="4" w:space="0" w:color="auto"/>
            </w:tcBorders>
            <w:noWrap/>
            <w:vAlign w:val="center"/>
            <w:hideMark/>
          </w:tcPr>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теплоэнергии, горячего водоснабжения</w:t>
            </w:r>
          </w:p>
        </w:tc>
        <w:tc>
          <w:tcPr>
            <w:tcW w:w="4253" w:type="dxa"/>
            <w:tcBorders>
              <w:top w:val="nil"/>
              <w:left w:val="nil"/>
              <w:bottom w:val="single" w:sz="4" w:space="0" w:color="auto"/>
              <w:right w:val="single" w:sz="4" w:space="0" w:color="auto"/>
            </w:tcBorders>
            <w:noWrap/>
            <w:vAlign w:val="bottom"/>
            <w:hideMark/>
          </w:tcPr>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 на текущий финансовый год</w:t>
            </w:r>
          </w:p>
        </w:tc>
        <w:tc>
          <w:tcPr>
            <w:tcW w:w="2516" w:type="dxa"/>
            <w:tcBorders>
              <w:top w:val="nil"/>
              <w:left w:val="nil"/>
              <w:bottom w:val="single" w:sz="4" w:space="0" w:color="auto"/>
              <w:right w:val="single" w:sz="4" w:space="0" w:color="auto"/>
            </w:tcBorders>
          </w:tcPr>
          <w:p w:rsidR="004C3B44" w:rsidRPr="007B38CC" w:rsidRDefault="004C3B44" w:rsidP="004E3B95">
            <w:pPr>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4C3B44" w:rsidRDefault="004C3B44" w:rsidP="00855997">
      <w:pPr>
        <w:spacing w:after="0" w:line="240" w:lineRule="auto"/>
        <w:ind w:firstLine="708"/>
        <w:contextualSpacing/>
        <w:jc w:val="both"/>
        <w:rPr>
          <w:rFonts w:ascii="Times New Roman" w:eastAsia="Calibri" w:hAnsi="Times New Roman" w:cs="Times New Roman"/>
          <w:sz w:val="26"/>
          <w:szCs w:val="26"/>
        </w:rPr>
      </w:pPr>
    </w:p>
    <w:p w:rsidR="0056426E" w:rsidRDefault="0056426E" w:rsidP="00855997">
      <w:pPr>
        <w:spacing w:after="0" w:line="240" w:lineRule="auto"/>
        <w:ind w:firstLine="708"/>
        <w:contextualSpacing/>
        <w:jc w:val="both"/>
        <w:rPr>
          <w:rFonts w:ascii="Times New Roman" w:eastAsia="Calibri" w:hAnsi="Times New Roman" w:cs="Times New Roman"/>
          <w:sz w:val="26"/>
          <w:szCs w:val="26"/>
        </w:rPr>
      </w:pPr>
    </w:p>
    <w:p w:rsidR="00855997" w:rsidRPr="007B38CC" w:rsidRDefault="004C3B44" w:rsidP="00855997">
      <w:pPr>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3.3. </w:t>
      </w:r>
      <w:r w:rsidR="00855997" w:rsidRPr="007B38CC">
        <w:rPr>
          <w:rFonts w:ascii="Times New Roman" w:eastAsia="Calibri" w:hAnsi="Times New Roman" w:cs="Times New Roman"/>
          <w:sz w:val="26"/>
          <w:szCs w:val="26"/>
        </w:rPr>
        <w:t>Затраты на горячее водоснабжение (теплоноситель)</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56426E" w:rsidRDefault="00855997" w:rsidP="00855997">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0"/>
          <w:szCs w:val="20"/>
        </w:rPr>
        <w:t xml:space="preserve"> </w:t>
      </w:r>
      <w:r w:rsidRPr="0056426E">
        <w:rPr>
          <w:rFonts w:ascii="Times New Roman" w:eastAsia="Calibri" w:hAnsi="Times New Roman" w:cs="Times New Roman"/>
          <w:sz w:val="28"/>
          <w:szCs w:val="28"/>
        </w:rPr>
        <w:t>З</w:t>
      </w:r>
      <w:r w:rsidRPr="0056426E">
        <w:rPr>
          <w:rFonts w:ascii="Times New Roman" w:eastAsia="Calibri" w:hAnsi="Times New Roman" w:cs="Times New Roman"/>
          <w:sz w:val="28"/>
          <w:szCs w:val="28"/>
          <w:vertAlign w:val="subscript"/>
        </w:rPr>
        <w:t xml:space="preserve">гв </w:t>
      </w:r>
      <w:r w:rsidRPr="0056426E">
        <w:rPr>
          <w:rFonts w:ascii="Times New Roman" w:eastAsia="Calibri" w:hAnsi="Times New Roman" w:cs="Times New Roman"/>
          <w:sz w:val="28"/>
          <w:szCs w:val="28"/>
        </w:rPr>
        <w:t>= (П</w:t>
      </w:r>
      <w:r w:rsidR="00DD615A" w:rsidRPr="0056426E">
        <w:rPr>
          <w:rFonts w:ascii="Times New Roman" w:eastAsia="Calibri" w:hAnsi="Times New Roman" w:cs="Times New Roman"/>
          <w:sz w:val="28"/>
          <w:szCs w:val="28"/>
          <w:vertAlign w:val="subscript"/>
        </w:rPr>
        <w:t>г</w:t>
      </w:r>
      <w:r w:rsidRPr="0056426E">
        <w:rPr>
          <w:rFonts w:ascii="Times New Roman" w:eastAsia="Calibri" w:hAnsi="Times New Roman" w:cs="Times New Roman"/>
          <w:sz w:val="28"/>
          <w:szCs w:val="28"/>
          <w:vertAlign w:val="subscript"/>
        </w:rPr>
        <w:t>в</w:t>
      </w:r>
      <w:r w:rsidRPr="0056426E">
        <w:rPr>
          <w:rFonts w:ascii="Times New Roman" w:eastAsia="Calibri" w:hAnsi="Times New Roman" w:cs="Times New Roman"/>
          <w:sz w:val="28"/>
          <w:szCs w:val="28"/>
        </w:rPr>
        <w:t xml:space="preserve"> × Т</w:t>
      </w:r>
      <w:r w:rsidRPr="0056426E">
        <w:rPr>
          <w:rFonts w:ascii="Times New Roman" w:eastAsia="Calibri" w:hAnsi="Times New Roman" w:cs="Times New Roman"/>
          <w:sz w:val="28"/>
          <w:szCs w:val="28"/>
          <w:vertAlign w:val="subscript"/>
        </w:rPr>
        <w:t>х</w:t>
      </w:r>
      <w:r w:rsidR="00DD615A" w:rsidRPr="0056426E">
        <w:rPr>
          <w:rFonts w:ascii="Times New Roman" w:eastAsia="Calibri" w:hAnsi="Times New Roman" w:cs="Times New Roman"/>
          <w:sz w:val="28"/>
          <w:szCs w:val="28"/>
          <w:vertAlign w:val="subscript"/>
        </w:rPr>
        <w:t>/г</w:t>
      </w:r>
      <w:r w:rsidRPr="0056426E">
        <w:rPr>
          <w:rFonts w:ascii="Times New Roman" w:eastAsia="Calibri" w:hAnsi="Times New Roman" w:cs="Times New Roman"/>
          <w:sz w:val="28"/>
          <w:szCs w:val="28"/>
          <w:vertAlign w:val="subscript"/>
        </w:rPr>
        <w:t xml:space="preserve">в  </w:t>
      </w:r>
      <w:r w:rsidRPr="0056426E">
        <w:rPr>
          <w:rFonts w:ascii="Times New Roman" w:eastAsia="Calibri" w:hAnsi="Times New Roman" w:cs="Times New Roman"/>
          <w:sz w:val="28"/>
          <w:szCs w:val="28"/>
        </w:rPr>
        <w:t>+ П</w:t>
      </w:r>
      <w:r w:rsidRPr="0056426E">
        <w:rPr>
          <w:rFonts w:ascii="Times New Roman" w:eastAsia="Calibri" w:hAnsi="Times New Roman" w:cs="Times New Roman"/>
          <w:sz w:val="28"/>
          <w:szCs w:val="28"/>
          <w:vertAlign w:val="subscript"/>
        </w:rPr>
        <w:t>тэ</w:t>
      </w:r>
      <w:r w:rsidRPr="0056426E">
        <w:rPr>
          <w:rFonts w:ascii="Times New Roman" w:eastAsia="Calibri" w:hAnsi="Times New Roman" w:cs="Times New Roman"/>
          <w:sz w:val="28"/>
          <w:szCs w:val="28"/>
        </w:rPr>
        <w:t xml:space="preserve"> × Т</w:t>
      </w:r>
      <w:r w:rsidRPr="0056426E">
        <w:rPr>
          <w:rFonts w:ascii="Times New Roman" w:eastAsia="Calibri" w:hAnsi="Times New Roman" w:cs="Times New Roman"/>
          <w:sz w:val="28"/>
          <w:szCs w:val="28"/>
          <w:vertAlign w:val="subscript"/>
        </w:rPr>
        <w:t xml:space="preserve">тэ </w:t>
      </w:r>
      <w:r w:rsidRPr="0056426E">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56426E">
        <w:rPr>
          <w:rFonts w:ascii="Times New Roman" w:eastAsia="Calibri" w:hAnsi="Times New Roman" w:cs="Times New Roman"/>
          <w:sz w:val="28"/>
          <w:szCs w:val="28"/>
          <w:vertAlign w:val="subscript"/>
        </w:rPr>
        <w:t>м</w:t>
      </w:r>
    </w:p>
    <w:p w:rsidR="00855997" w:rsidRPr="0056426E"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6426E">
        <w:rPr>
          <w:rFonts w:ascii="Times New Roman" w:eastAsia="Calibri" w:hAnsi="Times New Roman" w:cs="Times New Roman"/>
          <w:sz w:val="20"/>
          <w:szCs w:val="20"/>
        </w:rPr>
        <w:t>где:</w:t>
      </w:r>
    </w:p>
    <w:p w:rsidR="00855997" w:rsidRPr="0056426E"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6426E">
        <w:rPr>
          <w:rFonts w:ascii="Times New Roman" w:eastAsia="Calibri" w:hAnsi="Times New Roman" w:cs="Times New Roman"/>
          <w:sz w:val="28"/>
          <w:szCs w:val="28"/>
        </w:rPr>
        <w:t>П</w:t>
      </w:r>
      <w:r w:rsidR="00DD615A" w:rsidRPr="0056426E">
        <w:rPr>
          <w:rFonts w:ascii="Times New Roman" w:eastAsia="Calibri" w:hAnsi="Times New Roman" w:cs="Times New Roman"/>
          <w:sz w:val="28"/>
          <w:szCs w:val="28"/>
          <w:vertAlign w:val="subscript"/>
        </w:rPr>
        <w:t>г</w:t>
      </w:r>
      <w:r w:rsidRPr="0056426E">
        <w:rPr>
          <w:rFonts w:ascii="Times New Roman" w:eastAsia="Calibri" w:hAnsi="Times New Roman" w:cs="Times New Roman"/>
          <w:sz w:val="28"/>
          <w:szCs w:val="28"/>
          <w:vertAlign w:val="subscript"/>
        </w:rPr>
        <w:t>в</w:t>
      </w:r>
      <w:r w:rsidRPr="0056426E">
        <w:rPr>
          <w:rFonts w:ascii="Times New Roman" w:eastAsia="Calibri" w:hAnsi="Times New Roman" w:cs="Times New Roman"/>
          <w:sz w:val="20"/>
          <w:szCs w:val="20"/>
        </w:rPr>
        <w:t xml:space="preserve"> - расчетная потребность в горячем водоснабжении в месяц;</w:t>
      </w:r>
    </w:p>
    <w:p w:rsidR="00855997" w:rsidRPr="0056426E"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6426E">
        <w:rPr>
          <w:rFonts w:ascii="Times New Roman" w:eastAsia="Calibri" w:hAnsi="Times New Roman" w:cs="Times New Roman"/>
          <w:sz w:val="28"/>
          <w:szCs w:val="28"/>
        </w:rPr>
        <w:t>Т</w:t>
      </w:r>
      <w:r w:rsidRPr="0056426E">
        <w:rPr>
          <w:rFonts w:ascii="Times New Roman" w:eastAsia="Calibri" w:hAnsi="Times New Roman" w:cs="Times New Roman"/>
          <w:sz w:val="28"/>
          <w:szCs w:val="28"/>
          <w:vertAlign w:val="subscript"/>
        </w:rPr>
        <w:t>х</w:t>
      </w:r>
      <w:r w:rsidR="00DD615A" w:rsidRPr="0056426E">
        <w:rPr>
          <w:rFonts w:ascii="Times New Roman" w:eastAsia="Calibri" w:hAnsi="Times New Roman" w:cs="Times New Roman"/>
          <w:sz w:val="28"/>
          <w:szCs w:val="28"/>
          <w:vertAlign w:val="subscript"/>
        </w:rPr>
        <w:t>/г</w:t>
      </w:r>
      <w:r w:rsidRPr="0056426E">
        <w:rPr>
          <w:rFonts w:ascii="Times New Roman" w:eastAsia="Calibri" w:hAnsi="Times New Roman" w:cs="Times New Roman"/>
          <w:sz w:val="28"/>
          <w:szCs w:val="28"/>
          <w:vertAlign w:val="subscript"/>
        </w:rPr>
        <w:t>в</w:t>
      </w:r>
      <w:r w:rsidRPr="0056426E">
        <w:rPr>
          <w:rFonts w:ascii="Times New Roman" w:eastAsia="Calibri" w:hAnsi="Times New Roman" w:cs="Times New Roman"/>
          <w:sz w:val="20"/>
          <w:szCs w:val="20"/>
        </w:rPr>
        <w:t xml:space="preserve"> - регулируемый тариф на холодное/горячее водоснабжение;</w:t>
      </w:r>
    </w:p>
    <w:p w:rsidR="00855997" w:rsidRPr="0056426E"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6426E">
        <w:rPr>
          <w:rFonts w:ascii="Times New Roman" w:eastAsia="Calibri" w:hAnsi="Times New Roman" w:cs="Times New Roman"/>
          <w:sz w:val="28"/>
          <w:szCs w:val="28"/>
        </w:rPr>
        <w:t>П</w:t>
      </w:r>
      <w:r w:rsidRPr="0056426E">
        <w:rPr>
          <w:rFonts w:ascii="Times New Roman" w:eastAsia="Calibri" w:hAnsi="Times New Roman" w:cs="Times New Roman"/>
          <w:sz w:val="28"/>
          <w:szCs w:val="28"/>
          <w:vertAlign w:val="subscript"/>
        </w:rPr>
        <w:t xml:space="preserve">тэ </w:t>
      </w:r>
      <w:r w:rsidRPr="0056426E">
        <w:rPr>
          <w:rFonts w:ascii="Times New Roman" w:eastAsia="Calibri" w:hAnsi="Times New Roman" w:cs="Times New Roman"/>
          <w:sz w:val="20"/>
          <w:szCs w:val="20"/>
        </w:rPr>
        <w:t xml:space="preserve"> - расчетная потребность в тепловой энергии в месяц;</w:t>
      </w:r>
    </w:p>
    <w:p w:rsidR="00855997" w:rsidRPr="0056426E"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6426E">
        <w:rPr>
          <w:rFonts w:ascii="Times New Roman" w:eastAsia="Calibri" w:hAnsi="Times New Roman" w:cs="Times New Roman"/>
          <w:sz w:val="28"/>
          <w:szCs w:val="28"/>
        </w:rPr>
        <w:t>Т</w:t>
      </w:r>
      <w:r w:rsidRPr="0056426E">
        <w:rPr>
          <w:rFonts w:ascii="Times New Roman" w:eastAsia="Calibri" w:hAnsi="Times New Roman" w:cs="Times New Roman"/>
          <w:sz w:val="28"/>
          <w:szCs w:val="28"/>
          <w:vertAlign w:val="subscript"/>
        </w:rPr>
        <w:t>тэ</w:t>
      </w:r>
      <w:r w:rsidRPr="0056426E">
        <w:rPr>
          <w:rFonts w:ascii="Times New Roman" w:eastAsia="Calibri" w:hAnsi="Times New Roman" w:cs="Times New Roman"/>
          <w:sz w:val="20"/>
          <w:szCs w:val="20"/>
        </w:rPr>
        <w:t xml:space="preserve"> - регулируемый тариф на тепловую энергию.</w:t>
      </w:r>
    </w:p>
    <w:p w:rsidR="00855997" w:rsidRPr="0056426E" w:rsidRDefault="00321127" w:rsidP="00855997">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855997" w:rsidRPr="0056426E">
        <w:rPr>
          <w:rFonts w:ascii="Times New Roman" w:eastAsia="Calibri" w:hAnsi="Times New Roman" w:cs="Times New Roman"/>
          <w:sz w:val="20"/>
          <w:szCs w:val="20"/>
        </w:rPr>
        <w:t>- количество месяцев предоставления услуги.</w:t>
      </w:r>
    </w:p>
    <w:p w:rsidR="00855997" w:rsidRPr="0056426E" w:rsidRDefault="00855997" w:rsidP="00855997">
      <w:pPr>
        <w:spacing w:after="0" w:line="240" w:lineRule="auto"/>
        <w:contextualSpacing/>
        <w:rPr>
          <w:rFonts w:ascii="Times New Roman" w:eastAsia="Calibri" w:hAnsi="Times New Roman" w:cs="Times New Roman"/>
          <w:i/>
          <w:sz w:val="20"/>
          <w:szCs w:val="20"/>
        </w:rPr>
      </w:pPr>
    </w:p>
    <w:tbl>
      <w:tblPr>
        <w:tblW w:w="9982" w:type="dxa"/>
        <w:tblInd w:w="-34" w:type="dxa"/>
        <w:tblLook w:val="04A0" w:firstRow="1" w:lastRow="0" w:firstColumn="1" w:lastColumn="0" w:noHBand="0" w:noVBand="1"/>
      </w:tblPr>
      <w:tblGrid>
        <w:gridCol w:w="1843"/>
        <w:gridCol w:w="1985"/>
        <w:gridCol w:w="2268"/>
        <w:gridCol w:w="1984"/>
        <w:gridCol w:w="1666"/>
        <w:gridCol w:w="236"/>
      </w:tblGrid>
      <w:tr w:rsidR="00855997" w:rsidRPr="0056426E" w:rsidTr="009B1F7C">
        <w:trPr>
          <w:trHeight w:val="714"/>
        </w:trPr>
        <w:tc>
          <w:tcPr>
            <w:tcW w:w="1843" w:type="dxa"/>
            <w:tcBorders>
              <w:top w:val="single" w:sz="4" w:space="0" w:color="auto"/>
              <w:left w:val="single" w:sz="4" w:space="0" w:color="auto"/>
              <w:bottom w:val="single" w:sz="4" w:space="0" w:color="auto"/>
              <w:right w:val="single" w:sz="4" w:space="0" w:color="auto"/>
            </w:tcBorders>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Р</w:t>
            </w:r>
            <w:r w:rsidR="00DD3A4D" w:rsidRPr="0056426E">
              <w:rPr>
                <w:rFonts w:ascii="Times New Roman" w:eastAsia="Times New Roman" w:hAnsi="Times New Roman" w:cs="Times New Roman"/>
                <w:sz w:val="20"/>
                <w:szCs w:val="20"/>
                <w:lang w:eastAsia="ru-RU"/>
              </w:rPr>
              <w:t xml:space="preserve">асчетная потребность в </w:t>
            </w:r>
            <w:r w:rsidRPr="0056426E">
              <w:rPr>
                <w:rFonts w:ascii="Times New Roman" w:eastAsia="Times New Roman" w:hAnsi="Times New Roman" w:cs="Times New Roman"/>
                <w:sz w:val="20"/>
                <w:szCs w:val="20"/>
                <w:lang w:eastAsia="ru-RU"/>
              </w:rPr>
              <w:t xml:space="preserve">горячем водоснабжении </w:t>
            </w:r>
          </w:p>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в мес. (м3)</w:t>
            </w:r>
          </w:p>
        </w:tc>
        <w:tc>
          <w:tcPr>
            <w:tcW w:w="1985" w:type="dxa"/>
            <w:tcBorders>
              <w:top w:val="single" w:sz="4" w:space="0" w:color="auto"/>
              <w:left w:val="nil"/>
              <w:bottom w:val="single" w:sz="4" w:space="0" w:color="auto"/>
              <w:right w:val="single" w:sz="4" w:space="0" w:color="auto"/>
            </w:tcBorders>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Тариф на холодное/горячее водоснабжение (руб.)</w:t>
            </w:r>
          </w:p>
        </w:tc>
        <w:tc>
          <w:tcPr>
            <w:tcW w:w="2268" w:type="dxa"/>
            <w:tcBorders>
              <w:top w:val="single" w:sz="4" w:space="0" w:color="auto"/>
              <w:left w:val="nil"/>
              <w:bottom w:val="single" w:sz="4" w:space="0" w:color="auto"/>
              <w:right w:val="single" w:sz="4" w:space="0" w:color="auto"/>
            </w:tcBorders>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Расчетная потребность в тепловой энергии</w:t>
            </w:r>
          </w:p>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 xml:space="preserve"> в мес.  (Гкал)</w:t>
            </w:r>
          </w:p>
        </w:tc>
        <w:tc>
          <w:tcPr>
            <w:tcW w:w="1984" w:type="dxa"/>
            <w:tcBorders>
              <w:top w:val="single" w:sz="4" w:space="0" w:color="auto"/>
              <w:left w:val="nil"/>
              <w:bottom w:val="single" w:sz="4" w:space="0" w:color="auto"/>
              <w:right w:val="single" w:sz="4" w:space="0" w:color="auto"/>
            </w:tcBorders>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 xml:space="preserve">Тариф на тепловую энергию </w:t>
            </w:r>
          </w:p>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 xml:space="preserve"> (руб.)</w:t>
            </w:r>
          </w:p>
        </w:tc>
        <w:tc>
          <w:tcPr>
            <w:tcW w:w="1666" w:type="dxa"/>
            <w:tcBorders>
              <w:top w:val="single" w:sz="4" w:space="0" w:color="auto"/>
              <w:left w:val="nil"/>
              <w:bottom w:val="single" w:sz="4" w:space="0" w:color="auto"/>
              <w:right w:val="nil"/>
            </w:tcBorders>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Количество месяцев предоставления услуги (мес.)</w:t>
            </w:r>
          </w:p>
        </w:tc>
        <w:tc>
          <w:tcPr>
            <w:tcW w:w="236" w:type="dxa"/>
            <w:tcBorders>
              <w:top w:val="single" w:sz="4" w:space="0" w:color="auto"/>
              <w:left w:val="nil"/>
              <w:bottom w:val="single" w:sz="4" w:space="0" w:color="auto"/>
              <w:right w:val="single" w:sz="4" w:space="0" w:color="auto"/>
            </w:tcBorders>
          </w:tcPr>
          <w:p w:rsidR="00855997" w:rsidRPr="0056426E" w:rsidRDefault="00855997" w:rsidP="009A5C8C">
            <w:pPr>
              <w:spacing w:after="0" w:line="240" w:lineRule="auto"/>
              <w:ind w:right="630"/>
              <w:jc w:val="center"/>
              <w:rPr>
                <w:rFonts w:ascii="Times New Roman" w:eastAsia="Times New Roman" w:hAnsi="Times New Roman" w:cs="Times New Roman"/>
                <w:sz w:val="20"/>
                <w:szCs w:val="20"/>
                <w:lang w:eastAsia="ru-RU"/>
              </w:rPr>
            </w:pPr>
          </w:p>
        </w:tc>
      </w:tr>
      <w:tr w:rsidR="00855997" w:rsidRPr="0056426E" w:rsidTr="009B1F7C">
        <w:trPr>
          <w:trHeight w:val="300"/>
        </w:trPr>
        <w:tc>
          <w:tcPr>
            <w:tcW w:w="1843" w:type="dxa"/>
            <w:tcBorders>
              <w:top w:val="nil"/>
              <w:left w:val="single" w:sz="4" w:space="0" w:color="auto"/>
              <w:bottom w:val="single" w:sz="4" w:space="0" w:color="auto"/>
              <w:right w:val="single" w:sz="4" w:space="0" w:color="auto"/>
            </w:tcBorders>
            <w:noWrap/>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По факту потребления холодного водоснабжения</w:t>
            </w:r>
          </w:p>
        </w:tc>
        <w:tc>
          <w:tcPr>
            <w:tcW w:w="1985" w:type="dxa"/>
            <w:tcBorders>
              <w:top w:val="nil"/>
              <w:left w:val="nil"/>
              <w:bottom w:val="single" w:sz="4" w:space="0" w:color="auto"/>
              <w:right w:val="single" w:sz="4" w:space="0" w:color="auto"/>
            </w:tcBorders>
            <w:noWrap/>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Утвержденный тариф на текущий финансовый год</w:t>
            </w:r>
          </w:p>
        </w:tc>
        <w:tc>
          <w:tcPr>
            <w:tcW w:w="2268" w:type="dxa"/>
            <w:tcBorders>
              <w:top w:val="nil"/>
              <w:left w:val="nil"/>
              <w:bottom w:val="single" w:sz="4" w:space="0" w:color="auto"/>
              <w:right w:val="single" w:sz="4" w:space="0" w:color="auto"/>
            </w:tcBorders>
            <w:noWrap/>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По факту потребления тепловой энергии</w:t>
            </w:r>
          </w:p>
        </w:tc>
        <w:tc>
          <w:tcPr>
            <w:tcW w:w="1984" w:type="dxa"/>
            <w:tcBorders>
              <w:top w:val="nil"/>
              <w:left w:val="nil"/>
              <w:bottom w:val="single" w:sz="4" w:space="0" w:color="auto"/>
              <w:right w:val="single" w:sz="4" w:space="0" w:color="auto"/>
            </w:tcBorders>
            <w:noWrap/>
            <w:vAlign w:val="center"/>
            <w:hideMark/>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Утвержденный тариф на текущий финансовый год</w:t>
            </w:r>
          </w:p>
        </w:tc>
        <w:tc>
          <w:tcPr>
            <w:tcW w:w="1666" w:type="dxa"/>
            <w:tcBorders>
              <w:top w:val="nil"/>
              <w:left w:val="nil"/>
              <w:bottom w:val="single" w:sz="4" w:space="0" w:color="auto"/>
              <w:right w:val="nil"/>
            </w:tcBorders>
            <w:vAlign w:val="center"/>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Не более 12</w:t>
            </w:r>
          </w:p>
        </w:tc>
        <w:tc>
          <w:tcPr>
            <w:tcW w:w="236" w:type="dxa"/>
            <w:tcBorders>
              <w:top w:val="nil"/>
              <w:left w:val="nil"/>
              <w:bottom w:val="single" w:sz="4" w:space="0" w:color="auto"/>
              <w:right w:val="single" w:sz="4" w:space="0" w:color="auto"/>
            </w:tcBorders>
          </w:tcPr>
          <w:p w:rsidR="00855997" w:rsidRPr="0056426E" w:rsidRDefault="00855997" w:rsidP="009A5C8C">
            <w:pPr>
              <w:spacing w:after="0" w:line="240" w:lineRule="auto"/>
              <w:jc w:val="center"/>
              <w:rPr>
                <w:rFonts w:ascii="Times New Roman" w:eastAsia="Times New Roman" w:hAnsi="Times New Roman" w:cs="Times New Roman"/>
                <w:sz w:val="20"/>
                <w:szCs w:val="20"/>
                <w:lang w:eastAsia="ru-RU"/>
              </w:rPr>
            </w:pPr>
          </w:p>
        </w:tc>
      </w:tr>
    </w:tbl>
    <w:p w:rsidR="00855997" w:rsidRPr="0056426E" w:rsidRDefault="00855997" w:rsidP="00855997">
      <w:pPr>
        <w:spacing w:after="0" w:line="240" w:lineRule="auto"/>
        <w:contextualSpacing/>
        <w:jc w:val="both"/>
        <w:rPr>
          <w:rFonts w:ascii="Times New Roman" w:eastAsia="Calibri" w:hAnsi="Times New Roman" w:cs="Times New Roman"/>
          <w:sz w:val="20"/>
          <w:szCs w:val="20"/>
        </w:rPr>
      </w:pPr>
      <w:r w:rsidRPr="0056426E">
        <w:rPr>
          <w:rFonts w:ascii="Times New Roman" w:eastAsia="Calibri" w:hAnsi="Times New Roman" w:cs="Times New Roman"/>
          <w:sz w:val="20"/>
          <w:szCs w:val="20"/>
        </w:rPr>
        <w:t xml:space="preserve">            </w:t>
      </w:r>
    </w:p>
    <w:p w:rsidR="004C3B44" w:rsidRPr="0056426E" w:rsidRDefault="00855997" w:rsidP="004C3B44">
      <w:pPr>
        <w:spacing w:after="0" w:line="240" w:lineRule="auto"/>
        <w:ind w:firstLine="708"/>
        <w:contextualSpacing/>
        <w:jc w:val="both"/>
        <w:rPr>
          <w:rFonts w:ascii="Times New Roman" w:eastAsia="Calibri" w:hAnsi="Times New Roman" w:cs="Times New Roman"/>
          <w:sz w:val="26"/>
          <w:szCs w:val="26"/>
        </w:rPr>
      </w:pPr>
      <w:r w:rsidRPr="0056426E">
        <w:rPr>
          <w:rFonts w:ascii="Times New Roman" w:eastAsia="Calibri" w:hAnsi="Times New Roman" w:cs="Times New Roman"/>
          <w:sz w:val="26"/>
          <w:szCs w:val="26"/>
        </w:rPr>
        <w:t xml:space="preserve">3.3. </w:t>
      </w:r>
      <w:r w:rsidR="004C3B44" w:rsidRPr="0056426E">
        <w:rPr>
          <w:rFonts w:ascii="Times New Roman" w:eastAsia="Calibri" w:hAnsi="Times New Roman" w:cs="Times New Roman"/>
          <w:sz w:val="26"/>
          <w:szCs w:val="26"/>
        </w:rPr>
        <w:t>Затраты на возмещение расходов по горячему водоснабжению (теплоноситель)</w:t>
      </w:r>
    </w:p>
    <w:p w:rsidR="004C3B44" w:rsidRPr="0056426E" w:rsidRDefault="004C3B44" w:rsidP="004C3B44">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56426E">
        <w:rPr>
          <w:rFonts w:ascii="Times New Roman" w:eastAsia="Calibri" w:hAnsi="Times New Roman" w:cs="Times New Roman"/>
          <w:sz w:val="28"/>
          <w:szCs w:val="28"/>
        </w:rPr>
        <w:t>З</w:t>
      </w:r>
      <w:r w:rsidRPr="0056426E">
        <w:rPr>
          <w:rFonts w:ascii="Times New Roman" w:eastAsia="Calibri" w:hAnsi="Times New Roman" w:cs="Times New Roman"/>
          <w:sz w:val="28"/>
          <w:szCs w:val="28"/>
          <w:vertAlign w:val="subscript"/>
        </w:rPr>
        <w:t xml:space="preserve">гв </w:t>
      </w:r>
      <w:r w:rsidRPr="0056426E">
        <w:rPr>
          <w:rFonts w:ascii="Times New Roman" w:eastAsia="Calibri" w:hAnsi="Times New Roman" w:cs="Times New Roman"/>
          <w:sz w:val="28"/>
          <w:szCs w:val="28"/>
        </w:rPr>
        <w:t>= П</w:t>
      </w:r>
      <w:r w:rsidRPr="0056426E">
        <w:rPr>
          <w:rFonts w:ascii="Times New Roman" w:eastAsia="Calibri" w:hAnsi="Times New Roman" w:cs="Times New Roman"/>
          <w:sz w:val="28"/>
          <w:szCs w:val="28"/>
          <w:vertAlign w:val="subscript"/>
        </w:rPr>
        <w:t>гв</w:t>
      </w:r>
      <w:r w:rsidRPr="0056426E">
        <w:rPr>
          <w:rFonts w:ascii="Times New Roman" w:eastAsia="Calibri" w:hAnsi="Times New Roman" w:cs="Times New Roman"/>
          <w:sz w:val="28"/>
          <w:szCs w:val="28"/>
        </w:rPr>
        <w:t xml:space="preserve"> × Т</w:t>
      </w:r>
      <w:r w:rsidRPr="0056426E">
        <w:rPr>
          <w:rFonts w:ascii="Times New Roman" w:eastAsia="Calibri" w:hAnsi="Times New Roman" w:cs="Times New Roman"/>
          <w:sz w:val="28"/>
          <w:szCs w:val="28"/>
          <w:vertAlign w:val="subscript"/>
        </w:rPr>
        <w:t xml:space="preserve">гв  </w:t>
      </w:r>
      <w:r w:rsidRPr="0056426E">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56426E">
        <w:rPr>
          <w:rFonts w:ascii="Times New Roman" w:eastAsia="Calibri" w:hAnsi="Times New Roman" w:cs="Times New Roman"/>
          <w:sz w:val="28"/>
          <w:szCs w:val="28"/>
          <w:vertAlign w:val="subscript"/>
        </w:rPr>
        <w:t>м</w:t>
      </w:r>
    </w:p>
    <w:p w:rsidR="004C3B44" w:rsidRPr="0056426E" w:rsidRDefault="004C3B44" w:rsidP="004C3B44">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3B44" w:rsidRPr="0056426E"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6426E">
        <w:rPr>
          <w:rFonts w:ascii="Times New Roman" w:eastAsia="Calibri" w:hAnsi="Times New Roman" w:cs="Times New Roman"/>
          <w:sz w:val="20"/>
          <w:szCs w:val="20"/>
        </w:rPr>
        <w:t>где:</w:t>
      </w:r>
    </w:p>
    <w:p w:rsidR="004C3B44" w:rsidRPr="0056426E"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6426E">
        <w:rPr>
          <w:rFonts w:ascii="Times New Roman" w:eastAsia="Calibri" w:hAnsi="Times New Roman" w:cs="Times New Roman"/>
          <w:noProof/>
          <w:sz w:val="20"/>
          <w:szCs w:val="20"/>
          <w:lang w:eastAsia="ru-RU"/>
        </w:rPr>
        <w:drawing>
          <wp:inline distT="0" distB="0" distL="0" distR="0" wp14:anchorId="17B9ABC2" wp14:editId="48FEF9DB">
            <wp:extent cx="266700" cy="257175"/>
            <wp:effectExtent l="0" t="0" r="0" b="0"/>
            <wp:docPr id="258"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56426E">
        <w:rPr>
          <w:rFonts w:ascii="Times New Roman" w:eastAsia="Calibri" w:hAnsi="Times New Roman" w:cs="Times New Roman"/>
          <w:sz w:val="20"/>
          <w:szCs w:val="20"/>
        </w:rPr>
        <w:t xml:space="preserve"> - расчетная потр</w:t>
      </w:r>
      <w:r w:rsidR="00B35AE9" w:rsidRPr="0056426E">
        <w:rPr>
          <w:rFonts w:ascii="Times New Roman" w:eastAsia="Calibri" w:hAnsi="Times New Roman" w:cs="Times New Roman"/>
          <w:sz w:val="20"/>
          <w:szCs w:val="20"/>
        </w:rPr>
        <w:t>ебность в горячей воде в месяц;</w:t>
      </w:r>
    </w:p>
    <w:p w:rsidR="004C3B44" w:rsidRPr="0056426E"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6426E">
        <w:rPr>
          <w:rFonts w:ascii="Times New Roman" w:eastAsia="Calibri" w:hAnsi="Times New Roman" w:cs="Times New Roman"/>
          <w:noProof/>
          <w:sz w:val="20"/>
          <w:szCs w:val="20"/>
          <w:lang w:eastAsia="ru-RU"/>
        </w:rPr>
        <w:drawing>
          <wp:inline distT="0" distB="0" distL="0" distR="0" wp14:anchorId="78C4323A" wp14:editId="19C7DBF3">
            <wp:extent cx="257175" cy="257175"/>
            <wp:effectExtent l="0" t="0" r="0" b="0"/>
            <wp:docPr id="25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56426E">
        <w:rPr>
          <w:rFonts w:ascii="Times New Roman" w:eastAsia="Calibri" w:hAnsi="Times New Roman" w:cs="Times New Roman"/>
          <w:sz w:val="20"/>
          <w:szCs w:val="20"/>
        </w:rPr>
        <w:t xml:space="preserve"> - регулируемый тариф на горячую воду (теплоноситель) в месяц.;</w:t>
      </w:r>
    </w:p>
    <w:p w:rsidR="004C3B44" w:rsidRPr="0056426E" w:rsidRDefault="00321127" w:rsidP="004C3B44">
      <w:pPr>
        <w:spacing w:after="0" w:line="240" w:lineRule="auto"/>
        <w:contextualSpacing/>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4C3B44" w:rsidRPr="0056426E">
        <w:rPr>
          <w:rFonts w:ascii="Times New Roman" w:eastAsia="Calibri" w:hAnsi="Times New Roman" w:cs="Times New Roman"/>
          <w:sz w:val="20"/>
          <w:szCs w:val="20"/>
        </w:rPr>
        <w:t>- количество месяцев предоставления услуги.</w:t>
      </w:r>
    </w:p>
    <w:p w:rsidR="004C3B44" w:rsidRPr="0056426E" w:rsidRDefault="004C3B44" w:rsidP="004C3B44">
      <w:pPr>
        <w:spacing w:after="0" w:line="240" w:lineRule="auto"/>
        <w:contextualSpacing/>
        <w:rPr>
          <w:rFonts w:ascii="Times New Roman" w:eastAsia="Calibri" w:hAnsi="Times New Roman" w:cs="Times New Roman"/>
          <w:i/>
          <w:sz w:val="20"/>
          <w:szCs w:val="20"/>
        </w:rPr>
      </w:pPr>
    </w:p>
    <w:tbl>
      <w:tblPr>
        <w:tblW w:w="9640" w:type="dxa"/>
        <w:tblInd w:w="108" w:type="dxa"/>
        <w:tblLook w:val="04A0" w:firstRow="1" w:lastRow="0" w:firstColumn="1" w:lastColumn="0" w:noHBand="0" w:noVBand="1"/>
      </w:tblPr>
      <w:tblGrid>
        <w:gridCol w:w="3402"/>
        <w:gridCol w:w="3119"/>
        <w:gridCol w:w="3119"/>
      </w:tblGrid>
      <w:tr w:rsidR="004C3B44" w:rsidRPr="0056426E" w:rsidTr="004E3B95">
        <w:trPr>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4C3B44" w:rsidRPr="0056426E" w:rsidRDefault="004C3B44" w:rsidP="004E3B95">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 xml:space="preserve">Расчетная потребность в горячей воде  (теплоносителе)  в месяц. </w:t>
            </w:r>
          </w:p>
          <w:p w:rsidR="004C3B44" w:rsidRPr="0056426E" w:rsidRDefault="004C3B44" w:rsidP="004E3B95">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 xml:space="preserve"> (м3.)</w:t>
            </w:r>
          </w:p>
        </w:tc>
        <w:tc>
          <w:tcPr>
            <w:tcW w:w="3119" w:type="dxa"/>
            <w:tcBorders>
              <w:top w:val="single" w:sz="4" w:space="0" w:color="auto"/>
              <w:left w:val="nil"/>
              <w:bottom w:val="single" w:sz="4" w:space="0" w:color="auto"/>
              <w:right w:val="single" w:sz="4" w:space="0" w:color="auto"/>
            </w:tcBorders>
            <w:vAlign w:val="center"/>
            <w:hideMark/>
          </w:tcPr>
          <w:p w:rsidR="004C3B44" w:rsidRPr="0056426E" w:rsidRDefault="004C3B44" w:rsidP="004E3B95">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 xml:space="preserve">Тариф на горячую воду  (теплоноситель) </w:t>
            </w:r>
          </w:p>
          <w:p w:rsidR="004C3B44" w:rsidRPr="0056426E" w:rsidRDefault="004C3B44" w:rsidP="004E3B95">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 xml:space="preserve"> (руб.)</w:t>
            </w:r>
          </w:p>
        </w:tc>
        <w:tc>
          <w:tcPr>
            <w:tcW w:w="3119" w:type="dxa"/>
            <w:tcBorders>
              <w:top w:val="single" w:sz="4" w:space="0" w:color="auto"/>
              <w:left w:val="nil"/>
              <w:bottom w:val="single" w:sz="4" w:space="0" w:color="auto"/>
              <w:right w:val="single" w:sz="4" w:space="0" w:color="auto"/>
            </w:tcBorders>
          </w:tcPr>
          <w:p w:rsidR="004C3B44" w:rsidRPr="0056426E" w:rsidRDefault="004C3B44" w:rsidP="004E3B95">
            <w:pPr>
              <w:jc w:val="center"/>
              <w:rPr>
                <w:rFonts w:ascii="Times New Roman" w:hAnsi="Times New Roman" w:cs="Times New Roman"/>
                <w:sz w:val="20"/>
                <w:szCs w:val="20"/>
              </w:rPr>
            </w:pPr>
            <w:r w:rsidRPr="0056426E">
              <w:rPr>
                <w:rFonts w:ascii="Times New Roman" w:hAnsi="Times New Roman" w:cs="Times New Roman"/>
                <w:sz w:val="20"/>
                <w:szCs w:val="20"/>
              </w:rPr>
              <w:t>Количество месяцев предоставления услуги (мес.)</w:t>
            </w:r>
          </w:p>
        </w:tc>
      </w:tr>
      <w:tr w:rsidR="004C3B44" w:rsidRPr="0056426E" w:rsidTr="004E3B95">
        <w:trPr>
          <w:trHeight w:val="300"/>
        </w:trPr>
        <w:tc>
          <w:tcPr>
            <w:tcW w:w="3402" w:type="dxa"/>
            <w:tcBorders>
              <w:top w:val="nil"/>
              <w:left w:val="single" w:sz="4" w:space="0" w:color="auto"/>
              <w:bottom w:val="single" w:sz="4" w:space="0" w:color="auto"/>
              <w:right w:val="single" w:sz="4" w:space="0" w:color="auto"/>
            </w:tcBorders>
            <w:noWrap/>
            <w:vAlign w:val="center"/>
            <w:hideMark/>
          </w:tcPr>
          <w:p w:rsidR="004C3B44" w:rsidRPr="0056426E" w:rsidRDefault="004C3B44" w:rsidP="004E3B95">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По факту потребления горячей воды</w:t>
            </w:r>
          </w:p>
        </w:tc>
        <w:tc>
          <w:tcPr>
            <w:tcW w:w="3119" w:type="dxa"/>
            <w:tcBorders>
              <w:top w:val="nil"/>
              <w:left w:val="nil"/>
              <w:bottom w:val="single" w:sz="4" w:space="0" w:color="auto"/>
              <w:right w:val="single" w:sz="4" w:space="0" w:color="auto"/>
            </w:tcBorders>
            <w:noWrap/>
            <w:vAlign w:val="center"/>
            <w:hideMark/>
          </w:tcPr>
          <w:p w:rsidR="004C3B44" w:rsidRPr="0056426E" w:rsidRDefault="004C3B44" w:rsidP="004E3B95">
            <w:pPr>
              <w:spacing w:after="0" w:line="240" w:lineRule="auto"/>
              <w:jc w:val="center"/>
              <w:rPr>
                <w:rFonts w:ascii="Times New Roman" w:eastAsia="Times New Roman" w:hAnsi="Times New Roman" w:cs="Times New Roman"/>
                <w:sz w:val="20"/>
                <w:szCs w:val="20"/>
                <w:lang w:eastAsia="ru-RU"/>
              </w:rPr>
            </w:pPr>
            <w:r w:rsidRPr="0056426E">
              <w:rPr>
                <w:rFonts w:ascii="Times New Roman" w:eastAsia="Times New Roman" w:hAnsi="Times New Roman" w:cs="Times New Roman"/>
                <w:sz w:val="20"/>
                <w:szCs w:val="20"/>
                <w:lang w:eastAsia="ru-RU"/>
              </w:rPr>
              <w:t>Утвержденный тариф на текущий финансовый год</w:t>
            </w:r>
          </w:p>
        </w:tc>
        <w:tc>
          <w:tcPr>
            <w:tcW w:w="3119" w:type="dxa"/>
            <w:tcBorders>
              <w:top w:val="nil"/>
              <w:left w:val="nil"/>
              <w:bottom w:val="single" w:sz="4" w:space="0" w:color="auto"/>
              <w:right w:val="single" w:sz="4" w:space="0" w:color="auto"/>
            </w:tcBorders>
            <w:vAlign w:val="center"/>
          </w:tcPr>
          <w:p w:rsidR="004C3B44" w:rsidRPr="0056426E" w:rsidRDefault="004C3B44" w:rsidP="004E3B95">
            <w:pPr>
              <w:jc w:val="center"/>
              <w:rPr>
                <w:rFonts w:ascii="Times New Roman" w:hAnsi="Times New Roman" w:cs="Times New Roman"/>
                <w:sz w:val="20"/>
                <w:szCs w:val="20"/>
              </w:rPr>
            </w:pPr>
            <w:r w:rsidRPr="0056426E">
              <w:rPr>
                <w:rFonts w:ascii="Times New Roman" w:hAnsi="Times New Roman" w:cs="Times New Roman"/>
                <w:sz w:val="20"/>
                <w:szCs w:val="20"/>
              </w:rPr>
              <w:t>Не более 12</w:t>
            </w:r>
          </w:p>
        </w:tc>
      </w:tr>
    </w:tbl>
    <w:p w:rsidR="004C3B44" w:rsidRPr="0056426E" w:rsidRDefault="004C3B44" w:rsidP="00855997">
      <w:pPr>
        <w:spacing w:after="0" w:line="240" w:lineRule="auto"/>
        <w:ind w:firstLine="708"/>
        <w:contextualSpacing/>
        <w:jc w:val="both"/>
        <w:rPr>
          <w:rFonts w:ascii="Times New Roman" w:eastAsia="Calibri" w:hAnsi="Times New Roman" w:cs="Times New Roman"/>
          <w:sz w:val="26"/>
          <w:szCs w:val="26"/>
        </w:rPr>
      </w:pPr>
    </w:p>
    <w:p w:rsidR="004C3B44" w:rsidRDefault="004C3B44" w:rsidP="00855997">
      <w:pPr>
        <w:spacing w:after="0" w:line="240" w:lineRule="auto"/>
        <w:ind w:firstLine="708"/>
        <w:contextualSpacing/>
        <w:jc w:val="both"/>
        <w:rPr>
          <w:rFonts w:ascii="Times New Roman" w:eastAsia="Calibri" w:hAnsi="Times New Roman" w:cs="Times New Roman"/>
          <w:sz w:val="26"/>
          <w:szCs w:val="26"/>
        </w:rPr>
      </w:pPr>
      <w:r w:rsidRPr="0056426E">
        <w:rPr>
          <w:rFonts w:ascii="Times New Roman" w:eastAsia="Calibri" w:hAnsi="Times New Roman" w:cs="Times New Roman"/>
          <w:sz w:val="26"/>
          <w:szCs w:val="26"/>
        </w:rPr>
        <w:t>3.4. Затраты на возмещение расходов по электроснабжению</w:t>
      </w:r>
    </w:p>
    <w:p w:rsidR="004C3B44" w:rsidRPr="007B38CC" w:rsidRDefault="004C3B44" w:rsidP="004C3B44">
      <w:pPr>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эс=</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Т</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эс</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П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эс х </m:t>
              </m:r>
              <m:r>
                <w:rPr>
                  <w:rFonts w:ascii="Cambria Math" w:eastAsia="Calibri" w:hAnsi="Cambria Math" w:cs="Times New Roman"/>
                  <w:sz w:val="20"/>
                  <w:szCs w:val="20"/>
                  <w:lang w:val="en-US"/>
                </w:rPr>
                <m:t>N</m:t>
              </m:r>
              <m:r>
                <w:rPr>
                  <w:rFonts w:ascii="Cambria Math" w:eastAsia="Calibri" w:hAnsi="Cambria Math" w:cs="Times New Roman"/>
                  <w:sz w:val="20"/>
                  <w:szCs w:val="20"/>
                </w:rPr>
                <m:t>м</m:t>
              </m:r>
            </m:e>
          </m:nary>
        </m:oMath>
      </m:oMathPara>
    </w:p>
    <w:p w:rsidR="004C3B44" w:rsidRPr="007B38CC"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4C3B44" w:rsidRPr="007B38CC"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34DBCF1" wp14:editId="78561DD9">
            <wp:extent cx="295275" cy="257175"/>
            <wp:effectExtent l="0" t="0" r="0" b="0"/>
            <wp:docPr id="260"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тариф на электроэнергию (в рамках применяемого одноставочного, дифференцированного по зонам суток или двуставочного тарифа);</w:t>
      </w:r>
    </w:p>
    <w:p w:rsidR="004C3B44" w:rsidRPr="007B38CC" w:rsidRDefault="004C3B44" w:rsidP="004C3B4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AC405CB" wp14:editId="6D1F0F3D">
            <wp:extent cx="333375" cy="257175"/>
            <wp:effectExtent l="0" t="0" r="0" b="0"/>
            <wp:docPr id="92"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расчетная потребность электроэнергии в год по тарифу (цене) на электроэнергию (в рамках применяемого одноставочного, дифференцированного по зонам суток или двуставочного тарифа).</w:t>
      </w:r>
    </w:p>
    <w:p w:rsidR="004C3B44" w:rsidRDefault="00321127" w:rsidP="004C3B44">
      <w:pPr>
        <w:spacing w:after="0" w:line="240" w:lineRule="auto"/>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4C3B44" w:rsidRPr="007B38CC">
        <w:rPr>
          <w:rFonts w:ascii="Times New Roman" w:eastAsia="Calibri" w:hAnsi="Times New Roman" w:cs="Times New Roman"/>
          <w:sz w:val="20"/>
          <w:szCs w:val="20"/>
        </w:rPr>
        <w:t>- количество месяцев предоставления услуги.</w:t>
      </w:r>
    </w:p>
    <w:p w:rsidR="004C3B44" w:rsidRPr="007B38CC" w:rsidRDefault="004C3B44" w:rsidP="004C3B44">
      <w:pPr>
        <w:spacing w:after="0" w:line="240" w:lineRule="auto"/>
        <w:rPr>
          <w:rFonts w:ascii="Times New Roman" w:eastAsia="Calibri" w:hAnsi="Times New Roman" w:cs="Times New Roman"/>
          <w:b/>
          <w:i/>
          <w:sz w:val="20"/>
          <w:szCs w:val="20"/>
        </w:rPr>
      </w:pPr>
    </w:p>
    <w:tbl>
      <w:tblPr>
        <w:tblW w:w="9781" w:type="dxa"/>
        <w:tblInd w:w="108" w:type="dxa"/>
        <w:tblLook w:val="04A0" w:firstRow="1" w:lastRow="0" w:firstColumn="1" w:lastColumn="0" w:noHBand="0" w:noVBand="1"/>
      </w:tblPr>
      <w:tblGrid>
        <w:gridCol w:w="2977"/>
        <w:gridCol w:w="3827"/>
        <w:gridCol w:w="2977"/>
      </w:tblGrid>
      <w:tr w:rsidR="004C3B44" w:rsidRPr="007B38CC" w:rsidTr="004E3B95">
        <w:trPr>
          <w:trHeight w:val="580"/>
        </w:trPr>
        <w:tc>
          <w:tcPr>
            <w:tcW w:w="2977" w:type="dxa"/>
            <w:tcBorders>
              <w:top w:val="single" w:sz="4" w:space="0" w:color="auto"/>
              <w:left w:val="single" w:sz="4" w:space="0" w:color="auto"/>
              <w:bottom w:val="single" w:sz="4" w:space="0" w:color="auto"/>
              <w:right w:val="single" w:sz="4" w:space="0" w:color="auto"/>
            </w:tcBorders>
            <w:vAlign w:val="center"/>
            <w:hideMark/>
          </w:tcPr>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Тариф на электроэнергию </w:t>
            </w:r>
          </w:p>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827" w:type="dxa"/>
            <w:tcBorders>
              <w:top w:val="single" w:sz="4" w:space="0" w:color="auto"/>
              <w:left w:val="nil"/>
              <w:bottom w:val="single" w:sz="4" w:space="0" w:color="auto"/>
              <w:right w:val="single" w:sz="4" w:space="0" w:color="auto"/>
            </w:tcBorders>
            <w:vAlign w:val="center"/>
            <w:hideMark/>
          </w:tcPr>
          <w:p w:rsidR="00342F94"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Расчетная потребность электроэнергии </w:t>
            </w:r>
          </w:p>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мес.              тыс. .кВт.ч</w:t>
            </w:r>
          </w:p>
        </w:tc>
        <w:tc>
          <w:tcPr>
            <w:tcW w:w="2977" w:type="dxa"/>
            <w:tcBorders>
              <w:top w:val="single" w:sz="4" w:space="0" w:color="auto"/>
              <w:left w:val="nil"/>
              <w:bottom w:val="single" w:sz="4" w:space="0" w:color="auto"/>
              <w:right w:val="single" w:sz="4" w:space="0" w:color="auto"/>
            </w:tcBorders>
            <w:vAlign w:val="center"/>
          </w:tcPr>
          <w:p w:rsidR="004C3B44" w:rsidRPr="007B38CC" w:rsidRDefault="004C3B44" w:rsidP="004E3B95">
            <w:pPr>
              <w:tabs>
                <w:tab w:val="left" w:pos="0"/>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предоставления услуги (мес.)</w:t>
            </w:r>
          </w:p>
        </w:tc>
      </w:tr>
      <w:tr w:rsidR="004C3B44" w:rsidRPr="007B38CC" w:rsidTr="004447C6">
        <w:trPr>
          <w:trHeight w:val="425"/>
        </w:trPr>
        <w:tc>
          <w:tcPr>
            <w:tcW w:w="2977" w:type="dxa"/>
            <w:tcBorders>
              <w:top w:val="nil"/>
              <w:left w:val="single" w:sz="4" w:space="0" w:color="auto"/>
              <w:bottom w:val="single" w:sz="4" w:space="0" w:color="auto"/>
              <w:right w:val="single" w:sz="4" w:space="0" w:color="auto"/>
            </w:tcBorders>
            <w:vAlign w:val="center"/>
            <w:hideMark/>
          </w:tcPr>
          <w:p w:rsidR="004C3B44" w:rsidRPr="007B38CC" w:rsidRDefault="004C3B44" w:rsidP="004447C6">
            <w:pPr>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bCs/>
                <w:sz w:val="20"/>
                <w:szCs w:val="20"/>
                <w:lang w:eastAsia="ru-RU"/>
              </w:rPr>
              <w:t>Не выше средних прогнозных  уровней нерегулируемых  цен  на электрическую энергию (мощность)</w:t>
            </w:r>
          </w:p>
        </w:tc>
        <w:tc>
          <w:tcPr>
            <w:tcW w:w="3827" w:type="dxa"/>
            <w:tcBorders>
              <w:top w:val="nil"/>
              <w:left w:val="nil"/>
              <w:bottom w:val="single" w:sz="4" w:space="0" w:color="auto"/>
              <w:right w:val="single" w:sz="4" w:space="0" w:color="auto"/>
            </w:tcBorders>
            <w:noWrap/>
            <w:vAlign w:val="center"/>
            <w:hideMark/>
          </w:tcPr>
          <w:p w:rsidR="004C3B44" w:rsidRPr="007B38CC" w:rsidRDefault="004C3B44"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электроэнергии</w:t>
            </w:r>
          </w:p>
        </w:tc>
        <w:tc>
          <w:tcPr>
            <w:tcW w:w="2977" w:type="dxa"/>
            <w:tcBorders>
              <w:top w:val="nil"/>
              <w:left w:val="nil"/>
              <w:bottom w:val="single" w:sz="4" w:space="0" w:color="auto"/>
              <w:right w:val="single" w:sz="4" w:space="0" w:color="auto"/>
            </w:tcBorders>
            <w:vAlign w:val="center"/>
          </w:tcPr>
          <w:p w:rsidR="004C3B44" w:rsidRPr="007B38CC" w:rsidRDefault="004C3B44" w:rsidP="004447C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4C3B44" w:rsidRDefault="004C3B44" w:rsidP="00855997">
      <w:pPr>
        <w:spacing w:after="0" w:line="240" w:lineRule="auto"/>
        <w:ind w:firstLine="708"/>
        <w:contextualSpacing/>
        <w:jc w:val="both"/>
        <w:rPr>
          <w:rFonts w:ascii="Times New Roman" w:eastAsia="Calibri" w:hAnsi="Times New Roman" w:cs="Times New Roman"/>
          <w:sz w:val="26"/>
          <w:szCs w:val="26"/>
        </w:rPr>
      </w:pPr>
    </w:p>
    <w:p w:rsidR="00855997" w:rsidRPr="007B38CC" w:rsidRDefault="004C3B44" w:rsidP="00855997">
      <w:pPr>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3.5. </w:t>
      </w:r>
      <w:r w:rsidR="00855997" w:rsidRPr="007B38CC">
        <w:rPr>
          <w:rFonts w:ascii="Times New Roman" w:eastAsia="Calibri" w:hAnsi="Times New Roman" w:cs="Times New Roman"/>
          <w:sz w:val="26"/>
          <w:szCs w:val="26"/>
        </w:rPr>
        <w:t>Затраты на электроснабжение</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эс=</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Т</m:t>
              </m:r>
              <m:r>
                <m:rPr>
                  <m:sty m:val="p"/>
                </m:rPr>
                <w:rPr>
                  <w:rFonts w:ascii="Cambria Math" w:eastAsia="Calibri" w:hAnsi="Cambria Math" w:cs="Times New Roman"/>
                  <w:sz w:val="20"/>
                  <w:szCs w:val="20"/>
                  <w:lang w:val="en-US"/>
                </w:rPr>
                <m:t>i</m:t>
              </m:r>
              <m:r>
                <w:rPr>
                  <w:rFonts w:ascii="Cambria Math" w:eastAsia="Calibri" w:hAnsi="Cambria Math" w:cs="Times New Roman"/>
                  <w:sz w:val="20"/>
                  <w:szCs w:val="20"/>
                </w:rPr>
                <m:t>эс</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П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эс х </m:t>
              </m:r>
              <m:r>
                <w:rPr>
                  <w:rFonts w:ascii="Cambria Math" w:eastAsia="Calibri" w:hAnsi="Cambria Math" w:cs="Times New Roman"/>
                  <w:sz w:val="20"/>
                  <w:szCs w:val="20"/>
                  <w:lang w:val="en-US"/>
                </w:rPr>
                <m:t>N</m:t>
              </m:r>
              <m:r>
                <w:rPr>
                  <w:rFonts w:ascii="Cambria Math" w:eastAsia="Calibri" w:hAnsi="Cambria Math" w:cs="Times New Roman"/>
                  <w:sz w:val="20"/>
                  <w:szCs w:val="20"/>
                </w:rPr>
                <m:t>м</m:t>
              </m:r>
            </m:e>
          </m:nary>
        </m:oMath>
      </m:oMathPara>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B9896D6" wp14:editId="07DF7D5E">
            <wp:extent cx="295275" cy="257175"/>
            <wp:effectExtent l="0" t="0" r="0" b="0"/>
            <wp:docPr id="483"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тариф на электроэнергию (в рамках применяемого одноставочного, дифференцированного по зонам суток или двуставочного тарифа);</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3D928A9" wp14:editId="5CF9A6FF">
            <wp:extent cx="333375" cy="257175"/>
            <wp:effectExtent l="0" t="0" r="0" b="0"/>
            <wp:docPr id="484"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расчетная потребность электроэнергии в год по тарифу (цене) на электроэнергию (в рамках применяемого одноставочного, дифференцированного по зонам суток или двуставочного тарифа).</w:t>
      </w:r>
    </w:p>
    <w:p w:rsidR="00855997" w:rsidRPr="007B38CC" w:rsidRDefault="00321127" w:rsidP="00855997">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855997" w:rsidRPr="007B38CC">
        <w:rPr>
          <w:rFonts w:ascii="Times New Roman" w:eastAsia="Calibri" w:hAnsi="Times New Roman" w:cs="Times New Roman"/>
          <w:sz w:val="20"/>
          <w:szCs w:val="20"/>
        </w:rPr>
        <w:t>- количество месяцев предоставления услуги.</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spacing w:after="0" w:line="240" w:lineRule="auto"/>
        <w:contextualSpacing/>
        <w:jc w:val="center"/>
        <w:rPr>
          <w:rFonts w:ascii="Times New Roman" w:eastAsia="Calibri" w:hAnsi="Times New Roman" w:cs="Times New Roman"/>
          <w:i/>
          <w:sz w:val="20"/>
          <w:szCs w:val="20"/>
        </w:rPr>
      </w:pPr>
    </w:p>
    <w:tbl>
      <w:tblPr>
        <w:tblW w:w="9781" w:type="dxa"/>
        <w:tblInd w:w="108" w:type="dxa"/>
        <w:tblLook w:val="04A0" w:firstRow="1" w:lastRow="0" w:firstColumn="1" w:lastColumn="0" w:noHBand="0" w:noVBand="1"/>
      </w:tblPr>
      <w:tblGrid>
        <w:gridCol w:w="2977"/>
        <w:gridCol w:w="3827"/>
        <w:gridCol w:w="2977"/>
      </w:tblGrid>
      <w:tr w:rsidR="00855997" w:rsidRPr="007B38CC" w:rsidTr="009A5C8C">
        <w:trPr>
          <w:trHeight w:val="580"/>
        </w:trPr>
        <w:tc>
          <w:tcPr>
            <w:tcW w:w="297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Тариф на электроэнергию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827"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электроэнергии в мес.              тыс. .кВт.ч</w:t>
            </w:r>
          </w:p>
        </w:tc>
        <w:tc>
          <w:tcPr>
            <w:tcW w:w="2977" w:type="dxa"/>
            <w:tcBorders>
              <w:top w:val="single" w:sz="4" w:space="0" w:color="auto"/>
              <w:left w:val="nil"/>
              <w:bottom w:val="single" w:sz="4" w:space="0" w:color="auto"/>
              <w:right w:val="single" w:sz="4" w:space="0" w:color="auto"/>
            </w:tcBorders>
            <w:vAlign w:val="center"/>
          </w:tcPr>
          <w:p w:rsidR="00855997" w:rsidRPr="007B38CC" w:rsidRDefault="00855997" w:rsidP="009A5C8C">
            <w:pPr>
              <w:tabs>
                <w:tab w:val="left" w:pos="0"/>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предоставления услуги (мес.)</w:t>
            </w:r>
          </w:p>
        </w:tc>
      </w:tr>
      <w:tr w:rsidR="00855997" w:rsidRPr="007B38CC" w:rsidTr="009A5C8C">
        <w:trPr>
          <w:trHeight w:val="425"/>
        </w:trPr>
        <w:tc>
          <w:tcPr>
            <w:tcW w:w="2977"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rPr>
                <w:rFonts w:ascii="Times New Roman" w:eastAsia="Calibri" w:hAnsi="Times New Roman" w:cs="Times New Roman"/>
                <w:bCs/>
                <w:sz w:val="20"/>
                <w:szCs w:val="20"/>
                <w:lang w:eastAsia="ru-RU"/>
              </w:rPr>
            </w:pPr>
            <w:r w:rsidRPr="007B38CC">
              <w:rPr>
                <w:rFonts w:ascii="Times New Roman" w:eastAsia="Calibri" w:hAnsi="Times New Roman" w:cs="Times New Roman"/>
                <w:bCs/>
                <w:sz w:val="20"/>
                <w:szCs w:val="20"/>
                <w:lang w:eastAsia="ru-RU"/>
              </w:rPr>
              <w:t>Не выше средних прогнозных  уровней нерегулируемых  цен  на электрическую энергию (мощность)</w:t>
            </w:r>
          </w:p>
          <w:p w:rsidR="00855997" w:rsidRPr="007B38CC" w:rsidRDefault="00855997" w:rsidP="009A5C8C">
            <w:pPr>
              <w:spacing w:after="0" w:line="240" w:lineRule="auto"/>
              <w:rPr>
                <w:rFonts w:ascii="Times New Roman" w:eastAsia="Times New Roman" w:hAnsi="Times New Roman" w:cs="Times New Roman"/>
                <w:sz w:val="20"/>
                <w:szCs w:val="20"/>
                <w:lang w:eastAsia="ru-RU"/>
              </w:rPr>
            </w:pPr>
          </w:p>
        </w:tc>
        <w:tc>
          <w:tcPr>
            <w:tcW w:w="3827"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электроэнергии</w:t>
            </w:r>
          </w:p>
        </w:tc>
        <w:tc>
          <w:tcPr>
            <w:tcW w:w="2977" w:type="dxa"/>
            <w:tcBorders>
              <w:top w:val="nil"/>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Pr="007B38CC" w:rsidRDefault="00855997" w:rsidP="00855997">
      <w:pPr>
        <w:spacing w:after="0" w:line="240" w:lineRule="auto"/>
        <w:contextualSpacing/>
        <w:jc w:val="center"/>
        <w:rPr>
          <w:rFonts w:ascii="Times New Roman" w:eastAsia="Calibri" w:hAnsi="Times New Roman" w:cs="Times New Roman"/>
          <w:i/>
          <w:sz w:val="20"/>
          <w:szCs w:val="20"/>
        </w:rPr>
      </w:pPr>
    </w:p>
    <w:p w:rsidR="00855997" w:rsidRPr="007B38CC" w:rsidRDefault="004C3B44" w:rsidP="00855997">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w:t>
      </w:r>
      <w:r w:rsidR="00855997" w:rsidRPr="007B38CC">
        <w:rPr>
          <w:rFonts w:ascii="Times New Roman" w:eastAsia="Calibri" w:hAnsi="Times New Roman" w:cs="Times New Roman"/>
          <w:sz w:val="26"/>
          <w:szCs w:val="26"/>
        </w:rPr>
        <w:t>. Затраты на холодное водоснабжение и водоотведение</w:t>
      </w:r>
    </w:p>
    <w:p w:rsidR="00855997" w:rsidRPr="007B38CC" w:rsidRDefault="00855997" w:rsidP="00855997">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855997" w:rsidRPr="007B38CC" w:rsidRDefault="00855997" w:rsidP="00855997">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гв </w:t>
      </w:r>
      <w:r w:rsidRPr="007B38CC">
        <w:rPr>
          <w:rFonts w:ascii="Times New Roman" w:eastAsia="Calibri" w:hAnsi="Times New Roman" w:cs="Times New Roman"/>
          <w:sz w:val="28"/>
          <w:szCs w:val="28"/>
        </w:rPr>
        <w:t>=( П</w:t>
      </w:r>
      <w:r w:rsidRPr="007B38CC">
        <w:rPr>
          <w:rFonts w:ascii="Times New Roman" w:eastAsia="Calibri" w:hAnsi="Times New Roman" w:cs="Times New Roman"/>
          <w:sz w:val="28"/>
          <w:szCs w:val="28"/>
          <w:vertAlign w:val="subscript"/>
        </w:rPr>
        <w:t>хв</w:t>
      </w:r>
      <w:r w:rsidRPr="007B38CC">
        <w:rPr>
          <w:rFonts w:ascii="Times New Roman" w:eastAsia="Calibri" w:hAnsi="Times New Roman" w:cs="Times New Roman"/>
          <w:sz w:val="28"/>
          <w:szCs w:val="28"/>
        </w:rPr>
        <w:t xml:space="preserve"> × Т</w:t>
      </w:r>
      <w:r w:rsidRPr="007B38CC">
        <w:rPr>
          <w:rFonts w:ascii="Times New Roman" w:eastAsia="Calibri" w:hAnsi="Times New Roman" w:cs="Times New Roman"/>
          <w:sz w:val="28"/>
          <w:szCs w:val="28"/>
          <w:vertAlign w:val="subscript"/>
        </w:rPr>
        <w:t xml:space="preserve">хв  </w:t>
      </w:r>
      <w:r w:rsidRPr="007B38CC">
        <w:rPr>
          <w:rFonts w:ascii="Times New Roman" w:eastAsia="Calibri" w:hAnsi="Times New Roman" w:cs="Times New Roman"/>
          <w:sz w:val="28"/>
          <w:szCs w:val="28"/>
        </w:rPr>
        <w:t>+ П</w:t>
      </w:r>
      <w:r w:rsidRPr="007B38CC">
        <w:rPr>
          <w:rFonts w:ascii="Times New Roman" w:eastAsia="Calibri" w:hAnsi="Times New Roman" w:cs="Times New Roman"/>
          <w:sz w:val="28"/>
          <w:szCs w:val="28"/>
          <w:vertAlign w:val="subscript"/>
        </w:rPr>
        <w:t>во</w:t>
      </w:r>
      <w:r w:rsidRPr="007B38CC">
        <w:rPr>
          <w:rFonts w:ascii="Times New Roman" w:eastAsia="Calibri" w:hAnsi="Times New Roman" w:cs="Times New Roman"/>
          <w:sz w:val="28"/>
          <w:szCs w:val="28"/>
        </w:rPr>
        <w:t xml:space="preserve"> × Т</w:t>
      </w:r>
      <w:r w:rsidRPr="007B38CC">
        <w:rPr>
          <w:rFonts w:ascii="Times New Roman" w:eastAsia="Calibri" w:hAnsi="Times New Roman" w:cs="Times New Roman"/>
          <w:sz w:val="28"/>
          <w:szCs w:val="28"/>
          <w:vertAlign w:val="subscript"/>
        </w:rPr>
        <w:t>во</w:t>
      </w:r>
      <w:r w:rsidRPr="007B38CC">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7B38CC">
        <w:rPr>
          <w:rFonts w:ascii="Times New Roman" w:eastAsia="Calibri" w:hAnsi="Times New Roman" w:cs="Times New Roman"/>
          <w:sz w:val="28"/>
          <w:szCs w:val="28"/>
          <w:vertAlign w:val="subscript"/>
        </w:rPr>
        <w:t>м</w:t>
      </w:r>
    </w:p>
    <w:p w:rsidR="00855997" w:rsidRPr="007B38CC" w:rsidRDefault="00855997" w:rsidP="00855997">
      <w:pPr>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4767BDF9" wp14:editId="71EFD877">
            <wp:extent cx="295275" cy="257175"/>
            <wp:effectExtent l="0" t="0" r="0" b="0"/>
            <wp:docPr id="485"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расчетная потребность в холодном водоснабжении (питьевая вода)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950335C" wp14:editId="34CF1A14">
            <wp:extent cx="266700" cy="257175"/>
            <wp:effectExtent l="0" t="0" r="0" b="0"/>
            <wp:docPr id="486"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регулируемый тариф на холодное водоснабжение;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82839F3" wp14:editId="0A43DA1A">
            <wp:extent cx="295275" cy="257175"/>
            <wp:effectExtent l="0" t="0" r="0" b="0"/>
            <wp:docPr id="48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расчетная потребность в водоотведении (определяется с учетом потребности в холодном и горячем водоснабжении)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6812BB1C" wp14:editId="31A10CB2">
            <wp:extent cx="257175" cy="257175"/>
            <wp:effectExtent l="0" t="0" r="0" b="0"/>
            <wp:docPr id="48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регулируемый тариф на водоотведение.</w:t>
      </w:r>
    </w:p>
    <w:p w:rsidR="00855997" w:rsidRPr="007B38CC" w:rsidRDefault="00321127" w:rsidP="00855997">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855997" w:rsidRPr="007B38CC">
        <w:rPr>
          <w:rFonts w:ascii="Times New Roman" w:eastAsia="Calibri" w:hAnsi="Times New Roman" w:cs="Times New Roman"/>
          <w:sz w:val="20"/>
          <w:szCs w:val="20"/>
        </w:rPr>
        <w:t>- количество месяцев предоставления услуги.</w:t>
      </w:r>
    </w:p>
    <w:p w:rsidR="00855997" w:rsidRPr="007B38CC" w:rsidRDefault="00855997" w:rsidP="00855997">
      <w:pPr>
        <w:spacing w:after="0" w:line="240" w:lineRule="auto"/>
        <w:contextualSpacing/>
        <w:rPr>
          <w:rFonts w:ascii="Times New Roman" w:eastAsia="Calibri" w:hAnsi="Times New Roman" w:cs="Times New Roman"/>
          <w:i/>
          <w:sz w:val="20"/>
          <w:szCs w:val="20"/>
        </w:rPr>
      </w:pPr>
    </w:p>
    <w:tbl>
      <w:tblPr>
        <w:tblW w:w="9790" w:type="dxa"/>
        <w:tblInd w:w="108" w:type="dxa"/>
        <w:tblLook w:val="04A0" w:firstRow="1" w:lastRow="0" w:firstColumn="1" w:lastColumn="0" w:noHBand="0" w:noVBand="1"/>
      </w:tblPr>
      <w:tblGrid>
        <w:gridCol w:w="1985"/>
        <w:gridCol w:w="2126"/>
        <w:gridCol w:w="2268"/>
        <w:gridCol w:w="1843"/>
        <w:gridCol w:w="1568"/>
      </w:tblGrid>
      <w:tr w:rsidR="00342F94" w:rsidRPr="007B38CC" w:rsidTr="00342F94">
        <w:trPr>
          <w:trHeight w:val="714"/>
        </w:trPr>
        <w:tc>
          <w:tcPr>
            <w:tcW w:w="1985" w:type="dxa"/>
            <w:tcBorders>
              <w:top w:val="single" w:sz="4" w:space="0" w:color="auto"/>
              <w:left w:val="single" w:sz="4" w:space="0" w:color="auto"/>
              <w:bottom w:val="single" w:sz="4" w:space="0" w:color="auto"/>
              <w:right w:val="single" w:sz="4" w:space="0" w:color="auto"/>
            </w:tcBorders>
            <w:vAlign w:val="center"/>
            <w:hideMark/>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холодном водоснабжении (питьевая вода) в месяц                            (м3)</w:t>
            </w:r>
          </w:p>
        </w:tc>
        <w:tc>
          <w:tcPr>
            <w:tcW w:w="2126" w:type="dxa"/>
            <w:tcBorders>
              <w:top w:val="single" w:sz="4" w:space="0" w:color="auto"/>
              <w:left w:val="nil"/>
              <w:bottom w:val="single" w:sz="4" w:space="0" w:color="auto"/>
              <w:right w:val="single" w:sz="4" w:space="0" w:color="auto"/>
            </w:tcBorders>
            <w:vAlign w:val="center"/>
            <w:hideMark/>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Тариф на холодное водоснабжение </w:t>
            </w:r>
          </w:p>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2268" w:type="dxa"/>
            <w:tcBorders>
              <w:top w:val="single" w:sz="4" w:space="0" w:color="auto"/>
              <w:left w:val="nil"/>
              <w:bottom w:val="single" w:sz="4" w:space="0" w:color="auto"/>
              <w:right w:val="single" w:sz="4" w:space="0" w:color="auto"/>
            </w:tcBorders>
            <w:vAlign w:val="center"/>
            <w:hideMark/>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водоотведении в месяц</w:t>
            </w:r>
          </w:p>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(м3)</w:t>
            </w:r>
          </w:p>
        </w:tc>
        <w:tc>
          <w:tcPr>
            <w:tcW w:w="1843" w:type="dxa"/>
            <w:tcBorders>
              <w:top w:val="single" w:sz="4" w:space="0" w:color="auto"/>
              <w:left w:val="nil"/>
              <w:bottom w:val="single" w:sz="4" w:space="0" w:color="auto"/>
              <w:right w:val="single" w:sz="4" w:space="0" w:color="auto"/>
            </w:tcBorders>
            <w:vAlign w:val="center"/>
            <w:hideMark/>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Тариф на водоотведение  (руб.)</w:t>
            </w:r>
          </w:p>
        </w:tc>
        <w:tc>
          <w:tcPr>
            <w:tcW w:w="1568" w:type="dxa"/>
            <w:tcBorders>
              <w:top w:val="single" w:sz="4" w:space="0" w:color="auto"/>
              <w:left w:val="nil"/>
              <w:bottom w:val="single" w:sz="4" w:space="0" w:color="auto"/>
              <w:right w:val="single" w:sz="4" w:space="0" w:color="auto"/>
            </w:tcBorders>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предоставления услуги                 (мес.)</w:t>
            </w:r>
          </w:p>
        </w:tc>
      </w:tr>
      <w:tr w:rsidR="00342F94" w:rsidRPr="007B38CC" w:rsidTr="00342F94">
        <w:trPr>
          <w:trHeight w:val="300"/>
        </w:trPr>
        <w:tc>
          <w:tcPr>
            <w:tcW w:w="1985" w:type="dxa"/>
            <w:tcBorders>
              <w:top w:val="nil"/>
              <w:left w:val="single" w:sz="4" w:space="0" w:color="auto"/>
              <w:bottom w:val="single" w:sz="4" w:space="0" w:color="auto"/>
              <w:right w:val="single" w:sz="4" w:space="0" w:color="auto"/>
            </w:tcBorders>
            <w:noWrap/>
            <w:vAlign w:val="center"/>
            <w:hideMark/>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холодного водоснабжения</w:t>
            </w:r>
          </w:p>
        </w:tc>
        <w:tc>
          <w:tcPr>
            <w:tcW w:w="2126" w:type="dxa"/>
            <w:tcBorders>
              <w:top w:val="nil"/>
              <w:left w:val="nil"/>
              <w:bottom w:val="single" w:sz="4" w:space="0" w:color="auto"/>
              <w:right w:val="single" w:sz="4" w:space="0" w:color="auto"/>
            </w:tcBorders>
            <w:noWrap/>
            <w:vAlign w:val="center"/>
            <w:hideMark/>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Утвержденный тариф </w:t>
            </w:r>
          </w:p>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на текущий </w:t>
            </w:r>
          </w:p>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финансовый год</w:t>
            </w:r>
          </w:p>
        </w:tc>
        <w:tc>
          <w:tcPr>
            <w:tcW w:w="2268" w:type="dxa"/>
            <w:tcBorders>
              <w:top w:val="nil"/>
              <w:left w:val="nil"/>
              <w:bottom w:val="single" w:sz="4" w:space="0" w:color="auto"/>
              <w:right w:val="single" w:sz="4" w:space="0" w:color="auto"/>
            </w:tcBorders>
            <w:noWrap/>
            <w:vAlign w:val="center"/>
            <w:hideMark/>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водоотведения</w:t>
            </w:r>
          </w:p>
        </w:tc>
        <w:tc>
          <w:tcPr>
            <w:tcW w:w="1843" w:type="dxa"/>
            <w:tcBorders>
              <w:top w:val="nil"/>
              <w:left w:val="nil"/>
              <w:bottom w:val="single" w:sz="4" w:space="0" w:color="auto"/>
              <w:right w:val="single" w:sz="4" w:space="0" w:color="auto"/>
            </w:tcBorders>
            <w:noWrap/>
            <w:vAlign w:val="bottom"/>
            <w:hideMark/>
          </w:tcPr>
          <w:p w:rsidR="00342F94" w:rsidRPr="007B38CC" w:rsidRDefault="00342F94"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 на текущий финансовый год</w:t>
            </w:r>
          </w:p>
        </w:tc>
        <w:tc>
          <w:tcPr>
            <w:tcW w:w="1568" w:type="dxa"/>
            <w:tcBorders>
              <w:top w:val="single" w:sz="4" w:space="0" w:color="auto"/>
              <w:left w:val="nil"/>
              <w:bottom w:val="single" w:sz="4" w:space="0" w:color="auto"/>
              <w:right w:val="single" w:sz="4" w:space="0" w:color="auto"/>
            </w:tcBorders>
            <w:vAlign w:val="center"/>
          </w:tcPr>
          <w:p w:rsidR="00342F94" w:rsidRPr="007B38CC" w:rsidRDefault="00342F94" w:rsidP="00342F94">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9B1F7C" w:rsidRDefault="009B1F7C" w:rsidP="00E14640">
      <w:pPr>
        <w:spacing w:after="0" w:line="240" w:lineRule="auto"/>
        <w:ind w:firstLine="709"/>
        <w:jc w:val="both"/>
        <w:rPr>
          <w:rFonts w:ascii="Times New Roman" w:eastAsia="Calibri" w:hAnsi="Times New Roman" w:cs="Times New Roman"/>
          <w:sz w:val="26"/>
          <w:szCs w:val="26"/>
        </w:rPr>
      </w:pPr>
    </w:p>
    <w:p w:rsidR="00E14640" w:rsidRPr="004B3403" w:rsidRDefault="004C3B44" w:rsidP="00E1464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3.7</w:t>
      </w:r>
      <w:r w:rsidRPr="007B38CC">
        <w:rPr>
          <w:rFonts w:ascii="Times New Roman" w:eastAsia="Calibri" w:hAnsi="Times New Roman" w:cs="Times New Roman"/>
          <w:sz w:val="26"/>
          <w:szCs w:val="26"/>
        </w:rPr>
        <w:t xml:space="preserve">. </w:t>
      </w:r>
      <w:r w:rsidR="00E14640" w:rsidRPr="004B3403">
        <w:rPr>
          <w:rFonts w:ascii="Times New Roman" w:eastAsia="Calibri" w:hAnsi="Times New Roman" w:cs="Times New Roman"/>
          <w:sz w:val="26"/>
          <w:szCs w:val="26"/>
        </w:rPr>
        <w:t>Затраты на возмещение расходов по холодному водоснабжению и водоотведению</w:t>
      </w:r>
    </w:p>
    <w:p w:rsidR="00E14640" w:rsidRPr="004B3403" w:rsidRDefault="00E14640" w:rsidP="00E14640">
      <w:pPr>
        <w:spacing w:after="0" w:line="240" w:lineRule="auto"/>
        <w:ind w:firstLine="709"/>
        <w:jc w:val="both"/>
        <w:rPr>
          <w:rFonts w:ascii="Times New Roman" w:eastAsia="Calibri" w:hAnsi="Times New Roman" w:cs="Times New Roman"/>
          <w:sz w:val="26"/>
          <w:szCs w:val="26"/>
        </w:rPr>
      </w:pPr>
    </w:p>
    <w:p w:rsidR="00E14640" w:rsidRPr="007B38CC" w:rsidRDefault="00E14640" w:rsidP="00E14640">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4B3403">
        <w:rPr>
          <w:rFonts w:ascii="Times New Roman" w:eastAsia="Calibri" w:hAnsi="Times New Roman" w:cs="Times New Roman"/>
          <w:sz w:val="28"/>
          <w:szCs w:val="28"/>
        </w:rPr>
        <w:t>З</w:t>
      </w:r>
      <w:r w:rsidRPr="004B3403">
        <w:rPr>
          <w:rFonts w:ascii="Times New Roman" w:eastAsia="Calibri" w:hAnsi="Times New Roman" w:cs="Times New Roman"/>
          <w:sz w:val="28"/>
          <w:szCs w:val="28"/>
          <w:vertAlign w:val="subscript"/>
        </w:rPr>
        <w:t xml:space="preserve">гв </w:t>
      </w:r>
      <w:r w:rsidRPr="004B3403">
        <w:rPr>
          <w:rFonts w:ascii="Times New Roman" w:eastAsia="Calibri" w:hAnsi="Times New Roman" w:cs="Times New Roman"/>
          <w:sz w:val="28"/>
          <w:szCs w:val="28"/>
        </w:rPr>
        <w:t>= (П</w:t>
      </w:r>
      <w:r w:rsidRPr="004B3403">
        <w:rPr>
          <w:rFonts w:ascii="Times New Roman" w:eastAsia="Calibri" w:hAnsi="Times New Roman" w:cs="Times New Roman"/>
          <w:sz w:val="28"/>
          <w:szCs w:val="28"/>
          <w:vertAlign w:val="subscript"/>
        </w:rPr>
        <w:t>хв</w:t>
      </w:r>
      <w:r w:rsidRPr="004B3403">
        <w:rPr>
          <w:rFonts w:ascii="Times New Roman" w:eastAsia="Calibri" w:hAnsi="Times New Roman" w:cs="Times New Roman"/>
          <w:sz w:val="28"/>
          <w:szCs w:val="28"/>
        </w:rPr>
        <w:t xml:space="preserve"> × Т</w:t>
      </w:r>
      <w:r w:rsidRPr="004B3403">
        <w:rPr>
          <w:rFonts w:ascii="Times New Roman" w:eastAsia="Calibri" w:hAnsi="Times New Roman" w:cs="Times New Roman"/>
          <w:sz w:val="28"/>
          <w:szCs w:val="28"/>
          <w:vertAlign w:val="subscript"/>
        </w:rPr>
        <w:t>хв</w:t>
      </w:r>
      <w:r w:rsidRPr="007B38CC">
        <w:rPr>
          <w:rFonts w:ascii="Times New Roman" w:eastAsia="Calibri" w:hAnsi="Times New Roman" w:cs="Times New Roman"/>
          <w:sz w:val="28"/>
          <w:szCs w:val="28"/>
          <w:vertAlign w:val="subscript"/>
        </w:rPr>
        <w:t xml:space="preserve">  </w:t>
      </w:r>
      <w:r w:rsidRPr="007B38CC">
        <w:rPr>
          <w:rFonts w:ascii="Times New Roman" w:eastAsia="Calibri" w:hAnsi="Times New Roman" w:cs="Times New Roman"/>
          <w:sz w:val="28"/>
          <w:szCs w:val="28"/>
        </w:rPr>
        <w:t>+ П</w:t>
      </w:r>
      <w:r w:rsidRPr="007B38CC">
        <w:rPr>
          <w:rFonts w:ascii="Times New Roman" w:eastAsia="Calibri" w:hAnsi="Times New Roman" w:cs="Times New Roman"/>
          <w:sz w:val="28"/>
          <w:szCs w:val="28"/>
          <w:vertAlign w:val="subscript"/>
        </w:rPr>
        <w:t>во</w:t>
      </w:r>
      <w:r w:rsidRPr="007B38CC">
        <w:rPr>
          <w:rFonts w:ascii="Times New Roman" w:eastAsia="Calibri" w:hAnsi="Times New Roman" w:cs="Times New Roman"/>
          <w:sz w:val="28"/>
          <w:szCs w:val="28"/>
        </w:rPr>
        <w:t xml:space="preserve"> × Т</w:t>
      </w:r>
      <w:r w:rsidRPr="007B38CC">
        <w:rPr>
          <w:rFonts w:ascii="Times New Roman" w:eastAsia="Calibri" w:hAnsi="Times New Roman" w:cs="Times New Roman"/>
          <w:sz w:val="28"/>
          <w:szCs w:val="28"/>
          <w:vertAlign w:val="subscript"/>
        </w:rPr>
        <w:t xml:space="preserve">во  </w:t>
      </w:r>
      <w:r w:rsidRPr="007B38CC">
        <w:rPr>
          <w:rFonts w:ascii="Times New Roman" w:eastAsia="Calibri" w:hAnsi="Times New Roman" w:cs="Times New Roman"/>
          <w:sz w:val="28"/>
          <w:szCs w:val="28"/>
        </w:rPr>
        <w:t>) ×</w:t>
      </w:r>
      <m:oMath>
        <m:r>
          <m:rPr>
            <m:sty m:val="p"/>
          </m:rPr>
          <w:rPr>
            <w:rFonts w:ascii="Cambria Math" w:eastAsia="Calibri" w:hAnsi="Cambria Math" w:cs="Times New Roman"/>
            <w:sz w:val="28"/>
            <w:szCs w:val="28"/>
            <w:lang w:val="en-US"/>
          </w:rPr>
          <m:t>N</m:t>
        </m:r>
      </m:oMath>
      <w:r w:rsidRPr="007B38CC">
        <w:rPr>
          <w:rFonts w:ascii="Times New Roman" w:eastAsia="Calibri" w:hAnsi="Times New Roman" w:cs="Times New Roman"/>
          <w:sz w:val="28"/>
          <w:szCs w:val="28"/>
          <w:vertAlign w:val="subscript"/>
        </w:rPr>
        <w:t>м</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ABBE0CD" wp14:editId="14AC0E43">
            <wp:extent cx="295275" cy="257175"/>
            <wp:effectExtent l="0" t="0" r="0" b="0"/>
            <wp:docPr id="93"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расчетная потребность в холодном водоснабжении в месяц;</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7ABE87F" wp14:editId="090326E8">
            <wp:extent cx="266700" cy="257175"/>
            <wp:effectExtent l="0" t="0" r="0" b="0"/>
            <wp:docPr id="94"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регулируемый тариф на холодное водоснабжение;</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8F852CB" wp14:editId="498D1EA5">
            <wp:extent cx="295275" cy="257175"/>
            <wp:effectExtent l="0" t="0" r="0" b="0"/>
            <wp:docPr id="95"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расчетная потребность в водоотведении (определяется с учетом потребности в холодном и горячем водоснабжении) в месяц;</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45DD852B" wp14:editId="5E4AABAB">
            <wp:extent cx="257175" cy="257175"/>
            <wp:effectExtent l="0" t="0" r="0" b="0"/>
            <wp:docPr id="9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регулируемый тариф на водоотведение.</w:t>
      </w:r>
    </w:p>
    <w:p w:rsidR="00E14640" w:rsidRPr="007B38CC" w:rsidRDefault="00321127" w:rsidP="00E14640">
      <w:pPr>
        <w:spacing w:after="0" w:line="240" w:lineRule="auto"/>
        <w:contextualSpacing/>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E14640" w:rsidRPr="007B38CC">
        <w:rPr>
          <w:rFonts w:ascii="Times New Roman" w:eastAsia="Calibri" w:hAnsi="Times New Roman" w:cs="Times New Roman"/>
          <w:sz w:val="20"/>
          <w:szCs w:val="20"/>
        </w:rPr>
        <w:t>- количество месяцев предоставления услуги.</w:t>
      </w:r>
    </w:p>
    <w:p w:rsidR="00E14640" w:rsidRPr="007B38CC" w:rsidRDefault="00E14640" w:rsidP="00E14640">
      <w:pPr>
        <w:spacing w:after="0" w:line="240" w:lineRule="auto"/>
        <w:contextualSpacing/>
        <w:rPr>
          <w:rFonts w:ascii="Times New Roman" w:eastAsia="Calibri" w:hAnsi="Times New Roman" w:cs="Times New Roman"/>
          <w:i/>
          <w:sz w:val="20"/>
          <w:szCs w:val="20"/>
        </w:rPr>
      </w:pPr>
    </w:p>
    <w:tbl>
      <w:tblPr>
        <w:tblW w:w="9746" w:type="dxa"/>
        <w:tblInd w:w="108" w:type="dxa"/>
        <w:tblLook w:val="04A0" w:firstRow="1" w:lastRow="0" w:firstColumn="1" w:lastColumn="0" w:noHBand="0" w:noVBand="1"/>
      </w:tblPr>
      <w:tblGrid>
        <w:gridCol w:w="1701"/>
        <w:gridCol w:w="2127"/>
        <w:gridCol w:w="1984"/>
        <w:gridCol w:w="2126"/>
        <w:gridCol w:w="1808"/>
      </w:tblGrid>
      <w:tr w:rsidR="00E14640" w:rsidRPr="007B38CC" w:rsidTr="004E3B95">
        <w:trPr>
          <w:trHeight w:val="714"/>
        </w:trPr>
        <w:tc>
          <w:tcPr>
            <w:tcW w:w="1701" w:type="dxa"/>
            <w:tcBorders>
              <w:top w:val="single" w:sz="4" w:space="0" w:color="auto"/>
              <w:left w:val="single" w:sz="4" w:space="0" w:color="auto"/>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холодном водоснабжении (питьевая вода) в месяц               (м3)</w:t>
            </w:r>
          </w:p>
        </w:tc>
        <w:tc>
          <w:tcPr>
            <w:tcW w:w="2127" w:type="dxa"/>
            <w:tcBorders>
              <w:top w:val="single" w:sz="4" w:space="0" w:color="auto"/>
              <w:left w:val="nil"/>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Тариф на холодное водоснабжение           (руб.)</w:t>
            </w:r>
          </w:p>
        </w:tc>
        <w:tc>
          <w:tcPr>
            <w:tcW w:w="1984" w:type="dxa"/>
            <w:tcBorders>
              <w:top w:val="single" w:sz="4" w:space="0" w:color="auto"/>
              <w:left w:val="nil"/>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водоотведении в месяц</w:t>
            </w:r>
          </w:p>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(м3)</w:t>
            </w:r>
          </w:p>
        </w:tc>
        <w:tc>
          <w:tcPr>
            <w:tcW w:w="2126" w:type="dxa"/>
            <w:tcBorders>
              <w:top w:val="single" w:sz="4" w:space="0" w:color="auto"/>
              <w:left w:val="nil"/>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Тариф на водоотведение              (руб.)</w:t>
            </w:r>
          </w:p>
        </w:tc>
        <w:tc>
          <w:tcPr>
            <w:tcW w:w="1808" w:type="dxa"/>
            <w:tcBorders>
              <w:top w:val="single" w:sz="4" w:space="0" w:color="auto"/>
              <w:left w:val="nil"/>
              <w:bottom w:val="single" w:sz="4" w:space="0" w:color="auto"/>
              <w:right w:val="single" w:sz="4" w:space="0" w:color="auto"/>
            </w:tcBorders>
          </w:tcPr>
          <w:p w:rsidR="00E14640" w:rsidRPr="007B38CC" w:rsidRDefault="00E14640" w:rsidP="004E3B95">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(мес.)</w:t>
            </w:r>
          </w:p>
        </w:tc>
      </w:tr>
      <w:tr w:rsidR="00E14640" w:rsidRPr="007B38CC" w:rsidTr="004E3B95">
        <w:trPr>
          <w:trHeight w:val="300"/>
        </w:trPr>
        <w:tc>
          <w:tcPr>
            <w:tcW w:w="1701" w:type="dxa"/>
            <w:tcBorders>
              <w:top w:val="nil"/>
              <w:left w:val="single" w:sz="4" w:space="0" w:color="auto"/>
              <w:bottom w:val="single" w:sz="4" w:space="0" w:color="auto"/>
              <w:right w:val="single" w:sz="4" w:space="0" w:color="auto"/>
            </w:tcBorders>
            <w:noWrap/>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холодного водоснабжения</w:t>
            </w:r>
          </w:p>
        </w:tc>
        <w:tc>
          <w:tcPr>
            <w:tcW w:w="2127" w:type="dxa"/>
            <w:tcBorders>
              <w:top w:val="nil"/>
              <w:left w:val="nil"/>
              <w:bottom w:val="single" w:sz="4" w:space="0" w:color="auto"/>
              <w:right w:val="single" w:sz="4" w:space="0" w:color="auto"/>
            </w:tcBorders>
            <w:noWrap/>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 на текущий финансовый год</w:t>
            </w:r>
          </w:p>
        </w:tc>
        <w:tc>
          <w:tcPr>
            <w:tcW w:w="1984" w:type="dxa"/>
            <w:tcBorders>
              <w:top w:val="nil"/>
              <w:left w:val="nil"/>
              <w:bottom w:val="single" w:sz="4" w:space="0" w:color="auto"/>
              <w:right w:val="single" w:sz="4" w:space="0" w:color="auto"/>
            </w:tcBorders>
            <w:noWrap/>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водоотведения</w:t>
            </w:r>
          </w:p>
        </w:tc>
        <w:tc>
          <w:tcPr>
            <w:tcW w:w="2126" w:type="dxa"/>
            <w:tcBorders>
              <w:top w:val="nil"/>
              <w:left w:val="nil"/>
              <w:bottom w:val="single" w:sz="4" w:space="0" w:color="auto"/>
              <w:right w:val="single" w:sz="4" w:space="0" w:color="auto"/>
            </w:tcBorders>
            <w:noWrap/>
            <w:vAlign w:val="bottom"/>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 на текущий финансовый год</w:t>
            </w:r>
          </w:p>
        </w:tc>
        <w:tc>
          <w:tcPr>
            <w:tcW w:w="1808" w:type="dxa"/>
            <w:tcBorders>
              <w:top w:val="nil"/>
              <w:left w:val="nil"/>
              <w:bottom w:val="single" w:sz="4" w:space="0" w:color="auto"/>
              <w:right w:val="single" w:sz="4" w:space="0" w:color="auto"/>
            </w:tcBorders>
            <w:vAlign w:val="center"/>
          </w:tcPr>
          <w:p w:rsidR="00E14640" w:rsidRPr="007B38CC" w:rsidRDefault="00E14640" w:rsidP="004E3B95">
            <w:pPr>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4C3B44" w:rsidRDefault="004C3B44" w:rsidP="00E14640">
      <w:pPr>
        <w:spacing w:after="0" w:line="240" w:lineRule="auto"/>
        <w:ind w:firstLine="709"/>
        <w:jc w:val="both"/>
        <w:rPr>
          <w:rFonts w:ascii="Times New Roman" w:eastAsia="Calibri" w:hAnsi="Times New Roman" w:cs="Times New Roman"/>
          <w:b/>
          <w:i/>
          <w:sz w:val="20"/>
          <w:szCs w:val="20"/>
        </w:rPr>
      </w:pPr>
    </w:p>
    <w:p w:rsidR="004C3B44" w:rsidRDefault="004C3B44" w:rsidP="00855997">
      <w:pPr>
        <w:spacing w:after="0" w:line="240" w:lineRule="auto"/>
        <w:jc w:val="center"/>
        <w:rPr>
          <w:rFonts w:ascii="Times New Roman" w:eastAsia="Calibri" w:hAnsi="Times New Roman" w:cs="Times New Roman"/>
          <w:b/>
          <w:i/>
          <w:sz w:val="20"/>
          <w:szCs w:val="20"/>
        </w:rPr>
      </w:pPr>
    </w:p>
    <w:p w:rsidR="00855997" w:rsidRPr="007B38CC" w:rsidRDefault="00855997" w:rsidP="00855997">
      <w:pPr>
        <w:spacing w:after="0" w:line="240" w:lineRule="auto"/>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4. Затраты на аренду, субаренду земельного участка</w:t>
      </w:r>
      <w:r w:rsidR="005B3C9D" w:rsidRPr="007B38CC">
        <w:rPr>
          <w:rFonts w:ascii="Times New Roman" w:eastAsia="Calibri" w:hAnsi="Times New Roman" w:cs="Times New Roman"/>
          <w:sz w:val="26"/>
          <w:szCs w:val="26"/>
        </w:rPr>
        <w:t>, помещений</w:t>
      </w:r>
    </w:p>
    <w:p w:rsidR="00855997" w:rsidRPr="007B38CC" w:rsidRDefault="00855997" w:rsidP="00855997">
      <w:pPr>
        <w:spacing w:after="0" w:line="240" w:lineRule="auto"/>
        <w:ind w:firstLine="708"/>
        <w:contextualSpacing/>
        <w:rPr>
          <w:rFonts w:ascii="Times New Roman" w:eastAsia="Calibri" w:hAnsi="Times New Roman" w:cs="Times New Roman"/>
          <w:b/>
          <w:sz w:val="24"/>
          <w:szCs w:val="24"/>
        </w:rPr>
      </w:pPr>
    </w:p>
    <w:p w:rsidR="00855997" w:rsidRPr="007B38CC" w:rsidRDefault="00855997" w:rsidP="0085599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4.1. Затраты на аренду, субаренду земельного участка</w:t>
      </w:r>
      <w:r w:rsidR="005B3C9D" w:rsidRPr="007B38CC">
        <w:rPr>
          <w:rFonts w:ascii="Times New Roman" w:eastAsia="Calibri" w:hAnsi="Times New Roman" w:cs="Times New Roman"/>
          <w:sz w:val="26"/>
          <w:szCs w:val="26"/>
        </w:rPr>
        <w:t>, помещений</w:t>
      </w:r>
    </w:p>
    <w:p w:rsidR="00855997" w:rsidRPr="007B38CC" w:rsidRDefault="00855997" w:rsidP="0085599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m:t>
              </m:r>
              <m:r>
                <m:rPr>
                  <m:sty m:val="p"/>
                </m:rPr>
                <w:rPr>
                  <w:rFonts w:ascii="Cambria Math" w:eastAsia="Calibri" w:hAnsi="Cambria Math" w:cs="Times New Roman"/>
                  <w:sz w:val="20"/>
                  <w:szCs w:val="20"/>
                  <w:lang w:val="en-US"/>
                </w:rPr>
                <m:t xml:space="preserve">x P i </m:t>
              </m:r>
            </m:e>
          </m:nary>
          <m:r>
            <w:rPr>
              <w:rFonts w:ascii="Cambria Math" w:eastAsia="Calibri" w:hAnsi="Cambria Math" w:cs="Times New Roman"/>
              <w:sz w:val="20"/>
              <w:szCs w:val="20"/>
            </w:rPr>
            <m:t>,</m:t>
          </m:r>
        </m:oMath>
      </m:oMathPara>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  количество месяцев;</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 цена аренды, субаренды земельного участка</w:t>
      </w:r>
      <w:r w:rsidR="005B3C9D" w:rsidRPr="007B38CC">
        <w:rPr>
          <w:rFonts w:ascii="Times New Roman" w:eastAsia="Calibri" w:hAnsi="Times New Roman" w:cs="Times New Roman"/>
          <w:sz w:val="20"/>
          <w:szCs w:val="20"/>
        </w:rPr>
        <w:t>, помещений</w:t>
      </w:r>
      <w:r w:rsidRPr="007B38CC">
        <w:rPr>
          <w:rFonts w:ascii="Times New Roman" w:eastAsia="Calibri" w:hAnsi="Times New Roman" w:cs="Times New Roman"/>
          <w:sz w:val="20"/>
          <w:szCs w:val="20"/>
        </w:rPr>
        <w:t>.</w:t>
      </w:r>
    </w:p>
    <w:p w:rsidR="00855997" w:rsidRPr="007B38CC" w:rsidRDefault="00855997" w:rsidP="00855997">
      <w:pPr>
        <w:spacing w:after="0" w:line="240" w:lineRule="auto"/>
        <w:rPr>
          <w:rFonts w:ascii="Times New Roman" w:eastAsia="Calibri" w:hAnsi="Times New Roman" w:cs="Times New Roman"/>
          <w:sz w:val="20"/>
          <w:szCs w:val="20"/>
        </w:rPr>
      </w:pPr>
      <w:r w:rsidRPr="007B38CC">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71A8B248" wp14:editId="6FCC7B53">
                <wp:simplePos x="0" y="0"/>
                <wp:positionH relativeFrom="column">
                  <wp:posOffset>1720215</wp:posOffset>
                </wp:positionH>
                <wp:positionV relativeFrom="paragraph">
                  <wp:posOffset>316865</wp:posOffset>
                </wp:positionV>
                <wp:extent cx="268605" cy="272415"/>
                <wp:effectExtent l="0" t="0" r="0" b="0"/>
                <wp:wrapNone/>
                <wp:docPr id="188"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D97042" w:rsidRDefault="00D97042" w:rsidP="00855997">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Поле 141" o:spid="_x0000_s1027" type="#_x0000_t202" style="position:absolute;margin-left:135.45pt;margin-top:24.95pt;width:21.15pt;height:21.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" filled="f" stroked="f">
                <v:path arrowok="t"/>
                <v:textbox style="mso-fit-shape-to-text:t">
                  <w:txbxContent>
                    <w:p w:rsidR="00D97042" w:rsidRDefault="00D97042" w:rsidP="00855997">
                      <w:pPr>
                        <w:pStyle w:val="ac"/>
                        <w:jc w:val="center"/>
                        <w:rPr>
                          <w:b/>
                          <w:sz w:val="26"/>
                          <w:szCs w:val="26"/>
                        </w:rPr>
                      </w:pPr>
                    </w:p>
                  </w:txbxContent>
                </v:textbox>
              </v:shape>
            </w:pict>
          </mc:Fallback>
        </mc:AlternateContent>
      </w:r>
    </w:p>
    <w:tbl>
      <w:tblPr>
        <w:tblW w:w="8505" w:type="dxa"/>
        <w:tblInd w:w="574" w:type="dxa"/>
        <w:tblLook w:val="04A0" w:firstRow="1" w:lastRow="0" w:firstColumn="1" w:lastColumn="0" w:noHBand="0" w:noVBand="1"/>
      </w:tblPr>
      <w:tblGrid>
        <w:gridCol w:w="4936"/>
        <w:gridCol w:w="3569"/>
      </w:tblGrid>
      <w:tr w:rsidR="00855997" w:rsidRPr="007B38CC" w:rsidTr="009A5C8C">
        <w:trPr>
          <w:trHeight w:val="678"/>
        </w:trPr>
        <w:tc>
          <w:tcPr>
            <w:tcW w:w="4936" w:type="dxa"/>
            <w:tcBorders>
              <w:top w:val="single" w:sz="4" w:space="0" w:color="auto"/>
              <w:left w:val="single" w:sz="4" w:space="0" w:color="auto"/>
              <w:bottom w:val="single" w:sz="4" w:space="0" w:color="auto"/>
              <w:right w:val="single" w:sz="4" w:space="0" w:color="auto"/>
            </w:tcBorders>
            <w:vAlign w:val="center"/>
            <w:hideMark/>
          </w:tcPr>
          <w:p w:rsidR="005B3C9D" w:rsidRPr="007B38CC" w:rsidRDefault="005B3C9D" w:rsidP="005B3C9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аренды, субаренды земельного участка, помещений в месяц</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3569"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месяцев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(мес.)</w:t>
            </w:r>
          </w:p>
        </w:tc>
      </w:tr>
      <w:tr w:rsidR="00855997" w:rsidRPr="007B38CC" w:rsidTr="009A5C8C">
        <w:trPr>
          <w:trHeight w:val="300"/>
        </w:trPr>
        <w:tc>
          <w:tcPr>
            <w:tcW w:w="4936" w:type="dxa"/>
            <w:tcBorders>
              <w:top w:val="nil"/>
              <w:left w:val="single" w:sz="4" w:space="0" w:color="auto"/>
              <w:bottom w:val="single" w:sz="4" w:space="0" w:color="auto"/>
              <w:right w:val="single" w:sz="4" w:space="0" w:color="auto"/>
            </w:tcBorders>
            <w:noWrap/>
            <w:vAlign w:val="center"/>
            <w:hideMark/>
          </w:tcPr>
          <w:p w:rsidR="00855997" w:rsidRPr="007B38CC" w:rsidRDefault="005B3C9D"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29</w:t>
            </w:r>
            <w:r w:rsidR="00B27D7F">
              <w:rPr>
                <w:rFonts w:ascii="Times New Roman" w:eastAsia="Times New Roman" w:hAnsi="Times New Roman" w:cs="Times New Roman"/>
                <w:sz w:val="20"/>
                <w:szCs w:val="20"/>
                <w:lang w:eastAsia="ru-RU"/>
              </w:rPr>
              <w:t xml:space="preserve"> 5</w:t>
            </w:r>
            <w:r w:rsidR="00855997" w:rsidRPr="007B38CC">
              <w:rPr>
                <w:rFonts w:ascii="Times New Roman" w:eastAsia="Times New Roman" w:hAnsi="Times New Roman" w:cs="Times New Roman"/>
                <w:sz w:val="20"/>
                <w:szCs w:val="20"/>
                <w:lang w:eastAsia="ru-RU"/>
              </w:rPr>
              <w:t>00,00</w:t>
            </w:r>
          </w:p>
        </w:tc>
        <w:tc>
          <w:tcPr>
            <w:tcW w:w="3569"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Pr="007B38CC" w:rsidRDefault="00855997" w:rsidP="00855997">
      <w:pPr>
        <w:spacing w:after="0" w:line="240" w:lineRule="auto"/>
        <w:contextualSpacing/>
        <w:rPr>
          <w:rFonts w:ascii="Times New Roman" w:eastAsia="Calibri" w:hAnsi="Times New Roman" w:cs="Times New Roman"/>
          <w:b/>
          <w:i/>
          <w:sz w:val="20"/>
          <w:szCs w:val="20"/>
        </w:rPr>
      </w:pPr>
    </w:p>
    <w:p w:rsidR="00855997" w:rsidRPr="007B38CC" w:rsidRDefault="00855997" w:rsidP="00855997">
      <w:pPr>
        <w:spacing w:after="0" w:line="240" w:lineRule="auto"/>
        <w:contextualSpacing/>
        <w:rPr>
          <w:rFonts w:ascii="Times New Roman" w:eastAsia="Calibri" w:hAnsi="Times New Roman" w:cs="Times New Roman"/>
          <w:sz w:val="24"/>
          <w:szCs w:val="24"/>
        </w:rPr>
      </w:pPr>
      <w:r w:rsidRPr="007B38CC">
        <w:rPr>
          <w:rFonts w:ascii="Times New Roman" w:eastAsia="Calibri" w:hAnsi="Times New Roman" w:cs="Times New Roman"/>
          <w:sz w:val="24"/>
          <w:szCs w:val="24"/>
        </w:rPr>
        <w:t>Площадь земельного участка не более 2500 м</w:t>
      </w:r>
      <w:r w:rsidRPr="009034E3">
        <w:rPr>
          <w:rFonts w:ascii="Times New Roman" w:eastAsia="Calibri" w:hAnsi="Times New Roman" w:cs="Times New Roman"/>
          <w:sz w:val="24"/>
          <w:szCs w:val="24"/>
          <w:vertAlign w:val="superscript"/>
        </w:rPr>
        <w:t>2</w:t>
      </w:r>
      <w:r w:rsidR="00001B9C" w:rsidRPr="007B38CC">
        <w:rPr>
          <w:rFonts w:ascii="Times New Roman" w:eastAsia="Calibri" w:hAnsi="Times New Roman" w:cs="Times New Roman"/>
          <w:sz w:val="24"/>
          <w:szCs w:val="24"/>
        </w:rPr>
        <w:t>.</w:t>
      </w:r>
    </w:p>
    <w:p w:rsidR="00B23F1B" w:rsidRPr="007B38CC" w:rsidRDefault="00B23F1B" w:rsidP="00B23F1B">
      <w:pPr>
        <w:spacing w:after="0" w:line="240" w:lineRule="auto"/>
        <w:contextualSpacing/>
        <w:rPr>
          <w:rFonts w:ascii="Times New Roman" w:eastAsia="Calibri" w:hAnsi="Times New Roman" w:cs="Times New Roman"/>
          <w:sz w:val="24"/>
          <w:szCs w:val="24"/>
        </w:rPr>
      </w:pPr>
      <w:r w:rsidRPr="007B38CC">
        <w:rPr>
          <w:rFonts w:ascii="Times New Roman" w:eastAsia="Calibri" w:hAnsi="Times New Roman" w:cs="Times New Roman"/>
          <w:sz w:val="24"/>
          <w:szCs w:val="24"/>
        </w:rPr>
        <w:t>Площадь помещений не более 200 м</w:t>
      </w:r>
      <w:r w:rsidRPr="00C935E7">
        <w:rPr>
          <w:rFonts w:ascii="Times New Roman" w:eastAsia="Calibri" w:hAnsi="Times New Roman" w:cs="Times New Roman"/>
          <w:sz w:val="24"/>
          <w:szCs w:val="24"/>
          <w:vertAlign w:val="superscript"/>
        </w:rPr>
        <w:t>2</w:t>
      </w:r>
      <w:r w:rsidR="00001B9C" w:rsidRPr="007B38CC">
        <w:rPr>
          <w:rFonts w:ascii="Times New Roman" w:eastAsia="Calibri" w:hAnsi="Times New Roman" w:cs="Times New Roman"/>
          <w:sz w:val="24"/>
          <w:szCs w:val="24"/>
        </w:rPr>
        <w:t>.</w:t>
      </w:r>
    </w:p>
    <w:p w:rsidR="00855997" w:rsidRPr="007B38CC" w:rsidRDefault="00855997" w:rsidP="00855997">
      <w:pPr>
        <w:spacing w:after="0" w:line="240" w:lineRule="auto"/>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5. Затраты на содержание имущества, не отнесенные к затратам </w:t>
      </w:r>
      <w:r w:rsidRPr="007B38CC">
        <w:rPr>
          <w:rFonts w:ascii="Times New Roman" w:eastAsia="Calibri" w:hAnsi="Times New Roman" w:cs="Times New Roman"/>
          <w:sz w:val="26"/>
          <w:szCs w:val="26"/>
        </w:rPr>
        <w:br/>
        <w:t xml:space="preserve">на содержание имущества в рамках затрат </w:t>
      </w:r>
      <w:r w:rsidRPr="007B38CC">
        <w:rPr>
          <w:rFonts w:ascii="Times New Roman" w:eastAsia="Calibri" w:hAnsi="Times New Roman" w:cs="Times New Roman"/>
          <w:sz w:val="26"/>
          <w:szCs w:val="26"/>
        </w:rPr>
        <w:br/>
        <w:t>на информационно-коммуникационные технологии, в том числе:</w:t>
      </w:r>
    </w:p>
    <w:p w:rsidR="00855997" w:rsidRPr="007B38CC" w:rsidRDefault="00855997" w:rsidP="00855997">
      <w:pPr>
        <w:spacing w:after="0" w:line="240" w:lineRule="auto"/>
        <w:contextualSpacing/>
        <w:jc w:val="center"/>
        <w:rPr>
          <w:rFonts w:ascii="Times New Roman" w:eastAsia="Calibri" w:hAnsi="Times New Roman" w:cs="Times New Roman"/>
          <w:sz w:val="24"/>
          <w:szCs w:val="24"/>
        </w:rPr>
      </w:pPr>
    </w:p>
    <w:p w:rsidR="00855997" w:rsidRPr="007B38CC" w:rsidRDefault="00855997" w:rsidP="00855997">
      <w:pPr>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5.1. Затраты на техническое обслуживание и регламенто-профилактический ремонт подъемной платформы</w:t>
      </w: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16"/>
          <w:szCs w:val="16"/>
          <w:lang w:val="en-US"/>
        </w:rPr>
        <w:t>n</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л </w:t>
      </w:r>
      <w:r w:rsidRPr="007B38CC">
        <w:rPr>
          <w:rFonts w:ascii="Times New Roman" w:eastAsia="Calibri" w:hAnsi="Times New Roman" w:cs="Times New Roman"/>
          <w:sz w:val="28"/>
          <w:szCs w:val="28"/>
        </w:rPr>
        <w:t xml:space="preserve">= ∑ </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л </w:t>
      </w:r>
      <w:r w:rsidRPr="007B38CC">
        <w:rPr>
          <w:rFonts w:ascii="Times New Roman" w:eastAsia="Calibri" w:hAnsi="Times New Roman" w:cs="Times New Roman"/>
          <w:sz w:val="28"/>
          <w:szCs w:val="28"/>
        </w:rPr>
        <w:t>× 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л </w:t>
      </w:r>
      <w:r w:rsidRPr="007B38CC">
        <w:rPr>
          <w:rFonts w:ascii="Times New Roman" w:eastAsia="Calibri" w:hAnsi="Times New Roman" w:cs="Times New Roman"/>
          <w:sz w:val="28"/>
          <w:szCs w:val="28"/>
        </w:rPr>
        <w:t xml:space="preserve">× </w:t>
      </w:r>
      <w:r w:rsidRPr="007B38CC">
        <w:rPr>
          <w:rFonts w:ascii="Times New Roman" w:eastAsia="Calibri" w:hAnsi="Times New Roman" w:cs="Times New Roman"/>
          <w:sz w:val="28"/>
          <w:szCs w:val="28"/>
          <w:lang w:val="en-US"/>
        </w:rPr>
        <w:t>N</w:t>
      </w:r>
    </w:p>
    <w:p w:rsidR="00855997" w:rsidRPr="007B38CC" w:rsidRDefault="00855997" w:rsidP="00855997">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i</w:t>
      </w:r>
      <w:r w:rsidRPr="007B38CC">
        <w:rPr>
          <w:rFonts w:ascii="Times New Roman" w:eastAsia="Calibri" w:hAnsi="Times New Roman" w:cs="Times New Roman"/>
          <w:sz w:val="16"/>
          <w:szCs w:val="16"/>
        </w:rPr>
        <w:t>=1</w:t>
      </w:r>
    </w:p>
    <w:p w:rsidR="00855997" w:rsidRPr="007B38CC" w:rsidRDefault="00855997" w:rsidP="00855997">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л</w:t>
      </w:r>
      <w:r w:rsidRPr="007B38CC">
        <w:rPr>
          <w:rFonts w:ascii="Times New Roman" w:eastAsia="Calibri" w:hAnsi="Times New Roman" w:cs="Times New Roman"/>
          <w:sz w:val="20"/>
          <w:szCs w:val="20"/>
        </w:rPr>
        <w:t xml:space="preserve"> - количество подъемных платформ;</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rPr>
        <w:t>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л</w:t>
      </w:r>
      <w:r w:rsidRPr="007B38CC">
        <w:rPr>
          <w:rFonts w:ascii="Times New Roman" w:eastAsia="Calibri" w:hAnsi="Times New Roman" w:cs="Times New Roman"/>
          <w:sz w:val="20"/>
          <w:szCs w:val="20"/>
        </w:rPr>
        <w:t xml:space="preserve"> - цена технического обслуживания и текущего ремонта 1 подъемной платформы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rPr>
        <w:t xml:space="preserve"> – количество месяцев обслуживания.</w:t>
      </w:r>
    </w:p>
    <w:p w:rsidR="00855997" w:rsidRPr="007B38CC" w:rsidRDefault="00855997" w:rsidP="00855997">
      <w:pPr>
        <w:spacing w:after="0" w:line="240" w:lineRule="auto"/>
        <w:jc w:val="center"/>
        <w:rPr>
          <w:rFonts w:ascii="Times New Roman" w:eastAsia="Calibri" w:hAnsi="Times New Roman" w:cs="Times New Roman"/>
          <w:i/>
          <w:sz w:val="20"/>
          <w:szCs w:val="20"/>
        </w:rPr>
      </w:pPr>
    </w:p>
    <w:tbl>
      <w:tblPr>
        <w:tblW w:w="9320" w:type="dxa"/>
        <w:tblInd w:w="250" w:type="dxa"/>
        <w:tblLook w:val="04A0" w:firstRow="1" w:lastRow="0" w:firstColumn="1" w:lastColumn="0" w:noHBand="0" w:noVBand="1"/>
      </w:tblPr>
      <w:tblGrid>
        <w:gridCol w:w="2976"/>
        <w:gridCol w:w="3828"/>
        <w:gridCol w:w="2516"/>
      </w:tblGrid>
      <w:tr w:rsidR="00855997" w:rsidRPr="00E92411" w:rsidTr="00E07AE0">
        <w:trPr>
          <w:trHeight w:val="540"/>
        </w:trPr>
        <w:tc>
          <w:tcPr>
            <w:tcW w:w="2976" w:type="dxa"/>
            <w:tcBorders>
              <w:top w:val="single" w:sz="4" w:space="0" w:color="auto"/>
              <w:left w:val="single" w:sz="4" w:space="0" w:color="auto"/>
              <w:bottom w:val="single" w:sz="4" w:space="0" w:color="auto"/>
              <w:right w:val="single" w:sz="4" w:space="0" w:color="auto"/>
            </w:tcBorders>
            <w:vAlign w:val="center"/>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 xml:space="preserve">Количество подъемных платформ          </w:t>
            </w:r>
          </w:p>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(шт.)</w:t>
            </w:r>
          </w:p>
        </w:tc>
        <w:tc>
          <w:tcPr>
            <w:tcW w:w="3828" w:type="dxa"/>
            <w:tcBorders>
              <w:top w:val="single" w:sz="4" w:space="0" w:color="auto"/>
              <w:left w:val="nil"/>
              <w:bottom w:val="single" w:sz="4" w:space="0" w:color="auto"/>
              <w:right w:val="single" w:sz="4" w:space="0" w:color="auto"/>
            </w:tcBorders>
            <w:vAlign w:val="center"/>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Цена технического обслуживания и ремонта подъемной платформы в месяц</w:t>
            </w:r>
          </w:p>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 xml:space="preserve"> (руб.)</w:t>
            </w:r>
          </w:p>
        </w:tc>
        <w:tc>
          <w:tcPr>
            <w:tcW w:w="2516" w:type="dxa"/>
            <w:tcBorders>
              <w:top w:val="single" w:sz="4" w:space="0" w:color="auto"/>
              <w:left w:val="nil"/>
              <w:bottom w:val="single" w:sz="4" w:space="0" w:color="auto"/>
              <w:right w:val="single" w:sz="4" w:space="0" w:color="auto"/>
            </w:tcBorders>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Количество месяцев обслуживания (мес)</w:t>
            </w:r>
          </w:p>
        </w:tc>
      </w:tr>
      <w:tr w:rsidR="00855997" w:rsidRPr="00E92411" w:rsidTr="00E07AE0">
        <w:trPr>
          <w:trHeight w:val="315"/>
        </w:trPr>
        <w:tc>
          <w:tcPr>
            <w:tcW w:w="2976" w:type="dxa"/>
            <w:tcBorders>
              <w:top w:val="nil"/>
              <w:left w:val="single" w:sz="4" w:space="0" w:color="auto"/>
              <w:bottom w:val="single" w:sz="4" w:space="0" w:color="auto"/>
              <w:right w:val="single" w:sz="4" w:space="0" w:color="auto"/>
            </w:tcBorders>
            <w:noWrap/>
            <w:vAlign w:val="bottom"/>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w:t>
            </w:r>
          </w:p>
        </w:tc>
        <w:tc>
          <w:tcPr>
            <w:tcW w:w="3828" w:type="dxa"/>
            <w:tcBorders>
              <w:top w:val="nil"/>
              <w:left w:val="nil"/>
              <w:bottom w:val="single" w:sz="4" w:space="0" w:color="auto"/>
              <w:right w:val="single" w:sz="4" w:space="0" w:color="auto"/>
            </w:tcBorders>
            <w:noWrap/>
            <w:vAlign w:val="bottom"/>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 xml:space="preserve">не более </w:t>
            </w:r>
            <w:r w:rsidR="00B35AE9" w:rsidRPr="00E92411">
              <w:rPr>
                <w:rFonts w:ascii="Times New Roman" w:eastAsia="Times New Roman" w:hAnsi="Times New Roman" w:cs="Times New Roman"/>
                <w:sz w:val="20"/>
                <w:szCs w:val="20"/>
                <w:lang w:eastAsia="ru-RU"/>
              </w:rPr>
              <w:t xml:space="preserve">5 </w:t>
            </w:r>
            <w:r w:rsidRPr="00E92411">
              <w:rPr>
                <w:rFonts w:ascii="Times New Roman" w:eastAsia="Times New Roman" w:hAnsi="Times New Roman" w:cs="Times New Roman"/>
                <w:sz w:val="20"/>
                <w:szCs w:val="20"/>
                <w:lang w:eastAsia="ru-RU"/>
              </w:rPr>
              <w:t>000,00</w:t>
            </w:r>
          </w:p>
        </w:tc>
        <w:tc>
          <w:tcPr>
            <w:tcW w:w="2516" w:type="dxa"/>
            <w:tcBorders>
              <w:top w:val="nil"/>
              <w:left w:val="nil"/>
              <w:bottom w:val="single" w:sz="4" w:space="0" w:color="auto"/>
              <w:right w:val="single" w:sz="4" w:space="0" w:color="auto"/>
            </w:tcBorders>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p>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12</w:t>
            </w:r>
          </w:p>
        </w:tc>
      </w:tr>
    </w:tbl>
    <w:p w:rsidR="00855997" w:rsidRPr="00E92411" w:rsidRDefault="00855997" w:rsidP="00855997">
      <w:pPr>
        <w:spacing w:after="0" w:line="240" w:lineRule="auto"/>
        <w:jc w:val="center"/>
        <w:rPr>
          <w:rFonts w:ascii="Times New Roman" w:eastAsia="Calibri" w:hAnsi="Times New Roman" w:cs="Times New Roman"/>
          <w:i/>
          <w:sz w:val="20"/>
          <w:szCs w:val="20"/>
        </w:rPr>
      </w:pPr>
    </w:p>
    <w:p w:rsidR="00855997" w:rsidRPr="00E92411" w:rsidRDefault="00855997" w:rsidP="00855997">
      <w:pPr>
        <w:spacing w:after="0" w:line="240" w:lineRule="auto"/>
        <w:ind w:firstLine="709"/>
        <w:jc w:val="both"/>
        <w:rPr>
          <w:rFonts w:ascii="Times New Roman" w:eastAsia="Calibri" w:hAnsi="Times New Roman" w:cs="Times New Roman"/>
          <w:sz w:val="26"/>
          <w:szCs w:val="26"/>
        </w:rPr>
      </w:pPr>
    </w:p>
    <w:p w:rsidR="00855997" w:rsidRPr="00E92411" w:rsidRDefault="00855997" w:rsidP="00E07AE0">
      <w:pPr>
        <w:spacing w:after="0" w:line="240" w:lineRule="auto"/>
        <w:ind w:firstLine="709"/>
        <w:rPr>
          <w:rFonts w:ascii="Times New Roman" w:eastAsia="Calibri" w:hAnsi="Times New Roman" w:cs="Times New Roman"/>
          <w:sz w:val="26"/>
          <w:szCs w:val="26"/>
        </w:rPr>
      </w:pPr>
      <w:r w:rsidRPr="00E92411">
        <w:rPr>
          <w:rFonts w:ascii="Times New Roman" w:eastAsia="Calibri" w:hAnsi="Times New Roman" w:cs="Times New Roman"/>
          <w:sz w:val="26"/>
          <w:szCs w:val="26"/>
        </w:rPr>
        <w:t xml:space="preserve">5.3. Затраты на техническое обслуживание электрических сетей и </w:t>
      </w:r>
      <w:r w:rsidR="00D822AB" w:rsidRPr="00E92411">
        <w:rPr>
          <w:rFonts w:ascii="Times New Roman" w:eastAsia="Calibri" w:hAnsi="Times New Roman" w:cs="Times New Roman"/>
          <w:sz w:val="26"/>
          <w:szCs w:val="26"/>
        </w:rPr>
        <w:t xml:space="preserve"> объектов </w:t>
      </w:r>
      <w:r w:rsidRPr="00E92411">
        <w:rPr>
          <w:rFonts w:ascii="Times New Roman" w:eastAsia="Calibri" w:hAnsi="Times New Roman" w:cs="Times New Roman"/>
          <w:sz w:val="26"/>
          <w:szCs w:val="26"/>
        </w:rPr>
        <w:t xml:space="preserve">электрооборудования </w:t>
      </w:r>
    </w:p>
    <w:p w:rsidR="00855997" w:rsidRPr="004D0E13"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92411">
        <w:rPr>
          <w:rFonts w:ascii="Calibri" w:eastAsia="Calibri" w:hAnsi="Calibri" w:cs="Times New Roman"/>
          <w:noProof/>
          <w:lang w:eastAsia="ru-RU"/>
        </w:rPr>
        <mc:AlternateContent>
          <mc:Choice Requires="wpg">
            <w:drawing>
              <wp:inline distT="0" distB="0" distL="0" distR="0" wp14:anchorId="6C970939" wp14:editId="7949B070">
                <wp:extent cx="1905000" cy="596265"/>
                <wp:effectExtent l="0" t="0" r="0" b="13335"/>
                <wp:docPr id="595" name="Полотно 167"/>
                <wp:cNvGraphicFramePr/>
                <a:graphic xmlns:a="http://schemas.openxmlformats.org/drawingml/2006/main">
                  <a:graphicData uri="http://schemas.microsoft.com/office/word/2010/wordprocessingGroup">
                    <wpg:wgp>
                      <wpg:cNvGrpSpPr/>
                      <wpg:grpSpPr>
                        <a:xfrm>
                          <a:off x="0" y="0"/>
                          <a:ext cx="1905000" cy="596265"/>
                          <a:chOff x="0" y="0"/>
                          <a:chExt cx="1905000" cy="596265"/>
                        </a:xfrm>
                      </wpg:grpSpPr>
                      <wps:wsp>
                        <wps:cNvPr id="596" name="Прямоугольник 596"/>
                        <wps:cNvSpPr/>
                        <wps:spPr>
                          <a:xfrm>
                            <a:off x="0" y="0"/>
                            <a:ext cx="1905000" cy="596265"/>
                          </a:xfrm>
                          <a:prstGeom prst="rect">
                            <a:avLst/>
                          </a:prstGeom>
                          <a:noFill/>
                          <a:ln>
                            <a:noFill/>
                          </a:ln>
                        </wps:spPr>
                        <wps:bodyPr/>
                      </wps:wsp>
                      <wps:wsp>
                        <wps:cNvPr id="597" name="Rectangle 14"/>
                        <wps:cNvSpPr>
                          <a:spLocks noChangeArrowheads="1"/>
                        </wps:cNvSpPr>
                        <wps:spPr bwMode="auto">
                          <a:xfrm>
                            <a:off x="228600" y="0"/>
                            <a:ext cx="316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855997"/>
                          </w:txbxContent>
                        </wps:txbx>
                        <wps:bodyPr rot="0" vert="horz" wrap="square" lIns="0" tIns="0" rIns="0" bIns="0" anchor="t" anchorCtr="0">
                          <a:spAutoFit/>
                        </wps:bodyPr>
                      </wps:wsp>
                      <wps:wsp>
                        <wps:cNvPr id="598" name="Rectangle 15"/>
                        <wps:cNvSpPr>
                          <a:spLocks noChangeArrowheads="1"/>
                        </wps:cNvSpPr>
                        <wps:spPr bwMode="auto">
                          <a:xfrm>
                            <a:off x="116205" y="215900"/>
                            <a:ext cx="946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855997">
                              <w:r>
                                <w:rPr>
                                  <w:rFonts w:ascii="Times New Roman" w:hAnsi="Times New Roman"/>
                                  <w:color w:val="000000"/>
                                  <w:sz w:val="16"/>
                                  <w:szCs w:val="16"/>
                                </w:rPr>
                                <w:t>эл</w:t>
                              </w:r>
                              <w:r>
                                <w:rPr>
                                  <w:rFonts w:ascii="Times New Roman" w:hAnsi="Times New Roman"/>
                                  <w:color w:val="000000"/>
                                  <w:sz w:val="16"/>
                                  <w:szCs w:val="16"/>
                                  <w:lang w:val="en-US"/>
                                </w:rPr>
                                <w:t xml:space="preserve"> </w:t>
                              </w:r>
                              <w:r>
                                <w:rPr>
                                  <w:rFonts w:ascii="Times New Roman" w:hAnsi="Times New Roman"/>
                                  <w:color w:val="000000"/>
                                  <w:sz w:val="16"/>
                                  <w:szCs w:val="16"/>
                                </w:rPr>
                                <w:t xml:space="preserve">      </w:t>
                              </w:r>
                            </w:p>
                          </w:txbxContent>
                        </wps:txbx>
                        <wps:bodyPr rot="0" vert="horz" wrap="none" lIns="0" tIns="0" rIns="0" bIns="0" anchor="t" anchorCtr="0">
                          <a:spAutoFit/>
                        </wps:bodyPr>
                      </wps:wsp>
                      <wps:wsp>
                        <wps:cNvPr id="599" name="Rectangle 16"/>
                        <wps:cNvSpPr>
                          <a:spLocks noChangeArrowheads="1"/>
                        </wps:cNvSpPr>
                        <wps:spPr bwMode="auto">
                          <a:xfrm>
                            <a:off x="432435" y="334645"/>
                            <a:ext cx="1365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855997">
                              <w:r>
                                <w:rPr>
                                  <w:rFonts w:ascii="Times New Roman" w:hAnsi="Times New Roman"/>
                                  <w:color w:val="000000"/>
                                  <w:sz w:val="16"/>
                                  <w:szCs w:val="16"/>
                                  <w:lang w:val="en-US"/>
                                </w:rPr>
                                <w:t>i=1</w:t>
                              </w:r>
                            </w:p>
                          </w:txbxContent>
                        </wps:txbx>
                        <wps:bodyPr rot="0" vert="horz" wrap="none" lIns="0" tIns="0" rIns="0" bIns="0" anchor="t" anchorCtr="0">
                          <a:spAutoFit/>
                        </wps:bodyPr>
                      </wps:wsp>
                      <wps:wsp>
                        <wps:cNvPr id="600" name="Rectangle 17"/>
                        <wps:cNvSpPr>
                          <a:spLocks noChangeArrowheads="1"/>
                        </wps:cNvSpPr>
                        <wps:spPr bwMode="auto">
                          <a:xfrm>
                            <a:off x="20954" y="118745"/>
                            <a:ext cx="854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855997">
                              <w:r>
                                <w:rPr>
                                  <w:rFonts w:ascii="Times New Roman" w:hAnsi="Times New Roman"/>
                                  <w:color w:val="000000"/>
                                  <w:sz w:val="28"/>
                                  <w:szCs w:val="28"/>
                                  <w:lang w:val="en-US"/>
                                </w:rPr>
                                <w:t xml:space="preserve">З </w:t>
                              </w:r>
                              <w:r>
                                <w:rPr>
                                  <w:rFonts w:ascii="Times New Roman" w:hAnsi="Times New Roman"/>
                                  <w:color w:val="000000"/>
                                  <w:sz w:val="28"/>
                                  <w:szCs w:val="28"/>
                                </w:rPr>
                                <w:t>=</w:t>
                              </w:r>
                            </w:p>
                          </w:txbxContent>
                        </wps:txbx>
                        <wps:bodyPr rot="0" vert="horz" wrap="square" lIns="0" tIns="0" rIns="0" bIns="0" anchor="t" anchorCtr="0">
                          <a:spAutoFit/>
                        </wps:bodyPr>
                      </wps:wsp>
                      <wps:wsp>
                        <wps:cNvPr id="601" name="Rectangle 18"/>
                        <wps:cNvSpPr>
                          <a:spLocks noChangeArrowheads="1"/>
                        </wps:cNvSpPr>
                        <wps:spPr bwMode="auto">
                          <a:xfrm>
                            <a:off x="582295" y="107950"/>
                            <a:ext cx="7931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855997">
                              <w:r>
                                <w:rPr>
                                  <w:rFonts w:ascii="Times New Roman" w:hAnsi="Times New Roman"/>
                                  <w:color w:val="000000"/>
                                  <w:sz w:val="28"/>
                                  <w:szCs w:val="28"/>
                                  <w:lang w:val="en-US"/>
                                </w:rPr>
                                <w:t>P</w:t>
                              </w:r>
                              <w:r>
                                <w:rPr>
                                  <w:rFonts w:ascii="Times New Roman" w:hAnsi="Times New Roman"/>
                                  <w:color w:val="000000"/>
                                  <w:sz w:val="28"/>
                                  <w:szCs w:val="28"/>
                                  <w:vertAlign w:val="subscript"/>
                                </w:rPr>
                                <w:t>обс</w:t>
                              </w:r>
                              <w:r>
                                <w:rPr>
                                  <w:rFonts w:ascii="Times New Roman" w:hAnsi="Times New Roman"/>
                                  <w:color w:val="000000"/>
                                  <w:sz w:val="28"/>
                                  <w:szCs w:val="28"/>
                                  <w:lang w:val="en-US"/>
                                </w:rPr>
                                <w:t xml:space="preserve"> × N</w:t>
                              </w:r>
                              <w:r>
                                <w:rPr>
                                  <w:rFonts w:ascii="Times New Roman" w:hAnsi="Times New Roman"/>
                                  <w:color w:val="000000"/>
                                  <w:sz w:val="28"/>
                                  <w:szCs w:val="28"/>
                                  <w:vertAlign w:val="subscript"/>
                                </w:rPr>
                                <w:t>обс</w:t>
                              </w:r>
                              <w:r>
                                <w:rPr>
                                  <w:rFonts w:ascii="Times New Roman" w:hAnsi="Times New Roman"/>
                                  <w:color w:val="000000"/>
                                  <w:sz w:val="28"/>
                                  <w:szCs w:val="28"/>
                                  <w:lang w:val="en-US"/>
                                </w:rPr>
                                <w:t>,</w:t>
                              </w:r>
                            </w:p>
                          </w:txbxContent>
                        </wps:txbx>
                        <wps:bodyPr rot="0" vert="horz" wrap="none" lIns="0" tIns="0" rIns="0" bIns="0" anchor="t" anchorCtr="0">
                          <a:spAutoFit/>
                        </wps:bodyPr>
                      </wps:wsp>
                    </wpg:wgp>
                  </a:graphicData>
                </a:graphic>
              </wp:inline>
            </w:drawing>
          </mc:Choice>
          <mc:Fallback>
            <w:pict>
              <v:group id="Полотно 167" o:spid="_x0000_s1028" style="width:150pt;height:46.95pt;mso-position-horizontal-relative:char;mso-position-vertical-relative:line" coordsize="19050,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">
                <v:rect id="Прямоугольник 596" o:spid="_x0000_s1029" style="position:absolute;width:19050;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fY8UA&#10;AADcAAAADwAAAGRycy9kb3ducmV2LnhtbESPQWvCQBSE74X+h+UJvUjdWFA0dZUiSIMIYrSeH9nX&#10;JJh9G7PbJP57VxB6HGbmG2ax6k0lWmpcaVnBeBSBIM6sLjlXcDpu3mcgnEfWWFkmBTdysFq+viww&#10;1rbjA7Wpz0WAsItRQeF9HUvpsoIMupGtiYP3axuDPsgml7rBLsBNJT+iaCoNlhwWCqxpXVB2Sf+M&#10;gi7bt+fj7lvuh+fE8jW5rtOfrVJvg/7rE4Sn3v+Hn+1EK5jMp/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p9jxQAAANwAAAAPAAAAAAAAAAAAAAAAAJgCAABkcnMv&#10;ZG93bnJldi54bWxQSwUGAAAAAAQABAD1AAAAigMAAAAA&#10;" filled="f" stroked="f"/>
                <v:rect id="Rectangle 14" o:spid="_x0000_s1030" style="position:absolute;left:2286;width:316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Tc8UA&#10;AADcAAAADwAAAGRycy9kb3ducmV2LnhtbESPQWvCQBSE74X+h+UVeim6UdBqdJUiCD0IYuxBb4/s&#10;MxubfRuyW5P6611B8DjMzDfMfNnZSlyo8aVjBYN+AoI4d7rkQsHPft2bgPABWWPlmBT8k4fl4vVl&#10;jql2Le/okoVCRAj7FBWYEOpUSp8bsuj7riaO3sk1FkOUTSF1g22E20oOk2QsLZYcFwzWtDKU/2Z/&#10;VsF6eyiJr3L3MZ207pwPj5nZ1Eq9v3VfMxCBuvAMP9rfWsFo+g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1NzxQAAANwAAAAPAAAAAAAAAAAAAAAAAJgCAABkcnMv&#10;ZG93bnJldi54bWxQSwUGAAAAAAQABAD1AAAAigMAAAAA&#10;" filled="f" stroked="f">
                  <v:textbox style="mso-fit-shape-to-text:t" inset="0,0,0,0">
                    <w:txbxContent>
                      <w:p w:rsidR="00D97042" w:rsidRDefault="00D97042" w:rsidP="00855997"/>
                    </w:txbxContent>
                  </v:textbox>
                </v:rect>
                <v:rect id="Rectangle 15" o:spid="_x0000_s1031" style="position:absolute;left:1162;top:2159;width:94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Kdr4A&#10;AADcAAAADwAAAGRycy9kb3ducmV2LnhtbERPy4rCMBTdC/5DuII7TUdQ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oina+AAAA3AAAAA8AAAAAAAAAAAAAAAAAmAIAAGRycy9kb3ducmV2&#10;LnhtbFBLBQYAAAAABAAEAPUAAACDAwAAAAA=&#10;" filled="f" stroked="f">
                  <v:textbox style="mso-fit-shape-to-text:t" inset="0,0,0,0">
                    <w:txbxContent>
                      <w:p w:rsidR="00D97042" w:rsidRDefault="00D97042" w:rsidP="00855997">
                        <w:r>
                          <w:rPr>
                            <w:rFonts w:ascii="Times New Roman" w:hAnsi="Times New Roman"/>
                            <w:color w:val="000000"/>
                            <w:sz w:val="16"/>
                            <w:szCs w:val="16"/>
                          </w:rPr>
                          <w:t>эл</w:t>
                        </w:r>
                        <w:r>
                          <w:rPr>
                            <w:rFonts w:ascii="Times New Roman" w:hAnsi="Times New Roman"/>
                            <w:color w:val="000000"/>
                            <w:sz w:val="16"/>
                            <w:szCs w:val="16"/>
                            <w:lang w:val="en-US"/>
                          </w:rPr>
                          <w:t xml:space="preserve"> </w:t>
                        </w:r>
                        <w:r>
                          <w:rPr>
                            <w:rFonts w:ascii="Times New Roman" w:hAnsi="Times New Roman"/>
                            <w:color w:val="000000"/>
                            <w:sz w:val="16"/>
                            <w:szCs w:val="16"/>
                          </w:rPr>
                          <w:t xml:space="preserve">      </w:t>
                        </w:r>
                      </w:p>
                    </w:txbxContent>
                  </v:textbox>
                </v:rect>
                <v:rect id="Rectangle 16" o:spid="_x0000_s1032" style="position:absolute;left:4324;top:3346;width:13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v7cIA&#10;AADcAAAADwAAAGRycy9kb3ducmV2LnhtbESPzYoCMRCE74LvEFrwphkFF5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twgAAANwAAAAPAAAAAAAAAAAAAAAAAJgCAABkcnMvZG93&#10;bnJldi54bWxQSwUGAAAAAAQABAD1AAAAhwMAAAAA&#10;" filled="f" stroked="f">
                  <v:textbox style="mso-fit-shape-to-text:t" inset="0,0,0,0">
                    <w:txbxContent>
                      <w:p w:rsidR="00D97042" w:rsidRDefault="00D97042" w:rsidP="00855997">
                        <w:r>
                          <w:rPr>
                            <w:rFonts w:ascii="Times New Roman" w:hAnsi="Times New Roman"/>
                            <w:color w:val="000000"/>
                            <w:sz w:val="16"/>
                            <w:szCs w:val="16"/>
                            <w:lang w:val="en-US"/>
                          </w:rPr>
                          <w:t>i=1</w:t>
                        </w:r>
                      </w:p>
                    </w:txbxContent>
                  </v:textbox>
                </v:rect>
                <v:rect id="Rectangle 17" o:spid="_x0000_s1033" style="position:absolute;left:209;top:1187;width:854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MIA&#10;AADcAAAADwAAAGRycy9kb3ducmV2LnhtbERPTYvCMBC9C/6HMAteZE31IFobZRGEPSwsVg/ubWjG&#10;ptpMShNt3V9vDoLHx/vONr2txZ1aXzlWMJ0kIIgLpysuFRwPu88FCB+QNdaOScGDPGzWw0GGqXYd&#10;7+meh1LEEPYpKjAhNKmUvjBk0U9cQxy5s2sthgjbUuoWuxhuazlLkrm0WHFsMNjQ1lBxzW9Wwe73&#10;VBH/y/14uejcpZj95eanUWr00X+tQATqw1v8cn9rBfMkzo9n4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T/8wgAAANwAAAAPAAAAAAAAAAAAAAAAAJgCAABkcnMvZG93&#10;bnJldi54bWxQSwUGAAAAAAQABAD1AAAAhwMAAAAA&#10;" filled="f" stroked="f">
                  <v:textbox style="mso-fit-shape-to-text:t" inset="0,0,0,0">
                    <w:txbxContent>
                      <w:p w:rsidR="00D97042" w:rsidRDefault="00D97042" w:rsidP="00855997">
                        <w:r>
                          <w:rPr>
                            <w:rFonts w:ascii="Times New Roman" w:hAnsi="Times New Roman"/>
                            <w:color w:val="000000"/>
                            <w:sz w:val="28"/>
                            <w:szCs w:val="28"/>
                            <w:lang w:val="en-US"/>
                          </w:rPr>
                          <w:t xml:space="preserve">З </w:t>
                        </w:r>
                        <w:r>
                          <w:rPr>
                            <w:rFonts w:ascii="Times New Roman" w:hAnsi="Times New Roman"/>
                            <w:color w:val="000000"/>
                            <w:sz w:val="28"/>
                            <w:szCs w:val="28"/>
                          </w:rPr>
                          <w:t>=</w:t>
                        </w:r>
                      </w:p>
                    </w:txbxContent>
                  </v:textbox>
                </v:rect>
                <v:rect id="Rectangle 18" o:spid="_x0000_s1034" style="position:absolute;left:5822;top:1079;width:7932;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fit-shape-to-text:t" inset="0,0,0,0">
                    <w:txbxContent>
                      <w:p w:rsidR="00D97042" w:rsidRDefault="00D97042" w:rsidP="00855997">
                        <w:r>
                          <w:rPr>
                            <w:rFonts w:ascii="Times New Roman" w:hAnsi="Times New Roman"/>
                            <w:color w:val="000000"/>
                            <w:sz w:val="28"/>
                            <w:szCs w:val="28"/>
                            <w:lang w:val="en-US"/>
                          </w:rPr>
                          <w:t>P</w:t>
                        </w:r>
                        <w:r>
                          <w:rPr>
                            <w:rFonts w:ascii="Times New Roman" w:hAnsi="Times New Roman"/>
                            <w:color w:val="000000"/>
                            <w:sz w:val="28"/>
                            <w:szCs w:val="28"/>
                            <w:vertAlign w:val="subscript"/>
                          </w:rPr>
                          <w:t>обс</w:t>
                        </w:r>
                        <w:r>
                          <w:rPr>
                            <w:rFonts w:ascii="Times New Roman" w:hAnsi="Times New Roman"/>
                            <w:color w:val="000000"/>
                            <w:sz w:val="28"/>
                            <w:szCs w:val="28"/>
                            <w:lang w:val="en-US"/>
                          </w:rPr>
                          <w:t xml:space="preserve"> × N</w:t>
                        </w:r>
                        <w:r>
                          <w:rPr>
                            <w:rFonts w:ascii="Times New Roman" w:hAnsi="Times New Roman"/>
                            <w:color w:val="000000"/>
                            <w:sz w:val="28"/>
                            <w:szCs w:val="28"/>
                            <w:vertAlign w:val="subscript"/>
                          </w:rPr>
                          <w:t>обс</w:t>
                        </w:r>
                        <w:r>
                          <w:rPr>
                            <w:rFonts w:ascii="Times New Roman" w:hAnsi="Times New Roman"/>
                            <w:color w:val="000000"/>
                            <w:sz w:val="28"/>
                            <w:szCs w:val="28"/>
                            <w:lang w:val="en-US"/>
                          </w:rPr>
                          <w:t>,</w:t>
                        </w:r>
                      </w:p>
                    </w:txbxContent>
                  </v:textbox>
                </v:rect>
                <w10:anchorlock/>
              </v:group>
            </w:pict>
          </mc:Fallback>
        </mc:AlternateContent>
      </w:r>
    </w:p>
    <w:p w:rsidR="00855997" w:rsidRPr="004D0E13"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0E13">
        <w:rPr>
          <w:rFonts w:ascii="Times New Roman" w:eastAsia="Calibri" w:hAnsi="Times New Roman" w:cs="Times New Roman"/>
          <w:sz w:val="20"/>
          <w:szCs w:val="20"/>
        </w:rPr>
        <w:t>где:</w:t>
      </w:r>
    </w:p>
    <w:p w:rsidR="00855997" w:rsidRPr="004D0E13"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0E13">
        <w:rPr>
          <w:rFonts w:ascii="Times New Roman" w:eastAsia="Calibri" w:hAnsi="Times New Roman" w:cs="Times New Roman"/>
          <w:sz w:val="20"/>
          <w:szCs w:val="20"/>
        </w:rPr>
        <w:t>Р</w:t>
      </w:r>
      <w:r w:rsidRPr="004D0E13">
        <w:rPr>
          <w:rFonts w:ascii="Times New Roman" w:eastAsia="Calibri" w:hAnsi="Times New Roman" w:cs="Times New Roman"/>
          <w:sz w:val="20"/>
          <w:szCs w:val="20"/>
          <w:vertAlign w:val="subscript"/>
        </w:rPr>
        <w:t>обс</w:t>
      </w:r>
      <w:r w:rsidRPr="004D0E13">
        <w:rPr>
          <w:rFonts w:ascii="Times New Roman" w:eastAsia="Calibri" w:hAnsi="Times New Roman" w:cs="Times New Roman"/>
          <w:sz w:val="20"/>
          <w:szCs w:val="20"/>
        </w:rPr>
        <w:t xml:space="preserve"> - стоимость</w:t>
      </w:r>
      <w:r w:rsidRPr="004D0E13">
        <w:rPr>
          <w:rFonts w:ascii="Times New Roman" w:eastAsia="Times New Roman" w:hAnsi="Times New Roman" w:cs="Times New Roman"/>
          <w:sz w:val="20"/>
          <w:szCs w:val="20"/>
          <w:lang w:eastAsia="ru-RU"/>
        </w:rPr>
        <w:t xml:space="preserve"> обслуживания одного объекта в месяц</w:t>
      </w:r>
      <w:r w:rsidRPr="004D0E13">
        <w:rPr>
          <w:rFonts w:ascii="Times New Roman" w:eastAsia="Calibri" w:hAnsi="Times New Roman" w:cs="Times New Roman"/>
          <w:sz w:val="20"/>
          <w:szCs w:val="20"/>
        </w:rPr>
        <w:t>;</w:t>
      </w:r>
    </w:p>
    <w:p w:rsidR="00855997" w:rsidRPr="004D0E13"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D0E13">
        <w:rPr>
          <w:rFonts w:ascii="Times New Roman" w:eastAsia="Calibri" w:hAnsi="Times New Roman" w:cs="Times New Roman"/>
          <w:noProof/>
          <w:sz w:val="20"/>
          <w:szCs w:val="20"/>
          <w:lang w:val="en-US" w:eastAsia="ru-RU"/>
        </w:rPr>
        <w:t>N</w:t>
      </w:r>
      <w:r w:rsidRPr="004D0E13">
        <w:rPr>
          <w:rFonts w:ascii="Times New Roman" w:eastAsia="Calibri" w:hAnsi="Times New Roman" w:cs="Times New Roman"/>
          <w:noProof/>
          <w:sz w:val="20"/>
          <w:szCs w:val="20"/>
          <w:vertAlign w:val="subscript"/>
          <w:lang w:eastAsia="ru-RU"/>
        </w:rPr>
        <w:t>обс</w:t>
      </w:r>
      <w:r w:rsidR="00E603EB" w:rsidRPr="004D0E13">
        <w:rPr>
          <w:rFonts w:ascii="Times New Roman" w:eastAsia="Calibri" w:hAnsi="Times New Roman" w:cs="Times New Roman"/>
          <w:sz w:val="20"/>
          <w:szCs w:val="20"/>
        </w:rPr>
        <w:t xml:space="preserve"> – количество месяцев </w:t>
      </w:r>
      <w:r w:rsidRPr="004D0E13">
        <w:rPr>
          <w:rFonts w:ascii="Times New Roman" w:eastAsia="Times New Roman" w:hAnsi="Times New Roman" w:cs="Times New Roman"/>
          <w:sz w:val="20"/>
          <w:szCs w:val="20"/>
          <w:lang w:eastAsia="ru-RU"/>
        </w:rPr>
        <w:t>обслуживания</w:t>
      </w:r>
      <w:r w:rsidRPr="004D0E13">
        <w:rPr>
          <w:rFonts w:ascii="Times New Roman" w:eastAsia="Calibri" w:hAnsi="Times New Roman" w:cs="Times New Roman"/>
          <w:sz w:val="20"/>
          <w:szCs w:val="20"/>
        </w:rPr>
        <w:t xml:space="preserve"> одного объекта</w:t>
      </w:r>
      <w:r w:rsidR="00D35CEB" w:rsidRPr="004D0E13">
        <w:rPr>
          <w:rFonts w:ascii="Times New Roman" w:eastAsia="Calibri" w:hAnsi="Times New Roman" w:cs="Times New Roman"/>
          <w:sz w:val="20"/>
          <w:szCs w:val="20"/>
        </w:rPr>
        <w:t xml:space="preserve"> в год</w:t>
      </w:r>
      <w:r w:rsidRPr="004D0E13">
        <w:rPr>
          <w:rFonts w:ascii="Times New Roman" w:eastAsia="Calibri" w:hAnsi="Times New Roman" w:cs="Times New Roman"/>
          <w:sz w:val="20"/>
          <w:szCs w:val="20"/>
        </w:rPr>
        <w:t xml:space="preserve"> .</w:t>
      </w:r>
    </w:p>
    <w:p w:rsidR="00855997" w:rsidRPr="004D0E13" w:rsidRDefault="00855997" w:rsidP="00855997">
      <w:pPr>
        <w:spacing w:after="0" w:line="240" w:lineRule="auto"/>
        <w:jc w:val="center"/>
        <w:rPr>
          <w:rFonts w:ascii="Times New Roman" w:eastAsia="Calibri" w:hAnsi="Times New Roman" w:cs="Times New Roman"/>
          <w:i/>
          <w:sz w:val="20"/>
          <w:szCs w:val="20"/>
        </w:rPr>
      </w:pPr>
    </w:p>
    <w:tbl>
      <w:tblPr>
        <w:tblW w:w="8789" w:type="dxa"/>
        <w:tblInd w:w="108" w:type="dxa"/>
        <w:tblLook w:val="04A0" w:firstRow="1" w:lastRow="0" w:firstColumn="1" w:lastColumn="0" w:noHBand="0" w:noVBand="1"/>
      </w:tblPr>
      <w:tblGrid>
        <w:gridCol w:w="4678"/>
        <w:gridCol w:w="4111"/>
      </w:tblGrid>
      <w:tr w:rsidR="00855997" w:rsidRPr="004D0E13" w:rsidTr="009A5C8C">
        <w:trPr>
          <w:trHeight w:val="722"/>
        </w:trPr>
        <w:tc>
          <w:tcPr>
            <w:tcW w:w="4678" w:type="dxa"/>
            <w:tcBorders>
              <w:top w:val="single" w:sz="4" w:space="0" w:color="auto"/>
              <w:left w:val="single" w:sz="4" w:space="0" w:color="auto"/>
              <w:bottom w:val="single" w:sz="4" w:space="0" w:color="auto"/>
              <w:right w:val="single" w:sz="4" w:space="0" w:color="auto"/>
            </w:tcBorders>
            <w:vAlign w:val="center"/>
            <w:hideMark/>
          </w:tcPr>
          <w:p w:rsidR="00855997" w:rsidRPr="004D0E13" w:rsidRDefault="00855997" w:rsidP="009A5C8C">
            <w:pPr>
              <w:spacing w:after="0" w:line="240" w:lineRule="auto"/>
              <w:jc w:val="center"/>
              <w:rPr>
                <w:rFonts w:ascii="Times New Roman" w:eastAsia="Times New Roman" w:hAnsi="Times New Roman" w:cs="Times New Roman"/>
                <w:sz w:val="20"/>
                <w:szCs w:val="20"/>
                <w:lang w:eastAsia="ru-RU"/>
              </w:rPr>
            </w:pPr>
            <w:r w:rsidRPr="004D0E13">
              <w:rPr>
                <w:rFonts w:ascii="Times New Roman" w:eastAsia="Times New Roman" w:hAnsi="Times New Roman" w:cs="Times New Roman"/>
                <w:sz w:val="20"/>
                <w:szCs w:val="20"/>
                <w:lang w:eastAsia="ru-RU"/>
              </w:rPr>
              <w:t xml:space="preserve">Стоимость обслуживания одного объекта  в месяц                        </w:t>
            </w:r>
          </w:p>
          <w:p w:rsidR="00855997" w:rsidRPr="004D0E13" w:rsidRDefault="00855997" w:rsidP="009A5C8C">
            <w:pPr>
              <w:spacing w:after="0" w:line="240" w:lineRule="auto"/>
              <w:jc w:val="center"/>
              <w:rPr>
                <w:rFonts w:ascii="Times New Roman" w:eastAsia="Times New Roman" w:hAnsi="Times New Roman" w:cs="Times New Roman"/>
                <w:sz w:val="20"/>
                <w:szCs w:val="20"/>
                <w:lang w:eastAsia="ru-RU"/>
              </w:rPr>
            </w:pPr>
            <w:r w:rsidRPr="004D0E13">
              <w:rPr>
                <w:rFonts w:ascii="Times New Roman" w:eastAsia="Times New Roman" w:hAnsi="Times New Roman" w:cs="Times New Roman"/>
                <w:sz w:val="20"/>
                <w:szCs w:val="20"/>
                <w:lang w:eastAsia="ru-RU"/>
              </w:rPr>
              <w:t xml:space="preserve"> (руб.)</w:t>
            </w:r>
          </w:p>
        </w:tc>
        <w:tc>
          <w:tcPr>
            <w:tcW w:w="4111" w:type="dxa"/>
            <w:tcBorders>
              <w:top w:val="single" w:sz="4" w:space="0" w:color="auto"/>
              <w:left w:val="nil"/>
              <w:bottom w:val="single" w:sz="4" w:space="0" w:color="auto"/>
              <w:right w:val="single" w:sz="4" w:space="0" w:color="auto"/>
            </w:tcBorders>
            <w:vAlign w:val="center"/>
            <w:hideMark/>
          </w:tcPr>
          <w:p w:rsidR="00855997" w:rsidRPr="004D0E13" w:rsidRDefault="00E603EB" w:rsidP="009A5C8C">
            <w:pPr>
              <w:spacing w:after="0" w:line="240" w:lineRule="auto"/>
              <w:jc w:val="center"/>
              <w:rPr>
                <w:rFonts w:ascii="Times New Roman" w:eastAsia="Times New Roman" w:hAnsi="Times New Roman" w:cs="Times New Roman"/>
                <w:sz w:val="20"/>
                <w:szCs w:val="20"/>
                <w:lang w:eastAsia="ru-RU"/>
              </w:rPr>
            </w:pPr>
            <w:r w:rsidRPr="004D0E13">
              <w:rPr>
                <w:rFonts w:ascii="Times New Roman" w:eastAsia="Calibri" w:hAnsi="Times New Roman" w:cs="Times New Roman"/>
                <w:sz w:val="20"/>
                <w:szCs w:val="20"/>
              </w:rPr>
              <w:t xml:space="preserve">количество месяцев </w:t>
            </w:r>
            <w:r w:rsidRPr="004D0E13">
              <w:rPr>
                <w:rFonts w:ascii="Times New Roman" w:eastAsia="Times New Roman" w:hAnsi="Times New Roman" w:cs="Times New Roman"/>
                <w:sz w:val="20"/>
                <w:szCs w:val="20"/>
                <w:lang w:eastAsia="ru-RU"/>
              </w:rPr>
              <w:t>обслуживания</w:t>
            </w:r>
            <w:r w:rsidRPr="004D0E13">
              <w:rPr>
                <w:rFonts w:ascii="Times New Roman" w:eastAsia="Calibri" w:hAnsi="Times New Roman" w:cs="Times New Roman"/>
                <w:sz w:val="20"/>
                <w:szCs w:val="20"/>
              </w:rPr>
              <w:t xml:space="preserve"> одного объекта </w:t>
            </w:r>
            <w:r w:rsidR="00D35CEB" w:rsidRPr="004D0E13">
              <w:rPr>
                <w:rFonts w:ascii="Times New Roman" w:eastAsia="Calibri" w:hAnsi="Times New Roman" w:cs="Times New Roman"/>
                <w:sz w:val="20"/>
                <w:szCs w:val="20"/>
              </w:rPr>
              <w:t>в год</w:t>
            </w:r>
            <w:r w:rsidR="00E92411">
              <w:rPr>
                <w:rFonts w:ascii="Times New Roman" w:eastAsia="Calibri" w:hAnsi="Times New Roman" w:cs="Times New Roman"/>
                <w:sz w:val="20"/>
                <w:szCs w:val="20"/>
              </w:rPr>
              <w:t xml:space="preserve"> </w:t>
            </w:r>
            <w:r w:rsidR="00855997" w:rsidRPr="004D0E13">
              <w:rPr>
                <w:rFonts w:ascii="Times New Roman" w:eastAsia="Times New Roman" w:hAnsi="Times New Roman" w:cs="Times New Roman"/>
                <w:sz w:val="20"/>
                <w:szCs w:val="20"/>
                <w:lang w:eastAsia="ru-RU"/>
              </w:rPr>
              <w:t xml:space="preserve">(мес.)                    </w:t>
            </w:r>
          </w:p>
        </w:tc>
      </w:tr>
      <w:tr w:rsidR="00855997" w:rsidRPr="004D0E13" w:rsidTr="009A5C8C">
        <w:trPr>
          <w:trHeight w:val="31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855997" w:rsidRPr="00E92411" w:rsidRDefault="00B35AE9"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15</w:t>
            </w:r>
            <w:r w:rsidR="00855997" w:rsidRPr="00E92411">
              <w:rPr>
                <w:rFonts w:ascii="Times New Roman" w:eastAsia="Times New Roman" w:hAnsi="Times New Roman" w:cs="Times New Roman"/>
                <w:sz w:val="20"/>
                <w:szCs w:val="20"/>
                <w:lang w:eastAsia="ru-RU"/>
              </w:rPr>
              <w:t xml:space="preserve"> 000,00</w:t>
            </w:r>
          </w:p>
        </w:tc>
        <w:tc>
          <w:tcPr>
            <w:tcW w:w="4111" w:type="dxa"/>
            <w:tcBorders>
              <w:top w:val="single" w:sz="4" w:space="0" w:color="auto"/>
              <w:left w:val="nil"/>
              <w:bottom w:val="single" w:sz="4" w:space="0" w:color="auto"/>
              <w:right w:val="single" w:sz="4" w:space="0" w:color="auto"/>
            </w:tcBorders>
            <w:noWrap/>
            <w:vAlign w:val="bottom"/>
            <w:hideMark/>
          </w:tcPr>
          <w:p w:rsidR="00855997" w:rsidRPr="004D0E13"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12</w:t>
            </w:r>
          </w:p>
        </w:tc>
      </w:tr>
    </w:tbl>
    <w:p w:rsidR="00C935E7" w:rsidRPr="004D0E13" w:rsidRDefault="00C935E7" w:rsidP="00855997">
      <w:pPr>
        <w:spacing w:after="0" w:line="240" w:lineRule="auto"/>
        <w:rPr>
          <w:rFonts w:ascii="Times New Roman" w:eastAsia="Calibri" w:hAnsi="Times New Roman" w:cs="Times New Roman"/>
          <w:sz w:val="20"/>
          <w:szCs w:val="20"/>
        </w:rPr>
      </w:pPr>
    </w:p>
    <w:p w:rsidR="00855997" w:rsidRPr="007B38CC" w:rsidRDefault="00855997" w:rsidP="00855997">
      <w:pPr>
        <w:spacing w:after="0" w:line="240" w:lineRule="auto"/>
        <w:rPr>
          <w:rFonts w:ascii="Times New Roman" w:eastAsia="Calibri" w:hAnsi="Times New Roman" w:cs="Times New Roman"/>
          <w:sz w:val="20"/>
          <w:szCs w:val="20"/>
        </w:rPr>
      </w:pPr>
      <w:r w:rsidRPr="004D0E13">
        <w:rPr>
          <w:rFonts w:ascii="Times New Roman" w:eastAsia="Calibri" w:hAnsi="Times New Roman" w:cs="Times New Roman"/>
          <w:sz w:val="20"/>
          <w:szCs w:val="20"/>
        </w:rPr>
        <w:t>Общая обслуживаемая площадь  не более 2 000 кв.м.</w:t>
      </w:r>
    </w:p>
    <w:p w:rsidR="00855997" w:rsidRPr="007B38CC" w:rsidRDefault="00855997" w:rsidP="00855997">
      <w:pPr>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5.4. </w:t>
      </w:r>
      <w:r w:rsidRPr="004B3403">
        <w:rPr>
          <w:rFonts w:ascii="Times New Roman" w:eastAsia="Calibri" w:hAnsi="Times New Roman" w:cs="Times New Roman"/>
          <w:sz w:val="26"/>
          <w:szCs w:val="26"/>
        </w:rPr>
        <w:t xml:space="preserve">Затраты на </w:t>
      </w:r>
      <w:r w:rsidR="005416B7" w:rsidRPr="004B3403">
        <w:rPr>
          <w:rFonts w:ascii="Times New Roman" w:eastAsia="Calibri" w:hAnsi="Times New Roman" w:cs="Times New Roman"/>
          <w:sz w:val="26"/>
          <w:szCs w:val="26"/>
        </w:rPr>
        <w:t xml:space="preserve">оказание услуг по контролю за состоянием </w:t>
      </w:r>
      <w:r w:rsidR="000C53B6" w:rsidRPr="004B3403">
        <w:rPr>
          <w:rFonts w:ascii="Times New Roman" w:eastAsia="Calibri" w:hAnsi="Times New Roman" w:cs="Times New Roman"/>
          <w:sz w:val="26"/>
          <w:szCs w:val="26"/>
        </w:rPr>
        <w:t>средств тревожной сигнализации (</w:t>
      </w:r>
      <w:r w:rsidRPr="004B3403">
        <w:rPr>
          <w:rFonts w:ascii="Times New Roman" w:eastAsia="Calibri" w:hAnsi="Times New Roman" w:cs="Times New Roman"/>
          <w:sz w:val="26"/>
          <w:szCs w:val="26"/>
        </w:rPr>
        <w:t>комплекса технических средств  охраны</w:t>
      </w:r>
      <w:r w:rsidR="000C53B6" w:rsidRPr="004B3403">
        <w:rPr>
          <w:rFonts w:ascii="Times New Roman" w:eastAsia="Calibri" w:hAnsi="Times New Roman" w:cs="Times New Roman"/>
          <w:sz w:val="26"/>
          <w:szCs w:val="26"/>
        </w:rPr>
        <w:t>)</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16"/>
          <w:szCs w:val="16"/>
          <w:lang w:val="en-US"/>
        </w:rPr>
        <w:t>n</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ос </w:t>
      </w:r>
      <w:r w:rsidRPr="007B38CC">
        <w:rPr>
          <w:rFonts w:ascii="Times New Roman" w:eastAsia="Calibri" w:hAnsi="Times New Roman" w:cs="Times New Roman"/>
          <w:sz w:val="28"/>
          <w:szCs w:val="28"/>
        </w:rPr>
        <w:t xml:space="preserve">= ∑ </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 </w:t>
      </w:r>
      <w:r w:rsidRPr="007B38CC">
        <w:rPr>
          <w:rFonts w:ascii="Times New Roman" w:eastAsia="Calibri" w:hAnsi="Times New Roman" w:cs="Times New Roman"/>
          <w:sz w:val="28"/>
          <w:szCs w:val="28"/>
        </w:rPr>
        <w:t>× 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 </w:t>
      </w:r>
      <w:r w:rsidRPr="007B38CC">
        <w:rPr>
          <w:rFonts w:ascii="Times New Roman" w:eastAsia="Calibri" w:hAnsi="Times New Roman" w:cs="Times New Roman"/>
          <w:sz w:val="28"/>
          <w:szCs w:val="28"/>
        </w:rPr>
        <w:t xml:space="preserve">× </w:t>
      </w:r>
      <w:r w:rsidRPr="007B38CC">
        <w:rPr>
          <w:rFonts w:ascii="Times New Roman" w:eastAsia="Calibri" w:hAnsi="Times New Roman" w:cs="Times New Roman"/>
          <w:sz w:val="28"/>
          <w:szCs w:val="28"/>
          <w:lang w:val="en-US"/>
        </w:rPr>
        <w:t>N</w:t>
      </w:r>
    </w:p>
    <w:p w:rsidR="00855997" w:rsidRPr="007B38CC" w:rsidRDefault="00855997" w:rsidP="00855997">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i</w:t>
      </w:r>
      <w:r w:rsidRPr="007B38CC">
        <w:rPr>
          <w:rFonts w:ascii="Times New Roman" w:eastAsia="Calibri" w:hAnsi="Times New Roman" w:cs="Times New Roman"/>
          <w:sz w:val="16"/>
          <w:szCs w:val="16"/>
        </w:rPr>
        <w:t>=1</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w:t>
      </w:r>
      <w:r w:rsidRPr="007B38CC">
        <w:rPr>
          <w:rFonts w:ascii="Times New Roman" w:eastAsia="Calibri" w:hAnsi="Times New Roman" w:cs="Times New Roman"/>
          <w:sz w:val="20"/>
          <w:szCs w:val="20"/>
        </w:rPr>
        <w:t xml:space="preserve"> - количество  обслуживаемых устройств в составе системы тревожной сигнализации;</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rPr>
        <w:t>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w:t>
      </w:r>
      <w:r w:rsidRPr="007B38CC">
        <w:rPr>
          <w:rFonts w:ascii="Times New Roman" w:eastAsia="Calibri" w:hAnsi="Times New Roman" w:cs="Times New Roman"/>
          <w:sz w:val="20"/>
          <w:szCs w:val="20"/>
        </w:rPr>
        <w:t xml:space="preserve"> - стоимость обслуживания 1-го устройства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rPr>
        <w:t xml:space="preserve"> – количество месяцев обслуживания.</w:t>
      </w:r>
    </w:p>
    <w:p w:rsidR="00855997" w:rsidRPr="007B38CC" w:rsidRDefault="00855997" w:rsidP="00855997">
      <w:pPr>
        <w:spacing w:after="0" w:line="240" w:lineRule="auto"/>
        <w:jc w:val="center"/>
        <w:rPr>
          <w:rFonts w:ascii="Times New Roman" w:eastAsia="Calibri" w:hAnsi="Times New Roman" w:cs="Times New Roman"/>
          <w:i/>
          <w:sz w:val="20"/>
          <w:szCs w:val="20"/>
        </w:rPr>
      </w:pPr>
    </w:p>
    <w:tbl>
      <w:tblPr>
        <w:tblW w:w="9215" w:type="dxa"/>
        <w:tblInd w:w="108" w:type="dxa"/>
        <w:tblLook w:val="04A0" w:firstRow="1" w:lastRow="0" w:firstColumn="1" w:lastColumn="0" w:noHBand="0" w:noVBand="1"/>
      </w:tblPr>
      <w:tblGrid>
        <w:gridCol w:w="2977"/>
        <w:gridCol w:w="3119"/>
        <w:gridCol w:w="3119"/>
      </w:tblGrid>
      <w:tr w:rsidR="00855997" w:rsidRPr="007B38CC" w:rsidTr="009A5C8C">
        <w:trPr>
          <w:trHeight w:val="478"/>
        </w:trPr>
        <w:tc>
          <w:tcPr>
            <w:tcW w:w="297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0C53B6"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Количество устройств</w:t>
            </w:r>
            <w:r w:rsidR="00855997" w:rsidRPr="007B38CC">
              <w:rPr>
                <w:rFonts w:ascii="Times New Roman" w:eastAsia="Times New Roman" w:hAnsi="Times New Roman" w:cs="Times New Roman"/>
                <w:sz w:val="20"/>
                <w:szCs w:val="20"/>
                <w:lang w:eastAsia="ru-RU"/>
              </w:rPr>
              <w:t xml:space="preserve">             (шт.)</w:t>
            </w:r>
          </w:p>
        </w:tc>
        <w:tc>
          <w:tcPr>
            <w:tcW w:w="3119"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обслуживания 1-го устройства в месяц (руб.)</w:t>
            </w:r>
          </w:p>
        </w:tc>
        <w:tc>
          <w:tcPr>
            <w:tcW w:w="3119" w:type="dxa"/>
            <w:tcBorders>
              <w:top w:val="single" w:sz="4" w:space="0" w:color="auto"/>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 (мес)</w:t>
            </w:r>
          </w:p>
        </w:tc>
      </w:tr>
      <w:tr w:rsidR="00855997" w:rsidRPr="007B38CC" w:rsidTr="009A5C8C">
        <w:trPr>
          <w:trHeight w:val="315"/>
        </w:trPr>
        <w:tc>
          <w:tcPr>
            <w:tcW w:w="2977" w:type="dxa"/>
            <w:tcBorders>
              <w:top w:val="nil"/>
              <w:left w:val="single" w:sz="4" w:space="0" w:color="auto"/>
              <w:bottom w:val="single" w:sz="4" w:space="0" w:color="auto"/>
              <w:right w:val="single" w:sz="4" w:space="0" w:color="auto"/>
            </w:tcBorders>
            <w:noWrap/>
            <w:vAlign w:val="bottom"/>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3</w:t>
            </w:r>
          </w:p>
        </w:tc>
        <w:tc>
          <w:tcPr>
            <w:tcW w:w="3119" w:type="dxa"/>
            <w:tcBorders>
              <w:top w:val="nil"/>
              <w:left w:val="nil"/>
              <w:bottom w:val="single" w:sz="4" w:space="0" w:color="auto"/>
              <w:right w:val="single" w:sz="4" w:space="0" w:color="auto"/>
            </w:tcBorders>
            <w:noWrap/>
            <w:vAlign w:val="bottom"/>
            <w:hideMark/>
          </w:tcPr>
          <w:p w:rsidR="00855997" w:rsidRPr="00E92411" w:rsidRDefault="00B35AE9"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 xml:space="preserve">не более 5 </w:t>
            </w:r>
            <w:r w:rsidR="00855997" w:rsidRPr="00E92411">
              <w:rPr>
                <w:rFonts w:ascii="Times New Roman" w:eastAsia="Times New Roman" w:hAnsi="Times New Roman" w:cs="Times New Roman"/>
                <w:sz w:val="20"/>
                <w:szCs w:val="20"/>
                <w:lang w:eastAsia="ru-RU"/>
              </w:rPr>
              <w:t>000,00</w:t>
            </w:r>
          </w:p>
        </w:tc>
        <w:tc>
          <w:tcPr>
            <w:tcW w:w="3119" w:type="dxa"/>
            <w:tcBorders>
              <w:top w:val="nil"/>
              <w:left w:val="nil"/>
              <w:bottom w:val="single" w:sz="4" w:space="0" w:color="auto"/>
              <w:right w:val="single" w:sz="4" w:space="0" w:color="auto"/>
            </w:tcBorders>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12</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5.5. Затраты на техническое обслуживание станций объектовых </w:t>
      </w:r>
      <w:r w:rsidR="00A732A7" w:rsidRPr="007B38CC">
        <w:rPr>
          <w:rFonts w:ascii="Times New Roman" w:eastAsia="Calibri" w:hAnsi="Times New Roman" w:cs="Times New Roman"/>
          <w:sz w:val="26"/>
          <w:szCs w:val="26"/>
        </w:rPr>
        <w:t xml:space="preserve">радио систем передачи извещений </w:t>
      </w:r>
      <w:r w:rsidR="003403C8" w:rsidRPr="007B38CC">
        <w:rPr>
          <w:rFonts w:ascii="Times New Roman" w:eastAsia="Calibri" w:hAnsi="Times New Roman" w:cs="Times New Roman"/>
          <w:sz w:val="26"/>
          <w:szCs w:val="26"/>
        </w:rPr>
        <w:t>(</w:t>
      </w:r>
      <w:r w:rsidRPr="007B38CC">
        <w:rPr>
          <w:rFonts w:ascii="Times New Roman" w:eastAsia="Calibri" w:hAnsi="Times New Roman" w:cs="Times New Roman"/>
          <w:sz w:val="26"/>
          <w:szCs w:val="26"/>
        </w:rPr>
        <w:t>РСПИ</w:t>
      </w:r>
      <w:r w:rsidR="003403C8" w:rsidRPr="007B38CC">
        <w:rPr>
          <w:rFonts w:ascii="Times New Roman" w:eastAsia="Calibri" w:hAnsi="Times New Roman" w:cs="Times New Roman"/>
          <w:sz w:val="26"/>
          <w:szCs w:val="26"/>
        </w:rPr>
        <w:t>)</w:t>
      </w:r>
      <w:r w:rsidRPr="007B38CC">
        <w:rPr>
          <w:rFonts w:ascii="Times New Roman" w:eastAsia="Calibri" w:hAnsi="Times New Roman" w:cs="Times New Roman"/>
          <w:sz w:val="26"/>
          <w:szCs w:val="26"/>
        </w:rPr>
        <w:t xml:space="preserve"> «Стрелец-Мониторинг» </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16"/>
          <w:szCs w:val="16"/>
          <w:lang w:val="en-US"/>
        </w:rPr>
        <w:t>n</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ос </w:t>
      </w:r>
      <w:r w:rsidRPr="007B38CC">
        <w:rPr>
          <w:rFonts w:ascii="Times New Roman" w:eastAsia="Calibri" w:hAnsi="Times New Roman" w:cs="Times New Roman"/>
          <w:sz w:val="28"/>
          <w:szCs w:val="28"/>
        </w:rPr>
        <w:t xml:space="preserve">= ∑ </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 </w:t>
      </w:r>
      <w:r w:rsidRPr="007B38CC">
        <w:rPr>
          <w:rFonts w:ascii="Times New Roman" w:eastAsia="Calibri" w:hAnsi="Times New Roman" w:cs="Times New Roman"/>
          <w:sz w:val="28"/>
          <w:szCs w:val="28"/>
        </w:rPr>
        <w:t>× 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 </w:t>
      </w:r>
      <w:r w:rsidRPr="007B38CC">
        <w:rPr>
          <w:rFonts w:ascii="Times New Roman" w:eastAsia="Calibri" w:hAnsi="Times New Roman" w:cs="Times New Roman"/>
          <w:sz w:val="28"/>
          <w:szCs w:val="28"/>
        </w:rPr>
        <w:t xml:space="preserve">× </w:t>
      </w:r>
      <w:r w:rsidRPr="007B38CC">
        <w:rPr>
          <w:rFonts w:ascii="Times New Roman" w:eastAsia="Calibri" w:hAnsi="Times New Roman" w:cs="Times New Roman"/>
          <w:sz w:val="28"/>
          <w:szCs w:val="28"/>
          <w:lang w:val="en-US"/>
        </w:rPr>
        <w:t>N</w:t>
      </w:r>
    </w:p>
    <w:p w:rsidR="00855997" w:rsidRPr="007B38CC" w:rsidRDefault="00855997" w:rsidP="00855997">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i</w:t>
      </w:r>
      <w:r w:rsidRPr="007B38CC">
        <w:rPr>
          <w:rFonts w:ascii="Times New Roman" w:eastAsia="Calibri" w:hAnsi="Times New Roman" w:cs="Times New Roman"/>
          <w:sz w:val="16"/>
          <w:szCs w:val="16"/>
        </w:rPr>
        <w:t>=1</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w:t>
      </w:r>
      <w:r w:rsidRPr="007B38CC">
        <w:rPr>
          <w:rFonts w:ascii="Times New Roman" w:eastAsia="Calibri" w:hAnsi="Times New Roman" w:cs="Times New Roman"/>
          <w:sz w:val="20"/>
          <w:szCs w:val="20"/>
        </w:rPr>
        <w:t xml:space="preserve"> - количество </w:t>
      </w:r>
      <w:r w:rsidR="003403C8" w:rsidRPr="007B38CC">
        <w:rPr>
          <w:rFonts w:ascii="Times New Roman" w:eastAsia="Calibri" w:hAnsi="Times New Roman" w:cs="Times New Roman"/>
          <w:sz w:val="20"/>
          <w:szCs w:val="20"/>
        </w:rPr>
        <w:t>РСПИ «</w:t>
      </w:r>
      <w:r w:rsidRPr="007B38CC">
        <w:rPr>
          <w:rFonts w:ascii="Times New Roman" w:eastAsia="Calibri" w:hAnsi="Times New Roman" w:cs="Times New Roman"/>
          <w:sz w:val="20"/>
          <w:szCs w:val="20"/>
        </w:rPr>
        <w:t xml:space="preserve"> Стрелец-Мониторинг</w:t>
      </w:r>
      <w:r w:rsidR="003403C8"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rPr>
        <w:t>;</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rPr>
        <w:t>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w:t>
      </w:r>
      <w:r w:rsidRPr="007B38CC">
        <w:rPr>
          <w:rFonts w:ascii="Times New Roman" w:eastAsia="Calibri" w:hAnsi="Times New Roman" w:cs="Times New Roman"/>
          <w:sz w:val="20"/>
          <w:szCs w:val="20"/>
        </w:rPr>
        <w:t xml:space="preserve"> - стоимость обслуживания 1-го устройства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 xml:space="preserve">N – </w:t>
      </w:r>
      <w:r w:rsidRPr="007B38CC">
        <w:rPr>
          <w:rFonts w:ascii="Times New Roman" w:eastAsia="Calibri" w:hAnsi="Times New Roman" w:cs="Times New Roman"/>
          <w:sz w:val="20"/>
          <w:szCs w:val="20"/>
        </w:rPr>
        <w:t>количество месяцев обслуживания.</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spacing w:after="0" w:line="240" w:lineRule="auto"/>
        <w:jc w:val="center"/>
        <w:rPr>
          <w:rFonts w:ascii="Times New Roman" w:eastAsia="Calibri" w:hAnsi="Times New Roman" w:cs="Times New Roman"/>
          <w:i/>
          <w:sz w:val="20"/>
          <w:szCs w:val="20"/>
        </w:rPr>
      </w:pPr>
    </w:p>
    <w:tbl>
      <w:tblPr>
        <w:tblW w:w="9215" w:type="dxa"/>
        <w:tblInd w:w="108" w:type="dxa"/>
        <w:tblLook w:val="04A0" w:firstRow="1" w:lastRow="0" w:firstColumn="1" w:lastColumn="0" w:noHBand="0" w:noVBand="1"/>
      </w:tblPr>
      <w:tblGrid>
        <w:gridCol w:w="2977"/>
        <w:gridCol w:w="3119"/>
        <w:gridCol w:w="3119"/>
      </w:tblGrid>
      <w:tr w:rsidR="00855997" w:rsidRPr="007B38CC" w:rsidTr="009A5C8C">
        <w:trPr>
          <w:trHeight w:val="478"/>
        </w:trPr>
        <w:tc>
          <w:tcPr>
            <w:tcW w:w="297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устройств             (шт.)</w:t>
            </w:r>
          </w:p>
        </w:tc>
        <w:tc>
          <w:tcPr>
            <w:tcW w:w="3119"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обслуживания 1-го устройства  в месяц (руб.)</w:t>
            </w:r>
          </w:p>
        </w:tc>
        <w:tc>
          <w:tcPr>
            <w:tcW w:w="3119" w:type="dxa"/>
            <w:tcBorders>
              <w:top w:val="single" w:sz="4" w:space="0" w:color="auto"/>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 (мес)</w:t>
            </w:r>
          </w:p>
        </w:tc>
      </w:tr>
      <w:tr w:rsidR="00855997" w:rsidRPr="007B38CC" w:rsidTr="009A5C8C">
        <w:trPr>
          <w:trHeight w:val="315"/>
        </w:trPr>
        <w:tc>
          <w:tcPr>
            <w:tcW w:w="2977" w:type="dxa"/>
            <w:tcBorders>
              <w:top w:val="nil"/>
              <w:left w:val="single" w:sz="4" w:space="0" w:color="auto"/>
              <w:bottom w:val="single" w:sz="4" w:space="0" w:color="auto"/>
              <w:right w:val="single" w:sz="4" w:space="0" w:color="auto"/>
            </w:tcBorders>
            <w:noWrap/>
            <w:vAlign w:val="bottom"/>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3</w:t>
            </w:r>
          </w:p>
        </w:tc>
        <w:tc>
          <w:tcPr>
            <w:tcW w:w="3119" w:type="dxa"/>
            <w:tcBorders>
              <w:top w:val="nil"/>
              <w:left w:val="nil"/>
              <w:bottom w:val="single" w:sz="4" w:space="0" w:color="auto"/>
              <w:right w:val="single" w:sz="4" w:space="0" w:color="auto"/>
            </w:tcBorders>
            <w:noWrap/>
            <w:vAlign w:val="bottom"/>
            <w:hideMark/>
          </w:tcPr>
          <w:p w:rsidR="00855997" w:rsidRPr="00E92411" w:rsidRDefault="00B35AE9"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7</w:t>
            </w:r>
            <w:r w:rsidR="00855997" w:rsidRPr="00E92411">
              <w:rPr>
                <w:rFonts w:ascii="Times New Roman" w:eastAsia="Times New Roman" w:hAnsi="Times New Roman" w:cs="Times New Roman"/>
                <w:sz w:val="20"/>
                <w:szCs w:val="20"/>
                <w:lang w:eastAsia="ru-RU"/>
              </w:rPr>
              <w:t xml:space="preserve"> 000,00</w:t>
            </w:r>
          </w:p>
        </w:tc>
        <w:tc>
          <w:tcPr>
            <w:tcW w:w="3119" w:type="dxa"/>
            <w:tcBorders>
              <w:top w:val="nil"/>
              <w:left w:val="nil"/>
              <w:bottom w:val="single" w:sz="4" w:space="0" w:color="auto"/>
              <w:right w:val="single" w:sz="4" w:space="0" w:color="auto"/>
            </w:tcBorders>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12</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pStyle w:val="a3"/>
        <w:tabs>
          <w:tab w:val="left" w:pos="1276"/>
        </w:tabs>
        <w:autoSpaceDE w:val="0"/>
        <w:autoSpaceDN w:val="0"/>
        <w:adjustRightInd w:val="0"/>
        <w:spacing w:after="0" w:line="240" w:lineRule="auto"/>
        <w:ind w:left="0"/>
        <w:jc w:val="both"/>
        <w:rPr>
          <w:rFonts w:ascii="Times New Roman" w:hAnsi="Times New Roman" w:cs="Times New Roman"/>
          <w:sz w:val="26"/>
          <w:szCs w:val="26"/>
        </w:rPr>
      </w:pPr>
      <w:r w:rsidRPr="007B38CC">
        <w:rPr>
          <w:rFonts w:ascii="Times New Roman" w:eastAsia="Calibri" w:hAnsi="Times New Roman" w:cs="Times New Roman"/>
          <w:i/>
          <w:sz w:val="20"/>
          <w:szCs w:val="20"/>
        </w:rPr>
        <w:t xml:space="preserve">             </w:t>
      </w:r>
      <w:r w:rsidRPr="007B38CC">
        <w:rPr>
          <w:rFonts w:ascii="Times New Roman" w:eastAsia="Calibri" w:hAnsi="Times New Roman" w:cs="Times New Roman"/>
          <w:sz w:val="26"/>
          <w:szCs w:val="26"/>
        </w:rPr>
        <w:t xml:space="preserve">5.6. </w:t>
      </w:r>
      <w:r w:rsidRPr="007B38CC">
        <w:rPr>
          <w:rFonts w:ascii="Times New Roman" w:hAnsi="Times New Roman" w:cs="Times New Roman"/>
          <w:sz w:val="26"/>
          <w:szCs w:val="26"/>
        </w:rPr>
        <w:t>Затраты на оказание услуг по техническому обслуживанию, ремонту кондиционеров (сплит-систем) и тепловых завес</w:t>
      </w:r>
    </w:p>
    <w:p w:rsidR="00855997" w:rsidRPr="007B38CC" w:rsidRDefault="00855997" w:rsidP="00855997">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br/>
      </w: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611DCAE" wp14:editId="364BCAF7">
            <wp:extent cx="419100" cy="25717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установок кондиционеров (сплит-систем) и тепловых завес </w:t>
      </w: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4B631B6" wp14:editId="2C9DCDA3">
            <wp:extent cx="381000" cy="25717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стоимость технического обслуживания и регламенто-профилактического ремонта  кондиционеров (сплит-систем) и тепловых завес за 1 единицу.</w:t>
      </w: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p>
    <w:p w:rsidR="00855997" w:rsidRPr="007B38CC" w:rsidRDefault="00855997" w:rsidP="00855997">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i</m:t>
            </m:r>
            <m:r>
              <w:rPr>
                <w:rFonts w:ascii="Cambria Math" w:hAnsi="Cambria Math" w:cs="Times New Roman"/>
                <w:sz w:val="20"/>
                <w:szCs w:val="20"/>
              </w:rPr>
              <m:t xml:space="preserve"> скив</m:t>
            </m:r>
          </m:sub>
        </m:sSub>
      </m:oMath>
      <w:r w:rsidRPr="007B38CC">
        <w:rPr>
          <w:rFonts w:ascii="Times New Roman" w:hAnsi="Times New Roman" w:cs="Times New Roman"/>
          <w:sz w:val="20"/>
          <w:szCs w:val="20"/>
        </w:rPr>
        <w:t>- количество месяцев обслуживания</w:t>
      </w:r>
      <w:r w:rsidRPr="007B38CC">
        <w:t xml:space="preserve"> </w:t>
      </w:r>
      <w:r w:rsidRPr="007B38CC">
        <w:rPr>
          <w:rFonts w:ascii="Times New Roman" w:hAnsi="Times New Roman" w:cs="Times New Roman"/>
          <w:sz w:val="20"/>
          <w:szCs w:val="20"/>
        </w:rPr>
        <w:t>установок кондиционеров (сплит-систем) и тепловых завес</w:t>
      </w:r>
    </w:p>
    <w:tbl>
      <w:tblPr>
        <w:tblW w:w="9604" w:type="dxa"/>
        <w:tblInd w:w="108" w:type="dxa"/>
        <w:tblLook w:val="04A0" w:firstRow="1" w:lastRow="0" w:firstColumn="1" w:lastColumn="0" w:noHBand="0" w:noVBand="1"/>
      </w:tblPr>
      <w:tblGrid>
        <w:gridCol w:w="2729"/>
        <w:gridCol w:w="2263"/>
        <w:gridCol w:w="3032"/>
        <w:gridCol w:w="1580"/>
      </w:tblGrid>
      <w:tr w:rsidR="00855997" w:rsidRPr="007B38CC" w:rsidTr="009A5C8C">
        <w:trPr>
          <w:trHeight w:val="464"/>
        </w:trPr>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Наименование                 </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установок </w:t>
            </w:r>
            <w:r w:rsidRPr="007B38CC">
              <w:rPr>
                <w:rFonts w:ascii="Times New Roman" w:hAnsi="Times New Roman" w:cs="Times New Roman"/>
                <w:sz w:val="20"/>
                <w:szCs w:val="20"/>
              </w:rPr>
              <w:t xml:space="preserve">кондиционеров (сплит-систем) и тепловых завес </w:t>
            </w:r>
            <w:r w:rsidRPr="007B38CC">
              <w:rPr>
                <w:rFonts w:ascii="Times New Roman" w:eastAsia="Times New Roman" w:hAnsi="Times New Roman" w:cs="Times New Roman"/>
                <w:sz w:val="20"/>
                <w:szCs w:val="20"/>
                <w:lang w:eastAsia="ru-RU"/>
              </w:rPr>
              <w:t xml:space="preserve">(шт.) </w:t>
            </w: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технического обслуживания и регламентно-профилактического ремонта  установок кондиционеров (сплит-систем) и тепловых завес</w:t>
            </w:r>
            <w:r w:rsidRPr="007B38CC">
              <w:rPr>
                <w:rFonts w:ascii="Times New Roman" w:eastAsia="Times New Roman" w:hAnsi="Times New Roman" w:cs="Times New Roman"/>
                <w:sz w:val="20"/>
                <w:szCs w:val="20"/>
                <w:lang w:eastAsia="ru-RU"/>
              </w:rPr>
              <w:t xml:space="preserve"> за 1 единицу в месяц (руб.)</w:t>
            </w:r>
          </w:p>
        </w:tc>
        <w:tc>
          <w:tcPr>
            <w:tcW w:w="1580" w:type="dxa"/>
            <w:tcBorders>
              <w:top w:val="single" w:sz="4" w:space="0" w:color="auto"/>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r w:rsidRPr="007B38CC">
              <w:rPr>
                <w:rFonts w:ascii="Times New Roman" w:hAnsi="Times New Roman" w:cs="Times New Roman"/>
                <w:sz w:val="20"/>
                <w:szCs w:val="20"/>
              </w:rPr>
              <w:t xml:space="preserve"> установок кондиционеров (сплит-систем) и тепловых завес </w:t>
            </w:r>
            <w:r w:rsidRPr="007B38CC">
              <w:rPr>
                <w:rFonts w:ascii="Times New Roman" w:eastAsia="Times New Roman" w:hAnsi="Times New Roman" w:cs="Times New Roman"/>
                <w:sz w:val="20"/>
                <w:szCs w:val="20"/>
                <w:lang w:eastAsia="ru-RU"/>
              </w:rPr>
              <w:t>(мес.)</w:t>
            </w:r>
          </w:p>
        </w:tc>
      </w:tr>
      <w:tr w:rsidR="00855997" w:rsidRPr="007B38CC" w:rsidTr="009A5C8C">
        <w:trPr>
          <w:trHeight w:val="147"/>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Кондиционер сплит-система</w:t>
            </w:r>
          </w:p>
        </w:tc>
        <w:tc>
          <w:tcPr>
            <w:tcW w:w="2263" w:type="dxa"/>
            <w:tcBorders>
              <w:top w:val="nil"/>
              <w:left w:val="nil"/>
              <w:bottom w:val="single" w:sz="4" w:space="0" w:color="auto"/>
              <w:right w:val="single" w:sz="4" w:space="0" w:color="auto"/>
            </w:tcBorders>
            <w:shd w:val="clear" w:color="auto" w:fill="auto"/>
            <w:noWrap/>
            <w:vAlign w:val="center"/>
          </w:tcPr>
          <w:p w:rsidR="00855997" w:rsidRPr="007B38CC" w:rsidRDefault="00855997" w:rsidP="009A5C8C">
            <w:pPr>
              <w:jc w:val="center"/>
            </w:pPr>
            <w:r w:rsidRPr="007B38CC">
              <w:rPr>
                <w:rFonts w:ascii="Times New Roman" w:eastAsia="Times New Roman" w:hAnsi="Times New Roman" w:cs="Times New Roman"/>
                <w:sz w:val="20"/>
                <w:szCs w:val="20"/>
                <w:lang w:eastAsia="ru-RU"/>
              </w:rPr>
              <w:t>не более 20</w:t>
            </w:r>
          </w:p>
        </w:tc>
        <w:tc>
          <w:tcPr>
            <w:tcW w:w="3032" w:type="dxa"/>
            <w:tcBorders>
              <w:top w:val="nil"/>
              <w:left w:val="nil"/>
              <w:bottom w:val="single" w:sz="4" w:space="0" w:color="auto"/>
              <w:right w:val="single" w:sz="4"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2 000,00</w:t>
            </w:r>
          </w:p>
        </w:tc>
        <w:tc>
          <w:tcPr>
            <w:tcW w:w="1580" w:type="dxa"/>
            <w:tcBorders>
              <w:top w:val="nil"/>
              <w:left w:val="nil"/>
              <w:bottom w:val="single" w:sz="4" w:space="0" w:color="auto"/>
              <w:right w:val="single" w:sz="4" w:space="0" w:color="auto"/>
            </w:tcBorders>
            <w:vAlign w:val="center"/>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855997" w:rsidRPr="007B38CC" w:rsidTr="009A5C8C">
        <w:trPr>
          <w:trHeight w:val="122"/>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Тепловая завеса</w:t>
            </w:r>
          </w:p>
        </w:tc>
        <w:tc>
          <w:tcPr>
            <w:tcW w:w="2263" w:type="dxa"/>
            <w:tcBorders>
              <w:top w:val="nil"/>
              <w:left w:val="nil"/>
              <w:bottom w:val="single" w:sz="4" w:space="0" w:color="auto"/>
              <w:right w:val="single" w:sz="4" w:space="0" w:color="auto"/>
            </w:tcBorders>
            <w:shd w:val="clear" w:color="auto" w:fill="auto"/>
            <w:noWrap/>
            <w:vAlign w:val="center"/>
          </w:tcPr>
          <w:p w:rsidR="00855997" w:rsidRPr="007B38CC" w:rsidRDefault="00855997" w:rsidP="009A5C8C">
            <w:pPr>
              <w:jc w:val="center"/>
            </w:pPr>
            <w:r w:rsidRPr="007B38CC">
              <w:rPr>
                <w:rFonts w:ascii="Times New Roman" w:eastAsia="Times New Roman" w:hAnsi="Times New Roman" w:cs="Times New Roman"/>
                <w:sz w:val="20"/>
                <w:szCs w:val="20"/>
                <w:lang w:eastAsia="ru-RU"/>
              </w:rPr>
              <w:t>не более 10</w:t>
            </w:r>
          </w:p>
        </w:tc>
        <w:tc>
          <w:tcPr>
            <w:tcW w:w="3032" w:type="dxa"/>
            <w:tcBorders>
              <w:top w:val="nil"/>
              <w:left w:val="nil"/>
              <w:bottom w:val="single" w:sz="4" w:space="0" w:color="auto"/>
              <w:right w:val="single" w:sz="4"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c>
          <w:tcPr>
            <w:tcW w:w="1580" w:type="dxa"/>
            <w:tcBorders>
              <w:top w:val="nil"/>
              <w:left w:val="nil"/>
              <w:bottom w:val="single" w:sz="4" w:space="0" w:color="auto"/>
              <w:right w:val="single" w:sz="4" w:space="0" w:color="auto"/>
            </w:tcBorders>
            <w:vAlign w:val="center"/>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5.7. Затраты на оказание услуг по техническому обслуживанию и текущему ремонту охранно-пожарной сигнализации и системы оповещения о пожаре</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16"/>
          <w:szCs w:val="16"/>
          <w:lang w:val="en-US"/>
        </w:rPr>
        <w:t>n</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ос </w:t>
      </w:r>
      <w:r w:rsidRPr="007B38CC">
        <w:rPr>
          <w:rFonts w:ascii="Times New Roman" w:eastAsia="Calibri" w:hAnsi="Times New Roman" w:cs="Times New Roman"/>
          <w:sz w:val="28"/>
          <w:szCs w:val="28"/>
        </w:rPr>
        <w:t xml:space="preserve">= ∑ </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 </w:t>
      </w:r>
      <w:r w:rsidRPr="007B38CC">
        <w:rPr>
          <w:rFonts w:ascii="Times New Roman" w:eastAsia="Calibri" w:hAnsi="Times New Roman" w:cs="Times New Roman"/>
          <w:sz w:val="28"/>
          <w:szCs w:val="28"/>
        </w:rPr>
        <w:t>× 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 </w:t>
      </w:r>
      <w:r w:rsidRPr="007B38CC">
        <w:rPr>
          <w:rFonts w:ascii="Times New Roman" w:eastAsia="Calibri" w:hAnsi="Times New Roman" w:cs="Times New Roman"/>
          <w:sz w:val="28"/>
          <w:szCs w:val="28"/>
        </w:rPr>
        <w:t xml:space="preserve">× </w:t>
      </w:r>
      <w:r w:rsidRPr="007B38CC">
        <w:rPr>
          <w:rFonts w:ascii="Times New Roman" w:eastAsia="Calibri" w:hAnsi="Times New Roman" w:cs="Times New Roman"/>
          <w:sz w:val="28"/>
          <w:szCs w:val="28"/>
          <w:lang w:val="en-US"/>
        </w:rPr>
        <w:t>N</w:t>
      </w:r>
    </w:p>
    <w:p w:rsidR="00855997" w:rsidRPr="007B38CC" w:rsidRDefault="00855997" w:rsidP="00855997">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i</w:t>
      </w:r>
      <w:r w:rsidRPr="007B38CC">
        <w:rPr>
          <w:rFonts w:ascii="Times New Roman" w:eastAsia="Calibri" w:hAnsi="Times New Roman" w:cs="Times New Roman"/>
          <w:sz w:val="16"/>
          <w:szCs w:val="16"/>
        </w:rPr>
        <w:t>=1</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w:t>
      </w:r>
      <w:r w:rsidRPr="007B38CC">
        <w:rPr>
          <w:rFonts w:ascii="Times New Roman" w:eastAsia="Calibri" w:hAnsi="Times New Roman" w:cs="Times New Roman"/>
          <w:sz w:val="20"/>
          <w:szCs w:val="20"/>
        </w:rPr>
        <w:t xml:space="preserve"> - количество обслуживаемых </w:t>
      </w:r>
      <w:r w:rsidRPr="007B38CC">
        <w:rPr>
          <w:rFonts w:ascii="Times New Roman" w:eastAsia="Times New Roman" w:hAnsi="Times New Roman" w:cs="Times New Roman"/>
          <w:sz w:val="20"/>
          <w:szCs w:val="20"/>
          <w:lang w:eastAsia="ru-RU"/>
        </w:rPr>
        <w:t>систем оповещения</w:t>
      </w:r>
      <w:r w:rsidRPr="007B38CC">
        <w:rPr>
          <w:rFonts w:ascii="Times New Roman" w:eastAsia="Calibri" w:hAnsi="Times New Roman" w:cs="Times New Roman"/>
          <w:sz w:val="20"/>
          <w:szCs w:val="20"/>
        </w:rPr>
        <w:t>;</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rPr>
        <w:t>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ос</w:t>
      </w:r>
      <w:r w:rsidRPr="007B38CC">
        <w:rPr>
          <w:rFonts w:ascii="Times New Roman" w:eastAsia="Calibri" w:hAnsi="Times New Roman" w:cs="Times New Roman"/>
          <w:sz w:val="20"/>
          <w:szCs w:val="20"/>
        </w:rPr>
        <w:t xml:space="preserve"> - стоимость обслуживания 1 – го  устройства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rPr>
        <w:t xml:space="preserve"> – количество месяцев обслуживания.</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250" w:type="dxa"/>
        <w:tblLook w:val="04A0" w:firstRow="1" w:lastRow="0" w:firstColumn="1" w:lastColumn="0" w:noHBand="0" w:noVBand="1"/>
      </w:tblPr>
      <w:tblGrid>
        <w:gridCol w:w="3260"/>
        <w:gridCol w:w="3686"/>
        <w:gridCol w:w="2693"/>
      </w:tblGrid>
      <w:tr w:rsidR="00855997" w:rsidRPr="007B38CC" w:rsidTr="009A5C8C">
        <w:trPr>
          <w:trHeight w:val="599"/>
        </w:trPr>
        <w:tc>
          <w:tcPr>
            <w:tcW w:w="3260"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систем оповещения                          (шт.)</w:t>
            </w:r>
          </w:p>
        </w:tc>
        <w:tc>
          <w:tcPr>
            <w:tcW w:w="3686"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обслуживания одной системы оповещения в месяц  (руб.)</w:t>
            </w:r>
          </w:p>
        </w:tc>
        <w:tc>
          <w:tcPr>
            <w:tcW w:w="2693" w:type="dxa"/>
            <w:tcBorders>
              <w:top w:val="single" w:sz="4" w:space="0" w:color="auto"/>
              <w:left w:val="nil"/>
              <w:bottom w:val="single" w:sz="4" w:space="0" w:color="auto"/>
              <w:right w:val="single" w:sz="4" w:space="0" w:color="auto"/>
            </w:tcBorders>
            <w:vAlign w:val="center"/>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 (мес)</w:t>
            </w:r>
          </w:p>
        </w:tc>
      </w:tr>
      <w:tr w:rsidR="00855997" w:rsidRPr="007B38CC" w:rsidTr="009A5C8C">
        <w:trPr>
          <w:trHeight w:val="199"/>
        </w:trPr>
        <w:tc>
          <w:tcPr>
            <w:tcW w:w="3260" w:type="dxa"/>
            <w:tcBorders>
              <w:top w:val="single" w:sz="4" w:space="0" w:color="auto"/>
              <w:left w:val="single" w:sz="4" w:space="0" w:color="auto"/>
              <w:bottom w:val="single" w:sz="4" w:space="0" w:color="auto"/>
              <w:right w:val="single" w:sz="4" w:space="0" w:color="auto"/>
            </w:tcBorders>
            <w:noWrap/>
            <w:vAlign w:val="bottom"/>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3</w:t>
            </w:r>
          </w:p>
        </w:tc>
        <w:tc>
          <w:tcPr>
            <w:tcW w:w="3686" w:type="dxa"/>
            <w:tcBorders>
              <w:top w:val="single" w:sz="4" w:space="0" w:color="auto"/>
              <w:left w:val="nil"/>
              <w:bottom w:val="single" w:sz="4" w:space="0" w:color="auto"/>
              <w:right w:val="single" w:sz="4" w:space="0" w:color="auto"/>
            </w:tcBorders>
            <w:noWrap/>
            <w:vAlign w:val="bottom"/>
            <w:hideMark/>
          </w:tcPr>
          <w:p w:rsidR="00855997" w:rsidRPr="00E92411" w:rsidRDefault="0042019B"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15</w:t>
            </w:r>
            <w:r w:rsidR="00855997" w:rsidRPr="00E92411">
              <w:rPr>
                <w:rFonts w:ascii="Times New Roman" w:eastAsia="Times New Roman" w:hAnsi="Times New Roman" w:cs="Times New Roman"/>
                <w:sz w:val="20"/>
                <w:szCs w:val="20"/>
                <w:lang w:eastAsia="ru-RU"/>
              </w:rPr>
              <w:t xml:space="preserve"> 000,00</w:t>
            </w:r>
          </w:p>
        </w:tc>
        <w:tc>
          <w:tcPr>
            <w:tcW w:w="2693" w:type="dxa"/>
            <w:tcBorders>
              <w:top w:val="single" w:sz="4" w:space="0" w:color="auto"/>
              <w:left w:val="nil"/>
              <w:bottom w:val="single" w:sz="4" w:space="0" w:color="auto"/>
              <w:right w:val="single" w:sz="4" w:space="0" w:color="auto"/>
            </w:tcBorders>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12</w:t>
            </w:r>
          </w:p>
        </w:tc>
      </w:tr>
    </w:tbl>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5.8. Затраты на оказание услуг по уборке территории от снега, погрузке, вывозу и складированию масс (снега)  </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sz w:val="24"/>
          <w:szCs w:val="24"/>
        </w:rPr>
      </w:pPr>
    </w:p>
    <w:p w:rsidR="00855997" w:rsidRPr="007B38CC" w:rsidRDefault="00321127" w:rsidP="0085599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уб</m:t>
            </m:r>
          </m:sub>
        </m:sSub>
        <m:r>
          <w:rPr>
            <w:rFonts w:ascii="Cambria Math" w:eastAsiaTheme="minorEastAsia" w:hAnsi="Cambria Math" w:cs="Times New Roman"/>
            <w:sz w:val="20"/>
            <w:szCs w:val="20"/>
          </w:rPr>
          <m:t>=</m:t>
        </m:r>
        <m:sSub>
          <m:sSubPr>
            <m:ctrlPr>
              <w:rPr>
                <w:rFonts w:ascii="Cambria Math" w:hAnsi="Cambria Math" w:cs="Times New Roman"/>
              </w:rPr>
            </m:ctrlPr>
          </m:sSubPr>
          <m:e>
            <m:r>
              <m:rPr>
                <m:sty m:val="p"/>
              </m:rPr>
              <w:rPr>
                <w:rFonts w:ascii="Cambria Math" w:hAnsi="Cambria Math" w:cs="Times New Roman"/>
                <w:sz w:val="20"/>
                <w:szCs w:val="20"/>
              </w:rPr>
              <m:t>Q</m:t>
            </m:r>
          </m:e>
          <m:sub>
            <m:r>
              <w:rPr>
                <w:rFonts w:ascii="Cambria Math" w:hAnsi="Cambria Math" w:cs="Times New Roman"/>
                <w:sz w:val="20"/>
                <w:szCs w:val="20"/>
              </w:rPr>
              <m:t>час</m:t>
            </m:r>
          </m:sub>
        </m:sSub>
        <m:r>
          <w:rPr>
            <w:rFonts w:ascii="Cambria Math" w:hAnsi="Cambria Math" w:cs="Times New Roman"/>
            <w:sz w:val="20"/>
            <w:szCs w:val="20"/>
          </w:rPr>
          <m:t xml:space="preserve">× </m:t>
        </m:r>
        <m:sSub>
          <m:sSubPr>
            <m:ctrlPr>
              <w:rPr>
                <w:rFonts w:ascii="Cambria Math" w:hAnsi="Cambria Math" w:cs="Times New Roman"/>
              </w:rPr>
            </m:ctrlPr>
          </m:sSubPr>
          <m:e>
            <m:r>
              <m:rPr>
                <m:sty m:val="p"/>
              </m:rPr>
              <w:rPr>
                <w:rFonts w:ascii="Cambria Math" w:hAnsi="Cambria Math" w:cs="Times New Roman"/>
                <w:sz w:val="20"/>
                <w:szCs w:val="20"/>
              </w:rPr>
              <m:t>P</m:t>
            </m:r>
          </m:e>
          <m:sub>
            <m:r>
              <w:rPr>
                <w:rFonts w:ascii="Cambria Math" w:hAnsi="Cambria Math" w:cs="Times New Roman"/>
                <w:sz w:val="20"/>
                <w:szCs w:val="20"/>
              </w:rPr>
              <m:t>уб</m:t>
            </m:r>
          </m:sub>
        </m:sSub>
      </m:oMath>
      <w:r w:rsidR="00855997" w:rsidRPr="007B38CC">
        <w:rPr>
          <w:rFonts w:ascii="Times New Roman" w:eastAsiaTheme="minorEastAsia" w:hAnsi="Times New Roman" w:cs="Times New Roman"/>
          <w:i/>
          <w:sz w:val="20"/>
          <w:szCs w:val="20"/>
        </w:rPr>
        <w:t>,</w:t>
      </w: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val="en-US" w:eastAsia="ru-RU"/>
        </w:rPr>
        <w:t>Q</w:t>
      </w:r>
      <w:r w:rsidRPr="007B38CC">
        <w:rPr>
          <w:rFonts w:ascii="Times New Roman" w:hAnsi="Times New Roman" w:cs="Times New Roman"/>
          <w:noProof/>
          <w:sz w:val="20"/>
          <w:szCs w:val="20"/>
          <w:vertAlign w:val="subscript"/>
          <w:lang w:eastAsia="ru-RU"/>
        </w:rPr>
        <w:t>час</w:t>
      </w:r>
      <w:r w:rsidRPr="007B38CC">
        <w:rPr>
          <w:rFonts w:ascii="Times New Roman" w:hAnsi="Times New Roman" w:cs="Times New Roman"/>
          <w:sz w:val="20"/>
          <w:szCs w:val="20"/>
        </w:rPr>
        <w:t xml:space="preserve"> - количество </w:t>
      </w:r>
      <w:r w:rsidRPr="007B38CC">
        <w:rPr>
          <w:rFonts w:ascii="Times New Roman" w:eastAsia="Times New Roman" w:hAnsi="Times New Roman" w:cs="Times New Roman"/>
          <w:sz w:val="20"/>
          <w:szCs w:val="20"/>
          <w:lang w:eastAsia="ru-RU"/>
        </w:rPr>
        <w:t xml:space="preserve">часов работы </w:t>
      </w:r>
      <w:r w:rsidR="009A7137" w:rsidRPr="007B38CC">
        <w:rPr>
          <w:rFonts w:ascii="Times New Roman" w:eastAsia="Times New Roman" w:hAnsi="Times New Roman" w:cs="Times New Roman"/>
          <w:sz w:val="20"/>
          <w:szCs w:val="20"/>
          <w:lang w:eastAsia="ru-RU"/>
        </w:rPr>
        <w:t xml:space="preserve">единицы </w:t>
      </w:r>
      <w:r w:rsidR="001813F4" w:rsidRPr="007B38CC">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техники в год</w:t>
      </w:r>
      <w:r w:rsidRPr="007B38CC">
        <w:rPr>
          <w:rFonts w:ascii="Times New Roman" w:hAnsi="Times New Roman" w:cs="Times New Roman"/>
          <w:sz w:val="20"/>
          <w:szCs w:val="20"/>
        </w:rPr>
        <w:t>;</w:t>
      </w: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t>Р</w:t>
      </w:r>
      <w:r w:rsidRPr="007B38CC">
        <w:rPr>
          <w:rFonts w:ascii="Times New Roman" w:hAnsi="Times New Roman" w:cs="Times New Roman"/>
          <w:noProof/>
          <w:sz w:val="20"/>
          <w:szCs w:val="20"/>
          <w:vertAlign w:val="subscript"/>
          <w:lang w:eastAsia="ru-RU"/>
        </w:rPr>
        <w:t>уб</w:t>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 xml:space="preserve"> стоимость работы 1 часа</w:t>
      </w:r>
      <w:r w:rsidR="001813F4" w:rsidRPr="007B38CC">
        <w:rPr>
          <w:rFonts w:ascii="Times New Roman" w:eastAsia="Times New Roman" w:hAnsi="Times New Roman" w:cs="Times New Roman"/>
          <w:sz w:val="20"/>
          <w:szCs w:val="20"/>
          <w:lang w:eastAsia="ru-RU"/>
        </w:rPr>
        <w:t xml:space="preserve"> единицы техники</w:t>
      </w:r>
      <w:r w:rsidRPr="007B38CC">
        <w:rPr>
          <w:rFonts w:ascii="Times New Roman" w:hAnsi="Times New Roman" w:cs="Times New Roman"/>
          <w:sz w:val="20"/>
          <w:szCs w:val="20"/>
        </w:rPr>
        <w:t>.</w:t>
      </w:r>
    </w:p>
    <w:p w:rsidR="00855997" w:rsidRPr="007B38CC" w:rsidRDefault="00855997" w:rsidP="00855997">
      <w:pPr>
        <w:widowControl w:val="0"/>
        <w:autoSpaceDE w:val="0"/>
        <w:autoSpaceDN w:val="0"/>
        <w:adjustRightInd w:val="0"/>
        <w:spacing w:after="0" w:line="240" w:lineRule="auto"/>
        <w:jc w:val="both"/>
        <w:rPr>
          <w:rFonts w:ascii="Times New Roman" w:hAnsi="Times New Roman" w:cs="Times New Roman"/>
          <w:sz w:val="20"/>
          <w:szCs w:val="20"/>
        </w:rPr>
      </w:pPr>
    </w:p>
    <w:tbl>
      <w:tblPr>
        <w:tblW w:w="6416" w:type="dxa"/>
        <w:tblInd w:w="959" w:type="dxa"/>
        <w:tblLook w:val="04A0" w:firstRow="1" w:lastRow="0" w:firstColumn="1" w:lastColumn="0" w:noHBand="0" w:noVBand="1"/>
      </w:tblPr>
      <w:tblGrid>
        <w:gridCol w:w="3797"/>
        <w:gridCol w:w="2619"/>
      </w:tblGrid>
      <w:tr w:rsidR="00855997" w:rsidRPr="007B38CC" w:rsidTr="009A5C8C">
        <w:trPr>
          <w:trHeight w:val="609"/>
        </w:trPr>
        <w:tc>
          <w:tcPr>
            <w:tcW w:w="3797"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часов работы </w:t>
            </w:r>
            <w:r w:rsidR="009A7137" w:rsidRPr="007B38CC">
              <w:rPr>
                <w:rFonts w:ascii="Times New Roman" w:eastAsia="Times New Roman" w:hAnsi="Times New Roman" w:cs="Times New Roman"/>
                <w:sz w:val="20"/>
                <w:szCs w:val="20"/>
                <w:lang w:eastAsia="ru-RU"/>
              </w:rPr>
              <w:t xml:space="preserve"> единицы </w:t>
            </w:r>
            <w:r w:rsidRPr="007B38CC">
              <w:rPr>
                <w:rFonts w:ascii="Times New Roman" w:eastAsia="Times New Roman" w:hAnsi="Times New Roman" w:cs="Times New Roman"/>
                <w:sz w:val="20"/>
                <w:szCs w:val="20"/>
                <w:lang w:eastAsia="ru-RU"/>
              </w:rPr>
              <w:t>техники в год</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2619"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работы 1 часа</w:t>
            </w:r>
            <w:r w:rsidR="002C2021" w:rsidRPr="007B38CC">
              <w:rPr>
                <w:rFonts w:ascii="Times New Roman" w:eastAsia="Times New Roman" w:hAnsi="Times New Roman" w:cs="Times New Roman"/>
                <w:sz w:val="20"/>
                <w:szCs w:val="20"/>
                <w:lang w:eastAsia="ru-RU"/>
              </w:rPr>
              <w:t xml:space="preserve"> единицы техники</w:t>
            </w:r>
            <w:r w:rsidRPr="007B38CC">
              <w:rPr>
                <w:rFonts w:ascii="Times New Roman" w:eastAsia="Times New Roman" w:hAnsi="Times New Roman" w:cs="Times New Roman"/>
                <w:sz w:val="20"/>
                <w:szCs w:val="20"/>
                <w:lang w:eastAsia="ru-RU"/>
              </w:rPr>
              <w:t xml:space="preserve">           (руб.)</w:t>
            </w:r>
          </w:p>
        </w:tc>
      </w:tr>
      <w:tr w:rsidR="00855997" w:rsidRPr="007B38CC" w:rsidTr="009A5C8C">
        <w:trPr>
          <w:trHeight w:val="315"/>
        </w:trPr>
        <w:tc>
          <w:tcPr>
            <w:tcW w:w="3797" w:type="dxa"/>
            <w:tcBorders>
              <w:top w:val="nil"/>
              <w:left w:val="single" w:sz="4" w:space="0" w:color="auto"/>
              <w:bottom w:val="single" w:sz="4" w:space="0" w:color="auto"/>
              <w:right w:val="single" w:sz="4" w:space="0" w:color="auto"/>
            </w:tcBorders>
            <w:noWrap/>
            <w:vAlign w:val="bottom"/>
            <w:hideMark/>
          </w:tcPr>
          <w:p w:rsidR="00855997" w:rsidRPr="00B35AE9" w:rsidRDefault="00B35AE9" w:rsidP="009A5C8C">
            <w:pPr>
              <w:spacing w:after="0" w:line="240" w:lineRule="auto"/>
              <w:jc w:val="center"/>
              <w:rPr>
                <w:rFonts w:ascii="Times New Roman" w:eastAsia="Times New Roman" w:hAnsi="Times New Roman" w:cs="Times New Roman"/>
                <w:sz w:val="20"/>
                <w:szCs w:val="20"/>
                <w:lang w:eastAsia="ru-RU"/>
              </w:rPr>
            </w:pPr>
            <w:r w:rsidRPr="00B35AE9">
              <w:rPr>
                <w:rFonts w:ascii="Times New Roman" w:eastAsia="Times New Roman" w:hAnsi="Times New Roman" w:cs="Times New Roman"/>
                <w:sz w:val="20"/>
                <w:szCs w:val="20"/>
                <w:lang w:eastAsia="ru-RU"/>
              </w:rPr>
              <w:t>не более 100</w:t>
            </w:r>
          </w:p>
        </w:tc>
        <w:tc>
          <w:tcPr>
            <w:tcW w:w="2619"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w:t>
            </w:r>
            <w:r w:rsidR="007459B1" w:rsidRPr="007B38CC">
              <w:rPr>
                <w:rFonts w:ascii="Times New Roman" w:eastAsia="Times New Roman" w:hAnsi="Times New Roman" w:cs="Times New Roman"/>
                <w:sz w:val="20"/>
                <w:szCs w:val="20"/>
                <w:lang w:eastAsia="ru-RU"/>
              </w:rPr>
              <w:t>бо</w:t>
            </w:r>
            <w:r w:rsidR="002C2021" w:rsidRPr="007B38CC">
              <w:rPr>
                <w:rFonts w:ascii="Times New Roman" w:eastAsia="Times New Roman" w:hAnsi="Times New Roman" w:cs="Times New Roman"/>
                <w:sz w:val="20"/>
                <w:szCs w:val="20"/>
                <w:lang w:eastAsia="ru-RU"/>
              </w:rPr>
              <w:t xml:space="preserve">лее 2 100, </w:t>
            </w:r>
            <w:r w:rsidRPr="007B38CC">
              <w:rPr>
                <w:rFonts w:ascii="Times New Roman" w:eastAsia="Times New Roman" w:hAnsi="Times New Roman" w:cs="Times New Roman"/>
                <w:sz w:val="20"/>
                <w:szCs w:val="20"/>
                <w:lang w:eastAsia="ru-RU"/>
              </w:rPr>
              <w:t>00</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5.9. Затраты на техническое обслуживание и регламентно-профилактический ремонт системы видеонаблюдения</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16"/>
          <w:szCs w:val="16"/>
          <w:lang w:val="en-US"/>
        </w:rPr>
        <w:t>n</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 xml:space="preserve">свн </w:t>
      </w:r>
      <w:r w:rsidRPr="007B38CC">
        <w:rPr>
          <w:rFonts w:ascii="Times New Roman" w:eastAsia="Calibri" w:hAnsi="Times New Roman" w:cs="Times New Roman"/>
          <w:sz w:val="28"/>
          <w:szCs w:val="28"/>
        </w:rPr>
        <w:t xml:space="preserve">= ∑ </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свн </w:t>
      </w:r>
      <w:r w:rsidRPr="007B38CC">
        <w:rPr>
          <w:rFonts w:ascii="Times New Roman" w:eastAsia="Calibri" w:hAnsi="Times New Roman" w:cs="Times New Roman"/>
          <w:sz w:val="28"/>
          <w:szCs w:val="28"/>
        </w:rPr>
        <w:t>× 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сви </w:t>
      </w:r>
      <w:r w:rsidRPr="007B38CC">
        <w:rPr>
          <w:rFonts w:ascii="Times New Roman" w:eastAsia="Calibri" w:hAnsi="Times New Roman" w:cs="Times New Roman"/>
          <w:sz w:val="28"/>
          <w:szCs w:val="28"/>
        </w:rPr>
        <w:t xml:space="preserve">× </w:t>
      </w:r>
      <w:r w:rsidRPr="007B38CC">
        <w:rPr>
          <w:rFonts w:ascii="Times New Roman" w:eastAsia="Calibri" w:hAnsi="Times New Roman" w:cs="Times New Roman"/>
          <w:sz w:val="28"/>
          <w:szCs w:val="28"/>
          <w:lang w:val="en-US"/>
        </w:rPr>
        <w:t>N</w:t>
      </w:r>
    </w:p>
    <w:p w:rsidR="00855997" w:rsidRPr="007B38CC" w:rsidRDefault="00855997" w:rsidP="00855997">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i</w:t>
      </w:r>
      <w:r w:rsidRPr="007B38CC">
        <w:rPr>
          <w:rFonts w:ascii="Times New Roman" w:eastAsia="Calibri" w:hAnsi="Times New Roman" w:cs="Times New Roman"/>
          <w:sz w:val="16"/>
          <w:szCs w:val="16"/>
        </w:rPr>
        <w:t>=1</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свн</w:t>
      </w:r>
      <w:r w:rsidRPr="007B38CC">
        <w:rPr>
          <w:rFonts w:ascii="Times New Roman" w:eastAsia="Calibri" w:hAnsi="Times New Roman" w:cs="Times New Roman"/>
          <w:sz w:val="20"/>
          <w:szCs w:val="20"/>
        </w:rPr>
        <w:t xml:space="preserve"> - количество обслуживаемых систем;</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rPr>
        <w:t>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сви</w:t>
      </w:r>
      <w:r w:rsidRPr="007B38CC">
        <w:rPr>
          <w:rFonts w:ascii="Times New Roman" w:eastAsia="Calibri" w:hAnsi="Times New Roman" w:cs="Times New Roman"/>
          <w:sz w:val="20"/>
          <w:szCs w:val="20"/>
        </w:rPr>
        <w:t xml:space="preserve"> - стоимость технического обслуживания и регламентно-профилактического ремонта 1-ой системы в месяц;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 xml:space="preserve">N – </w:t>
      </w:r>
      <w:r w:rsidRPr="007B38CC">
        <w:rPr>
          <w:rFonts w:ascii="Times New Roman" w:eastAsia="Calibri" w:hAnsi="Times New Roman" w:cs="Times New Roman"/>
          <w:sz w:val="20"/>
          <w:szCs w:val="20"/>
        </w:rPr>
        <w:t>количество месяцев обслуживания.</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108" w:type="dxa"/>
        <w:tblLayout w:type="fixed"/>
        <w:tblLook w:val="04A0" w:firstRow="1" w:lastRow="0" w:firstColumn="1" w:lastColumn="0" w:noHBand="0" w:noVBand="1"/>
      </w:tblPr>
      <w:tblGrid>
        <w:gridCol w:w="3119"/>
        <w:gridCol w:w="3543"/>
        <w:gridCol w:w="2977"/>
      </w:tblGrid>
      <w:tr w:rsidR="00855997" w:rsidRPr="007B38CC" w:rsidTr="009A5C8C">
        <w:trPr>
          <w:trHeight w:val="854"/>
        </w:trPr>
        <w:tc>
          <w:tcPr>
            <w:tcW w:w="3119"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обслуживаемых систем</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3543"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технического обслуживания и регламентно - профилактический ремонт  одного устройства в месяц                                      (руб.)</w:t>
            </w:r>
          </w:p>
        </w:tc>
        <w:tc>
          <w:tcPr>
            <w:tcW w:w="2977" w:type="dxa"/>
            <w:tcBorders>
              <w:top w:val="single" w:sz="4" w:space="0" w:color="auto"/>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месяцев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Обслуживания (мес.)</w:t>
            </w:r>
          </w:p>
        </w:tc>
      </w:tr>
      <w:tr w:rsidR="00855997" w:rsidRPr="007B38CC" w:rsidTr="009A5C8C">
        <w:trPr>
          <w:trHeight w:val="359"/>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w:t>
            </w:r>
          </w:p>
        </w:tc>
        <w:tc>
          <w:tcPr>
            <w:tcW w:w="3543" w:type="dxa"/>
            <w:tcBorders>
              <w:top w:val="single" w:sz="4" w:space="0" w:color="auto"/>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24 000,00</w:t>
            </w:r>
          </w:p>
        </w:tc>
        <w:tc>
          <w:tcPr>
            <w:tcW w:w="2977" w:type="dxa"/>
            <w:tcBorders>
              <w:top w:val="single" w:sz="4" w:space="0" w:color="auto"/>
              <w:left w:val="nil"/>
              <w:bottom w:val="single" w:sz="4" w:space="0" w:color="auto"/>
              <w:right w:val="single" w:sz="4" w:space="0" w:color="auto"/>
            </w:tcBorders>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4948A8">
      <w:pPr>
        <w:autoSpaceDE w:val="0"/>
        <w:autoSpaceDN w:val="0"/>
        <w:adjustRightInd w:val="0"/>
        <w:spacing w:after="0" w:line="240" w:lineRule="auto"/>
        <w:ind w:firstLine="709"/>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5.10. Затраты на проведение технического освидетельствования платформы для инвалидов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ол</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rPr>
        <w:t>лифт</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r w:rsidRPr="007B38CC">
        <w:rPr>
          <w:rFonts w:ascii="Times New Roman" w:eastAsia="Calibri" w:hAnsi="Times New Roman" w:cs="Times New Roman"/>
          <w:sz w:val="28"/>
          <w:szCs w:val="28"/>
          <w:vertAlign w:val="subscript"/>
        </w:rPr>
        <w:t>осв</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 xml:space="preserve">лифт - </w:t>
      </w:r>
      <w:r w:rsidRPr="007B38CC">
        <w:rPr>
          <w:rFonts w:ascii="Times New Roman" w:eastAsia="Calibri" w:hAnsi="Times New Roman" w:cs="Times New Roman"/>
          <w:sz w:val="20"/>
          <w:szCs w:val="20"/>
        </w:rPr>
        <w:t>количество подъемных платформ;</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осв</w:t>
      </w:r>
      <w:r w:rsidRPr="007B38CC">
        <w:rPr>
          <w:rFonts w:ascii="Times New Roman" w:eastAsia="Calibri" w:hAnsi="Times New Roman" w:cs="Times New Roman"/>
          <w:sz w:val="20"/>
          <w:szCs w:val="20"/>
        </w:rPr>
        <w:t xml:space="preserve"> - стоимость </w:t>
      </w:r>
      <w:r w:rsidRPr="007B38CC">
        <w:rPr>
          <w:rFonts w:ascii="Times New Roman" w:eastAsia="Times New Roman" w:hAnsi="Times New Roman" w:cs="Times New Roman"/>
          <w:sz w:val="20"/>
          <w:szCs w:val="20"/>
          <w:lang w:eastAsia="ru-RU"/>
        </w:rPr>
        <w:t xml:space="preserve">проведения технического освидетельствования платформы для инвалидов в год                  </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3544"/>
        <w:gridCol w:w="6095"/>
      </w:tblGrid>
      <w:tr w:rsidR="00855997" w:rsidRPr="007B38CC" w:rsidTr="00C935E7">
        <w:trPr>
          <w:trHeight w:val="499"/>
        </w:trPr>
        <w:tc>
          <w:tcPr>
            <w:tcW w:w="3544"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подъемных платформ  (шт.)</w:t>
            </w:r>
          </w:p>
        </w:tc>
        <w:tc>
          <w:tcPr>
            <w:tcW w:w="6095"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проведения технического освидетельствования платформы для инвалидов в год (руб.)</w:t>
            </w:r>
          </w:p>
        </w:tc>
      </w:tr>
      <w:tr w:rsidR="00855997" w:rsidRPr="007B38CC" w:rsidTr="00C935E7">
        <w:trPr>
          <w:trHeight w:val="330"/>
        </w:trPr>
        <w:tc>
          <w:tcPr>
            <w:tcW w:w="3544"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6095" w:type="dxa"/>
            <w:tcBorders>
              <w:top w:val="nil"/>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r>
      <w:tr w:rsidR="00855997" w:rsidRPr="007B38CC" w:rsidTr="00C935E7">
        <w:trPr>
          <w:trHeight w:val="300"/>
        </w:trPr>
        <w:tc>
          <w:tcPr>
            <w:tcW w:w="3544"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6095"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8 000,00</w:t>
            </w:r>
          </w:p>
        </w:tc>
      </w:tr>
    </w:tbl>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7B38CC">
        <w:rPr>
          <w:rFonts w:ascii="Times New Roman" w:eastAsia="Calibri" w:hAnsi="Times New Roman" w:cs="Times New Roman"/>
          <w:bCs/>
          <w:sz w:val="26"/>
          <w:szCs w:val="26"/>
        </w:rPr>
        <w:t>5.11. Затраты на техническое обслуживание, освидетельствование, ремонт, испытание и зарядку порошковых и углекислотных огнетушителей</w:t>
      </w: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bCs/>
          <w:sz w:val="26"/>
          <w:szCs w:val="26"/>
        </w:rPr>
      </w:pPr>
    </w:p>
    <w:p w:rsidR="00855997" w:rsidRPr="007B38CC" w:rsidRDefault="00855997" w:rsidP="00855997">
      <w:pPr>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зо</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rPr>
        <w:t>о</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r w:rsidRPr="007B38CC">
        <w:rPr>
          <w:rFonts w:ascii="Times New Roman" w:eastAsia="Calibri" w:hAnsi="Times New Roman" w:cs="Times New Roman"/>
          <w:sz w:val="28"/>
          <w:szCs w:val="28"/>
          <w:vertAlign w:val="subscript"/>
        </w:rPr>
        <w:t>запр</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о</w:t>
      </w:r>
      <w:r w:rsidRPr="007B38CC">
        <w:rPr>
          <w:rFonts w:ascii="Times New Roman" w:eastAsia="Calibri" w:hAnsi="Times New Roman" w:cs="Times New Roman"/>
          <w:sz w:val="20"/>
          <w:szCs w:val="20"/>
        </w:rPr>
        <w:t xml:space="preserve"> - кол-во огнетушителей</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запр</w:t>
      </w:r>
      <w:r w:rsidRPr="007B38CC">
        <w:rPr>
          <w:rFonts w:ascii="Times New Roman" w:eastAsia="Calibri" w:hAnsi="Times New Roman" w:cs="Times New Roman"/>
          <w:sz w:val="20"/>
          <w:szCs w:val="20"/>
        </w:rPr>
        <w:t xml:space="preserve"> - с</w:t>
      </w:r>
      <w:r w:rsidRPr="007B38CC">
        <w:rPr>
          <w:rFonts w:ascii="Times New Roman" w:eastAsia="Times New Roman" w:hAnsi="Times New Roman" w:cs="Times New Roman"/>
          <w:sz w:val="20"/>
          <w:szCs w:val="20"/>
          <w:lang w:eastAsia="ru-RU"/>
        </w:rPr>
        <w:t>тоимость технического обслуживания,</w:t>
      </w:r>
      <w:r w:rsidR="00727F70">
        <w:rPr>
          <w:rFonts w:ascii="Times New Roman" w:eastAsia="Times New Roman" w:hAnsi="Times New Roman" w:cs="Times New Roman"/>
          <w:sz w:val="20"/>
          <w:szCs w:val="20"/>
          <w:lang w:eastAsia="ru-RU"/>
        </w:rPr>
        <w:t>освидетельствования,</w:t>
      </w:r>
      <w:r w:rsidRPr="007B38CC">
        <w:rPr>
          <w:rFonts w:ascii="Times New Roman" w:eastAsia="Times New Roman" w:hAnsi="Times New Roman" w:cs="Times New Roman"/>
          <w:sz w:val="20"/>
          <w:szCs w:val="20"/>
          <w:lang w:eastAsia="ru-RU"/>
        </w:rPr>
        <w:t xml:space="preserve"> ремонта, испытания и зарядки  одного огнетушителя в год</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bCs/>
          <w:i/>
          <w:sz w:val="20"/>
          <w:szCs w:val="20"/>
        </w:rPr>
      </w:pPr>
    </w:p>
    <w:tbl>
      <w:tblPr>
        <w:tblW w:w="9639" w:type="dxa"/>
        <w:tblInd w:w="108" w:type="dxa"/>
        <w:tblLayout w:type="fixed"/>
        <w:tblLook w:val="04A0" w:firstRow="1" w:lastRow="0" w:firstColumn="1" w:lastColumn="0" w:noHBand="0" w:noVBand="1"/>
      </w:tblPr>
      <w:tblGrid>
        <w:gridCol w:w="3153"/>
        <w:gridCol w:w="6486"/>
      </w:tblGrid>
      <w:tr w:rsidR="00855997" w:rsidRPr="007B38CC" w:rsidTr="00C935E7">
        <w:trPr>
          <w:trHeight w:val="598"/>
        </w:trPr>
        <w:tc>
          <w:tcPr>
            <w:tcW w:w="3153"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огнетушителей</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6486"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С</w:t>
            </w:r>
            <w:r w:rsidRPr="007B38CC">
              <w:rPr>
                <w:rFonts w:ascii="Times New Roman" w:eastAsia="Times New Roman" w:hAnsi="Times New Roman" w:cs="Times New Roman"/>
                <w:sz w:val="20"/>
                <w:szCs w:val="20"/>
                <w:lang w:eastAsia="ru-RU"/>
              </w:rPr>
              <w:t xml:space="preserve">тоимость технического обслуживания, </w:t>
            </w:r>
            <w:r w:rsidR="00727F70">
              <w:rPr>
                <w:rFonts w:ascii="Times New Roman" w:eastAsia="Times New Roman" w:hAnsi="Times New Roman" w:cs="Times New Roman"/>
                <w:sz w:val="20"/>
                <w:szCs w:val="20"/>
                <w:lang w:eastAsia="ru-RU"/>
              </w:rPr>
              <w:t xml:space="preserve">освидетельствования, </w:t>
            </w:r>
            <w:r w:rsidRPr="007B38CC">
              <w:rPr>
                <w:rFonts w:ascii="Times New Roman" w:eastAsia="Times New Roman" w:hAnsi="Times New Roman" w:cs="Times New Roman"/>
                <w:sz w:val="20"/>
                <w:szCs w:val="20"/>
                <w:lang w:eastAsia="ru-RU"/>
              </w:rPr>
              <w:t>ремонта, испытания и зарядки  одного огнетушителя в год (руб.)</w:t>
            </w:r>
          </w:p>
        </w:tc>
      </w:tr>
      <w:tr w:rsidR="00855997" w:rsidRPr="007B38CC" w:rsidTr="00C935E7">
        <w:trPr>
          <w:trHeight w:val="300"/>
        </w:trPr>
        <w:tc>
          <w:tcPr>
            <w:tcW w:w="3153" w:type="dxa"/>
            <w:tcBorders>
              <w:top w:val="single" w:sz="4" w:space="0" w:color="auto"/>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w:t>
            </w:r>
          </w:p>
        </w:tc>
        <w:tc>
          <w:tcPr>
            <w:tcW w:w="6486" w:type="dxa"/>
            <w:tcBorders>
              <w:top w:val="nil"/>
              <w:left w:val="nil"/>
              <w:bottom w:val="single" w:sz="4" w:space="0" w:color="auto"/>
              <w:right w:val="single" w:sz="4" w:space="0" w:color="auto"/>
            </w:tcBorders>
            <w:noWrap/>
            <w:vAlign w:val="bottom"/>
            <w:hideMark/>
          </w:tcPr>
          <w:p w:rsidR="00855997" w:rsidRPr="007B38CC" w:rsidRDefault="007C75E8" w:rsidP="009A5C8C">
            <w:pPr>
              <w:spacing w:after="0" w:line="240" w:lineRule="auto"/>
              <w:jc w:val="center"/>
              <w:rPr>
                <w:rFonts w:ascii="Times New Roman" w:eastAsia="Times New Roman" w:hAnsi="Times New Roman" w:cs="Times New Roman"/>
                <w:sz w:val="20"/>
                <w:szCs w:val="20"/>
                <w:lang w:eastAsia="ru-RU"/>
              </w:rPr>
            </w:pPr>
            <w:r w:rsidRPr="007C75E8">
              <w:rPr>
                <w:rFonts w:ascii="Times New Roman" w:eastAsia="Times New Roman" w:hAnsi="Times New Roman" w:cs="Times New Roman"/>
                <w:sz w:val="20"/>
                <w:szCs w:val="20"/>
                <w:lang w:eastAsia="ru-RU"/>
              </w:rPr>
              <w:t>не более 1 5</w:t>
            </w:r>
            <w:r w:rsidR="00855997" w:rsidRPr="007C75E8">
              <w:rPr>
                <w:rFonts w:ascii="Times New Roman" w:eastAsia="Times New Roman" w:hAnsi="Times New Roman" w:cs="Times New Roman"/>
                <w:sz w:val="20"/>
                <w:szCs w:val="20"/>
                <w:lang w:eastAsia="ru-RU"/>
              </w:rPr>
              <w:t>00,00</w:t>
            </w:r>
          </w:p>
        </w:tc>
      </w:tr>
    </w:tbl>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5.12. Затраты на проведение текущего ремонта</w:t>
      </w:r>
    </w:p>
    <w:p w:rsidR="00183B41" w:rsidRPr="007B38CC" w:rsidRDefault="00183B41" w:rsidP="00183B41">
      <w:pPr>
        <w:autoSpaceDE w:val="0"/>
        <w:autoSpaceDN w:val="0"/>
        <w:adjustRightInd w:val="0"/>
        <w:spacing w:after="0" w:line="240" w:lineRule="auto"/>
        <w:ind w:firstLine="567"/>
        <w:jc w:val="both"/>
        <w:rPr>
          <w:rFonts w:ascii="Times New Roman" w:hAnsi="Times New Roman" w:cs="Times New Roman"/>
          <w:i/>
          <w:sz w:val="20"/>
          <w:szCs w:val="20"/>
        </w:rPr>
      </w:pPr>
      <w:r w:rsidRPr="007B38CC">
        <w:rPr>
          <w:rFonts w:ascii="Times New Roman" w:hAnsi="Times New Roman" w:cs="Times New Roman"/>
          <w:sz w:val="20"/>
          <w:szCs w:val="20"/>
        </w:rPr>
        <w:t xml:space="preserve">Определяются исходя из потребности учреждения, обоснованной дефектной ведомостью, проектно-сметным расчетом и локальной сметой строительной организации. Исходя из установленной федеральным государственным органом нормы проведения ремонта, но не чаще 1 раза в 3 года, с учетом требований </w:t>
      </w:r>
      <w:hyperlink r:id="rId93" w:history="1">
        <w:r w:rsidRPr="007B38CC">
          <w:rPr>
            <w:rFonts w:ascii="Times New Roman" w:hAnsi="Times New Roman" w:cs="Times New Roman"/>
            <w:sz w:val="20"/>
            <w:szCs w:val="20"/>
          </w:rPr>
          <w:t>Положения</w:t>
        </w:r>
      </w:hyperlink>
      <w:r w:rsidRPr="007B38CC">
        <w:rPr>
          <w:rFonts w:ascii="Times New Roman" w:hAnsi="Times New Roman" w:cs="Times New Roman"/>
          <w:sz w:val="20"/>
          <w:szCs w:val="20"/>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w:t>
      </w:r>
      <w:r w:rsidRPr="007B38CC">
        <w:rPr>
          <w:rFonts w:ascii="Times New Roman" w:hAnsi="Times New Roman" w:cs="Times New Roman"/>
          <w:i/>
          <w:sz w:val="20"/>
          <w:szCs w:val="20"/>
        </w:rPr>
        <w:t xml:space="preserve"> </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3CE6BABC" wp14:editId="7A9693F0">
            <wp:extent cx="1362075" cy="485775"/>
            <wp:effectExtent l="0" t="0" r="0" b="9525"/>
            <wp:docPr id="491"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DB64FA0" wp14:editId="5619AD7A">
            <wp:extent cx="295275" cy="266700"/>
            <wp:effectExtent l="0" t="0" r="0" b="0"/>
            <wp:docPr id="492"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7459B1" w:rsidRPr="007B38CC">
        <w:rPr>
          <w:rFonts w:ascii="Times New Roman" w:eastAsia="Calibri" w:hAnsi="Times New Roman" w:cs="Times New Roman"/>
          <w:sz w:val="20"/>
          <w:szCs w:val="20"/>
        </w:rPr>
        <w:t xml:space="preserve"> - площадь </w:t>
      </w:r>
      <w:r w:rsidRPr="007B38CC">
        <w:rPr>
          <w:rFonts w:ascii="Times New Roman" w:eastAsia="Calibri" w:hAnsi="Times New Roman" w:cs="Times New Roman"/>
          <w:sz w:val="20"/>
          <w:szCs w:val="20"/>
        </w:rPr>
        <w:t>планируемая к проведению текущего ремонта</w:t>
      </w:r>
      <w:r w:rsidR="007459B1" w:rsidRPr="007B38CC">
        <w:rPr>
          <w:rFonts w:ascii="Times New Roman" w:eastAsia="Calibri" w:hAnsi="Times New Roman" w:cs="Times New Roman"/>
          <w:sz w:val="20"/>
          <w:szCs w:val="20"/>
        </w:rPr>
        <w:t xml:space="preserve"> помещения</w:t>
      </w:r>
      <w:r w:rsidRPr="007B38CC">
        <w:rPr>
          <w:rFonts w:ascii="Times New Roman" w:eastAsia="Calibri" w:hAnsi="Times New Roman" w:cs="Times New Roman"/>
          <w:sz w:val="20"/>
          <w:szCs w:val="20"/>
        </w:rPr>
        <w:t xml:space="preserve"> в год;</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32210101" wp14:editId="37305B7B">
            <wp:extent cx="295275" cy="266700"/>
            <wp:effectExtent l="0" t="0" r="0" b="0"/>
            <wp:docPr id="493"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стоимость текущего рем</w:t>
      </w:r>
      <w:r w:rsidR="007459B1" w:rsidRPr="007B38CC">
        <w:rPr>
          <w:rFonts w:ascii="Times New Roman" w:eastAsia="Calibri" w:hAnsi="Times New Roman" w:cs="Times New Roman"/>
          <w:sz w:val="20"/>
          <w:szCs w:val="20"/>
        </w:rPr>
        <w:t>онта 1 кв. метра площади  помещения определяется в соответствии со сметным расчетом</w:t>
      </w:r>
      <w:r w:rsidRPr="007B38CC">
        <w:rPr>
          <w:rFonts w:ascii="Times New Roman" w:eastAsia="Calibri" w:hAnsi="Times New Roman" w:cs="Times New Roman"/>
          <w:sz w:val="20"/>
          <w:szCs w:val="20"/>
        </w:rPr>
        <w:t>.</w:t>
      </w:r>
    </w:p>
    <w:p w:rsidR="00855997"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C935E7" w:rsidRPr="007B38CC" w:rsidRDefault="00C935E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8830" w:type="dxa"/>
        <w:tblInd w:w="108" w:type="dxa"/>
        <w:tblLook w:val="04A0" w:firstRow="1" w:lastRow="0" w:firstColumn="1" w:lastColumn="0" w:noHBand="0" w:noVBand="1"/>
      </w:tblPr>
      <w:tblGrid>
        <w:gridCol w:w="4820"/>
        <w:gridCol w:w="4010"/>
      </w:tblGrid>
      <w:tr w:rsidR="00855997" w:rsidRPr="007B38CC" w:rsidTr="009A5C8C">
        <w:trPr>
          <w:trHeight w:val="223"/>
        </w:trPr>
        <w:tc>
          <w:tcPr>
            <w:tcW w:w="4820"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Планируемая площадь </w:t>
            </w:r>
            <w:r w:rsidR="007459B1" w:rsidRPr="007B38CC">
              <w:rPr>
                <w:rFonts w:ascii="Times New Roman" w:eastAsia="Times New Roman" w:hAnsi="Times New Roman" w:cs="Times New Roman"/>
                <w:sz w:val="20"/>
                <w:szCs w:val="20"/>
                <w:lang w:eastAsia="ru-RU"/>
              </w:rPr>
              <w:t xml:space="preserve">помещения </w:t>
            </w:r>
            <w:r w:rsidRPr="007B38CC">
              <w:rPr>
                <w:rFonts w:ascii="Times New Roman" w:eastAsia="Times New Roman" w:hAnsi="Times New Roman" w:cs="Times New Roman"/>
                <w:sz w:val="20"/>
                <w:szCs w:val="20"/>
                <w:lang w:eastAsia="ru-RU"/>
              </w:rPr>
              <w:t>к проведению текущего ремонта  в год (м2)</w:t>
            </w:r>
          </w:p>
        </w:tc>
        <w:tc>
          <w:tcPr>
            <w:tcW w:w="401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текущего ремонта 1м2 (руб.)</w:t>
            </w:r>
          </w:p>
        </w:tc>
      </w:tr>
      <w:tr w:rsidR="00855997" w:rsidRPr="007B38CC" w:rsidTr="009A5C8C">
        <w:trPr>
          <w:trHeight w:val="300"/>
        </w:trPr>
        <w:tc>
          <w:tcPr>
            <w:tcW w:w="4820" w:type="dxa"/>
            <w:tcBorders>
              <w:top w:val="nil"/>
              <w:left w:val="single" w:sz="4" w:space="0" w:color="auto"/>
              <w:bottom w:val="single" w:sz="4" w:space="0" w:color="auto"/>
              <w:right w:val="single" w:sz="4" w:space="0" w:color="auto"/>
            </w:tcBorders>
            <w:noWrap/>
            <w:vAlign w:val="bottom"/>
            <w:hideMark/>
          </w:tcPr>
          <w:p w:rsidR="00855997" w:rsidRPr="007B38CC" w:rsidRDefault="007459B1"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1471,5</w:t>
            </w:r>
          </w:p>
        </w:tc>
        <w:tc>
          <w:tcPr>
            <w:tcW w:w="4010" w:type="dxa"/>
            <w:tcBorders>
              <w:top w:val="nil"/>
              <w:left w:val="nil"/>
              <w:bottom w:val="single" w:sz="4" w:space="0" w:color="auto"/>
              <w:right w:val="single" w:sz="4" w:space="0" w:color="auto"/>
            </w:tcBorders>
            <w:noWrap/>
            <w:vAlign w:val="bottom"/>
            <w:hideMark/>
          </w:tcPr>
          <w:p w:rsidR="00855997" w:rsidRPr="007B38CC" w:rsidRDefault="00183B41"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9</w:t>
            </w:r>
            <w:r w:rsidR="00855997" w:rsidRPr="007B38CC">
              <w:rPr>
                <w:rFonts w:ascii="Times New Roman" w:eastAsia="Times New Roman" w:hAnsi="Times New Roman" w:cs="Times New Roman"/>
                <w:sz w:val="20"/>
                <w:szCs w:val="20"/>
                <w:lang w:eastAsia="ru-RU"/>
              </w:rPr>
              <w:t xml:space="preserve"> 000,00</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5.13. Затраты на услуги по текущему ремонту кровли</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5324889" wp14:editId="05159B38">
            <wp:extent cx="1362075" cy="485775"/>
            <wp:effectExtent l="0" t="0" r="0" b="9525"/>
            <wp:docPr id="494"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8F078F4" wp14:editId="2C5CF8AA">
            <wp:extent cx="295275" cy="266700"/>
            <wp:effectExtent l="0" t="0" r="0" b="0"/>
            <wp:docPr id="495"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площадь планируемая к проведению текущего ремонта в год;</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5BC6B4D" wp14:editId="286D1EC6">
            <wp:extent cx="295275" cy="266700"/>
            <wp:effectExtent l="0" t="0" r="0" b="0"/>
            <wp:docPr id="496"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текущего ремонта 1 кв. метра площади.</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8789" w:type="dxa"/>
        <w:tblInd w:w="108" w:type="dxa"/>
        <w:tblLook w:val="04A0" w:firstRow="1" w:lastRow="0" w:firstColumn="1" w:lastColumn="0" w:noHBand="0" w:noVBand="1"/>
      </w:tblPr>
      <w:tblGrid>
        <w:gridCol w:w="4536"/>
        <w:gridCol w:w="4253"/>
      </w:tblGrid>
      <w:tr w:rsidR="00855997" w:rsidRPr="007B38CC" w:rsidTr="009A5C8C">
        <w:trPr>
          <w:trHeight w:val="665"/>
        </w:trPr>
        <w:tc>
          <w:tcPr>
            <w:tcW w:w="4536"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Планируемая площадь к проведению текущего ремонта кровли в год</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(м2)</w:t>
            </w:r>
          </w:p>
        </w:tc>
        <w:tc>
          <w:tcPr>
            <w:tcW w:w="4253"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текущего ремонта 1м2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855997" w:rsidRPr="007B38CC" w:rsidTr="009A5C8C">
        <w:trPr>
          <w:trHeight w:val="300"/>
        </w:trPr>
        <w:tc>
          <w:tcPr>
            <w:tcW w:w="4536"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2000</w:t>
            </w:r>
          </w:p>
        </w:tc>
        <w:tc>
          <w:tcPr>
            <w:tcW w:w="4253"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950,00</w:t>
            </w:r>
          </w:p>
        </w:tc>
      </w:tr>
    </w:tbl>
    <w:p w:rsidR="00855997" w:rsidRPr="007B38CC" w:rsidRDefault="00855997" w:rsidP="00855997">
      <w:pPr>
        <w:widowControl w:val="0"/>
        <w:autoSpaceDE w:val="0"/>
        <w:autoSpaceDN w:val="0"/>
        <w:adjustRightInd w:val="0"/>
        <w:spacing w:after="0" w:line="240" w:lineRule="auto"/>
        <w:ind w:firstLine="709"/>
        <w:jc w:val="both"/>
        <w:outlineLvl w:val="2"/>
        <w:rPr>
          <w:rFonts w:ascii="Times New Roman" w:eastAsia="Calibri" w:hAnsi="Times New Roman" w:cs="Times New Roman"/>
          <w:sz w:val="26"/>
          <w:szCs w:val="26"/>
        </w:rPr>
      </w:pPr>
    </w:p>
    <w:p w:rsidR="00855997" w:rsidRPr="007B38CC" w:rsidRDefault="00855997" w:rsidP="00855997">
      <w:pPr>
        <w:widowControl w:val="0"/>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7B38CC">
        <w:rPr>
          <w:rFonts w:ascii="Times New Roman" w:eastAsia="Calibri" w:hAnsi="Times New Roman" w:cs="Times New Roman"/>
          <w:sz w:val="26"/>
          <w:szCs w:val="26"/>
        </w:rPr>
        <w:t>5.14. Затраты на оплату услуг по обслуживанию и уборке помещения и прилегающей территории</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D425570" wp14:editId="74D49CC6">
            <wp:extent cx="2181225" cy="485775"/>
            <wp:effectExtent l="0" t="0" r="0" b="9525"/>
            <wp:docPr id="497"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B8F5822" wp14:editId="6534E219">
            <wp:extent cx="381000" cy="266700"/>
            <wp:effectExtent l="0" t="0" r="0" b="0"/>
            <wp:docPr id="498"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дней обслуживания по уборке помещения и прилегающей территории на 1-м объекте в месяц  ;</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38D2B971" wp14:editId="0720EE29">
            <wp:extent cx="371475" cy="266700"/>
            <wp:effectExtent l="0" t="0" r="0" b="0"/>
            <wp:docPr id="499"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w:t>
      </w:r>
      <w:r w:rsidRPr="007B38CC">
        <w:rPr>
          <w:rFonts w:ascii="Times New Roman" w:eastAsia="Times New Roman" w:hAnsi="Times New Roman" w:cs="Times New Roman"/>
          <w:sz w:val="20"/>
          <w:szCs w:val="20"/>
          <w:lang w:eastAsia="ru-RU"/>
        </w:rPr>
        <w:t>Стоимость услуги  обслуживания по уборке помещения и прилегающей территории на 1-м объекте в день;</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55D40A9" wp14:editId="35865BDA">
            <wp:extent cx="419100" cy="266700"/>
            <wp:effectExtent l="0" t="0" r="0" b="0"/>
            <wp:docPr id="500"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месяцев обслуживания по уборке помещения и прилегающей территории на 1-м объекте. </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3402"/>
        <w:gridCol w:w="3270"/>
        <w:gridCol w:w="2967"/>
      </w:tblGrid>
      <w:tr w:rsidR="00855997" w:rsidRPr="007B38CC" w:rsidTr="009A5C8C">
        <w:trPr>
          <w:trHeight w:val="1155"/>
        </w:trPr>
        <w:tc>
          <w:tcPr>
            <w:tcW w:w="3402"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дней обслуживания по уборке помещения и прилегающей территории на 1-м объекте в месяц  (дней)</w:t>
            </w:r>
          </w:p>
        </w:tc>
        <w:tc>
          <w:tcPr>
            <w:tcW w:w="327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услуги  обслуживания по уборке помещения и прилегающей территории на 1-м объекте в день (руб.)</w:t>
            </w:r>
          </w:p>
        </w:tc>
        <w:tc>
          <w:tcPr>
            <w:tcW w:w="2967"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 по уборке помещения и прилегающей территории на 1-м объекте (мес.)</w:t>
            </w:r>
          </w:p>
        </w:tc>
      </w:tr>
      <w:tr w:rsidR="00855997" w:rsidRPr="007B38CC" w:rsidTr="009A5C8C">
        <w:trPr>
          <w:trHeight w:val="300"/>
        </w:trPr>
        <w:tc>
          <w:tcPr>
            <w:tcW w:w="3402" w:type="dxa"/>
            <w:tcBorders>
              <w:top w:val="nil"/>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31</w:t>
            </w:r>
          </w:p>
        </w:tc>
        <w:tc>
          <w:tcPr>
            <w:tcW w:w="327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2 000,00</w:t>
            </w:r>
          </w:p>
        </w:tc>
        <w:tc>
          <w:tcPr>
            <w:tcW w:w="2967"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Pr="007B38CC" w:rsidRDefault="00855997"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r w:rsidRPr="007B38CC">
        <w:rPr>
          <w:rFonts w:ascii="Times New Roman" w:eastAsia="Calibri" w:hAnsi="Times New Roman" w:cs="Times New Roman"/>
          <w:i/>
          <w:sz w:val="20"/>
          <w:szCs w:val="20"/>
        </w:rPr>
        <w:t xml:space="preserve">     </w:t>
      </w:r>
    </w:p>
    <w:p w:rsidR="00855997" w:rsidRPr="007B38CC" w:rsidRDefault="00855997" w:rsidP="00855997">
      <w:pPr>
        <w:widowControl w:val="0"/>
        <w:autoSpaceDE w:val="0"/>
        <w:autoSpaceDN w:val="0"/>
        <w:adjustRightInd w:val="0"/>
        <w:spacing w:after="0" w:line="240" w:lineRule="auto"/>
        <w:outlineLvl w:val="2"/>
        <w:rPr>
          <w:rFonts w:ascii="Times New Roman" w:eastAsia="Calibri" w:hAnsi="Times New Roman" w:cs="Times New Roman"/>
          <w:sz w:val="20"/>
          <w:szCs w:val="20"/>
        </w:rPr>
      </w:pPr>
      <w:r w:rsidRPr="007B38CC">
        <w:rPr>
          <w:rFonts w:ascii="Times New Roman" w:eastAsia="Calibri" w:hAnsi="Times New Roman" w:cs="Times New Roman"/>
          <w:i/>
          <w:sz w:val="20"/>
          <w:szCs w:val="20"/>
        </w:rPr>
        <w:t xml:space="preserve">        </w:t>
      </w:r>
      <w:r w:rsidRPr="007B38CC">
        <w:rPr>
          <w:rFonts w:ascii="Times New Roman" w:eastAsia="Calibri" w:hAnsi="Times New Roman" w:cs="Times New Roman"/>
          <w:sz w:val="20"/>
          <w:szCs w:val="20"/>
        </w:rPr>
        <w:t>Количество объектов не более 8.</w:t>
      </w:r>
    </w:p>
    <w:p w:rsidR="00855997" w:rsidRPr="007B38CC" w:rsidRDefault="00855997" w:rsidP="00855997">
      <w:pPr>
        <w:widowControl w:val="0"/>
        <w:autoSpaceDE w:val="0"/>
        <w:autoSpaceDN w:val="0"/>
        <w:adjustRightInd w:val="0"/>
        <w:spacing w:after="0" w:line="240" w:lineRule="auto"/>
        <w:outlineLvl w:val="2"/>
        <w:rPr>
          <w:rFonts w:ascii="Times New Roman" w:eastAsia="Calibri" w:hAnsi="Times New Roman" w:cs="Times New Roman"/>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5.15. Затраты на сбор, транспортирование, размещение  отходов</w:t>
      </w: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5997" w:rsidRPr="007B38CC" w:rsidRDefault="00321127" w:rsidP="00855997">
      <w:pPr>
        <w:widowControl w:val="0"/>
        <w:autoSpaceDE w:val="0"/>
        <w:autoSpaceDN w:val="0"/>
        <w:adjustRightInd w:val="0"/>
        <w:spacing w:after="0" w:line="240" w:lineRule="auto"/>
        <w:jc w:val="center"/>
        <w:rPr>
          <w:rFonts w:ascii="Times New Roman" w:eastAsia="Calibri" w:hAnsi="Times New Roman" w:cs="Times New Roman"/>
          <w:i/>
          <w:sz w:val="20"/>
          <w:szCs w:val="20"/>
        </w:rPr>
      </w:pPr>
      <m:oMath>
        <m:sSub>
          <m:sSubPr>
            <m:ctrlPr>
              <w:rPr>
                <w:rFonts w:ascii="Cambria Math" w:eastAsia="Calibri" w:hAnsi="Cambria Math" w:cs="Times New Roman"/>
              </w:rPr>
            </m:ctrlPr>
          </m:sSubPr>
          <m:e>
            <m:r>
              <m:rPr>
                <m:sty m:val="p"/>
              </m:rPr>
              <w:rPr>
                <w:rFonts w:ascii="Cambria Math" w:eastAsia="Calibri" w:hAnsi="Cambria Math" w:cs="Times New Roman"/>
                <w:sz w:val="20"/>
                <w:szCs w:val="20"/>
              </w:rPr>
              <m:t>З</m:t>
            </m:r>
          </m:e>
          <m:sub>
            <m:r>
              <m:rPr>
                <m:sty m:val="p"/>
              </m:rPr>
              <w:rPr>
                <w:rFonts w:ascii="Cambria Math" w:eastAsia="Calibri" w:hAnsi="Cambria Math" w:cs="Times New Roman"/>
                <w:sz w:val="20"/>
                <w:szCs w:val="20"/>
              </w:rPr>
              <m:t>тбо</m:t>
            </m:r>
          </m:sub>
        </m:sSub>
        <m:r>
          <w:rPr>
            <w:rFonts w:ascii="Cambria Math" w:eastAsia="Times New Roman" w:hAnsi="Cambria Math" w:cs="Times New Roman"/>
            <w:sz w:val="20"/>
            <w:szCs w:val="20"/>
          </w:rPr>
          <m:t>=</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тбо</m:t>
            </m:r>
          </m:sub>
        </m:sSub>
        <m:r>
          <w:rPr>
            <w:rFonts w:ascii="Cambria Math" w:eastAsia="Calibri" w:hAnsi="Cambria Math" w:cs="Times New Roman"/>
            <w:sz w:val="20"/>
            <w:szCs w:val="20"/>
          </w:rPr>
          <m:t xml:space="preserve">× </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P</m:t>
            </m:r>
          </m:e>
          <m:sub>
            <m:r>
              <m:rPr>
                <m:sty m:val="p"/>
              </m:rPr>
              <w:rPr>
                <w:rFonts w:ascii="Cambria Math" w:eastAsia="Calibri" w:hAnsi="Cambria Math" w:cs="Times New Roman"/>
                <w:sz w:val="20"/>
                <w:szCs w:val="20"/>
              </w:rPr>
              <m:t>тбо</m:t>
            </m:r>
          </m:sub>
        </m:sSub>
        <m:r>
          <w:rPr>
            <w:rFonts w:ascii="Cambria Math" w:eastAsia="Calibri" w:hAnsi="Cambria Math" w:cs="Times New Roman"/>
            <w:sz w:val="20"/>
            <w:szCs w:val="20"/>
          </w:rPr>
          <m:t>+</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тбо</m:t>
            </m:r>
          </m:sub>
        </m:sSub>
        <m:r>
          <w:rPr>
            <w:rFonts w:ascii="Cambria Math" w:eastAsia="Calibri" w:hAnsi="Cambria Math" w:cs="Times New Roman"/>
            <w:sz w:val="20"/>
            <w:szCs w:val="20"/>
          </w:rPr>
          <m:t xml:space="preserve">× </m:t>
        </m:r>
        <m:sSub>
          <m:sSubPr>
            <m:ctrlPr>
              <w:rPr>
                <w:rFonts w:ascii="Cambria Math" w:eastAsia="Calibri" w:hAnsi="Cambria Math" w:cs="Times New Roman"/>
              </w:rPr>
            </m:ctrlPr>
          </m:sSubPr>
          <m:e>
            <m:r>
              <m:rPr>
                <m:sty m:val="p"/>
              </m:rPr>
              <w:rPr>
                <w:rFonts w:ascii="Cambria Math" w:eastAsia="Calibri" w:hAnsi="Cambria Math" w:cs="Times New Roman"/>
                <w:sz w:val="20"/>
                <w:szCs w:val="20"/>
              </w:rPr>
              <m:t>P</m:t>
            </m:r>
          </m:e>
          <m:sub>
            <m:r>
              <m:rPr>
                <m:sty m:val="p"/>
              </m:rPr>
              <w:rPr>
                <w:rFonts w:ascii="Cambria Math" w:eastAsia="Calibri" w:hAnsi="Cambria Math" w:cs="Times New Roman"/>
                <w:sz w:val="20"/>
                <w:szCs w:val="20"/>
              </w:rPr>
              <m:t>yтбо</m:t>
            </m:r>
          </m:sub>
        </m:sSub>
      </m:oMath>
      <w:r w:rsidR="00855997" w:rsidRPr="007B38CC">
        <w:rPr>
          <w:rFonts w:ascii="Times New Roman" w:eastAsia="Times New Roman" w:hAnsi="Times New Roman" w:cs="Times New Roman"/>
          <w:i/>
          <w:sz w:val="20"/>
          <w:szCs w:val="20"/>
        </w:rPr>
        <w:t>,</w:t>
      </w: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E7E8678" wp14:editId="56F9A659">
            <wp:extent cx="333375" cy="257175"/>
            <wp:effectExtent l="0" t="0" r="0" b="0"/>
            <wp:docPr id="501"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куб. метров твердых бытовых отходов в год;</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426F8ECE" wp14:editId="4CC652F2">
            <wp:extent cx="295275" cy="257175"/>
            <wp:effectExtent l="0" t="0" r="0" b="0"/>
            <wp:docPr id="502"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стоимость </w:t>
      </w:r>
      <w:r w:rsidR="00E65238" w:rsidRPr="007B38CC">
        <w:rPr>
          <w:rFonts w:ascii="Times New Roman" w:eastAsia="Calibri" w:hAnsi="Times New Roman" w:cs="Times New Roman"/>
          <w:sz w:val="20"/>
          <w:szCs w:val="20"/>
        </w:rPr>
        <w:t>сбора и транспортирования</w:t>
      </w:r>
      <w:r w:rsidRPr="007B38CC">
        <w:rPr>
          <w:rFonts w:ascii="Times New Roman" w:eastAsia="Calibri" w:hAnsi="Times New Roman" w:cs="Times New Roman"/>
          <w:sz w:val="20"/>
          <w:szCs w:val="20"/>
        </w:rPr>
        <w:t xml:space="preserve"> 1 куб. метра твердых бытовых отходов;</w:t>
      </w:r>
    </w:p>
    <w:p w:rsidR="00855997" w:rsidRPr="007B38CC" w:rsidRDefault="0032112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i/>
              </w:rPr>
            </m:ctrlPr>
          </m:sSubPr>
          <m:e>
            <m:r>
              <m:rPr>
                <m:sty m:val="p"/>
              </m:rPr>
              <w:rPr>
                <w:rFonts w:ascii="Cambria Math" w:eastAsia="Calibri" w:hAnsi="Cambria Math" w:cs="Times New Roman"/>
                <w:sz w:val="20"/>
                <w:szCs w:val="20"/>
              </w:rPr>
              <m:t>P</m:t>
            </m:r>
          </m:e>
          <m:sub>
            <m:r>
              <w:rPr>
                <w:rFonts w:ascii="Cambria Math" w:eastAsia="Calibri" w:hAnsi="Cambria Math" w:cs="Times New Roman"/>
                <w:sz w:val="20"/>
                <w:szCs w:val="20"/>
              </w:rPr>
              <m:t>утбо</m:t>
            </m:r>
          </m:sub>
        </m:sSub>
      </m:oMath>
      <w:r w:rsidR="00855997" w:rsidRPr="007B38CC">
        <w:rPr>
          <w:rFonts w:ascii="Times New Roman" w:eastAsia="Calibri" w:hAnsi="Times New Roman" w:cs="Times New Roman"/>
          <w:sz w:val="20"/>
          <w:szCs w:val="20"/>
        </w:rPr>
        <w:t xml:space="preserve"> – </w:t>
      </w:r>
      <w:r w:rsidR="00E65238" w:rsidRPr="007B38CC">
        <w:rPr>
          <w:rFonts w:ascii="Times New Roman" w:eastAsia="Calibri" w:hAnsi="Times New Roman" w:cs="Times New Roman"/>
          <w:sz w:val="20"/>
          <w:szCs w:val="20"/>
        </w:rPr>
        <w:t>регулируемый тариф на размещение</w:t>
      </w:r>
      <w:r w:rsidR="00855997" w:rsidRPr="007B38CC">
        <w:rPr>
          <w:rFonts w:ascii="Times New Roman" w:eastAsia="Calibri" w:hAnsi="Times New Roman" w:cs="Times New Roman"/>
          <w:sz w:val="20"/>
          <w:szCs w:val="20"/>
        </w:rPr>
        <w:t xml:space="preserve"> 1 куб. метра твердых бытовых отходов.</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9214" w:type="dxa"/>
        <w:tblInd w:w="108" w:type="dxa"/>
        <w:tblLayout w:type="fixed"/>
        <w:tblLook w:val="04A0" w:firstRow="1" w:lastRow="0" w:firstColumn="1" w:lastColumn="0" w:noHBand="0" w:noVBand="1"/>
      </w:tblPr>
      <w:tblGrid>
        <w:gridCol w:w="3261"/>
        <w:gridCol w:w="3369"/>
        <w:gridCol w:w="2584"/>
      </w:tblGrid>
      <w:tr w:rsidR="00855997" w:rsidRPr="007B38CC" w:rsidTr="009A5C8C">
        <w:trPr>
          <w:trHeight w:val="654"/>
        </w:trPr>
        <w:tc>
          <w:tcPr>
            <w:tcW w:w="3261"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м3 твердых бытовых отходов в год</w:t>
            </w:r>
          </w:p>
        </w:tc>
        <w:tc>
          <w:tcPr>
            <w:tcW w:w="3369"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сбора и транспортирования 1 м3 отходов                           (руб.)</w:t>
            </w:r>
          </w:p>
        </w:tc>
        <w:tc>
          <w:tcPr>
            <w:tcW w:w="2584"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размещения 1 м3 отходов  (руб.)</w:t>
            </w:r>
          </w:p>
        </w:tc>
      </w:tr>
      <w:tr w:rsidR="00855997" w:rsidRPr="007B38CC" w:rsidTr="009A5C8C">
        <w:trPr>
          <w:trHeight w:val="330"/>
        </w:trPr>
        <w:tc>
          <w:tcPr>
            <w:tcW w:w="3261" w:type="dxa"/>
            <w:tcBorders>
              <w:top w:val="nil"/>
              <w:left w:val="single" w:sz="4" w:space="0" w:color="auto"/>
              <w:bottom w:val="nil"/>
              <w:right w:val="single" w:sz="4" w:space="0" w:color="auto"/>
            </w:tcBorders>
            <w:noWrap/>
            <w:vAlign w:val="bottom"/>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100</w:t>
            </w:r>
          </w:p>
        </w:tc>
        <w:tc>
          <w:tcPr>
            <w:tcW w:w="3369" w:type="dxa"/>
            <w:tcBorders>
              <w:top w:val="nil"/>
              <w:left w:val="nil"/>
              <w:bottom w:val="nil"/>
              <w:right w:val="single" w:sz="4" w:space="0" w:color="auto"/>
            </w:tcBorders>
            <w:noWrap/>
            <w:vAlign w:val="bottom"/>
            <w:hideMark/>
          </w:tcPr>
          <w:p w:rsidR="00855997" w:rsidRPr="00E92411" w:rsidRDefault="00855997" w:rsidP="009A5C8C">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не более 600,00</w:t>
            </w:r>
          </w:p>
        </w:tc>
        <w:tc>
          <w:tcPr>
            <w:tcW w:w="2584" w:type="dxa"/>
            <w:tcBorders>
              <w:top w:val="nil"/>
              <w:left w:val="nil"/>
              <w:bottom w:val="nil"/>
              <w:right w:val="single" w:sz="4" w:space="0" w:color="auto"/>
            </w:tcBorders>
            <w:noWrap/>
            <w:vAlign w:val="center"/>
            <w:hideMark/>
          </w:tcPr>
          <w:p w:rsidR="00855997" w:rsidRPr="007B38CC" w:rsidRDefault="00EC790A" w:rsidP="00BD0649">
            <w:pPr>
              <w:spacing w:after="0" w:line="240" w:lineRule="auto"/>
              <w:jc w:val="center"/>
              <w:rPr>
                <w:rFonts w:ascii="Times New Roman" w:eastAsia="Times New Roman" w:hAnsi="Times New Roman" w:cs="Times New Roman"/>
                <w:sz w:val="20"/>
                <w:szCs w:val="20"/>
                <w:lang w:eastAsia="ru-RU"/>
              </w:rPr>
            </w:pPr>
            <w:r w:rsidRPr="00E92411">
              <w:rPr>
                <w:rFonts w:ascii="Times New Roman" w:eastAsia="Times New Roman" w:hAnsi="Times New Roman" w:cs="Times New Roman"/>
                <w:sz w:val="20"/>
                <w:szCs w:val="20"/>
                <w:lang w:eastAsia="ru-RU"/>
              </w:rPr>
              <w:t xml:space="preserve">не более </w:t>
            </w:r>
            <w:r w:rsidR="00BC08B7" w:rsidRPr="00E92411">
              <w:rPr>
                <w:rFonts w:ascii="Times New Roman" w:eastAsia="Times New Roman" w:hAnsi="Times New Roman" w:cs="Times New Roman"/>
                <w:sz w:val="20"/>
                <w:szCs w:val="20"/>
                <w:lang w:eastAsia="ru-RU"/>
              </w:rPr>
              <w:t>144</w:t>
            </w:r>
            <w:r w:rsidR="00BD0649" w:rsidRPr="00E92411">
              <w:rPr>
                <w:rFonts w:ascii="Times New Roman" w:eastAsia="Times New Roman" w:hAnsi="Times New Roman" w:cs="Times New Roman"/>
                <w:sz w:val="20"/>
                <w:szCs w:val="20"/>
                <w:lang w:eastAsia="ru-RU"/>
              </w:rPr>
              <w:t>,00</w:t>
            </w:r>
          </w:p>
        </w:tc>
      </w:tr>
      <w:tr w:rsidR="00855997" w:rsidRPr="007B38CC" w:rsidTr="009A5C8C">
        <w:trPr>
          <w:trHeight w:val="330"/>
        </w:trPr>
        <w:tc>
          <w:tcPr>
            <w:tcW w:w="3261" w:type="dxa"/>
            <w:tcBorders>
              <w:top w:val="nil"/>
              <w:left w:val="single" w:sz="4" w:space="0" w:color="auto"/>
              <w:bottom w:val="single" w:sz="4" w:space="0" w:color="auto"/>
              <w:right w:val="single" w:sz="4" w:space="0" w:color="auto"/>
            </w:tcBorders>
            <w:noWrap/>
            <w:vAlign w:val="bottom"/>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p>
        </w:tc>
        <w:tc>
          <w:tcPr>
            <w:tcW w:w="3369" w:type="dxa"/>
            <w:tcBorders>
              <w:top w:val="nil"/>
              <w:left w:val="nil"/>
              <w:bottom w:val="single" w:sz="4" w:space="0" w:color="auto"/>
              <w:right w:val="single" w:sz="4" w:space="0" w:color="auto"/>
            </w:tcBorders>
            <w:noWrap/>
            <w:vAlign w:val="bottom"/>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p>
        </w:tc>
        <w:tc>
          <w:tcPr>
            <w:tcW w:w="2584" w:type="dxa"/>
            <w:tcBorders>
              <w:top w:val="nil"/>
              <w:left w:val="nil"/>
              <w:bottom w:val="single" w:sz="4" w:space="0" w:color="auto"/>
              <w:right w:val="single" w:sz="4" w:space="0" w:color="auto"/>
            </w:tcBorders>
            <w:noWrap/>
            <w:vAlign w:val="center"/>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p>
        </w:tc>
      </w:tr>
    </w:tbl>
    <w:p w:rsidR="00855997" w:rsidRPr="007B38CC" w:rsidRDefault="00855997" w:rsidP="00855997">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7B38CC">
        <w:rPr>
          <w:rFonts w:ascii="Times New Roman" w:eastAsia="Calibri" w:hAnsi="Times New Roman" w:cs="Times New Roman"/>
          <w:sz w:val="26"/>
          <w:szCs w:val="26"/>
        </w:rPr>
        <w:t>5.16. Затраты на услуги по текущему ремонту (перетяжке) мебели</w:t>
      </w: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рм</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rPr>
        <w:t>рм</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r w:rsidRPr="007B38CC">
        <w:rPr>
          <w:rFonts w:ascii="Times New Roman" w:eastAsia="Calibri" w:hAnsi="Times New Roman" w:cs="Times New Roman"/>
          <w:sz w:val="28"/>
          <w:szCs w:val="28"/>
          <w:vertAlign w:val="subscript"/>
        </w:rPr>
        <w:t>рм</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 xml:space="preserve">рм - </w:t>
      </w:r>
      <w:r w:rsidRPr="007B38CC">
        <w:rPr>
          <w:rFonts w:ascii="Times New Roman" w:eastAsia="Calibri" w:hAnsi="Times New Roman" w:cs="Times New Roman"/>
          <w:sz w:val="20"/>
          <w:szCs w:val="20"/>
        </w:rPr>
        <w:t>количество единиц мебели;</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рм</w:t>
      </w:r>
      <w:r w:rsidRPr="007B38CC">
        <w:rPr>
          <w:rFonts w:ascii="Times New Roman" w:eastAsia="Calibri" w:hAnsi="Times New Roman" w:cs="Times New Roman"/>
          <w:sz w:val="20"/>
          <w:szCs w:val="20"/>
        </w:rPr>
        <w:t xml:space="preserve"> – стоимость </w:t>
      </w:r>
      <w:r w:rsidRPr="007B38CC">
        <w:rPr>
          <w:rFonts w:ascii="Times New Roman" w:eastAsia="Times New Roman" w:hAnsi="Times New Roman" w:cs="Times New Roman"/>
          <w:sz w:val="20"/>
          <w:szCs w:val="20"/>
          <w:lang w:eastAsia="ru-RU"/>
        </w:rPr>
        <w:t xml:space="preserve">ремонта </w:t>
      </w:r>
      <w:r w:rsidRPr="007B38CC">
        <w:rPr>
          <w:rFonts w:ascii="Times New Roman" w:eastAsia="Calibri" w:hAnsi="Times New Roman" w:cs="Times New Roman"/>
          <w:sz w:val="20"/>
          <w:szCs w:val="20"/>
        </w:rPr>
        <w:t xml:space="preserve">(перетяжки) </w:t>
      </w:r>
      <w:r w:rsidRPr="007B38CC">
        <w:rPr>
          <w:rFonts w:ascii="Times New Roman" w:eastAsia="Times New Roman" w:hAnsi="Times New Roman" w:cs="Times New Roman"/>
          <w:sz w:val="20"/>
          <w:szCs w:val="20"/>
          <w:lang w:val="en-US" w:eastAsia="ru-RU"/>
        </w:rPr>
        <w:t>i</w:t>
      </w:r>
      <w:r w:rsidRPr="007B38CC">
        <w:rPr>
          <w:rFonts w:ascii="Times New Roman" w:eastAsia="Times New Roman" w:hAnsi="Times New Roman" w:cs="Times New Roman"/>
          <w:sz w:val="20"/>
          <w:szCs w:val="20"/>
          <w:lang w:eastAsia="ru-RU"/>
        </w:rPr>
        <w:t xml:space="preserve">- й единицы мебели в год.                </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7420" w:type="dxa"/>
        <w:tblInd w:w="959" w:type="dxa"/>
        <w:tblLook w:val="04A0" w:firstRow="1" w:lastRow="0" w:firstColumn="1" w:lastColumn="0" w:noHBand="0" w:noVBand="1"/>
      </w:tblPr>
      <w:tblGrid>
        <w:gridCol w:w="3544"/>
        <w:gridCol w:w="3876"/>
      </w:tblGrid>
      <w:tr w:rsidR="00855997" w:rsidRPr="007B38CC" w:rsidTr="009A5C8C">
        <w:trPr>
          <w:trHeight w:val="499"/>
        </w:trPr>
        <w:tc>
          <w:tcPr>
            <w:tcW w:w="3544"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единиц мебели                    (шт.)</w:t>
            </w:r>
          </w:p>
        </w:tc>
        <w:tc>
          <w:tcPr>
            <w:tcW w:w="3876"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 xml:space="preserve">Стоимость </w:t>
            </w:r>
            <w:r w:rsidRPr="007B38CC">
              <w:rPr>
                <w:rFonts w:ascii="Times New Roman" w:eastAsia="Times New Roman" w:hAnsi="Times New Roman" w:cs="Times New Roman"/>
                <w:sz w:val="20"/>
                <w:szCs w:val="20"/>
                <w:lang w:eastAsia="ru-RU"/>
              </w:rPr>
              <w:t xml:space="preserve">ремонта </w:t>
            </w:r>
            <w:r w:rsidRPr="007B38CC">
              <w:rPr>
                <w:rFonts w:ascii="Times New Roman" w:eastAsia="Calibri" w:hAnsi="Times New Roman" w:cs="Times New Roman"/>
                <w:sz w:val="20"/>
                <w:szCs w:val="20"/>
              </w:rPr>
              <w:t xml:space="preserve">(перетяжки) </w:t>
            </w:r>
            <w:r w:rsidRPr="007B38CC">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val="en-US" w:eastAsia="ru-RU"/>
              </w:rPr>
              <w:t>i</w:t>
            </w:r>
            <w:r w:rsidRPr="007B38CC">
              <w:rPr>
                <w:rFonts w:ascii="Times New Roman" w:eastAsia="Times New Roman" w:hAnsi="Times New Roman" w:cs="Times New Roman"/>
                <w:sz w:val="20"/>
                <w:szCs w:val="20"/>
                <w:lang w:eastAsia="ru-RU"/>
              </w:rPr>
              <w:t>- й единицы мебели в год                                                                    (руб.)</w:t>
            </w:r>
          </w:p>
        </w:tc>
      </w:tr>
      <w:tr w:rsidR="00855997" w:rsidRPr="007B38CC" w:rsidTr="009A5C8C">
        <w:trPr>
          <w:trHeight w:val="330"/>
        </w:trPr>
        <w:tc>
          <w:tcPr>
            <w:tcW w:w="3544"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3876" w:type="dxa"/>
            <w:tcBorders>
              <w:top w:val="nil"/>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r>
      <w:tr w:rsidR="00855997" w:rsidRPr="007B38CC" w:rsidTr="009A5C8C">
        <w:trPr>
          <w:trHeight w:val="300"/>
        </w:trPr>
        <w:tc>
          <w:tcPr>
            <w:tcW w:w="3544"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3876"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25 000,00</w:t>
            </w:r>
          </w:p>
        </w:tc>
      </w:tr>
    </w:tbl>
    <w:p w:rsidR="00855997" w:rsidRPr="007B38CC" w:rsidRDefault="00855997" w:rsidP="00855997">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F60629" w:rsidRPr="007B38CC" w:rsidRDefault="00F60629" w:rsidP="00855997">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F60629" w:rsidRPr="007B38CC" w:rsidRDefault="00F60629" w:rsidP="00F60629">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5.17. Затраты на проведение текущего ремонта</w:t>
      </w:r>
      <w:r w:rsidR="00532980" w:rsidRPr="007B38CC">
        <w:rPr>
          <w:rFonts w:ascii="Times New Roman" w:eastAsia="Calibri" w:hAnsi="Times New Roman" w:cs="Times New Roman"/>
          <w:sz w:val="26"/>
          <w:szCs w:val="26"/>
        </w:rPr>
        <w:t xml:space="preserve"> входной группы здания</w:t>
      </w:r>
    </w:p>
    <w:p w:rsidR="00F60629" w:rsidRPr="007B38CC" w:rsidRDefault="00F60629" w:rsidP="00F6062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44239C" w:rsidRPr="007B38CC" w:rsidRDefault="0044239C" w:rsidP="0044239C">
      <w:pPr>
        <w:autoSpaceDE w:val="0"/>
        <w:autoSpaceDN w:val="0"/>
        <w:adjustRightInd w:val="0"/>
        <w:spacing w:after="0" w:line="240" w:lineRule="auto"/>
        <w:ind w:firstLine="567"/>
        <w:jc w:val="both"/>
        <w:rPr>
          <w:rFonts w:ascii="Times New Roman" w:hAnsi="Times New Roman" w:cs="Times New Roman"/>
          <w:i/>
          <w:sz w:val="20"/>
          <w:szCs w:val="20"/>
        </w:rPr>
      </w:pPr>
      <w:r w:rsidRPr="007B38CC">
        <w:rPr>
          <w:rFonts w:ascii="Times New Roman" w:hAnsi="Times New Roman" w:cs="Times New Roman"/>
          <w:sz w:val="20"/>
          <w:szCs w:val="20"/>
        </w:rPr>
        <w:t xml:space="preserve">Определяются исходя из потребности учреждения, обоснованной дефектной ведомостью, проектно-сметным расчетом и локальной сметой строительной организации. Исходя из установленной федеральным государственным органом нормы проведения ремонта, но не чаще 1 раза в 3 года, с учетом требований </w:t>
      </w:r>
      <w:hyperlink r:id="rId101" w:history="1">
        <w:r w:rsidRPr="007B38CC">
          <w:rPr>
            <w:rFonts w:ascii="Times New Roman" w:hAnsi="Times New Roman" w:cs="Times New Roman"/>
            <w:sz w:val="20"/>
            <w:szCs w:val="20"/>
          </w:rPr>
          <w:t>Положения</w:t>
        </w:r>
      </w:hyperlink>
      <w:r w:rsidRPr="007B38CC">
        <w:rPr>
          <w:rFonts w:ascii="Times New Roman" w:hAnsi="Times New Roman" w:cs="Times New Roman"/>
          <w:sz w:val="20"/>
          <w:szCs w:val="20"/>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w:t>
      </w:r>
      <w:r w:rsidR="009034E3">
        <w:rPr>
          <w:rFonts w:ascii="Times New Roman" w:hAnsi="Times New Roman" w:cs="Times New Roman"/>
          <w:sz w:val="20"/>
          <w:szCs w:val="20"/>
        </w:rPr>
        <w:br/>
      </w:r>
      <w:r w:rsidRPr="007B38CC">
        <w:rPr>
          <w:rFonts w:ascii="Times New Roman" w:hAnsi="Times New Roman" w:cs="Times New Roman"/>
          <w:sz w:val="20"/>
          <w:szCs w:val="20"/>
        </w:rPr>
        <w:t>№ 312</w:t>
      </w:r>
      <w:r w:rsidR="009034E3">
        <w:rPr>
          <w:rFonts w:ascii="Times New Roman" w:hAnsi="Times New Roman" w:cs="Times New Roman"/>
          <w:i/>
          <w:sz w:val="20"/>
          <w:szCs w:val="20"/>
        </w:rPr>
        <w:t>.</w:t>
      </w:r>
    </w:p>
    <w:p w:rsidR="008239B6" w:rsidRPr="007B38CC" w:rsidRDefault="008239B6" w:rsidP="008239B6">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рвг</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rPr>
        <w:t>рвг</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r w:rsidRPr="007B38CC">
        <w:rPr>
          <w:rFonts w:ascii="Times New Roman" w:eastAsia="Calibri" w:hAnsi="Times New Roman" w:cs="Times New Roman"/>
          <w:sz w:val="28"/>
          <w:szCs w:val="28"/>
          <w:vertAlign w:val="subscript"/>
        </w:rPr>
        <w:t>рвг</w:t>
      </w:r>
    </w:p>
    <w:p w:rsidR="00F60629" w:rsidRPr="007B38CC" w:rsidRDefault="00F60629" w:rsidP="00F60629">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8239B6" w:rsidRPr="007B38CC" w:rsidRDefault="008239B6" w:rsidP="008239B6">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239B6" w:rsidRPr="007B38CC" w:rsidRDefault="008239B6" w:rsidP="008239B6">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 xml:space="preserve">рвг - </w:t>
      </w:r>
      <w:r w:rsidRPr="007B38CC">
        <w:rPr>
          <w:rFonts w:ascii="Times New Roman" w:eastAsia="Calibri" w:hAnsi="Times New Roman" w:cs="Times New Roman"/>
          <w:sz w:val="20"/>
          <w:szCs w:val="20"/>
        </w:rPr>
        <w:t>количество работ по ремонту входной группы здания;</w:t>
      </w:r>
    </w:p>
    <w:p w:rsidR="008239B6" w:rsidRPr="007B38CC" w:rsidRDefault="008239B6" w:rsidP="008239B6">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рвг</w:t>
      </w:r>
      <w:r w:rsidRPr="007B38CC">
        <w:rPr>
          <w:rFonts w:ascii="Times New Roman" w:eastAsia="Calibri" w:hAnsi="Times New Roman" w:cs="Times New Roman"/>
          <w:sz w:val="20"/>
          <w:szCs w:val="20"/>
        </w:rPr>
        <w:t xml:space="preserve"> – стоимость </w:t>
      </w:r>
      <w:r w:rsidRPr="007B38CC">
        <w:rPr>
          <w:rFonts w:ascii="Times New Roman" w:eastAsia="Times New Roman" w:hAnsi="Times New Roman" w:cs="Times New Roman"/>
          <w:sz w:val="20"/>
          <w:szCs w:val="20"/>
          <w:lang w:eastAsia="ru-RU"/>
        </w:rPr>
        <w:t xml:space="preserve">ремонта </w:t>
      </w:r>
      <w:r w:rsidRPr="007B38CC">
        <w:rPr>
          <w:rFonts w:ascii="Times New Roman" w:eastAsia="Calibri" w:hAnsi="Times New Roman" w:cs="Times New Roman"/>
          <w:sz w:val="20"/>
          <w:szCs w:val="20"/>
        </w:rPr>
        <w:t xml:space="preserve">входной группы здания </w:t>
      </w:r>
      <w:r w:rsidR="0044239C" w:rsidRPr="007B38CC">
        <w:rPr>
          <w:rFonts w:ascii="Times New Roman" w:eastAsia="Calibri" w:hAnsi="Times New Roman" w:cs="Times New Roman"/>
          <w:sz w:val="20"/>
          <w:szCs w:val="20"/>
        </w:rPr>
        <w:t xml:space="preserve"> не более  1 318</w:t>
      </w:r>
      <w:r w:rsidR="00EC790A" w:rsidRPr="007B38CC">
        <w:rPr>
          <w:rFonts w:ascii="Times New Roman" w:eastAsia="Calibri" w:hAnsi="Times New Roman" w:cs="Times New Roman"/>
          <w:sz w:val="20"/>
          <w:szCs w:val="20"/>
        </w:rPr>
        <w:t xml:space="preserve"> 000 руб  в год</w:t>
      </w:r>
      <w:r w:rsidRPr="007B38CC">
        <w:rPr>
          <w:rFonts w:ascii="Times New Roman" w:eastAsia="Times New Roman" w:hAnsi="Times New Roman" w:cs="Times New Roman"/>
          <w:sz w:val="20"/>
          <w:szCs w:val="20"/>
          <w:lang w:eastAsia="ru-RU"/>
        </w:rPr>
        <w:t xml:space="preserve">.                </w:t>
      </w:r>
    </w:p>
    <w:p w:rsidR="008239B6" w:rsidRDefault="008239B6" w:rsidP="008239B6">
      <w:pPr>
        <w:autoSpaceDE w:val="0"/>
        <w:autoSpaceDN w:val="0"/>
        <w:adjustRightInd w:val="0"/>
        <w:spacing w:after="0" w:line="240" w:lineRule="auto"/>
        <w:jc w:val="center"/>
        <w:rPr>
          <w:rFonts w:ascii="Times New Roman" w:eastAsia="Calibri" w:hAnsi="Times New Roman" w:cs="Times New Roman"/>
          <w:i/>
          <w:sz w:val="20"/>
          <w:szCs w:val="20"/>
        </w:rPr>
      </w:pPr>
    </w:p>
    <w:p w:rsidR="00E14640" w:rsidRDefault="00E14640" w:rsidP="008239B6">
      <w:pPr>
        <w:autoSpaceDE w:val="0"/>
        <w:autoSpaceDN w:val="0"/>
        <w:adjustRightInd w:val="0"/>
        <w:spacing w:after="0" w:line="240" w:lineRule="auto"/>
        <w:jc w:val="center"/>
        <w:rPr>
          <w:rFonts w:ascii="Times New Roman" w:eastAsia="Calibri" w:hAnsi="Times New Roman" w:cs="Times New Roman"/>
          <w:i/>
          <w:sz w:val="20"/>
          <w:szCs w:val="20"/>
        </w:rPr>
      </w:pPr>
    </w:p>
    <w:p w:rsidR="00E14640" w:rsidRPr="004B3403" w:rsidRDefault="00E14640" w:rsidP="00E14640">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5.18. </w:t>
      </w:r>
      <w:r w:rsidRPr="004B3403">
        <w:rPr>
          <w:rFonts w:ascii="Times New Roman" w:eastAsia="Calibri" w:hAnsi="Times New Roman" w:cs="Times New Roman"/>
          <w:sz w:val="26"/>
          <w:szCs w:val="26"/>
        </w:rPr>
        <w:t xml:space="preserve">Затраты на возмещение расходов на техническое обслуживание санитарно-технических систем, систем  холодного, горячего водоснабжения отопления и канализации </w:t>
      </w:r>
    </w:p>
    <w:p w:rsidR="00E14640" w:rsidRPr="004B3403" w:rsidRDefault="00E14640" w:rsidP="00E14640">
      <w:pPr>
        <w:spacing w:after="0" w:line="240" w:lineRule="auto"/>
        <w:contextualSpacing/>
        <w:jc w:val="center"/>
        <w:rPr>
          <w:rFonts w:ascii="Times New Roman" w:eastAsia="Calibri" w:hAnsi="Times New Roman" w:cs="Times New Roman"/>
          <w:sz w:val="20"/>
          <w:szCs w:val="20"/>
        </w:rPr>
      </w:pPr>
    </w:p>
    <w:p w:rsidR="00E14640" w:rsidRPr="004B3403" w:rsidRDefault="00E14640" w:rsidP="00E14640">
      <w:pPr>
        <w:spacing w:after="0" w:line="240" w:lineRule="auto"/>
        <w:contextualSpacing/>
        <w:jc w:val="center"/>
        <w:rPr>
          <w:rFonts w:ascii="Times New Roman" w:eastAsia="Calibri" w:hAnsi="Times New Roman" w:cs="Times New Roman"/>
          <w:sz w:val="24"/>
          <w:szCs w:val="24"/>
        </w:rPr>
      </w:pPr>
      <w:r w:rsidRPr="004B3403">
        <w:rPr>
          <w:rFonts w:ascii="Times New Roman" w:eastAsia="Calibri" w:hAnsi="Times New Roman" w:cs="Times New Roman"/>
          <w:sz w:val="24"/>
          <w:szCs w:val="24"/>
        </w:rPr>
        <w:t>З</w:t>
      </w:r>
      <w:r w:rsidRPr="004B3403">
        <w:rPr>
          <w:rFonts w:ascii="Times New Roman" w:eastAsia="Calibri" w:hAnsi="Times New Roman" w:cs="Times New Roman"/>
          <w:sz w:val="24"/>
          <w:szCs w:val="24"/>
          <w:vertAlign w:val="subscript"/>
        </w:rPr>
        <w:t>сантех</w:t>
      </w:r>
      <w:r w:rsidRPr="004B3403">
        <w:rPr>
          <w:rFonts w:ascii="Times New Roman" w:eastAsia="Calibri" w:hAnsi="Times New Roman" w:cs="Times New Roman"/>
          <w:sz w:val="24"/>
          <w:szCs w:val="24"/>
        </w:rPr>
        <w:t>=</w:t>
      </w:r>
      <w:r w:rsidRPr="004B3403">
        <w:rPr>
          <w:rFonts w:ascii="Times New Roman" w:eastAsia="Calibri" w:hAnsi="Times New Roman" w:cs="Times New Roman"/>
          <w:sz w:val="24"/>
          <w:szCs w:val="24"/>
          <w:lang w:val="en-US"/>
        </w:rPr>
        <w:t>S</w:t>
      </w:r>
      <w:r w:rsidRPr="004B3403">
        <w:rPr>
          <w:rFonts w:ascii="Times New Roman" w:eastAsia="Calibri" w:hAnsi="Times New Roman" w:cs="Times New Roman"/>
          <w:sz w:val="24"/>
          <w:szCs w:val="24"/>
          <w:vertAlign w:val="subscript"/>
        </w:rPr>
        <w:t>м2</w:t>
      </w:r>
      <w:r w:rsidRPr="004B3403">
        <w:rPr>
          <w:rFonts w:ascii="Times New Roman" w:eastAsia="Calibri" w:hAnsi="Times New Roman" w:cs="Times New Roman"/>
          <w:sz w:val="24"/>
          <w:szCs w:val="24"/>
        </w:rPr>
        <w:t>*</w:t>
      </w:r>
      <w:r w:rsidRPr="004B3403">
        <w:rPr>
          <w:rFonts w:ascii="Times New Roman" w:eastAsia="Calibri" w:hAnsi="Times New Roman" w:cs="Times New Roman"/>
          <w:sz w:val="24"/>
          <w:szCs w:val="24"/>
          <w:lang w:val="en-US"/>
        </w:rPr>
        <w:t>P</w:t>
      </w:r>
      <w:r w:rsidRPr="004B3403">
        <w:rPr>
          <w:rFonts w:ascii="Times New Roman" w:eastAsia="Calibri" w:hAnsi="Times New Roman" w:cs="Times New Roman"/>
          <w:sz w:val="24"/>
          <w:szCs w:val="24"/>
          <w:vertAlign w:val="subscript"/>
        </w:rPr>
        <w:t>обсл</w:t>
      </w:r>
      <w:r w:rsidRPr="004B3403">
        <w:rPr>
          <w:rFonts w:ascii="Times New Roman" w:eastAsia="Calibri" w:hAnsi="Times New Roman" w:cs="Times New Roman"/>
          <w:sz w:val="24"/>
          <w:szCs w:val="24"/>
        </w:rPr>
        <w:t>*</w:t>
      </w:r>
      <w:r w:rsidRPr="004B3403">
        <w:rPr>
          <w:rFonts w:ascii="Times New Roman" w:eastAsia="Calibri" w:hAnsi="Times New Roman" w:cs="Times New Roman"/>
          <w:sz w:val="24"/>
          <w:szCs w:val="24"/>
          <w:lang w:val="en-US"/>
        </w:rPr>
        <w:t>N</w:t>
      </w:r>
    </w:p>
    <w:p w:rsidR="00E14640" w:rsidRPr="007B38CC" w:rsidRDefault="00E14640" w:rsidP="00E14640">
      <w:pPr>
        <w:spacing w:after="0" w:line="240" w:lineRule="auto"/>
        <w:jc w:val="both"/>
        <w:rPr>
          <w:rFonts w:ascii="Times New Roman" w:eastAsia="Calibri" w:hAnsi="Times New Roman" w:cs="Times New Roman"/>
          <w:sz w:val="20"/>
          <w:szCs w:val="20"/>
        </w:rPr>
      </w:pPr>
      <w:r w:rsidRPr="004B3403">
        <w:rPr>
          <w:rFonts w:ascii="Times New Roman" w:eastAsia="Calibri" w:hAnsi="Times New Roman" w:cs="Times New Roman"/>
          <w:sz w:val="20"/>
          <w:szCs w:val="20"/>
        </w:rPr>
        <w:t>где:</w:t>
      </w:r>
      <w:r w:rsidRPr="007B38CC">
        <w:rPr>
          <w:rFonts w:ascii="Times New Roman" w:eastAsia="Calibri" w:hAnsi="Times New Roman" w:cs="Times New Roman"/>
          <w:sz w:val="20"/>
          <w:szCs w:val="20"/>
        </w:rPr>
        <w:t xml:space="preserve"> </w:t>
      </w:r>
    </w:p>
    <w:p w:rsidR="00E14640" w:rsidRPr="007B38CC" w:rsidRDefault="00E14640" w:rsidP="00E14640">
      <w:pPr>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4"/>
          <w:szCs w:val="24"/>
          <w:lang w:val="en-US"/>
        </w:rPr>
        <w:t>S</w:t>
      </w:r>
      <w:r w:rsidRPr="007B38CC">
        <w:rPr>
          <w:rFonts w:ascii="Times New Roman" w:eastAsia="Calibri" w:hAnsi="Times New Roman" w:cs="Times New Roman"/>
          <w:sz w:val="24"/>
          <w:szCs w:val="24"/>
          <w:vertAlign w:val="subscript"/>
        </w:rPr>
        <w:t>м2</w:t>
      </w:r>
      <w:r w:rsidRPr="007B38CC">
        <w:rPr>
          <w:rFonts w:ascii="Times New Roman" w:eastAsia="Calibri" w:hAnsi="Times New Roman" w:cs="Times New Roman"/>
          <w:sz w:val="20"/>
          <w:szCs w:val="20"/>
        </w:rPr>
        <w:t xml:space="preserve"> - обслуживаемая площадь;</w:t>
      </w:r>
    </w:p>
    <w:p w:rsidR="00E14640" w:rsidRPr="007B38CC" w:rsidRDefault="00E14640" w:rsidP="00E14640">
      <w:pPr>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4"/>
          <w:szCs w:val="24"/>
          <w:lang w:val="en-US"/>
        </w:rPr>
        <w:t>P</w:t>
      </w:r>
      <w:r w:rsidRPr="007B38CC">
        <w:rPr>
          <w:rFonts w:ascii="Times New Roman" w:eastAsia="Calibri" w:hAnsi="Times New Roman" w:cs="Times New Roman"/>
          <w:sz w:val="24"/>
          <w:szCs w:val="24"/>
          <w:vertAlign w:val="subscript"/>
        </w:rPr>
        <w:t>обсл</w:t>
      </w:r>
      <w:r w:rsidRPr="007B38CC">
        <w:rPr>
          <w:rFonts w:ascii="Times New Roman" w:eastAsia="Calibri" w:hAnsi="Times New Roman" w:cs="Times New Roman"/>
          <w:sz w:val="20"/>
          <w:szCs w:val="20"/>
        </w:rPr>
        <w:t xml:space="preserve"> – цена на техническое обслуживание санитарно</w:t>
      </w:r>
      <w:r w:rsidR="008525A7">
        <w:rPr>
          <w:rFonts w:ascii="Times New Roman" w:eastAsia="Calibri" w:hAnsi="Times New Roman" w:cs="Times New Roman"/>
          <w:sz w:val="20"/>
          <w:szCs w:val="20"/>
        </w:rPr>
        <w:t>-</w:t>
      </w:r>
      <w:r w:rsidRPr="007B38CC">
        <w:rPr>
          <w:rFonts w:ascii="Times New Roman" w:eastAsia="Calibri" w:hAnsi="Times New Roman" w:cs="Times New Roman"/>
          <w:sz w:val="20"/>
          <w:szCs w:val="20"/>
        </w:rPr>
        <w:t>технических систем, систем  холодного, горячего водоснабжения отопления и канализации  за 1м2;</w:t>
      </w:r>
    </w:p>
    <w:p w:rsidR="00E14640" w:rsidRPr="007B38CC" w:rsidRDefault="00E14640" w:rsidP="00E14640">
      <w:pPr>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4"/>
          <w:szCs w:val="24"/>
          <w:lang w:val="en-US"/>
        </w:rPr>
        <w:t>N</w:t>
      </w:r>
      <w:r w:rsidRPr="007B38CC">
        <w:rPr>
          <w:rFonts w:ascii="Times New Roman" w:eastAsia="Calibri" w:hAnsi="Times New Roman" w:cs="Times New Roman"/>
          <w:sz w:val="24"/>
          <w:szCs w:val="24"/>
        </w:rPr>
        <w:t xml:space="preserve"> </w:t>
      </w:r>
      <w:r w:rsidRPr="007B38CC">
        <w:rPr>
          <w:rFonts w:ascii="Times New Roman" w:eastAsia="Calibri" w:hAnsi="Times New Roman" w:cs="Times New Roman"/>
          <w:sz w:val="20"/>
          <w:szCs w:val="20"/>
        </w:rPr>
        <w:t>- количество месяцев.</w:t>
      </w:r>
    </w:p>
    <w:p w:rsidR="00E14640" w:rsidRPr="007B38CC" w:rsidRDefault="00E14640" w:rsidP="00E14640">
      <w:pPr>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2976"/>
        <w:gridCol w:w="2694"/>
        <w:gridCol w:w="3969"/>
      </w:tblGrid>
      <w:tr w:rsidR="00E14640" w:rsidRPr="007B38CC" w:rsidTr="004E3B95">
        <w:trPr>
          <w:trHeight w:val="598"/>
        </w:trPr>
        <w:tc>
          <w:tcPr>
            <w:tcW w:w="2976" w:type="dxa"/>
            <w:tcBorders>
              <w:top w:val="single" w:sz="4" w:space="0" w:color="auto"/>
              <w:left w:val="single" w:sz="4" w:space="0" w:color="auto"/>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Обслуживаемая площадь, </w:t>
            </w:r>
          </w:p>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м2</w:t>
            </w:r>
          </w:p>
        </w:tc>
        <w:tc>
          <w:tcPr>
            <w:tcW w:w="2694" w:type="dxa"/>
            <w:tcBorders>
              <w:top w:val="single" w:sz="4" w:space="0" w:color="auto"/>
              <w:left w:val="nil"/>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за 1м2 в месяц,</w:t>
            </w:r>
          </w:p>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3969" w:type="dxa"/>
            <w:tcBorders>
              <w:top w:val="single" w:sz="4" w:space="0" w:color="auto"/>
              <w:left w:val="nil"/>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r>
      <w:tr w:rsidR="00E14640" w:rsidRPr="007B38CC" w:rsidTr="004E3B95">
        <w:trPr>
          <w:trHeight w:val="315"/>
        </w:trPr>
        <w:tc>
          <w:tcPr>
            <w:tcW w:w="2976" w:type="dxa"/>
            <w:tcBorders>
              <w:top w:val="nil"/>
              <w:left w:val="single" w:sz="4" w:space="0" w:color="auto"/>
              <w:bottom w:val="single" w:sz="4" w:space="0" w:color="auto"/>
              <w:right w:val="single" w:sz="4" w:space="0" w:color="auto"/>
            </w:tcBorders>
            <w:noWrap/>
            <w:vAlign w:val="bottom"/>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2000</w:t>
            </w:r>
          </w:p>
        </w:tc>
        <w:tc>
          <w:tcPr>
            <w:tcW w:w="2694" w:type="dxa"/>
            <w:tcBorders>
              <w:top w:val="nil"/>
              <w:left w:val="nil"/>
              <w:bottom w:val="single" w:sz="4" w:space="0" w:color="auto"/>
              <w:right w:val="single" w:sz="4" w:space="0" w:color="auto"/>
            </w:tcBorders>
            <w:noWrap/>
            <w:vAlign w:val="bottom"/>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15,00</w:t>
            </w:r>
          </w:p>
        </w:tc>
        <w:tc>
          <w:tcPr>
            <w:tcW w:w="3969" w:type="dxa"/>
            <w:tcBorders>
              <w:top w:val="single" w:sz="4" w:space="0" w:color="auto"/>
              <w:left w:val="nil"/>
              <w:bottom w:val="single" w:sz="4" w:space="0" w:color="auto"/>
              <w:right w:val="single" w:sz="4" w:space="0" w:color="auto"/>
            </w:tcBorders>
            <w:vAlign w:val="bottom"/>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E14640" w:rsidRPr="007B38CC" w:rsidRDefault="00E14640" w:rsidP="00E14640">
      <w:pPr>
        <w:autoSpaceDE w:val="0"/>
        <w:autoSpaceDN w:val="0"/>
        <w:adjustRightInd w:val="0"/>
        <w:spacing w:after="0" w:line="240" w:lineRule="auto"/>
        <w:contextualSpacing/>
        <w:jc w:val="both"/>
        <w:rPr>
          <w:rFonts w:ascii="Times New Roman" w:eastAsia="Calibri" w:hAnsi="Times New Roman" w:cs="Times New Roman"/>
          <w:sz w:val="20"/>
          <w:szCs w:val="20"/>
          <w:lang w:val="en-US"/>
        </w:rPr>
      </w:pPr>
    </w:p>
    <w:p w:rsidR="00E14640" w:rsidRPr="007B38CC" w:rsidRDefault="00E14640" w:rsidP="00E14640">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5.19. </w:t>
      </w:r>
      <w:r w:rsidRPr="004B3403">
        <w:rPr>
          <w:rFonts w:ascii="Times New Roman" w:eastAsia="Calibri" w:hAnsi="Times New Roman" w:cs="Times New Roman"/>
          <w:sz w:val="26"/>
          <w:szCs w:val="26"/>
        </w:rPr>
        <w:t>Затраты на возмещение расходов на услуги по ремонту, техническому обслуживанию системы  вентиляции и кондиционирования воздуха</w:t>
      </w:r>
    </w:p>
    <w:p w:rsidR="00E14640" w:rsidRPr="007B38CC" w:rsidRDefault="00E14640" w:rsidP="00E14640">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E14640" w:rsidRPr="007B38CC" w:rsidRDefault="00E14640" w:rsidP="00E14640">
      <w:pPr>
        <w:widowControl w:val="0"/>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n</w:t>
      </w:r>
    </w:p>
    <w:p w:rsidR="00E14640" w:rsidRPr="007B38CC" w:rsidRDefault="00E14640" w:rsidP="00E1464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 xml:space="preserve">            З</w:t>
      </w:r>
      <w:r w:rsidRPr="007B38CC">
        <w:rPr>
          <w:rFonts w:ascii="Times New Roman" w:eastAsia="Calibri" w:hAnsi="Times New Roman" w:cs="Times New Roman"/>
          <w:sz w:val="28"/>
          <w:szCs w:val="28"/>
          <w:vertAlign w:val="subscript"/>
        </w:rPr>
        <w:t xml:space="preserve">с </w:t>
      </w:r>
      <w:r w:rsidRPr="007B38CC">
        <w:rPr>
          <w:rFonts w:ascii="Times New Roman" w:eastAsia="Calibri" w:hAnsi="Times New Roman" w:cs="Times New Roman"/>
          <w:sz w:val="28"/>
          <w:szCs w:val="28"/>
        </w:rPr>
        <w:t xml:space="preserve">= ∑ </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св </w:t>
      </w:r>
      <w:r w:rsidRPr="007B38CC">
        <w:rPr>
          <w:rFonts w:ascii="Times New Roman" w:eastAsia="Calibri" w:hAnsi="Times New Roman" w:cs="Times New Roman"/>
          <w:sz w:val="28"/>
          <w:szCs w:val="28"/>
        </w:rPr>
        <w:t>× 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св </w:t>
      </w:r>
      <w:r w:rsidRPr="007B38CC">
        <w:rPr>
          <w:rFonts w:ascii="Times New Roman" w:eastAsia="Calibri" w:hAnsi="Times New Roman" w:cs="Times New Roman"/>
          <w:sz w:val="28"/>
          <w:szCs w:val="28"/>
          <w:vertAlign w:val="subscript"/>
          <w:lang w:val="en-US"/>
        </w:rPr>
        <w:t>X</w:t>
      </w:r>
      <w:r w:rsidRPr="007B38CC">
        <w:rPr>
          <w:rFonts w:ascii="Times New Roman" w:eastAsia="Calibri" w:hAnsi="Times New Roman" w:cs="Times New Roman"/>
          <w:sz w:val="28"/>
          <w:szCs w:val="28"/>
          <w:vertAlign w:val="subscript"/>
        </w:rPr>
        <w:t xml:space="preserve">   </w:t>
      </w:r>
      <w:r w:rsidRPr="007B38CC">
        <w:rPr>
          <w:rFonts w:ascii="Times New Roman" w:eastAsia="Calibri" w:hAnsi="Times New Roman" w:cs="Times New Roman"/>
          <w:sz w:val="28"/>
          <w:szCs w:val="28"/>
          <w:vertAlign w:val="subscript"/>
          <w:lang w:val="en-US"/>
        </w:rPr>
        <w:t>N</w:t>
      </w:r>
    </w:p>
    <w:p w:rsidR="00E14640" w:rsidRPr="007B38CC" w:rsidRDefault="00E14640" w:rsidP="00E14640">
      <w:pPr>
        <w:widowControl w:val="0"/>
        <w:tabs>
          <w:tab w:val="center" w:pos="4819"/>
        </w:tabs>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16"/>
          <w:szCs w:val="16"/>
        </w:rPr>
        <w:t xml:space="preserve">                                                                                                       </w:t>
      </w:r>
      <w:r w:rsidRPr="007B38CC">
        <w:rPr>
          <w:rFonts w:ascii="Times New Roman" w:eastAsia="Calibri" w:hAnsi="Times New Roman" w:cs="Times New Roman"/>
          <w:sz w:val="16"/>
          <w:szCs w:val="16"/>
          <w:lang w:val="en-US"/>
        </w:rPr>
        <w:t>i</w:t>
      </w:r>
      <w:r w:rsidRPr="007B38CC">
        <w:rPr>
          <w:rFonts w:ascii="Times New Roman" w:eastAsia="Calibri" w:hAnsi="Times New Roman" w:cs="Times New Roman"/>
          <w:sz w:val="16"/>
          <w:szCs w:val="16"/>
        </w:rPr>
        <w:t>=1</w:t>
      </w:r>
    </w:p>
    <w:p w:rsidR="00E14640" w:rsidRPr="007B38CC" w:rsidRDefault="00E14640" w:rsidP="00E14640">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w:t>
      </w:r>
      <w:r w:rsidRPr="007B38CC">
        <w:rPr>
          <w:rFonts w:ascii="Times New Roman" w:eastAsia="Calibri" w:hAnsi="Times New Roman" w:cs="Times New Roman"/>
          <w:sz w:val="20"/>
          <w:szCs w:val="20"/>
        </w:rPr>
        <w:t xml:space="preserve"> св- количество установок систем вентиляции;</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8"/>
          <w:szCs w:val="28"/>
        </w:rPr>
        <w:t>Р</w:t>
      </w:r>
      <w:r w:rsidRPr="007B38CC">
        <w:rPr>
          <w:rFonts w:ascii="Times New Roman" w:eastAsia="Calibri" w:hAnsi="Times New Roman" w:cs="Times New Roman"/>
          <w:sz w:val="28"/>
          <w:szCs w:val="28"/>
          <w:vertAlign w:val="subscript"/>
          <w:lang w:val="en-US"/>
        </w:rPr>
        <w:t>i</w:t>
      </w:r>
      <w:r w:rsidRPr="007B38CC">
        <w:rPr>
          <w:rFonts w:ascii="Times New Roman" w:eastAsia="Calibri" w:hAnsi="Times New Roman" w:cs="Times New Roman"/>
          <w:sz w:val="28"/>
          <w:szCs w:val="28"/>
          <w:vertAlign w:val="subscript"/>
        </w:rPr>
        <w:t xml:space="preserve"> св</w:t>
      </w:r>
      <w:r w:rsidRPr="007B38CC">
        <w:rPr>
          <w:rFonts w:ascii="Times New Roman" w:eastAsia="Calibri" w:hAnsi="Times New Roman" w:cs="Times New Roman"/>
          <w:sz w:val="20"/>
          <w:szCs w:val="20"/>
        </w:rPr>
        <w:t>- стоимость  ремонта, технического обслуживания системы вентиляции  и кондиционирования воздуха в месяц, подлежащая возмещению;</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rPr>
        <w:t xml:space="preserve"> – количество месяцев обслуживания в год, подлежащих возмещению </w:t>
      </w:r>
    </w:p>
    <w:p w:rsidR="00E14640" w:rsidRPr="007B38CC" w:rsidRDefault="00E14640" w:rsidP="00E1464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E14640" w:rsidRPr="007B38CC" w:rsidRDefault="00E14640" w:rsidP="00E14640">
      <w:pPr>
        <w:autoSpaceDE w:val="0"/>
        <w:autoSpaceDN w:val="0"/>
        <w:adjustRightInd w:val="0"/>
        <w:spacing w:after="0" w:line="240" w:lineRule="auto"/>
        <w:jc w:val="center"/>
        <w:rPr>
          <w:rFonts w:ascii="Times New Roman" w:eastAsia="Calibri" w:hAnsi="Times New Roman" w:cs="Times New Roman"/>
          <w:i/>
          <w:sz w:val="20"/>
          <w:szCs w:val="20"/>
        </w:rPr>
      </w:pPr>
    </w:p>
    <w:tbl>
      <w:tblPr>
        <w:tblW w:w="9072" w:type="dxa"/>
        <w:tblInd w:w="250" w:type="dxa"/>
        <w:tblLook w:val="04A0" w:firstRow="1" w:lastRow="0" w:firstColumn="1" w:lastColumn="0" w:noHBand="0" w:noVBand="1"/>
      </w:tblPr>
      <w:tblGrid>
        <w:gridCol w:w="2977"/>
        <w:gridCol w:w="2977"/>
        <w:gridCol w:w="3118"/>
      </w:tblGrid>
      <w:tr w:rsidR="00E14640" w:rsidRPr="007B38CC" w:rsidTr="004E3B95">
        <w:trPr>
          <w:trHeight w:val="464"/>
        </w:trPr>
        <w:tc>
          <w:tcPr>
            <w:tcW w:w="2977" w:type="dxa"/>
            <w:tcBorders>
              <w:top w:val="single" w:sz="4" w:space="0" w:color="auto"/>
              <w:left w:val="single" w:sz="4" w:space="0" w:color="auto"/>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систем вентиляции</w:t>
            </w:r>
          </w:p>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(шт.)             </w:t>
            </w:r>
          </w:p>
        </w:tc>
        <w:tc>
          <w:tcPr>
            <w:tcW w:w="2977" w:type="dxa"/>
            <w:tcBorders>
              <w:top w:val="single" w:sz="4" w:space="0" w:color="auto"/>
              <w:left w:val="nil"/>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Количество месяцев обслуживания в год (мес)</w:t>
            </w:r>
          </w:p>
        </w:tc>
        <w:tc>
          <w:tcPr>
            <w:tcW w:w="3118" w:type="dxa"/>
            <w:tcBorders>
              <w:top w:val="single" w:sz="4" w:space="0" w:color="auto"/>
              <w:left w:val="nil"/>
              <w:bottom w:val="single" w:sz="4" w:space="0" w:color="auto"/>
              <w:right w:val="single" w:sz="4" w:space="0" w:color="auto"/>
            </w:tcBorders>
            <w:vAlign w:val="center"/>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 xml:space="preserve">стоимость  ремонта, технического обслуживания системы вентиляции  и кондиционирования воздуха в месяц </w:t>
            </w:r>
            <w:r w:rsidRPr="007B38CC">
              <w:rPr>
                <w:rFonts w:ascii="Times New Roman" w:eastAsia="Times New Roman" w:hAnsi="Times New Roman" w:cs="Times New Roman"/>
                <w:sz w:val="20"/>
                <w:szCs w:val="20"/>
                <w:lang w:eastAsia="ru-RU"/>
              </w:rPr>
              <w:t>(руб.)</w:t>
            </w:r>
          </w:p>
        </w:tc>
      </w:tr>
      <w:tr w:rsidR="00E14640" w:rsidRPr="007B38CC" w:rsidTr="004E3B95">
        <w:trPr>
          <w:trHeight w:val="315"/>
        </w:trPr>
        <w:tc>
          <w:tcPr>
            <w:tcW w:w="2977" w:type="dxa"/>
            <w:tcBorders>
              <w:top w:val="nil"/>
              <w:left w:val="single" w:sz="4" w:space="0" w:color="auto"/>
              <w:bottom w:val="single" w:sz="4" w:space="0" w:color="auto"/>
              <w:right w:val="single" w:sz="4" w:space="0" w:color="auto"/>
            </w:tcBorders>
            <w:noWrap/>
            <w:vAlign w:val="bottom"/>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2977" w:type="dxa"/>
            <w:tcBorders>
              <w:top w:val="nil"/>
              <w:left w:val="nil"/>
              <w:bottom w:val="single" w:sz="4" w:space="0" w:color="auto"/>
              <w:right w:val="single" w:sz="4" w:space="0" w:color="auto"/>
            </w:tcBorders>
            <w:noWrap/>
            <w:vAlign w:val="bottom"/>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c>
          <w:tcPr>
            <w:tcW w:w="3118" w:type="dxa"/>
            <w:tcBorders>
              <w:top w:val="nil"/>
              <w:left w:val="nil"/>
              <w:bottom w:val="single" w:sz="4" w:space="0" w:color="auto"/>
              <w:right w:val="single" w:sz="4" w:space="0" w:color="auto"/>
            </w:tcBorders>
            <w:noWrap/>
            <w:vAlign w:val="bottom"/>
            <w:hideMark/>
          </w:tcPr>
          <w:p w:rsidR="00E14640" w:rsidRPr="007B38CC" w:rsidRDefault="00E14640" w:rsidP="004E3B9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55 000,00</w:t>
            </w:r>
          </w:p>
        </w:tc>
      </w:tr>
    </w:tbl>
    <w:p w:rsidR="00E14640" w:rsidRDefault="00E14640" w:rsidP="008239B6">
      <w:pPr>
        <w:autoSpaceDE w:val="0"/>
        <w:autoSpaceDN w:val="0"/>
        <w:adjustRightInd w:val="0"/>
        <w:spacing w:after="0" w:line="240" w:lineRule="auto"/>
        <w:jc w:val="center"/>
        <w:rPr>
          <w:rFonts w:ascii="Times New Roman" w:eastAsia="Calibri" w:hAnsi="Times New Roman" w:cs="Times New Roman"/>
          <w:i/>
          <w:sz w:val="20"/>
          <w:szCs w:val="20"/>
        </w:rPr>
      </w:pPr>
    </w:p>
    <w:p w:rsidR="00D56075" w:rsidRPr="007B38CC" w:rsidRDefault="00D56075" w:rsidP="00D56075">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5.20. </w:t>
      </w:r>
      <w:r w:rsidRPr="007B38CC">
        <w:rPr>
          <w:rFonts w:ascii="Times New Roman" w:eastAsia="Calibri" w:hAnsi="Times New Roman" w:cs="Times New Roman"/>
          <w:sz w:val="26"/>
          <w:szCs w:val="26"/>
        </w:rPr>
        <w:t>Затраты на возмещение расходов по чистке кровли от снега и наледи</w:t>
      </w:r>
    </w:p>
    <w:p w:rsidR="00D56075" w:rsidRPr="007B38CC" w:rsidRDefault="00D56075" w:rsidP="00D56075">
      <w:pPr>
        <w:spacing w:after="0" w:line="240" w:lineRule="auto"/>
        <w:ind w:firstLine="709"/>
        <w:contextualSpacing/>
        <w:jc w:val="both"/>
        <w:rPr>
          <w:rFonts w:ascii="Times New Roman" w:eastAsia="Calibri" w:hAnsi="Times New Roman" w:cs="Times New Roman"/>
          <w:sz w:val="26"/>
          <w:szCs w:val="26"/>
        </w:rPr>
      </w:pPr>
    </w:p>
    <w:p w:rsidR="00D56075" w:rsidRPr="007B38CC" w:rsidRDefault="00D56075" w:rsidP="00D56075">
      <w:pPr>
        <w:autoSpaceDE w:val="0"/>
        <w:autoSpaceDN w:val="0"/>
        <w:adjustRightInd w:val="0"/>
        <w:spacing w:after="0" w:line="240" w:lineRule="auto"/>
        <w:contextualSpacing/>
        <w:jc w:val="center"/>
        <w:rPr>
          <w:rFonts w:ascii="Times New Roman" w:eastAsia="Calibri" w:hAnsi="Times New Roman" w:cs="Times New Roman"/>
          <w:sz w:val="28"/>
          <w:szCs w:val="28"/>
          <w:vertAlign w:val="subscript"/>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кров</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S</w:t>
      </w:r>
      <w:r w:rsidRPr="007B38CC">
        <w:rPr>
          <w:rFonts w:ascii="Times New Roman" w:eastAsia="Calibri" w:hAnsi="Times New Roman" w:cs="Times New Roman"/>
          <w:sz w:val="28"/>
          <w:szCs w:val="28"/>
          <w:vertAlign w:val="subscript"/>
        </w:rPr>
        <w:t>м2</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r w:rsidRPr="007B38CC">
        <w:rPr>
          <w:rFonts w:ascii="Times New Roman" w:eastAsia="Calibri" w:hAnsi="Times New Roman" w:cs="Times New Roman"/>
          <w:sz w:val="28"/>
          <w:szCs w:val="28"/>
          <w:vertAlign w:val="subscript"/>
        </w:rPr>
        <w:t>оч</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N</w:t>
      </w:r>
      <w:r w:rsidRPr="007B38CC">
        <w:rPr>
          <w:rFonts w:ascii="Times New Roman" w:eastAsia="Calibri" w:hAnsi="Times New Roman" w:cs="Times New Roman"/>
          <w:sz w:val="28"/>
          <w:szCs w:val="28"/>
          <w:vertAlign w:val="subscript"/>
        </w:rPr>
        <w:t>уб</w:t>
      </w:r>
    </w:p>
    <w:p w:rsidR="00D56075" w:rsidRPr="007B38CC" w:rsidRDefault="00D56075" w:rsidP="00D56075">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D56075" w:rsidRPr="007B38CC" w:rsidRDefault="00D56075" w:rsidP="00D56075">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4"/>
          <w:szCs w:val="24"/>
          <w:lang w:val="en-US"/>
        </w:rPr>
        <w:t>S</w:t>
      </w:r>
      <w:r w:rsidRPr="007B38CC">
        <w:rPr>
          <w:rFonts w:ascii="Times New Roman" w:eastAsia="Calibri" w:hAnsi="Times New Roman" w:cs="Times New Roman"/>
          <w:sz w:val="24"/>
          <w:szCs w:val="24"/>
          <w:vertAlign w:val="subscript"/>
        </w:rPr>
        <w:t>м2</w:t>
      </w:r>
      <w:r w:rsidRPr="007B38CC">
        <w:rPr>
          <w:rFonts w:ascii="Times New Roman" w:eastAsia="Calibri" w:hAnsi="Times New Roman" w:cs="Times New Roman"/>
          <w:sz w:val="20"/>
          <w:szCs w:val="20"/>
          <w:vertAlign w:val="subscript"/>
        </w:rPr>
        <w:t xml:space="preserve"> - </w:t>
      </w:r>
      <w:r w:rsidRPr="007B38CC">
        <w:rPr>
          <w:rFonts w:ascii="Times New Roman" w:eastAsia="Calibri" w:hAnsi="Times New Roman" w:cs="Times New Roman"/>
          <w:sz w:val="20"/>
          <w:szCs w:val="20"/>
        </w:rPr>
        <w:t>площадь кровли (м2);</w:t>
      </w:r>
    </w:p>
    <w:p w:rsidR="00D56075" w:rsidRPr="007B38CC" w:rsidRDefault="00D56075" w:rsidP="00D56075">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4"/>
          <w:szCs w:val="24"/>
          <w:lang w:val="en-US"/>
        </w:rPr>
        <w:t>P</w:t>
      </w:r>
      <w:r w:rsidRPr="007B38CC">
        <w:rPr>
          <w:rFonts w:ascii="Times New Roman" w:eastAsia="Calibri" w:hAnsi="Times New Roman" w:cs="Times New Roman"/>
          <w:sz w:val="24"/>
          <w:szCs w:val="24"/>
          <w:vertAlign w:val="subscript"/>
        </w:rPr>
        <w:t xml:space="preserve">оч </w:t>
      </w:r>
      <w:r w:rsidRPr="007B38CC">
        <w:rPr>
          <w:rFonts w:ascii="Times New Roman" w:eastAsia="Calibri" w:hAnsi="Times New Roman" w:cs="Times New Roman"/>
          <w:sz w:val="20"/>
          <w:szCs w:val="20"/>
          <w:vertAlign w:val="subscript"/>
        </w:rPr>
        <w:t xml:space="preserve">- </w:t>
      </w:r>
      <w:r w:rsidRPr="007B38CC">
        <w:rPr>
          <w:rFonts w:ascii="Times New Roman" w:eastAsia="Calibri" w:hAnsi="Times New Roman" w:cs="Times New Roman"/>
          <w:sz w:val="20"/>
          <w:szCs w:val="20"/>
        </w:rPr>
        <w:t>цена очистки кровли  от снега и наледи за 1 м2;</w:t>
      </w:r>
    </w:p>
    <w:p w:rsidR="00D56075" w:rsidRPr="007B38CC" w:rsidRDefault="00D56075" w:rsidP="00D56075">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4"/>
          <w:szCs w:val="24"/>
          <w:lang w:val="en-US"/>
        </w:rPr>
        <w:t>N</w:t>
      </w:r>
      <w:r w:rsidRPr="007B38CC">
        <w:rPr>
          <w:rFonts w:ascii="Times New Roman" w:eastAsia="Calibri" w:hAnsi="Times New Roman" w:cs="Times New Roman"/>
          <w:sz w:val="24"/>
          <w:szCs w:val="24"/>
          <w:vertAlign w:val="subscript"/>
        </w:rPr>
        <w:t xml:space="preserve">уб – </w:t>
      </w:r>
      <w:r w:rsidRPr="007B38CC">
        <w:rPr>
          <w:rFonts w:ascii="Times New Roman" w:eastAsia="Calibri" w:hAnsi="Times New Roman" w:cs="Times New Roman"/>
          <w:sz w:val="20"/>
          <w:szCs w:val="20"/>
        </w:rPr>
        <w:t>количество очисток кровли от снега и наледи в год.</w:t>
      </w:r>
    </w:p>
    <w:p w:rsidR="00D56075" w:rsidRPr="007B38CC" w:rsidRDefault="00D56075" w:rsidP="00D56075">
      <w:pPr>
        <w:spacing w:after="0" w:line="240" w:lineRule="auto"/>
        <w:contextualSpacing/>
        <w:jc w:val="center"/>
        <w:rPr>
          <w:rFonts w:ascii="Times New Roman" w:eastAsia="Calibri" w:hAnsi="Times New Roman" w:cs="Times New Roman"/>
          <w:i/>
          <w:sz w:val="20"/>
          <w:szCs w:val="20"/>
        </w:rPr>
      </w:pPr>
    </w:p>
    <w:tbl>
      <w:tblPr>
        <w:tblW w:w="9498" w:type="dxa"/>
        <w:tblInd w:w="-34" w:type="dxa"/>
        <w:tblLook w:val="04A0" w:firstRow="1" w:lastRow="0" w:firstColumn="1" w:lastColumn="0" w:noHBand="0" w:noVBand="1"/>
      </w:tblPr>
      <w:tblGrid>
        <w:gridCol w:w="3403"/>
        <w:gridCol w:w="2976"/>
        <w:gridCol w:w="3119"/>
      </w:tblGrid>
      <w:tr w:rsidR="00D56075" w:rsidRPr="007B38CC" w:rsidTr="00D56075">
        <w:trPr>
          <w:trHeight w:val="658"/>
        </w:trPr>
        <w:tc>
          <w:tcPr>
            <w:tcW w:w="3403" w:type="dxa"/>
            <w:tcBorders>
              <w:top w:val="single" w:sz="4" w:space="0" w:color="auto"/>
              <w:left w:val="single" w:sz="4" w:space="0" w:color="auto"/>
              <w:bottom w:val="single" w:sz="4" w:space="0" w:color="auto"/>
              <w:right w:val="single" w:sz="4" w:space="0" w:color="auto"/>
            </w:tcBorders>
            <w:vAlign w:val="center"/>
            <w:hideMark/>
          </w:tcPr>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p>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Площадь кровли </w:t>
            </w:r>
          </w:p>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(м2)</w:t>
            </w:r>
          </w:p>
        </w:tc>
        <w:tc>
          <w:tcPr>
            <w:tcW w:w="2976" w:type="dxa"/>
            <w:tcBorders>
              <w:top w:val="single" w:sz="4" w:space="0" w:color="auto"/>
              <w:left w:val="nil"/>
              <w:bottom w:val="single" w:sz="4" w:space="0" w:color="auto"/>
              <w:right w:val="single" w:sz="4" w:space="0" w:color="auto"/>
            </w:tcBorders>
            <w:vAlign w:val="center"/>
            <w:hideMark/>
          </w:tcPr>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p>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очистки кровли от снега и наледи за 1м2</w:t>
            </w:r>
          </w:p>
          <w:p w:rsidR="00D56075" w:rsidRPr="007B38CC" w:rsidRDefault="00D56075" w:rsidP="00D5607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3119" w:type="dxa"/>
            <w:tcBorders>
              <w:top w:val="single" w:sz="4" w:space="0" w:color="auto"/>
              <w:left w:val="nil"/>
              <w:bottom w:val="single" w:sz="4" w:space="0" w:color="auto"/>
              <w:right w:val="single" w:sz="4" w:space="0" w:color="auto"/>
            </w:tcBorders>
          </w:tcPr>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p>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очисток кровли от снега и наледи в год</w:t>
            </w:r>
          </w:p>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r>
      <w:tr w:rsidR="00D56075" w:rsidRPr="007B38CC" w:rsidTr="00D56075">
        <w:trPr>
          <w:trHeight w:val="330"/>
        </w:trPr>
        <w:tc>
          <w:tcPr>
            <w:tcW w:w="3403" w:type="dxa"/>
            <w:tcBorders>
              <w:top w:val="nil"/>
              <w:left w:val="single" w:sz="4" w:space="0" w:color="auto"/>
              <w:bottom w:val="single" w:sz="4" w:space="0" w:color="auto"/>
              <w:right w:val="single" w:sz="4" w:space="0" w:color="auto"/>
            </w:tcBorders>
            <w:vAlign w:val="center"/>
            <w:hideMark/>
          </w:tcPr>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2976" w:type="dxa"/>
            <w:tcBorders>
              <w:top w:val="nil"/>
              <w:left w:val="nil"/>
              <w:bottom w:val="single" w:sz="4" w:space="0" w:color="auto"/>
              <w:right w:val="single" w:sz="4" w:space="0" w:color="auto"/>
            </w:tcBorders>
            <w:vAlign w:val="center"/>
            <w:hideMark/>
          </w:tcPr>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3119" w:type="dxa"/>
            <w:tcBorders>
              <w:top w:val="nil"/>
              <w:left w:val="nil"/>
              <w:bottom w:val="single" w:sz="4" w:space="0" w:color="auto"/>
              <w:right w:val="single" w:sz="4" w:space="0" w:color="auto"/>
            </w:tcBorders>
          </w:tcPr>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r>
      <w:tr w:rsidR="00D56075" w:rsidRPr="007B38CC" w:rsidTr="00D56075">
        <w:trPr>
          <w:trHeight w:val="315"/>
        </w:trPr>
        <w:tc>
          <w:tcPr>
            <w:tcW w:w="3403" w:type="dxa"/>
            <w:tcBorders>
              <w:top w:val="nil"/>
              <w:left w:val="single" w:sz="4" w:space="0" w:color="auto"/>
              <w:bottom w:val="single" w:sz="4" w:space="0" w:color="auto"/>
              <w:right w:val="single" w:sz="4" w:space="0" w:color="auto"/>
            </w:tcBorders>
            <w:noWrap/>
            <w:vAlign w:val="bottom"/>
            <w:hideMark/>
          </w:tcPr>
          <w:p w:rsidR="00D56075" w:rsidRPr="00546007" w:rsidRDefault="00D56075" w:rsidP="00D56075">
            <w:pPr>
              <w:spacing w:after="0" w:line="240" w:lineRule="auto"/>
              <w:jc w:val="center"/>
              <w:rPr>
                <w:rFonts w:ascii="Times New Roman" w:eastAsia="Times New Roman" w:hAnsi="Times New Roman" w:cs="Times New Roman"/>
                <w:sz w:val="20"/>
                <w:szCs w:val="20"/>
                <w:lang w:eastAsia="ru-RU"/>
              </w:rPr>
            </w:pPr>
            <w:r w:rsidRPr="00546007">
              <w:rPr>
                <w:rFonts w:ascii="Times New Roman" w:eastAsia="Times New Roman" w:hAnsi="Times New Roman" w:cs="Times New Roman"/>
                <w:sz w:val="20"/>
                <w:szCs w:val="20"/>
                <w:lang w:eastAsia="ru-RU"/>
              </w:rPr>
              <w:t>не более 1 500</w:t>
            </w:r>
          </w:p>
        </w:tc>
        <w:tc>
          <w:tcPr>
            <w:tcW w:w="2976" w:type="dxa"/>
            <w:tcBorders>
              <w:top w:val="nil"/>
              <w:left w:val="nil"/>
              <w:bottom w:val="single" w:sz="4" w:space="0" w:color="auto"/>
              <w:right w:val="single" w:sz="4" w:space="0" w:color="auto"/>
            </w:tcBorders>
            <w:noWrap/>
            <w:vAlign w:val="bottom"/>
            <w:hideMark/>
          </w:tcPr>
          <w:p w:rsidR="00D56075" w:rsidRPr="00546007" w:rsidRDefault="00B35AE9" w:rsidP="00D56075">
            <w:pPr>
              <w:spacing w:after="0" w:line="240" w:lineRule="auto"/>
              <w:jc w:val="center"/>
              <w:rPr>
                <w:rFonts w:ascii="Times New Roman" w:eastAsia="Times New Roman" w:hAnsi="Times New Roman" w:cs="Times New Roman"/>
                <w:sz w:val="20"/>
                <w:szCs w:val="20"/>
                <w:lang w:eastAsia="ru-RU"/>
              </w:rPr>
            </w:pPr>
            <w:r w:rsidRPr="00546007">
              <w:rPr>
                <w:rFonts w:ascii="Times New Roman" w:eastAsia="Times New Roman" w:hAnsi="Times New Roman" w:cs="Times New Roman"/>
                <w:sz w:val="20"/>
                <w:szCs w:val="20"/>
                <w:lang w:eastAsia="ru-RU"/>
              </w:rPr>
              <w:t>не более 5</w:t>
            </w:r>
            <w:r w:rsidR="00D56075" w:rsidRPr="00546007">
              <w:rPr>
                <w:rFonts w:ascii="Times New Roman" w:eastAsia="Times New Roman" w:hAnsi="Times New Roman" w:cs="Times New Roman"/>
                <w:sz w:val="20"/>
                <w:szCs w:val="20"/>
                <w:lang w:eastAsia="ru-RU"/>
              </w:rPr>
              <w:t>0,00 </w:t>
            </w:r>
          </w:p>
        </w:tc>
        <w:tc>
          <w:tcPr>
            <w:tcW w:w="3119" w:type="dxa"/>
            <w:tcBorders>
              <w:top w:val="nil"/>
              <w:left w:val="nil"/>
              <w:bottom w:val="single" w:sz="4" w:space="0" w:color="auto"/>
              <w:right w:val="single" w:sz="4" w:space="0" w:color="auto"/>
            </w:tcBorders>
          </w:tcPr>
          <w:p w:rsidR="00D56075" w:rsidRPr="00546007" w:rsidRDefault="00D56075" w:rsidP="00D56075">
            <w:pPr>
              <w:spacing w:after="0" w:line="240" w:lineRule="auto"/>
              <w:jc w:val="center"/>
              <w:rPr>
                <w:rFonts w:ascii="Times New Roman" w:eastAsia="Times New Roman" w:hAnsi="Times New Roman" w:cs="Times New Roman"/>
                <w:sz w:val="20"/>
                <w:szCs w:val="20"/>
                <w:lang w:eastAsia="ru-RU"/>
              </w:rPr>
            </w:pPr>
          </w:p>
          <w:p w:rsidR="00D56075" w:rsidRPr="007B38CC" w:rsidRDefault="00D56075" w:rsidP="00D56075">
            <w:pPr>
              <w:spacing w:after="0" w:line="240" w:lineRule="auto"/>
              <w:jc w:val="center"/>
              <w:rPr>
                <w:rFonts w:ascii="Times New Roman" w:eastAsia="Times New Roman" w:hAnsi="Times New Roman" w:cs="Times New Roman"/>
                <w:sz w:val="20"/>
                <w:szCs w:val="20"/>
                <w:lang w:eastAsia="ru-RU"/>
              </w:rPr>
            </w:pPr>
            <w:r w:rsidRPr="00546007">
              <w:rPr>
                <w:rFonts w:ascii="Times New Roman" w:eastAsia="Times New Roman" w:hAnsi="Times New Roman" w:cs="Times New Roman"/>
                <w:sz w:val="20"/>
                <w:szCs w:val="20"/>
                <w:lang w:eastAsia="ru-RU"/>
              </w:rPr>
              <w:t>не более 3</w:t>
            </w:r>
          </w:p>
        </w:tc>
      </w:tr>
    </w:tbl>
    <w:p w:rsidR="00D56075" w:rsidRPr="008525A7" w:rsidRDefault="00D56075" w:rsidP="00D5607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5A7">
        <w:rPr>
          <w:rFonts w:ascii="Times New Roman" w:eastAsia="Calibri" w:hAnsi="Times New Roman" w:cs="Times New Roman"/>
          <w:sz w:val="26"/>
          <w:szCs w:val="26"/>
        </w:rPr>
        <w:t>5.21. Затраты на услуги по изготовлению и установке (замене) металлических решеток на окна, металлических дверей, пластиковых окон.</w:t>
      </w:r>
    </w:p>
    <w:p w:rsidR="00D56075" w:rsidRPr="008525A7" w:rsidRDefault="00D56075" w:rsidP="00D56075">
      <w:pPr>
        <w:autoSpaceDE w:val="0"/>
        <w:autoSpaceDN w:val="0"/>
        <w:adjustRightInd w:val="0"/>
        <w:spacing w:after="0" w:line="240" w:lineRule="auto"/>
        <w:ind w:firstLine="709"/>
        <w:jc w:val="both"/>
        <w:rPr>
          <w:rFonts w:ascii="Times New Roman" w:eastAsia="Calibri" w:hAnsi="Times New Roman" w:cs="Times New Roman"/>
          <w:i/>
          <w:sz w:val="20"/>
          <w:szCs w:val="20"/>
        </w:rPr>
      </w:pPr>
    </w:p>
    <w:p w:rsidR="00D56075" w:rsidRPr="008525A7" w:rsidRDefault="00D56075" w:rsidP="00D56075">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8525A7">
        <w:rPr>
          <w:rFonts w:ascii="Times New Roman" w:eastAsia="Calibri" w:hAnsi="Times New Roman" w:cs="Times New Roman"/>
          <w:sz w:val="28"/>
          <w:szCs w:val="28"/>
        </w:rPr>
        <w:t>З</w:t>
      </w:r>
      <w:r w:rsidRPr="008525A7">
        <w:rPr>
          <w:rFonts w:ascii="Times New Roman" w:eastAsia="Calibri" w:hAnsi="Times New Roman" w:cs="Times New Roman"/>
          <w:sz w:val="28"/>
          <w:szCs w:val="28"/>
          <w:vertAlign w:val="subscript"/>
        </w:rPr>
        <w:t>иу</w:t>
      </w:r>
      <w:r w:rsidRPr="008525A7">
        <w:rPr>
          <w:rFonts w:ascii="Times New Roman" w:eastAsia="Calibri" w:hAnsi="Times New Roman" w:cs="Times New Roman"/>
          <w:sz w:val="28"/>
          <w:szCs w:val="28"/>
        </w:rPr>
        <w:t>=</w:t>
      </w:r>
      <w:r w:rsidRPr="008525A7">
        <w:rPr>
          <w:rFonts w:ascii="Times New Roman" w:eastAsia="Calibri" w:hAnsi="Times New Roman" w:cs="Times New Roman"/>
          <w:sz w:val="28"/>
          <w:szCs w:val="28"/>
          <w:lang w:val="en-US"/>
        </w:rPr>
        <w:t>Q</w:t>
      </w:r>
      <w:r w:rsidRPr="008525A7">
        <w:rPr>
          <w:rFonts w:ascii="Times New Roman" w:eastAsia="Calibri" w:hAnsi="Times New Roman" w:cs="Times New Roman"/>
          <w:sz w:val="28"/>
          <w:szCs w:val="28"/>
          <w:vertAlign w:val="subscript"/>
        </w:rPr>
        <w:t>иу</w:t>
      </w:r>
      <w:r w:rsidRPr="008525A7">
        <w:rPr>
          <w:rFonts w:ascii="Times New Roman" w:eastAsia="Calibri" w:hAnsi="Times New Roman" w:cs="Times New Roman"/>
          <w:sz w:val="28"/>
          <w:szCs w:val="28"/>
        </w:rPr>
        <w:t>*</w:t>
      </w:r>
      <w:r w:rsidRPr="008525A7">
        <w:rPr>
          <w:rFonts w:ascii="Times New Roman" w:eastAsia="Calibri" w:hAnsi="Times New Roman" w:cs="Times New Roman"/>
          <w:sz w:val="28"/>
          <w:szCs w:val="28"/>
          <w:lang w:val="en-US"/>
        </w:rPr>
        <w:t>P</w:t>
      </w:r>
      <w:r w:rsidRPr="008525A7">
        <w:rPr>
          <w:rFonts w:ascii="Times New Roman" w:eastAsia="Calibri" w:hAnsi="Times New Roman" w:cs="Times New Roman"/>
          <w:sz w:val="28"/>
          <w:szCs w:val="28"/>
          <w:vertAlign w:val="subscript"/>
        </w:rPr>
        <w:t>иу</w:t>
      </w:r>
    </w:p>
    <w:p w:rsidR="00D56075" w:rsidRPr="008525A7" w:rsidRDefault="00D56075" w:rsidP="00D56075">
      <w:pPr>
        <w:autoSpaceDE w:val="0"/>
        <w:autoSpaceDN w:val="0"/>
        <w:adjustRightInd w:val="0"/>
        <w:spacing w:after="0" w:line="240" w:lineRule="auto"/>
        <w:rPr>
          <w:rFonts w:ascii="Times New Roman" w:eastAsia="Calibri" w:hAnsi="Times New Roman" w:cs="Times New Roman"/>
          <w:sz w:val="20"/>
          <w:szCs w:val="20"/>
        </w:rPr>
      </w:pPr>
      <w:r w:rsidRPr="008525A7">
        <w:rPr>
          <w:rFonts w:ascii="Times New Roman" w:eastAsia="Calibri" w:hAnsi="Times New Roman" w:cs="Times New Roman"/>
          <w:sz w:val="20"/>
          <w:szCs w:val="20"/>
        </w:rPr>
        <w:t xml:space="preserve">где: </w:t>
      </w:r>
    </w:p>
    <w:p w:rsidR="00D56075" w:rsidRPr="008525A7" w:rsidRDefault="00D56075" w:rsidP="00D56075">
      <w:pPr>
        <w:autoSpaceDE w:val="0"/>
        <w:autoSpaceDN w:val="0"/>
        <w:adjustRightInd w:val="0"/>
        <w:spacing w:after="0" w:line="240" w:lineRule="auto"/>
        <w:rPr>
          <w:rFonts w:ascii="Times New Roman" w:eastAsia="Calibri" w:hAnsi="Times New Roman" w:cs="Times New Roman"/>
          <w:sz w:val="20"/>
          <w:szCs w:val="20"/>
        </w:rPr>
      </w:pPr>
      <w:r w:rsidRPr="008525A7">
        <w:rPr>
          <w:rFonts w:ascii="Times New Roman" w:eastAsia="Calibri" w:hAnsi="Times New Roman" w:cs="Times New Roman"/>
          <w:sz w:val="20"/>
          <w:szCs w:val="20"/>
          <w:lang w:val="en-US"/>
        </w:rPr>
        <w:t>Q</w:t>
      </w:r>
      <w:r w:rsidRPr="008525A7">
        <w:rPr>
          <w:rFonts w:ascii="Times New Roman" w:eastAsia="Calibri" w:hAnsi="Times New Roman" w:cs="Times New Roman"/>
          <w:sz w:val="20"/>
          <w:szCs w:val="20"/>
          <w:vertAlign w:val="subscript"/>
        </w:rPr>
        <w:t xml:space="preserve">иу - </w:t>
      </w:r>
      <w:r w:rsidRPr="008525A7">
        <w:rPr>
          <w:rFonts w:ascii="Times New Roman" w:eastAsia="Calibri" w:hAnsi="Times New Roman" w:cs="Times New Roman"/>
          <w:sz w:val="20"/>
          <w:szCs w:val="20"/>
        </w:rPr>
        <w:t>количество единиц (металлических решеток на окна, металлических дверей, пластиковых окон);</w:t>
      </w:r>
    </w:p>
    <w:p w:rsidR="00D56075" w:rsidRPr="008525A7" w:rsidRDefault="00D56075" w:rsidP="00D56075">
      <w:pPr>
        <w:autoSpaceDE w:val="0"/>
        <w:autoSpaceDN w:val="0"/>
        <w:adjustRightInd w:val="0"/>
        <w:spacing w:after="0" w:line="240" w:lineRule="auto"/>
        <w:rPr>
          <w:rFonts w:ascii="Times New Roman" w:eastAsia="Calibri" w:hAnsi="Times New Roman" w:cs="Times New Roman"/>
          <w:sz w:val="20"/>
          <w:szCs w:val="20"/>
        </w:rPr>
      </w:pPr>
      <w:r w:rsidRPr="008525A7">
        <w:rPr>
          <w:rFonts w:ascii="Times New Roman" w:eastAsia="Calibri" w:hAnsi="Times New Roman" w:cs="Times New Roman"/>
          <w:sz w:val="20"/>
          <w:szCs w:val="20"/>
          <w:lang w:val="en-US"/>
        </w:rPr>
        <w:t>P</w:t>
      </w:r>
      <w:r w:rsidRPr="008525A7">
        <w:rPr>
          <w:rFonts w:ascii="Times New Roman" w:eastAsia="Calibri" w:hAnsi="Times New Roman" w:cs="Times New Roman"/>
          <w:sz w:val="20"/>
          <w:szCs w:val="20"/>
          <w:vertAlign w:val="subscript"/>
        </w:rPr>
        <w:t>иу</w:t>
      </w:r>
      <w:r w:rsidRPr="008525A7">
        <w:rPr>
          <w:rFonts w:ascii="Times New Roman" w:eastAsia="Calibri" w:hAnsi="Times New Roman" w:cs="Times New Roman"/>
          <w:sz w:val="20"/>
          <w:szCs w:val="20"/>
        </w:rPr>
        <w:t xml:space="preserve"> – стоимость изготовления и установки (замены) </w:t>
      </w:r>
      <w:r w:rsidRPr="008525A7">
        <w:rPr>
          <w:rFonts w:ascii="Times New Roman" w:eastAsia="Times New Roman" w:hAnsi="Times New Roman" w:cs="Times New Roman"/>
          <w:sz w:val="20"/>
          <w:szCs w:val="20"/>
          <w:lang w:val="en-US" w:eastAsia="ru-RU"/>
        </w:rPr>
        <w:t>i</w:t>
      </w:r>
      <w:r w:rsidRPr="008525A7">
        <w:rPr>
          <w:rFonts w:ascii="Times New Roman" w:eastAsia="Times New Roman" w:hAnsi="Times New Roman" w:cs="Times New Roman"/>
          <w:sz w:val="20"/>
          <w:szCs w:val="20"/>
          <w:lang w:eastAsia="ru-RU"/>
        </w:rPr>
        <w:t xml:space="preserve">- й единицы металлических решеток на окна, металлических дверей, пластиковых окон) в год.                </w:t>
      </w:r>
    </w:p>
    <w:p w:rsidR="00D56075" w:rsidRPr="008525A7" w:rsidRDefault="00D56075" w:rsidP="00D56075">
      <w:pPr>
        <w:autoSpaceDE w:val="0"/>
        <w:autoSpaceDN w:val="0"/>
        <w:adjustRightInd w:val="0"/>
        <w:spacing w:after="0" w:line="240" w:lineRule="auto"/>
        <w:jc w:val="center"/>
        <w:rPr>
          <w:rFonts w:ascii="Times New Roman" w:eastAsia="Calibri" w:hAnsi="Times New Roman" w:cs="Times New Roman"/>
          <w:i/>
          <w:sz w:val="20"/>
          <w:szCs w:val="20"/>
        </w:rPr>
      </w:pPr>
    </w:p>
    <w:tbl>
      <w:tblPr>
        <w:tblW w:w="7420" w:type="dxa"/>
        <w:tblInd w:w="959" w:type="dxa"/>
        <w:tblLook w:val="04A0" w:firstRow="1" w:lastRow="0" w:firstColumn="1" w:lastColumn="0" w:noHBand="0" w:noVBand="1"/>
      </w:tblPr>
      <w:tblGrid>
        <w:gridCol w:w="3544"/>
        <w:gridCol w:w="3876"/>
      </w:tblGrid>
      <w:tr w:rsidR="00D56075" w:rsidRPr="008525A7" w:rsidTr="00D56075">
        <w:trPr>
          <w:trHeight w:val="499"/>
        </w:trPr>
        <w:tc>
          <w:tcPr>
            <w:tcW w:w="3544" w:type="dxa"/>
            <w:tcBorders>
              <w:top w:val="single" w:sz="4" w:space="0" w:color="auto"/>
              <w:left w:val="single" w:sz="4" w:space="0" w:color="auto"/>
              <w:bottom w:val="single" w:sz="4" w:space="0" w:color="auto"/>
              <w:right w:val="single" w:sz="4" w:space="0" w:color="auto"/>
            </w:tcBorders>
            <w:vAlign w:val="center"/>
            <w:hideMark/>
          </w:tcPr>
          <w:p w:rsidR="00D56075" w:rsidRPr="008525A7" w:rsidRDefault="00D56075" w:rsidP="00D56075">
            <w:pPr>
              <w:spacing w:after="0" w:line="240" w:lineRule="auto"/>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 xml:space="preserve">Количество единиц металлических решеток на окна, металлических дверей, пластиковых окон </w:t>
            </w:r>
            <w:r w:rsidR="00E536FF" w:rsidRPr="008525A7">
              <w:rPr>
                <w:rFonts w:ascii="Times New Roman" w:eastAsia="Times New Roman" w:hAnsi="Times New Roman" w:cs="Times New Roman"/>
                <w:sz w:val="20"/>
                <w:szCs w:val="20"/>
                <w:lang w:eastAsia="ru-RU"/>
              </w:rPr>
              <w:t>в год каждого наименования</w:t>
            </w:r>
            <w:r w:rsidRPr="008525A7">
              <w:rPr>
                <w:rFonts w:ascii="Times New Roman" w:eastAsia="Times New Roman" w:hAnsi="Times New Roman" w:cs="Times New Roman"/>
                <w:sz w:val="20"/>
                <w:szCs w:val="20"/>
                <w:lang w:eastAsia="ru-RU"/>
              </w:rPr>
              <w:t xml:space="preserve">                   (шт.)</w:t>
            </w:r>
          </w:p>
        </w:tc>
        <w:tc>
          <w:tcPr>
            <w:tcW w:w="3876" w:type="dxa"/>
            <w:tcBorders>
              <w:top w:val="single" w:sz="4" w:space="0" w:color="auto"/>
              <w:left w:val="nil"/>
              <w:bottom w:val="single" w:sz="4" w:space="0" w:color="auto"/>
              <w:right w:val="single" w:sz="4" w:space="0" w:color="auto"/>
            </w:tcBorders>
            <w:vAlign w:val="center"/>
            <w:hideMark/>
          </w:tcPr>
          <w:p w:rsidR="00D56075" w:rsidRPr="008525A7" w:rsidRDefault="00E536FF" w:rsidP="00D56075">
            <w:pPr>
              <w:spacing w:after="0" w:line="240" w:lineRule="auto"/>
              <w:jc w:val="center"/>
              <w:rPr>
                <w:rFonts w:ascii="Times New Roman" w:eastAsia="Times New Roman" w:hAnsi="Times New Roman" w:cs="Times New Roman"/>
                <w:sz w:val="20"/>
                <w:szCs w:val="20"/>
                <w:lang w:eastAsia="ru-RU"/>
              </w:rPr>
            </w:pPr>
            <w:r w:rsidRPr="008525A7">
              <w:rPr>
                <w:rFonts w:ascii="Times New Roman" w:eastAsia="Calibri" w:hAnsi="Times New Roman" w:cs="Times New Roman"/>
                <w:sz w:val="20"/>
                <w:szCs w:val="20"/>
              </w:rPr>
              <w:t>С</w:t>
            </w:r>
            <w:r w:rsidR="00D56075" w:rsidRPr="008525A7">
              <w:rPr>
                <w:rFonts w:ascii="Times New Roman" w:eastAsia="Calibri" w:hAnsi="Times New Roman" w:cs="Times New Roman"/>
                <w:sz w:val="20"/>
                <w:szCs w:val="20"/>
              </w:rPr>
              <w:t xml:space="preserve">тоимость изготовления и установки (замены) i- й единицы металлических решеток на окна, металлических дверей, пластиковых окон) в год                                  </w:t>
            </w:r>
            <w:r w:rsidR="00D56075" w:rsidRPr="008525A7">
              <w:rPr>
                <w:rFonts w:ascii="Times New Roman" w:eastAsia="Times New Roman" w:hAnsi="Times New Roman" w:cs="Times New Roman"/>
                <w:sz w:val="20"/>
                <w:szCs w:val="20"/>
                <w:lang w:eastAsia="ru-RU"/>
              </w:rPr>
              <w:t>(руб.)</w:t>
            </w:r>
          </w:p>
        </w:tc>
      </w:tr>
      <w:tr w:rsidR="00D56075" w:rsidRPr="008525A7" w:rsidTr="00D56075">
        <w:trPr>
          <w:trHeight w:val="330"/>
        </w:trPr>
        <w:tc>
          <w:tcPr>
            <w:tcW w:w="3544" w:type="dxa"/>
            <w:tcBorders>
              <w:top w:val="nil"/>
              <w:left w:val="single" w:sz="4" w:space="0" w:color="auto"/>
              <w:bottom w:val="single" w:sz="4" w:space="0" w:color="auto"/>
              <w:right w:val="single" w:sz="4" w:space="0" w:color="auto"/>
            </w:tcBorders>
            <w:vAlign w:val="center"/>
            <w:hideMark/>
          </w:tcPr>
          <w:p w:rsidR="00D56075" w:rsidRPr="008525A7" w:rsidRDefault="00D56075" w:rsidP="00D56075">
            <w:pPr>
              <w:spacing w:after="0" w:line="240" w:lineRule="auto"/>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1</w:t>
            </w:r>
          </w:p>
        </w:tc>
        <w:tc>
          <w:tcPr>
            <w:tcW w:w="3876" w:type="dxa"/>
            <w:tcBorders>
              <w:top w:val="nil"/>
              <w:left w:val="nil"/>
              <w:bottom w:val="single" w:sz="4" w:space="0" w:color="auto"/>
              <w:right w:val="single" w:sz="4" w:space="0" w:color="auto"/>
            </w:tcBorders>
            <w:vAlign w:val="center"/>
            <w:hideMark/>
          </w:tcPr>
          <w:p w:rsidR="00D56075" w:rsidRPr="008525A7" w:rsidRDefault="00D56075" w:rsidP="00D56075">
            <w:pPr>
              <w:spacing w:after="0" w:line="240" w:lineRule="auto"/>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2</w:t>
            </w:r>
          </w:p>
        </w:tc>
      </w:tr>
      <w:tr w:rsidR="00D56075" w:rsidRPr="00D56075" w:rsidTr="00D56075">
        <w:trPr>
          <w:trHeight w:val="300"/>
        </w:trPr>
        <w:tc>
          <w:tcPr>
            <w:tcW w:w="3544" w:type="dxa"/>
            <w:tcBorders>
              <w:top w:val="nil"/>
              <w:left w:val="single" w:sz="4" w:space="0" w:color="auto"/>
              <w:bottom w:val="single" w:sz="4" w:space="0" w:color="auto"/>
              <w:right w:val="single" w:sz="4" w:space="0" w:color="auto"/>
            </w:tcBorders>
            <w:noWrap/>
            <w:vAlign w:val="bottom"/>
            <w:hideMark/>
          </w:tcPr>
          <w:p w:rsidR="00D56075" w:rsidRPr="008525A7" w:rsidRDefault="00D56075" w:rsidP="00D56075">
            <w:pPr>
              <w:spacing w:after="0" w:line="240" w:lineRule="auto"/>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не более 9</w:t>
            </w:r>
          </w:p>
        </w:tc>
        <w:tc>
          <w:tcPr>
            <w:tcW w:w="3876" w:type="dxa"/>
            <w:tcBorders>
              <w:top w:val="nil"/>
              <w:left w:val="nil"/>
              <w:bottom w:val="single" w:sz="4" w:space="0" w:color="auto"/>
              <w:right w:val="single" w:sz="4" w:space="0" w:color="auto"/>
            </w:tcBorders>
            <w:noWrap/>
            <w:vAlign w:val="bottom"/>
            <w:hideMark/>
          </w:tcPr>
          <w:p w:rsidR="00D56075" w:rsidRPr="00D56075" w:rsidRDefault="00D56075" w:rsidP="00D56075">
            <w:pPr>
              <w:spacing w:after="0" w:line="240" w:lineRule="auto"/>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Не более 25 000,00</w:t>
            </w:r>
          </w:p>
        </w:tc>
      </w:tr>
    </w:tbl>
    <w:p w:rsidR="00D56075" w:rsidRDefault="00D56075" w:rsidP="00855997">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D56075" w:rsidRPr="007B38CC" w:rsidRDefault="00D56075" w:rsidP="00855997">
      <w:pPr>
        <w:tabs>
          <w:tab w:val="left" w:pos="1276"/>
        </w:tabs>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contextualSpacing/>
        <w:jc w:val="center"/>
        <w:outlineLvl w:val="2"/>
        <w:rPr>
          <w:rFonts w:ascii="Times New Roman" w:eastAsia="Calibri" w:hAnsi="Times New Roman" w:cs="Times New Roman"/>
          <w:sz w:val="26"/>
          <w:szCs w:val="26"/>
        </w:rPr>
      </w:pPr>
      <w:r w:rsidRPr="007B38CC">
        <w:rPr>
          <w:rFonts w:ascii="Times New Roman" w:eastAsia="Calibri" w:hAnsi="Times New Roman" w:cs="Times New Roman"/>
          <w:sz w:val="26"/>
          <w:szCs w:val="26"/>
        </w:rPr>
        <w:t>6. Затраты на приобретение прочих работ и услуг, не относящиеся к затратам</w:t>
      </w: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w:t>
      </w: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i/>
          <w:sz w:val="26"/>
          <w:szCs w:val="26"/>
        </w:rPr>
      </w:pPr>
      <w:r w:rsidRPr="007B38CC">
        <w:rPr>
          <w:rFonts w:ascii="Times New Roman" w:eastAsia="Calibri" w:hAnsi="Times New Roman" w:cs="Times New Roman"/>
          <w:sz w:val="26"/>
          <w:szCs w:val="26"/>
        </w:rPr>
        <w:t>на коммунальные услуги, аренду помещений  и оборудования, содержание имущества в рамках прочих затрат и затратам, в том числе:</w:t>
      </w:r>
      <w:r w:rsidRPr="007B38CC">
        <w:rPr>
          <w:rFonts w:ascii="Times New Roman" w:eastAsia="Calibri" w:hAnsi="Times New Roman" w:cs="Times New Roman"/>
          <w:i/>
          <w:sz w:val="26"/>
          <w:szCs w:val="26"/>
        </w:rPr>
        <w:t xml:space="preserve"> </w:t>
      </w:r>
      <w:r w:rsidRPr="007B38CC">
        <w:rPr>
          <w:rFonts w:ascii="Times New Roman" w:eastAsia="Calibri" w:hAnsi="Times New Roman" w:cs="Times New Roman"/>
          <w:i/>
          <w:sz w:val="26"/>
          <w:szCs w:val="26"/>
        </w:rPr>
        <w:br/>
      </w: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6.1. Затраты на услуги по охране здания</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sz w:val="24"/>
          <w:szCs w:val="24"/>
        </w:rPr>
      </w:pPr>
    </w:p>
    <w:p w:rsidR="00855997" w:rsidRPr="007B38CC" w:rsidRDefault="00855997" w:rsidP="00855997">
      <w:pPr>
        <w:spacing w:after="0" w:line="240" w:lineRule="auto"/>
        <w:contextualSpacing/>
        <w:jc w:val="center"/>
        <w:rPr>
          <w:rFonts w:ascii="Times New Roman" w:eastAsia="Calibri" w:hAnsi="Times New Roman" w:cs="Times New Roman"/>
          <w:sz w:val="24"/>
          <w:szCs w:val="24"/>
        </w:rPr>
      </w:pPr>
      <w:r w:rsidRPr="007B38CC">
        <w:rPr>
          <w:rFonts w:ascii="Times New Roman" w:eastAsia="Calibri" w:hAnsi="Times New Roman" w:cs="Times New Roman"/>
          <w:sz w:val="24"/>
          <w:szCs w:val="24"/>
        </w:rPr>
        <w:t>З</w:t>
      </w:r>
      <w:r w:rsidRPr="007B38CC">
        <w:rPr>
          <w:rFonts w:ascii="Times New Roman" w:eastAsia="Calibri" w:hAnsi="Times New Roman" w:cs="Times New Roman"/>
          <w:sz w:val="24"/>
          <w:szCs w:val="24"/>
          <w:vertAlign w:val="subscript"/>
        </w:rPr>
        <w:t>охр</w:t>
      </w:r>
      <w:r w:rsidRPr="007B38CC">
        <w:rPr>
          <w:rFonts w:ascii="Times New Roman" w:eastAsia="Calibri" w:hAnsi="Times New Roman" w:cs="Times New Roman"/>
          <w:sz w:val="24"/>
          <w:szCs w:val="24"/>
        </w:rPr>
        <w:t>=</w:t>
      </w:r>
      <w:r w:rsidRPr="007B38CC">
        <w:rPr>
          <w:rFonts w:ascii="Times New Roman" w:eastAsia="Calibri" w:hAnsi="Times New Roman" w:cs="Times New Roman"/>
          <w:sz w:val="24"/>
          <w:szCs w:val="24"/>
          <w:lang w:val="en-US"/>
        </w:rPr>
        <w:t>Q</w:t>
      </w:r>
      <w:r w:rsidRPr="007B38CC">
        <w:rPr>
          <w:rFonts w:ascii="Times New Roman" w:eastAsia="Calibri" w:hAnsi="Times New Roman" w:cs="Times New Roman"/>
          <w:sz w:val="24"/>
          <w:szCs w:val="24"/>
        </w:rPr>
        <w:t>*</w:t>
      </w:r>
      <w:r w:rsidRPr="007B38CC">
        <w:rPr>
          <w:rFonts w:ascii="Times New Roman" w:eastAsia="Calibri" w:hAnsi="Times New Roman" w:cs="Times New Roman"/>
          <w:sz w:val="24"/>
          <w:szCs w:val="24"/>
          <w:lang w:val="en-US"/>
        </w:rPr>
        <w:t>P</w:t>
      </w:r>
      <w:r w:rsidRPr="007B38CC">
        <w:rPr>
          <w:rFonts w:ascii="Times New Roman" w:eastAsia="Calibri" w:hAnsi="Times New Roman" w:cs="Times New Roman"/>
          <w:sz w:val="24"/>
          <w:szCs w:val="24"/>
        </w:rPr>
        <w:t>*</w:t>
      </w:r>
      <w:r w:rsidRPr="007B38CC">
        <w:rPr>
          <w:rFonts w:ascii="Times New Roman" w:eastAsia="Calibri" w:hAnsi="Times New Roman" w:cs="Times New Roman"/>
          <w:sz w:val="24"/>
          <w:szCs w:val="24"/>
          <w:lang w:val="en-US"/>
        </w:rPr>
        <w:t>N</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 xml:space="preserve"> - </w:t>
      </w:r>
      <w:r w:rsidRPr="007B38CC">
        <w:rPr>
          <w:rFonts w:ascii="Times New Roman" w:eastAsia="Calibri" w:hAnsi="Times New Roman" w:cs="Times New Roman"/>
          <w:sz w:val="20"/>
          <w:szCs w:val="20"/>
        </w:rPr>
        <w:t>количество охраняемых объектов;</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rPr>
        <w:t xml:space="preserve"> - стоимость за 1 час </w:t>
      </w:r>
      <w:r w:rsidR="00D37107" w:rsidRPr="007B38CC">
        <w:rPr>
          <w:rFonts w:ascii="Times New Roman" w:eastAsia="Calibri" w:hAnsi="Times New Roman" w:cs="Times New Roman"/>
          <w:sz w:val="20"/>
          <w:szCs w:val="20"/>
        </w:rPr>
        <w:t xml:space="preserve">охраны </w:t>
      </w:r>
      <w:r w:rsidRPr="007B38CC">
        <w:rPr>
          <w:rFonts w:ascii="Times New Roman" w:eastAsia="Calibri" w:hAnsi="Times New Roman" w:cs="Times New Roman"/>
          <w:sz w:val="20"/>
          <w:szCs w:val="20"/>
        </w:rPr>
        <w:t>одного объекта;</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rPr>
        <w:t xml:space="preserve"> - количество часов обслуживания в год одного объекта.</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3261"/>
        <w:gridCol w:w="2260"/>
        <w:gridCol w:w="4118"/>
      </w:tblGrid>
      <w:tr w:rsidR="00855997" w:rsidRPr="007B38CC" w:rsidTr="009A5C8C">
        <w:trPr>
          <w:trHeight w:val="648"/>
        </w:trPr>
        <w:tc>
          <w:tcPr>
            <w:tcW w:w="3261"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охраняемых объектов</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26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за 1час </w:t>
            </w:r>
            <w:r w:rsidR="00D37107" w:rsidRPr="007B38CC">
              <w:rPr>
                <w:rFonts w:ascii="Times New Roman" w:eastAsia="Times New Roman" w:hAnsi="Times New Roman" w:cs="Times New Roman"/>
                <w:sz w:val="20"/>
                <w:szCs w:val="20"/>
                <w:lang w:eastAsia="ru-RU"/>
              </w:rPr>
              <w:t xml:space="preserve">охраны </w:t>
            </w:r>
            <w:r w:rsidRPr="007B38CC">
              <w:rPr>
                <w:rFonts w:ascii="Times New Roman" w:eastAsia="Times New Roman" w:hAnsi="Times New Roman" w:cs="Times New Roman"/>
                <w:sz w:val="20"/>
                <w:szCs w:val="20"/>
                <w:lang w:eastAsia="ru-RU"/>
              </w:rPr>
              <w:t>одного объекта          (руб.)</w:t>
            </w:r>
          </w:p>
        </w:tc>
        <w:tc>
          <w:tcPr>
            <w:tcW w:w="4118"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часов обслуживания в год одного объекта</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(час.)</w:t>
            </w:r>
          </w:p>
        </w:tc>
      </w:tr>
      <w:tr w:rsidR="00855997" w:rsidRPr="007B38CC" w:rsidTr="009A5C8C">
        <w:trPr>
          <w:trHeight w:val="300"/>
        </w:trPr>
        <w:tc>
          <w:tcPr>
            <w:tcW w:w="3261"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w:t>
            </w:r>
          </w:p>
        </w:tc>
        <w:tc>
          <w:tcPr>
            <w:tcW w:w="2260"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300,00</w:t>
            </w:r>
          </w:p>
        </w:tc>
        <w:tc>
          <w:tcPr>
            <w:tcW w:w="4118"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8 800</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6.2. Затраты на оказание услуг по прохождению периодического медицинского осмотра работников</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6F68ED25" wp14:editId="275E9F7A">
            <wp:extent cx="1419225" cy="257175"/>
            <wp:effectExtent l="0" t="0" r="9525" b="0"/>
            <wp:docPr id="503"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rsidR="00C935E7" w:rsidRDefault="00C935E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418C889" wp14:editId="75D218F7">
            <wp:extent cx="381000" cy="257175"/>
            <wp:effectExtent l="0" t="0" r="0" b="0"/>
            <wp:docPr id="504"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численность работников, подлежащих прохождению медицинского осмотра;</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814BCD6" wp14:editId="6E9D1004">
            <wp:extent cx="352425" cy="257175"/>
            <wp:effectExtent l="0" t="0" r="0" b="0"/>
            <wp:docPr id="505"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проведения медицинского осмотра в расчете на 1 работника в год.</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9639" w:type="dxa"/>
        <w:tblInd w:w="108" w:type="dxa"/>
        <w:tblLook w:val="04A0" w:firstRow="1" w:lastRow="0" w:firstColumn="1" w:lastColumn="0" w:noHBand="0" w:noVBand="1"/>
      </w:tblPr>
      <w:tblGrid>
        <w:gridCol w:w="5103"/>
        <w:gridCol w:w="4536"/>
      </w:tblGrid>
      <w:tr w:rsidR="00855997" w:rsidRPr="007B38CC" w:rsidTr="009A5C8C">
        <w:trPr>
          <w:trHeight w:val="481"/>
        </w:trPr>
        <w:tc>
          <w:tcPr>
            <w:tcW w:w="5103"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Численность работников, подлежащих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прохождению медицинского осмотра</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(чел.)</w:t>
            </w:r>
          </w:p>
        </w:tc>
        <w:tc>
          <w:tcPr>
            <w:tcW w:w="4536"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проведения медицинского осмотра в расчете на одного работника в год (руб.)</w:t>
            </w:r>
          </w:p>
        </w:tc>
      </w:tr>
      <w:tr w:rsidR="00855997" w:rsidRPr="007B38CC" w:rsidTr="009A5C8C">
        <w:trPr>
          <w:trHeight w:val="300"/>
        </w:trPr>
        <w:tc>
          <w:tcPr>
            <w:tcW w:w="5103"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работник не более одного раза в год</w:t>
            </w:r>
          </w:p>
        </w:tc>
        <w:tc>
          <w:tcPr>
            <w:tcW w:w="4536"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8 000,00</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6.3. Затраты на услуги по техническому осмотру и выдаче заключений </w:t>
      </w:r>
      <w:r w:rsidRPr="007B38CC">
        <w:rPr>
          <w:rFonts w:ascii="Times New Roman" w:eastAsia="Calibri" w:hAnsi="Times New Roman" w:cs="Times New Roman"/>
          <w:sz w:val="26"/>
          <w:szCs w:val="26"/>
        </w:rPr>
        <w:br/>
        <w:t>о техническом состоянии аппаратуры</w:t>
      </w: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техэксп</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rPr>
        <w:t>ап</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r w:rsidRPr="007B38CC">
        <w:rPr>
          <w:rFonts w:ascii="Times New Roman" w:eastAsia="Calibri" w:hAnsi="Times New Roman" w:cs="Times New Roman"/>
          <w:sz w:val="28"/>
          <w:szCs w:val="28"/>
          <w:vertAlign w:val="subscript"/>
        </w:rPr>
        <w:t>эксп</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ап</w:t>
      </w:r>
      <w:r w:rsidRPr="007B38CC">
        <w:rPr>
          <w:rFonts w:ascii="Times New Roman" w:eastAsia="Calibri" w:hAnsi="Times New Roman" w:cs="Times New Roman"/>
          <w:sz w:val="20"/>
          <w:szCs w:val="20"/>
        </w:rPr>
        <w:t xml:space="preserve"> - кол-во аппаратуры</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эксп</w:t>
      </w:r>
      <w:r w:rsidRPr="007B38CC">
        <w:rPr>
          <w:rFonts w:ascii="Times New Roman" w:eastAsia="Calibri" w:hAnsi="Times New Roman" w:cs="Times New Roman"/>
          <w:sz w:val="20"/>
          <w:szCs w:val="20"/>
        </w:rPr>
        <w:t xml:space="preserve"> - стоимость экспертизы на 1 ед. аппаратуры</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6901" w:type="dxa"/>
        <w:tblInd w:w="1376" w:type="dxa"/>
        <w:tblLook w:val="04A0" w:firstRow="1" w:lastRow="0" w:firstColumn="1" w:lastColumn="0" w:noHBand="0" w:noVBand="1"/>
      </w:tblPr>
      <w:tblGrid>
        <w:gridCol w:w="2680"/>
        <w:gridCol w:w="4221"/>
      </w:tblGrid>
      <w:tr w:rsidR="00855997" w:rsidRPr="007B38CC" w:rsidTr="009A5C8C">
        <w:trPr>
          <w:trHeight w:val="585"/>
        </w:trPr>
        <w:tc>
          <w:tcPr>
            <w:tcW w:w="2680"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аппаратуры         (шт.)</w:t>
            </w:r>
          </w:p>
        </w:tc>
        <w:tc>
          <w:tcPr>
            <w:tcW w:w="4221"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экспертизы на 1 ед. аппаратуры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855997" w:rsidRPr="007B38CC" w:rsidTr="009A5C8C">
        <w:trPr>
          <w:trHeight w:val="300"/>
        </w:trPr>
        <w:tc>
          <w:tcPr>
            <w:tcW w:w="2680"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c>
          <w:tcPr>
            <w:tcW w:w="4221"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1000,00</w:t>
            </w:r>
          </w:p>
        </w:tc>
      </w:tr>
    </w:tbl>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6.4. Затраты на услуги по диагностике аппаратуры (технических средств и оргтехники), с целью определения возможности дальнейшего использования изделий. С выдачей справок (актов) о техническом состоянии технических средств и оргтехники</w:t>
      </w: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 xml:space="preserve">З </w:t>
      </w:r>
      <w:r w:rsidRPr="007B38CC">
        <w:rPr>
          <w:rFonts w:ascii="Times New Roman" w:eastAsia="Calibri" w:hAnsi="Times New Roman" w:cs="Times New Roman"/>
          <w:sz w:val="28"/>
          <w:szCs w:val="28"/>
          <w:vertAlign w:val="subscript"/>
        </w:rPr>
        <w:t xml:space="preserve">диаг </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rPr>
        <w:t xml:space="preserve"> </w:t>
      </w:r>
      <w:r w:rsidRPr="007B38CC">
        <w:rPr>
          <w:rFonts w:ascii="Times New Roman" w:eastAsia="Calibri" w:hAnsi="Times New Roman" w:cs="Times New Roman"/>
          <w:sz w:val="28"/>
          <w:szCs w:val="28"/>
          <w:vertAlign w:val="subscript"/>
        </w:rPr>
        <w:t>спр</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r w:rsidRPr="007B38CC">
        <w:rPr>
          <w:rFonts w:ascii="Times New Roman" w:eastAsia="Calibri" w:hAnsi="Times New Roman" w:cs="Times New Roman"/>
          <w:sz w:val="28"/>
          <w:szCs w:val="28"/>
          <w:vertAlign w:val="subscript"/>
        </w:rPr>
        <w:t>эксп</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vertAlign w:val="subscript"/>
        </w:rPr>
        <w:t>спр</w:t>
      </w:r>
      <w:r w:rsidRPr="007B38CC">
        <w:rPr>
          <w:rFonts w:ascii="Times New Roman" w:eastAsia="Calibri" w:hAnsi="Times New Roman" w:cs="Times New Roman"/>
          <w:sz w:val="20"/>
          <w:szCs w:val="20"/>
        </w:rPr>
        <w:t xml:space="preserve"> - кол-во справок (актов) экспертизы на 1 ед. аппаратуры</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эксп</w:t>
      </w:r>
      <w:r w:rsidRPr="007B38CC">
        <w:rPr>
          <w:rFonts w:ascii="Times New Roman" w:eastAsia="Calibri" w:hAnsi="Times New Roman" w:cs="Times New Roman"/>
          <w:sz w:val="20"/>
          <w:szCs w:val="20"/>
        </w:rPr>
        <w:t xml:space="preserve"> - стоимость экспертизы на 1 ед. аппаратуры</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6946" w:type="dxa"/>
        <w:tblInd w:w="1384" w:type="dxa"/>
        <w:tblLook w:val="04A0" w:firstRow="1" w:lastRow="0" w:firstColumn="1" w:lastColumn="0" w:noHBand="0" w:noVBand="1"/>
      </w:tblPr>
      <w:tblGrid>
        <w:gridCol w:w="2835"/>
        <w:gridCol w:w="4111"/>
      </w:tblGrid>
      <w:tr w:rsidR="00855997" w:rsidRPr="007B38CC" w:rsidTr="009A5C8C">
        <w:trPr>
          <w:trHeight w:val="618"/>
        </w:trPr>
        <w:tc>
          <w:tcPr>
            <w:tcW w:w="2835"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справок (актов)            (шт.)</w:t>
            </w:r>
          </w:p>
        </w:tc>
        <w:tc>
          <w:tcPr>
            <w:tcW w:w="4111"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экспертизы на 1 ед. аппаратуры                    (руб.)</w:t>
            </w:r>
          </w:p>
        </w:tc>
      </w:tr>
      <w:tr w:rsidR="00855997" w:rsidRPr="007B38CC" w:rsidTr="009A5C8C">
        <w:trPr>
          <w:trHeight w:val="300"/>
        </w:trPr>
        <w:tc>
          <w:tcPr>
            <w:tcW w:w="2835"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450</w:t>
            </w:r>
          </w:p>
        </w:tc>
        <w:tc>
          <w:tcPr>
            <w:tcW w:w="4111"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500,00</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6.5. Затраты на услуги  дальнейшей разборки и утилизации списанной техники предприятия,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sz w:val="24"/>
          <w:szCs w:val="24"/>
        </w:rPr>
      </w:pP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 xml:space="preserve">З </w:t>
      </w:r>
      <w:r w:rsidRPr="007B38CC">
        <w:rPr>
          <w:rFonts w:ascii="Times New Roman" w:eastAsia="Calibri" w:hAnsi="Times New Roman" w:cs="Times New Roman"/>
          <w:sz w:val="28"/>
          <w:szCs w:val="28"/>
          <w:vertAlign w:val="subscript"/>
        </w:rPr>
        <w:t xml:space="preserve">разб </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rPr>
        <w:t xml:space="preserve"> </w:t>
      </w:r>
      <w:r w:rsidRPr="007B38CC">
        <w:rPr>
          <w:rFonts w:ascii="Times New Roman" w:eastAsia="Calibri" w:hAnsi="Times New Roman" w:cs="Times New Roman"/>
          <w:sz w:val="28"/>
          <w:szCs w:val="28"/>
          <w:vertAlign w:val="subscript"/>
        </w:rPr>
        <w:t>един</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8"/>
          <w:szCs w:val="28"/>
        </w:rPr>
      </w:pP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vertAlign w:val="subscript"/>
        </w:rPr>
        <w:t>един</w:t>
      </w:r>
      <w:r w:rsidRPr="007B38CC">
        <w:rPr>
          <w:rFonts w:ascii="Times New Roman" w:eastAsia="Calibri"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единиц техники в год</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rPr>
        <w:t xml:space="preserve"> - </w:t>
      </w:r>
      <w:r w:rsidRPr="007B38CC">
        <w:rPr>
          <w:rFonts w:ascii="Times New Roman" w:eastAsia="Times New Roman" w:hAnsi="Times New Roman" w:cs="Times New Roman"/>
          <w:sz w:val="20"/>
          <w:szCs w:val="20"/>
          <w:lang w:eastAsia="ru-RU"/>
        </w:rPr>
        <w:t xml:space="preserve">стоимость за одну единицу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i/>
          <w:sz w:val="20"/>
          <w:szCs w:val="20"/>
        </w:rPr>
      </w:pPr>
    </w:p>
    <w:tbl>
      <w:tblPr>
        <w:tblW w:w="5670" w:type="dxa"/>
        <w:tblInd w:w="2376" w:type="dxa"/>
        <w:tblLook w:val="04A0" w:firstRow="1" w:lastRow="0" w:firstColumn="1" w:lastColumn="0" w:noHBand="0" w:noVBand="1"/>
      </w:tblPr>
      <w:tblGrid>
        <w:gridCol w:w="2995"/>
        <w:gridCol w:w="2675"/>
      </w:tblGrid>
      <w:tr w:rsidR="00855997" w:rsidRPr="007B38CC" w:rsidTr="009A5C8C">
        <w:trPr>
          <w:trHeight w:val="701"/>
        </w:trPr>
        <w:tc>
          <w:tcPr>
            <w:tcW w:w="2995"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единиц техники в год</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675"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за одну единицу                 (руб.)</w:t>
            </w:r>
          </w:p>
        </w:tc>
      </w:tr>
      <w:tr w:rsidR="00855997" w:rsidRPr="007B38CC" w:rsidTr="009A5C8C">
        <w:trPr>
          <w:trHeight w:val="300"/>
        </w:trPr>
        <w:tc>
          <w:tcPr>
            <w:tcW w:w="2995"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450</w:t>
            </w:r>
          </w:p>
        </w:tc>
        <w:tc>
          <w:tcPr>
            <w:tcW w:w="2675"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1 000,00</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6.6. Затраты на услуги по изготовлению бланочной, печатной продукции (буклеты, брошюры, листовки, памятки, календари, грамоты и пр.)</w:t>
      </w: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7B38CC">
        <w:rPr>
          <w:rFonts w:ascii="Times New Roman" w:eastAsia="Calibri" w:hAnsi="Times New Roman" w:cs="Times New Roman"/>
          <w:sz w:val="28"/>
          <w:szCs w:val="28"/>
        </w:rPr>
        <w:t>З</w:t>
      </w:r>
      <w:r w:rsidRPr="007B38CC">
        <w:rPr>
          <w:rFonts w:ascii="Times New Roman" w:eastAsia="Calibri" w:hAnsi="Times New Roman" w:cs="Times New Roman"/>
          <w:sz w:val="28"/>
          <w:szCs w:val="28"/>
          <w:vertAlign w:val="subscript"/>
        </w:rPr>
        <w:t>блан</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Q</w:t>
      </w:r>
      <w:r w:rsidRPr="007B38CC">
        <w:rPr>
          <w:rFonts w:ascii="Times New Roman" w:eastAsia="Calibri" w:hAnsi="Times New Roman" w:cs="Times New Roman"/>
          <w:sz w:val="28"/>
          <w:szCs w:val="28"/>
          <w:vertAlign w:val="subscript"/>
        </w:rPr>
        <w:t>бл</w:t>
      </w:r>
      <w:r w:rsidRPr="007B38CC">
        <w:rPr>
          <w:rFonts w:ascii="Times New Roman" w:eastAsia="Calibri" w:hAnsi="Times New Roman" w:cs="Times New Roman"/>
          <w:sz w:val="28"/>
          <w:szCs w:val="28"/>
        </w:rPr>
        <w:t>*</w:t>
      </w:r>
      <w:r w:rsidRPr="007B38CC">
        <w:rPr>
          <w:rFonts w:ascii="Times New Roman" w:eastAsia="Calibri" w:hAnsi="Times New Roman" w:cs="Times New Roman"/>
          <w:sz w:val="28"/>
          <w:szCs w:val="28"/>
          <w:lang w:val="en-US"/>
        </w:rPr>
        <w:t>P</w:t>
      </w:r>
      <w:r w:rsidRPr="007B38CC">
        <w:rPr>
          <w:rFonts w:ascii="Times New Roman" w:eastAsia="Calibri" w:hAnsi="Times New Roman" w:cs="Times New Roman"/>
          <w:sz w:val="28"/>
          <w:szCs w:val="28"/>
          <w:vertAlign w:val="subscript"/>
        </w:rPr>
        <w:t>изг</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sz w:val="20"/>
          <w:szCs w:val="20"/>
        </w:rPr>
      </w:pP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бл</w:t>
      </w:r>
      <w:r w:rsidRPr="007B38CC">
        <w:rPr>
          <w:rFonts w:ascii="Times New Roman" w:eastAsia="Calibri" w:hAnsi="Times New Roman" w:cs="Times New Roman"/>
          <w:sz w:val="20"/>
          <w:szCs w:val="20"/>
        </w:rPr>
        <w:t xml:space="preserve"> - планируемое количество каждого вида бланочной, печатной  продукции в год</w:t>
      </w:r>
    </w:p>
    <w:p w:rsidR="00855997" w:rsidRPr="007B38CC" w:rsidRDefault="00855997" w:rsidP="00855997">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изг</w:t>
      </w:r>
      <w:r w:rsidRPr="007B38CC">
        <w:rPr>
          <w:rFonts w:ascii="Times New Roman" w:eastAsia="Calibri" w:hAnsi="Times New Roman" w:cs="Times New Roman"/>
          <w:sz w:val="20"/>
          <w:szCs w:val="20"/>
        </w:rPr>
        <w:t xml:space="preserve"> - цена изготовления </w:t>
      </w:r>
      <w:r w:rsidRPr="007B38CC">
        <w:rPr>
          <w:rFonts w:ascii="Times New Roman" w:eastAsia="Times New Roman" w:hAnsi="Times New Roman" w:cs="Times New Roman"/>
          <w:sz w:val="20"/>
          <w:szCs w:val="20"/>
          <w:lang w:eastAsia="ru-RU"/>
        </w:rPr>
        <w:t xml:space="preserve">1 - го бланочного, печатного продукта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9506" w:type="dxa"/>
        <w:tblInd w:w="108" w:type="dxa"/>
        <w:tblLook w:val="04A0" w:firstRow="1" w:lastRow="0" w:firstColumn="1" w:lastColumn="0" w:noHBand="0" w:noVBand="1"/>
      </w:tblPr>
      <w:tblGrid>
        <w:gridCol w:w="5245"/>
        <w:gridCol w:w="4261"/>
      </w:tblGrid>
      <w:tr w:rsidR="00855997" w:rsidRPr="007B38CC" w:rsidTr="00C935E7">
        <w:trPr>
          <w:trHeight w:val="349"/>
        </w:trPr>
        <w:tc>
          <w:tcPr>
            <w:tcW w:w="5245"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C935E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Планируемое количество</w:t>
            </w:r>
            <w:r w:rsidRPr="007B38CC">
              <w:rPr>
                <w:rFonts w:ascii="Times New Roman" w:eastAsia="Calibri" w:hAnsi="Times New Roman" w:cs="Times New Roman"/>
                <w:sz w:val="20"/>
                <w:szCs w:val="20"/>
              </w:rPr>
              <w:t xml:space="preserve"> каждого вида</w:t>
            </w:r>
            <w:r w:rsidRPr="007B38CC">
              <w:rPr>
                <w:rFonts w:ascii="Times New Roman" w:eastAsia="Times New Roman" w:hAnsi="Times New Roman" w:cs="Times New Roman"/>
                <w:sz w:val="20"/>
                <w:szCs w:val="20"/>
                <w:lang w:eastAsia="ru-RU"/>
              </w:rPr>
              <w:t xml:space="preserve"> бланочной, печатной  продукции  в год</w:t>
            </w:r>
            <w:r w:rsidR="00C935E7">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(шт.)</w:t>
            </w:r>
          </w:p>
        </w:tc>
        <w:tc>
          <w:tcPr>
            <w:tcW w:w="4261" w:type="dxa"/>
            <w:tcBorders>
              <w:top w:val="single" w:sz="4" w:space="0" w:color="auto"/>
              <w:left w:val="nil"/>
              <w:bottom w:val="single" w:sz="4" w:space="0" w:color="auto"/>
              <w:right w:val="single" w:sz="4" w:space="0" w:color="auto"/>
            </w:tcBorders>
            <w:vAlign w:val="center"/>
            <w:hideMark/>
          </w:tcPr>
          <w:p w:rsidR="00855997" w:rsidRPr="007B38CC" w:rsidRDefault="00855997" w:rsidP="00C935E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изготовления 1 - го бланочного, печатного  продукта (руб.)</w:t>
            </w:r>
          </w:p>
        </w:tc>
      </w:tr>
      <w:tr w:rsidR="00855997" w:rsidRPr="007B38CC" w:rsidTr="00C935E7">
        <w:trPr>
          <w:trHeight w:val="300"/>
        </w:trPr>
        <w:tc>
          <w:tcPr>
            <w:tcW w:w="5245" w:type="dxa"/>
            <w:tcBorders>
              <w:top w:val="nil"/>
              <w:left w:val="single" w:sz="4" w:space="0" w:color="auto"/>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1 200</w:t>
            </w:r>
          </w:p>
        </w:tc>
        <w:tc>
          <w:tcPr>
            <w:tcW w:w="4261" w:type="dxa"/>
            <w:tcBorders>
              <w:top w:val="nil"/>
              <w:left w:val="nil"/>
              <w:bottom w:val="single" w:sz="4" w:space="0" w:color="auto"/>
              <w:right w:val="single" w:sz="4" w:space="0" w:color="auto"/>
            </w:tcBorders>
            <w:noWrap/>
            <w:vAlign w:val="bottom"/>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15 000,00</w:t>
            </w:r>
          </w:p>
        </w:tc>
      </w:tr>
    </w:tbl>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6.7. Затраты на приобретение образовательных услуг (повышение квалификации, краткосрочные семинары, курсы, вебинары, «круглый стол» и т.д.)</w:t>
      </w: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A7C6516" wp14:editId="313ECB98">
            <wp:extent cx="1562100" cy="485775"/>
            <wp:effectExtent l="0" t="0" r="0" b="9525"/>
            <wp:docPr id="270"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1154E73" wp14:editId="396F6F83">
            <wp:extent cx="381000" cy="247650"/>
            <wp:effectExtent l="0" t="0" r="0" b="0"/>
            <wp:docPr id="27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работников, направляемых на получение образовательных услуг;</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315D759" wp14:editId="77F3343D">
            <wp:extent cx="333375" cy="247650"/>
            <wp:effectExtent l="0" t="0" r="0" b="0"/>
            <wp:docPr id="272"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обучения одного работника </w:t>
      </w:r>
    </w:p>
    <w:tbl>
      <w:tblPr>
        <w:tblW w:w="9497" w:type="dxa"/>
        <w:tblInd w:w="250" w:type="dxa"/>
        <w:tblLook w:val="04A0" w:firstRow="1" w:lastRow="0" w:firstColumn="1" w:lastColumn="0" w:noHBand="0" w:noVBand="1"/>
      </w:tblPr>
      <w:tblGrid>
        <w:gridCol w:w="5954"/>
        <w:gridCol w:w="3543"/>
      </w:tblGrid>
      <w:tr w:rsidR="00855997" w:rsidRPr="007B38CC" w:rsidTr="009A5C8C">
        <w:trPr>
          <w:trHeight w:val="507"/>
        </w:trPr>
        <w:tc>
          <w:tcPr>
            <w:tcW w:w="5954"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работников, направляемых на образовательные услуги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(чел.)</w:t>
            </w:r>
          </w:p>
        </w:tc>
        <w:tc>
          <w:tcPr>
            <w:tcW w:w="3543"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обучения на одного работника                   (руб.)</w:t>
            </w:r>
          </w:p>
        </w:tc>
      </w:tr>
      <w:tr w:rsidR="00855997" w:rsidRPr="007B38CC" w:rsidTr="009A5C8C">
        <w:trPr>
          <w:trHeight w:val="363"/>
        </w:trPr>
        <w:tc>
          <w:tcPr>
            <w:tcW w:w="5954"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сотрудник  не более четырех раз в год</w:t>
            </w:r>
          </w:p>
        </w:tc>
        <w:tc>
          <w:tcPr>
            <w:tcW w:w="3543"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50 000,00</w:t>
            </w:r>
          </w:p>
        </w:tc>
      </w:tr>
    </w:tbl>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6.8. Затраты на страхование работников</w:t>
      </w:r>
    </w:p>
    <w:p w:rsidR="00855997" w:rsidRPr="007B38CC" w:rsidRDefault="00855997" w:rsidP="008559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5997" w:rsidRPr="007B38CC" w:rsidRDefault="00855997" w:rsidP="00855997">
      <w:pPr>
        <w:autoSpaceDE w:val="0"/>
        <w:autoSpaceDN w:val="0"/>
        <w:adjustRightInd w:val="0"/>
        <w:spacing w:after="0" w:line="240" w:lineRule="auto"/>
        <w:contextualSpacing/>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З</w:t>
      </w:r>
      <w:r w:rsidRPr="007B38CC">
        <w:rPr>
          <w:rFonts w:ascii="Times New Roman" w:eastAsia="Calibri" w:hAnsi="Times New Roman" w:cs="Times New Roman"/>
          <w:sz w:val="20"/>
          <w:szCs w:val="20"/>
          <w:vertAlign w:val="subscript"/>
        </w:rPr>
        <w:t>страх</w:t>
      </w:r>
      <w:r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мун</w:t>
      </w:r>
      <w:r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страх</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мун</w:t>
      </w:r>
      <w:r w:rsidRPr="007B38CC">
        <w:rPr>
          <w:rFonts w:ascii="Times New Roman" w:eastAsia="Calibri" w:hAnsi="Times New Roman" w:cs="Times New Roman"/>
          <w:sz w:val="20"/>
          <w:szCs w:val="20"/>
        </w:rPr>
        <w:t xml:space="preserve">  - количество работников</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 xml:space="preserve">страх – </w:t>
      </w:r>
      <w:r w:rsidRPr="007B38CC">
        <w:rPr>
          <w:rFonts w:ascii="Times New Roman" w:eastAsia="Calibri" w:hAnsi="Times New Roman" w:cs="Times New Roman"/>
          <w:sz w:val="20"/>
          <w:szCs w:val="20"/>
        </w:rPr>
        <w:t>цена страхования (страховая премия)</w:t>
      </w:r>
    </w:p>
    <w:p w:rsidR="00855997" w:rsidRPr="007B38CC" w:rsidRDefault="00855997" w:rsidP="00855997">
      <w:pPr>
        <w:autoSpaceDE w:val="0"/>
        <w:autoSpaceDN w:val="0"/>
        <w:adjustRightInd w:val="0"/>
        <w:spacing w:after="0" w:line="240" w:lineRule="auto"/>
        <w:jc w:val="center"/>
        <w:rPr>
          <w:rFonts w:ascii="Times New Roman" w:eastAsia="Calibri" w:hAnsi="Times New Roman" w:cs="Times New Roman"/>
          <w:i/>
          <w:sz w:val="20"/>
          <w:szCs w:val="20"/>
        </w:rPr>
      </w:pPr>
    </w:p>
    <w:tbl>
      <w:tblPr>
        <w:tblW w:w="7155" w:type="dxa"/>
        <w:tblInd w:w="1101" w:type="dxa"/>
        <w:tblLook w:val="04A0" w:firstRow="1" w:lastRow="0" w:firstColumn="1" w:lastColumn="0" w:noHBand="0" w:noVBand="1"/>
      </w:tblPr>
      <w:tblGrid>
        <w:gridCol w:w="4775"/>
        <w:gridCol w:w="2380"/>
      </w:tblGrid>
      <w:tr w:rsidR="00855997" w:rsidRPr="007B38CC" w:rsidTr="009A5C8C">
        <w:trPr>
          <w:trHeight w:val="632"/>
        </w:trPr>
        <w:tc>
          <w:tcPr>
            <w:tcW w:w="4775"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работников</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(чел.)</w:t>
            </w:r>
          </w:p>
        </w:tc>
        <w:tc>
          <w:tcPr>
            <w:tcW w:w="238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страхования                 (руб.)</w:t>
            </w:r>
          </w:p>
        </w:tc>
      </w:tr>
      <w:tr w:rsidR="00855997" w:rsidRPr="007B38CC" w:rsidTr="009A5C8C">
        <w:trPr>
          <w:trHeight w:val="448"/>
        </w:trPr>
        <w:tc>
          <w:tcPr>
            <w:tcW w:w="4775" w:type="dxa"/>
            <w:tcBorders>
              <w:top w:val="nil"/>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работник не более одного раза в год</w:t>
            </w:r>
          </w:p>
        </w:tc>
        <w:tc>
          <w:tcPr>
            <w:tcW w:w="238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30 000,00</w:t>
            </w:r>
          </w:p>
        </w:tc>
      </w:tr>
    </w:tbl>
    <w:p w:rsidR="00855997" w:rsidRPr="007B38CC" w:rsidRDefault="00855997" w:rsidP="00855997">
      <w:pPr>
        <w:spacing w:after="0" w:line="240" w:lineRule="auto"/>
        <w:ind w:firstLine="709"/>
        <w:rPr>
          <w:rFonts w:ascii="Times New Roman" w:eastAsia="Calibri" w:hAnsi="Times New Roman" w:cs="Times New Roman"/>
          <w:sz w:val="26"/>
          <w:szCs w:val="26"/>
        </w:rPr>
      </w:pPr>
      <w:r w:rsidRPr="007B38CC">
        <w:rPr>
          <w:rFonts w:ascii="Times New Roman" w:eastAsia="Calibri" w:hAnsi="Times New Roman" w:cs="Times New Roman"/>
          <w:sz w:val="26"/>
          <w:szCs w:val="26"/>
        </w:rPr>
        <w:t>6.9. Затраты на приобретение информационных услуг:</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З</w:t>
      </w:r>
      <w:r w:rsidRPr="007B38CC">
        <w:rPr>
          <w:rFonts w:ascii="Times New Roman" w:eastAsia="Calibri" w:hAnsi="Times New Roman" w:cs="Times New Roman"/>
          <w:sz w:val="20"/>
          <w:szCs w:val="20"/>
          <w:vertAlign w:val="subscript"/>
        </w:rPr>
        <w:t xml:space="preserve">инф </w:t>
      </w:r>
      <w:r w:rsidRPr="007B38CC">
        <w:rPr>
          <w:rFonts w:ascii="Times New Roman" w:eastAsia="Calibri" w:hAnsi="Times New Roman" w:cs="Times New Roman"/>
          <w:sz w:val="20"/>
          <w:szCs w:val="20"/>
        </w:rPr>
        <w:t xml:space="preserve">= ∑ </w:t>
      </w: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инф </w:t>
      </w: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lang w:val="en-US"/>
        </w:rPr>
        <w:t>i</w:t>
      </w:r>
      <w:r w:rsidRPr="007B38CC">
        <w:rPr>
          <w:rFonts w:ascii="Times New Roman" w:eastAsia="Calibri" w:hAnsi="Times New Roman" w:cs="Times New Roman"/>
          <w:sz w:val="20"/>
          <w:szCs w:val="20"/>
          <w:vertAlign w:val="subscript"/>
        </w:rPr>
        <w:t xml:space="preserve"> инф</w:t>
      </w:r>
      <w:r w:rsidRPr="007B38CC">
        <w:rPr>
          <w:rFonts w:ascii="Times New Roman" w:eastAsia="Calibri" w:hAnsi="Times New Roman" w:cs="Times New Roman"/>
          <w:sz w:val="20"/>
          <w:szCs w:val="20"/>
        </w:rPr>
        <w:t xml:space="preserve"> ,</w:t>
      </w:r>
    </w:p>
    <w:p w:rsidR="00855997" w:rsidRPr="007B38CC" w:rsidRDefault="00855997" w:rsidP="00855997">
      <w:pPr>
        <w:autoSpaceDE w:val="0"/>
        <w:autoSpaceDN w:val="0"/>
        <w:adjustRightInd w:val="0"/>
        <w:spacing w:after="0" w:line="240" w:lineRule="auto"/>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=1</w:t>
      </w:r>
    </w:p>
    <w:p w:rsidR="00855997" w:rsidRPr="007B38CC" w:rsidRDefault="00855997" w:rsidP="00855997">
      <w:pPr>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B23DC2" w:rsidRDefault="00B23DC2" w:rsidP="00855997">
      <w:pPr>
        <w:spacing w:after="0" w:line="240" w:lineRule="auto"/>
        <w:rPr>
          <w:rFonts w:ascii="Times New Roman" w:eastAsia="Calibri" w:hAnsi="Times New Roman" w:cs="Times New Roman"/>
        </w:rPr>
      </w:pPr>
      <w:r w:rsidRPr="00B23DC2">
        <w:rPr>
          <w:rFonts w:ascii="Times New Roman" w:eastAsia="Calibri" w:hAnsi="Times New Roman" w:cs="Times New Roman"/>
        </w:rPr>
        <w:t>Q</w:t>
      </w:r>
      <w:r>
        <w:rPr>
          <w:rFonts w:ascii="Times New Roman" w:eastAsia="Calibri" w:hAnsi="Times New Roman" w:cs="Times New Roman"/>
          <w:lang w:val="en-US"/>
        </w:rPr>
        <w:t>i</w:t>
      </w:r>
      <w:r w:rsidRPr="00B23DC2">
        <w:rPr>
          <w:rFonts w:ascii="Times New Roman" w:eastAsia="Calibri" w:hAnsi="Times New Roman" w:cs="Times New Roman"/>
        </w:rPr>
        <w:t xml:space="preserve"> </w:t>
      </w:r>
      <w:r w:rsidRPr="00B23DC2">
        <w:rPr>
          <w:rFonts w:ascii="Times New Roman" w:eastAsia="Calibri" w:hAnsi="Times New Roman" w:cs="Times New Roman"/>
          <w:vertAlign w:val="subscript"/>
        </w:rPr>
        <w:t>инф</w:t>
      </w:r>
      <w:r>
        <w:rPr>
          <w:rFonts w:ascii="Times New Roman" w:eastAsia="Calibri" w:hAnsi="Times New Roman" w:cs="Times New Roman"/>
          <w:vertAlign w:val="subscript"/>
        </w:rPr>
        <w:t xml:space="preserve">- </w:t>
      </w:r>
      <w:r w:rsidR="00855997" w:rsidRPr="00B23DC2">
        <w:rPr>
          <w:rFonts w:ascii="Times New Roman" w:eastAsia="Calibri" w:hAnsi="Times New Roman" w:cs="Times New Roman"/>
        </w:rPr>
        <w:t>коли</w:t>
      </w:r>
      <w:r>
        <w:rPr>
          <w:rFonts w:ascii="Times New Roman" w:eastAsia="Calibri" w:hAnsi="Times New Roman" w:cs="Times New Roman"/>
        </w:rPr>
        <w:t xml:space="preserve">чество единиц услуг  i-го типа </w:t>
      </w:r>
    </w:p>
    <w:p w:rsidR="00BB293D" w:rsidRPr="00B23DC2" w:rsidRDefault="00B23DC2" w:rsidP="00855997">
      <w:pPr>
        <w:spacing w:after="0" w:line="240" w:lineRule="auto"/>
        <w:rPr>
          <w:rFonts w:ascii="Times New Roman" w:eastAsia="Calibri" w:hAnsi="Times New Roman" w:cs="Times New Roman"/>
        </w:rPr>
      </w:pPr>
      <w:r w:rsidRPr="00B23DC2">
        <w:rPr>
          <w:rFonts w:ascii="Times New Roman" w:eastAsia="Calibri" w:hAnsi="Times New Roman" w:cs="Times New Roman"/>
        </w:rPr>
        <w:t>P</w:t>
      </w:r>
      <w:r>
        <w:rPr>
          <w:rFonts w:ascii="Times New Roman" w:eastAsia="Calibri" w:hAnsi="Times New Roman" w:cs="Times New Roman"/>
          <w:lang w:val="en-US"/>
        </w:rPr>
        <w:t>i</w:t>
      </w:r>
      <w:r w:rsidRPr="00B23DC2">
        <w:rPr>
          <w:rFonts w:ascii="Times New Roman" w:eastAsia="Calibri" w:hAnsi="Times New Roman" w:cs="Times New Roman"/>
        </w:rPr>
        <w:t xml:space="preserve"> </w:t>
      </w:r>
      <w:r w:rsidRPr="00B23DC2">
        <w:rPr>
          <w:rFonts w:ascii="Times New Roman" w:eastAsia="Calibri" w:hAnsi="Times New Roman" w:cs="Times New Roman"/>
          <w:vertAlign w:val="subscript"/>
        </w:rPr>
        <w:t>инф</w:t>
      </w:r>
      <w:r w:rsidRPr="00B23DC2">
        <w:rPr>
          <w:rFonts w:ascii="Times New Roman" w:eastAsia="Calibri" w:hAnsi="Times New Roman" w:cs="Times New Roman"/>
        </w:rPr>
        <w:t>-</w:t>
      </w:r>
      <w:r w:rsidR="00855997" w:rsidRPr="00B23DC2">
        <w:rPr>
          <w:rFonts w:ascii="Times New Roman" w:eastAsia="Calibri" w:hAnsi="Times New Roman" w:cs="Times New Roman"/>
        </w:rPr>
        <w:t xml:space="preserve">цена одну единицу услуги </w:t>
      </w:r>
    </w:p>
    <w:tbl>
      <w:tblPr>
        <w:tblStyle w:val="12"/>
        <w:tblW w:w="9498" w:type="dxa"/>
        <w:tblInd w:w="108" w:type="dxa"/>
        <w:tblLook w:val="04A0" w:firstRow="1" w:lastRow="0" w:firstColumn="1" w:lastColumn="0" w:noHBand="0" w:noVBand="1"/>
      </w:tblPr>
      <w:tblGrid>
        <w:gridCol w:w="2797"/>
        <w:gridCol w:w="2216"/>
        <w:gridCol w:w="2319"/>
        <w:gridCol w:w="2166"/>
      </w:tblGrid>
      <w:tr w:rsidR="002468F0" w:rsidRPr="007B38CC" w:rsidTr="002468F0">
        <w:tc>
          <w:tcPr>
            <w:tcW w:w="2797"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Наименование услуги</w:t>
            </w:r>
          </w:p>
        </w:tc>
        <w:tc>
          <w:tcPr>
            <w:tcW w:w="221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Единица измерения</w:t>
            </w:r>
          </w:p>
        </w:tc>
        <w:tc>
          <w:tcPr>
            <w:tcW w:w="2319"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Цена единицы услуги</w:t>
            </w:r>
          </w:p>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(руб.)</w:t>
            </w:r>
          </w:p>
        </w:tc>
        <w:tc>
          <w:tcPr>
            <w:tcW w:w="216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Количество единиц услуг в год</w:t>
            </w:r>
          </w:p>
        </w:tc>
      </w:tr>
      <w:tr w:rsidR="00BB293D" w:rsidRPr="007B38CC" w:rsidTr="002468F0">
        <w:tc>
          <w:tcPr>
            <w:tcW w:w="2797"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both"/>
              <w:rPr>
                <w:rFonts w:ascii="Times New Roman" w:hAnsi="Times New Roman"/>
                <w:sz w:val="20"/>
                <w:szCs w:val="20"/>
              </w:rPr>
            </w:pPr>
            <w:r w:rsidRPr="007B38CC">
              <w:rPr>
                <w:rFonts w:ascii="Times New Roman" w:hAnsi="Times New Roman"/>
                <w:sz w:val="20"/>
                <w:szCs w:val="20"/>
              </w:rPr>
              <w:t>Изготовление и трансляция презентационного фильма в телевизионном эфире и телевизионной кабельной сети</w:t>
            </w:r>
          </w:p>
        </w:tc>
        <w:tc>
          <w:tcPr>
            <w:tcW w:w="221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1 фильм</w:t>
            </w:r>
          </w:p>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(15 мин)</w:t>
            </w:r>
          </w:p>
        </w:tc>
        <w:tc>
          <w:tcPr>
            <w:tcW w:w="2319"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не более 381 000,00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4948A8" w:rsidRPr="007B38CC" w:rsidRDefault="00BB293D" w:rsidP="004948A8">
            <w:pPr>
              <w:jc w:val="center"/>
              <w:rPr>
                <w:rFonts w:ascii="Times New Roman" w:hAnsi="Times New Roman"/>
                <w:sz w:val="20"/>
                <w:szCs w:val="20"/>
              </w:rPr>
            </w:pPr>
            <w:r w:rsidRPr="007B38CC">
              <w:rPr>
                <w:rFonts w:ascii="Times New Roman" w:hAnsi="Times New Roman"/>
                <w:sz w:val="20"/>
                <w:szCs w:val="20"/>
              </w:rPr>
              <w:t>не более</w:t>
            </w:r>
          </w:p>
          <w:p w:rsidR="002468F0" w:rsidRPr="007B38CC" w:rsidRDefault="00BB293D" w:rsidP="004948A8">
            <w:pPr>
              <w:jc w:val="center"/>
              <w:rPr>
                <w:rFonts w:ascii="Times New Roman" w:hAnsi="Times New Roman"/>
                <w:sz w:val="20"/>
                <w:szCs w:val="20"/>
              </w:rPr>
            </w:pPr>
            <w:r w:rsidRPr="007B38CC">
              <w:rPr>
                <w:rFonts w:ascii="Times New Roman" w:hAnsi="Times New Roman"/>
                <w:sz w:val="20"/>
                <w:szCs w:val="20"/>
              </w:rPr>
              <w:t>2 фильмов</w:t>
            </w:r>
          </w:p>
        </w:tc>
      </w:tr>
      <w:tr w:rsidR="00BB293D" w:rsidRPr="007B38CC" w:rsidTr="002468F0">
        <w:tc>
          <w:tcPr>
            <w:tcW w:w="2797"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both"/>
              <w:rPr>
                <w:rFonts w:ascii="Times New Roman" w:hAnsi="Times New Roman"/>
                <w:sz w:val="20"/>
                <w:szCs w:val="20"/>
              </w:rPr>
            </w:pPr>
            <w:r w:rsidRPr="007B38CC">
              <w:rPr>
                <w:rFonts w:ascii="Times New Roman" w:hAnsi="Times New Roman"/>
                <w:sz w:val="20"/>
                <w:szCs w:val="20"/>
              </w:rPr>
              <w:t>Изготовление и трансляция информационного сюжета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1 сюжет</w:t>
            </w:r>
          </w:p>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(2 мин)</w:t>
            </w:r>
          </w:p>
        </w:tc>
        <w:tc>
          <w:tcPr>
            <w:tcW w:w="2319"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не более 22 000,00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4948A8" w:rsidRPr="007B38CC" w:rsidRDefault="002468F0" w:rsidP="004948A8">
            <w:pPr>
              <w:jc w:val="center"/>
              <w:rPr>
                <w:rFonts w:ascii="Times New Roman" w:hAnsi="Times New Roman"/>
                <w:sz w:val="20"/>
                <w:szCs w:val="20"/>
              </w:rPr>
            </w:pPr>
            <w:r w:rsidRPr="007B38CC">
              <w:rPr>
                <w:rFonts w:ascii="Times New Roman" w:hAnsi="Times New Roman"/>
                <w:sz w:val="20"/>
                <w:szCs w:val="20"/>
              </w:rPr>
              <w:t>не более</w:t>
            </w:r>
          </w:p>
          <w:p w:rsidR="002468F0" w:rsidRPr="007B38CC" w:rsidRDefault="008715B6" w:rsidP="004948A8">
            <w:pPr>
              <w:jc w:val="center"/>
              <w:rPr>
                <w:rFonts w:ascii="Times New Roman" w:hAnsi="Times New Roman"/>
                <w:sz w:val="20"/>
                <w:szCs w:val="20"/>
              </w:rPr>
            </w:pPr>
            <w:r w:rsidRPr="007B38CC">
              <w:rPr>
                <w:rFonts w:ascii="Times New Roman" w:hAnsi="Times New Roman"/>
                <w:sz w:val="20"/>
                <w:szCs w:val="20"/>
              </w:rPr>
              <w:t xml:space="preserve">30 </w:t>
            </w:r>
            <w:r w:rsidR="002468F0" w:rsidRPr="007B38CC">
              <w:rPr>
                <w:rFonts w:ascii="Times New Roman" w:hAnsi="Times New Roman"/>
                <w:sz w:val="20"/>
                <w:szCs w:val="20"/>
              </w:rPr>
              <w:t>сюжетов</w:t>
            </w:r>
          </w:p>
        </w:tc>
      </w:tr>
      <w:tr w:rsidR="00BB293D" w:rsidRPr="007B38CC" w:rsidTr="002468F0">
        <w:tc>
          <w:tcPr>
            <w:tcW w:w="2797"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both"/>
              <w:rPr>
                <w:rFonts w:ascii="Times New Roman" w:hAnsi="Times New Roman"/>
                <w:sz w:val="20"/>
                <w:szCs w:val="20"/>
              </w:rPr>
            </w:pPr>
            <w:r w:rsidRPr="007B38CC">
              <w:rPr>
                <w:rFonts w:ascii="Times New Roman" w:hAnsi="Times New Roman"/>
                <w:sz w:val="20"/>
                <w:szCs w:val="20"/>
              </w:rPr>
              <w:t>Изготовление и трансляция тематического интервью</w:t>
            </w:r>
          </w:p>
        </w:tc>
        <w:tc>
          <w:tcPr>
            <w:tcW w:w="221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1 минута интервью</w:t>
            </w:r>
          </w:p>
        </w:tc>
        <w:tc>
          <w:tcPr>
            <w:tcW w:w="2319"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не более 15 000,00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4948A8">
            <w:pPr>
              <w:jc w:val="center"/>
              <w:rPr>
                <w:rFonts w:ascii="Times New Roman" w:hAnsi="Times New Roman"/>
                <w:sz w:val="20"/>
                <w:szCs w:val="20"/>
              </w:rPr>
            </w:pPr>
            <w:r w:rsidRPr="007B38CC">
              <w:rPr>
                <w:rFonts w:ascii="Times New Roman" w:hAnsi="Times New Roman"/>
                <w:sz w:val="20"/>
                <w:szCs w:val="20"/>
              </w:rPr>
              <w:t xml:space="preserve">не более </w:t>
            </w:r>
            <w:r w:rsidR="008715B6" w:rsidRPr="007B38CC">
              <w:rPr>
                <w:rFonts w:ascii="Times New Roman" w:hAnsi="Times New Roman"/>
                <w:sz w:val="20"/>
                <w:szCs w:val="20"/>
              </w:rPr>
              <w:t xml:space="preserve">30 </w:t>
            </w:r>
            <w:r w:rsidRPr="007B38CC">
              <w:rPr>
                <w:rFonts w:ascii="Times New Roman" w:hAnsi="Times New Roman"/>
                <w:sz w:val="20"/>
                <w:szCs w:val="20"/>
              </w:rPr>
              <w:t>тематических интервью</w:t>
            </w:r>
          </w:p>
        </w:tc>
      </w:tr>
      <w:tr w:rsidR="00BB293D" w:rsidRPr="007B38CC" w:rsidTr="002468F0">
        <w:tc>
          <w:tcPr>
            <w:tcW w:w="2797"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both"/>
              <w:rPr>
                <w:rFonts w:ascii="Times New Roman" w:hAnsi="Times New Roman"/>
                <w:sz w:val="20"/>
                <w:szCs w:val="20"/>
              </w:rPr>
            </w:pPr>
            <w:r w:rsidRPr="007B38CC">
              <w:rPr>
                <w:rFonts w:ascii="Times New Roman" w:hAnsi="Times New Roman"/>
                <w:sz w:val="20"/>
                <w:szCs w:val="20"/>
              </w:rPr>
              <w:t>Изготовление и трансляция авторских комментариев</w:t>
            </w:r>
          </w:p>
        </w:tc>
        <w:tc>
          <w:tcPr>
            <w:tcW w:w="221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1 комментарий</w:t>
            </w:r>
          </w:p>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(сек)</w:t>
            </w:r>
          </w:p>
        </w:tc>
        <w:tc>
          <w:tcPr>
            <w:tcW w:w="2319"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не более 200,00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 xml:space="preserve">не более </w:t>
            </w:r>
            <w:r w:rsidR="008715B6" w:rsidRPr="007B38CC">
              <w:rPr>
                <w:rFonts w:ascii="Times New Roman" w:hAnsi="Times New Roman"/>
                <w:sz w:val="20"/>
                <w:szCs w:val="20"/>
              </w:rPr>
              <w:t>1</w:t>
            </w:r>
            <w:r w:rsidRPr="007B38CC">
              <w:rPr>
                <w:rFonts w:ascii="Times New Roman" w:hAnsi="Times New Roman"/>
                <w:sz w:val="20"/>
                <w:szCs w:val="20"/>
              </w:rPr>
              <w:t>80 сек. авторских комментариев</w:t>
            </w:r>
          </w:p>
        </w:tc>
      </w:tr>
      <w:tr w:rsidR="00BB293D" w:rsidRPr="007B38CC" w:rsidTr="002468F0">
        <w:trPr>
          <w:trHeight w:val="454"/>
        </w:trPr>
        <w:tc>
          <w:tcPr>
            <w:tcW w:w="2797"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both"/>
              <w:rPr>
                <w:rFonts w:ascii="Times New Roman" w:hAnsi="Times New Roman"/>
                <w:sz w:val="20"/>
                <w:szCs w:val="20"/>
              </w:rPr>
            </w:pPr>
            <w:r w:rsidRPr="007B38CC">
              <w:rPr>
                <w:rFonts w:ascii="Times New Roman" w:hAnsi="Times New Roman"/>
                <w:sz w:val="20"/>
                <w:szCs w:val="20"/>
              </w:rPr>
              <w:t>Информационное сообщение на радио</w:t>
            </w:r>
          </w:p>
        </w:tc>
        <w:tc>
          <w:tcPr>
            <w:tcW w:w="221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1 сообщение</w:t>
            </w:r>
          </w:p>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(30 сек)</w:t>
            </w:r>
          </w:p>
        </w:tc>
        <w:tc>
          <w:tcPr>
            <w:tcW w:w="2319"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2468F0" w:rsidP="002468F0">
            <w:pPr>
              <w:jc w:val="center"/>
              <w:rPr>
                <w:rFonts w:ascii="Times New Roman" w:hAnsi="Times New Roman"/>
                <w:sz w:val="20"/>
                <w:szCs w:val="20"/>
              </w:rPr>
            </w:pPr>
            <w:r w:rsidRPr="007B38CC">
              <w:rPr>
                <w:rFonts w:ascii="Times New Roman" w:hAnsi="Times New Roman"/>
                <w:sz w:val="20"/>
                <w:szCs w:val="20"/>
              </w:rPr>
              <w:t>не более 3 000,00</w:t>
            </w:r>
          </w:p>
        </w:tc>
        <w:tc>
          <w:tcPr>
            <w:tcW w:w="2166" w:type="dxa"/>
            <w:tcBorders>
              <w:top w:val="single" w:sz="4" w:space="0" w:color="auto"/>
              <w:left w:val="single" w:sz="4" w:space="0" w:color="auto"/>
              <w:bottom w:val="single" w:sz="4" w:space="0" w:color="auto"/>
              <w:right w:val="single" w:sz="4" w:space="0" w:color="auto"/>
            </w:tcBorders>
            <w:vAlign w:val="center"/>
            <w:hideMark/>
          </w:tcPr>
          <w:p w:rsidR="002468F0" w:rsidRPr="007B38CC" w:rsidRDefault="00BB293D" w:rsidP="002468F0">
            <w:pPr>
              <w:jc w:val="center"/>
              <w:rPr>
                <w:rFonts w:ascii="Times New Roman" w:hAnsi="Times New Roman"/>
                <w:sz w:val="20"/>
                <w:szCs w:val="20"/>
              </w:rPr>
            </w:pPr>
            <w:r w:rsidRPr="007B38CC">
              <w:rPr>
                <w:rFonts w:ascii="Times New Roman" w:hAnsi="Times New Roman"/>
                <w:sz w:val="20"/>
                <w:szCs w:val="20"/>
              </w:rPr>
              <w:t xml:space="preserve">не более 100 </w:t>
            </w:r>
            <w:r w:rsidR="002468F0" w:rsidRPr="007B38CC">
              <w:rPr>
                <w:rFonts w:ascii="Times New Roman" w:hAnsi="Times New Roman"/>
                <w:sz w:val="20"/>
                <w:szCs w:val="20"/>
              </w:rPr>
              <w:t>сообщений в радиоэфире</w:t>
            </w:r>
          </w:p>
        </w:tc>
      </w:tr>
    </w:tbl>
    <w:p w:rsidR="002468F0" w:rsidRPr="007B38CC" w:rsidRDefault="002468F0" w:rsidP="00855997">
      <w:pPr>
        <w:spacing w:after="0" w:line="240" w:lineRule="auto"/>
        <w:rPr>
          <w:rFonts w:ascii="Times New Roman" w:eastAsia="Calibri" w:hAnsi="Times New Roman" w:cs="Times New Roman"/>
          <w:sz w:val="20"/>
          <w:szCs w:val="20"/>
        </w:rPr>
      </w:pPr>
    </w:p>
    <w:p w:rsidR="00855997" w:rsidRPr="007B38CC" w:rsidRDefault="00855997" w:rsidP="00855997">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6.10. Затраты на услуги по</w:t>
      </w:r>
      <w:r w:rsidR="007A112C">
        <w:rPr>
          <w:rFonts w:ascii="Times New Roman" w:eastAsia="Calibri" w:hAnsi="Times New Roman" w:cs="Times New Roman"/>
          <w:sz w:val="26"/>
          <w:szCs w:val="26"/>
        </w:rPr>
        <w:t xml:space="preserve"> проведению  специальной оценки</w:t>
      </w:r>
      <w:r w:rsidRPr="007B38CC">
        <w:rPr>
          <w:rFonts w:ascii="Times New Roman" w:eastAsia="Calibri" w:hAnsi="Times New Roman" w:cs="Times New Roman"/>
          <w:sz w:val="26"/>
          <w:szCs w:val="26"/>
        </w:rPr>
        <w:t xml:space="preserve"> условий труда</w:t>
      </w:r>
    </w:p>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16"/>
          <w:szCs w:val="16"/>
        </w:rPr>
      </w:pPr>
    </w:p>
    <w:p w:rsidR="00855997" w:rsidRPr="007B38CC" w:rsidRDefault="00855997" w:rsidP="0085599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4828103B" wp14:editId="440392CE">
            <wp:extent cx="1552575" cy="485775"/>
            <wp:effectExtent l="0" t="0" r="0" b="9525"/>
            <wp:docPr id="273"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A112C" w:rsidRDefault="00855997" w:rsidP="00855997">
      <w:pPr>
        <w:widowControl w:val="0"/>
        <w:autoSpaceDE w:val="0"/>
        <w:autoSpaceDN w:val="0"/>
        <w:adjustRightInd w:val="0"/>
        <w:spacing w:after="0" w:line="240" w:lineRule="auto"/>
        <w:jc w:val="both"/>
        <w:rPr>
          <w:rFonts w:ascii="Times New Roman" w:eastAsia="Calibri" w:hAnsi="Times New Roman" w:cs="Times New Roman"/>
        </w:rPr>
      </w:pPr>
      <w:r w:rsidRPr="007A112C">
        <w:rPr>
          <w:rFonts w:ascii="Times New Roman" w:eastAsia="Calibri" w:hAnsi="Times New Roman" w:cs="Times New Roman"/>
          <w:noProof/>
          <w:lang w:eastAsia="ru-RU"/>
        </w:rPr>
        <w:drawing>
          <wp:inline distT="0" distB="0" distL="0" distR="0" wp14:anchorId="5823CDD7" wp14:editId="709C853F">
            <wp:extent cx="381000" cy="257175"/>
            <wp:effectExtent l="0" t="0" r="0" b="0"/>
            <wp:docPr id="274"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A112C">
        <w:rPr>
          <w:rFonts w:ascii="Times New Roman" w:eastAsia="Calibri" w:hAnsi="Times New Roman" w:cs="Times New Roman"/>
        </w:rPr>
        <w:t xml:space="preserve"> - количество рабочих мест ;</w:t>
      </w:r>
    </w:p>
    <w:p w:rsidR="00855997" w:rsidRPr="007A112C" w:rsidRDefault="00855997" w:rsidP="00855997">
      <w:pPr>
        <w:widowControl w:val="0"/>
        <w:autoSpaceDE w:val="0"/>
        <w:autoSpaceDN w:val="0"/>
        <w:adjustRightInd w:val="0"/>
        <w:spacing w:after="0" w:line="240" w:lineRule="auto"/>
        <w:jc w:val="both"/>
        <w:rPr>
          <w:rFonts w:ascii="Times New Roman" w:eastAsia="Calibri" w:hAnsi="Times New Roman" w:cs="Times New Roman"/>
        </w:rPr>
      </w:pPr>
      <w:r w:rsidRPr="007A112C">
        <w:rPr>
          <w:rFonts w:ascii="Times New Roman" w:eastAsia="Calibri" w:hAnsi="Times New Roman" w:cs="Times New Roman"/>
          <w:noProof/>
          <w:lang w:eastAsia="ru-RU"/>
        </w:rPr>
        <w:drawing>
          <wp:inline distT="0" distB="0" distL="0" distR="0" wp14:anchorId="3FB0C16A" wp14:editId="7AF8DF30">
            <wp:extent cx="333375" cy="257175"/>
            <wp:effectExtent l="0" t="0" r="0" b="0"/>
            <wp:docPr id="275"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A112C">
        <w:rPr>
          <w:rFonts w:ascii="Times New Roman" w:eastAsia="Calibri" w:hAnsi="Times New Roman" w:cs="Times New Roman"/>
        </w:rPr>
        <w:t xml:space="preserve"> - цена одной услуги в год  по </w:t>
      </w:r>
      <w:r w:rsidR="007A112C" w:rsidRPr="007A112C">
        <w:rPr>
          <w:rFonts w:ascii="Times New Roman" w:eastAsia="Calibri" w:hAnsi="Times New Roman" w:cs="Times New Roman"/>
        </w:rPr>
        <w:t xml:space="preserve">проведению </w:t>
      </w:r>
      <w:r w:rsidRPr="007A112C">
        <w:rPr>
          <w:rFonts w:ascii="Times New Roman" w:eastAsia="Calibri" w:hAnsi="Times New Roman" w:cs="Times New Roman"/>
        </w:rPr>
        <w:t>специальной оценк</w:t>
      </w:r>
      <w:r w:rsidR="007A112C" w:rsidRPr="007A112C">
        <w:rPr>
          <w:rFonts w:ascii="Times New Roman" w:eastAsia="Calibri" w:hAnsi="Times New Roman" w:cs="Times New Roman"/>
        </w:rPr>
        <w:t>и</w:t>
      </w:r>
      <w:r w:rsidRPr="007A112C">
        <w:rPr>
          <w:rFonts w:ascii="Times New Roman" w:eastAsia="Calibri" w:hAnsi="Times New Roman" w:cs="Times New Roman"/>
        </w:rPr>
        <w:t xml:space="preserve"> условий труда.</w:t>
      </w:r>
    </w:p>
    <w:p w:rsidR="00855997" w:rsidRPr="007A112C" w:rsidRDefault="00855997" w:rsidP="00855997">
      <w:pPr>
        <w:autoSpaceDE w:val="0"/>
        <w:autoSpaceDN w:val="0"/>
        <w:adjustRightInd w:val="0"/>
        <w:spacing w:after="0" w:line="240" w:lineRule="auto"/>
        <w:contextualSpacing/>
        <w:rPr>
          <w:rFonts w:ascii="Times New Roman" w:eastAsia="Calibri" w:hAnsi="Times New Roman" w:cs="Times New Roman"/>
          <w:i/>
        </w:rPr>
      </w:pPr>
    </w:p>
    <w:tbl>
      <w:tblPr>
        <w:tblW w:w="9695" w:type="dxa"/>
        <w:tblInd w:w="108" w:type="dxa"/>
        <w:tblLook w:val="04A0" w:firstRow="1" w:lastRow="0" w:firstColumn="1" w:lastColumn="0" w:noHBand="0" w:noVBand="1"/>
      </w:tblPr>
      <w:tblGrid>
        <w:gridCol w:w="4395"/>
        <w:gridCol w:w="5300"/>
      </w:tblGrid>
      <w:tr w:rsidR="00855997" w:rsidRPr="007B38CC" w:rsidTr="00C935E7">
        <w:trPr>
          <w:trHeight w:val="760"/>
        </w:trPr>
        <w:tc>
          <w:tcPr>
            <w:tcW w:w="4395"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(объектов)</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5300" w:type="dxa"/>
            <w:tcBorders>
              <w:top w:val="single" w:sz="4" w:space="0" w:color="auto"/>
              <w:left w:val="nil"/>
              <w:bottom w:val="single" w:sz="4" w:space="0" w:color="auto"/>
              <w:right w:val="single" w:sz="4" w:space="0" w:color="auto"/>
            </w:tcBorders>
            <w:vAlign w:val="center"/>
            <w:hideMark/>
          </w:tcPr>
          <w:p w:rsidR="00855997" w:rsidRPr="007A112C" w:rsidRDefault="007A112C" w:rsidP="009A5C8C">
            <w:pPr>
              <w:spacing w:after="0" w:line="240" w:lineRule="auto"/>
              <w:jc w:val="center"/>
              <w:rPr>
                <w:rFonts w:ascii="Times New Roman" w:eastAsia="Times New Roman" w:hAnsi="Times New Roman" w:cs="Times New Roman"/>
                <w:sz w:val="20"/>
                <w:szCs w:val="20"/>
                <w:lang w:eastAsia="ru-RU"/>
              </w:rPr>
            </w:pPr>
            <w:r w:rsidRPr="007A112C">
              <w:rPr>
                <w:rFonts w:ascii="Times New Roman" w:eastAsia="Calibri" w:hAnsi="Times New Roman" w:cs="Times New Roman"/>
                <w:sz w:val="20"/>
                <w:szCs w:val="20"/>
              </w:rPr>
              <w:t>Цена одной услуги в год  по проведению специальной оценки условий труда</w:t>
            </w:r>
            <w:r w:rsidR="00855997" w:rsidRPr="007A112C">
              <w:rPr>
                <w:rFonts w:ascii="Times New Roman" w:eastAsia="Times New Roman" w:hAnsi="Times New Roman" w:cs="Times New Roman"/>
                <w:sz w:val="20"/>
                <w:szCs w:val="20"/>
                <w:lang w:eastAsia="ru-RU"/>
              </w:rPr>
              <w:t xml:space="preserve"> (руб.)</w:t>
            </w:r>
          </w:p>
        </w:tc>
      </w:tr>
      <w:tr w:rsidR="00855997" w:rsidRPr="007B38CC" w:rsidTr="00C935E7">
        <w:trPr>
          <w:trHeight w:val="537"/>
        </w:trPr>
        <w:tc>
          <w:tcPr>
            <w:tcW w:w="4395" w:type="dxa"/>
            <w:tcBorders>
              <w:top w:val="nil"/>
              <w:left w:val="single" w:sz="4" w:space="0" w:color="auto"/>
              <w:bottom w:val="single" w:sz="4" w:space="0" w:color="auto"/>
              <w:right w:val="single" w:sz="4" w:space="0" w:color="auto"/>
            </w:tcBorders>
            <w:vAlign w:val="center"/>
            <w:hideMark/>
          </w:tcPr>
          <w:p w:rsidR="00C935E7"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На основании Федерального закона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от 28.12.2013 №426-ФЗ</w:t>
            </w:r>
            <w:r w:rsidRPr="007B38CC">
              <w:t xml:space="preserve"> </w:t>
            </w:r>
            <w:r w:rsidRPr="007B38CC">
              <w:rPr>
                <w:rFonts w:ascii="Times New Roman" w:eastAsia="Times New Roman" w:hAnsi="Times New Roman" w:cs="Times New Roman"/>
                <w:sz w:val="20"/>
                <w:szCs w:val="20"/>
                <w:lang w:eastAsia="ru-RU"/>
              </w:rPr>
              <w:t>"О специальной оценке условий труда"</w:t>
            </w:r>
          </w:p>
        </w:tc>
        <w:tc>
          <w:tcPr>
            <w:tcW w:w="530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tc>
      </w:tr>
    </w:tbl>
    <w:p w:rsidR="00855997" w:rsidRPr="007B38CC" w:rsidRDefault="00855997" w:rsidP="0085599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855997" w:rsidRPr="007B38CC" w:rsidRDefault="00855997" w:rsidP="0085599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6.11. Затраты на разработку проектно-сметной документации</w:t>
      </w:r>
    </w:p>
    <w:p w:rsidR="00855997" w:rsidRPr="007B38CC" w:rsidRDefault="00855997" w:rsidP="0085599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855997" w:rsidRPr="007B38CC" w:rsidRDefault="00855997" w:rsidP="00855997">
      <w:pPr>
        <w:spacing w:after="0"/>
        <w:rPr>
          <w:rFonts w:ascii="Times New Roman" w:eastAsia="Calibri" w:hAnsi="Times New Roman" w:cs="Times New Roman"/>
        </w:rPr>
      </w:pPr>
      <w:r w:rsidRPr="007B38CC">
        <w:rPr>
          <w:rFonts w:ascii="Times New Roman" w:eastAsia="Calibri" w:hAnsi="Times New Roman" w:cs="Times New Roman"/>
        </w:rPr>
        <w:t xml:space="preserve">                      Зрпсд = ∑ Qi рпсд * Pi рпсд ,</w:t>
      </w:r>
    </w:p>
    <w:p w:rsidR="00855997" w:rsidRPr="007B38CC" w:rsidRDefault="00855997" w:rsidP="00855997">
      <w:pPr>
        <w:spacing w:after="0"/>
        <w:rPr>
          <w:rFonts w:ascii="Times New Roman" w:eastAsia="Calibri" w:hAnsi="Times New Roman" w:cs="Times New Roman"/>
          <w:sz w:val="16"/>
          <w:szCs w:val="16"/>
        </w:rPr>
      </w:pPr>
      <w:r w:rsidRPr="007B38CC">
        <w:rPr>
          <w:rFonts w:ascii="Times New Roman" w:eastAsia="Calibri" w:hAnsi="Times New Roman" w:cs="Times New Roman"/>
        </w:rPr>
        <w:t xml:space="preserve">                                    </w:t>
      </w:r>
      <w:r w:rsidRPr="007B38CC">
        <w:rPr>
          <w:rFonts w:ascii="Times New Roman" w:eastAsia="Calibri" w:hAnsi="Times New Roman" w:cs="Times New Roman"/>
          <w:sz w:val="16"/>
          <w:szCs w:val="16"/>
        </w:rPr>
        <w:t>i=1</w:t>
      </w:r>
    </w:p>
    <w:p w:rsidR="00855997"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Q</w:t>
      </w:r>
      <w:r w:rsidR="00B23DC2">
        <w:rPr>
          <w:rFonts w:ascii="Times New Roman" w:eastAsia="Calibri" w:hAnsi="Times New Roman" w:cs="Times New Roman"/>
          <w:lang w:val="en-US"/>
        </w:rPr>
        <w:t>i</w:t>
      </w:r>
      <w:r w:rsidR="00B23DC2" w:rsidRPr="00B23DC2">
        <w:rPr>
          <w:rFonts w:ascii="Times New Roman" w:eastAsia="Calibri" w:hAnsi="Times New Roman" w:cs="Times New Roman"/>
        </w:rPr>
        <w:t xml:space="preserve"> </w:t>
      </w:r>
      <w:r w:rsidRPr="007B38CC">
        <w:rPr>
          <w:rFonts w:ascii="Times New Roman" w:eastAsia="Calibri" w:hAnsi="Times New Roman" w:cs="Times New Roman"/>
        </w:rPr>
        <w:t xml:space="preserve">рпсд - количество разработок проектно-сметной документации </w:t>
      </w:r>
    </w:p>
    <w:p w:rsidR="00855997"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P</w:t>
      </w:r>
      <w:r w:rsidR="00B23DC2">
        <w:rPr>
          <w:rFonts w:ascii="Times New Roman" w:eastAsia="Calibri" w:hAnsi="Times New Roman" w:cs="Times New Roman"/>
          <w:lang w:val="en-US"/>
        </w:rPr>
        <w:t>i</w:t>
      </w:r>
      <w:r w:rsidR="00B23DC2" w:rsidRPr="00B23DC2">
        <w:rPr>
          <w:rFonts w:ascii="Times New Roman" w:eastAsia="Calibri" w:hAnsi="Times New Roman" w:cs="Times New Roman"/>
        </w:rPr>
        <w:t xml:space="preserve"> </w:t>
      </w:r>
      <w:r w:rsidRPr="007B38CC">
        <w:rPr>
          <w:rFonts w:ascii="Times New Roman" w:eastAsia="Calibri" w:hAnsi="Times New Roman" w:cs="Times New Roman"/>
        </w:rPr>
        <w:t xml:space="preserve">рпсд - цена i-й разработки проектно-сметной документации в год </w:t>
      </w:r>
    </w:p>
    <w:p w:rsidR="00855997"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Количество разработок проектно-сметной документации не более 5 год.</w:t>
      </w:r>
    </w:p>
    <w:p w:rsidR="00855997" w:rsidRPr="007B38CC" w:rsidRDefault="00855997" w:rsidP="00855997">
      <w:pPr>
        <w:rPr>
          <w:rFonts w:ascii="Times New Roman" w:eastAsia="Calibri" w:hAnsi="Times New Roman" w:cs="Times New Roman"/>
          <w:sz w:val="20"/>
          <w:szCs w:val="20"/>
        </w:rPr>
      </w:pPr>
      <w:r w:rsidRPr="007B38CC">
        <w:rPr>
          <w:rFonts w:ascii="Times New Roman" w:eastAsia="Calibri" w:hAnsi="Times New Roman" w:cs="Times New Roman"/>
        </w:rPr>
        <w:t>Цена i-й разработки проектно-сметной документации определяется  в соответствии со сметным расчетом, но не более  300 000,00 руб. в год.</w:t>
      </w:r>
      <w:r w:rsidRPr="007B38CC">
        <w:rPr>
          <w:rFonts w:ascii="Times New Roman" w:eastAsia="Calibri" w:hAnsi="Times New Roman" w:cs="Times New Roman"/>
          <w:sz w:val="20"/>
          <w:szCs w:val="20"/>
        </w:rPr>
        <w:t xml:space="preserve">     </w:t>
      </w:r>
    </w:p>
    <w:p w:rsidR="00855997" w:rsidRPr="007B38CC" w:rsidRDefault="00855997" w:rsidP="00E14640">
      <w:pPr>
        <w:autoSpaceDE w:val="0"/>
        <w:autoSpaceDN w:val="0"/>
        <w:adjustRightInd w:val="0"/>
        <w:spacing w:after="0" w:line="240" w:lineRule="auto"/>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0"/>
          <w:szCs w:val="20"/>
        </w:rPr>
        <w:t xml:space="preserve">   </w:t>
      </w:r>
      <w:r w:rsidRPr="007B38CC">
        <w:rPr>
          <w:rFonts w:ascii="Times New Roman" w:eastAsia="Calibri" w:hAnsi="Times New Roman" w:cs="Times New Roman"/>
          <w:i/>
          <w:sz w:val="20"/>
          <w:szCs w:val="20"/>
        </w:rPr>
        <w:t xml:space="preserve">              </w:t>
      </w: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55997" w:rsidRPr="007B38CC" w:rsidRDefault="007B1C65" w:rsidP="00855997">
      <w:pPr>
        <w:autoSpaceDE w:val="0"/>
        <w:autoSpaceDN w:val="0"/>
        <w:adjustRightInd w:val="0"/>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6.12</w:t>
      </w:r>
      <w:r w:rsidR="00855997" w:rsidRPr="007B38CC">
        <w:rPr>
          <w:rFonts w:ascii="Times New Roman" w:eastAsia="Calibri" w:hAnsi="Times New Roman" w:cs="Times New Roman"/>
          <w:sz w:val="26"/>
          <w:szCs w:val="26"/>
        </w:rPr>
        <w:t>.  Затраты на выполнение монтажных работ по оборудованию, требующему монтажа, в случае если данные работы не предусмотрены договорами поставки ((муниципальными) контрактами).</w:t>
      </w:r>
    </w:p>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sz w:val="26"/>
          <w:szCs w:val="26"/>
        </w:rPr>
      </w:pPr>
    </w:p>
    <w:p w:rsidR="00855997" w:rsidRPr="007B38CC" w:rsidRDefault="00855997" w:rsidP="00855997">
      <w:pPr>
        <w:spacing w:after="0" w:line="240" w:lineRule="auto"/>
        <w:rPr>
          <w:rFonts w:ascii="Times New Roman" w:eastAsia="Calibri" w:hAnsi="Times New Roman" w:cs="Times New Roman"/>
        </w:rPr>
      </w:pPr>
      <w:r w:rsidRPr="007B38CC">
        <w:rPr>
          <w:rFonts w:ascii="Times New Roman" w:eastAsia="Calibri" w:hAnsi="Times New Roman" w:cs="Times New Roman"/>
        </w:rPr>
        <w:t xml:space="preserve">                         </w:t>
      </w:r>
      <w:r w:rsidR="005077BC" w:rsidRPr="007B38CC">
        <w:rPr>
          <w:rFonts w:ascii="Times New Roman" w:eastAsia="Calibri" w:hAnsi="Times New Roman" w:cs="Times New Roman"/>
        </w:rPr>
        <w:t xml:space="preserve">               Змапс = ∑ Qi мо * Pi мо</w:t>
      </w:r>
      <w:r w:rsidRPr="007B38CC">
        <w:rPr>
          <w:rFonts w:ascii="Times New Roman" w:eastAsia="Calibri" w:hAnsi="Times New Roman" w:cs="Times New Roman"/>
        </w:rPr>
        <w:t xml:space="preserve"> ,</w:t>
      </w:r>
    </w:p>
    <w:p w:rsidR="00855997" w:rsidRPr="007B38CC" w:rsidRDefault="00855997" w:rsidP="00855997">
      <w:pPr>
        <w:spacing w:after="0" w:line="240" w:lineRule="auto"/>
        <w:rPr>
          <w:rFonts w:ascii="Times New Roman" w:eastAsia="Calibri" w:hAnsi="Times New Roman" w:cs="Times New Roman"/>
          <w:sz w:val="16"/>
          <w:szCs w:val="16"/>
        </w:rPr>
      </w:pPr>
      <w:r w:rsidRPr="007B38CC">
        <w:rPr>
          <w:rFonts w:ascii="Times New Roman" w:eastAsia="Calibri" w:hAnsi="Times New Roman" w:cs="Times New Roman"/>
          <w:sz w:val="16"/>
          <w:szCs w:val="16"/>
        </w:rPr>
        <w:t xml:space="preserve">                                                                          i=1</w:t>
      </w:r>
    </w:p>
    <w:p w:rsidR="00855997"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Q</w:t>
      </w:r>
      <w:r w:rsidR="00743F3F">
        <w:rPr>
          <w:rFonts w:ascii="Times New Roman" w:eastAsia="Calibri" w:hAnsi="Times New Roman" w:cs="Times New Roman"/>
          <w:lang w:val="en-US"/>
        </w:rPr>
        <w:t>i</w:t>
      </w:r>
      <w:r w:rsidR="00743F3F" w:rsidRPr="00743F3F">
        <w:rPr>
          <w:rFonts w:ascii="Times New Roman" w:eastAsia="Calibri" w:hAnsi="Times New Roman" w:cs="Times New Roman"/>
        </w:rPr>
        <w:t xml:space="preserve"> </w:t>
      </w:r>
      <w:r w:rsidR="00743F3F">
        <w:rPr>
          <w:rFonts w:ascii="Times New Roman" w:eastAsia="Calibri" w:hAnsi="Times New Roman" w:cs="Times New Roman"/>
        </w:rPr>
        <w:t>мо</w:t>
      </w:r>
      <w:r w:rsidRPr="007B38CC">
        <w:rPr>
          <w:rFonts w:ascii="Times New Roman" w:eastAsia="Calibri" w:hAnsi="Times New Roman" w:cs="Times New Roman"/>
        </w:rPr>
        <w:t xml:space="preserve"> - количество работ по монтажу</w:t>
      </w:r>
      <w:r w:rsidR="005077BC" w:rsidRPr="007B38CC">
        <w:rPr>
          <w:rFonts w:ascii="Times New Roman" w:eastAsia="Calibri" w:hAnsi="Times New Roman" w:cs="Times New Roman"/>
        </w:rPr>
        <w:t xml:space="preserve"> оборудования</w:t>
      </w:r>
      <w:r w:rsidRPr="007B38CC">
        <w:rPr>
          <w:rFonts w:ascii="Times New Roman" w:eastAsia="Calibri" w:hAnsi="Times New Roman" w:cs="Times New Roman"/>
        </w:rPr>
        <w:t xml:space="preserve"> </w:t>
      </w:r>
      <w:r w:rsidR="005077BC" w:rsidRPr="007B38CC">
        <w:rPr>
          <w:rFonts w:ascii="Times New Roman" w:eastAsia="Calibri" w:hAnsi="Times New Roman" w:cs="Times New Roman"/>
        </w:rPr>
        <w:t>;</w:t>
      </w:r>
    </w:p>
    <w:p w:rsidR="005077BC"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P</w:t>
      </w:r>
      <w:r w:rsidR="00743F3F">
        <w:rPr>
          <w:rFonts w:ascii="Times New Roman" w:eastAsia="Calibri" w:hAnsi="Times New Roman" w:cs="Times New Roman"/>
          <w:lang w:val="en-US"/>
        </w:rPr>
        <w:t>i</w:t>
      </w:r>
      <w:r w:rsidR="00743F3F" w:rsidRPr="00743F3F">
        <w:rPr>
          <w:rFonts w:ascii="Times New Roman" w:eastAsia="Calibri" w:hAnsi="Times New Roman" w:cs="Times New Roman"/>
        </w:rPr>
        <w:t xml:space="preserve"> </w:t>
      </w:r>
      <w:r w:rsidR="00743F3F">
        <w:rPr>
          <w:rFonts w:ascii="Times New Roman" w:eastAsia="Calibri" w:hAnsi="Times New Roman" w:cs="Times New Roman"/>
        </w:rPr>
        <w:t>мо</w:t>
      </w:r>
      <w:r w:rsidRPr="007B38CC">
        <w:rPr>
          <w:rFonts w:ascii="Times New Roman" w:eastAsia="Calibri" w:hAnsi="Times New Roman" w:cs="Times New Roman"/>
        </w:rPr>
        <w:t xml:space="preserve"> - цена i-й работы по монтажу </w:t>
      </w:r>
      <w:r w:rsidR="005077BC" w:rsidRPr="007B38CC">
        <w:rPr>
          <w:rFonts w:ascii="Times New Roman" w:eastAsia="Calibri" w:hAnsi="Times New Roman" w:cs="Times New Roman"/>
        </w:rPr>
        <w:t>в год.</w:t>
      </w:r>
    </w:p>
    <w:p w:rsidR="00855997" w:rsidRPr="007B38CC" w:rsidRDefault="00855997" w:rsidP="00855997">
      <w:pPr>
        <w:rPr>
          <w:rFonts w:ascii="Times New Roman" w:eastAsia="Calibri" w:hAnsi="Times New Roman" w:cs="Times New Roman"/>
        </w:rPr>
      </w:pPr>
      <w:r w:rsidRPr="007B38CC">
        <w:rPr>
          <w:rFonts w:ascii="Times New Roman" w:eastAsia="Calibri" w:hAnsi="Times New Roman" w:cs="Times New Roman"/>
        </w:rPr>
        <w:t xml:space="preserve">Количество работ по монтажу </w:t>
      </w:r>
      <w:r w:rsidR="005077BC" w:rsidRPr="007B38CC">
        <w:rPr>
          <w:rFonts w:ascii="Times New Roman" w:eastAsia="Calibri" w:hAnsi="Times New Roman" w:cs="Times New Roman"/>
        </w:rPr>
        <w:t xml:space="preserve"> оборудования, требующего монтажа, </w:t>
      </w:r>
      <w:r w:rsidRPr="007B38CC">
        <w:rPr>
          <w:rFonts w:ascii="Times New Roman" w:eastAsia="Calibri" w:hAnsi="Times New Roman" w:cs="Times New Roman"/>
        </w:rPr>
        <w:t xml:space="preserve">не более 3 </w:t>
      </w:r>
      <w:r w:rsidR="00900803" w:rsidRPr="007B38CC">
        <w:rPr>
          <w:rFonts w:ascii="Times New Roman" w:eastAsia="Calibri" w:hAnsi="Times New Roman" w:cs="Times New Roman"/>
        </w:rPr>
        <w:t>в</w:t>
      </w:r>
      <w:r w:rsidR="005077BC" w:rsidRPr="007B38CC">
        <w:rPr>
          <w:rFonts w:ascii="Times New Roman" w:eastAsia="Calibri" w:hAnsi="Times New Roman" w:cs="Times New Roman"/>
        </w:rPr>
        <w:t xml:space="preserve"> </w:t>
      </w:r>
      <w:r w:rsidRPr="007B38CC">
        <w:rPr>
          <w:rFonts w:ascii="Times New Roman" w:eastAsia="Calibri" w:hAnsi="Times New Roman" w:cs="Times New Roman"/>
        </w:rPr>
        <w:t>год</w:t>
      </w:r>
    </w:p>
    <w:p w:rsidR="00855997" w:rsidRPr="007B38CC" w:rsidRDefault="00855997" w:rsidP="00855997">
      <w:pPr>
        <w:rPr>
          <w:rFonts w:ascii="Times New Roman" w:eastAsia="Calibri" w:hAnsi="Times New Roman" w:cs="Times New Roman"/>
          <w:sz w:val="26"/>
          <w:szCs w:val="26"/>
        </w:rPr>
      </w:pPr>
      <w:r w:rsidRPr="007B38CC">
        <w:rPr>
          <w:rFonts w:ascii="Times New Roman" w:eastAsia="Calibri" w:hAnsi="Times New Roman" w:cs="Times New Roman"/>
        </w:rPr>
        <w:t xml:space="preserve">Цена i-й работы по монтажу </w:t>
      </w:r>
      <w:r w:rsidR="005077BC" w:rsidRPr="007B38CC">
        <w:rPr>
          <w:rFonts w:ascii="Times New Roman" w:eastAsia="Calibri" w:hAnsi="Times New Roman" w:cs="Times New Roman"/>
        </w:rPr>
        <w:t xml:space="preserve">оборудования, требующего монтажа, </w:t>
      </w:r>
      <w:r w:rsidRPr="007B38CC">
        <w:rPr>
          <w:rFonts w:ascii="Times New Roman" w:eastAsia="Calibri" w:hAnsi="Times New Roman" w:cs="Times New Roman"/>
        </w:rPr>
        <w:t>определяется  в соответствии со сметным расчетом, но не более  600 000,00</w:t>
      </w:r>
      <w:r w:rsidR="005077BC" w:rsidRPr="007B38CC">
        <w:rPr>
          <w:rFonts w:ascii="Times New Roman" w:eastAsia="Calibri" w:hAnsi="Times New Roman" w:cs="Times New Roman"/>
        </w:rPr>
        <w:t xml:space="preserve"> </w:t>
      </w:r>
      <w:r w:rsidRPr="007B38CC">
        <w:rPr>
          <w:rFonts w:ascii="Times New Roman" w:eastAsia="Calibri" w:hAnsi="Times New Roman" w:cs="Times New Roman"/>
        </w:rPr>
        <w:t xml:space="preserve"> в год.</w:t>
      </w:r>
    </w:p>
    <w:p w:rsidR="00855997" w:rsidRPr="007B38CC" w:rsidRDefault="00DB7C96" w:rsidP="00855997">
      <w:pPr>
        <w:tabs>
          <w:tab w:val="left" w:pos="1134"/>
        </w:tabs>
        <w:autoSpaceDE w:val="0"/>
        <w:autoSpaceDN w:val="0"/>
        <w:adjustRightInd w:val="0"/>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7B1C65">
        <w:rPr>
          <w:rFonts w:ascii="Times New Roman" w:eastAsia="Calibri" w:hAnsi="Times New Roman" w:cs="Times New Roman"/>
          <w:sz w:val="26"/>
          <w:szCs w:val="26"/>
        </w:rPr>
        <w:t>6.13</w:t>
      </w:r>
      <w:r w:rsidR="00855997" w:rsidRPr="007B38CC">
        <w:rPr>
          <w:rFonts w:ascii="Times New Roman" w:eastAsia="Calibri" w:hAnsi="Times New Roman" w:cs="Times New Roman"/>
          <w:sz w:val="26"/>
          <w:szCs w:val="26"/>
        </w:rPr>
        <w:t>.</w:t>
      </w:r>
      <w:r w:rsidR="00855997" w:rsidRPr="007B38CC">
        <w:rPr>
          <w:rFonts w:ascii="Times New Roman" w:eastAsia="Calibri" w:hAnsi="Times New Roman" w:cs="Times New Roman"/>
          <w:i/>
          <w:sz w:val="20"/>
          <w:szCs w:val="20"/>
        </w:rPr>
        <w:t xml:space="preserve"> </w:t>
      </w:r>
      <w:r w:rsidR="00855997" w:rsidRPr="007B38CC">
        <w:rPr>
          <w:rFonts w:ascii="Times New Roman" w:hAnsi="Times New Roman" w:cs="Times New Roman"/>
          <w:sz w:val="26"/>
          <w:szCs w:val="26"/>
        </w:rPr>
        <w:t>Затраты на оказание услуг по технической инвентаризации и обследованию объектов недвижимого имущества (составление технического плана и деклараций на помещения)</w:t>
      </w:r>
    </w:p>
    <w:p w:rsidR="00855997" w:rsidRPr="007B38CC" w:rsidRDefault="00855997" w:rsidP="0085599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оп=</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ко </m:t>
              </m:r>
              <m:r>
                <w:rPr>
                  <w:rFonts w:ascii="Cambria Math" w:eastAsia="Calibri" w:hAnsi="Cambria Math" w:cs="Times New Roman"/>
                  <w:sz w:val="20"/>
                  <w:szCs w:val="20"/>
                  <w:lang w:val="en-US"/>
                </w:rPr>
                <m:t xml:space="preserve"> х </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цу</m:t>
              </m:r>
            </m:e>
          </m:nary>
          <m:r>
            <m:rPr>
              <m:sty m:val="p"/>
            </m:rPr>
            <w:rPr>
              <w:rFonts w:ascii="Cambria Math" w:eastAsia="Calibri" w:hAnsi="Cambria Math" w:cs="Times New Roman"/>
              <w:sz w:val="20"/>
              <w:szCs w:val="20"/>
            </w:rPr>
            <m:t>,</m:t>
          </m:r>
        </m:oMath>
      </m:oMathPara>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Qi ко - планируемое количество объектов недвижимого имущества;</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Pi цу - цена за</w:t>
      </w:r>
      <w:r w:rsidR="00B60E15" w:rsidRPr="007B38CC">
        <w:rPr>
          <w:rFonts w:ascii="Times New Roman" w:eastAsia="Calibri" w:hAnsi="Times New Roman" w:cs="Times New Roman"/>
          <w:sz w:val="20"/>
          <w:szCs w:val="20"/>
        </w:rPr>
        <w:t xml:space="preserve"> одну услугу по технической инвентаризации и обследованию</w:t>
      </w:r>
      <w:r w:rsidR="00900803" w:rsidRPr="007B38CC">
        <w:rPr>
          <w:rFonts w:ascii="Times New Roman" w:eastAsia="Calibri" w:hAnsi="Times New Roman" w:cs="Times New Roman"/>
          <w:sz w:val="20"/>
          <w:szCs w:val="20"/>
        </w:rPr>
        <w:t xml:space="preserve"> </w:t>
      </w:r>
      <w:r w:rsidR="00900803" w:rsidRPr="007B38CC">
        <w:rPr>
          <w:rFonts w:ascii="Times New Roman" w:eastAsia="Calibri" w:hAnsi="Times New Roman" w:cs="Times New Roman"/>
          <w:sz w:val="20"/>
          <w:szCs w:val="20"/>
          <w:lang w:val="en-US"/>
        </w:rPr>
        <w:t>i</w:t>
      </w:r>
      <w:r w:rsidR="00900803" w:rsidRPr="007B38CC">
        <w:rPr>
          <w:rFonts w:ascii="Times New Roman" w:eastAsia="Calibri" w:hAnsi="Times New Roman" w:cs="Times New Roman"/>
          <w:sz w:val="20"/>
          <w:szCs w:val="20"/>
        </w:rPr>
        <w:t>-го объекта</w:t>
      </w:r>
      <w:r w:rsidR="00B60E15" w:rsidRPr="007B38CC">
        <w:rPr>
          <w:rFonts w:ascii="Times New Roman" w:eastAsia="Calibri" w:hAnsi="Times New Roman" w:cs="Times New Roman"/>
          <w:sz w:val="20"/>
          <w:szCs w:val="20"/>
        </w:rPr>
        <w:t xml:space="preserve"> недвиж</w:t>
      </w:r>
      <w:r w:rsidR="00900803" w:rsidRPr="007B38CC">
        <w:rPr>
          <w:rFonts w:ascii="Times New Roman" w:eastAsia="Calibri" w:hAnsi="Times New Roman" w:cs="Times New Roman"/>
          <w:sz w:val="20"/>
          <w:szCs w:val="20"/>
        </w:rPr>
        <w:t>имого имущества</w:t>
      </w:r>
      <w:r w:rsidR="00B60E15" w:rsidRPr="007B38CC">
        <w:rPr>
          <w:rFonts w:ascii="Times New Roman" w:eastAsia="Calibri" w:hAnsi="Times New Roman" w:cs="Times New Roman"/>
          <w:sz w:val="20"/>
          <w:szCs w:val="20"/>
        </w:rPr>
        <w:t xml:space="preserve"> </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248"/>
      </w:tblGrid>
      <w:tr w:rsidR="00900803" w:rsidRPr="007B38CC" w:rsidTr="009A5C8C">
        <w:trPr>
          <w:trHeight w:val="977"/>
        </w:trPr>
        <w:tc>
          <w:tcPr>
            <w:tcW w:w="3461" w:type="dxa"/>
            <w:shd w:val="clear" w:color="auto" w:fill="auto"/>
          </w:tcPr>
          <w:p w:rsidR="00900803" w:rsidRPr="007B38CC" w:rsidRDefault="005946D4" w:rsidP="009A5C8C">
            <w:pPr>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П</w:t>
            </w:r>
            <w:r w:rsidRPr="007B38CC">
              <w:rPr>
                <w:rFonts w:ascii="Times New Roman" w:eastAsia="Calibri" w:hAnsi="Times New Roman" w:cs="Times New Roman"/>
                <w:sz w:val="20"/>
                <w:szCs w:val="20"/>
              </w:rPr>
              <w:t>ланируемое количество объектов недвижимого имущества</w:t>
            </w:r>
            <w:r w:rsidRPr="007B38CC">
              <w:rPr>
                <w:rFonts w:ascii="Times New Roman" w:hAnsi="Times New Roman" w:cs="Times New Roman"/>
                <w:sz w:val="20"/>
                <w:szCs w:val="20"/>
              </w:rPr>
              <w:t xml:space="preserve"> </w:t>
            </w:r>
            <w:r w:rsidR="00900803" w:rsidRPr="007B38CC">
              <w:rPr>
                <w:rFonts w:ascii="Times New Roman" w:hAnsi="Times New Roman" w:cs="Times New Roman"/>
                <w:sz w:val="20"/>
                <w:szCs w:val="20"/>
              </w:rPr>
              <w:t xml:space="preserve"> (шт.)</w:t>
            </w:r>
          </w:p>
        </w:tc>
        <w:tc>
          <w:tcPr>
            <w:tcW w:w="3248" w:type="dxa"/>
          </w:tcPr>
          <w:p w:rsidR="00900803" w:rsidRPr="007B38CC" w:rsidRDefault="00900803" w:rsidP="0090080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Цена за одну услугу по технической инвентаризации и обследованию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-го объекта недвижимого имущества </w:t>
            </w:r>
          </w:p>
          <w:p w:rsidR="00900803" w:rsidRPr="007B38CC" w:rsidRDefault="00900803" w:rsidP="009A5C8C">
            <w:pPr>
              <w:spacing w:after="0" w:line="240" w:lineRule="auto"/>
              <w:jc w:val="center"/>
              <w:rPr>
                <w:rFonts w:ascii="Times New Roman" w:hAnsi="Times New Roman" w:cs="Times New Roman"/>
                <w:sz w:val="20"/>
                <w:szCs w:val="20"/>
              </w:rPr>
            </w:pPr>
            <w:r w:rsidRPr="007B38CC">
              <w:rPr>
                <w:rFonts w:ascii="Times New Roman" w:eastAsia="Calibri" w:hAnsi="Times New Roman" w:cs="Times New Roman"/>
                <w:sz w:val="20"/>
                <w:szCs w:val="20"/>
              </w:rPr>
              <w:t xml:space="preserve"> </w:t>
            </w:r>
            <w:r w:rsidRPr="007B38CC">
              <w:rPr>
                <w:rFonts w:ascii="Times New Roman" w:hAnsi="Times New Roman" w:cs="Times New Roman"/>
                <w:sz w:val="20"/>
                <w:szCs w:val="20"/>
              </w:rPr>
              <w:t>(руб.)</w:t>
            </w:r>
          </w:p>
        </w:tc>
      </w:tr>
      <w:tr w:rsidR="00900803" w:rsidRPr="007B38CC" w:rsidTr="009A5C8C">
        <w:tc>
          <w:tcPr>
            <w:tcW w:w="3461" w:type="dxa"/>
            <w:shd w:val="clear" w:color="auto" w:fill="auto"/>
          </w:tcPr>
          <w:p w:rsidR="00900803" w:rsidRPr="007B38CC" w:rsidRDefault="00900803" w:rsidP="00900803">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3</w:t>
            </w:r>
          </w:p>
        </w:tc>
        <w:tc>
          <w:tcPr>
            <w:tcW w:w="3248" w:type="dxa"/>
          </w:tcPr>
          <w:p w:rsidR="00900803" w:rsidRPr="007B38CC" w:rsidRDefault="00900803"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33 000,00</w:t>
            </w:r>
          </w:p>
        </w:tc>
      </w:tr>
    </w:tbl>
    <w:p w:rsidR="00855997" w:rsidRPr="007B38CC" w:rsidRDefault="00855997"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p>
    <w:p w:rsidR="00900803" w:rsidRPr="007B38CC" w:rsidRDefault="00900803"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p>
    <w:p w:rsidR="00900803" w:rsidRPr="007B38CC" w:rsidRDefault="00900803"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p>
    <w:p w:rsidR="00900803" w:rsidRPr="007B38CC" w:rsidRDefault="00900803"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p>
    <w:p w:rsidR="00900803" w:rsidRPr="007B38CC" w:rsidRDefault="00900803"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p>
    <w:p w:rsidR="00900803" w:rsidRPr="007B38CC" w:rsidRDefault="00900803"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p>
    <w:p w:rsidR="00900803" w:rsidRPr="007B38CC" w:rsidRDefault="00900803"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p>
    <w:p w:rsidR="00855997" w:rsidRPr="007B38CC" w:rsidRDefault="007B1C65" w:rsidP="00DB7C96">
      <w:pPr>
        <w:widowControl w:val="0"/>
        <w:autoSpaceDE w:val="0"/>
        <w:autoSpaceDN w:val="0"/>
        <w:adjustRightInd w:val="0"/>
        <w:spacing w:after="0" w:line="240" w:lineRule="auto"/>
        <w:jc w:val="both"/>
        <w:outlineLvl w:val="2"/>
        <w:rPr>
          <w:rFonts w:ascii="Times New Roman" w:eastAsia="Calibri" w:hAnsi="Times New Roman" w:cs="Times New Roman"/>
          <w:sz w:val="26"/>
          <w:szCs w:val="26"/>
        </w:rPr>
      </w:pPr>
      <w:r>
        <w:rPr>
          <w:rFonts w:ascii="Times New Roman" w:eastAsia="Calibri" w:hAnsi="Times New Roman" w:cs="Times New Roman"/>
          <w:sz w:val="26"/>
          <w:szCs w:val="26"/>
        </w:rPr>
        <w:t>6.14</w:t>
      </w:r>
      <w:r w:rsidR="00855997" w:rsidRPr="007B38CC">
        <w:rPr>
          <w:rFonts w:ascii="Times New Roman" w:eastAsia="Calibri" w:hAnsi="Times New Roman" w:cs="Times New Roman"/>
          <w:sz w:val="26"/>
          <w:szCs w:val="26"/>
        </w:rPr>
        <w:t>. Затраты на оплату услуг по предоставлению гардеробщиц</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ауг=</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w:rPr>
                  <w:rFonts w:ascii="Cambria Math" w:eastAsia="Calibri" w:hAnsi="Cambria Math" w:cs="Times New Roman"/>
                  <w:sz w:val="20"/>
                  <w:szCs w:val="20"/>
                  <w:lang w:val="en-US"/>
                </w:rPr>
                <m:t>Si aуг</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 </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 xml:space="preserve">i </m:t>
              </m:r>
              <m:r>
                <w:rPr>
                  <w:rFonts w:ascii="Cambria Math" w:eastAsia="Calibri" w:hAnsi="Cambria Math" w:cs="Times New Roman"/>
                  <w:sz w:val="20"/>
                  <w:szCs w:val="20"/>
                  <w:lang w:val="en-US"/>
                </w:rPr>
                <m:t>a</m:t>
              </m:r>
              <m:r>
                <m:rPr>
                  <m:sty m:val="p"/>
                </m:rPr>
                <w:rPr>
                  <w:rFonts w:ascii="Cambria Math" w:eastAsia="Calibri" w:hAnsi="Cambria Math" w:cs="Times New Roman"/>
                  <w:sz w:val="20"/>
                  <w:szCs w:val="20"/>
                </w:rPr>
                <m:t xml:space="preserve">уг х </m:t>
              </m:r>
              <m:r>
                <w:rPr>
                  <w:rFonts w:ascii="Cambria Math" w:eastAsia="Calibri" w:hAnsi="Cambria Math" w:cs="Times New Roman"/>
                  <w:sz w:val="20"/>
                  <w:szCs w:val="20"/>
                  <w:lang w:val="en-US"/>
                </w:rPr>
                <m:t>Ni a</m:t>
              </m:r>
              <m:r>
                <w:rPr>
                  <w:rFonts w:ascii="Cambria Math" w:eastAsia="Calibri" w:hAnsi="Cambria Math" w:cs="Times New Roman"/>
                  <w:sz w:val="20"/>
                  <w:szCs w:val="20"/>
                </w:rPr>
                <m:t>уг</m:t>
              </m:r>
            </m:e>
          </m:nary>
        </m:oMath>
      </m:oMathPara>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m:oMath>
        <m:r>
          <w:rPr>
            <w:rFonts w:ascii="Cambria Math" w:eastAsia="Calibri" w:hAnsi="Cambria Math" w:cs="Times New Roman"/>
            <w:sz w:val="20"/>
            <w:szCs w:val="20"/>
            <w:lang w:val="en-US"/>
          </w:rPr>
          <m:t>Si</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a</m:t>
        </m:r>
        <m:r>
          <w:rPr>
            <w:rFonts w:ascii="Cambria Math" w:eastAsia="Calibri" w:hAnsi="Cambria Math" w:cs="Times New Roman"/>
            <w:sz w:val="20"/>
            <w:szCs w:val="20"/>
          </w:rPr>
          <m:t>уг</m:t>
        </m:r>
      </m:oMath>
      <w:r w:rsidRPr="007B38CC">
        <w:rPr>
          <w:rFonts w:ascii="Times New Roman" w:eastAsia="Calibri" w:hAnsi="Times New Roman" w:cs="Times New Roman"/>
          <w:noProof/>
          <w:sz w:val="20"/>
          <w:szCs w:val="20"/>
          <w:lang w:eastAsia="ru-RU"/>
        </w:rPr>
        <w:t xml:space="preserve"> </w:t>
      </w:r>
      <w:r w:rsidRPr="007B38CC">
        <w:rPr>
          <w:rFonts w:ascii="Times New Roman" w:eastAsia="Calibri"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дней предоставления услуг гардеробщиц на 1-м объекте в месяц  (дней);</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m:oMath>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a</m:t>
        </m:r>
        <m:r>
          <m:rPr>
            <m:sty m:val="p"/>
          </m:rPr>
          <w:rPr>
            <w:rFonts w:ascii="Cambria Math" w:eastAsia="Calibri" w:hAnsi="Cambria Math" w:cs="Times New Roman"/>
            <w:sz w:val="20"/>
            <w:szCs w:val="20"/>
          </w:rPr>
          <m:t xml:space="preserve">уг </m:t>
        </m:r>
      </m:oMath>
      <w:r w:rsidRPr="007B38CC">
        <w:rPr>
          <w:rFonts w:ascii="Times New Roman" w:eastAsia="Calibri" w:hAnsi="Times New Roman" w:cs="Times New Roman"/>
          <w:sz w:val="20"/>
          <w:szCs w:val="20"/>
        </w:rPr>
        <w:t xml:space="preserve">- </w:t>
      </w:r>
      <w:r w:rsidRPr="007B38CC">
        <w:rPr>
          <w:rFonts w:ascii="Times New Roman" w:eastAsia="Times New Roman" w:hAnsi="Times New Roman" w:cs="Times New Roman"/>
          <w:sz w:val="20"/>
          <w:szCs w:val="20"/>
          <w:lang w:eastAsia="ru-RU"/>
        </w:rPr>
        <w:t>Стоимость предоставления услуги  гардеробщиц на 1-м объекте в день;</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m:oMath>
        <m:r>
          <w:rPr>
            <w:rFonts w:ascii="Cambria Math" w:eastAsia="Calibri" w:hAnsi="Cambria Math" w:cs="Times New Roman"/>
            <w:sz w:val="20"/>
            <w:szCs w:val="20"/>
            <w:lang w:val="en-US"/>
          </w:rPr>
          <m:t>Ni</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a</m:t>
        </m:r>
        <m:r>
          <w:rPr>
            <w:rFonts w:ascii="Cambria Math" w:eastAsia="Calibri" w:hAnsi="Cambria Math" w:cs="Times New Roman"/>
            <w:sz w:val="20"/>
            <w:szCs w:val="20"/>
          </w:rPr>
          <m:t>уг</m:t>
        </m:r>
      </m:oMath>
      <w:r w:rsidRPr="007B38CC">
        <w:rPr>
          <w:rFonts w:ascii="Times New Roman" w:eastAsia="Calibri" w:hAnsi="Times New Roman" w:cs="Times New Roman"/>
          <w:sz w:val="20"/>
          <w:szCs w:val="20"/>
        </w:rPr>
        <w:t xml:space="preserve"> - Количество месяцев предоставления услуг гардеробщиц на 1-м объекте. </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3402"/>
        <w:gridCol w:w="3270"/>
        <w:gridCol w:w="2967"/>
      </w:tblGrid>
      <w:tr w:rsidR="00855997" w:rsidRPr="007B38CC" w:rsidTr="009A5C8C">
        <w:trPr>
          <w:trHeight w:val="1155"/>
        </w:trPr>
        <w:tc>
          <w:tcPr>
            <w:tcW w:w="3402"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дней предоставления услуг гардеробщиц на 1-м объекте в месяц  (дней)</w:t>
            </w:r>
          </w:p>
        </w:tc>
        <w:tc>
          <w:tcPr>
            <w:tcW w:w="3270"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предоставления услуги  гардеробщиц на 1-м объекте в день (руб.)</w:t>
            </w:r>
          </w:p>
        </w:tc>
        <w:tc>
          <w:tcPr>
            <w:tcW w:w="2967"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Calibri" w:hAnsi="Times New Roman" w:cs="Times New Roman"/>
                <w:sz w:val="20"/>
                <w:szCs w:val="20"/>
              </w:rPr>
              <w:t>Количество месяцев предоставления услуг гардеробщиц на 1-м объекте</w:t>
            </w:r>
            <w:r w:rsidRPr="007B38CC">
              <w:rPr>
                <w:rFonts w:ascii="Times New Roman" w:eastAsia="Times New Roman" w:hAnsi="Times New Roman" w:cs="Times New Roman"/>
                <w:sz w:val="20"/>
                <w:szCs w:val="20"/>
                <w:lang w:eastAsia="ru-RU"/>
              </w:rPr>
              <w:t xml:space="preserve"> (мес.)</w:t>
            </w:r>
          </w:p>
        </w:tc>
      </w:tr>
      <w:tr w:rsidR="00855997" w:rsidRPr="007B38CC" w:rsidTr="009A5C8C">
        <w:trPr>
          <w:trHeight w:val="300"/>
        </w:trPr>
        <w:tc>
          <w:tcPr>
            <w:tcW w:w="3402" w:type="dxa"/>
            <w:tcBorders>
              <w:top w:val="nil"/>
              <w:left w:val="single" w:sz="4" w:space="0" w:color="auto"/>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31</w:t>
            </w:r>
          </w:p>
        </w:tc>
        <w:tc>
          <w:tcPr>
            <w:tcW w:w="3270"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c>
          <w:tcPr>
            <w:tcW w:w="2967" w:type="dxa"/>
            <w:tcBorders>
              <w:top w:val="nil"/>
              <w:left w:val="nil"/>
              <w:bottom w:val="single" w:sz="4" w:space="0" w:color="auto"/>
              <w:right w:val="single" w:sz="4" w:space="0" w:color="auto"/>
            </w:tcBorders>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855997" w:rsidRPr="007B38CC" w:rsidRDefault="00855997" w:rsidP="00855997">
      <w:pPr>
        <w:widowControl w:val="0"/>
        <w:autoSpaceDE w:val="0"/>
        <w:autoSpaceDN w:val="0"/>
        <w:adjustRightInd w:val="0"/>
        <w:spacing w:after="0" w:line="240" w:lineRule="auto"/>
        <w:outlineLvl w:val="2"/>
        <w:rPr>
          <w:rFonts w:ascii="Times New Roman" w:eastAsia="Calibri" w:hAnsi="Times New Roman" w:cs="Times New Roman"/>
          <w:i/>
          <w:sz w:val="20"/>
          <w:szCs w:val="20"/>
        </w:rPr>
      </w:pPr>
      <w:r w:rsidRPr="007B38CC">
        <w:rPr>
          <w:rFonts w:ascii="Times New Roman" w:eastAsia="Calibri" w:hAnsi="Times New Roman" w:cs="Times New Roman"/>
          <w:i/>
          <w:sz w:val="20"/>
          <w:szCs w:val="20"/>
        </w:rPr>
        <w:t xml:space="preserve">     </w:t>
      </w:r>
    </w:p>
    <w:p w:rsidR="00855997" w:rsidRPr="007B38CC" w:rsidRDefault="00855997" w:rsidP="00855997">
      <w:pPr>
        <w:widowControl w:val="0"/>
        <w:autoSpaceDE w:val="0"/>
        <w:autoSpaceDN w:val="0"/>
        <w:adjustRightInd w:val="0"/>
        <w:spacing w:after="0" w:line="240" w:lineRule="auto"/>
        <w:outlineLvl w:val="2"/>
        <w:rPr>
          <w:rFonts w:ascii="Times New Roman" w:eastAsia="Calibri" w:hAnsi="Times New Roman" w:cs="Times New Roman"/>
          <w:sz w:val="24"/>
          <w:szCs w:val="24"/>
        </w:rPr>
      </w:pPr>
      <w:r w:rsidRPr="007B38CC">
        <w:rPr>
          <w:rFonts w:ascii="Times New Roman" w:eastAsia="Calibri" w:hAnsi="Times New Roman" w:cs="Times New Roman"/>
          <w:b/>
          <w:i/>
          <w:sz w:val="32"/>
          <w:szCs w:val="32"/>
        </w:rPr>
        <w:t xml:space="preserve">    </w:t>
      </w:r>
    </w:p>
    <w:p w:rsidR="00855997" w:rsidRPr="007B38CC" w:rsidRDefault="00DB7C96" w:rsidP="00D01BF8">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C65">
        <w:rPr>
          <w:rFonts w:ascii="Times New Roman" w:hAnsi="Times New Roman" w:cs="Times New Roman"/>
          <w:sz w:val="26"/>
          <w:szCs w:val="26"/>
        </w:rPr>
        <w:t>6.15</w:t>
      </w:r>
      <w:r w:rsidR="00855997" w:rsidRPr="007B38CC">
        <w:rPr>
          <w:rFonts w:ascii="Times New Roman" w:hAnsi="Times New Roman" w:cs="Times New Roman"/>
          <w:sz w:val="26"/>
          <w:szCs w:val="26"/>
        </w:rPr>
        <w:t>. Затраты на  изготовление  сувенирной продукции</w:t>
      </w:r>
    </w:p>
    <w:p w:rsidR="00855997" w:rsidRPr="007B38CC" w:rsidRDefault="00855997" w:rsidP="00855997">
      <w:pPr>
        <w:spacing w:after="0" w:line="240" w:lineRule="auto"/>
        <w:rPr>
          <w:rFonts w:ascii="Times New Roman" w:eastAsia="Calibri" w:hAnsi="Times New Roman" w:cs="Times New Roman"/>
          <w:sz w:val="20"/>
          <w:szCs w:val="20"/>
        </w:rPr>
      </w:pPr>
    </w:p>
    <w:p w:rsidR="00855997" w:rsidRPr="007B38CC" w:rsidRDefault="00855997" w:rsidP="00855997">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m:t>
              </m:r>
            </m:e>
          </m:nary>
          <m:r>
            <m:rPr>
              <m:sty m:val="bi"/>
            </m:rPr>
            <w:rPr>
              <w:rFonts w:ascii="Cambria Math" w:eastAsia="Calibri" w:hAnsi="Cambria Math" w:cs="Times New Roman"/>
              <w:sz w:val="20"/>
              <w:szCs w:val="20"/>
            </w:rPr>
            <m:t>,</m:t>
          </m:r>
        </m:oMath>
      </m:oMathPara>
    </w:p>
    <w:p w:rsidR="00855997" w:rsidRPr="007B38CC" w:rsidRDefault="00855997" w:rsidP="00855997">
      <w:pPr>
        <w:tabs>
          <w:tab w:val="left" w:pos="2633"/>
        </w:tabs>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сп - количество сувениров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p>
    <w:p w:rsidR="00855997"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сп - цена 1 сувенира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p>
    <w:p w:rsidR="00DB7C96" w:rsidRPr="007B38CC" w:rsidRDefault="00DB7C96"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7230"/>
        <w:gridCol w:w="2409"/>
      </w:tblGrid>
      <w:tr w:rsidR="00855997" w:rsidRPr="007B38CC" w:rsidTr="009A5C8C">
        <w:trPr>
          <w:trHeight w:val="638"/>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сувениров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сувенира</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855997" w:rsidRPr="007B38CC" w:rsidTr="009A5C8C">
        <w:trPr>
          <w:trHeight w:val="594"/>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1 сувенира на каждого участника мероприятия </w:t>
            </w:r>
            <w:r w:rsidRPr="007B38CC">
              <w:rPr>
                <w:rFonts w:ascii="Times New Roman" w:hAnsi="Times New Roman" w:cs="Times New Roman"/>
                <w:sz w:val="20"/>
                <w:szCs w:val="2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500,00</w:t>
            </w:r>
          </w:p>
        </w:tc>
      </w:tr>
    </w:tbl>
    <w:p w:rsidR="00DB7C96" w:rsidRDefault="00DB7C96" w:rsidP="00855997">
      <w:pPr>
        <w:autoSpaceDE w:val="0"/>
        <w:autoSpaceDN w:val="0"/>
        <w:adjustRightInd w:val="0"/>
        <w:spacing w:after="0" w:line="240" w:lineRule="auto"/>
        <w:contextualSpacing/>
        <w:rPr>
          <w:rFonts w:ascii="Times New Roman" w:eastAsia="Calibri" w:hAnsi="Times New Roman" w:cs="Times New Roman"/>
          <w:sz w:val="24"/>
          <w:szCs w:val="24"/>
        </w:rPr>
      </w:pPr>
    </w:p>
    <w:p w:rsidR="00DB7C96" w:rsidRPr="00D01BF8" w:rsidRDefault="00DB7C96" w:rsidP="00D01BF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01BF8">
        <w:rPr>
          <w:rFonts w:ascii="Times New Roman" w:eastAsia="Calibri" w:hAnsi="Times New Roman" w:cs="Times New Roman"/>
          <w:sz w:val="24"/>
          <w:szCs w:val="24"/>
        </w:rPr>
        <w:t xml:space="preserve">6.16 </w:t>
      </w:r>
      <w:r w:rsidRPr="00D01BF8">
        <w:rPr>
          <w:rFonts w:ascii="Times New Roman" w:eastAsia="Calibri" w:hAnsi="Times New Roman" w:cs="Times New Roman"/>
          <w:sz w:val="26"/>
          <w:szCs w:val="26"/>
        </w:rPr>
        <w:t xml:space="preserve">Затраты на финансирование создание (выделение) рабочих мест для трудоустройства инвалидов </w:t>
      </w:r>
    </w:p>
    <w:p w:rsidR="00DB7C96" w:rsidRPr="00D01BF8" w:rsidRDefault="00DB7C96" w:rsidP="00DB7C96">
      <w:pPr>
        <w:tabs>
          <w:tab w:val="left" w:pos="1276"/>
        </w:tabs>
        <w:autoSpaceDE w:val="0"/>
        <w:autoSpaceDN w:val="0"/>
        <w:adjustRightInd w:val="0"/>
        <w:spacing w:after="0" w:line="240" w:lineRule="auto"/>
        <w:ind w:left="720"/>
        <w:contextualSpacing/>
        <w:jc w:val="both"/>
        <w:rPr>
          <w:rFonts w:ascii="Times New Roman" w:eastAsia="Calibri" w:hAnsi="Times New Roman" w:cs="Times New Roman"/>
          <w:sz w:val="26"/>
          <w:szCs w:val="26"/>
        </w:rPr>
      </w:pPr>
    </w:p>
    <w:p w:rsidR="00DB7C96" w:rsidRPr="00D01BF8" w:rsidRDefault="00871EBE" w:rsidP="00D84413">
      <w:pPr>
        <w:widowControl w:val="0"/>
        <w:autoSpaceDE w:val="0"/>
        <w:autoSpaceDN w:val="0"/>
        <w:adjustRightInd w:val="0"/>
        <w:spacing w:after="0" w:line="240" w:lineRule="auto"/>
        <w:ind w:firstLine="567"/>
        <w:jc w:val="both"/>
        <w:rPr>
          <w:rFonts w:ascii="Times New Roman" w:eastAsia="Calibri" w:hAnsi="Times New Roman" w:cs="Times New Roman"/>
        </w:rPr>
      </w:pPr>
      <w:r w:rsidRPr="00D01BF8">
        <w:rPr>
          <w:rFonts w:ascii="Times New Roman" w:eastAsia="Calibri" w:hAnsi="Times New Roman" w:cs="Times New Roman"/>
        </w:rPr>
        <w:t>Во исполнени</w:t>
      </w:r>
      <w:r w:rsidR="00D01BF8">
        <w:rPr>
          <w:rFonts w:ascii="Times New Roman" w:eastAsia="Calibri" w:hAnsi="Times New Roman" w:cs="Times New Roman"/>
        </w:rPr>
        <w:t>е</w:t>
      </w:r>
      <w:r w:rsidRPr="00D01BF8">
        <w:rPr>
          <w:rFonts w:ascii="Times New Roman" w:eastAsia="Calibri" w:hAnsi="Times New Roman" w:cs="Times New Roman"/>
        </w:rPr>
        <w:t xml:space="preserve"> </w:t>
      </w:r>
      <w:r w:rsidR="00D01BF8">
        <w:rPr>
          <w:rFonts w:ascii="Times New Roman" w:eastAsia="Calibri" w:hAnsi="Times New Roman" w:cs="Times New Roman"/>
        </w:rPr>
        <w:t>Ф</w:t>
      </w:r>
      <w:r w:rsidRPr="00D01BF8">
        <w:rPr>
          <w:rFonts w:ascii="Times New Roman" w:eastAsia="Calibri" w:hAnsi="Times New Roman" w:cs="Times New Roman"/>
        </w:rPr>
        <w:t xml:space="preserve">едерального закона </w:t>
      </w:r>
      <w:r w:rsidR="00DB7C96" w:rsidRPr="00D01BF8">
        <w:rPr>
          <w:rFonts w:ascii="Times New Roman" w:eastAsia="Calibri" w:hAnsi="Times New Roman" w:cs="Times New Roman"/>
        </w:rPr>
        <w:t>от 24.11.1995 №</w:t>
      </w:r>
      <w:r w:rsidRPr="00D01BF8">
        <w:rPr>
          <w:rFonts w:ascii="Times New Roman" w:eastAsia="Calibri" w:hAnsi="Times New Roman" w:cs="Times New Roman"/>
        </w:rPr>
        <w:t xml:space="preserve"> </w:t>
      </w:r>
      <w:r w:rsidR="00DB7C96" w:rsidRPr="00D01BF8">
        <w:rPr>
          <w:rFonts w:ascii="Times New Roman" w:eastAsia="Calibri" w:hAnsi="Times New Roman" w:cs="Times New Roman"/>
        </w:rPr>
        <w:t>181-ФЗ «О  социальной защите инвалидов в Р</w:t>
      </w:r>
      <w:r w:rsidRPr="00D01BF8">
        <w:rPr>
          <w:rFonts w:ascii="Times New Roman" w:eastAsia="Calibri" w:hAnsi="Times New Roman" w:cs="Times New Roman"/>
        </w:rPr>
        <w:t xml:space="preserve">оссийской </w:t>
      </w:r>
      <w:r w:rsidR="00DB7C96" w:rsidRPr="00D01BF8">
        <w:rPr>
          <w:rFonts w:ascii="Times New Roman" w:eastAsia="Calibri" w:hAnsi="Times New Roman" w:cs="Times New Roman"/>
        </w:rPr>
        <w:t>Ф</w:t>
      </w:r>
      <w:r w:rsidRPr="00D01BF8">
        <w:rPr>
          <w:rFonts w:ascii="Times New Roman" w:eastAsia="Calibri" w:hAnsi="Times New Roman" w:cs="Times New Roman"/>
        </w:rPr>
        <w:t xml:space="preserve">едерации», </w:t>
      </w:r>
      <w:r w:rsidR="00D01BF8">
        <w:rPr>
          <w:rFonts w:ascii="Times New Roman" w:eastAsia="Calibri" w:hAnsi="Times New Roman" w:cs="Times New Roman"/>
        </w:rPr>
        <w:t>З</w:t>
      </w:r>
      <w:r w:rsidRPr="00D01BF8">
        <w:rPr>
          <w:rFonts w:ascii="Times New Roman" w:eastAsia="Calibri" w:hAnsi="Times New Roman" w:cs="Times New Roman"/>
        </w:rPr>
        <w:t xml:space="preserve">закона </w:t>
      </w:r>
      <w:r w:rsidR="00DB7C96" w:rsidRPr="00D01BF8">
        <w:rPr>
          <w:rFonts w:ascii="Times New Roman" w:eastAsia="Calibri" w:hAnsi="Times New Roman" w:cs="Times New Roman"/>
        </w:rPr>
        <w:t>Х</w:t>
      </w:r>
      <w:r w:rsidRPr="00D01BF8">
        <w:rPr>
          <w:rFonts w:ascii="Times New Roman" w:eastAsia="Calibri" w:hAnsi="Times New Roman" w:cs="Times New Roman"/>
        </w:rPr>
        <w:t>анты-</w:t>
      </w:r>
      <w:r w:rsidR="00DB7C96" w:rsidRPr="00D01BF8">
        <w:rPr>
          <w:rFonts w:ascii="Times New Roman" w:eastAsia="Calibri" w:hAnsi="Times New Roman" w:cs="Times New Roman"/>
        </w:rPr>
        <w:t>М</w:t>
      </w:r>
      <w:r w:rsidRPr="00D01BF8">
        <w:rPr>
          <w:rFonts w:ascii="Times New Roman" w:eastAsia="Calibri" w:hAnsi="Times New Roman" w:cs="Times New Roman"/>
        </w:rPr>
        <w:t>ансийского автономного округа</w:t>
      </w:r>
      <w:r w:rsidR="00DB7C96" w:rsidRPr="00D01BF8">
        <w:rPr>
          <w:rFonts w:ascii="Times New Roman" w:eastAsia="Calibri" w:hAnsi="Times New Roman" w:cs="Times New Roman"/>
        </w:rPr>
        <w:t xml:space="preserve">-Югры от 23.12.2004 № 89-оз «О гарантиях трудовой занятости инвалидов в </w:t>
      </w:r>
      <w:r w:rsidRPr="00D01BF8">
        <w:rPr>
          <w:rFonts w:ascii="Times New Roman" w:eastAsia="Calibri" w:hAnsi="Times New Roman" w:cs="Times New Roman"/>
        </w:rPr>
        <w:t>Ханты-Мансийском автономном округе-Югре», п</w:t>
      </w:r>
      <w:r w:rsidR="00DB7C96" w:rsidRPr="00D01BF8">
        <w:rPr>
          <w:rFonts w:ascii="Times New Roman" w:eastAsia="Calibri" w:hAnsi="Times New Roman" w:cs="Times New Roman"/>
        </w:rPr>
        <w:t xml:space="preserve">остановления Правительства </w:t>
      </w:r>
      <w:r w:rsidRPr="00D01BF8">
        <w:rPr>
          <w:rFonts w:ascii="Times New Roman" w:eastAsia="Calibri" w:hAnsi="Times New Roman" w:cs="Times New Roman"/>
        </w:rPr>
        <w:t xml:space="preserve">Ханты-Мансийского автономного округа-Югры </w:t>
      </w:r>
      <w:r w:rsidR="00DB7C96" w:rsidRPr="00D01BF8">
        <w:rPr>
          <w:rFonts w:ascii="Times New Roman" w:eastAsia="Calibri" w:hAnsi="Times New Roman" w:cs="Times New Roman"/>
        </w:rPr>
        <w:t>от 25.12.2015 № 491-п «Об утверждении порядка создания условий труда в соответствии с индивидуальной программой реабилитации, абилитации инвалида, порядка создания условий для предпринимательской деятельности инвалидов, порядка организации обучения инвалидов новым профессиям, порядка резервирования рабочих  мест по профессиям, наиболее подходящим для трудоустройства инвалидов»</w:t>
      </w:r>
      <w:r w:rsidR="00D01BF8">
        <w:rPr>
          <w:rFonts w:ascii="Times New Roman" w:eastAsia="Calibri" w:hAnsi="Times New Roman" w:cs="Times New Roman"/>
        </w:rPr>
        <w:t>.</w:t>
      </w:r>
      <w:r w:rsidR="00DB7C96" w:rsidRPr="00D01BF8">
        <w:rPr>
          <w:rFonts w:ascii="Times New Roman" w:eastAsia="Calibri" w:hAnsi="Times New Roman" w:cs="Times New Roman"/>
        </w:rPr>
        <w:t xml:space="preserve"> </w:t>
      </w:r>
    </w:p>
    <w:p w:rsidR="00DB7C96" w:rsidRPr="00D01BF8" w:rsidRDefault="00D01BF8" w:rsidP="00D84413">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00DB7C96" w:rsidRPr="00D01BF8">
        <w:rPr>
          <w:rFonts w:ascii="Times New Roman" w:eastAsia="Calibri" w:hAnsi="Times New Roman" w:cs="Times New Roman"/>
        </w:rPr>
        <w:t>При невозможности создания рабочих мест для трудоустройства инвалидов в счет установленной квоты работодатель вправе профинансировать создание данных мест в  других организациях, в соответствии с заключенными договорами</w:t>
      </w:r>
    </w:p>
    <w:p w:rsidR="00DB7C96" w:rsidRPr="00D01BF8" w:rsidRDefault="00DB7C96" w:rsidP="00D84413">
      <w:pPr>
        <w:widowControl w:val="0"/>
        <w:autoSpaceDE w:val="0"/>
        <w:autoSpaceDN w:val="0"/>
        <w:adjustRightInd w:val="0"/>
        <w:spacing w:after="0" w:line="240" w:lineRule="auto"/>
        <w:ind w:firstLine="567"/>
        <w:jc w:val="both"/>
        <w:rPr>
          <w:rFonts w:ascii="Times New Roman" w:eastAsia="Calibri" w:hAnsi="Times New Roman" w:cs="Times New Roman"/>
          <w:color w:val="FF0000"/>
        </w:rPr>
      </w:pPr>
    </w:p>
    <w:p w:rsidR="00DB7C96" w:rsidRPr="00D01BF8" w:rsidRDefault="00D01BF8" w:rsidP="00D84413">
      <w:pPr>
        <w:jc w:val="both"/>
        <w:rPr>
          <w:rFonts w:ascii="Times New Roman" w:eastAsia="Calibri" w:hAnsi="Times New Roman" w:cs="Times New Roman"/>
        </w:rPr>
      </w:pPr>
      <w:r>
        <w:rPr>
          <w:rFonts w:ascii="Times New Roman" w:eastAsia="Calibri" w:hAnsi="Times New Roman" w:cs="Times New Roman"/>
        </w:rPr>
        <w:tab/>
      </w:r>
      <w:r w:rsidR="00DB7C96" w:rsidRPr="00D01BF8">
        <w:rPr>
          <w:rFonts w:ascii="Times New Roman" w:eastAsia="Calibri" w:hAnsi="Times New Roman" w:cs="Times New Roman"/>
        </w:rPr>
        <w:t xml:space="preserve">Расчет затрат на финансирование рабочих мест для инвалидов в Нефтеюганском районе  определяется исходя из ориентировочной стоимости финансирования одного рабочего места на один месяц с учетом НДФЛ, ПФР, ФСС, ФОМС не ниже МРОТ по </w:t>
      </w:r>
      <w:r w:rsidR="00871EBE" w:rsidRPr="00D01BF8">
        <w:rPr>
          <w:rFonts w:ascii="Times New Roman" w:eastAsia="Calibri" w:hAnsi="Times New Roman" w:cs="Times New Roman"/>
        </w:rPr>
        <w:t xml:space="preserve">Ханты-Мансийскому автономному округу-Югры </w:t>
      </w:r>
      <w:r w:rsidR="00FE28D0" w:rsidRPr="00D01BF8">
        <w:rPr>
          <w:rFonts w:ascii="Times New Roman" w:eastAsia="Calibri" w:hAnsi="Times New Roman" w:cs="Times New Roman"/>
        </w:rPr>
        <w:t>по распоряжению</w:t>
      </w:r>
      <w:r w:rsidR="00DB7C96" w:rsidRPr="00D01BF8">
        <w:rPr>
          <w:rFonts w:ascii="Times New Roman" w:eastAsia="Calibri" w:hAnsi="Times New Roman" w:cs="Times New Roman"/>
        </w:rPr>
        <w:t xml:space="preserve"> </w:t>
      </w:r>
      <w:r w:rsidR="00FE28D0" w:rsidRPr="00D01BF8">
        <w:rPr>
          <w:rFonts w:ascii="Times New Roman" w:eastAsia="Calibri" w:hAnsi="Times New Roman" w:cs="Times New Roman"/>
        </w:rPr>
        <w:t xml:space="preserve">Правительства Ханты-Мансийского автономного округа </w:t>
      </w:r>
      <w:r>
        <w:rPr>
          <w:rFonts w:ascii="Times New Roman" w:eastAsia="Calibri" w:hAnsi="Times New Roman" w:cs="Times New Roman"/>
        </w:rPr>
        <w:t>-</w:t>
      </w:r>
      <w:r w:rsidR="00FE28D0" w:rsidRPr="00D01BF8">
        <w:rPr>
          <w:rFonts w:ascii="Times New Roman" w:eastAsia="Calibri" w:hAnsi="Times New Roman" w:cs="Times New Roman"/>
        </w:rPr>
        <w:t xml:space="preserve"> Югры </w:t>
      </w:r>
      <w:r>
        <w:rPr>
          <w:rFonts w:ascii="Times New Roman" w:eastAsia="Calibri" w:hAnsi="Times New Roman" w:cs="Times New Roman"/>
        </w:rPr>
        <w:br/>
      </w:r>
      <w:r w:rsidR="00FE28D0" w:rsidRPr="00D01BF8">
        <w:rPr>
          <w:rFonts w:ascii="Times New Roman" w:eastAsia="Calibri" w:hAnsi="Times New Roman" w:cs="Times New Roman"/>
        </w:rPr>
        <w:t>от 25.03.</w:t>
      </w:r>
      <w:r w:rsidR="00D84413" w:rsidRPr="00D01BF8">
        <w:rPr>
          <w:rFonts w:ascii="Times New Roman" w:eastAsia="Calibri" w:hAnsi="Times New Roman" w:cs="Times New Roman"/>
        </w:rPr>
        <w:t xml:space="preserve"> 2016 </w:t>
      </w:r>
      <w:r w:rsidR="00FE28D0" w:rsidRPr="00D01BF8">
        <w:rPr>
          <w:rFonts w:ascii="Times New Roman" w:eastAsia="Calibri" w:hAnsi="Times New Roman" w:cs="Times New Roman"/>
        </w:rPr>
        <w:t xml:space="preserve"> № 130-рп  «О трёхстороннем соглашении «О минимальной заработной плате в Ханты-Мансийском автономном округе </w:t>
      </w:r>
      <w:r>
        <w:rPr>
          <w:rFonts w:ascii="Times New Roman" w:eastAsia="Calibri" w:hAnsi="Times New Roman" w:cs="Times New Roman"/>
        </w:rPr>
        <w:t>-</w:t>
      </w:r>
      <w:r w:rsidR="00FE28D0" w:rsidRPr="00D01BF8">
        <w:rPr>
          <w:rFonts w:ascii="Times New Roman" w:eastAsia="Calibri" w:hAnsi="Times New Roman" w:cs="Times New Roman"/>
        </w:rPr>
        <w:t xml:space="preserve"> Югре». </w:t>
      </w:r>
    </w:p>
    <w:tbl>
      <w:tblPr>
        <w:tblW w:w="7670" w:type="dxa"/>
        <w:tblInd w:w="817" w:type="dxa"/>
        <w:tblLook w:val="04A0" w:firstRow="1" w:lastRow="0" w:firstColumn="1" w:lastColumn="0" w:noHBand="0" w:noVBand="1"/>
      </w:tblPr>
      <w:tblGrid>
        <w:gridCol w:w="3417"/>
        <w:gridCol w:w="4253"/>
      </w:tblGrid>
      <w:tr w:rsidR="00DB7C96" w:rsidRPr="00D01BF8" w:rsidTr="00D01BF8">
        <w:trPr>
          <w:trHeight w:val="633"/>
        </w:trPr>
        <w:tc>
          <w:tcPr>
            <w:tcW w:w="3417" w:type="dxa"/>
            <w:tcBorders>
              <w:top w:val="single" w:sz="4" w:space="0" w:color="auto"/>
              <w:left w:val="single" w:sz="4" w:space="0" w:color="auto"/>
              <w:bottom w:val="single" w:sz="4" w:space="0" w:color="auto"/>
              <w:right w:val="single" w:sz="4" w:space="0" w:color="auto"/>
            </w:tcBorders>
            <w:vAlign w:val="center"/>
            <w:hideMark/>
          </w:tcPr>
          <w:p w:rsidR="00DB7C96" w:rsidRPr="00D01BF8" w:rsidRDefault="00DB7C96" w:rsidP="00DB7C96">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Планируемое количество рабочих мест</w:t>
            </w:r>
          </w:p>
        </w:tc>
        <w:tc>
          <w:tcPr>
            <w:tcW w:w="4253" w:type="dxa"/>
            <w:tcBorders>
              <w:top w:val="single" w:sz="4" w:space="0" w:color="auto"/>
              <w:left w:val="nil"/>
              <w:bottom w:val="single" w:sz="4" w:space="0" w:color="auto"/>
              <w:right w:val="single" w:sz="4" w:space="0" w:color="auto"/>
            </w:tcBorders>
            <w:vAlign w:val="center"/>
            <w:hideMark/>
          </w:tcPr>
          <w:p w:rsidR="00DB7C96" w:rsidRPr="00D01BF8" w:rsidRDefault="00DB7C96" w:rsidP="00DB7C96">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Стоимость рабочего места на 1 месяц</w:t>
            </w:r>
            <w:r w:rsidR="00EF0AB2" w:rsidRPr="00D01BF8">
              <w:rPr>
                <w:rFonts w:ascii="Times New Roman" w:eastAsia="Times New Roman" w:hAnsi="Times New Roman" w:cs="Times New Roman"/>
                <w:sz w:val="20"/>
                <w:szCs w:val="20"/>
                <w:lang w:eastAsia="ru-RU"/>
              </w:rPr>
              <w:t>*</w:t>
            </w:r>
          </w:p>
        </w:tc>
      </w:tr>
      <w:tr w:rsidR="00DB7C96" w:rsidRPr="00D01BF8" w:rsidTr="00D01BF8">
        <w:trPr>
          <w:trHeight w:val="300"/>
        </w:trPr>
        <w:tc>
          <w:tcPr>
            <w:tcW w:w="3417" w:type="dxa"/>
            <w:tcBorders>
              <w:top w:val="nil"/>
              <w:left w:val="single" w:sz="4" w:space="0" w:color="auto"/>
              <w:bottom w:val="single" w:sz="4" w:space="0" w:color="auto"/>
              <w:right w:val="single" w:sz="4" w:space="0" w:color="auto"/>
            </w:tcBorders>
            <w:noWrap/>
            <w:vAlign w:val="center"/>
            <w:hideMark/>
          </w:tcPr>
          <w:p w:rsidR="00DB7C96" w:rsidRPr="00D01BF8" w:rsidRDefault="00DB7C96" w:rsidP="00DB7C96">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более 1</w:t>
            </w:r>
          </w:p>
        </w:tc>
        <w:tc>
          <w:tcPr>
            <w:tcW w:w="4253" w:type="dxa"/>
            <w:tcBorders>
              <w:top w:val="nil"/>
              <w:left w:val="nil"/>
              <w:bottom w:val="single" w:sz="4" w:space="0" w:color="auto"/>
              <w:right w:val="single" w:sz="4" w:space="0" w:color="auto"/>
            </w:tcBorders>
            <w:noWrap/>
            <w:vAlign w:val="center"/>
            <w:hideMark/>
          </w:tcPr>
          <w:p w:rsidR="00DB7C96" w:rsidRPr="00D01BF8" w:rsidRDefault="00DB7C96" w:rsidP="00FE28D0">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ниже МРОТ по ХМАО-Югре по </w:t>
            </w:r>
            <w:r w:rsidR="00FE28D0" w:rsidRPr="00D01BF8">
              <w:rPr>
                <w:rFonts w:ascii="Times New Roman" w:eastAsia="Times New Roman" w:hAnsi="Times New Roman" w:cs="Times New Roman"/>
                <w:sz w:val="20"/>
                <w:szCs w:val="20"/>
                <w:lang w:eastAsia="ru-RU"/>
              </w:rPr>
              <w:t>распоряжению</w:t>
            </w:r>
            <w:r w:rsidRPr="00D01BF8">
              <w:rPr>
                <w:rFonts w:ascii="Times New Roman" w:eastAsia="Times New Roman" w:hAnsi="Times New Roman" w:cs="Times New Roman"/>
                <w:sz w:val="20"/>
                <w:szCs w:val="20"/>
                <w:lang w:eastAsia="ru-RU"/>
              </w:rPr>
              <w:t xml:space="preserve"> № </w:t>
            </w:r>
            <w:r w:rsidR="005A494A" w:rsidRPr="00D01BF8">
              <w:rPr>
                <w:rFonts w:ascii="Times New Roman" w:eastAsia="Times New Roman" w:hAnsi="Times New Roman" w:cs="Times New Roman"/>
                <w:sz w:val="20"/>
                <w:szCs w:val="20"/>
                <w:lang w:eastAsia="ru-RU"/>
              </w:rPr>
              <w:t>130</w:t>
            </w:r>
            <w:r w:rsidRPr="00D01BF8">
              <w:rPr>
                <w:rFonts w:ascii="Times New Roman" w:eastAsia="Times New Roman" w:hAnsi="Times New Roman" w:cs="Times New Roman"/>
                <w:sz w:val="20"/>
                <w:szCs w:val="20"/>
                <w:lang w:eastAsia="ru-RU"/>
              </w:rPr>
              <w:t xml:space="preserve">-рп от </w:t>
            </w:r>
            <w:r w:rsidR="00FE28D0" w:rsidRPr="00D01BF8">
              <w:rPr>
                <w:rFonts w:ascii="Times New Roman" w:eastAsia="Times New Roman" w:hAnsi="Times New Roman" w:cs="Times New Roman"/>
                <w:sz w:val="20"/>
                <w:szCs w:val="20"/>
                <w:lang w:eastAsia="ru-RU"/>
              </w:rPr>
              <w:t>25.03.2016</w:t>
            </w:r>
          </w:p>
        </w:tc>
      </w:tr>
    </w:tbl>
    <w:p w:rsidR="00DB7C96" w:rsidRPr="00D01BF8" w:rsidRDefault="00DB7C96" w:rsidP="00DB7C96">
      <w:pPr>
        <w:widowControl w:val="0"/>
        <w:autoSpaceDE w:val="0"/>
        <w:autoSpaceDN w:val="0"/>
        <w:adjustRightInd w:val="0"/>
        <w:spacing w:after="0" w:line="240" w:lineRule="auto"/>
        <w:outlineLvl w:val="2"/>
        <w:rPr>
          <w:rFonts w:ascii="Times New Roman" w:eastAsia="Calibri" w:hAnsi="Times New Roman" w:cs="Times New Roman"/>
          <w:sz w:val="20"/>
          <w:szCs w:val="20"/>
        </w:rPr>
      </w:pPr>
    </w:p>
    <w:p w:rsidR="00DB7C96" w:rsidRPr="00EF0AB2" w:rsidRDefault="00DB7C96" w:rsidP="00EF0AB2">
      <w:pPr>
        <w:widowControl w:val="0"/>
        <w:autoSpaceDE w:val="0"/>
        <w:autoSpaceDN w:val="0"/>
        <w:adjustRightInd w:val="0"/>
        <w:spacing w:after="0" w:line="240" w:lineRule="auto"/>
        <w:jc w:val="both"/>
        <w:outlineLvl w:val="2"/>
        <w:rPr>
          <w:rFonts w:ascii="Times New Roman" w:eastAsia="Calibri" w:hAnsi="Times New Roman" w:cs="Times New Roman"/>
          <w:sz w:val="20"/>
          <w:szCs w:val="20"/>
        </w:rPr>
      </w:pPr>
      <w:r w:rsidRPr="00D01BF8">
        <w:rPr>
          <w:rFonts w:ascii="Times New Roman" w:eastAsia="Calibri" w:hAnsi="Times New Roman" w:cs="Times New Roman"/>
          <w:sz w:val="20"/>
          <w:szCs w:val="20"/>
          <w:vertAlign w:val="superscript"/>
        </w:rPr>
        <w:t>*</w:t>
      </w:r>
      <w:r w:rsidRPr="00D01BF8">
        <w:rPr>
          <w:rFonts w:ascii="Times New Roman" w:eastAsia="Calibri" w:hAnsi="Times New Roman" w:cs="Times New Roman"/>
          <w:sz w:val="20"/>
          <w:szCs w:val="20"/>
        </w:rPr>
        <w:t>Сумма целевого финансирования рабочих мест для инвалидов может меняться в зависимости от изменения размера минимальной заработной платы в ХМАО-Югре и от других факторов (стоимости содержания рабочего места)</w:t>
      </w:r>
    </w:p>
    <w:p w:rsidR="00DB7C96" w:rsidRPr="00EF0AB2" w:rsidRDefault="00DB7C96" w:rsidP="00DB7C96">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p>
    <w:p w:rsidR="00DB7C96" w:rsidRDefault="00DB7C96" w:rsidP="00DB7C96">
      <w:pPr>
        <w:tabs>
          <w:tab w:val="left" w:pos="1731"/>
        </w:tabs>
        <w:rPr>
          <w:rFonts w:ascii="Times New Roman" w:eastAsia="Calibri" w:hAnsi="Times New Roman" w:cs="Times New Roman"/>
          <w:sz w:val="24"/>
          <w:szCs w:val="24"/>
        </w:rPr>
      </w:pPr>
    </w:p>
    <w:p w:rsidR="00DB7C96" w:rsidRDefault="00DB7C96" w:rsidP="00DB7C96">
      <w:pPr>
        <w:rPr>
          <w:rFonts w:ascii="Times New Roman" w:eastAsia="Calibri" w:hAnsi="Times New Roman" w:cs="Times New Roman"/>
          <w:sz w:val="24"/>
          <w:szCs w:val="24"/>
        </w:rPr>
      </w:pPr>
    </w:p>
    <w:p w:rsidR="00855997" w:rsidRPr="00DB7C96" w:rsidRDefault="00855997" w:rsidP="00DB7C96">
      <w:pPr>
        <w:rPr>
          <w:rFonts w:ascii="Times New Roman" w:eastAsia="Calibri" w:hAnsi="Times New Roman" w:cs="Times New Roman"/>
          <w:sz w:val="24"/>
          <w:szCs w:val="24"/>
        </w:rPr>
        <w:sectPr w:rsidR="00855997" w:rsidRPr="00DB7C96" w:rsidSect="00644CA5">
          <w:pgSz w:w="11906" w:h="16838" w:code="9"/>
          <w:pgMar w:top="1134" w:right="567" w:bottom="1134" w:left="1701" w:header="709" w:footer="709" w:gutter="0"/>
          <w:cols w:space="720"/>
        </w:sectPr>
      </w:pPr>
    </w:p>
    <w:tbl>
      <w:tblPr>
        <w:tblW w:w="15735" w:type="dxa"/>
        <w:tblInd w:w="-318" w:type="dxa"/>
        <w:tblLayout w:type="fixed"/>
        <w:tblLook w:val="04A0" w:firstRow="1" w:lastRow="0" w:firstColumn="1" w:lastColumn="0" w:noHBand="0" w:noVBand="1"/>
      </w:tblPr>
      <w:tblGrid>
        <w:gridCol w:w="318"/>
        <w:gridCol w:w="15060"/>
        <w:gridCol w:w="357"/>
      </w:tblGrid>
      <w:tr w:rsidR="00855997" w:rsidRPr="007B38CC" w:rsidTr="00BE3008">
        <w:trPr>
          <w:gridBefore w:val="1"/>
          <w:gridAfter w:val="1"/>
          <w:wBefore w:w="318" w:type="dxa"/>
          <w:wAfter w:w="357" w:type="dxa"/>
          <w:trHeight w:val="600"/>
        </w:trPr>
        <w:tc>
          <w:tcPr>
            <w:tcW w:w="15060" w:type="dxa"/>
            <w:vAlign w:val="center"/>
          </w:tcPr>
          <w:tbl>
            <w:tblPr>
              <w:tblW w:w="14926" w:type="dxa"/>
              <w:tblLayout w:type="fixed"/>
              <w:tblLook w:val="04A0" w:firstRow="1" w:lastRow="0" w:firstColumn="1" w:lastColumn="0" w:noHBand="0" w:noVBand="1"/>
            </w:tblPr>
            <w:tblGrid>
              <w:gridCol w:w="2308"/>
              <w:gridCol w:w="1058"/>
              <w:gridCol w:w="1123"/>
              <w:gridCol w:w="1684"/>
              <w:gridCol w:w="1341"/>
              <w:gridCol w:w="1610"/>
              <w:gridCol w:w="1208"/>
              <w:gridCol w:w="1208"/>
              <w:gridCol w:w="1208"/>
              <w:gridCol w:w="585"/>
              <w:gridCol w:w="1593"/>
            </w:tblGrid>
            <w:tr w:rsidR="00855997" w:rsidRPr="00D01BF8" w:rsidTr="0009290F">
              <w:trPr>
                <w:gridAfter w:val="1"/>
                <w:wAfter w:w="1593" w:type="dxa"/>
                <w:trHeight w:val="604"/>
              </w:trPr>
              <w:tc>
                <w:tcPr>
                  <w:tcW w:w="13333" w:type="dxa"/>
                  <w:gridSpan w:val="10"/>
                  <w:vAlign w:val="center"/>
                  <w:hideMark/>
                </w:tcPr>
                <w:p w:rsidR="00855997" w:rsidRPr="00D01BF8" w:rsidRDefault="00855997" w:rsidP="009A5C8C">
                  <w:pPr>
                    <w:spacing w:after="0" w:line="240" w:lineRule="auto"/>
                    <w:jc w:val="center"/>
                    <w:rPr>
                      <w:rFonts w:ascii="Times New Roman" w:eastAsia="Times New Roman" w:hAnsi="Times New Roman" w:cs="Times New Roman"/>
                      <w:bCs/>
                      <w:sz w:val="26"/>
                      <w:szCs w:val="26"/>
                      <w:lang w:eastAsia="ru-RU"/>
                    </w:rPr>
                  </w:pPr>
                  <w:r w:rsidRPr="00D01BF8">
                    <w:rPr>
                      <w:rFonts w:ascii="Times New Roman" w:eastAsia="Times New Roman" w:hAnsi="Times New Roman" w:cs="Times New Roman"/>
                      <w:bCs/>
                      <w:sz w:val="26"/>
                      <w:szCs w:val="26"/>
                      <w:lang w:eastAsia="ru-RU"/>
                    </w:rPr>
                    <w:t>7. Затраты на приобретение основных средств, не отнесенных к затратам на приобретение основных средств,</w:t>
                  </w:r>
                  <w:r w:rsidR="00C935E7" w:rsidRPr="00D01BF8">
                    <w:rPr>
                      <w:rFonts w:ascii="Times New Roman" w:eastAsia="Times New Roman" w:hAnsi="Times New Roman" w:cs="Times New Roman"/>
                      <w:bCs/>
                      <w:sz w:val="26"/>
                      <w:szCs w:val="26"/>
                      <w:lang w:eastAsia="ru-RU"/>
                    </w:rPr>
                    <w:br/>
                  </w:r>
                  <w:r w:rsidRPr="00D01BF8">
                    <w:rPr>
                      <w:rFonts w:ascii="Times New Roman" w:eastAsia="Times New Roman" w:hAnsi="Times New Roman" w:cs="Times New Roman"/>
                      <w:bCs/>
                      <w:sz w:val="26"/>
                      <w:szCs w:val="26"/>
                      <w:lang w:eastAsia="ru-RU"/>
                    </w:rPr>
                    <w:t xml:space="preserve"> в рамках затрат на информационно-коммуникационные технологии</w:t>
                  </w:r>
                </w:p>
                <w:p w:rsidR="00855997" w:rsidRPr="00D01BF8" w:rsidRDefault="00321127" w:rsidP="009A5C8C">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855997" w:rsidRPr="00D01BF8"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D01BF8">
                    <w:rPr>
                      <w:rFonts w:ascii="Times New Roman" w:hAnsi="Times New Roman" w:cs="Times New Roman"/>
                      <w:sz w:val="20"/>
                      <w:szCs w:val="20"/>
                    </w:rPr>
                    <w:t>где:</w:t>
                  </w:r>
                </w:p>
                <w:p w:rsidR="00855997" w:rsidRPr="00D01BF8"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D01BF8">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D01BF8">
                    <w:rPr>
                      <w:rFonts w:ascii="Times New Roman" w:hAnsi="Times New Roman" w:cs="Times New Roman"/>
                      <w:sz w:val="20"/>
                      <w:szCs w:val="20"/>
                    </w:rPr>
                    <w:t>- количество основных средств на i-й отдел, в соответствии с нормативами муниципальных органов;</w:t>
                  </w:r>
                </w:p>
                <w:p w:rsidR="00855997" w:rsidRPr="00D01BF8" w:rsidRDefault="00321127" w:rsidP="009A5C8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855997" w:rsidRPr="00D01BF8">
                    <w:rPr>
                      <w:rFonts w:ascii="Times New Roman" w:hAnsi="Times New Roman" w:cs="Times New Roman"/>
                      <w:sz w:val="20"/>
                      <w:szCs w:val="20"/>
                    </w:rPr>
                    <w:t xml:space="preserve"> - цена приобретения за единицу основного средства на i-й отдел в соответствии с нормативами муниципальных органов.</w:t>
                  </w:r>
                </w:p>
                <w:p w:rsidR="00855997" w:rsidRPr="00D01BF8" w:rsidRDefault="00855997" w:rsidP="009A5C8C">
                  <w:pPr>
                    <w:spacing w:after="0" w:line="240" w:lineRule="auto"/>
                    <w:jc w:val="center"/>
                    <w:rPr>
                      <w:rFonts w:ascii="Times New Roman" w:eastAsia="Times New Roman" w:hAnsi="Times New Roman" w:cs="Times New Roman"/>
                      <w:b/>
                      <w:bCs/>
                      <w:i/>
                      <w:sz w:val="20"/>
                      <w:szCs w:val="20"/>
                      <w:lang w:eastAsia="ru-RU"/>
                    </w:rPr>
                  </w:pPr>
                </w:p>
              </w:tc>
            </w:tr>
            <w:tr w:rsidR="00855997" w:rsidRPr="00D01BF8" w:rsidTr="0009290F">
              <w:trPr>
                <w:trHeight w:val="780"/>
              </w:trPr>
              <w:tc>
                <w:tcPr>
                  <w:tcW w:w="2308" w:type="dxa"/>
                  <w:tcBorders>
                    <w:top w:val="single" w:sz="4" w:space="0" w:color="auto"/>
                    <w:left w:val="single" w:sz="4" w:space="0" w:color="auto"/>
                    <w:bottom w:val="single" w:sz="4" w:space="0" w:color="000000"/>
                    <w:right w:val="single" w:sz="4" w:space="0" w:color="auto"/>
                  </w:tcBorders>
                  <w:vAlign w:val="center"/>
                  <w:hideMark/>
                </w:tcPr>
                <w:p w:rsidR="00855997" w:rsidRPr="00D01BF8" w:rsidRDefault="00855997" w:rsidP="009A5C8C">
                  <w:pPr>
                    <w:spacing w:after="0" w:line="240" w:lineRule="auto"/>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Норматив на отдел</w:t>
                  </w:r>
                </w:p>
              </w:tc>
              <w:tc>
                <w:tcPr>
                  <w:tcW w:w="1058" w:type="dxa"/>
                  <w:tcBorders>
                    <w:top w:val="single" w:sz="4" w:space="0" w:color="auto"/>
                    <w:left w:val="single" w:sz="4" w:space="0" w:color="auto"/>
                    <w:bottom w:val="single" w:sz="4" w:space="0" w:color="000000"/>
                    <w:right w:val="single" w:sz="4" w:space="0" w:color="auto"/>
                  </w:tcBorders>
                  <w:vAlign w:val="center"/>
                  <w:hideMark/>
                </w:tcPr>
                <w:p w:rsidR="00855997" w:rsidRPr="00D01BF8" w:rsidRDefault="00855997" w:rsidP="009A5C8C">
                  <w:pPr>
                    <w:spacing w:after="0" w:line="240" w:lineRule="auto"/>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Срок эксплуатации</w:t>
                  </w:r>
                </w:p>
              </w:tc>
              <w:tc>
                <w:tcPr>
                  <w:tcW w:w="1123" w:type="dxa"/>
                  <w:tcBorders>
                    <w:top w:val="single" w:sz="4" w:space="0" w:color="auto"/>
                    <w:left w:val="nil"/>
                    <w:bottom w:val="single" w:sz="4" w:space="0" w:color="auto"/>
                    <w:right w:val="single" w:sz="4" w:space="0" w:color="auto"/>
                  </w:tcBorders>
                </w:tcPr>
                <w:p w:rsidR="00855997" w:rsidRPr="00D01BF8" w:rsidRDefault="00855997" w:rsidP="009A5C8C">
                  <w:pPr>
                    <w:spacing w:after="0" w:line="240" w:lineRule="auto"/>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Ед. измерения шт. на отдел</w:t>
                  </w:r>
                </w:p>
              </w:tc>
              <w:tc>
                <w:tcPr>
                  <w:tcW w:w="1684" w:type="dxa"/>
                  <w:tcBorders>
                    <w:top w:val="single" w:sz="4" w:space="0" w:color="auto"/>
                    <w:left w:val="single" w:sz="4" w:space="0" w:color="auto"/>
                    <w:bottom w:val="single" w:sz="4" w:space="0" w:color="auto"/>
                    <w:right w:val="nil"/>
                  </w:tcBorders>
                  <w:vAlign w:val="center"/>
                  <w:hideMark/>
                </w:tcPr>
                <w:p w:rsidR="00855997" w:rsidRPr="00D01BF8" w:rsidRDefault="00855997" w:rsidP="009A5C8C">
                  <w:pPr>
                    <w:spacing w:after="0" w:line="240" w:lineRule="auto"/>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Административно-управленческий персонал</w:t>
                  </w:r>
                </w:p>
              </w:tc>
              <w:tc>
                <w:tcPr>
                  <w:tcW w:w="1341" w:type="dxa"/>
                  <w:tcBorders>
                    <w:top w:val="single" w:sz="4" w:space="0" w:color="auto"/>
                    <w:left w:val="single" w:sz="4" w:space="0" w:color="auto"/>
                    <w:bottom w:val="single" w:sz="4" w:space="0" w:color="auto"/>
                    <w:right w:val="nil"/>
                  </w:tcBorders>
                  <w:vAlign w:val="center"/>
                  <w:hideMark/>
                </w:tcPr>
                <w:p w:rsidR="00855997" w:rsidRPr="00D01BF8" w:rsidRDefault="00855997" w:rsidP="009A5C8C">
                  <w:pPr>
                    <w:spacing w:after="0" w:line="240" w:lineRule="auto"/>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Бухгалтерия</w:t>
                  </w:r>
                </w:p>
              </w:tc>
              <w:tc>
                <w:tcPr>
                  <w:tcW w:w="1610" w:type="dxa"/>
                  <w:tcBorders>
                    <w:top w:val="single" w:sz="4" w:space="0" w:color="auto"/>
                    <w:left w:val="single" w:sz="4" w:space="0" w:color="auto"/>
                    <w:bottom w:val="single" w:sz="4" w:space="0" w:color="auto"/>
                    <w:right w:val="nil"/>
                  </w:tcBorders>
                  <w:vAlign w:val="center"/>
                  <w:hideMark/>
                </w:tcPr>
                <w:p w:rsidR="00855997" w:rsidRPr="00D01BF8" w:rsidRDefault="00855997" w:rsidP="009A5C8C">
                  <w:pPr>
                    <w:spacing w:after="0" w:line="200" w:lineRule="exact"/>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Управление по организации оказания услуг</w:t>
                  </w:r>
                </w:p>
              </w:tc>
              <w:tc>
                <w:tcPr>
                  <w:tcW w:w="1208" w:type="dxa"/>
                  <w:tcBorders>
                    <w:top w:val="single" w:sz="4" w:space="0" w:color="auto"/>
                    <w:left w:val="single" w:sz="4" w:space="0" w:color="auto"/>
                    <w:bottom w:val="single" w:sz="4" w:space="0" w:color="auto"/>
                    <w:right w:val="nil"/>
                  </w:tcBorders>
                  <w:vAlign w:val="center"/>
                  <w:hideMark/>
                </w:tcPr>
                <w:p w:rsidR="00855997" w:rsidRPr="00D01BF8" w:rsidRDefault="00855997" w:rsidP="009A5C8C">
                  <w:pPr>
                    <w:spacing w:after="0" w:line="200" w:lineRule="exact"/>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Административно-хозяйственная часть</w:t>
                  </w:r>
                </w:p>
              </w:tc>
              <w:tc>
                <w:tcPr>
                  <w:tcW w:w="1208" w:type="dxa"/>
                  <w:tcBorders>
                    <w:top w:val="single" w:sz="4" w:space="0" w:color="auto"/>
                    <w:left w:val="single" w:sz="4" w:space="0" w:color="auto"/>
                    <w:bottom w:val="single" w:sz="4" w:space="0" w:color="auto"/>
                    <w:right w:val="nil"/>
                  </w:tcBorders>
                  <w:vAlign w:val="center"/>
                  <w:hideMark/>
                </w:tcPr>
                <w:p w:rsidR="00855997" w:rsidRPr="00D01BF8" w:rsidRDefault="00855997" w:rsidP="009A5C8C">
                  <w:pPr>
                    <w:spacing w:after="0" w:line="200" w:lineRule="exact"/>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Отдел информаци-онных технологий и безопасности</w:t>
                  </w:r>
                </w:p>
              </w:tc>
              <w:tc>
                <w:tcPr>
                  <w:tcW w:w="1208" w:type="dxa"/>
                  <w:tcBorders>
                    <w:top w:val="single" w:sz="4" w:space="0" w:color="auto"/>
                    <w:left w:val="single" w:sz="4" w:space="0" w:color="auto"/>
                    <w:bottom w:val="single" w:sz="4" w:space="0" w:color="auto"/>
                    <w:right w:val="nil"/>
                  </w:tcBorders>
                  <w:vAlign w:val="center"/>
                  <w:hideMark/>
                </w:tcPr>
                <w:p w:rsidR="00855997" w:rsidRPr="00D01BF8" w:rsidRDefault="00855997" w:rsidP="009A5C8C">
                  <w:pPr>
                    <w:spacing w:after="0" w:line="240" w:lineRule="auto"/>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Учреждение</w:t>
                  </w:r>
                </w:p>
              </w:tc>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855997" w:rsidRPr="00D01BF8" w:rsidRDefault="00855997" w:rsidP="009A5C8C">
                  <w:pPr>
                    <w:spacing w:after="0" w:line="240" w:lineRule="auto"/>
                    <w:jc w:val="center"/>
                    <w:rPr>
                      <w:rFonts w:ascii="Times New Roman" w:eastAsia="Times New Roman" w:hAnsi="Times New Roman" w:cs="Times New Roman"/>
                      <w:b/>
                      <w:bCs/>
                      <w:sz w:val="20"/>
                      <w:szCs w:val="20"/>
                      <w:lang w:eastAsia="ru-RU"/>
                    </w:rPr>
                  </w:pPr>
                  <w:r w:rsidRPr="00D01BF8">
                    <w:rPr>
                      <w:rFonts w:ascii="Times New Roman" w:eastAsia="Times New Roman" w:hAnsi="Times New Roman" w:cs="Times New Roman"/>
                      <w:b/>
                      <w:bCs/>
                      <w:sz w:val="20"/>
                      <w:szCs w:val="20"/>
                      <w:lang w:eastAsia="ru-RU"/>
                    </w:rPr>
                    <w:t>Цена за ед. товара, не более (руб)</w:t>
                  </w:r>
                </w:p>
              </w:tc>
            </w:tr>
            <w:tr w:rsidR="001B49B3" w:rsidRPr="00D01BF8" w:rsidTr="00491490">
              <w:trPr>
                <w:trHeight w:val="764"/>
              </w:trPr>
              <w:tc>
                <w:tcPr>
                  <w:tcW w:w="2308" w:type="dxa"/>
                  <w:tcBorders>
                    <w:top w:val="single" w:sz="4" w:space="0" w:color="auto"/>
                    <w:left w:val="single" w:sz="4" w:space="0" w:color="auto"/>
                    <w:bottom w:val="single" w:sz="4" w:space="0" w:color="auto"/>
                    <w:right w:val="single" w:sz="4" w:space="0" w:color="auto"/>
                  </w:tcBorders>
                </w:tcPr>
                <w:p w:rsidR="001B49B3" w:rsidRPr="00D01BF8" w:rsidRDefault="001B49B3" w:rsidP="00491490">
                  <w:pPr>
                    <w:rPr>
                      <w:rFonts w:ascii="Times New Roman" w:hAnsi="Times New Roman" w:cs="Times New Roman"/>
                      <w:sz w:val="20"/>
                      <w:szCs w:val="20"/>
                    </w:rPr>
                  </w:pPr>
                  <w:r w:rsidRPr="00D01BF8">
                    <w:rPr>
                      <w:rFonts w:ascii="Times New Roman" w:hAnsi="Times New Roman" w:cs="Times New Roman"/>
                      <w:sz w:val="20"/>
                      <w:szCs w:val="20"/>
                    </w:rPr>
                    <w:t>Арочный металлодетектор</w:t>
                  </w:r>
                </w:p>
              </w:tc>
              <w:tc>
                <w:tcPr>
                  <w:tcW w:w="1058" w:type="dxa"/>
                  <w:tcBorders>
                    <w:top w:val="single" w:sz="4" w:space="0" w:color="auto"/>
                    <w:left w:val="single" w:sz="4" w:space="0" w:color="auto"/>
                    <w:bottom w:val="single" w:sz="4" w:space="0" w:color="auto"/>
                    <w:right w:val="single" w:sz="4" w:space="0" w:color="auto"/>
                  </w:tcBorders>
                </w:tcPr>
                <w:p w:rsidR="001B49B3" w:rsidRPr="00D01BF8" w:rsidRDefault="001B49B3" w:rsidP="00491490">
                  <w:pPr>
                    <w:rPr>
                      <w:rFonts w:ascii="Times New Roman" w:hAnsi="Times New Roman" w:cs="Times New Roman"/>
                      <w:sz w:val="20"/>
                      <w:szCs w:val="20"/>
                    </w:rPr>
                  </w:pPr>
                  <w:r w:rsidRPr="00D01BF8">
                    <w:rPr>
                      <w:rFonts w:ascii="Times New Roman" w:hAnsi="Times New Roman" w:cs="Times New Roman"/>
                      <w:sz w:val="20"/>
                      <w:szCs w:val="20"/>
                    </w:rPr>
                    <w:t>не менее 3-х лет</w:t>
                  </w:r>
                </w:p>
              </w:tc>
              <w:tc>
                <w:tcPr>
                  <w:tcW w:w="1123" w:type="dxa"/>
                  <w:tcBorders>
                    <w:top w:val="single" w:sz="4" w:space="0" w:color="auto"/>
                    <w:left w:val="single" w:sz="4" w:space="0" w:color="auto"/>
                    <w:bottom w:val="single" w:sz="4" w:space="0" w:color="auto"/>
                    <w:right w:val="single" w:sz="4" w:space="0" w:color="auto"/>
                  </w:tcBorders>
                </w:tcPr>
                <w:p w:rsidR="001B49B3" w:rsidRPr="00D01BF8" w:rsidRDefault="001B49B3" w:rsidP="00491490">
                  <w:pPr>
                    <w:rPr>
                      <w:rFonts w:ascii="Times New Roman" w:hAnsi="Times New Roman" w:cs="Times New Roman"/>
                      <w:sz w:val="20"/>
                      <w:szCs w:val="20"/>
                    </w:rPr>
                  </w:pPr>
                  <w:r w:rsidRPr="00D01BF8">
                    <w:rPr>
                      <w:rFonts w:ascii="Times New Roman" w:hAnsi="Times New Roman" w:cs="Times New Roman"/>
                      <w:sz w:val="20"/>
                      <w:szCs w:val="20"/>
                    </w:rPr>
                    <w:t>штук</w:t>
                  </w:r>
                </w:p>
              </w:tc>
              <w:tc>
                <w:tcPr>
                  <w:tcW w:w="1684" w:type="dxa"/>
                  <w:tcBorders>
                    <w:top w:val="single" w:sz="4" w:space="0" w:color="auto"/>
                    <w:left w:val="single" w:sz="4" w:space="0" w:color="auto"/>
                    <w:bottom w:val="single" w:sz="4" w:space="0" w:color="auto"/>
                    <w:right w:val="single" w:sz="4" w:space="0" w:color="auto"/>
                  </w:tcBorders>
                </w:tcPr>
                <w:p w:rsidR="001B49B3" w:rsidRPr="00D01BF8" w:rsidRDefault="001B49B3" w:rsidP="00491490">
                  <w:pPr>
                    <w:rPr>
                      <w:rFonts w:ascii="Times New Roman" w:hAnsi="Times New Roman" w:cs="Times New Roman"/>
                      <w:sz w:val="20"/>
                      <w:szCs w:val="20"/>
                    </w:rPr>
                  </w:pPr>
                </w:p>
              </w:tc>
              <w:tc>
                <w:tcPr>
                  <w:tcW w:w="1341" w:type="dxa"/>
                  <w:tcBorders>
                    <w:top w:val="single" w:sz="4" w:space="0" w:color="auto"/>
                    <w:left w:val="single" w:sz="4" w:space="0" w:color="auto"/>
                    <w:bottom w:val="single" w:sz="4" w:space="0" w:color="auto"/>
                    <w:right w:val="single" w:sz="4" w:space="0" w:color="auto"/>
                  </w:tcBorders>
                  <w:noWrap/>
                </w:tcPr>
                <w:p w:rsidR="001B49B3" w:rsidRPr="00D01BF8" w:rsidRDefault="001B49B3" w:rsidP="00491490">
                  <w:pPr>
                    <w:rPr>
                      <w:rFonts w:ascii="Times New Roman" w:hAnsi="Times New Roman" w:cs="Times New Roman"/>
                      <w:sz w:val="20"/>
                      <w:szCs w:val="20"/>
                    </w:rPr>
                  </w:pPr>
                </w:p>
              </w:tc>
              <w:tc>
                <w:tcPr>
                  <w:tcW w:w="1610" w:type="dxa"/>
                  <w:tcBorders>
                    <w:top w:val="single" w:sz="4" w:space="0" w:color="auto"/>
                    <w:left w:val="single" w:sz="4" w:space="0" w:color="auto"/>
                    <w:bottom w:val="single" w:sz="4" w:space="0" w:color="auto"/>
                    <w:right w:val="single" w:sz="4" w:space="0" w:color="auto"/>
                  </w:tcBorders>
                  <w:noWrap/>
                </w:tcPr>
                <w:p w:rsidR="001B49B3" w:rsidRPr="00D01BF8" w:rsidRDefault="001B49B3" w:rsidP="0049149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noWrap/>
                </w:tcPr>
                <w:p w:rsidR="001B49B3" w:rsidRPr="00D01BF8" w:rsidRDefault="001B49B3" w:rsidP="0049149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noWrap/>
                </w:tcPr>
                <w:p w:rsidR="001B49B3" w:rsidRPr="00D01BF8" w:rsidRDefault="001B49B3" w:rsidP="0049149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rsidR="001B49B3" w:rsidRPr="00D01BF8" w:rsidRDefault="001B49B3" w:rsidP="00491490">
                  <w:pPr>
                    <w:rPr>
                      <w:rFonts w:ascii="Times New Roman" w:hAnsi="Times New Roman" w:cs="Times New Roman"/>
                      <w:sz w:val="20"/>
                      <w:szCs w:val="20"/>
                    </w:rPr>
                  </w:pPr>
                  <w:r w:rsidRPr="00D01BF8">
                    <w:rPr>
                      <w:rFonts w:ascii="Times New Roman" w:hAnsi="Times New Roman" w:cs="Times New Roman"/>
                      <w:sz w:val="20"/>
                      <w:szCs w:val="20"/>
                    </w:rPr>
                    <w:t>не более 2</w:t>
                  </w:r>
                </w:p>
              </w:tc>
              <w:tc>
                <w:tcPr>
                  <w:tcW w:w="2178" w:type="dxa"/>
                  <w:gridSpan w:val="2"/>
                  <w:tcBorders>
                    <w:top w:val="single" w:sz="4" w:space="0" w:color="auto"/>
                    <w:left w:val="single" w:sz="4" w:space="0" w:color="auto"/>
                    <w:bottom w:val="single" w:sz="4" w:space="0" w:color="auto"/>
                    <w:right w:val="single" w:sz="4" w:space="0" w:color="auto"/>
                  </w:tcBorders>
                  <w:noWrap/>
                </w:tcPr>
                <w:p w:rsidR="001B49B3" w:rsidRPr="00D01BF8" w:rsidRDefault="001B49B3" w:rsidP="0033478D">
                  <w:pPr>
                    <w:jc w:val="center"/>
                    <w:rPr>
                      <w:rFonts w:ascii="Times New Roman" w:hAnsi="Times New Roman" w:cs="Times New Roman"/>
                      <w:sz w:val="20"/>
                      <w:szCs w:val="20"/>
                    </w:rPr>
                  </w:pPr>
                  <w:r w:rsidRPr="00D01BF8">
                    <w:rPr>
                      <w:rFonts w:ascii="Times New Roman" w:hAnsi="Times New Roman" w:cs="Times New Roman"/>
                      <w:sz w:val="20"/>
                      <w:szCs w:val="20"/>
                    </w:rPr>
                    <w:t>245 700,00</w:t>
                  </w:r>
                </w:p>
              </w:tc>
            </w:tr>
            <w:tr w:rsidR="001B49B3" w:rsidRPr="00D01BF8" w:rsidTr="0009290F">
              <w:trPr>
                <w:trHeight w:val="536"/>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Брошюратор</w:t>
                  </w:r>
                </w:p>
              </w:tc>
              <w:tc>
                <w:tcPr>
                  <w:tcW w:w="1058" w:type="dxa"/>
                  <w:tcBorders>
                    <w:top w:val="single" w:sz="4" w:space="0" w:color="auto"/>
                    <w:left w:val="nil"/>
                    <w:bottom w:val="single" w:sz="4" w:space="0" w:color="auto"/>
                    <w:right w:val="single" w:sz="4" w:space="0" w:color="auto"/>
                  </w:tcBorders>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10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16 800,00</w:t>
                  </w:r>
                </w:p>
              </w:tc>
            </w:tr>
            <w:tr w:rsidR="001B49B3" w:rsidRPr="00D01BF8" w:rsidTr="0009290F">
              <w:trPr>
                <w:trHeight w:val="70"/>
              </w:trPr>
              <w:tc>
                <w:tcPr>
                  <w:tcW w:w="2308" w:type="dxa"/>
                  <w:tcBorders>
                    <w:top w:val="nil"/>
                    <w:left w:val="single" w:sz="4" w:space="0" w:color="auto"/>
                    <w:bottom w:val="single" w:sz="4" w:space="0" w:color="auto"/>
                    <w:right w:val="single" w:sz="4" w:space="0" w:color="auto"/>
                  </w:tcBorders>
                  <w:vAlign w:val="center"/>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Вертикальные жалюзи (тканевые)</w:t>
                  </w:r>
                </w:p>
              </w:tc>
              <w:tc>
                <w:tcPr>
                  <w:tcW w:w="1058"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noWrap/>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noWrap/>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noWrap/>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noWrap/>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10 </w:t>
                  </w:r>
                </w:p>
              </w:tc>
              <w:tc>
                <w:tcPr>
                  <w:tcW w:w="2178" w:type="dxa"/>
                  <w:gridSpan w:val="2"/>
                  <w:tcBorders>
                    <w:top w:val="nil"/>
                    <w:left w:val="nil"/>
                    <w:bottom w:val="single" w:sz="4" w:space="0" w:color="auto"/>
                    <w:right w:val="single" w:sz="4" w:space="0" w:color="auto"/>
                  </w:tcBorders>
                  <w:noWrap/>
                  <w:vAlign w:val="center"/>
                  <w:hideMark/>
                </w:tcPr>
                <w:p w:rsidR="001B49B3" w:rsidRPr="00D01BF8" w:rsidRDefault="001B49B3" w:rsidP="009A5C8C">
                  <w:pPr>
                    <w:spacing w:after="0" w:line="240" w:lineRule="auto"/>
                    <w:jc w:val="center"/>
                    <w:rPr>
                      <w:rFonts w:ascii="Calibri" w:eastAsia="Times New Roman" w:hAnsi="Calibri" w:cs="Times New Roman"/>
                      <w:sz w:val="20"/>
                      <w:szCs w:val="20"/>
                      <w:lang w:eastAsia="ru-RU"/>
                    </w:rPr>
                  </w:pPr>
                  <w:r w:rsidRPr="00D01BF8">
                    <w:rPr>
                      <w:rFonts w:ascii="Times New Roman" w:eastAsia="Times New Roman" w:hAnsi="Times New Roman" w:cs="Times New Roman"/>
                      <w:sz w:val="20"/>
                      <w:szCs w:val="20"/>
                      <w:lang w:eastAsia="ru-RU"/>
                    </w:rPr>
                    <w:t>6 000,00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Воздуходувка (Воздушная метла)</w:t>
                  </w:r>
                </w:p>
              </w:tc>
              <w:tc>
                <w:tcPr>
                  <w:tcW w:w="105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3-х лет</w:t>
                  </w:r>
                </w:p>
              </w:tc>
              <w:tc>
                <w:tcPr>
                  <w:tcW w:w="1123"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3 </w:t>
                  </w:r>
                </w:p>
              </w:tc>
              <w:tc>
                <w:tcPr>
                  <w:tcW w:w="2178" w:type="dxa"/>
                  <w:gridSpan w:val="2"/>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rsidP="0033478D">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6 000,00.</w:t>
                  </w:r>
                </w:p>
              </w:tc>
            </w:tr>
            <w:tr w:rsidR="001B49B3" w:rsidRPr="00D01BF8" w:rsidTr="0009290F">
              <w:trPr>
                <w:trHeight w:val="333"/>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Вывеска "Режим работы"</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более 3</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15 000,00</w:t>
                  </w:r>
                </w:p>
              </w:tc>
            </w:tr>
            <w:tr w:rsidR="001B49B3" w:rsidRPr="00D01BF8" w:rsidTr="0009290F">
              <w:trPr>
                <w:trHeight w:val="694"/>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Вывеска с логотипом и надписью "Мои документы"</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3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20 000,00</w:t>
                  </w:r>
                </w:p>
              </w:tc>
            </w:tr>
            <w:tr w:rsidR="001B49B3" w:rsidRPr="00D01BF8" w:rsidTr="0009290F">
              <w:trPr>
                <w:trHeight w:val="920"/>
              </w:trPr>
              <w:tc>
                <w:tcPr>
                  <w:tcW w:w="2308" w:type="dxa"/>
                  <w:tcBorders>
                    <w:top w:val="nil"/>
                    <w:left w:val="single" w:sz="4" w:space="0" w:color="auto"/>
                    <w:bottom w:val="single" w:sz="4" w:space="0" w:color="auto"/>
                    <w:right w:val="single" w:sz="4" w:space="0" w:color="auto"/>
                  </w:tcBorders>
                  <w:hideMark/>
                </w:tcPr>
                <w:p w:rsidR="001B49B3" w:rsidRPr="00D01BF8" w:rsidRDefault="001B49B3" w:rsidP="009A5C8C">
                  <w:pPr>
                    <w:spacing w:after="0" w:line="200" w:lineRule="exact"/>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Горизонтальная фасадная вывеска с изображением логотипа и надписи "Мои документы"</w:t>
                  </w:r>
                </w:p>
              </w:tc>
              <w:tc>
                <w:tcPr>
                  <w:tcW w:w="1058"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noWrap/>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noWrap/>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более 3</w:t>
                  </w:r>
                </w:p>
              </w:tc>
              <w:tc>
                <w:tcPr>
                  <w:tcW w:w="1208" w:type="dxa"/>
                  <w:tcBorders>
                    <w:top w:val="nil"/>
                    <w:left w:val="nil"/>
                    <w:bottom w:val="single" w:sz="4" w:space="0" w:color="auto"/>
                    <w:right w:val="single" w:sz="4" w:space="0" w:color="auto"/>
                  </w:tcBorders>
                  <w:noWrap/>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76 000,00</w:t>
                  </w:r>
                </w:p>
              </w:tc>
            </w:tr>
            <w:tr w:rsidR="001B49B3" w:rsidRPr="00D01BF8" w:rsidTr="0009290F">
              <w:trPr>
                <w:trHeight w:val="464"/>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Диван</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12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86 000,00</w:t>
                  </w:r>
                </w:p>
              </w:tc>
            </w:tr>
            <w:tr w:rsidR="001B49B3" w:rsidRPr="00D01BF8" w:rsidTr="0009290F">
              <w:trPr>
                <w:trHeight w:val="492"/>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Диктофон</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9 900,00</w:t>
                  </w:r>
                </w:p>
              </w:tc>
            </w:tr>
            <w:tr w:rsidR="001B49B3" w:rsidRPr="00D01BF8" w:rsidTr="0009290F">
              <w:trPr>
                <w:trHeight w:val="369"/>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Информационный стенд</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2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20 000,00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Колонки</w:t>
                  </w:r>
                </w:p>
              </w:tc>
              <w:tc>
                <w:tcPr>
                  <w:tcW w:w="105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не менее 1 года</w:t>
                  </w:r>
                </w:p>
              </w:tc>
              <w:tc>
                <w:tcPr>
                  <w:tcW w:w="1123"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штук</w:t>
                  </w:r>
                </w:p>
              </w:tc>
              <w:tc>
                <w:tcPr>
                  <w:tcW w:w="1684"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p>
              </w:tc>
              <w:tc>
                <w:tcPr>
                  <w:tcW w:w="1341"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610"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не более 5</w:t>
                  </w:r>
                </w:p>
              </w:tc>
              <w:tc>
                <w:tcPr>
                  <w:tcW w:w="2178" w:type="dxa"/>
                  <w:gridSpan w:val="2"/>
                  <w:tcBorders>
                    <w:top w:val="single" w:sz="4" w:space="0" w:color="auto"/>
                    <w:left w:val="single" w:sz="4" w:space="0" w:color="auto"/>
                    <w:bottom w:val="single" w:sz="4" w:space="0" w:color="auto"/>
                    <w:right w:val="single" w:sz="4" w:space="0" w:color="auto"/>
                  </w:tcBorders>
                  <w:noWrap/>
                </w:tcPr>
                <w:p w:rsidR="001B49B3" w:rsidRPr="00D01BF8" w:rsidRDefault="001B49B3" w:rsidP="0033478D">
                  <w:pPr>
                    <w:jc w:val="center"/>
                    <w:rPr>
                      <w:rFonts w:ascii="Times New Roman" w:hAnsi="Times New Roman" w:cs="Times New Roman"/>
                      <w:sz w:val="20"/>
                      <w:szCs w:val="20"/>
                    </w:rPr>
                  </w:pPr>
                  <w:r w:rsidRPr="00D01BF8">
                    <w:rPr>
                      <w:rFonts w:ascii="Times New Roman" w:hAnsi="Times New Roman" w:cs="Times New Roman"/>
                      <w:sz w:val="20"/>
                      <w:szCs w:val="20"/>
                    </w:rPr>
                    <w:t>5 000,00</w:t>
                  </w:r>
                </w:p>
              </w:tc>
            </w:tr>
            <w:tr w:rsidR="001B49B3" w:rsidRPr="00D01BF8" w:rsidTr="008525A7">
              <w:trPr>
                <w:trHeight w:val="70"/>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Кондиционер</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w:t>
                  </w: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6</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50 000,00</w:t>
                  </w:r>
                </w:p>
              </w:tc>
            </w:tr>
            <w:tr w:rsidR="001B49B3" w:rsidRPr="00D01BF8" w:rsidTr="008525A7">
              <w:trPr>
                <w:trHeight w:val="70"/>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Кондиционер кассетного типа с декоративной панелью</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9</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203 789,00</w:t>
                  </w:r>
                </w:p>
              </w:tc>
            </w:tr>
            <w:tr w:rsidR="001B49B3" w:rsidRPr="00D01BF8" w:rsidTr="0009290F">
              <w:trPr>
                <w:trHeight w:val="335"/>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Кресло </w:t>
                  </w:r>
                  <w:r w:rsidR="000050B3" w:rsidRPr="00D01BF8">
                    <w:rPr>
                      <w:rFonts w:ascii="Times New Roman" w:eastAsia="Times New Roman" w:hAnsi="Times New Roman" w:cs="Times New Roman"/>
                      <w:sz w:val="20"/>
                      <w:szCs w:val="20"/>
                      <w:lang w:eastAsia="ru-RU"/>
                    </w:rPr>
                    <w:t>офисное/кресло оператора</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341"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w:t>
                  </w:r>
                </w:p>
              </w:tc>
              <w:tc>
                <w:tcPr>
                  <w:tcW w:w="1610"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20</w:t>
                  </w: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w:t>
                  </w: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8 000,00</w:t>
                  </w:r>
                </w:p>
              </w:tc>
            </w:tr>
            <w:tr w:rsidR="001B49B3" w:rsidRPr="00D01BF8" w:rsidTr="0009290F">
              <w:trPr>
                <w:trHeight w:val="453"/>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Кресло на полозьях </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8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18 000,00</w:t>
                  </w:r>
                </w:p>
              </w:tc>
            </w:tr>
            <w:tr w:rsidR="0024311E" w:rsidRPr="00D01BF8" w:rsidTr="0009290F">
              <w:trPr>
                <w:trHeight w:val="453"/>
              </w:trPr>
              <w:tc>
                <w:tcPr>
                  <w:tcW w:w="2308" w:type="dxa"/>
                  <w:tcBorders>
                    <w:top w:val="nil"/>
                    <w:left w:val="single" w:sz="4" w:space="0" w:color="auto"/>
                    <w:bottom w:val="single" w:sz="4" w:space="0" w:color="auto"/>
                    <w:right w:val="single" w:sz="4" w:space="0" w:color="auto"/>
                  </w:tcBorders>
                  <w:shd w:val="clear" w:color="auto" w:fill="FFFFFF"/>
                </w:tcPr>
                <w:p w:rsidR="0024311E" w:rsidRPr="00D01BF8" w:rsidRDefault="0024311E"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Кресло посетителя</w:t>
                  </w:r>
                </w:p>
              </w:tc>
              <w:tc>
                <w:tcPr>
                  <w:tcW w:w="1058" w:type="dxa"/>
                  <w:tcBorders>
                    <w:top w:val="nil"/>
                    <w:left w:val="nil"/>
                    <w:bottom w:val="single" w:sz="4" w:space="0" w:color="auto"/>
                    <w:right w:val="single" w:sz="4" w:space="0" w:color="auto"/>
                  </w:tcBorders>
                  <w:shd w:val="clear" w:color="auto" w:fill="FFFFFF"/>
                  <w:vAlign w:val="center"/>
                </w:tcPr>
                <w:p w:rsidR="0024311E" w:rsidRPr="00D01BF8" w:rsidRDefault="0024311E" w:rsidP="0024311E">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24311E" w:rsidRPr="00D01BF8" w:rsidRDefault="0024311E" w:rsidP="0024311E">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shd w:val="clear" w:color="auto" w:fill="FFFFFF"/>
                </w:tcPr>
                <w:p w:rsidR="0024311E" w:rsidRPr="00D01BF8" w:rsidRDefault="0024311E"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tcPr>
                <w:p w:rsidR="0024311E" w:rsidRPr="00D01BF8" w:rsidRDefault="0024311E"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nil"/>
                    <w:left w:val="nil"/>
                    <w:bottom w:val="single" w:sz="4" w:space="0" w:color="auto"/>
                    <w:right w:val="single" w:sz="4" w:space="0" w:color="auto"/>
                  </w:tcBorders>
                  <w:shd w:val="clear" w:color="auto" w:fill="FFFFFF"/>
                  <w:vAlign w:val="center"/>
                </w:tcPr>
                <w:p w:rsidR="0024311E" w:rsidRPr="00D01BF8" w:rsidRDefault="0024311E"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nil"/>
                    <w:left w:val="nil"/>
                    <w:bottom w:val="single" w:sz="4" w:space="0" w:color="auto"/>
                    <w:right w:val="single" w:sz="4" w:space="0" w:color="auto"/>
                  </w:tcBorders>
                  <w:shd w:val="clear" w:color="auto" w:fill="FFFFFF"/>
                  <w:vAlign w:val="center"/>
                </w:tcPr>
                <w:p w:rsidR="0024311E" w:rsidRPr="00D01BF8" w:rsidRDefault="0024311E"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nil"/>
                    <w:left w:val="nil"/>
                    <w:bottom w:val="single" w:sz="4" w:space="0" w:color="auto"/>
                    <w:right w:val="single" w:sz="4" w:space="0" w:color="auto"/>
                  </w:tcBorders>
                  <w:shd w:val="clear" w:color="auto" w:fill="FFFFFF"/>
                  <w:vAlign w:val="center"/>
                </w:tcPr>
                <w:p w:rsidR="0024311E" w:rsidRPr="00D01BF8" w:rsidRDefault="0024311E"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nil"/>
                    <w:left w:val="nil"/>
                    <w:bottom w:val="single" w:sz="4" w:space="0" w:color="auto"/>
                    <w:right w:val="single" w:sz="4" w:space="0" w:color="auto"/>
                  </w:tcBorders>
                  <w:shd w:val="clear" w:color="auto" w:fill="FFFFFF"/>
                  <w:vAlign w:val="center"/>
                </w:tcPr>
                <w:p w:rsidR="0024311E" w:rsidRPr="00D01BF8" w:rsidRDefault="0024311E"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nil"/>
                    <w:left w:val="nil"/>
                    <w:bottom w:val="single" w:sz="4" w:space="0" w:color="auto"/>
                    <w:right w:val="single" w:sz="4" w:space="0" w:color="auto"/>
                  </w:tcBorders>
                  <w:shd w:val="clear" w:color="auto" w:fill="FFFFFF"/>
                  <w:vAlign w:val="center"/>
                </w:tcPr>
                <w:p w:rsidR="0024311E" w:rsidRPr="00D01BF8" w:rsidRDefault="0024311E"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более 65</w:t>
                  </w:r>
                </w:p>
              </w:tc>
              <w:tc>
                <w:tcPr>
                  <w:tcW w:w="2178" w:type="dxa"/>
                  <w:gridSpan w:val="2"/>
                  <w:tcBorders>
                    <w:top w:val="nil"/>
                    <w:left w:val="nil"/>
                    <w:bottom w:val="single" w:sz="4" w:space="0" w:color="auto"/>
                    <w:right w:val="single" w:sz="4" w:space="0" w:color="auto"/>
                  </w:tcBorders>
                  <w:shd w:val="clear" w:color="auto" w:fill="FFFFFF"/>
                  <w:vAlign w:val="center"/>
                </w:tcPr>
                <w:p w:rsidR="0024311E" w:rsidRPr="00D01BF8" w:rsidRDefault="0024311E"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10 000,00</w:t>
                  </w:r>
                </w:p>
              </w:tc>
            </w:tr>
            <w:tr w:rsidR="001B49B3" w:rsidRPr="00D01BF8" w:rsidTr="0009290F">
              <w:trPr>
                <w:trHeight w:val="428"/>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Кресло руководителя</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40</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25 000,00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Кронштейн</w:t>
                  </w:r>
                </w:p>
              </w:tc>
              <w:tc>
                <w:tcPr>
                  <w:tcW w:w="105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не менее 1 года</w:t>
                  </w:r>
                </w:p>
              </w:tc>
              <w:tc>
                <w:tcPr>
                  <w:tcW w:w="1123"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штук</w:t>
                  </w:r>
                </w:p>
              </w:tc>
              <w:tc>
                <w:tcPr>
                  <w:tcW w:w="1684"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p>
              </w:tc>
              <w:tc>
                <w:tcPr>
                  <w:tcW w:w="1341"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610"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не более 5</w:t>
                  </w:r>
                </w:p>
              </w:tc>
              <w:tc>
                <w:tcPr>
                  <w:tcW w:w="2178" w:type="dxa"/>
                  <w:gridSpan w:val="2"/>
                  <w:tcBorders>
                    <w:top w:val="single" w:sz="4" w:space="0" w:color="auto"/>
                    <w:left w:val="single" w:sz="4" w:space="0" w:color="auto"/>
                    <w:bottom w:val="single" w:sz="4" w:space="0" w:color="auto"/>
                    <w:right w:val="single" w:sz="4" w:space="0" w:color="auto"/>
                  </w:tcBorders>
                  <w:noWrap/>
                </w:tcPr>
                <w:p w:rsidR="001B49B3" w:rsidRPr="00D01BF8" w:rsidRDefault="001B49B3" w:rsidP="0033478D">
                  <w:pPr>
                    <w:jc w:val="center"/>
                    <w:rPr>
                      <w:rFonts w:ascii="Times New Roman" w:hAnsi="Times New Roman" w:cs="Times New Roman"/>
                      <w:sz w:val="20"/>
                      <w:szCs w:val="20"/>
                    </w:rPr>
                  </w:pPr>
                  <w:r w:rsidRPr="00D01BF8">
                    <w:rPr>
                      <w:rFonts w:ascii="Times New Roman" w:hAnsi="Times New Roman" w:cs="Times New Roman"/>
                      <w:sz w:val="20"/>
                      <w:szCs w:val="20"/>
                    </w:rPr>
                    <w:t>5 000,00</w:t>
                  </w:r>
                </w:p>
              </w:tc>
            </w:tr>
            <w:tr w:rsidR="001B49B3" w:rsidRPr="00D01BF8" w:rsidTr="0009290F">
              <w:trPr>
                <w:trHeight w:val="70"/>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Кулер</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341" w:type="dxa"/>
                  <w:tcBorders>
                    <w:top w:val="nil"/>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610" w:type="dxa"/>
                  <w:tcBorders>
                    <w:top w:val="nil"/>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6</w:t>
                  </w:r>
                </w:p>
              </w:tc>
              <w:tc>
                <w:tcPr>
                  <w:tcW w:w="1208" w:type="dxa"/>
                  <w:tcBorders>
                    <w:top w:val="nil"/>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nil"/>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nil"/>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15 000,00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Ламинатор</w:t>
                  </w:r>
                </w:p>
              </w:tc>
              <w:tc>
                <w:tcPr>
                  <w:tcW w:w="1058" w:type="dxa"/>
                  <w:tcBorders>
                    <w:top w:val="single" w:sz="4" w:space="0" w:color="auto"/>
                    <w:left w:val="nil"/>
                    <w:bottom w:val="single" w:sz="4" w:space="0" w:color="auto"/>
                    <w:right w:val="single" w:sz="4" w:space="0" w:color="auto"/>
                  </w:tcBorders>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18 000,00</w:t>
                  </w:r>
                </w:p>
              </w:tc>
            </w:tr>
            <w:tr w:rsidR="001B49B3" w:rsidRPr="00D01BF8" w:rsidTr="0009290F">
              <w:trPr>
                <w:trHeight w:val="446"/>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Лампа настольная светодиодная</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 года</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32</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9 900,00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Мануальный вырубщик для изготовления водительских прав</w:t>
                  </w:r>
                </w:p>
                <w:p w:rsidR="001B49B3" w:rsidRPr="00D01BF8" w:rsidRDefault="001B49B3">
                  <w:pPr>
                    <w:spacing w:after="0" w:line="240" w:lineRule="auto"/>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hAnsi="Times New Roman" w:cs="Times New Roman"/>
                      <w:sz w:val="20"/>
                      <w:szCs w:val="20"/>
                    </w:rPr>
                    <w:t>не менее 3-х лет</w:t>
                  </w:r>
                </w:p>
              </w:tc>
              <w:tc>
                <w:tcPr>
                  <w:tcW w:w="1123"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r w:rsidRPr="00D01BF8">
                    <w:rPr>
                      <w:rFonts w:ascii="Times New Roman" w:hAnsi="Times New Roman" w:cs="Times New Roman"/>
                      <w:sz w:val="20"/>
                      <w:szCs w:val="20"/>
                    </w:rPr>
                    <w:t>не более 1</w:t>
                  </w:r>
                </w:p>
              </w:tc>
              <w:tc>
                <w:tcPr>
                  <w:tcW w:w="2178" w:type="dxa"/>
                  <w:gridSpan w:val="2"/>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rsidP="0033478D">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5500,00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Микроволновая печь</w:t>
                  </w:r>
                </w:p>
              </w:tc>
              <w:tc>
                <w:tcPr>
                  <w:tcW w:w="1058" w:type="dxa"/>
                  <w:tcBorders>
                    <w:top w:val="single" w:sz="4" w:space="0" w:color="auto"/>
                    <w:left w:val="nil"/>
                    <w:bottom w:val="single" w:sz="4" w:space="0" w:color="auto"/>
                    <w:right w:val="single" w:sz="4" w:space="0" w:color="auto"/>
                  </w:tcBorders>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w:t>
                  </w: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33478D">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6 000,00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Микрофон</w:t>
                  </w:r>
                </w:p>
              </w:tc>
              <w:tc>
                <w:tcPr>
                  <w:tcW w:w="105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не менее 1 года</w:t>
                  </w:r>
                </w:p>
              </w:tc>
              <w:tc>
                <w:tcPr>
                  <w:tcW w:w="1123"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штук</w:t>
                  </w:r>
                </w:p>
              </w:tc>
              <w:tc>
                <w:tcPr>
                  <w:tcW w:w="1684"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p>
              </w:tc>
              <w:tc>
                <w:tcPr>
                  <w:tcW w:w="1341"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610"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noWrap/>
                </w:tcPr>
                <w:p w:rsidR="001B49B3" w:rsidRPr="00D01BF8" w:rsidRDefault="001B49B3" w:rsidP="00B80270">
                  <w:pP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rsidR="001B49B3" w:rsidRPr="00D01BF8" w:rsidRDefault="001B49B3" w:rsidP="00B80270">
                  <w:pPr>
                    <w:rPr>
                      <w:rFonts w:ascii="Times New Roman" w:hAnsi="Times New Roman" w:cs="Times New Roman"/>
                      <w:sz w:val="20"/>
                      <w:szCs w:val="20"/>
                    </w:rPr>
                  </w:pPr>
                  <w:r w:rsidRPr="00D01BF8">
                    <w:rPr>
                      <w:rFonts w:ascii="Times New Roman" w:hAnsi="Times New Roman" w:cs="Times New Roman"/>
                      <w:sz w:val="20"/>
                      <w:szCs w:val="20"/>
                    </w:rPr>
                    <w:t>не более 5</w:t>
                  </w:r>
                </w:p>
              </w:tc>
              <w:tc>
                <w:tcPr>
                  <w:tcW w:w="2178" w:type="dxa"/>
                  <w:gridSpan w:val="2"/>
                  <w:tcBorders>
                    <w:top w:val="single" w:sz="4" w:space="0" w:color="auto"/>
                    <w:left w:val="single" w:sz="4" w:space="0" w:color="auto"/>
                    <w:bottom w:val="single" w:sz="4" w:space="0" w:color="auto"/>
                    <w:right w:val="single" w:sz="4" w:space="0" w:color="auto"/>
                  </w:tcBorders>
                  <w:noWrap/>
                </w:tcPr>
                <w:p w:rsidR="001B49B3" w:rsidRPr="00D01BF8" w:rsidRDefault="001B49B3" w:rsidP="0033478D">
                  <w:pPr>
                    <w:jc w:val="center"/>
                    <w:rPr>
                      <w:rFonts w:ascii="Times New Roman" w:hAnsi="Times New Roman" w:cs="Times New Roman"/>
                      <w:sz w:val="20"/>
                      <w:szCs w:val="20"/>
                    </w:rPr>
                  </w:pPr>
                  <w:r w:rsidRPr="00D01BF8">
                    <w:rPr>
                      <w:rFonts w:ascii="Times New Roman" w:hAnsi="Times New Roman" w:cs="Times New Roman"/>
                      <w:sz w:val="20"/>
                      <w:szCs w:val="20"/>
                    </w:rPr>
                    <w:t>1 000,00</w:t>
                  </w:r>
                </w:p>
              </w:tc>
            </w:tr>
            <w:tr w:rsidR="001B49B3" w:rsidRPr="00D01BF8" w:rsidTr="0009290F">
              <w:trPr>
                <w:trHeight w:val="151"/>
              </w:trPr>
              <w:tc>
                <w:tcPr>
                  <w:tcW w:w="2308" w:type="dxa"/>
                  <w:tcBorders>
                    <w:top w:val="nil"/>
                    <w:left w:val="single" w:sz="4" w:space="0" w:color="auto"/>
                    <w:bottom w:val="single" w:sz="4" w:space="0" w:color="auto"/>
                    <w:right w:val="single" w:sz="4" w:space="0" w:color="auto"/>
                  </w:tcBorders>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Навигационные таблички</w:t>
                  </w:r>
                </w:p>
              </w:tc>
              <w:tc>
                <w:tcPr>
                  <w:tcW w:w="1058"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20  </w:t>
                  </w:r>
                </w:p>
              </w:tc>
              <w:tc>
                <w:tcPr>
                  <w:tcW w:w="1208" w:type="dxa"/>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7 000,00</w:t>
                  </w:r>
                </w:p>
              </w:tc>
            </w:tr>
            <w:tr w:rsidR="001B49B3" w:rsidRPr="00D01BF8" w:rsidTr="0009290F">
              <w:trPr>
                <w:trHeight w:val="61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Обогреватель масляный настенный</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15</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45 000,00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Огнестойкий переносной сейф</w:t>
                  </w:r>
                </w:p>
              </w:tc>
              <w:tc>
                <w:tcPr>
                  <w:tcW w:w="105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hAnsi="Times New Roman" w:cs="Times New Roman"/>
                      <w:sz w:val="20"/>
                      <w:szCs w:val="20"/>
                    </w:rPr>
                    <w:t>не менее 5-ти лет</w:t>
                  </w:r>
                </w:p>
              </w:tc>
              <w:tc>
                <w:tcPr>
                  <w:tcW w:w="1123"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более 6</w:t>
                  </w:r>
                </w:p>
              </w:tc>
              <w:tc>
                <w:tcPr>
                  <w:tcW w:w="2178" w:type="dxa"/>
                  <w:gridSpan w:val="2"/>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rsidP="0033478D">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1 900,00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B6E54">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Огнетушитель порошковый</w:t>
                  </w:r>
                </w:p>
              </w:tc>
              <w:tc>
                <w:tcPr>
                  <w:tcW w:w="105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hAnsi="Times New Roman" w:cs="Times New Roman"/>
                      <w:sz w:val="20"/>
                      <w:szCs w:val="20"/>
                    </w:rPr>
                    <w:t>не менее 5-ти лет</w:t>
                  </w:r>
                </w:p>
              </w:tc>
              <w:tc>
                <w:tcPr>
                  <w:tcW w:w="1123"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r w:rsidRPr="00D01BF8">
                    <w:rPr>
                      <w:rFonts w:ascii="Times New Roman" w:hAnsi="Times New Roman" w:cs="Times New Roman"/>
                      <w:sz w:val="20"/>
                      <w:szCs w:val="20"/>
                    </w:rPr>
                    <w:t>не более 10</w:t>
                  </w:r>
                </w:p>
              </w:tc>
              <w:tc>
                <w:tcPr>
                  <w:tcW w:w="2178" w:type="dxa"/>
                  <w:gridSpan w:val="2"/>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rsidP="0033478D">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470,00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Покрытие ковровое уличное</w:t>
                  </w:r>
                </w:p>
              </w:tc>
              <w:tc>
                <w:tcPr>
                  <w:tcW w:w="105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hAnsi="Times New Roman" w:cs="Times New Roman"/>
                      <w:sz w:val="20"/>
                      <w:szCs w:val="20"/>
                    </w:rPr>
                  </w:pPr>
                  <w:r w:rsidRPr="00D01BF8">
                    <w:rPr>
                      <w:rFonts w:ascii="Times New Roman" w:hAnsi="Times New Roman" w:cs="Times New Roman"/>
                      <w:sz w:val="20"/>
                      <w:szCs w:val="20"/>
                    </w:rPr>
                    <w:t>Не менее 3 лет</w:t>
                  </w:r>
                </w:p>
              </w:tc>
              <w:tc>
                <w:tcPr>
                  <w:tcW w:w="1123"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м2</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sz w:val="20"/>
                      <w:szCs w:val="20"/>
                      <w:lang w:eastAsia="ru-RU"/>
                    </w:rPr>
                    <w:t>не более 60</w:t>
                  </w:r>
                </w:p>
              </w:tc>
              <w:tc>
                <w:tcPr>
                  <w:tcW w:w="2178" w:type="dxa"/>
                  <w:gridSpan w:val="2"/>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rsidP="0033478D">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775,00</w:t>
                  </w:r>
                </w:p>
              </w:tc>
            </w:tr>
            <w:tr w:rsidR="001B49B3" w:rsidRPr="00D01BF8" w:rsidTr="0009290F">
              <w:trPr>
                <w:trHeight w:val="282"/>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Резак сабельный</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 года</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8 250,00</w:t>
                  </w:r>
                </w:p>
              </w:tc>
            </w:tr>
            <w:tr w:rsidR="001B49B3" w:rsidRPr="00D01BF8" w:rsidTr="0009290F">
              <w:trPr>
                <w:trHeight w:val="438"/>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Сейф огнестойкий</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9</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32 000,00</w:t>
                  </w:r>
                </w:p>
              </w:tc>
            </w:tr>
            <w:tr w:rsidR="001B49B3" w:rsidRPr="00D01BF8" w:rsidTr="0009290F">
              <w:trPr>
                <w:trHeight w:val="357"/>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Стеллаж металлический</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10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7 000,00</w:t>
                  </w:r>
                </w:p>
              </w:tc>
            </w:tr>
            <w:tr w:rsidR="001B49B3" w:rsidRPr="00D01BF8" w:rsidTr="0009290F">
              <w:trPr>
                <w:trHeight w:val="420"/>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Стенд офисный</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noWrap/>
                  <w:vAlign w:val="center"/>
                  <w:hideMark/>
                </w:tcPr>
                <w:p w:rsidR="001B49B3" w:rsidRPr="00D01BF8" w:rsidRDefault="001B49B3" w:rsidP="009A5C8C">
                  <w:pPr>
                    <w:spacing w:after="0" w:line="240" w:lineRule="auto"/>
                    <w:jc w:val="center"/>
                    <w:rPr>
                      <w:rFonts w:ascii="Calibri" w:eastAsia="Times New Roman" w:hAnsi="Calibri" w:cs="Times New Roman"/>
                      <w:sz w:val="20"/>
                      <w:szCs w:val="20"/>
                      <w:lang w:eastAsia="ru-RU"/>
                    </w:rPr>
                  </w:pPr>
                  <w:r w:rsidRPr="00D01BF8">
                    <w:rPr>
                      <w:rFonts w:ascii="Times New Roman" w:eastAsia="Times New Roman" w:hAnsi="Times New Roman" w:cs="Times New Roman"/>
                      <w:sz w:val="20"/>
                      <w:szCs w:val="20"/>
                      <w:lang w:eastAsia="ru-RU"/>
                    </w:rPr>
                    <w:t xml:space="preserve">не более 5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18 000,00</w:t>
                  </w:r>
                </w:p>
              </w:tc>
            </w:tr>
            <w:tr w:rsidR="001B49B3" w:rsidRPr="00D01BF8" w:rsidTr="0009290F">
              <w:trPr>
                <w:trHeight w:val="369"/>
              </w:trPr>
              <w:tc>
                <w:tcPr>
                  <w:tcW w:w="2308" w:type="dxa"/>
                  <w:tcBorders>
                    <w:top w:val="nil"/>
                    <w:left w:val="single" w:sz="4" w:space="0" w:color="auto"/>
                    <w:bottom w:val="single" w:sz="4" w:space="0" w:color="auto"/>
                    <w:right w:val="single" w:sz="4" w:space="0" w:color="auto"/>
                  </w:tcBorders>
                  <w:shd w:val="clear" w:color="auto" w:fill="FFFFFF"/>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Стойка под информационно-раздаточный материал</w:t>
                  </w:r>
                </w:p>
              </w:tc>
              <w:tc>
                <w:tcPr>
                  <w:tcW w:w="105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10 </w:t>
                  </w: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nil"/>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3 000,00</w:t>
                  </w:r>
                </w:p>
              </w:tc>
            </w:tr>
            <w:tr w:rsidR="001B49B3" w:rsidRPr="00D01BF8" w:rsidTr="0009290F">
              <w:trPr>
                <w:trHeight w:val="129"/>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Стойка Ресепшн</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1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84 000,00</w:t>
                  </w:r>
                </w:p>
              </w:tc>
            </w:tr>
            <w:tr w:rsidR="001B49B3" w:rsidRPr="00D01BF8" w:rsidTr="0009290F">
              <w:trPr>
                <w:trHeight w:val="291"/>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Стол для посетителей  </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10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25 000,00</w:t>
                  </w:r>
                </w:p>
              </w:tc>
            </w:tr>
            <w:tr w:rsidR="001B49B3" w:rsidRPr="00D01BF8" w:rsidTr="0009290F">
              <w:trPr>
                <w:trHeight w:val="70"/>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Стол для сотрудников</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42</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17 000,00</w:t>
                  </w:r>
                </w:p>
              </w:tc>
            </w:tr>
            <w:tr w:rsidR="001B49B3" w:rsidRPr="00D01BF8" w:rsidTr="0009290F">
              <w:trPr>
                <w:trHeight w:val="453"/>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Стол руководителя</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23 000,00</w:t>
                  </w:r>
                </w:p>
              </w:tc>
            </w:tr>
            <w:tr w:rsidR="001B49B3" w:rsidRPr="00D01BF8"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Стремянка металлическая </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4 000,00</w:t>
                  </w:r>
                </w:p>
              </w:tc>
            </w:tr>
            <w:tr w:rsidR="001B49B3" w:rsidRPr="00D01BF8" w:rsidTr="0009290F">
              <w:trPr>
                <w:trHeight w:val="251"/>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Телекоммуникационный шкаф</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3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80 000,00</w:t>
                  </w:r>
                </w:p>
              </w:tc>
            </w:tr>
            <w:tr w:rsidR="001B49B3" w:rsidRPr="00D01BF8" w:rsidTr="00D01BF8">
              <w:trPr>
                <w:trHeight w:val="278"/>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D01BF8">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Тепловая завеса</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более 10</w:t>
                  </w: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70 000,00</w:t>
                  </w:r>
                </w:p>
              </w:tc>
            </w:tr>
            <w:tr w:rsidR="001B49B3" w:rsidRPr="00D01BF8" w:rsidTr="0009290F">
              <w:trPr>
                <w:trHeight w:val="515"/>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D01BF8">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Тепловентилятор СФО-18М</w:t>
                  </w: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5  </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D01BF8">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10 000,00</w:t>
                  </w:r>
                </w:p>
              </w:tc>
            </w:tr>
            <w:tr w:rsidR="001B49B3" w:rsidRPr="00D01BF8" w:rsidTr="0009290F">
              <w:trPr>
                <w:trHeight w:val="498"/>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Тумба к столу для сотрудников</w:t>
                  </w:r>
                  <w:r w:rsidR="0024311E" w:rsidRPr="00D01BF8">
                    <w:rPr>
                      <w:rFonts w:ascii="Times New Roman" w:eastAsia="Times New Roman" w:hAnsi="Times New Roman" w:cs="Times New Roman"/>
                      <w:sz w:val="20"/>
                      <w:szCs w:val="20"/>
                      <w:lang w:eastAsia="ru-RU"/>
                    </w:rPr>
                    <w:t xml:space="preserve">/ тумба приставная </w:t>
                  </w:r>
                  <w:r w:rsidR="00A15E1E" w:rsidRPr="00D01BF8">
                    <w:rPr>
                      <w:rFonts w:ascii="Times New Roman" w:eastAsia="Times New Roman" w:hAnsi="Times New Roman" w:cs="Times New Roman"/>
                      <w:sz w:val="20"/>
                      <w:szCs w:val="20"/>
                      <w:lang w:eastAsia="ru-RU"/>
                    </w:rPr>
                    <w:t xml:space="preserve">/ тумба стационарная </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6</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42</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8 000,00</w:t>
                  </w:r>
                </w:p>
              </w:tc>
            </w:tr>
            <w:tr w:rsidR="001B49B3" w:rsidRPr="00D01BF8" w:rsidTr="0009290F">
              <w:trPr>
                <w:trHeight w:val="468"/>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Тумба под орг. технику</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8 000,00</w:t>
                  </w:r>
                </w:p>
              </w:tc>
            </w:tr>
            <w:tr w:rsidR="001B49B3" w:rsidRPr="00D01BF8" w:rsidTr="0009290F">
              <w:trPr>
                <w:trHeight w:val="127"/>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Тумба подкатная</w:t>
                  </w:r>
                  <w:r w:rsidR="0024311E" w:rsidRPr="00D01BF8">
                    <w:rPr>
                      <w:rFonts w:ascii="Times New Roman" w:eastAsia="Times New Roman" w:hAnsi="Times New Roman" w:cs="Times New Roman"/>
                      <w:sz w:val="20"/>
                      <w:szCs w:val="20"/>
                      <w:lang w:eastAsia="ru-RU"/>
                    </w:rPr>
                    <w:t xml:space="preserve"> /тумба мобильная</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10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6 000,00</w:t>
                  </w:r>
                </w:p>
              </w:tc>
            </w:tr>
            <w:tr w:rsidR="001B49B3" w:rsidRPr="00D01BF8" w:rsidTr="00D01BF8">
              <w:trPr>
                <w:trHeight w:val="222"/>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Устройство для подшивки документов</w:t>
                  </w:r>
                </w:p>
                <w:p w:rsidR="001B49B3" w:rsidRPr="00D01BF8" w:rsidRDefault="001B49B3" w:rsidP="009A5C8C">
                  <w:pPr>
                    <w:spacing w:after="0" w:line="240" w:lineRule="auto"/>
                    <w:rPr>
                      <w:rFonts w:ascii="Times New Roman" w:eastAsia="Times New Roman" w:hAnsi="Times New Roman" w:cs="Times New Roman"/>
                      <w:sz w:val="20"/>
                      <w:szCs w:val="20"/>
                      <w:lang w:eastAsia="ru-RU"/>
                    </w:rPr>
                  </w:pPr>
                </w:p>
              </w:tc>
              <w:tc>
                <w:tcPr>
                  <w:tcW w:w="105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 10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w:t>
                  </w: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18 850,00</w:t>
                  </w:r>
                </w:p>
              </w:tc>
            </w:tr>
            <w:tr w:rsidR="001B49B3" w:rsidRPr="00D01BF8" w:rsidTr="00D01BF8">
              <w:trPr>
                <w:trHeight w:val="515"/>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D01BF8">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Холодильник</w:t>
                  </w:r>
                </w:p>
              </w:tc>
              <w:tc>
                <w:tcPr>
                  <w:tcW w:w="1058" w:type="dxa"/>
                  <w:tcBorders>
                    <w:top w:val="single" w:sz="4" w:space="0" w:color="auto"/>
                    <w:left w:val="nil"/>
                    <w:bottom w:val="single" w:sz="4" w:space="0" w:color="auto"/>
                    <w:right w:val="single" w:sz="4" w:space="0" w:color="auto"/>
                  </w:tcBorders>
                </w:tcPr>
                <w:p w:rsidR="001B49B3" w:rsidRPr="00D01BF8" w:rsidRDefault="001B49B3" w:rsidP="009A5C8C">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jc w:val="center"/>
                  </w:pPr>
                  <w:r w:rsidRPr="00D01BF8">
                    <w:rPr>
                      <w:rFonts w:ascii="Times New Roman" w:eastAsia="Times New Roman" w:hAnsi="Times New Roman" w:cs="Times New Roman"/>
                      <w:sz w:val="20"/>
                      <w:szCs w:val="20"/>
                      <w:lang w:eastAsia="ru-RU"/>
                    </w:rPr>
                    <w:t>5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D01BF8">
                  <w:pPr>
                    <w:jc w:val="cente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w:t>
                  </w: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36 000,00</w:t>
                  </w:r>
                </w:p>
              </w:tc>
            </w:tr>
            <w:tr w:rsidR="001B49B3" w:rsidRPr="00D01BF8" w:rsidTr="0009290F">
              <w:trPr>
                <w:trHeight w:val="430"/>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Часы настенные</w:t>
                  </w:r>
                </w:p>
              </w:tc>
              <w:tc>
                <w:tcPr>
                  <w:tcW w:w="1058" w:type="dxa"/>
                  <w:tcBorders>
                    <w:top w:val="single" w:sz="4" w:space="0" w:color="auto"/>
                    <w:left w:val="nil"/>
                    <w:bottom w:val="single" w:sz="4" w:space="0" w:color="auto"/>
                    <w:right w:val="single" w:sz="4" w:space="0" w:color="auto"/>
                  </w:tcBorders>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менее</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tcPr>
                <w:p w:rsidR="001B49B3" w:rsidRPr="00D01BF8" w:rsidRDefault="001B49B3" w:rsidP="00D01BF8">
                  <w:pPr>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17</w:t>
                  </w:r>
                </w:p>
              </w:tc>
              <w:tc>
                <w:tcPr>
                  <w:tcW w:w="1341"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top w:val="single" w:sz="4" w:space="0" w:color="auto"/>
                    <w:left w:val="nil"/>
                    <w:bottom w:val="single" w:sz="4" w:space="0" w:color="auto"/>
                    <w:right w:val="single" w:sz="4" w:space="0" w:color="auto"/>
                  </w:tcBorders>
                  <w:noWrap/>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5 500,00</w:t>
                  </w:r>
                </w:p>
              </w:tc>
            </w:tr>
            <w:tr w:rsidR="001B49B3" w:rsidRPr="00D01BF8" w:rsidTr="0009290F">
              <w:trPr>
                <w:trHeight w:val="528"/>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Шкаф для бумаг </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D01BF8">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6</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5</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10</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4</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12 000,00</w:t>
                  </w:r>
                </w:p>
              </w:tc>
            </w:tr>
            <w:tr w:rsidR="001B49B3" w:rsidRPr="00D01BF8" w:rsidTr="0009290F">
              <w:trPr>
                <w:trHeight w:val="438"/>
              </w:trPr>
              <w:tc>
                <w:tcPr>
                  <w:tcW w:w="2308" w:type="dxa"/>
                  <w:tcBorders>
                    <w:top w:val="nil"/>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Шкаф для одежды</w:t>
                  </w:r>
                </w:p>
              </w:tc>
              <w:tc>
                <w:tcPr>
                  <w:tcW w:w="105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nil"/>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w:t>
                  </w:r>
                </w:p>
              </w:tc>
              <w:tc>
                <w:tcPr>
                  <w:tcW w:w="1341"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610"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1 </w:t>
                  </w:r>
                </w:p>
              </w:tc>
              <w:tc>
                <w:tcPr>
                  <w:tcW w:w="1208" w:type="dxa"/>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2178" w:type="dxa"/>
                  <w:gridSpan w:val="2"/>
                  <w:tcBorders>
                    <w:top w:val="nil"/>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15 000,00</w:t>
                  </w:r>
                </w:p>
              </w:tc>
            </w:tr>
            <w:tr w:rsidR="001B49B3" w:rsidRPr="00D01BF8" w:rsidTr="0009290F">
              <w:trPr>
                <w:trHeight w:val="292"/>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00" w:lineRule="exact"/>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Шкаф для одежды металлический </w:t>
                  </w:r>
                </w:p>
              </w:tc>
              <w:tc>
                <w:tcPr>
                  <w:tcW w:w="1058" w:type="dxa"/>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shd w:val="clear" w:color="auto" w:fill="FFFFFF"/>
                  <w:vAlign w:val="center"/>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15 </w:t>
                  </w:r>
                </w:p>
              </w:tc>
              <w:tc>
                <w:tcPr>
                  <w:tcW w:w="2178" w:type="dxa"/>
                  <w:gridSpan w:val="2"/>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10 000,00</w:t>
                  </w:r>
                </w:p>
              </w:tc>
            </w:tr>
            <w:tr w:rsidR="001B49B3" w:rsidRPr="00D01BF8" w:rsidTr="0009290F">
              <w:trPr>
                <w:trHeight w:val="316"/>
              </w:trPr>
              <w:tc>
                <w:tcPr>
                  <w:tcW w:w="2308" w:type="dxa"/>
                  <w:tcBorders>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Шкаф кассира</w:t>
                  </w:r>
                </w:p>
              </w:tc>
              <w:tc>
                <w:tcPr>
                  <w:tcW w:w="1058" w:type="dxa"/>
                  <w:tcBorders>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1 </w:t>
                  </w:r>
                </w:p>
              </w:tc>
              <w:tc>
                <w:tcPr>
                  <w:tcW w:w="1610" w:type="dxa"/>
                  <w:tcBorders>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p>
              </w:tc>
              <w:tc>
                <w:tcPr>
                  <w:tcW w:w="2178" w:type="dxa"/>
                  <w:gridSpan w:val="2"/>
                  <w:tcBorders>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16 000,00</w:t>
                  </w:r>
                </w:p>
              </w:tc>
            </w:tr>
            <w:tr w:rsidR="001B49B3" w:rsidRPr="00D01BF8" w:rsidTr="0009290F">
              <w:trPr>
                <w:trHeight w:val="365"/>
              </w:trPr>
              <w:tc>
                <w:tcPr>
                  <w:tcW w:w="2308" w:type="dxa"/>
                  <w:tcBorders>
                    <w:top w:val="single" w:sz="4" w:space="0" w:color="auto"/>
                    <w:left w:val="single" w:sz="4" w:space="0" w:color="auto"/>
                    <w:right w:val="single" w:sz="4" w:space="0" w:color="auto"/>
                  </w:tcBorders>
                  <w:shd w:val="clear" w:color="auto" w:fill="FFFFFF"/>
                  <w:hideMark/>
                </w:tcPr>
                <w:p w:rsidR="001B49B3" w:rsidRPr="00D01BF8" w:rsidRDefault="001B49B3" w:rsidP="009A5C8C">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Шкаф огнестойкий</w:t>
                  </w:r>
                </w:p>
              </w:tc>
              <w:tc>
                <w:tcPr>
                  <w:tcW w:w="1058" w:type="dxa"/>
                  <w:tcBorders>
                    <w:top w:val="single" w:sz="4" w:space="0" w:color="auto"/>
                    <w:left w:val="nil"/>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7 лет</w:t>
                  </w:r>
                </w:p>
              </w:tc>
              <w:tc>
                <w:tcPr>
                  <w:tcW w:w="1123" w:type="dxa"/>
                  <w:tcBorders>
                    <w:top w:val="single" w:sz="4" w:space="0" w:color="auto"/>
                    <w:left w:val="nil"/>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single" w:sz="4" w:space="0" w:color="auto"/>
                    <w:left w:val="nil"/>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single" w:sz="4" w:space="0" w:color="auto"/>
                    <w:left w:val="nil"/>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single" w:sz="4" w:space="0" w:color="auto"/>
                    <w:left w:val="nil"/>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single" w:sz="4" w:space="0" w:color="auto"/>
                    <w:left w:val="nil"/>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single" w:sz="4" w:space="0" w:color="auto"/>
                    <w:left w:val="nil"/>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5 </w:t>
                  </w:r>
                </w:p>
              </w:tc>
              <w:tc>
                <w:tcPr>
                  <w:tcW w:w="2178" w:type="dxa"/>
                  <w:gridSpan w:val="2"/>
                  <w:tcBorders>
                    <w:top w:val="single" w:sz="4" w:space="0" w:color="auto"/>
                    <w:left w:val="nil"/>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10 000,00</w:t>
                  </w:r>
                </w:p>
              </w:tc>
            </w:tr>
            <w:tr w:rsidR="001B49B3" w:rsidRPr="00D01BF8" w:rsidTr="0009290F">
              <w:trPr>
                <w:trHeight w:val="485"/>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1B49B3" w:rsidRPr="00D01BF8" w:rsidRDefault="001B49B3" w:rsidP="009A5C8C">
                  <w:pPr>
                    <w:spacing w:after="0" w:line="200" w:lineRule="exact"/>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Шкаф огнестойкий металлический сейфового типа </w:t>
                  </w:r>
                </w:p>
              </w:tc>
              <w:tc>
                <w:tcPr>
                  <w:tcW w:w="1058" w:type="dxa"/>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менее </w:t>
                  </w:r>
                </w:p>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25 лет</w:t>
                  </w:r>
                </w:p>
              </w:tc>
              <w:tc>
                <w:tcPr>
                  <w:tcW w:w="1123" w:type="dxa"/>
                  <w:tcBorders>
                    <w:top w:val="single" w:sz="4" w:space="0" w:color="auto"/>
                    <w:left w:val="nil"/>
                    <w:bottom w:val="single" w:sz="4" w:space="0" w:color="auto"/>
                    <w:right w:val="single" w:sz="4" w:space="0" w:color="auto"/>
                  </w:tcBorders>
                  <w:shd w:val="clear" w:color="auto" w:fill="FFFFFF"/>
                </w:tcPr>
                <w:p w:rsidR="001B49B3" w:rsidRPr="00D01BF8" w:rsidRDefault="001B49B3" w:rsidP="009A5C8C">
                  <w:pPr>
                    <w:jc w:val="cente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610" w:type="dxa"/>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w:t>
                  </w:r>
                </w:p>
              </w:tc>
              <w:tc>
                <w:tcPr>
                  <w:tcW w:w="1208" w:type="dxa"/>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 xml:space="preserve">не более 5 </w:t>
                  </w:r>
                </w:p>
              </w:tc>
              <w:tc>
                <w:tcPr>
                  <w:tcW w:w="2178" w:type="dxa"/>
                  <w:gridSpan w:val="2"/>
                  <w:tcBorders>
                    <w:top w:val="single" w:sz="4" w:space="0" w:color="auto"/>
                    <w:left w:val="nil"/>
                    <w:bottom w:val="single" w:sz="4" w:space="0" w:color="auto"/>
                    <w:right w:val="single" w:sz="4" w:space="0" w:color="auto"/>
                  </w:tcBorders>
                  <w:shd w:val="clear" w:color="auto" w:fill="FFFFFF"/>
                  <w:vAlign w:val="center"/>
                  <w:hideMark/>
                </w:tcPr>
                <w:p w:rsidR="001B49B3" w:rsidRPr="00D01BF8" w:rsidRDefault="001B49B3" w:rsidP="009A5C8C">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60 000,00</w:t>
                  </w:r>
                </w:p>
              </w:tc>
            </w:tr>
            <w:tr w:rsidR="001B49B3" w:rsidRPr="007B38CC" w:rsidTr="0009290F">
              <w:trPr>
                <w:trHeight w:val="764"/>
              </w:trPr>
              <w:tc>
                <w:tcPr>
                  <w:tcW w:w="23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Электромегафон</w:t>
                  </w:r>
                </w:p>
              </w:tc>
              <w:tc>
                <w:tcPr>
                  <w:tcW w:w="105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hAnsi="Times New Roman" w:cs="Times New Roman"/>
                      <w:sz w:val="20"/>
                      <w:szCs w:val="20"/>
                    </w:rPr>
                    <w:t>не менее 3-х лет</w:t>
                  </w:r>
                </w:p>
              </w:tc>
              <w:tc>
                <w:tcPr>
                  <w:tcW w:w="1123"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штук</w:t>
                  </w:r>
                </w:p>
              </w:tc>
              <w:tc>
                <w:tcPr>
                  <w:tcW w:w="1684"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noWrap/>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1B49B3" w:rsidRPr="00D01BF8" w:rsidRDefault="001B49B3">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не более 10</w:t>
                  </w:r>
                </w:p>
              </w:tc>
              <w:tc>
                <w:tcPr>
                  <w:tcW w:w="2178" w:type="dxa"/>
                  <w:gridSpan w:val="2"/>
                  <w:tcBorders>
                    <w:top w:val="single" w:sz="4" w:space="0" w:color="auto"/>
                    <w:left w:val="single" w:sz="4" w:space="0" w:color="auto"/>
                    <w:bottom w:val="single" w:sz="4" w:space="0" w:color="auto"/>
                    <w:right w:val="single" w:sz="4" w:space="0" w:color="auto"/>
                  </w:tcBorders>
                  <w:noWrap/>
                  <w:vAlign w:val="center"/>
                </w:tcPr>
                <w:p w:rsidR="001B49B3" w:rsidRPr="008525A7" w:rsidRDefault="001B49B3" w:rsidP="0033478D">
                  <w:pPr>
                    <w:spacing w:after="0" w:line="240" w:lineRule="auto"/>
                    <w:jc w:val="center"/>
                    <w:rPr>
                      <w:rFonts w:ascii="Times New Roman" w:eastAsia="Times New Roman" w:hAnsi="Times New Roman" w:cs="Times New Roman"/>
                      <w:sz w:val="20"/>
                      <w:szCs w:val="20"/>
                      <w:lang w:eastAsia="ru-RU"/>
                    </w:rPr>
                  </w:pPr>
                  <w:r w:rsidRPr="00D01BF8">
                    <w:rPr>
                      <w:rFonts w:ascii="Times New Roman" w:eastAsia="Times New Roman" w:hAnsi="Times New Roman" w:cs="Times New Roman"/>
                      <w:sz w:val="20"/>
                      <w:szCs w:val="20"/>
                      <w:lang w:eastAsia="ru-RU"/>
                    </w:rPr>
                    <w:t>3 200,00</w:t>
                  </w:r>
                </w:p>
              </w:tc>
            </w:tr>
          </w:tbl>
          <w:p w:rsidR="00855997" w:rsidRPr="007B38CC" w:rsidRDefault="00855997" w:rsidP="009A5C8C">
            <w:pPr>
              <w:spacing w:after="0" w:line="240" w:lineRule="auto"/>
              <w:ind w:left="-108" w:firstLine="108"/>
              <w:jc w:val="center"/>
              <w:rPr>
                <w:rFonts w:ascii="Times New Roman" w:eastAsia="Times New Roman" w:hAnsi="Times New Roman" w:cs="Times New Roman"/>
                <w:b/>
                <w:bCs/>
                <w:i/>
                <w:sz w:val="20"/>
                <w:szCs w:val="20"/>
                <w:lang w:eastAsia="ru-RU"/>
              </w:rPr>
            </w:pPr>
          </w:p>
        </w:tc>
      </w:tr>
      <w:tr w:rsidR="00855997" w:rsidRPr="007B38CC" w:rsidTr="00BE3008">
        <w:trPr>
          <w:trHeight w:val="600"/>
        </w:trPr>
        <w:tc>
          <w:tcPr>
            <w:tcW w:w="15735" w:type="dxa"/>
            <w:gridSpan w:val="3"/>
            <w:vAlign w:val="center"/>
            <w:hideMark/>
          </w:tcPr>
          <w:p w:rsidR="008525A7" w:rsidRDefault="00855997" w:rsidP="00D01BF8">
            <w:pPr>
              <w:spacing w:line="240" w:lineRule="exact"/>
              <w:rPr>
                <w:rFonts w:ascii="Times New Roman" w:eastAsia="Times New Roman" w:hAnsi="Times New Roman" w:cs="Times New Roman"/>
                <w:bCs/>
                <w:sz w:val="26"/>
                <w:szCs w:val="26"/>
                <w:lang w:eastAsia="ru-RU"/>
              </w:rPr>
            </w:pPr>
            <w:r w:rsidRPr="007B38CC">
              <w:rPr>
                <w:rFonts w:ascii="Times New Roman" w:eastAsia="Times New Roman" w:hAnsi="Times New Roman" w:cs="Times New Roman"/>
                <w:bCs/>
                <w:sz w:val="26"/>
                <w:szCs w:val="26"/>
                <w:lang w:eastAsia="ru-RU"/>
              </w:rPr>
              <w:t xml:space="preserve">           </w:t>
            </w:r>
            <w:r w:rsidR="00291991" w:rsidRPr="00D01BF8">
              <w:rPr>
                <w:rFonts w:ascii="Times New Roman" w:hAnsi="Times New Roman" w:cs="Times New Roman"/>
                <w:sz w:val="20"/>
                <w:szCs w:val="20"/>
              </w:rPr>
              <w:t xml:space="preserve">*количество основных средств по </w:t>
            </w:r>
            <w:r w:rsidR="00291991" w:rsidRPr="00D01BF8">
              <w:rPr>
                <w:rFonts w:ascii="Times New Roman" w:hAnsi="Times New Roman" w:cs="Times New Roman"/>
                <w:sz w:val="20"/>
                <w:szCs w:val="20"/>
                <w:lang w:val="en-US"/>
              </w:rPr>
              <w:t>i</w:t>
            </w:r>
            <w:r w:rsidR="00291991" w:rsidRPr="00D01BF8">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855997" w:rsidRPr="007B38CC" w:rsidRDefault="00855997" w:rsidP="00897A44">
            <w:pPr>
              <w:spacing w:after="0" w:line="240" w:lineRule="auto"/>
              <w:jc w:val="center"/>
              <w:rPr>
                <w:rFonts w:ascii="Times New Roman" w:eastAsia="Times New Roman" w:hAnsi="Times New Roman" w:cs="Times New Roman"/>
                <w:bCs/>
                <w:sz w:val="26"/>
                <w:szCs w:val="26"/>
                <w:lang w:eastAsia="ru-RU"/>
              </w:rPr>
            </w:pPr>
            <w:r w:rsidRPr="007B38CC">
              <w:rPr>
                <w:rFonts w:ascii="Times New Roman" w:eastAsia="Times New Roman" w:hAnsi="Times New Roman" w:cs="Times New Roman"/>
                <w:bCs/>
                <w:sz w:val="26"/>
                <w:szCs w:val="26"/>
                <w:lang w:eastAsia="ru-RU"/>
              </w:rPr>
              <w:t xml:space="preserve">8. Затраты на приобретение материальных запасов, не отнесенные к затратам на приобретение материалов в рамках затрат </w:t>
            </w:r>
            <w:r w:rsidRPr="007B38CC">
              <w:rPr>
                <w:rFonts w:ascii="Times New Roman" w:eastAsia="Times New Roman" w:hAnsi="Times New Roman" w:cs="Times New Roman"/>
                <w:bCs/>
                <w:sz w:val="26"/>
                <w:szCs w:val="26"/>
                <w:lang w:eastAsia="ru-RU"/>
              </w:rPr>
              <w:br/>
              <w:t>на информационно-коммуникационные технологии,  в том числе:</w:t>
            </w:r>
          </w:p>
          <w:p w:rsidR="00855997" w:rsidRPr="007B38CC" w:rsidRDefault="00855997" w:rsidP="009A5C8C">
            <w:pPr>
              <w:spacing w:after="0" w:line="240" w:lineRule="auto"/>
              <w:jc w:val="center"/>
              <w:rPr>
                <w:rFonts w:ascii="Times New Roman" w:eastAsia="Times New Roman" w:hAnsi="Times New Roman" w:cs="Times New Roman"/>
                <w:bCs/>
                <w:sz w:val="26"/>
                <w:szCs w:val="26"/>
                <w:lang w:eastAsia="ru-RU"/>
              </w:rPr>
            </w:pPr>
          </w:p>
          <w:p w:rsidR="00855997" w:rsidRPr="007B38CC" w:rsidRDefault="00855997" w:rsidP="009A5C8C">
            <w:pPr>
              <w:spacing w:after="0" w:line="240" w:lineRule="auto"/>
              <w:jc w:val="center"/>
              <w:rPr>
                <w:rFonts w:ascii="Times New Roman" w:eastAsia="Times New Roman" w:hAnsi="Times New Roman" w:cs="Times New Roman"/>
                <w:bCs/>
                <w:sz w:val="26"/>
                <w:szCs w:val="26"/>
                <w:lang w:eastAsia="ru-RU"/>
              </w:rPr>
            </w:pPr>
            <w:r w:rsidRPr="007B38CC">
              <w:rPr>
                <w:rFonts w:ascii="Times New Roman" w:eastAsia="Times New Roman" w:hAnsi="Times New Roman" w:cs="Times New Roman"/>
                <w:bCs/>
                <w:sz w:val="26"/>
                <w:szCs w:val="26"/>
                <w:lang w:eastAsia="ru-RU"/>
              </w:rPr>
              <w:t>8.1. За</w:t>
            </w:r>
            <w:r w:rsidR="00131866">
              <w:rPr>
                <w:rFonts w:ascii="Times New Roman" w:eastAsia="Times New Roman" w:hAnsi="Times New Roman" w:cs="Times New Roman"/>
                <w:bCs/>
                <w:sz w:val="26"/>
                <w:szCs w:val="26"/>
                <w:lang w:eastAsia="ru-RU"/>
              </w:rPr>
              <w:t>траты на приобретение корпоративной одежды</w:t>
            </w:r>
            <w:r w:rsidRPr="007B38CC">
              <w:rPr>
                <w:rFonts w:ascii="Times New Roman" w:eastAsia="Times New Roman" w:hAnsi="Times New Roman" w:cs="Times New Roman"/>
                <w:bCs/>
                <w:sz w:val="26"/>
                <w:szCs w:val="26"/>
                <w:lang w:eastAsia="ru-RU"/>
              </w:rPr>
              <w:t>, мягкого инвентаря</w:t>
            </w:r>
          </w:p>
          <w:p w:rsidR="00855997" w:rsidRPr="007B38CC" w:rsidRDefault="00855997" w:rsidP="009A5C8C">
            <w:pPr>
              <w:spacing w:after="0" w:line="240" w:lineRule="auto"/>
              <w:jc w:val="center"/>
              <w:rPr>
                <w:rFonts w:ascii="Times New Roman" w:eastAsia="Times New Roman" w:hAnsi="Times New Roman" w:cs="Times New Roman"/>
                <w:bCs/>
                <w:sz w:val="26"/>
                <w:szCs w:val="26"/>
                <w:lang w:eastAsia="ru-RU"/>
              </w:rPr>
            </w:pPr>
          </w:p>
          <w:p w:rsidR="00855997" w:rsidRPr="007B38CC" w:rsidRDefault="00855997" w:rsidP="009A5C8C">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r>
                  <w:rPr>
                    <w:rFonts w:ascii="Cambria Math" w:hAnsi="Cambria Math" w:cs="Times New Roman"/>
                    <w:sz w:val="20"/>
                    <w:szCs w:val="20"/>
                  </w:rPr>
                  <m:t xml:space="preserve">Зспец=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r>
                      <w:rPr>
                        <w:rFonts w:ascii="Cambria Math" w:hAnsi="Cambria Math" w:cs="Times New Roman"/>
                        <w:sz w:val="20"/>
                        <w:szCs w:val="20"/>
                        <w:lang w:val="en-US"/>
                      </w:rPr>
                      <m:t>Qi</m:t>
                    </m:r>
                    <m:r>
                      <w:rPr>
                        <w:rFonts w:ascii="Cambria Math" w:hAnsi="Cambria Math" w:cs="Times New Roman"/>
                        <w:sz w:val="20"/>
                        <w:szCs w:val="20"/>
                      </w:rPr>
                      <m:t>спец</m:t>
                    </m:r>
                  </m:e>
                </m:nary>
                <m:r>
                  <m:rPr>
                    <m:sty m:val="p"/>
                  </m:rPr>
                  <w:rPr>
                    <w:rFonts w:ascii="Cambria Math" w:hAnsi="Cambria Math" w:cs="Times New Roman"/>
                    <w:sz w:val="20"/>
                    <w:szCs w:val="20"/>
                  </w:rPr>
                  <m:t>×</m:t>
                </m:r>
                <m:r>
                  <w:rPr>
                    <w:rFonts w:ascii="Cambria Math" w:hAnsi="Cambria Math" w:cs="Times New Roman"/>
                    <w:sz w:val="20"/>
                    <w:szCs w:val="20"/>
                    <w:lang w:val="en-US"/>
                  </w:rPr>
                  <m:t xml:space="preserve"> Pi</m:t>
                </m:r>
                <m:r>
                  <w:rPr>
                    <w:rFonts w:ascii="Cambria Math" w:hAnsi="Cambria Math" w:cs="Times New Roman"/>
                    <w:sz w:val="20"/>
                    <w:szCs w:val="20"/>
                  </w:rPr>
                  <m:t xml:space="preserve"> спец</m:t>
                </m:r>
                <m:r>
                  <w:rPr>
                    <w:rFonts w:ascii="Cambria Math" w:hAnsi="Cambria Math" w:cs="Times New Roman"/>
                    <w:sz w:val="20"/>
                    <w:szCs w:val="20"/>
                    <w:lang w:val="en-US"/>
                  </w:rPr>
                  <m:t>,</m:t>
                </m:r>
              </m:oMath>
            </m:oMathPara>
          </w:p>
          <w:p w:rsidR="00855997" w:rsidRPr="007B38CC"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855997" w:rsidRPr="007B38CC" w:rsidRDefault="00321127" w:rsidP="009A5C8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спец</m:t>
                  </m:r>
                </m:sub>
              </m:sSub>
            </m:oMath>
            <w:r w:rsidR="00855997" w:rsidRPr="007B38CC">
              <w:rPr>
                <w:rFonts w:ascii="Times New Roman" w:hAnsi="Times New Roman" w:cs="Times New Roman"/>
                <w:sz w:val="20"/>
                <w:szCs w:val="20"/>
              </w:rPr>
              <w:t xml:space="preserve"> - количество материальных запасов  по i-й должности, в соответствии с нормативами муниципальных органов;</w:t>
            </w:r>
          </w:p>
          <w:p w:rsidR="00855997" w:rsidRPr="007B38CC"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спец</m:t>
                  </m:r>
                </m:sub>
              </m:sSub>
            </m:oMath>
            <w:r w:rsidRPr="007B38CC">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855997" w:rsidRPr="007B38CC" w:rsidRDefault="00855997" w:rsidP="00733D64">
            <w:pPr>
              <w:widowControl w:val="0"/>
              <w:autoSpaceDE w:val="0"/>
              <w:autoSpaceDN w:val="0"/>
              <w:adjustRightInd w:val="0"/>
              <w:spacing w:after="0" w:line="240" w:lineRule="auto"/>
              <w:jc w:val="right"/>
              <w:rPr>
                <w:rFonts w:ascii="Times New Roman" w:hAnsi="Times New Roman" w:cs="Times New Roman"/>
                <w:sz w:val="20"/>
                <w:szCs w:val="20"/>
              </w:rPr>
            </w:pPr>
            <w:r w:rsidRPr="007B38CC">
              <w:rPr>
                <w:rFonts w:ascii="Times New Roman" w:hAnsi="Times New Roman" w:cs="Times New Roman"/>
                <w:sz w:val="20"/>
                <w:szCs w:val="20"/>
              </w:rPr>
              <w:t>Таблица 1</w:t>
            </w:r>
          </w:p>
          <w:tbl>
            <w:tblPr>
              <w:tblStyle w:val="ad"/>
              <w:tblW w:w="15198" w:type="dxa"/>
              <w:tblLayout w:type="fixed"/>
              <w:tblLook w:val="04A0" w:firstRow="1" w:lastRow="0" w:firstColumn="1" w:lastColumn="0" w:noHBand="0" w:noVBand="1"/>
            </w:tblPr>
            <w:tblGrid>
              <w:gridCol w:w="1101"/>
              <w:gridCol w:w="3260"/>
              <w:gridCol w:w="3040"/>
              <w:gridCol w:w="1276"/>
              <w:gridCol w:w="2835"/>
              <w:gridCol w:w="1843"/>
              <w:gridCol w:w="1843"/>
            </w:tblGrid>
            <w:tr w:rsidR="00855997" w:rsidRPr="007B38CC" w:rsidTr="00733D64">
              <w:tc>
                <w:tcPr>
                  <w:tcW w:w="1101" w:type="dxa"/>
                  <w:vAlign w:val="center"/>
                </w:tcPr>
                <w:p w:rsidR="00855997" w:rsidRPr="007B38CC" w:rsidRDefault="00855997" w:rsidP="009A5C8C">
                  <w:pPr>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w:t>
                  </w:r>
                </w:p>
                <w:p w:rsidR="00855997" w:rsidRPr="007B38CC" w:rsidRDefault="00855997" w:rsidP="009A5C8C">
                  <w:pPr>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п/п</w:t>
                  </w:r>
                </w:p>
              </w:tc>
              <w:tc>
                <w:tcPr>
                  <w:tcW w:w="3260" w:type="dxa"/>
                  <w:vAlign w:val="center"/>
                </w:tcPr>
                <w:p w:rsidR="00855997" w:rsidRPr="007B38CC" w:rsidRDefault="00855997" w:rsidP="009A5C8C">
                  <w:pPr>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3040" w:type="dxa"/>
                  <w:vAlign w:val="center"/>
                </w:tcPr>
                <w:p w:rsidR="00855997" w:rsidRPr="007B38CC" w:rsidRDefault="00855997" w:rsidP="009A5C8C">
                  <w:pPr>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276" w:type="dxa"/>
                  <w:vAlign w:val="center"/>
                </w:tcPr>
                <w:p w:rsidR="00855997" w:rsidRPr="007B38CC" w:rsidRDefault="00855997" w:rsidP="009A5C8C">
                  <w:pPr>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Единица измерения</w:t>
                  </w:r>
                </w:p>
              </w:tc>
              <w:tc>
                <w:tcPr>
                  <w:tcW w:w="2835" w:type="dxa"/>
                  <w:vAlign w:val="center"/>
                </w:tcPr>
                <w:p w:rsidR="00855997" w:rsidRPr="007B38CC" w:rsidRDefault="00B35AE9" w:rsidP="009A5C8C">
                  <w:pPr>
                    <w:jc w:val="center"/>
                    <w:rPr>
                      <w:rFonts w:ascii="Times New Roman" w:eastAsia="Times New Roman" w:hAnsi="Times New Roman" w:cs="Times New Roman"/>
                      <w:bCs/>
                      <w:sz w:val="20"/>
                      <w:szCs w:val="20"/>
                      <w:lang w:eastAsia="ru-RU"/>
                    </w:rPr>
                  </w:pPr>
                  <w:r>
                    <w:rPr>
                      <w:rFonts w:ascii="Times New Roman" w:hAnsi="Times New Roman" w:cs="Times New Roman"/>
                      <w:sz w:val="20"/>
                      <w:szCs w:val="20"/>
                    </w:rPr>
                    <w:t>К</w:t>
                  </w:r>
                  <w:r w:rsidRPr="007B38CC">
                    <w:rPr>
                      <w:rFonts w:ascii="Times New Roman" w:hAnsi="Times New Roman" w:cs="Times New Roman"/>
                      <w:sz w:val="20"/>
                      <w:szCs w:val="20"/>
                    </w:rPr>
                    <w:t>оличество материальных запасов  по i-й должности</w:t>
                  </w:r>
                  <w:r w:rsidR="00855997" w:rsidRPr="007B38CC">
                    <w:rPr>
                      <w:rFonts w:ascii="Times New Roman" w:eastAsia="Times New Roman" w:hAnsi="Times New Roman" w:cs="Times New Roman"/>
                      <w:bCs/>
                      <w:sz w:val="20"/>
                      <w:szCs w:val="20"/>
                      <w:lang w:eastAsia="ru-RU"/>
                    </w:rPr>
                    <w:t xml:space="preserve">, </w:t>
                  </w:r>
                </w:p>
                <w:p w:rsidR="00855997" w:rsidRPr="007B38CC" w:rsidRDefault="00855997" w:rsidP="009A5C8C">
                  <w:pPr>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не более</w:t>
                  </w:r>
                  <w:r w:rsidR="00B35AE9">
                    <w:rPr>
                      <w:rFonts w:ascii="Times New Roman" w:eastAsia="Times New Roman" w:hAnsi="Times New Roman" w:cs="Times New Roman"/>
                      <w:bCs/>
                      <w:sz w:val="20"/>
                      <w:szCs w:val="20"/>
                      <w:lang w:eastAsia="ru-RU"/>
                    </w:rPr>
                    <w:t xml:space="preserve"> </w:t>
                  </w:r>
                </w:p>
              </w:tc>
              <w:tc>
                <w:tcPr>
                  <w:tcW w:w="1843" w:type="dxa"/>
                  <w:vAlign w:val="center"/>
                </w:tcPr>
                <w:p w:rsidR="00855997" w:rsidRPr="007B38CC" w:rsidRDefault="00B35AE9" w:rsidP="00F62378">
                  <w:pPr>
                    <w:jc w:val="center"/>
                    <w:rPr>
                      <w:rFonts w:ascii="Times New Roman" w:eastAsia="Times New Roman" w:hAnsi="Times New Roman" w:cs="Times New Roman"/>
                      <w:bCs/>
                      <w:sz w:val="20"/>
                      <w:szCs w:val="20"/>
                      <w:lang w:eastAsia="ru-RU"/>
                    </w:rPr>
                  </w:pPr>
                  <w:r>
                    <w:rPr>
                      <w:rFonts w:ascii="Times New Roman" w:hAnsi="Times New Roman" w:cs="Times New Roman"/>
                      <w:sz w:val="20"/>
                      <w:szCs w:val="20"/>
                    </w:rPr>
                    <w:t>Ц</w:t>
                  </w:r>
                  <w:r w:rsidRPr="007B38CC">
                    <w:rPr>
                      <w:rFonts w:ascii="Times New Roman" w:hAnsi="Times New Roman" w:cs="Times New Roman"/>
                      <w:sz w:val="20"/>
                      <w:szCs w:val="20"/>
                    </w:rPr>
                    <w:t>ена приобретения за единицу материальных запасов по i-й должности</w:t>
                  </w:r>
                  <w:r>
                    <w:rPr>
                      <w:rFonts w:ascii="Times New Roman" w:hAnsi="Times New Roman" w:cs="Times New Roman"/>
                      <w:sz w:val="20"/>
                      <w:szCs w:val="20"/>
                    </w:rPr>
                    <w:t>,</w:t>
                  </w:r>
                  <w:r w:rsidRPr="007B38CC">
                    <w:rPr>
                      <w:rFonts w:ascii="Times New Roman" w:hAnsi="Times New Roman" w:cs="Times New Roman"/>
                      <w:sz w:val="20"/>
                      <w:szCs w:val="20"/>
                    </w:rPr>
                    <w:t xml:space="preserve"> </w:t>
                  </w:r>
                  <w:r w:rsidR="00855997" w:rsidRPr="007B38CC">
                    <w:rPr>
                      <w:rFonts w:ascii="Times New Roman" w:eastAsia="Times New Roman" w:hAnsi="Times New Roman" w:cs="Times New Roman"/>
                      <w:bCs/>
                      <w:sz w:val="20"/>
                      <w:szCs w:val="20"/>
                      <w:lang w:eastAsia="ru-RU"/>
                    </w:rPr>
                    <w:t>не более (руб)</w:t>
                  </w:r>
                </w:p>
              </w:tc>
              <w:tc>
                <w:tcPr>
                  <w:tcW w:w="1843" w:type="dxa"/>
                </w:tcPr>
                <w:p w:rsidR="00855997" w:rsidRPr="007B38CC" w:rsidRDefault="00855997" w:rsidP="009A5C8C">
                  <w:pPr>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Примечание</w:t>
                  </w:r>
                </w:p>
              </w:tc>
            </w:tr>
            <w:tr w:rsidR="00783184" w:rsidRPr="007B38CC" w:rsidTr="00733D64">
              <w:tc>
                <w:tcPr>
                  <w:tcW w:w="1101" w:type="dxa"/>
                  <w:vAlign w:val="center"/>
                </w:tcPr>
                <w:p w:rsidR="00783184" w:rsidRPr="00391CEF" w:rsidRDefault="00783184" w:rsidP="00391CEF">
                  <w:pPr>
                    <w:pStyle w:val="a3"/>
                    <w:numPr>
                      <w:ilvl w:val="0"/>
                      <w:numId w:val="49"/>
                    </w:numPr>
                    <w:jc w:val="center"/>
                    <w:rPr>
                      <w:rFonts w:ascii="Times New Roman" w:eastAsia="Times New Roman" w:hAnsi="Times New Roman" w:cs="Times New Roman"/>
                      <w:sz w:val="20"/>
                      <w:szCs w:val="20"/>
                      <w:lang w:eastAsia="ru-RU"/>
                    </w:rPr>
                  </w:pPr>
                </w:p>
              </w:tc>
              <w:tc>
                <w:tcPr>
                  <w:tcW w:w="3260" w:type="dxa"/>
                  <w:vAlign w:val="center"/>
                </w:tcPr>
                <w:p w:rsidR="00783184" w:rsidRPr="007B38CC" w:rsidRDefault="00783184" w:rsidP="009A5C8C">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галстук мужской</w:t>
                  </w:r>
                </w:p>
              </w:tc>
              <w:tc>
                <w:tcPr>
                  <w:tcW w:w="3040"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76"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835"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843"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650,00</w:t>
                  </w:r>
                </w:p>
              </w:tc>
              <w:tc>
                <w:tcPr>
                  <w:tcW w:w="1843" w:type="dxa"/>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783184" w:rsidRPr="007B38CC" w:rsidTr="00733D64">
              <w:tc>
                <w:tcPr>
                  <w:tcW w:w="1101" w:type="dxa"/>
                  <w:vAlign w:val="center"/>
                </w:tcPr>
                <w:p w:rsidR="00783184" w:rsidRPr="00391CEF" w:rsidRDefault="00783184" w:rsidP="00391CEF">
                  <w:pPr>
                    <w:pStyle w:val="a3"/>
                    <w:numPr>
                      <w:ilvl w:val="0"/>
                      <w:numId w:val="49"/>
                    </w:numPr>
                    <w:jc w:val="center"/>
                    <w:rPr>
                      <w:rFonts w:ascii="Times New Roman" w:eastAsia="Times New Roman" w:hAnsi="Times New Roman" w:cs="Times New Roman"/>
                      <w:sz w:val="20"/>
                      <w:szCs w:val="20"/>
                      <w:lang w:eastAsia="ru-RU"/>
                    </w:rPr>
                  </w:pPr>
                </w:p>
              </w:tc>
              <w:tc>
                <w:tcPr>
                  <w:tcW w:w="3260" w:type="dxa"/>
                  <w:vAlign w:val="center"/>
                </w:tcPr>
                <w:p w:rsidR="00783184" w:rsidRPr="007B38CC" w:rsidRDefault="00783184" w:rsidP="009A5C8C">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жилет женский </w:t>
                  </w:r>
                </w:p>
              </w:tc>
              <w:tc>
                <w:tcPr>
                  <w:tcW w:w="3040"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76"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835"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843"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3 500,00</w:t>
                  </w:r>
                </w:p>
              </w:tc>
              <w:tc>
                <w:tcPr>
                  <w:tcW w:w="1843" w:type="dxa"/>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783184" w:rsidRPr="007B38CC" w:rsidTr="00733D64">
              <w:tc>
                <w:tcPr>
                  <w:tcW w:w="1101" w:type="dxa"/>
                  <w:vAlign w:val="center"/>
                </w:tcPr>
                <w:p w:rsidR="00783184" w:rsidRPr="00391CEF" w:rsidRDefault="00783184" w:rsidP="00391CEF">
                  <w:pPr>
                    <w:pStyle w:val="a3"/>
                    <w:numPr>
                      <w:ilvl w:val="0"/>
                      <w:numId w:val="49"/>
                    </w:numPr>
                    <w:jc w:val="center"/>
                    <w:rPr>
                      <w:rFonts w:ascii="Times New Roman" w:eastAsia="Times New Roman" w:hAnsi="Times New Roman" w:cs="Times New Roman"/>
                      <w:sz w:val="20"/>
                      <w:szCs w:val="20"/>
                      <w:lang w:eastAsia="ru-RU"/>
                    </w:rPr>
                  </w:pPr>
                </w:p>
              </w:tc>
              <w:tc>
                <w:tcPr>
                  <w:tcW w:w="3260" w:type="dxa"/>
                  <w:vAlign w:val="center"/>
                </w:tcPr>
                <w:p w:rsidR="00783184" w:rsidRPr="007B38CC" w:rsidRDefault="00783184" w:rsidP="009A5C8C">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жилет мужской </w:t>
                  </w:r>
                </w:p>
              </w:tc>
              <w:tc>
                <w:tcPr>
                  <w:tcW w:w="3040"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76"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835"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843"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2 800,00</w:t>
                  </w:r>
                </w:p>
              </w:tc>
              <w:tc>
                <w:tcPr>
                  <w:tcW w:w="1843" w:type="dxa"/>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783184" w:rsidRPr="007B38CC" w:rsidTr="00733D64">
              <w:tc>
                <w:tcPr>
                  <w:tcW w:w="1101" w:type="dxa"/>
                  <w:vAlign w:val="center"/>
                </w:tcPr>
                <w:p w:rsidR="00783184" w:rsidRPr="00391CEF" w:rsidRDefault="00783184" w:rsidP="00391CEF">
                  <w:pPr>
                    <w:pStyle w:val="a3"/>
                    <w:numPr>
                      <w:ilvl w:val="0"/>
                      <w:numId w:val="49"/>
                    </w:numPr>
                    <w:jc w:val="center"/>
                    <w:rPr>
                      <w:rFonts w:ascii="Times New Roman" w:eastAsia="Times New Roman" w:hAnsi="Times New Roman" w:cs="Times New Roman"/>
                      <w:sz w:val="20"/>
                      <w:szCs w:val="20"/>
                      <w:lang w:eastAsia="ru-RU"/>
                    </w:rPr>
                  </w:pPr>
                </w:p>
              </w:tc>
              <w:tc>
                <w:tcPr>
                  <w:tcW w:w="3260" w:type="dxa"/>
                  <w:vAlign w:val="center"/>
                </w:tcPr>
                <w:p w:rsidR="00783184" w:rsidRPr="007B38CC" w:rsidRDefault="00783184" w:rsidP="009A5C8C">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нетканое полотно\ветошь</w:t>
                  </w:r>
                </w:p>
              </w:tc>
              <w:tc>
                <w:tcPr>
                  <w:tcW w:w="3040"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76"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м/п</w:t>
                  </w:r>
                </w:p>
              </w:tc>
              <w:tc>
                <w:tcPr>
                  <w:tcW w:w="2835"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600</w:t>
                  </w:r>
                </w:p>
              </w:tc>
              <w:tc>
                <w:tcPr>
                  <w:tcW w:w="1843"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65,00</w:t>
                  </w:r>
                </w:p>
              </w:tc>
              <w:tc>
                <w:tcPr>
                  <w:tcW w:w="1843" w:type="dxa"/>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783184" w:rsidRPr="007B38CC" w:rsidTr="00733D64">
              <w:tc>
                <w:tcPr>
                  <w:tcW w:w="1101" w:type="dxa"/>
                  <w:vAlign w:val="center"/>
                </w:tcPr>
                <w:p w:rsidR="00783184" w:rsidRPr="00391CEF" w:rsidRDefault="00783184" w:rsidP="00391CEF">
                  <w:pPr>
                    <w:pStyle w:val="a3"/>
                    <w:numPr>
                      <w:ilvl w:val="0"/>
                      <w:numId w:val="49"/>
                    </w:numPr>
                    <w:jc w:val="center"/>
                    <w:rPr>
                      <w:rFonts w:ascii="Times New Roman" w:eastAsia="Times New Roman" w:hAnsi="Times New Roman" w:cs="Times New Roman"/>
                      <w:sz w:val="20"/>
                      <w:szCs w:val="20"/>
                      <w:lang w:eastAsia="ru-RU"/>
                    </w:rPr>
                  </w:pPr>
                </w:p>
              </w:tc>
              <w:tc>
                <w:tcPr>
                  <w:tcW w:w="3260" w:type="dxa"/>
                  <w:vAlign w:val="center"/>
                </w:tcPr>
                <w:p w:rsidR="00783184" w:rsidRPr="007B38CC" w:rsidRDefault="00783184" w:rsidP="009A5C8C">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перчатки х\б с покрытием ПВХ</w:t>
                  </w:r>
                </w:p>
              </w:tc>
              <w:tc>
                <w:tcPr>
                  <w:tcW w:w="3040"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76"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пар.</w:t>
                  </w:r>
                </w:p>
              </w:tc>
              <w:tc>
                <w:tcPr>
                  <w:tcW w:w="2835"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843"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35,00</w:t>
                  </w:r>
                </w:p>
              </w:tc>
              <w:tc>
                <w:tcPr>
                  <w:tcW w:w="1843" w:type="dxa"/>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783184" w:rsidRPr="007B38CC" w:rsidTr="00733D64">
              <w:tc>
                <w:tcPr>
                  <w:tcW w:w="1101" w:type="dxa"/>
                  <w:vAlign w:val="center"/>
                </w:tcPr>
                <w:p w:rsidR="00783184" w:rsidRPr="00391CEF" w:rsidRDefault="00783184" w:rsidP="00391CEF">
                  <w:pPr>
                    <w:pStyle w:val="a3"/>
                    <w:numPr>
                      <w:ilvl w:val="0"/>
                      <w:numId w:val="49"/>
                    </w:numPr>
                    <w:jc w:val="center"/>
                    <w:rPr>
                      <w:rFonts w:ascii="Times New Roman" w:eastAsia="Times New Roman" w:hAnsi="Times New Roman" w:cs="Times New Roman"/>
                      <w:sz w:val="20"/>
                      <w:szCs w:val="20"/>
                      <w:lang w:eastAsia="ru-RU"/>
                    </w:rPr>
                  </w:pPr>
                </w:p>
              </w:tc>
              <w:tc>
                <w:tcPr>
                  <w:tcW w:w="3260" w:type="dxa"/>
                  <w:vAlign w:val="center"/>
                </w:tcPr>
                <w:p w:rsidR="00783184" w:rsidRPr="007B38CC" w:rsidRDefault="00783184" w:rsidP="009A5C8C">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платок женский</w:t>
                  </w:r>
                </w:p>
              </w:tc>
              <w:tc>
                <w:tcPr>
                  <w:tcW w:w="3040"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76"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835"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843" w:type="dxa"/>
                  <w:vAlign w:val="center"/>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550,00</w:t>
                  </w:r>
                </w:p>
              </w:tc>
              <w:tc>
                <w:tcPr>
                  <w:tcW w:w="1843" w:type="dxa"/>
                </w:tcPr>
                <w:p w:rsidR="00783184" w:rsidRPr="007B38CC" w:rsidRDefault="00783184" w:rsidP="009A5C8C">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783184" w:rsidRPr="008525A7" w:rsidTr="00733D64">
              <w:tc>
                <w:tcPr>
                  <w:tcW w:w="1101" w:type="dxa"/>
                  <w:vAlign w:val="center"/>
                </w:tcPr>
                <w:p w:rsidR="00783184" w:rsidRPr="00391CEF" w:rsidRDefault="00783184" w:rsidP="00391CEF">
                  <w:pPr>
                    <w:pStyle w:val="a3"/>
                    <w:numPr>
                      <w:ilvl w:val="0"/>
                      <w:numId w:val="49"/>
                    </w:numPr>
                    <w:jc w:val="center"/>
                    <w:rPr>
                      <w:rFonts w:ascii="Times New Roman" w:eastAsia="Times New Roman" w:hAnsi="Times New Roman" w:cs="Times New Roman"/>
                      <w:sz w:val="20"/>
                      <w:szCs w:val="20"/>
                      <w:lang w:eastAsia="ru-RU"/>
                    </w:rPr>
                  </w:pPr>
                </w:p>
              </w:tc>
              <w:tc>
                <w:tcPr>
                  <w:tcW w:w="3260" w:type="dxa"/>
                  <w:vAlign w:val="center"/>
                </w:tcPr>
                <w:p w:rsidR="00783184" w:rsidRPr="008525A7" w:rsidRDefault="00783184" w:rsidP="009A5C8C">
                  <w:pPr>
                    <w:jc w:val="both"/>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свитер</w:t>
                  </w:r>
                </w:p>
              </w:tc>
              <w:tc>
                <w:tcPr>
                  <w:tcW w:w="3040" w:type="dxa"/>
                  <w:vAlign w:val="center"/>
                </w:tcPr>
                <w:p w:rsidR="00783184" w:rsidRPr="008525A7" w:rsidRDefault="00783184" w:rsidP="009A5C8C">
                  <w:pPr>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12</w:t>
                  </w:r>
                </w:p>
              </w:tc>
              <w:tc>
                <w:tcPr>
                  <w:tcW w:w="1276" w:type="dxa"/>
                  <w:vAlign w:val="center"/>
                </w:tcPr>
                <w:p w:rsidR="00783184" w:rsidRPr="008525A7" w:rsidRDefault="00783184" w:rsidP="009A5C8C">
                  <w:pPr>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шт.</w:t>
                  </w:r>
                </w:p>
              </w:tc>
              <w:tc>
                <w:tcPr>
                  <w:tcW w:w="2835" w:type="dxa"/>
                  <w:vAlign w:val="center"/>
                </w:tcPr>
                <w:p w:rsidR="00783184" w:rsidRPr="008525A7" w:rsidRDefault="00783184" w:rsidP="009A5C8C">
                  <w:pPr>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1</w:t>
                  </w:r>
                </w:p>
              </w:tc>
              <w:tc>
                <w:tcPr>
                  <w:tcW w:w="1843" w:type="dxa"/>
                  <w:vAlign w:val="center"/>
                </w:tcPr>
                <w:p w:rsidR="00783184" w:rsidRPr="008525A7" w:rsidRDefault="00783184" w:rsidP="009A5C8C">
                  <w:pPr>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2 000,00</w:t>
                  </w:r>
                </w:p>
              </w:tc>
              <w:tc>
                <w:tcPr>
                  <w:tcW w:w="1843" w:type="dxa"/>
                </w:tcPr>
                <w:p w:rsidR="00783184" w:rsidRPr="008525A7" w:rsidRDefault="00783184" w:rsidP="009A5C8C">
                  <w:pPr>
                    <w:jc w:val="center"/>
                    <w:rPr>
                      <w:rFonts w:ascii="Times New Roman" w:eastAsia="Times New Roman" w:hAnsi="Times New Roman" w:cs="Times New Roman"/>
                      <w:sz w:val="20"/>
                      <w:szCs w:val="20"/>
                      <w:lang w:eastAsia="ru-RU"/>
                    </w:rPr>
                  </w:pPr>
                  <w:r w:rsidRPr="008525A7">
                    <w:rPr>
                      <w:rFonts w:ascii="Times New Roman" w:eastAsia="Times New Roman" w:hAnsi="Times New Roman" w:cs="Times New Roman"/>
                      <w:sz w:val="20"/>
                      <w:szCs w:val="20"/>
                      <w:lang w:eastAsia="ru-RU"/>
                    </w:rPr>
                    <w:t>на сотрудника</w:t>
                  </w:r>
                </w:p>
              </w:tc>
            </w:tr>
          </w:tbl>
          <w:p w:rsidR="008525A7" w:rsidRDefault="008525A7" w:rsidP="009A5C8C">
            <w:pPr>
              <w:spacing w:after="0" w:line="240" w:lineRule="auto"/>
              <w:jc w:val="center"/>
              <w:rPr>
                <w:rFonts w:ascii="Times New Roman" w:eastAsia="Times New Roman" w:hAnsi="Times New Roman" w:cs="Times New Roman"/>
                <w:bCs/>
                <w:sz w:val="26"/>
                <w:szCs w:val="26"/>
                <w:lang w:eastAsia="ru-RU"/>
              </w:rPr>
            </w:pPr>
          </w:p>
          <w:p w:rsidR="00855997" w:rsidRPr="007B38CC" w:rsidRDefault="00855997" w:rsidP="009A5C8C">
            <w:pPr>
              <w:spacing w:after="0" w:line="240" w:lineRule="auto"/>
              <w:jc w:val="center"/>
              <w:rPr>
                <w:rFonts w:ascii="Times New Roman" w:eastAsia="Times New Roman" w:hAnsi="Times New Roman" w:cs="Times New Roman"/>
                <w:bCs/>
                <w:sz w:val="26"/>
                <w:szCs w:val="26"/>
                <w:lang w:eastAsia="ru-RU"/>
              </w:rPr>
            </w:pPr>
            <w:r w:rsidRPr="007B38CC">
              <w:rPr>
                <w:rFonts w:ascii="Times New Roman" w:eastAsia="Times New Roman" w:hAnsi="Times New Roman" w:cs="Times New Roman"/>
                <w:bCs/>
                <w:sz w:val="26"/>
                <w:szCs w:val="26"/>
                <w:lang w:eastAsia="ru-RU"/>
              </w:rPr>
              <w:t>8.2. Затраты на приобретение прочих материальных запасов</w:t>
            </w:r>
          </w:p>
          <w:p w:rsidR="00855997" w:rsidRPr="007B38CC" w:rsidRDefault="00855997" w:rsidP="009A5C8C">
            <w:pPr>
              <w:pStyle w:val="a3"/>
              <w:autoSpaceDE w:val="0"/>
              <w:autoSpaceDN w:val="0"/>
              <w:adjustRightInd w:val="0"/>
              <w:spacing w:after="0" w:line="240" w:lineRule="auto"/>
              <w:ind w:left="405"/>
              <w:rPr>
                <w:rFonts w:ascii="Times New Roman" w:hAnsi="Times New Roman" w:cs="Times New Roman"/>
                <w:i/>
                <w:sz w:val="20"/>
                <w:szCs w:val="20"/>
              </w:rPr>
            </w:pPr>
          </w:p>
          <w:p w:rsidR="00855997" w:rsidRPr="007B38CC" w:rsidRDefault="00321127" w:rsidP="009A5C8C">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rPr>
                  <m:t xml:space="preserve"> ,</m:t>
                </m:r>
              </m:oMath>
            </m:oMathPara>
          </w:p>
          <w:p w:rsidR="00855997" w:rsidRPr="007B38CC"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855997" w:rsidRPr="007B38CC" w:rsidRDefault="00321127" w:rsidP="009A5C8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855997" w:rsidRPr="007B38CC">
              <w:rPr>
                <w:rFonts w:ascii="Times New Roman" w:hAnsi="Times New Roman" w:cs="Times New Roman"/>
                <w:sz w:val="20"/>
                <w:szCs w:val="20"/>
              </w:rPr>
              <w:t xml:space="preserve"> </w:t>
            </w:r>
            <w:r w:rsidR="00D25216">
              <w:rPr>
                <w:rFonts w:ascii="Times New Roman" w:hAnsi="Times New Roman" w:cs="Times New Roman"/>
                <w:sz w:val="20"/>
                <w:szCs w:val="20"/>
              </w:rPr>
              <w:t>–</w:t>
            </w:r>
            <w:r w:rsidR="00855997" w:rsidRPr="007B38CC">
              <w:rPr>
                <w:rFonts w:ascii="Times New Roman" w:hAnsi="Times New Roman" w:cs="Times New Roman"/>
                <w:sz w:val="20"/>
                <w:szCs w:val="20"/>
              </w:rPr>
              <w:t xml:space="preserve"> количество материальных запасов  по i-й должности, в соответствии с нормативами муниципальных органов;</w:t>
            </w:r>
          </w:p>
          <w:p w:rsidR="00855997" w:rsidRPr="007B38CC" w:rsidRDefault="00855997" w:rsidP="009A5C8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855997" w:rsidRPr="007B38CC" w:rsidRDefault="00855997" w:rsidP="009A5C8C">
            <w:pPr>
              <w:widowControl w:val="0"/>
              <w:autoSpaceDE w:val="0"/>
              <w:autoSpaceDN w:val="0"/>
              <w:adjustRightInd w:val="0"/>
              <w:spacing w:after="0" w:line="240" w:lineRule="auto"/>
              <w:jc w:val="right"/>
              <w:rPr>
                <w:rFonts w:ascii="Times New Roman" w:hAnsi="Times New Roman" w:cs="Times New Roman"/>
                <w:sz w:val="20"/>
                <w:szCs w:val="20"/>
              </w:rPr>
            </w:pPr>
          </w:p>
          <w:p w:rsidR="00855997" w:rsidRPr="007B38CC" w:rsidRDefault="00855997" w:rsidP="009A5C8C">
            <w:pPr>
              <w:widowControl w:val="0"/>
              <w:autoSpaceDE w:val="0"/>
              <w:autoSpaceDN w:val="0"/>
              <w:adjustRightInd w:val="0"/>
              <w:spacing w:after="0" w:line="240" w:lineRule="auto"/>
              <w:jc w:val="right"/>
              <w:rPr>
                <w:rFonts w:ascii="Times New Roman" w:hAnsi="Times New Roman" w:cs="Times New Roman"/>
                <w:sz w:val="20"/>
                <w:szCs w:val="20"/>
              </w:rPr>
            </w:pPr>
          </w:p>
          <w:p w:rsidR="008525A7" w:rsidRDefault="008525A7" w:rsidP="009A5C8C">
            <w:pPr>
              <w:widowControl w:val="0"/>
              <w:autoSpaceDE w:val="0"/>
              <w:autoSpaceDN w:val="0"/>
              <w:adjustRightInd w:val="0"/>
              <w:spacing w:after="0" w:line="240" w:lineRule="auto"/>
              <w:jc w:val="right"/>
              <w:rPr>
                <w:rFonts w:ascii="Times New Roman" w:hAnsi="Times New Roman" w:cs="Times New Roman"/>
                <w:sz w:val="20"/>
                <w:szCs w:val="20"/>
              </w:rPr>
            </w:pPr>
          </w:p>
          <w:p w:rsidR="008525A7" w:rsidRDefault="008525A7" w:rsidP="009A5C8C">
            <w:pPr>
              <w:widowControl w:val="0"/>
              <w:autoSpaceDE w:val="0"/>
              <w:autoSpaceDN w:val="0"/>
              <w:adjustRightInd w:val="0"/>
              <w:spacing w:after="0" w:line="240" w:lineRule="auto"/>
              <w:jc w:val="right"/>
              <w:rPr>
                <w:rFonts w:ascii="Times New Roman" w:hAnsi="Times New Roman" w:cs="Times New Roman"/>
                <w:sz w:val="20"/>
                <w:szCs w:val="20"/>
              </w:rPr>
            </w:pPr>
          </w:p>
          <w:p w:rsidR="008525A7" w:rsidRDefault="008525A7" w:rsidP="009A5C8C">
            <w:pPr>
              <w:widowControl w:val="0"/>
              <w:autoSpaceDE w:val="0"/>
              <w:autoSpaceDN w:val="0"/>
              <w:adjustRightInd w:val="0"/>
              <w:spacing w:after="0" w:line="240" w:lineRule="auto"/>
              <w:jc w:val="right"/>
              <w:rPr>
                <w:rFonts w:ascii="Times New Roman" w:hAnsi="Times New Roman" w:cs="Times New Roman"/>
                <w:sz w:val="20"/>
                <w:szCs w:val="20"/>
              </w:rPr>
            </w:pPr>
          </w:p>
          <w:p w:rsidR="00855997" w:rsidRPr="007B38CC" w:rsidRDefault="00855997" w:rsidP="009A5C8C">
            <w:pPr>
              <w:widowControl w:val="0"/>
              <w:autoSpaceDE w:val="0"/>
              <w:autoSpaceDN w:val="0"/>
              <w:adjustRightInd w:val="0"/>
              <w:spacing w:after="0" w:line="240" w:lineRule="auto"/>
              <w:jc w:val="right"/>
              <w:rPr>
                <w:rFonts w:ascii="Times New Roman" w:hAnsi="Times New Roman" w:cs="Times New Roman"/>
                <w:sz w:val="20"/>
                <w:szCs w:val="20"/>
              </w:rPr>
            </w:pPr>
            <w:r w:rsidRPr="007B38CC">
              <w:rPr>
                <w:rFonts w:ascii="Times New Roman" w:hAnsi="Times New Roman" w:cs="Times New Roman"/>
                <w:sz w:val="20"/>
                <w:szCs w:val="20"/>
              </w:rPr>
              <w:t>Таблица 1</w:t>
            </w:r>
          </w:p>
          <w:tbl>
            <w:tblPr>
              <w:tblW w:w="15219" w:type="dxa"/>
              <w:tblLayout w:type="fixed"/>
              <w:tblLook w:val="04A0" w:firstRow="1" w:lastRow="0" w:firstColumn="1" w:lastColumn="0" w:noHBand="0" w:noVBand="1"/>
            </w:tblPr>
            <w:tblGrid>
              <w:gridCol w:w="962"/>
              <w:gridCol w:w="2018"/>
              <w:gridCol w:w="1015"/>
              <w:gridCol w:w="1439"/>
              <w:gridCol w:w="1757"/>
              <w:gridCol w:w="1188"/>
              <w:gridCol w:w="1189"/>
              <w:gridCol w:w="1539"/>
              <w:gridCol w:w="1561"/>
              <w:gridCol w:w="1108"/>
              <w:gridCol w:w="1443"/>
            </w:tblGrid>
            <w:tr w:rsidR="00855997" w:rsidRPr="007B38CC" w:rsidTr="009A5C8C">
              <w:trPr>
                <w:trHeight w:val="180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пп</w:t>
                  </w:r>
                </w:p>
              </w:tc>
              <w:tc>
                <w:tcPr>
                  <w:tcW w:w="2018" w:type="dxa"/>
                  <w:tcBorders>
                    <w:top w:val="single" w:sz="8" w:space="0" w:color="auto"/>
                    <w:left w:val="nil"/>
                    <w:bottom w:val="single" w:sz="8" w:space="0" w:color="auto"/>
                    <w:right w:val="single" w:sz="8"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Наименование</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Ед. измерения</w:t>
                  </w:r>
                </w:p>
              </w:tc>
              <w:tc>
                <w:tcPr>
                  <w:tcW w:w="1439"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Периодичность получения</w:t>
                  </w:r>
                </w:p>
              </w:tc>
              <w:tc>
                <w:tcPr>
                  <w:tcW w:w="1757"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Административно-управленческий персонал</w:t>
                  </w:r>
                </w:p>
              </w:tc>
              <w:tc>
                <w:tcPr>
                  <w:tcW w:w="1188"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Бухгалтерия</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Управление по организации оказания услуг</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Административно-хозяйственная часть</w:t>
                  </w:r>
                </w:p>
              </w:tc>
              <w:tc>
                <w:tcPr>
                  <w:tcW w:w="1561"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Отдел информационных технологий и безопасности</w:t>
                  </w:r>
                </w:p>
              </w:tc>
              <w:tc>
                <w:tcPr>
                  <w:tcW w:w="1108"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Цена за единицу не более руб.</w:t>
                  </w:r>
                </w:p>
              </w:tc>
              <w:tc>
                <w:tcPr>
                  <w:tcW w:w="1443" w:type="dxa"/>
                  <w:tcBorders>
                    <w:top w:val="single" w:sz="8" w:space="0" w:color="auto"/>
                    <w:left w:val="nil"/>
                    <w:bottom w:val="single" w:sz="8" w:space="0" w:color="auto"/>
                    <w:right w:val="single" w:sz="8"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Примечание</w:t>
                  </w:r>
                </w:p>
              </w:tc>
            </w:tr>
            <w:tr w:rsidR="00855997" w:rsidRPr="007B38CC" w:rsidTr="00BE3008">
              <w:trPr>
                <w:trHeight w:val="94"/>
              </w:trPr>
              <w:tc>
                <w:tcPr>
                  <w:tcW w:w="962" w:type="dxa"/>
                  <w:tcBorders>
                    <w:top w:val="nil"/>
                    <w:left w:val="single" w:sz="8" w:space="0" w:color="auto"/>
                    <w:bottom w:val="single" w:sz="8" w:space="0" w:color="auto"/>
                    <w:right w:val="single" w:sz="8"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2018" w:type="dxa"/>
                  <w:tcBorders>
                    <w:top w:val="nil"/>
                    <w:left w:val="nil"/>
                    <w:bottom w:val="single" w:sz="8" w:space="0" w:color="auto"/>
                    <w:right w:val="single" w:sz="8"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015" w:type="dxa"/>
                  <w:tcBorders>
                    <w:top w:val="nil"/>
                    <w:left w:val="nil"/>
                    <w:bottom w:val="single" w:sz="8" w:space="0" w:color="auto"/>
                    <w:right w:val="single" w:sz="8"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439" w:type="dxa"/>
                  <w:tcBorders>
                    <w:top w:val="nil"/>
                    <w:left w:val="nil"/>
                    <w:bottom w:val="single" w:sz="8" w:space="0" w:color="auto"/>
                    <w:right w:val="nil"/>
                  </w:tcBorders>
                  <w:shd w:val="clear" w:color="auto" w:fill="auto"/>
                  <w:noWrap/>
                  <w:vAlign w:val="center"/>
                  <w:hideMark/>
                </w:tcPr>
                <w:p w:rsidR="00855997" w:rsidRPr="007B38CC" w:rsidRDefault="00855997" w:rsidP="009A5C8C">
                  <w:pPr>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757" w:type="dxa"/>
                  <w:tcBorders>
                    <w:top w:val="nil"/>
                    <w:left w:val="single" w:sz="8" w:space="0" w:color="auto"/>
                    <w:bottom w:val="single" w:sz="8" w:space="0" w:color="auto"/>
                    <w:right w:val="nil"/>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w:t>
                  </w:r>
                </w:p>
              </w:tc>
              <w:tc>
                <w:tcPr>
                  <w:tcW w:w="1188" w:type="dxa"/>
                  <w:tcBorders>
                    <w:top w:val="nil"/>
                    <w:left w:val="single" w:sz="8" w:space="0" w:color="auto"/>
                    <w:bottom w:val="single" w:sz="8" w:space="0" w:color="auto"/>
                    <w:right w:val="nil"/>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w:t>
                  </w:r>
                </w:p>
              </w:tc>
              <w:tc>
                <w:tcPr>
                  <w:tcW w:w="1189" w:type="dxa"/>
                  <w:tcBorders>
                    <w:top w:val="nil"/>
                    <w:left w:val="single" w:sz="8" w:space="0" w:color="auto"/>
                    <w:bottom w:val="single" w:sz="8" w:space="0" w:color="auto"/>
                    <w:right w:val="nil"/>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w:t>
                  </w:r>
                </w:p>
              </w:tc>
              <w:tc>
                <w:tcPr>
                  <w:tcW w:w="1539" w:type="dxa"/>
                  <w:tcBorders>
                    <w:top w:val="nil"/>
                    <w:left w:val="single" w:sz="8" w:space="0" w:color="auto"/>
                    <w:bottom w:val="single" w:sz="8" w:space="0" w:color="auto"/>
                    <w:right w:val="nil"/>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w:t>
                  </w:r>
                </w:p>
              </w:tc>
              <w:tc>
                <w:tcPr>
                  <w:tcW w:w="1561" w:type="dxa"/>
                  <w:tcBorders>
                    <w:top w:val="nil"/>
                    <w:left w:val="single" w:sz="8" w:space="0" w:color="auto"/>
                    <w:bottom w:val="single" w:sz="8" w:space="0" w:color="auto"/>
                    <w:right w:val="single" w:sz="8"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108" w:type="dxa"/>
                  <w:tcBorders>
                    <w:top w:val="nil"/>
                    <w:left w:val="nil"/>
                    <w:bottom w:val="single" w:sz="8" w:space="0" w:color="auto"/>
                    <w:right w:val="single" w:sz="8"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w:t>
                  </w:r>
                </w:p>
              </w:tc>
              <w:tc>
                <w:tcPr>
                  <w:tcW w:w="1443" w:type="dxa"/>
                  <w:tcBorders>
                    <w:top w:val="nil"/>
                    <w:left w:val="nil"/>
                    <w:bottom w:val="single" w:sz="8" w:space="0" w:color="auto"/>
                    <w:right w:val="single" w:sz="8"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r>
            <w:tr w:rsidR="00E60118" w:rsidRPr="007B38CC" w:rsidTr="00E60118">
              <w:trPr>
                <w:trHeight w:val="54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Антистеплер</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Батарейка АА</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82</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55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Батарейка ААА</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9A5C8C">
              <w:trPr>
                <w:trHeight w:val="404"/>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Бейдж пластиковый</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раз в год </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Блокнот на спирали А5</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214"/>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Бумага А4  (упаковка 500листов)</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550</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400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68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Бумага ВХИ плотность 200 г/м</w:t>
                  </w:r>
                  <w:r w:rsidRPr="007B38CC">
                    <w:rPr>
                      <w:rFonts w:ascii="Times New Roman" w:eastAsia="Times New Roman" w:hAnsi="Times New Roman" w:cs="Times New Roman"/>
                      <w:sz w:val="20"/>
                      <w:szCs w:val="20"/>
                      <w:vertAlign w:val="superscript"/>
                      <w:lang w:eastAsia="ru-RU"/>
                    </w:rPr>
                    <w:t xml:space="preserve">2 </w:t>
                  </w:r>
                  <w:r w:rsidRPr="007B38CC">
                    <w:rPr>
                      <w:rFonts w:ascii="Times New Roman" w:eastAsia="Times New Roman" w:hAnsi="Times New Roman" w:cs="Times New Roman"/>
                      <w:sz w:val="20"/>
                      <w:szCs w:val="20"/>
                      <w:lang w:eastAsia="ru-RU"/>
                    </w:rPr>
                    <w:t>А3 (200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1140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7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Бумага с клеевым краем: размер 76мм/76мм (100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43</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398"/>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Гелевая подушка</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72</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9A5C8C">
              <w:trPr>
                <w:trHeight w:val="394"/>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Демо-системы настенные</w:t>
                  </w:r>
                </w:p>
              </w:tc>
              <w:tc>
                <w:tcPr>
                  <w:tcW w:w="1015" w:type="dxa"/>
                  <w:tcBorders>
                    <w:top w:val="nil"/>
                    <w:left w:val="nil"/>
                    <w:bottom w:val="single" w:sz="8" w:space="0" w:color="auto"/>
                    <w:right w:val="single" w:sz="8" w:space="0" w:color="auto"/>
                  </w:tcBorders>
                  <w:shd w:val="clear" w:color="auto" w:fill="auto"/>
                </w:tcPr>
                <w:p w:rsidR="00E60118" w:rsidRPr="007B38CC" w:rsidRDefault="00E60118" w:rsidP="009A5C8C">
                  <w:pPr>
                    <w:jc w:val="center"/>
                    <w:rPr>
                      <w:rFonts w:ascii="Times New Roman" w:hAnsi="Times New Roman" w:cs="Times New Roman"/>
                      <w:sz w:val="20"/>
                      <w:szCs w:val="20"/>
                    </w:rPr>
                  </w:pPr>
                  <w:r w:rsidRPr="007B38CC">
                    <w:rPr>
                      <w:rFonts w:ascii="Times New Roman" w:hAnsi="Times New Roman" w:cs="Times New Roman"/>
                      <w:sz w:val="20"/>
                      <w:szCs w:val="20"/>
                    </w:rPr>
                    <w:t>штука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1 раз в 3 года</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4000</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на отдел</w:t>
                  </w:r>
                </w:p>
              </w:tc>
            </w:tr>
            <w:tr w:rsidR="00E60118" w:rsidRPr="007B38CC" w:rsidTr="00E60118">
              <w:trPr>
                <w:trHeight w:val="406"/>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Дырокол, на 40 л.</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950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BA7A24">
              <w:trPr>
                <w:trHeight w:val="210"/>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Ежедневник</w:t>
                  </w:r>
                </w:p>
              </w:tc>
              <w:tc>
                <w:tcPr>
                  <w:tcW w:w="1015"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475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4B3403" w:rsidTr="00BA7A24">
              <w:trPr>
                <w:trHeight w:val="60"/>
              </w:trPr>
              <w:tc>
                <w:tcPr>
                  <w:tcW w:w="962" w:type="dxa"/>
                  <w:tcBorders>
                    <w:top w:val="single" w:sz="8" w:space="0" w:color="auto"/>
                    <w:left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Журнал учета, регистрации</w:t>
                  </w:r>
                </w:p>
              </w:tc>
              <w:tc>
                <w:tcPr>
                  <w:tcW w:w="1015"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штука</w:t>
                  </w:r>
                </w:p>
              </w:tc>
              <w:tc>
                <w:tcPr>
                  <w:tcW w:w="1439"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1 раз в год</w:t>
                  </w:r>
                </w:p>
              </w:tc>
              <w:tc>
                <w:tcPr>
                  <w:tcW w:w="1757"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20</w:t>
                  </w:r>
                </w:p>
              </w:tc>
              <w:tc>
                <w:tcPr>
                  <w:tcW w:w="1188"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jc w:val="center"/>
                    <w:rPr>
                      <w:rFonts w:ascii="Times New Roman" w:eastAsia="Times New Roman" w:hAnsi="Times New Roman" w:cs="Times New Roman"/>
                      <w:sz w:val="20"/>
                      <w:szCs w:val="20"/>
                      <w:lang w:eastAsia="ru-RU"/>
                    </w:rPr>
                  </w:pPr>
                </w:p>
              </w:tc>
              <w:tc>
                <w:tcPr>
                  <w:tcW w:w="1539"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jc w:val="center"/>
                    <w:rPr>
                      <w:rFonts w:ascii="Times New Roman" w:eastAsia="Times New Roman" w:hAnsi="Times New Roman" w:cs="Times New Roman"/>
                      <w:sz w:val="20"/>
                      <w:szCs w:val="20"/>
                      <w:lang w:eastAsia="ru-RU"/>
                    </w:rPr>
                  </w:pPr>
                </w:p>
              </w:tc>
              <w:tc>
                <w:tcPr>
                  <w:tcW w:w="1561"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520</w:t>
                  </w:r>
                </w:p>
              </w:tc>
              <w:tc>
                <w:tcPr>
                  <w:tcW w:w="1443" w:type="dxa"/>
                  <w:tcBorders>
                    <w:top w:val="single" w:sz="8" w:space="0" w:color="auto"/>
                    <w:left w:val="nil"/>
                    <w:right w:val="single" w:sz="8" w:space="0" w:color="auto"/>
                  </w:tcBorders>
                  <w:shd w:val="clear" w:color="auto" w:fill="auto"/>
                  <w:vAlign w:val="center"/>
                </w:tcPr>
                <w:p w:rsidR="00E60118" w:rsidRPr="004B3403" w:rsidRDefault="00E60118" w:rsidP="009A5C8C">
                  <w:pPr>
                    <w:spacing w:after="0" w:line="240" w:lineRule="auto"/>
                    <w:jc w:val="center"/>
                    <w:rPr>
                      <w:rFonts w:ascii="Times New Roman" w:eastAsia="Times New Roman" w:hAnsi="Times New Roman" w:cs="Times New Roman"/>
                      <w:sz w:val="20"/>
                      <w:szCs w:val="20"/>
                      <w:lang w:eastAsia="ru-RU"/>
                    </w:rPr>
                  </w:pPr>
                  <w:r w:rsidRPr="004B3403">
                    <w:rPr>
                      <w:rFonts w:ascii="Times New Roman" w:eastAsia="Times New Roman" w:hAnsi="Times New Roman" w:cs="Times New Roman"/>
                      <w:sz w:val="20"/>
                      <w:szCs w:val="20"/>
                      <w:lang w:eastAsia="ru-RU"/>
                    </w:rPr>
                    <w:t>на отдел</w:t>
                  </w:r>
                </w:p>
              </w:tc>
            </w:tr>
            <w:tr w:rsidR="00E60118" w:rsidRPr="007B38CC" w:rsidTr="00BA7A24">
              <w:trPr>
                <w:trHeight w:val="539"/>
              </w:trPr>
              <w:tc>
                <w:tcPr>
                  <w:tcW w:w="962" w:type="dxa"/>
                  <w:tcBorders>
                    <w:left w:val="single" w:sz="8" w:space="0" w:color="auto"/>
                    <w:bottom w:val="single" w:sz="4"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Зажимы канцелярские 15 мм (12 шт)</w:t>
                  </w:r>
                </w:p>
              </w:tc>
              <w:tc>
                <w:tcPr>
                  <w:tcW w:w="1015"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443" w:type="dxa"/>
                  <w:tcBorders>
                    <w:left w:val="nil"/>
                    <w:bottom w:val="single" w:sz="4"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73"/>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Зажимы канцелярские 19 мм (12 шт)</w:t>
                  </w:r>
                </w:p>
              </w:tc>
              <w:tc>
                <w:tcPr>
                  <w:tcW w:w="1015"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40</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42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Зажимы канцелярские 25 мм (12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386"/>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Зажимы канцелярские 32 мм (12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46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Зажимы канцелярские 41 мм (12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5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Зажимы канцелярские 51 мм (12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7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Закладки клейкие пластиковые:12/45 (упаковка 5*25)</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58</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9E2EBB">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Игла стальная для переплетных работ</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 года</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42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Календарь настенный</w:t>
                  </w:r>
                </w:p>
              </w:tc>
              <w:tc>
                <w:tcPr>
                  <w:tcW w:w="1015"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195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кабинет</w:t>
                  </w:r>
                </w:p>
              </w:tc>
            </w:tr>
            <w:tr w:rsidR="00E60118" w:rsidRPr="007B38CC" w:rsidTr="00E60118">
              <w:trPr>
                <w:trHeight w:val="138"/>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Календарь перекидной настольный </w:t>
                  </w:r>
                </w:p>
              </w:tc>
              <w:tc>
                <w:tcPr>
                  <w:tcW w:w="1015"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160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28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Калькулятор</w:t>
                  </w:r>
                </w:p>
              </w:tc>
              <w:tc>
                <w:tcPr>
                  <w:tcW w:w="1015"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1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1 606</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5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Карандаш</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37</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9A5C8C">
              <w:trPr>
                <w:trHeight w:val="70"/>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Карандаши цветные 12 цветов</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54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Картон для подшивки (100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Клей карандаш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39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Клей ПВА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полугодие</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9E2EBB">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Клейкая лента скотч (19мм)</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1раз в год</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5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Клейкая лента скотч (широкий)</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73</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9A5C8C">
              <w:trPr>
                <w:trHeight w:val="68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Книга канцелярская А4 144 листа</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w:t>
                  </w: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155</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543"/>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Книга отзывов и предложений</w:t>
                  </w:r>
                </w:p>
              </w:tc>
              <w:tc>
                <w:tcPr>
                  <w:tcW w:w="1015" w:type="dxa"/>
                  <w:tcBorders>
                    <w:top w:val="single" w:sz="4" w:space="0" w:color="auto"/>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560</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3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Кнопки (гвоздики)канцелярские  (силовые) с пластиковыми головками (50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58</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6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Конверты 162х229 Куда-Кому (50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0</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4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Конверты 229*324 куда-кому ( 50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300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 </w:t>
                  </w:r>
                </w:p>
              </w:tc>
            </w:tr>
            <w:tr w:rsidR="00E60118" w:rsidRPr="007B38CC" w:rsidTr="00E60118">
              <w:trPr>
                <w:trHeight w:val="53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Корректирующая жидкость (штрих)</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97"/>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Корректирующая лента (штрих)</w:t>
                  </w:r>
                </w:p>
              </w:tc>
              <w:tc>
                <w:tcPr>
                  <w:tcW w:w="1015"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полугодие</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78</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5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Куб (блок) бумажный для записей в пластиковом прозрачном боксе 90/90/50мм</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8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Куб (блок) бумажный для записи 90/90/50мм</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98</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6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Ластик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22</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70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Линейка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8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Лоток (поддон) горизонтальный  для бумаг А4</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453</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71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Лоток вертикальный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3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Маркеры текстовыделители (набор 4шт)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набор</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F3BDB">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Настольный набор канцелярских принадлежностей комплектация 14 предметов </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 года</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305</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268"/>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Нить для подшивки документов 1000 м</w:t>
                  </w:r>
                </w:p>
              </w:tc>
              <w:tc>
                <w:tcPr>
                  <w:tcW w:w="1015"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560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F3BDB">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Нож канцелярский с пластиковым корпусом</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17</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53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Ножницы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8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Обложка для переплета картонная, А4 </w:t>
                  </w:r>
                </w:p>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720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8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Обложка для переплета пластиковая А4</w:t>
                  </w:r>
                </w:p>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1200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53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А4 на 100файлов</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170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82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А4 на 40 файлов</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58"/>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А4 на 80 файлов</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А4 с зажимом</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70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5C3C7D">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вкладыш универсальная перфорация для подшивки в папки (100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для черчения А4 (24 листа)</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месяц</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68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картонная на завязках</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32</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82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картонная с металлическим скоросшивателем</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16</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53"/>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конверт на молнии (245-335 мм)</w:t>
                  </w:r>
                </w:p>
              </w:tc>
              <w:tc>
                <w:tcPr>
                  <w:tcW w:w="1015"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Папка регистратор, 50 мм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175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регистратор, 70 мм</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190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7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Папка с кнопкой, А4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9E2EBB">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с пружинным механизмом подшивания</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47</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704"/>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скоросшиватель с прозрачным верхом</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3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Папка уголок А4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Пленка для ламинирования </w:t>
                  </w:r>
                </w:p>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100 листов)</w:t>
                  </w:r>
                </w:p>
              </w:tc>
              <w:tc>
                <w:tcPr>
                  <w:tcW w:w="1015"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1750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9A5C8C">
              <w:trPr>
                <w:trHeight w:val="68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Подставка под перекидной календарь</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265</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66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Пружины для переплета 51мм  пластиковые А4 </w:t>
                  </w:r>
                </w:p>
                <w:p w:rsidR="00E60118" w:rsidRPr="007B38CC" w:rsidRDefault="00E60118" w:rsidP="009A5C8C">
                  <w:pPr>
                    <w:spacing w:after="0" w:line="240" w:lineRule="auto"/>
                    <w:rPr>
                      <w:rFonts w:ascii="Times New Roman" w:eastAsia="Times New Roman" w:hAnsi="Times New Roman" w:cs="Times New Roman"/>
                      <w:sz w:val="20"/>
                      <w:szCs w:val="20"/>
                      <w:lang w:eastAsia="ru-RU"/>
                    </w:rPr>
                  </w:pP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554"/>
              </w:trPr>
              <w:tc>
                <w:tcPr>
                  <w:tcW w:w="962" w:type="dxa"/>
                  <w:tcBorders>
                    <w:top w:val="single" w:sz="4"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Разделитель пластиковый </w:t>
                  </w:r>
                </w:p>
              </w:tc>
              <w:tc>
                <w:tcPr>
                  <w:tcW w:w="1015"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180</w:t>
                  </w:r>
                </w:p>
              </w:tc>
              <w:tc>
                <w:tcPr>
                  <w:tcW w:w="1443" w:type="dxa"/>
                  <w:tcBorders>
                    <w:top w:val="single" w:sz="4"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82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Ролик для касс и калькуляторов из термобумаги 80 мм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single" w:sz="8" w:space="0" w:color="auto"/>
                    <w:right w:val="single" w:sz="8" w:space="0" w:color="auto"/>
                  </w:tcBorders>
                  <w:shd w:val="clear" w:color="auto" w:fill="auto"/>
                  <w:vAlign w:val="center"/>
                  <w:hideMark/>
                </w:tcPr>
                <w:p w:rsidR="00E60118" w:rsidRPr="00E07AE0" w:rsidRDefault="00E60118" w:rsidP="009A5C8C">
                  <w:pPr>
                    <w:spacing w:after="0" w:line="240" w:lineRule="auto"/>
                    <w:jc w:val="center"/>
                    <w:rPr>
                      <w:rFonts w:ascii="Times New Roman" w:eastAsia="Times New Roman" w:hAnsi="Times New Roman" w:cs="Times New Roman"/>
                      <w:sz w:val="20"/>
                      <w:szCs w:val="20"/>
                      <w:lang w:eastAsia="ru-RU"/>
                    </w:rPr>
                  </w:pPr>
                  <w:r w:rsidRPr="00E07AE0">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E07AE0" w:rsidRDefault="00E60118" w:rsidP="009A5C8C">
                  <w:pPr>
                    <w:spacing w:after="0" w:line="240" w:lineRule="auto"/>
                    <w:jc w:val="center"/>
                    <w:rPr>
                      <w:rFonts w:ascii="Times New Roman" w:eastAsia="Times New Roman" w:hAnsi="Times New Roman" w:cs="Times New Roman"/>
                      <w:sz w:val="20"/>
                      <w:szCs w:val="20"/>
                      <w:lang w:eastAsia="ru-RU"/>
                    </w:rPr>
                  </w:pPr>
                  <w:r w:rsidRPr="00E07AE0">
                    <w:rPr>
                      <w:rFonts w:ascii="Times New Roman" w:eastAsia="Times New Roman" w:hAnsi="Times New Roman" w:cs="Times New Roman"/>
                      <w:sz w:val="20"/>
                      <w:szCs w:val="20"/>
                      <w:lang w:eastAsia="ru-RU"/>
                    </w:rPr>
                    <w:t>90</w:t>
                  </w:r>
                </w:p>
              </w:tc>
              <w:tc>
                <w:tcPr>
                  <w:tcW w:w="1443" w:type="dxa"/>
                  <w:tcBorders>
                    <w:top w:val="nil"/>
                    <w:left w:val="nil"/>
                    <w:bottom w:val="single" w:sz="8" w:space="0" w:color="auto"/>
                    <w:right w:val="single" w:sz="8" w:space="0" w:color="auto"/>
                  </w:tcBorders>
                  <w:shd w:val="clear" w:color="auto" w:fill="auto"/>
                  <w:vAlign w:val="center"/>
                  <w:hideMark/>
                </w:tcPr>
                <w:p w:rsidR="00E60118" w:rsidRPr="00E07AE0" w:rsidRDefault="00E60118" w:rsidP="009A5C8C">
                  <w:pPr>
                    <w:spacing w:after="0" w:line="240" w:lineRule="auto"/>
                    <w:jc w:val="center"/>
                    <w:rPr>
                      <w:rFonts w:ascii="Times New Roman" w:eastAsia="Times New Roman" w:hAnsi="Times New Roman" w:cs="Times New Roman"/>
                      <w:sz w:val="20"/>
                      <w:szCs w:val="20"/>
                      <w:lang w:eastAsia="ru-RU"/>
                    </w:rPr>
                  </w:pPr>
                  <w:r w:rsidRPr="00E07AE0">
                    <w:rPr>
                      <w:rFonts w:ascii="Times New Roman" w:eastAsia="Times New Roman" w:hAnsi="Times New Roman" w:cs="Times New Roman"/>
                      <w:sz w:val="20"/>
                      <w:szCs w:val="20"/>
                      <w:lang w:eastAsia="ru-RU"/>
                    </w:rPr>
                    <w:t>на сотрудника</w:t>
                  </w:r>
                </w:p>
              </w:tc>
            </w:tr>
            <w:tr w:rsidR="00E60118" w:rsidRPr="007B38CC" w:rsidTr="00E60118">
              <w:trPr>
                <w:trHeight w:val="268"/>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Ручка гелевая</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48</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268"/>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Ручка шариковая автоматическая красно/белый цвет корпуса</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1050"/>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Ручка шариковая на липучке: подставка крепится к столу цепочка-58мм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07AE0">
              <w:trPr>
                <w:trHeight w:val="55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E07AE0">
                  <w:pPr>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Салфетки влажные для ухода за компьютерной техникой в пластиковой тубе (100шт)</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BE3008">
                  <w:pPr>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туб</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1 раз в полугодие</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160</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на отдел</w:t>
                  </w:r>
                </w:p>
              </w:tc>
            </w:tr>
            <w:tr w:rsidR="00E60118" w:rsidRPr="007B38CC" w:rsidTr="00E60118">
              <w:trPr>
                <w:trHeight w:val="56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Скобы № 24</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Скобы для степлера№10 (упаковка 1000шт)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41"/>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Скрепки 25 мм (никелированные) (упаковка 100 шт)</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40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Скрепки 50мм (50 шт)</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2C32E6">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Скрепочница настольная пластиковая</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3года</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57</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F3BDB">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Стакан-подставка для карандашей</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18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Степлер №10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539"/>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nil"/>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Степлер мощный (до 100 л.)</w:t>
                  </w:r>
                </w:p>
              </w:tc>
              <w:tc>
                <w:tcPr>
                  <w:tcW w:w="1015"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noWrap/>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3100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21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Степлер№24 </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374"/>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Стержень для автоматической шариковой ручки</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F3BDB">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Стержень для шариковой ручки</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квартал</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07AE0">
              <w:trPr>
                <w:trHeight w:val="98"/>
              </w:trPr>
              <w:tc>
                <w:tcPr>
                  <w:tcW w:w="962" w:type="dxa"/>
                  <w:tcBorders>
                    <w:top w:val="nil"/>
                    <w:left w:val="single" w:sz="8" w:space="0" w:color="auto"/>
                    <w:bottom w:val="single" w:sz="4" w:space="0" w:color="auto"/>
                    <w:right w:val="single" w:sz="8" w:space="0" w:color="auto"/>
                  </w:tcBorders>
                  <w:shd w:val="clear" w:color="auto" w:fill="auto"/>
                  <w:noWrap/>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4" w:space="0" w:color="auto"/>
                    <w:right w:val="single" w:sz="8" w:space="0" w:color="auto"/>
                  </w:tcBorders>
                  <w:shd w:val="clear" w:color="auto" w:fill="auto"/>
                  <w:vAlign w:val="center"/>
                </w:tcPr>
                <w:p w:rsidR="00E60118" w:rsidRPr="007B38CC" w:rsidRDefault="00E60118" w:rsidP="00E07AE0">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Табличка именная</w:t>
                  </w:r>
                </w:p>
              </w:tc>
              <w:tc>
                <w:tcPr>
                  <w:tcW w:w="1015" w:type="dxa"/>
                  <w:tcBorders>
                    <w:top w:val="nil"/>
                    <w:left w:val="nil"/>
                    <w:bottom w:val="single" w:sz="4" w:space="0" w:color="auto"/>
                    <w:right w:val="single" w:sz="8" w:space="0" w:color="auto"/>
                  </w:tcBorders>
                  <w:shd w:val="clear" w:color="auto" w:fill="auto"/>
                </w:tcPr>
                <w:p w:rsidR="00E60118" w:rsidRPr="007B38CC" w:rsidRDefault="00E60118" w:rsidP="00E07AE0">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штука</w:t>
                  </w:r>
                </w:p>
              </w:tc>
              <w:tc>
                <w:tcPr>
                  <w:tcW w:w="1439" w:type="dxa"/>
                  <w:tcBorders>
                    <w:top w:val="nil"/>
                    <w:left w:val="nil"/>
                    <w:bottom w:val="single" w:sz="4" w:space="0" w:color="auto"/>
                    <w:right w:val="single" w:sz="4" w:space="0" w:color="auto"/>
                  </w:tcBorders>
                  <w:shd w:val="clear" w:color="auto" w:fill="auto"/>
                </w:tcPr>
                <w:p w:rsidR="00E60118" w:rsidRPr="007B38CC" w:rsidRDefault="00E60118" w:rsidP="00E07AE0">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 раз в год</w:t>
                  </w:r>
                </w:p>
              </w:tc>
              <w:tc>
                <w:tcPr>
                  <w:tcW w:w="1757" w:type="dxa"/>
                  <w:tcBorders>
                    <w:top w:val="nil"/>
                    <w:left w:val="single" w:sz="4" w:space="0" w:color="auto"/>
                    <w:bottom w:val="single" w:sz="4" w:space="0" w:color="auto"/>
                    <w:right w:val="single" w:sz="8" w:space="0" w:color="auto"/>
                  </w:tcBorders>
                  <w:shd w:val="clear" w:color="auto" w:fill="auto"/>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w:t>
                  </w:r>
                </w:p>
              </w:tc>
              <w:tc>
                <w:tcPr>
                  <w:tcW w:w="1188" w:type="dxa"/>
                  <w:tcBorders>
                    <w:top w:val="nil"/>
                    <w:left w:val="nil"/>
                    <w:bottom w:val="single" w:sz="4" w:space="0" w:color="auto"/>
                    <w:right w:val="single" w:sz="8" w:space="0" w:color="auto"/>
                  </w:tcBorders>
                  <w:shd w:val="clear" w:color="auto" w:fill="auto"/>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89" w:type="dxa"/>
                  <w:tcBorders>
                    <w:top w:val="nil"/>
                    <w:left w:val="nil"/>
                    <w:bottom w:val="single" w:sz="4" w:space="0" w:color="auto"/>
                    <w:right w:val="single" w:sz="8" w:space="0" w:color="auto"/>
                  </w:tcBorders>
                  <w:shd w:val="clear" w:color="auto" w:fill="auto"/>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112</w:t>
                  </w:r>
                </w:p>
              </w:tc>
              <w:tc>
                <w:tcPr>
                  <w:tcW w:w="1539" w:type="dxa"/>
                  <w:tcBorders>
                    <w:top w:val="nil"/>
                    <w:left w:val="nil"/>
                    <w:bottom w:val="single" w:sz="4" w:space="0" w:color="auto"/>
                    <w:right w:val="single" w:sz="8" w:space="0" w:color="auto"/>
                  </w:tcBorders>
                  <w:shd w:val="clear" w:color="auto" w:fill="auto"/>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4" w:space="0" w:color="auto"/>
                    <w:right w:val="single" w:sz="8" w:space="0" w:color="auto"/>
                  </w:tcBorders>
                  <w:shd w:val="clear" w:color="auto" w:fill="auto"/>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08" w:type="dxa"/>
                  <w:tcBorders>
                    <w:top w:val="nil"/>
                    <w:left w:val="nil"/>
                    <w:bottom w:val="single" w:sz="4" w:space="0" w:color="auto"/>
                    <w:right w:val="single" w:sz="8" w:space="0" w:color="auto"/>
                  </w:tcBorders>
                  <w:shd w:val="clear" w:color="auto" w:fill="auto"/>
                </w:tcPr>
                <w:p w:rsidR="00E60118" w:rsidRPr="007B38CC" w:rsidRDefault="00E60118" w:rsidP="00E07AE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w:t>
                  </w:r>
                </w:p>
              </w:tc>
              <w:tc>
                <w:tcPr>
                  <w:tcW w:w="1443" w:type="dxa"/>
                  <w:tcBorders>
                    <w:top w:val="nil"/>
                    <w:left w:val="nil"/>
                    <w:bottom w:val="single" w:sz="4" w:space="0" w:color="auto"/>
                    <w:right w:val="single" w:sz="8" w:space="0" w:color="auto"/>
                  </w:tcBorders>
                  <w:shd w:val="clear" w:color="auto" w:fill="auto"/>
                </w:tcPr>
                <w:p w:rsidR="00E60118" w:rsidRPr="007B38CC" w:rsidRDefault="00E60118" w:rsidP="00E07AE0">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на сотрудника</w:t>
                  </w:r>
                </w:p>
              </w:tc>
            </w:tr>
            <w:tr w:rsidR="00E60118" w:rsidRPr="007B38CC" w:rsidTr="00EF3BDB">
              <w:trPr>
                <w:trHeight w:val="60"/>
              </w:trPr>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Тетрадь А5 на скрепке 12 листов</w:t>
                  </w:r>
                </w:p>
              </w:tc>
              <w:tc>
                <w:tcPr>
                  <w:tcW w:w="1015"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штука </w:t>
                  </w:r>
                </w:p>
              </w:tc>
              <w:tc>
                <w:tcPr>
                  <w:tcW w:w="14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39"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561"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w:t>
                  </w:r>
                </w:p>
              </w:tc>
              <w:tc>
                <w:tcPr>
                  <w:tcW w:w="1443" w:type="dxa"/>
                  <w:tcBorders>
                    <w:top w:val="single" w:sz="8" w:space="0" w:color="auto"/>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525"/>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Точилка для карандашей</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58</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9A5C8C">
              <w:trPr>
                <w:trHeight w:val="400"/>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Точилка для карандашей</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55</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BE3008">
              <w:trPr>
                <w:trHeight w:val="82"/>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Фломастеры 12 цветов</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r w:rsidR="00E60118" w:rsidRPr="007B38CC" w:rsidTr="00E60118">
              <w:trPr>
                <w:trHeight w:val="272"/>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Шило канцелярское</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68</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E60118">
              <w:trPr>
                <w:trHeight w:val="703"/>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Штамп самонаборный</w:t>
                  </w:r>
                </w:p>
              </w:tc>
              <w:tc>
                <w:tcPr>
                  <w:tcW w:w="1015"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3 года</w:t>
                  </w:r>
                </w:p>
              </w:tc>
              <w:tc>
                <w:tcPr>
                  <w:tcW w:w="1757"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39"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1300</w:t>
                  </w:r>
                </w:p>
              </w:tc>
              <w:tc>
                <w:tcPr>
                  <w:tcW w:w="1443" w:type="dxa"/>
                  <w:tcBorders>
                    <w:top w:val="nil"/>
                    <w:left w:val="nil"/>
                    <w:bottom w:val="single" w:sz="8" w:space="0" w:color="auto"/>
                    <w:right w:val="single" w:sz="8" w:space="0" w:color="auto"/>
                  </w:tcBorders>
                  <w:shd w:val="clear" w:color="auto" w:fill="auto"/>
                  <w:vAlign w:val="center"/>
                  <w:hideMark/>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сотрудника</w:t>
                  </w:r>
                </w:p>
              </w:tc>
            </w:tr>
            <w:tr w:rsidR="00E60118" w:rsidRPr="007B38CC" w:rsidTr="009A5C8C">
              <w:trPr>
                <w:trHeight w:val="397"/>
              </w:trPr>
              <w:tc>
                <w:tcPr>
                  <w:tcW w:w="962" w:type="dxa"/>
                  <w:tcBorders>
                    <w:top w:val="nil"/>
                    <w:left w:val="single" w:sz="8" w:space="0" w:color="auto"/>
                    <w:bottom w:val="single" w:sz="8" w:space="0" w:color="auto"/>
                    <w:right w:val="single" w:sz="8" w:space="0" w:color="auto"/>
                  </w:tcBorders>
                  <w:shd w:val="clear" w:color="auto" w:fill="auto"/>
                  <w:noWrap/>
                  <w:vAlign w:val="center"/>
                </w:tcPr>
                <w:p w:rsidR="00E60118" w:rsidRPr="00E60118" w:rsidRDefault="00E60118" w:rsidP="00E60118">
                  <w:pPr>
                    <w:pStyle w:val="a3"/>
                    <w:numPr>
                      <w:ilvl w:val="0"/>
                      <w:numId w:val="50"/>
                    </w:numPr>
                    <w:spacing w:after="0" w:line="240" w:lineRule="auto"/>
                    <w:jc w:val="center"/>
                    <w:rPr>
                      <w:rFonts w:ascii="Times New Roman" w:eastAsia="Times New Roman" w:hAnsi="Times New Roman" w:cs="Times New Roman"/>
                      <w:sz w:val="20"/>
                      <w:szCs w:val="20"/>
                      <w:lang w:eastAsia="ru-RU"/>
                    </w:rPr>
                  </w:pPr>
                </w:p>
              </w:tc>
              <w:tc>
                <w:tcPr>
                  <w:tcW w:w="201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Штемпельная краска на водяной основе</w:t>
                  </w:r>
                </w:p>
              </w:tc>
              <w:tc>
                <w:tcPr>
                  <w:tcW w:w="1015"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штука</w:t>
                  </w:r>
                </w:p>
              </w:tc>
              <w:tc>
                <w:tcPr>
                  <w:tcW w:w="14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раз в год</w:t>
                  </w:r>
                </w:p>
              </w:tc>
              <w:tc>
                <w:tcPr>
                  <w:tcW w:w="1757"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8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18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w:t>
                  </w:r>
                </w:p>
              </w:tc>
              <w:tc>
                <w:tcPr>
                  <w:tcW w:w="1539"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61"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8"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160</w:t>
                  </w:r>
                </w:p>
              </w:tc>
              <w:tc>
                <w:tcPr>
                  <w:tcW w:w="1443" w:type="dxa"/>
                  <w:tcBorders>
                    <w:top w:val="nil"/>
                    <w:left w:val="nil"/>
                    <w:bottom w:val="single" w:sz="8" w:space="0" w:color="auto"/>
                    <w:right w:val="single" w:sz="8" w:space="0" w:color="auto"/>
                  </w:tcBorders>
                  <w:shd w:val="clear" w:color="auto" w:fill="auto"/>
                  <w:vAlign w:val="center"/>
                </w:tcPr>
                <w:p w:rsidR="00E60118" w:rsidRPr="007B38CC" w:rsidRDefault="00E60118"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отдел</w:t>
                  </w:r>
                </w:p>
              </w:tc>
            </w:tr>
          </w:tbl>
          <w:p w:rsidR="00855997" w:rsidRPr="007B38CC" w:rsidRDefault="00855997" w:rsidP="009A5C8C">
            <w:pPr>
              <w:widowControl w:val="0"/>
              <w:autoSpaceDE w:val="0"/>
              <w:autoSpaceDN w:val="0"/>
              <w:adjustRightInd w:val="0"/>
              <w:spacing w:after="0" w:line="240" w:lineRule="auto"/>
              <w:jc w:val="right"/>
              <w:rPr>
                <w:rFonts w:ascii="Calibri" w:eastAsia="Calibri" w:hAnsi="Calibri" w:cs="Times New Roman"/>
              </w:rPr>
            </w:pPr>
          </w:p>
        </w:tc>
      </w:tr>
    </w:tbl>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i/>
          <w:sz w:val="20"/>
          <w:szCs w:val="20"/>
        </w:rPr>
      </w:pPr>
    </w:p>
    <w:p w:rsidR="00CF2F2D" w:rsidRDefault="00CF2F2D" w:rsidP="00CF2F2D">
      <w:pPr>
        <w:rPr>
          <w:rFonts w:ascii="Times New Roman" w:hAnsi="Times New Roman" w:cs="Times New Roman"/>
          <w:i/>
          <w:sz w:val="20"/>
          <w:szCs w:val="20"/>
        </w:rPr>
      </w:pPr>
      <w:r w:rsidRPr="00BA7A24">
        <w:rPr>
          <w:rFonts w:ascii="Times New Roman" w:hAnsi="Times New Roman" w:cs="Times New Roman"/>
          <w:sz w:val="20"/>
          <w:szCs w:val="20"/>
        </w:rPr>
        <w:t xml:space="preserve">*количество материальных запасов по </w:t>
      </w:r>
      <w:r w:rsidRPr="00BA7A24">
        <w:rPr>
          <w:rFonts w:ascii="Times New Roman" w:hAnsi="Times New Roman" w:cs="Times New Roman"/>
          <w:sz w:val="20"/>
          <w:szCs w:val="20"/>
          <w:lang w:val="en-US"/>
        </w:rPr>
        <w:t>i</w:t>
      </w:r>
      <w:r w:rsidRPr="00BA7A24">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855997" w:rsidRPr="007B38CC" w:rsidRDefault="00855997" w:rsidP="00855997">
      <w:pPr>
        <w:spacing w:after="0" w:line="240" w:lineRule="auto"/>
        <w:rPr>
          <w:rFonts w:ascii="Times New Roman" w:eastAsia="Times New Roman" w:hAnsi="Times New Roman" w:cs="Times New Roman"/>
          <w:bCs/>
          <w:sz w:val="20"/>
          <w:szCs w:val="20"/>
          <w:lang w:eastAsia="ru-RU"/>
        </w:rPr>
        <w:sectPr w:rsidR="00855997" w:rsidRPr="007B38CC" w:rsidSect="00C6356B">
          <w:pgSz w:w="16838" w:h="11906" w:orient="landscape" w:code="9"/>
          <w:pgMar w:top="1701" w:right="1134" w:bottom="567" w:left="1134" w:header="709" w:footer="709" w:gutter="0"/>
          <w:cols w:space="720"/>
        </w:sectPr>
      </w:pPr>
    </w:p>
    <w:p w:rsidR="00855997" w:rsidRPr="007B38CC" w:rsidRDefault="00855997" w:rsidP="00855997">
      <w:pPr>
        <w:spacing w:after="0" w:line="240" w:lineRule="auto"/>
        <w:rPr>
          <w:rFonts w:ascii="Times New Roman" w:eastAsia="Times New Roman" w:hAnsi="Times New Roman" w:cs="Times New Roman"/>
          <w:bCs/>
          <w:sz w:val="20"/>
          <w:szCs w:val="20"/>
          <w:lang w:eastAsia="ru-RU"/>
        </w:rPr>
      </w:pPr>
    </w:p>
    <w:tbl>
      <w:tblPr>
        <w:tblW w:w="10462" w:type="dxa"/>
        <w:tblInd w:w="-601" w:type="dxa"/>
        <w:tblLook w:val="04A0" w:firstRow="1" w:lastRow="0" w:firstColumn="1" w:lastColumn="0" w:noHBand="0" w:noVBand="1"/>
      </w:tblPr>
      <w:tblGrid>
        <w:gridCol w:w="966"/>
        <w:gridCol w:w="3347"/>
        <w:gridCol w:w="1549"/>
        <w:gridCol w:w="1281"/>
        <w:gridCol w:w="1571"/>
        <w:gridCol w:w="1748"/>
      </w:tblGrid>
      <w:tr w:rsidR="00855997" w:rsidRPr="007B38CC" w:rsidTr="009A5C8C">
        <w:trPr>
          <w:trHeight w:val="299"/>
        </w:trPr>
        <w:tc>
          <w:tcPr>
            <w:tcW w:w="10462" w:type="dxa"/>
            <w:gridSpan w:val="6"/>
            <w:tcBorders>
              <w:bottom w:val="single" w:sz="4" w:space="0" w:color="auto"/>
            </w:tcBorders>
            <w:vAlign w:val="center"/>
          </w:tcPr>
          <w:p w:rsidR="00855997" w:rsidRPr="007B38CC" w:rsidRDefault="00855997" w:rsidP="009A5C8C">
            <w:pPr>
              <w:spacing w:after="0" w:line="240" w:lineRule="auto"/>
              <w:jc w:val="right"/>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Таблица 2</w:t>
            </w:r>
          </w:p>
        </w:tc>
      </w:tr>
      <w:tr w:rsidR="00855997" w:rsidRPr="007B38CC" w:rsidTr="009A5C8C">
        <w:trPr>
          <w:trHeight w:val="987"/>
        </w:trPr>
        <w:tc>
          <w:tcPr>
            <w:tcW w:w="966" w:type="dxa"/>
            <w:tcBorders>
              <w:top w:val="single" w:sz="4" w:space="0" w:color="auto"/>
              <w:left w:val="single" w:sz="4" w:space="0" w:color="auto"/>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w:t>
            </w:r>
          </w:p>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п/п</w:t>
            </w:r>
          </w:p>
        </w:tc>
        <w:tc>
          <w:tcPr>
            <w:tcW w:w="3347"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1549"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281"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Единица измерения</w:t>
            </w:r>
          </w:p>
        </w:tc>
        <w:tc>
          <w:tcPr>
            <w:tcW w:w="1571"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Предельное кол-во в год, </w:t>
            </w:r>
          </w:p>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не более</w:t>
            </w:r>
          </w:p>
        </w:tc>
        <w:tc>
          <w:tcPr>
            <w:tcW w:w="1748" w:type="dxa"/>
            <w:tcBorders>
              <w:top w:val="single" w:sz="4" w:space="0" w:color="auto"/>
              <w:left w:val="nil"/>
              <w:bottom w:val="single" w:sz="4" w:space="0" w:color="auto"/>
              <w:right w:val="single" w:sz="4" w:space="0" w:color="auto"/>
            </w:tcBorders>
            <w:vAlign w:val="center"/>
            <w:hideMark/>
          </w:tcPr>
          <w:p w:rsidR="00855997" w:rsidRPr="007B38CC" w:rsidRDefault="00855997" w:rsidP="009A5C8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Цена за единицу не более             (руб)</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авт. Выкл  LR тип C 1/25А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220,00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авт. Выкл  LR тип C 1/32А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260,00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авт. Выкл LR тип C 1/16А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220,00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авт. Выкл LR тип C 3/32А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1 000,00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авт. Выкл LR тип C 3/63А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1 500,00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бумага туалетная  2-х слойная</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144</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бумажное полотенце</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бутыль 19л</w:t>
            </w:r>
          </w:p>
        </w:tc>
        <w:tc>
          <w:tcPr>
            <w:tcW w:w="1549" w:type="dxa"/>
            <w:tcBorders>
              <w:top w:val="nil"/>
              <w:left w:val="nil"/>
              <w:bottom w:val="single" w:sz="4" w:space="0" w:color="auto"/>
              <w:right w:val="single" w:sz="4" w:space="0" w:color="auto"/>
            </w:tcBorders>
            <w:noWrap/>
            <w:vAlign w:val="center"/>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ведро пластмассовое 10л </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веник</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136,00</w:t>
            </w:r>
          </w:p>
        </w:tc>
      </w:tr>
      <w:tr w:rsidR="00CE2EBC" w:rsidRPr="007B38CC" w:rsidTr="006816C0">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вода питьевая бутилированная (19л)</w:t>
            </w:r>
          </w:p>
        </w:tc>
        <w:tc>
          <w:tcPr>
            <w:tcW w:w="1549" w:type="dxa"/>
            <w:tcBorders>
              <w:top w:val="nil"/>
              <w:left w:val="nil"/>
              <w:bottom w:val="single" w:sz="4" w:space="0" w:color="auto"/>
              <w:right w:val="single" w:sz="4" w:space="0" w:color="auto"/>
            </w:tcBorders>
            <w:noWrap/>
            <w:vAlign w:val="center"/>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350,00</w:t>
            </w:r>
          </w:p>
        </w:tc>
      </w:tr>
      <w:tr w:rsidR="00CE2EBC" w:rsidRPr="007B38CC" w:rsidTr="009A5C8C">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single" w:sz="4" w:space="0" w:color="auto"/>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выключатель 1 клавиша, цвет белый</w:t>
            </w:r>
          </w:p>
        </w:tc>
        <w:tc>
          <w:tcPr>
            <w:tcW w:w="1549"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281" w:type="dxa"/>
            <w:tcBorders>
              <w:top w:val="single" w:sz="4" w:space="0" w:color="auto"/>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115,00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выключатель 2 клавишный, цвет белый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160,00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герметик универсальный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губка для мытья раковин</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дезинфицирующее средство</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950,00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держатель для т\ бумаги</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850,00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доводчик дверной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5 600,00</w:t>
            </w:r>
          </w:p>
        </w:tc>
      </w:tr>
      <w:tr w:rsidR="00CE2EBC" w:rsidRPr="007B38CC" w:rsidTr="009A5C8C">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single" w:sz="4" w:space="0" w:color="auto"/>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дозатор для мыла\диспенсер</w:t>
            </w:r>
          </w:p>
        </w:tc>
        <w:tc>
          <w:tcPr>
            <w:tcW w:w="1549"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single" w:sz="4" w:space="0" w:color="auto"/>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748"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950,00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жидкие гвозди</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670,00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жидкое мыло 250 мл</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144</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жидкое мыло 5 литров</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72</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замок врезной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5 000,00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медный ВВГ 3X1,5</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м.п.</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55,00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 медный ВВГ 3X2,5</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м.п.</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50,00</w:t>
            </w:r>
          </w:p>
        </w:tc>
      </w:tr>
      <w:tr w:rsidR="00CE2EBC" w:rsidRPr="007B38CC" w:rsidTr="009A5C8C">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single" w:sz="4" w:space="0" w:color="auto"/>
              <w:left w:val="single" w:sz="4" w:space="0" w:color="auto"/>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комплект совок + щетка</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81" w:type="dxa"/>
            <w:tcBorders>
              <w:top w:val="single" w:sz="4" w:space="0" w:color="auto"/>
              <w:left w:val="single" w:sz="4" w:space="0" w:color="auto"/>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комплект</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w:t>
            </w:r>
          </w:p>
        </w:tc>
        <w:tc>
          <w:tcPr>
            <w:tcW w:w="1748" w:type="dxa"/>
            <w:tcBorders>
              <w:top w:val="single" w:sz="4" w:space="0" w:color="auto"/>
              <w:left w:val="single" w:sz="4" w:space="0" w:color="auto"/>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кран шаровый </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3 000,00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лампа L18 W/765 (SM)</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57,00</w:t>
            </w:r>
          </w:p>
        </w:tc>
      </w:tr>
      <w:tr w:rsidR="00CE2EBC" w:rsidRPr="007B38CC" w:rsidTr="009A5C8C">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single" w:sz="4" w:space="0" w:color="auto"/>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лампа энергосберегающая ESL </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RM36 </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4 E14-400 5000 матовое стекло, холодный белый свет</w:t>
            </w:r>
          </w:p>
        </w:tc>
        <w:tc>
          <w:tcPr>
            <w:tcW w:w="1549"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single" w:sz="4" w:space="0" w:color="auto"/>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1000</w:t>
            </w:r>
          </w:p>
        </w:tc>
        <w:tc>
          <w:tcPr>
            <w:tcW w:w="1748"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лампа энергосберегающая ESL </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RM50 </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FR-A9/4000/E14 (шт.), матовое стекло, холодный белый свет</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310,00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лампа энергосберегающая ESL </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RM63 </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А15/4200/Е27, матовое стекло, холодный белый свет</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415,00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ледоруб</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лента фум </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лопата совковая</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48</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325,00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метла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320,00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мешки для мусора 120л</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мешки для мусора 30л</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78,00</w:t>
            </w:r>
          </w:p>
        </w:tc>
      </w:tr>
      <w:tr w:rsidR="00CE2EBC" w:rsidRPr="007B38CC" w:rsidTr="00CE2EBC">
        <w:trPr>
          <w:trHeight w:val="489"/>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мешки для мусора 50кг (полипропилен)</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монтажная пена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500,00</w:t>
            </w:r>
          </w:p>
        </w:tc>
      </w:tr>
      <w:tr w:rsidR="00CE2EBC" w:rsidRPr="007B38CC" w:rsidTr="006816C0">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single" w:sz="4" w:space="0" w:color="auto"/>
              <w:left w:val="nil"/>
              <w:bottom w:val="single" w:sz="4" w:space="0" w:color="auto"/>
              <w:right w:val="single" w:sz="4" w:space="0" w:color="auto"/>
            </w:tcBorders>
            <w:vAlign w:val="center"/>
          </w:tcPr>
          <w:p w:rsidR="00CE2EBC" w:rsidRPr="00280E9A" w:rsidRDefault="00CE2EBC" w:rsidP="00AE66F6">
            <w:pPr>
              <w:spacing w:after="0" w:line="240" w:lineRule="auto"/>
              <w:rPr>
                <w:rFonts w:ascii="Times New Roman" w:eastAsia="Times New Roman" w:hAnsi="Times New Roman" w:cs="Times New Roman"/>
                <w:sz w:val="20"/>
                <w:szCs w:val="20"/>
                <w:highlight w:val="yellow"/>
                <w:lang w:eastAsia="ru-RU"/>
              </w:rPr>
            </w:pPr>
            <w:r w:rsidRPr="004B3403">
              <w:rPr>
                <w:rFonts w:ascii="Times New Roman" w:eastAsia="Times New Roman" w:hAnsi="Times New Roman" w:cs="Times New Roman"/>
                <w:sz w:val="20"/>
                <w:szCs w:val="20"/>
                <w:lang w:eastAsia="ru-RU"/>
              </w:rPr>
              <w:t>набор колесиков для офисных кресел (упаковка 5штук)</w:t>
            </w:r>
          </w:p>
        </w:tc>
        <w:tc>
          <w:tcPr>
            <w:tcW w:w="1549" w:type="dxa"/>
            <w:tcBorders>
              <w:top w:val="single" w:sz="4" w:space="0" w:color="auto"/>
              <w:left w:val="nil"/>
              <w:bottom w:val="single" w:sz="4" w:space="0" w:color="auto"/>
              <w:right w:val="single" w:sz="4" w:space="0" w:color="auto"/>
            </w:tcBorders>
            <w:noWrap/>
            <w:vAlign w:val="center"/>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281" w:type="dxa"/>
            <w:tcBorders>
              <w:top w:val="single" w:sz="4" w:space="0" w:color="auto"/>
              <w:left w:val="nil"/>
              <w:bottom w:val="single" w:sz="4" w:space="0" w:color="auto"/>
              <w:right w:val="single" w:sz="4" w:space="0" w:color="auto"/>
            </w:tcBorders>
            <w:vAlign w:val="center"/>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w:t>
            </w:r>
          </w:p>
        </w:tc>
        <w:tc>
          <w:tcPr>
            <w:tcW w:w="1571" w:type="dxa"/>
            <w:tcBorders>
              <w:top w:val="single" w:sz="4" w:space="0" w:color="auto"/>
              <w:left w:val="nil"/>
              <w:bottom w:val="single" w:sz="4" w:space="0" w:color="auto"/>
              <w:right w:val="single" w:sz="4" w:space="0" w:color="auto"/>
            </w:tcBorders>
            <w:noWrap/>
            <w:vAlign w:val="center"/>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748" w:type="dxa"/>
            <w:tcBorders>
              <w:top w:val="single" w:sz="4" w:space="0" w:color="auto"/>
              <w:left w:val="nil"/>
              <w:bottom w:val="single" w:sz="4" w:space="0" w:color="auto"/>
              <w:right w:val="single" w:sz="4" w:space="0" w:color="auto"/>
            </w:tcBorders>
            <w:noWrap/>
            <w:vAlign w:val="center"/>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освежитель воздуха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144</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перчатки резиновые</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65,00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пистолет для жидких гвоздей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пистолет для пены монтажной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1 500,00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плечики д\одежды</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порошок для мытья полов </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розетка двойная внутренняя </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260,00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розетка з/к внутренняя цвет белый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салфетки микрофибра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198,00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светодиодный офисный светильник 36W</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2 450,00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скотч 2-х сторонний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туб</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700,00</w:t>
            </w:r>
          </w:p>
        </w:tc>
      </w:tr>
      <w:tr w:rsidR="00CE2EBC" w:rsidRPr="007B38CC" w:rsidTr="006816C0">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single" w:sz="4" w:space="0" w:color="auto"/>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стаканчики одноразовые</w:t>
            </w:r>
          </w:p>
        </w:tc>
        <w:tc>
          <w:tcPr>
            <w:tcW w:w="1549"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single" w:sz="4" w:space="0" w:color="auto"/>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1000</w:t>
            </w:r>
          </w:p>
        </w:tc>
        <w:tc>
          <w:tcPr>
            <w:tcW w:w="1748" w:type="dxa"/>
            <w:tcBorders>
              <w:top w:val="single" w:sz="4" w:space="0" w:color="auto"/>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стартер ST 151 (36) (SM)</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31,00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тройник электрический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280,00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туалетная бумага  56м</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7200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удлинитель электрический</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550,00</w:t>
            </w:r>
          </w:p>
        </w:tc>
      </w:tr>
      <w:tr w:rsidR="00CE2EBC" w:rsidRPr="007B38CC" w:rsidTr="006816C0">
        <w:trPr>
          <w:trHeight w:val="244"/>
        </w:trPr>
        <w:tc>
          <w:tcPr>
            <w:tcW w:w="966" w:type="dxa"/>
            <w:tcBorders>
              <w:top w:val="single" w:sz="4" w:space="0" w:color="auto"/>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single" w:sz="4" w:space="0" w:color="auto"/>
              <w:left w:val="nil"/>
              <w:bottom w:val="single" w:sz="4" w:space="0" w:color="auto"/>
              <w:right w:val="single" w:sz="4" w:space="0" w:color="auto"/>
            </w:tcBorders>
            <w:vAlign w:val="center"/>
          </w:tcPr>
          <w:p w:rsidR="00CE2EBC" w:rsidRPr="00AE66F6" w:rsidRDefault="00CE2EBC" w:rsidP="00AE66F6">
            <w:pPr>
              <w:spacing w:after="0" w:line="240" w:lineRule="auto"/>
              <w:rPr>
                <w:rFonts w:ascii="Times New Roman" w:eastAsia="Times New Roman" w:hAnsi="Times New Roman" w:cs="Times New Roman"/>
                <w:sz w:val="20"/>
                <w:szCs w:val="20"/>
                <w:lang w:eastAsia="ru-RU"/>
              </w:rPr>
            </w:pPr>
            <w:r w:rsidRPr="00AE66F6">
              <w:rPr>
                <w:rFonts w:ascii="Times New Roman" w:eastAsia="Times New Roman" w:hAnsi="Times New Roman" w:cs="Times New Roman"/>
                <w:sz w:val="20"/>
                <w:szCs w:val="20"/>
                <w:lang w:eastAsia="ru-RU"/>
              </w:rPr>
              <w:t>устройство для опечатывания дверей (помещений)</w:t>
            </w:r>
          </w:p>
        </w:tc>
        <w:tc>
          <w:tcPr>
            <w:tcW w:w="1549" w:type="dxa"/>
            <w:tcBorders>
              <w:top w:val="single" w:sz="4" w:space="0" w:color="auto"/>
              <w:left w:val="nil"/>
              <w:bottom w:val="single" w:sz="4" w:space="0" w:color="auto"/>
              <w:right w:val="single" w:sz="4" w:space="0" w:color="auto"/>
            </w:tcBorders>
            <w:noWrap/>
            <w:vAlign w:val="center"/>
          </w:tcPr>
          <w:p w:rsidR="00CE2EBC" w:rsidRPr="00AE66F6" w:rsidRDefault="00CE2EBC" w:rsidP="009A5C8C">
            <w:pPr>
              <w:spacing w:after="0" w:line="240" w:lineRule="auto"/>
              <w:jc w:val="center"/>
              <w:rPr>
                <w:rFonts w:ascii="Times New Roman" w:eastAsia="Times New Roman" w:hAnsi="Times New Roman" w:cs="Times New Roman"/>
                <w:sz w:val="20"/>
                <w:szCs w:val="20"/>
                <w:lang w:eastAsia="ru-RU"/>
              </w:rPr>
            </w:pPr>
            <w:r w:rsidRPr="00AE66F6">
              <w:rPr>
                <w:rFonts w:ascii="Times New Roman" w:eastAsia="Times New Roman" w:hAnsi="Times New Roman" w:cs="Times New Roman"/>
                <w:sz w:val="20"/>
                <w:szCs w:val="20"/>
                <w:lang w:eastAsia="ru-RU"/>
              </w:rPr>
              <w:t>12</w:t>
            </w:r>
          </w:p>
        </w:tc>
        <w:tc>
          <w:tcPr>
            <w:tcW w:w="1281" w:type="dxa"/>
            <w:tcBorders>
              <w:top w:val="single" w:sz="4" w:space="0" w:color="auto"/>
              <w:left w:val="nil"/>
              <w:bottom w:val="single" w:sz="4" w:space="0" w:color="auto"/>
              <w:right w:val="single" w:sz="4" w:space="0" w:color="auto"/>
            </w:tcBorders>
            <w:vAlign w:val="center"/>
          </w:tcPr>
          <w:p w:rsidR="00CE2EBC" w:rsidRDefault="00CE2EBC" w:rsidP="009A5C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1571" w:type="dxa"/>
            <w:tcBorders>
              <w:top w:val="single" w:sz="4" w:space="0" w:color="auto"/>
              <w:left w:val="nil"/>
              <w:bottom w:val="single" w:sz="4" w:space="0" w:color="auto"/>
              <w:right w:val="single" w:sz="4" w:space="0" w:color="auto"/>
            </w:tcBorders>
            <w:noWrap/>
            <w:vAlign w:val="center"/>
          </w:tcPr>
          <w:p w:rsidR="00CE2EBC" w:rsidRDefault="00CE2EBC" w:rsidP="009A5C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48" w:type="dxa"/>
            <w:tcBorders>
              <w:top w:val="single" w:sz="4" w:space="0" w:color="auto"/>
              <w:left w:val="nil"/>
              <w:bottom w:val="single" w:sz="4" w:space="0" w:color="auto"/>
              <w:right w:val="single" w:sz="4" w:space="0" w:color="auto"/>
            </w:tcBorders>
            <w:noWrap/>
            <w:vAlign w:val="center"/>
          </w:tcPr>
          <w:p w:rsidR="00CE2EBC" w:rsidRDefault="00CE2EBC" w:rsidP="009A5C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чистящее средство (в порошке)</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70,00</w:t>
            </w:r>
          </w:p>
        </w:tc>
      </w:tr>
      <w:tr w:rsidR="00CE2EBC" w:rsidRPr="007B38CC" w:rsidTr="00CE2EBC">
        <w:trPr>
          <w:trHeight w:val="83"/>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чистящее средство (для сан фаянса)</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чистящее средство (для стекол)</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чистящее средство (жидкое)</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85,00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чистящее средство (от засоров)</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16</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580,00</w:t>
            </w:r>
          </w:p>
        </w:tc>
      </w:tr>
      <w:tr w:rsidR="00CE2EBC" w:rsidRPr="007B38CC" w:rsidTr="00CE2EB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швабра деревянная</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250,00</w:t>
            </w:r>
          </w:p>
        </w:tc>
      </w:tr>
      <w:tr w:rsidR="00CE2EBC" w:rsidRPr="007B38CC" w:rsidTr="009A5C8C">
        <w:trPr>
          <w:trHeight w:val="244"/>
        </w:trPr>
        <w:tc>
          <w:tcPr>
            <w:tcW w:w="966" w:type="dxa"/>
            <w:tcBorders>
              <w:top w:val="nil"/>
              <w:left w:val="single" w:sz="4" w:space="0" w:color="auto"/>
              <w:bottom w:val="single" w:sz="4" w:space="0" w:color="auto"/>
              <w:right w:val="single" w:sz="4" w:space="0" w:color="auto"/>
            </w:tcBorders>
            <w:noWrap/>
            <w:vAlign w:val="center"/>
          </w:tcPr>
          <w:p w:rsidR="00CE2EBC" w:rsidRPr="00CE2EBC" w:rsidRDefault="00CE2EBC" w:rsidP="00CE2EBC">
            <w:pPr>
              <w:pStyle w:val="a3"/>
              <w:numPr>
                <w:ilvl w:val="0"/>
                <w:numId w:val="51"/>
              </w:numPr>
              <w:spacing w:after="0" w:line="240" w:lineRule="auto"/>
              <w:jc w:val="center"/>
              <w:rPr>
                <w:rFonts w:ascii="Times New Roman" w:eastAsia="Times New Roman" w:hAnsi="Times New Roman" w:cs="Times New Roman"/>
                <w:sz w:val="20"/>
                <w:szCs w:val="20"/>
                <w:lang w:eastAsia="ru-RU"/>
              </w:rPr>
            </w:pPr>
          </w:p>
        </w:tc>
        <w:tc>
          <w:tcPr>
            <w:tcW w:w="3347"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шпингалет</w:t>
            </w:r>
          </w:p>
        </w:tc>
        <w:tc>
          <w:tcPr>
            <w:tcW w:w="1549"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81" w:type="dxa"/>
            <w:tcBorders>
              <w:top w:val="nil"/>
              <w:left w:val="nil"/>
              <w:bottom w:val="single" w:sz="4" w:space="0" w:color="auto"/>
              <w:right w:val="single" w:sz="4" w:space="0" w:color="auto"/>
            </w:tcBorders>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71"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w:t>
            </w:r>
          </w:p>
        </w:tc>
        <w:tc>
          <w:tcPr>
            <w:tcW w:w="1748" w:type="dxa"/>
            <w:tcBorders>
              <w:top w:val="nil"/>
              <w:left w:val="nil"/>
              <w:bottom w:val="single" w:sz="4" w:space="0" w:color="auto"/>
              <w:right w:val="single" w:sz="4" w:space="0" w:color="auto"/>
            </w:tcBorders>
            <w:noWrap/>
            <w:vAlign w:val="center"/>
            <w:hideMark/>
          </w:tcPr>
          <w:p w:rsidR="00CE2EBC" w:rsidRPr="007B38CC" w:rsidRDefault="00CE2EBC"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500,00</w:t>
            </w:r>
          </w:p>
        </w:tc>
      </w:tr>
    </w:tbl>
    <w:p w:rsidR="00855997" w:rsidRPr="007B38CC" w:rsidRDefault="00855997" w:rsidP="00855997">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55997" w:rsidRPr="007B38CC" w:rsidRDefault="00855997" w:rsidP="00855997">
      <w:pPr>
        <w:tabs>
          <w:tab w:val="left" w:pos="2633"/>
        </w:tabs>
        <w:spacing w:after="0" w:line="240" w:lineRule="auto"/>
        <w:ind w:firstLine="709"/>
        <w:rPr>
          <w:rFonts w:ascii="Times New Roman" w:hAnsi="Times New Roman" w:cs="Times New Roman"/>
          <w:sz w:val="26"/>
          <w:szCs w:val="26"/>
        </w:rPr>
      </w:pPr>
      <w:r w:rsidRPr="007B38CC">
        <w:rPr>
          <w:rFonts w:ascii="Times New Roman" w:hAnsi="Times New Roman" w:cs="Times New Roman"/>
          <w:sz w:val="26"/>
          <w:szCs w:val="26"/>
        </w:rPr>
        <w:t>8.3. Затраты на приобретение, изготовление  штампов, печатей</w:t>
      </w:r>
    </w:p>
    <w:p w:rsidR="00855997" w:rsidRPr="007B38CC" w:rsidRDefault="00855997" w:rsidP="00855997">
      <w:pPr>
        <w:tabs>
          <w:tab w:val="left" w:pos="2633"/>
        </w:tabs>
        <w:spacing w:after="0" w:line="240" w:lineRule="auto"/>
        <w:jc w:val="center"/>
        <w:rPr>
          <w:rFonts w:ascii="Times New Roman" w:hAnsi="Times New Roman" w:cs="Times New Roman"/>
          <w:sz w:val="26"/>
          <w:szCs w:val="26"/>
        </w:rPr>
      </w:pPr>
    </w:p>
    <w:p w:rsidR="00855997" w:rsidRPr="007B38CC" w:rsidRDefault="00855997" w:rsidP="00855997">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шп=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шп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шп</m:t>
              </m:r>
            </m:e>
          </m:nary>
          <m:r>
            <m:rPr>
              <m:sty m:val="bi"/>
            </m:rPr>
            <w:rPr>
              <w:rFonts w:ascii="Cambria Math" w:eastAsia="Calibri" w:hAnsi="Cambria Math" w:cs="Times New Roman"/>
              <w:sz w:val="20"/>
              <w:szCs w:val="20"/>
            </w:rPr>
            <m:t>,</m:t>
          </m:r>
        </m:oMath>
      </m:oMathPara>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шп- количество штампов, печатей в год;</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шп- цена 1-й единицы.</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5954"/>
        <w:gridCol w:w="3685"/>
      </w:tblGrid>
      <w:tr w:rsidR="00855997" w:rsidRPr="007B38CC" w:rsidTr="009A5C8C">
        <w:trPr>
          <w:trHeight w:val="5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штампов, печатей в год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1-й единицы</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855997" w:rsidRPr="007B38CC" w:rsidTr="009A5C8C">
        <w:trPr>
          <w:trHeight w:val="49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w:t>
            </w:r>
          </w:p>
        </w:tc>
        <w:tc>
          <w:tcPr>
            <w:tcW w:w="3685" w:type="dxa"/>
            <w:tcBorders>
              <w:top w:val="nil"/>
              <w:left w:val="nil"/>
              <w:bottom w:val="single" w:sz="4" w:space="0" w:color="auto"/>
              <w:right w:val="single" w:sz="4"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r>
    </w:tbl>
    <w:p w:rsidR="00855997" w:rsidRPr="007B38CC" w:rsidRDefault="00855997" w:rsidP="00855997">
      <w:pPr>
        <w:widowControl w:val="0"/>
        <w:autoSpaceDE w:val="0"/>
        <w:autoSpaceDN w:val="0"/>
        <w:adjustRightInd w:val="0"/>
        <w:spacing w:after="0" w:line="240" w:lineRule="auto"/>
        <w:ind w:firstLine="567"/>
        <w:jc w:val="right"/>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w:br/>
          </m:r>
        </m:oMath>
      </m:oMathPara>
    </w:p>
    <w:p w:rsidR="00855997" w:rsidRPr="007B38CC" w:rsidRDefault="00855997" w:rsidP="00855997">
      <w:pPr>
        <w:tabs>
          <w:tab w:val="left" w:pos="2633"/>
        </w:tabs>
        <w:spacing w:after="0" w:line="240" w:lineRule="auto"/>
        <w:ind w:firstLine="709"/>
        <w:rPr>
          <w:rFonts w:ascii="Times New Roman" w:hAnsi="Times New Roman" w:cs="Times New Roman"/>
          <w:sz w:val="26"/>
          <w:szCs w:val="26"/>
        </w:rPr>
      </w:pPr>
      <w:r w:rsidRPr="007B38CC">
        <w:rPr>
          <w:rFonts w:ascii="Times New Roman" w:hAnsi="Times New Roman" w:cs="Times New Roman"/>
          <w:sz w:val="26"/>
          <w:szCs w:val="26"/>
        </w:rPr>
        <w:t xml:space="preserve">8.4. Затраты на приобретение  фоторамок </w:t>
      </w:r>
    </w:p>
    <w:p w:rsidR="00855997" w:rsidRPr="007B38CC" w:rsidRDefault="00855997" w:rsidP="00855997">
      <w:pPr>
        <w:tabs>
          <w:tab w:val="left" w:pos="2633"/>
        </w:tabs>
        <w:spacing w:after="0" w:line="240" w:lineRule="auto"/>
        <w:jc w:val="center"/>
        <w:rPr>
          <w:rFonts w:ascii="Times New Roman" w:hAnsi="Times New Roman" w:cs="Times New Roman"/>
          <w:sz w:val="26"/>
          <w:szCs w:val="26"/>
        </w:rPr>
      </w:pPr>
    </w:p>
    <w:p w:rsidR="00855997" w:rsidRPr="007B38CC" w:rsidRDefault="00855997" w:rsidP="00855997">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фр=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фр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фр</m:t>
              </m:r>
            </m:e>
          </m:nary>
          <m:r>
            <m:rPr>
              <m:sty m:val="bi"/>
            </m:rPr>
            <w:rPr>
              <w:rFonts w:ascii="Cambria Math" w:eastAsia="Calibri" w:hAnsi="Cambria Math" w:cs="Times New Roman"/>
              <w:sz w:val="20"/>
              <w:szCs w:val="20"/>
            </w:rPr>
            <m:t>,</m:t>
          </m:r>
        </m:oMath>
      </m:oMathPara>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фр- количество фоторамок на одно мероприятие;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фр- цена 1-й фоторамки на одно мероприятие.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5954"/>
        <w:gridCol w:w="3685"/>
      </w:tblGrid>
      <w:tr w:rsidR="00855997" w:rsidRPr="007B38CC" w:rsidTr="009A5C8C">
        <w:trPr>
          <w:trHeight w:val="5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фоторамок на одно мероприятие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1-й фоторамки</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855997" w:rsidRPr="007B38CC" w:rsidTr="009A5C8C">
        <w:trPr>
          <w:trHeight w:val="49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80 </w:t>
            </w:r>
          </w:p>
        </w:tc>
        <w:tc>
          <w:tcPr>
            <w:tcW w:w="3685" w:type="dxa"/>
            <w:tcBorders>
              <w:top w:val="nil"/>
              <w:left w:val="nil"/>
              <w:bottom w:val="single" w:sz="4" w:space="0" w:color="auto"/>
              <w:right w:val="single" w:sz="4"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350,00</w:t>
            </w:r>
          </w:p>
        </w:tc>
      </w:tr>
    </w:tbl>
    <w:p w:rsidR="00855997" w:rsidRPr="007B38CC" w:rsidRDefault="00855997" w:rsidP="0085599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855997" w:rsidRPr="007B38CC" w:rsidRDefault="00855997" w:rsidP="00494B4A">
      <w:pPr>
        <w:widowControl w:val="0"/>
        <w:autoSpaceDE w:val="0"/>
        <w:autoSpaceDN w:val="0"/>
        <w:adjustRightInd w:val="0"/>
        <w:spacing w:after="0" w:line="240" w:lineRule="auto"/>
        <w:ind w:firstLine="709"/>
        <w:rPr>
          <w:rFonts w:ascii="Times New Roman" w:hAnsi="Times New Roman" w:cs="Times New Roman"/>
          <w:sz w:val="26"/>
          <w:szCs w:val="26"/>
        </w:rPr>
      </w:pPr>
      <w:r w:rsidRPr="007B38CC">
        <w:rPr>
          <w:rFonts w:ascii="Times New Roman" w:hAnsi="Times New Roman" w:cs="Times New Roman"/>
          <w:sz w:val="26"/>
          <w:szCs w:val="26"/>
        </w:rPr>
        <w:t xml:space="preserve">  8.5. Затраты на изготовление, приобретение баннеров, постеров, пресс-волла.</w:t>
      </w:r>
    </w:p>
    <w:p w:rsidR="00855997" w:rsidRPr="007B38CC" w:rsidRDefault="00855997" w:rsidP="00855997">
      <w:pPr>
        <w:widowControl w:val="0"/>
        <w:autoSpaceDE w:val="0"/>
        <w:autoSpaceDN w:val="0"/>
        <w:adjustRightInd w:val="0"/>
        <w:spacing w:after="0" w:line="240" w:lineRule="auto"/>
        <w:rPr>
          <w:rFonts w:ascii="Times New Roman" w:hAnsi="Times New Roman" w:cs="Times New Roman"/>
          <w:sz w:val="26"/>
          <w:szCs w:val="26"/>
        </w:rPr>
      </w:pPr>
      <w:r w:rsidRPr="007B38CC">
        <w:rPr>
          <w:rFonts w:ascii="Times New Roman" w:hAnsi="Times New Roman" w:cs="Times New Roman"/>
          <w:sz w:val="26"/>
          <w:szCs w:val="26"/>
        </w:rPr>
        <w:t xml:space="preserve">                                                                                             </w:t>
      </w:r>
    </w:p>
    <w:p w:rsidR="00855997" w:rsidRPr="007B38CC" w:rsidRDefault="00855997" w:rsidP="00855997">
      <w:pPr>
        <w:widowControl w:val="0"/>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6"/>
          <w:szCs w:val="26"/>
        </w:rPr>
        <w:t xml:space="preserve">                                                     </w:t>
      </w:r>
      <w:r w:rsidRPr="007B38CC">
        <w:rPr>
          <w:rFonts w:ascii="Times New Roman" w:hAnsi="Times New Roman" w:cs="Times New Roman"/>
          <w:sz w:val="20"/>
          <w:szCs w:val="20"/>
        </w:rPr>
        <w:t>Зипбппв = ∑ Qi ипбппв * Pi ипбппв ,</w:t>
      </w:r>
    </w:p>
    <w:p w:rsidR="00855997" w:rsidRPr="007B38CC" w:rsidRDefault="00855997" w:rsidP="00855997">
      <w:pPr>
        <w:widowControl w:val="0"/>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                                                      </w:t>
      </w:r>
      <w:r w:rsidRPr="007B38CC">
        <w:rPr>
          <w:rFonts w:ascii="Times New Roman" w:hAnsi="Times New Roman" w:cs="Times New Roman"/>
          <w:sz w:val="20"/>
          <w:szCs w:val="20"/>
        </w:rPr>
        <w:tab/>
      </w:r>
      <w:r w:rsidRPr="007B38CC">
        <w:rPr>
          <w:rFonts w:ascii="Times New Roman" w:hAnsi="Times New Roman" w:cs="Times New Roman"/>
          <w:sz w:val="20"/>
          <w:szCs w:val="20"/>
        </w:rPr>
        <w:tab/>
        <w:t xml:space="preserve">    i=1</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B161F6" w:rsidRDefault="00B161F6" w:rsidP="00855997">
      <w:pPr>
        <w:widowControl w:val="0"/>
        <w:autoSpaceDE w:val="0"/>
        <w:autoSpaceDN w:val="0"/>
        <w:adjustRightInd w:val="0"/>
        <w:spacing w:after="0" w:line="240" w:lineRule="auto"/>
        <w:jc w:val="both"/>
        <w:rPr>
          <w:rFonts w:ascii="Times New Roman" w:eastAsia="Calibri" w:hAnsi="Times New Roman" w:cs="Times New Roman"/>
        </w:rPr>
      </w:pPr>
      <w:r w:rsidRPr="00B161F6">
        <w:rPr>
          <w:rFonts w:ascii="Times New Roman" w:eastAsia="Calibri" w:hAnsi="Times New Roman" w:cs="Times New Roman"/>
        </w:rPr>
        <w:t xml:space="preserve">Q </w:t>
      </w:r>
      <w:r w:rsidRPr="00B161F6">
        <w:rPr>
          <w:rFonts w:ascii="Times New Roman" w:eastAsia="Calibri" w:hAnsi="Times New Roman" w:cs="Times New Roman"/>
          <w:lang w:val="en-US"/>
        </w:rPr>
        <w:t>i</w:t>
      </w:r>
      <w:r w:rsidRPr="00B161F6">
        <w:rPr>
          <w:rFonts w:ascii="Times New Roman" w:eastAsia="Calibri" w:hAnsi="Times New Roman" w:cs="Times New Roman"/>
        </w:rPr>
        <w:t xml:space="preserve"> ипбппв</w:t>
      </w:r>
      <w:r w:rsidR="00855997" w:rsidRPr="00B161F6">
        <w:rPr>
          <w:rFonts w:ascii="Times New Roman" w:eastAsia="Calibri" w:hAnsi="Times New Roman" w:cs="Times New Roman"/>
        </w:rPr>
        <w:t xml:space="preserve">  - количество единиц  изготовления приобретения баннеров, постеров, пресс-волла - i-го типа в год;</w:t>
      </w:r>
    </w:p>
    <w:p w:rsidR="00855997" w:rsidRPr="00B161F6" w:rsidRDefault="00855997" w:rsidP="00855997">
      <w:pPr>
        <w:widowControl w:val="0"/>
        <w:autoSpaceDE w:val="0"/>
        <w:autoSpaceDN w:val="0"/>
        <w:adjustRightInd w:val="0"/>
        <w:spacing w:after="0" w:line="240" w:lineRule="auto"/>
        <w:jc w:val="both"/>
        <w:rPr>
          <w:rFonts w:ascii="Times New Roman" w:eastAsia="Calibri" w:hAnsi="Times New Roman" w:cs="Times New Roman"/>
        </w:rPr>
      </w:pPr>
      <w:r w:rsidRPr="00B161F6">
        <w:rPr>
          <w:rFonts w:ascii="Times New Roman" w:eastAsia="Calibri" w:hAnsi="Times New Roman" w:cs="Times New Roman"/>
        </w:rPr>
        <w:t>P</w:t>
      </w:r>
      <w:r w:rsidR="00B161F6" w:rsidRPr="00B161F6">
        <w:rPr>
          <w:rFonts w:ascii="Times New Roman" w:eastAsia="Calibri" w:hAnsi="Times New Roman" w:cs="Times New Roman"/>
        </w:rPr>
        <w:t xml:space="preserve"> </w:t>
      </w:r>
      <w:r w:rsidR="00B161F6" w:rsidRPr="00B161F6">
        <w:rPr>
          <w:rFonts w:ascii="Times New Roman" w:eastAsia="Calibri" w:hAnsi="Times New Roman" w:cs="Times New Roman"/>
          <w:lang w:val="en-US"/>
        </w:rPr>
        <w:t>i</w:t>
      </w:r>
      <w:r w:rsidR="00B161F6" w:rsidRPr="00B161F6">
        <w:rPr>
          <w:rFonts w:ascii="Times New Roman" w:eastAsia="Calibri" w:hAnsi="Times New Roman" w:cs="Times New Roman"/>
        </w:rPr>
        <w:t xml:space="preserve"> ипбппв </w:t>
      </w:r>
      <w:r w:rsidRPr="00B161F6">
        <w:rPr>
          <w:rFonts w:ascii="Times New Roman" w:eastAsia="Calibri" w:hAnsi="Times New Roman" w:cs="Times New Roman"/>
        </w:rPr>
        <w:t>- цена за единицу изготовления, приобретения баннеров, постеров, пресс-волла - i-го типа в год</w:t>
      </w:r>
    </w:p>
    <w:tbl>
      <w:tblPr>
        <w:tblStyle w:val="ad"/>
        <w:tblW w:w="0" w:type="auto"/>
        <w:tblLook w:val="04A0" w:firstRow="1" w:lastRow="0" w:firstColumn="1" w:lastColumn="0" w:noHBand="0" w:noVBand="1"/>
      </w:tblPr>
      <w:tblGrid>
        <w:gridCol w:w="2463"/>
        <w:gridCol w:w="2463"/>
        <w:gridCol w:w="2464"/>
        <w:gridCol w:w="2464"/>
      </w:tblGrid>
      <w:tr w:rsidR="00855997" w:rsidRPr="007B38CC" w:rsidTr="009A5C8C">
        <w:tc>
          <w:tcPr>
            <w:tcW w:w="2463"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463"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46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Цена за единицу изготовления, приобретения баннеров, постеров, пресс-волла (руб.)</w:t>
            </w:r>
          </w:p>
        </w:tc>
        <w:tc>
          <w:tcPr>
            <w:tcW w:w="246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изготовления, приобретения баннеров, постеров, пресс-волла              в год</w:t>
            </w:r>
          </w:p>
        </w:tc>
      </w:tr>
      <w:tr w:rsidR="00855997" w:rsidRPr="007B38CC" w:rsidTr="009A5C8C">
        <w:tc>
          <w:tcPr>
            <w:tcW w:w="2463"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баннеры</w:t>
            </w:r>
          </w:p>
        </w:tc>
        <w:tc>
          <w:tcPr>
            <w:tcW w:w="2463"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1 широкоформатная поверхность</w:t>
            </w:r>
          </w:p>
        </w:tc>
        <w:tc>
          <w:tcPr>
            <w:tcW w:w="246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не более 50 000,00</w:t>
            </w:r>
          </w:p>
        </w:tc>
        <w:tc>
          <w:tcPr>
            <w:tcW w:w="246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не более 5 широкоформатных поверхностей</w:t>
            </w:r>
          </w:p>
        </w:tc>
      </w:tr>
      <w:tr w:rsidR="00855997" w:rsidRPr="007B38CC" w:rsidTr="009A5C8C">
        <w:tc>
          <w:tcPr>
            <w:tcW w:w="2463"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постеры</w:t>
            </w:r>
          </w:p>
        </w:tc>
        <w:tc>
          <w:tcPr>
            <w:tcW w:w="2463"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1 поверхность</w:t>
            </w:r>
          </w:p>
        </w:tc>
        <w:tc>
          <w:tcPr>
            <w:tcW w:w="246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не более 10 000,00</w:t>
            </w:r>
          </w:p>
        </w:tc>
        <w:tc>
          <w:tcPr>
            <w:tcW w:w="246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не более 50 поверхностей</w:t>
            </w:r>
          </w:p>
        </w:tc>
      </w:tr>
      <w:tr w:rsidR="00855997" w:rsidRPr="007B38CC" w:rsidTr="009A5C8C">
        <w:tc>
          <w:tcPr>
            <w:tcW w:w="2463"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пресс-волл</w:t>
            </w:r>
          </w:p>
        </w:tc>
        <w:tc>
          <w:tcPr>
            <w:tcW w:w="2463"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1 поверхность</w:t>
            </w:r>
          </w:p>
        </w:tc>
        <w:tc>
          <w:tcPr>
            <w:tcW w:w="246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Не более 10 000,00</w:t>
            </w:r>
          </w:p>
        </w:tc>
        <w:tc>
          <w:tcPr>
            <w:tcW w:w="246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не более 1 поверхности</w:t>
            </w:r>
          </w:p>
        </w:tc>
      </w:tr>
    </w:tbl>
    <w:p w:rsidR="00855997" w:rsidRPr="007B38CC" w:rsidRDefault="00855997" w:rsidP="00855997">
      <w:pPr>
        <w:widowControl w:val="0"/>
        <w:autoSpaceDE w:val="0"/>
        <w:autoSpaceDN w:val="0"/>
        <w:adjustRightInd w:val="0"/>
        <w:spacing w:after="0" w:line="240" w:lineRule="auto"/>
        <w:rPr>
          <w:rFonts w:ascii="Times New Roman" w:eastAsia="Calibri" w:hAnsi="Times New Roman" w:cs="Times New Roman"/>
          <w:sz w:val="20"/>
          <w:szCs w:val="20"/>
        </w:rPr>
      </w:pPr>
      <w:r w:rsidRPr="007B38CC">
        <w:rPr>
          <w:rFonts w:ascii="Times New Roman" w:hAnsi="Times New Roman" w:cs="Times New Roman"/>
          <w:sz w:val="26"/>
          <w:szCs w:val="26"/>
        </w:rPr>
        <w:t xml:space="preserve">      </w:t>
      </w:r>
    </w:p>
    <w:p w:rsidR="00855997" w:rsidRPr="007B38CC" w:rsidRDefault="00855997" w:rsidP="00494B4A">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8.6. Затраты на изготовление, приобретение флагов.</w:t>
      </w:r>
    </w:p>
    <w:p w:rsidR="00855997" w:rsidRPr="007B38CC" w:rsidRDefault="00855997" w:rsidP="00855997">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r w:rsidRPr="007B38CC">
        <w:rPr>
          <w:rFonts w:ascii="Times New Roman" w:hAnsi="Times New Roman" w:cs="Times New Roman"/>
          <w:sz w:val="26"/>
          <w:szCs w:val="26"/>
        </w:rPr>
        <w:t xml:space="preserve">                                                                                             </w:t>
      </w:r>
    </w:p>
    <w:p w:rsidR="00855997" w:rsidRPr="007B38CC" w:rsidRDefault="00855997" w:rsidP="00855997">
      <w:pPr>
        <w:widowControl w:val="0"/>
        <w:tabs>
          <w:tab w:val="left" w:pos="1134"/>
        </w:tabs>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6"/>
          <w:szCs w:val="26"/>
        </w:rPr>
        <w:t xml:space="preserve">                                                 </w:t>
      </w:r>
      <w:r w:rsidRPr="007B38CC">
        <w:rPr>
          <w:rFonts w:ascii="Times New Roman" w:hAnsi="Times New Roman" w:cs="Times New Roman"/>
          <w:sz w:val="20"/>
          <w:szCs w:val="20"/>
        </w:rPr>
        <w:t>Зизпф = ∑ Qi изпф * Pi изпф ,</w:t>
      </w:r>
    </w:p>
    <w:p w:rsidR="00855997" w:rsidRPr="007B38CC" w:rsidRDefault="00855997" w:rsidP="00855997">
      <w:pPr>
        <w:widowControl w:val="0"/>
        <w:tabs>
          <w:tab w:val="left" w:pos="1134"/>
        </w:tabs>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i=1</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9130CE"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Q</w:t>
      </w:r>
      <w:r>
        <w:rPr>
          <w:rFonts w:ascii="Times New Roman" w:eastAsia="Calibri" w:hAnsi="Times New Roman" w:cs="Times New Roman"/>
          <w:sz w:val="20"/>
          <w:szCs w:val="20"/>
          <w:lang w:val="en-US"/>
        </w:rPr>
        <w:t>i</w:t>
      </w:r>
      <w:r w:rsidRPr="009130CE">
        <w:rPr>
          <w:rFonts w:ascii="Times New Roman" w:eastAsia="Calibri" w:hAnsi="Times New Roman" w:cs="Times New Roman"/>
          <w:sz w:val="20"/>
          <w:szCs w:val="20"/>
        </w:rPr>
        <w:t xml:space="preserve"> </w:t>
      </w:r>
      <w:r>
        <w:rPr>
          <w:rFonts w:ascii="Times New Roman" w:eastAsia="Calibri" w:hAnsi="Times New Roman" w:cs="Times New Roman"/>
          <w:sz w:val="20"/>
          <w:szCs w:val="20"/>
        </w:rPr>
        <w:t>изпф</w:t>
      </w:r>
      <w:r w:rsidR="00855997" w:rsidRPr="007B38CC">
        <w:rPr>
          <w:rFonts w:ascii="Times New Roman" w:eastAsia="Calibri" w:hAnsi="Times New Roman" w:cs="Times New Roman"/>
          <w:sz w:val="20"/>
          <w:szCs w:val="20"/>
        </w:rPr>
        <w:t xml:space="preserve">  - количество единиц изготовления, приобретения флагов  i-го типа в год;</w:t>
      </w:r>
    </w:p>
    <w:p w:rsidR="00855997" w:rsidRPr="007B38CC" w:rsidRDefault="009130CE"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lang w:val="en-US"/>
        </w:rPr>
        <w:t>i</w:t>
      </w:r>
      <w:r w:rsidRPr="009130CE">
        <w:rPr>
          <w:rFonts w:ascii="Times New Roman" w:eastAsia="Calibri" w:hAnsi="Times New Roman" w:cs="Times New Roman"/>
          <w:sz w:val="20"/>
          <w:szCs w:val="20"/>
        </w:rPr>
        <w:t xml:space="preserve"> </w:t>
      </w:r>
      <w:r>
        <w:rPr>
          <w:rFonts w:ascii="Times New Roman" w:eastAsia="Calibri" w:hAnsi="Times New Roman" w:cs="Times New Roman"/>
          <w:sz w:val="20"/>
          <w:szCs w:val="20"/>
        </w:rPr>
        <w:t>изпф</w:t>
      </w:r>
      <w:r w:rsidR="00855997" w:rsidRPr="007B38CC">
        <w:rPr>
          <w:rFonts w:ascii="Times New Roman" w:eastAsia="Calibri" w:hAnsi="Times New Roman" w:cs="Times New Roman"/>
          <w:sz w:val="20"/>
          <w:szCs w:val="20"/>
        </w:rPr>
        <w:t xml:space="preserve"> – цена за единицу изготовления, приобретения i-го типа флага.</w:t>
      </w:r>
    </w:p>
    <w:tbl>
      <w:tblPr>
        <w:tblStyle w:val="ad"/>
        <w:tblW w:w="0" w:type="auto"/>
        <w:tblLook w:val="04A0" w:firstRow="1" w:lastRow="0" w:firstColumn="1" w:lastColumn="0" w:noHBand="0" w:noVBand="1"/>
      </w:tblPr>
      <w:tblGrid>
        <w:gridCol w:w="386"/>
        <w:gridCol w:w="2777"/>
        <w:gridCol w:w="1857"/>
        <w:gridCol w:w="1614"/>
        <w:gridCol w:w="1631"/>
        <w:gridCol w:w="1589"/>
      </w:tblGrid>
      <w:tr w:rsidR="00855997" w:rsidRPr="007B38CC" w:rsidTr="009A5C8C">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6"/>
                <w:szCs w:val="26"/>
              </w:rPr>
            </w:pPr>
          </w:p>
        </w:tc>
        <w:tc>
          <w:tcPr>
            <w:tcW w:w="2777" w:type="dxa"/>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Наименование</w:t>
            </w:r>
          </w:p>
        </w:tc>
        <w:tc>
          <w:tcPr>
            <w:tcW w:w="1857" w:type="dxa"/>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Срок полезного использования не более    (мес.)</w:t>
            </w:r>
          </w:p>
        </w:tc>
        <w:tc>
          <w:tcPr>
            <w:tcW w:w="1614" w:type="dxa"/>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1631" w:type="dxa"/>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Предельное количество единиц изготовления, приобретения флагов i-го типа                в год</w:t>
            </w:r>
          </w:p>
        </w:tc>
        <w:tc>
          <w:tcPr>
            <w:tcW w:w="1589" w:type="dxa"/>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Цена за единицу изготовления, приобретения  i-го типа флага (руб)</w:t>
            </w:r>
          </w:p>
        </w:tc>
      </w:tr>
      <w:tr w:rsidR="00855997" w:rsidRPr="007B38CC" w:rsidTr="009A5C8C">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0"/>
                <w:szCs w:val="20"/>
              </w:rPr>
            </w:pPr>
            <w:r w:rsidRPr="007B38CC">
              <w:rPr>
                <w:rFonts w:ascii="Times New Roman" w:hAnsi="Times New Roman" w:cs="Times New Roman"/>
                <w:sz w:val="20"/>
                <w:szCs w:val="20"/>
              </w:rPr>
              <w:t>1</w:t>
            </w:r>
          </w:p>
        </w:tc>
        <w:tc>
          <w:tcPr>
            <w:tcW w:w="2777" w:type="dxa"/>
            <w:vAlign w:val="center"/>
          </w:tcPr>
          <w:p w:rsidR="00855997" w:rsidRPr="007B38CC" w:rsidRDefault="00855997" w:rsidP="009A5C8C">
            <w:pPr>
              <w:rPr>
                <w:rFonts w:ascii="Times New Roman" w:hAnsi="Times New Roman" w:cs="Times New Roman"/>
                <w:sz w:val="20"/>
                <w:szCs w:val="20"/>
              </w:rPr>
            </w:pPr>
            <w:r w:rsidRPr="007B38CC">
              <w:rPr>
                <w:rFonts w:ascii="Times New Roman" w:hAnsi="Times New Roman" w:cs="Times New Roman"/>
                <w:sz w:val="20"/>
                <w:szCs w:val="20"/>
              </w:rPr>
              <w:t>Флаг Российской Федерации 120*180 см,</w:t>
            </w:r>
          </w:p>
        </w:tc>
        <w:tc>
          <w:tcPr>
            <w:tcW w:w="1857"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614"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1"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tc>
        <w:tc>
          <w:tcPr>
            <w:tcW w:w="1589"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r>
      <w:tr w:rsidR="00855997" w:rsidRPr="007B38CC" w:rsidTr="009A5C8C">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0"/>
                <w:szCs w:val="20"/>
              </w:rPr>
            </w:pPr>
            <w:r w:rsidRPr="007B38CC">
              <w:rPr>
                <w:rFonts w:ascii="Times New Roman" w:hAnsi="Times New Roman" w:cs="Times New Roman"/>
                <w:sz w:val="20"/>
                <w:szCs w:val="20"/>
              </w:rPr>
              <w:t>2</w:t>
            </w:r>
          </w:p>
        </w:tc>
        <w:tc>
          <w:tcPr>
            <w:tcW w:w="2777" w:type="dxa"/>
            <w:vAlign w:val="center"/>
          </w:tcPr>
          <w:p w:rsidR="00855997" w:rsidRPr="007B38CC" w:rsidRDefault="00855997" w:rsidP="009A5C8C">
            <w:pPr>
              <w:rPr>
                <w:rFonts w:ascii="Times New Roman" w:hAnsi="Times New Roman" w:cs="Times New Roman"/>
                <w:sz w:val="20"/>
                <w:szCs w:val="20"/>
              </w:rPr>
            </w:pPr>
            <w:r w:rsidRPr="007B38CC">
              <w:rPr>
                <w:rFonts w:ascii="Times New Roman" w:hAnsi="Times New Roman" w:cs="Times New Roman"/>
                <w:sz w:val="20"/>
                <w:szCs w:val="20"/>
              </w:rPr>
              <w:t>Флаг Российской Федерации 90*135 см</w:t>
            </w:r>
          </w:p>
        </w:tc>
        <w:tc>
          <w:tcPr>
            <w:tcW w:w="1857"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614"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1"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tc>
        <w:tc>
          <w:tcPr>
            <w:tcW w:w="1589"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1 500,00</w:t>
            </w:r>
          </w:p>
        </w:tc>
      </w:tr>
      <w:tr w:rsidR="00855997" w:rsidRPr="007B38CC" w:rsidTr="009A5C8C">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0"/>
                <w:szCs w:val="20"/>
              </w:rPr>
            </w:pPr>
            <w:r w:rsidRPr="007B38CC">
              <w:rPr>
                <w:rFonts w:ascii="Times New Roman" w:hAnsi="Times New Roman" w:cs="Times New Roman"/>
                <w:sz w:val="20"/>
                <w:szCs w:val="20"/>
              </w:rPr>
              <w:t>3</w:t>
            </w:r>
          </w:p>
        </w:tc>
        <w:tc>
          <w:tcPr>
            <w:tcW w:w="2777" w:type="dxa"/>
            <w:vAlign w:val="center"/>
          </w:tcPr>
          <w:p w:rsidR="00855997" w:rsidRPr="007B38CC" w:rsidRDefault="00855997" w:rsidP="009A5C8C">
            <w:pPr>
              <w:rPr>
                <w:rFonts w:ascii="Times New Roman" w:hAnsi="Times New Roman" w:cs="Times New Roman"/>
                <w:sz w:val="20"/>
                <w:szCs w:val="20"/>
              </w:rPr>
            </w:pPr>
            <w:r w:rsidRPr="007B38CC">
              <w:rPr>
                <w:rFonts w:ascii="Times New Roman" w:hAnsi="Times New Roman" w:cs="Times New Roman"/>
                <w:sz w:val="20"/>
                <w:szCs w:val="20"/>
              </w:rPr>
              <w:t>Флаг с эмблемой «Мои документы» в центре на белом фоне 120*180 см,</w:t>
            </w:r>
          </w:p>
        </w:tc>
        <w:tc>
          <w:tcPr>
            <w:tcW w:w="1857"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614"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1"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tc>
        <w:tc>
          <w:tcPr>
            <w:tcW w:w="1589"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r>
      <w:tr w:rsidR="00855997" w:rsidRPr="007B38CC" w:rsidTr="009A5C8C">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0"/>
                <w:szCs w:val="20"/>
              </w:rPr>
            </w:pPr>
            <w:r w:rsidRPr="007B38CC">
              <w:rPr>
                <w:rFonts w:ascii="Times New Roman" w:hAnsi="Times New Roman" w:cs="Times New Roman"/>
                <w:sz w:val="20"/>
                <w:szCs w:val="20"/>
              </w:rPr>
              <w:t>4</w:t>
            </w:r>
          </w:p>
        </w:tc>
        <w:tc>
          <w:tcPr>
            <w:tcW w:w="2777" w:type="dxa"/>
            <w:vAlign w:val="center"/>
          </w:tcPr>
          <w:p w:rsidR="00855997" w:rsidRPr="007B38CC" w:rsidRDefault="00855997" w:rsidP="009A5C8C">
            <w:pPr>
              <w:rPr>
                <w:rFonts w:ascii="Times New Roman" w:hAnsi="Times New Roman" w:cs="Times New Roman"/>
                <w:sz w:val="20"/>
                <w:szCs w:val="20"/>
              </w:rPr>
            </w:pPr>
            <w:r w:rsidRPr="007B38CC">
              <w:rPr>
                <w:rFonts w:ascii="Times New Roman" w:hAnsi="Times New Roman" w:cs="Times New Roman"/>
                <w:sz w:val="20"/>
                <w:szCs w:val="20"/>
              </w:rPr>
              <w:t>Флаг с эмблемой «Мои документы» в центре на белом фоне 90*135   см,</w:t>
            </w:r>
          </w:p>
        </w:tc>
        <w:tc>
          <w:tcPr>
            <w:tcW w:w="1857"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614"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1"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tc>
        <w:tc>
          <w:tcPr>
            <w:tcW w:w="1589"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1 500,00</w:t>
            </w:r>
          </w:p>
        </w:tc>
      </w:tr>
      <w:tr w:rsidR="00855997" w:rsidRPr="007B38CC" w:rsidTr="009A5C8C">
        <w:trPr>
          <w:trHeight w:val="797"/>
        </w:trPr>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0"/>
                <w:szCs w:val="20"/>
              </w:rPr>
            </w:pPr>
            <w:r w:rsidRPr="007B38CC">
              <w:rPr>
                <w:rFonts w:ascii="Times New Roman" w:hAnsi="Times New Roman" w:cs="Times New Roman"/>
                <w:sz w:val="20"/>
                <w:szCs w:val="20"/>
              </w:rPr>
              <w:t>5</w:t>
            </w:r>
          </w:p>
        </w:tc>
        <w:tc>
          <w:tcPr>
            <w:tcW w:w="2777" w:type="dxa"/>
            <w:vAlign w:val="center"/>
          </w:tcPr>
          <w:p w:rsidR="00855997" w:rsidRPr="007B38CC" w:rsidRDefault="00855997" w:rsidP="009A5C8C">
            <w:pPr>
              <w:rPr>
                <w:rFonts w:ascii="Times New Roman" w:hAnsi="Times New Roman" w:cs="Times New Roman"/>
                <w:sz w:val="20"/>
                <w:szCs w:val="20"/>
              </w:rPr>
            </w:pPr>
            <w:r w:rsidRPr="007B38CC">
              <w:rPr>
                <w:rFonts w:ascii="Times New Roman" w:hAnsi="Times New Roman" w:cs="Times New Roman"/>
                <w:sz w:val="20"/>
                <w:szCs w:val="20"/>
              </w:rPr>
              <w:t>Флаг с эмблемой «Мои документы» в центре на коричневом фоне 120*180 см,</w:t>
            </w:r>
          </w:p>
        </w:tc>
        <w:tc>
          <w:tcPr>
            <w:tcW w:w="1857"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614"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1"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tc>
        <w:tc>
          <w:tcPr>
            <w:tcW w:w="1589"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r>
      <w:tr w:rsidR="00855997" w:rsidRPr="007B38CC" w:rsidTr="009A5C8C">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0"/>
                <w:szCs w:val="20"/>
              </w:rPr>
            </w:pPr>
            <w:r w:rsidRPr="007B38CC">
              <w:rPr>
                <w:rFonts w:ascii="Times New Roman" w:hAnsi="Times New Roman" w:cs="Times New Roman"/>
                <w:sz w:val="20"/>
                <w:szCs w:val="20"/>
              </w:rPr>
              <w:t>6</w:t>
            </w:r>
          </w:p>
        </w:tc>
        <w:tc>
          <w:tcPr>
            <w:tcW w:w="2777" w:type="dxa"/>
            <w:vAlign w:val="center"/>
          </w:tcPr>
          <w:p w:rsidR="00855997" w:rsidRPr="007B38CC" w:rsidRDefault="00855997" w:rsidP="009A5C8C">
            <w:pPr>
              <w:rPr>
                <w:rFonts w:ascii="Times New Roman" w:hAnsi="Times New Roman" w:cs="Times New Roman"/>
                <w:sz w:val="20"/>
                <w:szCs w:val="20"/>
              </w:rPr>
            </w:pPr>
            <w:r w:rsidRPr="007B38CC">
              <w:rPr>
                <w:rFonts w:ascii="Times New Roman" w:hAnsi="Times New Roman" w:cs="Times New Roman"/>
                <w:sz w:val="20"/>
                <w:szCs w:val="20"/>
              </w:rPr>
              <w:t>Флаг с эмблемой «Мои документы» в центре на коричневом фоне 90*135 см,</w:t>
            </w:r>
          </w:p>
          <w:p w:rsidR="00855997" w:rsidRPr="007B38CC" w:rsidRDefault="00855997" w:rsidP="009A5C8C">
            <w:pPr>
              <w:rPr>
                <w:rFonts w:ascii="Times New Roman" w:hAnsi="Times New Roman" w:cs="Times New Roman"/>
                <w:sz w:val="20"/>
                <w:szCs w:val="20"/>
              </w:rPr>
            </w:pPr>
          </w:p>
        </w:tc>
        <w:tc>
          <w:tcPr>
            <w:tcW w:w="1857"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614"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1"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tc>
        <w:tc>
          <w:tcPr>
            <w:tcW w:w="1589"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1 500,00</w:t>
            </w:r>
          </w:p>
        </w:tc>
      </w:tr>
      <w:tr w:rsidR="00855997" w:rsidRPr="007B38CC" w:rsidTr="009A5C8C">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0"/>
                <w:szCs w:val="20"/>
              </w:rPr>
            </w:pPr>
            <w:r w:rsidRPr="007B38CC">
              <w:rPr>
                <w:rFonts w:ascii="Times New Roman" w:hAnsi="Times New Roman" w:cs="Times New Roman"/>
                <w:sz w:val="20"/>
                <w:szCs w:val="20"/>
              </w:rPr>
              <w:t>7</w:t>
            </w:r>
          </w:p>
        </w:tc>
        <w:tc>
          <w:tcPr>
            <w:tcW w:w="2777" w:type="dxa"/>
            <w:vAlign w:val="center"/>
          </w:tcPr>
          <w:p w:rsidR="00855997" w:rsidRPr="007B38CC" w:rsidRDefault="00855997" w:rsidP="009A5C8C">
            <w:pPr>
              <w:rPr>
                <w:rFonts w:ascii="Times New Roman" w:hAnsi="Times New Roman" w:cs="Times New Roman"/>
                <w:sz w:val="20"/>
                <w:szCs w:val="20"/>
              </w:rPr>
            </w:pPr>
            <w:r w:rsidRPr="007B38CC">
              <w:rPr>
                <w:rFonts w:ascii="Times New Roman" w:hAnsi="Times New Roman" w:cs="Times New Roman"/>
                <w:sz w:val="20"/>
                <w:szCs w:val="20"/>
              </w:rPr>
              <w:t>Флаг с эмблемой «Мои документы» и надписью «Мои документы» на белом фоне 500*150 см</w:t>
            </w:r>
          </w:p>
        </w:tc>
        <w:tc>
          <w:tcPr>
            <w:tcW w:w="1857"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614"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1"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tc>
        <w:tc>
          <w:tcPr>
            <w:tcW w:w="1589" w:type="dxa"/>
            <w:vAlign w:val="center"/>
          </w:tcPr>
          <w:p w:rsidR="00855997" w:rsidRPr="007B38CC" w:rsidRDefault="00855997" w:rsidP="009A5C8C">
            <w:pPr>
              <w:widowControl w:val="0"/>
              <w:tabs>
                <w:tab w:val="left" w:pos="1134"/>
              </w:tabs>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Не более 7 000,00</w:t>
            </w:r>
          </w:p>
        </w:tc>
      </w:tr>
      <w:tr w:rsidR="00855997" w:rsidRPr="007B38CC" w:rsidTr="009A5C8C">
        <w:tc>
          <w:tcPr>
            <w:tcW w:w="386" w:type="dxa"/>
          </w:tcPr>
          <w:p w:rsidR="00855997" w:rsidRPr="007B38CC" w:rsidRDefault="00855997" w:rsidP="009A5C8C">
            <w:pPr>
              <w:widowControl w:val="0"/>
              <w:tabs>
                <w:tab w:val="left" w:pos="1134"/>
              </w:tabs>
              <w:autoSpaceDE w:val="0"/>
              <w:autoSpaceDN w:val="0"/>
              <w:adjustRightInd w:val="0"/>
              <w:jc w:val="both"/>
              <w:rPr>
                <w:rFonts w:ascii="Times New Roman" w:hAnsi="Times New Roman" w:cs="Times New Roman"/>
                <w:sz w:val="20"/>
                <w:szCs w:val="20"/>
              </w:rPr>
            </w:pPr>
            <w:r w:rsidRPr="007B38CC">
              <w:rPr>
                <w:rFonts w:ascii="Times New Roman" w:hAnsi="Times New Roman" w:cs="Times New Roman"/>
                <w:sz w:val="20"/>
                <w:szCs w:val="20"/>
              </w:rPr>
              <w:t>8</w:t>
            </w:r>
          </w:p>
        </w:tc>
        <w:tc>
          <w:tcPr>
            <w:tcW w:w="2777" w:type="dxa"/>
          </w:tcPr>
          <w:p w:rsidR="00855997" w:rsidRPr="007B38CC" w:rsidRDefault="00855997" w:rsidP="009A5C8C">
            <w:pPr>
              <w:rPr>
                <w:rFonts w:ascii="Times New Roman" w:hAnsi="Times New Roman" w:cs="Times New Roman"/>
                <w:sz w:val="20"/>
                <w:szCs w:val="20"/>
              </w:rPr>
            </w:pPr>
            <w:r w:rsidRPr="007B38CC">
              <w:rPr>
                <w:rFonts w:ascii="Times New Roman" w:hAnsi="Times New Roman" w:cs="Times New Roman"/>
                <w:sz w:val="20"/>
                <w:szCs w:val="20"/>
              </w:rPr>
              <w:t>Флаг с эмблемой «Мои документы» и надписью «Мои документы» на коричневом фоне 500*150 см</w:t>
            </w:r>
          </w:p>
        </w:tc>
        <w:tc>
          <w:tcPr>
            <w:tcW w:w="1857"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614"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1"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tc>
        <w:tc>
          <w:tcPr>
            <w:tcW w:w="1589" w:type="dxa"/>
            <w:vAlign w:val="center"/>
          </w:tcPr>
          <w:p w:rsidR="00855997" w:rsidRPr="007B38CC" w:rsidRDefault="00855997" w:rsidP="009A5C8C">
            <w:pPr>
              <w:jc w:val="center"/>
              <w:rPr>
                <w:rFonts w:ascii="Times New Roman" w:hAnsi="Times New Roman" w:cs="Times New Roman"/>
                <w:sz w:val="20"/>
                <w:szCs w:val="20"/>
              </w:rPr>
            </w:pPr>
            <w:r w:rsidRPr="007B38CC">
              <w:rPr>
                <w:rFonts w:ascii="Times New Roman" w:hAnsi="Times New Roman" w:cs="Times New Roman"/>
                <w:sz w:val="20"/>
                <w:szCs w:val="20"/>
              </w:rPr>
              <w:t>Не более             7 000,00</w:t>
            </w:r>
          </w:p>
        </w:tc>
      </w:tr>
    </w:tbl>
    <w:p w:rsidR="00896B55" w:rsidRPr="007B38CC" w:rsidRDefault="00202A99" w:rsidP="00494B4A">
      <w:pPr>
        <w:tabs>
          <w:tab w:val="left" w:pos="-142"/>
          <w:tab w:val="left" w:pos="0"/>
        </w:tabs>
        <w:spacing w:after="0" w:line="240" w:lineRule="auto"/>
        <w:ind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8.7.</w:t>
      </w:r>
      <w:r w:rsidR="00210DA7" w:rsidRPr="007B38CC">
        <w:rPr>
          <w:rFonts w:ascii="Times New Roman" w:eastAsia="Calibri" w:hAnsi="Times New Roman" w:cs="Times New Roman"/>
          <w:sz w:val="26"/>
          <w:szCs w:val="26"/>
        </w:rPr>
        <w:t xml:space="preserve"> </w:t>
      </w:r>
      <w:r w:rsidR="00896B55" w:rsidRPr="007B38CC">
        <w:rPr>
          <w:rFonts w:ascii="Times New Roman" w:eastAsia="Calibri" w:hAnsi="Times New Roman" w:cs="Times New Roman"/>
          <w:sz w:val="26"/>
          <w:szCs w:val="26"/>
        </w:rPr>
        <w:t>Затраты на услуги по изготовлению, приобретению бланочной, печатной продукции (буклеты, брошюры, листовки, памятки, календари, грамоты и пр.)</w:t>
      </w:r>
    </w:p>
    <w:p w:rsidR="00896B55" w:rsidRPr="007B38CC" w:rsidRDefault="00896B55" w:rsidP="00896B55">
      <w:pPr>
        <w:tabs>
          <w:tab w:val="left" w:pos="284"/>
          <w:tab w:val="left" w:pos="709"/>
        </w:tabs>
        <w:spacing w:after="0" w:line="240" w:lineRule="auto"/>
        <w:ind w:left="720"/>
        <w:contextualSpacing/>
        <w:rPr>
          <w:rFonts w:ascii="Times New Roman" w:eastAsia="Calibri" w:hAnsi="Times New Roman" w:cs="Times New Roman"/>
          <w:sz w:val="26"/>
          <w:szCs w:val="26"/>
        </w:rPr>
      </w:pPr>
    </w:p>
    <w:p w:rsidR="00896B55" w:rsidRPr="007B38CC" w:rsidRDefault="00896B55" w:rsidP="00896B55">
      <w:pPr>
        <w:tabs>
          <w:tab w:val="left" w:pos="284"/>
          <w:tab w:val="left" w:pos="709"/>
        </w:tabs>
        <w:spacing w:after="0" w:line="240" w:lineRule="auto"/>
        <w:ind w:left="720"/>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Зблан=Qбл*Pизг</w:t>
      </w:r>
    </w:p>
    <w:p w:rsidR="00896B55" w:rsidRPr="007B38CC" w:rsidRDefault="00896B55" w:rsidP="00896B55">
      <w:pPr>
        <w:tabs>
          <w:tab w:val="left" w:pos="284"/>
          <w:tab w:val="left" w:pos="709"/>
        </w:tabs>
        <w:spacing w:after="0" w:line="240" w:lineRule="auto"/>
        <w:ind w:left="720"/>
        <w:contextualSpacing/>
        <w:rPr>
          <w:rFonts w:ascii="Times New Roman" w:eastAsia="Calibri" w:hAnsi="Times New Roman" w:cs="Times New Roman"/>
          <w:sz w:val="26"/>
          <w:szCs w:val="26"/>
        </w:rPr>
      </w:pPr>
    </w:p>
    <w:p w:rsidR="00896B55" w:rsidRPr="007B38CC" w:rsidRDefault="00896B55" w:rsidP="00896B55">
      <w:pPr>
        <w:tabs>
          <w:tab w:val="left" w:pos="284"/>
          <w:tab w:val="left" w:pos="709"/>
        </w:tabs>
        <w:spacing w:after="0" w:line="240" w:lineRule="auto"/>
        <w:ind w:left="720"/>
        <w:contextualSpacing/>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где: </w:t>
      </w:r>
    </w:p>
    <w:p w:rsidR="00896B55" w:rsidRPr="007B38CC" w:rsidRDefault="00896B55" w:rsidP="00896B55">
      <w:pPr>
        <w:tabs>
          <w:tab w:val="left" w:pos="284"/>
          <w:tab w:val="left" w:pos="709"/>
        </w:tabs>
        <w:spacing w:after="0" w:line="240" w:lineRule="auto"/>
        <w:ind w:left="720"/>
        <w:contextualSpacing/>
        <w:rPr>
          <w:rFonts w:ascii="Times New Roman" w:eastAsia="Calibri" w:hAnsi="Times New Roman" w:cs="Times New Roman"/>
          <w:sz w:val="26"/>
          <w:szCs w:val="26"/>
        </w:rPr>
      </w:pPr>
      <w:r w:rsidRPr="007B38CC">
        <w:rPr>
          <w:rFonts w:ascii="Times New Roman" w:eastAsia="Calibri" w:hAnsi="Times New Roman" w:cs="Times New Roman"/>
          <w:sz w:val="26"/>
          <w:szCs w:val="26"/>
        </w:rPr>
        <w:t>Qбл - планируемое количество каждого вида бланочной, печатной  продукции в год</w:t>
      </w:r>
    </w:p>
    <w:p w:rsidR="00896B55" w:rsidRPr="007B38CC" w:rsidRDefault="00896B55" w:rsidP="00896B55">
      <w:pPr>
        <w:tabs>
          <w:tab w:val="left" w:pos="284"/>
          <w:tab w:val="left" w:pos="709"/>
        </w:tabs>
        <w:spacing w:after="0" w:line="240" w:lineRule="auto"/>
        <w:ind w:left="720"/>
        <w:contextualSpacing/>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Pизг - цена изготовления 1 - го бланочного, печатного продукта    </w:t>
      </w:r>
    </w:p>
    <w:p w:rsidR="00896B55" w:rsidRPr="007B38CC" w:rsidRDefault="00896B55" w:rsidP="00896B55">
      <w:pPr>
        <w:tabs>
          <w:tab w:val="left" w:pos="284"/>
          <w:tab w:val="left" w:pos="709"/>
        </w:tabs>
        <w:spacing w:after="0" w:line="240" w:lineRule="auto"/>
        <w:ind w:left="720"/>
        <w:contextualSpacing/>
        <w:rPr>
          <w:rFonts w:ascii="Times New Roman" w:eastAsia="Calibri" w:hAnsi="Times New Roman" w:cs="Times New Roman"/>
          <w:sz w:val="26"/>
          <w:szCs w:val="26"/>
        </w:rPr>
      </w:pPr>
      <w:r w:rsidRPr="007B38CC">
        <w:rPr>
          <w:rFonts w:ascii="Times New Roman" w:eastAsia="Calibri" w:hAnsi="Times New Roman" w:cs="Times New Roman"/>
          <w:sz w:val="26"/>
          <w:szCs w:val="26"/>
        </w:rPr>
        <w:tab/>
      </w:r>
    </w:p>
    <w:tbl>
      <w:tblPr>
        <w:tblStyle w:val="3"/>
        <w:tblW w:w="0" w:type="auto"/>
        <w:tblInd w:w="720" w:type="dxa"/>
        <w:tblLook w:val="04A0" w:firstRow="1" w:lastRow="0" w:firstColumn="1" w:lastColumn="0" w:noHBand="0" w:noVBand="1"/>
      </w:tblPr>
      <w:tblGrid>
        <w:gridCol w:w="4568"/>
        <w:gridCol w:w="4566"/>
      </w:tblGrid>
      <w:tr w:rsidR="00896B55" w:rsidRPr="007B38CC" w:rsidTr="00896B55">
        <w:tc>
          <w:tcPr>
            <w:tcW w:w="4927" w:type="dxa"/>
            <w:tcBorders>
              <w:top w:val="single" w:sz="4" w:space="0" w:color="auto"/>
              <w:left w:val="single" w:sz="4" w:space="0" w:color="auto"/>
              <w:bottom w:val="single" w:sz="4" w:space="0" w:color="auto"/>
              <w:right w:val="single" w:sz="4" w:space="0" w:color="auto"/>
            </w:tcBorders>
            <w:hideMark/>
          </w:tcPr>
          <w:p w:rsidR="00896B55" w:rsidRPr="007B38CC" w:rsidRDefault="00896B55" w:rsidP="00896B55">
            <w:pPr>
              <w:tabs>
                <w:tab w:val="left" w:pos="284"/>
                <w:tab w:val="left" w:pos="709"/>
              </w:tabs>
              <w:rPr>
                <w:rFonts w:ascii="Times New Roman" w:hAnsi="Times New Roman"/>
                <w:sz w:val="26"/>
                <w:szCs w:val="26"/>
              </w:rPr>
            </w:pPr>
            <w:r w:rsidRPr="007B38CC">
              <w:rPr>
                <w:rFonts w:ascii="Times New Roman" w:hAnsi="Times New Roman"/>
                <w:sz w:val="26"/>
                <w:szCs w:val="26"/>
              </w:rPr>
              <w:t>Планируемое количество каждого вида бланочной, печатной  продукции  в год</w:t>
            </w:r>
          </w:p>
          <w:p w:rsidR="00896B55" w:rsidRPr="007B38CC" w:rsidRDefault="00896B55" w:rsidP="00896B55">
            <w:pPr>
              <w:tabs>
                <w:tab w:val="left" w:pos="284"/>
                <w:tab w:val="left" w:pos="709"/>
              </w:tabs>
              <w:contextualSpacing/>
              <w:rPr>
                <w:rFonts w:ascii="Times New Roman" w:hAnsi="Times New Roman"/>
                <w:sz w:val="26"/>
                <w:szCs w:val="26"/>
              </w:rPr>
            </w:pPr>
            <w:r w:rsidRPr="007B38CC">
              <w:rPr>
                <w:rFonts w:ascii="Times New Roman" w:hAnsi="Times New Roman"/>
                <w:sz w:val="26"/>
                <w:szCs w:val="26"/>
              </w:rPr>
              <w:t xml:space="preserve">                           (шт.)</w:t>
            </w:r>
          </w:p>
        </w:tc>
        <w:tc>
          <w:tcPr>
            <w:tcW w:w="4927" w:type="dxa"/>
            <w:tcBorders>
              <w:top w:val="single" w:sz="4" w:space="0" w:color="auto"/>
              <w:left w:val="single" w:sz="4" w:space="0" w:color="auto"/>
              <w:bottom w:val="single" w:sz="4" w:space="0" w:color="auto"/>
              <w:right w:val="single" w:sz="4" w:space="0" w:color="auto"/>
            </w:tcBorders>
            <w:hideMark/>
          </w:tcPr>
          <w:p w:rsidR="00896B55" w:rsidRPr="007B38CC" w:rsidRDefault="00896B55" w:rsidP="00896B55">
            <w:pPr>
              <w:tabs>
                <w:tab w:val="left" w:pos="284"/>
                <w:tab w:val="left" w:pos="709"/>
              </w:tabs>
              <w:rPr>
                <w:rFonts w:ascii="Times New Roman" w:hAnsi="Times New Roman"/>
                <w:sz w:val="26"/>
                <w:szCs w:val="26"/>
              </w:rPr>
            </w:pPr>
            <w:r w:rsidRPr="007B38CC">
              <w:rPr>
                <w:rFonts w:ascii="Times New Roman" w:hAnsi="Times New Roman"/>
                <w:sz w:val="26"/>
                <w:szCs w:val="26"/>
              </w:rPr>
              <w:t xml:space="preserve">Цена изготовления 1 - го бланочного, печатного  продукта </w:t>
            </w:r>
          </w:p>
          <w:p w:rsidR="00896B55" w:rsidRPr="007B38CC" w:rsidRDefault="00896B55" w:rsidP="00896B55">
            <w:pPr>
              <w:tabs>
                <w:tab w:val="left" w:pos="284"/>
                <w:tab w:val="left" w:pos="709"/>
              </w:tabs>
              <w:contextualSpacing/>
              <w:rPr>
                <w:rFonts w:ascii="Times New Roman" w:hAnsi="Times New Roman"/>
                <w:sz w:val="26"/>
                <w:szCs w:val="26"/>
              </w:rPr>
            </w:pPr>
            <w:r w:rsidRPr="007B38CC">
              <w:rPr>
                <w:rFonts w:ascii="Times New Roman" w:hAnsi="Times New Roman"/>
                <w:sz w:val="26"/>
                <w:szCs w:val="26"/>
              </w:rPr>
              <w:t xml:space="preserve">                          (руб.)</w:t>
            </w:r>
          </w:p>
        </w:tc>
      </w:tr>
      <w:tr w:rsidR="00896B55" w:rsidRPr="007B38CC" w:rsidTr="00896B55">
        <w:tc>
          <w:tcPr>
            <w:tcW w:w="4927" w:type="dxa"/>
            <w:tcBorders>
              <w:top w:val="single" w:sz="4" w:space="0" w:color="auto"/>
              <w:left w:val="single" w:sz="4" w:space="0" w:color="auto"/>
              <w:bottom w:val="single" w:sz="4" w:space="0" w:color="auto"/>
              <w:right w:val="single" w:sz="4" w:space="0" w:color="auto"/>
            </w:tcBorders>
            <w:hideMark/>
          </w:tcPr>
          <w:p w:rsidR="00896B55" w:rsidRPr="007B38CC" w:rsidRDefault="00896B55" w:rsidP="00896B55">
            <w:pPr>
              <w:tabs>
                <w:tab w:val="left" w:pos="284"/>
                <w:tab w:val="left" w:pos="709"/>
              </w:tabs>
              <w:contextualSpacing/>
              <w:jc w:val="center"/>
              <w:rPr>
                <w:rFonts w:ascii="Times New Roman" w:hAnsi="Times New Roman"/>
                <w:sz w:val="26"/>
                <w:szCs w:val="26"/>
              </w:rPr>
            </w:pPr>
            <w:r w:rsidRPr="007B38CC">
              <w:rPr>
                <w:rFonts w:ascii="Times New Roman" w:hAnsi="Times New Roman"/>
                <w:sz w:val="26"/>
                <w:szCs w:val="26"/>
              </w:rPr>
              <w:t>не более 1 200</w:t>
            </w:r>
          </w:p>
        </w:tc>
        <w:tc>
          <w:tcPr>
            <w:tcW w:w="4927" w:type="dxa"/>
            <w:tcBorders>
              <w:top w:val="single" w:sz="4" w:space="0" w:color="auto"/>
              <w:left w:val="single" w:sz="4" w:space="0" w:color="auto"/>
              <w:bottom w:val="single" w:sz="4" w:space="0" w:color="auto"/>
              <w:right w:val="single" w:sz="4" w:space="0" w:color="auto"/>
            </w:tcBorders>
            <w:hideMark/>
          </w:tcPr>
          <w:p w:rsidR="00896B55" w:rsidRPr="007B38CC" w:rsidRDefault="00896B55" w:rsidP="00896B55">
            <w:pPr>
              <w:tabs>
                <w:tab w:val="left" w:pos="284"/>
                <w:tab w:val="left" w:pos="709"/>
              </w:tabs>
              <w:contextualSpacing/>
              <w:jc w:val="center"/>
              <w:rPr>
                <w:rFonts w:ascii="Times New Roman" w:hAnsi="Times New Roman"/>
                <w:sz w:val="26"/>
                <w:szCs w:val="26"/>
              </w:rPr>
            </w:pPr>
            <w:r w:rsidRPr="007B38CC">
              <w:rPr>
                <w:rFonts w:ascii="Times New Roman" w:hAnsi="Times New Roman"/>
                <w:sz w:val="26"/>
                <w:szCs w:val="26"/>
              </w:rPr>
              <w:t>не более 15 000,00</w:t>
            </w:r>
          </w:p>
        </w:tc>
      </w:tr>
    </w:tbl>
    <w:p w:rsidR="00896B55" w:rsidRPr="007B38CC" w:rsidRDefault="00896B55" w:rsidP="00896B55">
      <w:pPr>
        <w:pStyle w:val="a3"/>
        <w:tabs>
          <w:tab w:val="left" w:pos="284"/>
          <w:tab w:val="left" w:pos="709"/>
        </w:tabs>
        <w:spacing w:after="0" w:line="240" w:lineRule="auto"/>
        <w:ind w:left="0"/>
        <w:rPr>
          <w:rFonts w:ascii="Times New Roman" w:eastAsia="Calibri" w:hAnsi="Times New Roman" w:cs="Times New Roman"/>
          <w:sz w:val="26"/>
          <w:szCs w:val="26"/>
        </w:rPr>
      </w:pPr>
    </w:p>
    <w:p w:rsidR="00855997" w:rsidRPr="007B38CC" w:rsidRDefault="00896B55" w:rsidP="00494B4A">
      <w:pPr>
        <w:pStyle w:val="a3"/>
        <w:tabs>
          <w:tab w:val="left" w:pos="284"/>
          <w:tab w:val="left" w:pos="709"/>
        </w:tabs>
        <w:spacing w:after="0" w:line="240" w:lineRule="auto"/>
        <w:ind w:left="0" w:firstLine="709"/>
        <w:jc w:val="both"/>
        <w:rPr>
          <w:rFonts w:ascii="Times New Roman" w:eastAsia="Calibri" w:hAnsi="Times New Roman" w:cs="Times New Roman"/>
          <w:sz w:val="26"/>
          <w:szCs w:val="26"/>
        </w:rPr>
      </w:pPr>
      <w:r w:rsidRPr="007B38CC">
        <w:rPr>
          <w:rFonts w:ascii="Times New Roman" w:hAnsi="Times New Roman" w:cs="Times New Roman"/>
          <w:sz w:val="26"/>
          <w:szCs w:val="26"/>
        </w:rPr>
        <w:t>9.</w:t>
      </w:r>
      <w:r w:rsidR="00210DA7" w:rsidRPr="007B38CC">
        <w:rPr>
          <w:rFonts w:ascii="Times New Roman" w:hAnsi="Times New Roman" w:cs="Times New Roman"/>
          <w:sz w:val="26"/>
          <w:szCs w:val="26"/>
        </w:rPr>
        <w:t xml:space="preserve"> П</w:t>
      </w:r>
      <w:r w:rsidR="00855997" w:rsidRPr="007B38CC">
        <w:rPr>
          <w:rFonts w:ascii="Times New Roman" w:hAnsi="Times New Roman" w:cs="Times New Roman"/>
          <w:sz w:val="26"/>
          <w:szCs w:val="26"/>
        </w:rPr>
        <w:t>рочие расходы, в том числе:</w:t>
      </w:r>
    </w:p>
    <w:p w:rsidR="00855997" w:rsidRPr="007B38CC" w:rsidRDefault="00855997" w:rsidP="00494B4A">
      <w:pPr>
        <w:spacing w:after="0" w:line="240" w:lineRule="auto"/>
        <w:ind w:firstLine="709"/>
        <w:jc w:val="both"/>
        <w:rPr>
          <w:rFonts w:ascii="Times New Roman" w:eastAsia="Calibri" w:hAnsi="Times New Roman" w:cs="Times New Roman"/>
          <w:sz w:val="26"/>
          <w:szCs w:val="26"/>
        </w:rPr>
      </w:pPr>
    </w:p>
    <w:p w:rsidR="00855997" w:rsidRPr="007B38CC" w:rsidRDefault="00855997" w:rsidP="00494B4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9.1. Затраты на приобретение и изготовление  сувенирной продукции</w:t>
      </w:r>
    </w:p>
    <w:p w:rsidR="00855997" w:rsidRPr="007B38CC" w:rsidRDefault="00855997" w:rsidP="00855997">
      <w:pPr>
        <w:spacing w:after="0" w:line="240" w:lineRule="auto"/>
        <w:rPr>
          <w:rFonts w:ascii="Times New Roman" w:eastAsia="Calibri" w:hAnsi="Times New Roman" w:cs="Times New Roman"/>
          <w:sz w:val="20"/>
          <w:szCs w:val="20"/>
        </w:rPr>
      </w:pPr>
    </w:p>
    <w:p w:rsidR="00855997" w:rsidRPr="007B38CC" w:rsidRDefault="00855997" w:rsidP="00855997">
      <w:pPr>
        <w:tabs>
          <w:tab w:val="left" w:pos="2633"/>
        </w:tabs>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сп</m:t>
              </m:r>
            </m:e>
          </m:nary>
          <m:r>
            <m:rPr>
              <m:sty m:val="bi"/>
            </m:rPr>
            <w:rPr>
              <w:rFonts w:ascii="Cambria Math" w:eastAsia="Calibri" w:hAnsi="Cambria Math" w:cs="Times New Roman"/>
              <w:sz w:val="20"/>
              <w:szCs w:val="20"/>
            </w:rPr>
            <m:t>,</m:t>
          </m:r>
        </m:oMath>
      </m:oMathPara>
    </w:p>
    <w:p w:rsidR="00855997" w:rsidRPr="007B38CC" w:rsidRDefault="00855997" w:rsidP="00855997">
      <w:pPr>
        <w:tabs>
          <w:tab w:val="left" w:pos="2633"/>
        </w:tabs>
        <w:spacing w:after="0" w:line="240" w:lineRule="auto"/>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сп - количество сувениров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сп - цена 1 сувенира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p>
    <w:p w:rsidR="00855997" w:rsidRPr="007B38CC" w:rsidRDefault="00855997" w:rsidP="00855997">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7230"/>
        <w:gridCol w:w="2409"/>
      </w:tblGrid>
      <w:tr w:rsidR="00855997" w:rsidRPr="007B38CC" w:rsidTr="009A5C8C">
        <w:trPr>
          <w:trHeight w:val="638"/>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сувениров </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сувенира</w:t>
            </w:r>
          </w:p>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855997" w:rsidRPr="007B38CC" w:rsidTr="009A5C8C">
        <w:trPr>
          <w:trHeight w:val="594"/>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1 сувенира на каждого участника мероприятия </w:t>
            </w:r>
            <w:r w:rsidRPr="007B38CC">
              <w:rPr>
                <w:rFonts w:ascii="Times New Roman" w:hAnsi="Times New Roman" w:cs="Times New Roman"/>
                <w:sz w:val="20"/>
                <w:szCs w:val="2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855997" w:rsidRPr="007B38CC" w:rsidRDefault="00855997" w:rsidP="009A5C8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500,00</w:t>
            </w:r>
          </w:p>
        </w:tc>
      </w:tr>
    </w:tbl>
    <w:p w:rsidR="00855997" w:rsidRPr="007B38CC" w:rsidRDefault="00855997" w:rsidP="00855997">
      <w:pPr>
        <w:spacing w:after="0" w:line="240" w:lineRule="auto"/>
        <w:ind w:firstLine="5387"/>
        <w:rPr>
          <w:rFonts w:ascii="Times New Roman" w:hAnsi="Times New Roman"/>
          <w:sz w:val="26"/>
        </w:rPr>
      </w:pPr>
    </w:p>
    <w:p w:rsidR="00855997" w:rsidRPr="007B38CC" w:rsidRDefault="00855997" w:rsidP="00855997">
      <w:pPr>
        <w:spacing w:after="0" w:line="240" w:lineRule="auto"/>
        <w:ind w:firstLine="5387"/>
        <w:rPr>
          <w:rFonts w:ascii="Times New Roman" w:hAnsi="Times New Roman"/>
          <w:sz w:val="26"/>
        </w:rPr>
      </w:pPr>
    </w:p>
    <w:p w:rsidR="00855997" w:rsidRPr="007B38CC" w:rsidRDefault="00855997" w:rsidP="00855997">
      <w:pPr>
        <w:spacing w:after="0" w:line="240" w:lineRule="auto"/>
        <w:ind w:firstLine="5387"/>
        <w:rPr>
          <w:rFonts w:ascii="Times New Roman" w:hAnsi="Times New Roman"/>
          <w:sz w:val="26"/>
        </w:rPr>
      </w:pPr>
    </w:p>
    <w:p w:rsidR="00855997" w:rsidRPr="007B38CC" w:rsidRDefault="00855997" w:rsidP="00855997">
      <w:pPr>
        <w:spacing w:after="0" w:line="240" w:lineRule="auto"/>
        <w:ind w:firstLine="5387"/>
        <w:rPr>
          <w:rFonts w:ascii="Times New Roman" w:hAnsi="Times New Roman"/>
          <w:sz w:val="26"/>
        </w:rPr>
      </w:pPr>
    </w:p>
    <w:p w:rsidR="00855997" w:rsidRPr="007B38CC" w:rsidRDefault="00855997" w:rsidP="00855997">
      <w:pPr>
        <w:spacing w:after="0" w:line="240" w:lineRule="auto"/>
        <w:ind w:firstLine="5387"/>
        <w:rPr>
          <w:rFonts w:ascii="Times New Roman" w:hAnsi="Times New Roman"/>
          <w:sz w:val="26"/>
        </w:rPr>
      </w:pPr>
    </w:p>
    <w:p w:rsidR="00855997" w:rsidRPr="007B38CC" w:rsidRDefault="00855997" w:rsidP="00855997">
      <w:pPr>
        <w:spacing w:after="0" w:line="240" w:lineRule="auto"/>
        <w:ind w:firstLine="5387"/>
        <w:rPr>
          <w:rFonts w:ascii="Times New Roman" w:hAnsi="Times New Roman"/>
          <w:sz w:val="26"/>
        </w:rPr>
      </w:pPr>
    </w:p>
    <w:p w:rsidR="00855997" w:rsidRPr="007B38CC" w:rsidRDefault="00855997" w:rsidP="00855997">
      <w:pPr>
        <w:spacing w:after="0" w:line="240" w:lineRule="auto"/>
        <w:ind w:firstLine="5387"/>
        <w:rPr>
          <w:rFonts w:ascii="Times New Roman" w:hAnsi="Times New Roman"/>
          <w:sz w:val="26"/>
          <w:szCs w:val="26"/>
        </w:rPr>
      </w:pPr>
      <w:r w:rsidRPr="007B38CC">
        <w:rPr>
          <w:rFonts w:ascii="Times New Roman" w:hAnsi="Times New Roman"/>
          <w:sz w:val="26"/>
        </w:rPr>
        <w:br w:type="page"/>
      </w:r>
    </w:p>
    <w:p w:rsidR="00494B4A" w:rsidRPr="004C2088" w:rsidRDefault="00494B4A" w:rsidP="00494B4A">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3</w:t>
      </w:r>
    </w:p>
    <w:p w:rsidR="00494B4A" w:rsidRPr="004C2088" w:rsidRDefault="00494B4A" w:rsidP="00494B4A">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494B4A" w:rsidRPr="004C2088" w:rsidRDefault="00494B4A" w:rsidP="00494B4A">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D0765E">
        <w:rPr>
          <w:rFonts w:ascii="Times New Roman" w:hAnsi="Times New Roman"/>
          <w:sz w:val="26"/>
          <w:szCs w:val="26"/>
        </w:rPr>
        <w:t xml:space="preserve"> 02.11.2017 № 1948-па</w:t>
      </w:r>
    </w:p>
    <w:p w:rsidR="009E5587" w:rsidRPr="004C2088" w:rsidRDefault="009E5587" w:rsidP="009E5587">
      <w:pPr>
        <w:spacing w:after="0" w:line="240" w:lineRule="auto"/>
        <w:ind w:firstLine="5656"/>
        <w:rPr>
          <w:rFonts w:ascii="Times New Roman" w:hAnsi="Times New Roman"/>
          <w:sz w:val="26"/>
          <w:szCs w:val="26"/>
        </w:rPr>
      </w:pPr>
    </w:p>
    <w:p w:rsidR="00E07AE0" w:rsidRPr="00E07AE0" w:rsidRDefault="00E07AE0" w:rsidP="00EA31DA">
      <w:pPr>
        <w:spacing w:after="0" w:line="240" w:lineRule="auto"/>
        <w:ind w:left="5812"/>
        <w:rPr>
          <w:rFonts w:ascii="Times New Roman" w:hAnsi="Times New Roman" w:cs="Times New Roman"/>
          <w:sz w:val="26"/>
          <w:szCs w:val="26"/>
        </w:rPr>
      </w:pPr>
    </w:p>
    <w:p w:rsidR="00E07AE0" w:rsidRDefault="0039630F" w:rsidP="0039630F">
      <w:pPr>
        <w:spacing w:after="0" w:line="240" w:lineRule="auto"/>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Нормативные затраты </w:t>
      </w:r>
    </w:p>
    <w:p w:rsidR="0039630F" w:rsidRPr="007B38CC" w:rsidRDefault="0039630F" w:rsidP="0039630F">
      <w:pPr>
        <w:spacing w:after="0" w:line="240" w:lineRule="auto"/>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на обеспечение функций подведомственного администрации Нефтеюганского района муниципального казенного учреждения «Единая дежурно-диспетчерская служба Нефтеюганского района»</w:t>
      </w:r>
    </w:p>
    <w:p w:rsidR="0039630F" w:rsidRPr="007B38CC" w:rsidRDefault="0039630F" w:rsidP="0039630F">
      <w:pPr>
        <w:spacing w:after="0" w:line="240" w:lineRule="auto"/>
        <w:contextualSpacing/>
        <w:jc w:val="center"/>
        <w:rPr>
          <w:rFonts w:ascii="Times New Roman" w:eastAsia="Calibri" w:hAnsi="Times New Roman" w:cs="Times New Roman"/>
          <w:i/>
          <w:sz w:val="26"/>
          <w:szCs w:val="26"/>
        </w:rPr>
      </w:pPr>
    </w:p>
    <w:p w:rsidR="0039630F" w:rsidRPr="007B38CC" w:rsidRDefault="0039630F" w:rsidP="00003342">
      <w:pPr>
        <w:pStyle w:val="a3"/>
        <w:numPr>
          <w:ilvl w:val="0"/>
          <w:numId w:val="35"/>
        </w:numPr>
        <w:tabs>
          <w:tab w:val="left" w:pos="426"/>
        </w:tabs>
        <w:spacing w:after="0" w:line="240" w:lineRule="auto"/>
        <w:ind w:left="0" w:firstLine="0"/>
        <w:jc w:val="center"/>
        <w:rPr>
          <w:rFonts w:ascii="Times New Roman" w:eastAsia="Calibri" w:hAnsi="Times New Roman" w:cs="Times New Roman"/>
          <w:i/>
          <w:sz w:val="26"/>
          <w:szCs w:val="26"/>
        </w:rPr>
      </w:pPr>
      <w:r w:rsidRPr="007B38CC">
        <w:rPr>
          <w:rFonts w:ascii="Times New Roman" w:hAnsi="Times New Roman" w:cs="Times New Roman"/>
          <w:sz w:val="26"/>
          <w:szCs w:val="26"/>
        </w:rPr>
        <w:t>Затраты на информационно-коммуникационные технологии</w:t>
      </w:r>
    </w:p>
    <w:p w:rsidR="0039630F" w:rsidRPr="007B38CC" w:rsidRDefault="0039630F" w:rsidP="0039630F">
      <w:pPr>
        <w:spacing w:after="0" w:line="240" w:lineRule="auto"/>
        <w:ind w:left="1080"/>
        <w:contextualSpacing/>
        <w:rPr>
          <w:rFonts w:ascii="Times New Roman" w:eastAsia="Calibri" w:hAnsi="Times New Roman" w:cs="Times New Roman"/>
          <w:i/>
          <w:sz w:val="26"/>
          <w:szCs w:val="26"/>
        </w:rPr>
      </w:pPr>
    </w:p>
    <w:p w:rsidR="0039630F" w:rsidRPr="007B38CC" w:rsidRDefault="0039630F" w:rsidP="00003342">
      <w:pPr>
        <w:widowControl w:val="0"/>
        <w:numPr>
          <w:ilvl w:val="0"/>
          <w:numId w:val="5"/>
        </w:numPr>
        <w:tabs>
          <w:tab w:val="left" w:pos="426"/>
        </w:tabs>
        <w:autoSpaceDE w:val="0"/>
        <w:autoSpaceDN w:val="0"/>
        <w:adjustRightInd w:val="0"/>
        <w:spacing w:after="0" w:line="240" w:lineRule="auto"/>
        <w:ind w:left="0" w:firstLine="0"/>
        <w:contextualSpacing/>
        <w:jc w:val="center"/>
        <w:outlineLvl w:val="2"/>
        <w:rPr>
          <w:rFonts w:ascii="Times New Roman" w:hAnsi="Times New Roman" w:cs="Times New Roman"/>
          <w:sz w:val="26"/>
          <w:szCs w:val="26"/>
        </w:rPr>
      </w:pPr>
      <w:r w:rsidRPr="007B38CC">
        <w:rPr>
          <w:rFonts w:ascii="Times New Roman" w:hAnsi="Times New Roman" w:cs="Times New Roman"/>
          <w:sz w:val="26"/>
          <w:szCs w:val="26"/>
        </w:rPr>
        <w:t>Затраты на услуги связи, в том числе:</w:t>
      </w:r>
    </w:p>
    <w:p w:rsidR="0039630F" w:rsidRPr="007B38CC" w:rsidRDefault="0039630F" w:rsidP="0039630F">
      <w:pPr>
        <w:spacing w:after="0" w:line="240" w:lineRule="auto"/>
        <w:rPr>
          <w:rFonts w:ascii="Times New Roman" w:hAnsi="Times New Roman" w:cs="Times New Roman"/>
          <w:sz w:val="26"/>
          <w:szCs w:val="26"/>
        </w:rPr>
      </w:pPr>
    </w:p>
    <w:p w:rsidR="0039630F" w:rsidRPr="007B38CC" w:rsidRDefault="0039630F" w:rsidP="00003342">
      <w:pPr>
        <w:numPr>
          <w:ilvl w:val="1"/>
          <w:numId w:val="17"/>
        </w:numPr>
        <w:tabs>
          <w:tab w:val="left" w:pos="1134"/>
        </w:tabs>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местной телефонной связи:</w:t>
      </w:r>
    </w:p>
    <w:p w:rsidR="0039630F" w:rsidRPr="007B38CC" w:rsidRDefault="0039630F" w:rsidP="0039630F">
      <w:pPr>
        <w:spacing w:after="0" w:line="240" w:lineRule="auto"/>
        <w:ind w:left="1080"/>
        <w:contextualSpacing/>
        <w:rPr>
          <w:rFonts w:ascii="Times New Roman" w:hAnsi="Times New Roman" w:cs="Times New Roman"/>
          <w:sz w:val="20"/>
          <w:szCs w:val="20"/>
        </w:rPr>
      </w:pPr>
    </w:p>
    <w:p w:rsidR="0039630F" w:rsidRPr="007B38CC" w:rsidRDefault="00321127" w:rsidP="0039630F">
      <w:pPr>
        <w:spacing w:after="0" w:line="240" w:lineRule="auto"/>
        <w:ind w:firstLine="567"/>
        <w:rPr>
          <w:rFonts w:ascii="Times New Roman" w:eastAsia="Calibri" w:hAnsi="Times New Roman" w:cs="Times New Roman"/>
          <w:i/>
          <w:sz w:val="20"/>
          <w:szCs w:val="20"/>
          <w:lang w:val="en-US"/>
        </w:rPr>
      </w:pPr>
      <m:oMathPara>
        <m:oMathParaPr>
          <m:jc m:val="center"/>
        </m:oMathParaP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З</m:t>
              </m:r>
            </m:e>
            <m:sub>
              <m:r>
                <m:rPr>
                  <m:sty m:val="p"/>
                </m:rPr>
                <w:rPr>
                  <w:rFonts w:ascii="Cambria Math" w:eastAsia="Calibri" w:hAnsi="Cambria Math" w:cs="Times New Roman"/>
                  <w:sz w:val="20"/>
                  <w:szCs w:val="20"/>
                </w:rPr>
                <m:t>m</m:t>
              </m:r>
            </m:sub>
          </m:sSub>
          <m: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t</m:t>
              </m:r>
            </m:sup>
            <m:e>
              <m: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Q</m:t>
                  </m:r>
                </m:e>
                <m:sub>
                  <m:r>
                    <w:rPr>
                      <w:rFonts w:ascii="Cambria Math" w:eastAsia="Calibri" w:hAnsi="Cambria Math" w:cs="Times New Roman"/>
                      <w:sz w:val="20"/>
                      <w:szCs w:val="20"/>
                    </w:rPr>
                    <m:t>л</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Н</m:t>
              </m:r>
            </m:e>
            <m:sub>
              <m:r>
                <w:rPr>
                  <w:rFonts w:ascii="Cambria Math" w:eastAsia="Calibri" w:hAnsi="Cambria Math" w:cs="Times New Roman"/>
                  <w:sz w:val="20"/>
                  <w:szCs w:val="20"/>
                </w:rPr>
                <m:t>л</m:t>
              </m:r>
            </m:sub>
          </m:sSub>
          <m:r>
            <m:rPr>
              <m:sty m:val="p"/>
            </m:rPr>
            <w:rPr>
              <w:rFonts w:ascii="Cambria Math" w:eastAsia="Calibri" w:hAnsi="Cambria Math" w:cs="Times New Roman"/>
              <w:sz w:val="20"/>
              <w:szCs w:val="20"/>
              <w:lang w:val="en-US"/>
            </w:rPr>
            <m:t>+</m:t>
          </m:r>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q</m:t>
              </m:r>
              <m:r>
                <w:rPr>
                  <w:rFonts w:ascii="Cambria Math" w:eastAsia="Calibri" w:hAnsi="Cambria Math" w:cs="Times New Roman"/>
                  <w:sz w:val="20"/>
                  <w:szCs w:val="20"/>
                </w:rPr>
                <m:t>аб</m:t>
              </m:r>
            </m:sub>
          </m:sSub>
          <m:sSub>
            <m:sSubPr>
              <m:ctrlPr>
                <w:rPr>
                  <w:rFonts w:ascii="Cambria Math" w:eastAsia="Calibri" w:hAnsi="Cambria Math" w:cs="Times New Roman"/>
                  <w:sz w:val="20"/>
                  <w:szCs w:val="20"/>
                  <w:lang w:val="en-US"/>
                </w:rPr>
              </m:ctrlPr>
            </m:sSubPr>
            <m:e>
              <m:r>
                <m:rPr>
                  <m:sty m:val="p"/>
                </m:rPr>
                <w:rPr>
                  <w:rFonts w:ascii="Cambria Math" w:eastAsia="Calibri" w:hAnsi="Cambria Math" w:cs="Times New Roman"/>
                  <w:sz w:val="20"/>
                  <w:szCs w:val="20"/>
                  <w:lang w:val="en-US"/>
                </w:rPr>
                <m:t>×</m:t>
              </m:r>
              <m:sSub>
                <m:sSubPr>
                  <m:ctrlPr>
                    <w:rPr>
                      <w:rFonts w:ascii="Cambria Math" w:eastAsia="Calibri" w:hAnsi="Cambria Math" w:cs="Times New Roman"/>
                      <w:sz w:val="20"/>
                      <w:szCs w:val="20"/>
                      <w:lang w:val="en-US"/>
                    </w:rPr>
                  </m:ctrlPr>
                </m:sSubPr>
                <m:e>
                  <m:r>
                    <m:rPr>
                      <m:sty m:val="p"/>
                    </m:rPr>
                    <w:rPr>
                      <w:rFonts w:ascii="Cambria Math" w:eastAsia="Calibri" w:hAnsi="Cambria Math" w:cs="Times New Roman"/>
                      <w:sz w:val="20"/>
                      <w:szCs w:val="20"/>
                      <w:lang w:val="en-US"/>
                    </w:rPr>
                    <m:t>H</m:t>
                  </m:r>
                </m:e>
                <m:sub>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аб</m:t>
                  </m:r>
                </m:sub>
              </m:sSub>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м</m:t>
              </m:r>
            </m:sub>
          </m:sSub>
        </m:oMath>
      </m:oMathPara>
    </w:p>
    <w:p w:rsidR="0039630F" w:rsidRPr="00494B4A" w:rsidRDefault="0039630F" w:rsidP="0039630F">
      <w:pPr>
        <w:spacing w:after="0" w:line="240" w:lineRule="auto"/>
        <w:ind w:firstLine="567"/>
        <w:rPr>
          <w:rFonts w:ascii="Times New Roman" w:eastAsia="Calibri" w:hAnsi="Times New Roman" w:cs="Times New Roman"/>
          <w:sz w:val="20"/>
          <w:szCs w:val="20"/>
        </w:rPr>
      </w:pPr>
      <w:r w:rsidRPr="00494B4A">
        <w:rPr>
          <w:rFonts w:ascii="Times New Roman" w:eastAsia="Calibri" w:hAnsi="Times New Roman" w:cs="Times New Roman"/>
          <w:sz w:val="20"/>
          <w:szCs w:val="20"/>
        </w:rPr>
        <w:t>где:</w:t>
      </w:r>
    </w:p>
    <w:p w:rsidR="0039630F" w:rsidRPr="00494B4A" w:rsidRDefault="00321127" w:rsidP="0039630F">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Q</m:t>
            </m:r>
          </m:e>
          <m:sub>
            <m:r>
              <w:rPr>
                <w:rFonts w:ascii="Cambria Math" w:eastAsia="Calibri" w:hAnsi="Cambria Math" w:cs="Times New Roman"/>
                <w:sz w:val="20"/>
                <w:szCs w:val="20"/>
              </w:rPr>
              <m:t>л</m:t>
            </m:r>
          </m:sub>
        </m:sSub>
      </m:oMath>
      <w:r w:rsidR="0039630F" w:rsidRPr="00494B4A">
        <w:rPr>
          <w:rFonts w:ascii="Times New Roman" w:eastAsia="Calibri" w:hAnsi="Times New Roman" w:cs="Times New Roman"/>
          <w:sz w:val="20"/>
          <w:szCs w:val="20"/>
        </w:rPr>
        <w:t xml:space="preserve"> - количество абонентских линий, предоставляемых в постоянное пользование;</w:t>
      </w:r>
    </w:p>
    <w:p w:rsidR="0039630F" w:rsidRPr="00494B4A" w:rsidRDefault="00321127" w:rsidP="0039630F">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Н</m:t>
            </m:r>
          </m:e>
          <m:sub>
            <m:r>
              <w:rPr>
                <w:rFonts w:ascii="Cambria Math" w:eastAsia="Calibri" w:hAnsi="Cambria Math" w:cs="Times New Roman"/>
                <w:sz w:val="20"/>
                <w:szCs w:val="20"/>
              </w:rPr>
              <m:t>л</m:t>
            </m:r>
          </m:sub>
        </m:sSub>
      </m:oMath>
      <w:r w:rsidR="0039630F" w:rsidRPr="00494B4A">
        <w:rPr>
          <w:rFonts w:ascii="Times New Roman" w:eastAsia="Calibri" w:hAnsi="Times New Roman" w:cs="Times New Roman"/>
          <w:sz w:val="20"/>
          <w:szCs w:val="20"/>
        </w:rPr>
        <w:t xml:space="preserve"> - цена абонентской линии</w:t>
      </w:r>
      <w:r w:rsidR="001274B0" w:rsidRPr="00494B4A">
        <w:rPr>
          <w:rFonts w:ascii="Times New Roman" w:eastAsia="Calibri" w:hAnsi="Times New Roman" w:cs="Times New Roman"/>
          <w:sz w:val="20"/>
          <w:szCs w:val="20"/>
        </w:rPr>
        <w:t xml:space="preserve"> в месяц</w:t>
      </w:r>
      <w:r w:rsidR="0039630F" w:rsidRPr="00494B4A">
        <w:rPr>
          <w:rFonts w:ascii="Times New Roman" w:eastAsia="Calibri" w:hAnsi="Times New Roman" w:cs="Times New Roman"/>
          <w:sz w:val="20"/>
          <w:szCs w:val="20"/>
        </w:rPr>
        <w:t>;</w:t>
      </w:r>
    </w:p>
    <w:p w:rsidR="0039630F" w:rsidRPr="00494B4A" w:rsidRDefault="00321127" w:rsidP="0039630F">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q</m:t>
            </m:r>
            <m:r>
              <w:rPr>
                <w:rFonts w:ascii="Cambria Math" w:eastAsia="Calibri" w:hAnsi="Cambria Math" w:cs="Times New Roman"/>
                <w:sz w:val="20"/>
                <w:szCs w:val="20"/>
              </w:rPr>
              <m:t>аб</m:t>
            </m:r>
          </m:sub>
        </m:sSub>
      </m:oMath>
      <w:r w:rsidR="0039630F" w:rsidRPr="00494B4A">
        <w:rPr>
          <w:rFonts w:ascii="Times New Roman" w:eastAsia="Calibri" w:hAnsi="Times New Roman" w:cs="Times New Roman"/>
          <w:sz w:val="20"/>
          <w:szCs w:val="20"/>
        </w:rPr>
        <w:t xml:space="preserve"> -  количество абонентских номеров, используемых для местных соединений, с </w:t>
      </w:r>
      <w:r w:rsidR="0039630F" w:rsidRPr="00494B4A">
        <w:rPr>
          <w:rFonts w:ascii="Times New Roman" w:eastAsia="Calibri" w:hAnsi="Times New Roman" w:cs="Times New Roman"/>
          <w:sz w:val="20"/>
          <w:szCs w:val="20"/>
          <w:lang w:val="en-US"/>
        </w:rPr>
        <w:t>q</w:t>
      </w:r>
      <w:r w:rsidR="0039630F" w:rsidRPr="00494B4A">
        <w:rPr>
          <w:rFonts w:ascii="Times New Roman" w:eastAsia="Calibri" w:hAnsi="Times New Roman" w:cs="Times New Roman"/>
          <w:sz w:val="20"/>
          <w:szCs w:val="20"/>
        </w:rPr>
        <w:t xml:space="preserve">-м тарифом; </w:t>
      </w:r>
    </w:p>
    <w:p w:rsidR="0039630F" w:rsidRPr="00494B4A" w:rsidRDefault="00321127" w:rsidP="0039630F">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lang w:val="en-US"/>
              </w:rPr>
            </m:ctrlPr>
          </m:sSubPr>
          <m:e>
            <m:r>
              <m:rPr>
                <m:sty m:val="p"/>
              </m:rPr>
              <w:rPr>
                <w:rFonts w:ascii="Cambria Math" w:eastAsia="Calibri" w:hAnsi="Cambria Math" w:cs="Times New Roman"/>
                <w:sz w:val="20"/>
                <w:szCs w:val="20"/>
                <w:lang w:val="en-US"/>
              </w:rPr>
              <m:t>H</m:t>
            </m:r>
          </m:e>
          <m:sub>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аб</m:t>
            </m:r>
          </m:sub>
        </m:sSub>
      </m:oMath>
      <w:r w:rsidR="0039630F" w:rsidRPr="00494B4A">
        <w:rPr>
          <w:rFonts w:ascii="Times New Roman" w:eastAsia="Calibri" w:hAnsi="Times New Roman" w:cs="Times New Roman"/>
          <w:sz w:val="20"/>
          <w:szCs w:val="20"/>
        </w:rPr>
        <w:t xml:space="preserve"> - ежемесячная абонентская плата в расчете на 1 абонентский номер по </w:t>
      </w:r>
      <w:r w:rsidR="0039630F" w:rsidRPr="00494B4A">
        <w:rPr>
          <w:rFonts w:ascii="Times New Roman" w:eastAsia="Calibri" w:hAnsi="Times New Roman" w:cs="Times New Roman"/>
          <w:sz w:val="20"/>
          <w:szCs w:val="20"/>
          <w:lang w:val="en-US"/>
        </w:rPr>
        <w:t>q</w:t>
      </w:r>
      <w:r w:rsidR="0039630F" w:rsidRPr="00494B4A">
        <w:rPr>
          <w:rFonts w:ascii="Times New Roman" w:eastAsia="Calibri" w:hAnsi="Times New Roman" w:cs="Times New Roman"/>
          <w:sz w:val="20"/>
          <w:szCs w:val="20"/>
        </w:rPr>
        <w:t xml:space="preserve">-му тарифу; </w:t>
      </w:r>
    </w:p>
    <w:p w:rsidR="0039630F" w:rsidRPr="00494B4A" w:rsidRDefault="00321127" w:rsidP="0039630F">
      <w:pPr>
        <w:spacing w:after="0" w:line="240" w:lineRule="auto"/>
        <w:ind w:firstLine="567"/>
        <w:rPr>
          <w:rFonts w:ascii="Times New Roman" w:eastAsia="Calibri" w:hAnsi="Times New Roman" w:cs="Times New Roman"/>
          <w:sz w:val="20"/>
          <w:szCs w:val="20"/>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N</m:t>
            </m:r>
          </m:e>
          <m:sub>
            <m:r>
              <m:rPr>
                <m:sty m:val="p"/>
              </m:rPr>
              <w:rPr>
                <w:rFonts w:ascii="Cambria Math" w:eastAsia="Calibri" w:hAnsi="Cambria Math" w:cs="Times New Roman"/>
                <w:sz w:val="20"/>
                <w:szCs w:val="20"/>
              </w:rPr>
              <m:t>м</m:t>
            </m:r>
          </m:sub>
        </m:sSub>
      </m:oMath>
      <w:r w:rsidR="0039630F" w:rsidRPr="00494B4A">
        <w:rPr>
          <w:rFonts w:ascii="Times New Roman" w:eastAsia="Calibri" w:hAnsi="Times New Roman" w:cs="Times New Roman"/>
          <w:sz w:val="20"/>
          <w:szCs w:val="20"/>
        </w:rPr>
        <w:t xml:space="preserve">- количество месяцев предоставления услуги. </w:t>
      </w:r>
    </w:p>
    <w:p w:rsidR="0039630F" w:rsidRPr="00494B4A" w:rsidRDefault="0039630F" w:rsidP="0039630F">
      <w:pPr>
        <w:spacing w:after="0" w:line="240" w:lineRule="auto"/>
        <w:ind w:firstLine="567"/>
        <w:rPr>
          <w:rFonts w:ascii="Times New Roman" w:eastAsia="Calibri" w:hAnsi="Times New Roman" w:cs="Times New Roman"/>
          <w:sz w:val="20"/>
          <w:szCs w:val="20"/>
        </w:rPr>
      </w:pPr>
    </w:p>
    <w:tbl>
      <w:tblPr>
        <w:tblStyle w:val="ad"/>
        <w:tblW w:w="0" w:type="auto"/>
        <w:tblInd w:w="421" w:type="dxa"/>
        <w:tblLayout w:type="fixed"/>
        <w:tblLook w:val="04A0" w:firstRow="1" w:lastRow="0" w:firstColumn="1" w:lastColumn="0" w:noHBand="0" w:noVBand="1"/>
      </w:tblPr>
      <w:tblGrid>
        <w:gridCol w:w="1919"/>
        <w:gridCol w:w="1623"/>
        <w:gridCol w:w="1702"/>
        <w:gridCol w:w="1700"/>
        <w:gridCol w:w="1674"/>
      </w:tblGrid>
      <w:tr w:rsidR="0039630F" w:rsidRPr="007B38CC" w:rsidTr="00D11582">
        <w:trPr>
          <w:trHeight w:val="1559"/>
        </w:trPr>
        <w:tc>
          <w:tcPr>
            <w:tcW w:w="1919" w:type="dxa"/>
            <w:shd w:val="clear" w:color="auto" w:fill="auto"/>
            <w:hideMark/>
          </w:tcPr>
          <w:p w:rsidR="0039630F" w:rsidRPr="00494B4A" w:rsidRDefault="0039630F" w:rsidP="00D11582">
            <w:pPr>
              <w:widowControl w:val="0"/>
              <w:autoSpaceDE w:val="0"/>
              <w:autoSpaceDN w:val="0"/>
              <w:adjustRightInd w:val="0"/>
              <w:jc w:val="center"/>
              <w:outlineLvl w:val="2"/>
              <w:rPr>
                <w:rFonts w:ascii="Times New Roman" w:eastAsia="Calibri" w:hAnsi="Times New Roman" w:cs="Times New Roman"/>
                <w:sz w:val="20"/>
                <w:szCs w:val="20"/>
              </w:rPr>
            </w:pPr>
            <w:r w:rsidRPr="00494B4A">
              <w:rPr>
                <w:rFonts w:ascii="Times New Roman" w:hAnsi="Times New Roman" w:cs="Times New Roman"/>
                <w:sz w:val="20"/>
                <w:szCs w:val="20"/>
              </w:rPr>
              <w:t xml:space="preserve">Количество абонентских линий, </w:t>
            </w:r>
            <w:r w:rsidRPr="00494B4A">
              <w:rPr>
                <w:rFonts w:ascii="Times New Roman" w:eastAsia="Calibri" w:hAnsi="Times New Roman" w:cs="Times New Roman"/>
                <w:sz w:val="20"/>
                <w:szCs w:val="20"/>
              </w:rPr>
              <w:t>предоставляемых в постоянное пользование</w:t>
            </w:r>
          </w:p>
          <w:p w:rsidR="0039630F" w:rsidRPr="00494B4A" w:rsidRDefault="0039630F" w:rsidP="00D11582">
            <w:pPr>
              <w:widowControl w:val="0"/>
              <w:autoSpaceDE w:val="0"/>
              <w:autoSpaceDN w:val="0"/>
              <w:adjustRightInd w:val="0"/>
              <w:jc w:val="center"/>
              <w:outlineLvl w:val="2"/>
              <w:rPr>
                <w:rFonts w:ascii="Times New Roman" w:hAnsi="Times New Roman" w:cs="Times New Roman"/>
                <w:sz w:val="20"/>
                <w:szCs w:val="20"/>
              </w:rPr>
            </w:pPr>
            <w:r w:rsidRPr="00494B4A">
              <w:rPr>
                <w:rFonts w:ascii="Times New Roman" w:hAnsi="Times New Roman" w:cs="Times New Roman"/>
                <w:sz w:val="20"/>
                <w:szCs w:val="20"/>
              </w:rPr>
              <w:t xml:space="preserve"> (шт.)</w:t>
            </w:r>
          </w:p>
        </w:tc>
        <w:tc>
          <w:tcPr>
            <w:tcW w:w="1623" w:type="dxa"/>
            <w:shd w:val="clear" w:color="auto" w:fill="auto"/>
            <w:hideMark/>
          </w:tcPr>
          <w:p w:rsidR="0039630F" w:rsidRPr="00494B4A" w:rsidRDefault="0039630F" w:rsidP="00D11582">
            <w:pPr>
              <w:widowControl w:val="0"/>
              <w:autoSpaceDE w:val="0"/>
              <w:autoSpaceDN w:val="0"/>
              <w:adjustRightInd w:val="0"/>
              <w:jc w:val="center"/>
              <w:outlineLvl w:val="2"/>
              <w:rPr>
                <w:rFonts w:ascii="Times New Roman" w:hAnsi="Times New Roman" w:cs="Times New Roman"/>
                <w:sz w:val="20"/>
                <w:szCs w:val="20"/>
              </w:rPr>
            </w:pPr>
            <w:r w:rsidRPr="00494B4A">
              <w:rPr>
                <w:rFonts w:ascii="Times New Roman" w:hAnsi="Times New Roman" w:cs="Times New Roman"/>
                <w:sz w:val="20"/>
                <w:szCs w:val="20"/>
              </w:rPr>
              <w:t xml:space="preserve">Цена абонентской линии </w:t>
            </w:r>
            <w:r w:rsidR="001274B0" w:rsidRPr="00494B4A">
              <w:rPr>
                <w:rFonts w:ascii="Times New Roman" w:hAnsi="Times New Roman" w:cs="Times New Roman"/>
                <w:sz w:val="20"/>
                <w:szCs w:val="20"/>
              </w:rPr>
              <w:t>в месяц</w:t>
            </w:r>
          </w:p>
          <w:p w:rsidR="0039630F" w:rsidRPr="00494B4A" w:rsidRDefault="0039630F" w:rsidP="00D11582">
            <w:pPr>
              <w:widowControl w:val="0"/>
              <w:autoSpaceDE w:val="0"/>
              <w:autoSpaceDN w:val="0"/>
              <w:adjustRightInd w:val="0"/>
              <w:jc w:val="center"/>
              <w:outlineLvl w:val="2"/>
              <w:rPr>
                <w:rFonts w:ascii="Times New Roman" w:hAnsi="Times New Roman" w:cs="Times New Roman"/>
                <w:sz w:val="20"/>
                <w:szCs w:val="20"/>
              </w:rPr>
            </w:pPr>
            <w:r w:rsidRPr="00494B4A">
              <w:rPr>
                <w:rFonts w:ascii="Times New Roman" w:hAnsi="Times New Roman" w:cs="Times New Roman"/>
                <w:sz w:val="20"/>
                <w:szCs w:val="20"/>
              </w:rPr>
              <w:t>(не более, руб.)</w:t>
            </w:r>
          </w:p>
        </w:tc>
        <w:tc>
          <w:tcPr>
            <w:tcW w:w="1702" w:type="dxa"/>
            <w:shd w:val="clear" w:color="auto" w:fill="auto"/>
            <w:hideMark/>
          </w:tcPr>
          <w:p w:rsidR="0039630F" w:rsidRPr="00494B4A" w:rsidRDefault="0039630F" w:rsidP="00D11582">
            <w:pPr>
              <w:widowControl w:val="0"/>
              <w:autoSpaceDE w:val="0"/>
              <w:autoSpaceDN w:val="0"/>
              <w:adjustRightInd w:val="0"/>
              <w:jc w:val="center"/>
              <w:outlineLvl w:val="2"/>
              <w:rPr>
                <w:rFonts w:ascii="Times New Roman" w:hAnsi="Times New Roman" w:cs="Times New Roman"/>
                <w:sz w:val="20"/>
                <w:szCs w:val="20"/>
              </w:rPr>
            </w:pPr>
            <w:r w:rsidRPr="00494B4A">
              <w:rPr>
                <w:rFonts w:ascii="Times New Roman" w:hAnsi="Times New Roman" w:cs="Times New Roman"/>
                <w:sz w:val="20"/>
                <w:szCs w:val="20"/>
              </w:rPr>
              <w:t xml:space="preserve">Количество абонентских номеров, </w:t>
            </w:r>
            <w:r w:rsidRPr="00494B4A">
              <w:rPr>
                <w:rFonts w:ascii="Times New Roman" w:eastAsia="Calibri" w:hAnsi="Times New Roman" w:cs="Times New Roman"/>
                <w:sz w:val="20"/>
                <w:szCs w:val="20"/>
              </w:rPr>
              <w:t xml:space="preserve">используемых для местных соединений, с </w:t>
            </w:r>
            <w:r w:rsidRPr="00494B4A">
              <w:rPr>
                <w:rFonts w:ascii="Times New Roman" w:eastAsia="Calibri" w:hAnsi="Times New Roman" w:cs="Times New Roman"/>
                <w:sz w:val="20"/>
                <w:szCs w:val="20"/>
                <w:lang w:val="en-US"/>
              </w:rPr>
              <w:t>q</w:t>
            </w:r>
            <w:r w:rsidRPr="00494B4A">
              <w:rPr>
                <w:rFonts w:ascii="Times New Roman" w:eastAsia="Calibri" w:hAnsi="Times New Roman" w:cs="Times New Roman"/>
                <w:sz w:val="20"/>
                <w:szCs w:val="20"/>
              </w:rPr>
              <w:t>-м тарифом</w:t>
            </w:r>
            <w:r w:rsidRPr="00494B4A">
              <w:rPr>
                <w:rFonts w:ascii="Times New Roman" w:hAnsi="Times New Roman" w:cs="Times New Roman"/>
                <w:sz w:val="20"/>
                <w:szCs w:val="20"/>
              </w:rPr>
              <w:t xml:space="preserve"> </w:t>
            </w:r>
          </w:p>
          <w:p w:rsidR="0039630F" w:rsidRPr="00494B4A" w:rsidRDefault="0039630F" w:rsidP="00D11582">
            <w:pPr>
              <w:widowControl w:val="0"/>
              <w:autoSpaceDE w:val="0"/>
              <w:autoSpaceDN w:val="0"/>
              <w:adjustRightInd w:val="0"/>
              <w:jc w:val="center"/>
              <w:outlineLvl w:val="2"/>
              <w:rPr>
                <w:rFonts w:ascii="Times New Roman" w:hAnsi="Times New Roman" w:cs="Times New Roman"/>
                <w:sz w:val="20"/>
                <w:szCs w:val="20"/>
              </w:rPr>
            </w:pPr>
            <w:r w:rsidRPr="00494B4A">
              <w:rPr>
                <w:rFonts w:ascii="Times New Roman" w:hAnsi="Times New Roman" w:cs="Times New Roman"/>
                <w:sz w:val="20"/>
                <w:szCs w:val="20"/>
              </w:rPr>
              <w:t>(шт.)</w:t>
            </w:r>
          </w:p>
        </w:tc>
        <w:tc>
          <w:tcPr>
            <w:tcW w:w="1700" w:type="dxa"/>
            <w:shd w:val="clear" w:color="auto" w:fill="auto"/>
            <w:hideMark/>
          </w:tcPr>
          <w:p w:rsidR="0039630F" w:rsidRPr="00494B4A" w:rsidRDefault="0039630F" w:rsidP="00D11582">
            <w:pPr>
              <w:widowControl w:val="0"/>
              <w:autoSpaceDE w:val="0"/>
              <w:autoSpaceDN w:val="0"/>
              <w:adjustRightInd w:val="0"/>
              <w:jc w:val="center"/>
              <w:outlineLvl w:val="2"/>
              <w:rPr>
                <w:rFonts w:ascii="Times New Roman" w:eastAsia="Calibri" w:hAnsi="Times New Roman" w:cs="Times New Roman"/>
                <w:sz w:val="20"/>
                <w:szCs w:val="20"/>
              </w:rPr>
            </w:pPr>
            <w:r w:rsidRPr="00494B4A">
              <w:rPr>
                <w:rFonts w:ascii="Times New Roman" w:hAnsi="Times New Roman" w:cs="Times New Roman"/>
                <w:sz w:val="20"/>
                <w:szCs w:val="20"/>
              </w:rPr>
              <w:t xml:space="preserve">Ежемесячная абонентская плата в расчете на 1 абонентский номер </w:t>
            </w:r>
            <w:r w:rsidRPr="00494B4A">
              <w:rPr>
                <w:rFonts w:ascii="Times New Roman" w:eastAsia="Calibri" w:hAnsi="Times New Roman" w:cs="Times New Roman"/>
                <w:sz w:val="20"/>
                <w:szCs w:val="20"/>
              </w:rPr>
              <w:t xml:space="preserve">по </w:t>
            </w:r>
            <w:r w:rsidRPr="00494B4A">
              <w:rPr>
                <w:rFonts w:ascii="Times New Roman" w:eastAsia="Calibri" w:hAnsi="Times New Roman" w:cs="Times New Roman"/>
                <w:sz w:val="20"/>
                <w:szCs w:val="20"/>
                <w:lang w:val="en-US"/>
              </w:rPr>
              <w:t>q</w:t>
            </w:r>
            <w:r w:rsidRPr="00494B4A">
              <w:rPr>
                <w:rFonts w:ascii="Times New Roman" w:eastAsia="Calibri" w:hAnsi="Times New Roman" w:cs="Times New Roman"/>
                <w:sz w:val="20"/>
                <w:szCs w:val="20"/>
              </w:rPr>
              <w:t>-му тарифу</w:t>
            </w:r>
          </w:p>
          <w:p w:rsidR="0039630F" w:rsidRPr="00494B4A" w:rsidRDefault="0039630F" w:rsidP="00D11582">
            <w:pPr>
              <w:widowControl w:val="0"/>
              <w:autoSpaceDE w:val="0"/>
              <w:autoSpaceDN w:val="0"/>
              <w:adjustRightInd w:val="0"/>
              <w:jc w:val="center"/>
              <w:outlineLvl w:val="2"/>
              <w:rPr>
                <w:rFonts w:ascii="Times New Roman" w:hAnsi="Times New Roman" w:cs="Times New Roman"/>
                <w:sz w:val="20"/>
                <w:szCs w:val="20"/>
              </w:rPr>
            </w:pPr>
            <w:r w:rsidRPr="00494B4A">
              <w:rPr>
                <w:rFonts w:ascii="Times New Roman" w:hAnsi="Times New Roman" w:cs="Times New Roman"/>
                <w:sz w:val="20"/>
                <w:szCs w:val="20"/>
              </w:rPr>
              <w:t xml:space="preserve"> (не более, руб.)</w:t>
            </w:r>
          </w:p>
        </w:tc>
        <w:tc>
          <w:tcPr>
            <w:tcW w:w="1674" w:type="dxa"/>
            <w:shd w:val="clear" w:color="auto" w:fill="auto"/>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494B4A">
              <w:rPr>
                <w:rFonts w:ascii="Times New Roman" w:hAnsi="Times New Roman" w:cs="Times New Roman"/>
                <w:sz w:val="20"/>
                <w:szCs w:val="20"/>
              </w:rPr>
              <w:t>Количество месяцев предоставления услуги</w:t>
            </w:r>
          </w:p>
        </w:tc>
      </w:tr>
      <w:tr w:rsidR="0039630F" w:rsidRPr="007B38CC" w:rsidTr="00D11582">
        <w:trPr>
          <w:trHeight w:val="369"/>
        </w:trPr>
        <w:tc>
          <w:tcPr>
            <w:tcW w:w="1919" w:type="dxa"/>
            <w:noWrap/>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не более 15</w:t>
            </w:r>
          </w:p>
        </w:tc>
        <w:tc>
          <w:tcPr>
            <w:tcW w:w="1623" w:type="dxa"/>
            <w:noWrap/>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 оператора связи</w:t>
            </w:r>
          </w:p>
        </w:tc>
        <w:tc>
          <w:tcPr>
            <w:tcW w:w="1702" w:type="dxa"/>
            <w:noWrap/>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не более 15</w:t>
            </w:r>
          </w:p>
        </w:tc>
        <w:tc>
          <w:tcPr>
            <w:tcW w:w="1700" w:type="dxa"/>
            <w:noWrap/>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 оператора связи</w:t>
            </w:r>
          </w:p>
        </w:tc>
        <w:tc>
          <w:tcPr>
            <w:tcW w:w="1674" w:type="dxa"/>
            <w:noWrap/>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не более12</w:t>
            </w:r>
          </w:p>
        </w:tc>
      </w:tr>
    </w:tbl>
    <w:p w:rsidR="0039630F" w:rsidRPr="007B38CC" w:rsidRDefault="0039630F" w:rsidP="0039630F">
      <w:pPr>
        <w:spacing w:after="0" w:line="240" w:lineRule="auto"/>
        <w:rPr>
          <w:rFonts w:ascii="Times New Roman" w:hAnsi="Times New Roman" w:cs="Times New Roman"/>
          <w:sz w:val="24"/>
          <w:szCs w:val="24"/>
        </w:rPr>
      </w:pPr>
    </w:p>
    <w:p w:rsidR="0039630F" w:rsidRPr="007B38CC" w:rsidRDefault="0039630F" w:rsidP="00003342">
      <w:pPr>
        <w:numPr>
          <w:ilvl w:val="1"/>
          <w:numId w:val="17"/>
        </w:numPr>
        <w:tabs>
          <w:tab w:val="left" w:pos="1134"/>
        </w:tabs>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внутризоновые, междугородние и международные телефонные соединения:</w:t>
      </w:r>
    </w:p>
    <w:p w:rsidR="0039630F" w:rsidRPr="007B38CC" w:rsidRDefault="0039630F" w:rsidP="0039630F">
      <w:pPr>
        <w:spacing w:after="0" w:line="240" w:lineRule="auto"/>
        <w:jc w:val="center"/>
        <w:rPr>
          <w:rFonts w:ascii="Times New Roman" w:hAnsi="Times New Roman" w:cs="Times New Roman"/>
          <w:b/>
          <w:i/>
          <w:sz w:val="20"/>
          <w:szCs w:val="20"/>
        </w:rPr>
      </w:pPr>
    </w:p>
    <w:p w:rsidR="0039630F" w:rsidRPr="007B38CC" w:rsidRDefault="00321127" w:rsidP="0039630F">
      <w:pPr>
        <w:widowControl w:val="0"/>
        <w:autoSpaceDE w:val="0"/>
        <w:autoSpaceDN w:val="0"/>
        <w:adjustRightInd w:val="0"/>
        <w:spacing w:after="0" w:line="240" w:lineRule="auto"/>
        <w:ind w:firstLine="567"/>
        <w:jc w:val="both"/>
        <w:rPr>
          <w:rFonts w:ascii="Times New Roman" w:eastAsia="Calibri" w:hAnsi="Times New Roman" w:cs="Times New Roman"/>
          <w:b/>
          <w:i/>
          <w:sz w:val="20"/>
          <w:szCs w:val="20"/>
        </w:rPr>
      </w:pPr>
      <m:oMathPara>
        <m:oMathParaPr>
          <m:jc m:val="center"/>
        </m:oMathPara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З</m:t>
              </m:r>
            </m:e>
            <m:sub>
              <m:r>
                <m:rPr>
                  <m:sty m:val="bi"/>
                </m:rPr>
                <w:rPr>
                  <w:rFonts w:ascii="Cambria Math" w:eastAsia="Calibri" w:hAnsi="Cambria Math" w:cs="Times New Roman"/>
                  <w:sz w:val="20"/>
                  <w:szCs w:val="20"/>
                </w:rPr>
                <m:t>св</m:t>
              </m:r>
            </m:sub>
          </m:sSub>
          <m:r>
            <m:rPr>
              <m:sty m:val="bi"/>
            </m:rP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b/>
                  <w:sz w:val="20"/>
                  <w:szCs w:val="20"/>
                </w:rPr>
              </m:ctrlPr>
            </m:naryPr>
            <m:sub>
              <m:r>
                <m:rPr>
                  <m:sty m:val="b"/>
                </m:rPr>
                <w:rPr>
                  <w:rFonts w:ascii="Cambria Math" w:eastAsia="Calibri" w:hAnsi="Cambria Math" w:cs="Times New Roman"/>
                  <w:sz w:val="20"/>
                  <w:szCs w:val="20"/>
                </w:rPr>
                <m:t>k=1</m:t>
              </m:r>
            </m:sub>
            <m:sup>
              <m:r>
                <m:rPr>
                  <m:sty m:val="b"/>
                </m:rPr>
                <w:rPr>
                  <w:rFonts w:ascii="Cambria Math" w:eastAsia="Calibri" w:hAnsi="Cambria Math" w:cs="Times New Roman"/>
                  <w:sz w:val="20"/>
                  <w:szCs w:val="20"/>
                  <w:lang w:val="en-US"/>
                </w:rPr>
                <m:t>p</m:t>
              </m:r>
            </m:sup>
            <m:e>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Q</m:t>
                  </m:r>
                </m:e>
                <m:sub>
                  <m:r>
                    <m:rPr>
                      <m:sty m:val="b"/>
                    </m:rPr>
                    <w:rPr>
                      <w:rFonts w:ascii="Cambria Math" w:eastAsia="Calibri" w:hAnsi="Cambria Math" w:cs="Times New Roman"/>
                      <w:sz w:val="20"/>
                      <w:szCs w:val="20"/>
                    </w:rPr>
                    <m:t>kзон</m:t>
                  </m:r>
                </m:sub>
              </m:sSub>
            </m:e>
          </m:nary>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lang w:val="en-US"/>
                </w:rPr>
                <m:t>S</m:t>
              </m:r>
            </m:e>
            <m:sub>
              <m:r>
                <m:rPr>
                  <m:sty m:val="b"/>
                </m:rPr>
                <w:rPr>
                  <w:rFonts w:ascii="Cambria Math" w:eastAsia="Calibri" w:hAnsi="Cambria Math" w:cs="Times New Roman"/>
                  <w:sz w:val="20"/>
                  <w:szCs w:val="20"/>
                </w:rPr>
                <m:t>kзон</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P</m:t>
              </m:r>
            </m:e>
            <m:sub>
              <m:r>
                <m:rPr>
                  <m:sty m:val="b"/>
                </m:rPr>
                <w:rPr>
                  <w:rFonts w:ascii="Cambria Math" w:eastAsia="Calibri" w:hAnsi="Cambria Math" w:cs="Times New Roman"/>
                  <w:sz w:val="20"/>
                  <w:szCs w:val="20"/>
                </w:rPr>
                <m:t>kзон</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N</m:t>
              </m:r>
            </m:e>
            <m:sub>
              <m:r>
                <m:rPr>
                  <m:sty m:val="b"/>
                </m:rPr>
                <w:rPr>
                  <w:rFonts w:ascii="Cambria Math" w:eastAsia="Calibri" w:hAnsi="Cambria Math" w:cs="Times New Roman"/>
                  <w:sz w:val="20"/>
                  <w:szCs w:val="20"/>
                </w:rPr>
                <m:t>kзон</m:t>
              </m:r>
            </m:sub>
          </m:sSub>
          <m:r>
            <m:rPr>
              <m:sty m:val="b"/>
            </m:rPr>
            <w:rPr>
              <w:rFonts w:ascii="Cambria Math" w:eastAsia="Calibri" w:hAnsi="Cambria Math" w:cs="Times New Roman"/>
              <w:sz w:val="20"/>
              <w:szCs w:val="20"/>
            </w:rPr>
            <m:t>+</m:t>
          </m:r>
          <m:nary>
            <m:naryPr>
              <m:chr m:val="∑"/>
              <m:limLoc m:val="undOvr"/>
              <m:ctrlPr>
                <w:rPr>
                  <w:rFonts w:ascii="Cambria Math" w:eastAsia="Calibri" w:hAnsi="Cambria Math" w:cs="Times New Roman"/>
                  <w:b/>
                  <w:sz w:val="20"/>
                  <w:szCs w:val="20"/>
                </w:rPr>
              </m:ctrlPr>
            </m:naryPr>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=1</m:t>
              </m:r>
            </m:sub>
            <m:sup>
              <m:r>
                <m:rPr>
                  <m:sty m:val="b"/>
                </m:rPr>
                <w:rPr>
                  <w:rFonts w:ascii="Cambria Math" w:eastAsia="Calibri" w:hAnsi="Cambria Math" w:cs="Times New Roman"/>
                  <w:sz w:val="20"/>
                  <w:szCs w:val="20"/>
                  <w:lang w:val="en-US"/>
                </w:rPr>
                <m:t>n</m:t>
              </m:r>
            </m:sup>
            <m:e>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Q</m:t>
                  </m:r>
                </m:e>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мг</m:t>
                  </m:r>
                </m:sub>
              </m:sSub>
            </m:e>
          </m:nary>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lang w:val="en-US"/>
                </w:rPr>
                <m:t>S</m:t>
              </m:r>
            </m:e>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мг</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P</m:t>
              </m:r>
            </m:e>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мг</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N</m:t>
              </m:r>
            </m:e>
            <m:sub>
              <m:r>
                <m:rPr>
                  <m:sty m:val="b"/>
                </m:rPr>
                <w:rPr>
                  <w:rFonts w:ascii="Cambria Math" w:eastAsia="Calibri" w:hAnsi="Cambria Math" w:cs="Times New Roman"/>
                  <w:sz w:val="20"/>
                  <w:szCs w:val="20"/>
                  <w:lang w:val="en-US"/>
                </w:rPr>
                <m:t>i</m:t>
              </m:r>
              <m:r>
                <m:rPr>
                  <m:sty m:val="b"/>
                </m:rPr>
                <w:rPr>
                  <w:rFonts w:ascii="Cambria Math" w:eastAsia="Calibri" w:hAnsi="Cambria Math" w:cs="Times New Roman"/>
                  <w:sz w:val="20"/>
                  <w:szCs w:val="20"/>
                </w:rPr>
                <m:t>мг</m:t>
              </m:r>
            </m:sub>
          </m:sSub>
          <m:r>
            <m:rPr>
              <m:sty m:val="b"/>
            </m:rPr>
            <w:rPr>
              <w:rFonts w:ascii="Cambria Math" w:eastAsia="Calibri" w:hAnsi="Cambria Math" w:cs="Times New Roman"/>
              <w:sz w:val="20"/>
              <w:szCs w:val="20"/>
            </w:rPr>
            <m:t>+</m:t>
          </m:r>
          <m:nary>
            <m:naryPr>
              <m:chr m:val="∑"/>
              <m:limLoc m:val="undOvr"/>
              <m:ctrlPr>
                <w:rPr>
                  <w:rFonts w:ascii="Cambria Math" w:eastAsia="Calibri" w:hAnsi="Cambria Math" w:cs="Times New Roman"/>
                  <w:b/>
                  <w:sz w:val="20"/>
                  <w:szCs w:val="20"/>
                </w:rPr>
              </m:ctrlPr>
            </m:naryPr>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=1</m:t>
              </m:r>
            </m:sub>
            <m:sup>
              <m:r>
                <m:rPr>
                  <m:sty m:val="b"/>
                </m:rPr>
                <w:rPr>
                  <w:rFonts w:ascii="Cambria Math" w:eastAsia="Calibri" w:hAnsi="Cambria Math" w:cs="Times New Roman"/>
                  <w:sz w:val="20"/>
                  <w:szCs w:val="20"/>
                  <w:lang w:val="en-US"/>
                </w:rPr>
                <m:t>m</m:t>
              </m:r>
            </m:sup>
            <m:e>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Q</m:t>
                  </m:r>
                </m:e>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мн</m:t>
                  </m:r>
                </m:sub>
              </m:sSub>
            </m:e>
          </m:nary>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lang w:val="en-US"/>
                </w:rPr>
                <m:t>S</m:t>
              </m:r>
            </m:e>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мн</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P</m:t>
              </m:r>
            </m:e>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мн</m:t>
              </m:r>
            </m:sub>
          </m:sSub>
          <m:r>
            <m:rPr>
              <m:sty m:val="b"/>
            </m:rPr>
            <w:rPr>
              <w:rFonts w:ascii="Cambria Math" w:eastAsia="Calibri" w:hAnsi="Cambria Math" w:cs="Times New Roman"/>
              <w:sz w:val="20"/>
              <w:szCs w:val="20"/>
            </w:rPr>
            <m:t>×</m:t>
          </m:r>
          <m:sSub>
            <m:sSubPr>
              <m:ctrlPr>
                <w:rPr>
                  <w:rFonts w:ascii="Cambria Math" w:eastAsia="Calibri" w:hAnsi="Cambria Math" w:cs="Times New Roman"/>
                  <w:b/>
                  <w:sz w:val="20"/>
                  <w:szCs w:val="20"/>
                </w:rPr>
              </m:ctrlPr>
            </m:sSubPr>
            <m:e>
              <m:r>
                <m:rPr>
                  <m:sty m:val="b"/>
                </m:rPr>
                <w:rPr>
                  <w:rFonts w:ascii="Cambria Math" w:eastAsia="Calibri" w:hAnsi="Cambria Math" w:cs="Times New Roman"/>
                  <w:sz w:val="20"/>
                  <w:szCs w:val="20"/>
                </w:rPr>
                <m:t>N</m:t>
              </m:r>
            </m:e>
            <m:sub>
              <m:r>
                <m:rPr>
                  <m:sty m:val="b"/>
                </m:rPr>
                <w:rPr>
                  <w:rFonts w:ascii="Cambria Math" w:eastAsia="Calibri" w:hAnsi="Cambria Math" w:cs="Times New Roman"/>
                  <w:sz w:val="20"/>
                  <w:szCs w:val="20"/>
                  <w:lang w:val="en-US"/>
                </w:rPr>
                <m:t>j</m:t>
              </m:r>
              <m:r>
                <m:rPr>
                  <m:sty m:val="b"/>
                </m:rPr>
                <w:rPr>
                  <w:rFonts w:ascii="Cambria Math" w:eastAsia="Calibri" w:hAnsi="Cambria Math" w:cs="Times New Roman"/>
                  <w:sz w:val="20"/>
                  <w:szCs w:val="20"/>
                </w:rPr>
                <m:t>мн</m:t>
              </m:r>
            </m:sub>
          </m:sSub>
        </m:oMath>
      </m:oMathPara>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lang w:val="en-US"/>
        </w:rPr>
        <w:t>k</w:t>
      </w:r>
      <w:r w:rsidRPr="007B38CC">
        <w:rPr>
          <w:rFonts w:ascii="Times New Roman" w:eastAsia="Calibri" w:hAnsi="Times New Roman" w:cs="Times New Roman"/>
          <w:sz w:val="20"/>
          <w:szCs w:val="20"/>
          <w:vertAlign w:val="subscript"/>
        </w:rPr>
        <w:t>зон-</w:t>
      </w:r>
      <w:r w:rsidRPr="007B38CC">
        <w:rPr>
          <w:rFonts w:ascii="Times New Roman" w:eastAsia="Calibri" w:hAnsi="Times New Roman" w:cs="Times New Roman"/>
          <w:sz w:val="20"/>
          <w:szCs w:val="20"/>
        </w:rPr>
        <w:t xml:space="preserve"> количество абонентских номеров для передачи голосовой информации, используемых для внутризоновых телефонных соединений, с </w:t>
      </w:r>
      <w:r w:rsidRPr="007B38CC">
        <w:rPr>
          <w:rFonts w:ascii="Times New Roman" w:eastAsia="Calibri" w:hAnsi="Times New Roman" w:cs="Times New Roman"/>
          <w:sz w:val="20"/>
          <w:szCs w:val="20"/>
          <w:lang w:val="en-US"/>
        </w:rPr>
        <w:t>k</w:t>
      </w:r>
      <w:r w:rsidRPr="007B38CC">
        <w:rPr>
          <w:rFonts w:ascii="Times New Roman" w:eastAsia="Calibri" w:hAnsi="Times New Roman" w:cs="Times New Roman"/>
          <w:sz w:val="20"/>
          <w:szCs w:val="20"/>
        </w:rPr>
        <w:t>-м тарифом;</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S</w:t>
      </w:r>
      <w:r w:rsidRPr="007B38CC">
        <w:rPr>
          <w:rFonts w:ascii="Times New Roman" w:eastAsia="Calibri" w:hAnsi="Times New Roman" w:cs="Times New Roman"/>
          <w:sz w:val="20"/>
          <w:szCs w:val="20"/>
          <w:vertAlign w:val="subscript"/>
          <w:lang w:val="en-US"/>
        </w:rPr>
        <w:t>k</w:t>
      </w:r>
      <w:r w:rsidRPr="007B38CC">
        <w:rPr>
          <w:rFonts w:ascii="Times New Roman" w:eastAsia="Calibri" w:hAnsi="Times New Roman" w:cs="Times New Roman"/>
          <w:sz w:val="20"/>
          <w:szCs w:val="20"/>
          <w:vertAlign w:val="subscript"/>
        </w:rPr>
        <w:t>зон</w:t>
      </w:r>
      <w:r w:rsidRPr="007B38CC">
        <w:rPr>
          <w:rFonts w:ascii="Times New Roman" w:eastAsia="Calibri" w:hAnsi="Times New Roman" w:cs="Times New Roman"/>
          <w:sz w:val="20"/>
          <w:szCs w:val="20"/>
        </w:rPr>
        <w:t xml:space="preserve"> - продолжительность внутризоновых телефонных соединений в месяц в расчете на 1 абонентский номер для передачи голосовой информации по </w:t>
      </w:r>
      <w:r w:rsidRPr="007B38CC">
        <w:rPr>
          <w:rFonts w:ascii="Times New Roman" w:eastAsia="Calibri" w:hAnsi="Times New Roman" w:cs="Times New Roman"/>
          <w:sz w:val="20"/>
          <w:szCs w:val="20"/>
          <w:lang w:val="en-US"/>
        </w:rPr>
        <w:t>k</w:t>
      </w:r>
      <w:r w:rsidRPr="007B38CC">
        <w:rPr>
          <w:rFonts w:ascii="Times New Roman" w:eastAsia="Calibri" w:hAnsi="Times New Roman" w:cs="Times New Roman"/>
          <w:sz w:val="20"/>
          <w:szCs w:val="20"/>
        </w:rPr>
        <w:t>-му тарифу;</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lang w:val="en-US"/>
        </w:rPr>
        <w:t>k</w:t>
      </w:r>
      <w:r w:rsidRPr="007B38CC">
        <w:rPr>
          <w:rFonts w:ascii="Times New Roman" w:eastAsia="Calibri" w:hAnsi="Times New Roman" w:cs="Times New Roman"/>
          <w:sz w:val="20"/>
          <w:szCs w:val="20"/>
          <w:vertAlign w:val="subscript"/>
        </w:rPr>
        <w:t xml:space="preserve">зон </w:t>
      </w:r>
      <w:r w:rsidRPr="007B38CC">
        <w:rPr>
          <w:rFonts w:ascii="Times New Roman" w:eastAsia="Calibri" w:hAnsi="Times New Roman" w:cs="Times New Roman"/>
          <w:sz w:val="20"/>
          <w:szCs w:val="20"/>
        </w:rPr>
        <w:t xml:space="preserve"> - цена минуты разговора при внутризоновых телефонных соединениях по </w:t>
      </w:r>
      <w:r w:rsidRPr="007B38CC">
        <w:rPr>
          <w:rFonts w:ascii="Times New Roman" w:eastAsia="Calibri" w:hAnsi="Times New Roman" w:cs="Times New Roman"/>
          <w:sz w:val="20"/>
          <w:szCs w:val="20"/>
          <w:lang w:val="en-US"/>
        </w:rPr>
        <w:t>k</w:t>
      </w:r>
      <w:r w:rsidRPr="007B38CC">
        <w:rPr>
          <w:rFonts w:ascii="Times New Roman" w:eastAsia="Calibri" w:hAnsi="Times New Roman" w:cs="Times New Roman"/>
          <w:sz w:val="20"/>
          <w:szCs w:val="20"/>
        </w:rPr>
        <w:t>-му тарифу;</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vertAlign w:val="subscript"/>
          <w:lang w:val="en-US"/>
        </w:rPr>
        <w:t>k</w:t>
      </w:r>
      <w:r w:rsidRPr="007B38CC">
        <w:rPr>
          <w:rFonts w:ascii="Times New Roman" w:eastAsia="Calibri" w:hAnsi="Times New Roman" w:cs="Times New Roman"/>
          <w:sz w:val="20"/>
          <w:szCs w:val="20"/>
          <w:vertAlign w:val="subscript"/>
        </w:rPr>
        <w:t>зон</w:t>
      </w:r>
      <w:r w:rsidRPr="007B38CC">
        <w:rPr>
          <w:rFonts w:ascii="Times New Roman" w:eastAsia="Calibri" w:hAnsi="Times New Roman" w:cs="Times New Roman"/>
          <w:sz w:val="20"/>
          <w:szCs w:val="20"/>
        </w:rPr>
        <w:t xml:space="preserve"> - количество месяцев предоставления услуги внутризоновой телефонной связи по </w:t>
      </w:r>
      <w:r w:rsidRPr="007B38CC">
        <w:rPr>
          <w:rFonts w:ascii="Times New Roman" w:eastAsia="Calibri" w:hAnsi="Times New Roman" w:cs="Times New Roman"/>
          <w:sz w:val="20"/>
          <w:szCs w:val="20"/>
          <w:lang w:val="en-US"/>
        </w:rPr>
        <w:t>k</w:t>
      </w:r>
      <w:r w:rsidRPr="007B38CC">
        <w:rPr>
          <w:rFonts w:ascii="Times New Roman" w:eastAsia="Calibri" w:hAnsi="Times New Roman" w:cs="Times New Roman"/>
          <w:sz w:val="20"/>
          <w:szCs w:val="20"/>
        </w:rPr>
        <w:t>-му тарифу;</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35C416E" wp14:editId="3546FF64">
            <wp:extent cx="334010" cy="255270"/>
            <wp:effectExtent l="0" t="0" r="889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25527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FC05E7D" wp14:editId="11F5E656">
            <wp:extent cx="290195" cy="25527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i-му тарифу;</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1922D90" wp14:editId="7FEAA940">
            <wp:extent cx="290195" cy="255270"/>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минуты разговора при междугородных телефонных соединениях по i-му тарифу;</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686C0870" wp14:editId="138CAB33">
            <wp:extent cx="351790" cy="25527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90" cy="25527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месяцев предоставления услуги междугородной телефонной связи по i-му тарифу;</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16907655" wp14:editId="3F185433">
            <wp:extent cx="351790" cy="263525"/>
            <wp:effectExtent l="0" t="0" r="0" b="3175"/>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790" cy="26352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36300A5" wp14:editId="281C84CC">
            <wp:extent cx="334010" cy="263525"/>
            <wp:effectExtent l="0" t="0" r="0" b="3175"/>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26352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691F4B31" wp14:editId="709482C5">
            <wp:extent cx="307975" cy="263525"/>
            <wp:effectExtent l="0" t="0" r="0" b="3175"/>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975" cy="26352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минуты разговора при международных телефонных соединениях по j-му тарифу;</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C69B5F5" wp14:editId="4E762B2E">
            <wp:extent cx="369570" cy="263525"/>
            <wp:effectExtent l="0" t="0" r="0" b="3175"/>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 cy="26352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месяцев предоставления услуги международной телефонной связи по j-му тарифу.</w:t>
      </w:r>
    </w:p>
    <w:p w:rsidR="0039630F" w:rsidRPr="007B38CC" w:rsidRDefault="0039630F" w:rsidP="0039630F">
      <w:pPr>
        <w:widowControl w:val="0"/>
        <w:autoSpaceDE w:val="0"/>
        <w:autoSpaceDN w:val="0"/>
        <w:adjustRightInd w:val="0"/>
        <w:spacing w:after="0" w:line="240" w:lineRule="auto"/>
        <w:jc w:val="center"/>
        <w:outlineLvl w:val="2"/>
        <w:rPr>
          <w:rFonts w:ascii="Times New Roman" w:hAnsi="Times New Roman" w:cs="Times New Roman"/>
          <w:sz w:val="20"/>
          <w:szCs w:val="20"/>
        </w:rPr>
      </w:pPr>
    </w:p>
    <w:tbl>
      <w:tblPr>
        <w:tblStyle w:val="ad"/>
        <w:tblW w:w="10207" w:type="dxa"/>
        <w:tblInd w:w="-289" w:type="dxa"/>
        <w:tblLayout w:type="fixed"/>
        <w:tblLook w:val="04A0" w:firstRow="1" w:lastRow="0" w:firstColumn="1" w:lastColumn="0" w:noHBand="0" w:noVBand="1"/>
      </w:tblPr>
      <w:tblGrid>
        <w:gridCol w:w="993"/>
        <w:gridCol w:w="1276"/>
        <w:gridCol w:w="1417"/>
        <w:gridCol w:w="1276"/>
        <w:gridCol w:w="1276"/>
        <w:gridCol w:w="1276"/>
        <w:gridCol w:w="1417"/>
        <w:gridCol w:w="1276"/>
      </w:tblGrid>
      <w:tr w:rsidR="0039630F" w:rsidRPr="007B38CC" w:rsidTr="00D11582">
        <w:trPr>
          <w:trHeight w:val="1154"/>
        </w:trPr>
        <w:tc>
          <w:tcPr>
            <w:tcW w:w="993"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(шт.)</w:t>
            </w:r>
          </w:p>
        </w:tc>
        <w:tc>
          <w:tcPr>
            <w:tcW w:w="1276"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Продолжительность соединений (мин.)</w:t>
            </w:r>
          </w:p>
        </w:tc>
        <w:tc>
          <w:tcPr>
            <w:tcW w:w="1417"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Цена минуты (руб.)</w:t>
            </w:r>
          </w:p>
        </w:tc>
        <w:tc>
          <w:tcPr>
            <w:tcW w:w="1276"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(мес.)</w:t>
            </w:r>
          </w:p>
        </w:tc>
        <w:tc>
          <w:tcPr>
            <w:tcW w:w="1276"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(шт.)</w:t>
            </w:r>
          </w:p>
        </w:tc>
        <w:tc>
          <w:tcPr>
            <w:tcW w:w="1276"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Продолжительность соединений (мин.)</w:t>
            </w:r>
          </w:p>
        </w:tc>
        <w:tc>
          <w:tcPr>
            <w:tcW w:w="1417"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Цена минуты (руб.)</w:t>
            </w:r>
          </w:p>
        </w:tc>
        <w:tc>
          <w:tcPr>
            <w:tcW w:w="1276"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(мес.)</w:t>
            </w:r>
          </w:p>
        </w:tc>
      </w:tr>
      <w:tr w:rsidR="0039630F" w:rsidRPr="007B38CC" w:rsidTr="00D11582">
        <w:trPr>
          <w:trHeight w:val="330"/>
        </w:trPr>
        <w:tc>
          <w:tcPr>
            <w:tcW w:w="993"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w:t>
            </w:r>
          </w:p>
        </w:tc>
        <w:tc>
          <w:tcPr>
            <w:tcW w:w="1276"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w:t>
            </w:r>
          </w:p>
        </w:tc>
        <w:tc>
          <w:tcPr>
            <w:tcW w:w="1417"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в соответствии с тарифами оператора связи</w:t>
            </w:r>
          </w:p>
        </w:tc>
        <w:tc>
          <w:tcPr>
            <w:tcW w:w="1276"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c>
          <w:tcPr>
            <w:tcW w:w="1276"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w:t>
            </w:r>
          </w:p>
        </w:tc>
        <w:tc>
          <w:tcPr>
            <w:tcW w:w="1276"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w:t>
            </w:r>
          </w:p>
        </w:tc>
        <w:tc>
          <w:tcPr>
            <w:tcW w:w="1417"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в соответствии с тарифами оператора связи</w:t>
            </w:r>
          </w:p>
        </w:tc>
        <w:tc>
          <w:tcPr>
            <w:tcW w:w="1276"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39630F" w:rsidRPr="007B38CC" w:rsidRDefault="0039630F" w:rsidP="0039630F">
      <w:pPr>
        <w:spacing w:after="0" w:line="240" w:lineRule="auto"/>
        <w:rPr>
          <w:rFonts w:ascii="Times New Roman" w:hAnsi="Times New Roman" w:cs="Times New Roman"/>
          <w:b/>
          <w:i/>
          <w:sz w:val="20"/>
          <w:szCs w:val="20"/>
        </w:rPr>
      </w:pPr>
    </w:p>
    <w:p w:rsidR="0039630F" w:rsidRPr="007B38CC" w:rsidRDefault="0039630F" w:rsidP="00003342">
      <w:pPr>
        <w:numPr>
          <w:ilvl w:val="1"/>
          <w:numId w:val="17"/>
        </w:numPr>
        <w:tabs>
          <w:tab w:val="left" w:pos="1134"/>
        </w:tabs>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подвижной связи</w:t>
      </w:r>
    </w:p>
    <w:p w:rsidR="0039630F" w:rsidRPr="007B38CC" w:rsidRDefault="0039630F" w:rsidP="0039630F">
      <w:pPr>
        <w:widowControl w:val="0"/>
        <w:autoSpaceDE w:val="0"/>
        <w:autoSpaceDN w:val="0"/>
        <w:adjustRightInd w:val="0"/>
        <w:spacing w:after="0" w:line="240" w:lineRule="auto"/>
        <w:ind w:left="1080"/>
        <w:contextualSpacing/>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6635FE0" wp14:editId="4D61D7E3">
            <wp:extent cx="2047875" cy="48577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сот </w:t>
      </w:r>
      <w:r w:rsidRPr="007B38CC">
        <w:rPr>
          <w:rFonts w:ascii="Times New Roman" w:hAnsi="Times New Roman" w:cs="Times New Roman"/>
          <w:sz w:val="20"/>
          <w:szCs w:val="20"/>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должности в соответствии с нормативами, определяемыми муниципальными органами Нефтеюганского района в соответствии с </w:t>
      </w:r>
      <w:hyperlink w:anchor="Par160" w:history="1">
        <w:r w:rsidRPr="007B38CC">
          <w:rPr>
            <w:rFonts w:ascii="Times New Roman" w:hAnsi="Times New Roman" w:cs="Times New Roman"/>
            <w:sz w:val="20"/>
            <w:szCs w:val="20"/>
          </w:rPr>
          <w:t>пунктом 7</w:t>
        </w:r>
      </w:hyperlink>
      <w:r w:rsidRPr="007B38CC">
        <w:rPr>
          <w:rFonts w:ascii="Times New Roman" w:hAnsi="Times New Roman" w:cs="Times New Roman"/>
          <w:sz w:val="20"/>
          <w:szCs w:val="20"/>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им заказчиков, утвержденных приложением 1 к постановлению </w:t>
      </w:r>
      <w:r w:rsidRPr="007B38CC">
        <w:rPr>
          <w:rFonts w:ascii="Times New Roman" w:eastAsia="Times New Roman" w:hAnsi="Times New Roman" w:cs="Times New Roman"/>
          <w:sz w:val="20"/>
          <w:szCs w:val="20"/>
          <w:lang w:eastAsia="ru-RU"/>
        </w:rPr>
        <w:t>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Pr="007B38CC">
        <w:rPr>
          <w:rFonts w:ascii="Times New Roman" w:hAnsi="Times New Roman" w:cs="Times New Roman"/>
          <w:sz w:val="20"/>
          <w:szCs w:val="20"/>
        </w:rPr>
        <w:t xml:space="preserve"> (далее -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7B38CC">
          <w:rPr>
            <w:rFonts w:ascii="Times New Roman" w:hAnsi="Times New Roman" w:cs="Times New Roman"/>
            <w:sz w:val="20"/>
            <w:szCs w:val="20"/>
          </w:rPr>
          <w:t>таблицей 1</w:t>
        </w:r>
      </w:hyperlink>
      <w:r w:rsidRPr="007B38CC">
        <w:rPr>
          <w:rFonts w:ascii="Times New Roman" w:hAnsi="Times New Roman" w:cs="Times New Roman"/>
          <w:sz w:val="20"/>
          <w:szCs w:val="20"/>
        </w:rPr>
        <w:t xml:space="preserve"> (далее - нормативы обеспечения средствами связи);</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DA3EC31" wp14:editId="54A8EDA4">
            <wp:extent cx="333375" cy="257175"/>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услуги подвижной связи в расчете на 1 номер сотовой абонентской станции в месяц по должности в соответствии с нормативами муниципальных органов, определенными с учетом нормативов обеспечения средствами связи;</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FB17E3F" wp14:editId="074536A5">
            <wp:extent cx="381000" cy="2571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предоставления услуги подвижной связи.</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969"/>
        <w:gridCol w:w="2835"/>
        <w:gridCol w:w="2835"/>
      </w:tblGrid>
      <w:tr w:rsidR="0039630F" w:rsidRPr="007B38CC" w:rsidTr="00D11582">
        <w:trPr>
          <w:trHeight w:val="878"/>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подключенных к сети подвижной связи</w:t>
            </w:r>
          </w:p>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услуги подвижной </w:t>
            </w:r>
          </w:p>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связи в расчете </w:t>
            </w:r>
          </w:p>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на 1 номер в месяц</w:t>
            </w:r>
          </w:p>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подвижной связи</w:t>
            </w:r>
          </w:p>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(мес.)</w:t>
            </w:r>
          </w:p>
        </w:tc>
      </w:tr>
      <w:tr w:rsidR="0039630F" w:rsidRPr="007B38CC" w:rsidTr="00D11582">
        <w:trPr>
          <w:trHeight w:val="313"/>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1 000,00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0F" w:rsidRPr="007B38CC" w:rsidRDefault="0039630F" w:rsidP="00D1158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39630F" w:rsidRPr="007B38CC" w:rsidRDefault="0039630F" w:rsidP="0039630F">
      <w:pPr>
        <w:widowControl w:val="0"/>
        <w:autoSpaceDE w:val="0"/>
        <w:autoSpaceDN w:val="0"/>
        <w:adjustRightInd w:val="0"/>
        <w:spacing w:after="0" w:line="240" w:lineRule="auto"/>
        <w:jc w:val="center"/>
        <w:outlineLvl w:val="2"/>
        <w:rPr>
          <w:rFonts w:ascii="Times New Roman" w:hAnsi="Times New Roman" w:cs="Times New Roman"/>
          <w:i/>
          <w:sz w:val="24"/>
          <w:szCs w:val="24"/>
        </w:rPr>
      </w:pPr>
    </w:p>
    <w:p w:rsidR="00CA14B6" w:rsidRPr="000446D6" w:rsidRDefault="00CA14B6" w:rsidP="000446D6">
      <w:pPr>
        <w:pStyle w:val="a3"/>
        <w:numPr>
          <w:ilvl w:val="1"/>
          <w:numId w:val="17"/>
        </w:numPr>
        <w:ind w:left="0" w:firstLine="709"/>
        <w:jc w:val="both"/>
        <w:rPr>
          <w:rFonts w:ascii="Times New Roman" w:hAnsi="Times New Roman" w:cs="Times New Roman"/>
          <w:sz w:val="26"/>
          <w:szCs w:val="26"/>
        </w:rPr>
      </w:pPr>
      <w:r w:rsidRPr="000446D6">
        <w:rPr>
          <w:rFonts w:ascii="Times New Roman" w:hAnsi="Times New Roman" w:cs="Times New Roman"/>
          <w:sz w:val="26"/>
          <w:szCs w:val="26"/>
        </w:rPr>
        <w:t>Затраты на оказание услуг по организации линии для доступа к сети Интернет и услугам интернет-провайдеров .</w:t>
      </w:r>
    </w:p>
    <w:p w:rsidR="00CA14B6" w:rsidRPr="000446D6" w:rsidRDefault="00CA14B6" w:rsidP="00CA14B6">
      <w:pPr>
        <w:pStyle w:val="a3"/>
        <w:ind w:left="1429"/>
        <w:rPr>
          <w:rFonts w:ascii="Times New Roman" w:hAnsi="Times New Roman" w:cs="Times New Roman"/>
          <w:sz w:val="26"/>
          <w:szCs w:val="26"/>
        </w:rPr>
      </w:pPr>
    </w:p>
    <w:p w:rsidR="00CA14B6" w:rsidRPr="000446D6" w:rsidRDefault="00CA14B6" w:rsidP="00CA14B6">
      <w:pPr>
        <w:pStyle w:val="a3"/>
        <w:autoSpaceDE w:val="0"/>
        <w:autoSpaceDN w:val="0"/>
        <w:adjustRightInd w:val="0"/>
        <w:spacing w:after="0" w:line="240" w:lineRule="auto"/>
        <w:ind w:left="450"/>
        <w:rPr>
          <w:rFonts w:ascii="Times New Roman" w:eastAsia="Calibri" w:hAnsi="Times New Roman" w:cs="Times New Roman"/>
          <w:b/>
          <w:sz w:val="20"/>
          <w:szCs w:val="20"/>
        </w:rPr>
      </w:pPr>
      <w:r w:rsidRPr="000446D6">
        <w:rPr>
          <w:rFonts w:ascii="Times New Roman" w:eastAsia="Calibri" w:hAnsi="Times New Roman" w:cs="Times New Roman"/>
          <w:b/>
          <w:sz w:val="20"/>
          <w:szCs w:val="20"/>
        </w:rPr>
        <w:t xml:space="preserve">                                                                         З</w:t>
      </w:r>
      <w:r w:rsidRPr="000446D6">
        <w:rPr>
          <w:rFonts w:ascii="Times New Roman" w:eastAsia="Calibri" w:hAnsi="Times New Roman" w:cs="Times New Roman"/>
          <w:b/>
          <w:sz w:val="20"/>
          <w:szCs w:val="20"/>
          <w:vertAlign w:val="subscript"/>
        </w:rPr>
        <w:t>циф.канал</w:t>
      </w:r>
      <w:r w:rsidRPr="000446D6">
        <w:rPr>
          <w:rFonts w:ascii="Times New Roman" w:eastAsia="Calibri" w:hAnsi="Times New Roman" w:cs="Times New Roman"/>
          <w:b/>
          <w:sz w:val="20"/>
          <w:szCs w:val="20"/>
        </w:rPr>
        <w:t>=</w:t>
      </w:r>
      <w:r w:rsidRPr="000446D6">
        <w:rPr>
          <w:rFonts w:ascii="Times New Roman" w:eastAsia="Calibri" w:hAnsi="Times New Roman" w:cs="Times New Roman"/>
          <w:b/>
          <w:sz w:val="20"/>
          <w:szCs w:val="20"/>
          <w:lang w:val="en-US"/>
        </w:rPr>
        <w:t>Q</w:t>
      </w:r>
      <w:r w:rsidRPr="000446D6">
        <w:rPr>
          <w:rFonts w:ascii="Times New Roman" w:eastAsia="Calibri" w:hAnsi="Times New Roman" w:cs="Times New Roman"/>
          <w:b/>
          <w:sz w:val="20"/>
          <w:szCs w:val="20"/>
          <w:vertAlign w:val="subscript"/>
        </w:rPr>
        <w:t>канал</w:t>
      </w:r>
      <w:r w:rsidRPr="000446D6">
        <w:rPr>
          <w:rFonts w:ascii="Times New Roman" w:eastAsia="Calibri" w:hAnsi="Times New Roman" w:cs="Times New Roman"/>
          <w:b/>
          <w:sz w:val="20"/>
          <w:szCs w:val="20"/>
        </w:rPr>
        <w:t>*Р</w:t>
      </w:r>
      <w:r w:rsidRPr="000446D6">
        <w:rPr>
          <w:rFonts w:ascii="Times New Roman" w:eastAsia="Calibri" w:hAnsi="Times New Roman" w:cs="Times New Roman"/>
          <w:b/>
          <w:sz w:val="20"/>
          <w:szCs w:val="20"/>
          <w:vertAlign w:val="subscript"/>
        </w:rPr>
        <w:t>плата,</w:t>
      </w:r>
    </w:p>
    <w:p w:rsidR="00CA14B6" w:rsidRPr="000446D6" w:rsidRDefault="00CA14B6" w:rsidP="00CA14B6">
      <w:pPr>
        <w:pStyle w:val="a3"/>
        <w:ind w:left="1429"/>
        <w:rPr>
          <w:rFonts w:ascii="Times New Roman" w:hAnsi="Times New Roman" w:cs="Times New Roman"/>
          <w:sz w:val="26"/>
          <w:szCs w:val="26"/>
        </w:rPr>
      </w:pPr>
    </w:p>
    <w:p w:rsidR="00CA14B6" w:rsidRPr="000446D6" w:rsidRDefault="00CA14B6" w:rsidP="00CA14B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sz w:val="20"/>
          <w:szCs w:val="20"/>
        </w:rPr>
        <w:t>где:</w:t>
      </w:r>
    </w:p>
    <w:p w:rsidR="00CA14B6" w:rsidRPr="000446D6" w:rsidRDefault="00CA14B6" w:rsidP="00CA14B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Q</w:t>
      </w:r>
      <w:r w:rsidRPr="000446D6">
        <w:rPr>
          <w:rFonts w:ascii="Times New Roman" w:eastAsia="Calibri" w:hAnsi="Times New Roman" w:cs="Times New Roman"/>
          <w:noProof/>
          <w:sz w:val="20"/>
          <w:szCs w:val="20"/>
          <w:lang w:eastAsia="ru-RU"/>
        </w:rPr>
        <w:t>канал</w:t>
      </w:r>
      <w:r w:rsidRPr="000446D6">
        <w:rPr>
          <w:rFonts w:ascii="Times New Roman" w:eastAsia="Calibri" w:hAnsi="Times New Roman" w:cs="Times New Roman"/>
          <w:sz w:val="20"/>
          <w:szCs w:val="20"/>
        </w:rPr>
        <w:t xml:space="preserve"> – </w:t>
      </w:r>
      <w:r w:rsidRPr="000446D6">
        <w:rPr>
          <w:rFonts w:ascii="Times New Roman" w:hAnsi="Times New Roman" w:cs="Times New Roman"/>
          <w:sz w:val="20"/>
          <w:szCs w:val="20"/>
        </w:rPr>
        <w:t>количество каналов передачи данных сети Интернет</w:t>
      </w:r>
      <w:r w:rsidR="0079574E" w:rsidRPr="000446D6">
        <w:rPr>
          <w:rFonts w:ascii="Times New Roman" w:hAnsi="Times New Roman" w:cs="Times New Roman"/>
          <w:sz w:val="20"/>
          <w:szCs w:val="20"/>
        </w:rPr>
        <w:t xml:space="preserve"> </w:t>
      </w:r>
      <w:r w:rsidRPr="000446D6">
        <w:rPr>
          <w:rFonts w:ascii="Times New Roman" w:eastAsia="Calibri" w:hAnsi="Times New Roman" w:cs="Times New Roman"/>
          <w:sz w:val="20"/>
          <w:szCs w:val="20"/>
        </w:rPr>
        <w:t>;</w:t>
      </w:r>
    </w:p>
    <w:p w:rsidR="00CA14B6" w:rsidRPr="000446D6" w:rsidRDefault="00CA14B6" w:rsidP="00CA14B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eastAsia="ru-RU"/>
        </w:rPr>
        <w:t xml:space="preserve">Рплата </w:t>
      </w:r>
      <w:r w:rsidRPr="000446D6">
        <w:rPr>
          <w:rFonts w:ascii="Times New Roman" w:eastAsia="Calibri" w:hAnsi="Times New Roman" w:cs="Times New Roman"/>
          <w:sz w:val="20"/>
          <w:szCs w:val="20"/>
        </w:rPr>
        <w:t>- плата за организацию одного канала передачи данных сети Интернет в год</w:t>
      </w:r>
    </w:p>
    <w:p w:rsidR="0079574E" w:rsidRPr="000446D6" w:rsidRDefault="0079574E" w:rsidP="00CA14B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3908"/>
        <w:gridCol w:w="4820"/>
      </w:tblGrid>
      <w:tr w:rsidR="00CA14B6" w:rsidRPr="000446D6" w:rsidTr="00074411">
        <w:trPr>
          <w:trHeight w:val="295"/>
        </w:trPr>
        <w:tc>
          <w:tcPr>
            <w:tcW w:w="3908" w:type="dxa"/>
            <w:hideMark/>
          </w:tcPr>
          <w:p w:rsidR="00CA14B6" w:rsidRPr="000446D6" w:rsidRDefault="00CA14B6" w:rsidP="00074411">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eastAsia="Calibri" w:hAnsi="Times New Roman" w:cs="Times New Roman"/>
                <w:sz w:val="20"/>
                <w:szCs w:val="20"/>
              </w:rPr>
              <w:t xml:space="preserve">Количество </w:t>
            </w:r>
            <w:r w:rsidRPr="000446D6">
              <w:rPr>
                <w:rFonts w:ascii="Times New Roman" w:hAnsi="Times New Roman" w:cs="Times New Roman"/>
                <w:sz w:val="20"/>
                <w:szCs w:val="20"/>
              </w:rPr>
              <w:t xml:space="preserve">каналов передачи </w:t>
            </w:r>
          </w:p>
          <w:p w:rsidR="00CA14B6" w:rsidRPr="000446D6" w:rsidRDefault="00CA14B6" w:rsidP="00074411">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данных сети Интернет</w:t>
            </w:r>
            <w:r w:rsidR="0079574E" w:rsidRPr="000446D6">
              <w:rPr>
                <w:rFonts w:ascii="Times New Roman" w:hAnsi="Times New Roman" w:cs="Times New Roman"/>
                <w:sz w:val="20"/>
                <w:szCs w:val="20"/>
              </w:rPr>
              <w:t xml:space="preserve"> </w:t>
            </w:r>
          </w:p>
          <w:p w:rsidR="00CA14B6" w:rsidRPr="000446D6" w:rsidRDefault="00CA14B6" w:rsidP="00074411">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 xml:space="preserve"> (шт.)</w:t>
            </w:r>
          </w:p>
        </w:tc>
        <w:tc>
          <w:tcPr>
            <w:tcW w:w="4820" w:type="dxa"/>
            <w:hideMark/>
          </w:tcPr>
          <w:p w:rsidR="00CA14B6" w:rsidRPr="000446D6" w:rsidRDefault="00CA14B6" w:rsidP="00074411">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eastAsia="Calibri" w:hAnsi="Times New Roman" w:cs="Times New Roman"/>
                <w:sz w:val="20"/>
                <w:szCs w:val="20"/>
              </w:rPr>
              <w:t xml:space="preserve">Плата за организацию одного канала </w:t>
            </w:r>
            <w:r w:rsidRPr="000446D6">
              <w:rPr>
                <w:rFonts w:ascii="Times New Roman" w:hAnsi="Times New Roman" w:cs="Times New Roman"/>
                <w:sz w:val="20"/>
                <w:szCs w:val="20"/>
              </w:rPr>
              <w:t xml:space="preserve">передачи </w:t>
            </w:r>
          </w:p>
          <w:p w:rsidR="00CA14B6" w:rsidRPr="000446D6" w:rsidRDefault="00CA14B6" w:rsidP="00074411">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данных сети Интернет в год</w:t>
            </w:r>
          </w:p>
          <w:p w:rsidR="00CA14B6" w:rsidRPr="000446D6" w:rsidRDefault="00CA14B6" w:rsidP="00074411">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 xml:space="preserve"> (руб.)</w:t>
            </w:r>
          </w:p>
        </w:tc>
      </w:tr>
      <w:tr w:rsidR="00CA14B6" w:rsidRPr="00C91868" w:rsidTr="00074411">
        <w:trPr>
          <w:trHeight w:val="300"/>
        </w:trPr>
        <w:tc>
          <w:tcPr>
            <w:tcW w:w="3908" w:type="dxa"/>
            <w:noWrap/>
            <w:hideMark/>
          </w:tcPr>
          <w:p w:rsidR="00CA14B6" w:rsidRPr="000446D6" w:rsidRDefault="00CA14B6" w:rsidP="00074411">
            <w:pPr>
              <w:jc w:val="center"/>
              <w:rPr>
                <w:rFonts w:ascii="Times New Roman" w:eastAsia="Times New Roman" w:hAnsi="Times New Roman" w:cs="Times New Roman"/>
                <w:sz w:val="20"/>
                <w:szCs w:val="20"/>
                <w:lang w:eastAsia="ru-RU"/>
              </w:rPr>
            </w:pPr>
            <w:r w:rsidRPr="000446D6">
              <w:rPr>
                <w:rFonts w:ascii="Times New Roman" w:eastAsia="Times New Roman" w:hAnsi="Times New Roman" w:cs="Times New Roman"/>
                <w:sz w:val="20"/>
                <w:szCs w:val="20"/>
                <w:lang w:eastAsia="ru-RU"/>
              </w:rPr>
              <w:t>не более 3</w:t>
            </w:r>
          </w:p>
        </w:tc>
        <w:tc>
          <w:tcPr>
            <w:tcW w:w="4820" w:type="dxa"/>
            <w:noWrap/>
            <w:hideMark/>
          </w:tcPr>
          <w:p w:rsidR="00CA14B6" w:rsidRPr="00C91868" w:rsidRDefault="00CA14B6" w:rsidP="00074411">
            <w:pPr>
              <w:jc w:val="center"/>
              <w:rPr>
                <w:rFonts w:ascii="Times New Roman" w:eastAsia="Times New Roman" w:hAnsi="Times New Roman" w:cs="Times New Roman"/>
                <w:sz w:val="20"/>
                <w:szCs w:val="20"/>
                <w:lang w:eastAsia="ru-RU"/>
              </w:rPr>
            </w:pPr>
            <w:r w:rsidRPr="000446D6">
              <w:rPr>
                <w:rFonts w:ascii="Times New Roman" w:hAnsi="Times New Roman" w:cs="Times New Roman"/>
                <w:sz w:val="20"/>
                <w:szCs w:val="20"/>
              </w:rPr>
              <w:t>не более 12 000,00</w:t>
            </w:r>
          </w:p>
        </w:tc>
      </w:tr>
    </w:tbl>
    <w:p w:rsidR="00CA14B6" w:rsidRDefault="00CA14B6" w:rsidP="00CA14B6">
      <w:pPr>
        <w:tabs>
          <w:tab w:val="left" w:pos="1134"/>
        </w:tabs>
        <w:spacing w:after="0" w:line="240" w:lineRule="auto"/>
        <w:ind w:left="709"/>
        <w:contextualSpacing/>
        <w:jc w:val="both"/>
        <w:rPr>
          <w:rFonts w:ascii="Times New Roman" w:hAnsi="Times New Roman" w:cs="Times New Roman"/>
          <w:sz w:val="26"/>
          <w:szCs w:val="26"/>
        </w:rPr>
      </w:pPr>
    </w:p>
    <w:p w:rsidR="00CA14B6" w:rsidRDefault="00CA14B6" w:rsidP="000446D6">
      <w:pPr>
        <w:pStyle w:val="a3"/>
        <w:numPr>
          <w:ilvl w:val="1"/>
          <w:numId w:val="17"/>
        </w:numPr>
        <w:ind w:left="0" w:firstLine="709"/>
        <w:jc w:val="both"/>
        <w:rPr>
          <w:rFonts w:ascii="Times New Roman" w:hAnsi="Times New Roman" w:cs="Times New Roman"/>
          <w:sz w:val="26"/>
          <w:szCs w:val="26"/>
        </w:rPr>
      </w:pPr>
      <w:r w:rsidRPr="00CA14B6">
        <w:rPr>
          <w:rFonts w:ascii="Times New Roman" w:hAnsi="Times New Roman" w:cs="Times New Roman"/>
          <w:sz w:val="26"/>
          <w:szCs w:val="26"/>
        </w:rPr>
        <w:t>Затраты на оказание услуг по предоставлению линии для доступа к сети Интернет и услугам интернет-провайдеров</w:t>
      </w:r>
    </w:p>
    <w:p w:rsidR="00CA14B6" w:rsidRPr="00CA14B6" w:rsidRDefault="00CA14B6" w:rsidP="00CA14B6">
      <w:pPr>
        <w:pStyle w:val="a3"/>
        <w:ind w:left="1429"/>
        <w:rPr>
          <w:rFonts w:ascii="Times New Roman" w:hAnsi="Times New Roman" w:cs="Times New Roman"/>
          <w:sz w:val="26"/>
          <w:szCs w:val="26"/>
        </w:rPr>
      </w:pPr>
      <w:r w:rsidRPr="007B38CC">
        <w:rPr>
          <w:rFonts w:ascii="Times New Roman" w:hAnsi="Times New Roman" w:cs="Times New Roman"/>
          <w:noProof/>
          <w:sz w:val="20"/>
          <w:szCs w:val="20"/>
          <w:lang w:eastAsia="ru-RU"/>
        </w:rPr>
        <w:drawing>
          <wp:inline distT="0" distB="0" distL="0" distR="0" wp14:anchorId="054DFFE2" wp14:editId="1C5E2D76">
            <wp:extent cx="1705610" cy="48387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5610" cy="483870"/>
                    </a:xfrm>
                    <a:prstGeom prst="rect">
                      <a:avLst/>
                    </a:prstGeom>
                    <a:noFill/>
                    <a:ln>
                      <a:noFill/>
                    </a:ln>
                  </pic:spPr>
                </pic:pic>
              </a:graphicData>
            </a:graphic>
          </wp:inline>
        </w:drawing>
      </w:r>
    </w:p>
    <w:p w:rsidR="00CA14B6" w:rsidRPr="007B38CC" w:rsidRDefault="00CA14B6" w:rsidP="00CA14B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ind w:firstLine="567"/>
        <w:jc w:val="center"/>
        <w:rPr>
          <w:rFonts w:ascii="Times New Roman" w:eastAsia="Calibri" w:hAnsi="Times New Roman" w:cs="Times New Roman"/>
          <w:sz w:val="16"/>
          <w:szCs w:val="16"/>
        </w:rPr>
      </w:pPr>
    </w:p>
    <w:p w:rsidR="00CA14B6" w:rsidRPr="007B38CC" w:rsidRDefault="0039630F" w:rsidP="00CA14B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eastAsia="Calibri" w:hAnsi="Times New Roman" w:cs="Times New Roman"/>
          <w:sz w:val="20"/>
          <w:szCs w:val="20"/>
        </w:rPr>
        <w:t>.</w:t>
      </w:r>
      <w:r w:rsidR="00CA14B6" w:rsidRPr="00CA14B6">
        <w:rPr>
          <w:rFonts w:ascii="Times New Roman" w:hAnsi="Times New Roman" w:cs="Times New Roman"/>
          <w:noProof/>
          <w:sz w:val="20"/>
          <w:szCs w:val="20"/>
          <w:lang w:eastAsia="ru-RU"/>
        </w:rPr>
        <w:t xml:space="preserve"> </w:t>
      </w:r>
      <w:r w:rsidR="00CA14B6" w:rsidRPr="007B38CC">
        <w:rPr>
          <w:rFonts w:ascii="Times New Roman" w:hAnsi="Times New Roman" w:cs="Times New Roman"/>
          <w:noProof/>
          <w:sz w:val="20"/>
          <w:szCs w:val="20"/>
          <w:lang w:eastAsia="ru-RU"/>
        </w:rPr>
        <w:drawing>
          <wp:inline distT="0" distB="0" distL="0" distR="0" wp14:anchorId="6402CFB9" wp14:editId="5AE7CD76">
            <wp:extent cx="290195" cy="25527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00CA14B6" w:rsidRPr="007B38CC">
        <w:rPr>
          <w:rFonts w:ascii="Times New Roman" w:hAnsi="Times New Roman" w:cs="Times New Roman"/>
          <w:sz w:val="20"/>
          <w:szCs w:val="20"/>
        </w:rPr>
        <w:t xml:space="preserve"> - количество каналов передачи данных сети Интернет;</w:t>
      </w:r>
    </w:p>
    <w:p w:rsidR="00CA14B6" w:rsidRPr="007B38CC" w:rsidRDefault="00CA14B6" w:rsidP="00CA14B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9C21F3B" wp14:editId="7734DB78">
            <wp:extent cx="255270" cy="25527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аренды канала передачи данных сети Интернет в месяц;</w:t>
      </w:r>
    </w:p>
    <w:p w:rsidR="0039630F" w:rsidRPr="007B38CC" w:rsidRDefault="00CA14B6" w:rsidP="00CA14B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1D47DE9" wp14:editId="0FEF1C1A">
            <wp:extent cx="290195" cy="25527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аренды канала передачи данных сети Интернет</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392" w:type="dxa"/>
        <w:tblLayout w:type="fixed"/>
        <w:tblLook w:val="04A0" w:firstRow="1" w:lastRow="0" w:firstColumn="1" w:lastColumn="0" w:noHBand="0" w:noVBand="1"/>
      </w:tblPr>
      <w:tblGrid>
        <w:gridCol w:w="1701"/>
        <w:gridCol w:w="3402"/>
        <w:gridCol w:w="3969"/>
      </w:tblGrid>
      <w:tr w:rsidR="0039630F" w:rsidRPr="007B38CC" w:rsidTr="00CA14B6">
        <w:trPr>
          <w:trHeight w:val="425"/>
        </w:trPr>
        <w:tc>
          <w:tcPr>
            <w:tcW w:w="1701" w:type="dxa"/>
            <w:vAlign w:val="center"/>
          </w:tcPr>
          <w:p w:rsidR="0039630F" w:rsidRPr="007B38CC" w:rsidRDefault="00CA14B6"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каналов передачи данных сети Интернет (шт.)</w:t>
            </w:r>
          </w:p>
        </w:tc>
        <w:tc>
          <w:tcPr>
            <w:tcW w:w="3402" w:type="dxa"/>
            <w:vAlign w:val="center"/>
          </w:tcPr>
          <w:p w:rsidR="0039630F" w:rsidRPr="007B38CC" w:rsidRDefault="00CA14B6"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Цена аренды канала передачи данных сети Интернет в месяц (руб.)</w:t>
            </w:r>
          </w:p>
        </w:tc>
        <w:tc>
          <w:tcPr>
            <w:tcW w:w="3969" w:type="dxa"/>
            <w:vAlign w:val="center"/>
          </w:tcPr>
          <w:p w:rsidR="0039630F" w:rsidRPr="007B38CC" w:rsidRDefault="00CA14B6"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месяцев аренды канала передачи данных сети Интернет (мес.)</w:t>
            </w:r>
          </w:p>
        </w:tc>
      </w:tr>
      <w:tr w:rsidR="0039630F" w:rsidRPr="007B38CC" w:rsidTr="00CA14B6">
        <w:trPr>
          <w:trHeight w:val="383"/>
        </w:trPr>
        <w:tc>
          <w:tcPr>
            <w:tcW w:w="1701" w:type="dxa"/>
            <w:noWrap/>
          </w:tcPr>
          <w:p w:rsidR="0039630F" w:rsidRPr="000446D6" w:rsidRDefault="00CA14B6"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не более 3</w:t>
            </w:r>
          </w:p>
        </w:tc>
        <w:tc>
          <w:tcPr>
            <w:tcW w:w="3402" w:type="dxa"/>
            <w:noWrap/>
          </w:tcPr>
          <w:p w:rsidR="0039630F" w:rsidRPr="000446D6" w:rsidRDefault="00CA14B6"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не более 20 000,00</w:t>
            </w:r>
          </w:p>
        </w:tc>
        <w:tc>
          <w:tcPr>
            <w:tcW w:w="3969" w:type="dxa"/>
            <w:noWrap/>
          </w:tcPr>
          <w:p w:rsidR="0039630F" w:rsidRPr="007B38CC" w:rsidRDefault="00CA14B6"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не более 12</w:t>
            </w:r>
          </w:p>
        </w:tc>
      </w:tr>
    </w:tbl>
    <w:p w:rsidR="0039630F" w:rsidRPr="007B38CC" w:rsidRDefault="0039630F" w:rsidP="0039630F">
      <w:pPr>
        <w:widowControl w:val="0"/>
        <w:autoSpaceDE w:val="0"/>
        <w:autoSpaceDN w:val="0"/>
        <w:adjustRightInd w:val="0"/>
        <w:spacing w:after="0" w:line="240" w:lineRule="auto"/>
        <w:outlineLvl w:val="2"/>
        <w:rPr>
          <w:rFonts w:ascii="Times New Roman" w:hAnsi="Times New Roman" w:cs="Times New Roman"/>
          <w:i/>
        </w:rPr>
      </w:pPr>
    </w:p>
    <w:p w:rsidR="00074411" w:rsidRPr="000446D6" w:rsidRDefault="00074411" w:rsidP="000446D6">
      <w:pPr>
        <w:numPr>
          <w:ilvl w:val="1"/>
          <w:numId w:val="17"/>
        </w:numPr>
        <w:tabs>
          <w:tab w:val="left" w:pos="1134"/>
        </w:tabs>
        <w:spacing w:after="0" w:line="240" w:lineRule="auto"/>
        <w:ind w:left="0" w:firstLine="709"/>
        <w:contextualSpacing/>
        <w:jc w:val="both"/>
        <w:rPr>
          <w:rFonts w:ascii="Times New Roman" w:hAnsi="Times New Roman" w:cs="Times New Roman"/>
          <w:sz w:val="26"/>
          <w:szCs w:val="26"/>
        </w:rPr>
      </w:pPr>
      <w:r w:rsidRPr="000446D6">
        <w:rPr>
          <w:rFonts w:ascii="Times New Roman" w:hAnsi="Times New Roman" w:cs="Times New Roman"/>
          <w:sz w:val="26"/>
          <w:szCs w:val="26"/>
        </w:rPr>
        <w:t>Затраты на передачу данных с использованием информационно</w:t>
      </w:r>
      <w:r w:rsidR="000446D6">
        <w:rPr>
          <w:rFonts w:ascii="Times New Roman" w:hAnsi="Times New Roman" w:cs="Times New Roman"/>
          <w:sz w:val="26"/>
          <w:szCs w:val="26"/>
        </w:rPr>
        <w:t>-т</w:t>
      </w:r>
      <w:r w:rsidRPr="000446D6">
        <w:rPr>
          <w:rFonts w:ascii="Times New Roman" w:hAnsi="Times New Roman" w:cs="Times New Roman"/>
          <w:sz w:val="26"/>
          <w:szCs w:val="26"/>
        </w:rPr>
        <w:t>елекоммуникационной сети Интернет (далее – сеть Интернет) и услуги интернет-провайдеров для планшетных компьютеров</w:t>
      </w:r>
    </w:p>
    <w:p w:rsidR="0039630F" w:rsidRPr="007B38CC" w:rsidRDefault="00074411" w:rsidP="0039630F">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7B38CC">
        <w:rPr>
          <w:rFonts w:ascii="Times New Roman" w:eastAsia="Calibri" w:hAnsi="Times New Roman" w:cs="Times New Roman"/>
          <w:noProof/>
          <w:sz w:val="20"/>
          <w:szCs w:val="20"/>
          <w:lang w:eastAsia="ru-RU"/>
        </w:rPr>
        <w:drawing>
          <wp:inline distT="0" distB="0" distL="0" distR="0" wp14:anchorId="6315DDB8" wp14:editId="58E7D899">
            <wp:extent cx="1916430" cy="48387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16430" cy="483870"/>
                    </a:xfrm>
                    <a:prstGeom prst="rect">
                      <a:avLst/>
                    </a:prstGeom>
                    <a:noFill/>
                    <a:ln>
                      <a:noFill/>
                    </a:ln>
                  </pic:spPr>
                </pic:pic>
              </a:graphicData>
            </a:graphic>
          </wp:inline>
        </w:drawing>
      </w:r>
    </w:p>
    <w:p w:rsidR="00074411" w:rsidRPr="007B38CC" w:rsidRDefault="00074411" w:rsidP="0007441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074411" w:rsidRPr="007B38CC" w:rsidRDefault="00074411" w:rsidP="0007441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516D4FFB" wp14:editId="69A22753">
            <wp:extent cx="334010" cy="255270"/>
            <wp:effectExtent l="0" t="0" r="889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34010" cy="25527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SIM-карт по i-й должности</w:t>
      </w:r>
      <w:r>
        <w:rPr>
          <w:rFonts w:ascii="Times New Roman" w:eastAsia="Calibri" w:hAnsi="Times New Roman" w:cs="Times New Roman"/>
          <w:sz w:val="20"/>
          <w:szCs w:val="20"/>
        </w:rPr>
        <w:t xml:space="preserve"> в месяц</w:t>
      </w:r>
      <w:r w:rsidRPr="007B38CC">
        <w:rPr>
          <w:rFonts w:ascii="Times New Roman" w:eastAsia="Calibri" w:hAnsi="Times New Roman" w:cs="Times New Roman"/>
          <w:sz w:val="20"/>
          <w:szCs w:val="20"/>
        </w:rPr>
        <w:t>;</w:t>
      </w:r>
    </w:p>
    <w:p w:rsidR="00074411" w:rsidRPr="007B38CC" w:rsidRDefault="00074411" w:rsidP="0007441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CCB7E83" wp14:editId="75C11585">
            <wp:extent cx="290195" cy="25527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90195" cy="25527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в расчете на 1 SIM-карту по i-й должности в месяц;</w:t>
      </w:r>
    </w:p>
    <w:p w:rsidR="00074411" w:rsidRPr="007B38CC" w:rsidRDefault="00074411" w:rsidP="0007441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0B63766C" wp14:editId="01C2BE51">
            <wp:extent cx="351790" cy="25527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51790" cy="25527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месяцев предоставления услуги передачи данных.</w:t>
      </w:r>
    </w:p>
    <w:tbl>
      <w:tblPr>
        <w:tblStyle w:val="ad"/>
        <w:tblpPr w:leftFromText="180" w:rightFromText="180" w:vertAnchor="text" w:horzAnchor="page" w:tblpX="2054" w:tblpY="175"/>
        <w:tblW w:w="0" w:type="auto"/>
        <w:tblLook w:val="04A0" w:firstRow="1" w:lastRow="0" w:firstColumn="1" w:lastColumn="0" w:noHBand="0" w:noVBand="1"/>
      </w:tblPr>
      <w:tblGrid>
        <w:gridCol w:w="2660"/>
        <w:gridCol w:w="3118"/>
        <w:gridCol w:w="3261"/>
      </w:tblGrid>
      <w:tr w:rsidR="0039630F" w:rsidRPr="007B38CC" w:rsidTr="00074411">
        <w:trPr>
          <w:trHeight w:val="564"/>
        </w:trPr>
        <w:tc>
          <w:tcPr>
            <w:tcW w:w="2660" w:type="dxa"/>
          </w:tcPr>
          <w:p w:rsidR="00074411" w:rsidRPr="007B38CC" w:rsidRDefault="00074411" w:rsidP="00074411">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 xml:space="preserve">Количество </w:t>
            </w:r>
          </w:p>
          <w:p w:rsidR="00074411" w:rsidRPr="007B38CC" w:rsidRDefault="00074411" w:rsidP="00074411">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 xml:space="preserve">SIM-карт </w:t>
            </w:r>
            <w:r w:rsidRPr="007B38CC">
              <w:rPr>
                <w:rFonts w:ascii="Times New Roman" w:eastAsia="Calibri" w:hAnsi="Times New Roman" w:cs="Times New Roman"/>
                <w:sz w:val="20"/>
                <w:szCs w:val="20"/>
              </w:rPr>
              <w:t>по i-й должности</w:t>
            </w:r>
          </w:p>
          <w:p w:rsidR="0039630F" w:rsidRPr="007B38CC" w:rsidRDefault="00074411" w:rsidP="00074411">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 xml:space="preserve"> (шт.)</w:t>
            </w:r>
          </w:p>
        </w:tc>
        <w:tc>
          <w:tcPr>
            <w:tcW w:w="3118" w:type="dxa"/>
          </w:tcPr>
          <w:p w:rsidR="00074411" w:rsidRPr="007B38CC" w:rsidRDefault="00074411" w:rsidP="00074411">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 xml:space="preserve">Цена в расчете на 1 SIM-карту </w:t>
            </w:r>
          </w:p>
          <w:p w:rsidR="00074411" w:rsidRPr="007B38CC" w:rsidRDefault="00074411" w:rsidP="00074411">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eastAsia="Calibri" w:hAnsi="Times New Roman" w:cs="Times New Roman"/>
                <w:sz w:val="20"/>
                <w:szCs w:val="20"/>
              </w:rPr>
              <w:t>по i-й должности в месяц</w:t>
            </w:r>
          </w:p>
          <w:p w:rsidR="0039630F" w:rsidRPr="007B38CC" w:rsidRDefault="00074411" w:rsidP="00074411">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 xml:space="preserve"> (руб.)</w:t>
            </w:r>
          </w:p>
        </w:tc>
        <w:tc>
          <w:tcPr>
            <w:tcW w:w="3261" w:type="dxa"/>
          </w:tcPr>
          <w:p w:rsidR="00074411" w:rsidRPr="007B38CC" w:rsidRDefault="00074411" w:rsidP="00074411">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передачи данных</w:t>
            </w:r>
          </w:p>
          <w:p w:rsidR="0039630F" w:rsidRPr="007B38CC" w:rsidRDefault="00074411" w:rsidP="00074411">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(мес.)</w:t>
            </w:r>
          </w:p>
        </w:tc>
      </w:tr>
      <w:tr w:rsidR="0039630F" w:rsidRPr="007B38CC" w:rsidTr="00074411">
        <w:trPr>
          <w:trHeight w:val="263"/>
        </w:trPr>
        <w:tc>
          <w:tcPr>
            <w:tcW w:w="2660" w:type="dxa"/>
            <w:noWrap/>
          </w:tcPr>
          <w:p w:rsidR="0039630F" w:rsidRPr="007B38CC" w:rsidRDefault="00074411"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не более 7</w:t>
            </w:r>
          </w:p>
        </w:tc>
        <w:tc>
          <w:tcPr>
            <w:tcW w:w="3118" w:type="dxa"/>
            <w:noWrap/>
          </w:tcPr>
          <w:p w:rsidR="0039630F" w:rsidRPr="007B38CC" w:rsidRDefault="00074411"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 оператора связи</w:t>
            </w:r>
          </w:p>
        </w:tc>
        <w:tc>
          <w:tcPr>
            <w:tcW w:w="3261" w:type="dxa"/>
            <w:noWrap/>
          </w:tcPr>
          <w:p w:rsidR="0039630F" w:rsidRPr="007B38CC" w:rsidRDefault="00074411"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39630F" w:rsidRPr="000446D6" w:rsidRDefault="0039630F" w:rsidP="00003342">
      <w:pPr>
        <w:numPr>
          <w:ilvl w:val="1"/>
          <w:numId w:val="17"/>
        </w:numPr>
        <w:tabs>
          <w:tab w:val="left" w:pos="1134"/>
        </w:tabs>
        <w:spacing w:after="0" w:line="240" w:lineRule="auto"/>
        <w:ind w:left="0" w:firstLine="709"/>
        <w:contextualSpacing/>
        <w:jc w:val="both"/>
        <w:rPr>
          <w:rFonts w:ascii="Times New Roman" w:hAnsi="Times New Roman" w:cs="Times New Roman"/>
          <w:sz w:val="26"/>
          <w:szCs w:val="26"/>
        </w:rPr>
      </w:pPr>
      <w:r w:rsidRPr="000446D6">
        <w:rPr>
          <w:rFonts w:ascii="Times New Roman" w:hAnsi="Times New Roman" w:cs="Times New Roman"/>
          <w:sz w:val="26"/>
          <w:szCs w:val="26"/>
        </w:rPr>
        <w:t xml:space="preserve">Затраты на оказание услуг по организации </w:t>
      </w:r>
      <w:r w:rsidR="00FB3C35" w:rsidRPr="000446D6">
        <w:rPr>
          <w:rFonts w:ascii="Times New Roman" w:hAnsi="Times New Roman" w:cs="Times New Roman"/>
          <w:sz w:val="26"/>
          <w:szCs w:val="26"/>
        </w:rPr>
        <w:t>канала связи по потоку</w:t>
      </w:r>
      <w:r w:rsidRPr="000446D6">
        <w:rPr>
          <w:rFonts w:ascii="Times New Roman" w:hAnsi="Times New Roman" w:cs="Times New Roman"/>
          <w:sz w:val="26"/>
          <w:szCs w:val="26"/>
        </w:rPr>
        <w:t xml:space="preserve"> Е1</w:t>
      </w:r>
    </w:p>
    <w:p w:rsidR="0039630F" w:rsidRPr="000446D6" w:rsidRDefault="0039630F" w:rsidP="0039630F">
      <w:pPr>
        <w:widowControl w:val="0"/>
        <w:autoSpaceDE w:val="0"/>
        <w:autoSpaceDN w:val="0"/>
        <w:adjustRightInd w:val="0"/>
        <w:spacing w:after="0" w:line="240" w:lineRule="auto"/>
        <w:outlineLvl w:val="2"/>
        <w:rPr>
          <w:rFonts w:ascii="Times New Roman" w:hAnsi="Times New Roman" w:cs="Times New Roman"/>
          <w:i/>
        </w:rPr>
      </w:pPr>
    </w:p>
    <w:p w:rsidR="0039630F" w:rsidRPr="000446D6"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446D6">
        <w:rPr>
          <w:rFonts w:ascii="Times New Roman" w:eastAsia="Calibri" w:hAnsi="Times New Roman" w:cs="Times New Roman"/>
          <w:b/>
          <w:sz w:val="20"/>
          <w:szCs w:val="20"/>
        </w:rPr>
        <w:t>З</w:t>
      </w:r>
      <w:r w:rsidRPr="000446D6">
        <w:rPr>
          <w:rFonts w:ascii="Times New Roman" w:eastAsia="Calibri" w:hAnsi="Times New Roman" w:cs="Times New Roman"/>
          <w:b/>
          <w:sz w:val="20"/>
          <w:szCs w:val="20"/>
          <w:vertAlign w:val="subscript"/>
        </w:rPr>
        <w:t>циф.канал</w:t>
      </w:r>
      <w:r w:rsidRPr="000446D6">
        <w:rPr>
          <w:rFonts w:ascii="Times New Roman" w:eastAsia="Calibri" w:hAnsi="Times New Roman" w:cs="Times New Roman"/>
          <w:b/>
          <w:sz w:val="20"/>
          <w:szCs w:val="20"/>
        </w:rPr>
        <w:t>=</w:t>
      </w:r>
      <w:r w:rsidRPr="000446D6">
        <w:rPr>
          <w:rFonts w:ascii="Times New Roman" w:eastAsia="Calibri" w:hAnsi="Times New Roman" w:cs="Times New Roman"/>
          <w:b/>
          <w:sz w:val="20"/>
          <w:szCs w:val="20"/>
          <w:lang w:val="en-US"/>
        </w:rPr>
        <w:t>Q</w:t>
      </w:r>
      <w:r w:rsidRPr="000446D6">
        <w:rPr>
          <w:rFonts w:ascii="Times New Roman" w:eastAsia="Calibri" w:hAnsi="Times New Roman" w:cs="Times New Roman"/>
          <w:b/>
          <w:sz w:val="20"/>
          <w:szCs w:val="20"/>
          <w:vertAlign w:val="subscript"/>
        </w:rPr>
        <w:t>канал</w:t>
      </w:r>
      <w:r w:rsidRPr="000446D6">
        <w:rPr>
          <w:rFonts w:ascii="Times New Roman" w:eastAsia="Calibri" w:hAnsi="Times New Roman" w:cs="Times New Roman"/>
          <w:b/>
          <w:sz w:val="20"/>
          <w:szCs w:val="20"/>
        </w:rPr>
        <w:t>*Р</w:t>
      </w:r>
      <w:r w:rsidRPr="000446D6">
        <w:rPr>
          <w:rFonts w:ascii="Times New Roman" w:eastAsia="Calibri" w:hAnsi="Times New Roman" w:cs="Times New Roman"/>
          <w:b/>
          <w:sz w:val="20"/>
          <w:szCs w:val="20"/>
          <w:vertAlign w:val="subscript"/>
        </w:rPr>
        <w:t>плата,</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sz w:val="20"/>
          <w:szCs w:val="20"/>
        </w:rPr>
        <w:t>где:</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Q</w:t>
      </w:r>
      <w:r w:rsidRPr="000446D6">
        <w:rPr>
          <w:rFonts w:ascii="Times New Roman" w:eastAsia="Calibri" w:hAnsi="Times New Roman" w:cs="Times New Roman"/>
          <w:noProof/>
          <w:sz w:val="20"/>
          <w:szCs w:val="20"/>
          <w:lang w:eastAsia="ru-RU"/>
        </w:rPr>
        <w:t>канал</w:t>
      </w:r>
      <w:r w:rsidRPr="000446D6">
        <w:rPr>
          <w:rFonts w:ascii="Times New Roman" w:eastAsia="Calibri" w:hAnsi="Times New Roman" w:cs="Times New Roman"/>
          <w:sz w:val="20"/>
          <w:szCs w:val="20"/>
        </w:rPr>
        <w:t xml:space="preserve"> </w:t>
      </w:r>
      <w:r w:rsidR="00FB3C35" w:rsidRPr="000446D6">
        <w:rPr>
          <w:rFonts w:ascii="Times New Roman" w:eastAsia="Calibri" w:hAnsi="Times New Roman" w:cs="Times New Roman"/>
          <w:sz w:val="20"/>
          <w:szCs w:val="20"/>
        </w:rPr>
        <w:t>–</w:t>
      </w:r>
      <w:r w:rsidRPr="000446D6">
        <w:rPr>
          <w:rFonts w:ascii="Times New Roman" w:eastAsia="Calibri" w:hAnsi="Times New Roman" w:cs="Times New Roman"/>
          <w:sz w:val="20"/>
          <w:szCs w:val="20"/>
        </w:rPr>
        <w:t xml:space="preserve"> количество</w:t>
      </w:r>
      <w:r w:rsidR="00FB3C35" w:rsidRPr="000446D6">
        <w:rPr>
          <w:rFonts w:ascii="Times New Roman" w:eastAsia="Calibri" w:hAnsi="Times New Roman" w:cs="Times New Roman"/>
          <w:sz w:val="20"/>
          <w:szCs w:val="20"/>
        </w:rPr>
        <w:t xml:space="preserve"> каналов связи по </w:t>
      </w:r>
      <w:r w:rsidRPr="000446D6">
        <w:rPr>
          <w:rFonts w:ascii="Times New Roman" w:eastAsia="Calibri" w:hAnsi="Times New Roman" w:cs="Times New Roman"/>
          <w:sz w:val="20"/>
          <w:szCs w:val="20"/>
        </w:rPr>
        <w:t xml:space="preserve"> поток</w:t>
      </w:r>
      <w:r w:rsidR="00FB3C35" w:rsidRPr="000446D6">
        <w:rPr>
          <w:rFonts w:ascii="Times New Roman" w:eastAsia="Calibri" w:hAnsi="Times New Roman" w:cs="Times New Roman"/>
          <w:sz w:val="20"/>
          <w:szCs w:val="20"/>
        </w:rPr>
        <w:t>у</w:t>
      </w:r>
      <w:r w:rsidRPr="000446D6">
        <w:rPr>
          <w:rFonts w:ascii="Times New Roman" w:eastAsia="Calibri" w:hAnsi="Times New Roman" w:cs="Times New Roman"/>
          <w:sz w:val="20"/>
          <w:szCs w:val="20"/>
        </w:rPr>
        <w:t xml:space="preserve"> Е 1;</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eastAsia="ru-RU"/>
        </w:rPr>
        <w:t xml:space="preserve">Рплата </w:t>
      </w:r>
      <w:r w:rsidRPr="000446D6">
        <w:rPr>
          <w:rFonts w:ascii="Times New Roman" w:eastAsia="Calibri" w:hAnsi="Times New Roman" w:cs="Times New Roman"/>
          <w:sz w:val="20"/>
          <w:szCs w:val="20"/>
        </w:rPr>
        <w:t>- плата за организацию</w:t>
      </w:r>
      <w:r w:rsidR="00FB3C35" w:rsidRPr="000446D6">
        <w:rPr>
          <w:rFonts w:ascii="Times New Roman" w:eastAsia="Calibri" w:hAnsi="Times New Roman" w:cs="Times New Roman"/>
          <w:sz w:val="20"/>
          <w:szCs w:val="20"/>
        </w:rPr>
        <w:t xml:space="preserve"> одного канала связи по  потоку</w:t>
      </w:r>
      <w:r w:rsidRPr="000446D6">
        <w:rPr>
          <w:rFonts w:ascii="Times New Roman" w:eastAsia="Calibri" w:hAnsi="Times New Roman" w:cs="Times New Roman"/>
          <w:sz w:val="20"/>
          <w:szCs w:val="20"/>
        </w:rPr>
        <w:t xml:space="preserve"> Е 1 в год</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3908"/>
        <w:gridCol w:w="4820"/>
      </w:tblGrid>
      <w:tr w:rsidR="0039630F" w:rsidRPr="000446D6" w:rsidTr="00D11582">
        <w:trPr>
          <w:trHeight w:val="295"/>
        </w:trPr>
        <w:tc>
          <w:tcPr>
            <w:tcW w:w="3908" w:type="dxa"/>
            <w:hideMark/>
          </w:tcPr>
          <w:p w:rsidR="0039630F" w:rsidRPr="000446D6" w:rsidRDefault="00FB3C35"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eastAsia="Calibri" w:hAnsi="Times New Roman" w:cs="Times New Roman"/>
                <w:sz w:val="20"/>
                <w:szCs w:val="20"/>
              </w:rPr>
              <w:t>Количество каналов связи по  потоку Е 1</w:t>
            </w:r>
            <w:r w:rsidR="0039630F" w:rsidRPr="000446D6">
              <w:rPr>
                <w:rFonts w:ascii="Times New Roman" w:hAnsi="Times New Roman" w:cs="Times New Roman"/>
                <w:sz w:val="20"/>
                <w:szCs w:val="20"/>
              </w:rPr>
              <w:t xml:space="preserve"> (шт.)</w:t>
            </w:r>
          </w:p>
        </w:tc>
        <w:tc>
          <w:tcPr>
            <w:tcW w:w="4820" w:type="dxa"/>
            <w:hideMark/>
          </w:tcPr>
          <w:p w:rsidR="00FB3C35" w:rsidRPr="000446D6" w:rsidRDefault="00FB3C35" w:rsidP="00FB3C35">
            <w:pPr>
              <w:widowControl w:val="0"/>
              <w:autoSpaceDE w:val="0"/>
              <w:autoSpaceDN w:val="0"/>
              <w:adjustRightInd w:val="0"/>
              <w:ind w:firstLine="567"/>
              <w:jc w:val="center"/>
              <w:rPr>
                <w:rFonts w:ascii="Times New Roman" w:eastAsia="Calibri" w:hAnsi="Times New Roman" w:cs="Times New Roman"/>
                <w:sz w:val="20"/>
                <w:szCs w:val="20"/>
              </w:rPr>
            </w:pPr>
            <w:r w:rsidRPr="000446D6">
              <w:rPr>
                <w:rFonts w:ascii="Times New Roman" w:eastAsia="Calibri" w:hAnsi="Times New Roman" w:cs="Times New Roman"/>
                <w:sz w:val="20"/>
                <w:szCs w:val="20"/>
              </w:rPr>
              <w:t>Плата за организацию одного канала связи по  потоку Е 1 в год</w:t>
            </w:r>
          </w:p>
          <w:p w:rsidR="0039630F" w:rsidRPr="000446D6" w:rsidRDefault="00FB3C35" w:rsidP="00FB3C35">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 xml:space="preserve"> </w:t>
            </w:r>
            <w:r w:rsidR="0039630F" w:rsidRPr="000446D6">
              <w:rPr>
                <w:rFonts w:ascii="Times New Roman" w:hAnsi="Times New Roman" w:cs="Times New Roman"/>
                <w:sz w:val="20"/>
                <w:szCs w:val="20"/>
              </w:rPr>
              <w:t>(руб.)</w:t>
            </w:r>
          </w:p>
        </w:tc>
      </w:tr>
      <w:tr w:rsidR="0039630F" w:rsidRPr="000446D6" w:rsidTr="00D11582">
        <w:trPr>
          <w:trHeight w:val="300"/>
        </w:trPr>
        <w:tc>
          <w:tcPr>
            <w:tcW w:w="3908" w:type="dxa"/>
            <w:noWrap/>
            <w:hideMark/>
          </w:tcPr>
          <w:p w:rsidR="0039630F" w:rsidRPr="000446D6" w:rsidRDefault="0028202B" w:rsidP="00D11582">
            <w:pPr>
              <w:jc w:val="center"/>
              <w:rPr>
                <w:rFonts w:ascii="Times New Roman" w:eastAsia="Times New Roman" w:hAnsi="Times New Roman" w:cs="Times New Roman"/>
                <w:sz w:val="20"/>
                <w:szCs w:val="20"/>
                <w:lang w:eastAsia="ru-RU"/>
              </w:rPr>
            </w:pPr>
            <w:r w:rsidRPr="000446D6">
              <w:rPr>
                <w:rFonts w:ascii="Times New Roman" w:eastAsia="Times New Roman" w:hAnsi="Times New Roman" w:cs="Times New Roman"/>
                <w:sz w:val="20"/>
                <w:szCs w:val="20"/>
                <w:lang w:eastAsia="ru-RU"/>
              </w:rPr>
              <w:t>не более 2</w:t>
            </w:r>
          </w:p>
        </w:tc>
        <w:tc>
          <w:tcPr>
            <w:tcW w:w="4820" w:type="dxa"/>
            <w:noWrap/>
            <w:hideMark/>
          </w:tcPr>
          <w:p w:rsidR="0039630F" w:rsidRPr="000446D6" w:rsidRDefault="00CF4484" w:rsidP="00D11582">
            <w:pPr>
              <w:jc w:val="center"/>
              <w:rPr>
                <w:rFonts w:ascii="Times New Roman" w:eastAsia="Times New Roman" w:hAnsi="Times New Roman" w:cs="Times New Roman"/>
                <w:sz w:val="20"/>
                <w:szCs w:val="20"/>
                <w:lang w:eastAsia="ru-RU"/>
              </w:rPr>
            </w:pPr>
            <w:r w:rsidRPr="000446D6">
              <w:rPr>
                <w:rFonts w:ascii="Times New Roman" w:hAnsi="Times New Roman" w:cs="Times New Roman"/>
                <w:sz w:val="20"/>
                <w:szCs w:val="20"/>
              </w:rPr>
              <w:t>не более 20 000,00</w:t>
            </w:r>
          </w:p>
        </w:tc>
      </w:tr>
    </w:tbl>
    <w:p w:rsidR="0039630F" w:rsidRPr="000446D6" w:rsidRDefault="0039630F" w:rsidP="0039630F">
      <w:pPr>
        <w:pStyle w:val="a3"/>
        <w:tabs>
          <w:tab w:val="left" w:pos="1134"/>
        </w:tabs>
        <w:spacing w:after="0" w:line="240" w:lineRule="auto"/>
        <w:ind w:left="1429"/>
        <w:jc w:val="both"/>
        <w:rPr>
          <w:rFonts w:ascii="Times New Roman" w:hAnsi="Times New Roman" w:cs="Times New Roman"/>
          <w:sz w:val="26"/>
          <w:szCs w:val="26"/>
        </w:rPr>
      </w:pPr>
    </w:p>
    <w:p w:rsidR="0039630F" w:rsidRPr="000446D6" w:rsidRDefault="0039630F" w:rsidP="000446D6">
      <w:pPr>
        <w:pStyle w:val="a3"/>
        <w:numPr>
          <w:ilvl w:val="1"/>
          <w:numId w:val="17"/>
        </w:numPr>
        <w:tabs>
          <w:tab w:val="left" w:pos="1134"/>
        </w:tabs>
        <w:spacing w:after="0" w:line="240" w:lineRule="auto"/>
        <w:ind w:left="0" w:firstLine="709"/>
        <w:jc w:val="both"/>
        <w:rPr>
          <w:rFonts w:ascii="Times New Roman" w:hAnsi="Times New Roman" w:cs="Times New Roman"/>
          <w:sz w:val="26"/>
          <w:szCs w:val="26"/>
        </w:rPr>
      </w:pPr>
      <w:r w:rsidRPr="000446D6">
        <w:rPr>
          <w:rFonts w:ascii="Times New Roman" w:hAnsi="Times New Roman" w:cs="Times New Roman"/>
          <w:sz w:val="26"/>
          <w:szCs w:val="26"/>
        </w:rPr>
        <w:t xml:space="preserve">Затраты на оказание услуг по предоставлению </w:t>
      </w:r>
      <w:r w:rsidR="00FB3C35" w:rsidRPr="000446D6">
        <w:rPr>
          <w:rFonts w:ascii="Times New Roman" w:hAnsi="Times New Roman" w:cs="Times New Roman"/>
          <w:sz w:val="26"/>
          <w:szCs w:val="26"/>
        </w:rPr>
        <w:t>канала связи по потоку</w:t>
      </w:r>
      <w:r w:rsidRPr="000446D6">
        <w:rPr>
          <w:rFonts w:ascii="Times New Roman" w:hAnsi="Times New Roman" w:cs="Times New Roman"/>
          <w:sz w:val="26"/>
          <w:szCs w:val="26"/>
        </w:rPr>
        <w:t xml:space="preserve"> Е1:</w:t>
      </w:r>
    </w:p>
    <w:p w:rsidR="0039630F" w:rsidRPr="000446D6" w:rsidRDefault="0039630F" w:rsidP="0039630F">
      <w:pPr>
        <w:widowControl w:val="0"/>
        <w:autoSpaceDE w:val="0"/>
        <w:autoSpaceDN w:val="0"/>
        <w:adjustRightInd w:val="0"/>
        <w:spacing w:after="0" w:line="240" w:lineRule="auto"/>
        <w:jc w:val="center"/>
        <w:outlineLvl w:val="2"/>
        <w:rPr>
          <w:rFonts w:ascii="Times New Roman" w:hAnsi="Times New Roman" w:cs="Times New Roman"/>
          <w:i/>
        </w:rPr>
      </w:pPr>
    </w:p>
    <w:p w:rsidR="0039630F" w:rsidRPr="000446D6"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rPr>
      </w:pPr>
      <w:r w:rsidRPr="000446D6">
        <w:rPr>
          <w:rFonts w:ascii="Times New Roman" w:eastAsia="Calibri" w:hAnsi="Times New Roman" w:cs="Times New Roman"/>
          <w:b/>
        </w:rPr>
        <w:t>З</w:t>
      </w:r>
      <w:r w:rsidRPr="000446D6">
        <w:rPr>
          <w:rFonts w:ascii="Times New Roman" w:eastAsia="Calibri" w:hAnsi="Times New Roman" w:cs="Times New Roman"/>
          <w:b/>
          <w:vertAlign w:val="subscript"/>
        </w:rPr>
        <w:t>циф.канал</w:t>
      </w:r>
      <w:r w:rsidRPr="000446D6">
        <w:rPr>
          <w:rFonts w:ascii="Times New Roman" w:eastAsia="Calibri" w:hAnsi="Times New Roman" w:cs="Times New Roman"/>
          <w:b/>
        </w:rPr>
        <w:t>=</w:t>
      </w:r>
      <w:r w:rsidRPr="000446D6">
        <w:rPr>
          <w:rFonts w:ascii="Times New Roman" w:eastAsia="Calibri" w:hAnsi="Times New Roman" w:cs="Times New Roman"/>
          <w:b/>
          <w:lang w:val="en-US"/>
        </w:rPr>
        <w:t>Q</w:t>
      </w:r>
      <w:r w:rsidRPr="000446D6">
        <w:rPr>
          <w:rFonts w:ascii="Times New Roman" w:eastAsia="Calibri" w:hAnsi="Times New Roman" w:cs="Times New Roman"/>
          <w:b/>
          <w:vertAlign w:val="subscript"/>
        </w:rPr>
        <w:t>канал цифр</w:t>
      </w:r>
      <w:r w:rsidRPr="000446D6">
        <w:rPr>
          <w:rFonts w:ascii="Times New Roman" w:eastAsia="Calibri" w:hAnsi="Times New Roman" w:cs="Times New Roman"/>
          <w:b/>
        </w:rPr>
        <w:t>*</w:t>
      </w:r>
      <w:r w:rsidRPr="000446D6">
        <w:rPr>
          <w:rFonts w:ascii="Times New Roman" w:eastAsia="Calibri" w:hAnsi="Times New Roman" w:cs="Times New Roman"/>
          <w:b/>
          <w:lang w:val="en-US"/>
        </w:rPr>
        <w:t>P</w:t>
      </w:r>
      <w:r w:rsidRPr="000446D6">
        <w:rPr>
          <w:rFonts w:ascii="Times New Roman" w:eastAsia="Calibri" w:hAnsi="Times New Roman" w:cs="Times New Roman"/>
          <w:b/>
          <w:vertAlign w:val="subscript"/>
        </w:rPr>
        <w:t>цена</w:t>
      </w:r>
      <w:r w:rsidRPr="000446D6">
        <w:rPr>
          <w:rFonts w:ascii="Times New Roman" w:eastAsia="Calibri" w:hAnsi="Times New Roman" w:cs="Times New Roman"/>
          <w:b/>
        </w:rPr>
        <w:t>*</w:t>
      </w:r>
      <w:r w:rsidRPr="000446D6">
        <w:rPr>
          <w:rFonts w:ascii="Times New Roman" w:eastAsia="Calibri" w:hAnsi="Times New Roman" w:cs="Times New Roman"/>
          <w:b/>
          <w:lang w:val="en-US"/>
        </w:rPr>
        <w:t>N</w:t>
      </w:r>
      <w:r w:rsidRPr="000446D6">
        <w:rPr>
          <w:rFonts w:ascii="Times New Roman" w:eastAsia="Calibri" w:hAnsi="Times New Roman" w:cs="Times New Roman"/>
          <w:b/>
        </w:rPr>
        <w:t>,</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sz w:val="20"/>
          <w:szCs w:val="20"/>
        </w:rPr>
        <w:t>где:</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Q</w:t>
      </w:r>
      <w:r w:rsidRPr="000446D6">
        <w:rPr>
          <w:rFonts w:ascii="Times New Roman" w:eastAsia="Calibri" w:hAnsi="Times New Roman" w:cs="Times New Roman"/>
          <w:noProof/>
          <w:sz w:val="20"/>
          <w:szCs w:val="20"/>
          <w:lang w:eastAsia="ru-RU"/>
        </w:rPr>
        <w:t>канал цифр</w:t>
      </w:r>
      <w:r w:rsidRPr="000446D6">
        <w:rPr>
          <w:rFonts w:ascii="Times New Roman" w:eastAsia="Calibri" w:hAnsi="Times New Roman" w:cs="Times New Roman"/>
          <w:sz w:val="20"/>
          <w:szCs w:val="20"/>
        </w:rPr>
        <w:t xml:space="preserve"> - количество организованных</w:t>
      </w:r>
      <w:r w:rsidR="00C236DA" w:rsidRPr="000446D6">
        <w:rPr>
          <w:rFonts w:ascii="Times New Roman" w:eastAsia="Calibri" w:hAnsi="Times New Roman" w:cs="Times New Roman"/>
          <w:sz w:val="20"/>
          <w:szCs w:val="20"/>
        </w:rPr>
        <w:t xml:space="preserve"> каналов связи по потоку</w:t>
      </w:r>
      <w:r w:rsidRPr="000446D6">
        <w:rPr>
          <w:rFonts w:ascii="Times New Roman" w:eastAsia="Calibri" w:hAnsi="Times New Roman" w:cs="Times New Roman"/>
          <w:sz w:val="20"/>
          <w:szCs w:val="20"/>
        </w:rPr>
        <w:t xml:space="preserve"> Е 1;</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eastAsia="ru-RU"/>
        </w:rPr>
        <w:t>Рцена</w:t>
      </w:r>
      <w:r w:rsidRPr="000446D6">
        <w:rPr>
          <w:rFonts w:ascii="Times New Roman" w:eastAsia="Calibri" w:hAnsi="Times New Roman" w:cs="Times New Roman"/>
          <w:sz w:val="20"/>
          <w:szCs w:val="20"/>
        </w:rPr>
        <w:t xml:space="preserve"> - цена абонентской платы за</w:t>
      </w:r>
      <w:r w:rsidR="00AB28FB" w:rsidRPr="000446D6">
        <w:rPr>
          <w:rFonts w:ascii="Times New Roman" w:eastAsia="Calibri" w:hAnsi="Times New Roman" w:cs="Times New Roman"/>
          <w:sz w:val="20"/>
          <w:szCs w:val="20"/>
        </w:rPr>
        <w:t xml:space="preserve"> услугу по  предоставлению </w:t>
      </w:r>
      <w:r w:rsidR="003B3CC8" w:rsidRPr="000446D6">
        <w:rPr>
          <w:rFonts w:ascii="Times New Roman" w:eastAsia="Calibri" w:hAnsi="Times New Roman" w:cs="Times New Roman"/>
          <w:sz w:val="20"/>
          <w:szCs w:val="20"/>
        </w:rPr>
        <w:t xml:space="preserve">одного </w:t>
      </w:r>
      <w:r w:rsidR="00AB28FB" w:rsidRPr="000446D6">
        <w:rPr>
          <w:rFonts w:ascii="Times New Roman" w:eastAsia="Calibri" w:hAnsi="Times New Roman" w:cs="Times New Roman"/>
          <w:sz w:val="20"/>
          <w:szCs w:val="20"/>
        </w:rPr>
        <w:t xml:space="preserve">канала связи по </w:t>
      </w:r>
      <w:r w:rsidRPr="000446D6">
        <w:rPr>
          <w:rFonts w:ascii="Times New Roman" w:eastAsia="Calibri" w:hAnsi="Times New Roman" w:cs="Times New Roman"/>
          <w:sz w:val="20"/>
          <w:szCs w:val="20"/>
        </w:rPr>
        <w:t xml:space="preserve"> поток</w:t>
      </w:r>
      <w:r w:rsidR="00AB28FB" w:rsidRPr="000446D6">
        <w:rPr>
          <w:rFonts w:ascii="Times New Roman" w:eastAsia="Calibri" w:hAnsi="Times New Roman" w:cs="Times New Roman"/>
          <w:sz w:val="20"/>
          <w:szCs w:val="20"/>
        </w:rPr>
        <w:t>у</w:t>
      </w:r>
      <w:r w:rsidRPr="000446D6">
        <w:rPr>
          <w:rFonts w:ascii="Times New Roman" w:eastAsia="Calibri" w:hAnsi="Times New Roman" w:cs="Times New Roman"/>
          <w:sz w:val="20"/>
          <w:szCs w:val="20"/>
        </w:rPr>
        <w:t xml:space="preserve"> Е 1 в месяц;</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N</w:t>
      </w:r>
      <w:r w:rsidRPr="000446D6">
        <w:rPr>
          <w:rFonts w:ascii="Times New Roman" w:eastAsia="Calibri" w:hAnsi="Times New Roman" w:cs="Times New Roman"/>
          <w:sz w:val="20"/>
          <w:szCs w:val="20"/>
        </w:rPr>
        <w:t xml:space="preserve"> – количество месяцев </w:t>
      </w:r>
      <w:r w:rsidRPr="000446D6">
        <w:rPr>
          <w:rFonts w:ascii="Times New Roman" w:hAnsi="Times New Roman" w:cs="Times New Roman"/>
          <w:sz w:val="20"/>
          <w:szCs w:val="20"/>
        </w:rPr>
        <w:t>предоставления услуги</w:t>
      </w:r>
      <w:r w:rsidRPr="000446D6">
        <w:rPr>
          <w:rFonts w:ascii="Times New Roman" w:eastAsia="Calibri" w:hAnsi="Times New Roman" w:cs="Times New Roman"/>
          <w:sz w:val="20"/>
          <w:szCs w:val="20"/>
        </w:rPr>
        <w:t>.</w:t>
      </w:r>
    </w:p>
    <w:tbl>
      <w:tblPr>
        <w:tblStyle w:val="ad"/>
        <w:tblW w:w="8915" w:type="dxa"/>
        <w:tblInd w:w="578" w:type="dxa"/>
        <w:tblLayout w:type="fixed"/>
        <w:tblLook w:val="04A0" w:firstRow="1" w:lastRow="0" w:firstColumn="1" w:lastColumn="0" w:noHBand="0" w:noVBand="1"/>
      </w:tblPr>
      <w:tblGrid>
        <w:gridCol w:w="2791"/>
        <w:gridCol w:w="2977"/>
        <w:gridCol w:w="3147"/>
      </w:tblGrid>
      <w:tr w:rsidR="0039630F" w:rsidRPr="000446D6" w:rsidTr="00D11582">
        <w:trPr>
          <w:trHeight w:val="856"/>
        </w:trPr>
        <w:tc>
          <w:tcPr>
            <w:tcW w:w="2791" w:type="dxa"/>
            <w:vAlign w:val="center"/>
            <w:hideMark/>
          </w:tcPr>
          <w:p w:rsidR="0039630F" w:rsidRPr="000446D6" w:rsidRDefault="00C236DA" w:rsidP="00D11582">
            <w:pPr>
              <w:contextualSpacing/>
              <w:jc w:val="center"/>
              <w:rPr>
                <w:rFonts w:ascii="Times New Roman" w:hAnsi="Times New Roman" w:cs="Times New Roman"/>
                <w:sz w:val="20"/>
                <w:szCs w:val="20"/>
              </w:rPr>
            </w:pPr>
            <w:r w:rsidRPr="000446D6">
              <w:rPr>
                <w:rFonts w:ascii="Times New Roman" w:eastAsia="Calibri" w:hAnsi="Times New Roman" w:cs="Times New Roman"/>
                <w:sz w:val="20"/>
                <w:szCs w:val="20"/>
              </w:rPr>
              <w:t>Количество организованных каналов связи по потоку Е 1</w:t>
            </w:r>
            <w:r w:rsidRPr="000446D6">
              <w:rPr>
                <w:rFonts w:ascii="Times New Roman" w:hAnsi="Times New Roman" w:cs="Times New Roman"/>
                <w:sz w:val="20"/>
                <w:szCs w:val="20"/>
              </w:rPr>
              <w:t xml:space="preserve"> </w:t>
            </w:r>
            <w:r w:rsidR="0039630F" w:rsidRPr="000446D6">
              <w:rPr>
                <w:rFonts w:ascii="Times New Roman" w:hAnsi="Times New Roman" w:cs="Times New Roman"/>
                <w:sz w:val="20"/>
                <w:szCs w:val="20"/>
              </w:rPr>
              <w:t>(шт.)</w:t>
            </w:r>
          </w:p>
        </w:tc>
        <w:tc>
          <w:tcPr>
            <w:tcW w:w="2977" w:type="dxa"/>
            <w:vAlign w:val="center"/>
            <w:hideMark/>
          </w:tcPr>
          <w:p w:rsidR="0039630F" w:rsidRPr="000446D6" w:rsidRDefault="00C236DA" w:rsidP="00D11582">
            <w:pPr>
              <w:contextualSpacing/>
              <w:jc w:val="center"/>
              <w:rPr>
                <w:rFonts w:ascii="Times New Roman" w:hAnsi="Times New Roman" w:cs="Times New Roman"/>
                <w:sz w:val="20"/>
                <w:szCs w:val="20"/>
              </w:rPr>
            </w:pPr>
            <w:r w:rsidRPr="000446D6">
              <w:rPr>
                <w:rFonts w:ascii="Times New Roman" w:eastAsia="Calibri" w:hAnsi="Times New Roman" w:cs="Times New Roman"/>
                <w:sz w:val="20"/>
                <w:szCs w:val="20"/>
              </w:rPr>
              <w:t xml:space="preserve">Цена абонентской платы за услугу по  предоставлению </w:t>
            </w:r>
            <w:r w:rsidR="003B3CC8" w:rsidRPr="000446D6">
              <w:rPr>
                <w:rFonts w:ascii="Times New Roman" w:eastAsia="Calibri" w:hAnsi="Times New Roman" w:cs="Times New Roman"/>
                <w:sz w:val="20"/>
                <w:szCs w:val="20"/>
              </w:rPr>
              <w:t xml:space="preserve">одного </w:t>
            </w:r>
            <w:r w:rsidRPr="000446D6">
              <w:rPr>
                <w:rFonts w:ascii="Times New Roman" w:eastAsia="Calibri" w:hAnsi="Times New Roman" w:cs="Times New Roman"/>
                <w:sz w:val="20"/>
                <w:szCs w:val="20"/>
              </w:rPr>
              <w:t>канала связи по  потоку Е 1 в месяц</w:t>
            </w:r>
            <w:r w:rsidRPr="000446D6">
              <w:rPr>
                <w:rFonts w:ascii="Times New Roman" w:hAnsi="Times New Roman" w:cs="Times New Roman"/>
                <w:sz w:val="20"/>
                <w:szCs w:val="20"/>
              </w:rPr>
              <w:t xml:space="preserve"> </w:t>
            </w:r>
            <w:r w:rsidR="0039630F" w:rsidRPr="000446D6">
              <w:rPr>
                <w:rFonts w:ascii="Times New Roman" w:hAnsi="Times New Roman" w:cs="Times New Roman"/>
                <w:sz w:val="20"/>
                <w:szCs w:val="20"/>
              </w:rPr>
              <w:t>(руб.)</w:t>
            </w:r>
          </w:p>
        </w:tc>
        <w:tc>
          <w:tcPr>
            <w:tcW w:w="3147" w:type="dxa"/>
            <w:vAlign w:val="center"/>
            <w:hideMark/>
          </w:tcPr>
          <w:p w:rsidR="0039630F" w:rsidRPr="000446D6" w:rsidRDefault="0039630F" w:rsidP="00D11582">
            <w:pPr>
              <w:contextualSpacing/>
              <w:jc w:val="center"/>
              <w:rPr>
                <w:rFonts w:ascii="Times New Roman" w:hAnsi="Times New Roman" w:cs="Times New Roman"/>
                <w:sz w:val="20"/>
                <w:szCs w:val="20"/>
              </w:rPr>
            </w:pPr>
            <w:r w:rsidRPr="000446D6">
              <w:rPr>
                <w:rFonts w:ascii="Times New Roman" w:hAnsi="Times New Roman" w:cs="Times New Roman"/>
                <w:sz w:val="20"/>
                <w:szCs w:val="20"/>
              </w:rPr>
              <w:t>Количество месяцев предоставления услуги</w:t>
            </w:r>
          </w:p>
          <w:p w:rsidR="0039630F" w:rsidRPr="000446D6" w:rsidRDefault="0039630F" w:rsidP="00D11582">
            <w:pPr>
              <w:contextualSpacing/>
              <w:jc w:val="center"/>
              <w:rPr>
                <w:rFonts w:ascii="Times New Roman" w:hAnsi="Times New Roman" w:cs="Times New Roman"/>
                <w:sz w:val="20"/>
                <w:szCs w:val="20"/>
              </w:rPr>
            </w:pPr>
            <w:r w:rsidRPr="000446D6">
              <w:rPr>
                <w:rFonts w:ascii="Times New Roman" w:hAnsi="Times New Roman" w:cs="Times New Roman"/>
                <w:sz w:val="20"/>
                <w:szCs w:val="20"/>
              </w:rPr>
              <w:t>(мес.)</w:t>
            </w:r>
          </w:p>
        </w:tc>
      </w:tr>
      <w:tr w:rsidR="0039630F" w:rsidRPr="000446D6" w:rsidTr="00D11582">
        <w:trPr>
          <w:trHeight w:hRule="exact" w:val="924"/>
        </w:trPr>
        <w:tc>
          <w:tcPr>
            <w:tcW w:w="2791" w:type="dxa"/>
            <w:noWrap/>
            <w:vAlign w:val="center"/>
            <w:hideMark/>
          </w:tcPr>
          <w:p w:rsidR="0039630F" w:rsidRPr="000446D6" w:rsidRDefault="0028202B" w:rsidP="00D11582">
            <w:pPr>
              <w:ind w:hanging="11"/>
              <w:contextualSpacing/>
              <w:jc w:val="center"/>
              <w:rPr>
                <w:rFonts w:ascii="Times New Roman" w:hAnsi="Times New Roman" w:cs="Times New Roman"/>
                <w:sz w:val="20"/>
                <w:szCs w:val="20"/>
              </w:rPr>
            </w:pPr>
            <w:r w:rsidRPr="000446D6">
              <w:rPr>
                <w:rFonts w:ascii="Times New Roman" w:hAnsi="Times New Roman" w:cs="Times New Roman"/>
                <w:sz w:val="20"/>
                <w:szCs w:val="20"/>
              </w:rPr>
              <w:t>не более 2</w:t>
            </w:r>
          </w:p>
        </w:tc>
        <w:tc>
          <w:tcPr>
            <w:tcW w:w="2977" w:type="dxa"/>
            <w:noWrap/>
            <w:vAlign w:val="center"/>
            <w:hideMark/>
          </w:tcPr>
          <w:p w:rsidR="0039630F" w:rsidRPr="000446D6" w:rsidRDefault="00AB28FB" w:rsidP="00D11582">
            <w:pPr>
              <w:ind w:hanging="11"/>
              <w:contextualSpacing/>
              <w:jc w:val="center"/>
              <w:rPr>
                <w:rFonts w:ascii="Times New Roman" w:hAnsi="Times New Roman" w:cs="Times New Roman"/>
                <w:sz w:val="20"/>
                <w:szCs w:val="20"/>
              </w:rPr>
            </w:pPr>
            <w:r w:rsidRPr="000446D6">
              <w:rPr>
                <w:rFonts w:ascii="Times New Roman" w:hAnsi="Times New Roman" w:cs="Times New Roman"/>
                <w:sz w:val="20"/>
                <w:szCs w:val="20"/>
              </w:rPr>
              <w:t>не более 40 000,00</w:t>
            </w:r>
          </w:p>
        </w:tc>
        <w:tc>
          <w:tcPr>
            <w:tcW w:w="3147" w:type="dxa"/>
            <w:noWrap/>
            <w:vAlign w:val="center"/>
            <w:hideMark/>
          </w:tcPr>
          <w:p w:rsidR="0039630F" w:rsidRPr="000446D6" w:rsidRDefault="0039630F" w:rsidP="00D11582">
            <w:pPr>
              <w:ind w:hanging="11"/>
              <w:contextualSpacing/>
              <w:jc w:val="center"/>
              <w:rPr>
                <w:rFonts w:ascii="Times New Roman" w:hAnsi="Times New Roman" w:cs="Times New Roman"/>
                <w:sz w:val="20"/>
                <w:szCs w:val="20"/>
              </w:rPr>
            </w:pPr>
            <w:r w:rsidRPr="000446D6">
              <w:rPr>
                <w:rFonts w:ascii="Times New Roman" w:hAnsi="Times New Roman" w:cs="Times New Roman"/>
                <w:sz w:val="20"/>
                <w:szCs w:val="20"/>
              </w:rPr>
              <w:t>не более 12</w:t>
            </w:r>
          </w:p>
        </w:tc>
      </w:tr>
    </w:tbl>
    <w:p w:rsidR="0039630F" w:rsidRPr="000446D6" w:rsidRDefault="0039630F" w:rsidP="0039630F">
      <w:pPr>
        <w:spacing w:after="0" w:line="240" w:lineRule="auto"/>
        <w:rPr>
          <w:rFonts w:ascii="Times New Roman" w:hAnsi="Times New Roman" w:cs="Times New Roman"/>
          <w:sz w:val="20"/>
          <w:szCs w:val="20"/>
        </w:rPr>
      </w:pPr>
    </w:p>
    <w:p w:rsidR="0039630F" w:rsidRPr="000446D6" w:rsidRDefault="0039630F" w:rsidP="0039630F">
      <w:pPr>
        <w:widowControl w:val="0"/>
        <w:autoSpaceDE w:val="0"/>
        <w:autoSpaceDN w:val="0"/>
        <w:adjustRightInd w:val="0"/>
        <w:spacing w:after="0" w:line="240" w:lineRule="auto"/>
        <w:outlineLvl w:val="2"/>
        <w:rPr>
          <w:rFonts w:ascii="Times New Roman" w:hAnsi="Times New Roman" w:cs="Times New Roman"/>
          <w:i/>
        </w:rPr>
      </w:pPr>
    </w:p>
    <w:p w:rsidR="0039630F" w:rsidRPr="000446D6" w:rsidRDefault="0039630F" w:rsidP="00003342">
      <w:pPr>
        <w:numPr>
          <w:ilvl w:val="1"/>
          <w:numId w:val="17"/>
        </w:numPr>
        <w:tabs>
          <w:tab w:val="left" w:pos="1134"/>
        </w:tabs>
        <w:spacing w:after="0" w:line="240" w:lineRule="auto"/>
        <w:ind w:left="0" w:firstLine="709"/>
        <w:contextualSpacing/>
        <w:jc w:val="both"/>
        <w:rPr>
          <w:rFonts w:ascii="Times New Roman" w:hAnsi="Times New Roman" w:cs="Times New Roman"/>
          <w:sz w:val="26"/>
          <w:szCs w:val="26"/>
        </w:rPr>
      </w:pPr>
      <w:r w:rsidRPr="000446D6">
        <w:rPr>
          <w:rFonts w:ascii="Times New Roman" w:hAnsi="Times New Roman" w:cs="Times New Roman"/>
          <w:sz w:val="26"/>
          <w:szCs w:val="26"/>
        </w:rPr>
        <w:t>Затраты на оказание услуг по организации цифровых каналов</w:t>
      </w:r>
      <w:r w:rsidR="00C77674" w:rsidRPr="000446D6">
        <w:rPr>
          <w:rFonts w:ascii="Times New Roman" w:hAnsi="Times New Roman" w:cs="Times New Roman"/>
          <w:sz w:val="26"/>
          <w:szCs w:val="26"/>
        </w:rPr>
        <w:t xml:space="preserve"> связи</w:t>
      </w:r>
    </w:p>
    <w:p w:rsidR="0039630F" w:rsidRPr="000446D6"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rPr>
      </w:pPr>
    </w:p>
    <w:p w:rsidR="0039630F" w:rsidRPr="000446D6"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446D6">
        <w:rPr>
          <w:rFonts w:ascii="Times New Roman" w:eastAsia="Calibri" w:hAnsi="Times New Roman" w:cs="Times New Roman"/>
          <w:b/>
          <w:sz w:val="20"/>
          <w:szCs w:val="20"/>
        </w:rPr>
        <w:t>З</w:t>
      </w:r>
      <w:r w:rsidRPr="000446D6">
        <w:rPr>
          <w:rFonts w:ascii="Times New Roman" w:eastAsia="Calibri" w:hAnsi="Times New Roman" w:cs="Times New Roman"/>
          <w:b/>
          <w:sz w:val="20"/>
          <w:szCs w:val="20"/>
          <w:vertAlign w:val="subscript"/>
        </w:rPr>
        <w:t>циф.канал</w:t>
      </w:r>
      <w:r w:rsidRPr="000446D6">
        <w:rPr>
          <w:rFonts w:ascii="Times New Roman" w:eastAsia="Calibri" w:hAnsi="Times New Roman" w:cs="Times New Roman"/>
          <w:b/>
          <w:sz w:val="20"/>
          <w:szCs w:val="20"/>
        </w:rPr>
        <w:t>=</w:t>
      </w:r>
      <w:r w:rsidRPr="000446D6">
        <w:rPr>
          <w:rFonts w:ascii="Times New Roman" w:eastAsia="Calibri" w:hAnsi="Times New Roman" w:cs="Times New Roman"/>
          <w:b/>
          <w:sz w:val="20"/>
          <w:szCs w:val="20"/>
          <w:lang w:val="en-US"/>
        </w:rPr>
        <w:t>Q</w:t>
      </w:r>
      <w:r w:rsidRPr="000446D6">
        <w:rPr>
          <w:rFonts w:ascii="Times New Roman" w:eastAsia="Calibri" w:hAnsi="Times New Roman" w:cs="Times New Roman"/>
          <w:b/>
          <w:sz w:val="20"/>
          <w:szCs w:val="20"/>
          <w:vertAlign w:val="subscript"/>
        </w:rPr>
        <w:t>канал</w:t>
      </w:r>
      <w:r w:rsidRPr="000446D6">
        <w:rPr>
          <w:rFonts w:ascii="Times New Roman" w:eastAsia="Calibri" w:hAnsi="Times New Roman" w:cs="Times New Roman"/>
          <w:b/>
          <w:sz w:val="20"/>
          <w:szCs w:val="20"/>
        </w:rPr>
        <w:t>*</w:t>
      </w:r>
      <w:r w:rsidRPr="000446D6">
        <w:rPr>
          <w:rFonts w:ascii="Times New Roman" w:eastAsia="Calibri" w:hAnsi="Times New Roman" w:cs="Times New Roman"/>
          <w:b/>
          <w:sz w:val="20"/>
          <w:szCs w:val="20"/>
          <w:lang w:val="en-US"/>
        </w:rPr>
        <w:t>P</w:t>
      </w:r>
      <w:r w:rsidRPr="000446D6">
        <w:rPr>
          <w:rFonts w:ascii="Times New Roman" w:eastAsia="Calibri" w:hAnsi="Times New Roman" w:cs="Times New Roman"/>
          <w:b/>
          <w:sz w:val="20"/>
          <w:szCs w:val="20"/>
        </w:rPr>
        <w:t>плата,</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sz w:val="20"/>
          <w:szCs w:val="20"/>
        </w:rPr>
        <w:t>где:</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Q</w:t>
      </w:r>
      <w:r w:rsidRPr="000446D6">
        <w:rPr>
          <w:rFonts w:ascii="Times New Roman" w:eastAsia="Calibri" w:hAnsi="Times New Roman" w:cs="Times New Roman"/>
          <w:noProof/>
          <w:sz w:val="20"/>
          <w:szCs w:val="20"/>
          <w:lang w:eastAsia="ru-RU"/>
        </w:rPr>
        <w:t xml:space="preserve"> канал</w:t>
      </w:r>
      <w:r w:rsidRPr="000446D6">
        <w:rPr>
          <w:rFonts w:ascii="Times New Roman" w:eastAsia="Calibri" w:hAnsi="Times New Roman" w:cs="Times New Roman"/>
          <w:sz w:val="20"/>
          <w:szCs w:val="20"/>
        </w:rPr>
        <w:t xml:space="preserve"> - количество цифровых каналов</w:t>
      </w:r>
      <w:r w:rsidR="00C77674" w:rsidRPr="000446D6">
        <w:rPr>
          <w:rFonts w:ascii="Times New Roman" w:eastAsia="Calibri" w:hAnsi="Times New Roman" w:cs="Times New Roman"/>
          <w:sz w:val="20"/>
          <w:szCs w:val="20"/>
        </w:rPr>
        <w:t xml:space="preserve"> связи</w:t>
      </w:r>
      <w:r w:rsidRPr="000446D6">
        <w:rPr>
          <w:rFonts w:ascii="Times New Roman" w:eastAsia="Calibri" w:hAnsi="Times New Roman" w:cs="Times New Roman"/>
          <w:sz w:val="20"/>
          <w:szCs w:val="20"/>
        </w:rPr>
        <w:t>;</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eastAsia="ru-RU"/>
        </w:rPr>
        <w:t xml:space="preserve">Рплата </w:t>
      </w:r>
      <w:r w:rsidRPr="000446D6">
        <w:rPr>
          <w:rFonts w:ascii="Times New Roman" w:eastAsia="Calibri" w:hAnsi="Times New Roman" w:cs="Times New Roman"/>
          <w:sz w:val="20"/>
          <w:szCs w:val="20"/>
        </w:rPr>
        <w:t>-  плата за организацию одного цифрового канала в год.</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3171"/>
        <w:gridCol w:w="5557"/>
      </w:tblGrid>
      <w:tr w:rsidR="0039630F" w:rsidRPr="000446D6" w:rsidTr="00D11582">
        <w:trPr>
          <w:trHeight w:val="418"/>
        </w:trPr>
        <w:tc>
          <w:tcPr>
            <w:tcW w:w="3171" w:type="dxa"/>
            <w:vAlign w:val="center"/>
            <w:hideMark/>
          </w:tcPr>
          <w:p w:rsidR="0039630F" w:rsidRPr="000446D6" w:rsidRDefault="0039630F"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 xml:space="preserve">Количество цифровых каналов </w:t>
            </w:r>
            <w:r w:rsidR="00C77674" w:rsidRPr="000446D6">
              <w:rPr>
                <w:rFonts w:ascii="Times New Roman" w:hAnsi="Times New Roman" w:cs="Times New Roman"/>
                <w:sz w:val="20"/>
                <w:szCs w:val="20"/>
              </w:rPr>
              <w:t>связи</w:t>
            </w:r>
            <w:r w:rsidRPr="000446D6">
              <w:rPr>
                <w:rFonts w:ascii="Times New Roman" w:hAnsi="Times New Roman" w:cs="Times New Roman"/>
                <w:sz w:val="20"/>
                <w:szCs w:val="20"/>
              </w:rPr>
              <w:t>(шт.)</w:t>
            </w:r>
          </w:p>
        </w:tc>
        <w:tc>
          <w:tcPr>
            <w:tcW w:w="5557" w:type="dxa"/>
            <w:vAlign w:val="center"/>
            <w:hideMark/>
          </w:tcPr>
          <w:p w:rsidR="0039630F" w:rsidRPr="000446D6" w:rsidRDefault="0039630F"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Плата за организацию одного цифрового канала</w:t>
            </w:r>
            <w:r w:rsidR="00C77674" w:rsidRPr="000446D6">
              <w:rPr>
                <w:rFonts w:ascii="Times New Roman" w:hAnsi="Times New Roman" w:cs="Times New Roman"/>
                <w:sz w:val="20"/>
                <w:szCs w:val="20"/>
              </w:rPr>
              <w:t xml:space="preserve"> связи</w:t>
            </w:r>
            <w:r w:rsidRPr="000446D6">
              <w:rPr>
                <w:rFonts w:ascii="Times New Roman" w:hAnsi="Times New Roman" w:cs="Times New Roman"/>
                <w:sz w:val="20"/>
                <w:szCs w:val="20"/>
              </w:rPr>
              <w:t xml:space="preserve"> в год</w:t>
            </w:r>
          </w:p>
          <w:p w:rsidR="0039630F" w:rsidRPr="000446D6" w:rsidRDefault="0039630F"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 xml:space="preserve"> (руб.)</w:t>
            </w:r>
          </w:p>
        </w:tc>
      </w:tr>
      <w:tr w:rsidR="0039630F" w:rsidRPr="000446D6" w:rsidTr="00D11582">
        <w:trPr>
          <w:trHeight w:val="300"/>
        </w:trPr>
        <w:tc>
          <w:tcPr>
            <w:tcW w:w="3171" w:type="dxa"/>
            <w:noWrap/>
            <w:vAlign w:val="center"/>
            <w:hideMark/>
          </w:tcPr>
          <w:p w:rsidR="0039630F" w:rsidRPr="000446D6" w:rsidRDefault="0028202B" w:rsidP="00C91868">
            <w:pPr>
              <w:jc w:val="center"/>
              <w:rPr>
                <w:rFonts w:ascii="Times New Roman" w:eastAsia="Times New Roman" w:hAnsi="Times New Roman" w:cs="Times New Roman"/>
                <w:sz w:val="20"/>
                <w:szCs w:val="20"/>
                <w:lang w:eastAsia="ru-RU"/>
              </w:rPr>
            </w:pPr>
            <w:r w:rsidRPr="000446D6">
              <w:rPr>
                <w:rFonts w:ascii="Times New Roman" w:eastAsia="Times New Roman" w:hAnsi="Times New Roman" w:cs="Times New Roman"/>
                <w:sz w:val="20"/>
                <w:szCs w:val="20"/>
                <w:lang w:eastAsia="ru-RU"/>
              </w:rPr>
              <w:t>не более 28</w:t>
            </w:r>
          </w:p>
        </w:tc>
        <w:tc>
          <w:tcPr>
            <w:tcW w:w="5557" w:type="dxa"/>
            <w:shd w:val="clear" w:color="auto" w:fill="auto"/>
            <w:noWrap/>
            <w:vAlign w:val="center"/>
            <w:hideMark/>
          </w:tcPr>
          <w:p w:rsidR="0039630F" w:rsidRPr="000446D6" w:rsidRDefault="003B3CC8" w:rsidP="00D11582">
            <w:pPr>
              <w:jc w:val="center"/>
              <w:rPr>
                <w:rFonts w:ascii="Times New Roman" w:eastAsia="Times New Roman" w:hAnsi="Times New Roman" w:cs="Times New Roman"/>
                <w:sz w:val="20"/>
                <w:szCs w:val="20"/>
                <w:lang w:eastAsia="ru-RU"/>
              </w:rPr>
            </w:pPr>
            <w:r w:rsidRPr="000446D6">
              <w:rPr>
                <w:rFonts w:ascii="Times New Roman" w:hAnsi="Times New Roman" w:cs="Times New Roman"/>
                <w:sz w:val="20"/>
                <w:szCs w:val="20"/>
              </w:rPr>
              <w:t>не более 20 000,00</w:t>
            </w:r>
          </w:p>
        </w:tc>
      </w:tr>
    </w:tbl>
    <w:p w:rsidR="0039630F" w:rsidRPr="000446D6" w:rsidRDefault="0039630F" w:rsidP="0039630F">
      <w:pPr>
        <w:widowControl w:val="0"/>
        <w:autoSpaceDE w:val="0"/>
        <w:autoSpaceDN w:val="0"/>
        <w:adjustRightInd w:val="0"/>
        <w:spacing w:after="0" w:line="240" w:lineRule="auto"/>
        <w:outlineLvl w:val="2"/>
        <w:rPr>
          <w:rFonts w:ascii="Times New Roman" w:hAnsi="Times New Roman" w:cs="Times New Roman"/>
          <w:i/>
          <w:sz w:val="20"/>
          <w:szCs w:val="20"/>
        </w:rPr>
      </w:pPr>
    </w:p>
    <w:p w:rsidR="0039630F" w:rsidRPr="000446D6" w:rsidRDefault="0039630F" w:rsidP="00003342">
      <w:pPr>
        <w:numPr>
          <w:ilvl w:val="1"/>
          <w:numId w:val="17"/>
        </w:numPr>
        <w:tabs>
          <w:tab w:val="left" w:pos="1134"/>
        </w:tabs>
        <w:spacing w:after="0" w:line="240" w:lineRule="auto"/>
        <w:ind w:left="0" w:firstLine="709"/>
        <w:contextualSpacing/>
        <w:jc w:val="both"/>
        <w:rPr>
          <w:rFonts w:ascii="Times New Roman" w:hAnsi="Times New Roman" w:cs="Times New Roman"/>
          <w:sz w:val="26"/>
          <w:szCs w:val="26"/>
        </w:rPr>
      </w:pPr>
      <w:r w:rsidRPr="000446D6">
        <w:rPr>
          <w:rFonts w:ascii="Times New Roman" w:hAnsi="Times New Roman" w:cs="Times New Roman"/>
          <w:sz w:val="26"/>
          <w:szCs w:val="26"/>
        </w:rPr>
        <w:t>Затраты на оказание услуг по предоставлению цифровых каналов</w:t>
      </w:r>
      <w:r w:rsidR="003B3CC8" w:rsidRPr="000446D6">
        <w:rPr>
          <w:rFonts w:ascii="Times New Roman" w:hAnsi="Times New Roman" w:cs="Times New Roman"/>
          <w:sz w:val="26"/>
          <w:szCs w:val="26"/>
        </w:rPr>
        <w:t xml:space="preserve"> связи</w:t>
      </w:r>
    </w:p>
    <w:p w:rsidR="0039630F" w:rsidRPr="000446D6"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rPr>
      </w:pPr>
    </w:p>
    <w:p w:rsidR="0039630F" w:rsidRPr="000446D6"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0446D6">
        <w:rPr>
          <w:rFonts w:ascii="Times New Roman" w:eastAsia="Calibri" w:hAnsi="Times New Roman" w:cs="Times New Roman"/>
          <w:b/>
          <w:sz w:val="20"/>
          <w:szCs w:val="20"/>
        </w:rPr>
        <w:t>З</w:t>
      </w:r>
      <w:r w:rsidRPr="000446D6">
        <w:rPr>
          <w:rFonts w:ascii="Times New Roman" w:eastAsia="Calibri" w:hAnsi="Times New Roman" w:cs="Times New Roman"/>
          <w:b/>
          <w:sz w:val="20"/>
          <w:szCs w:val="20"/>
          <w:vertAlign w:val="subscript"/>
        </w:rPr>
        <w:t>циф.канал</w:t>
      </w:r>
      <w:r w:rsidRPr="000446D6">
        <w:rPr>
          <w:rFonts w:ascii="Times New Roman" w:eastAsia="Calibri" w:hAnsi="Times New Roman" w:cs="Times New Roman"/>
          <w:b/>
          <w:sz w:val="20"/>
          <w:szCs w:val="20"/>
        </w:rPr>
        <w:t>=</w:t>
      </w:r>
      <w:r w:rsidRPr="000446D6">
        <w:rPr>
          <w:rFonts w:ascii="Times New Roman" w:eastAsia="Calibri" w:hAnsi="Times New Roman" w:cs="Times New Roman"/>
          <w:b/>
          <w:sz w:val="20"/>
          <w:szCs w:val="20"/>
          <w:lang w:val="en-US"/>
        </w:rPr>
        <w:t>Q</w:t>
      </w:r>
      <w:r w:rsidRPr="000446D6">
        <w:rPr>
          <w:rFonts w:ascii="Times New Roman" w:eastAsia="Calibri" w:hAnsi="Times New Roman" w:cs="Times New Roman"/>
          <w:b/>
          <w:sz w:val="20"/>
          <w:szCs w:val="20"/>
          <w:vertAlign w:val="subscript"/>
        </w:rPr>
        <w:t xml:space="preserve">канал </w:t>
      </w:r>
      <w:r w:rsidRPr="000446D6">
        <w:rPr>
          <w:rFonts w:ascii="Times New Roman" w:eastAsia="Calibri" w:hAnsi="Times New Roman" w:cs="Times New Roman"/>
          <w:b/>
          <w:sz w:val="20"/>
          <w:szCs w:val="20"/>
        </w:rPr>
        <w:t xml:space="preserve">х </w:t>
      </w:r>
      <w:r w:rsidRPr="000446D6">
        <w:rPr>
          <w:rFonts w:ascii="Times New Roman" w:eastAsia="Calibri" w:hAnsi="Times New Roman" w:cs="Times New Roman"/>
          <w:b/>
          <w:sz w:val="20"/>
          <w:szCs w:val="20"/>
          <w:lang w:val="en-US"/>
        </w:rPr>
        <w:t>P</w:t>
      </w:r>
      <w:r w:rsidRPr="000446D6">
        <w:rPr>
          <w:rFonts w:ascii="Times New Roman" w:eastAsia="Calibri" w:hAnsi="Times New Roman" w:cs="Times New Roman"/>
          <w:b/>
          <w:sz w:val="20"/>
          <w:szCs w:val="20"/>
        </w:rPr>
        <w:t xml:space="preserve">цена х </w:t>
      </w:r>
      <w:r w:rsidRPr="000446D6">
        <w:rPr>
          <w:rFonts w:ascii="Times New Roman" w:eastAsia="Calibri" w:hAnsi="Times New Roman" w:cs="Times New Roman"/>
          <w:b/>
          <w:sz w:val="20"/>
          <w:szCs w:val="20"/>
          <w:lang w:val="en-US"/>
        </w:rPr>
        <w:t>N</w:t>
      </w:r>
      <w:r w:rsidRPr="000446D6">
        <w:rPr>
          <w:rFonts w:ascii="Times New Roman" w:eastAsia="Calibri" w:hAnsi="Times New Roman" w:cs="Times New Roman"/>
          <w:b/>
          <w:sz w:val="20"/>
          <w:szCs w:val="20"/>
        </w:rPr>
        <w:t>,</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sz w:val="20"/>
          <w:szCs w:val="20"/>
        </w:rPr>
        <w:t>где:</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Q</w:t>
      </w:r>
      <w:r w:rsidRPr="000446D6">
        <w:rPr>
          <w:rFonts w:ascii="Times New Roman" w:eastAsia="Calibri" w:hAnsi="Times New Roman" w:cs="Times New Roman"/>
          <w:noProof/>
          <w:sz w:val="20"/>
          <w:szCs w:val="20"/>
          <w:lang w:eastAsia="ru-RU"/>
        </w:rPr>
        <w:t>канал</w:t>
      </w:r>
      <w:r w:rsidRPr="000446D6">
        <w:rPr>
          <w:rFonts w:ascii="Times New Roman" w:eastAsia="Calibri" w:hAnsi="Times New Roman" w:cs="Times New Roman"/>
          <w:sz w:val="20"/>
          <w:szCs w:val="20"/>
        </w:rPr>
        <w:t xml:space="preserve"> - количество </w:t>
      </w:r>
      <w:r w:rsidRPr="000446D6">
        <w:rPr>
          <w:rFonts w:ascii="Times New Roman" w:hAnsi="Times New Roman" w:cs="Times New Roman"/>
          <w:sz w:val="20"/>
          <w:szCs w:val="20"/>
        </w:rPr>
        <w:t>организованных</w:t>
      </w:r>
      <w:r w:rsidRPr="000446D6">
        <w:rPr>
          <w:rFonts w:ascii="Times New Roman" w:eastAsia="Calibri" w:hAnsi="Times New Roman" w:cs="Times New Roman"/>
          <w:sz w:val="20"/>
          <w:szCs w:val="20"/>
        </w:rPr>
        <w:t xml:space="preserve"> цифровых каналов</w:t>
      </w:r>
      <w:r w:rsidR="003B3CC8" w:rsidRPr="000446D6">
        <w:rPr>
          <w:rFonts w:ascii="Times New Roman" w:eastAsia="Calibri" w:hAnsi="Times New Roman" w:cs="Times New Roman"/>
          <w:sz w:val="20"/>
          <w:szCs w:val="20"/>
        </w:rPr>
        <w:t xml:space="preserve"> связи</w:t>
      </w:r>
      <w:r w:rsidRPr="000446D6">
        <w:rPr>
          <w:rFonts w:ascii="Times New Roman" w:eastAsia="Calibri" w:hAnsi="Times New Roman" w:cs="Times New Roman"/>
          <w:sz w:val="20"/>
          <w:szCs w:val="20"/>
        </w:rPr>
        <w:t>;</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eastAsia="ru-RU"/>
        </w:rPr>
        <w:t>Рцена</w:t>
      </w:r>
      <w:r w:rsidRPr="000446D6">
        <w:rPr>
          <w:rFonts w:ascii="Times New Roman" w:eastAsia="Calibri" w:hAnsi="Times New Roman" w:cs="Times New Roman"/>
          <w:sz w:val="20"/>
          <w:szCs w:val="20"/>
        </w:rPr>
        <w:t xml:space="preserve"> -  цена абонентской платы в месяц</w:t>
      </w:r>
      <w:r w:rsidR="003B3CC8" w:rsidRPr="000446D6">
        <w:rPr>
          <w:rFonts w:ascii="Times New Roman" w:eastAsia="Calibri" w:hAnsi="Times New Roman" w:cs="Times New Roman"/>
          <w:sz w:val="20"/>
          <w:szCs w:val="20"/>
        </w:rPr>
        <w:t xml:space="preserve"> за услугу по предоставлению одного канала связи</w:t>
      </w:r>
      <w:r w:rsidRPr="000446D6">
        <w:rPr>
          <w:rFonts w:ascii="Times New Roman" w:eastAsia="Calibri" w:hAnsi="Times New Roman" w:cs="Times New Roman"/>
          <w:sz w:val="20"/>
          <w:szCs w:val="20"/>
        </w:rPr>
        <w:t>;</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N</w:t>
      </w:r>
      <w:r w:rsidRPr="000446D6">
        <w:rPr>
          <w:rFonts w:ascii="Times New Roman" w:eastAsia="Calibri" w:hAnsi="Times New Roman" w:cs="Times New Roman"/>
          <w:sz w:val="20"/>
          <w:szCs w:val="20"/>
        </w:rPr>
        <w:t xml:space="preserve"> – количество месяцев </w:t>
      </w:r>
      <w:r w:rsidRPr="000446D6">
        <w:rPr>
          <w:rFonts w:ascii="Times New Roman" w:hAnsi="Times New Roman" w:cs="Times New Roman"/>
          <w:sz w:val="20"/>
          <w:szCs w:val="20"/>
        </w:rPr>
        <w:t>предоставления услуги</w:t>
      </w:r>
    </w:p>
    <w:p w:rsidR="0039630F" w:rsidRPr="000446D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75" w:type="dxa"/>
        <w:tblLook w:val="04A0" w:firstRow="1" w:lastRow="0" w:firstColumn="1" w:lastColumn="0" w:noHBand="0" w:noVBand="1"/>
      </w:tblPr>
      <w:tblGrid>
        <w:gridCol w:w="3077"/>
        <w:gridCol w:w="2410"/>
        <w:gridCol w:w="3189"/>
      </w:tblGrid>
      <w:tr w:rsidR="0039630F" w:rsidRPr="000446D6" w:rsidTr="00D11582">
        <w:trPr>
          <w:trHeight w:val="701"/>
        </w:trPr>
        <w:tc>
          <w:tcPr>
            <w:tcW w:w="3077" w:type="dxa"/>
            <w:hideMark/>
          </w:tcPr>
          <w:p w:rsidR="0039630F" w:rsidRPr="000446D6" w:rsidRDefault="0039630F"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 xml:space="preserve">Количество организованных цифровых каналов </w:t>
            </w:r>
            <w:r w:rsidR="003B3CC8" w:rsidRPr="000446D6">
              <w:rPr>
                <w:rFonts w:ascii="Times New Roman" w:hAnsi="Times New Roman" w:cs="Times New Roman"/>
                <w:sz w:val="20"/>
                <w:szCs w:val="20"/>
              </w:rPr>
              <w:t>связи</w:t>
            </w:r>
          </w:p>
          <w:p w:rsidR="0039630F" w:rsidRPr="000446D6" w:rsidRDefault="0039630F"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(шт.)</w:t>
            </w:r>
          </w:p>
        </w:tc>
        <w:tc>
          <w:tcPr>
            <w:tcW w:w="2410" w:type="dxa"/>
            <w:hideMark/>
          </w:tcPr>
          <w:p w:rsidR="0039630F" w:rsidRPr="000446D6" w:rsidRDefault="003B3CC8"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eastAsia="Calibri" w:hAnsi="Times New Roman" w:cs="Times New Roman"/>
                <w:sz w:val="20"/>
                <w:szCs w:val="20"/>
              </w:rPr>
              <w:t>Цена абонентской платы в месяц за услугу по предоставлению одного канала связи;</w:t>
            </w:r>
            <w:r w:rsidR="0039630F" w:rsidRPr="000446D6">
              <w:rPr>
                <w:rFonts w:ascii="Times New Roman" w:hAnsi="Times New Roman" w:cs="Times New Roman"/>
                <w:sz w:val="20"/>
                <w:szCs w:val="20"/>
              </w:rPr>
              <w:t xml:space="preserve"> (руб.)</w:t>
            </w:r>
          </w:p>
        </w:tc>
        <w:tc>
          <w:tcPr>
            <w:tcW w:w="3189" w:type="dxa"/>
            <w:hideMark/>
          </w:tcPr>
          <w:p w:rsidR="0039630F" w:rsidRPr="000446D6" w:rsidRDefault="0039630F"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Количество месяцев предоставления услуги</w:t>
            </w:r>
          </w:p>
          <w:p w:rsidR="0039630F" w:rsidRPr="000446D6" w:rsidRDefault="0039630F" w:rsidP="00D1158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(мес.)</w:t>
            </w:r>
          </w:p>
        </w:tc>
      </w:tr>
      <w:tr w:rsidR="0039630F" w:rsidRPr="000446D6" w:rsidTr="00C91868">
        <w:trPr>
          <w:trHeight w:val="300"/>
        </w:trPr>
        <w:tc>
          <w:tcPr>
            <w:tcW w:w="3077" w:type="dxa"/>
            <w:noWrap/>
            <w:vAlign w:val="center"/>
            <w:hideMark/>
          </w:tcPr>
          <w:p w:rsidR="0039630F" w:rsidRPr="000446D6" w:rsidRDefault="0028202B" w:rsidP="00C91868">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не более 28</w:t>
            </w:r>
          </w:p>
        </w:tc>
        <w:tc>
          <w:tcPr>
            <w:tcW w:w="2410" w:type="dxa"/>
            <w:noWrap/>
            <w:vAlign w:val="center"/>
            <w:hideMark/>
          </w:tcPr>
          <w:p w:rsidR="0039630F" w:rsidRPr="000446D6" w:rsidRDefault="003B3CC8" w:rsidP="00C91868">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 xml:space="preserve">не более </w:t>
            </w:r>
            <w:r w:rsidR="00CC4C5E" w:rsidRPr="000446D6">
              <w:rPr>
                <w:rFonts w:ascii="Times New Roman" w:hAnsi="Times New Roman" w:cs="Times New Roman"/>
                <w:sz w:val="20"/>
                <w:szCs w:val="20"/>
              </w:rPr>
              <w:t>4</w:t>
            </w:r>
            <w:r w:rsidRPr="000446D6">
              <w:rPr>
                <w:rFonts w:ascii="Times New Roman" w:hAnsi="Times New Roman" w:cs="Times New Roman"/>
                <w:sz w:val="20"/>
                <w:szCs w:val="20"/>
              </w:rPr>
              <w:t>0 000,00</w:t>
            </w:r>
          </w:p>
        </w:tc>
        <w:tc>
          <w:tcPr>
            <w:tcW w:w="3189" w:type="dxa"/>
            <w:noWrap/>
            <w:vAlign w:val="center"/>
            <w:hideMark/>
          </w:tcPr>
          <w:p w:rsidR="0039630F" w:rsidRPr="000446D6" w:rsidRDefault="0039630F" w:rsidP="00C91868">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не более 12</w:t>
            </w:r>
          </w:p>
        </w:tc>
      </w:tr>
    </w:tbl>
    <w:p w:rsidR="0039630F" w:rsidRDefault="0039630F" w:rsidP="0039630F">
      <w:pPr>
        <w:spacing w:after="0" w:line="240" w:lineRule="auto"/>
        <w:jc w:val="center"/>
        <w:rPr>
          <w:rFonts w:ascii="Times New Roman" w:hAnsi="Times New Roman" w:cs="Times New Roman"/>
          <w:sz w:val="20"/>
          <w:szCs w:val="20"/>
        </w:rPr>
      </w:pPr>
    </w:p>
    <w:p w:rsidR="000446D6" w:rsidRPr="000446D6" w:rsidRDefault="000446D6" w:rsidP="0039630F">
      <w:pPr>
        <w:spacing w:after="0" w:line="240" w:lineRule="auto"/>
        <w:jc w:val="center"/>
        <w:rPr>
          <w:rFonts w:ascii="Times New Roman" w:hAnsi="Times New Roman" w:cs="Times New Roman"/>
          <w:sz w:val="20"/>
          <w:szCs w:val="20"/>
        </w:rPr>
      </w:pPr>
    </w:p>
    <w:p w:rsidR="00EE0F41" w:rsidRPr="000446D6" w:rsidRDefault="00EE0F41" w:rsidP="0039630F">
      <w:pPr>
        <w:spacing w:after="0" w:line="240" w:lineRule="auto"/>
        <w:jc w:val="center"/>
        <w:rPr>
          <w:rFonts w:ascii="Times New Roman" w:hAnsi="Times New Roman" w:cs="Times New Roman"/>
          <w:sz w:val="20"/>
          <w:szCs w:val="20"/>
        </w:rPr>
      </w:pPr>
    </w:p>
    <w:p w:rsidR="0039630F" w:rsidRPr="000446D6" w:rsidRDefault="0039630F" w:rsidP="000446D6">
      <w:pPr>
        <w:widowControl w:val="0"/>
        <w:numPr>
          <w:ilvl w:val="1"/>
          <w:numId w:val="17"/>
        </w:numPr>
        <w:autoSpaceDE w:val="0"/>
        <w:autoSpaceDN w:val="0"/>
        <w:adjustRightInd w:val="0"/>
        <w:spacing w:after="0" w:line="240" w:lineRule="auto"/>
        <w:ind w:left="0" w:firstLine="710"/>
        <w:contextualSpacing/>
        <w:jc w:val="both"/>
        <w:outlineLvl w:val="2"/>
        <w:rPr>
          <w:rFonts w:ascii="Times New Roman" w:hAnsi="Times New Roman" w:cs="Times New Roman"/>
          <w:sz w:val="26"/>
          <w:szCs w:val="26"/>
        </w:rPr>
      </w:pPr>
      <w:r w:rsidRPr="000446D6">
        <w:rPr>
          <w:rFonts w:ascii="Times New Roman" w:hAnsi="Times New Roman" w:cs="Times New Roman"/>
          <w:sz w:val="26"/>
          <w:szCs w:val="26"/>
        </w:rPr>
        <w:t>Затраты на оказание услуг по организации цифровых каналов</w:t>
      </w:r>
      <w:r w:rsidR="000446D6">
        <w:rPr>
          <w:rFonts w:ascii="Times New Roman" w:hAnsi="Times New Roman" w:cs="Times New Roman"/>
          <w:sz w:val="26"/>
          <w:szCs w:val="26"/>
        </w:rPr>
        <w:t xml:space="preserve"> </w:t>
      </w:r>
      <w:r w:rsidRPr="000446D6">
        <w:rPr>
          <w:rFonts w:ascii="Times New Roman" w:hAnsi="Times New Roman" w:cs="Times New Roman"/>
          <w:sz w:val="26"/>
          <w:szCs w:val="26"/>
        </w:rPr>
        <w:t>передачи данных фото-видео фиксации</w:t>
      </w:r>
    </w:p>
    <w:p w:rsidR="0039630F" w:rsidRPr="007B38CC" w:rsidRDefault="0039630F" w:rsidP="000446D6">
      <w:pPr>
        <w:widowControl w:val="0"/>
        <w:autoSpaceDE w:val="0"/>
        <w:autoSpaceDN w:val="0"/>
        <w:adjustRightInd w:val="0"/>
        <w:spacing w:after="0" w:line="240" w:lineRule="auto"/>
        <w:jc w:val="both"/>
        <w:outlineLvl w:val="2"/>
        <w:rPr>
          <w:rFonts w:ascii="Times New Roman" w:hAnsi="Times New Roman" w:cs="Times New Roman"/>
          <w:i/>
          <w:sz w:val="24"/>
          <w:szCs w:val="24"/>
        </w:rPr>
      </w:pPr>
    </w:p>
    <w:p w:rsidR="0039630F" w:rsidRPr="007B38CC"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rPr>
      </w:pPr>
    </w:p>
    <w:p w:rsidR="0039630F" w:rsidRPr="007B38CC"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7B38CC">
        <w:rPr>
          <w:rFonts w:ascii="Times New Roman" w:eastAsia="Calibri" w:hAnsi="Times New Roman" w:cs="Times New Roman"/>
          <w:b/>
          <w:sz w:val="20"/>
          <w:szCs w:val="20"/>
        </w:rPr>
        <w:t>З</w:t>
      </w:r>
      <w:r w:rsidRPr="007B38CC">
        <w:rPr>
          <w:rFonts w:ascii="Times New Roman" w:eastAsia="Calibri" w:hAnsi="Times New Roman" w:cs="Times New Roman"/>
          <w:b/>
          <w:sz w:val="20"/>
          <w:szCs w:val="20"/>
          <w:vertAlign w:val="subscript"/>
        </w:rPr>
        <w:t>циф.канал</w:t>
      </w:r>
      <w:r w:rsidRPr="007B38CC">
        <w:rPr>
          <w:rFonts w:ascii="Times New Roman" w:eastAsia="Calibri" w:hAnsi="Times New Roman" w:cs="Times New Roman"/>
          <w:b/>
          <w:sz w:val="20"/>
          <w:szCs w:val="20"/>
        </w:rPr>
        <w:t>=</w:t>
      </w:r>
      <w:r w:rsidRPr="007B38CC">
        <w:rPr>
          <w:rFonts w:ascii="Times New Roman" w:eastAsia="Calibri" w:hAnsi="Times New Roman" w:cs="Times New Roman"/>
          <w:b/>
          <w:sz w:val="20"/>
          <w:szCs w:val="20"/>
          <w:lang w:val="en-US"/>
        </w:rPr>
        <w:t>Q</w:t>
      </w:r>
      <w:r w:rsidRPr="007B38CC">
        <w:rPr>
          <w:rFonts w:ascii="Times New Roman" w:eastAsia="Calibri" w:hAnsi="Times New Roman" w:cs="Times New Roman"/>
          <w:b/>
          <w:sz w:val="20"/>
          <w:szCs w:val="20"/>
          <w:vertAlign w:val="subscript"/>
        </w:rPr>
        <w:t>канал</w:t>
      </w:r>
      <w:r w:rsidRPr="007B38CC">
        <w:rPr>
          <w:rFonts w:ascii="Times New Roman" w:eastAsia="Calibri" w:hAnsi="Times New Roman" w:cs="Times New Roman"/>
          <w:b/>
          <w:sz w:val="20"/>
          <w:szCs w:val="20"/>
        </w:rPr>
        <w:t>*Р</w:t>
      </w:r>
      <w:r w:rsidRPr="007B38CC">
        <w:rPr>
          <w:rFonts w:ascii="Times New Roman" w:eastAsia="Calibri" w:hAnsi="Times New Roman" w:cs="Times New Roman"/>
          <w:b/>
          <w:sz w:val="20"/>
          <w:szCs w:val="20"/>
          <w:vertAlign w:val="subscript"/>
        </w:rPr>
        <w:t>плата,</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outlineLvl w:val="2"/>
        <w:rPr>
          <w:rFonts w:ascii="Times New Roman" w:hAnsi="Times New Roman" w:cs="Times New Roman"/>
          <w:sz w:val="26"/>
          <w:szCs w:val="26"/>
        </w:rPr>
      </w:pPr>
      <w:r w:rsidRPr="007B38CC">
        <w:rPr>
          <w:rFonts w:ascii="Times New Roman" w:eastAsia="Calibri" w:hAnsi="Times New Roman" w:cs="Times New Roman"/>
          <w:noProof/>
          <w:sz w:val="20"/>
          <w:szCs w:val="20"/>
          <w:lang w:eastAsia="ru-RU"/>
        </w:rPr>
        <w:t xml:space="preserve">           </w:t>
      </w:r>
      <w:r w:rsidRPr="007B38CC">
        <w:rPr>
          <w:rFonts w:ascii="Times New Roman" w:eastAsia="Calibri" w:hAnsi="Times New Roman" w:cs="Times New Roman"/>
          <w:noProof/>
          <w:sz w:val="20"/>
          <w:szCs w:val="20"/>
          <w:lang w:val="en-US" w:eastAsia="ru-RU"/>
        </w:rPr>
        <w:t>Q</w:t>
      </w:r>
      <w:r w:rsidRPr="007B38CC">
        <w:rPr>
          <w:rFonts w:ascii="Times New Roman" w:eastAsia="Calibri" w:hAnsi="Times New Roman" w:cs="Times New Roman"/>
          <w:noProof/>
          <w:sz w:val="20"/>
          <w:szCs w:val="20"/>
          <w:lang w:eastAsia="ru-RU"/>
        </w:rPr>
        <w:t>канал</w:t>
      </w:r>
      <w:r w:rsidRPr="007B38CC">
        <w:rPr>
          <w:rFonts w:ascii="Times New Roman" w:eastAsia="Calibri" w:hAnsi="Times New Roman" w:cs="Times New Roman"/>
          <w:sz w:val="20"/>
          <w:szCs w:val="20"/>
        </w:rPr>
        <w:t xml:space="preserve"> - количество цифровых каналов </w:t>
      </w:r>
      <w:r w:rsidRPr="007B38CC">
        <w:rPr>
          <w:rFonts w:ascii="Times New Roman" w:hAnsi="Times New Roman" w:cs="Times New Roman"/>
          <w:sz w:val="20"/>
          <w:szCs w:val="20"/>
        </w:rPr>
        <w:t>передачи данных фото-видео фиксации</w:t>
      </w:r>
      <w:r w:rsidRPr="007B38CC">
        <w:rPr>
          <w:rFonts w:ascii="Times New Roman" w:eastAsia="Calibri" w:hAnsi="Times New Roman" w:cs="Times New Roman"/>
          <w:sz w:val="20"/>
          <w:szCs w:val="20"/>
        </w:rPr>
        <w:t>;</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t xml:space="preserve">Рплата </w:t>
      </w:r>
      <w:r w:rsidRPr="007B38CC">
        <w:rPr>
          <w:rFonts w:ascii="Times New Roman" w:eastAsia="Calibri" w:hAnsi="Times New Roman" w:cs="Times New Roman"/>
          <w:sz w:val="20"/>
          <w:szCs w:val="20"/>
        </w:rPr>
        <w:t>- плата за организацию 1 цифрового канала в год</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3171"/>
        <w:gridCol w:w="5415"/>
      </w:tblGrid>
      <w:tr w:rsidR="0039630F" w:rsidRPr="007B38CC" w:rsidTr="00D11582">
        <w:trPr>
          <w:trHeight w:val="673"/>
        </w:trPr>
        <w:tc>
          <w:tcPr>
            <w:tcW w:w="3171" w:type="dxa"/>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цифровых каналов (шт.)</w:t>
            </w:r>
          </w:p>
        </w:tc>
        <w:tc>
          <w:tcPr>
            <w:tcW w:w="5415" w:type="dxa"/>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Плата за организацию 1 цифрового канала в год</w:t>
            </w:r>
          </w:p>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39630F" w:rsidRPr="007B38CC" w:rsidTr="00C91868">
        <w:trPr>
          <w:trHeight w:val="300"/>
        </w:trPr>
        <w:tc>
          <w:tcPr>
            <w:tcW w:w="3171" w:type="dxa"/>
            <w:noWrap/>
            <w:vAlign w:val="center"/>
            <w:hideMark/>
          </w:tcPr>
          <w:p w:rsidR="0039630F" w:rsidRPr="007B38CC" w:rsidRDefault="0039630F" w:rsidP="00C91868">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5415" w:type="dxa"/>
            <w:noWrap/>
            <w:hideMark/>
          </w:tcPr>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w:t>
            </w:r>
          </w:p>
          <w:p w:rsidR="0039630F" w:rsidRPr="007B38CC" w:rsidRDefault="0039630F" w:rsidP="00D11582">
            <w:pPr>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 оператора связи</w:t>
            </w:r>
          </w:p>
        </w:tc>
      </w:tr>
    </w:tbl>
    <w:p w:rsidR="0039630F" w:rsidRPr="007B38CC" w:rsidRDefault="0039630F" w:rsidP="0039630F">
      <w:pPr>
        <w:widowControl w:val="0"/>
        <w:autoSpaceDE w:val="0"/>
        <w:autoSpaceDN w:val="0"/>
        <w:adjustRightInd w:val="0"/>
        <w:spacing w:after="0" w:line="240" w:lineRule="auto"/>
        <w:outlineLvl w:val="2"/>
        <w:rPr>
          <w:rFonts w:ascii="Times New Roman" w:hAnsi="Times New Roman" w:cs="Times New Roman"/>
          <w:i/>
          <w:sz w:val="20"/>
          <w:szCs w:val="20"/>
        </w:rPr>
      </w:pPr>
    </w:p>
    <w:p w:rsidR="0039630F" w:rsidRPr="007B38CC" w:rsidRDefault="0039630F" w:rsidP="000446D6">
      <w:pPr>
        <w:widowControl w:val="0"/>
        <w:autoSpaceDE w:val="0"/>
        <w:autoSpaceDN w:val="0"/>
        <w:adjustRightInd w:val="0"/>
        <w:spacing w:after="0" w:line="240" w:lineRule="auto"/>
        <w:ind w:firstLine="709"/>
        <w:jc w:val="both"/>
        <w:outlineLvl w:val="2"/>
        <w:rPr>
          <w:rFonts w:ascii="Times New Roman" w:hAnsi="Times New Roman" w:cs="Times New Roman"/>
          <w:i/>
          <w:sz w:val="20"/>
          <w:szCs w:val="20"/>
        </w:rPr>
      </w:pPr>
    </w:p>
    <w:p w:rsidR="0039630F" w:rsidRPr="000446D6" w:rsidRDefault="0039630F" w:rsidP="000446D6">
      <w:pPr>
        <w:pStyle w:val="a3"/>
        <w:widowControl w:val="0"/>
        <w:numPr>
          <w:ilvl w:val="1"/>
          <w:numId w:val="17"/>
        </w:numPr>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0446D6">
        <w:rPr>
          <w:rFonts w:ascii="Times New Roman" w:hAnsi="Times New Roman" w:cs="Times New Roman"/>
          <w:sz w:val="26"/>
          <w:szCs w:val="26"/>
        </w:rPr>
        <w:t>Затраты на оказание услуг по предоставлению цифровых каналов  передачи данных фото-видео фиксации</w:t>
      </w:r>
    </w:p>
    <w:p w:rsidR="0039630F" w:rsidRPr="007B38CC"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rPr>
      </w:pPr>
    </w:p>
    <w:p w:rsidR="0039630F" w:rsidRPr="007B38CC"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7B38CC">
        <w:rPr>
          <w:rFonts w:ascii="Times New Roman" w:eastAsia="Calibri" w:hAnsi="Times New Roman" w:cs="Times New Roman"/>
          <w:b/>
          <w:sz w:val="20"/>
          <w:szCs w:val="20"/>
        </w:rPr>
        <w:t>З</w:t>
      </w:r>
      <w:r w:rsidRPr="007B38CC">
        <w:rPr>
          <w:rFonts w:ascii="Times New Roman" w:eastAsia="Calibri" w:hAnsi="Times New Roman" w:cs="Times New Roman"/>
          <w:b/>
          <w:sz w:val="20"/>
          <w:szCs w:val="20"/>
          <w:vertAlign w:val="subscript"/>
        </w:rPr>
        <w:t>циф.канал</w:t>
      </w:r>
      <w:r w:rsidRPr="007B38CC">
        <w:rPr>
          <w:rFonts w:ascii="Times New Roman" w:eastAsia="Calibri" w:hAnsi="Times New Roman" w:cs="Times New Roman"/>
          <w:b/>
          <w:sz w:val="20"/>
          <w:szCs w:val="20"/>
        </w:rPr>
        <w:t>=</w:t>
      </w:r>
      <w:r w:rsidRPr="007B38CC">
        <w:rPr>
          <w:rFonts w:ascii="Times New Roman" w:eastAsia="Calibri" w:hAnsi="Times New Roman" w:cs="Times New Roman"/>
          <w:b/>
          <w:sz w:val="20"/>
          <w:szCs w:val="20"/>
          <w:lang w:val="en-US"/>
        </w:rPr>
        <w:t>Q</w:t>
      </w:r>
      <w:r w:rsidRPr="007B38CC">
        <w:rPr>
          <w:rFonts w:ascii="Times New Roman" w:eastAsia="Calibri" w:hAnsi="Times New Roman" w:cs="Times New Roman"/>
          <w:b/>
          <w:sz w:val="20"/>
          <w:szCs w:val="20"/>
          <w:vertAlign w:val="subscript"/>
        </w:rPr>
        <w:t>канал</w:t>
      </w:r>
      <w:r w:rsidRPr="007B38CC">
        <w:rPr>
          <w:rFonts w:ascii="Times New Roman" w:eastAsia="Calibri" w:hAnsi="Times New Roman" w:cs="Times New Roman"/>
          <w:b/>
          <w:sz w:val="20"/>
          <w:szCs w:val="20"/>
        </w:rPr>
        <w:t>*</w:t>
      </w:r>
      <w:r w:rsidRPr="007B38CC">
        <w:rPr>
          <w:rFonts w:ascii="Times New Roman" w:eastAsia="Calibri" w:hAnsi="Times New Roman" w:cs="Times New Roman"/>
          <w:b/>
          <w:sz w:val="20"/>
          <w:szCs w:val="20"/>
          <w:lang w:val="en-US"/>
        </w:rPr>
        <w:t>P</w:t>
      </w:r>
      <w:r w:rsidRPr="007B38CC">
        <w:rPr>
          <w:rFonts w:ascii="Times New Roman" w:eastAsia="Calibri" w:hAnsi="Times New Roman" w:cs="Times New Roman"/>
          <w:b/>
          <w:sz w:val="20"/>
          <w:szCs w:val="20"/>
        </w:rPr>
        <w:t>цена*</w:t>
      </w:r>
      <w:r w:rsidRPr="007B38CC">
        <w:rPr>
          <w:rFonts w:ascii="Times New Roman" w:eastAsia="Calibri" w:hAnsi="Times New Roman" w:cs="Times New Roman"/>
          <w:b/>
          <w:sz w:val="20"/>
          <w:szCs w:val="20"/>
          <w:lang w:val="en-US"/>
        </w:rPr>
        <w:t>N</w:t>
      </w:r>
    </w:p>
    <w:p w:rsidR="00EE0F41" w:rsidRDefault="00EE0F41"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outlineLvl w:val="2"/>
        <w:rPr>
          <w:rFonts w:ascii="Times New Roman" w:hAnsi="Times New Roman" w:cs="Times New Roman"/>
          <w:sz w:val="26"/>
          <w:szCs w:val="26"/>
        </w:rPr>
      </w:pPr>
      <w:r w:rsidRPr="007B38CC">
        <w:rPr>
          <w:rFonts w:ascii="Times New Roman" w:eastAsia="Calibri" w:hAnsi="Times New Roman" w:cs="Times New Roman"/>
          <w:noProof/>
          <w:sz w:val="20"/>
          <w:szCs w:val="20"/>
          <w:lang w:eastAsia="ru-RU"/>
        </w:rPr>
        <w:t xml:space="preserve">           </w:t>
      </w:r>
      <w:r w:rsidRPr="007B38CC">
        <w:rPr>
          <w:rFonts w:ascii="Times New Roman" w:eastAsia="Calibri" w:hAnsi="Times New Roman" w:cs="Times New Roman"/>
          <w:noProof/>
          <w:sz w:val="20"/>
          <w:szCs w:val="20"/>
          <w:lang w:val="en-US" w:eastAsia="ru-RU"/>
        </w:rPr>
        <w:t>Q</w:t>
      </w:r>
      <w:r w:rsidRPr="007B38CC">
        <w:rPr>
          <w:rFonts w:ascii="Times New Roman" w:eastAsia="Calibri" w:hAnsi="Times New Roman" w:cs="Times New Roman"/>
          <w:noProof/>
          <w:sz w:val="20"/>
          <w:szCs w:val="20"/>
          <w:lang w:eastAsia="ru-RU"/>
        </w:rPr>
        <w:t>канал</w:t>
      </w:r>
      <w:r w:rsidRPr="007B38CC">
        <w:rPr>
          <w:rFonts w:ascii="Times New Roman" w:eastAsia="Calibri" w:hAnsi="Times New Roman" w:cs="Times New Roman"/>
          <w:sz w:val="20"/>
          <w:szCs w:val="20"/>
        </w:rPr>
        <w:t xml:space="preserve"> - количество цифровых каналов </w:t>
      </w:r>
      <w:r w:rsidRPr="007B38CC">
        <w:rPr>
          <w:rFonts w:ascii="Times New Roman" w:hAnsi="Times New Roman" w:cs="Times New Roman"/>
          <w:sz w:val="20"/>
          <w:szCs w:val="20"/>
        </w:rPr>
        <w:t>передачи данных фото-видео фиксации</w:t>
      </w:r>
      <w:r w:rsidRPr="007B38CC">
        <w:rPr>
          <w:rFonts w:ascii="Times New Roman" w:eastAsia="Calibri" w:hAnsi="Times New Roman" w:cs="Times New Roman"/>
          <w:sz w:val="20"/>
          <w:szCs w:val="20"/>
        </w:rPr>
        <w:t>;</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t>Рцена</w:t>
      </w:r>
      <w:r w:rsidRPr="007B38CC">
        <w:rPr>
          <w:rFonts w:ascii="Times New Roman" w:eastAsia="Calibri" w:hAnsi="Times New Roman" w:cs="Times New Roman"/>
          <w:sz w:val="20"/>
          <w:szCs w:val="20"/>
        </w:rPr>
        <w:t xml:space="preserve"> - цена абонентской платы за канал в месяц;</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val="en-US"/>
        </w:rPr>
      </w:pPr>
      <w:r w:rsidRPr="007B38CC">
        <w:rPr>
          <w:rFonts w:ascii="Times New Roman" w:eastAsia="Calibri" w:hAnsi="Times New Roman" w:cs="Times New Roman"/>
          <w:noProof/>
          <w:sz w:val="20"/>
          <w:szCs w:val="20"/>
          <w:lang w:val="en-US" w:eastAsia="ru-RU"/>
        </w:rPr>
        <w:t>N</w:t>
      </w:r>
      <w:r w:rsidRPr="007B38CC">
        <w:rPr>
          <w:rFonts w:ascii="Times New Roman" w:eastAsia="Calibri" w:hAnsi="Times New Roman" w:cs="Times New Roman"/>
          <w:sz w:val="20"/>
          <w:szCs w:val="20"/>
        </w:rPr>
        <w:t xml:space="preserve"> - количество месяцев </w:t>
      </w:r>
      <w:r w:rsidRPr="007B38CC">
        <w:rPr>
          <w:rFonts w:ascii="Times New Roman" w:hAnsi="Times New Roman" w:cs="Times New Roman"/>
          <w:sz w:val="20"/>
          <w:szCs w:val="20"/>
        </w:rPr>
        <w:t>предоставления услуги</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75" w:type="dxa"/>
        <w:tblLook w:val="04A0" w:firstRow="1" w:lastRow="0" w:firstColumn="1" w:lastColumn="0" w:noHBand="0" w:noVBand="1"/>
      </w:tblPr>
      <w:tblGrid>
        <w:gridCol w:w="3077"/>
        <w:gridCol w:w="2410"/>
        <w:gridCol w:w="3047"/>
      </w:tblGrid>
      <w:tr w:rsidR="0039630F" w:rsidRPr="007B38CC" w:rsidTr="00D11582">
        <w:trPr>
          <w:trHeight w:val="1040"/>
        </w:trPr>
        <w:tc>
          <w:tcPr>
            <w:tcW w:w="3077"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 xml:space="preserve">Количество </w:t>
            </w:r>
            <w:r w:rsidRPr="007B38CC">
              <w:rPr>
                <w:rFonts w:ascii="Times New Roman" w:eastAsia="Calibri" w:hAnsi="Times New Roman" w:cs="Times New Roman"/>
                <w:sz w:val="20"/>
                <w:szCs w:val="20"/>
              </w:rPr>
              <w:t xml:space="preserve">цифровых каналов </w:t>
            </w:r>
            <w:r w:rsidRPr="007B38CC">
              <w:rPr>
                <w:rFonts w:ascii="Times New Roman" w:hAnsi="Times New Roman" w:cs="Times New Roman"/>
                <w:sz w:val="20"/>
                <w:szCs w:val="20"/>
              </w:rPr>
              <w:t>передачи данных фото-видео фиксации</w:t>
            </w:r>
          </w:p>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(шт.)</w:t>
            </w:r>
          </w:p>
        </w:tc>
        <w:tc>
          <w:tcPr>
            <w:tcW w:w="2410"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eastAsia="Calibri" w:hAnsi="Times New Roman" w:cs="Times New Roman"/>
                <w:sz w:val="20"/>
                <w:szCs w:val="20"/>
              </w:rPr>
              <w:t>Цена абонентской платы за канал в месяц</w:t>
            </w:r>
          </w:p>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(руб.)</w:t>
            </w:r>
          </w:p>
        </w:tc>
        <w:tc>
          <w:tcPr>
            <w:tcW w:w="3047" w:type="dxa"/>
            <w:vAlign w:val="center"/>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w:t>
            </w:r>
          </w:p>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(мес.)</w:t>
            </w:r>
          </w:p>
        </w:tc>
      </w:tr>
      <w:tr w:rsidR="0039630F" w:rsidRPr="007B38CC" w:rsidTr="00D11582">
        <w:trPr>
          <w:trHeight w:val="300"/>
        </w:trPr>
        <w:tc>
          <w:tcPr>
            <w:tcW w:w="3077" w:type="dxa"/>
            <w:noWrap/>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не более 1</w:t>
            </w:r>
          </w:p>
        </w:tc>
        <w:tc>
          <w:tcPr>
            <w:tcW w:w="2410" w:type="dxa"/>
            <w:noWrap/>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в соответствии с тарифами оператора связи</w:t>
            </w:r>
          </w:p>
        </w:tc>
        <w:tc>
          <w:tcPr>
            <w:tcW w:w="3047" w:type="dxa"/>
            <w:noWrap/>
            <w:hideMark/>
          </w:tcPr>
          <w:p w:rsidR="0039630F" w:rsidRPr="007B38CC" w:rsidRDefault="0039630F" w:rsidP="00D11582">
            <w:pPr>
              <w:widowControl w:val="0"/>
              <w:autoSpaceDE w:val="0"/>
              <w:autoSpaceDN w:val="0"/>
              <w:adjustRightInd w:val="0"/>
              <w:jc w:val="center"/>
              <w:outlineLvl w:val="2"/>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39630F" w:rsidRPr="007B38CC" w:rsidRDefault="0039630F" w:rsidP="0039630F">
      <w:pPr>
        <w:autoSpaceDE w:val="0"/>
        <w:autoSpaceDN w:val="0"/>
        <w:adjustRightInd w:val="0"/>
        <w:spacing w:after="0" w:line="240" w:lineRule="auto"/>
        <w:jc w:val="center"/>
        <w:rPr>
          <w:rFonts w:ascii="Times New Roman" w:hAnsi="Times New Roman" w:cs="Times New Roman"/>
          <w:sz w:val="24"/>
          <w:szCs w:val="24"/>
        </w:rPr>
      </w:pPr>
    </w:p>
    <w:p w:rsidR="0039630F" w:rsidRPr="007B38CC" w:rsidRDefault="0039630F" w:rsidP="00003342">
      <w:pPr>
        <w:widowControl w:val="0"/>
        <w:numPr>
          <w:ilvl w:val="0"/>
          <w:numId w:val="5"/>
        </w:numPr>
        <w:tabs>
          <w:tab w:val="left" w:pos="426"/>
        </w:tabs>
        <w:autoSpaceDE w:val="0"/>
        <w:autoSpaceDN w:val="0"/>
        <w:adjustRightInd w:val="0"/>
        <w:spacing w:after="0" w:line="240" w:lineRule="auto"/>
        <w:ind w:left="0" w:firstLine="0"/>
        <w:contextualSpacing/>
        <w:jc w:val="center"/>
        <w:outlineLvl w:val="2"/>
        <w:rPr>
          <w:rFonts w:ascii="Times New Roman" w:hAnsi="Times New Roman" w:cs="Times New Roman"/>
          <w:sz w:val="26"/>
          <w:szCs w:val="26"/>
        </w:rPr>
      </w:pPr>
      <w:r w:rsidRPr="007B38CC">
        <w:rPr>
          <w:rFonts w:ascii="Times New Roman" w:hAnsi="Times New Roman" w:cs="Times New Roman"/>
          <w:sz w:val="26"/>
          <w:szCs w:val="26"/>
        </w:rPr>
        <w:t>Затраты на содержание имущества, в том числе:</w:t>
      </w:r>
    </w:p>
    <w:p w:rsidR="0039630F" w:rsidRPr="007B38CC" w:rsidRDefault="0039630F" w:rsidP="0039630F">
      <w:pPr>
        <w:widowControl w:val="0"/>
        <w:autoSpaceDE w:val="0"/>
        <w:autoSpaceDN w:val="0"/>
        <w:adjustRightInd w:val="0"/>
        <w:spacing w:after="0" w:line="240" w:lineRule="auto"/>
        <w:jc w:val="center"/>
        <w:outlineLvl w:val="2"/>
        <w:rPr>
          <w:rFonts w:ascii="Times New Roman" w:hAnsi="Times New Roman" w:cs="Times New Roman"/>
          <w:i/>
          <w:sz w:val="24"/>
          <w:szCs w:val="24"/>
        </w:rPr>
      </w:pPr>
    </w:p>
    <w:p w:rsidR="0039630F" w:rsidRPr="007B38CC" w:rsidRDefault="0039630F" w:rsidP="00003342">
      <w:pPr>
        <w:widowControl w:val="0"/>
        <w:numPr>
          <w:ilvl w:val="0"/>
          <w:numId w:val="18"/>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вычислительной техники</w:t>
      </w:r>
    </w:p>
    <w:p w:rsidR="0039630F" w:rsidRPr="007B38CC" w:rsidRDefault="0039630F" w:rsidP="0039630F">
      <w:pPr>
        <w:widowControl w:val="0"/>
        <w:autoSpaceDE w:val="0"/>
        <w:autoSpaceDN w:val="0"/>
        <w:adjustRightInd w:val="0"/>
        <w:spacing w:after="0" w:line="240" w:lineRule="auto"/>
        <w:ind w:firstLine="567"/>
        <w:rPr>
          <w:rFonts w:ascii="Times New Roman" w:eastAsia="Calibri" w:hAnsi="Times New Roman" w:cs="Times New Roman"/>
          <w:sz w:val="16"/>
          <w:szCs w:val="16"/>
        </w:rPr>
      </w:pP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7B38CC">
        <w:rPr>
          <w:rFonts w:ascii="Times New Roman" w:hAnsi="Times New Roman" w:cs="Times New Roman"/>
          <w:noProof/>
          <w:sz w:val="20"/>
          <w:szCs w:val="20"/>
          <w:lang w:eastAsia="ru-RU"/>
        </w:rPr>
        <w:drawing>
          <wp:inline distT="0" distB="0" distL="0" distR="0" wp14:anchorId="270BDBEE" wp14:editId="0D00FD47">
            <wp:extent cx="1552575" cy="485775"/>
            <wp:effectExtent l="0" t="0" r="0"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A013FAB" wp14:editId="1CF469C6">
            <wp:extent cx="371475" cy="266700"/>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фактическое количество i-й вычислительной техники;</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8AA4EC" wp14:editId="4CE5E353">
            <wp:extent cx="333375" cy="2667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технического обслуживания и регламентно-профилактического ремонта в расчете на 1 i-ю вычислительную технику в год.</w:t>
      </w:r>
    </w:p>
    <w:p w:rsidR="0039630F" w:rsidRPr="007B38CC" w:rsidRDefault="0039630F" w:rsidP="0039630F">
      <w:pPr>
        <w:widowControl w:val="0"/>
        <w:autoSpaceDE w:val="0"/>
        <w:autoSpaceDN w:val="0"/>
        <w:adjustRightInd w:val="0"/>
        <w:spacing w:after="0" w:line="240" w:lineRule="auto"/>
        <w:jc w:val="center"/>
        <w:outlineLvl w:val="2"/>
        <w:rPr>
          <w:rFonts w:ascii="Times New Roman" w:hAnsi="Times New Roman" w:cs="Times New Roman"/>
          <w:sz w:val="20"/>
          <w:szCs w:val="20"/>
        </w:rPr>
      </w:pPr>
    </w:p>
    <w:tbl>
      <w:tblPr>
        <w:tblStyle w:val="ad"/>
        <w:tblW w:w="8675" w:type="dxa"/>
        <w:tblInd w:w="534" w:type="dxa"/>
        <w:tblLook w:val="04A0" w:firstRow="1" w:lastRow="0" w:firstColumn="1" w:lastColumn="0" w:noHBand="0" w:noVBand="1"/>
      </w:tblPr>
      <w:tblGrid>
        <w:gridCol w:w="3827"/>
        <w:gridCol w:w="4848"/>
      </w:tblGrid>
      <w:tr w:rsidR="0039630F" w:rsidRPr="007B38CC" w:rsidTr="00D11582">
        <w:trPr>
          <w:trHeight w:val="303"/>
        </w:trPr>
        <w:tc>
          <w:tcPr>
            <w:tcW w:w="3827" w:type="dxa"/>
            <w:hideMark/>
          </w:tcPr>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 xml:space="preserve">Фактическое количество i-й вычислительной техники </w:t>
            </w:r>
          </w:p>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4848" w:type="dxa"/>
            <w:hideMark/>
          </w:tcPr>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 xml:space="preserve">Цена технического обслуживания и регламентно-профилактического ремонта в расчете на 1 i-ю вычислительную технику в год </w:t>
            </w:r>
          </w:p>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(руб.)</w:t>
            </w:r>
          </w:p>
        </w:tc>
      </w:tr>
      <w:tr w:rsidR="0039630F" w:rsidRPr="007B38CC" w:rsidTr="00D11582">
        <w:trPr>
          <w:trHeight w:hRule="exact" w:val="705"/>
        </w:trPr>
        <w:tc>
          <w:tcPr>
            <w:tcW w:w="3827" w:type="dxa"/>
            <w:noWrap/>
            <w:hideMark/>
          </w:tcPr>
          <w:p w:rsidR="0039630F" w:rsidRPr="007B38CC" w:rsidRDefault="0039630F" w:rsidP="00D11582">
            <w:pPr>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В пределах, имеющейся вычислительной техники на балансе учреждения</w:t>
            </w:r>
          </w:p>
        </w:tc>
        <w:tc>
          <w:tcPr>
            <w:tcW w:w="4848"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p>
          <w:p w:rsidR="0039630F" w:rsidRPr="007B38CC" w:rsidRDefault="0039630F" w:rsidP="00D11582">
            <w:pPr>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не более 10 0</w:t>
            </w:r>
            <w:r w:rsidRPr="007B38CC">
              <w:rPr>
                <w:rFonts w:ascii="Times New Roman" w:hAnsi="Times New Roman" w:cs="Times New Roman"/>
                <w:sz w:val="20"/>
                <w:szCs w:val="20"/>
              </w:rPr>
              <w:t>00,00</w:t>
            </w:r>
          </w:p>
        </w:tc>
      </w:tr>
    </w:tbl>
    <w:p w:rsidR="0039630F" w:rsidRDefault="0039630F" w:rsidP="0039630F">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FC2A76" w:rsidRPr="007B38CC" w:rsidRDefault="00FC2A76" w:rsidP="0039630F">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9630F" w:rsidRPr="007B38CC" w:rsidRDefault="0039630F" w:rsidP="00003342">
      <w:pPr>
        <w:widowControl w:val="0"/>
        <w:numPr>
          <w:ilvl w:val="0"/>
          <w:numId w:val="18"/>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серверного оборудования</w:t>
      </w:r>
    </w:p>
    <w:p w:rsidR="0039630F" w:rsidRPr="007B38CC" w:rsidRDefault="0039630F" w:rsidP="0039630F">
      <w:pPr>
        <w:widowControl w:val="0"/>
        <w:autoSpaceDE w:val="0"/>
        <w:autoSpaceDN w:val="0"/>
        <w:adjustRightInd w:val="0"/>
        <w:spacing w:after="0" w:line="240" w:lineRule="auto"/>
        <w:ind w:firstLine="567"/>
        <w:jc w:val="center"/>
        <w:rPr>
          <w:rFonts w:ascii="Times New Roman" w:eastAsia="Calibri" w:hAnsi="Times New Roman" w:cs="Times New Roman"/>
          <w:sz w:val="16"/>
          <w:szCs w:val="16"/>
        </w:rPr>
      </w:pPr>
      <w:r w:rsidRPr="007B38CC">
        <w:rPr>
          <w:rFonts w:ascii="Times New Roman" w:eastAsia="Calibri" w:hAnsi="Times New Roman" w:cs="Times New Roman"/>
          <w:noProof/>
          <w:sz w:val="20"/>
          <w:szCs w:val="20"/>
          <w:lang w:eastAsia="ru-RU"/>
        </w:rPr>
        <w:drawing>
          <wp:inline distT="0" distB="0" distL="0" distR="0" wp14:anchorId="2A4ECF14" wp14:editId="2C6B09A2">
            <wp:extent cx="1600200" cy="485775"/>
            <wp:effectExtent l="0" t="0" r="0"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15D5DC0" wp14:editId="15E256AF">
            <wp:extent cx="390525" cy="266700"/>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i-х серверного оборудования;</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27243970" wp14:editId="33BC4A91">
            <wp:extent cx="352425" cy="2667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технического обслуживания и регламентно-профилактического ремонта i-х серверного оборудования в год.</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8817" w:type="dxa"/>
        <w:tblInd w:w="534" w:type="dxa"/>
        <w:tblLook w:val="04A0" w:firstRow="1" w:lastRow="0" w:firstColumn="1" w:lastColumn="0" w:noHBand="0" w:noVBand="1"/>
      </w:tblPr>
      <w:tblGrid>
        <w:gridCol w:w="3827"/>
        <w:gridCol w:w="4990"/>
      </w:tblGrid>
      <w:tr w:rsidR="0039630F" w:rsidRPr="007B38CC" w:rsidTr="00D11582">
        <w:trPr>
          <w:trHeight w:val="712"/>
        </w:trPr>
        <w:tc>
          <w:tcPr>
            <w:tcW w:w="3827" w:type="dxa"/>
            <w:hideMark/>
          </w:tcPr>
          <w:p w:rsidR="0039630F" w:rsidRPr="007B38CC" w:rsidRDefault="0039630F" w:rsidP="00D11582">
            <w:pPr>
              <w:jc w:val="center"/>
              <w:rPr>
                <w:rFonts w:ascii="Times New Roman" w:hAnsi="Times New Roman" w:cs="Times New Roman"/>
                <w:sz w:val="20"/>
                <w:szCs w:val="20"/>
              </w:rPr>
            </w:pPr>
            <w:r w:rsidRPr="007B38CC">
              <w:rPr>
                <w:rFonts w:ascii="Times New Roman" w:eastAsia="Calibri" w:hAnsi="Times New Roman" w:cs="Times New Roman"/>
                <w:sz w:val="20"/>
                <w:szCs w:val="20"/>
              </w:rPr>
              <w:t>Количество i-х серверного оборудования</w:t>
            </w:r>
            <w:r w:rsidRPr="007B38CC">
              <w:rPr>
                <w:rFonts w:ascii="Times New Roman" w:hAnsi="Times New Roman" w:cs="Times New Roman"/>
                <w:sz w:val="20"/>
                <w:szCs w:val="20"/>
              </w:rPr>
              <w:t xml:space="preserve"> (шт.)</w:t>
            </w:r>
          </w:p>
        </w:tc>
        <w:tc>
          <w:tcPr>
            <w:tcW w:w="4990" w:type="dxa"/>
            <w:hideMark/>
          </w:tcPr>
          <w:p w:rsidR="0039630F" w:rsidRPr="007B38CC" w:rsidRDefault="0039630F" w:rsidP="00D11582">
            <w:pPr>
              <w:widowControl w:val="0"/>
              <w:autoSpaceDE w:val="0"/>
              <w:autoSpaceDN w:val="0"/>
              <w:adjustRightInd w:val="0"/>
              <w:ind w:firstLine="567"/>
              <w:jc w:val="center"/>
              <w:rPr>
                <w:rFonts w:ascii="Times New Roman" w:hAnsi="Times New Roman" w:cs="Times New Roman"/>
                <w:sz w:val="20"/>
                <w:szCs w:val="20"/>
              </w:rPr>
            </w:pPr>
            <w:r w:rsidRPr="007B38CC">
              <w:rPr>
                <w:rFonts w:ascii="Times New Roman" w:hAnsi="Times New Roman" w:cs="Times New Roman"/>
                <w:sz w:val="20"/>
                <w:szCs w:val="20"/>
              </w:rPr>
              <w:t xml:space="preserve">Цена технического обслуживания и регламентно-профилактического ремонта </w:t>
            </w:r>
            <w:r w:rsidRPr="007B38CC">
              <w:rPr>
                <w:rFonts w:ascii="Times New Roman" w:eastAsia="Calibri" w:hAnsi="Times New Roman" w:cs="Times New Roman"/>
                <w:sz w:val="20"/>
                <w:szCs w:val="20"/>
              </w:rPr>
              <w:t>i-х серверного оборудования в год</w:t>
            </w:r>
          </w:p>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39630F" w:rsidRPr="007B38CC" w:rsidTr="00D11582">
        <w:trPr>
          <w:trHeight w:hRule="exact" w:val="647"/>
        </w:trPr>
        <w:tc>
          <w:tcPr>
            <w:tcW w:w="3827" w:type="dxa"/>
            <w:noWrap/>
            <w:hideMark/>
          </w:tcPr>
          <w:p w:rsidR="0039630F" w:rsidRPr="007B38CC" w:rsidRDefault="0039630F" w:rsidP="00D11582">
            <w:pPr>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В пределах, имеющегося серверного оборудования на балансе учреждения</w:t>
            </w:r>
          </w:p>
        </w:tc>
        <w:tc>
          <w:tcPr>
            <w:tcW w:w="4990" w:type="dxa"/>
            <w:noWrap/>
            <w:hideMark/>
          </w:tcPr>
          <w:p w:rsidR="0039630F" w:rsidRPr="007B38CC" w:rsidRDefault="0039630F" w:rsidP="00D11582">
            <w:pPr>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не более </w:t>
            </w:r>
            <w:r w:rsidRPr="007B38CC">
              <w:rPr>
                <w:rFonts w:ascii="Times New Roman" w:hAnsi="Times New Roman" w:cs="Times New Roman"/>
                <w:sz w:val="20"/>
                <w:szCs w:val="20"/>
              </w:rPr>
              <w:t>30 000,00</w:t>
            </w:r>
          </w:p>
        </w:tc>
      </w:tr>
    </w:tbl>
    <w:p w:rsidR="0039630F" w:rsidRDefault="0039630F" w:rsidP="0039630F">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9630F" w:rsidRPr="007B38CC" w:rsidRDefault="0039630F" w:rsidP="00003342">
      <w:pPr>
        <w:widowControl w:val="0"/>
        <w:numPr>
          <w:ilvl w:val="0"/>
          <w:numId w:val="18"/>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оборудования бесперебойного питания</w:t>
      </w: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7B38CC">
        <w:rPr>
          <w:rFonts w:ascii="Times New Roman" w:hAnsi="Times New Roman" w:cs="Times New Roman"/>
          <w:noProof/>
          <w:sz w:val="20"/>
          <w:szCs w:val="20"/>
          <w:lang w:eastAsia="ru-RU"/>
        </w:rPr>
        <w:drawing>
          <wp:inline distT="0" distB="0" distL="0" distR="0" wp14:anchorId="59855E16" wp14:editId="6C7761C8">
            <wp:extent cx="1552575" cy="485775"/>
            <wp:effectExtent l="0" t="0" r="0"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AEF3629" wp14:editId="05FD8A28">
            <wp:extent cx="390525" cy="257175"/>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оборудования бесперебойного питания i-го вида;</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AA9CA0A" wp14:editId="0EB8D39A">
            <wp:extent cx="333375" cy="257175"/>
            <wp:effectExtent l="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технического обслуживания и регламентно-профилактического ремонта 1 оборудования бесперебойного питания i-го вида в год.</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Style w:val="ad"/>
        <w:tblW w:w="8885" w:type="dxa"/>
        <w:tblInd w:w="534" w:type="dxa"/>
        <w:tblLook w:val="04A0" w:firstRow="1" w:lastRow="0" w:firstColumn="1" w:lastColumn="0" w:noHBand="0" w:noVBand="1"/>
      </w:tblPr>
      <w:tblGrid>
        <w:gridCol w:w="3827"/>
        <w:gridCol w:w="5058"/>
      </w:tblGrid>
      <w:tr w:rsidR="0039630F" w:rsidRPr="007B38CC" w:rsidTr="00D11582">
        <w:trPr>
          <w:trHeight w:val="689"/>
        </w:trPr>
        <w:tc>
          <w:tcPr>
            <w:tcW w:w="3827" w:type="dxa"/>
            <w:hideMark/>
          </w:tcPr>
          <w:p w:rsidR="0039630F" w:rsidRPr="00FC2A76" w:rsidRDefault="0039630F" w:rsidP="00D11582">
            <w:pPr>
              <w:jc w:val="center"/>
              <w:rPr>
                <w:rFonts w:ascii="Times New Roman" w:hAnsi="Times New Roman" w:cs="Times New Roman"/>
                <w:sz w:val="20"/>
                <w:szCs w:val="20"/>
              </w:rPr>
            </w:pPr>
            <w:r w:rsidRPr="00FC2A76">
              <w:rPr>
                <w:rFonts w:ascii="Times New Roman" w:hAnsi="Times New Roman" w:cs="Times New Roman"/>
                <w:sz w:val="20"/>
                <w:szCs w:val="20"/>
              </w:rPr>
              <w:t>Количество оборудования бесперебойного питания</w:t>
            </w:r>
          </w:p>
          <w:p w:rsidR="0039630F" w:rsidRPr="00FC2A76" w:rsidRDefault="0039630F" w:rsidP="00D11582">
            <w:pPr>
              <w:jc w:val="center"/>
              <w:rPr>
                <w:rFonts w:ascii="Times New Roman" w:hAnsi="Times New Roman" w:cs="Times New Roman"/>
                <w:sz w:val="20"/>
                <w:szCs w:val="20"/>
              </w:rPr>
            </w:pPr>
            <w:r w:rsidRPr="00FC2A76">
              <w:rPr>
                <w:rFonts w:ascii="Times New Roman" w:hAnsi="Times New Roman" w:cs="Times New Roman"/>
                <w:sz w:val="20"/>
                <w:szCs w:val="20"/>
              </w:rPr>
              <w:t xml:space="preserve"> (шт.)</w:t>
            </w:r>
          </w:p>
        </w:tc>
        <w:tc>
          <w:tcPr>
            <w:tcW w:w="5058" w:type="dxa"/>
            <w:hideMark/>
          </w:tcPr>
          <w:p w:rsidR="0039630F" w:rsidRPr="00FC2A76" w:rsidRDefault="0039630F" w:rsidP="00D11582">
            <w:pPr>
              <w:jc w:val="center"/>
              <w:rPr>
                <w:rFonts w:ascii="Times New Roman" w:hAnsi="Times New Roman" w:cs="Times New Roman"/>
                <w:sz w:val="20"/>
                <w:szCs w:val="20"/>
              </w:rPr>
            </w:pPr>
            <w:r w:rsidRPr="00FC2A76">
              <w:rPr>
                <w:rFonts w:ascii="Times New Roman" w:hAnsi="Times New Roman" w:cs="Times New Roman"/>
                <w:sz w:val="20"/>
                <w:szCs w:val="20"/>
              </w:rPr>
              <w:t>Цена технического обслуживания и регламентно-профилактического ремонта 1 оборудования бесперебойного питания i-го вида в год</w:t>
            </w:r>
          </w:p>
          <w:p w:rsidR="0039630F" w:rsidRPr="00FC2A76" w:rsidRDefault="0039630F" w:rsidP="00D11582">
            <w:pPr>
              <w:jc w:val="center"/>
              <w:rPr>
                <w:rFonts w:ascii="Times New Roman" w:hAnsi="Times New Roman" w:cs="Times New Roman"/>
                <w:sz w:val="20"/>
                <w:szCs w:val="20"/>
              </w:rPr>
            </w:pPr>
            <w:r w:rsidRPr="00FC2A76">
              <w:rPr>
                <w:rFonts w:ascii="Times New Roman" w:hAnsi="Times New Roman" w:cs="Times New Roman"/>
                <w:sz w:val="20"/>
                <w:szCs w:val="20"/>
              </w:rPr>
              <w:t xml:space="preserve"> (руб.)</w:t>
            </w:r>
          </w:p>
        </w:tc>
      </w:tr>
      <w:tr w:rsidR="0039630F" w:rsidRPr="007B38CC" w:rsidTr="00D11582">
        <w:trPr>
          <w:trHeight w:hRule="exact" w:val="284"/>
        </w:trPr>
        <w:tc>
          <w:tcPr>
            <w:tcW w:w="3827" w:type="dxa"/>
            <w:noWrap/>
            <w:hideMark/>
          </w:tcPr>
          <w:p w:rsidR="0039630F" w:rsidRPr="00FC2A76" w:rsidRDefault="0039630F" w:rsidP="00D11582">
            <w:pPr>
              <w:jc w:val="center"/>
              <w:rPr>
                <w:rFonts w:ascii="Times New Roman" w:hAnsi="Times New Roman" w:cs="Times New Roman"/>
                <w:sz w:val="20"/>
                <w:szCs w:val="20"/>
              </w:rPr>
            </w:pPr>
            <w:r w:rsidRPr="00FC2A76">
              <w:rPr>
                <w:rFonts w:ascii="Times New Roman" w:eastAsia="Times New Roman" w:hAnsi="Times New Roman" w:cs="Times New Roman"/>
                <w:sz w:val="20"/>
                <w:szCs w:val="20"/>
                <w:lang w:eastAsia="ru-RU"/>
              </w:rPr>
              <w:t xml:space="preserve">не более </w:t>
            </w:r>
            <w:r w:rsidRPr="00FC2A76">
              <w:rPr>
                <w:rFonts w:ascii="Times New Roman" w:hAnsi="Times New Roman" w:cs="Times New Roman"/>
                <w:sz w:val="20"/>
                <w:szCs w:val="20"/>
              </w:rPr>
              <w:t>25</w:t>
            </w:r>
          </w:p>
        </w:tc>
        <w:tc>
          <w:tcPr>
            <w:tcW w:w="5058" w:type="dxa"/>
            <w:noWrap/>
            <w:hideMark/>
          </w:tcPr>
          <w:p w:rsidR="0039630F" w:rsidRPr="00FC2A76" w:rsidRDefault="0039630F" w:rsidP="00D11582">
            <w:pPr>
              <w:jc w:val="center"/>
              <w:rPr>
                <w:rFonts w:ascii="Times New Roman" w:hAnsi="Times New Roman" w:cs="Times New Roman"/>
                <w:sz w:val="20"/>
                <w:szCs w:val="20"/>
              </w:rPr>
            </w:pPr>
            <w:r w:rsidRPr="00FC2A76">
              <w:rPr>
                <w:rFonts w:ascii="Times New Roman" w:eastAsia="Times New Roman" w:hAnsi="Times New Roman" w:cs="Times New Roman"/>
                <w:sz w:val="20"/>
                <w:szCs w:val="20"/>
                <w:lang w:eastAsia="ru-RU"/>
              </w:rPr>
              <w:t>не более 4</w:t>
            </w:r>
            <w:r w:rsidR="00AF7713" w:rsidRPr="00FC2A76">
              <w:rPr>
                <w:rFonts w:ascii="Times New Roman" w:eastAsia="Times New Roman" w:hAnsi="Times New Roman" w:cs="Times New Roman"/>
                <w:sz w:val="20"/>
                <w:szCs w:val="20"/>
                <w:lang w:eastAsia="ru-RU"/>
              </w:rPr>
              <w:t xml:space="preserve"> 000</w:t>
            </w:r>
          </w:p>
        </w:tc>
      </w:tr>
      <w:tr w:rsidR="0039630F" w:rsidRPr="007B38CC" w:rsidTr="00D11582">
        <w:trPr>
          <w:trHeight w:hRule="exact" w:val="347"/>
        </w:trPr>
        <w:tc>
          <w:tcPr>
            <w:tcW w:w="3827" w:type="dxa"/>
            <w:noWrap/>
          </w:tcPr>
          <w:p w:rsidR="0039630F" w:rsidRPr="00FC2A76" w:rsidRDefault="0028202B" w:rsidP="00D11582">
            <w:pPr>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6</w:t>
            </w:r>
          </w:p>
        </w:tc>
        <w:tc>
          <w:tcPr>
            <w:tcW w:w="5058" w:type="dxa"/>
            <w:noWrap/>
          </w:tcPr>
          <w:p w:rsidR="0039630F" w:rsidRPr="00FC2A76" w:rsidRDefault="00AF7713" w:rsidP="00D11582">
            <w:pPr>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20 0</w:t>
            </w:r>
            <w:r w:rsidR="0039630F" w:rsidRPr="00FC2A76">
              <w:rPr>
                <w:rFonts w:ascii="Times New Roman" w:eastAsia="Times New Roman" w:hAnsi="Times New Roman" w:cs="Times New Roman"/>
                <w:sz w:val="20"/>
                <w:szCs w:val="20"/>
                <w:lang w:eastAsia="ru-RU"/>
              </w:rPr>
              <w:t>00</w:t>
            </w:r>
          </w:p>
        </w:tc>
      </w:tr>
    </w:tbl>
    <w:p w:rsidR="00C91868" w:rsidRDefault="00C91868" w:rsidP="00C91868">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9630F" w:rsidRPr="007B38CC" w:rsidRDefault="0039630F" w:rsidP="00003342">
      <w:pPr>
        <w:widowControl w:val="0"/>
        <w:numPr>
          <w:ilvl w:val="0"/>
          <w:numId w:val="18"/>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принтеров, многофункциональных устройств, копировальных аппаратов и иной оргтехники</w:t>
      </w:r>
    </w:p>
    <w:p w:rsidR="0039630F" w:rsidRPr="007B38CC" w:rsidRDefault="0039630F" w:rsidP="0039630F">
      <w:pPr>
        <w:widowControl w:val="0"/>
        <w:autoSpaceDE w:val="0"/>
        <w:autoSpaceDN w:val="0"/>
        <w:adjustRightInd w:val="0"/>
        <w:spacing w:after="0" w:line="240" w:lineRule="auto"/>
        <w:ind w:left="108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39A78FC" wp14:editId="382044AC">
            <wp:extent cx="1600200" cy="48577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FC2A76"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8F74E41" wp14:editId="5281F04C">
            <wp:extent cx="390525" cy="266700"/>
            <wp:effectExtent l="0" t="0" r="952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принтеров, многофункциональных устройств, копировальных аппаратов и иной оргтехники в соответствии с приложением 1 к постановлению </w:t>
      </w:r>
      <w:r w:rsidRPr="007B38CC">
        <w:rPr>
          <w:rFonts w:ascii="Times New Roman" w:eastAsia="Times New Roman" w:hAnsi="Times New Roman" w:cs="Times New Roman"/>
          <w:sz w:val="20"/>
          <w:szCs w:val="20"/>
          <w:lang w:eastAsia="ru-RU"/>
        </w:rPr>
        <w:t xml:space="preserve">администрации Нефтеюганского района от 14.05.2015 № 981-па «Об определении нормативных затрат на обеспечение функций муниципальных органов Нефтеюганского </w:t>
      </w:r>
      <w:r w:rsidRPr="00FC2A76">
        <w:rPr>
          <w:rFonts w:ascii="Times New Roman" w:eastAsia="Times New Roman" w:hAnsi="Times New Roman" w:cs="Times New Roman"/>
          <w:sz w:val="20"/>
          <w:szCs w:val="20"/>
          <w:lang w:eastAsia="ru-RU"/>
        </w:rPr>
        <w:t>района и подведомственных им казенных учреждений» (с изм. От 25.05.2016 № 703 – па)</w:t>
      </w:r>
      <w:r w:rsidRPr="00FC2A76">
        <w:rPr>
          <w:rFonts w:ascii="Times New Roman" w:hAnsi="Times New Roman" w:cs="Times New Roman"/>
          <w:sz w:val="20"/>
          <w:szCs w:val="20"/>
        </w:rPr>
        <w:t xml:space="preserve"> (далее -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FC2A76">
          <w:rPr>
            <w:rFonts w:ascii="Times New Roman" w:hAnsi="Times New Roman" w:cs="Times New Roman"/>
            <w:sz w:val="20"/>
            <w:szCs w:val="20"/>
          </w:rPr>
          <w:t>таблицей 1</w:t>
        </w:r>
      </w:hyperlink>
      <w:r w:rsidRPr="00FC2A76">
        <w:rPr>
          <w:rFonts w:ascii="Times New Roman" w:hAnsi="Times New Roman" w:cs="Times New Roman"/>
          <w:sz w:val="20"/>
          <w:szCs w:val="20"/>
        </w:rPr>
        <w:t xml:space="preserve"> (далее - нормативы обеспечения средствами связи);</w:t>
      </w:r>
    </w:p>
    <w:p w:rsidR="0039630F" w:rsidRPr="00FC2A76"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FC2A76">
        <w:rPr>
          <w:rFonts w:ascii="Times New Roman" w:hAnsi="Times New Roman" w:cs="Times New Roman"/>
          <w:noProof/>
          <w:sz w:val="20"/>
          <w:szCs w:val="20"/>
          <w:lang w:eastAsia="ru-RU"/>
        </w:rPr>
        <w:drawing>
          <wp:inline distT="0" distB="0" distL="0" distR="0" wp14:anchorId="4AFFD4BD" wp14:editId="539128EE">
            <wp:extent cx="352425" cy="2667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FC2A76">
        <w:rPr>
          <w:rFonts w:ascii="Times New Roman" w:hAnsi="Times New Roman" w:cs="Times New Roman"/>
          <w:sz w:val="20"/>
          <w:szCs w:val="20"/>
        </w:rPr>
        <w:t xml:space="preserve"> - цена технического обслуживания и регламентно-профилактического ремонта</w:t>
      </w:r>
      <w:r w:rsidR="00AF7713" w:rsidRPr="00FC2A76">
        <w:rPr>
          <w:rFonts w:ascii="Times New Roman" w:hAnsi="Times New Roman" w:cs="Times New Roman"/>
          <w:sz w:val="20"/>
          <w:szCs w:val="20"/>
        </w:rPr>
        <w:t xml:space="preserve"> в расчете на </w:t>
      </w:r>
      <w:r w:rsidR="00AF7713" w:rsidRPr="00FC2A76">
        <w:rPr>
          <w:rFonts w:ascii="Times New Roman" w:hAnsi="Times New Roman" w:cs="Times New Roman"/>
          <w:sz w:val="20"/>
          <w:szCs w:val="20"/>
          <w:lang w:val="en-US"/>
        </w:rPr>
        <w:t>i</w:t>
      </w:r>
      <w:r w:rsidR="00AF7713" w:rsidRPr="00FC2A76">
        <w:rPr>
          <w:rFonts w:ascii="Times New Roman" w:hAnsi="Times New Roman" w:cs="Times New Roman"/>
          <w:sz w:val="20"/>
          <w:szCs w:val="20"/>
        </w:rPr>
        <w:t>-ю единицу</w:t>
      </w:r>
      <w:r w:rsidRPr="00FC2A76">
        <w:rPr>
          <w:rFonts w:ascii="Times New Roman" w:hAnsi="Times New Roman" w:cs="Times New Roman"/>
          <w:sz w:val="20"/>
          <w:szCs w:val="20"/>
        </w:rPr>
        <w:t xml:space="preserve"> принтеров, многофункциональных, копировальных аппаратов и иной оргтехники в год.</w:t>
      </w:r>
    </w:p>
    <w:p w:rsidR="0039630F" w:rsidRPr="00FC2A76" w:rsidRDefault="0039630F" w:rsidP="0039630F">
      <w:pPr>
        <w:spacing w:after="0" w:line="240" w:lineRule="auto"/>
        <w:ind w:left="1800"/>
        <w:contextualSpacing/>
        <w:rPr>
          <w:rFonts w:ascii="Times New Roman" w:hAnsi="Times New Roman" w:cs="Times New Roman"/>
          <w:i/>
          <w:sz w:val="20"/>
          <w:szCs w:val="20"/>
        </w:rPr>
      </w:pPr>
    </w:p>
    <w:tbl>
      <w:tblPr>
        <w:tblW w:w="9526" w:type="dxa"/>
        <w:tblInd w:w="108" w:type="dxa"/>
        <w:tblLook w:val="04A0" w:firstRow="1" w:lastRow="0" w:firstColumn="1" w:lastColumn="0" w:noHBand="0" w:noVBand="1"/>
      </w:tblPr>
      <w:tblGrid>
        <w:gridCol w:w="4282"/>
        <w:gridCol w:w="5244"/>
      </w:tblGrid>
      <w:tr w:rsidR="0039630F" w:rsidRPr="00FC2A76" w:rsidTr="00D11582">
        <w:trPr>
          <w:trHeight w:val="1341"/>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Количество принтеров, многофункциональных устройств, копировальных аппаратов и иной оргтехники</w:t>
            </w:r>
          </w:p>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(шт.)</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AF7713" w:rsidRPr="00FC2A76" w:rsidRDefault="00AF7713" w:rsidP="00AF7713">
            <w:pPr>
              <w:widowControl w:val="0"/>
              <w:autoSpaceDE w:val="0"/>
              <w:autoSpaceDN w:val="0"/>
              <w:adjustRightInd w:val="0"/>
              <w:spacing w:after="0" w:line="240" w:lineRule="auto"/>
              <w:jc w:val="both"/>
              <w:rPr>
                <w:rFonts w:ascii="Times New Roman" w:hAnsi="Times New Roman" w:cs="Times New Roman"/>
                <w:sz w:val="20"/>
                <w:szCs w:val="20"/>
              </w:rPr>
            </w:pPr>
            <w:r w:rsidRPr="00FC2A76">
              <w:rPr>
                <w:rFonts w:ascii="Times New Roman" w:hAnsi="Times New Roman" w:cs="Times New Roman"/>
                <w:sz w:val="20"/>
                <w:szCs w:val="20"/>
              </w:rPr>
              <w:t xml:space="preserve">Цена технического обслуживания и регламентно-профилактического ремонта в расчете на </w:t>
            </w:r>
            <w:r w:rsidRPr="00FC2A76">
              <w:rPr>
                <w:rFonts w:ascii="Times New Roman" w:hAnsi="Times New Roman" w:cs="Times New Roman"/>
                <w:sz w:val="20"/>
                <w:szCs w:val="20"/>
                <w:lang w:val="en-US"/>
              </w:rPr>
              <w:t>i</w:t>
            </w:r>
            <w:r w:rsidRPr="00FC2A76">
              <w:rPr>
                <w:rFonts w:ascii="Times New Roman" w:hAnsi="Times New Roman" w:cs="Times New Roman"/>
                <w:sz w:val="20"/>
                <w:szCs w:val="20"/>
              </w:rPr>
              <w:t>-ю единицу принтеров, многофункциональных, копировальных аппаратов и иной оргтехники в год.</w:t>
            </w:r>
          </w:p>
          <w:p w:rsidR="00AF7713" w:rsidRPr="00FC2A76" w:rsidRDefault="00AF7713" w:rsidP="00AF7713">
            <w:pPr>
              <w:spacing w:after="0" w:line="240" w:lineRule="auto"/>
              <w:ind w:left="1800"/>
              <w:contextualSpacing/>
              <w:rPr>
                <w:rFonts w:ascii="Times New Roman" w:hAnsi="Times New Roman" w:cs="Times New Roman"/>
                <w:i/>
                <w:sz w:val="20"/>
                <w:szCs w:val="20"/>
              </w:rPr>
            </w:pPr>
          </w:p>
          <w:p w:rsidR="0039630F" w:rsidRPr="00FC2A76" w:rsidRDefault="00AF7713" w:rsidP="00AF7713">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 xml:space="preserve"> </w:t>
            </w:r>
            <w:r w:rsidR="0039630F" w:rsidRPr="00FC2A76">
              <w:rPr>
                <w:rFonts w:ascii="Times New Roman" w:eastAsia="Times New Roman" w:hAnsi="Times New Roman" w:cs="Times New Roman"/>
                <w:sz w:val="20"/>
                <w:szCs w:val="20"/>
                <w:lang w:eastAsia="ru-RU"/>
              </w:rPr>
              <w:t>(руб.)</w:t>
            </w:r>
          </w:p>
        </w:tc>
      </w:tr>
      <w:tr w:rsidR="0039630F" w:rsidRPr="007B38CC" w:rsidTr="00D11582">
        <w:trPr>
          <w:trHeight w:val="572"/>
        </w:trPr>
        <w:tc>
          <w:tcPr>
            <w:tcW w:w="4282" w:type="dxa"/>
            <w:tcBorders>
              <w:top w:val="nil"/>
              <w:left w:val="single" w:sz="4" w:space="0" w:color="auto"/>
              <w:bottom w:val="single" w:sz="4" w:space="0" w:color="auto"/>
              <w:right w:val="single" w:sz="4" w:space="0" w:color="auto"/>
            </w:tcBorders>
            <w:shd w:val="clear" w:color="auto" w:fill="auto"/>
            <w:vAlign w:val="center"/>
            <w:hideMark/>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В пределах, имеющихся принтеров, многофункциональных устройств, копировальных аппаратов и иной оргтехники на балансе учреждения</w:t>
            </w:r>
          </w:p>
        </w:tc>
        <w:tc>
          <w:tcPr>
            <w:tcW w:w="5244"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AF7713">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 xml:space="preserve">не более </w:t>
            </w:r>
            <w:r w:rsidR="00AF7713" w:rsidRPr="00FC2A76">
              <w:rPr>
                <w:rFonts w:ascii="Times New Roman" w:eastAsia="Times New Roman" w:hAnsi="Times New Roman" w:cs="Times New Roman"/>
                <w:sz w:val="20"/>
                <w:szCs w:val="20"/>
                <w:lang w:eastAsia="ru-RU"/>
              </w:rPr>
              <w:t>1</w:t>
            </w:r>
            <w:r w:rsidRPr="00FC2A76">
              <w:rPr>
                <w:rFonts w:ascii="Times New Roman" w:eastAsia="Times New Roman" w:hAnsi="Times New Roman" w:cs="Times New Roman"/>
                <w:sz w:val="20"/>
                <w:szCs w:val="20"/>
                <w:lang w:eastAsia="ru-RU"/>
              </w:rPr>
              <w:t>0 000,00</w:t>
            </w:r>
          </w:p>
        </w:tc>
      </w:tr>
    </w:tbl>
    <w:p w:rsidR="0039630F" w:rsidRPr="007B38CC" w:rsidRDefault="0039630F" w:rsidP="0039630F">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9630F" w:rsidRPr="007B38CC" w:rsidRDefault="0039630F" w:rsidP="00003342">
      <w:pPr>
        <w:widowControl w:val="0"/>
        <w:numPr>
          <w:ilvl w:val="0"/>
          <w:numId w:val="18"/>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оказание услуг по ремонту, восстановлению и заправке принт-картриджей </w:t>
      </w:r>
    </w:p>
    <w:p w:rsidR="0039630F" w:rsidRPr="007B38CC"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картр</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картр</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картр</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N</w:t>
      </w:r>
      <w:r w:rsidRPr="007B38CC">
        <w:rPr>
          <w:rFonts w:ascii="Times New Roman" w:hAnsi="Times New Roman" w:cs="Times New Roman"/>
          <w:sz w:val="20"/>
          <w:szCs w:val="20"/>
        </w:rPr>
        <w:t>,</w:t>
      </w:r>
    </w:p>
    <w:p w:rsidR="0039630F" w:rsidRPr="007B38CC" w:rsidRDefault="0039630F" w:rsidP="0039630F">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картр</w:t>
      </w:r>
      <w:r w:rsidRPr="007B38CC">
        <w:rPr>
          <w:rFonts w:ascii="Times New Roman" w:hAnsi="Times New Roman" w:cs="Times New Roman"/>
          <w:sz w:val="20"/>
          <w:szCs w:val="20"/>
        </w:rPr>
        <w:t xml:space="preserve"> - количество картриджей в месяц;</w:t>
      </w:r>
    </w:p>
    <w:p w:rsidR="0039630F" w:rsidRPr="007B38CC" w:rsidRDefault="0039630F" w:rsidP="0039630F">
      <w:pPr>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картр</w:t>
      </w:r>
      <w:r w:rsidRPr="007B38CC">
        <w:rPr>
          <w:rFonts w:ascii="Times New Roman" w:hAnsi="Times New Roman" w:cs="Times New Roman"/>
          <w:sz w:val="20"/>
          <w:szCs w:val="20"/>
        </w:rPr>
        <w:t xml:space="preserve">  - цена заправки одного картриджа в месяц;</w:t>
      </w:r>
    </w:p>
    <w:p w:rsidR="0039630F" w:rsidRPr="007B38CC" w:rsidRDefault="0039630F" w:rsidP="0039630F">
      <w:pPr>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N</w:t>
      </w:r>
      <w:r w:rsidRPr="007B38CC">
        <w:rPr>
          <w:rFonts w:ascii="Times New Roman" w:hAnsi="Times New Roman" w:cs="Times New Roman"/>
          <w:sz w:val="20"/>
          <w:szCs w:val="20"/>
        </w:rPr>
        <w:t xml:space="preserve"> - количество месяцев заправки.</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497" w:type="dxa"/>
        <w:tblInd w:w="108" w:type="dxa"/>
        <w:tblLook w:val="04A0" w:firstRow="1" w:lastRow="0" w:firstColumn="1" w:lastColumn="0" w:noHBand="0" w:noVBand="1"/>
      </w:tblPr>
      <w:tblGrid>
        <w:gridCol w:w="3969"/>
        <w:gridCol w:w="1701"/>
        <w:gridCol w:w="1843"/>
        <w:gridCol w:w="1984"/>
      </w:tblGrid>
      <w:tr w:rsidR="0039630F" w:rsidRPr="00FC2A76" w:rsidTr="00D11582">
        <w:trPr>
          <w:trHeight w:val="1056"/>
        </w:trPr>
        <w:tc>
          <w:tcPr>
            <w:tcW w:w="3969" w:type="dxa"/>
            <w:tcBorders>
              <w:top w:val="single" w:sz="4" w:space="0" w:color="auto"/>
              <w:left w:val="single" w:sz="4" w:space="0" w:color="auto"/>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Наименование картриджа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Количество картриджей в месяц                (шт.)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Цена заправки одного картриджа в месяц                      (руб.)</w:t>
            </w:r>
          </w:p>
        </w:tc>
        <w:tc>
          <w:tcPr>
            <w:tcW w:w="1984" w:type="dxa"/>
            <w:tcBorders>
              <w:top w:val="single" w:sz="4" w:space="0" w:color="auto"/>
              <w:left w:val="nil"/>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Количество месяцев заправки</w:t>
            </w:r>
          </w:p>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(мес.)</w:t>
            </w:r>
          </w:p>
        </w:tc>
      </w:tr>
      <w:tr w:rsidR="0039630F" w:rsidRPr="00FC2A76" w:rsidTr="00D11582">
        <w:trPr>
          <w:trHeight w:val="353"/>
        </w:trPr>
        <w:tc>
          <w:tcPr>
            <w:tcW w:w="3969" w:type="dxa"/>
            <w:tcBorders>
              <w:top w:val="single" w:sz="4" w:space="0" w:color="auto"/>
              <w:left w:val="single" w:sz="4" w:space="0" w:color="auto"/>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Картридж черно-белый формата А4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FC2A76" w:rsidRDefault="00AF7713"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9630F" w:rsidRPr="00FC2A76" w:rsidRDefault="00AF7713"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 xml:space="preserve">не более </w:t>
            </w:r>
            <w:r w:rsidR="0039630F" w:rsidRPr="00FC2A76">
              <w:rPr>
                <w:rFonts w:ascii="Times New Roman" w:eastAsia="Times New Roman" w:hAnsi="Times New Roman" w:cs="Times New Roman"/>
                <w:sz w:val="20"/>
                <w:szCs w:val="20"/>
                <w:lang w:eastAsia="ru-RU"/>
              </w:rPr>
              <w:t xml:space="preserve"> 500,00</w:t>
            </w:r>
          </w:p>
        </w:tc>
        <w:tc>
          <w:tcPr>
            <w:tcW w:w="1984" w:type="dxa"/>
            <w:tcBorders>
              <w:top w:val="single" w:sz="4" w:space="0" w:color="auto"/>
              <w:left w:val="nil"/>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12</w:t>
            </w:r>
          </w:p>
        </w:tc>
      </w:tr>
      <w:tr w:rsidR="0039630F" w:rsidRPr="00FC2A76" w:rsidTr="00D11582">
        <w:trPr>
          <w:trHeight w:val="415"/>
        </w:trPr>
        <w:tc>
          <w:tcPr>
            <w:tcW w:w="3969" w:type="dxa"/>
            <w:tcBorders>
              <w:top w:val="single" w:sz="4" w:space="0" w:color="auto"/>
              <w:left w:val="single" w:sz="4" w:space="0" w:color="auto"/>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Картридж черно-белый формата А3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630F" w:rsidRPr="00FC2A76" w:rsidRDefault="00AF7713"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9630F" w:rsidRPr="00FC2A76" w:rsidRDefault="00AF7713"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1</w:t>
            </w:r>
            <w:r w:rsidR="0039630F" w:rsidRPr="00FC2A76">
              <w:rPr>
                <w:rFonts w:ascii="Times New Roman" w:eastAsia="Times New Roman" w:hAnsi="Times New Roman" w:cs="Times New Roman"/>
                <w:sz w:val="20"/>
                <w:szCs w:val="20"/>
                <w:lang w:eastAsia="ru-RU"/>
              </w:rPr>
              <w:t> 000,00</w:t>
            </w:r>
          </w:p>
        </w:tc>
        <w:tc>
          <w:tcPr>
            <w:tcW w:w="1984" w:type="dxa"/>
            <w:tcBorders>
              <w:top w:val="single" w:sz="4" w:space="0" w:color="auto"/>
              <w:left w:val="nil"/>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12</w:t>
            </w:r>
          </w:p>
        </w:tc>
      </w:tr>
      <w:tr w:rsidR="0039630F" w:rsidRPr="007B38CC" w:rsidTr="00D11582">
        <w:trPr>
          <w:trHeight w:val="365"/>
        </w:trPr>
        <w:tc>
          <w:tcPr>
            <w:tcW w:w="3969" w:type="dxa"/>
            <w:tcBorders>
              <w:top w:val="single" w:sz="4" w:space="0" w:color="auto"/>
              <w:left w:val="single" w:sz="4" w:space="0" w:color="auto"/>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Картридж цветной формата А4</w:t>
            </w:r>
          </w:p>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630F" w:rsidRPr="00FC2A76" w:rsidRDefault="00AF7713"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9630F" w:rsidRPr="00FC2A76" w:rsidRDefault="00AF7713"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 xml:space="preserve">не более </w:t>
            </w:r>
            <w:r w:rsidR="0039630F" w:rsidRPr="00FC2A76">
              <w:rPr>
                <w:rFonts w:ascii="Times New Roman" w:eastAsia="Times New Roman" w:hAnsi="Times New Roman" w:cs="Times New Roman"/>
                <w:sz w:val="20"/>
                <w:szCs w:val="20"/>
                <w:lang w:eastAsia="ru-RU"/>
              </w:rPr>
              <w:t>500,00</w:t>
            </w:r>
          </w:p>
        </w:tc>
        <w:tc>
          <w:tcPr>
            <w:tcW w:w="1984" w:type="dxa"/>
            <w:tcBorders>
              <w:top w:val="single" w:sz="4" w:space="0" w:color="auto"/>
              <w:left w:val="nil"/>
              <w:bottom w:val="single" w:sz="4" w:space="0" w:color="auto"/>
              <w:right w:val="single" w:sz="4" w:space="0" w:color="auto"/>
            </w:tcBorders>
            <w:vAlign w:val="center"/>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12</w:t>
            </w:r>
          </w:p>
        </w:tc>
      </w:tr>
    </w:tbl>
    <w:p w:rsidR="0039630F" w:rsidRPr="007B38CC" w:rsidRDefault="0039630F" w:rsidP="0039630F">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9630F" w:rsidRPr="007B38CC" w:rsidRDefault="0039630F" w:rsidP="00003342">
      <w:pPr>
        <w:widowControl w:val="0"/>
        <w:numPr>
          <w:ilvl w:val="0"/>
          <w:numId w:val="18"/>
        </w:numPr>
        <w:tabs>
          <w:tab w:val="left" w:pos="1134"/>
        </w:tabs>
        <w:autoSpaceDE w:val="0"/>
        <w:autoSpaceDN w:val="0"/>
        <w:adjustRightInd w:val="0"/>
        <w:spacing w:after="0" w:line="240" w:lineRule="auto"/>
        <w:ind w:left="0" w:firstLine="709"/>
        <w:contextualSpacing/>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территориальной автоматизированной системы центрального оповещения (ТАСЦО)</w:t>
      </w:r>
    </w:p>
    <w:p w:rsidR="0039630F" w:rsidRPr="007B38CC" w:rsidRDefault="0039630F" w:rsidP="0039630F">
      <w:pPr>
        <w:widowControl w:val="0"/>
        <w:tabs>
          <w:tab w:val="left" w:pos="1134"/>
        </w:tabs>
        <w:autoSpaceDE w:val="0"/>
        <w:autoSpaceDN w:val="0"/>
        <w:adjustRightInd w:val="0"/>
        <w:spacing w:after="0" w:line="240" w:lineRule="auto"/>
        <w:ind w:left="709"/>
        <w:contextualSpacing/>
        <w:jc w:val="both"/>
        <w:outlineLvl w:val="2"/>
        <w:rPr>
          <w:rFonts w:ascii="Times New Roman" w:hAnsi="Times New Roman" w:cs="Times New Roman"/>
          <w:sz w:val="26"/>
          <w:szCs w:val="26"/>
        </w:rPr>
      </w:pPr>
    </w:p>
    <w:p w:rsidR="0039630F" w:rsidRPr="00FC2A76" w:rsidRDefault="0039630F" w:rsidP="0039630F">
      <w:pPr>
        <w:spacing w:after="0" w:line="240" w:lineRule="auto"/>
        <w:ind w:left="720"/>
        <w:contextualSpacing/>
        <w:jc w:val="center"/>
        <w:rPr>
          <w:rFonts w:ascii="Times New Roman" w:eastAsia="Calibri" w:hAnsi="Times New Roman" w:cs="Times New Roman"/>
          <w:b/>
          <w:sz w:val="20"/>
          <w:szCs w:val="20"/>
        </w:rPr>
      </w:pPr>
      <w:r w:rsidRPr="00FC2A76">
        <w:rPr>
          <w:rFonts w:ascii="Times New Roman" w:eastAsia="Calibri" w:hAnsi="Times New Roman" w:cs="Times New Roman"/>
          <w:b/>
          <w:sz w:val="20"/>
          <w:szCs w:val="20"/>
        </w:rPr>
        <w:t>З</w:t>
      </w:r>
      <w:r w:rsidRPr="00FC2A76">
        <w:rPr>
          <w:rFonts w:ascii="Times New Roman" w:eastAsia="Calibri" w:hAnsi="Times New Roman" w:cs="Times New Roman"/>
          <w:b/>
          <w:sz w:val="20"/>
          <w:szCs w:val="20"/>
          <w:vertAlign w:val="subscript"/>
        </w:rPr>
        <w:t>зо</w:t>
      </w:r>
      <w:r w:rsidRPr="00FC2A76">
        <w:rPr>
          <w:rFonts w:ascii="Times New Roman" w:eastAsia="Calibri" w:hAnsi="Times New Roman" w:cs="Times New Roman"/>
          <w:b/>
          <w:sz w:val="20"/>
          <w:szCs w:val="20"/>
        </w:rPr>
        <w:t>=</w:t>
      </w:r>
      <w:r w:rsidRPr="00FC2A76">
        <w:rPr>
          <w:rFonts w:ascii="Times New Roman" w:eastAsia="Calibri" w:hAnsi="Times New Roman" w:cs="Times New Roman"/>
          <w:b/>
          <w:sz w:val="20"/>
          <w:szCs w:val="20"/>
          <w:lang w:val="en-US"/>
        </w:rPr>
        <w:t>P</w:t>
      </w:r>
      <w:r w:rsidRPr="00FC2A76">
        <w:rPr>
          <w:rFonts w:ascii="Times New Roman" w:eastAsia="Calibri" w:hAnsi="Times New Roman" w:cs="Times New Roman"/>
          <w:b/>
          <w:sz w:val="20"/>
          <w:szCs w:val="20"/>
          <w:vertAlign w:val="subscript"/>
        </w:rPr>
        <w:t xml:space="preserve">ремонт </w:t>
      </w:r>
      <w:r w:rsidRPr="00FC2A76">
        <w:rPr>
          <w:rFonts w:ascii="Times New Roman" w:eastAsia="Calibri" w:hAnsi="Times New Roman" w:cs="Times New Roman"/>
          <w:b/>
          <w:sz w:val="20"/>
          <w:szCs w:val="20"/>
        </w:rPr>
        <w:t xml:space="preserve">то х </w:t>
      </w:r>
      <w:r w:rsidRPr="00FC2A76">
        <w:rPr>
          <w:rFonts w:ascii="Times New Roman" w:eastAsia="Calibri" w:hAnsi="Times New Roman" w:cs="Times New Roman"/>
          <w:b/>
          <w:sz w:val="20"/>
          <w:szCs w:val="20"/>
          <w:lang w:val="en-US"/>
        </w:rPr>
        <w:t>N</w:t>
      </w:r>
      <w:r w:rsidRPr="00FC2A76">
        <w:rPr>
          <w:rFonts w:ascii="Times New Roman" w:eastAsia="Calibri" w:hAnsi="Times New Roman" w:cs="Times New Roman"/>
          <w:b/>
          <w:sz w:val="20"/>
          <w:szCs w:val="20"/>
        </w:rPr>
        <w:t>,</w:t>
      </w:r>
    </w:p>
    <w:p w:rsidR="0039630F" w:rsidRPr="00FC2A76" w:rsidRDefault="0039630F" w:rsidP="0039630F">
      <w:pPr>
        <w:autoSpaceDE w:val="0"/>
        <w:autoSpaceDN w:val="0"/>
        <w:adjustRightInd w:val="0"/>
        <w:spacing w:after="0" w:line="240" w:lineRule="auto"/>
        <w:ind w:left="720"/>
        <w:contextualSpacing/>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где: </w:t>
      </w:r>
    </w:p>
    <w:p w:rsidR="0039630F" w:rsidRPr="00FC2A76" w:rsidRDefault="0039630F" w:rsidP="0039630F">
      <w:pPr>
        <w:autoSpaceDE w:val="0"/>
        <w:autoSpaceDN w:val="0"/>
        <w:adjustRightInd w:val="0"/>
        <w:spacing w:after="0" w:line="240" w:lineRule="auto"/>
        <w:contextualSpacing/>
        <w:rPr>
          <w:rFonts w:ascii="Times New Roman" w:hAnsi="Times New Roman" w:cs="Times New Roman"/>
          <w:sz w:val="20"/>
          <w:szCs w:val="20"/>
        </w:rPr>
      </w:pPr>
      <w:r w:rsidRPr="00FC2A76">
        <w:rPr>
          <w:rFonts w:ascii="Times New Roman" w:eastAsia="Calibri" w:hAnsi="Times New Roman" w:cs="Times New Roman"/>
          <w:sz w:val="20"/>
          <w:szCs w:val="20"/>
          <w:lang w:val="en-US"/>
        </w:rPr>
        <w:t>P</w:t>
      </w:r>
      <w:r w:rsidRPr="00FC2A76">
        <w:rPr>
          <w:rFonts w:ascii="Times New Roman" w:eastAsia="Calibri" w:hAnsi="Times New Roman" w:cs="Times New Roman"/>
          <w:sz w:val="20"/>
          <w:szCs w:val="20"/>
          <w:vertAlign w:val="subscript"/>
        </w:rPr>
        <w:t>ремонт ТО</w:t>
      </w:r>
      <w:r w:rsidRPr="00FC2A76">
        <w:rPr>
          <w:rFonts w:ascii="Times New Roman" w:eastAsia="Calibri" w:hAnsi="Times New Roman" w:cs="Times New Roman"/>
          <w:sz w:val="20"/>
          <w:szCs w:val="20"/>
        </w:rPr>
        <w:t xml:space="preserve">  - цена </w:t>
      </w:r>
      <w:r w:rsidR="00AF7713" w:rsidRPr="00FC2A76">
        <w:rPr>
          <w:rFonts w:ascii="Times New Roman" w:eastAsia="Calibri" w:hAnsi="Times New Roman" w:cs="Times New Roman"/>
          <w:sz w:val="20"/>
          <w:szCs w:val="20"/>
        </w:rPr>
        <w:t>за оказание услуг по техническому обслуживанию</w:t>
      </w:r>
      <w:r w:rsidRPr="00FC2A76">
        <w:rPr>
          <w:rFonts w:ascii="Times New Roman" w:eastAsia="Calibri" w:hAnsi="Times New Roman" w:cs="Times New Roman"/>
          <w:sz w:val="20"/>
          <w:szCs w:val="20"/>
        </w:rPr>
        <w:t xml:space="preserve"> и </w:t>
      </w:r>
      <w:r w:rsidR="00AF7713" w:rsidRPr="00FC2A76">
        <w:rPr>
          <w:rFonts w:ascii="Times New Roman" w:hAnsi="Times New Roman" w:cs="Times New Roman"/>
          <w:sz w:val="20"/>
          <w:szCs w:val="20"/>
        </w:rPr>
        <w:t xml:space="preserve">регламентно-профилактическому ремонту одной </w:t>
      </w:r>
      <w:r w:rsidRPr="00FC2A76">
        <w:rPr>
          <w:rFonts w:ascii="Times New Roman" w:hAnsi="Times New Roman" w:cs="Times New Roman"/>
          <w:sz w:val="20"/>
          <w:szCs w:val="20"/>
        </w:rPr>
        <w:t>системы в месяц;</w:t>
      </w:r>
    </w:p>
    <w:p w:rsidR="0039630F" w:rsidRPr="00FC2A76" w:rsidRDefault="0039630F" w:rsidP="0039630F">
      <w:pPr>
        <w:autoSpaceDE w:val="0"/>
        <w:autoSpaceDN w:val="0"/>
        <w:adjustRightInd w:val="0"/>
        <w:spacing w:after="0" w:line="240" w:lineRule="auto"/>
        <w:contextualSpacing/>
        <w:rPr>
          <w:rFonts w:ascii="Times New Roman" w:eastAsia="Calibri" w:hAnsi="Times New Roman" w:cs="Times New Roman"/>
          <w:sz w:val="20"/>
          <w:szCs w:val="20"/>
        </w:rPr>
      </w:pPr>
      <w:r w:rsidRPr="00FC2A76">
        <w:rPr>
          <w:rFonts w:ascii="Times New Roman" w:eastAsia="Calibri" w:hAnsi="Times New Roman" w:cs="Times New Roman"/>
          <w:sz w:val="20"/>
          <w:szCs w:val="20"/>
          <w:lang w:val="en-US"/>
        </w:rPr>
        <w:t>N</w:t>
      </w:r>
      <w:r w:rsidRPr="00FC2A76">
        <w:rPr>
          <w:rFonts w:ascii="Times New Roman" w:eastAsia="Calibri" w:hAnsi="Times New Roman" w:cs="Times New Roman"/>
          <w:sz w:val="20"/>
          <w:szCs w:val="20"/>
        </w:rPr>
        <w:t xml:space="preserve"> - количество месяцев</w:t>
      </w:r>
      <w:r w:rsidR="00AF7713" w:rsidRPr="00FC2A76">
        <w:rPr>
          <w:rFonts w:ascii="Times New Roman" w:eastAsia="Calibri" w:hAnsi="Times New Roman" w:cs="Times New Roman"/>
          <w:sz w:val="20"/>
          <w:szCs w:val="20"/>
        </w:rPr>
        <w:t xml:space="preserve"> оказания услуги.</w:t>
      </w:r>
    </w:p>
    <w:p w:rsidR="0039630F" w:rsidRPr="00FC2A76" w:rsidRDefault="0039630F" w:rsidP="0039630F">
      <w:pPr>
        <w:autoSpaceDE w:val="0"/>
        <w:autoSpaceDN w:val="0"/>
        <w:adjustRightInd w:val="0"/>
        <w:spacing w:after="0" w:line="240" w:lineRule="auto"/>
        <w:ind w:left="720"/>
        <w:contextualSpacing/>
        <w:rPr>
          <w:rFonts w:ascii="Times New Roman" w:eastAsia="Calibri" w:hAnsi="Times New Roman" w:cs="Times New Roman"/>
          <w:sz w:val="20"/>
          <w:szCs w:val="20"/>
        </w:rPr>
      </w:pPr>
    </w:p>
    <w:tbl>
      <w:tblPr>
        <w:tblStyle w:val="ad"/>
        <w:tblW w:w="9355" w:type="dxa"/>
        <w:tblInd w:w="421" w:type="dxa"/>
        <w:tblLook w:val="04A0" w:firstRow="1" w:lastRow="0" w:firstColumn="1" w:lastColumn="0" w:noHBand="0" w:noVBand="1"/>
      </w:tblPr>
      <w:tblGrid>
        <w:gridCol w:w="5528"/>
        <w:gridCol w:w="3827"/>
      </w:tblGrid>
      <w:tr w:rsidR="0039630F" w:rsidRPr="00FC2A76" w:rsidTr="00D11582">
        <w:trPr>
          <w:trHeight w:val="877"/>
        </w:trPr>
        <w:tc>
          <w:tcPr>
            <w:tcW w:w="5528" w:type="dxa"/>
            <w:hideMark/>
          </w:tcPr>
          <w:p w:rsidR="0039630F" w:rsidRPr="00FC2A76" w:rsidRDefault="00AF7713" w:rsidP="00D11582">
            <w:pPr>
              <w:jc w:val="center"/>
              <w:rPr>
                <w:rFonts w:ascii="Times New Roman" w:hAnsi="Times New Roman" w:cs="Times New Roman"/>
                <w:sz w:val="20"/>
                <w:szCs w:val="20"/>
              </w:rPr>
            </w:pPr>
            <w:r w:rsidRPr="00FC2A76">
              <w:rPr>
                <w:rFonts w:ascii="Times New Roman" w:eastAsia="Calibri" w:hAnsi="Times New Roman" w:cs="Times New Roman"/>
                <w:sz w:val="20"/>
                <w:szCs w:val="20"/>
              </w:rPr>
              <w:t xml:space="preserve">Цена за оказание услуг по техническому обслуживанию и </w:t>
            </w:r>
            <w:r w:rsidRPr="00FC2A76">
              <w:rPr>
                <w:rFonts w:ascii="Times New Roman" w:hAnsi="Times New Roman" w:cs="Times New Roman"/>
                <w:sz w:val="20"/>
                <w:szCs w:val="20"/>
              </w:rPr>
              <w:t>регламентно-профилактическому ремонту одной системы в месяц</w:t>
            </w:r>
            <w:r w:rsidR="0039630F" w:rsidRPr="00FC2A76">
              <w:rPr>
                <w:rFonts w:ascii="Times New Roman" w:hAnsi="Times New Roman" w:cs="Times New Roman"/>
                <w:sz w:val="20"/>
                <w:szCs w:val="20"/>
              </w:rPr>
              <w:t xml:space="preserve"> (руб.)</w:t>
            </w:r>
          </w:p>
        </w:tc>
        <w:tc>
          <w:tcPr>
            <w:tcW w:w="3827" w:type="dxa"/>
            <w:hideMark/>
          </w:tcPr>
          <w:p w:rsidR="0039630F" w:rsidRPr="00FC2A76" w:rsidRDefault="0039630F" w:rsidP="00D11582">
            <w:pPr>
              <w:jc w:val="center"/>
              <w:rPr>
                <w:rFonts w:ascii="Times New Roman" w:hAnsi="Times New Roman" w:cs="Times New Roman"/>
                <w:sz w:val="20"/>
                <w:szCs w:val="20"/>
              </w:rPr>
            </w:pPr>
            <w:r w:rsidRPr="00FC2A76">
              <w:rPr>
                <w:rFonts w:ascii="Times New Roman" w:hAnsi="Times New Roman" w:cs="Times New Roman"/>
                <w:sz w:val="20"/>
                <w:szCs w:val="20"/>
              </w:rPr>
              <w:t xml:space="preserve">Количество месяцев </w:t>
            </w:r>
          </w:p>
          <w:p w:rsidR="0039630F" w:rsidRPr="00FC2A76" w:rsidRDefault="0039630F" w:rsidP="00D11582">
            <w:pPr>
              <w:jc w:val="center"/>
              <w:rPr>
                <w:rFonts w:ascii="Times New Roman" w:hAnsi="Times New Roman" w:cs="Times New Roman"/>
                <w:sz w:val="20"/>
                <w:szCs w:val="20"/>
              </w:rPr>
            </w:pPr>
            <w:r w:rsidRPr="00FC2A76">
              <w:rPr>
                <w:rFonts w:ascii="Times New Roman" w:hAnsi="Times New Roman" w:cs="Times New Roman"/>
                <w:sz w:val="20"/>
                <w:szCs w:val="20"/>
              </w:rPr>
              <w:t>(мес.)</w:t>
            </w:r>
          </w:p>
        </w:tc>
      </w:tr>
      <w:tr w:rsidR="0039630F" w:rsidRPr="00FC2A76" w:rsidTr="00D11582">
        <w:trPr>
          <w:trHeight w:hRule="exact" w:val="284"/>
        </w:trPr>
        <w:tc>
          <w:tcPr>
            <w:tcW w:w="5528" w:type="dxa"/>
            <w:noWrap/>
            <w:hideMark/>
          </w:tcPr>
          <w:p w:rsidR="0039630F" w:rsidRPr="00FC2A76" w:rsidRDefault="0039630F" w:rsidP="00D11582">
            <w:pPr>
              <w:jc w:val="center"/>
              <w:rPr>
                <w:rFonts w:ascii="Times New Roman" w:hAnsi="Times New Roman" w:cs="Times New Roman"/>
                <w:sz w:val="20"/>
                <w:szCs w:val="20"/>
              </w:rPr>
            </w:pPr>
            <w:r w:rsidRPr="00FC2A76">
              <w:rPr>
                <w:rFonts w:ascii="Times New Roman" w:eastAsia="Times New Roman" w:hAnsi="Times New Roman" w:cs="Times New Roman"/>
                <w:sz w:val="20"/>
                <w:szCs w:val="20"/>
                <w:lang w:eastAsia="ru-RU"/>
              </w:rPr>
              <w:t xml:space="preserve">не более </w:t>
            </w:r>
            <w:r w:rsidR="000C2412" w:rsidRPr="00FC2A76">
              <w:rPr>
                <w:rFonts w:ascii="Times New Roman" w:hAnsi="Times New Roman" w:cs="Times New Roman"/>
                <w:sz w:val="20"/>
                <w:szCs w:val="20"/>
              </w:rPr>
              <w:t>25</w:t>
            </w:r>
            <w:r w:rsidRPr="00FC2A76">
              <w:rPr>
                <w:rFonts w:ascii="Times New Roman" w:hAnsi="Times New Roman" w:cs="Times New Roman"/>
                <w:sz w:val="20"/>
                <w:szCs w:val="20"/>
              </w:rPr>
              <w:t>0 000,00</w:t>
            </w:r>
          </w:p>
          <w:p w:rsidR="0039630F" w:rsidRPr="00FC2A76" w:rsidRDefault="0039630F" w:rsidP="00D11582">
            <w:pPr>
              <w:jc w:val="center"/>
              <w:rPr>
                <w:rFonts w:ascii="Times New Roman" w:hAnsi="Times New Roman" w:cs="Times New Roman"/>
                <w:sz w:val="20"/>
                <w:szCs w:val="20"/>
              </w:rPr>
            </w:pPr>
          </w:p>
        </w:tc>
        <w:tc>
          <w:tcPr>
            <w:tcW w:w="3827" w:type="dxa"/>
            <w:noWrap/>
            <w:hideMark/>
          </w:tcPr>
          <w:p w:rsidR="0039630F" w:rsidRPr="00FC2A76" w:rsidRDefault="0039630F" w:rsidP="00D11582">
            <w:pPr>
              <w:jc w:val="center"/>
              <w:rPr>
                <w:rFonts w:ascii="Times New Roman" w:hAnsi="Times New Roman" w:cs="Times New Roman"/>
                <w:sz w:val="20"/>
                <w:szCs w:val="20"/>
              </w:rPr>
            </w:pPr>
            <w:r w:rsidRPr="00FC2A76">
              <w:rPr>
                <w:rFonts w:ascii="Times New Roman" w:hAnsi="Times New Roman" w:cs="Times New Roman"/>
                <w:sz w:val="20"/>
                <w:szCs w:val="20"/>
              </w:rPr>
              <w:t>не более 12</w:t>
            </w:r>
          </w:p>
          <w:p w:rsidR="0039630F" w:rsidRPr="00FC2A76" w:rsidRDefault="0039630F" w:rsidP="00D11582">
            <w:pPr>
              <w:jc w:val="center"/>
              <w:rPr>
                <w:rFonts w:ascii="Times New Roman" w:hAnsi="Times New Roman" w:cs="Times New Roman"/>
                <w:sz w:val="20"/>
                <w:szCs w:val="20"/>
              </w:rPr>
            </w:pPr>
          </w:p>
        </w:tc>
      </w:tr>
    </w:tbl>
    <w:p w:rsidR="0039630F" w:rsidRPr="00FC2A76"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FC2A76" w:rsidRDefault="0039630F" w:rsidP="00003342">
      <w:pPr>
        <w:numPr>
          <w:ilvl w:val="0"/>
          <w:numId w:val="5"/>
        </w:numPr>
        <w:tabs>
          <w:tab w:val="left" w:pos="426"/>
        </w:tabs>
        <w:spacing w:after="0" w:line="240" w:lineRule="auto"/>
        <w:ind w:left="0" w:firstLine="0"/>
        <w:contextualSpacing/>
        <w:jc w:val="center"/>
        <w:rPr>
          <w:rFonts w:ascii="Times New Roman" w:hAnsi="Times New Roman" w:cs="Times New Roman"/>
          <w:sz w:val="26"/>
          <w:szCs w:val="26"/>
        </w:rPr>
      </w:pPr>
      <w:r w:rsidRPr="00FC2A76">
        <w:rPr>
          <w:rFonts w:ascii="Times New Roman" w:hAnsi="Times New Roman" w:cs="Times New Roman"/>
          <w:sz w:val="26"/>
          <w:szCs w:val="26"/>
        </w:rPr>
        <w:t>Затраты на приобретение прочих работ и услуг, не относящиеся к затратам</w:t>
      </w:r>
    </w:p>
    <w:p w:rsidR="0039630F" w:rsidRPr="007B38CC" w:rsidRDefault="0039630F" w:rsidP="0039630F">
      <w:pPr>
        <w:widowControl w:val="0"/>
        <w:tabs>
          <w:tab w:val="left" w:pos="426"/>
        </w:tabs>
        <w:autoSpaceDE w:val="0"/>
        <w:autoSpaceDN w:val="0"/>
        <w:adjustRightInd w:val="0"/>
        <w:spacing w:after="0" w:line="240" w:lineRule="auto"/>
        <w:jc w:val="center"/>
        <w:outlineLvl w:val="2"/>
        <w:rPr>
          <w:rFonts w:ascii="Times New Roman" w:hAnsi="Times New Roman" w:cs="Times New Roman"/>
          <w:sz w:val="26"/>
          <w:szCs w:val="26"/>
        </w:rPr>
      </w:pPr>
      <w:r w:rsidRPr="00FC2A76">
        <w:rPr>
          <w:rFonts w:ascii="Times New Roman" w:hAnsi="Times New Roman" w:cs="Times New Roman"/>
          <w:sz w:val="26"/>
          <w:szCs w:val="26"/>
        </w:rPr>
        <w:t>на услуги связи, аренду и содержание имущества, в том числе:</w:t>
      </w:r>
    </w:p>
    <w:p w:rsidR="0039630F" w:rsidRPr="007B38CC" w:rsidRDefault="0039630F" w:rsidP="0039630F">
      <w:pPr>
        <w:autoSpaceDE w:val="0"/>
        <w:autoSpaceDN w:val="0"/>
        <w:adjustRightInd w:val="0"/>
        <w:spacing w:after="0" w:line="240" w:lineRule="auto"/>
        <w:ind w:left="1800"/>
        <w:contextualSpacing/>
        <w:jc w:val="center"/>
        <w:rPr>
          <w:rFonts w:ascii="Times New Roman" w:hAnsi="Times New Roman" w:cs="Times New Roman"/>
          <w:b/>
          <w:i/>
          <w:sz w:val="24"/>
          <w:szCs w:val="24"/>
        </w:rPr>
      </w:pPr>
    </w:p>
    <w:p w:rsidR="0039630F" w:rsidRPr="007B38CC" w:rsidRDefault="0039630F" w:rsidP="00003342">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сопровождению справочно-информационной системы</w:t>
      </w:r>
    </w:p>
    <w:p w:rsidR="0039630F" w:rsidRPr="007B38CC" w:rsidRDefault="0039630F" w:rsidP="0039630F">
      <w:pPr>
        <w:widowControl w:val="0"/>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21127" w:rsidP="0039630F">
      <w:pPr>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*Р</m:t>
          </m:r>
        </m:oMath>
      </m:oMathPara>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21127" w:rsidP="0039630F">
      <w:pPr>
        <w:widowControl w:val="0"/>
        <w:autoSpaceDE w:val="0"/>
        <w:autoSpaceDN w:val="0"/>
        <w:adjustRightInd w:val="0"/>
        <w:spacing w:after="0" w:line="240" w:lineRule="auto"/>
        <w:jc w:val="both"/>
        <w:rPr>
          <w:rFonts w:ascii="Times New Roman" w:eastAsiaTheme="minorEastAsia"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 xml:space="preserve">  </m:t>
        </m:r>
      </m:oMath>
      <w:r w:rsidR="0039630F" w:rsidRPr="007B38CC">
        <w:rPr>
          <w:rFonts w:ascii="Times New Roman" w:hAnsi="Times New Roman" w:cs="Times New Roman"/>
          <w:sz w:val="20"/>
          <w:szCs w:val="20"/>
        </w:rPr>
        <w:t xml:space="preserve">количество </w:t>
      </w:r>
      <w:r w:rsidR="0039630F" w:rsidRPr="007B38CC">
        <w:rPr>
          <w:rFonts w:ascii="Times New Roman" w:eastAsia="Times New Roman" w:hAnsi="Times New Roman" w:cs="Times New Roman"/>
          <w:sz w:val="20"/>
          <w:szCs w:val="20"/>
          <w:lang w:eastAsia="ru-RU"/>
        </w:rPr>
        <w:t>справочно-информационных систем</w:t>
      </w:r>
      <w:r w:rsidR="0039630F" w:rsidRPr="007B38CC">
        <w:rPr>
          <w:rFonts w:ascii="Times New Roman" w:hAnsi="Times New Roman" w:cs="Times New Roman"/>
          <w:sz w:val="20"/>
          <w:szCs w:val="20"/>
        </w:rPr>
        <w:t>;</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 цена обслуживания одной </w:t>
      </w:r>
      <w:r w:rsidRPr="007B38CC">
        <w:rPr>
          <w:rFonts w:ascii="Times New Roman" w:eastAsia="Times New Roman" w:hAnsi="Times New Roman" w:cs="Times New Roman"/>
          <w:sz w:val="20"/>
          <w:szCs w:val="20"/>
          <w:lang w:eastAsia="ru-RU"/>
        </w:rPr>
        <w:t>справочно-информационной системы</w:t>
      </w:r>
      <w:r w:rsidRPr="007B38CC">
        <w:rPr>
          <w:rFonts w:ascii="Times New Roman" w:hAnsi="Times New Roman" w:cs="Times New Roman"/>
          <w:sz w:val="20"/>
          <w:szCs w:val="20"/>
        </w:rPr>
        <w:t xml:space="preserve"> в год.</w:t>
      </w:r>
    </w:p>
    <w:p w:rsidR="0039630F" w:rsidRPr="007B38CC" w:rsidRDefault="0039630F" w:rsidP="0039630F">
      <w:pPr>
        <w:autoSpaceDE w:val="0"/>
        <w:autoSpaceDN w:val="0"/>
        <w:adjustRightInd w:val="0"/>
        <w:spacing w:after="0" w:line="240" w:lineRule="auto"/>
        <w:ind w:left="1440"/>
        <w:rPr>
          <w:rFonts w:ascii="Times New Roman" w:hAnsi="Times New Roman" w:cs="Times New Roman"/>
          <w:i/>
          <w:sz w:val="20"/>
          <w:szCs w:val="20"/>
        </w:rPr>
      </w:pPr>
    </w:p>
    <w:tbl>
      <w:tblPr>
        <w:tblW w:w="8788" w:type="dxa"/>
        <w:tblInd w:w="279" w:type="dxa"/>
        <w:tblLook w:val="04A0" w:firstRow="1" w:lastRow="0" w:firstColumn="1" w:lastColumn="0" w:noHBand="0" w:noVBand="1"/>
      </w:tblPr>
      <w:tblGrid>
        <w:gridCol w:w="5003"/>
        <w:gridCol w:w="3785"/>
      </w:tblGrid>
      <w:tr w:rsidR="0039630F" w:rsidRPr="007B38CC" w:rsidTr="00D11582">
        <w:trPr>
          <w:trHeight w:val="482"/>
        </w:trPr>
        <w:tc>
          <w:tcPr>
            <w:tcW w:w="5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справочно-информационных систем</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обслуживания одной справочно- информационной системы в год                                (руб.)</w:t>
            </w:r>
          </w:p>
        </w:tc>
      </w:tr>
      <w:tr w:rsidR="0039630F" w:rsidRPr="007B38CC" w:rsidTr="00D11582">
        <w:trPr>
          <w:trHeight w:val="420"/>
        </w:trPr>
        <w:tc>
          <w:tcPr>
            <w:tcW w:w="5003" w:type="dxa"/>
            <w:tcBorders>
              <w:top w:val="nil"/>
              <w:left w:val="single" w:sz="4" w:space="0" w:color="auto"/>
              <w:bottom w:val="single" w:sz="4" w:space="0" w:color="auto"/>
              <w:right w:val="single" w:sz="4" w:space="0" w:color="auto"/>
            </w:tcBorders>
            <w:shd w:val="clear" w:color="auto" w:fill="auto"/>
            <w:vAlign w:val="center"/>
            <w:hideMark/>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1</w:t>
            </w:r>
          </w:p>
        </w:tc>
        <w:tc>
          <w:tcPr>
            <w:tcW w:w="3785" w:type="dxa"/>
            <w:tcBorders>
              <w:top w:val="nil"/>
              <w:left w:val="nil"/>
              <w:bottom w:val="single" w:sz="4" w:space="0" w:color="auto"/>
              <w:right w:val="single" w:sz="4" w:space="0" w:color="auto"/>
            </w:tcBorders>
            <w:shd w:val="clear" w:color="auto" w:fill="auto"/>
            <w:noWrap/>
            <w:vAlign w:val="center"/>
            <w:hideMark/>
          </w:tcPr>
          <w:p w:rsidR="0039630F" w:rsidRPr="00FC2A76" w:rsidRDefault="000C2412"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2</w:t>
            </w:r>
            <w:r w:rsidR="0039630F" w:rsidRPr="00FC2A76">
              <w:rPr>
                <w:rFonts w:ascii="Times New Roman" w:eastAsia="Times New Roman" w:hAnsi="Times New Roman" w:cs="Times New Roman"/>
                <w:sz w:val="20"/>
                <w:szCs w:val="20"/>
                <w:lang w:eastAsia="ru-RU"/>
              </w:rPr>
              <w:t>00 000,00</w:t>
            </w:r>
          </w:p>
        </w:tc>
      </w:tr>
    </w:tbl>
    <w:p w:rsidR="0039630F" w:rsidRPr="007B38CC" w:rsidRDefault="0039630F" w:rsidP="0039630F">
      <w:pPr>
        <w:autoSpaceDE w:val="0"/>
        <w:autoSpaceDN w:val="0"/>
        <w:adjustRightInd w:val="0"/>
        <w:spacing w:after="0" w:line="240" w:lineRule="auto"/>
        <w:ind w:left="1440"/>
        <w:contextualSpacing/>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ind w:left="1440"/>
        <w:contextualSpacing/>
        <w:rPr>
          <w:rFonts w:ascii="Times New Roman" w:hAnsi="Times New Roman" w:cs="Times New Roman"/>
          <w:i/>
          <w:sz w:val="20"/>
          <w:szCs w:val="20"/>
        </w:rPr>
      </w:pPr>
    </w:p>
    <w:p w:rsidR="0039630F" w:rsidRPr="007B38CC" w:rsidRDefault="0039630F" w:rsidP="00003342">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приобретению (продлению) неисключительных прав на пользование программным продуктом, лицензией</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w:t>
      </w:r>
    </w:p>
    <w:p w:rsidR="0039630F" w:rsidRPr="00FC2A76" w:rsidRDefault="0039630F" w:rsidP="0039630F">
      <w:pPr>
        <w:widowControl w:val="0"/>
        <w:autoSpaceDE w:val="0"/>
        <w:autoSpaceDN w:val="0"/>
        <w:adjustRightInd w:val="0"/>
        <w:spacing w:after="0" w:line="240" w:lineRule="auto"/>
        <w:jc w:val="center"/>
        <w:rPr>
          <w:rFonts w:ascii="Times New Roman" w:hAnsi="Times New Roman" w:cs="Times New Roman"/>
          <w:sz w:val="20"/>
          <w:szCs w:val="20"/>
        </w:rPr>
      </w:pPr>
      <w:r w:rsidRPr="00FC2A76">
        <w:rPr>
          <w:rFonts w:ascii="Times New Roman" w:hAnsi="Times New Roman" w:cs="Times New Roman"/>
          <w:noProof/>
          <w:sz w:val="20"/>
          <w:szCs w:val="20"/>
          <w:lang w:eastAsia="ru-RU"/>
        </w:rPr>
        <w:drawing>
          <wp:inline distT="0" distB="0" distL="0" distR="0" wp14:anchorId="0DC2F5F4" wp14:editId="0B625933">
            <wp:extent cx="1438275" cy="48577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39630F" w:rsidRPr="00FC2A76"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FC2A76">
        <w:rPr>
          <w:rFonts w:ascii="Times New Roman" w:hAnsi="Times New Roman" w:cs="Times New Roman"/>
          <w:sz w:val="20"/>
          <w:szCs w:val="20"/>
        </w:rPr>
        <w:t>где:</w:t>
      </w:r>
    </w:p>
    <w:p w:rsidR="0039630F" w:rsidRPr="00FC2A76"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FC2A76">
        <w:rPr>
          <w:rFonts w:ascii="Times New Roman" w:hAnsi="Times New Roman" w:cs="Times New Roman"/>
          <w:noProof/>
          <w:sz w:val="20"/>
          <w:szCs w:val="20"/>
          <w:lang w:eastAsia="ru-RU"/>
        </w:rPr>
        <w:drawing>
          <wp:inline distT="0" distB="0" distL="0" distR="0" wp14:anchorId="5704BEE9" wp14:editId="6C1CD220">
            <wp:extent cx="333375" cy="257175"/>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C2A76">
        <w:rPr>
          <w:rFonts w:ascii="Times New Roman" w:hAnsi="Times New Roman" w:cs="Times New Roman"/>
          <w:sz w:val="20"/>
          <w:szCs w:val="20"/>
        </w:rPr>
        <w:t xml:space="preserve"> - количество приобретаемых (продляемых) неисключительных прав на </w:t>
      </w:r>
      <w:r w:rsidRPr="00FC2A76">
        <w:rPr>
          <w:rFonts w:ascii="Times New Roman" w:eastAsia="Times New Roman" w:hAnsi="Times New Roman" w:cs="Times New Roman"/>
          <w:sz w:val="20"/>
          <w:szCs w:val="20"/>
          <w:lang w:eastAsia="ru-RU"/>
        </w:rPr>
        <w:t xml:space="preserve">пользование программным продуктом, </w:t>
      </w:r>
      <w:r w:rsidRPr="00FC2A76">
        <w:rPr>
          <w:rFonts w:ascii="Times New Roman" w:hAnsi="Times New Roman" w:cs="Times New Roman"/>
          <w:sz w:val="20"/>
          <w:szCs w:val="20"/>
        </w:rPr>
        <w:t>лицензией в год;</w:t>
      </w:r>
    </w:p>
    <w:p w:rsidR="0039630F" w:rsidRPr="00FC2A76"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FC2A76">
        <w:rPr>
          <w:rFonts w:ascii="Times New Roman" w:hAnsi="Times New Roman" w:cs="Times New Roman"/>
          <w:noProof/>
          <w:sz w:val="20"/>
          <w:szCs w:val="20"/>
          <w:lang w:eastAsia="ru-RU"/>
        </w:rPr>
        <w:drawing>
          <wp:inline distT="0" distB="0" distL="0" distR="0" wp14:anchorId="28B5FB87" wp14:editId="687F4514">
            <wp:extent cx="295275" cy="257175"/>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C2A76">
        <w:rPr>
          <w:rFonts w:ascii="Times New Roman" w:hAnsi="Times New Roman" w:cs="Times New Roman"/>
          <w:sz w:val="20"/>
          <w:szCs w:val="20"/>
        </w:rPr>
        <w:t xml:space="preserve"> - цена единицы неисключительных прав на пользование</w:t>
      </w:r>
      <w:r w:rsidRPr="00FC2A76">
        <w:rPr>
          <w:rFonts w:ascii="Times New Roman" w:eastAsia="Times New Roman" w:hAnsi="Times New Roman" w:cs="Times New Roman"/>
          <w:sz w:val="20"/>
          <w:szCs w:val="20"/>
          <w:lang w:eastAsia="ru-RU"/>
        </w:rPr>
        <w:t xml:space="preserve"> программным продуктом, лицензией</w:t>
      </w:r>
      <w:r w:rsidR="000C2412" w:rsidRPr="00FC2A76">
        <w:rPr>
          <w:rFonts w:ascii="Times New Roman" w:eastAsia="Times New Roman" w:hAnsi="Times New Roman" w:cs="Times New Roman"/>
          <w:sz w:val="20"/>
          <w:szCs w:val="20"/>
          <w:lang w:eastAsia="ru-RU"/>
        </w:rPr>
        <w:t xml:space="preserve"> в год</w:t>
      </w:r>
      <w:r w:rsidRPr="00FC2A76">
        <w:rPr>
          <w:rFonts w:ascii="Times New Roman" w:eastAsia="Times New Roman" w:hAnsi="Times New Roman" w:cs="Times New Roman"/>
          <w:sz w:val="20"/>
          <w:szCs w:val="20"/>
          <w:lang w:eastAsia="ru-RU"/>
        </w:rPr>
        <w:t xml:space="preserve">.                                                    </w:t>
      </w:r>
    </w:p>
    <w:p w:rsidR="0039630F" w:rsidRPr="00FC2A76" w:rsidRDefault="0039630F" w:rsidP="0039630F">
      <w:pPr>
        <w:autoSpaceDE w:val="0"/>
        <w:autoSpaceDN w:val="0"/>
        <w:adjustRightInd w:val="0"/>
        <w:spacing w:after="0" w:line="240" w:lineRule="auto"/>
        <w:ind w:left="1800"/>
        <w:contextualSpacing/>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2554"/>
        <w:gridCol w:w="4109"/>
        <w:gridCol w:w="2835"/>
      </w:tblGrid>
      <w:tr w:rsidR="0039630F" w:rsidRPr="00FC2A76" w:rsidTr="00D11582">
        <w:trPr>
          <w:trHeight w:val="1024"/>
        </w:trPr>
        <w:tc>
          <w:tcPr>
            <w:tcW w:w="2554" w:type="dxa"/>
            <w:tcBorders>
              <w:top w:val="single" w:sz="4" w:space="0" w:color="auto"/>
              <w:left w:val="single" w:sz="4" w:space="0" w:color="auto"/>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Наименование</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 xml:space="preserve">Количество </w:t>
            </w:r>
            <w:r w:rsidRPr="00FC2A76">
              <w:rPr>
                <w:rFonts w:ascii="Times New Roman" w:hAnsi="Times New Roman" w:cs="Times New Roman"/>
                <w:sz w:val="20"/>
                <w:szCs w:val="20"/>
              </w:rPr>
              <w:t xml:space="preserve">приобретаемых (продляемых) неисключительных прав на </w:t>
            </w:r>
            <w:r w:rsidRPr="00FC2A76">
              <w:rPr>
                <w:rFonts w:ascii="Times New Roman" w:eastAsia="Times New Roman" w:hAnsi="Times New Roman" w:cs="Times New Roman"/>
                <w:sz w:val="20"/>
                <w:szCs w:val="20"/>
                <w:lang w:eastAsia="ru-RU"/>
              </w:rPr>
              <w:t xml:space="preserve">пользование программным продуктом, </w:t>
            </w:r>
            <w:r w:rsidRPr="00FC2A76">
              <w:rPr>
                <w:rFonts w:ascii="Times New Roman" w:hAnsi="Times New Roman" w:cs="Times New Roman"/>
                <w:sz w:val="20"/>
                <w:szCs w:val="20"/>
              </w:rPr>
              <w:t>лицензией в год</w:t>
            </w:r>
            <w:r w:rsidRPr="00FC2A76">
              <w:rPr>
                <w:rFonts w:ascii="Times New Roman" w:eastAsia="Times New Roman" w:hAnsi="Times New Roman" w:cs="Times New Roman"/>
                <w:sz w:val="20"/>
                <w:szCs w:val="20"/>
                <w:lang w:eastAsia="ru-RU"/>
              </w:rPr>
              <w:t xml:space="preserve">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 xml:space="preserve">Цена </w:t>
            </w:r>
            <w:r w:rsidRPr="00FC2A76">
              <w:rPr>
                <w:rFonts w:ascii="Times New Roman" w:hAnsi="Times New Roman" w:cs="Times New Roman"/>
                <w:sz w:val="20"/>
                <w:szCs w:val="20"/>
              </w:rPr>
              <w:t>единицы неисключительных прав на пользование</w:t>
            </w:r>
            <w:r w:rsidRPr="00FC2A76">
              <w:rPr>
                <w:rFonts w:ascii="Times New Roman" w:eastAsia="Times New Roman" w:hAnsi="Times New Roman" w:cs="Times New Roman"/>
                <w:sz w:val="20"/>
                <w:szCs w:val="20"/>
                <w:lang w:eastAsia="ru-RU"/>
              </w:rPr>
              <w:t xml:space="preserve"> программным продуктом, лицензией </w:t>
            </w:r>
            <w:r w:rsidR="000C2412" w:rsidRPr="00FC2A76">
              <w:rPr>
                <w:rFonts w:ascii="Times New Roman" w:eastAsia="Times New Roman" w:hAnsi="Times New Roman" w:cs="Times New Roman"/>
                <w:sz w:val="20"/>
                <w:szCs w:val="20"/>
                <w:lang w:eastAsia="ru-RU"/>
              </w:rPr>
              <w:t xml:space="preserve"> в год</w:t>
            </w:r>
            <w:r w:rsidR="005C0100" w:rsidRPr="00FC2A76">
              <w:rPr>
                <w:rFonts w:ascii="Times New Roman" w:eastAsia="Times New Roman" w:hAnsi="Times New Roman" w:cs="Times New Roman"/>
                <w:sz w:val="20"/>
                <w:szCs w:val="20"/>
                <w:lang w:eastAsia="ru-RU"/>
              </w:rPr>
              <w:t xml:space="preserve"> </w:t>
            </w:r>
            <w:r w:rsidRPr="00FC2A76">
              <w:rPr>
                <w:rFonts w:ascii="Times New Roman" w:eastAsia="Times New Roman" w:hAnsi="Times New Roman" w:cs="Times New Roman"/>
                <w:sz w:val="20"/>
                <w:szCs w:val="20"/>
                <w:lang w:eastAsia="ru-RU"/>
              </w:rPr>
              <w:t>(руб.)</w:t>
            </w:r>
          </w:p>
        </w:tc>
      </w:tr>
      <w:tr w:rsidR="0039630F" w:rsidRPr="00FC2A76" w:rsidTr="00D11582">
        <w:trPr>
          <w:trHeight w:val="359"/>
        </w:trPr>
        <w:tc>
          <w:tcPr>
            <w:tcW w:w="2554" w:type="dxa"/>
            <w:tcBorders>
              <w:top w:val="single" w:sz="4" w:space="0" w:color="auto"/>
              <w:left w:val="single" w:sz="4" w:space="0" w:color="auto"/>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Антивирусное программное обеспечение</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hAnsi="Times New Roman" w:cs="Times New Roman"/>
                <w:sz w:val="20"/>
                <w:szCs w:val="20"/>
              </w:rPr>
              <w:t>не более 1-й лицензии на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9630F" w:rsidRPr="00FC2A76" w:rsidRDefault="000C2412"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2 0</w:t>
            </w:r>
            <w:r w:rsidR="0039630F" w:rsidRPr="00FC2A76">
              <w:rPr>
                <w:rFonts w:ascii="Times New Roman" w:eastAsia="Times New Roman" w:hAnsi="Times New Roman" w:cs="Times New Roman"/>
                <w:sz w:val="20"/>
                <w:szCs w:val="20"/>
                <w:lang w:eastAsia="ru-RU"/>
              </w:rPr>
              <w:t>00,00</w:t>
            </w:r>
          </w:p>
        </w:tc>
      </w:tr>
      <w:tr w:rsidR="0039630F" w:rsidRPr="007B38CC" w:rsidTr="00D11582">
        <w:trPr>
          <w:trHeight w:val="359"/>
        </w:trPr>
        <w:tc>
          <w:tcPr>
            <w:tcW w:w="2554" w:type="dxa"/>
            <w:tcBorders>
              <w:top w:val="single" w:sz="4" w:space="0" w:color="auto"/>
              <w:left w:val="single" w:sz="4" w:space="0" w:color="auto"/>
              <w:bottom w:val="single" w:sz="4" w:space="0" w:color="auto"/>
              <w:right w:val="single" w:sz="4" w:space="0" w:color="auto"/>
            </w:tcBorders>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 xml:space="preserve">Программный продукт «Эконом-Эксперт. Договоры» </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39630F" w:rsidRPr="00FC2A76"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hAnsi="Times New Roman" w:cs="Times New Roman"/>
                <w:sz w:val="20"/>
                <w:szCs w:val="20"/>
              </w:rPr>
              <w:t>не более 1-й лицензии на учреждение</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не более 40 000,00</w:t>
            </w:r>
          </w:p>
        </w:tc>
      </w:tr>
    </w:tbl>
    <w:p w:rsidR="0039630F" w:rsidRPr="007B38CC" w:rsidRDefault="0039630F" w:rsidP="0039630F">
      <w:pPr>
        <w:autoSpaceDE w:val="0"/>
        <w:autoSpaceDN w:val="0"/>
        <w:adjustRightInd w:val="0"/>
        <w:spacing w:after="0" w:line="240" w:lineRule="auto"/>
        <w:ind w:left="1800"/>
        <w:contextualSpacing/>
        <w:rPr>
          <w:rFonts w:ascii="Times New Roman" w:hAnsi="Times New Roman" w:cs="Times New Roman"/>
          <w:i/>
          <w:sz w:val="20"/>
          <w:szCs w:val="20"/>
        </w:rPr>
      </w:pPr>
    </w:p>
    <w:p w:rsidR="001C440D" w:rsidRPr="007B38CC" w:rsidRDefault="001C440D" w:rsidP="001C440D">
      <w:pPr>
        <w:tabs>
          <w:tab w:val="left" w:pos="1134"/>
        </w:tabs>
        <w:autoSpaceDE w:val="0"/>
        <w:autoSpaceDN w:val="0"/>
        <w:adjustRightInd w:val="0"/>
        <w:spacing w:after="0" w:line="240" w:lineRule="auto"/>
        <w:contextualSpacing/>
        <w:jc w:val="both"/>
        <w:rPr>
          <w:rFonts w:ascii="Times New Roman" w:hAnsi="Times New Roman" w:cs="Times New Roman"/>
          <w:sz w:val="26"/>
          <w:szCs w:val="26"/>
        </w:rPr>
      </w:pPr>
    </w:p>
    <w:p w:rsidR="001C440D" w:rsidRPr="007B38CC" w:rsidRDefault="001C440D" w:rsidP="00003342">
      <w:pPr>
        <w:pStyle w:val="a3"/>
        <w:numPr>
          <w:ilvl w:val="0"/>
          <w:numId w:val="19"/>
        </w:numPr>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«112»</w:t>
      </w:r>
    </w:p>
    <w:p w:rsidR="001C440D" w:rsidRPr="007B38CC" w:rsidRDefault="00321127" w:rsidP="001C440D">
      <w:pPr>
        <w:rPr>
          <w:rFonts w:ascii="Times New Roman" w:hAnsi="Times New Roman" w:cs="Times New Roman"/>
          <w:sz w:val="26"/>
          <w:szCs w:val="26"/>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итсс</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lang w:val="en-US"/>
                </w:rPr>
                <m:t>i</m:t>
              </m: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услуг</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sub>
          </m:sSub>
          <m:r>
            <w:rPr>
              <w:rFonts w:ascii="Cambria Math" w:hAnsi="Cambria Math" w:cs="Times New Roman"/>
              <w:sz w:val="20"/>
              <w:szCs w:val="20"/>
            </w:rPr>
            <m:t>под</m:t>
          </m:r>
          <m:r>
            <m:rPr>
              <m:sty m:val="p"/>
            </m:rPr>
            <w:rPr>
              <w:rFonts w:ascii="Cambria Math" w:hAnsi="Cambria Math" w:cs="Times New Roman"/>
              <w:sz w:val="20"/>
              <w:szCs w:val="20"/>
            </w:rPr>
            <m:t>,</m:t>
          </m:r>
        </m:oMath>
      </m:oMathPara>
    </w:p>
    <w:p w:rsidR="001C440D" w:rsidRPr="007B38CC" w:rsidRDefault="001C440D" w:rsidP="001C440D">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1C440D" w:rsidRPr="007B38CC" w:rsidRDefault="001C440D" w:rsidP="001C440D">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услуг </w:t>
      </w:r>
      <w:r w:rsidRPr="007B38CC">
        <w:rPr>
          <w:rFonts w:ascii="Times New Roman" w:hAnsi="Times New Roman" w:cs="Times New Roman"/>
          <w:sz w:val="20"/>
          <w:szCs w:val="20"/>
        </w:rPr>
        <w:t>– к</w:t>
      </w:r>
      <w:r w:rsidRPr="007B38CC">
        <w:rPr>
          <w:rFonts w:ascii="Times New Roman" w:eastAsia="Times New Roman" w:hAnsi="Times New Roman" w:cs="Times New Roman"/>
          <w:sz w:val="20"/>
          <w:szCs w:val="20"/>
          <w:lang w:eastAsia="ru-RU"/>
        </w:rPr>
        <w:t xml:space="preserve">оличество услуг </w:t>
      </w:r>
      <w:r w:rsidRPr="007B38CC">
        <w:rPr>
          <w:rFonts w:ascii="Times New Roman" w:hAnsi="Times New Roman" w:cs="Times New Roman"/>
          <w:sz w:val="20"/>
          <w:szCs w:val="20"/>
        </w:rPr>
        <w:t>по сопровождению</w:t>
      </w:r>
      <w:r w:rsidRPr="007B38CC">
        <w:rPr>
          <w:rFonts w:ascii="Times New Roman" w:eastAsia="Times New Roman" w:hAnsi="Times New Roman" w:cs="Times New Roman"/>
          <w:sz w:val="20"/>
          <w:szCs w:val="20"/>
          <w:lang w:eastAsia="ru-RU"/>
        </w:rPr>
        <w:t xml:space="preserve"> в год;</w:t>
      </w:r>
    </w:p>
    <w:p w:rsidR="001C440D" w:rsidRPr="007B38CC" w:rsidRDefault="001C440D" w:rsidP="001C440D">
      <w:pPr>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под </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 xml:space="preserve"> цена услуги по </w:t>
      </w:r>
      <w:r w:rsidRPr="007B38CC">
        <w:rPr>
          <w:rFonts w:ascii="Times New Roman" w:hAnsi="Times New Roman" w:cs="Times New Roman"/>
          <w:sz w:val="20"/>
          <w:szCs w:val="20"/>
        </w:rPr>
        <w:t>сопровождению</w:t>
      </w:r>
      <w:r w:rsidRPr="007B38CC">
        <w:rPr>
          <w:rFonts w:ascii="Times New Roman" w:eastAsia="Times New Roman" w:hAnsi="Times New Roman" w:cs="Times New Roman"/>
          <w:sz w:val="20"/>
          <w:szCs w:val="20"/>
          <w:lang w:eastAsia="ru-RU"/>
        </w:rPr>
        <w:t xml:space="preserve"> в год. </w:t>
      </w:r>
    </w:p>
    <w:p w:rsidR="001C440D" w:rsidRPr="007B38CC" w:rsidRDefault="001C440D" w:rsidP="001C440D">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bl>
      <w:tblPr>
        <w:tblW w:w="9356" w:type="dxa"/>
        <w:tblInd w:w="137" w:type="dxa"/>
        <w:tblLook w:val="04A0" w:firstRow="1" w:lastRow="0" w:firstColumn="1" w:lastColumn="0" w:noHBand="0" w:noVBand="1"/>
      </w:tblPr>
      <w:tblGrid>
        <w:gridCol w:w="4742"/>
        <w:gridCol w:w="4614"/>
      </w:tblGrid>
      <w:tr w:rsidR="001C440D" w:rsidRPr="007B38CC" w:rsidTr="001C440D">
        <w:trPr>
          <w:trHeight w:val="531"/>
        </w:trPr>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40D" w:rsidRPr="007B38CC" w:rsidRDefault="001C440D" w:rsidP="001C440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услуг </w:t>
            </w:r>
            <w:r w:rsidRPr="007B38CC">
              <w:rPr>
                <w:rFonts w:ascii="Times New Roman" w:hAnsi="Times New Roman" w:cs="Times New Roman"/>
                <w:sz w:val="20"/>
                <w:szCs w:val="20"/>
              </w:rPr>
              <w:t>по сопровождению</w:t>
            </w:r>
            <w:r w:rsidRPr="007B38CC">
              <w:rPr>
                <w:rFonts w:ascii="Times New Roman" w:eastAsia="Times New Roman" w:hAnsi="Times New Roman" w:cs="Times New Roman"/>
                <w:sz w:val="20"/>
                <w:szCs w:val="20"/>
                <w:lang w:eastAsia="ru-RU"/>
              </w:rPr>
              <w:t xml:space="preserve"> в год                                      (шт.)</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rsidR="001C440D" w:rsidRPr="007B38CC" w:rsidRDefault="001C440D" w:rsidP="001C440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услуги </w:t>
            </w:r>
            <w:r w:rsidRPr="007B38CC">
              <w:rPr>
                <w:rFonts w:ascii="Times New Roman" w:hAnsi="Times New Roman" w:cs="Times New Roman"/>
                <w:sz w:val="20"/>
                <w:szCs w:val="20"/>
              </w:rPr>
              <w:t>сопровождению</w:t>
            </w:r>
            <w:r w:rsidRPr="007B38CC">
              <w:rPr>
                <w:rFonts w:ascii="Times New Roman" w:eastAsia="Times New Roman" w:hAnsi="Times New Roman" w:cs="Times New Roman"/>
                <w:sz w:val="20"/>
                <w:szCs w:val="20"/>
                <w:lang w:eastAsia="ru-RU"/>
              </w:rPr>
              <w:t xml:space="preserve"> в год </w:t>
            </w:r>
          </w:p>
          <w:p w:rsidR="001C440D" w:rsidRPr="007B38CC" w:rsidRDefault="001C440D" w:rsidP="001C440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1C440D" w:rsidRPr="007B38CC" w:rsidTr="001C440D">
        <w:trPr>
          <w:trHeight w:val="250"/>
        </w:trPr>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40D" w:rsidRPr="007B38CC" w:rsidRDefault="001C440D" w:rsidP="001C440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0D" w:rsidRPr="007B38CC" w:rsidRDefault="0018316A" w:rsidP="001C440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32</w:t>
            </w:r>
            <w:r w:rsidR="001C440D" w:rsidRPr="007B38CC">
              <w:rPr>
                <w:rFonts w:ascii="Times New Roman" w:eastAsia="Times New Roman" w:hAnsi="Times New Roman" w:cs="Times New Roman"/>
                <w:sz w:val="20"/>
                <w:szCs w:val="20"/>
                <w:lang w:eastAsia="ru-RU"/>
              </w:rPr>
              <w:t>0 000,00</w:t>
            </w:r>
          </w:p>
        </w:tc>
      </w:tr>
    </w:tbl>
    <w:p w:rsidR="001C440D" w:rsidRPr="007B38CC" w:rsidRDefault="001C440D" w:rsidP="001C440D">
      <w:pPr>
        <w:tabs>
          <w:tab w:val="left" w:pos="1134"/>
        </w:tabs>
        <w:autoSpaceDE w:val="0"/>
        <w:autoSpaceDN w:val="0"/>
        <w:adjustRightInd w:val="0"/>
        <w:spacing w:after="0" w:line="240" w:lineRule="auto"/>
        <w:ind w:left="360"/>
        <w:contextualSpacing/>
        <w:jc w:val="both"/>
        <w:rPr>
          <w:rFonts w:ascii="Times New Roman" w:hAnsi="Times New Roman" w:cs="Times New Roman"/>
          <w:sz w:val="26"/>
          <w:szCs w:val="26"/>
        </w:rPr>
      </w:pPr>
    </w:p>
    <w:p w:rsidR="0039630F" w:rsidRPr="007B38CC" w:rsidRDefault="0039630F" w:rsidP="00003342">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приобретению интернет-версии бухгалтерской информационной системы</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4"/>
          <w:szCs w:val="24"/>
        </w:rPr>
      </w:pPr>
    </w:p>
    <w:p w:rsidR="0039630F" w:rsidRPr="007B38CC" w:rsidRDefault="00321127" w:rsidP="0039630F">
      <w:pPr>
        <w:autoSpaceDE w:val="0"/>
        <w:autoSpaceDN w:val="0"/>
        <w:adjustRightInd w:val="0"/>
        <w:spacing w:after="0" w:line="240" w:lineRule="auto"/>
        <w:contextualSpacing/>
        <w:rPr>
          <w:rFonts w:ascii="Times New Roman" w:eastAsiaTheme="minorEastAsia" w:hAnsi="Times New Roman" w:cs="Times New Roman"/>
          <w:i/>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сис</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lang w:val="en-US"/>
                </w:rPr>
                <m:t>i</m:t>
              </m: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сис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sub>
          </m:sSub>
          <m:r>
            <w:rPr>
              <w:rFonts w:ascii="Cambria Math" w:hAnsi="Cambria Math" w:cs="Times New Roman"/>
              <w:sz w:val="20"/>
              <w:szCs w:val="20"/>
            </w:rPr>
            <m:t>подп</m:t>
          </m:r>
          <m:r>
            <m:rPr>
              <m:sty m:val="p"/>
            </m:rPr>
            <w:rPr>
              <w:rFonts w:ascii="Cambria Math" w:hAnsi="Cambria Math" w:cs="Times New Roman"/>
              <w:sz w:val="20"/>
              <w:szCs w:val="20"/>
            </w:rPr>
            <m:t>,</m:t>
          </m:r>
        </m:oMath>
      </m:oMathPara>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сис </w:t>
      </w:r>
      <w:r w:rsidRPr="007B38CC">
        <w:rPr>
          <w:rFonts w:ascii="Times New Roman" w:hAnsi="Times New Roman" w:cs="Times New Roman"/>
          <w:sz w:val="20"/>
          <w:szCs w:val="20"/>
        </w:rPr>
        <w:t>– к</w:t>
      </w:r>
      <w:r w:rsidRPr="007B38CC">
        <w:rPr>
          <w:rFonts w:ascii="Times New Roman" w:eastAsia="Times New Roman" w:hAnsi="Times New Roman" w:cs="Times New Roman"/>
          <w:sz w:val="20"/>
          <w:szCs w:val="20"/>
          <w:lang w:eastAsia="ru-RU"/>
        </w:rPr>
        <w:t xml:space="preserve">оличество </w:t>
      </w:r>
      <w:r w:rsidRPr="007B38CC">
        <w:rPr>
          <w:rFonts w:ascii="Times New Roman" w:hAnsi="Times New Roman" w:cs="Times New Roman"/>
          <w:sz w:val="20"/>
          <w:szCs w:val="20"/>
        </w:rPr>
        <w:t>интернет-версии бухгалтерской информационной системы в год</w:t>
      </w:r>
      <w:r w:rsidRPr="007B38CC">
        <w:rPr>
          <w:rFonts w:ascii="Times New Roman" w:eastAsia="Times New Roman" w:hAnsi="Times New Roman" w:cs="Times New Roman"/>
          <w:sz w:val="20"/>
          <w:szCs w:val="20"/>
          <w:lang w:eastAsia="ru-RU"/>
        </w:rPr>
        <w:t>;</w:t>
      </w:r>
    </w:p>
    <w:p w:rsidR="0039630F" w:rsidRPr="007B38CC" w:rsidRDefault="0039630F" w:rsidP="0039630F">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подп </w:t>
      </w:r>
      <w:r w:rsidRPr="007B38CC">
        <w:rPr>
          <w:rFonts w:ascii="Times New Roman" w:hAnsi="Times New Roman" w:cs="Times New Roman"/>
          <w:sz w:val="20"/>
          <w:szCs w:val="20"/>
        </w:rPr>
        <w:t>-ц</w:t>
      </w:r>
      <w:r w:rsidRPr="007B38CC">
        <w:rPr>
          <w:rFonts w:ascii="Times New Roman" w:eastAsia="Times New Roman" w:hAnsi="Times New Roman" w:cs="Times New Roman"/>
          <w:sz w:val="20"/>
          <w:szCs w:val="20"/>
          <w:lang w:eastAsia="ru-RU"/>
        </w:rPr>
        <w:t xml:space="preserve">ена одной </w:t>
      </w:r>
      <w:r w:rsidRPr="007B38CC">
        <w:rPr>
          <w:rFonts w:ascii="Times New Roman" w:hAnsi="Times New Roman" w:cs="Times New Roman"/>
          <w:sz w:val="20"/>
          <w:szCs w:val="20"/>
        </w:rPr>
        <w:t>интернет-версии бухгалтерской информационной системы в год</w:t>
      </w:r>
      <w:r w:rsidRPr="007B38CC">
        <w:rPr>
          <w:rFonts w:ascii="Times New Roman" w:eastAsia="Times New Roman" w:hAnsi="Times New Roman" w:cs="Times New Roman"/>
          <w:sz w:val="20"/>
          <w:szCs w:val="20"/>
          <w:lang w:eastAsia="ru-RU"/>
        </w:rPr>
        <w:t xml:space="preserve">.          </w:t>
      </w:r>
    </w:p>
    <w:p w:rsidR="0039630F" w:rsidRPr="007B38CC" w:rsidRDefault="0039630F" w:rsidP="0039630F">
      <w:pPr>
        <w:autoSpaceDE w:val="0"/>
        <w:autoSpaceDN w:val="0"/>
        <w:adjustRightInd w:val="0"/>
        <w:spacing w:after="0" w:line="240" w:lineRule="auto"/>
        <w:rPr>
          <w:rFonts w:ascii="Times New Roman" w:eastAsiaTheme="minorEastAsia" w:hAnsi="Times New Roman" w:cs="Times New Roman"/>
          <w:i/>
          <w:sz w:val="20"/>
          <w:szCs w:val="20"/>
        </w:rPr>
      </w:pPr>
      <w:r w:rsidRPr="007B38CC">
        <w:rPr>
          <w:rFonts w:ascii="Times New Roman" w:eastAsia="Times New Roman" w:hAnsi="Times New Roman" w:cs="Times New Roman"/>
          <w:sz w:val="20"/>
          <w:szCs w:val="20"/>
          <w:lang w:eastAsia="ru-RU"/>
        </w:rPr>
        <w:t xml:space="preserve">                    </w:t>
      </w:r>
    </w:p>
    <w:tbl>
      <w:tblPr>
        <w:tblW w:w="9356" w:type="dxa"/>
        <w:tblInd w:w="108" w:type="dxa"/>
        <w:tblLook w:val="04A0" w:firstRow="1" w:lastRow="0" w:firstColumn="1" w:lastColumn="0" w:noHBand="0" w:noVBand="1"/>
      </w:tblPr>
      <w:tblGrid>
        <w:gridCol w:w="4962"/>
        <w:gridCol w:w="4394"/>
      </w:tblGrid>
      <w:tr w:rsidR="0039630F" w:rsidRPr="007B38CC" w:rsidTr="00D11582">
        <w:trPr>
          <w:trHeight w:val="50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autoSpaceDE w:val="0"/>
              <w:autoSpaceDN w:val="0"/>
              <w:adjustRightInd w:val="0"/>
              <w:spacing w:after="0" w:line="240" w:lineRule="auto"/>
              <w:ind w:left="10"/>
              <w:contextualSpacing/>
              <w:jc w:val="center"/>
              <w:rPr>
                <w:rFonts w:ascii="Times New Roman" w:hAnsi="Times New Roman" w:cs="Times New Roman"/>
                <w:sz w:val="20"/>
                <w:szCs w:val="20"/>
              </w:rPr>
            </w:pPr>
            <w:r w:rsidRPr="007B38CC">
              <w:rPr>
                <w:rFonts w:ascii="Times New Roman" w:hAnsi="Times New Roman" w:cs="Times New Roman"/>
                <w:sz w:val="20"/>
                <w:szCs w:val="20"/>
              </w:rPr>
              <w:t>Количество интернет – версии бухгалтерской информационной системы в год</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одной </w:t>
            </w:r>
            <w:r w:rsidRPr="007B38CC">
              <w:rPr>
                <w:rFonts w:ascii="Times New Roman" w:hAnsi="Times New Roman" w:cs="Times New Roman"/>
                <w:sz w:val="20"/>
                <w:szCs w:val="20"/>
              </w:rPr>
              <w:t>интернет-версии бухгалтерской информационной системы в год</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23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4394"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FC2A76">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100 000,00</w:t>
            </w:r>
          </w:p>
        </w:tc>
      </w:tr>
    </w:tbl>
    <w:p w:rsidR="0039630F" w:rsidRPr="007B38CC" w:rsidRDefault="0039630F" w:rsidP="0039630F">
      <w:pPr>
        <w:tabs>
          <w:tab w:val="left" w:pos="1134"/>
        </w:tabs>
        <w:autoSpaceDE w:val="0"/>
        <w:autoSpaceDN w:val="0"/>
        <w:adjustRightInd w:val="0"/>
        <w:spacing w:after="0" w:line="240" w:lineRule="auto"/>
        <w:ind w:left="709"/>
        <w:contextualSpacing/>
        <w:jc w:val="both"/>
        <w:rPr>
          <w:rFonts w:ascii="Times New Roman" w:hAnsi="Times New Roman" w:cs="Times New Roman"/>
          <w:sz w:val="16"/>
          <w:szCs w:val="16"/>
        </w:rPr>
      </w:pPr>
    </w:p>
    <w:p w:rsidR="0039630F" w:rsidRPr="007B38CC" w:rsidRDefault="0039630F" w:rsidP="00003342">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информационно-технологическому сопровождению (ИТС Бюджет Проф)</w:t>
      </w:r>
    </w:p>
    <w:p w:rsidR="0039630F" w:rsidRPr="007B38CC" w:rsidRDefault="0039630F" w:rsidP="0039630F">
      <w:pPr>
        <w:autoSpaceDE w:val="0"/>
        <w:autoSpaceDN w:val="0"/>
        <w:adjustRightInd w:val="0"/>
        <w:spacing w:after="0" w:line="240" w:lineRule="auto"/>
        <w:ind w:left="1440"/>
        <w:jc w:val="center"/>
        <w:rPr>
          <w:rFonts w:ascii="Times New Roman" w:hAnsi="Times New Roman" w:cs="Times New Roman"/>
          <w:sz w:val="24"/>
          <w:szCs w:val="24"/>
        </w:rPr>
      </w:pPr>
    </w:p>
    <w:p w:rsidR="0039630F" w:rsidRPr="007B38CC" w:rsidRDefault="00321127" w:rsidP="0039630F">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итсс</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lang w:val="en-US"/>
                </w:rPr>
                <m:t>i</m:t>
              </m: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услуг</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sub>
          </m:sSub>
          <m:r>
            <w:rPr>
              <w:rFonts w:ascii="Cambria Math" w:hAnsi="Cambria Math" w:cs="Times New Roman"/>
              <w:sz w:val="20"/>
              <w:szCs w:val="20"/>
            </w:rPr>
            <m:t>под</m:t>
          </m:r>
          <m:r>
            <m:rPr>
              <m:sty m:val="p"/>
            </m:rPr>
            <w:rPr>
              <w:rFonts w:ascii="Cambria Math" w:hAnsi="Cambria Math" w:cs="Times New Roman"/>
              <w:sz w:val="20"/>
              <w:szCs w:val="20"/>
            </w:rPr>
            <m:t>,</m:t>
          </m:r>
        </m:oMath>
      </m:oMathPara>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услуг </w:t>
      </w:r>
      <w:r w:rsidRPr="007B38CC">
        <w:rPr>
          <w:rFonts w:ascii="Times New Roman" w:hAnsi="Times New Roman" w:cs="Times New Roman"/>
          <w:sz w:val="20"/>
          <w:szCs w:val="20"/>
        </w:rPr>
        <w:t>– к</w:t>
      </w:r>
      <w:r w:rsidRPr="007B38CC">
        <w:rPr>
          <w:rFonts w:ascii="Times New Roman" w:eastAsia="Times New Roman" w:hAnsi="Times New Roman" w:cs="Times New Roman"/>
          <w:sz w:val="20"/>
          <w:szCs w:val="20"/>
          <w:lang w:eastAsia="ru-RU"/>
        </w:rPr>
        <w:t xml:space="preserve">оличество услуг </w:t>
      </w:r>
      <w:r w:rsidRPr="007B38CC">
        <w:rPr>
          <w:rFonts w:ascii="Times New Roman" w:hAnsi="Times New Roman" w:cs="Times New Roman"/>
          <w:sz w:val="20"/>
          <w:szCs w:val="20"/>
        </w:rPr>
        <w:t>по информационно – технологическому сопровождению</w:t>
      </w:r>
      <w:r w:rsidRPr="007B38CC">
        <w:rPr>
          <w:rFonts w:ascii="Times New Roman" w:eastAsia="Times New Roman" w:hAnsi="Times New Roman" w:cs="Times New Roman"/>
          <w:sz w:val="20"/>
          <w:szCs w:val="20"/>
          <w:lang w:eastAsia="ru-RU"/>
        </w:rPr>
        <w:t xml:space="preserve"> в год;</w:t>
      </w:r>
    </w:p>
    <w:p w:rsidR="0039630F" w:rsidRPr="007B38CC" w:rsidRDefault="0039630F" w:rsidP="0039630F">
      <w:pPr>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под </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 xml:space="preserve"> цена услуги по </w:t>
      </w:r>
      <w:r w:rsidRPr="007B38CC">
        <w:rPr>
          <w:rFonts w:ascii="Times New Roman" w:hAnsi="Times New Roman" w:cs="Times New Roman"/>
          <w:sz w:val="20"/>
          <w:szCs w:val="20"/>
        </w:rPr>
        <w:t>информационно – технологическому сопровождению</w:t>
      </w:r>
      <w:r w:rsidRPr="007B38CC">
        <w:rPr>
          <w:rFonts w:ascii="Times New Roman" w:eastAsia="Times New Roman" w:hAnsi="Times New Roman" w:cs="Times New Roman"/>
          <w:sz w:val="20"/>
          <w:szCs w:val="20"/>
          <w:lang w:eastAsia="ru-RU"/>
        </w:rPr>
        <w:t xml:space="preserve"> в год. </w:t>
      </w:r>
    </w:p>
    <w:p w:rsidR="0039630F" w:rsidRPr="007B38CC" w:rsidRDefault="0039630F" w:rsidP="0039630F">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bl>
      <w:tblPr>
        <w:tblW w:w="9356" w:type="dxa"/>
        <w:tblInd w:w="137" w:type="dxa"/>
        <w:tblLook w:val="04A0" w:firstRow="1" w:lastRow="0" w:firstColumn="1" w:lastColumn="0" w:noHBand="0" w:noVBand="1"/>
      </w:tblPr>
      <w:tblGrid>
        <w:gridCol w:w="4742"/>
        <w:gridCol w:w="4614"/>
      </w:tblGrid>
      <w:tr w:rsidR="0039630F" w:rsidRPr="007B38CC" w:rsidTr="00D11582">
        <w:trPr>
          <w:trHeight w:val="531"/>
        </w:trPr>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услуг </w:t>
            </w:r>
            <w:r w:rsidRPr="007B38CC">
              <w:rPr>
                <w:rFonts w:ascii="Times New Roman" w:hAnsi="Times New Roman" w:cs="Times New Roman"/>
                <w:sz w:val="20"/>
                <w:szCs w:val="20"/>
              </w:rPr>
              <w:t>по информационно – технологическому сопровождению</w:t>
            </w:r>
            <w:r w:rsidRPr="007B38CC">
              <w:rPr>
                <w:rFonts w:ascii="Times New Roman" w:eastAsia="Times New Roman" w:hAnsi="Times New Roman" w:cs="Times New Roman"/>
                <w:sz w:val="20"/>
                <w:szCs w:val="20"/>
                <w:lang w:eastAsia="ru-RU"/>
              </w:rPr>
              <w:t xml:space="preserve"> в год                                      (шт.)</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услуги по </w:t>
            </w:r>
            <w:r w:rsidRPr="007B38CC">
              <w:rPr>
                <w:rFonts w:ascii="Times New Roman" w:hAnsi="Times New Roman" w:cs="Times New Roman"/>
                <w:sz w:val="20"/>
                <w:szCs w:val="20"/>
              </w:rPr>
              <w:t>информационно – технологическому сопровождению</w:t>
            </w:r>
            <w:r w:rsidRPr="007B38CC">
              <w:rPr>
                <w:rFonts w:ascii="Times New Roman" w:eastAsia="Times New Roman" w:hAnsi="Times New Roman" w:cs="Times New Roman"/>
                <w:sz w:val="20"/>
                <w:szCs w:val="20"/>
                <w:lang w:eastAsia="ru-RU"/>
              </w:rPr>
              <w:t xml:space="preserve"> в год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39630F" w:rsidRPr="007B38CC" w:rsidTr="00E301C5">
        <w:trPr>
          <w:trHeight w:val="250"/>
        </w:trPr>
        <w:tc>
          <w:tcPr>
            <w:tcW w:w="4742" w:type="dxa"/>
            <w:tcBorders>
              <w:top w:val="nil"/>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4614"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E301C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30 000,00</w:t>
            </w:r>
          </w:p>
        </w:tc>
      </w:tr>
    </w:tbl>
    <w:p w:rsidR="0039630F" w:rsidRPr="007B38CC" w:rsidRDefault="0039630F" w:rsidP="0039630F">
      <w:pPr>
        <w:autoSpaceDE w:val="0"/>
        <w:autoSpaceDN w:val="0"/>
        <w:adjustRightInd w:val="0"/>
        <w:spacing w:after="0" w:line="240" w:lineRule="auto"/>
        <w:ind w:left="1800"/>
        <w:contextualSpacing/>
        <w:rPr>
          <w:rFonts w:ascii="Times New Roman" w:hAnsi="Times New Roman" w:cs="Times New Roman"/>
          <w:i/>
          <w:sz w:val="20"/>
          <w:szCs w:val="20"/>
        </w:rPr>
      </w:pPr>
    </w:p>
    <w:p w:rsidR="0039630F" w:rsidRPr="007B38CC" w:rsidRDefault="0039630F" w:rsidP="00003342">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изготовлению сертификатов открытых ключей электронной цифровой подписи</w:t>
      </w:r>
    </w:p>
    <w:p w:rsidR="0039630F" w:rsidRPr="007B38CC" w:rsidRDefault="0039630F" w:rsidP="0039630F">
      <w:pPr>
        <w:autoSpaceDE w:val="0"/>
        <w:autoSpaceDN w:val="0"/>
        <w:adjustRightInd w:val="0"/>
        <w:spacing w:after="0" w:line="240" w:lineRule="auto"/>
        <w:jc w:val="center"/>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эцп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эцп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эцп</w:t>
      </w:r>
      <w:r w:rsidRPr="007B38CC">
        <w:rPr>
          <w:rFonts w:ascii="Times New Roman" w:hAnsi="Times New Roman" w:cs="Times New Roman"/>
          <w:sz w:val="20"/>
          <w:szCs w:val="20"/>
          <w:vertAlign w:val="subscript"/>
        </w:rPr>
        <w:t xml:space="preserve"> - </w:t>
      </w:r>
      <w:r w:rsidRPr="007B38CC">
        <w:rPr>
          <w:rFonts w:ascii="Times New Roman" w:hAnsi="Times New Roman" w:cs="Times New Roman"/>
          <w:sz w:val="20"/>
          <w:szCs w:val="20"/>
        </w:rPr>
        <w:t xml:space="preserve">количество </w:t>
      </w:r>
      <w:r w:rsidRPr="007B38CC">
        <w:rPr>
          <w:rFonts w:ascii="Times New Roman" w:eastAsia="Times New Roman" w:hAnsi="Times New Roman" w:cs="Times New Roman"/>
          <w:sz w:val="20"/>
          <w:szCs w:val="20"/>
          <w:lang w:eastAsia="ru-RU"/>
        </w:rPr>
        <w:t>сертификатов ключа подписи</w:t>
      </w:r>
      <w:r w:rsidRPr="007B38CC">
        <w:rPr>
          <w:rFonts w:ascii="Times New Roman" w:hAnsi="Times New Roman" w:cs="Times New Roman"/>
          <w:sz w:val="20"/>
          <w:szCs w:val="20"/>
        </w:rPr>
        <w:t xml:space="preserve"> на год;</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 xml:space="preserve">цена изготовления/продления одного сертификата ключа подписи.                                </w:t>
      </w:r>
    </w:p>
    <w:p w:rsidR="0039630F" w:rsidRPr="007B38CC" w:rsidRDefault="0039630F" w:rsidP="0039630F">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039" w:type="dxa"/>
        <w:tblLook w:val="04A0" w:firstRow="1" w:lastRow="0" w:firstColumn="1" w:lastColumn="0" w:noHBand="0" w:noVBand="1"/>
      </w:tblPr>
      <w:tblGrid>
        <w:gridCol w:w="5513"/>
        <w:gridCol w:w="3526"/>
      </w:tblGrid>
      <w:tr w:rsidR="0039630F" w:rsidRPr="007B38CC" w:rsidTr="00D11582">
        <w:trPr>
          <w:trHeight w:val="705"/>
        </w:trPr>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сертификатов ключа подписи на год                                            (шт.)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изготовления/продления одного сертификата одного ключа подписи                                (руб.)</w:t>
            </w:r>
          </w:p>
        </w:tc>
      </w:tr>
      <w:tr w:rsidR="0039630F" w:rsidRPr="007B38CC" w:rsidTr="00D11582">
        <w:trPr>
          <w:trHeight w:val="405"/>
        </w:trPr>
        <w:tc>
          <w:tcPr>
            <w:tcW w:w="5513" w:type="dxa"/>
            <w:tcBorders>
              <w:top w:val="nil"/>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1-го сертификата на уполномоченного сотрудника в рамках наделенных полномочий на год</w:t>
            </w:r>
          </w:p>
        </w:tc>
        <w:tc>
          <w:tcPr>
            <w:tcW w:w="3526"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tc>
      </w:tr>
    </w:tbl>
    <w:p w:rsidR="0039630F" w:rsidRPr="007B38CC" w:rsidRDefault="0039630F" w:rsidP="00003342">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техническому сопровождению (технической поддержке, обслуживанию) программных продуктов (программного обеспечения):</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21127" w:rsidP="0039630F">
      <w:pPr>
        <w:autoSpaceDE w:val="0"/>
        <w:autoSpaceDN w:val="0"/>
        <w:adjustRightInd w:val="0"/>
        <w:spacing w:after="0" w:line="240" w:lineRule="auto"/>
        <w:ind w:left="360"/>
        <w:contextualSpacing/>
        <w:jc w:val="center"/>
        <w:rPr>
          <w:rFonts w:ascii="Times New Roman" w:hAnsi="Times New Roman" w:cs="Times New Roman"/>
          <w:b/>
          <w:i/>
          <w:sz w:val="20"/>
          <w:szCs w:val="20"/>
        </w:rPr>
      </w:pPr>
      <m:oMathPara>
        <m:oMath>
          <m:sSub>
            <m:sSubPr>
              <m:ctrlPr>
                <w:rPr>
                  <w:rFonts w:ascii="Cambria Math" w:hAnsi="Cambria Math" w:cs="Times New Roman"/>
                  <w:b/>
                  <w:sz w:val="20"/>
                  <w:szCs w:val="20"/>
                </w:rPr>
              </m:ctrlPr>
            </m:sSubPr>
            <m:e>
              <m:r>
                <m:rPr>
                  <m:sty m:val="bi"/>
                </m:rPr>
                <w:rPr>
                  <w:rFonts w:ascii="Cambria Math" w:eastAsia="Cambria Math" w:hAnsi="Cambria Math" w:cs="Times New Roman"/>
                  <w:sz w:val="20"/>
                  <w:szCs w:val="20"/>
                </w:rPr>
                <m:t>З</m:t>
              </m:r>
            </m:e>
            <m:sub>
              <m:r>
                <m:rPr>
                  <m:sty m:val="bi"/>
                </m:rPr>
                <w:rPr>
                  <w:rFonts w:ascii="Cambria Math" w:eastAsia="Cambria Math" w:hAnsi="Cambria Math" w:cs="Times New Roman"/>
                  <w:sz w:val="20"/>
                  <w:szCs w:val="20"/>
                </w:rPr>
                <m:t>сис</m:t>
              </m:r>
            </m:sub>
          </m:sSub>
          <m:r>
            <m:rPr>
              <m:sty m:val="bi"/>
            </m:rPr>
            <w:rPr>
              <w:rFonts w:ascii="Cambria Math" w:hAnsi="Cambria Math" w:cs="Times New Roman"/>
              <w:sz w:val="20"/>
              <w:szCs w:val="20"/>
            </w:rPr>
            <m:t>=</m:t>
          </m:r>
          <m:sSub>
            <m:sSubPr>
              <m:ctrlPr>
                <w:rPr>
                  <w:rFonts w:ascii="Cambria Math" w:hAnsi="Cambria Math" w:cs="Times New Roman"/>
                  <w:b/>
                  <w:sz w:val="20"/>
                  <w:szCs w:val="20"/>
                </w:rPr>
              </m:ctrlPr>
            </m:sSubPr>
            <m:e>
              <m:r>
                <m:rPr>
                  <m:sty m:val="bi"/>
                </m:rPr>
                <w:rPr>
                  <w:rFonts w:ascii="Cambria Math" w:hAnsi="Cambria Math" w:cs="Times New Roman"/>
                  <w:sz w:val="20"/>
                  <w:szCs w:val="20"/>
                </w:rPr>
                <m:t>Q</m:t>
              </m:r>
            </m:e>
            <m:sub>
              <m:r>
                <m:rPr>
                  <m:sty m:val="bi"/>
                </m:rPr>
                <w:rPr>
                  <w:rFonts w:ascii="Cambria Math" w:hAnsi="Cambria Math" w:cs="Times New Roman"/>
                  <w:sz w:val="20"/>
                  <w:szCs w:val="20"/>
                </w:rPr>
                <m:t>прогр</m:t>
              </m:r>
            </m:sub>
          </m:sSub>
          <m:r>
            <m:rPr>
              <m:sty m:val="bi"/>
            </m:rPr>
            <w:rPr>
              <w:rFonts w:ascii="Cambria Math" w:hAnsi="Cambria Math" w:cs="Times New Roman"/>
              <w:sz w:val="20"/>
              <w:szCs w:val="20"/>
            </w:rPr>
            <m:t>*Р</m:t>
          </m:r>
        </m:oMath>
      </m:oMathPara>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прог</w:t>
      </w:r>
      <w:r w:rsidRPr="007B38CC">
        <w:rPr>
          <w:rFonts w:ascii="Times New Roman" w:hAnsi="Times New Roman" w:cs="Times New Roman"/>
          <w:sz w:val="20"/>
          <w:szCs w:val="20"/>
        </w:rPr>
        <w:t xml:space="preserve"> - к</w:t>
      </w:r>
      <w:r w:rsidRPr="007B38CC">
        <w:rPr>
          <w:rFonts w:ascii="Times New Roman" w:eastAsia="Times New Roman" w:hAnsi="Times New Roman" w:cs="Times New Roman"/>
          <w:sz w:val="20"/>
          <w:szCs w:val="20"/>
          <w:lang w:eastAsia="ru-RU"/>
        </w:rPr>
        <w:t>оличество часов сопровождения программного продукта в год;</w:t>
      </w:r>
    </w:p>
    <w:p w:rsidR="0039630F" w:rsidRPr="007B38CC" w:rsidRDefault="0039630F" w:rsidP="0039630F">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 - цена 1-го часа сопровождения программного продукта.        </w:t>
      </w:r>
    </w:p>
    <w:p w:rsidR="0039630F" w:rsidRPr="007B38CC" w:rsidRDefault="0039630F" w:rsidP="0039630F">
      <w:pPr>
        <w:autoSpaceDE w:val="0"/>
        <w:autoSpaceDN w:val="0"/>
        <w:adjustRightInd w:val="0"/>
        <w:spacing w:after="0" w:line="240" w:lineRule="auto"/>
        <w:rPr>
          <w:rFonts w:ascii="Times New Roman" w:hAnsi="Times New Roman" w:cs="Times New Roman"/>
          <w:i/>
          <w:sz w:val="20"/>
          <w:szCs w:val="20"/>
        </w:rPr>
      </w:pPr>
      <w:r w:rsidRPr="007B38CC">
        <w:rPr>
          <w:rFonts w:ascii="Times New Roman" w:eastAsia="Times New Roman" w:hAnsi="Times New Roman" w:cs="Times New Roman"/>
          <w:sz w:val="20"/>
          <w:szCs w:val="20"/>
          <w:lang w:eastAsia="ru-RU"/>
        </w:rPr>
        <w:t xml:space="preserve">                        </w:t>
      </w:r>
    </w:p>
    <w:tbl>
      <w:tblPr>
        <w:tblW w:w="9531" w:type="dxa"/>
        <w:tblInd w:w="103" w:type="dxa"/>
        <w:tblLook w:val="04A0" w:firstRow="1" w:lastRow="0" w:firstColumn="1" w:lastColumn="0" w:noHBand="0" w:noVBand="1"/>
      </w:tblPr>
      <w:tblGrid>
        <w:gridCol w:w="3691"/>
        <w:gridCol w:w="3071"/>
        <w:gridCol w:w="2769"/>
      </w:tblGrid>
      <w:tr w:rsidR="0039630F" w:rsidRPr="007B38CC" w:rsidTr="00D11582">
        <w:trPr>
          <w:trHeight w:val="1019"/>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часов сопровождения программного продукта в год                                              (час)</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1-го часа сопровождения программного продукта                                (руб.)</w:t>
            </w:r>
          </w:p>
        </w:tc>
      </w:tr>
      <w:tr w:rsidR="0039630F" w:rsidRPr="007B38CC" w:rsidTr="00D11582">
        <w:trPr>
          <w:trHeight w:val="58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Программный продукт на основе "1С Предприятие"</w:t>
            </w:r>
          </w:p>
        </w:tc>
        <w:tc>
          <w:tcPr>
            <w:tcW w:w="3071" w:type="dxa"/>
            <w:tcBorders>
              <w:top w:val="nil"/>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c>
          <w:tcPr>
            <w:tcW w:w="2769"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r>
    </w:tbl>
    <w:p w:rsidR="0039630F" w:rsidRPr="007B38CC" w:rsidRDefault="0039630F" w:rsidP="0039630F">
      <w:pPr>
        <w:autoSpaceDE w:val="0"/>
        <w:autoSpaceDN w:val="0"/>
        <w:adjustRightInd w:val="0"/>
        <w:spacing w:after="0" w:line="240" w:lineRule="auto"/>
        <w:ind w:left="1800"/>
        <w:contextualSpacing/>
        <w:jc w:val="center"/>
        <w:rPr>
          <w:rFonts w:ascii="Times New Roman" w:hAnsi="Times New Roman" w:cs="Times New Roman"/>
          <w:i/>
          <w:sz w:val="20"/>
          <w:szCs w:val="20"/>
        </w:rPr>
      </w:pPr>
    </w:p>
    <w:p w:rsidR="0039630F" w:rsidRPr="00FC2A76" w:rsidRDefault="0039630F" w:rsidP="00003342">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FC2A76">
        <w:rPr>
          <w:rFonts w:ascii="Times New Roman" w:hAnsi="Times New Roman" w:cs="Times New Roman"/>
          <w:sz w:val="26"/>
          <w:szCs w:val="26"/>
        </w:rPr>
        <w:t xml:space="preserve">Затраты на оказание услуг по сопровождению </w:t>
      </w:r>
      <w:r w:rsidR="009E79CC" w:rsidRPr="00FC2A76">
        <w:rPr>
          <w:rFonts w:ascii="Times New Roman" w:hAnsi="Times New Roman" w:cs="Times New Roman"/>
          <w:sz w:val="26"/>
          <w:szCs w:val="26"/>
        </w:rPr>
        <w:t xml:space="preserve">специализированного </w:t>
      </w:r>
      <w:r w:rsidRPr="00FC2A76">
        <w:rPr>
          <w:rFonts w:ascii="Times New Roman" w:hAnsi="Times New Roman" w:cs="Times New Roman"/>
          <w:sz w:val="26"/>
          <w:szCs w:val="26"/>
        </w:rPr>
        <w:t>программного обеспечения "ИСТОК"</w:t>
      </w:r>
    </w:p>
    <w:p w:rsidR="0039630F" w:rsidRPr="007B38CC"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p>
    <w:p w:rsidR="0039630F" w:rsidRPr="007B38CC"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7B38CC">
        <w:rPr>
          <w:rFonts w:ascii="Times New Roman" w:eastAsia="Calibri" w:hAnsi="Times New Roman" w:cs="Times New Roman"/>
          <w:b/>
          <w:sz w:val="20"/>
          <w:szCs w:val="20"/>
        </w:rPr>
        <w:t>З</w:t>
      </w:r>
      <w:r w:rsidRPr="007B38CC">
        <w:rPr>
          <w:rFonts w:ascii="Times New Roman" w:eastAsia="Calibri" w:hAnsi="Times New Roman" w:cs="Times New Roman"/>
          <w:b/>
          <w:sz w:val="20"/>
          <w:szCs w:val="20"/>
          <w:vertAlign w:val="subscript"/>
        </w:rPr>
        <w:t>сопр.</w:t>
      </w:r>
      <w:r w:rsidRPr="007B38CC">
        <w:rPr>
          <w:rFonts w:ascii="Times New Roman" w:eastAsia="Calibri" w:hAnsi="Times New Roman" w:cs="Times New Roman"/>
          <w:b/>
          <w:sz w:val="20"/>
          <w:szCs w:val="20"/>
        </w:rPr>
        <w:t>=</w:t>
      </w:r>
      <w:r w:rsidRPr="007B38CC">
        <w:rPr>
          <w:rFonts w:ascii="Times New Roman" w:eastAsia="Calibri" w:hAnsi="Times New Roman" w:cs="Times New Roman"/>
          <w:b/>
          <w:sz w:val="20"/>
          <w:szCs w:val="20"/>
          <w:lang w:val="en-US"/>
        </w:rPr>
        <w:t>Q</w:t>
      </w:r>
      <w:r w:rsidRPr="007B38CC">
        <w:rPr>
          <w:rFonts w:ascii="Times New Roman" w:eastAsia="Calibri" w:hAnsi="Times New Roman" w:cs="Times New Roman"/>
          <w:b/>
          <w:sz w:val="20"/>
          <w:szCs w:val="20"/>
          <w:vertAlign w:val="subscript"/>
        </w:rPr>
        <w:t>прогр.обесп.</w:t>
      </w:r>
      <w:r w:rsidRPr="007B38CC">
        <w:rPr>
          <w:rFonts w:ascii="Times New Roman" w:eastAsia="Calibri" w:hAnsi="Times New Roman" w:cs="Times New Roman"/>
          <w:b/>
          <w:sz w:val="20"/>
          <w:szCs w:val="20"/>
        </w:rPr>
        <w:t>*</w:t>
      </w:r>
      <w:r w:rsidRPr="007B38CC">
        <w:rPr>
          <w:rFonts w:ascii="Times New Roman" w:eastAsia="Calibri" w:hAnsi="Times New Roman" w:cs="Times New Roman"/>
          <w:b/>
          <w:sz w:val="20"/>
          <w:szCs w:val="20"/>
          <w:lang w:val="en-US"/>
        </w:rPr>
        <w:t>P</w:t>
      </w:r>
      <w:r w:rsidRPr="007B38CC">
        <w:rPr>
          <w:rFonts w:ascii="Times New Roman" w:eastAsia="Calibri" w:hAnsi="Times New Roman" w:cs="Times New Roman"/>
          <w:b/>
          <w:sz w:val="20"/>
          <w:szCs w:val="20"/>
          <w:vertAlign w:val="subscript"/>
        </w:rPr>
        <w:t>цена</w:t>
      </w:r>
      <w:r w:rsidRPr="007B38CC">
        <w:rPr>
          <w:rFonts w:ascii="Times New Roman" w:eastAsia="Calibri" w:hAnsi="Times New Roman" w:cs="Times New Roman"/>
          <w:b/>
          <w:sz w:val="20"/>
          <w:szCs w:val="20"/>
        </w:rPr>
        <w:t>*</w:t>
      </w:r>
      <w:r w:rsidRPr="007B38CC">
        <w:rPr>
          <w:rFonts w:ascii="Times New Roman" w:eastAsia="Calibri" w:hAnsi="Times New Roman" w:cs="Times New Roman"/>
          <w:b/>
          <w:sz w:val="20"/>
          <w:szCs w:val="20"/>
          <w:lang w:val="en-US"/>
        </w:rPr>
        <w:t>N</w:t>
      </w:r>
      <w:r w:rsidRPr="007B38CC">
        <w:rPr>
          <w:rFonts w:ascii="Times New Roman" w:eastAsia="Calibri" w:hAnsi="Times New Roman" w:cs="Times New Roman"/>
          <w:b/>
          <w:sz w:val="20"/>
          <w:szCs w:val="20"/>
        </w:rPr>
        <w:t>,</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b/>
          <w:sz w:val="20"/>
          <w:szCs w:val="20"/>
          <w:lang w:val="en-US"/>
        </w:rPr>
        <w:t>Q</w:t>
      </w:r>
      <w:r w:rsidRPr="007B38CC">
        <w:rPr>
          <w:rFonts w:ascii="Times New Roman" w:eastAsia="Calibri" w:hAnsi="Times New Roman" w:cs="Times New Roman"/>
          <w:b/>
          <w:sz w:val="20"/>
          <w:szCs w:val="20"/>
          <w:vertAlign w:val="subscript"/>
        </w:rPr>
        <w:t>прогр.обесп.</w:t>
      </w:r>
      <w:r w:rsidRPr="007B38CC">
        <w:rPr>
          <w:rFonts w:ascii="Times New Roman" w:eastAsia="Calibri" w:hAnsi="Times New Roman" w:cs="Times New Roman"/>
          <w:sz w:val="20"/>
          <w:szCs w:val="20"/>
        </w:rPr>
        <w:t xml:space="preserve">- количество </w:t>
      </w:r>
      <w:r w:rsidR="009E79CC">
        <w:rPr>
          <w:rFonts w:ascii="Times New Roman" w:eastAsia="Calibri" w:hAnsi="Times New Roman" w:cs="Times New Roman"/>
          <w:sz w:val="20"/>
          <w:szCs w:val="20"/>
        </w:rPr>
        <w:t xml:space="preserve">специализированных </w:t>
      </w:r>
      <w:r w:rsidRPr="007B38CC">
        <w:rPr>
          <w:rFonts w:ascii="Times New Roman" w:eastAsia="Calibri" w:hAnsi="Times New Roman" w:cs="Times New Roman"/>
          <w:sz w:val="20"/>
          <w:szCs w:val="20"/>
        </w:rPr>
        <w:t>программных обеспечений;</w:t>
      </w:r>
    </w:p>
    <w:p w:rsidR="0039630F" w:rsidRPr="00FC2A7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C2A76">
        <w:rPr>
          <w:rFonts w:ascii="Times New Roman" w:eastAsia="Calibri" w:hAnsi="Times New Roman" w:cs="Times New Roman"/>
          <w:b/>
          <w:sz w:val="20"/>
          <w:szCs w:val="20"/>
          <w:lang w:val="en-US"/>
        </w:rPr>
        <w:t>P</w:t>
      </w:r>
      <w:r w:rsidRPr="00FC2A76">
        <w:rPr>
          <w:rFonts w:ascii="Times New Roman" w:eastAsia="Calibri" w:hAnsi="Times New Roman" w:cs="Times New Roman"/>
          <w:b/>
          <w:sz w:val="20"/>
          <w:szCs w:val="20"/>
          <w:vertAlign w:val="subscript"/>
        </w:rPr>
        <w:t>цена</w:t>
      </w:r>
      <w:r w:rsidRPr="00FC2A76">
        <w:rPr>
          <w:rFonts w:ascii="Times New Roman" w:eastAsia="Calibri" w:hAnsi="Times New Roman" w:cs="Times New Roman"/>
          <w:sz w:val="20"/>
          <w:szCs w:val="20"/>
        </w:rPr>
        <w:t xml:space="preserve"> - цена абонентской платы за сопровождение</w:t>
      </w:r>
      <w:r w:rsidR="009E79CC" w:rsidRPr="00FC2A76">
        <w:rPr>
          <w:rFonts w:ascii="Times New Roman" w:eastAsia="Calibri" w:hAnsi="Times New Roman" w:cs="Times New Roman"/>
          <w:sz w:val="20"/>
          <w:szCs w:val="20"/>
        </w:rPr>
        <w:t xml:space="preserve"> одного специализированного программного обеспечения</w:t>
      </w:r>
      <w:r w:rsidRPr="00FC2A76">
        <w:rPr>
          <w:rFonts w:ascii="Times New Roman" w:eastAsia="Calibri" w:hAnsi="Times New Roman" w:cs="Times New Roman"/>
          <w:sz w:val="20"/>
          <w:szCs w:val="20"/>
        </w:rPr>
        <w:t xml:space="preserve"> в месяц;</w:t>
      </w:r>
    </w:p>
    <w:p w:rsidR="0039630F" w:rsidRPr="00FC2A76" w:rsidRDefault="0039630F" w:rsidP="0039630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C2A76">
        <w:rPr>
          <w:rFonts w:ascii="Times New Roman" w:eastAsia="Calibri" w:hAnsi="Times New Roman" w:cs="Times New Roman"/>
          <w:b/>
          <w:sz w:val="20"/>
          <w:szCs w:val="20"/>
          <w:lang w:val="en-US"/>
        </w:rPr>
        <w:t>N</w:t>
      </w:r>
      <w:r w:rsidRPr="00FC2A76">
        <w:rPr>
          <w:rFonts w:ascii="Times New Roman" w:eastAsia="Calibri" w:hAnsi="Times New Roman" w:cs="Times New Roman"/>
          <w:sz w:val="20"/>
          <w:szCs w:val="20"/>
        </w:rPr>
        <w:t xml:space="preserve"> – количество месяцев </w:t>
      </w:r>
      <w:r w:rsidRPr="00FC2A76">
        <w:rPr>
          <w:rFonts w:ascii="Times New Roman" w:hAnsi="Times New Roman" w:cs="Times New Roman"/>
          <w:sz w:val="20"/>
          <w:szCs w:val="20"/>
        </w:rPr>
        <w:t>предоставления услуги</w:t>
      </w:r>
      <w:r w:rsidRPr="00FC2A76">
        <w:rPr>
          <w:rFonts w:ascii="Times New Roman" w:eastAsia="Calibri" w:hAnsi="Times New Roman" w:cs="Times New Roman"/>
          <w:sz w:val="20"/>
          <w:szCs w:val="20"/>
        </w:rPr>
        <w:t>.</w:t>
      </w:r>
    </w:p>
    <w:p w:rsidR="0039630F" w:rsidRPr="00FC2A76" w:rsidRDefault="0039630F" w:rsidP="0039630F">
      <w:pPr>
        <w:widowControl w:val="0"/>
        <w:autoSpaceDE w:val="0"/>
        <w:autoSpaceDN w:val="0"/>
        <w:adjustRightInd w:val="0"/>
        <w:spacing w:after="0" w:line="240" w:lineRule="auto"/>
        <w:jc w:val="center"/>
        <w:outlineLvl w:val="2"/>
        <w:rPr>
          <w:rFonts w:ascii="Times New Roman" w:hAnsi="Times New Roman" w:cs="Times New Roman"/>
          <w:sz w:val="20"/>
          <w:szCs w:val="20"/>
        </w:rPr>
      </w:pPr>
    </w:p>
    <w:tbl>
      <w:tblPr>
        <w:tblStyle w:val="ad"/>
        <w:tblW w:w="9497" w:type="dxa"/>
        <w:tblInd w:w="137" w:type="dxa"/>
        <w:tblLayout w:type="fixed"/>
        <w:tblLook w:val="04A0" w:firstRow="1" w:lastRow="0" w:firstColumn="1" w:lastColumn="0" w:noHBand="0" w:noVBand="1"/>
      </w:tblPr>
      <w:tblGrid>
        <w:gridCol w:w="3471"/>
        <w:gridCol w:w="2977"/>
        <w:gridCol w:w="3049"/>
      </w:tblGrid>
      <w:tr w:rsidR="0039630F" w:rsidRPr="00FC2A76" w:rsidTr="00D11582">
        <w:trPr>
          <w:trHeight w:val="508"/>
        </w:trPr>
        <w:tc>
          <w:tcPr>
            <w:tcW w:w="3471" w:type="dxa"/>
            <w:vAlign w:val="center"/>
            <w:hideMark/>
          </w:tcPr>
          <w:p w:rsidR="0039630F" w:rsidRPr="00FC2A76" w:rsidRDefault="009E79CC" w:rsidP="00D11582">
            <w:pPr>
              <w:contextualSpacing/>
              <w:jc w:val="center"/>
              <w:rPr>
                <w:rFonts w:ascii="Times New Roman" w:hAnsi="Times New Roman" w:cs="Times New Roman"/>
                <w:sz w:val="20"/>
                <w:szCs w:val="20"/>
              </w:rPr>
            </w:pPr>
            <w:r w:rsidRPr="00FC2A76">
              <w:rPr>
                <w:rFonts w:ascii="Times New Roman" w:eastAsia="Calibri" w:hAnsi="Times New Roman" w:cs="Times New Roman"/>
                <w:sz w:val="20"/>
                <w:szCs w:val="20"/>
              </w:rPr>
              <w:t>Количество специализированных программных обеспечений</w:t>
            </w:r>
            <w:r w:rsidRPr="00FC2A76">
              <w:rPr>
                <w:rFonts w:ascii="Times New Roman" w:hAnsi="Times New Roman" w:cs="Times New Roman"/>
                <w:sz w:val="20"/>
                <w:szCs w:val="20"/>
              </w:rPr>
              <w:t xml:space="preserve"> </w:t>
            </w:r>
            <w:r w:rsidR="0039630F" w:rsidRPr="00FC2A76">
              <w:rPr>
                <w:rFonts w:ascii="Times New Roman" w:hAnsi="Times New Roman" w:cs="Times New Roman"/>
                <w:sz w:val="20"/>
                <w:szCs w:val="20"/>
              </w:rPr>
              <w:t>(шт.)</w:t>
            </w:r>
          </w:p>
        </w:tc>
        <w:tc>
          <w:tcPr>
            <w:tcW w:w="2977" w:type="dxa"/>
            <w:vAlign w:val="center"/>
            <w:hideMark/>
          </w:tcPr>
          <w:p w:rsidR="0039630F" w:rsidRPr="00FC2A76" w:rsidRDefault="009E79CC" w:rsidP="00D11582">
            <w:pPr>
              <w:contextualSpacing/>
              <w:jc w:val="center"/>
              <w:rPr>
                <w:rFonts w:ascii="Times New Roman" w:hAnsi="Times New Roman" w:cs="Times New Roman"/>
                <w:sz w:val="20"/>
                <w:szCs w:val="20"/>
              </w:rPr>
            </w:pPr>
            <w:r w:rsidRPr="00FC2A76">
              <w:rPr>
                <w:rFonts w:ascii="Times New Roman" w:eastAsia="Calibri" w:hAnsi="Times New Roman" w:cs="Times New Roman"/>
                <w:sz w:val="20"/>
                <w:szCs w:val="20"/>
              </w:rPr>
              <w:t>Цена абонентской платы за сопровождение одного специализированного программного обеспечения в месяц</w:t>
            </w:r>
            <w:r w:rsidR="0039630F" w:rsidRPr="00FC2A76">
              <w:rPr>
                <w:rFonts w:ascii="Times New Roman" w:hAnsi="Times New Roman" w:cs="Times New Roman"/>
                <w:sz w:val="20"/>
                <w:szCs w:val="20"/>
              </w:rPr>
              <w:t xml:space="preserve"> (руб.)</w:t>
            </w:r>
          </w:p>
        </w:tc>
        <w:tc>
          <w:tcPr>
            <w:tcW w:w="3049" w:type="dxa"/>
            <w:vAlign w:val="center"/>
            <w:hideMark/>
          </w:tcPr>
          <w:p w:rsidR="0039630F" w:rsidRPr="00FC2A76" w:rsidRDefault="0039630F" w:rsidP="00D11582">
            <w:pPr>
              <w:contextualSpacing/>
              <w:jc w:val="center"/>
              <w:rPr>
                <w:rFonts w:ascii="Times New Roman" w:hAnsi="Times New Roman" w:cs="Times New Roman"/>
                <w:sz w:val="20"/>
                <w:szCs w:val="20"/>
              </w:rPr>
            </w:pPr>
            <w:r w:rsidRPr="00FC2A76">
              <w:rPr>
                <w:rFonts w:ascii="Times New Roman" w:hAnsi="Times New Roman" w:cs="Times New Roman"/>
                <w:sz w:val="20"/>
                <w:szCs w:val="20"/>
              </w:rPr>
              <w:t>Количество месяцев предоставления услуги</w:t>
            </w:r>
          </w:p>
          <w:p w:rsidR="0039630F" w:rsidRPr="00FC2A76" w:rsidRDefault="0039630F" w:rsidP="00D11582">
            <w:pPr>
              <w:contextualSpacing/>
              <w:jc w:val="center"/>
              <w:rPr>
                <w:rFonts w:ascii="Times New Roman" w:hAnsi="Times New Roman" w:cs="Times New Roman"/>
                <w:sz w:val="20"/>
                <w:szCs w:val="20"/>
              </w:rPr>
            </w:pPr>
            <w:r w:rsidRPr="00FC2A76">
              <w:rPr>
                <w:rFonts w:ascii="Times New Roman" w:hAnsi="Times New Roman" w:cs="Times New Roman"/>
                <w:sz w:val="20"/>
                <w:szCs w:val="20"/>
              </w:rPr>
              <w:t>(мес.)</w:t>
            </w:r>
          </w:p>
        </w:tc>
      </w:tr>
      <w:tr w:rsidR="0039630F" w:rsidRPr="007B38CC" w:rsidTr="00D11582">
        <w:trPr>
          <w:trHeight w:hRule="exact" w:val="563"/>
        </w:trPr>
        <w:tc>
          <w:tcPr>
            <w:tcW w:w="3471" w:type="dxa"/>
            <w:noWrap/>
            <w:hideMark/>
          </w:tcPr>
          <w:p w:rsidR="0039630F" w:rsidRPr="00FC2A76" w:rsidRDefault="0039630F" w:rsidP="00D11582">
            <w:pPr>
              <w:ind w:left="720"/>
              <w:contextualSpacing/>
              <w:rPr>
                <w:rFonts w:ascii="Times New Roman" w:hAnsi="Times New Roman" w:cs="Times New Roman"/>
                <w:sz w:val="20"/>
                <w:szCs w:val="20"/>
              </w:rPr>
            </w:pPr>
            <w:r w:rsidRPr="00FC2A76">
              <w:rPr>
                <w:rFonts w:ascii="Times New Roman" w:hAnsi="Times New Roman" w:cs="Times New Roman"/>
                <w:sz w:val="20"/>
                <w:szCs w:val="20"/>
              </w:rPr>
              <w:t>не более 1</w:t>
            </w:r>
          </w:p>
          <w:p w:rsidR="0039630F" w:rsidRPr="00FC2A76" w:rsidRDefault="0039630F" w:rsidP="00D11582">
            <w:pPr>
              <w:ind w:left="720"/>
              <w:contextualSpacing/>
              <w:rPr>
                <w:rFonts w:ascii="Times New Roman" w:hAnsi="Times New Roman" w:cs="Times New Roman"/>
                <w:sz w:val="20"/>
                <w:szCs w:val="20"/>
              </w:rPr>
            </w:pPr>
          </w:p>
        </w:tc>
        <w:tc>
          <w:tcPr>
            <w:tcW w:w="2977" w:type="dxa"/>
            <w:noWrap/>
            <w:hideMark/>
          </w:tcPr>
          <w:p w:rsidR="0039630F" w:rsidRPr="00FC2A76" w:rsidRDefault="009E79CC" w:rsidP="00D11582">
            <w:pPr>
              <w:ind w:left="720"/>
              <w:contextualSpacing/>
              <w:rPr>
                <w:rFonts w:ascii="Times New Roman" w:hAnsi="Times New Roman" w:cs="Times New Roman"/>
                <w:sz w:val="20"/>
                <w:szCs w:val="20"/>
              </w:rPr>
            </w:pPr>
            <w:r w:rsidRPr="00FC2A76">
              <w:rPr>
                <w:rFonts w:ascii="Times New Roman" w:hAnsi="Times New Roman" w:cs="Times New Roman"/>
                <w:sz w:val="20"/>
                <w:szCs w:val="20"/>
              </w:rPr>
              <w:t>не более 10</w:t>
            </w:r>
            <w:r w:rsidR="0039630F" w:rsidRPr="00FC2A76">
              <w:rPr>
                <w:rFonts w:ascii="Times New Roman" w:hAnsi="Times New Roman" w:cs="Times New Roman"/>
                <w:sz w:val="20"/>
                <w:szCs w:val="20"/>
              </w:rPr>
              <w:t> 000,00</w:t>
            </w:r>
          </w:p>
          <w:p w:rsidR="0039630F" w:rsidRPr="00FC2A76" w:rsidRDefault="0039630F" w:rsidP="00D11582">
            <w:pPr>
              <w:ind w:left="720"/>
              <w:contextualSpacing/>
              <w:rPr>
                <w:rFonts w:ascii="Times New Roman" w:hAnsi="Times New Roman" w:cs="Times New Roman"/>
                <w:sz w:val="20"/>
                <w:szCs w:val="20"/>
              </w:rPr>
            </w:pPr>
            <w:r w:rsidRPr="00FC2A76">
              <w:rPr>
                <w:rFonts w:ascii="Times New Roman" w:hAnsi="Times New Roman" w:cs="Times New Roman"/>
                <w:sz w:val="20"/>
                <w:szCs w:val="20"/>
              </w:rPr>
              <w:t xml:space="preserve"> </w:t>
            </w:r>
          </w:p>
        </w:tc>
        <w:tc>
          <w:tcPr>
            <w:tcW w:w="3049" w:type="dxa"/>
            <w:noWrap/>
            <w:hideMark/>
          </w:tcPr>
          <w:p w:rsidR="0039630F" w:rsidRPr="007B38CC" w:rsidRDefault="0039630F" w:rsidP="00D11582">
            <w:pPr>
              <w:ind w:left="720"/>
              <w:contextualSpacing/>
              <w:rPr>
                <w:rFonts w:ascii="Times New Roman" w:hAnsi="Times New Roman" w:cs="Times New Roman"/>
                <w:sz w:val="20"/>
                <w:szCs w:val="20"/>
              </w:rPr>
            </w:pPr>
            <w:r w:rsidRPr="00FC2A76">
              <w:rPr>
                <w:rFonts w:ascii="Times New Roman" w:hAnsi="Times New Roman" w:cs="Times New Roman"/>
                <w:sz w:val="20"/>
                <w:szCs w:val="20"/>
              </w:rPr>
              <w:t>не более 12</w:t>
            </w:r>
          </w:p>
        </w:tc>
      </w:tr>
    </w:tbl>
    <w:p w:rsidR="0039630F" w:rsidRPr="007B38CC" w:rsidRDefault="0039630F" w:rsidP="0039630F">
      <w:pPr>
        <w:autoSpaceDE w:val="0"/>
        <w:autoSpaceDN w:val="0"/>
        <w:adjustRightInd w:val="0"/>
        <w:spacing w:after="0" w:line="240" w:lineRule="auto"/>
        <w:rPr>
          <w:rFonts w:ascii="Times New Roman" w:hAnsi="Times New Roman" w:cs="Times New Roman"/>
          <w:i/>
        </w:rPr>
      </w:pPr>
    </w:p>
    <w:p w:rsidR="0039630F" w:rsidRPr="007B38CC" w:rsidRDefault="00C24A16" w:rsidP="00FC2A76">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3.9</w:t>
      </w:r>
      <w:r w:rsidR="0039630F" w:rsidRPr="007B38CC">
        <w:rPr>
          <w:rFonts w:ascii="Times New Roman" w:eastAsia="Calibri" w:hAnsi="Times New Roman" w:cs="Times New Roman"/>
          <w:sz w:val="26"/>
          <w:szCs w:val="26"/>
        </w:rPr>
        <w:t xml:space="preserve">. Затраты на оказание услуг по выполнению проектно-сметных работ </w:t>
      </w:r>
      <w:r w:rsidR="00FC2A76">
        <w:rPr>
          <w:rFonts w:ascii="Times New Roman" w:eastAsia="Calibri" w:hAnsi="Times New Roman" w:cs="Times New Roman"/>
          <w:sz w:val="26"/>
          <w:szCs w:val="26"/>
        </w:rPr>
        <w:br/>
      </w:r>
      <w:r w:rsidR="0039630F" w:rsidRPr="007B38CC">
        <w:rPr>
          <w:rFonts w:ascii="Times New Roman" w:eastAsia="Calibri" w:hAnsi="Times New Roman" w:cs="Times New Roman"/>
          <w:sz w:val="26"/>
          <w:szCs w:val="26"/>
        </w:rPr>
        <w:t xml:space="preserve">(в части создания </w:t>
      </w:r>
      <w:r w:rsidR="006005A1" w:rsidRPr="007B38CC">
        <w:rPr>
          <w:rFonts w:ascii="Times New Roman" w:eastAsia="Calibri" w:hAnsi="Times New Roman" w:cs="Times New Roman"/>
          <w:sz w:val="26"/>
          <w:szCs w:val="26"/>
        </w:rPr>
        <w:t xml:space="preserve">/модернизации </w:t>
      </w:r>
      <w:r w:rsidR="0039630F" w:rsidRPr="007B38CC">
        <w:rPr>
          <w:rFonts w:ascii="Times New Roman" w:eastAsia="Calibri" w:hAnsi="Times New Roman" w:cs="Times New Roman"/>
          <w:sz w:val="26"/>
          <w:szCs w:val="26"/>
        </w:rPr>
        <w:t>точки звукоусиления территориальной автоматизированной системы центрального оповещения населения)</w:t>
      </w:r>
    </w:p>
    <w:p w:rsidR="0039630F" w:rsidRPr="007B38CC" w:rsidRDefault="0039630F" w:rsidP="0039630F">
      <w:pPr>
        <w:autoSpaceDE w:val="0"/>
        <w:autoSpaceDN w:val="0"/>
        <w:adjustRightInd w:val="0"/>
        <w:spacing w:after="0" w:line="240" w:lineRule="auto"/>
        <w:ind w:firstLine="709"/>
        <w:contextualSpacing/>
        <w:jc w:val="center"/>
        <w:rPr>
          <w:rFonts w:ascii="Times New Roman" w:eastAsia="Calibri" w:hAnsi="Times New Roman" w:cs="Times New Roman"/>
          <w:sz w:val="26"/>
          <w:szCs w:val="26"/>
        </w:rPr>
      </w:pPr>
    </w:p>
    <w:p w:rsidR="0039630F" w:rsidRPr="007B38CC" w:rsidRDefault="0039630F" w:rsidP="0039630F">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Объем работ по выполнению проектно-сметных работ (в части создания</w:t>
      </w:r>
      <w:r w:rsidR="006005A1" w:rsidRPr="007B38CC">
        <w:rPr>
          <w:rFonts w:ascii="Times New Roman" w:eastAsia="Calibri" w:hAnsi="Times New Roman" w:cs="Times New Roman"/>
          <w:sz w:val="20"/>
          <w:szCs w:val="20"/>
        </w:rPr>
        <w:t>/модернизации</w:t>
      </w:r>
      <w:r w:rsidRPr="007B38CC">
        <w:rPr>
          <w:rFonts w:ascii="Times New Roman" w:eastAsia="Calibri" w:hAnsi="Times New Roman" w:cs="Times New Roman"/>
          <w:sz w:val="20"/>
          <w:szCs w:val="20"/>
        </w:rPr>
        <w:t xml:space="preserve"> точки звукоусиления территориальной автоматизированной системы центрального оповещения населения) определяется согласно проектно-сметной документации. Стоимость выполнения работ не более 200 000,00 рублей в год.</w:t>
      </w:r>
    </w:p>
    <w:p w:rsidR="0039630F" w:rsidRPr="007B38CC" w:rsidRDefault="0039630F" w:rsidP="0039630F">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2048F0" w:rsidRPr="007B38CC" w:rsidRDefault="00C24A16" w:rsidP="00BF542C">
      <w:pPr>
        <w:pStyle w:val="a3"/>
        <w:widowControl w:val="0"/>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3.10</w:t>
      </w:r>
      <w:r w:rsidR="0039630F" w:rsidRPr="007B38CC">
        <w:rPr>
          <w:rFonts w:ascii="Times New Roman" w:eastAsia="Calibri" w:hAnsi="Times New Roman" w:cs="Times New Roman"/>
          <w:sz w:val="26"/>
          <w:szCs w:val="26"/>
        </w:rPr>
        <w:t>.</w:t>
      </w:r>
      <w:r w:rsidR="001C440D" w:rsidRPr="007B38CC">
        <w:rPr>
          <w:rFonts w:ascii="Times New Roman" w:eastAsia="Calibri" w:hAnsi="Times New Roman" w:cs="Times New Roman"/>
          <w:sz w:val="26"/>
          <w:szCs w:val="26"/>
        </w:rPr>
        <w:t xml:space="preserve"> </w:t>
      </w:r>
      <w:r w:rsidR="002048F0" w:rsidRPr="007B38CC">
        <w:rPr>
          <w:rFonts w:ascii="Times New Roman" w:eastAsia="Calibri" w:hAnsi="Times New Roman" w:cs="Times New Roman"/>
          <w:sz w:val="26"/>
          <w:szCs w:val="26"/>
        </w:rPr>
        <w:t>Затраты на оказание услуг по выполнение работ монтажа/демонтажа точки</w:t>
      </w:r>
      <w:r w:rsidR="00BF542C">
        <w:rPr>
          <w:rFonts w:ascii="Times New Roman" w:eastAsia="Calibri" w:hAnsi="Times New Roman" w:cs="Times New Roman"/>
          <w:sz w:val="26"/>
          <w:szCs w:val="26"/>
        </w:rPr>
        <w:t xml:space="preserve"> </w:t>
      </w:r>
      <w:r w:rsidR="002048F0" w:rsidRPr="007B38CC">
        <w:rPr>
          <w:rFonts w:ascii="Times New Roman" w:eastAsia="Calibri" w:hAnsi="Times New Roman" w:cs="Times New Roman"/>
          <w:sz w:val="26"/>
          <w:szCs w:val="26"/>
        </w:rPr>
        <w:t>звукоусиления территориальной автоматизированной системы центрального оповещения населения:</w:t>
      </w:r>
    </w:p>
    <w:p w:rsidR="002048F0" w:rsidRPr="007B38CC" w:rsidRDefault="002048F0" w:rsidP="002048F0">
      <w:pPr>
        <w:autoSpaceDE w:val="0"/>
        <w:autoSpaceDN w:val="0"/>
        <w:adjustRightInd w:val="0"/>
        <w:spacing w:after="0" w:line="240" w:lineRule="auto"/>
        <w:contextualSpacing/>
        <w:jc w:val="both"/>
        <w:rPr>
          <w:rFonts w:ascii="Times New Roman" w:eastAsia="Calibri" w:hAnsi="Times New Roman" w:cs="Times New Roman"/>
          <w:sz w:val="28"/>
          <w:szCs w:val="28"/>
        </w:rPr>
      </w:pPr>
    </w:p>
    <w:p w:rsidR="002048F0" w:rsidRDefault="002048F0" w:rsidP="002048F0">
      <w:pPr>
        <w:autoSpaceDE w:val="0"/>
        <w:autoSpaceDN w:val="0"/>
        <w:adjustRightInd w:val="0"/>
        <w:spacing w:after="0" w:line="240" w:lineRule="auto"/>
        <w:contextualSpacing/>
        <w:jc w:val="both"/>
        <w:rPr>
          <w:rFonts w:ascii="Times New Roman" w:eastAsia="Calibri" w:hAnsi="Times New Roman" w:cs="Times New Roman"/>
          <w:sz w:val="20"/>
          <w:szCs w:val="20"/>
        </w:rPr>
      </w:pPr>
      <w:r w:rsidRPr="007B38CC">
        <w:rPr>
          <w:rFonts w:ascii="Times New Roman" w:eastAsia="Calibri" w:hAnsi="Times New Roman" w:cs="Times New Roman"/>
          <w:sz w:val="28"/>
          <w:szCs w:val="28"/>
        </w:rPr>
        <w:t xml:space="preserve"> </w:t>
      </w:r>
      <w:r w:rsidRPr="007B38CC">
        <w:rPr>
          <w:rFonts w:ascii="Times New Roman" w:eastAsia="Calibri" w:hAnsi="Times New Roman" w:cs="Times New Roman"/>
          <w:sz w:val="20"/>
          <w:szCs w:val="20"/>
        </w:rPr>
        <w:t>Объем работ на оказание услуг по выполнению работ монтажа/демонтажа точки звукоусиления территориальной автоматизированной системы центрального оповещения населения определяется согласно проектно-сметной документации. Стоимость выполнения работ не более 200 000,00 рублей в год по одной точке звукоусиления территориальной автоматизированной системы центрального оповещения населения определяется согласно проектно-сметной документации. Количество точек звукоусиления не более фактически установленных в поселениях Нефтеюганского района.</w:t>
      </w:r>
    </w:p>
    <w:p w:rsidR="00676825" w:rsidRPr="007B38CC" w:rsidRDefault="00676825" w:rsidP="002048F0">
      <w:pPr>
        <w:autoSpaceDE w:val="0"/>
        <w:autoSpaceDN w:val="0"/>
        <w:adjustRightInd w:val="0"/>
        <w:spacing w:after="0" w:line="240" w:lineRule="auto"/>
        <w:contextualSpacing/>
        <w:jc w:val="both"/>
        <w:rPr>
          <w:rFonts w:ascii="Times New Roman" w:eastAsia="Calibri" w:hAnsi="Times New Roman" w:cs="Times New Roman"/>
          <w:sz w:val="20"/>
          <w:szCs w:val="20"/>
        </w:rPr>
      </w:pPr>
    </w:p>
    <w:p w:rsidR="00676825" w:rsidRPr="00BF542C" w:rsidRDefault="00676825" w:rsidP="00BF542C">
      <w:pPr>
        <w:pStyle w:val="a3"/>
        <w:widowControl w:val="0"/>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BF542C">
        <w:rPr>
          <w:rFonts w:ascii="Times New Roman" w:eastAsia="Calibri" w:hAnsi="Times New Roman" w:cs="Times New Roman"/>
          <w:sz w:val="26"/>
          <w:szCs w:val="26"/>
        </w:rPr>
        <w:t>3.11. Затраты на оказание услуг по созданию и сопровождению системы защиты информации информационных систем персональных данных</w:t>
      </w:r>
    </w:p>
    <w:p w:rsidR="00CD26C8" w:rsidRPr="00BF542C" w:rsidRDefault="00CD26C8" w:rsidP="00676825">
      <w:pPr>
        <w:pStyle w:val="a3"/>
        <w:widowControl w:val="0"/>
        <w:autoSpaceDE w:val="0"/>
        <w:autoSpaceDN w:val="0"/>
        <w:adjustRightInd w:val="0"/>
        <w:spacing w:after="0" w:line="240" w:lineRule="auto"/>
        <w:ind w:left="0"/>
        <w:jc w:val="both"/>
        <w:rPr>
          <w:rFonts w:ascii="Times New Roman" w:eastAsia="Calibri" w:hAnsi="Times New Roman" w:cs="Times New Roman"/>
          <w:sz w:val="26"/>
          <w:szCs w:val="26"/>
        </w:rPr>
      </w:pPr>
      <w:r w:rsidRPr="00BF542C">
        <w:rPr>
          <w:rFonts w:ascii="Times New Roman" w:eastAsia="Calibri" w:hAnsi="Times New Roman" w:cs="Times New Roman"/>
          <w:sz w:val="26"/>
          <w:szCs w:val="26"/>
        </w:rPr>
        <w:t xml:space="preserve">                                                  </w:t>
      </w:r>
      <w:r w:rsidRPr="00BF542C">
        <w:rPr>
          <w:rFonts w:ascii="Times New Roman" w:hAnsi="Times New Roman" w:cs="Times New Roman"/>
          <w:noProof/>
          <w:sz w:val="20"/>
          <w:szCs w:val="20"/>
          <w:lang w:eastAsia="ru-RU"/>
        </w:rPr>
        <w:drawing>
          <wp:inline distT="0" distB="0" distL="0" distR="0" wp14:anchorId="0E288063" wp14:editId="42D201A6">
            <wp:extent cx="1438275" cy="48577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39630F" w:rsidRPr="00BF542C" w:rsidRDefault="0039630F" w:rsidP="0039630F">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p>
    <w:p w:rsidR="00CD26C8" w:rsidRPr="00BF542C" w:rsidRDefault="00CD26C8" w:rsidP="00CD26C8">
      <w:pPr>
        <w:widowControl w:val="0"/>
        <w:autoSpaceDE w:val="0"/>
        <w:autoSpaceDN w:val="0"/>
        <w:adjustRightInd w:val="0"/>
        <w:spacing w:after="0" w:line="240" w:lineRule="auto"/>
        <w:jc w:val="both"/>
        <w:rPr>
          <w:rFonts w:ascii="Times New Roman" w:hAnsi="Times New Roman" w:cs="Times New Roman"/>
          <w:sz w:val="20"/>
          <w:szCs w:val="20"/>
        </w:rPr>
      </w:pPr>
      <w:r w:rsidRPr="00BF542C">
        <w:rPr>
          <w:rFonts w:ascii="Times New Roman" w:hAnsi="Times New Roman" w:cs="Times New Roman"/>
          <w:sz w:val="20"/>
          <w:szCs w:val="20"/>
        </w:rPr>
        <w:t>где:</w:t>
      </w:r>
    </w:p>
    <w:p w:rsidR="00CD26C8" w:rsidRPr="00BF542C" w:rsidRDefault="00CD26C8" w:rsidP="00CD26C8">
      <w:pPr>
        <w:widowControl w:val="0"/>
        <w:autoSpaceDE w:val="0"/>
        <w:autoSpaceDN w:val="0"/>
        <w:adjustRightInd w:val="0"/>
        <w:spacing w:after="0" w:line="240" w:lineRule="auto"/>
        <w:jc w:val="both"/>
        <w:rPr>
          <w:rFonts w:ascii="Times New Roman" w:hAnsi="Times New Roman" w:cs="Times New Roman"/>
          <w:sz w:val="20"/>
          <w:szCs w:val="20"/>
        </w:rPr>
      </w:pPr>
      <w:r w:rsidRPr="00BF542C">
        <w:rPr>
          <w:rFonts w:ascii="Times New Roman" w:hAnsi="Times New Roman" w:cs="Times New Roman"/>
          <w:noProof/>
          <w:sz w:val="20"/>
          <w:szCs w:val="20"/>
          <w:lang w:eastAsia="ru-RU"/>
        </w:rPr>
        <w:drawing>
          <wp:inline distT="0" distB="0" distL="0" distR="0" wp14:anchorId="0D96132D" wp14:editId="516A5EF7">
            <wp:extent cx="333375" cy="257175"/>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F542C">
        <w:rPr>
          <w:rFonts w:ascii="Times New Roman" w:hAnsi="Times New Roman" w:cs="Times New Roman"/>
          <w:sz w:val="20"/>
          <w:szCs w:val="20"/>
        </w:rPr>
        <w:t xml:space="preserve"> - количество систем защиты информации информационных систем персональных данных;</w:t>
      </w:r>
    </w:p>
    <w:p w:rsidR="00CD26C8" w:rsidRPr="00BF542C" w:rsidRDefault="00CD26C8" w:rsidP="00CD26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542C">
        <w:rPr>
          <w:rFonts w:ascii="Times New Roman" w:hAnsi="Times New Roman" w:cs="Times New Roman"/>
          <w:noProof/>
          <w:sz w:val="20"/>
          <w:szCs w:val="20"/>
          <w:lang w:eastAsia="ru-RU"/>
        </w:rPr>
        <w:drawing>
          <wp:inline distT="0" distB="0" distL="0" distR="0" wp14:anchorId="78CA1DB7" wp14:editId="7CE2FC93">
            <wp:extent cx="295275" cy="257175"/>
            <wp:effectExtent l="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BF542C">
        <w:rPr>
          <w:rFonts w:ascii="Times New Roman" w:hAnsi="Times New Roman" w:cs="Times New Roman"/>
          <w:sz w:val="20"/>
          <w:szCs w:val="20"/>
        </w:rPr>
        <w:t xml:space="preserve"> - стоимость системы защиты информации информационных систем персональных данных в год</w:t>
      </w:r>
      <w:r w:rsidRPr="00BF542C">
        <w:rPr>
          <w:rFonts w:ascii="Times New Roman" w:eastAsia="Times New Roman" w:hAnsi="Times New Roman" w:cs="Times New Roman"/>
          <w:sz w:val="20"/>
          <w:szCs w:val="20"/>
          <w:lang w:eastAsia="ru-RU"/>
        </w:rPr>
        <w:t xml:space="preserve">.      </w:t>
      </w:r>
    </w:p>
    <w:p w:rsidR="00CD26C8" w:rsidRPr="00BF542C" w:rsidRDefault="00CD26C8" w:rsidP="00CD26C8">
      <w:pPr>
        <w:widowControl w:val="0"/>
        <w:autoSpaceDE w:val="0"/>
        <w:autoSpaceDN w:val="0"/>
        <w:adjustRightInd w:val="0"/>
        <w:spacing w:after="0" w:line="240" w:lineRule="auto"/>
        <w:jc w:val="both"/>
        <w:rPr>
          <w:rFonts w:ascii="Times New Roman" w:hAnsi="Times New Roman" w:cs="Times New Roman"/>
          <w:sz w:val="20"/>
          <w:szCs w:val="20"/>
        </w:rPr>
      </w:pPr>
      <w:r w:rsidRPr="00BF542C">
        <w:rPr>
          <w:rFonts w:ascii="Times New Roman" w:eastAsia="Times New Roman" w:hAnsi="Times New Roman" w:cs="Times New Roman"/>
          <w:sz w:val="20"/>
          <w:szCs w:val="20"/>
          <w:lang w:eastAsia="ru-RU"/>
        </w:rPr>
        <w:t xml:space="preserve">                                              </w:t>
      </w:r>
    </w:p>
    <w:p w:rsidR="00CD26C8" w:rsidRPr="00BF542C" w:rsidRDefault="00CD26C8" w:rsidP="00CD26C8">
      <w:pPr>
        <w:autoSpaceDE w:val="0"/>
        <w:autoSpaceDN w:val="0"/>
        <w:adjustRightInd w:val="0"/>
        <w:spacing w:after="0" w:line="240" w:lineRule="auto"/>
        <w:ind w:left="1800"/>
        <w:contextualSpacing/>
        <w:rPr>
          <w:rFonts w:ascii="Times New Roman" w:hAnsi="Times New Roman" w:cs="Times New Roman"/>
          <w:i/>
          <w:sz w:val="20"/>
          <w:szCs w:val="20"/>
        </w:rPr>
      </w:pPr>
    </w:p>
    <w:tbl>
      <w:tblPr>
        <w:tblW w:w="9214" w:type="dxa"/>
        <w:tblInd w:w="108" w:type="dxa"/>
        <w:tblLook w:val="04A0" w:firstRow="1" w:lastRow="0" w:firstColumn="1" w:lastColumn="0" w:noHBand="0" w:noVBand="1"/>
      </w:tblPr>
      <w:tblGrid>
        <w:gridCol w:w="4109"/>
        <w:gridCol w:w="5105"/>
      </w:tblGrid>
      <w:tr w:rsidR="00CD26C8" w:rsidRPr="00BF542C" w:rsidTr="00E34DCC">
        <w:trPr>
          <w:trHeight w:val="1024"/>
        </w:trPr>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6C8" w:rsidRPr="00BF542C" w:rsidRDefault="00CD26C8" w:rsidP="00E34DCC">
            <w:pPr>
              <w:spacing w:after="0" w:line="240" w:lineRule="auto"/>
              <w:jc w:val="center"/>
              <w:rPr>
                <w:rFonts w:ascii="Times New Roman" w:eastAsia="Times New Roman" w:hAnsi="Times New Roman" w:cs="Times New Roman"/>
                <w:sz w:val="20"/>
                <w:szCs w:val="20"/>
                <w:lang w:eastAsia="ru-RU"/>
              </w:rPr>
            </w:pPr>
            <w:r w:rsidRPr="00BF542C">
              <w:rPr>
                <w:rFonts w:ascii="Times New Roman" w:eastAsia="Times New Roman" w:hAnsi="Times New Roman" w:cs="Times New Roman"/>
                <w:sz w:val="20"/>
                <w:szCs w:val="20"/>
                <w:lang w:eastAsia="ru-RU"/>
              </w:rPr>
              <w:t xml:space="preserve">Количество </w:t>
            </w:r>
            <w:r w:rsidRPr="00BF542C">
              <w:rPr>
                <w:rFonts w:ascii="Times New Roman" w:hAnsi="Times New Roman" w:cs="Times New Roman"/>
                <w:sz w:val="20"/>
                <w:szCs w:val="20"/>
              </w:rPr>
              <w:t>систем защиты информации информационных систем персональных данных</w:t>
            </w:r>
            <w:r w:rsidRPr="00BF542C">
              <w:rPr>
                <w:rFonts w:ascii="Times New Roman" w:eastAsia="Times New Roman" w:hAnsi="Times New Roman" w:cs="Times New Roman"/>
                <w:sz w:val="20"/>
                <w:szCs w:val="20"/>
                <w:lang w:eastAsia="ru-RU"/>
              </w:rPr>
              <w:t xml:space="preserve"> (шт.)</w:t>
            </w:r>
          </w:p>
        </w:tc>
        <w:tc>
          <w:tcPr>
            <w:tcW w:w="5105" w:type="dxa"/>
            <w:tcBorders>
              <w:top w:val="single" w:sz="4" w:space="0" w:color="auto"/>
              <w:left w:val="nil"/>
              <w:bottom w:val="single" w:sz="4" w:space="0" w:color="auto"/>
              <w:right w:val="single" w:sz="4" w:space="0" w:color="auto"/>
            </w:tcBorders>
            <w:shd w:val="clear" w:color="auto" w:fill="auto"/>
            <w:vAlign w:val="center"/>
            <w:hideMark/>
          </w:tcPr>
          <w:p w:rsidR="00CD26C8" w:rsidRPr="00BF542C" w:rsidRDefault="00CD26C8" w:rsidP="00E34DCC">
            <w:pPr>
              <w:spacing w:after="0" w:line="240" w:lineRule="auto"/>
              <w:jc w:val="center"/>
              <w:rPr>
                <w:rFonts w:ascii="Times New Roman" w:eastAsia="Times New Roman" w:hAnsi="Times New Roman" w:cs="Times New Roman"/>
                <w:sz w:val="20"/>
                <w:szCs w:val="20"/>
                <w:lang w:eastAsia="ru-RU"/>
              </w:rPr>
            </w:pPr>
            <w:r w:rsidRPr="00BF542C">
              <w:rPr>
                <w:rFonts w:ascii="Times New Roman" w:eastAsia="Times New Roman" w:hAnsi="Times New Roman" w:cs="Times New Roman"/>
                <w:sz w:val="20"/>
                <w:szCs w:val="20"/>
                <w:lang w:eastAsia="ru-RU"/>
              </w:rPr>
              <w:t>Стоимость с</w:t>
            </w:r>
            <w:r w:rsidRPr="00BF542C">
              <w:rPr>
                <w:rFonts w:ascii="Times New Roman" w:hAnsi="Times New Roman" w:cs="Times New Roman"/>
                <w:sz w:val="20"/>
                <w:szCs w:val="20"/>
              </w:rPr>
              <w:t>истемы защиты информации информационных систем персональных данных в год</w:t>
            </w:r>
            <w:r w:rsidRPr="00BF542C">
              <w:rPr>
                <w:rFonts w:ascii="Times New Roman" w:eastAsia="Times New Roman" w:hAnsi="Times New Roman" w:cs="Times New Roman"/>
                <w:sz w:val="20"/>
                <w:szCs w:val="20"/>
                <w:lang w:eastAsia="ru-RU"/>
              </w:rPr>
              <w:t xml:space="preserve"> (руб.)</w:t>
            </w:r>
          </w:p>
        </w:tc>
      </w:tr>
      <w:tr w:rsidR="00CD26C8" w:rsidRPr="007B38CC" w:rsidTr="00E34DCC">
        <w:trPr>
          <w:trHeight w:val="359"/>
        </w:trPr>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CD26C8" w:rsidRPr="00BF542C" w:rsidRDefault="00CD26C8" w:rsidP="00E34DCC">
            <w:pPr>
              <w:spacing w:after="0" w:line="240" w:lineRule="auto"/>
              <w:jc w:val="center"/>
              <w:rPr>
                <w:rFonts w:ascii="Times New Roman" w:eastAsia="Times New Roman" w:hAnsi="Times New Roman" w:cs="Times New Roman"/>
                <w:sz w:val="20"/>
                <w:szCs w:val="20"/>
                <w:lang w:eastAsia="ru-RU"/>
              </w:rPr>
            </w:pPr>
            <w:r w:rsidRPr="00BF542C">
              <w:rPr>
                <w:rFonts w:ascii="Times New Roman" w:hAnsi="Times New Roman" w:cs="Times New Roman"/>
                <w:sz w:val="20"/>
                <w:szCs w:val="20"/>
              </w:rPr>
              <w:t>не более 1-й на учреждение</w:t>
            </w:r>
          </w:p>
        </w:tc>
        <w:tc>
          <w:tcPr>
            <w:tcW w:w="5105" w:type="dxa"/>
            <w:tcBorders>
              <w:top w:val="single" w:sz="4" w:space="0" w:color="auto"/>
              <w:left w:val="nil"/>
              <w:bottom w:val="single" w:sz="4" w:space="0" w:color="auto"/>
              <w:right w:val="single" w:sz="4" w:space="0" w:color="auto"/>
            </w:tcBorders>
            <w:shd w:val="clear" w:color="auto" w:fill="auto"/>
            <w:noWrap/>
            <w:vAlign w:val="center"/>
          </w:tcPr>
          <w:p w:rsidR="00CD26C8" w:rsidRPr="007B38CC" w:rsidRDefault="00CD26C8" w:rsidP="00E34DCC">
            <w:pPr>
              <w:spacing w:after="0" w:line="240" w:lineRule="auto"/>
              <w:jc w:val="center"/>
              <w:rPr>
                <w:rFonts w:ascii="Times New Roman" w:eastAsia="Times New Roman" w:hAnsi="Times New Roman" w:cs="Times New Roman"/>
                <w:sz w:val="20"/>
                <w:szCs w:val="20"/>
                <w:lang w:eastAsia="ru-RU"/>
              </w:rPr>
            </w:pPr>
            <w:r w:rsidRPr="00BF542C">
              <w:rPr>
                <w:rFonts w:ascii="Times New Roman" w:eastAsia="Times New Roman" w:hAnsi="Times New Roman" w:cs="Times New Roman"/>
                <w:sz w:val="20"/>
                <w:szCs w:val="20"/>
                <w:lang w:eastAsia="ru-RU"/>
              </w:rPr>
              <w:t>не более 350 000,00</w:t>
            </w:r>
          </w:p>
        </w:tc>
      </w:tr>
    </w:tbl>
    <w:p w:rsidR="00CD26C8" w:rsidRDefault="00CD26C8" w:rsidP="0039630F">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p>
    <w:p w:rsidR="00DA7981" w:rsidRPr="007B38CC" w:rsidRDefault="00DA7981" w:rsidP="00003342">
      <w:pPr>
        <w:numPr>
          <w:ilvl w:val="0"/>
          <w:numId w:val="5"/>
        </w:numPr>
        <w:contextualSpacing/>
        <w:jc w:val="center"/>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основных средств</w:t>
      </w:r>
    </w:p>
    <w:p w:rsidR="00DA7981" w:rsidRPr="007B38CC" w:rsidRDefault="00321127" w:rsidP="00DA7981">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DA7981" w:rsidRPr="007B38CC" w:rsidRDefault="00DA7981" w:rsidP="00DA7981">
      <w:pPr>
        <w:pStyle w:val="a3"/>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A7981" w:rsidRPr="007B38CC" w:rsidRDefault="00DA7981" w:rsidP="00DA7981">
      <w:pPr>
        <w:pStyle w:val="a3"/>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7B38CC">
        <w:rPr>
          <w:rFonts w:ascii="Times New Roman" w:hAnsi="Times New Roman" w:cs="Times New Roman"/>
          <w:sz w:val="20"/>
          <w:szCs w:val="20"/>
        </w:rPr>
        <w:t>- количество основных средств по i-й должности</w:t>
      </w:r>
      <w:r w:rsidR="00291991">
        <w:rPr>
          <w:rFonts w:ascii="Times New Roman" w:hAnsi="Times New Roman" w:cs="Times New Roman"/>
          <w:sz w:val="20"/>
          <w:szCs w:val="20"/>
        </w:rPr>
        <w:t>*</w:t>
      </w:r>
      <w:r w:rsidRPr="007B38CC">
        <w:rPr>
          <w:rFonts w:ascii="Times New Roman" w:hAnsi="Times New Roman" w:cs="Times New Roman"/>
          <w:sz w:val="20"/>
          <w:szCs w:val="20"/>
        </w:rPr>
        <w:t>;</w:t>
      </w:r>
    </w:p>
    <w:p w:rsidR="00DA7981" w:rsidRPr="007B38CC" w:rsidRDefault="00321127" w:rsidP="00DA7981">
      <w:pPr>
        <w:pStyle w:val="a3"/>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DA7981" w:rsidRPr="007B38CC">
        <w:rPr>
          <w:rFonts w:ascii="Times New Roman" w:hAnsi="Times New Roman" w:cs="Times New Roman"/>
          <w:sz w:val="20"/>
          <w:szCs w:val="20"/>
        </w:rPr>
        <w:t xml:space="preserve"> - цена приобретения за единицу основного средства .</w:t>
      </w:r>
    </w:p>
    <w:p w:rsidR="00DA7981" w:rsidRPr="007B38CC" w:rsidRDefault="00DA7981" w:rsidP="00DA7981">
      <w:pPr>
        <w:pStyle w:val="a3"/>
        <w:widowControl w:val="0"/>
        <w:autoSpaceDE w:val="0"/>
        <w:autoSpaceDN w:val="0"/>
        <w:adjustRightInd w:val="0"/>
        <w:spacing w:after="0" w:line="240" w:lineRule="auto"/>
        <w:jc w:val="both"/>
        <w:rPr>
          <w:rFonts w:ascii="Times New Roman" w:hAnsi="Times New Roman" w:cs="Times New Roman"/>
          <w:sz w:val="20"/>
          <w:szCs w:val="20"/>
        </w:rPr>
      </w:pPr>
    </w:p>
    <w:tbl>
      <w:tblPr>
        <w:tblStyle w:val="ad"/>
        <w:tblW w:w="10632" w:type="dxa"/>
        <w:tblInd w:w="-743" w:type="dxa"/>
        <w:tblLayout w:type="fixed"/>
        <w:tblLook w:val="04A0" w:firstRow="1" w:lastRow="0" w:firstColumn="1" w:lastColumn="0" w:noHBand="0" w:noVBand="1"/>
      </w:tblPr>
      <w:tblGrid>
        <w:gridCol w:w="709"/>
        <w:gridCol w:w="1418"/>
        <w:gridCol w:w="851"/>
        <w:gridCol w:w="567"/>
        <w:gridCol w:w="992"/>
        <w:gridCol w:w="992"/>
        <w:gridCol w:w="992"/>
        <w:gridCol w:w="993"/>
        <w:gridCol w:w="850"/>
        <w:gridCol w:w="992"/>
        <w:gridCol w:w="1276"/>
      </w:tblGrid>
      <w:tr w:rsidR="00DA7981" w:rsidRPr="007B38CC" w:rsidTr="009E1748">
        <w:trPr>
          <w:trHeight w:val="300"/>
        </w:trPr>
        <w:tc>
          <w:tcPr>
            <w:tcW w:w="709" w:type="dxa"/>
            <w:vMerge w:val="restart"/>
            <w:vAlign w:val="center"/>
            <w:hideMark/>
          </w:tcPr>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 п/п</w:t>
            </w:r>
          </w:p>
        </w:tc>
        <w:tc>
          <w:tcPr>
            <w:tcW w:w="1418" w:type="dxa"/>
            <w:vMerge w:val="restart"/>
            <w:vAlign w:val="center"/>
            <w:hideMark/>
          </w:tcPr>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Наименование</w:t>
            </w:r>
          </w:p>
        </w:tc>
        <w:tc>
          <w:tcPr>
            <w:tcW w:w="851" w:type="dxa"/>
            <w:vMerge w:val="restart"/>
            <w:vAlign w:val="center"/>
            <w:hideMark/>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Times New Roman" w:hAnsi="Times New Roman" w:cs="Times New Roman"/>
                <w:sz w:val="20"/>
                <w:szCs w:val="20"/>
                <w:lang w:eastAsia="ru-RU"/>
              </w:rPr>
              <w:t>Срок полез ного испо льзо вания,        не более (мес.)</w:t>
            </w:r>
          </w:p>
        </w:tc>
        <w:tc>
          <w:tcPr>
            <w:tcW w:w="567" w:type="dxa"/>
            <w:vMerge w:val="restart"/>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Times New Roman" w:hAnsi="Times New Roman" w:cs="Times New Roman"/>
                <w:bCs/>
                <w:sz w:val="20"/>
                <w:szCs w:val="20"/>
                <w:lang w:eastAsia="ru-RU"/>
              </w:rPr>
              <w:t>Едини ца измерения</w:t>
            </w:r>
          </w:p>
        </w:tc>
        <w:tc>
          <w:tcPr>
            <w:tcW w:w="4819" w:type="dxa"/>
            <w:gridSpan w:val="5"/>
            <w:noWrap/>
            <w:vAlign w:val="center"/>
            <w:hideMark/>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Подразделения</w:t>
            </w:r>
          </w:p>
        </w:tc>
        <w:tc>
          <w:tcPr>
            <w:tcW w:w="992" w:type="dxa"/>
            <w:vMerge w:val="restart"/>
            <w:noWrap/>
            <w:vAlign w:val="center"/>
          </w:tcPr>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Цена за единицу товара, не более руб.</w:t>
            </w:r>
          </w:p>
          <w:p w:rsidR="00DA7981" w:rsidRPr="00FC2A76" w:rsidRDefault="00DA7981" w:rsidP="006674C2">
            <w:pPr>
              <w:jc w:val="center"/>
              <w:rPr>
                <w:rFonts w:ascii="Times New Roman" w:eastAsia="Calibri" w:hAnsi="Times New Roman" w:cs="Times New Roman"/>
                <w:bCs/>
                <w:sz w:val="20"/>
                <w:szCs w:val="20"/>
              </w:rPr>
            </w:pPr>
          </w:p>
        </w:tc>
        <w:tc>
          <w:tcPr>
            <w:tcW w:w="1276" w:type="dxa"/>
            <w:vMerge w:val="restart"/>
            <w:vAlign w:val="center"/>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Норматив, не более</w:t>
            </w:r>
          </w:p>
        </w:tc>
      </w:tr>
      <w:tr w:rsidR="00DA7981" w:rsidRPr="007B38CC" w:rsidTr="009E1748">
        <w:trPr>
          <w:trHeight w:val="1230"/>
        </w:trPr>
        <w:tc>
          <w:tcPr>
            <w:tcW w:w="709" w:type="dxa"/>
            <w:vMerge/>
            <w:vAlign w:val="center"/>
            <w:hideMark/>
          </w:tcPr>
          <w:p w:rsidR="00DA7981" w:rsidRPr="00FC2A76" w:rsidRDefault="00DA7981" w:rsidP="006674C2">
            <w:pPr>
              <w:jc w:val="center"/>
              <w:rPr>
                <w:rFonts w:ascii="Times New Roman" w:eastAsia="Calibri" w:hAnsi="Times New Roman" w:cs="Times New Roman"/>
                <w:bCs/>
                <w:sz w:val="20"/>
                <w:szCs w:val="20"/>
              </w:rPr>
            </w:pPr>
          </w:p>
        </w:tc>
        <w:tc>
          <w:tcPr>
            <w:tcW w:w="1418" w:type="dxa"/>
            <w:vMerge/>
            <w:vAlign w:val="center"/>
            <w:hideMark/>
          </w:tcPr>
          <w:p w:rsidR="00DA7981" w:rsidRPr="00FC2A76" w:rsidRDefault="00DA7981" w:rsidP="006674C2">
            <w:pPr>
              <w:jc w:val="center"/>
              <w:rPr>
                <w:rFonts w:ascii="Times New Roman" w:eastAsia="Calibri" w:hAnsi="Times New Roman" w:cs="Times New Roman"/>
                <w:bCs/>
                <w:sz w:val="20"/>
                <w:szCs w:val="20"/>
              </w:rPr>
            </w:pPr>
          </w:p>
        </w:tc>
        <w:tc>
          <w:tcPr>
            <w:tcW w:w="851" w:type="dxa"/>
            <w:vMerge/>
            <w:vAlign w:val="center"/>
            <w:hideMark/>
          </w:tcPr>
          <w:p w:rsidR="00DA7981" w:rsidRPr="00FC2A76" w:rsidRDefault="00DA7981" w:rsidP="006674C2">
            <w:pPr>
              <w:jc w:val="center"/>
              <w:rPr>
                <w:rFonts w:ascii="Times New Roman" w:eastAsia="Calibri" w:hAnsi="Times New Roman" w:cs="Times New Roman"/>
                <w:bCs/>
                <w:sz w:val="20"/>
                <w:szCs w:val="20"/>
              </w:rPr>
            </w:pPr>
          </w:p>
        </w:tc>
        <w:tc>
          <w:tcPr>
            <w:tcW w:w="567" w:type="dxa"/>
            <w:vMerge/>
          </w:tcPr>
          <w:p w:rsidR="00DA7981" w:rsidRPr="00FC2A76" w:rsidRDefault="00DA7981" w:rsidP="006674C2">
            <w:pPr>
              <w:jc w:val="center"/>
              <w:rPr>
                <w:rFonts w:ascii="Times New Roman" w:eastAsia="Calibri" w:hAnsi="Times New Roman" w:cs="Times New Roman"/>
                <w:bCs/>
                <w:sz w:val="20"/>
                <w:szCs w:val="20"/>
              </w:rPr>
            </w:pPr>
          </w:p>
        </w:tc>
        <w:tc>
          <w:tcPr>
            <w:tcW w:w="992" w:type="dxa"/>
            <w:vAlign w:val="center"/>
            <w:hideMark/>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Аппа</w:t>
            </w: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рат управ</w:t>
            </w: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ления</w:t>
            </w:r>
          </w:p>
        </w:tc>
        <w:tc>
          <w:tcPr>
            <w:tcW w:w="992" w:type="dxa"/>
            <w:vAlign w:val="center"/>
            <w:hideMark/>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Отдел учета и отчет ности</w:t>
            </w:r>
          </w:p>
        </w:tc>
        <w:tc>
          <w:tcPr>
            <w:tcW w:w="992" w:type="dxa"/>
            <w:vAlign w:val="center"/>
            <w:hideMark/>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Служба по управлению и средст</w:t>
            </w: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вам связи</w:t>
            </w:r>
          </w:p>
        </w:tc>
        <w:tc>
          <w:tcPr>
            <w:tcW w:w="993" w:type="dxa"/>
            <w:vAlign w:val="center"/>
            <w:hideMark/>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Служба по монито</w:t>
            </w: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рингу и прогно</w:t>
            </w: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зирова</w:t>
            </w:r>
          </w:p>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нию ЧС</w:t>
            </w:r>
          </w:p>
        </w:tc>
        <w:tc>
          <w:tcPr>
            <w:tcW w:w="850" w:type="dxa"/>
            <w:vAlign w:val="center"/>
            <w:hideMark/>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Поис ково-спасательная служба</w:t>
            </w:r>
          </w:p>
        </w:tc>
        <w:tc>
          <w:tcPr>
            <w:tcW w:w="992" w:type="dxa"/>
            <w:vMerge/>
            <w:vAlign w:val="center"/>
          </w:tcPr>
          <w:p w:rsidR="00DA7981" w:rsidRPr="00FC2A76" w:rsidRDefault="00DA7981" w:rsidP="006674C2">
            <w:pPr>
              <w:jc w:val="center"/>
              <w:rPr>
                <w:rFonts w:ascii="Times New Roman" w:eastAsia="Calibri" w:hAnsi="Times New Roman" w:cs="Times New Roman"/>
                <w:bCs/>
                <w:sz w:val="20"/>
                <w:szCs w:val="20"/>
              </w:rPr>
            </w:pPr>
          </w:p>
        </w:tc>
        <w:tc>
          <w:tcPr>
            <w:tcW w:w="1276" w:type="dxa"/>
            <w:vMerge/>
            <w:vAlign w:val="center"/>
          </w:tcPr>
          <w:p w:rsidR="00DA7981" w:rsidRPr="00FC2A76" w:rsidRDefault="00DA7981" w:rsidP="006674C2">
            <w:pPr>
              <w:jc w:val="center"/>
              <w:rPr>
                <w:rFonts w:ascii="Times New Roman" w:eastAsia="Calibri" w:hAnsi="Times New Roman" w:cs="Times New Roman"/>
                <w:bCs/>
                <w:sz w:val="20"/>
                <w:szCs w:val="20"/>
              </w:rPr>
            </w:pPr>
          </w:p>
        </w:tc>
      </w:tr>
      <w:tr w:rsidR="00DA7981" w:rsidRPr="007B38CC" w:rsidTr="006674C2">
        <w:trPr>
          <w:trHeight w:val="283"/>
        </w:trPr>
        <w:tc>
          <w:tcPr>
            <w:tcW w:w="10632" w:type="dxa"/>
            <w:gridSpan w:val="11"/>
            <w:vAlign w:val="center"/>
          </w:tcPr>
          <w:p w:rsidR="00DA7981" w:rsidRPr="00FC2A76" w:rsidRDefault="00DA7981" w:rsidP="006674C2">
            <w:pPr>
              <w:jc w:val="center"/>
              <w:rPr>
                <w:rFonts w:ascii="Times New Roman" w:eastAsia="Calibri" w:hAnsi="Times New Roman" w:cs="Times New Roman"/>
                <w:b/>
                <w:bCs/>
                <w:i/>
                <w:sz w:val="24"/>
                <w:szCs w:val="24"/>
              </w:rPr>
            </w:pPr>
            <w:r w:rsidRPr="00FC2A76">
              <w:rPr>
                <w:rFonts w:ascii="Times New Roman" w:eastAsia="Calibri" w:hAnsi="Times New Roman" w:cs="Times New Roman"/>
                <w:b/>
                <w:bCs/>
                <w:i/>
                <w:sz w:val="24"/>
                <w:szCs w:val="24"/>
              </w:rPr>
              <w:t>ОРГТЕХНИКА</w:t>
            </w:r>
          </w:p>
        </w:tc>
      </w:tr>
      <w:tr w:rsidR="009E1748" w:rsidRPr="007B38CC" w:rsidTr="009E1748">
        <w:trPr>
          <w:trHeight w:val="448"/>
        </w:trPr>
        <w:tc>
          <w:tcPr>
            <w:tcW w:w="709" w:type="dxa"/>
            <w:vAlign w:val="center"/>
          </w:tcPr>
          <w:p w:rsidR="009E1748" w:rsidRPr="00FC2A76" w:rsidRDefault="009E1748" w:rsidP="009E1748">
            <w:pPr>
              <w:pStyle w:val="a3"/>
              <w:numPr>
                <w:ilvl w:val="0"/>
                <w:numId w:val="55"/>
              </w:numPr>
              <w:jc w:val="center"/>
              <w:rPr>
                <w:rFonts w:ascii="Times New Roman" w:eastAsia="Calibri" w:hAnsi="Times New Roman" w:cs="Times New Roman"/>
                <w:bCs/>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KVM-переключатель</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84</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49 000</w:t>
            </w:r>
          </w:p>
        </w:tc>
        <w:tc>
          <w:tcPr>
            <w:tcW w:w="1276"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bCs/>
                <w:sz w:val="20"/>
                <w:szCs w:val="20"/>
              </w:rPr>
              <w:t>2шт. на учреждение</w:t>
            </w:r>
          </w:p>
        </w:tc>
      </w:tr>
      <w:tr w:rsidR="009E1748" w:rsidRPr="007B38CC" w:rsidTr="009E1748">
        <w:trPr>
          <w:trHeight w:val="892"/>
        </w:trPr>
        <w:tc>
          <w:tcPr>
            <w:tcW w:w="709" w:type="dxa"/>
            <w:vAlign w:val="center"/>
          </w:tcPr>
          <w:p w:rsidR="009E1748" w:rsidRPr="00FC2A76" w:rsidRDefault="009E1748" w:rsidP="009E1748">
            <w:pPr>
              <w:pStyle w:val="a3"/>
              <w:numPr>
                <w:ilvl w:val="0"/>
                <w:numId w:val="55"/>
              </w:numPr>
              <w:jc w:val="center"/>
              <w:rPr>
                <w:rFonts w:ascii="Times New Roman" w:eastAsia="Calibri" w:hAnsi="Times New Roman" w:cs="Times New Roman"/>
                <w:bCs/>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Автоматизированная рабочая станция (в защищенном исполнении)</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3" w:type="dxa"/>
          </w:tcPr>
          <w:p w:rsidR="009E1748" w:rsidRPr="00FC2A76" w:rsidRDefault="009E1748" w:rsidP="006674C2">
            <w:pPr>
              <w:jc w:val="center"/>
              <w:rPr>
                <w:rFonts w:ascii="Times New Roman" w:eastAsia="Calibri" w:hAnsi="Times New Roman" w:cs="Times New Roman"/>
                <w:sz w:val="20"/>
                <w:szCs w:val="20"/>
              </w:rPr>
            </w:pPr>
          </w:p>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8 </w:t>
            </w: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120 000</w:t>
            </w:r>
          </w:p>
        </w:tc>
        <w:tc>
          <w:tcPr>
            <w:tcW w:w="1276" w:type="dxa"/>
            <w:vAlign w:val="center"/>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8шт. на подразделение</w:t>
            </w:r>
          </w:p>
        </w:tc>
      </w:tr>
      <w:tr w:rsidR="009E1748" w:rsidRPr="007B38CC" w:rsidTr="009E1748">
        <w:trPr>
          <w:trHeight w:val="518"/>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vAlign w:val="center"/>
          </w:tcPr>
          <w:p w:rsidR="009E1748" w:rsidRPr="00FC2A76" w:rsidRDefault="009E1748" w:rsidP="006674C2">
            <w:pP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Видеорегистратор на базе персонального компьютера</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120 000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 на учреждение</w:t>
            </w:r>
          </w:p>
        </w:tc>
      </w:tr>
      <w:tr w:rsidR="009E1748" w:rsidRPr="007B38CC" w:rsidTr="009E1748">
        <w:trPr>
          <w:trHeight w:val="471"/>
        </w:trPr>
        <w:tc>
          <w:tcPr>
            <w:tcW w:w="709" w:type="dxa"/>
            <w:vAlign w:val="center"/>
          </w:tcPr>
          <w:p w:rsidR="009E1748" w:rsidRPr="00FC2A76" w:rsidRDefault="009E1748" w:rsidP="009E1748">
            <w:pPr>
              <w:pStyle w:val="a3"/>
              <w:numPr>
                <w:ilvl w:val="0"/>
                <w:numId w:val="55"/>
              </w:numPr>
              <w:jc w:val="center"/>
              <w:rPr>
                <w:rFonts w:ascii="Times New Roman" w:eastAsia="Calibri" w:hAnsi="Times New Roman" w:cs="Times New Roman"/>
                <w:bCs/>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Внешний накопитель со встроенным контроллером</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24</w:t>
            </w:r>
          </w:p>
        </w:tc>
        <w:tc>
          <w:tcPr>
            <w:tcW w:w="567"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28 000</w:t>
            </w:r>
          </w:p>
        </w:tc>
        <w:tc>
          <w:tcPr>
            <w:tcW w:w="1276" w:type="dxa"/>
            <w:vAlign w:val="center"/>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рабочее место</w:t>
            </w:r>
          </w:p>
        </w:tc>
      </w:tr>
      <w:tr w:rsidR="009E1748" w:rsidRPr="007B38CC" w:rsidTr="009E1748">
        <w:trPr>
          <w:trHeight w:val="485"/>
        </w:trPr>
        <w:tc>
          <w:tcPr>
            <w:tcW w:w="709" w:type="dxa"/>
            <w:vAlign w:val="center"/>
          </w:tcPr>
          <w:p w:rsidR="009E1748" w:rsidRPr="00FC2A76" w:rsidRDefault="009E1748" w:rsidP="009E1748">
            <w:pPr>
              <w:pStyle w:val="a3"/>
              <w:numPr>
                <w:ilvl w:val="0"/>
                <w:numId w:val="55"/>
              </w:numPr>
              <w:jc w:val="center"/>
              <w:rPr>
                <w:rFonts w:ascii="Times New Roman" w:eastAsia="Calibri" w:hAnsi="Times New Roman" w:cs="Times New Roman"/>
                <w:bCs/>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ИБП </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1 </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10 000</w:t>
            </w:r>
          </w:p>
        </w:tc>
        <w:tc>
          <w:tcPr>
            <w:tcW w:w="1276" w:type="dxa"/>
            <w:vAlign w:val="center"/>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рабочее место</w:t>
            </w:r>
          </w:p>
        </w:tc>
      </w:tr>
      <w:tr w:rsidR="009E1748" w:rsidRPr="007B38CC" w:rsidTr="009E1748">
        <w:trPr>
          <w:trHeight w:val="481"/>
        </w:trPr>
        <w:tc>
          <w:tcPr>
            <w:tcW w:w="709" w:type="dxa"/>
            <w:vAlign w:val="center"/>
          </w:tcPr>
          <w:p w:rsidR="009E1748" w:rsidRPr="00FC2A76" w:rsidRDefault="009E1748" w:rsidP="009E1748">
            <w:pPr>
              <w:pStyle w:val="a3"/>
              <w:numPr>
                <w:ilvl w:val="0"/>
                <w:numId w:val="55"/>
              </w:numPr>
              <w:jc w:val="center"/>
              <w:rPr>
                <w:rFonts w:ascii="Times New Roman" w:eastAsia="Calibri" w:hAnsi="Times New Roman" w:cs="Times New Roman"/>
                <w:bCs/>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ИБП для сервера</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59 900</w:t>
            </w:r>
          </w:p>
        </w:tc>
        <w:tc>
          <w:tcPr>
            <w:tcW w:w="1276" w:type="dxa"/>
            <w:vAlign w:val="center"/>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сервер</w:t>
            </w:r>
          </w:p>
        </w:tc>
      </w:tr>
      <w:tr w:rsidR="009E1748" w:rsidRPr="007B38CC" w:rsidTr="009E1748">
        <w:trPr>
          <w:trHeight w:val="448"/>
        </w:trPr>
        <w:tc>
          <w:tcPr>
            <w:tcW w:w="709" w:type="dxa"/>
            <w:vAlign w:val="center"/>
          </w:tcPr>
          <w:p w:rsidR="009E1748" w:rsidRPr="00FC2A76" w:rsidRDefault="009E1748" w:rsidP="009E1748">
            <w:pPr>
              <w:pStyle w:val="a3"/>
              <w:numPr>
                <w:ilvl w:val="0"/>
                <w:numId w:val="55"/>
              </w:numPr>
              <w:jc w:val="center"/>
              <w:rPr>
                <w:rFonts w:ascii="Times New Roman" w:eastAsia="Calibri" w:hAnsi="Times New Roman" w:cs="Times New Roman"/>
                <w:bCs/>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ИБП для системы 112</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3"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350 000</w:t>
            </w:r>
          </w:p>
        </w:tc>
        <w:tc>
          <w:tcPr>
            <w:tcW w:w="1276" w:type="dxa"/>
            <w:vAlign w:val="center"/>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подразделение</w:t>
            </w:r>
          </w:p>
        </w:tc>
      </w:tr>
      <w:tr w:rsidR="009E1748" w:rsidRPr="007B38CC" w:rsidTr="009E1748">
        <w:trPr>
          <w:trHeight w:val="444"/>
        </w:trPr>
        <w:tc>
          <w:tcPr>
            <w:tcW w:w="709" w:type="dxa"/>
            <w:vAlign w:val="center"/>
          </w:tcPr>
          <w:p w:rsidR="009E1748" w:rsidRPr="00FC2A76" w:rsidRDefault="009E1748" w:rsidP="009E1748">
            <w:pPr>
              <w:pStyle w:val="a3"/>
              <w:numPr>
                <w:ilvl w:val="0"/>
                <w:numId w:val="55"/>
              </w:numPr>
              <w:jc w:val="center"/>
              <w:rPr>
                <w:rFonts w:ascii="Times New Roman" w:eastAsia="Calibri" w:hAnsi="Times New Roman" w:cs="Times New Roman"/>
                <w:bCs/>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Коммутатор </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150 000</w:t>
            </w:r>
          </w:p>
        </w:tc>
        <w:tc>
          <w:tcPr>
            <w:tcW w:w="1276" w:type="dxa"/>
            <w:vAlign w:val="center"/>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5шт. на учреждение</w:t>
            </w:r>
          </w:p>
        </w:tc>
      </w:tr>
      <w:tr w:rsidR="009E1748" w:rsidRPr="007B38CC" w:rsidTr="009E1748">
        <w:trPr>
          <w:trHeight w:val="427"/>
        </w:trPr>
        <w:tc>
          <w:tcPr>
            <w:tcW w:w="709" w:type="dxa"/>
            <w:vAlign w:val="center"/>
          </w:tcPr>
          <w:p w:rsidR="009E1748" w:rsidRPr="00FC2A76" w:rsidRDefault="009E1748" w:rsidP="009E1748">
            <w:pPr>
              <w:pStyle w:val="a3"/>
              <w:numPr>
                <w:ilvl w:val="0"/>
                <w:numId w:val="55"/>
              </w:numPr>
              <w:jc w:val="center"/>
              <w:rPr>
                <w:rFonts w:ascii="Times New Roman" w:eastAsia="Calibri" w:hAnsi="Times New Roman" w:cs="Times New Roman"/>
                <w:bCs/>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Маршрутизатор</w:t>
            </w:r>
          </w:p>
        </w:tc>
        <w:tc>
          <w:tcPr>
            <w:tcW w:w="851" w:type="dxa"/>
            <w:shd w:val="clear" w:color="auto" w:fill="B6DDE8" w:themeFill="accent5" w:themeFillTint="66"/>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60</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199 000</w:t>
            </w:r>
          </w:p>
        </w:tc>
        <w:tc>
          <w:tcPr>
            <w:tcW w:w="1276" w:type="dxa"/>
            <w:vAlign w:val="center"/>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5шт. на учреждение</w:t>
            </w:r>
          </w:p>
        </w:tc>
      </w:tr>
      <w:tr w:rsidR="009E1748" w:rsidRPr="007B38CC" w:rsidTr="009E1748">
        <w:trPr>
          <w:trHeight w:val="945"/>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hideMark/>
          </w:tcPr>
          <w:p w:rsidR="009E1748" w:rsidRPr="00FC2A76" w:rsidRDefault="009E1748" w:rsidP="006674C2">
            <w:pPr>
              <w:spacing w:line="220" w:lineRule="exact"/>
              <w:rPr>
                <w:rFonts w:ascii="Times New Roman" w:eastAsia="Calibri" w:hAnsi="Times New Roman" w:cs="Times New Roman"/>
                <w:sz w:val="20"/>
                <w:szCs w:val="20"/>
              </w:rPr>
            </w:pPr>
            <w:r w:rsidRPr="00FC2A76">
              <w:rPr>
                <w:rFonts w:ascii="Times New Roman" w:eastAsia="Calibri" w:hAnsi="Times New Roman" w:cs="Times New Roman"/>
                <w:sz w:val="20"/>
                <w:szCs w:val="20"/>
              </w:rPr>
              <w:t>Многофункциональные устройства, цветные, формата А3</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hideMark/>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noWrap/>
            <w:hideMark/>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hideMark/>
          </w:tcPr>
          <w:p w:rsidR="009E1748" w:rsidRPr="00FC2A76" w:rsidRDefault="009E1748" w:rsidP="006674C2">
            <w:pPr>
              <w:jc w:val="center"/>
              <w:rPr>
                <w:rFonts w:ascii="Times New Roman" w:eastAsia="Calibri" w:hAnsi="Times New Roman" w:cs="Times New Roman"/>
                <w:sz w:val="20"/>
                <w:szCs w:val="20"/>
              </w:rPr>
            </w:pPr>
          </w:p>
        </w:tc>
        <w:tc>
          <w:tcPr>
            <w:tcW w:w="850" w:type="dxa"/>
            <w:noWrap/>
            <w:hideMark/>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399 900</w:t>
            </w:r>
          </w:p>
        </w:tc>
        <w:tc>
          <w:tcPr>
            <w:tcW w:w="1276" w:type="dxa"/>
          </w:tcPr>
          <w:p w:rsidR="009E1748" w:rsidRPr="00FC2A76" w:rsidRDefault="009E1748" w:rsidP="006674C2">
            <w:pPr>
              <w:jc w:val="center"/>
            </w:pPr>
            <w:r w:rsidRPr="00FC2A76">
              <w:rPr>
                <w:rFonts w:ascii="Times New Roman" w:eastAsia="Calibri" w:hAnsi="Times New Roman" w:cs="Times New Roman"/>
                <w:bCs/>
                <w:sz w:val="20"/>
                <w:szCs w:val="20"/>
              </w:rPr>
              <w:t>1шт. на учреждение</w:t>
            </w:r>
          </w:p>
        </w:tc>
      </w:tr>
      <w:tr w:rsidR="009E1748" w:rsidRPr="007B38CC" w:rsidTr="009E1748">
        <w:trPr>
          <w:trHeight w:val="945"/>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hideMark/>
          </w:tcPr>
          <w:p w:rsidR="009E1748" w:rsidRPr="00FC2A76" w:rsidRDefault="009E1748" w:rsidP="006674C2">
            <w:pPr>
              <w:spacing w:line="220" w:lineRule="exact"/>
              <w:rPr>
                <w:rFonts w:ascii="Times New Roman" w:eastAsia="Calibri" w:hAnsi="Times New Roman" w:cs="Times New Roman"/>
                <w:sz w:val="20"/>
                <w:szCs w:val="20"/>
              </w:rPr>
            </w:pPr>
            <w:r w:rsidRPr="00FC2A76">
              <w:rPr>
                <w:rFonts w:ascii="Times New Roman" w:eastAsia="Calibri" w:hAnsi="Times New Roman" w:cs="Times New Roman"/>
                <w:sz w:val="20"/>
                <w:szCs w:val="20"/>
              </w:rPr>
              <w:t>Многофункциональные устройства, цветные, формата А4</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hideMark/>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noWrap/>
            <w:hideMark/>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hideMark/>
          </w:tcPr>
          <w:p w:rsidR="009E1748" w:rsidRPr="00FC2A76" w:rsidRDefault="009E1748" w:rsidP="006674C2">
            <w:pPr>
              <w:jc w:val="center"/>
              <w:rPr>
                <w:rFonts w:ascii="Times New Roman" w:eastAsia="Calibri" w:hAnsi="Times New Roman" w:cs="Times New Roman"/>
                <w:sz w:val="20"/>
                <w:szCs w:val="20"/>
              </w:rPr>
            </w:pPr>
          </w:p>
        </w:tc>
        <w:tc>
          <w:tcPr>
            <w:tcW w:w="850" w:type="dxa"/>
            <w:noWrap/>
            <w:hideMark/>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99 900</w:t>
            </w:r>
          </w:p>
        </w:tc>
        <w:tc>
          <w:tcPr>
            <w:tcW w:w="1276" w:type="dxa"/>
          </w:tcPr>
          <w:p w:rsidR="009E1748" w:rsidRPr="00FC2A76" w:rsidRDefault="009E1748" w:rsidP="006674C2">
            <w:pPr>
              <w:jc w:val="center"/>
            </w:pPr>
            <w:r w:rsidRPr="00FC2A76">
              <w:rPr>
                <w:rFonts w:ascii="Times New Roman" w:eastAsia="Calibri" w:hAnsi="Times New Roman" w:cs="Times New Roman"/>
                <w:bCs/>
                <w:sz w:val="20"/>
                <w:szCs w:val="20"/>
              </w:rPr>
              <w:t>1шт. на учреждение</w:t>
            </w:r>
          </w:p>
        </w:tc>
      </w:tr>
      <w:tr w:rsidR="009E1748" w:rsidRPr="007B38CC" w:rsidTr="009E1748">
        <w:trPr>
          <w:trHeight w:val="945"/>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hideMark/>
          </w:tcPr>
          <w:p w:rsidR="009E1748" w:rsidRPr="00FC2A76" w:rsidRDefault="009E1748" w:rsidP="006674C2">
            <w:pPr>
              <w:spacing w:line="220" w:lineRule="exact"/>
              <w:rPr>
                <w:rFonts w:ascii="Times New Roman" w:eastAsia="Calibri" w:hAnsi="Times New Roman" w:cs="Times New Roman"/>
                <w:sz w:val="20"/>
                <w:szCs w:val="20"/>
              </w:rPr>
            </w:pPr>
            <w:r w:rsidRPr="00FC2A76">
              <w:rPr>
                <w:rFonts w:ascii="Times New Roman" w:eastAsia="Calibri" w:hAnsi="Times New Roman" w:cs="Times New Roman"/>
                <w:sz w:val="20"/>
                <w:szCs w:val="20"/>
              </w:rPr>
              <w:t>Многофункциональные устройства, черно-белые, формата А3</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hideMark/>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noWrap/>
            <w:hideMark/>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hideMark/>
          </w:tcPr>
          <w:p w:rsidR="009E1748" w:rsidRPr="00FC2A76" w:rsidRDefault="009E1748" w:rsidP="006674C2">
            <w:pPr>
              <w:jc w:val="center"/>
              <w:rPr>
                <w:rFonts w:ascii="Times New Roman" w:eastAsia="Calibri" w:hAnsi="Times New Roman" w:cs="Times New Roman"/>
                <w:sz w:val="20"/>
                <w:szCs w:val="20"/>
              </w:rPr>
            </w:pPr>
          </w:p>
        </w:tc>
        <w:tc>
          <w:tcPr>
            <w:tcW w:w="850" w:type="dxa"/>
            <w:hideMark/>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59 900</w:t>
            </w:r>
          </w:p>
        </w:tc>
        <w:tc>
          <w:tcPr>
            <w:tcW w:w="1276"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bCs/>
                <w:sz w:val="20"/>
                <w:szCs w:val="20"/>
              </w:rPr>
              <w:t>1шт. на учреждение</w:t>
            </w:r>
          </w:p>
        </w:tc>
      </w:tr>
      <w:tr w:rsidR="009E1748" w:rsidRPr="007B38CC" w:rsidTr="009E1748">
        <w:trPr>
          <w:trHeight w:val="101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hideMark/>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Многофункциональные устройства, черно-белые, ф</w:t>
            </w:r>
            <w:r w:rsidRPr="00FC2A76">
              <w:rPr>
                <w:rFonts w:ascii="Times New Roman" w:eastAsia="Calibri" w:hAnsi="Times New Roman" w:cs="Times New Roman"/>
                <w:i/>
                <w:iCs/>
                <w:sz w:val="20"/>
                <w:szCs w:val="20"/>
              </w:rPr>
              <w:t>ормата А4</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39 900</w:t>
            </w:r>
          </w:p>
        </w:tc>
        <w:tc>
          <w:tcPr>
            <w:tcW w:w="1276"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bCs/>
                <w:sz w:val="20"/>
                <w:szCs w:val="20"/>
              </w:rPr>
              <w:t>1шт. на рабочее место</w:t>
            </w:r>
          </w:p>
        </w:tc>
      </w:tr>
      <w:tr w:rsidR="009E1748" w:rsidRPr="007B38CC" w:rsidTr="009E1748">
        <w:trPr>
          <w:trHeight w:val="708"/>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Моноблок**</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84 900</w:t>
            </w:r>
          </w:p>
        </w:tc>
        <w:tc>
          <w:tcPr>
            <w:tcW w:w="1276"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bCs/>
                <w:sz w:val="20"/>
                <w:szCs w:val="20"/>
              </w:rPr>
              <w:t>1шт. на рабочее место</w:t>
            </w:r>
          </w:p>
        </w:tc>
      </w:tr>
      <w:tr w:rsidR="009E1748" w:rsidRPr="007B38CC" w:rsidTr="009E1748">
        <w:trPr>
          <w:trHeight w:val="47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Ноутбук</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w:t>
            </w:r>
          </w:p>
        </w:tc>
        <w:tc>
          <w:tcPr>
            <w:tcW w:w="992"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49 000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3шт. на учреждение</w:t>
            </w:r>
          </w:p>
        </w:tc>
      </w:tr>
      <w:tr w:rsidR="009E1748" w:rsidRPr="007B38CC" w:rsidTr="009E1748">
        <w:trPr>
          <w:trHeight w:val="47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Планшетный компьютер</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29 900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учреждение</w:t>
            </w:r>
          </w:p>
        </w:tc>
      </w:tr>
      <w:tr w:rsidR="009E1748" w:rsidRPr="007B38CC" w:rsidTr="009E1748">
        <w:trPr>
          <w:trHeight w:val="47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Плоттер (формат А0-А3), цветной </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noWrap/>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399 900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учреждение</w:t>
            </w:r>
          </w:p>
        </w:tc>
      </w:tr>
      <w:tr w:rsidR="009E1748" w:rsidRPr="007B38CC" w:rsidTr="009E1748">
        <w:trPr>
          <w:trHeight w:val="44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Программный комплекс сервера сбора данных СМИС (ССД СМИС)</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60</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450 000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учреждение</w:t>
            </w:r>
          </w:p>
        </w:tc>
      </w:tr>
      <w:tr w:rsidR="009E1748" w:rsidRPr="007B38CC" w:rsidTr="009E1748">
        <w:trPr>
          <w:trHeight w:val="630"/>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hideMark/>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Рабочая станция (компьютер в сборе)**</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hideMark/>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84 900</w:t>
            </w:r>
          </w:p>
        </w:tc>
        <w:tc>
          <w:tcPr>
            <w:tcW w:w="1276"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bCs/>
                <w:sz w:val="20"/>
                <w:szCs w:val="20"/>
              </w:rPr>
              <w:t>1шт. на рабочее место</w:t>
            </w:r>
          </w:p>
        </w:tc>
      </w:tr>
      <w:tr w:rsidR="009E1748" w:rsidRPr="007B38CC" w:rsidTr="009E1748">
        <w:trPr>
          <w:trHeight w:val="44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Сервер</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60</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799 000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5шт. на учреждение</w:t>
            </w:r>
          </w:p>
        </w:tc>
      </w:tr>
      <w:tr w:rsidR="009E1748" w:rsidRPr="007B38CC" w:rsidTr="009E1748">
        <w:trPr>
          <w:trHeight w:val="44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Сервер</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60</w:t>
            </w:r>
          </w:p>
        </w:tc>
        <w:tc>
          <w:tcPr>
            <w:tcW w:w="567"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2 302 800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2шт. на «Систему-112»</w:t>
            </w:r>
          </w:p>
        </w:tc>
      </w:tr>
      <w:tr w:rsidR="009E1748" w:rsidRPr="007B38CC" w:rsidTr="009E1748">
        <w:trPr>
          <w:trHeight w:val="44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tcPr>
          <w:p w:rsidR="009E1748" w:rsidRPr="00FC2A76" w:rsidRDefault="009E1748"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Сетевое хранилище</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200 000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учреждение</w:t>
            </w:r>
          </w:p>
        </w:tc>
      </w:tr>
      <w:tr w:rsidR="009E1748" w:rsidRPr="007B38CC" w:rsidTr="009E1748">
        <w:trPr>
          <w:trHeight w:val="446"/>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vAlign w:val="center"/>
          </w:tcPr>
          <w:p w:rsidR="009E1748" w:rsidRPr="00FC2A76" w:rsidRDefault="009E1748" w:rsidP="006674C2">
            <w:pP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Сканер (формат А4, А3)</w:t>
            </w:r>
          </w:p>
        </w:tc>
        <w:tc>
          <w:tcPr>
            <w:tcW w:w="851" w:type="dxa"/>
            <w:vAlign w:val="center"/>
          </w:tcPr>
          <w:p w:rsidR="009E1748" w:rsidRPr="00FC2A76" w:rsidRDefault="009E1748" w:rsidP="006674C2">
            <w:pPr>
              <w:jc w:val="cente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36</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149 900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подразделение</w:t>
            </w:r>
          </w:p>
        </w:tc>
      </w:tr>
      <w:tr w:rsidR="009E1748" w:rsidRPr="007B38CC" w:rsidTr="009E1748">
        <w:trPr>
          <w:trHeight w:val="289"/>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vAlign w:val="center"/>
          </w:tcPr>
          <w:p w:rsidR="009E1748" w:rsidRPr="00FC2A76" w:rsidRDefault="009E1748" w:rsidP="006674C2">
            <w:pP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Шкаф серверный</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240</w:t>
            </w:r>
          </w:p>
        </w:tc>
        <w:tc>
          <w:tcPr>
            <w:tcW w:w="567" w:type="dxa"/>
          </w:tcPr>
          <w:p w:rsidR="009E1748" w:rsidRPr="00FC2A76" w:rsidRDefault="009E1748" w:rsidP="006674C2">
            <w:pPr>
              <w:jc w:val="cente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69 900</w:t>
            </w:r>
          </w:p>
        </w:tc>
        <w:tc>
          <w:tcPr>
            <w:tcW w:w="1276" w:type="dxa"/>
          </w:tcPr>
          <w:p w:rsidR="009E1748" w:rsidRPr="00FC2A76" w:rsidRDefault="009E1748" w:rsidP="006674C2">
            <w:pPr>
              <w:jc w:val="center"/>
            </w:pPr>
            <w:r w:rsidRPr="00FC2A76">
              <w:rPr>
                <w:rFonts w:ascii="Times New Roman" w:eastAsia="Calibri" w:hAnsi="Times New Roman" w:cs="Times New Roman"/>
                <w:bCs/>
                <w:sz w:val="20"/>
                <w:szCs w:val="20"/>
              </w:rPr>
              <w:t>3шт. на учреждение</w:t>
            </w:r>
          </w:p>
        </w:tc>
      </w:tr>
      <w:tr w:rsidR="009E1748" w:rsidRPr="007B38CC" w:rsidTr="009E1748">
        <w:trPr>
          <w:trHeight w:val="518"/>
        </w:trPr>
        <w:tc>
          <w:tcPr>
            <w:tcW w:w="709" w:type="dxa"/>
            <w:noWrap/>
          </w:tcPr>
          <w:p w:rsidR="009E1748" w:rsidRPr="00FC2A76" w:rsidRDefault="009E1748" w:rsidP="009E1748">
            <w:pPr>
              <w:pStyle w:val="a3"/>
              <w:numPr>
                <w:ilvl w:val="0"/>
                <w:numId w:val="55"/>
              </w:numPr>
              <w:jc w:val="center"/>
              <w:rPr>
                <w:rFonts w:ascii="Times New Roman" w:eastAsia="Calibri" w:hAnsi="Times New Roman" w:cs="Times New Roman"/>
                <w:sz w:val="20"/>
                <w:szCs w:val="20"/>
              </w:rPr>
            </w:pPr>
          </w:p>
        </w:tc>
        <w:tc>
          <w:tcPr>
            <w:tcW w:w="1418" w:type="dxa"/>
            <w:vAlign w:val="center"/>
          </w:tcPr>
          <w:p w:rsidR="009E1748" w:rsidRPr="00FC2A76" w:rsidRDefault="009E1748" w:rsidP="006674C2">
            <w:pPr>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Шкаф телекоммуникационный</w:t>
            </w:r>
          </w:p>
        </w:tc>
        <w:tc>
          <w:tcPr>
            <w:tcW w:w="851"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240</w:t>
            </w:r>
          </w:p>
        </w:tc>
        <w:tc>
          <w:tcPr>
            <w:tcW w:w="567"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p>
        </w:tc>
        <w:tc>
          <w:tcPr>
            <w:tcW w:w="992" w:type="dxa"/>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9E1748" w:rsidRPr="00FC2A76" w:rsidRDefault="009E1748" w:rsidP="006674C2">
            <w:pPr>
              <w:jc w:val="center"/>
              <w:rPr>
                <w:rFonts w:ascii="Times New Roman" w:eastAsia="Calibri" w:hAnsi="Times New Roman" w:cs="Times New Roman"/>
                <w:sz w:val="20"/>
                <w:szCs w:val="20"/>
              </w:rPr>
            </w:pPr>
          </w:p>
        </w:tc>
        <w:tc>
          <w:tcPr>
            <w:tcW w:w="850" w:type="dxa"/>
          </w:tcPr>
          <w:p w:rsidR="009E1748" w:rsidRPr="00FC2A76" w:rsidRDefault="009E1748" w:rsidP="006674C2">
            <w:pPr>
              <w:jc w:val="center"/>
              <w:rPr>
                <w:rFonts w:ascii="Times New Roman" w:eastAsia="Calibri" w:hAnsi="Times New Roman" w:cs="Times New Roman"/>
                <w:sz w:val="20"/>
                <w:szCs w:val="20"/>
              </w:rPr>
            </w:pPr>
          </w:p>
        </w:tc>
        <w:tc>
          <w:tcPr>
            <w:tcW w:w="992" w:type="dxa"/>
            <w:noWrap/>
          </w:tcPr>
          <w:p w:rsidR="009E1748" w:rsidRPr="00FC2A76" w:rsidRDefault="009E1748"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111 300</w:t>
            </w:r>
          </w:p>
        </w:tc>
        <w:tc>
          <w:tcPr>
            <w:tcW w:w="1276" w:type="dxa"/>
          </w:tcPr>
          <w:p w:rsidR="009E1748" w:rsidRPr="00FC2A76" w:rsidRDefault="009E1748"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1шт.на «Систему -112»</w:t>
            </w:r>
          </w:p>
        </w:tc>
      </w:tr>
      <w:tr w:rsidR="00DA7981" w:rsidRPr="007B38CC" w:rsidTr="006674C2">
        <w:trPr>
          <w:trHeight w:val="211"/>
        </w:trPr>
        <w:tc>
          <w:tcPr>
            <w:tcW w:w="10632" w:type="dxa"/>
            <w:gridSpan w:val="11"/>
            <w:noWrap/>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
                <w:bCs/>
                <w:i/>
                <w:sz w:val="24"/>
                <w:szCs w:val="24"/>
              </w:rPr>
              <w:t>СРЕДСТВА СВЯЗИ</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Аккумуляторная батарея для радиостанций</w:t>
            </w:r>
          </w:p>
        </w:tc>
        <w:tc>
          <w:tcPr>
            <w:tcW w:w="851"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36</w:t>
            </w:r>
          </w:p>
        </w:tc>
        <w:tc>
          <w:tcPr>
            <w:tcW w:w="567" w:type="dxa"/>
          </w:tcPr>
          <w:p w:rsidR="00DA7981" w:rsidRPr="00FC2A76" w:rsidRDefault="00DA7981" w:rsidP="006674C2">
            <w:r w:rsidRPr="00FC2A76">
              <w:rPr>
                <w:rFonts w:ascii="Times New Roman" w:hAnsi="Times New Roman" w:cs="Times New Roman"/>
                <w:sz w:val="20"/>
                <w:szCs w:val="20"/>
              </w:rPr>
              <w:t>шт.</w:t>
            </w:r>
          </w:p>
        </w:tc>
        <w:tc>
          <w:tcPr>
            <w:tcW w:w="992" w:type="dxa"/>
          </w:tcPr>
          <w:p w:rsidR="00DA7981" w:rsidRPr="00FC2A76" w:rsidRDefault="00DA7981" w:rsidP="006674C2">
            <w:pPr>
              <w:jc w:val="center"/>
              <w:rPr>
                <w:rFonts w:ascii="Times New Roman" w:hAnsi="Times New Roman" w:cs="Times New Roman"/>
                <w:sz w:val="20"/>
                <w:szCs w:val="20"/>
              </w:rPr>
            </w:pPr>
          </w:p>
        </w:tc>
        <w:tc>
          <w:tcPr>
            <w:tcW w:w="992" w:type="dxa"/>
          </w:tcPr>
          <w:p w:rsidR="00DA7981" w:rsidRPr="00FC2A76" w:rsidRDefault="00DA7981" w:rsidP="006674C2">
            <w:pPr>
              <w:jc w:val="center"/>
              <w:rPr>
                <w:rFonts w:ascii="Times New Roman" w:hAnsi="Times New Roman" w:cs="Times New Roman"/>
                <w:sz w:val="20"/>
                <w:szCs w:val="20"/>
              </w:rPr>
            </w:pPr>
          </w:p>
        </w:tc>
        <w:tc>
          <w:tcPr>
            <w:tcW w:w="992" w:type="dxa"/>
          </w:tcPr>
          <w:p w:rsidR="00DA7981" w:rsidRPr="00FC2A76" w:rsidRDefault="00DA7981" w:rsidP="006674C2">
            <w:pPr>
              <w:jc w:val="center"/>
              <w:rPr>
                <w:rFonts w:ascii="Times New Roman" w:hAnsi="Times New Roman" w:cs="Times New Roman"/>
                <w:sz w:val="20"/>
                <w:szCs w:val="20"/>
              </w:rPr>
            </w:pPr>
          </w:p>
        </w:tc>
        <w:tc>
          <w:tcPr>
            <w:tcW w:w="993" w:type="dxa"/>
          </w:tcPr>
          <w:p w:rsidR="00DA7981" w:rsidRPr="00FC2A76" w:rsidRDefault="00DA7981" w:rsidP="006674C2">
            <w:pPr>
              <w:jc w:val="center"/>
              <w:rPr>
                <w:rFonts w:ascii="Times New Roman" w:hAnsi="Times New Roman" w:cs="Times New Roman"/>
                <w:sz w:val="20"/>
                <w:szCs w:val="20"/>
              </w:rPr>
            </w:pPr>
          </w:p>
        </w:tc>
        <w:tc>
          <w:tcPr>
            <w:tcW w:w="850"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3 500</w:t>
            </w:r>
          </w:p>
        </w:tc>
        <w:tc>
          <w:tcPr>
            <w:tcW w:w="1276"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 xml:space="preserve">1шт. на </w:t>
            </w:r>
          </w:p>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радиостанцию</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Антенна автомобильная</w:t>
            </w:r>
          </w:p>
        </w:tc>
        <w:tc>
          <w:tcPr>
            <w:tcW w:w="851"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120</w:t>
            </w:r>
          </w:p>
        </w:tc>
        <w:tc>
          <w:tcPr>
            <w:tcW w:w="567" w:type="dxa"/>
          </w:tcPr>
          <w:p w:rsidR="00DA7981" w:rsidRPr="00FC2A76" w:rsidRDefault="00DA7981" w:rsidP="006674C2">
            <w:r w:rsidRPr="00FC2A76">
              <w:rPr>
                <w:rFonts w:ascii="Times New Roman" w:hAnsi="Times New Roman" w:cs="Times New Roman"/>
                <w:sz w:val="20"/>
                <w:szCs w:val="20"/>
              </w:rPr>
              <w:t>шт.</w:t>
            </w:r>
          </w:p>
        </w:tc>
        <w:tc>
          <w:tcPr>
            <w:tcW w:w="992" w:type="dxa"/>
          </w:tcPr>
          <w:p w:rsidR="00DA7981" w:rsidRPr="00FC2A76" w:rsidRDefault="00DA7981" w:rsidP="006674C2">
            <w:pPr>
              <w:jc w:val="center"/>
              <w:rPr>
                <w:rFonts w:ascii="Times New Roman" w:hAnsi="Times New Roman" w:cs="Times New Roman"/>
                <w:sz w:val="20"/>
                <w:szCs w:val="20"/>
              </w:rPr>
            </w:pPr>
          </w:p>
        </w:tc>
        <w:tc>
          <w:tcPr>
            <w:tcW w:w="992" w:type="dxa"/>
          </w:tcPr>
          <w:p w:rsidR="00DA7981" w:rsidRPr="00FC2A76" w:rsidRDefault="00DA7981" w:rsidP="006674C2">
            <w:pPr>
              <w:jc w:val="center"/>
              <w:rPr>
                <w:rFonts w:ascii="Times New Roman" w:hAnsi="Times New Roman" w:cs="Times New Roman"/>
                <w:sz w:val="20"/>
                <w:szCs w:val="20"/>
              </w:rPr>
            </w:pPr>
          </w:p>
        </w:tc>
        <w:tc>
          <w:tcPr>
            <w:tcW w:w="992" w:type="dxa"/>
          </w:tcPr>
          <w:p w:rsidR="00DA7981" w:rsidRPr="00FC2A76" w:rsidRDefault="00DA7981" w:rsidP="006674C2">
            <w:pPr>
              <w:jc w:val="center"/>
              <w:rPr>
                <w:rFonts w:ascii="Times New Roman" w:hAnsi="Times New Roman" w:cs="Times New Roman"/>
                <w:sz w:val="20"/>
                <w:szCs w:val="20"/>
              </w:rPr>
            </w:pPr>
          </w:p>
        </w:tc>
        <w:tc>
          <w:tcPr>
            <w:tcW w:w="993" w:type="dxa"/>
          </w:tcPr>
          <w:p w:rsidR="00DA7981" w:rsidRPr="00FC2A76" w:rsidRDefault="00DA7981" w:rsidP="006674C2">
            <w:pPr>
              <w:jc w:val="center"/>
              <w:rPr>
                <w:rFonts w:ascii="Times New Roman" w:hAnsi="Times New Roman" w:cs="Times New Roman"/>
                <w:sz w:val="20"/>
                <w:szCs w:val="20"/>
              </w:rPr>
            </w:pPr>
          </w:p>
        </w:tc>
        <w:tc>
          <w:tcPr>
            <w:tcW w:w="850"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3 000</w:t>
            </w:r>
          </w:p>
        </w:tc>
        <w:tc>
          <w:tcPr>
            <w:tcW w:w="1276"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1шт. на автомобиль</w:t>
            </w:r>
          </w:p>
        </w:tc>
      </w:tr>
      <w:tr w:rsidR="00DA7981" w:rsidRPr="007B38CC" w:rsidTr="009E1748">
        <w:trPr>
          <w:trHeight w:val="518"/>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w:t>
            </w:r>
          </w:p>
        </w:tc>
        <w:tc>
          <w:tcPr>
            <w:tcW w:w="1418" w:type="dxa"/>
            <w:shd w:val="clear" w:color="auto" w:fill="auto"/>
          </w:tcPr>
          <w:p w:rsidR="00DA7981" w:rsidRPr="00FC2A76" w:rsidRDefault="00DA7981" w:rsidP="006674C2">
            <w:pPr>
              <w:rPr>
                <w:rFonts w:ascii="Times New Roman" w:hAnsi="Times New Roman" w:cs="Times New Roman"/>
                <w:sz w:val="20"/>
                <w:szCs w:val="20"/>
              </w:rPr>
            </w:pPr>
            <w:r w:rsidRPr="00FC2A76">
              <w:rPr>
                <w:rFonts w:ascii="Times New Roman" w:hAnsi="Times New Roman" w:cs="Times New Roman"/>
                <w:sz w:val="20"/>
                <w:szCs w:val="20"/>
              </w:rPr>
              <w:t>Антенна наружная</w:t>
            </w:r>
          </w:p>
        </w:tc>
        <w:tc>
          <w:tcPr>
            <w:tcW w:w="851"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120</w:t>
            </w:r>
          </w:p>
        </w:tc>
        <w:tc>
          <w:tcPr>
            <w:tcW w:w="567" w:type="dxa"/>
            <w:shd w:val="clear" w:color="auto" w:fill="auto"/>
          </w:tcPr>
          <w:p w:rsidR="00DA7981" w:rsidRPr="00FC2A76" w:rsidRDefault="00DA7981" w:rsidP="006674C2">
            <w:r w:rsidRPr="00FC2A76">
              <w:rPr>
                <w:rFonts w:ascii="Times New Roman"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850"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noWrap/>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8 000</w:t>
            </w:r>
          </w:p>
        </w:tc>
        <w:tc>
          <w:tcPr>
            <w:tcW w:w="1276"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1шт. на учреждение</w:t>
            </w:r>
          </w:p>
        </w:tc>
      </w:tr>
      <w:tr w:rsidR="00DA7981" w:rsidRPr="007B38CC" w:rsidTr="009E1748">
        <w:trPr>
          <w:trHeight w:val="277"/>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4</w:t>
            </w:r>
          </w:p>
        </w:tc>
        <w:tc>
          <w:tcPr>
            <w:tcW w:w="1418" w:type="dxa"/>
            <w:shd w:val="clear" w:color="auto" w:fill="auto"/>
          </w:tcPr>
          <w:p w:rsidR="00DA7981" w:rsidRPr="00FC2A76" w:rsidRDefault="00DA7981" w:rsidP="006674C2">
            <w:pPr>
              <w:rPr>
                <w:rFonts w:ascii="Times New Roman" w:hAnsi="Times New Roman" w:cs="Times New Roman"/>
                <w:sz w:val="20"/>
                <w:szCs w:val="20"/>
              </w:rPr>
            </w:pPr>
            <w:r w:rsidRPr="00FC2A76">
              <w:rPr>
                <w:rFonts w:ascii="Times New Roman" w:eastAsia="Calibri" w:hAnsi="Times New Roman" w:cs="Times New Roman"/>
                <w:sz w:val="20"/>
                <w:szCs w:val="20"/>
              </w:rPr>
              <w:t>Диктофон</w:t>
            </w:r>
          </w:p>
        </w:tc>
        <w:tc>
          <w:tcPr>
            <w:tcW w:w="851"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84</w:t>
            </w:r>
          </w:p>
        </w:tc>
        <w:tc>
          <w:tcPr>
            <w:tcW w:w="567" w:type="dxa"/>
            <w:shd w:val="clear" w:color="auto" w:fill="auto"/>
          </w:tcPr>
          <w:p w:rsidR="00DA7981" w:rsidRPr="00FC2A76" w:rsidRDefault="00DA7981" w:rsidP="006674C2">
            <w:r w:rsidRPr="00FC2A76">
              <w:rPr>
                <w:rFonts w:ascii="Times New Roman"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hAnsi="Times New Roman" w:cs="Times New Roman"/>
                <w:sz w:val="20"/>
                <w:szCs w:val="20"/>
              </w:rPr>
            </w:pPr>
          </w:p>
        </w:tc>
        <w:tc>
          <w:tcPr>
            <w:tcW w:w="850"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noWrap/>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10 000</w:t>
            </w:r>
          </w:p>
        </w:tc>
        <w:tc>
          <w:tcPr>
            <w:tcW w:w="1276"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1шт. на учреждение</w:t>
            </w:r>
          </w:p>
        </w:tc>
      </w:tr>
      <w:tr w:rsidR="00DA7981" w:rsidRPr="007B38CC" w:rsidTr="009E1748">
        <w:trPr>
          <w:trHeight w:val="241"/>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w:t>
            </w:r>
          </w:p>
        </w:tc>
        <w:tc>
          <w:tcPr>
            <w:tcW w:w="1418" w:type="dxa"/>
            <w:shd w:val="clear" w:color="auto" w:fill="auto"/>
          </w:tcPr>
          <w:p w:rsidR="00DA7981" w:rsidRPr="00FC2A76" w:rsidRDefault="00DA7981" w:rsidP="006674C2">
            <w:pPr>
              <w:rPr>
                <w:rFonts w:ascii="Times New Roman" w:hAnsi="Times New Roman" w:cs="Times New Roman"/>
                <w:sz w:val="20"/>
                <w:szCs w:val="20"/>
              </w:rPr>
            </w:pPr>
            <w:r w:rsidRPr="00FC2A76">
              <w:rPr>
                <w:rFonts w:ascii="Times New Roman" w:hAnsi="Times New Roman" w:cs="Times New Roman"/>
                <w:sz w:val="20"/>
                <w:szCs w:val="20"/>
              </w:rPr>
              <w:t xml:space="preserve">Навигатор </w:t>
            </w:r>
          </w:p>
        </w:tc>
        <w:tc>
          <w:tcPr>
            <w:tcW w:w="851"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60</w:t>
            </w:r>
          </w:p>
        </w:tc>
        <w:tc>
          <w:tcPr>
            <w:tcW w:w="567" w:type="dxa"/>
            <w:shd w:val="clear" w:color="auto" w:fill="auto"/>
          </w:tcPr>
          <w:p w:rsidR="00DA7981" w:rsidRPr="00FC2A76" w:rsidRDefault="00DA7981" w:rsidP="006674C2">
            <w:pPr>
              <w:rPr>
                <w:rFonts w:ascii="Times New Roman" w:hAnsi="Times New Roman" w:cs="Times New Roman"/>
                <w:sz w:val="20"/>
                <w:szCs w:val="20"/>
              </w:rPr>
            </w:pPr>
            <w:r w:rsidRPr="00FC2A76">
              <w:rPr>
                <w:rFonts w:ascii="Times New Roman"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hAnsi="Times New Roman" w:cs="Times New Roman"/>
                <w:sz w:val="20"/>
                <w:szCs w:val="20"/>
              </w:rPr>
            </w:pPr>
          </w:p>
        </w:tc>
        <w:tc>
          <w:tcPr>
            <w:tcW w:w="850"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992" w:type="dxa"/>
            <w:shd w:val="clear" w:color="auto" w:fill="auto"/>
            <w:noWrap/>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35 000</w:t>
            </w:r>
          </w:p>
        </w:tc>
        <w:tc>
          <w:tcPr>
            <w:tcW w:w="1276"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 xml:space="preserve">3шт. на </w:t>
            </w:r>
          </w:p>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ПСО</w:t>
            </w:r>
          </w:p>
        </w:tc>
      </w:tr>
      <w:tr w:rsidR="00DA7981" w:rsidRPr="007B38CC" w:rsidTr="009E1748">
        <w:trPr>
          <w:trHeight w:val="518"/>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w:t>
            </w:r>
          </w:p>
        </w:tc>
        <w:tc>
          <w:tcPr>
            <w:tcW w:w="1418" w:type="dxa"/>
            <w:shd w:val="clear" w:color="auto" w:fill="auto"/>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Радиостанция ОВЧ диапазона носимая</w:t>
            </w:r>
          </w:p>
        </w:tc>
        <w:tc>
          <w:tcPr>
            <w:tcW w:w="851"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60</w:t>
            </w:r>
          </w:p>
        </w:tc>
        <w:tc>
          <w:tcPr>
            <w:tcW w:w="567" w:type="dxa"/>
            <w:shd w:val="clear" w:color="auto" w:fill="auto"/>
          </w:tcPr>
          <w:p w:rsidR="00DA7981" w:rsidRPr="00FC2A76" w:rsidRDefault="00DA7981" w:rsidP="006674C2">
            <w:r w:rsidRPr="00FC2A76">
              <w:rPr>
                <w:rFonts w:ascii="Times New Roman"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hAnsi="Times New Roman" w:cs="Times New Roman"/>
                <w:sz w:val="20"/>
                <w:szCs w:val="20"/>
              </w:rPr>
            </w:pPr>
          </w:p>
        </w:tc>
        <w:tc>
          <w:tcPr>
            <w:tcW w:w="850"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992"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22 000</w:t>
            </w:r>
          </w:p>
        </w:tc>
        <w:tc>
          <w:tcPr>
            <w:tcW w:w="1276"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1шт. на работника</w:t>
            </w:r>
          </w:p>
        </w:tc>
      </w:tr>
      <w:tr w:rsidR="00DA7981" w:rsidRPr="007B38CC" w:rsidTr="009E1748">
        <w:trPr>
          <w:trHeight w:val="518"/>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7</w:t>
            </w:r>
          </w:p>
        </w:tc>
        <w:tc>
          <w:tcPr>
            <w:tcW w:w="1418" w:type="dxa"/>
            <w:shd w:val="clear" w:color="auto" w:fill="auto"/>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Радиостанция ОВЧ диапазона мобильная</w:t>
            </w:r>
          </w:p>
        </w:tc>
        <w:tc>
          <w:tcPr>
            <w:tcW w:w="851"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84</w:t>
            </w:r>
          </w:p>
        </w:tc>
        <w:tc>
          <w:tcPr>
            <w:tcW w:w="567" w:type="dxa"/>
            <w:shd w:val="clear" w:color="auto" w:fill="auto"/>
          </w:tcPr>
          <w:p w:rsidR="00DA7981" w:rsidRPr="00FC2A76" w:rsidRDefault="00DA7981" w:rsidP="006674C2">
            <w:r w:rsidRPr="00FC2A76">
              <w:rPr>
                <w:rFonts w:ascii="Times New Roman"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hAnsi="Times New Roman" w:cs="Times New Roman"/>
                <w:sz w:val="20"/>
                <w:szCs w:val="20"/>
              </w:rPr>
            </w:pPr>
          </w:p>
        </w:tc>
        <w:tc>
          <w:tcPr>
            <w:tcW w:w="850"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992"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29 000</w:t>
            </w:r>
          </w:p>
        </w:tc>
        <w:tc>
          <w:tcPr>
            <w:tcW w:w="1276"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1шт. на автомобиль</w:t>
            </w:r>
          </w:p>
        </w:tc>
      </w:tr>
      <w:tr w:rsidR="00DA7981" w:rsidRPr="00A2795D" w:rsidTr="009E1748">
        <w:trPr>
          <w:trHeight w:val="518"/>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8</w:t>
            </w:r>
          </w:p>
        </w:tc>
        <w:tc>
          <w:tcPr>
            <w:tcW w:w="1418" w:type="dxa"/>
            <w:shd w:val="clear" w:color="auto" w:fill="auto"/>
          </w:tcPr>
          <w:p w:rsidR="006B3481" w:rsidRPr="00FC2A76" w:rsidRDefault="00DA7981" w:rsidP="006B3481">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 xml:space="preserve">Радиостанция стационарная </w:t>
            </w:r>
          </w:p>
          <w:p w:rsidR="00DA7981" w:rsidRPr="00FC2A76" w:rsidRDefault="00DA7981" w:rsidP="006B3481">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(в комплекте с блоком питания, стационарной антенной, кабелем, переходником, разъёмами</w:t>
            </w:r>
          </w:p>
        </w:tc>
        <w:tc>
          <w:tcPr>
            <w:tcW w:w="851"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60</w:t>
            </w:r>
          </w:p>
        </w:tc>
        <w:tc>
          <w:tcPr>
            <w:tcW w:w="567" w:type="dxa"/>
            <w:shd w:val="clear" w:color="auto" w:fill="auto"/>
          </w:tcPr>
          <w:p w:rsidR="00DA7981" w:rsidRPr="00FC2A76" w:rsidRDefault="00DA7981" w:rsidP="006674C2">
            <w:pPr>
              <w:rPr>
                <w:rFonts w:ascii="Times New Roman" w:hAnsi="Times New Roman" w:cs="Times New Roman"/>
                <w:sz w:val="20"/>
                <w:szCs w:val="20"/>
              </w:rPr>
            </w:pPr>
            <w:r w:rsidRPr="00FC2A76">
              <w:rPr>
                <w:rFonts w:ascii="Times New Roman"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850"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65 000</w:t>
            </w:r>
          </w:p>
        </w:tc>
        <w:tc>
          <w:tcPr>
            <w:tcW w:w="1276"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eastAsia="Calibri" w:hAnsi="Times New Roman" w:cs="Times New Roman"/>
                <w:bCs/>
                <w:sz w:val="20"/>
                <w:szCs w:val="20"/>
              </w:rPr>
              <w:t>1шт. на учреждение</w:t>
            </w:r>
          </w:p>
        </w:tc>
      </w:tr>
      <w:tr w:rsidR="00DA7981" w:rsidRPr="00A2795D" w:rsidTr="009E1748">
        <w:trPr>
          <w:trHeight w:val="518"/>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9</w:t>
            </w:r>
          </w:p>
        </w:tc>
        <w:tc>
          <w:tcPr>
            <w:tcW w:w="1418" w:type="dxa"/>
            <w:shd w:val="clear" w:color="auto" w:fill="auto"/>
          </w:tcPr>
          <w:p w:rsidR="00DA7981" w:rsidRPr="00FC2A76" w:rsidRDefault="00DA7981"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Система внутренней </w:t>
            </w:r>
            <w:r w:rsidRPr="00FC2A76">
              <w:rPr>
                <w:rFonts w:ascii="Times New Roman" w:eastAsia="Calibri" w:hAnsi="Times New Roman" w:cs="Times New Roman"/>
                <w:spacing w:val="-6"/>
                <w:sz w:val="20"/>
                <w:szCs w:val="20"/>
              </w:rPr>
              <w:t>громкоговорящей</w:t>
            </w:r>
            <w:r w:rsidRPr="00FC2A76">
              <w:rPr>
                <w:rFonts w:ascii="Times New Roman" w:eastAsia="Calibri" w:hAnsi="Times New Roman" w:cs="Times New Roman"/>
                <w:sz w:val="20"/>
                <w:szCs w:val="20"/>
              </w:rPr>
              <w:t xml:space="preserve"> связи</w:t>
            </w:r>
          </w:p>
        </w:tc>
        <w:tc>
          <w:tcPr>
            <w:tcW w:w="851" w:type="dxa"/>
            <w:shd w:val="clear" w:color="auto" w:fill="auto"/>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60</w:t>
            </w:r>
          </w:p>
        </w:tc>
        <w:tc>
          <w:tcPr>
            <w:tcW w:w="567" w:type="dxa"/>
            <w:shd w:val="clear" w:color="auto" w:fill="auto"/>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2"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170 000</w:t>
            </w:r>
          </w:p>
        </w:tc>
        <w:tc>
          <w:tcPr>
            <w:tcW w:w="1276"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eastAsia="Calibri" w:hAnsi="Times New Roman" w:cs="Times New Roman"/>
                <w:bCs/>
                <w:sz w:val="20"/>
                <w:szCs w:val="20"/>
              </w:rPr>
              <w:t>1шт. на учреждение</w:t>
            </w:r>
          </w:p>
        </w:tc>
      </w:tr>
      <w:tr w:rsidR="00DA7981" w:rsidRPr="007B38CC" w:rsidTr="009E1748">
        <w:trPr>
          <w:trHeight w:val="518"/>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10</w:t>
            </w:r>
          </w:p>
        </w:tc>
        <w:tc>
          <w:tcPr>
            <w:tcW w:w="1418" w:type="dxa"/>
            <w:shd w:val="clear" w:color="auto" w:fill="auto"/>
          </w:tcPr>
          <w:p w:rsidR="00DA7981" w:rsidRPr="00FC2A76" w:rsidRDefault="00DA7981"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Система регистрации телефонных переговоров</w:t>
            </w:r>
          </w:p>
        </w:tc>
        <w:tc>
          <w:tcPr>
            <w:tcW w:w="851" w:type="dxa"/>
            <w:shd w:val="clear" w:color="auto" w:fill="auto"/>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84</w:t>
            </w:r>
          </w:p>
        </w:tc>
        <w:tc>
          <w:tcPr>
            <w:tcW w:w="567" w:type="dxa"/>
            <w:shd w:val="clear" w:color="auto" w:fill="auto"/>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1 </w:t>
            </w:r>
          </w:p>
        </w:tc>
        <w:tc>
          <w:tcPr>
            <w:tcW w:w="850"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2"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250 000</w:t>
            </w:r>
          </w:p>
        </w:tc>
        <w:tc>
          <w:tcPr>
            <w:tcW w:w="1276" w:type="dxa"/>
            <w:shd w:val="clear" w:color="auto" w:fill="auto"/>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подразделение</w:t>
            </w:r>
          </w:p>
        </w:tc>
      </w:tr>
      <w:tr w:rsidR="00DA7981" w:rsidRPr="007B38CC" w:rsidTr="009E1748">
        <w:trPr>
          <w:trHeight w:val="518"/>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11</w:t>
            </w:r>
          </w:p>
        </w:tc>
        <w:tc>
          <w:tcPr>
            <w:tcW w:w="1418" w:type="dxa"/>
            <w:shd w:val="clear" w:color="auto" w:fill="auto"/>
            <w:vAlign w:val="center"/>
          </w:tcPr>
          <w:p w:rsidR="00DA7981" w:rsidRPr="00FC2A76" w:rsidRDefault="00DA7981" w:rsidP="006674C2">
            <w:pPr>
              <w:jc w:val="both"/>
              <w:rPr>
                <w:rFonts w:ascii="Times New Roman" w:eastAsia="Times New Roman" w:hAnsi="Times New Roman" w:cs="Times New Roman"/>
                <w:sz w:val="20"/>
                <w:szCs w:val="20"/>
                <w:lang w:eastAsia="ru-RU"/>
              </w:rPr>
            </w:pPr>
            <w:r w:rsidRPr="00FC2A76">
              <w:rPr>
                <w:rFonts w:ascii="Times New Roman" w:eastAsia="Times New Roman" w:hAnsi="Times New Roman" w:cs="Times New Roman"/>
                <w:sz w:val="20"/>
                <w:szCs w:val="20"/>
                <w:lang w:eastAsia="ru-RU"/>
              </w:rPr>
              <w:t>Станция водолазной связи однопостовая</w:t>
            </w:r>
          </w:p>
        </w:tc>
        <w:tc>
          <w:tcPr>
            <w:tcW w:w="851"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36</w:t>
            </w:r>
          </w:p>
        </w:tc>
        <w:tc>
          <w:tcPr>
            <w:tcW w:w="567" w:type="dxa"/>
            <w:shd w:val="clear" w:color="auto" w:fill="auto"/>
          </w:tcPr>
          <w:p w:rsidR="00DA7981" w:rsidRPr="00FC2A76" w:rsidRDefault="00DA7981" w:rsidP="006674C2">
            <w:pPr>
              <w:rPr>
                <w:rFonts w:ascii="Times New Roman" w:hAnsi="Times New Roman" w:cs="Times New Roman"/>
                <w:sz w:val="20"/>
                <w:szCs w:val="20"/>
              </w:rPr>
            </w:pPr>
            <w:r w:rsidRPr="00FC2A76">
              <w:rPr>
                <w:rFonts w:ascii="Times New Roman"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hAnsi="Times New Roman" w:cs="Times New Roman"/>
                <w:sz w:val="20"/>
                <w:szCs w:val="20"/>
              </w:rPr>
            </w:pPr>
          </w:p>
        </w:tc>
        <w:tc>
          <w:tcPr>
            <w:tcW w:w="850"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992" w:type="dxa"/>
            <w:shd w:val="clear" w:color="auto" w:fill="auto"/>
            <w:noWrap/>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65 000</w:t>
            </w:r>
          </w:p>
        </w:tc>
        <w:tc>
          <w:tcPr>
            <w:tcW w:w="1276" w:type="dxa"/>
            <w:shd w:val="clear" w:color="auto" w:fill="auto"/>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1шт. на</w:t>
            </w:r>
          </w:p>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 xml:space="preserve"> ПСО</w:t>
            </w:r>
          </w:p>
        </w:tc>
      </w:tr>
      <w:tr w:rsidR="00DA7981" w:rsidRPr="007B38CC" w:rsidTr="009E1748">
        <w:trPr>
          <w:trHeight w:val="518"/>
        </w:trPr>
        <w:tc>
          <w:tcPr>
            <w:tcW w:w="709"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12</w:t>
            </w:r>
          </w:p>
        </w:tc>
        <w:tc>
          <w:tcPr>
            <w:tcW w:w="1418" w:type="dxa"/>
            <w:shd w:val="clear" w:color="auto" w:fill="auto"/>
          </w:tcPr>
          <w:p w:rsidR="00DA7981" w:rsidRPr="00FC2A76" w:rsidRDefault="00DA7981"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Телефон мобильный/сотовый</w:t>
            </w:r>
          </w:p>
        </w:tc>
        <w:tc>
          <w:tcPr>
            <w:tcW w:w="851" w:type="dxa"/>
            <w:shd w:val="clear" w:color="auto" w:fill="auto"/>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60</w:t>
            </w:r>
          </w:p>
        </w:tc>
        <w:tc>
          <w:tcPr>
            <w:tcW w:w="567" w:type="dxa"/>
            <w:shd w:val="clear" w:color="auto" w:fill="auto"/>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2"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993" w:type="dxa"/>
            <w:shd w:val="clear" w:color="auto" w:fill="auto"/>
          </w:tcPr>
          <w:p w:rsidR="00DA7981" w:rsidRPr="00FC2A76" w:rsidRDefault="00DA7981" w:rsidP="006674C2">
            <w:pPr>
              <w:jc w:val="center"/>
              <w:rPr>
                <w:rFonts w:ascii="Times New Roman" w:eastAsia="Calibri" w:hAnsi="Times New Roman" w:cs="Times New Roman"/>
                <w:sz w:val="20"/>
                <w:szCs w:val="20"/>
              </w:rPr>
            </w:pPr>
          </w:p>
        </w:tc>
        <w:tc>
          <w:tcPr>
            <w:tcW w:w="850" w:type="dxa"/>
            <w:shd w:val="clear" w:color="auto" w:fill="auto"/>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w:t>
            </w:r>
          </w:p>
        </w:tc>
        <w:tc>
          <w:tcPr>
            <w:tcW w:w="992" w:type="dxa"/>
            <w:shd w:val="clear" w:color="auto" w:fill="auto"/>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29 900</w:t>
            </w:r>
          </w:p>
        </w:tc>
        <w:tc>
          <w:tcPr>
            <w:tcW w:w="1276" w:type="dxa"/>
            <w:shd w:val="clear" w:color="auto" w:fill="auto"/>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 xml:space="preserve">1шт. на работника/ 2шт. на  </w:t>
            </w:r>
          </w:p>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bCs/>
                <w:sz w:val="20"/>
                <w:szCs w:val="20"/>
              </w:rPr>
              <w:t>ПСО</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13</w:t>
            </w:r>
          </w:p>
        </w:tc>
        <w:tc>
          <w:tcPr>
            <w:tcW w:w="1418" w:type="dxa"/>
          </w:tcPr>
          <w:p w:rsidR="00DA7981" w:rsidRPr="00FC2A76" w:rsidRDefault="00DA7981" w:rsidP="006674C2">
            <w:pPr>
              <w:rPr>
                <w:rFonts w:ascii="Times New Roman" w:eastAsia="Calibri" w:hAnsi="Times New Roman" w:cs="Times New Roman"/>
                <w:sz w:val="20"/>
                <w:szCs w:val="20"/>
                <w:lang w:val="en-US"/>
              </w:rPr>
            </w:pPr>
            <w:r w:rsidRPr="00FC2A76">
              <w:rPr>
                <w:rFonts w:ascii="Times New Roman" w:eastAsia="Calibri" w:hAnsi="Times New Roman" w:cs="Times New Roman"/>
                <w:sz w:val="20"/>
                <w:szCs w:val="20"/>
              </w:rPr>
              <w:t>Телефонный аппарат</w:t>
            </w:r>
            <w:r w:rsidRPr="00FC2A76">
              <w:rPr>
                <w:rFonts w:ascii="Times New Roman" w:eastAsia="Calibri" w:hAnsi="Times New Roman" w:cs="Times New Roman"/>
                <w:sz w:val="20"/>
                <w:szCs w:val="20"/>
                <w:lang w:val="en-US"/>
              </w:rPr>
              <w:t xml:space="preserve"> </w:t>
            </w:r>
          </w:p>
        </w:tc>
        <w:tc>
          <w:tcPr>
            <w:tcW w:w="851" w:type="dxa"/>
          </w:tcPr>
          <w:p w:rsidR="00DA7981" w:rsidRPr="00FC2A76" w:rsidRDefault="00DA7981" w:rsidP="006674C2">
            <w:pPr>
              <w:jc w:val="center"/>
              <w:rPr>
                <w:rFonts w:ascii="Times New Roman" w:eastAsia="Calibri" w:hAnsi="Times New Roman" w:cs="Times New Roman"/>
                <w:sz w:val="20"/>
                <w:szCs w:val="20"/>
                <w:lang w:val="en-US"/>
              </w:rPr>
            </w:pPr>
            <w:r w:rsidRPr="00FC2A76">
              <w:rPr>
                <w:rFonts w:ascii="Times New Roman" w:eastAsia="Calibri" w:hAnsi="Times New Roman" w:cs="Times New Roman"/>
                <w:sz w:val="20"/>
                <w:szCs w:val="20"/>
                <w:lang w:val="en-US"/>
              </w:rPr>
              <w:t>36</w:t>
            </w:r>
          </w:p>
        </w:tc>
        <w:tc>
          <w:tcPr>
            <w:tcW w:w="567" w:type="dxa"/>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noWrap/>
          </w:tcPr>
          <w:p w:rsidR="00DA7981" w:rsidRPr="00FC2A76" w:rsidRDefault="00DA7981" w:rsidP="006674C2">
            <w:pPr>
              <w:jc w:val="center"/>
              <w:rPr>
                <w:rFonts w:ascii="Times New Roman" w:eastAsia="Calibri" w:hAnsi="Times New Roman" w:cs="Times New Roman"/>
                <w:sz w:val="20"/>
                <w:szCs w:val="20"/>
                <w:lang w:val="en-US"/>
              </w:rPr>
            </w:pPr>
            <w:r w:rsidRPr="00FC2A76">
              <w:rPr>
                <w:rFonts w:ascii="Times New Roman" w:eastAsia="Calibri" w:hAnsi="Times New Roman" w:cs="Times New Roman"/>
                <w:sz w:val="20"/>
                <w:szCs w:val="20"/>
                <w:lang w:val="en-US"/>
              </w:rPr>
              <w:t>15 000</w:t>
            </w:r>
          </w:p>
        </w:tc>
        <w:tc>
          <w:tcPr>
            <w:tcW w:w="1276" w:type="dxa"/>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рабочее место</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14</w:t>
            </w:r>
          </w:p>
        </w:tc>
        <w:tc>
          <w:tcPr>
            <w:tcW w:w="1418" w:type="dxa"/>
          </w:tcPr>
          <w:p w:rsidR="00DA7981" w:rsidRPr="00FC2A76" w:rsidRDefault="00DA7981"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Телефонный аппарат цифровой</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29 900</w:t>
            </w:r>
          </w:p>
        </w:tc>
        <w:tc>
          <w:tcPr>
            <w:tcW w:w="1276" w:type="dxa"/>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рабочее место</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15</w:t>
            </w:r>
          </w:p>
        </w:tc>
        <w:tc>
          <w:tcPr>
            <w:tcW w:w="1418" w:type="dxa"/>
          </w:tcPr>
          <w:p w:rsidR="00DA7981" w:rsidRPr="00FC2A76" w:rsidRDefault="00DA7981" w:rsidP="006674C2">
            <w:pPr>
              <w:rPr>
                <w:rFonts w:ascii="Times New Roman" w:eastAsia="Calibri" w:hAnsi="Times New Roman" w:cs="Times New Roman"/>
                <w:sz w:val="20"/>
                <w:szCs w:val="20"/>
              </w:rPr>
            </w:pPr>
            <w:r w:rsidRPr="00FC2A76">
              <w:rPr>
                <w:rFonts w:ascii="Times New Roman" w:eastAsia="Calibri" w:hAnsi="Times New Roman" w:cs="Times New Roman"/>
                <w:sz w:val="20"/>
                <w:szCs w:val="20"/>
              </w:rPr>
              <w:t>Факсимильный аппарат</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60</w:t>
            </w:r>
          </w:p>
        </w:tc>
        <w:tc>
          <w:tcPr>
            <w:tcW w:w="567" w:type="dxa"/>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lang w:val="en-US"/>
              </w:rPr>
              <w:t>15 0</w:t>
            </w:r>
            <w:r w:rsidRPr="00FC2A76">
              <w:rPr>
                <w:rFonts w:ascii="Times New Roman" w:eastAsia="Calibri" w:hAnsi="Times New Roman" w:cs="Times New Roman"/>
                <w:sz w:val="20"/>
                <w:szCs w:val="20"/>
              </w:rPr>
              <w:t>00</w:t>
            </w:r>
          </w:p>
        </w:tc>
        <w:tc>
          <w:tcPr>
            <w:tcW w:w="1276" w:type="dxa"/>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рабочее место</w:t>
            </w:r>
          </w:p>
        </w:tc>
      </w:tr>
      <w:tr w:rsidR="00DA7981" w:rsidRPr="007B38CC" w:rsidTr="006674C2">
        <w:trPr>
          <w:trHeight w:val="126"/>
        </w:trPr>
        <w:tc>
          <w:tcPr>
            <w:tcW w:w="10632" w:type="dxa"/>
            <w:gridSpan w:val="11"/>
            <w:noWrap/>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
                <w:bCs/>
                <w:i/>
                <w:sz w:val="24"/>
                <w:szCs w:val="24"/>
              </w:rPr>
              <w:t>ТЕРРИТОРИАЛЬНАЯ СИСТЕМА ЦЕНТРАЛЬНОГО ОПОВЕЩЕНИЯ НАСЕЛЕНИЯ (ТАСЦО)</w:t>
            </w:r>
          </w:p>
        </w:tc>
      </w:tr>
      <w:tr w:rsidR="00DA7981" w:rsidRPr="007B38CC" w:rsidTr="009E1748">
        <w:trPr>
          <w:trHeight w:val="70"/>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 xml:space="preserve">Аккумулятор </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4</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25 000</w:t>
            </w:r>
          </w:p>
        </w:tc>
        <w:tc>
          <w:tcPr>
            <w:tcW w:w="1276"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 xml:space="preserve">4шт. на </w:t>
            </w:r>
          </w:p>
          <w:p w:rsidR="00DA7981" w:rsidRPr="00FC2A76" w:rsidRDefault="00DA7981" w:rsidP="006674C2">
            <w:pPr>
              <w:jc w:val="center"/>
              <w:rPr>
                <w:rFonts w:ascii="Times New Roman" w:hAnsi="Times New Roman" w:cs="Times New Roman"/>
                <w:sz w:val="20"/>
                <w:szCs w:val="20"/>
              </w:rPr>
            </w:pPr>
            <w:r w:rsidRPr="00FC2A76">
              <w:rPr>
                <w:rFonts w:ascii="Times New Roman" w:eastAsia="Calibri" w:hAnsi="Times New Roman" w:cs="Times New Roman"/>
                <w:sz w:val="20"/>
                <w:szCs w:val="20"/>
              </w:rPr>
              <w:t>одну точку оповещения</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Блок сопряжения сигналов</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63 000</w:t>
            </w:r>
          </w:p>
        </w:tc>
        <w:tc>
          <w:tcPr>
            <w:tcW w:w="1276"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1шт. на одну точку оповещения</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Блок управления сиреной</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110 000</w:t>
            </w:r>
          </w:p>
        </w:tc>
        <w:tc>
          <w:tcPr>
            <w:tcW w:w="1276"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bCs/>
                <w:sz w:val="20"/>
                <w:szCs w:val="20"/>
              </w:rPr>
              <w:t>1шт. на одну точку оповещения</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4</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Блок управления телекоммуникационный</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240 000</w:t>
            </w:r>
          </w:p>
        </w:tc>
        <w:tc>
          <w:tcPr>
            <w:tcW w:w="1276" w:type="dxa"/>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 шт. на систему</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Блок управления</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326 000</w:t>
            </w:r>
          </w:p>
        </w:tc>
        <w:tc>
          <w:tcPr>
            <w:tcW w:w="1276" w:type="dxa"/>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 шт. на систему</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 xml:space="preserve">Громкоговоритель </w:t>
            </w:r>
          </w:p>
        </w:tc>
        <w:tc>
          <w:tcPr>
            <w:tcW w:w="851"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36</w:t>
            </w:r>
          </w:p>
        </w:tc>
        <w:tc>
          <w:tcPr>
            <w:tcW w:w="567" w:type="dxa"/>
          </w:tcPr>
          <w:p w:rsidR="00DA7981" w:rsidRPr="00FC2A76" w:rsidRDefault="00DA7981" w:rsidP="006674C2">
            <w:r w:rsidRPr="00FC2A76">
              <w:rPr>
                <w:rFonts w:ascii="Times New Roman" w:hAnsi="Times New Roman" w:cs="Times New Roman"/>
                <w:sz w:val="20"/>
                <w:szCs w:val="20"/>
              </w:rPr>
              <w:t>шт.</w:t>
            </w:r>
          </w:p>
        </w:tc>
        <w:tc>
          <w:tcPr>
            <w:tcW w:w="992" w:type="dxa"/>
          </w:tcPr>
          <w:p w:rsidR="00DA7981" w:rsidRPr="00FC2A76" w:rsidRDefault="00DA7981" w:rsidP="006674C2">
            <w:pPr>
              <w:jc w:val="center"/>
              <w:rPr>
                <w:rFonts w:ascii="Times New Roman" w:hAnsi="Times New Roman" w:cs="Times New Roman"/>
                <w:sz w:val="20"/>
                <w:szCs w:val="20"/>
              </w:rPr>
            </w:pPr>
          </w:p>
        </w:tc>
        <w:tc>
          <w:tcPr>
            <w:tcW w:w="992" w:type="dxa"/>
          </w:tcPr>
          <w:p w:rsidR="00DA7981" w:rsidRPr="00FC2A76" w:rsidRDefault="00DA7981" w:rsidP="006674C2">
            <w:pPr>
              <w:jc w:val="center"/>
              <w:rPr>
                <w:rFonts w:ascii="Times New Roman" w:hAnsi="Times New Roman" w:cs="Times New Roman"/>
                <w:sz w:val="20"/>
                <w:szCs w:val="20"/>
              </w:rPr>
            </w:pPr>
          </w:p>
        </w:tc>
        <w:tc>
          <w:tcPr>
            <w:tcW w:w="992" w:type="dxa"/>
          </w:tcPr>
          <w:p w:rsidR="00DA7981" w:rsidRPr="00FC2A76" w:rsidRDefault="00DA7981" w:rsidP="006674C2">
            <w:pPr>
              <w:jc w:val="center"/>
              <w:rPr>
                <w:rFonts w:ascii="Times New Roman" w:hAnsi="Times New Roman" w:cs="Times New Roman"/>
                <w:sz w:val="20"/>
                <w:szCs w:val="20"/>
              </w:rPr>
            </w:pPr>
          </w:p>
        </w:tc>
        <w:tc>
          <w:tcPr>
            <w:tcW w:w="993"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8</w:t>
            </w:r>
          </w:p>
        </w:tc>
        <w:tc>
          <w:tcPr>
            <w:tcW w:w="850" w:type="dxa"/>
          </w:tcPr>
          <w:p w:rsidR="00DA7981" w:rsidRPr="00FC2A76" w:rsidRDefault="00DA7981" w:rsidP="006674C2">
            <w:pPr>
              <w:jc w:val="center"/>
              <w:rPr>
                <w:rFonts w:ascii="Times New Roman"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55 000</w:t>
            </w:r>
          </w:p>
        </w:tc>
        <w:tc>
          <w:tcPr>
            <w:tcW w:w="1276"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 xml:space="preserve">8шт. на </w:t>
            </w:r>
          </w:p>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 xml:space="preserve">одну точку оповещения </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7</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 xml:space="preserve">Зарядное устройство </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61 000</w:t>
            </w:r>
          </w:p>
        </w:tc>
        <w:tc>
          <w:tcPr>
            <w:tcW w:w="1276" w:type="dxa"/>
            <w:vAlign w:val="center"/>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одну точку оповещения</w:t>
            </w:r>
          </w:p>
        </w:tc>
      </w:tr>
      <w:tr w:rsidR="00DA7981" w:rsidRPr="007B38CC" w:rsidTr="008F6369">
        <w:trPr>
          <w:trHeight w:val="310"/>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8</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Коммутатор</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10 000</w:t>
            </w:r>
          </w:p>
        </w:tc>
        <w:tc>
          <w:tcPr>
            <w:tcW w:w="1276" w:type="dxa"/>
          </w:tcPr>
          <w:p w:rsidR="00DA7981" w:rsidRPr="00FC2A76" w:rsidRDefault="00DA7981" w:rsidP="006674C2">
            <w:r w:rsidRPr="00FC2A76">
              <w:rPr>
                <w:rFonts w:ascii="Times New Roman" w:eastAsia="Calibri" w:hAnsi="Times New Roman" w:cs="Times New Roman"/>
                <w:bCs/>
                <w:sz w:val="20"/>
                <w:szCs w:val="20"/>
              </w:rPr>
              <w:t>1 шт. на систему</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9</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 xml:space="preserve">Маршрутизатор </w:t>
            </w:r>
          </w:p>
          <w:p w:rsidR="00DA7981" w:rsidRPr="00FC2A76" w:rsidRDefault="00DA7981" w:rsidP="00003342">
            <w:pPr>
              <w:numPr>
                <w:ilvl w:val="0"/>
                <w:numId w:val="21"/>
              </w:numPr>
              <w:shd w:val="clear" w:color="auto" w:fill="FFFFFF"/>
              <w:ind w:left="0"/>
              <w:rPr>
                <w:rFonts w:ascii="Times New Roman" w:eastAsia="Times New Roman" w:hAnsi="Times New Roman" w:cs="Times New Roman"/>
                <w:sz w:val="20"/>
                <w:szCs w:val="20"/>
                <w:lang w:eastAsia="ru-RU"/>
              </w:rPr>
            </w:pP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10 000</w:t>
            </w:r>
          </w:p>
        </w:tc>
        <w:tc>
          <w:tcPr>
            <w:tcW w:w="1276" w:type="dxa"/>
            <w:vAlign w:val="center"/>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одну точку оповещения</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10</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Стабилизатор напряжения</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30 000</w:t>
            </w:r>
          </w:p>
        </w:tc>
        <w:tc>
          <w:tcPr>
            <w:tcW w:w="1276" w:type="dxa"/>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одну точку оповещения</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11</w:t>
            </w:r>
          </w:p>
        </w:tc>
        <w:tc>
          <w:tcPr>
            <w:tcW w:w="1418" w:type="dxa"/>
          </w:tcPr>
          <w:p w:rsidR="00DA7981" w:rsidRPr="00FC2A76" w:rsidRDefault="00DA7981" w:rsidP="006674C2">
            <w:pPr>
              <w:autoSpaceDE w:val="0"/>
              <w:autoSpaceDN w:val="0"/>
              <w:adjustRightInd w:val="0"/>
              <w:spacing w:line="200" w:lineRule="exact"/>
              <w:rPr>
                <w:rFonts w:ascii="Times New Roman" w:hAnsi="Times New Roman" w:cs="Times New Roman"/>
                <w:sz w:val="20"/>
                <w:szCs w:val="20"/>
              </w:rPr>
            </w:pPr>
            <w:r w:rsidRPr="00FC2A76">
              <w:rPr>
                <w:rFonts w:ascii="Times New Roman" w:hAnsi="Times New Roman" w:cs="Times New Roman"/>
                <w:sz w:val="20"/>
                <w:szCs w:val="20"/>
              </w:rPr>
              <w:t>Точка звукоусиления территориальной автоматизированной системы центрального оповещения населения</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120</w:t>
            </w:r>
          </w:p>
        </w:tc>
        <w:tc>
          <w:tcPr>
            <w:tcW w:w="567"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2000 000</w:t>
            </w:r>
          </w:p>
        </w:tc>
        <w:tc>
          <w:tcPr>
            <w:tcW w:w="1276" w:type="dxa"/>
          </w:tcPr>
          <w:p w:rsidR="00DA7981" w:rsidRPr="00FC2A76" w:rsidRDefault="00DA7981" w:rsidP="006674C2">
            <w:pPr>
              <w:jc w:val="center"/>
              <w:rPr>
                <w:rFonts w:ascii="Times New Roman" w:eastAsia="Calibri" w:hAnsi="Times New Roman" w:cs="Times New Roman"/>
                <w:bCs/>
                <w:sz w:val="20"/>
                <w:szCs w:val="20"/>
              </w:rPr>
            </w:pPr>
            <w:r w:rsidRPr="00FC2A76">
              <w:rPr>
                <w:rFonts w:ascii="Times New Roman" w:eastAsia="Calibri" w:hAnsi="Times New Roman" w:cs="Times New Roman"/>
                <w:bCs/>
                <w:sz w:val="20"/>
                <w:szCs w:val="20"/>
              </w:rPr>
              <w:t>1шт. на одно поселение</w:t>
            </w:r>
          </w:p>
        </w:tc>
      </w:tr>
      <w:tr w:rsidR="00DA7981" w:rsidRPr="007B38CC" w:rsidTr="009E1748">
        <w:trPr>
          <w:trHeight w:val="147"/>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12</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Усилитель мощности специализи- рованный</w:t>
            </w:r>
          </w:p>
        </w:tc>
        <w:tc>
          <w:tcPr>
            <w:tcW w:w="851"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36</w:t>
            </w:r>
          </w:p>
        </w:tc>
        <w:tc>
          <w:tcPr>
            <w:tcW w:w="567" w:type="dxa"/>
          </w:tcPr>
          <w:p w:rsidR="00DA7981" w:rsidRPr="00FC2A76" w:rsidRDefault="00DA7981" w:rsidP="006674C2">
            <w:pPr>
              <w:jc w:val="center"/>
            </w:pPr>
            <w:r w:rsidRPr="00FC2A76">
              <w:rPr>
                <w:rFonts w:ascii="Times New Roman" w:eastAsia="Calibri" w:hAnsi="Times New Roman" w:cs="Times New Roman"/>
                <w:sz w:val="20"/>
                <w:szCs w:val="20"/>
              </w:rPr>
              <w:t>шт.</w:t>
            </w: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2" w:type="dxa"/>
          </w:tcPr>
          <w:p w:rsidR="00DA7981" w:rsidRPr="00FC2A76" w:rsidRDefault="00DA7981" w:rsidP="006674C2">
            <w:pPr>
              <w:jc w:val="center"/>
              <w:rPr>
                <w:rFonts w:ascii="Times New Roman" w:eastAsia="Calibri" w:hAnsi="Times New Roman" w:cs="Times New Roman"/>
                <w:sz w:val="20"/>
                <w:szCs w:val="20"/>
              </w:rPr>
            </w:pPr>
          </w:p>
        </w:tc>
        <w:tc>
          <w:tcPr>
            <w:tcW w:w="993"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w:t>
            </w:r>
          </w:p>
        </w:tc>
        <w:tc>
          <w:tcPr>
            <w:tcW w:w="850" w:type="dxa"/>
          </w:tcPr>
          <w:p w:rsidR="00DA7981" w:rsidRPr="00FC2A76" w:rsidRDefault="00DA7981" w:rsidP="006674C2">
            <w:pPr>
              <w:jc w:val="center"/>
              <w:rPr>
                <w:rFonts w:ascii="Times New Roman" w:eastAsia="Calibri"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120 000</w:t>
            </w:r>
          </w:p>
        </w:tc>
        <w:tc>
          <w:tcPr>
            <w:tcW w:w="1276" w:type="dxa"/>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bCs/>
                <w:sz w:val="20"/>
                <w:szCs w:val="20"/>
              </w:rPr>
              <w:t>1шт. на одну точку оповещения</w:t>
            </w:r>
          </w:p>
        </w:tc>
      </w:tr>
      <w:tr w:rsidR="00DA7981" w:rsidRPr="007B38CC" w:rsidTr="009E1748">
        <w:trPr>
          <w:trHeight w:val="518"/>
        </w:trPr>
        <w:tc>
          <w:tcPr>
            <w:tcW w:w="709"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13</w:t>
            </w:r>
          </w:p>
        </w:tc>
        <w:tc>
          <w:tcPr>
            <w:tcW w:w="1418" w:type="dxa"/>
          </w:tcPr>
          <w:p w:rsidR="00DA7981" w:rsidRPr="00FC2A76" w:rsidRDefault="00DA7981" w:rsidP="006674C2">
            <w:pPr>
              <w:autoSpaceDE w:val="0"/>
              <w:autoSpaceDN w:val="0"/>
              <w:adjustRightInd w:val="0"/>
              <w:rPr>
                <w:rFonts w:ascii="Times New Roman" w:hAnsi="Times New Roman" w:cs="Times New Roman"/>
                <w:sz w:val="20"/>
                <w:szCs w:val="20"/>
              </w:rPr>
            </w:pPr>
            <w:r w:rsidRPr="00FC2A76">
              <w:rPr>
                <w:rFonts w:ascii="Times New Roman" w:hAnsi="Times New Roman" w:cs="Times New Roman"/>
                <w:sz w:val="20"/>
                <w:szCs w:val="20"/>
              </w:rPr>
              <w:t>Электросирена</w:t>
            </w:r>
          </w:p>
        </w:tc>
        <w:tc>
          <w:tcPr>
            <w:tcW w:w="851"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36</w:t>
            </w:r>
          </w:p>
        </w:tc>
        <w:tc>
          <w:tcPr>
            <w:tcW w:w="567" w:type="dxa"/>
          </w:tcPr>
          <w:p w:rsidR="00DA7981" w:rsidRPr="00FC2A76" w:rsidRDefault="00DA7981" w:rsidP="006674C2">
            <w:r w:rsidRPr="00FC2A76">
              <w:rPr>
                <w:rFonts w:ascii="Times New Roman" w:hAnsi="Times New Roman" w:cs="Times New Roman"/>
                <w:sz w:val="20"/>
                <w:szCs w:val="20"/>
              </w:rPr>
              <w:t>шт.</w:t>
            </w:r>
          </w:p>
        </w:tc>
        <w:tc>
          <w:tcPr>
            <w:tcW w:w="992" w:type="dxa"/>
          </w:tcPr>
          <w:p w:rsidR="00DA7981" w:rsidRPr="00FC2A76" w:rsidRDefault="00DA7981" w:rsidP="006674C2">
            <w:pPr>
              <w:jc w:val="center"/>
              <w:rPr>
                <w:rFonts w:ascii="Times New Roman" w:hAnsi="Times New Roman" w:cs="Times New Roman"/>
                <w:sz w:val="20"/>
                <w:szCs w:val="20"/>
              </w:rPr>
            </w:pPr>
          </w:p>
        </w:tc>
        <w:tc>
          <w:tcPr>
            <w:tcW w:w="992" w:type="dxa"/>
          </w:tcPr>
          <w:p w:rsidR="00DA7981" w:rsidRPr="00FC2A76" w:rsidRDefault="00DA7981" w:rsidP="006674C2">
            <w:pPr>
              <w:jc w:val="center"/>
              <w:rPr>
                <w:rFonts w:ascii="Times New Roman" w:hAnsi="Times New Roman" w:cs="Times New Roman"/>
                <w:sz w:val="20"/>
                <w:szCs w:val="20"/>
              </w:rPr>
            </w:pPr>
          </w:p>
        </w:tc>
        <w:tc>
          <w:tcPr>
            <w:tcW w:w="992" w:type="dxa"/>
          </w:tcPr>
          <w:p w:rsidR="00DA7981" w:rsidRPr="00FC2A76" w:rsidRDefault="00DA7981" w:rsidP="006674C2">
            <w:pPr>
              <w:jc w:val="center"/>
              <w:rPr>
                <w:rFonts w:ascii="Times New Roman" w:hAnsi="Times New Roman" w:cs="Times New Roman"/>
                <w:sz w:val="20"/>
                <w:szCs w:val="20"/>
              </w:rPr>
            </w:pPr>
          </w:p>
        </w:tc>
        <w:tc>
          <w:tcPr>
            <w:tcW w:w="993"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1</w:t>
            </w:r>
          </w:p>
        </w:tc>
        <w:tc>
          <w:tcPr>
            <w:tcW w:w="850" w:type="dxa"/>
          </w:tcPr>
          <w:p w:rsidR="00DA7981" w:rsidRPr="00FC2A76" w:rsidRDefault="00DA7981" w:rsidP="006674C2">
            <w:pPr>
              <w:jc w:val="center"/>
              <w:rPr>
                <w:rFonts w:ascii="Times New Roman" w:hAnsi="Times New Roman" w:cs="Times New Roman"/>
                <w:sz w:val="20"/>
                <w:szCs w:val="20"/>
              </w:rPr>
            </w:pPr>
          </w:p>
        </w:tc>
        <w:tc>
          <w:tcPr>
            <w:tcW w:w="992" w:type="dxa"/>
            <w:noWrap/>
          </w:tcPr>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58 000</w:t>
            </w:r>
          </w:p>
        </w:tc>
        <w:tc>
          <w:tcPr>
            <w:tcW w:w="1276" w:type="dxa"/>
          </w:tcPr>
          <w:p w:rsidR="00DA7981" w:rsidRPr="00FC2A76" w:rsidRDefault="00DA7981" w:rsidP="006674C2">
            <w:pPr>
              <w:jc w:val="center"/>
              <w:rPr>
                <w:rFonts w:ascii="Times New Roman" w:hAnsi="Times New Roman" w:cs="Times New Roman"/>
                <w:sz w:val="20"/>
                <w:szCs w:val="20"/>
              </w:rPr>
            </w:pPr>
            <w:r w:rsidRPr="00FC2A76">
              <w:rPr>
                <w:rFonts w:ascii="Times New Roman" w:hAnsi="Times New Roman" w:cs="Times New Roman"/>
                <w:sz w:val="20"/>
                <w:szCs w:val="20"/>
              </w:rPr>
              <w:t xml:space="preserve">1шт. на </w:t>
            </w:r>
          </w:p>
          <w:p w:rsidR="00DA7981" w:rsidRPr="00FC2A76" w:rsidRDefault="00DA7981" w:rsidP="006674C2">
            <w:pPr>
              <w:jc w:val="center"/>
              <w:rPr>
                <w:rFonts w:ascii="Times New Roman" w:eastAsia="Calibri" w:hAnsi="Times New Roman" w:cs="Times New Roman"/>
                <w:sz w:val="20"/>
                <w:szCs w:val="20"/>
              </w:rPr>
            </w:pPr>
            <w:r w:rsidRPr="00FC2A76">
              <w:rPr>
                <w:rFonts w:ascii="Times New Roman" w:eastAsia="Calibri" w:hAnsi="Times New Roman" w:cs="Times New Roman"/>
                <w:sz w:val="20"/>
                <w:szCs w:val="20"/>
              </w:rPr>
              <w:t>одну точку оповещения населения</w:t>
            </w:r>
          </w:p>
        </w:tc>
      </w:tr>
    </w:tbl>
    <w:p w:rsidR="00291991" w:rsidRPr="008F6369" w:rsidRDefault="00291991" w:rsidP="00291991">
      <w:pPr>
        <w:rPr>
          <w:rFonts w:ascii="Times New Roman" w:hAnsi="Times New Roman" w:cs="Times New Roman"/>
          <w:sz w:val="20"/>
          <w:szCs w:val="20"/>
        </w:rPr>
      </w:pPr>
      <w:r w:rsidRPr="008F6369">
        <w:rPr>
          <w:rFonts w:ascii="Times New Roman" w:hAnsi="Times New Roman" w:cs="Times New Roman"/>
          <w:sz w:val="20"/>
          <w:szCs w:val="20"/>
        </w:rPr>
        <w:t xml:space="preserve">*количество основных средств по </w:t>
      </w:r>
      <w:r w:rsidRPr="008F6369">
        <w:rPr>
          <w:rFonts w:ascii="Times New Roman" w:hAnsi="Times New Roman" w:cs="Times New Roman"/>
          <w:sz w:val="20"/>
          <w:szCs w:val="20"/>
          <w:lang w:val="en-US"/>
        </w:rPr>
        <w:t>i</w:t>
      </w:r>
      <w:r w:rsidRPr="008F6369">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291991" w:rsidRDefault="00291991" w:rsidP="00291991">
      <w:pPr>
        <w:rPr>
          <w:rFonts w:ascii="Times New Roman" w:hAnsi="Times New Roman" w:cs="Times New Roman"/>
          <w:sz w:val="20"/>
          <w:szCs w:val="20"/>
        </w:rPr>
      </w:pPr>
      <w:r w:rsidRPr="008F6369">
        <w:rPr>
          <w:rFonts w:ascii="Times New Roman" w:hAnsi="Times New Roman" w:cs="Times New Roman"/>
          <w:sz w:val="20"/>
          <w:szCs w:val="20"/>
        </w:rPr>
        <w:t>**-по данным  основным средствам допускается закупка с учетом основных средств, находящихся на балансе учреждений, а также с учетом находящихся на балансе и закупаемых материальных запасов, а именно-системных блоков и мониторов, которые являются составными частями  рабочей станции (компьютера в сборе)/ моноблока</w:t>
      </w:r>
    </w:p>
    <w:p w:rsidR="00DA7981" w:rsidRPr="007B38CC" w:rsidRDefault="00DA7981" w:rsidP="00DA7981">
      <w:pPr>
        <w:spacing w:after="0" w:line="240" w:lineRule="auto"/>
        <w:jc w:val="center"/>
        <w:rPr>
          <w:rFonts w:ascii="Times New Roman" w:hAnsi="Times New Roman" w:cs="Times New Roman"/>
          <w:sz w:val="26"/>
          <w:szCs w:val="26"/>
        </w:rPr>
      </w:pPr>
    </w:p>
    <w:p w:rsidR="00DA7981" w:rsidRPr="007B38CC" w:rsidRDefault="00DA7981" w:rsidP="00DA7981">
      <w:pPr>
        <w:spacing w:after="0" w:line="240" w:lineRule="auto"/>
        <w:jc w:val="center"/>
        <w:rPr>
          <w:rFonts w:ascii="Times New Roman" w:hAnsi="Times New Roman" w:cs="Times New Roman"/>
          <w:sz w:val="26"/>
          <w:szCs w:val="26"/>
        </w:rPr>
      </w:pPr>
      <w:r w:rsidRPr="007B38CC">
        <w:rPr>
          <w:rFonts w:ascii="Times New Roman" w:hAnsi="Times New Roman" w:cs="Times New Roman"/>
          <w:sz w:val="26"/>
          <w:szCs w:val="26"/>
        </w:rPr>
        <w:t xml:space="preserve">5. Затраты на приобретение материальных запасов </w:t>
      </w:r>
    </w:p>
    <w:p w:rsidR="00DA7981" w:rsidRPr="007B38CC" w:rsidRDefault="00DA7981" w:rsidP="00DA7981">
      <w:pPr>
        <w:ind w:firstLine="709"/>
        <w:jc w:val="both"/>
        <w:rPr>
          <w:rFonts w:ascii="Times New Roman" w:hAnsi="Times New Roman" w:cs="Times New Roman"/>
          <w:sz w:val="26"/>
          <w:szCs w:val="26"/>
        </w:rPr>
      </w:pPr>
      <w:r w:rsidRPr="007B38CC">
        <w:rPr>
          <w:rFonts w:ascii="Times New Roman" w:hAnsi="Times New Roman" w:cs="Times New Roman"/>
          <w:sz w:val="26"/>
          <w:szCs w:val="26"/>
        </w:rPr>
        <w:t>5.1. Затраты на приобретение комплектующих для вычислительной техники</w:t>
      </w:r>
    </w:p>
    <w:p w:rsidR="00DA7981" w:rsidRPr="007B38CC" w:rsidRDefault="00DA7981" w:rsidP="00DA7981">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рст=</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мат предел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мат</m:t>
              </m:r>
            </m:e>
          </m:nary>
          <m:r>
            <w:rPr>
              <w:rFonts w:ascii="Cambria Math" w:eastAsia="Calibri" w:hAnsi="Cambria Math" w:cs="Times New Roman"/>
              <w:sz w:val="20"/>
              <w:szCs w:val="20"/>
            </w:rPr>
            <m:t>,</m:t>
          </m:r>
        </m:oMath>
      </m:oMathPara>
    </w:p>
    <w:p w:rsidR="00DA7981" w:rsidRPr="007B38CC" w:rsidRDefault="00DA7981" w:rsidP="00DA798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DA7981" w:rsidRPr="007B38CC" w:rsidRDefault="00321127" w:rsidP="00DA7981">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DA7981" w:rsidRPr="007B38CC">
        <w:rPr>
          <w:rFonts w:ascii="Times New Roman" w:hAnsi="Times New Roman" w:cs="Times New Roman"/>
          <w:sz w:val="20"/>
          <w:szCs w:val="20"/>
        </w:rPr>
        <w:t xml:space="preserve"> - количество комплектующих для вычислительной техники по i-й должности;</w:t>
      </w:r>
    </w:p>
    <w:p w:rsidR="00DA7981" w:rsidRPr="007B38CC" w:rsidRDefault="00DA7981" w:rsidP="00DA7981">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комплектующих для вычислительной техники по i-й должности.</w:t>
      </w:r>
    </w:p>
    <w:p w:rsidR="00DA7981" w:rsidRPr="007B38CC" w:rsidRDefault="00DA7981" w:rsidP="00DA79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7981" w:rsidRPr="007B38CC" w:rsidRDefault="00DA7981" w:rsidP="00DA79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Из расчёта единица (или комплект) на 1 ед. техники в год</w:t>
      </w:r>
    </w:p>
    <w:p w:rsidR="00DA7981" w:rsidRPr="007B38CC" w:rsidRDefault="00DA7981" w:rsidP="00DA79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Таблица 1  </w:t>
      </w:r>
    </w:p>
    <w:tbl>
      <w:tblPr>
        <w:tblW w:w="9634" w:type="dxa"/>
        <w:tblLayout w:type="fixed"/>
        <w:tblLook w:val="04A0" w:firstRow="1" w:lastRow="0" w:firstColumn="1" w:lastColumn="0" w:noHBand="0" w:noVBand="1"/>
      </w:tblPr>
      <w:tblGrid>
        <w:gridCol w:w="562"/>
        <w:gridCol w:w="2835"/>
        <w:gridCol w:w="1134"/>
        <w:gridCol w:w="851"/>
        <w:gridCol w:w="1701"/>
        <w:gridCol w:w="2551"/>
      </w:tblGrid>
      <w:tr w:rsidR="00DA7981" w:rsidRPr="007B38CC" w:rsidTr="006674C2">
        <w:trPr>
          <w:trHeight w:val="50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п/п</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p>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44008"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Срок полезного исполь</w:t>
            </w:r>
            <w:r w:rsidR="00944008">
              <w:rPr>
                <w:rFonts w:ascii="Times New Roman" w:eastAsia="Times New Roman" w:hAnsi="Times New Roman" w:cs="Times New Roman"/>
                <w:sz w:val="20"/>
                <w:szCs w:val="20"/>
                <w:lang w:eastAsia="ru-RU"/>
              </w:rPr>
              <w:t>-</w:t>
            </w:r>
          </w:p>
          <w:p w:rsidR="00DA7981" w:rsidRPr="007B38CC" w:rsidRDefault="00DA7981" w:rsidP="00944008">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sz w:val="20"/>
                <w:szCs w:val="20"/>
                <w:lang w:eastAsia="ru-RU"/>
              </w:rPr>
              <w:t>зования,        не более (мес.)</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Еди ница изме рения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7981" w:rsidRPr="007B38CC" w:rsidRDefault="00DA7981" w:rsidP="006674C2">
            <w:pPr>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Цена за единицу товара, не более руб.</w:t>
            </w:r>
          </w:p>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Норматив, не более</w:t>
            </w:r>
          </w:p>
        </w:tc>
      </w:tr>
      <w:tr w:rsidR="00DA7981" w:rsidRPr="007B38CC" w:rsidTr="006B3481">
        <w:trPr>
          <w:trHeight w:val="5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A7981" w:rsidRPr="006B3481"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auto" w:fill="auto"/>
            <w:noWrap/>
          </w:tcPr>
          <w:p w:rsidR="00DA7981" w:rsidRPr="006B3481" w:rsidRDefault="00DA7981" w:rsidP="006674C2">
            <w:pPr>
              <w:autoSpaceDE w:val="0"/>
              <w:autoSpaceDN w:val="0"/>
              <w:adjustRightInd w:val="0"/>
              <w:rPr>
                <w:rFonts w:ascii="Times New Roman" w:hAnsi="Times New Roman" w:cs="Times New Roman"/>
                <w:sz w:val="20"/>
                <w:szCs w:val="20"/>
              </w:rPr>
            </w:pPr>
            <w:r w:rsidRPr="006B3481">
              <w:rPr>
                <w:rFonts w:ascii="Times New Roman" w:hAnsi="Times New Roman" w:cs="Times New Roman"/>
                <w:sz w:val="20"/>
                <w:szCs w:val="20"/>
              </w:rPr>
              <w:t>Аккумуляторная батарея для радиостанций</w:t>
            </w:r>
          </w:p>
        </w:tc>
        <w:tc>
          <w:tcPr>
            <w:tcW w:w="1134" w:type="dxa"/>
            <w:tcBorders>
              <w:top w:val="single" w:sz="4" w:space="0" w:color="auto"/>
              <w:left w:val="nil"/>
              <w:bottom w:val="single" w:sz="4" w:space="0" w:color="auto"/>
              <w:right w:val="single" w:sz="4" w:space="0" w:color="auto"/>
            </w:tcBorders>
            <w:shd w:val="clear" w:color="auto" w:fill="auto"/>
          </w:tcPr>
          <w:p w:rsidR="00DA7981" w:rsidRPr="006B3481" w:rsidRDefault="00DA7981" w:rsidP="006674C2">
            <w:pPr>
              <w:jc w:val="center"/>
              <w:rPr>
                <w:rFonts w:ascii="Times New Roman" w:hAnsi="Times New Roman" w:cs="Times New Roman"/>
                <w:sz w:val="20"/>
                <w:szCs w:val="20"/>
              </w:rPr>
            </w:pPr>
            <w:r w:rsidRPr="006B3481">
              <w:rPr>
                <w:rFonts w:ascii="Times New Roman" w:hAnsi="Times New Roman" w:cs="Times New Roman"/>
                <w:sz w:val="20"/>
                <w:szCs w:val="20"/>
              </w:rPr>
              <w:t>36</w:t>
            </w:r>
          </w:p>
        </w:tc>
        <w:tc>
          <w:tcPr>
            <w:tcW w:w="851" w:type="dxa"/>
            <w:tcBorders>
              <w:top w:val="single" w:sz="4" w:space="0" w:color="auto"/>
              <w:left w:val="nil"/>
              <w:bottom w:val="single" w:sz="4" w:space="0" w:color="auto"/>
              <w:right w:val="single" w:sz="4" w:space="0" w:color="auto"/>
            </w:tcBorders>
            <w:shd w:val="clear" w:color="auto" w:fill="auto"/>
          </w:tcPr>
          <w:p w:rsidR="00DA7981" w:rsidRPr="006B3481" w:rsidRDefault="00DA7981" w:rsidP="006674C2">
            <w:r w:rsidRPr="006B3481">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981" w:rsidRPr="006B3481" w:rsidRDefault="00DA7981" w:rsidP="006674C2">
            <w:pPr>
              <w:jc w:val="center"/>
              <w:rPr>
                <w:rFonts w:ascii="Times New Roman" w:eastAsia="Calibri" w:hAnsi="Times New Roman" w:cs="Times New Roman"/>
                <w:bCs/>
                <w:sz w:val="20"/>
                <w:szCs w:val="20"/>
              </w:rPr>
            </w:pPr>
            <w:r w:rsidRPr="006B3481">
              <w:rPr>
                <w:rFonts w:ascii="Times New Roman" w:eastAsia="Calibri" w:hAnsi="Times New Roman" w:cs="Times New Roman"/>
                <w:bCs/>
                <w:sz w:val="20"/>
                <w:szCs w:val="20"/>
              </w:rPr>
              <w:t>3 500</w:t>
            </w:r>
          </w:p>
        </w:tc>
        <w:tc>
          <w:tcPr>
            <w:tcW w:w="2551" w:type="dxa"/>
            <w:tcBorders>
              <w:top w:val="single" w:sz="4" w:space="0" w:color="auto"/>
              <w:left w:val="nil"/>
              <w:bottom w:val="single" w:sz="4" w:space="0" w:color="auto"/>
              <w:right w:val="single" w:sz="4" w:space="0" w:color="auto"/>
            </w:tcBorders>
            <w:shd w:val="clear" w:color="auto" w:fill="auto"/>
            <w:vAlign w:val="center"/>
          </w:tcPr>
          <w:p w:rsidR="00DA7981" w:rsidRPr="006B3481" w:rsidRDefault="00DA7981" w:rsidP="006674C2">
            <w:pPr>
              <w:spacing w:after="0" w:line="240" w:lineRule="auto"/>
              <w:jc w:val="center"/>
              <w:rPr>
                <w:rFonts w:ascii="Times New Roman" w:eastAsia="Times New Roman" w:hAnsi="Times New Roman" w:cs="Times New Roman"/>
                <w:bCs/>
                <w:sz w:val="20"/>
                <w:szCs w:val="20"/>
                <w:lang w:eastAsia="ru-RU"/>
              </w:rPr>
            </w:pPr>
            <w:r w:rsidRPr="006B3481">
              <w:rPr>
                <w:rFonts w:ascii="Times New Roman" w:eastAsia="Times New Roman" w:hAnsi="Times New Roman" w:cs="Times New Roman"/>
                <w:bCs/>
                <w:sz w:val="20"/>
                <w:szCs w:val="20"/>
                <w:lang w:eastAsia="ru-RU"/>
              </w:rPr>
              <w:t>1 шт. на радиостанцию</w:t>
            </w:r>
          </w:p>
        </w:tc>
      </w:tr>
      <w:tr w:rsidR="00DA7981" w:rsidRPr="007B38CC" w:rsidTr="006674C2">
        <w:trPr>
          <w:trHeight w:val="50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7981" w:rsidRPr="006B3481"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auto" w:fill="FFFFFF" w:themeFill="background1"/>
            <w:noWrap/>
          </w:tcPr>
          <w:p w:rsidR="00DA7981" w:rsidRPr="006B3481" w:rsidRDefault="00DA7981" w:rsidP="006674C2">
            <w:pPr>
              <w:autoSpaceDE w:val="0"/>
              <w:autoSpaceDN w:val="0"/>
              <w:adjustRightInd w:val="0"/>
              <w:rPr>
                <w:rFonts w:ascii="Times New Roman" w:hAnsi="Times New Roman" w:cs="Times New Roman"/>
                <w:sz w:val="20"/>
                <w:szCs w:val="20"/>
              </w:rPr>
            </w:pPr>
            <w:r w:rsidRPr="006B3481">
              <w:rPr>
                <w:rFonts w:ascii="Times New Roman" w:hAnsi="Times New Roman" w:cs="Times New Roman"/>
                <w:sz w:val="20"/>
                <w:szCs w:val="20"/>
              </w:rPr>
              <w:t>Аккумулятор для ИБП</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DA7981" w:rsidRPr="006B3481" w:rsidRDefault="00DA7981" w:rsidP="006674C2">
            <w:pPr>
              <w:jc w:val="center"/>
              <w:rPr>
                <w:rFonts w:ascii="Times New Roman" w:hAnsi="Times New Roman" w:cs="Times New Roman"/>
                <w:sz w:val="20"/>
                <w:szCs w:val="20"/>
              </w:rPr>
            </w:pPr>
            <w:r w:rsidRPr="006B3481">
              <w:rPr>
                <w:rFonts w:ascii="Times New Roman" w:hAnsi="Times New Roman" w:cs="Times New Roman"/>
                <w:sz w:val="20"/>
                <w:szCs w:val="20"/>
              </w:rPr>
              <w:t>36</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DA7981" w:rsidRPr="006B3481" w:rsidRDefault="00DA7981" w:rsidP="006674C2">
            <w:pPr>
              <w:rPr>
                <w:rFonts w:ascii="Times New Roman" w:hAnsi="Times New Roman" w:cs="Times New Roman"/>
                <w:sz w:val="20"/>
                <w:szCs w:val="20"/>
              </w:rPr>
            </w:pPr>
            <w:r w:rsidRPr="006B3481">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7981" w:rsidRPr="006B3481" w:rsidRDefault="00DA7981" w:rsidP="006674C2">
            <w:pPr>
              <w:jc w:val="center"/>
              <w:rPr>
                <w:rFonts w:ascii="Times New Roman" w:eastAsia="Calibri" w:hAnsi="Times New Roman" w:cs="Times New Roman"/>
                <w:bCs/>
                <w:sz w:val="20"/>
                <w:szCs w:val="20"/>
              </w:rPr>
            </w:pPr>
            <w:r w:rsidRPr="006B3481">
              <w:rPr>
                <w:rFonts w:ascii="Times New Roman" w:eastAsia="Calibri" w:hAnsi="Times New Roman" w:cs="Times New Roman"/>
                <w:bCs/>
                <w:sz w:val="20"/>
                <w:szCs w:val="20"/>
              </w:rPr>
              <w:t>3 000</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DA7981" w:rsidRPr="006B3481" w:rsidRDefault="00DA7981" w:rsidP="006674C2">
            <w:pPr>
              <w:spacing w:after="0" w:line="240" w:lineRule="auto"/>
              <w:jc w:val="center"/>
              <w:rPr>
                <w:rFonts w:ascii="Times New Roman" w:eastAsia="Times New Roman" w:hAnsi="Times New Roman" w:cs="Times New Roman"/>
                <w:bCs/>
                <w:sz w:val="20"/>
                <w:szCs w:val="20"/>
                <w:lang w:eastAsia="ru-RU"/>
              </w:rPr>
            </w:pPr>
            <w:r w:rsidRPr="006B3481">
              <w:rPr>
                <w:rFonts w:ascii="Times New Roman" w:eastAsia="Times New Roman" w:hAnsi="Times New Roman" w:cs="Times New Roman"/>
                <w:bCs/>
                <w:sz w:val="20"/>
                <w:szCs w:val="20"/>
                <w:lang w:eastAsia="ru-RU"/>
              </w:rPr>
              <w:t>80 шт. в год (на учреждение)</w:t>
            </w:r>
          </w:p>
        </w:tc>
      </w:tr>
      <w:tr w:rsidR="00DA7981" w:rsidRPr="007B38CC" w:rsidTr="006674C2">
        <w:trPr>
          <w:trHeight w:val="50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6B3481"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Блок питания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000000" w:fill="FFFFFF"/>
          </w:tcPr>
          <w:p w:rsidR="00DA7981" w:rsidRPr="006B3481" w:rsidRDefault="00DA7981" w:rsidP="006674C2">
            <w:r w:rsidRPr="006B3481">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jc w:val="center"/>
              <w:rPr>
                <w:rFonts w:ascii="Times New Roman" w:eastAsia="Times New Roman" w:hAnsi="Times New Roman" w:cs="Times New Roman"/>
                <w:bCs/>
                <w:sz w:val="20"/>
                <w:szCs w:val="20"/>
                <w:lang w:eastAsia="ru-RU"/>
              </w:rPr>
            </w:pPr>
            <w:r w:rsidRPr="006B3481">
              <w:rPr>
                <w:rFonts w:ascii="Times New Roman" w:eastAsia="Times New Roman" w:hAnsi="Times New Roman" w:cs="Times New Roman"/>
                <w:bCs/>
                <w:sz w:val="20"/>
                <w:szCs w:val="20"/>
                <w:lang w:eastAsia="ru-RU"/>
              </w:rPr>
              <w:t xml:space="preserve">2 000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1</w:t>
            </w:r>
            <w:r w:rsidRPr="006B3481">
              <w:rPr>
                <w:rFonts w:ascii="Times New Roman" w:hAnsi="Times New Roman" w:cs="Times New Roman"/>
                <w:sz w:val="20"/>
                <w:szCs w:val="20"/>
              </w:rPr>
              <w:t xml:space="preserve"> шт.</w:t>
            </w:r>
            <w:r w:rsidRPr="006B3481">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50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6B3481"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Блок питания для серверов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000000" w:fill="FFFFFF"/>
          </w:tcPr>
          <w:p w:rsidR="00DA7981" w:rsidRPr="006B3481" w:rsidRDefault="00DA7981" w:rsidP="006674C2">
            <w:pPr>
              <w:rPr>
                <w:rFonts w:ascii="Times New Roman" w:hAnsi="Times New Roman" w:cs="Times New Roman"/>
                <w:sz w:val="20"/>
                <w:szCs w:val="20"/>
              </w:rPr>
            </w:pPr>
            <w:r w:rsidRPr="006B3481">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jc w:val="center"/>
              <w:rPr>
                <w:rFonts w:ascii="Times New Roman" w:eastAsia="Times New Roman" w:hAnsi="Times New Roman" w:cs="Times New Roman"/>
                <w:bCs/>
                <w:sz w:val="20"/>
                <w:szCs w:val="20"/>
                <w:lang w:eastAsia="ru-RU"/>
              </w:rPr>
            </w:pPr>
            <w:r w:rsidRPr="006B3481">
              <w:rPr>
                <w:rFonts w:ascii="Times New Roman" w:eastAsia="Times New Roman" w:hAnsi="Times New Roman" w:cs="Times New Roman"/>
                <w:bCs/>
                <w:sz w:val="20"/>
                <w:szCs w:val="20"/>
                <w:lang w:eastAsia="ru-RU"/>
              </w:rPr>
              <w:t>75 000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1 шт. (на один сервер)</w:t>
            </w:r>
          </w:p>
        </w:tc>
      </w:tr>
      <w:tr w:rsidR="00DA7981" w:rsidRPr="007B38CC" w:rsidTr="006674C2">
        <w:trPr>
          <w:trHeight w:val="50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6B3481"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Веб-камера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000000" w:fill="FFFFFF"/>
          </w:tcPr>
          <w:p w:rsidR="00DA7981" w:rsidRPr="006B3481" w:rsidRDefault="00DA7981" w:rsidP="006674C2">
            <w:r w:rsidRPr="006B3481">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jc w:val="center"/>
              <w:rPr>
                <w:rFonts w:ascii="Times New Roman" w:eastAsia="Times New Roman" w:hAnsi="Times New Roman" w:cs="Times New Roman"/>
                <w:bCs/>
                <w:sz w:val="20"/>
                <w:szCs w:val="20"/>
                <w:lang w:eastAsia="ru-RU"/>
              </w:rPr>
            </w:pPr>
            <w:r w:rsidRPr="006B3481">
              <w:rPr>
                <w:rFonts w:ascii="Times New Roman" w:eastAsia="Times New Roman" w:hAnsi="Times New Roman" w:cs="Times New Roman"/>
                <w:bCs/>
                <w:sz w:val="20"/>
                <w:szCs w:val="20"/>
                <w:lang w:eastAsia="ru-RU"/>
              </w:rPr>
              <w:t xml:space="preserve">7 900,00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 xml:space="preserve">8 </w:t>
            </w:r>
            <w:r w:rsidRPr="006B3481">
              <w:rPr>
                <w:rFonts w:ascii="Times New Roman" w:hAnsi="Times New Roman" w:cs="Times New Roman"/>
                <w:sz w:val="20"/>
                <w:szCs w:val="20"/>
              </w:rPr>
              <w:t>шт.</w:t>
            </w:r>
            <w:r w:rsidRPr="006B3481">
              <w:rPr>
                <w:rFonts w:ascii="Times New Roman" w:eastAsia="Times New Roman" w:hAnsi="Times New Roman" w:cs="Times New Roman"/>
                <w:sz w:val="20"/>
                <w:szCs w:val="20"/>
                <w:lang w:eastAsia="ru-RU"/>
              </w:rPr>
              <w:t xml:space="preserve"> (на учреждение)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6B3481"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Видеокарта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6B3481" w:rsidRDefault="00DA7981" w:rsidP="006674C2">
            <w:r w:rsidRPr="006B3481">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jc w:val="center"/>
              <w:rPr>
                <w:rFonts w:ascii="Times New Roman" w:eastAsia="Times New Roman" w:hAnsi="Times New Roman" w:cs="Times New Roman"/>
                <w:bCs/>
                <w:sz w:val="20"/>
                <w:szCs w:val="20"/>
                <w:lang w:eastAsia="ru-RU"/>
              </w:rPr>
            </w:pPr>
            <w:r w:rsidRPr="006B3481">
              <w:rPr>
                <w:rFonts w:ascii="Times New Roman" w:eastAsia="Times New Roman" w:hAnsi="Times New Roman" w:cs="Times New Roman"/>
                <w:bCs/>
                <w:sz w:val="20"/>
                <w:szCs w:val="20"/>
                <w:lang w:eastAsia="ru-RU"/>
              </w:rPr>
              <w:t xml:space="preserve">6 000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 xml:space="preserve">1 </w:t>
            </w:r>
            <w:r w:rsidRPr="006B3481">
              <w:rPr>
                <w:rFonts w:ascii="Times New Roman" w:hAnsi="Times New Roman" w:cs="Times New Roman"/>
                <w:sz w:val="20"/>
                <w:szCs w:val="20"/>
              </w:rPr>
              <w:t>шт.</w:t>
            </w:r>
            <w:r w:rsidRPr="006B3481">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6B3481"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 xml:space="preserve">Внешний накопитель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6B3481" w:rsidRDefault="00DA7981" w:rsidP="006674C2">
            <w:r w:rsidRPr="006B3481">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jc w:val="center"/>
              <w:rPr>
                <w:rFonts w:ascii="Times New Roman" w:eastAsia="Times New Roman" w:hAnsi="Times New Roman" w:cs="Times New Roman"/>
                <w:bCs/>
                <w:sz w:val="20"/>
                <w:szCs w:val="20"/>
                <w:lang w:eastAsia="ru-RU"/>
              </w:rPr>
            </w:pPr>
            <w:r w:rsidRPr="006B3481">
              <w:rPr>
                <w:rFonts w:ascii="Times New Roman" w:eastAsia="Times New Roman" w:hAnsi="Times New Roman" w:cs="Times New Roman"/>
                <w:bCs/>
                <w:sz w:val="20"/>
                <w:szCs w:val="20"/>
                <w:lang w:eastAsia="ru-RU"/>
              </w:rPr>
              <w:t xml:space="preserve">7 900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 xml:space="preserve">1 </w:t>
            </w:r>
            <w:r w:rsidRPr="006B3481">
              <w:rPr>
                <w:rFonts w:ascii="Times New Roman" w:hAnsi="Times New Roman" w:cs="Times New Roman"/>
                <w:sz w:val="20"/>
                <w:szCs w:val="20"/>
              </w:rPr>
              <w:t>шт.</w:t>
            </w:r>
            <w:r w:rsidRPr="006B3481">
              <w:rPr>
                <w:rFonts w:ascii="Times New Roman" w:eastAsia="Times New Roman" w:hAnsi="Times New Roman" w:cs="Times New Roman"/>
                <w:sz w:val="20"/>
                <w:szCs w:val="20"/>
                <w:lang w:eastAsia="ru-RU"/>
              </w:rPr>
              <w:t xml:space="preserve"> (на рабочее место)</w:t>
            </w:r>
          </w:p>
        </w:tc>
      </w:tr>
      <w:tr w:rsidR="00DA7981" w:rsidRPr="007B38CC" w:rsidTr="006B3481">
        <w:trPr>
          <w:trHeight w:val="50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A7981" w:rsidRPr="006B3481"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Диск Blue Ray</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6B3481" w:rsidRDefault="00DA7981" w:rsidP="006674C2">
            <w:r w:rsidRPr="006B3481">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6B3481" w:rsidRDefault="00DA7981" w:rsidP="006674C2">
            <w:pPr>
              <w:spacing w:after="0" w:line="240" w:lineRule="auto"/>
              <w:jc w:val="center"/>
              <w:rPr>
                <w:rFonts w:ascii="Times New Roman" w:eastAsia="Times New Roman" w:hAnsi="Times New Roman" w:cs="Times New Roman"/>
                <w:bCs/>
                <w:sz w:val="20"/>
                <w:szCs w:val="20"/>
                <w:lang w:eastAsia="ru-RU"/>
              </w:rPr>
            </w:pPr>
            <w:r w:rsidRPr="006B3481">
              <w:rPr>
                <w:rFonts w:ascii="Times New Roman" w:eastAsia="Times New Roman" w:hAnsi="Times New Roman" w:cs="Times New Roman"/>
                <w:bCs/>
                <w:sz w:val="20"/>
                <w:szCs w:val="20"/>
                <w:lang w:eastAsia="ru-RU"/>
              </w:rPr>
              <w:t xml:space="preserve">490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6B3481" w:rsidRDefault="00DA7981" w:rsidP="006674C2">
            <w:pPr>
              <w:spacing w:after="0" w:line="240" w:lineRule="auto"/>
              <w:jc w:val="center"/>
              <w:rPr>
                <w:rFonts w:ascii="Times New Roman" w:eastAsia="Times New Roman" w:hAnsi="Times New Roman" w:cs="Times New Roman"/>
                <w:sz w:val="20"/>
                <w:szCs w:val="20"/>
                <w:lang w:eastAsia="ru-RU"/>
              </w:rPr>
            </w:pPr>
            <w:r w:rsidRPr="006B3481">
              <w:rPr>
                <w:rFonts w:ascii="Times New Roman" w:eastAsia="Times New Roman" w:hAnsi="Times New Roman" w:cs="Times New Roman"/>
                <w:sz w:val="20"/>
                <w:szCs w:val="20"/>
                <w:lang w:eastAsia="ru-RU"/>
              </w:rPr>
              <w:t>5</w:t>
            </w:r>
            <w:r w:rsidRPr="006B3481">
              <w:rPr>
                <w:rFonts w:ascii="Times New Roman" w:hAnsi="Times New Roman" w:cs="Times New Roman"/>
                <w:sz w:val="20"/>
                <w:szCs w:val="20"/>
              </w:rPr>
              <w:t xml:space="preserve"> шт.</w:t>
            </w:r>
            <w:r w:rsidRPr="006B3481">
              <w:rPr>
                <w:rFonts w:ascii="Times New Roman" w:eastAsia="Times New Roman" w:hAnsi="Times New Roman" w:cs="Times New Roman"/>
                <w:sz w:val="20"/>
                <w:szCs w:val="20"/>
                <w:lang w:eastAsia="ru-RU"/>
              </w:rPr>
              <w:t xml:space="preserve"> (на подразделение)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DVD</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50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20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подразделение)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Диск CD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30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50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подразделение)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Звуковые колонки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eastAsia="Times New Roman" w:hAnsi="Times New Roman" w:cs="Times New Roman"/>
                <w:sz w:val="20"/>
                <w:szCs w:val="20"/>
                <w:lang w:eastAsia="ru-RU"/>
              </w:rPr>
              <w:t>компл.</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2</w:t>
            </w:r>
            <w:r w:rsidRPr="007B38CC">
              <w:rPr>
                <w:rFonts w:ascii="Times New Roman" w:eastAsia="Times New Roman" w:hAnsi="Times New Roman" w:cs="Times New Roman"/>
                <w:bCs/>
                <w:sz w:val="20"/>
                <w:szCs w:val="20"/>
                <w:lang w:val="en-US" w:eastAsia="ru-RU"/>
              </w:rPr>
              <w:t xml:space="preserve"> </w:t>
            </w:r>
            <w:r w:rsidRPr="007B38CC">
              <w:rPr>
                <w:rFonts w:ascii="Times New Roman" w:eastAsia="Times New Roman" w:hAnsi="Times New Roman" w:cs="Times New Roman"/>
                <w:bCs/>
                <w:sz w:val="20"/>
                <w:szCs w:val="20"/>
                <w:lang w:eastAsia="ru-RU"/>
              </w:rPr>
              <w:t>500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компл. (на рабочее место)</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Кабельный органайзер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500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8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учреждение)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Кабель витая пара             </w:t>
            </w:r>
            <w:r w:rsidRPr="007B38CC">
              <w:rPr>
                <w:rFonts w:ascii="Times New Roman" w:hAnsi="Times New Roman" w:cs="Times New Roman"/>
                <w:sz w:val="20"/>
                <w:szCs w:val="20"/>
              </w:rPr>
              <w:t>(бухта 305 м.)</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8 900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3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учреждение)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Кабель для монитора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2 000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b/>
                <w:sz w:val="20"/>
                <w:szCs w:val="20"/>
                <w:lang w:eastAsia="ru-RU"/>
              </w:rPr>
            </w:pPr>
            <w:r w:rsidRPr="007B38CC">
              <w:rPr>
                <w:rFonts w:ascii="Times New Roman" w:eastAsia="Times New Roman" w:hAnsi="Times New Roman" w:cs="Times New Roman"/>
                <w:sz w:val="20"/>
                <w:szCs w:val="20"/>
                <w:lang w:eastAsia="ru-RU"/>
              </w:rPr>
              <w:t xml:space="preserve">Кабель для переключателя </w:t>
            </w:r>
            <w:r w:rsidRPr="007B38CC">
              <w:rPr>
                <w:rFonts w:ascii="Times New Roman" w:eastAsia="Times New Roman" w:hAnsi="Times New Roman" w:cs="Times New Roman"/>
                <w:sz w:val="20"/>
                <w:szCs w:val="20"/>
                <w:lang w:val="en-US" w:eastAsia="ru-RU"/>
              </w:rPr>
              <w:t>HDMI</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rPr>
                <w:rFonts w:ascii="Times New Roman" w:hAnsi="Times New Roman" w:cs="Times New Roman"/>
                <w:b/>
                <w:sz w:val="20"/>
                <w:szCs w:val="20"/>
              </w:rPr>
            </w:pPr>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Cs/>
                <w:sz w:val="20"/>
                <w:szCs w:val="20"/>
                <w:lang w:eastAsia="ru-RU"/>
              </w:rPr>
              <w:t>5 700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
                <w:sz w:val="20"/>
                <w:szCs w:val="20"/>
                <w:lang w:eastAsia="ru-RU"/>
              </w:rPr>
            </w:pPr>
            <w:r w:rsidRPr="007B38CC">
              <w:rPr>
                <w:rFonts w:ascii="Times New Roman" w:eastAsia="Times New Roman" w:hAnsi="Times New Roman" w:cs="Times New Roman"/>
                <w:sz w:val="20"/>
                <w:szCs w:val="20"/>
                <w:lang w:eastAsia="ru-RU"/>
              </w:rPr>
              <w:t>4 шт. (на учреждение)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4B3403" w:rsidRDefault="00DA7981" w:rsidP="006674C2">
            <w:pPr>
              <w:spacing w:after="0" w:line="240" w:lineRule="auto"/>
              <w:rPr>
                <w:rFonts w:ascii="Times New Roman" w:eastAsia="Times New Roman" w:hAnsi="Times New Roman" w:cs="Times New Roman"/>
                <w:sz w:val="20"/>
                <w:szCs w:val="20"/>
                <w:lang w:val="en-US" w:eastAsia="ru-RU"/>
              </w:rPr>
            </w:pPr>
            <w:r w:rsidRPr="004B3403">
              <w:rPr>
                <w:rFonts w:ascii="Times New Roman" w:eastAsia="Times New Roman" w:hAnsi="Times New Roman" w:cs="Times New Roman"/>
                <w:sz w:val="20"/>
                <w:szCs w:val="20"/>
                <w:lang w:eastAsia="ru-RU"/>
              </w:rPr>
              <w:t xml:space="preserve">Кабель для консоли </w:t>
            </w:r>
            <w:r w:rsidRPr="004B3403">
              <w:rPr>
                <w:rFonts w:ascii="Times New Roman" w:eastAsia="Times New Roman" w:hAnsi="Times New Roman" w:cs="Times New Roman"/>
                <w:sz w:val="20"/>
                <w:szCs w:val="20"/>
                <w:lang w:val="en-US" w:eastAsia="ru-RU"/>
              </w:rPr>
              <w:t>KVM</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4B3403" w:rsidRDefault="00DA7981" w:rsidP="006674C2">
            <w:pPr>
              <w:spacing w:after="0" w:line="240" w:lineRule="auto"/>
              <w:jc w:val="center"/>
              <w:rPr>
                <w:rFonts w:ascii="Times New Roman" w:eastAsia="Times New Roman" w:hAnsi="Times New Roman" w:cs="Times New Roman"/>
                <w:sz w:val="20"/>
                <w:szCs w:val="20"/>
                <w:lang w:val="en-US" w:eastAsia="ru-RU"/>
              </w:rPr>
            </w:pPr>
            <w:r w:rsidRPr="004B3403">
              <w:rPr>
                <w:rFonts w:ascii="Times New Roman" w:eastAsia="Times New Roman" w:hAnsi="Times New Roman" w:cs="Times New Roman"/>
                <w:sz w:val="20"/>
                <w:szCs w:val="20"/>
                <w:lang w:val="en-US"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4B3403" w:rsidRDefault="00DA7981" w:rsidP="006674C2">
            <w:pPr>
              <w:rPr>
                <w:rFonts w:ascii="Times New Roman" w:hAnsi="Times New Roman" w:cs="Times New Roman"/>
                <w:b/>
                <w:sz w:val="20"/>
                <w:szCs w:val="20"/>
              </w:rPr>
            </w:pPr>
            <w:r w:rsidRPr="004B3403">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4B3403" w:rsidRDefault="00DA7981" w:rsidP="006674C2">
            <w:pPr>
              <w:spacing w:after="0" w:line="240" w:lineRule="auto"/>
              <w:jc w:val="center"/>
              <w:rPr>
                <w:rFonts w:ascii="Times New Roman" w:eastAsia="Times New Roman" w:hAnsi="Times New Roman" w:cs="Times New Roman"/>
                <w:b/>
                <w:bCs/>
                <w:sz w:val="20"/>
                <w:szCs w:val="20"/>
                <w:lang w:val="en-US" w:eastAsia="ru-RU"/>
              </w:rPr>
            </w:pPr>
            <w:r w:rsidRPr="004B3403">
              <w:rPr>
                <w:rFonts w:ascii="Times New Roman" w:eastAsia="Times New Roman" w:hAnsi="Times New Roman" w:cs="Times New Roman"/>
                <w:bCs/>
                <w:sz w:val="20"/>
                <w:szCs w:val="20"/>
                <w:lang w:val="en-US" w:eastAsia="ru-RU"/>
              </w:rPr>
              <w:t>2 000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4B3403" w:rsidRDefault="00DA7981" w:rsidP="006674C2">
            <w:pPr>
              <w:spacing w:after="0" w:line="240" w:lineRule="auto"/>
              <w:jc w:val="center"/>
              <w:rPr>
                <w:rFonts w:ascii="Times New Roman" w:eastAsia="Times New Roman" w:hAnsi="Times New Roman" w:cs="Times New Roman"/>
                <w:b/>
                <w:sz w:val="20"/>
                <w:szCs w:val="20"/>
                <w:lang w:eastAsia="ru-RU"/>
              </w:rPr>
            </w:pPr>
            <w:r w:rsidRPr="004B3403">
              <w:rPr>
                <w:rFonts w:ascii="Times New Roman" w:eastAsia="Times New Roman" w:hAnsi="Times New Roman" w:cs="Times New Roman"/>
                <w:sz w:val="20"/>
                <w:szCs w:val="20"/>
                <w:lang w:val="en-US" w:eastAsia="ru-RU"/>
              </w:rPr>
              <w:t>8</w:t>
            </w:r>
            <w:r w:rsidRPr="004B3403">
              <w:rPr>
                <w:rFonts w:ascii="Times New Roman" w:eastAsia="Times New Roman" w:hAnsi="Times New Roman" w:cs="Times New Roman"/>
                <w:sz w:val="20"/>
                <w:szCs w:val="20"/>
                <w:lang w:eastAsia="ru-RU"/>
              </w:rPr>
              <w:t xml:space="preserve"> шт. (на учреждение)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tcPr>
          <w:p w:rsidR="00DA7981" w:rsidRPr="007B38CC" w:rsidRDefault="00DA7981"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Кабель телефонный </w:t>
            </w:r>
          </w:p>
          <w:p w:rsidR="00DA7981" w:rsidRPr="007B38CC" w:rsidRDefault="00DA7981"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(бухта 100 м.)</w:t>
            </w:r>
          </w:p>
        </w:tc>
        <w:tc>
          <w:tcPr>
            <w:tcW w:w="1134"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rsidR="00DA7981" w:rsidRPr="007B38CC" w:rsidRDefault="00DA7981" w:rsidP="006674C2">
            <w:pPr>
              <w:jc w:val="center"/>
              <w:rPr>
                <w:rFonts w:ascii="Times New Roman" w:hAnsi="Times New Roman" w:cs="Times New Roman"/>
                <w:sz w:val="20"/>
                <w:szCs w:val="20"/>
              </w:rPr>
            </w:pPr>
            <w:r w:rsidRPr="007B38CC">
              <w:rPr>
                <w:rFonts w:ascii="Times New Roman" w:hAnsi="Times New Roman" w:cs="Times New Roman"/>
                <w:sz w:val="20"/>
                <w:szCs w:val="20"/>
              </w:rPr>
              <w:t>1100</w:t>
            </w:r>
          </w:p>
        </w:tc>
        <w:tc>
          <w:tcPr>
            <w:tcW w:w="25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jc w:val="cente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Кабель/кабель удлинитель USB</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450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печатающее устройство)</w:t>
            </w:r>
          </w:p>
        </w:tc>
      </w:tr>
      <w:tr w:rsidR="00DA7981" w:rsidRPr="007B38CC" w:rsidTr="008F6369">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8F6369" w:rsidRDefault="00DA7981" w:rsidP="008F6369">
            <w:pPr>
              <w:rPr>
                <w:rFonts w:ascii="Times New Roman" w:hAnsi="Times New Roman" w:cs="Times New Roman"/>
                <w:sz w:val="20"/>
                <w:szCs w:val="20"/>
                <w:lang w:val="en-US"/>
              </w:rPr>
            </w:pPr>
            <w:r w:rsidRPr="008F6369">
              <w:rPr>
                <w:rFonts w:ascii="Times New Roman" w:hAnsi="Times New Roman" w:cs="Times New Roman"/>
                <w:sz w:val="20"/>
                <w:szCs w:val="20"/>
              </w:rPr>
              <w:t>Карт</w:t>
            </w:r>
            <w:r w:rsidRPr="008F6369">
              <w:rPr>
                <w:rFonts w:ascii="Times New Roman" w:hAnsi="Times New Roman" w:cs="Times New Roman"/>
                <w:sz w:val="20"/>
                <w:szCs w:val="20"/>
                <w:lang w:val="en-US"/>
              </w:rPr>
              <w:t>-</w:t>
            </w:r>
            <w:r w:rsidR="005C0100" w:rsidRPr="008F6369">
              <w:rPr>
                <w:rFonts w:ascii="Times New Roman" w:hAnsi="Times New Roman" w:cs="Times New Roman"/>
                <w:sz w:val="20"/>
                <w:szCs w:val="20"/>
              </w:rPr>
              <w:t>р</w:t>
            </w:r>
            <w:r w:rsidRPr="008F6369">
              <w:rPr>
                <w:rFonts w:ascii="Times New Roman" w:hAnsi="Times New Roman" w:cs="Times New Roman"/>
                <w:sz w:val="20"/>
                <w:szCs w:val="20"/>
              </w:rPr>
              <w:t>и</w:t>
            </w:r>
            <w:r w:rsidR="005C0100" w:rsidRPr="008F6369">
              <w:rPr>
                <w:rFonts w:ascii="Times New Roman" w:hAnsi="Times New Roman" w:cs="Times New Roman"/>
                <w:sz w:val="20"/>
                <w:szCs w:val="20"/>
              </w:rPr>
              <w:t>а</w:t>
            </w:r>
            <w:r w:rsidRPr="008F6369">
              <w:rPr>
                <w:rFonts w:ascii="Times New Roman" w:hAnsi="Times New Roman" w:cs="Times New Roman"/>
                <w:sz w:val="20"/>
                <w:szCs w:val="20"/>
              </w:rPr>
              <w:t>дер</w:t>
            </w:r>
            <w:r w:rsidRPr="008F6369">
              <w:rPr>
                <w:rFonts w:ascii="Times New Roman" w:hAnsi="Times New Roman" w:cs="Times New Roman"/>
                <w:sz w:val="20"/>
                <w:szCs w:val="20"/>
                <w:lang w:val="en-US"/>
              </w:rPr>
              <w:t xml:space="preserve"> </w:t>
            </w:r>
          </w:p>
        </w:tc>
        <w:tc>
          <w:tcPr>
            <w:tcW w:w="1134" w:type="dxa"/>
            <w:tcBorders>
              <w:top w:val="single" w:sz="4" w:space="0" w:color="auto"/>
              <w:left w:val="nil"/>
              <w:bottom w:val="single" w:sz="4" w:space="0" w:color="auto"/>
              <w:right w:val="single" w:sz="4" w:space="0" w:color="auto"/>
            </w:tcBorders>
            <w:shd w:val="clear" w:color="000000" w:fill="FFFFFF"/>
          </w:tcPr>
          <w:p w:rsidR="00DA7981" w:rsidRPr="008F6369" w:rsidRDefault="00DA7981"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8F6369" w:rsidRDefault="00DA7981" w:rsidP="006674C2">
            <w:r w:rsidRPr="008F6369">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rsidR="00DA7981" w:rsidRPr="008F6369" w:rsidRDefault="00DA7981" w:rsidP="006674C2">
            <w:pPr>
              <w:jc w:val="center"/>
              <w:rPr>
                <w:rFonts w:ascii="Times New Roman" w:hAnsi="Times New Roman" w:cs="Times New Roman"/>
                <w:sz w:val="20"/>
                <w:szCs w:val="20"/>
              </w:rPr>
            </w:pPr>
            <w:r w:rsidRPr="008F6369">
              <w:rPr>
                <w:rFonts w:ascii="Times New Roman" w:hAnsi="Times New Roman" w:cs="Times New Roman"/>
                <w:sz w:val="20"/>
                <w:szCs w:val="20"/>
              </w:rPr>
              <w:t>1300</w:t>
            </w:r>
          </w:p>
        </w:tc>
        <w:tc>
          <w:tcPr>
            <w:tcW w:w="2551" w:type="dxa"/>
            <w:tcBorders>
              <w:top w:val="single" w:sz="4" w:space="0" w:color="auto"/>
              <w:left w:val="nil"/>
              <w:bottom w:val="single" w:sz="4" w:space="0" w:color="auto"/>
              <w:right w:val="single" w:sz="4" w:space="0" w:color="auto"/>
            </w:tcBorders>
            <w:shd w:val="clear" w:color="000000" w:fill="FFFFFF"/>
          </w:tcPr>
          <w:p w:rsidR="00DA7981" w:rsidRPr="008F6369" w:rsidRDefault="00DA7981" w:rsidP="006674C2">
            <w:pPr>
              <w:jc w:val="center"/>
            </w:pPr>
            <w:r w:rsidRPr="008F6369">
              <w:rPr>
                <w:rFonts w:ascii="Times New Roman" w:eastAsia="Times New Roman" w:hAnsi="Times New Roman" w:cs="Times New Roman"/>
                <w:sz w:val="20"/>
                <w:szCs w:val="20"/>
                <w:lang w:eastAsia="ru-RU"/>
              </w:rPr>
              <w:t xml:space="preserve">1 </w:t>
            </w:r>
            <w:r w:rsidRPr="008F6369">
              <w:rPr>
                <w:rFonts w:ascii="Times New Roman" w:hAnsi="Times New Roman" w:cs="Times New Roman"/>
                <w:sz w:val="20"/>
                <w:szCs w:val="20"/>
              </w:rPr>
              <w:t>шт.</w:t>
            </w:r>
            <w:r w:rsidRPr="008F6369">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Клавиатура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900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Коврик для оптических и лазерных мышей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600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Коннектор </w:t>
            </w:r>
            <w:r w:rsidRPr="007B38CC">
              <w:rPr>
                <w:rFonts w:ascii="Times New Roman" w:eastAsia="Times New Roman" w:hAnsi="Times New Roman" w:cs="Times New Roman"/>
                <w:sz w:val="20"/>
                <w:szCs w:val="20"/>
                <w:lang w:val="en-US" w:eastAsia="ru-RU"/>
              </w:rPr>
              <w:t>RG</w:t>
            </w:r>
            <w:r w:rsidRPr="007B38CC">
              <w:rPr>
                <w:rFonts w:ascii="Times New Roman" w:eastAsia="Times New Roman" w:hAnsi="Times New Roman" w:cs="Times New Roman"/>
                <w:sz w:val="20"/>
                <w:szCs w:val="20"/>
                <w:lang w:eastAsia="ru-RU"/>
              </w:rPr>
              <w:t>-45 (упаковка 100 шт.)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500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учреждение)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tcPr>
          <w:p w:rsidR="00DA7981" w:rsidRPr="007B38CC" w:rsidRDefault="00DA7981"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Коннектор </w:t>
            </w:r>
            <w:r w:rsidRPr="007B38CC">
              <w:rPr>
                <w:rFonts w:ascii="Times New Roman" w:hAnsi="Times New Roman" w:cs="Times New Roman"/>
                <w:sz w:val="20"/>
                <w:szCs w:val="20"/>
                <w:lang w:val="en-US"/>
              </w:rPr>
              <w:t>RJ</w:t>
            </w:r>
            <w:r w:rsidRPr="007B38CC">
              <w:rPr>
                <w:rFonts w:ascii="Times New Roman" w:hAnsi="Times New Roman" w:cs="Times New Roman"/>
                <w:sz w:val="20"/>
                <w:szCs w:val="20"/>
              </w:rPr>
              <w:t>-14 (упаковка 100 шт.)</w:t>
            </w:r>
          </w:p>
        </w:tc>
        <w:tc>
          <w:tcPr>
            <w:tcW w:w="1134"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rsidR="00DA7981" w:rsidRPr="007B38CC" w:rsidRDefault="00DA7981" w:rsidP="006674C2">
            <w:pPr>
              <w:jc w:val="center"/>
              <w:rPr>
                <w:rFonts w:ascii="Times New Roman" w:hAnsi="Times New Roman" w:cs="Times New Roman"/>
                <w:sz w:val="20"/>
                <w:szCs w:val="20"/>
              </w:rPr>
            </w:pPr>
            <w:r w:rsidRPr="007B38CC">
              <w:rPr>
                <w:rFonts w:ascii="Times New Roman" w:hAnsi="Times New Roman" w:cs="Times New Roman"/>
                <w:sz w:val="20"/>
                <w:szCs w:val="20"/>
              </w:rPr>
              <w:t>300</w:t>
            </w:r>
          </w:p>
        </w:tc>
        <w:tc>
          <w:tcPr>
            <w:tcW w:w="25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jc w:val="cente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учреждение)</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Корпус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3 500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r w:rsidRPr="007B38CC">
              <w:rPr>
                <w:rFonts w:ascii="Times New Roman" w:hAnsi="Times New Roman" w:cs="Times New Roman"/>
                <w:sz w:val="20"/>
                <w:szCs w:val="20"/>
              </w:rPr>
              <w:t xml:space="preserve"> 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50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Кулер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900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Манипулятор «Мышь»</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900 </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944008">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Материнская плата</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9 000 </w:t>
            </w:r>
          </w:p>
        </w:tc>
        <w:tc>
          <w:tcPr>
            <w:tcW w:w="2551" w:type="dxa"/>
            <w:tcBorders>
              <w:top w:val="nil"/>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944008">
        <w:trPr>
          <w:trHeight w:val="402"/>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Микрофон для компьютера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450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8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учреждение)</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Монитор</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19 900 </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r w:rsidRPr="007B38CC">
              <w:rPr>
                <w:rFonts w:ascii="Times New Roman" w:hAnsi="Times New Roman" w:cs="Times New Roman"/>
                <w:sz w:val="20"/>
                <w:szCs w:val="20"/>
              </w:rPr>
              <w:t xml:space="preserve"> 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Накопитель для системного блока</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29 745 </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color w:val="FF0000"/>
                <w:sz w:val="20"/>
                <w:szCs w:val="20"/>
                <w:lang w:eastAsia="ru-RU"/>
              </w:rPr>
              <w:t xml:space="preserve">2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5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Настенная сетевая розетка, разъем RJ45</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pPr>
              <w:spacing w:after="0" w:line="240" w:lineRule="auto"/>
            </w:pPr>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120</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3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Оперативная память </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5 900 </w:t>
            </w:r>
          </w:p>
        </w:tc>
        <w:tc>
          <w:tcPr>
            <w:tcW w:w="2551" w:type="dxa"/>
            <w:tcBorders>
              <w:top w:val="nil"/>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8F6369">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Оперативная память для серверов</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79 000</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шт. (на один сервер)</w:t>
            </w:r>
          </w:p>
        </w:tc>
      </w:tr>
      <w:tr w:rsidR="00DA7981" w:rsidRPr="007B38CC" w:rsidTr="008F6369">
        <w:trPr>
          <w:trHeight w:val="402"/>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Оптический привод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2 500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Патч-корд</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pP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250</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150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учреждение)</w:t>
            </w:r>
          </w:p>
        </w:tc>
      </w:tr>
      <w:tr w:rsidR="00DA7981" w:rsidRPr="007B38CC" w:rsidTr="006674C2">
        <w:trPr>
          <w:trHeight w:val="402"/>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Патч-панель</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1 500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8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учреждение)</w:t>
            </w:r>
          </w:p>
        </w:tc>
      </w:tr>
      <w:tr w:rsidR="00DA7981" w:rsidRPr="007B38CC" w:rsidTr="006674C2">
        <w:trPr>
          <w:trHeight w:val="402"/>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Переключатель </w:t>
            </w:r>
            <w:r w:rsidRPr="007B38CC">
              <w:rPr>
                <w:rFonts w:ascii="Times New Roman" w:eastAsia="Times New Roman" w:hAnsi="Times New Roman" w:cs="Times New Roman"/>
                <w:sz w:val="20"/>
                <w:szCs w:val="20"/>
                <w:lang w:val="en-US" w:eastAsia="ru-RU"/>
              </w:rPr>
              <w:t>HDMI</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5 000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шт. (на учреждение)</w:t>
            </w:r>
          </w:p>
        </w:tc>
      </w:tr>
      <w:tr w:rsidR="00DA7981" w:rsidRPr="007B38CC" w:rsidTr="002B081E">
        <w:trPr>
          <w:trHeight w:val="5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DA7981" w:rsidRPr="007B38CC" w:rsidRDefault="00DA7981" w:rsidP="002B081E">
            <w:pPr>
              <w:rPr>
                <w:rFonts w:ascii="Times New Roman" w:eastAsia="Calibri" w:hAnsi="Times New Roman" w:cs="Times New Roman"/>
                <w:sz w:val="20"/>
                <w:szCs w:val="20"/>
              </w:rPr>
            </w:pPr>
            <w:r w:rsidRPr="007B38CC">
              <w:rPr>
                <w:rFonts w:ascii="Times New Roman" w:eastAsia="Calibri" w:hAnsi="Times New Roman" w:cs="Times New Roman"/>
                <w:sz w:val="20"/>
                <w:szCs w:val="20"/>
              </w:rPr>
              <w:t>Программно-аппаратный комплекс Соболь</w:t>
            </w:r>
          </w:p>
        </w:tc>
        <w:tc>
          <w:tcPr>
            <w:tcW w:w="1134" w:type="dxa"/>
            <w:tcBorders>
              <w:top w:val="single" w:sz="4" w:space="0" w:color="auto"/>
              <w:left w:val="nil"/>
              <w:bottom w:val="single" w:sz="4" w:space="0" w:color="auto"/>
              <w:right w:val="single" w:sz="4" w:space="0" w:color="auto"/>
            </w:tcBorders>
            <w:shd w:val="clear" w:color="auto" w:fill="auto"/>
          </w:tcPr>
          <w:p w:rsidR="00DA7981" w:rsidRPr="007B38CC" w:rsidRDefault="00DA7981" w:rsidP="006674C2">
            <w:pPr>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36</w:t>
            </w:r>
          </w:p>
        </w:tc>
        <w:tc>
          <w:tcPr>
            <w:tcW w:w="851" w:type="dxa"/>
            <w:tcBorders>
              <w:top w:val="single" w:sz="4" w:space="0" w:color="auto"/>
              <w:left w:val="nil"/>
              <w:bottom w:val="single" w:sz="4" w:space="0" w:color="auto"/>
              <w:right w:val="single" w:sz="4" w:space="0" w:color="auto"/>
            </w:tcBorders>
            <w:shd w:val="clear" w:color="auto" w:fill="auto"/>
          </w:tcPr>
          <w:p w:rsidR="00DA7981" w:rsidRPr="007B38CC" w:rsidRDefault="00DA7981" w:rsidP="006674C2">
            <w:pPr>
              <w:jc w:val="center"/>
            </w:pPr>
            <w:r w:rsidRPr="007B38CC">
              <w:rPr>
                <w:rFonts w:ascii="Times New Roman" w:eastAsia="Calibri"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7981" w:rsidRPr="007B38CC" w:rsidRDefault="00DA7981" w:rsidP="006674C2">
            <w:pPr>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15</w:t>
            </w:r>
            <w:r w:rsidR="002B081E">
              <w:rPr>
                <w:rFonts w:ascii="Times New Roman" w:eastAsia="Calibri" w:hAnsi="Times New Roman" w:cs="Times New Roman"/>
                <w:sz w:val="20"/>
                <w:szCs w:val="20"/>
              </w:rPr>
              <w:t> </w:t>
            </w:r>
            <w:r w:rsidRPr="007B38CC">
              <w:rPr>
                <w:rFonts w:ascii="Times New Roman" w:eastAsia="Calibri" w:hAnsi="Times New Roman" w:cs="Times New Roman"/>
                <w:sz w:val="20"/>
                <w:szCs w:val="20"/>
              </w:rPr>
              <w:t>000</w:t>
            </w:r>
          </w:p>
        </w:tc>
        <w:tc>
          <w:tcPr>
            <w:tcW w:w="2551" w:type="dxa"/>
            <w:tcBorders>
              <w:top w:val="single" w:sz="4" w:space="0" w:color="auto"/>
              <w:left w:val="nil"/>
              <w:bottom w:val="single" w:sz="4" w:space="0" w:color="auto"/>
              <w:right w:val="single" w:sz="4" w:space="0" w:color="auto"/>
            </w:tcBorders>
            <w:shd w:val="clear" w:color="auto" w:fill="auto"/>
          </w:tcPr>
          <w:p w:rsidR="00DA7981" w:rsidRPr="007B38CC" w:rsidRDefault="00DA7981" w:rsidP="006674C2">
            <w:pPr>
              <w:jc w:val="center"/>
              <w:rPr>
                <w:rFonts w:ascii="Times New Roman" w:eastAsia="Calibri" w:hAnsi="Times New Roman" w:cs="Times New Roman"/>
                <w:bCs/>
                <w:sz w:val="20"/>
                <w:szCs w:val="20"/>
              </w:rPr>
            </w:pPr>
            <w:r w:rsidRPr="007B38CC">
              <w:rPr>
                <w:rFonts w:ascii="Times New Roman" w:eastAsia="Calibri" w:hAnsi="Times New Roman" w:cs="Times New Roman"/>
                <w:bCs/>
                <w:sz w:val="20"/>
                <w:szCs w:val="20"/>
              </w:rPr>
              <w:t>8шт. на подразделение</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Процессор</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19 000 </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Сетевая карта</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3 900 </w:t>
            </w:r>
          </w:p>
        </w:tc>
        <w:tc>
          <w:tcPr>
            <w:tcW w:w="2551" w:type="dxa"/>
            <w:tcBorders>
              <w:top w:val="nil"/>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Сетевой фильтр</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1 500 </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USB концентратор </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2</w:t>
            </w:r>
            <w:r w:rsidRPr="007B38CC">
              <w:rPr>
                <w:rFonts w:ascii="Times New Roman" w:eastAsia="Times New Roman" w:hAnsi="Times New Roman" w:cs="Times New Roman"/>
                <w:bCs/>
                <w:sz w:val="20"/>
                <w:szCs w:val="20"/>
                <w:lang w:val="en-US" w:eastAsia="ru-RU"/>
              </w:rPr>
              <w:t xml:space="preserve"> </w:t>
            </w:r>
            <w:r w:rsidRPr="007B38CC">
              <w:rPr>
                <w:rFonts w:ascii="Times New Roman" w:eastAsia="Times New Roman" w:hAnsi="Times New Roman" w:cs="Times New Roman"/>
                <w:bCs/>
                <w:sz w:val="20"/>
                <w:szCs w:val="20"/>
                <w:lang w:eastAsia="ru-RU"/>
              </w:rPr>
              <w:t>300</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val="en-US" w:eastAsia="ru-RU"/>
              </w:rPr>
              <w:t xml:space="preserve">USB </w:t>
            </w:r>
            <w:r w:rsidRPr="007B38CC">
              <w:rPr>
                <w:rFonts w:ascii="Times New Roman" w:eastAsia="Times New Roman" w:hAnsi="Times New Roman" w:cs="Times New Roman"/>
                <w:sz w:val="20"/>
                <w:szCs w:val="20"/>
                <w:lang w:eastAsia="ru-RU"/>
              </w:rPr>
              <w:t xml:space="preserve">накопитель </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7 900 </w:t>
            </w:r>
          </w:p>
        </w:tc>
        <w:tc>
          <w:tcPr>
            <w:tcW w:w="2551" w:type="dxa"/>
            <w:tcBorders>
              <w:top w:val="nil"/>
              <w:left w:val="nil"/>
              <w:bottom w:val="single" w:sz="4" w:space="0" w:color="auto"/>
              <w:right w:val="single" w:sz="4" w:space="0" w:color="auto"/>
            </w:tcBorders>
            <w:shd w:val="clear" w:color="000000" w:fill="FFFFFF"/>
            <w:vAlign w:val="center"/>
            <w:hideMark/>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USB разветвитель</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1 600</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bCs/>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USB удлинитель</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1 400</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r w:rsidR="00DA7981" w:rsidRPr="007B38CC" w:rsidTr="006674C2">
        <w:trPr>
          <w:trHeight w:val="402"/>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Удлинитель телефонный</w:t>
            </w:r>
          </w:p>
        </w:tc>
        <w:tc>
          <w:tcPr>
            <w:tcW w:w="1134"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120</w:t>
            </w:r>
          </w:p>
        </w:tc>
        <w:tc>
          <w:tcPr>
            <w:tcW w:w="2551" w:type="dxa"/>
            <w:tcBorders>
              <w:top w:val="nil"/>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телефонный аппарат)</w:t>
            </w:r>
          </w:p>
        </w:tc>
      </w:tr>
      <w:tr w:rsidR="00DA7981" w:rsidRPr="007B38CC" w:rsidTr="006674C2">
        <w:trPr>
          <w:trHeight w:val="29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003342">
            <w:pPr>
              <w:pStyle w:val="a3"/>
              <w:numPr>
                <w:ilvl w:val="0"/>
                <w:numId w:val="36"/>
              </w:numPr>
              <w:spacing w:after="0" w:line="240" w:lineRule="auto"/>
              <w:jc w:val="both"/>
              <w:rPr>
                <w:rFonts w:ascii="Times New Roman" w:eastAsia="Times New Roman" w:hAnsi="Times New Roman" w:cs="Times New Roman"/>
                <w:sz w:val="20"/>
                <w:szCs w:val="20"/>
                <w:lang w:eastAsia="ru-RU"/>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Шлейф интерфейсный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000000" w:fill="FFFFFF"/>
          </w:tcPr>
          <w:p w:rsidR="00DA7981" w:rsidRPr="007B38CC" w:rsidRDefault="00DA7981" w:rsidP="006674C2">
            <w:r w:rsidRPr="007B38CC">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981" w:rsidRPr="007B38CC" w:rsidRDefault="00DA7981"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200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DA7981" w:rsidRPr="007B38CC" w:rsidRDefault="00DA7981"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1 </w:t>
            </w:r>
            <w:r w:rsidRPr="007B38CC">
              <w:rPr>
                <w:rFonts w:ascii="Times New Roman" w:hAnsi="Times New Roman" w:cs="Times New Roman"/>
                <w:sz w:val="20"/>
                <w:szCs w:val="20"/>
              </w:rPr>
              <w:t>шт.</w:t>
            </w:r>
            <w:r w:rsidRPr="007B38CC">
              <w:rPr>
                <w:rFonts w:ascii="Times New Roman" w:eastAsia="Times New Roman" w:hAnsi="Times New Roman" w:cs="Times New Roman"/>
                <w:sz w:val="20"/>
                <w:szCs w:val="20"/>
                <w:lang w:eastAsia="ru-RU"/>
              </w:rPr>
              <w:t xml:space="preserve"> (на рабочее место)</w:t>
            </w:r>
          </w:p>
        </w:tc>
      </w:tr>
    </w:tbl>
    <w:p w:rsidR="00DA7981" w:rsidRDefault="00DA7981" w:rsidP="00DA79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p w:rsidR="00EE0F41" w:rsidRDefault="00A47CF5"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p w:rsidR="0011633E" w:rsidRDefault="00A47CF5"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p w:rsidR="0011633E" w:rsidRDefault="0011633E"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1633E" w:rsidRDefault="0011633E"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44008" w:rsidRDefault="00A47CF5"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Таблица 2 </w:t>
      </w:r>
    </w:p>
    <w:p w:rsidR="00A47CF5" w:rsidRPr="007B38CC" w:rsidRDefault="00A47CF5"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bl>
      <w:tblPr>
        <w:tblStyle w:val="ad"/>
        <w:tblW w:w="0" w:type="auto"/>
        <w:tblInd w:w="-176" w:type="dxa"/>
        <w:tblLook w:val="04A0" w:firstRow="1" w:lastRow="0" w:firstColumn="1" w:lastColumn="0" w:noHBand="0" w:noVBand="1"/>
      </w:tblPr>
      <w:tblGrid>
        <w:gridCol w:w="2660"/>
        <w:gridCol w:w="1773"/>
        <w:gridCol w:w="1772"/>
        <w:gridCol w:w="1776"/>
        <w:gridCol w:w="1873"/>
      </w:tblGrid>
      <w:tr w:rsidR="00A47CF5" w:rsidRPr="007B38CC" w:rsidTr="00944008">
        <w:trPr>
          <w:trHeight w:val="1020"/>
        </w:trPr>
        <w:tc>
          <w:tcPr>
            <w:tcW w:w="2660" w:type="dxa"/>
            <w:noWrap/>
            <w:vAlign w:val="center"/>
            <w:hideMark/>
          </w:tcPr>
          <w:p w:rsidR="00A47CF5" w:rsidRPr="007B38CC" w:rsidRDefault="00A47CF5" w:rsidP="00E8189F">
            <w:pPr>
              <w:jc w:val="center"/>
              <w:rPr>
                <w:rFonts w:ascii="Times New Roman" w:hAnsi="Times New Roman" w:cs="Times New Roman"/>
                <w:b/>
                <w:bCs/>
                <w:sz w:val="20"/>
                <w:szCs w:val="20"/>
              </w:rPr>
            </w:pPr>
            <w:r w:rsidRPr="007B38CC">
              <w:rPr>
                <w:rFonts w:ascii="Times New Roman" w:hAnsi="Times New Roman" w:cs="Times New Roman"/>
                <w:bCs/>
                <w:sz w:val="20"/>
                <w:szCs w:val="20"/>
              </w:rPr>
              <w:t>Наименование</w:t>
            </w:r>
          </w:p>
        </w:tc>
        <w:tc>
          <w:tcPr>
            <w:tcW w:w="1773"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Картридж чёрно-белый лазерный принтер /МФУ, формата А4</w:t>
            </w:r>
          </w:p>
        </w:tc>
        <w:tc>
          <w:tcPr>
            <w:tcW w:w="1772"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Картридж чёрно-белый лазерный принтер /МФУ, формата А3</w:t>
            </w:r>
          </w:p>
        </w:tc>
        <w:tc>
          <w:tcPr>
            <w:tcW w:w="1776"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Картридж цветной лазерный принтер /МФУ, формата А4</w:t>
            </w:r>
          </w:p>
        </w:tc>
        <w:tc>
          <w:tcPr>
            <w:tcW w:w="1873"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Картридж цветной лазерный принтер /МФУ, формата А3</w:t>
            </w:r>
          </w:p>
        </w:tc>
      </w:tr>
      <w:tr w:rsidR="00A47CF5" w:rsidRPr="007B38CC" w:rsidTr="00944008">
        <w:trPr>
          <w:trHeight w:val="288"/>
        </w:trPr>
        <w:tc>
          <w:tcPr>
            <w:tcW w:w="2660" w:type="dxa"/>
            <w:noWrap/>
            <w:hideMark/>
          </w:tcPr>
          <w:p w:rsidR="00A47CF5" w:rsidRPr="007B38CC" w:rsidRDefault="00A47CF5" w:rsidP="00E8189F">
            <w:pPr>
              <w:rPr>
                <w:rFonts w:ascii="Times New Roman" w:hAnsi="Times New Roman" w:cs="Times New Roman"/>
                <w:bCs/>
                <w:sz w:val="20"/>
                <w:szCs w:val="20"/>
              </w:rPr>
            </w:pPr>
            <w:r w:rsidRPr="007B38CC">
              <w:rPr>
                <w:rFonts w:ascii="Times New Roman" w:hAnsi="Times New Roman" w:cs="Times New Roman"/>
                <w:bCs/>
                <w:sz w:val="20"/>
                <w:szCs w:val="20"/>
              </w:rPr>
              <w:t>Цена за ед. товара,</w:t>
            </w:r>
          </w:p>
          <w:p w:rsidR="00A47CF5" w:rsidRPr="007B38CC" w:rsidRDefault="00A47CF5" w:rsidP="00E8189F">
            <w:pPr>
              <w:rPr>
                <w:rFonts w:ascii="Times New Roman" w:hAnsi="Times New Roman" w:cs="Times New Roman"/>
                <w:bCs/>
                <w:sz w:val="20"/>
                <w:szCs w:val="20"/>
              </w:rPr>
            </w:pPr>
            <w:r w:rsidRPr="007B38CC">
              <w:rPr>
                <w:rFonts w:ascii="Times New Roman" w:hAnsi="Times New Roman" w:cs="Times New Roman"/>
                <w:bCs/>
                <w:sz w:val="20"/>
                <w:szCs w:val="20"/>
              </w:rPr>
              <w:t xml:space="preserve"> не более (руб)</w:t>
            </w:r>
          </w:p>
        </w:tc>
        <w:tc>
          <w:tcPr>
            <w:tcW w:w="1773" w:type="dxa"/>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13 290,00</w:t>
            </w:r>
          </w:p>
        </w:tc>
        <w:tc>
          <w:tcPr>
            <w:tcW w:w="1772" w:type="dxa"/>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13 300,00</w:t>
            </w:r>
          </w:p>
        </w:tc>
        <w:tc>
          <w:tcPr>
            <w:tcW w:w="1776" w:type="dxa"/>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22 000,00</w:t>
            </w:r>
          </w:p>
        </w:tc>
        <w:tc>
          <w:tcPr>
            <w:tcW w:w="1873" w:type="dxa"/>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28 727,00</w:t>
            </w:r>
          </w:p>
        </w:tc>
      </w:tr>
      <w:tr w:rsidR="00A47CF5" w:rsidRPr="007B38CC" w:rsidTr="00944008">
        <w:trPr>
          <w:trHeight w:val="422"/>
        </w:trPr>
        <w:tc>
          <w:tcPr>
            <w:tcW w:w="2660" w:type="dxa"/>
            <w:hideMark/>
          </w:tcPr>
          <w:p w:rsidR="00A47CF5" w:rsidRPr="007B38CC" w:rsidRDefault="00A47CF5" w:rsidP="00E8189F">
            <w:pP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Объем потребления в год, не более</w:t>
            </w:r>
          </w:p>
        </w:tc>
        <w:tc>
          <w:tcPr>
            <w:tcW w:w="1773"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 xml:space="preserve">4 </w:t>
            </w:r>
          </w:p>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на 1 ед. техники</w:t>
            </w:r>
          </w:p>
        </w:tc>
        <w:tc>
          <w:tcPr>
            <w:tcW w:w="1772"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 xml:space="preserve">4 </w:t>
            </w:r>
          </w:p>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на 1 ед. техники</w:t>
            </w:r>
          </w:p>
        </w:tc>
        <w:tc>
          <w:tcPr>
            <w:tcW w:w="1776"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 xml:space="preserve">4 комплекта </w:t>
            </w:r>
          </w:p>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на 1 ед. техники</w:t>
            </w:r>
          </w:p>
        </w:tc>
        <w:tc>
          <w:tcPr>
            <w:tcW w:w="1873"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 xml:space="preserve">4 комплекта </w:t>
            </w:r>
          </w:p>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на 1 ед. техники</w:t>
            </w:r>
          </w:p>
        </w:tc>
      </w:tr>
    </w:tbl>
    <w:p w:rsidR="00A47CF5" w:rsidRPr="007B38CC" w:rsidRDefault="00A47CF5" w:rsidP="00A47C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p w:rsidR="00EE0F41" w:rsidRDefault="00EE0F41"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44008" w:rsidRDefault="00944008"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44008" w:rsidRDefault="00944008"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47CF5" w:rsidRPr="007B38CC" w:rsidRDefault="00A47CF5" w:rsidP="00A47C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Таблица 3  </w:t>
      </w:r>
    </w:p>
    <w:tbl>
      <w:tblPr>
        <w:tblStyle w:val="ad"/>
        <w:tblW w:w="9899" w:type="dxa"/>
        <w:tblInd w:w="-34" w:type="dxa"/>
        <w:tblLayout w:type="fixed"/>
        <w:tblLook w:val="04A0" w:firstRow="1" w:lastRow="0" w:firstColumn="1" w:lastColumn="0" w:noHBand="0" w:noVBand="1"/>
      </w:tblPr>
      <w:tblGrid>
        <w:gridCol w:w="1702"/>
        <w:gridCol w:w="974"/>
        <w:gridCol w:w="1134"/>
        <w:gridCol w:w="1248"/>
        <w:gridCol w:w="1297"/>
        <w:gridCol w:w="1138"/>
        <w:gridCol w:w="1274"/>
        <w:gridCol w:w="1132"/>
      </w:tblGrid>
      <w:tr w:rsidR="00A47CF5" w:rsidRPr="007B38CC" w:rsidTr="00E8189F">
        <w:trPr>
          <w:trHeight w:val="726"/>
        </w:trPr>
        <w:tc>
          <w:tcPr>
            <w:tcW w:w="1702" w:type="dxa"/>
            <w:vAlign w:val="center"/>
            <w:hideMark/>
          </w:tcPr>
          <w:p w:rsidR="00A47CF5" w:rsidRPr="007B38CC" w:rsidRDefault="00A47CF5" w:rsidP="00E8189F">
            <w:pPr>
              <w:jc w:val="center"/>
              <w:rPr>
                <w:rFonts w:ascii="Times New Roman" w:hAnsi="Times New Roman" w:cs="Times New Roman"/>
                <w:bCs/>
                <w:sz w:val="20"/>
                <w:szCs w:val="20"/>
              </w:rPr>
            </w:pPr>
          </w:p>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bCs/>
                <w:sz w:val="20"/>
                <w:szCs w:val="20"/>
              </w:rPr>
              <w:t>Наименование</w:t>
            </w:r>
          </w:p>
        </w:tc>
        <w:tc>
          <w:tcPr>
            <w:tcW w:w="974" w:type="dxa"/>
            <w:vAlign w:val="center"/>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Барабан (Драм-юнит)</w:t>
            </w:r>
          </w:p>
        </w:tc>
        <w:tc>
          <w:tcPr>
            <w:tcW w:w="1134" w:type="dxa"/>
            <w:noWrap/>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Фьюзер</w:t>
            </w:r>
          </w:p>
        </w:tc>
        <w:tc>
          <w:tcPr>
            <w:tcW w:w="1248"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Контейнер отработанного тонера</w:t>
            </w:r>
          </w:p>
        </w:tc>
        <w:tc>
          <w:tcPr>
            <w:tcW w:w="1297"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Ролик подачи/ захвата</w:t>
            </w:r>
          </w:p>
        </w:tc>
        <w:tc>
          <w:tcPr>
            <w:tcW w:w="1138"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Вал резиновый</w:t>
            </w:r>
          </w:p>
        </w:tc>
        <w:tc>
          <w:tcPr>
            <w:tcW w:w="1274"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Вал тефлоновый</w:t>
            </w:r>
          </w:p>
        </w:tc>
        <w:tc>
          <w:tcPr>
            <w:tcW w:w="1132" w:type="dxa"/>
            <w:vAlign w:val="center"/>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Тормозная площадка</w:t>
            </w:r>
          </w:p>
        </w:tc>
      </w:tr>
      <w:tr w:rsidR="00A47CF5" w:rsidRPr="007B38CC" w:rsidTr="00E8189F">
        <w:trPr>
          <w:trHeight w:val="420"/>
        </w:trPr>
        <w:tc>
          <w:tcPr>
            <w:tcW w:w="1702" w:type="dxa"/>
            <w:hideMark/>
          </w:tcPr>
          <w:p w:rsidR="00A47CF5" w:rsidRPr="007B38CC" w:rsidRDefault="00A47CF5" w:rsidP="00E8189F">
            <w:pPr>
              <w:rPr>
                <w:rFonts w:ascii="Times New Roman" w:hAnsi="Times New Roman" w:cs="Times New Roman"/>
                <w:bCs/>
                <w:sz w:val="20"/>
                <w:szCs w:val="20"/>
              </w:rPr>
            </w:pPr>
            <w:r w:rsidRPr="007B38CC">
              <w:rPr>
                <w:rFonts w:ascii="Times New Roman" w:hAnsi="Times New Roman" w:cs="Times New Roman"/>
                <w:bCs/>
                <w:sz w:val="20"/>
                <w:szCs w:val="20"/>
              </w:rPr>
              <w:t>Цена за ед. товара, не более (руб)</w:t>
            </w:r>
          </w:p>
        </w:tc>
        <w:tc>
          <w:tcPr>
            <w:tcW w:w="974" w:type="dxa"/>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5 000,00</w:t>
            </w:r>
          </w:p>
        </w:tc>
        <w:tc>
          <w:tcPr>
            <w:tcW w:w="1134" w:type="dxa"/>
            <w:noWrap/>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50 000,00</w:t>
            </w:r>
          </w:p>
        </w:tc>
        <w:tc>
          <w:tcPr>
            <w:tcW w:w="1248" w:type="dxa"/>
            <w:noWrap/>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2 900,00</w:t>
            </w:r>
          </w:p>
        </w:tc>
        <w:tc>
          <w:tcPr>
            <w:tcW w:w="1297" w:type="dxa"/>
            <w:noWrap/>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700,00</w:t>
            </w:r>
          </w:p>
        </w:tc>
        <w:tc>
          <w:tcPr>
            <w:tcW w:w="1138" w:type="dxa"/>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3 700,00</w:t>
            </w:r>
          </w:p>
        </w:tc>
        <w:tc>
          <w:tcPr>
            <w:tcW w:w="1274" w:type="dxa"/>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3 700,00</w:t>
            </w:r>
          </w:p>
        </w:tc>
        <w:tc>
          <w:tcPr>
            <w:tcW w:w="1132" w:type="dxa"/>
            <w:noWrap/>
            <w:hideMark/>
          </w:tcPr>
          <w:p w:rsidR="00A47CF5" w:rsidRPr="007B38CC" w:rsidRDefault="00A47CF5" w:rsidP="00E8189F">
            <w:pPr>
              <w:jc w:val="center"/>
              <w:rPr>
                <w:rFonts w:ascii="Times New Roman" w:hAnsi="Times New Roman" w:cs="Times New Roman"/>
                <w:bCs/>
                <w:sz w:val="20"/>
                <w:szCs w:val="20"/>
              </w:rPr>
            </w:pPr>
            <w:r w:rsidRPr="007B38CC">
              <w:rPr>
                <w:rFonts w:ascii="Times New Roman" w:hAnsi="Times New Roman" w:cs="Times New Roman"/>
                <w:bCs/>
                <w:sz w:val="20"/>
                <w:szCs w:val="20"/>
              </w:rPr>
              <w:t>700,00</w:t>
            </w:r>
          </w:p>
        </w:tc>
      </w:tr>
      <w:tr w:rsidR="00A47CF5" w:rsidRPr="007B38CC" w:rsidTr="00E8189F">
        <w:trPr>
          <w:trHeight w:val="678"/>
        </w:trPr>
        <w:tc>
          <w:tcPr>
            <w:tcW w:w="1702" w:type="dxa"/>
            <w:hideMark/>
          </w:tcPr>
          <w:p w:rsidR="00A47CF5" w:rsidRPr="007B38CC" w:rsidRDefault="00A47CF5" w:rsidP="00E8189F">
            <w:pP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Объем потребления в год, не более</w:t>
            </w:r>
          </w:p>
        </w:tc>
        <w:tc>
          <w:tcPr>
            <w:tcW w:w="974" w:type="dxa"/>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2 на ед. техники</w:t>
            </w:r>
          </w:p>
        </w:tc>
        <w:tc>
          <w:tcPr>
            <w:tcW w:w="1134"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1 на ед. техники</w:t>
            </w:r>
          </w:p>
        </w:tc>
        <w:tc>
          <w:tcPr>
            <w:tcW w:w="1248"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2 на ед. техники</w:t>
            </w:r>
          </w:p>
        </w:tc>
        <w:tc>
          <w:tcPr>
            <w:tcW w:w="1297"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4 на 1 ед. техники</w:t>
            </w:r>
          </w:p>
        </w:tc>
        <w:tc>
          <w:tcPr>
            <w:tcW w:w="1138"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2 на 1 ед. техники</w:t>
            </w:r>
          </w:p>
        </w:tc>
        <w:tc>
          <w:tcPr>
            <w:tcW w:w="1274"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2 на 1 ед. техники</w:t>
            </w:r>
          </w:p>
        </w:tc>
        <w:tc>
          <w:tcPr>
            <w:tcW w:w="1132" w:type="dxa"/>
            <w:hideMark/>
          </w:tcPr>
          <w:p w:rsidR="00A47CF5" w:rsidRPr="007B38CC" w:rsidRDefault="00A47CF5" w:rsidP="00E8189F">
            <w:pPr>
              <w:jc w:val="center"/>
              <w:rPr>
                <w:rFonts w:ascii="Times New Roman" w:hAnsi="Times New Roman" w:cs="Times New Roman"/>
                <w:sz w:val="20"/>
                <w:szCs w:val="20"/>
              </w:rPr>
            </w:pPr>
            <w:r w:rsidRPr="007B38CC">
              <w:rPr>
                <w:rFonts w:ascii="Times New Roman" w:hAnsi="Times New Roman" w:cs="Times New Roman"/>
                <w:sz w:val="20"/>
                <w:szCs w:val="20"/>
              </w:rPr>
              <w:t>2 на 1 ед. техники</w:t>
            </w:r>
          </w:p>
        </w:tc>
      </w:tr>
    </w:tbl>
    <w:p w:rsidR="00A47CF5" w:rsidRPr="007B38CC" w:rsidRDefault="00A47CF5" w:rsidP="003963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6369" w:rsidRDefault="008F6369" w:rsidP="0039630F">
      <w:pPr>
        <w:spacing w:after="0" w:line="240" w:lineRule="auto"/>
        <w:ind w:left="360"/>
        <w:jc w:val="center"/>
        <w:rPr>
          <w:rFonts w:ascii="Times New Roman" w:hAnsi="Times New Roman" w:cs="Times New Roman"/>
          <w:sz w:val="24"/>
          <w:szCs w:val="24"/>
        </w:rPr>
      </w:pPr>
    </w:p>
    <w:p w:rsidR="0039630F" w:rsidRPr="007B38CC" w:rsidRDefault="0039630F" w:rsidP="0039630F">
      <w:pPr>
        <w:spacing w:after="0" w:line="240" w:lineRule="auto"/>
        <w:ind w:left="360"/>
        <w:jc w:val="center"/>
        <w:rPr>
          <w:rFonts w:ascii="Times New Roman" w:hAnsi="Times New Roman" w:cs="Times New Roman"/>
          <w:sz w:val="24"/>
          <w:szCs w:val="24"/>
        </w:rPr>
      </w:pPr>
      <w:r w:rsidRPr="007B38CC">
        <w:rPr>
          <w:rFonts w:ascii="Times New Roman" w:hAnsi="Times New Roman" w:cs="Times New Roman"/>
          <w:sz w:val="24"/>
          <w:szCs w:val="24"/>
          <w:lang w:val="en-US"/>
        </w:rPr>
        <w:t>II</w:t>
      </w:r>
      <w:r w:rsidRPr="007B38CC">
        <w:rPr>
          <w:rFonts w:ascii="Times New Roman" w:hAnsi="Times New Roman" w:cs="Times New Roman"/>
          <w:sz w:val="24"/>
          <w:szCs w:val="24"/>
        </w:rPr>
        <w:t>. Прочие затраты</w:t>
      </w:r>
    </w:p>
    <w:p w:rsidR="0039630F" w:rsidRPr="00EE0F41" w:rsidRDefault="0039630F" w:rsidP="0039630F">
      <w:pPr>
        <w:spacing w:after="0" w:line="240" w:lineRule="auto"/>
        <w:ind w:left="1080"/>
        <w:contextualSpacing/>
        <w:rPr>
          <w:rFonts w:ascii="Times New Roman" w:hAnsi="Times New Roman" w:cs="Times New Roman"/>
          <w:b/>
          <w:i/>
          <w:sz w:val="16"/>
          <w:szCs w:val="16"/>
        </w:rPr>
      </w:pPr>
    </w:p>
    <w:p w:rsidR="0039630F" w:rsidRPr="007B38CC" w:rsidRDefault="0039630F" w:rsidP="0039630F">
      <w:pPr>
        <w:widowControl w:val="0"/>
        <w:numPr>
          <w:ilvl w:val="3"/>
          <w:numId w:val="4"/>
        </w:numPr>
        <w:tabs>
          <w:tab w:val="left" w:pos="284"/>
        </w:tabs>
        <w:autoSpaceDE w:val="0"/>
        <w:autoSpaceDN w:val="0"/>
        <w:adjustRightInd w:val="0"/>
        <w:spacing w:after="0" w:line="240" w:lineRule="auto"/>
        <w:ind w:left="0" w:firstLine="0"/>
        <w:contextualSpacing/>
        <w:jc w:val="center"/>
        <w:outlineLvl w:val="2"/>
        <w:rPr>
          <w:rFonts w:ascii="Times New Roman" w:hAnsi="Times New Roman" w:cs="Times New Roman"/>
          <w:sz w:val="26"/>
          <w:szCs w:val="26"/>
        </w:rPr>
      </w:pPr>
      <w:r w:rsidRPr="007B38CC">
        <w:rPr>
          <w:rFonts w:ascii="Times New Roman" w:hAnsi="Times New Roman" w:cs="Times New Roman"/>
          <w:sz w:val="26"/>
          <w:szCs w:val="26"/>
        </w:rPr>
        <w:t>Затраты на услуги связи, не отнесенные к затратам на услуги связи</w:t>
      </w:r>
    </w:p>
    <w:p w:rsidR="0039630F" w:rsidRPr="007B38CC" w:rsidRDefault="0039630F" w:rsidP="0039630F">
      <w:pPr>
        <w:widowControl w:val="0"/>
        <w:tabs>
          <w:tab w:val="left" w:pos="284"/>
        </w:tabs>
        <w:autoSpaceDE w:val="0"/>
        <w:autoSpaceDN w:val="0"/>
        <w:adjustRightInd w:val="0"/>
        <w:spacing w:after="0" w:line="240" w:lineRule="auto"/>
        <w:jc w:val="center"/>
        <w:outlineLvl w:val="2"/>
        <w:rPr>
          <w:rFonts w:ascii="Times New Roman" w:hAnsi="Times New Roman" w:cs="Times New Roman"/>
          <w:sz w:val="26"/>
          <w:szCs w:val="26"/>
        </w:rPr>
      </w:pPr>
      <w:r w:rsidRPr="007B38CC">
        <w:rPr>
          <w:rFonts w:ascii="Times New Roman" w:hAnsi="Times New Roman" w:cs="Times New Roman"/>
          <w:sz w:val="26"/>
          <w:szCs w:val="26"/>
        </w:rPr>
        <w:t>в рамках затрат на информационно-коммуникационные технологии в том числе:</w:t>
      </w:r>
    </w:p>
    <w:p w:rsidR="0039630F" w:rsidRPr="00EE0F41" w:rsidRDefault="0039630F" w:rsidP="0039630F">
      <w:pPr>
        <w:widowControl w:val="0"/>
        <w:autoSpaceDE w:val="0"/>
        <w:autoSpaceDN w:val="0"/>
        <w:adjustRightInd w:val="0"/>
        <w:spacing w:after="0" w:line="240" w:lineRule="auto"/>
        <w:jc w:val="center"/>
        <w:outlineLvl w:val="2"/>
        <w:rPr>
          <w:rFonts w:ascii="Times New Roman" w:hAnsi="Times New Roman" w:cs="Times New Roman"/>
          <w:b/>
          <w:i/>
          <w:sz w:val="16"/>
          <w:szCs w:val="16"/>
        </w:rPr>
      </w:pPr>
    </w:p>
    <w:p w:rsidR="0039630F" w:rsidRPr="007B38CC" w:rsidRDefault="0039630F" w:rsidP="00003342">
      <w:pPr>
        <w:numPr>
          <w:ilvl w:val="1"/>
          <w:numId w:val="2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приему, обработке, пересылке, доставке (вручению) всех видов внутренних и международных почтовых отправлений</w:t>
      </w:r>
    </w:p>
    <w:p w:rsidR="0039630F" w:rsidRPr="007B38CC" w:rsidRDefault="0039630F" w:rsidP="0039630F">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B00806D" wp14:editId="4D4B942A">
            <wp:extent cx="1266825" cy="48577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7FDC6F" wp14:editId="2F386B9C">
            <wp:extent cx="295275" cy="257175"/>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почтовых отправлений в год;</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2851EFC" wp14:editId="68025ED2">
            <wp:extent cx="257175" cy="257175"/>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одного почтового отправления.</w:t>
      </w:r>
    </w:p>
    <w:p w:rsidR="0039630F" w:rsidRPr="007B38CC" w:rsidRDefault="0039630F" w:rsidP="0039630F">
      <w:pPr>
        <w:autoSpaceDE w:val="0"/>
        <w:autoSpaceDN w:val="0"/>
        <w:adjustRightInd w:val="0"/>
        <w:spacing w:after="0" w:line="240" w:lineRule="auto"/>
        <w:ind w:left="720"/>
        <w:contextualSpacing/>
        <w:rPr>
          <w:rFonts w:ascii="Times New Roman" w:hAnsi="Times New Roman" w:cs="Times New Roman"/>
          <w:i/>
          <w:sz w:val="20"/>
          <w:szCs w:val="20"/>
        </w:rPr>
      </w:pPr>
    </w:p>
    <w:tbl>
      <w:tblPr>
        <w:tblW w:w="9355" w:type="dxa"/>
        <w:tblInd w:w="108" w:type="dxa"/>
        <w:tblLook w:val="04A0" w:firstRow="1" w:lastRow="0" w:firstColumn="1" w:lastColumn="0" w:noHBand="0" w:noVBand="1"/>
      </w:tblPr>
      <w:tblGrid>
        <w:gridCol w:w="4937"/>
        <w:gridCol w:w="4418"/>
      </w:tblGrid>
      <w:tr w:rsidR="0039630F" w:rsidRPr="007B38CC" w:rsidTr="00D11582">
        <w:trPr>
          <w:trHeight w:val="547"/>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почтовых отправлений в год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418"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почтового отправления                          (руб.)</w:t>
            </w:r>
          </w:p>
        </w:tc>
      </w:tr>
      <w:tr w:rsidR="0039630F" w:rsidRPr="007B38CC" w:rsidTr="00D11582">
        <w:trPr>
          <w:trHeight w:val="330"/>
        </w:trPr>
        <w:tc>
          <w:tcPr>
            <w:tcW w:w="4937" w:type="dxa"/>
            <w:tcBorders>
              <w:top w:val="nil"/>
              <w:left w:val="single" w:sz="4" w:space="0" w:color="auto"/>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w:t>
            </w:r>
            <w:r w:rsidRPr="007B38CC">
              <w:rPr>
                <w:rFonts w:ascii="Times New Roman" w:eastAsia="Times New Roman" w:hAnsi="Times New Roman" w:cs="Times New Roman"/>
                <w:sz w:val="20"/>
                <w:szCs w:val="20"/>
                <w:lang w:val="en-US" w:eastAsia="ru-RU"/>
              </w:rPr>
              <w:t>1</w:t>
            </w:r>
            <w:r w:rsidRPr="007B38CC">
              <w:rPr>
                <w:rFonts w:ascii="Times New Roman" w:eastAsia="Times New Roman" w:hAnsi="Times New Roman" w:cs="Times New Roman"/>
                <w:sz w:val="20"/>
                <w:szCs w:val="20"/>
                <w:lang w:eastAsia="ru-RU"/>
              </w:rPr>
              <w:t xml:space="preserve"> 000</w:t>
            </w:r>
          </w:p>
        </w:tc>
        <w:tc>
          <w:tcPr>
            <w:tcW w:w="4418" w:type="dxa"/>
            <w:tcBorders>
              <w:top w:val="nil"/>
              <w:left w:val="nil"/>
              <w:bottom w:val="single" w:sz="4" w:space="0" w:color="auto"/>
              <w:right w:val="single" w:sz="4" w:space="0" w:color="auto"/>
            </w:tcBorders>
            <w:shd w:val="clear" w:color="auto" w:fill="auto"/>
            <w:noWrap/>
            <w:vAlign w:val="bottom"/>
            <w:hideMark/>
          </w:tcPr>
          <w:p w:rsidR="00944008"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уровня тарифов и тарифных планов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услуги почтовой связи, утвержденных Федеральной службой по тарифам</w:t>
            </w:r>
          </w:p>
        </w:tc>
      </w:tr>
    </w:tbl>
    <w:p w:rsidR="0039630F" w:rsidRPr="007B38CC" w:rsidRDefault="0039630F" w:rsidP="0039630F">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9630F" w:rsidRPr="007B38CC" w:rsidRDefault="0039630F" w:rsidP="0039630F">
      <w:pPr>
        <w:spacing w:after="0" w:line="240" w:lineRule="auto"/>
        <w:contextualSpacing/>
        <w:jc w:val="center"/>
        <w:rPr>
          <w:rFonts w:ascii="Times New Roman" w:eastAsia="Calibri" w:hAnsi="Times New Roman" w:cs="Times New Roman"/>
          <w:sz w:val="26"/>
          <w:szCs w:val="26"/>
        </w:rPr>
      </w:pPr>
      <w:r w:rsidRPr="007B38CC">
        <w:rPr>
          <w:rFonts w:ascii="Times New Roman" w:eastAsia="Calibri" w:hAnsi="Times New Roman" w:cs="Times New Roman"/>
          <w:sz w:val="26"/>
          <w:szCs w:val="26"/>
        </w:rPr>
        <w:t>2. Затраты на транспортные услуги, в том числе:</w:t>
      </w:r>
    </w:p>
    <w:p w:rsidR="0039630F" w:rsidRPr="00EE0F41" w:rsidRDefault="0039630F" w:rsidP="0039630F">
      <w:pPr>
        <w:spacing w:after="0" w:line="240" w:lineRule="auto"/>
        <w:contextualSpacing/>
        <w:rPr>
          <w:rFonts w:ascii="Times New Roman" w:eastAsia="Calibri" w:hAnsi="Times New Roman" w:cs="Times New Roman"/>
          <w:b/>
          <w:sz w:val="16"/>
          <w:szCs w:val="16"/>
        </w:rPr>
      </w:pPr>
    </w:p>
    <w:p w:rsidR="005C6779" w:rsidRPr="007B38CC" w:rsidRDefault="0039630F" w:rsidP="005C6779">
      <w:pPr>
        <w:spacing w:after="0" w:line="240" w:lineRule="auto"/>
        <w:ind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2.1.</w:t>
      </w:r>
      <w:r w:rsidR="005C6779" w:rsidRPr="007B38CC">
        <w:rPr>
          <w:rFonts w:ascii="Times New Roman" w:eastAsia="Calibri" w:hAnsi="Times New Roman" w:cs="Times New Roman"/>
          <w:sz w:val="26"/>
          <w:szCs w:val="26"/>
        </w:rPr>
        <w:t xml:space="preserve"> Затраты на оказание автотранспортных услуг</w:t>
      </w:r>
    </w:p>
    <w:p w:rsidR="005C6779" w:rsidRPr="007B38CC" w:rsidRDefault="005C6779" w:rsidP="005C6779">
      <w:pPr>
        <w:spacing w:after="0" w:line="240" w:lineRule="auto"/>
        <w:contextualSpacing/>
        <w:rPr>
          <w:rFonts w:ascii="Times New Roman" w:eastAsia="Calibri" w:hAnsi="Times New Roman" w:cs="Times New Roman"/>
          <w:b/>
          <w:i/>
          <w:sz w:val="20"/>
          <w:szCs w:val="20"/>
        </w:rPr>
      </w:pPr>
    </w:p>
    <w:p w:rsidR="005C6779" w:rsidRPr="007B38CC" w:rsidRDefault="00321127" w:rsidP="005C6779">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m:oMathPara>
        <m:oMath>
          <m:sSub>
            <m:sSubPr>
              <m:ctrlPr>
                <w:rPr>
                  <w:rFonts w:ascii="Cambria Math" w:eastAsia="Calibri" w:hAnsi="Cambria Math" w:cs="Times New Roman"/>
                  <w:i/>
                </w:rPr>
              </m:ctrlPr>
            </m:sSubPr>
            <m:e>
              <m:r>
                <w:rPr>
                  <w:rFonts w:ascii="Cambria Math" w:eastAsia="Calibri" w:hAnsi="Cambria Math" w:cs="Times New Roman"/>
                  <w:sz w:val="20"/>
                  <w:szCs w:val="20"/>
                </w:rPr>
                <m:t xml:space="preserve">З </m:t>
              </m:r>
            </m:e>
            <m:sub>
              <m:r>
                <w:rPr>
                  <w:rFonts w:ascii="Cambria Math" w:eastAsia="Calibri" w:hAnsi="Cambria Math" w:cs="Times New Roman"/>
                  <w:sz w:val="20"/>
                  <w:szCs w:val="20"/>
                </w:rPr>
                <m:t>тру</m:t>
              </m:r>
            </m:sub>
          </m:sSub>
          <m:r>
            <w:rPr>
              <w:rFonts w:ascii="Cambria Math" w:eastAsia="Calibri" w:hAnsi="Cambria Math" w:cs="Times New Roman"/>
              <w:sz w:val="20"/>
              <w:szCs w:val="20"/>
            </w:rPr>
            <m:t xml:space="preserve">= </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w:rPr>
                  <w:rFonts w:ascii="Cambria Math" w:eastAsia="Calibri" w:hAnsi="Cambria Math" w:cs="Times New Roman"/>
                  <w:sz w:val="20"/>
                  <w:szCs w:val="20"/>
                </w:rPr>
                <m:t>n</m:t>
              </m:r>
            </m:sup>
            <m:e>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 xml:space="preserve">i </m:t>
                  </m:r>
                  <m:r>
                    <w:rPr>
                      <w:rFonts w:ascii="Cambria Math" w:eastAsia="Calibri" w:hAnsi="Cambria Math" w:cs="Times New Roman"/>
                      <w:sz w:val="20"/>
                      <w:szCs w:val="20"/>
                    </w:rPr>
                    <m:t>тру</m:t>
                  </m:r>
                </m:sub>
              </m:sSub>
            </m:e>
          </m:nary>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m:rPr>
              <m:sty m:val="p"/>
            </m:rPr>
            <w:rPr>
              <w:rFonts w:ascii="Cambria Math" w:eastAsia="Calibri" w:hAnsi="Cambria Math" w:cs="Times New Roman"/>
              <w:sz w:val="20"/>
              <w:szCs w:val="20"/>
              <w:lang w:val="en-US"/>
            </w:rPr>
            <m:t>)</m:t>
          </m:r>
          <m: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w:rPr>
              <w:rFonts w:ascii="Cambria Math" w:eastAsia="Calibri" w:hAnsi="Cambria Math" w:cs="Times New Roman"/>
              <w:lang w:val="en-US"/>
            </w:rPr>
            <m:t xml:space="preserve">)) х </m:t>
          </m:r>
          <m:r>
            <m:rPr>
              <m:sty m:val="p"/>
            </m:rPr>
            <w:rPr>
              <w:rFonts w:ascii="Cambria Math" w:eastAsia="Calibri" w:hAnsi="Cambria Math" w:cs="Times New Roman"/>
              <w:sz w:val="20"/>
              <w:szCs w:val="20"/>
            </w:rPr>
            <m:t>×</m:t>
          </m:r>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m:rPr>
              <m:sty m:val="p"/>
            </m:rPr>
            <w:rPr>
              <w:rFonts w:ascii="Cambria Math" w:eastAsia="Calibri" w:hAnsi="Cambria Math" w:cs="Times New Roman"/>
              <w:sz w:val="20"/>
              <w:szCs w:val="20"/>
            </w:rPr>
            <m:t>,</m:t>
          </m:r>
        </m:oMath>
      </m:oMathPara>
    </w:p>
    <w:p w:rsidR="005C6779" w:rsidRPr="007B38CC" w:rsidRDefault="005C6779" w:rsidP="005C6779">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5C6779" w:rsidRPr="007B38CC" w:rsidRDefault="005C6779" w:rsidP="005C6779">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 </w:t>
      </w:r>
      <m:oMath>
        <m:sSub>
          <m:sSubPr>
            <m:ctrlPr>
              <w:rPr>
                <w:rFonts w:ascii="Cambria Math" w:eastAsia="Calibri" w:hAnsi="Cambria Math" w:cs="Times New Roman"/>
              </w:rPr>
            </m:ctrlPr>
          </m:sSubPr>
          <m:e>
            <m:r>
              <m:rPr>
                <m:sty m:val="p"/>
              </m:rPr>
              <w:rPr>
                <w:rFonts w:ascii="Cambria Math" w:eastAsia="Calibri" w:hAnsi="Cambria Math" w:cs="Times New Roman"/>
                <w:sz w:val="20"/>
                <w:szCs w:val="20"/>
              </w:rPr>
              <m:t>Q</m:t>
            </m:r>
          </m:e>
          <m:sub>
            <m:r>
              <m:rPr>
                <m:sty m:val="p"/>
              </m:rPr>
              <w:rPr>
                <w:rFonts w:ascii="Cambria Math" w:eastAsia="Calibri" w:hAnsi="Cambria Math" w:cs="Times New Roman"/>
                <w:sz w:val="20"/>
                <w:szCs w:val="20"/>
              </w:rPr>
              <m:t xml:space="preserve">i </m:t>
            </m:r>
            <m:r>
              <w:rPr>
                <w:rFonts w:ascii="Cambria Math" w:eastAsia="Calibri" w:hAnsi="Cambria Math" w:cs="Times New Roman"/>
                <w:sz w:val="20"/>
                <w:szCs w:val="20"/>
              </w:rPr>
              <m:t>тру</m:t>
            </m:r>
          </m:sub>
        </m:sSub>
      </m:oMath>
      <w:r w:rsidRPr="007B38CC">
        <w:rPr>
          <w:rFonts w:ascii="Times New Roman" w:eastAsia="Calibri" w:hAnsi="Times New Roman" w:cs="Times New Roman"/>
          <w:sz w:val="20"/>
          <w:szCs w:val="20"/>
        </w:rPr>
        <w:t xml:space="preserve">  - количество i-х транспортных средств. </w:t>
      </w:r>
    </w:p>
    <w:p w:rsidR="005C6779" w:rsidRPr="007B38CC" w:rsidRDefault="00321127" w:rsidP="005C6779">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oMath>
      <w:r w:rsidR="005C6779" w:rsidRPr="007B38CC">
        <w:rPr>
          <w:rFonts w:ascii="Times New Roman" w:eastAsia="Calibri" w:hAnsi="Times New Roman" w:cs="Times New Roman"/>
          <w:sz w:val="20"/>
          <w:szCs w:val="20"/>
        </w:rPr>
        <w:t xml:space="preserve">  - стоимость одного машино-часа i-го транспортного средства, привлекаемого для оказания транспортных услуг ;</w:t>
      </w:r>
    </w:p>
    <w:p w:rsidR="005C6779" w:rsidRPr="007B38CC" w:rsidRDefault="00321127" w:rsidP="005C6779">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мч</m:t>
            </m:r>
          </m:sub>
        </m:sSub>
        <m:r>
          <w:rPr>
            <w:rFonts w:ascii="Cambria Math" w:eastAsia="Calibri" w:hAnsi="Cambria Math" w:cs="Times New Roman"/>
            <w:sz w:val="20"/>
            <w:szCs w:val="20"/>
          </w:rPr>
          <m:t xml:space="preserve"> </m:t>
        </m:r>
      </m:oMath>
      <w:r w:rsidR="005C6779" w:rsidRPr="007B38CC">
        <w:rPr>
          <w:rFonts w:ascii="Times New Roman" w:eastAsia="Calibri" w:hAnsi="Times New Roman" w:cs="Times New Roman"/>
          <w:sz w:val="20"/>
          <w:szCs w:val="20"/>
        </w:rPr>
        <w:t>- количество машино-часов i-го транспортного средства, привлекаемого для оказания транспортных услуг в месяц;</w:t>
      </w:r>
    </w:p>
    <w:p w:rsidR="005C6779" w:rsidRPr="007B38CC" w:rsidRDefault="00321127" w:rsidP="005C6779">
      <w:pPr>
        <w:widowControl w:val="0"/>
        <w:autoSpaceDE w:val="0"/>
        <w:autoSpaceDN w:val="0"/>
        <w:adjustRightInd w:val="0"/>
        <w:spacing w:after="0" w:line="240" w:lineRule="auto"/>
        <w:jc w:val="both"/>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P</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oMath>
      <w:r w:rsidR="005C6779" w:rsidRPr="007B38CC">
        <w:rPr>
          <w:rFonts w:ascii="Times New Roman" w:eastAsia="Calibri" w:hAnsi="Times New Roman" w:cs="Times New Roman"/>
          <w:sz w:val="20"/>
          <w:szCs w:val="20"/>
        </w:rPr>
        <w:t xml:space="preserve">  - стоимость одного километра пробега i-го транспортного средства, привлекаемого для оказания транспортных услуг;</w:t>
      </w:r>
    </w:p>
    <w:p w:rsidR="005C6779" w:rsidRPr="007B38CC" w:rsidRDefault="00321127" w:rsidP="005C6779">
      <w:pPr>
        <w:spacing w:after="0" w:line="240" w:lineRule="auto"/>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км</m:t>
            </m:r>
          </m:sub>
        </m:sSub>
        <m:r>
          <w:rPr>
            <w:rFonts w:ascii="Cambria Math" w:eastAsia="Calibri" w:hAnsi="Cambria Math" w:cs="Times New Roman"/>
            <w:sz w:val="20"/>
            <w:szCs w:val="20"/>
          </w:rPr>
          <m:t xml:space="preserve"> </m:t>
        </m:r>
      </m:oMath>
      <w:r w:rsidR="005C6779" w:rsidRPr="007B38CC">
        <w:rPr>
          <w:rFonts w:ascii="Times New Roman" w:eastAsia="Calibri" w:hAnsi="Times New Roman" w:cs="Times New Roman"/>
          <w:sz w:val="20"/>
          <w:szCs w:val="20"/>
        </w:rPr>
        <w:t>- количество километров пробега i-го транспортного средства, привлекаемого для оказания транспортных услуг в месяц;</w:t>
      </w:r>
    </w:p>
    <w:p w:rsidR="005C6779" w:rsidRPr="007B38CC" w:rsidRDefault="00321127" w:rsidP="005C6779">
      <w:pPr>
        <w:spacing w:after="0" w:line="240" w:lineRule="auto"/>
        <w:rPr>
          <w:rFonts w:ascii="Times New Roman" w:eastAsia="Calibri" w:hAnsi="Times New Roman" w:cs="Times New Roman"/>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5C6779" w:rsidRPr="007B38CC">
        <w:rPr>
          <w:rFonts w:ascii="Times New Roman" w:eastAsia="Calibri" w:hAnsi="Times New Roman" w:cs="Times New Roman"/>
          <w:sz w:val="20"/>
          <w:szCs w:val="20"/>
        </w:rPr>
        <w:t>– количество месяцев оказания услуги.</w:t>
      </w:r>
    </w:p>
    <w:p w:rsidR="005C6779" w:rsidRPr="007B38CC" w:rsidRDefault="005C6779" w:rsidP="005C6779">
      <w:pPr>
        <w:spacing w:after="0" w:line="240" w:lineRule="auto"/>
        <w:contextualSpacing/>
        <w:rPr>
          <w:rFonts w:ascii="Times New Roman" w:eastAsia="Calibri" w:hAnsi="Times New Roman" w:cs="Times New Roman"/>
          <w:sz w:val="20"/>
          <w:szCs w:val="20"/>
        </w:rPr>
      </w:pPr>
    </w:p>
    <w:tbl>
      <w:tblPr>
        <w:tblW w:w="10348" w:type="dxa"/>
        <w:tblInd w:w="-459" w:type="dxa"/>
        <w:tblLayout w:type="fixed"/>
        <w:tblLook w:val="04A0" w:firstRow="1" w:lastRow="0" w:firstColumn="1" w:lastColumn="0" w:noHBand="0" w:noVBand="1"/>
      </w:tblPr>
      <w:tblGrid>
        <w:gridCol w:w="1560"/>
        <w:gridCol w:w="1559"/>
        <w:gridCol w:w="1417"/>
        <w:gridCol w:w="1843"/>
        <w:gridCol w:w="1701"/>
        <w:gridCol w:w="1276"/>
        <w:gridCol w:w="992"/>
      </w:tblGrid>
      <w:tr w:rsidR="003C5447" w:rsidRPr="007B38CC" w:rsidTr="008F6369">
        <w:trPr>
          <w:trHeight w:val="461"/>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C5447" w:rsidRPr="008F6369" w:rsidRDefault="003C5447" w:rsidP="00E27B1F">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Количество транспортных средств (шт.)</w:t>
            </w:r>
          </w:p>
        </w:tc>
        <w:tc>
          <w:tcPr>
            <w:tcW w:w="1417" w:type="dxa"/>
            <w:vMerge w:val="restart"/>
            <w:tcBorders>
              <w:top w:val="single" w:sz="4" w:space="0" w:color="auto"/>
              <w:left w:val="single" w:sz="4" w:space="0" w:color="auto"/>
              <w:right w:val="single" w:sz="4" w:space="0" w:color="auto"/>
            </w:tcBorders>
            <w:vAlign w:val="center"/>
            <w:hideMark/>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Стоимость одного машино-часа транспортного средства</w:t>
            </w:r>
          </w:p>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(руб.)</w:t>
            </w:r>
          </w:p>
        </w:tc>
        <w:tc>
          <w:tcPr>
            <w:tcW w:w="1843" w:type="dxa"/>
            <w:vMerge w:val="restart"/>
            <w:tcBorders>
              <w:top w:val="single" w:sz="4" w:space="0" w:color="auto"/>
              <w:left w:val="nil"/>
              <w:right w:val="single" w:sz="4" w:space="0" w:color="auto"/>
            </w:tcBorders>
            <w:vAlign w:val="center"/>
            <w:hideMark/>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Количество машино-часов транспортного средства месяц</w:t>
            </w:r>
          </w:p>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(час.)</w:t>
            </w:r>
          </w:p>
        </w:tc>
        <w:tc>
          <w:tcPr>
            <w:tcW w:w="1701" w:type="dxa"/>
            <w:vMerge w:val="restart"/>
            <w:tcBorders>
              <w:top w:val="single" w:sz="4" w:space="0" w:color="auto"/>
              <w:left w:val="nil"/>
              <w:right w:val="single" w:sz="4" w:space="0" w:color="auto"/>
            </w:tcBorders>
            <w:vAlign w:val="center"/>
            <w:hideMark/>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Стоимость одного километра пробега </w:t>
            </w:r>
          </w:p>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(руб.)</w:t>
            </w:r>
          </w:p>
        </w:tc>
        <w:tc>
          <w:tcPr>
            <w:tcW w:w="1276" w:type="dxa"/>
            <w:vMerge w:val="restart"/>
            <w:tcBorders>
              <w:top w:val="single" w:sz="4" w:space="0" w:color="auto"/>
              <w:left w:val="nil"/>
              <w:right w:val="single" w:sz="4" w:space="0" w:color="auto"/>
            </w:tcBorders>
            <w:vAlign w:val="center"/>
            <w:hideMark/>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Количество километра пробега в месяц</w:t>
            </w:r>
          </w:p>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(км.)</w:t>
            </w:r>
          </w:p>
        </w:tc>
        <w:tc>
          <w:tcPr>
            <w:tcW w:w="992" w:type="dxa"/>
            <w:vMerge w:val="restart"/>
            <w:tcBorders>
              <w:top w:val="single" w:sz="4" w:space="0" w:color="auto"/>
              <w:left w:val="nil"/>
              <w:right w:val="single" w:sz="4" w:space="0" w:color="auto"/>
            </w:tcBorders>
          </w:tcPr>
          <w:p w:rsidR="003C5447" w:rsidRPr="008F6369" w:rsidRDefault="003C5447" w:rsidP="00EE0F4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Количество месяцев оказания услуги (мес.)</w:t>
            </w:r>
          </w:p>
        </w:tc>
      </w:tr>
      <w:tr w:rsidR="003C5447" w:rsidRPr="007B38CC" w:rsidTr="008F6369">
        <w:trPr>
          <w:trHeight w:val="922"/>
        </w:trPr>
        <w:tc>
          <w:tcPr>
            <w:tcW w:w="1560" w:type="dxa"/>
            <w:tcBorders>
              <w:top w:val="single" w:sz="4" w:space="0" w:color="auto"/>
              <w:left w:val="single" w:sz="4" w:space="0" w:color="auto"/>
              <w:bottom w:val="single" w:sz="4" w:space="0" w:color="auto"/>
              <w:right w:val="single" w:sz="4" w:space="0" w:color="auto"/>
            </w:tcBorders>
            <w:vAlign w:val="center"/>
          </w:tcPr>
          <w:p w:rsidR="003C5447" w:rsidRPr="008F6369" w:rsidRDefault="003C5447" w:rsidP="003C5447">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Количество транспортных средств с персональным закреплением</w:t>
            </w:r>
          </w:p>
          <w:p w:rsidR="003C5447" w:rsidRPr="008F6369" w:rsidRDefault="003C5447" w:rsidP="003C544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Количество транспортных средств, предоставляемых по вызову (без персонального закрепления) </w:t>
            </w:r>
          </w:p>
        </w:tc>
        <w:tc>
          <w:tcPr>
            <w:tcW w:w="1417" w:type="dxa"/>
            <w:vMerge/>
            <w:tcBorders>
              <w:left w:val="single" w:sz="4" w:space="0" w:color="auto"/>
              <w:bottom w:val="single" w:sz="4" w:space="0" w:color="auto"/>
              <w:right w:val="single" w:sz="4" w:space="0" w:color="auto"/>
            </w:tcBorders>
            <w:vAlign w:val="center"/>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nil"/>
              <w:bottom w:val="single" w:sz="4" w:space="0" w:color="auto"/>
              <w:right w:val="single" w:sz="4" w:space="0" w:color="auto"/>
            </w:tcBorders>
            <w:vAlign w:val="center"/>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nil"/>
              <w:bottom w:val="single" w:sz="4" w:space="0" w:color="auto"/>
              <w:right w:val="single" w:sz="4" w:space="0" w:color="auto"/>
            </w:tcBorders>
            <w:vAlign w:val="center"/>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vAlign w:val="center"/>
          </w:tcPr>
          <w:p w:rsidR="003C5447" w:rsidRPr="008F6369" w:rsidRDefault="003C5447" w:rsidP="002B5D20">
            <w:pPr>
              <w:spacing w:after="0" w:line="240" w:lineRule="auto"/>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tcPr>
          <w:p w:rsidR="003C5447" w:rsidRPr="008F6369" w:rsidRDefault="003C5447" w:rsidP="00EE0F41">
            <w:pPr>
              <w:spacing w:after="0" w:line="240" w:lineRule="auto"/>
              <w:jc w:val="center"/>
              <w:rPr>
                <w:rFonts w:ascii="Times New Roman" w:eastAsia="Times New Roman" w:hAnsi="Times New Roman" w:cs="Times New Roman"/>
                <w:sz w:val="20"/>
                <w:szCs w:val="20"/>
                <w:lang w:eastAsia="ru-RU"/>
              </w:rPr>
            </w:pPr>
          </w:p>
        </w:tc>
      </w:tr>
      <w:tr w:rsidR="00E27B1F" w:rsidRPr="007B38CC" w:rsidTr="008F6369">
        <w:trPr>
          <w:trHeight w:val="330"/>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E27B1F" w:rsidRPr="008F6369" w:rsidRDefault="00E27B1F"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hAnsi="Times New Roman" w:cs="Times New Roman"/>
                <w:sz w:val="18"/>
                <w:szCs w:val="18"/>
              </w:rPr>
              <w:t xml:space="preserve">не более 1 единицы в расчете на </w:t>
            </w:r>
            <w:r w:rsidR="003C5447" w:rsidRPr="008F6369">
              <w:rPr>
                <w:rFonts w:ascii="Times New Roman" w:hAnsi="Times New Roman" w:cs="Times New Roman"/>
                <w:sz w:val="18"/>
                <w:szCs w:val="18"/>
              </w:rPr>
              <w:t>лиц, отнесенных к категории «руководитель»</w:t>
            </w:r>
            <w:r w:rsidRPr="008F6369">
              <w:rPr>
                <w:rFonts w:ascii="Times New Roman" w:hAnsi="Times New Roman" w:cs="Times New Roman"/>
                <w:sz w:val="18"/>
                <w:szCs w:val="18"/>
              </w:rPr>
              <w:t xml:space="preserve"> казенного учреждения</w:t>
            </w:r>
          </w:p>
        </w:tc>
        <w:tc>
          <w:tcPr>
            <w:tcW w:w="1559" w:type="dxa"/>
            <w:tcBorders>
              <w:top w:val="single" w:sz="4" w:space="0" w:color="auto"/>
              <w:left w:val="nil"/>
              <w:bottom w:val="single" w:sz="4" w:space="0" w:color="auto"/>
              <w:right w:val="single" w:sz="4" w:space="0" w:color="auto"/>
            </w:tcBorders>
          </w:tcPr>
          <w:p w:rsidR="00E27B1F" w:rsidRPr="008F6369" w:rsidRDefault="00E6286F"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hAnsi="Times New Roman" w:cs="Times New Roman"/>
                <w:sz w:val="18"/>
                <w:szCs w:val="18"/>
              </w:rPr>
              <w:t>не более трехкратного размера количества транспортных средств с персональным закреплением</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27B1F" w:rsidRPr="008F6369" w:rsidRDefault="00E27B1F"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428,51</w:t>
            </w:r>
          </w:p>
        </w:tc>
        <w:tc>
          <w:tcPr>
            <w:tcW w:w="1843" w:type="dxa"/>
            <w:tcBorders>
              <w:top w:val="single" w:sz="4" w:space="0" w:color="auto"/>
              <w:left w:val="nil"/>
              <w:bottom w:val="single" w:sz="4" w:space="0" w:color="auto"/>
              <w:right w:val="single" w:sz="4" w:space="0" w:color="auto"/>
            </w:tcBorders>
            <w:noWrap/>
            <w:vAlign w:val="center"/>
            <w:hideMark/>
          </w:tcPr>
          <w:p w:rsidR="00E27B1F" w:rsidRPr="008F6369" w:rsidRDefault="00E27B1F"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250</w:t>
            </w:r>
          </w:p>
        </w:tc>
        <w:tc>
          <w:tcPr>
            <w:tcW w:w="1701" w:type="dxa"/>
            <w:tcBorders>
              <w:top w:val="single" w:sz="4" w:space="0" w:color="auto"/>
              <w:left w:val="nil"/>
              <w:bottom w:val="single" w:sz="4" w:space="0" w:color="auto"/>
              <w:right w:val="single" w:sz="4" w:space="0" w:color="auto"/>
            </w:tcBorders>
            <w:noWrap/>
            <w:vAlign w:val="center"/>
            <w:hideMark/>
          </w:tcPr>
          <w:p w:rsidR="00E27B1F" w:rsidRPr="008F6369" w:rsidRDefault="00E27B1F"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17,49</w:t>
            </w:r>
          </w:p>
        </w:tc>
        <w:tc>
          <w:tcPr>
            <w:tcW w:w="1276" w:type="dxa"/>
            <w:tcBorders>
              <w:top w:val="single" w:sz="4" w:space="0" w:color="auto"/>
              <w:left w:val="nil"/>
              <w:bottom w:val="single" w:sz="4" w:space="0" w:color="auto"/>
              <w:right w:val="single" w:sz="4" w:space="0" w:color="auto"/>
            </w:tcBorders>
            <w:noWrap/>
            <w:vAlign w:val="center"/>
            <w:hideMark/>
          </w:tcPr>
          <w:p w:rsidR="00E27B1F" w:rsidRPr="008F6369" w:rsidRDefault="00E27B1F"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7 500</w:t>
            </w:r>
          </w:p>
        </w:tc>
        <w:tc>
          <w:tcPr>
            <w:tcW w:w="992" w:type="dxa"/>
            <w:tcBorders>
              <w:top w:val="single" w:sz="4" w:space="0" w:color="auto"/>
              <w:left w:val="nil"/>
              <w:bottom w:val="single" w:sz="4" w:space="0" w:color="auto"/>
              <w:right w:val="single" w:sz="4" w:space="0" w:color="auto"/>
            </w:tcBorders>
          </w:tcPr>
          <w:p w:rsidR="00E27B1F" w:rsidRPr="008F6369" w:rsidRDefault="00E27B1F" w:rsidP="002B5D20">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12</w:t>
            </w:r>
          </w:p>
        </w:tc>
      </w:tr>
    </w:tbl>
    <w:p w:rsidR="0039630F" w:rsidRPr="007B38CC" w:rsidRDefault="0039630F" w:rsidP="0039630F">
      <w:pPr>
        <w:widowControl w:val="0"/>
        <w:tabs>
          <w:tab w:val="left" w:pos="284"/>
        </w:tabs>
        <w:autoSpaceDE w:val="0"/>
        <w:autoSpaceDN w:val="0"/>
        <w:adjustRightInd w:val="0"/>
        <w:spacing w:after="0" w:line="240" w:lineRule="auto"/>
        <w:jc w:val="center"/>
        <w:outlineLvl w:val="2"/>
        <w:rPr>
          <w:rFonts w:ascii="Times New Roman" w:hAnsi="Times New Roman" w:cs="Times New Roman"/>
          <w:sz w:val="26"/>
          <w:szCs w:val="26"/>
        </w:rPr>
      </w:pPr>
      <w:r w:rsidRPr="007B38CC">
        <w:rPr>
          <w:rFonts w:ascii="Times New Roman" w:hAnsi="Times New Roman" w:cs="Times New Roman"/>
          <w:sz w:val="26"/>
          <w:szCs w:val="26"/>
        </w:rPr>
        <w:t>3. Затраты на коммунальные услуги, в том числе:</w:t>
      </w:r>
    </w:p>
    <w:p w:rsidR="0039630F" w:rsidRPr="007B38CC" w:rsidRDefault="0039630F" w:rsidP="0039630F">
      <w:pPr>
        <w:spacing w:after="0" w:line="240" w:lineRule="auto"/>
        <w:ind w:left="1800"/>
        <w:contextualSpacing/>
        <w:rPr>
          <w:rFonts w:ascii="Times New Roman" w:hAnsi="Times New Roman" w:cs="Times New Roman"/>
          <w:i/>
          <w:sz w:val="20"/>
          <w:szCs w:val="20"/>
        </w:rPr>
      </w:pPr>
    </w:p>
    <w:p w:rsidR="0039630F" w:rsidRPr="007B38CC" w:rsidRDefault="0039630F" w:rsidP="008F6369">
      <w:pPr>
        <w:tabs>
          <w:tab w:val="left" w:pos="851"/>
        </w:tabs>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3.1. Затраты на оказание услуг по теплоснабжению</w:t>
      </w:r>
    </w:p>
    <w:p w:rsidR="0039630F" w:rsidRPr="007B38CC" w:rsidRDefault="0039630F" w:rsidP="0039630F">
      <w:pPr>
        <w:widowControl w:val="0"/>
        <w:autoSpaceDE w:val="0"/>
        <w:autoSpaceDN w:val="0"/>
        <w:adjustRightInd w:val="0"/>
        <w:spacing w:after="0" w:line="240" w:lineRule="auto"/>
        <w:ind w:left="1080"/>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ind w:left="1440"/>
        <w:contextualSpacing/>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DFC7DC0" wp14:editId="1A70F1F7">
            <wp:extent cx="1219200" cy="2571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9FF4195" wp14:editId="5083DB74">
            <wp:extent cx="381000" cy="25717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тепло энергии на отопление зданий, помещений и сооружений;</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D86C163" wp14:editId="65B5E168">
            <wp:extent cx="257175" cy="257175"/>
            <wp:effectExtent l="0" t="0" r="9525"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теплоснабжение.</w:t>
      </w:r>
    </w:p>
    <w:p w:rsidR="0039630F" w:rsidRPr="007B38CC" w:rsidRDefault="0039630F" w:rsidP="0039630F">
      <w:pPr>
        <w:spacing w:after="0" w:line="240" w:lineRule="auto"/>
        <w:ind w:left="1800"/>
        <w:contextualSpacing/>
        <w:rPr>
          <w:rFonts w:ascii="Times New Roman" w:hAnsi="Times New Roman" w:cs="Times New Roman"/>
          <w:i/>
          <w:sz w:val="20"/>
          <w:szCs w:val="20"/>
        </w:rPr>
      </w:pPr>
    </w:p>
    <w:tbl>
      <w:tblPr>
        <w:tblW w:w="9526" w:type="dxa"/>
        <w:tblInd w:w="108" w:type="dxa"/>
        <w:tblLook w:val="04A0" w:firstRow="1" w:lastRow="0" w:firstColumn="1" w:lastColumn="0" w:noHBand="0" w:noVBand="1"/>
      </w:tblPr>
      <w:tblGrid>
        <w:gridCol w:w="4990"/>
        <w:gridCol w:w="4536"/>
      </w:tblGrid>
      <w:tr w:rsidR="0039630F" w:rsidRPr="007B38CC" w:rsidTr="00D11582">
        <w:trPr>
          <w:trHeight w:val="591"/>
        </w:trPr>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Расчетная потребность в тепло энергии на отопление зданий, помещений, сооружений в год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(Гкал)</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Регулируемый тариф на теплоснабжение</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D11582">
        <w:trPr>
          <w:trHeight w:val="300"/>
        </w:trPr>
        <w:tc>
          <w:tcPr>
            <w:tcW w:w="4990" w:type="dxa"/>
            <w:tcBorders>
              <w:top w:val="nil"/>
              <w:left w:val="single" w:sz="4" w:space="0" w:color="auto"/>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тепло энергии</w:t>
            </w:r>
          </w:p>
        </w:tc>
        <w:tc>
          <w:tcPr>
            <w:tcW w:w="4536"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Утвержденный тариф на текущий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финансовый год</w:t>
            </w:r>
          </w:p>
        </w:tc>
      </w:tr>
    </w:tbl>
    <w:p w:rsidR="0039630F" w:rsidRPr="007B38CC" w:rsidRDefault="0039630F" w:rsidP="0039630F">
      <w:pPr>
        <w:spacing w:after="0" w:line="240" w:lineRule="auto"/>
        <w:ind w:left="720"/>
        <w:contextualSpacing/>
        <w:jc w:val="center"/>
        <w:rPr>
          <w:rFonts w:ascii="Times New Roman" w:hAnsi="Times New Roman" w:cs="Times New Roman"/>
          <w:i/>
          <w:sz w:val="20"/>
          <w:szCs w:val="20"/>
        </w:rPr>
      </w:pPr>
    </w:p>
    <w:p w:rsidR="0039630F" w:rsidRPr="007B38CC" w:rsidRDefault="0039630F" w:rsidP="0039630F">
      <w:pPr>
        <w:spacing w:after="0" w:line="240" w:lineRule="auto"/>
        <w:ind w:left="720"/>
        <w:contextualSpacing/>
        <w:jc w:val="center"/>
        <w:rPr>
          <w:rFonts w:ascii="Times New Roman" w:hAnsi="Times New Roman" w:cs="Times New Roman"/>
          <w:i/>
          <w:sz w:val="20"/>
          <w:szCs w:val="20"/>
        </w:rPr>
      </w:pPr>
    </w:p>
    <w:p w:rsidR="005C0100" w:rsidRPr="008F6369" w:rsidRDefault="005C0100" w:rsidP="008F6369">
      <w:pPr>
        <w:pStyle w:val="a3"/>
        <w:numPr>
          <w:ilvl w:val="1"/>
          <w:numId w:val="22"/>
        </w:numPr>
        <w:ind w:left="0" w:firstLine="709"/>
        <w:jc w:val="both"/>
        <w:rPr>
          <w:rFonts w:ascii="Times New Roman" w:hAnsi="Times New Roman" w:cs="Times New Roman"/>
          <w:sz w:val="26"/>
          <w:szCs w:val="26"/>
        </w:rPr>
      </w:pPr>
      <w:r w:rsidRPr="008F6369">
        <w:rPr>
          <w:rFonts w:ascii="Times New Roman" w:hAnsi="Times New Roman" w:cs="Times New Roman"/>
          <w:sz w:val="26"/>
          <w:szCs w:val="26"/>
        </w:rPr>
        <w:t xml:space="preserve">Затраты на оказание услуг по горячему водоснабжению (теплоноситель) </w:t>
      </w:r>
    </w:p>
    <w:p w:rsidR="000E18E1" w:rsidRPr="008F6369" w:rsidRDefault="000E18E1" w:rsidP="000E18E1">
      <w:pPr>
        <w:pStyle w:val="a3"/>
        <w:rPr>
          <w:rFonts w:ascii="Times New Roman" w:hAnsi="Times New Roman" w:cs="Times New Roman"/>
          <w:sz w:val="26"/>
          <w:szCs w:val="26"/>
        </w:rPr>
      </w:pPr>
      <w:r w:rsidRPr="008F6369">
        <w:rPr>
          <w:rFonts w:ascii="Times New Roman" w:hAnsi="Times New Roman" w:cs="Times New Roman"/>
          <w:sz w:val="26"/>
          <w:szCs w:val="26"/>
        </w:rPr>
        <w:t xml:space="preserve">                </w:t>
      </w:r>
      <w:r w:rsidR="00C0669D" w:rsidRPr="008F6369">
        <w:rPr>
          <w:rFonts w:ascii="Times New Roman" w:hAnsi="Times New Roman" w:cs="Times New Roman"/>
          <w:sz w:val="26"/>
          <w:szCs w:val="26"/>
        </w:rPr>
        <w:t xml:space="preserve">Згв = (П </w:t>
      </w:r>
      <w:r w:rsidRPr="008F6369">
        <w:rPr>
          <w:rFonts w:ascii="Times New Roman" w:hAnsi="Times New Roman" w:cs="Times New Roman"/>
          <w:sz w:val="18"/>
          <w:szCs w:val="18"/>
        </w:rPr>
        <w:t>гв</w:t>
      </w:r>
      <w:r w:rsidRPr="008F6369">
        <w:rPr>
          <w:rFonts w:ascii="Times New Roman" w:hAnsi="Times New Roman" w:cs="Times New Roman"/>
          <w:sz w:val="26"/>
          <w:szCs w:val="26"/>
        </w:rPr>
        <w:t xml:space="preserve"> × Т</w:t>
      </w:r>
      <w:r w:rsidRPr="008F6369">
        <w:rPr>
          <w:rFonts w:ascii="Times New Roman" w:hAnsi="Times New Roman" w:cs="Times New Roman"/>
          <w:sz w:val="18"/>
          <w:szCs w:val="18"/>
        </w:rPr>
        <w:t>х/гв</w:t>
      </w:r>
      <w:r w:rsidRPr="008F6369">
        <w:rPr>
          <w:rFonts w:ascii="Times New Roman" w:hAnsi="Times New Roman" w:cs="Times New Roman"/>
          <w:sz w:val="26"/>
          <w:szCs w:val="26"/>
        </w:rPr>
        <w:t>)  + (Птэ × Ттэ )</w:t>
      </w:r>
    </w:p>
    <w:p w:rsidR="000E18E1" w:rsidRPr="008F6369" w:rsidRDefault="000E18E1" w:rsidP="000E18E1">
      <w:pPr>
        <w:widowControl w:val="0"/>
        <w:tabs>
          <w:tab w:val="left" w:pos="1440"/>
        </w:tabs>
        <w:autoSpaceDE w:val="0"/>
        <w:autoSpaceDN w:val="0"/>
        <w:adjustRightInd w:val="0"/>
        <w:spacing w:after="0" w:line="240" w:lineRule="auto"/>
        <w:ind w:left="720"/>
        <w:contextualSpacing/>
        <w:rPr>
          <w:rFonts w:ascii="Times New Roman" w:eastAsia="Calibri" w:hAnsi="Times New Roman" w:cs="Times New Roman"/>
          <w:sz w:val="20"/>
          <w:szCs w:val="20"/>
        </w:rPr>
      </w:pPr>
      <w:r w:rsidRPr="008F6369">
        <w:rPr>
          <w:rFonts w:ascii="Times New Roman" w:eastAsia="Calibri" w:hAnsi="Times New Roman" w:cs="Times New Roman"/>
          <w:sz w:val="20"/>
          <w:szCs w:val="20"/>
        </w:rPr>
        <w:t>где:</w:t>
      </w:r>
      <w:r w:rsidRPr="008F6369">
        <w:rPr>
          <w:rFonts w:ascii="Times New Roman" w:eastAsia="Calibri" w:hAnsi="Times New Roman" w:cs="Times New Roman"/>
          <w:sz w:val="20"/>
          <w:szCs w:val="20"/>
        </w:rPr>
        <w:tab/>
      </w:r>
    </w:p>
    <w:p w:rsidR="000E18E1" w:rsidRPr="008F6369" w:rsidRDefault="000E18E1" w:rsidP="000E18E1">
      <w:pPr>
        <w:widowControl w:val="0"/>
        <w:autoSpaceDE w:val="0"/>
        <w:autoSpaceDN w:val="0"/>
        <w:adjustRightInd w:val="0"/>
        <w:spacing w:after="0" w:line="240" w:lineRule="auto"/>
        <w:jc w:val="both"/>
        <w:rPr>
          <w:rFonts w:ascii="Times New Roman" w:eastAsia="Calibri" w:hAnsi="Times New Roman" w:cs="Times New Roman"/>
        </w:rPr>
      </w:pPr>
      <w:r w:rsidRPr="008F6369">
        <w:rPr>
          <w:rFonts w:ascii="Times New Roman" w:eastAsia="Calibri" w:hAnsi="Times New Roman" w:cs="Times New Roman"/>
        </w:rPr>
        <w:t>П</w:t>
      </w:r>
      <w:r w:rsidRPr="008F6369">
        <w:rPr>
          <w:rFonts w:ascii="Times New Roman" w:eastAsia="Calibri" w:hAnsi="Times New Roman" w:cs="Times New Roman"/>
          <w:vertAlign w:val="subscript"/>
        </w:rPr>
        <w:t>гв</w:t>
      </w:r>
      <w:r w:rsidRPr="008F6369">
        <w:rPr>
          <w:rFonts w:ascii="Times New Roman" w:eastAsia="Calibri" w:hAnsi="Times New Roman" w:cs="Times New Roman"/>
        </w:rPr>
        <w:t xml:space="preserve"> - р</w:t>
      </w:r>
      <w:r w:rsidR="00C0669D" w:rsidRPr="008F6369">
        <w:rPr>
          <w:rFonts w:ascii="Times New Roman" w:eastAsia="Calibri" w:hAnsi="Times New Roman" w:cs="Times New Roman"/>
        </w:rPr>
        <w:t xml:space="preserve">асчетная потребность в </w:t>
      </w:r>
      <w:r w:rsidRPr="008F6369">
        <w:rPr>
          <w:rFonts w:ascii="Times New Roman" w:eastAsia="Calibri" w:hAnsi="Times New Roman" w:cs="Times New Roman"/>
        </w:rPr>
        <w:t>горячем водоснабжении (теплоносителе) в год;</w:t>
      </w:r>
    </w:p>
    <w:p w:rsidR="000E18E1" w:rsidRPr="008F6369" w:rsidRDefault="000E18E1" w:rsidP="000E18E1">
      <w:pPr>
        <w:widowControl w:val="0"/>
        <w:autoSpaceDE w:val="0"/>
        <w:autoSpaceDN w:val="0"/>
        <w:adjustRightInd w:val="0"/>
        <w:spacing w:after="0" w:line="240" w:lineRule="auto"/>
        <w:jc w:val="both"/>
        <w:rPr>
          <w:rFonts w:ascii="Times New Roman" w:eastAsia="Calibri" w:hAnsi="Times New Roman" w:cs="Times New Roman"/>
        </w:rPr>
      </w:pPr>
      <w:r w:rsidRPr="008F6369">
        <w:rPr>
          <w:rFonts w:ascii="Times New Roman" w:eastAsia="Calibri" w:hAnsi="Times New Roman" w:cs="Times New Roman"/>
        </w:rPr>
        <w:t>Т</w:t>
      </w:r>
      <w:r w:rsidRPr="008F6369">
        <w:rPr>
          <w:rFonts w:ascii="Times New Roman" w:eastAsia="Calibri" w:hAnsi="Times New Roman" w:cs="Times New Roman"/>
          <w:vertAlign w:val="subscript"/>
        </w:rPr>
        <w:t>х/гв</w:t>
      </w:r>
      <w:r w:rsidRPr="008F6369">
        <w:rPr>
          <w:rFonts w:ascii="Times New Roman" w:eastAsia="Calibri" w:hAnsi="Times New Roman" w:cs="Times New Roman"/>
        </w:rPr>
        <w:t xml:space="preserve"> - регулируемый тариф на холодное/горячее водоснабжение (теплоноситель);</w:t>
      </w:r>
    </w:p>
    <w:p w:rsidR="000E18E1" w:rsidRPr="008F6369" w:rsidRDefault="000E18E1" w:rsidP="000E18E1">
      <w:pPr>
        <w:widowControl w:val="0"/>
        <w:autoSpaceDE w:val="0"/>
        <w:autoSpaceDN w:val="0"/>
        <w:adjustRightInd w:val="0"/>
        <w:spacing w:after="0" w:line="240" w:lineRule="auto"/>
        <w:jc w:val="both"/>
        <w:rPr>
          <w:rFonts w:ascii="Times New Roman" w:eastAsia="Calibri" w:hAnsi="Times New Roman" w:cs="Times New Roman"/>
        </w:rPr>
      </w:pPr>
      <w:r w:rsidRPr="008F6369">
        <w:rPr>
          <w:rFonts w:ascii="Times New Roman" w:eastAsia="Calibri" w:hAnsi="Times New Roman" w:cs="Times New Roman"/>
        </w:rPr>
        <w:t>П</w:t>
      </w:r>
      <w:r w:rsidRPr="008F6369">
        <w:rPr>
          <w:rFonts w:ascii="Times New Roman" w:eastAsia="Calibri" w:hAnsi="Times New Roman" w:cs="Times New Roman"/>
          <w:vertAlign w:val="subscript"/>
        </w:rPr>
        <w:t xml:space="preserve">тэ </w:t>
      </w:r>
      <w:r w:rsidRPr="008F6369">
        <w:rPr>
          <w:rFonts w:ascii="Times New Roman" w:eastAsia="Calibri" w:hAnsi="Times New Roman" w:cs="Times New Roman"/>
        </w:rPr>
        <w:t xml:space="preserve"> - расчетная потребность в тепловой энергии в год;</w:t>
      </w:r>
    </w:p>
    <w:p w:rsidR="000E18E1" w:rsidRPr="008F6369" w:rsidRDefault="000E18E1" w:rsidP="000E18E1">
      <w:pPr>
        <w:widowControl w:val="0"/>
        <w:autoSpaceDE w:val="0"/>
        <w:autoSpaceDN w:val="0"/>
        <w:adjustRightInd w:val="0"/>
        <w:spacing w:after="0" w:line="240" w:lineRule="auto"/>
        <w:jc w:val="both"/>
        <w:rPr>
          <w:rFonts w:ascii="Times New Roman" w:eastAsia="Calibri" w:hAnsi="Times New Roman" w:cs="Times New Roman"/>
        </w:rPr>
      </w:pPr>
      <w:r w:rsidRPr="008F6369">
        <w:rPr>
          <w:rFonts w:ascii="Times New Roman" w:eastAsia="Calibri" w:hAnsi="Times New Roman" w:cs="Times New Roman"/>
        </w:rPr>
        <w:t>Т</w:t>
      </w:r>
      <w:r w:rsidRPr="008F6369">
        <w:rPr>
          <w:rFonts w:ascii="Times New Roman" w:eastAsia="Calibri" w:hAnsi="Times New Roman" w:cs="Times New Roman"/>
          <w:vertAlign w:val="subscript"/>
        </w:rPr>
        <w:t>тэ</w:t>
      </w:r>
      <w:r w:rsidRPr="008F6369">
        <w:rPr>
          <w:rFonts w:ascii="Times New Roman" w:eastAsia="Calibri" w:hAnsi="Times New Roman" w:cs="Times New Roman"/>
        </w:rPr>
        <w:t xml:space="preserve"> - регулируемый тариф на тепловую энергию.</w:t>
      </w:r>
    </w:p>
    <w:p w:rsidR="005C0100" w:rsidRPr="008F6369" w:rsidRDefault="005C0100" w:rsidP="005C0100">
      <w:pPr>
        <w:spacing w:after="0" w:line="240" w:lineRule="auto"/>
        <w:rPr>
          <w:rFonts w:ascii="Times New Roman" w:eastAsia="Calibri" w:hAnsi="Times New Roman" w:cs="Times New Roman"/>
          <w:b/>
          <w:i/>
          <w:sz w:val="20"/>
          <w:szCs w:val="20"/>
        </w:rPr>
      </w:pPr>
    </w:p>
    <w:tbl>
      <w:tblPr>
        <w:tblW w:w="9356" w:type="dxa"/>
        <w:tblInd w:w="108" w:type="dxa"/>
        <w:tblLook w:val="04A0" w:firstRow="1" w:lastRow="0" w:firstColumn="1" w:lastColumn="0" w:noHBand="0" w:noVBand="1"/>
      </w:tblPr>
      <w:tblGrid>
        <w:gridCol w:w="2106"/>
        <w:gridCol w:w="2430"/>
        <w:gridCol w:w="2127"/>
        <w:gridCol w:w="2693"/>
      </w:tblGrid>
      <w:tr w:rsidR="000E18E1" w:rsidRPr="008F6369" w:rsidTr="00154F70">
        <w:trPr>
          <w:trHeight w:val="714"/>
        </w:trPr>
        <w:tc>
          <w:tcPr>
            <w:tcW w:w="2106" w:type="dxa"/>
            <w:tcBorders>
              <w:top w:val="single" w:sz="4" w:space="0" w:color="auto"/>
              <w:left w:val="single" w:sz="4" w:space="0" w:color="auto"/>
              <w:bottom w:val="single" w:sz="4" w:space="0" w:color="auto"/>
              <w:right w:val="single" w:sz="4" w:space="0" w:color="auto"/>
            </w:tcBorders>
            <w:vAlign w:val="center"/>
            <w:hideMark/>
          </w:tcPr>
          <w:p w:rsidR="000E18E1" w:rsidRPr="008F6369" w:rsidRDefault="00C0669D"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Расчетная потребность в </w:t>
            </w:r>
            <w:r w:rsidR="000E18E1" w:rsidRPr="008F6369">
              <w:rPr>
                <w:rFonts w:ascii="Times New Roman" w:eastAsia="Times New Roman" w:hAnsi="Times New Roman" w:cs="Times New Roman"/>
                <w:sz w:val="20"/>
                <w:szCs w:val="20"/>
                <w:lang w:eastAsia="ru-RU"/>
              </w:rPr>
              <w:t xml:space="preserve">горячем водоснабжении (теплоносителе) </w:t>
            </w:r>
          </w:p>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в год</w:t>
            </w:r>
          </w:p>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 (м3)</w:t>
            </w:r>
          </w:p>
        </w:tc>
        <w:tc>
          <w:tcPr>
            <w:tcW w:w="2430" w:type="dxa"/>
            <w:tcBorders>
              <w:top w:val="single" w:sz="4" w:space="0" w:color="auto"/>
              <w:left w:val="nil"/>
              <w:bottom w:val="single" w:sz="4" w:space="0" w:color="auto"/>
              <w:right w:val="single" w:sz="4" w:space="0" w:color="auto"/>
            </w:tcBorders>
            <w:vAlign w:val="center"/>
            <w:hideMark/>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Регулируемый тариф на холодное/горячее водоснабжение (теплоноситель) </w:t>
            </w:r>
          </w:p>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(руб.)</w:t>
            </w:r>
          </w:p>
        </w:tc>
        <w:tc>
          <w:tcPr>
            <w:tcW w:w="2127" w:type="dxa"/>
            <w:tcBorders>
              <w:top w:val="single" w:sz="4" w:space="0" w:color="auto"/>
              <w:left w:val="nil"/>
              <w:bottom w:val="single" w:sz="4" w:space="0" w:color="auto"/>
              <w:right w:val="single" w:sz="4" w:space="0" w:color="auto"/>
            </w:tcBorders>
            <w:vAlign w:val="center"/>
            <w:hideMark/>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Расчетная потребность в тепловой энергии</w:t>
            </w:r>
          </w:p>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 в год</w:t>
            </w:r>
          </w:p>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(Гкал)</w:t>
            </w:r>
          </w:p>
        </w:tc>
        <w:tc>
          <w:tcPr>
            <w:tcW w:w="2693" w:type="dxa"/>
            <w:tcBorders>
              <w:top w:val="single" w:sz="4" w:space="0" w:color="auto"/>
              <w:left w:val="nil"/>
              <w:bottom w:val="single" w:sz="4" w:space="0" w:color="auto"/>
              <w:right w:val="single" w:sz="4" w:space="0" w:color="auto"/>
            </w:tcBorders>
            <w:vAlign w:val="center"/>
            <w:hideMark/>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Регулируемый тариф на тепловую энергию </w:t>
            </w:r>
          </w:p>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 (руб.)</w:t>
            </w:r>
          </w:p>
        </w:tc>
      </w:tr>
      <w:tr w:rsidR="000E18E1" w:rsidRPr="008F6369" w:rsidTr="00154F70">
        <w:trPr>
          <w:trHeight w:val="300"/>
        </w:trPr>
        <w:tc>
          <w:tcPr>
            <w:tcW w:w="2106" w:type="dxa"/>
            <w:tcBorders>
              <w:top w:val="nil"/>
              <w:left w:val="single" w:sz="4" w:space="0" w:color="auto"/>
              <w:bottom w:val="nil"/>
              <w:right w:val="single" w:sz="4" w:space="0" w:color="auto"/>
            </w:tcBorders>
            <w:noWrap/>
            <w:vAlign w:val="center"/>
            <w:hideMark/>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По факту потребления водоснабжения</w:t>
            </w:r>
          </w:p>
        </w:tc>
        <w:tc>
          <w:tcPr>
            <w:tcW w:w="2430" w:type="dxa"/>
            <w:tcBorders>
              <w:top w:val="nil"/>
              <w:left w:val="nil"/>
              <w:bottom w:val="nil"/>
              <w:right w:val="single" w:sz="4" w:space="0" w:color="auto"/>
            </w:tcBorders>
            <w:noWrap/>
            <w:vAlign w:val="center"/>
            <w:hideMark/>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Утвержденный тариф на текущий финансовый год</w:t>
            </w:r>
          </w:p>
        </w:tc>
        <w:tc>
          <w:tcPr>
            <w:tcW w:w="2127" w:type="dxa"/>
            <w:tcBorders>
              <w:top w:val="nil"/>
              <w:left w:val="nil"/>
              <w:bottom w:val="nil"/>
              <w:right w:val="single" w:sz="4" w:space="0" w:color="auto"/>
            </w:tcBorders>
            <w:noWrap/>
            <w:vAlign w:val="center"/>
            <w:hideMark/>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По факту потребления тепловой энергии</w:t>
            </w:r>
          </w:p>
        </w:tc>
        <w:tc>
          <w:tcPr>
            <w:tcW w:w="2693" w:type="dxa"/>
            <w:tcBorders>
              <w:top w:val="nil"/>
              <w:left w:val="nil"/>
              <w:bottom w:val="nil"/>
              <w:right w:val="single" w:sz="4" w:space="0" w:color="auto"/>
            </w:tcBorders>
            <w:noWrap/>
            <w:vAlign w:val="center"/>
            <w:hideMark/>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Утвержденный тариф на текущий финансовый год</w:t>
            </w:r>
          </w:p>
        </w:tc>
      </w:tr>
      <w:tr w:rsidR="000E18E1" w:rsidRPr="000E18E1" w:rsidTr="00154F70">
        <w:trPr>
          <w:trHeight w:val="300"/>
        </w:trPr>
        <w:tc>
          <w:tcPr>
            <w:tcW w:w="2106" w:type="dxa"/>
            <w:tcBorders>
              <w:top w:val="nil"/>
              <w:left w:val="single" w:sz="4" w:space="0" w:color="auto"/>
              <w:bottom w:val="single" w:sz="4" w:space="0" w:color="auto"/>
              <w:right w:val="single" w:sz="4" w:space="0" w:color="auto"/>
            </w:tcBorders>
            <w:noWrap/>
            <w:vAlign w:val="center"/>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p>
        </w:tc>
        <w:tc>
          <w:tcPr>
            <w:tcW w:w="2430" w:type="dxa"/>
            <w:tcBorders>
              <w:top w:val="nil"/>
              <w:left w:val="nil"/>
              <w:bottom w:val="single" w:sz="4" w:space="0" w:color="auto"/>
              <w:right w:val="single" w:sz="4" w:space="0" w:color="auto"/>
            </w:tcBorders>
            <w:noWrap/>
            <w:vAlign w:val="center"/>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auto"/>
              <w:right w:val="single" w:sz="4" w:space="0" w:color="auto"/>
            </w:tcBorders>
            <w:noWrap/>
            <w:vAlign w:val="center"/>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noWrap/>
            <w:vAlign w:val="center"/>
          </w:tcPr>
          <w:p w:rsidR="000E18E1" w:rsidRPr="008F6369" w:rsidRDefault="000E18E1" w:rsidP="000E18E1">
            <w:pPr>
              <w:spacing w:after="0" w:line="240" w:lineRule="auto"/>
              <w:jc w:val="center"/>
              <w:rPr>
                <w:rFonts w:ascii="Times New Roman" w:eastAsia="Times New Roman" w:hAnsi="Times New Roman" w:cs="Times New Roman"/>
                <w:sz w:val="20"/>
                <w:szCs w:val="20"/>
                <w:lang w:eastAsia="ru-RU"/>
              </w:rPr>
            </w:pPr>
          </w:p>
        </w:tc>
      </w:tr>
    </w:tbl>
    <w:p w:rsidR="005C0100" w:rsidRDefault="005C0100" w:rsidP="005C0100">
      <w:pPr>
        <w:tabs>
          <w:tab w:val="left" w:pos="851"/>
          <w:tab w:val="left" w:pos="1134"/>
        </w:tabs>
        <w:spacing w:after="0" w:line="240" w:lineRule="auto"/>
        <w:ind w:left="709"/>
        <w:contextualSpacing/>
        <w:jc w:val="both"/>
        <w:rPr>
          <w:rFonts w:ascii="Times New Roman" w:hAnsi="Times New Roman" w:cs="Times New Roman"/>
          <w:sz w:val="26"/>
          <w:szCs w:val="26"/>
        </w:rPr>
      </w:pPr>
    </w:p>
    <w:p w:rsidR="0039630F" w:rsidRPr="007B38CC" w:rsidRDefault="0039630F" w:rsidP="00003342">
      <w:pPr>
        <w:numPr>
          <w:ilvl w:val="1"/>
          <w:numId w:val="22"/>
        </w:numPr>
        <w:tabs>
          <w:tab w:val="left" w:pos="851"/>
          <w:tab w:val="left" w:pos="1134"/>
        </w:tabs>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электроснабжению</w:t>
      </w: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D9548F2" wp14:editId="331C308D">
            <wp:extent cx="1400175" cy="485775"/>
            <wp:effectExtent l="0" t="0" r="0" b="952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ind w:firstLine="567"/>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B7F5362" wp14:editId="3EAEBF5A">
            <wp:extent cx="295275" cy="257175"/>
            <wp:effectExtent l="0" t="0" r="9525"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тариф на электроэнергию (в рамках применяемого одноставочного, дифференцированного по зонам суток или двуставочного тарифа);</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0EFB6FC" wp14:editId="174BD2D7">
            <wp:extent cx="333375" cy="257175"/>
            <wp:effectExtent l="0" t="0" r="9525"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электроэнергии в год.</w:t>
      </w:r>
    </w:p>
    <w:p w:rsidR="0039630F" w:rsidRPr="007B38CC" w:rsidRDefault="0039630F" w:rsidP="0039630F">
      <w:pPr>
        <w:spacing w:after="0" w:line="240" w:lineRule="auto"/>
        <w:ind w:left="720"/>
        <w:contextualSpacing/>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5529"/>
        <w:gridCol w:w="3969"/>
      </w:tblGrid>
      <w:tr w:rsidR="0039630F" w:rsidRPr="007B38CC" w:rsidTr="00D11582">
        <w:trPr>
          <w:trHeight w:val="58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Тариф на электроэнергию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электроэнергии в год (кВт.ч)</w:t>
            </w:r>
          </w:p>
        </w:tc>
      </w:tr>
      <w:tr w:rsidR="0039630F" w:rsidRPr="007B38CC" w:rsidTr="00D11582">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hAnsi="Times New Roman" w:cs="Times New Roman"/>
                <w:bCs/>
                <w:sz w:val="20"/>
                <w:szCs w:val="20"/>
                <w:lang w:eastAsia="ru-RU"/>
              </w:rPr>
            </w:pPr>
            <w:r w:rsidRPr="007B38CC">
              <w:rPr>
                <w:rFonts w:ascii="Times New Roman" w:hAnsi="Times New Roman" w:cs="Times New Roman"/>
                <w:bCs/>
                <w:sz w:val="20"/>
                <w:szCs w:val="20"/>
                <w:lang w:eastAsia="ru-RU"/>
              </w:rPr>
              <w:t>не выше средних прогнозных уровней нерегулируемых цен на электрическую энергию (мощность)</w:t>
            </w:r>
          </w:p>
          <w:p w:rsidR="0039630F" w:rsidRPr="007B38CC" w:rsidRDefault="0039630F" w:rsidP="00D11582">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электроэнергии</w:t>
            </w:r>
          </w:p>
        </w:tc>
      </w:tr>
    </w:tbl>
    <w:p w:rsidR="0039630F" w:rsidRDefault="0039630F" w:rsidP="0039630F">
      <w:pPr>
        <w:spacing w:after="0" w:line="240" w:lineRule="auto"/>
        <w:jc w:val="center"/>
        <w:rPr>
          <w:rFonts w:ascii="Times New Roman" w:hAnsi="Times New Roman" w:cs="Times New Roman"/>
          <w:sz w:val="24"/>
          <w:szCs w:val="24"/>
        </w:rPr>
      </w:pPr>
    </w:p>
    <w:p w:rsidR="00411F3A" w:rsidRPr="007B38CC" w:rsidRDefault="00411F3A" w:rsidP="0039630F">
      <w:pPr>
        <w:spacing w:after="0" w:line="240" w:lineRule="auto"/>
        <w:jc w:val="center"/>
        <w:rPr>
          <w:rFonts w:ascii="Times New Roman" w:hAnsi="Times New Roman" w:cs="Times New Roman"/>
          <w:sz w:val="24"/>
          <w:szCs w:val="24"/>
        </w:rPr>
      </w:pPr>
    </w:p>
    <w:p w:rsidR="0039630F" w:rsidRPr="007B38CC" w:rsidRDefault="0039630F" w:rsidP="00003342">
      <w:pPr>
        <w:numPr>
          <w:ilvl w:val="1"/>
          <w:numId w:val="22"/>
        </w:numPr>
        <w:tabs>
          <w:tab w:val="left" w:pos="1134"/>
        </w:tabs>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холодному водоснабжению (питьевая вода) и  водоотведению</w:t>
      </w:r>
    </w:p>
    <w:p w:rsidR="0039630F" w:rsidRPr="007B38CC" w:rsidRDefault="0039630F" w:rsidP="0039630F">
      <w:pPr>
        <w:widowControl w:val="0"/>
        <w:autoSpaceDE w:val="0"/>
        <w:autoSpaceDN w:val="0"/>
        <w:adjustRightInd w:val="0"/>
        <w:spacing w:after="0" w:line="240" w:lineRule="auto"/>
        <w:ind w:left="1440"/>
        <w:contextualSpacing/>
        <w:jc w:val="center"/>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ind w:left="1440"/>
        <w:contextualSpacing/>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2E44E28" wp14:editId="1B973C62">
            <wp:extent cx="1971675" cy="25717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r w:rsidRPr="007B38CC">
        <w:rPr>
          <w:rFonts w:ascii="Times New Roman" w:hAnsi="Times New Roman" w:cs="Times New Roman"/>
          <w:sz w:val="20"/>
          <w:szCs w:val="20"/>
        </w:rPr>
        <w:t>,</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3F44C01" wp14:editId="1E147205">
            <wp:extent cx="295275" cy="257175"/>
            <wp:effectExtent l="0" t="0" r="9525"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холодном водоснабжении (питьевая вода) в год;</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166F160" wp14:editId="3546B542">
            <wp:extent cx="266700" cy="2571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холодное водоснабжение ;</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4A48675" wp14:editId="66C71C68">
            <wp:extent cx="295275" cy="257175"/>
            <wp:effectExtent l="0" t="0" r="9525"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водоотведении в год (определяется с учетом потребности в холодном и горячем водоснабжении);</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F999CD1" wp14:editId="4321F25D">
            <wp:extent cx="257175" cy="257175"/>
            <wp:effectExtent l="0" t="0" r="9525"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водоотведение .</w:t>
      </w:r>
    </w:p>
    <w:p w:rsidR="0039630F" w:rsidRPr="007B38CC" w:rsidRDefault="0039630F" w:rsidP="0039630F">
      <w:pPr>
        <w:spacing w:after="0" w:line="240" w:lineRule="auto"/>
        <w:ind w:left="1800"/>
        <w:contextualSpacing/>
        <w:rPr>
          <w:rFonts w:ascii="Times New Roman" w:hAnsi="Times New Roman" w:cs="Times New Roman"/>
          <w:i/>
          <w:sz w:val="20"/>
          <w:szCs w:val="20"/>
        </w:rPr>
      </w:pPr>
    </w:p>
    <w:tbl>
      <w:tblPr>
        <w:tblW w:w="9497" w:type="dxa"/>
        <w:tblInd w:w="108" w:type="dxa"/>
        <w:tblLook w:val="04A0" w:firstRow="1" w:lastRow="0" w:firstColumn="1" w:lastColumn="0" w:noHBand="0" w:noVBand="1"/>
      </w:tblPr>
      <w:tblGrid>
        <w:gridCol w:w="2693"/>
        <w:gridCol w:w="2364"/>
        <w:gridCol w:w="2172"/>
        <w:gridCol w:w="2268"/>
      </w:tblGrid>
      <w:tr w:rsidR="0039630F" w:rsidRPr="007B38CC" w:rsidTr="00D11582">
        <w:trPr>
          <w:trHeight w:val="93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Расчетная потребность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холодном водоснабжении (питьевая вода)</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год (м3)</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Регулируемый тариф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на холодное водоснабжение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Расчетная потребность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в водоотведении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год  (м3)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Регулируемый тариф на водоотведение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холодного водоснабжения</w:t>
            </w:r>
          </w:p>
        </w:tc>
        <w:tc>
          <w:tcPr>
            <w:tcW w:w="2364"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 на текущий финансовый год</w:t>
            </w:r>
          </w:p>
        </w:tc>
        <w:tc>
          <w:tcPr>
            <w:tcW w:w="2172"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водоотведения</w:t>
            </w:r>
          </w:p>
        </w:tc>
        <w:tc>
          <w:tcPr>
            <w:tcW w:w="2268"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Утвержденный тариф на текущий финансовый год</w:t>
            </w:r>
          </w:p>
        </w:tc>
      </w:tr>
    </w:tbl>
    <w:p w:rsidR="0039630F" w:rsidRPr="007B38CC" w:rsidRDefault="0039630F" w:rsidP="0039630F">
      <w:pPr>
        <w:spacing w:after="0" w:line="240" w:lineRule="auto"/>
        <w:ind w:left="720"/>
        <w:contextualSpacing/>
        <w:jc w:val="center"/>
        <w:rPr>
          <w:rFonts w:ascii="Times New Roman" w:hAnsi="Times New Roman" w:cs="Times New Roman"/>
          <w:b/>
          <w:i/>
          <w:sz w:val="20"/>
          <w:szCs w:val="20"/>
        </w:rPr>
      </w:pPr>
    </w:p>
    <w:p w:rsidR="0039630F" w:rsidRPr="007B38CC" w:rsidRDefault="0039630F" w:rsidP="00003342">
      <w:pPr>
        <w:widowControl w:val="0"/>
        <w:numPr>
          <w:ilvl w:val="0"/>
          <w:numId w:val="22"/>
        </w:numPr>
        <w:tabs>
          <w:tab w:val="left" w:pos="426"/>
        </w:tabs>
        <w:autoSpaceDE w:val="0"/>
        <w:autoSpaceDN w:val="0"/>
        <w:adjustRightInd w:val="0"/>
        <w:spacing w:after="0" w:line="240" w:lineRule="auto"/>
        <w:contextualSpacing/>
        <w:jc w:val="center"/>
        <w:outlineLvl w:val="2"/>
        <w:rPr>
          <w:rFonts w:ascii="Times New Roman" w:hAnsi="Times New Roman" w:cs="Times New Roman"/>
          <w:sz w:val="26"/>
          <w:szCs w:val="26"/>
        </w:rPr>
      </w:pPr>
      <w:r w:rsidRPr="007B38CC">
        <w:rPr>
          <w:rFonts w:ascii="Times New Roman" w:hAnsi="Times New Roman" w:cs="Times New Roman"/>
          <w:sz w:val="26"/>
          <w:szCs w:val="26"/>
        </w:rPr>
        <w:t>Затраты на аренду помещений</w:t>
      </w:r>
    </w:p>
    <w:p w:rsidR="0039630F" w:rsidRPr="007B38CC" w:rsidRDefault="0039630F" w:rsidP="0039630F">
      <w:pPr>
        <w:spacing w:after="0" w:line="240" w:lineRule="auto"/>
        <w:ind w:left="720"/>
        <w:contextualSpacing/>
        <w:rPr>
          <w:rFonts w:ascii="Times New Roman" w:hAnsi="Times New Roman" w:cs="Times New Roman"/>
          <w:b/>
          <w:i/>
          <w:sz w:val="20"/>
          <w:szCs w:val="20"/>
        </w:rPr>
      </w:pPr>
    </w:p>
    <w:p w:rsidR="0039630F" w:rsidRPr="007B38CC" w:rsidRDefault="0039630F" w:rsidP="00003342">
      <w:pPr>
        <w:widowControl w:val="0"/>
        <w:numPr>
          <w:ilvl w:val="1"/>
          <w:numId w:val="23"/>
        </w:num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на </w:t>
      </w:r>
      <w:r w:rsidRPr="007B38CC">
        <w:rPr>
          <w:rFonts w:ascii="Times New Roman" w:hAnsi="Times New Roman" w:cs="Times New Roman"/>
          <w:sz w:val="26"/>
          <w:szCs w:val="26"/>
        </w:rPr>
        <w:t>оказание услуг по</w:t>
      </w:r>
      <w:r w:rsidRPr="007B38CC">
        <w:rPr>
          <w:rFonts w:ascii="Times New Roman" w:eastAsia="Calibri" w:hAnsi="Times New Roman" w:cs="Times New Roman"/>
          <w:sz w:val="26"/>
          <w:szCs w:val="26"/>
        </w:rPr>
        <w:t xml:space="preserve"> аренде помещений (сцены, территории) для </w:t>
      </w:r>
    </w:p>
    <w:p w:rsidR="0039630F" w:rsidRPr="007B38CC" w:rsidRDefault="0039630F" w:rsidP="0039630F">
      <w:pPr>
        <w:widowControl w:val="0"/>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проведения мероприятий</w:t>
      </w:r>
    </w:p>
    <w:p w:rsidR="0039630F" w:rsidRPr="007B38CC" w:rsidRDefault="0039630F" w:rsidP="0039630F">
      <w:pPr>
        <w:widowControl w:val="0"/>
        <w:autoSpaceDE w:val="0"/>
        <w:autoSpaceDN w:val="0"/>
        <w:adjustRightInd w:val="0"/>
        <w:spacing w:after="0" w:line="240" w:lineRule="auto"/>
        <w:ind w:left="720"/>
        <w:contextualSpacing/>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ап </m:t>
              </m:r>
            </m:e>
          </m:nary>
          <m:r>
            <w:rPr>
              <w:rFonts w:ascii="Cambria Math" w:eastAsia="Calibri" w:hAnsi="Cambria Math" w:cs="Times New Roman"/>
              <w:sz w:val="20"/>
              <w:szCs w:val="20"/>
            </w:rPr>
            <m:t>,</m:t>
          </m:r>
        </m:oMath>
      </m:oMathPara>
    </w:p>
    <w:p w:rsidR="0039630F" w:rsidRPr="007B38CC" w:rsidRDefault="0039630F" w:rsidP="0039630F">
      <w:pPr>
        <w:widowControl w:val="0"/>
        <w:autoSpaceDE w:val="0"/>
        <w:autoSpaceDN w:val="0"/>
        <w:adjustRightInd w:val="0"/>
        <w:spacing w:after="0" w:line="240" w:lineRule="auto"/>
        <w:ind w:left="720"/>
        <w:contextualSpacing/>
        <w:jc w:val="center"/>
        <w:rPr>
          <w:rFonts w:ascii="Times New Roman" w:eastAsia="Calibri" w:hAnsi="Times New Roman" w:cs="Times New Roman"/>
          <w:sz w:val="20"/>
          <w:szCs w:val="20"/>
        </w:rPr>
      </w:pP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 планируемое количество часов аренды помещения (сцены, территории) в год;</w:t>
      </w: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ап – цена за 1 м2 </w:t>
      </w:r>
      <w:r w:rsidRPr="007B38CC">
        <w:rPr>
          <w:rFonts w:ascii="Times New Roman" w:eastAsia="Times New Roman" w:hAnsi="Times New Roman" w:cs="Times New Roman"/>
          <w:sz w:val="20"/>
          <w:szCs w:val="20"/>
          <w:lang w:eastAsia="ru-RU"/>
        </w:rPr>
        <w:t>аренды помещения (сцены, территории) в час</w:t>
      </w:r>
      <w:r w:rsidRPr="007B38CC">
        <w:rPr>
          <w:rFonts w:ascii="Times New Roman" w:eastAsia="Calibri" w:hAnsi="Times New Roman" w:cs="Times New Roman"/>
          <w:sz w:val="20"/>
          <w:szCs w:val="20"/>
        </w:rPr>
        <w:t>;</w:t>
      </w: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S</w:t>
      </w:r>
      <w:r w:rsidRPr="007B38CC">
        <w:rPr>
          <w:rFonts w:ascii="Times New Roman" w:eastAsia="Calibri" w:hAnsi="Times New Roman" w:cs="Times New Roman"/>
          <w:sz w:val="20"/>
          <w:szCs w:val="20"/>
        </w:rPr>
        <w:t>-площадь помещения (сцены, территории) для проведения мероприятия</w:t>
      </w: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469" w:type="dxa"/>
        <w:tblInd w:w="137" w:type="dxa"/>
        <w:tblLook w:val="04A0" w:firstRow="1" w:lastRow="0" w:firstColumn="1" w:lastColumn="0" w:noHBand="0" w:noVBand="1"/>
      </w:tblPr>
      <w:tblGrid>
        <w:gridCol w:w="5373"/>
        <w:gridCol w:w="4096"/>
      </w:tblGrid>
      <w:tr w:rsidR="0039630F" w:rsidRPr="007B38CC" w:rsidTr="00D11582">
        <w:trPr>
          <w:trHeight w:val="348"/>
        </w:trPr>
        <w:tc>
          <w:tcPr>
            <w:tcW w:w="5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Calibri" w:hAnsi="Times New Roman" w:cs="Times New Roman"/>
                <w:sz w:val="20"/>
                <w:szCs w:val="20"/>
              </w:rPr>
            </w:pPr>
            <w:r w:rsidRPr="007B38CC">
              <w:rPr>
                <w:rFonts w:ascii="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85BBDF8" wp14:editId="429380F3">
                      <wp:simplePos x="0" y="0"/>
                      <wp:positionH relativeFrom="column">
                        <wp:posOffset>1720215</wp:posOffset>
                      </wp:positionH>
                      <wp:positionV relativeFrom="paragraph">
                        <wp:posOffset>316865</wp:posOffset>
                      </wp:positionV>
                      <wp:extent cx="272415" cy="281305"/>
                      <wp:effectExtent l="0" t="0" r="0" b="0"/>
                      <wp:wrapNone/>
                      <wp:docPr id="358" name="Поле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D97042" w:rsidRPr="00D40CAD" w:rsidRDefault="00D97042" w:rsidP="0039630F">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Поле 358" o:spid="_x0000_s1035" type="#_x0000_t202" style="position:absolute;left:0;text-align:left;margin-left:135.45pt;margin-top:24.95pt;width:21.45pt;height:22.1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" filled="f" stroked="f">
                      <v:path arrowok="t"/>
                      <v:textbox style="mso-fit-shape-to-text:t">
                        <w:txbxContent>
                          <w:p w:rsidR="00D97042" w:rsidRPr="00D40CAD" w:rsidRDefault="00D97042" w:rsidP="0039630F">
                            <w:pPr>
                              <w:pStyle w:val="ac"/>
                              <w:jc w:val="center"/>
                              <w:rPr>
                                <w:b/>
                                <w:sz w:val="26"/>
                                <w:szCs w:val="26"/>
                              </w:rPr>
                            </w:pPr>
                          </w:p>
                        </w:txbxContent>
                      </v:textbox>
                    </v:shape>
                  </w:pict>
                </mc:Fallback>
              </mc:AlternateContent>
            </w:r>
            <w:r w:rsidRPr="007B38CC">
              <w:rPr>
                <w:rFonts w:ascii="Times New Roman" w:eastAsia="Times New Roman" w:hAnsi="Times New Roman" w:cs="Times New Roman"/>
                <w:sz w:val="20"/>
                <w:szCs w:val="20"/>
                <w:lang w:eastAsia="ru-RU"/>
              </w:rPr>
              <w:t xml:space="preserve">Планируемое </w:t>
            </w:r>
            <w:r w:rsidRPr="007B38CC">
              <w:rPr>
                <w:rFonts w:ascii="Times New Roman" w:eastAsia="Calibri" w:hAnsi="Times New Roman" w:cs="Times New Roman"/>
                <w:sz w:val="20"/>
                <w:szCs w:val="20"/>
              </w:rPr>
              <w:t xml:space="preserve">количество часов аренды помещения </w:t>
            </w:r>
          </w:p>
          <w:p w:rsidR="0039630F" w:rsidRPr="007B38CC" w:rsidRDefault="0039630F" w:rsidP="00D11582">
            <w:pPr>
              <w:spacing w:after="0" w:line="240" w:lineRule="auto"/>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(сцены, территории) в год</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за 1м</w:t>
            </w:r>
            <w:r w:rsidRPr="007B38CC">
              <w:rPr>
                <w:rFonts w:ascii="Times New Roman" w:eastAsia="Times New Roman" w:hAnsi="Times New Roman" w:cs="Times New Roman"/>
                <w:sz w:val="20"/>
                <w:szCs w:val="20"/>
                <w:vertAlign w:val="superscript"/>
                <w:lang w:eastAsia="ru-RU"/>
              </w:rPr>
              <w:t>2</w:t>
            </w:r>
            <w:r w:rsidRPr="007B38CC">
              <w:rPr>
                <w:rFonts w:ascii="Times New Roman" w:eastAsia="Times New Roman" w:hAnsi="Times New Roman" w:cs="Times New Roman"/>
                <w:sz w:val="20"/>
                <w:szCs w:val="20"/>
                <w:lang w:eastAsia="ru-RU"/>
              </w:rPr>
              <w:t xml:space="preserve"> аренды помещения</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(сцены, территории) в час</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300"/>
        </w:trPr>
        <w:tc>
          <w:tcPr>
            <w:tcW w:w="5373" w:type="dxa"/>
            <w:tcBorders>
              <w:top w:val="nil"/>
              <w:left w:val="single" w:sz="4" w:space="0" w:color="auto"/>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300</w:t>
            </w:r>
          </w:p>
        </w:tc>
      </w:tr>
    </w:tbl>
    <w:p w:rsidR="0039630F" w:rsidRPr="007B38CC" w:rsidRDefault="0039630F" w:rsidP="0039630F">
      <w:pPr>
        <w:spacing w:after="0" w:line="240" w:lineRule="auto"/>
        <w:ind w:left="720"/>
        <w:contextualSpacing/>
        <w:rPr>
          <w:rFonts w:ascii="Times New Roman" w:hAnsi="Times New Roman" w:cs="Times New Roman"/>
          <w:b/>
          <w:i/>
          <w:sz w:val="20"/>
          <w:szCs w:val="20"/>
        </w:rPr>
      </w:pPr>
    </w:p>
    <w:p w:rsidR="0039630F" w:rsidRPr="007B38CC" w:rsidRDefault="0039630F" w:rsidP="0039630F">
      <w:pPr>
        <w:spacing w:after="0" w:line="240" w:lineRule="auto"/>
        <w:ind w:left="720"/>
        <w:contextualSpacing/>
        <w:rPr>
          <w:rFonts w:ascii="Times New Roman" w:hAnsi="Times New Roman" w:cs="Times New Roman"/>
          <w:sz w:val="24"/>
          <w:szCs w:val="24"/>
        </w:rPr>
      </w:pPr>
      <w:r w:rsidRPr="007B38CC">
        <w:rPr>
          <w:rFonts w:ascii="Times New Roman" w:hAnsi="Times New Roman" w:cs="Times New Roman"/>
          <w:b/>
          <w:i/>
          <w:sz w:val="20"/>
          <w:szCs w:val="20"/>
        </w:rPr>
        <w:t xml:space="preserve"> </w:t>
      </w:r>
      <w:r w:rsidRPr="007B38CC">
        <w:rPr>
          <w:rFonts w:ascii="Times New Roman" w:hAnsi="Times New Roman" w:cs="Times New Roman"/>
          <w:sz w:val="24"/>
          <w:szCs w:val="24"/>
        </w:rPr>
        <w:t>Площадь не более 2000 м</w:t>
      </w:r>
      <w:r w:rsidRPr="007B38CC">
        <w:rPr>
          <w:rFonts w:ascii="Times New Roman" w:hAnsi="Times New Roman" w:cs="Times New Roman"/>
          <w:sz w:val="24"/>
          <w:szCs w:val="24"/>
          <w:vertAlign w:val="superscript"/>
        </w:rPr>
        <w:t>2</w:t>
      </w:r>
      <w:r w:rsidRPr="007B38CC">
        <w:rPr>
          <w:rFonts w:ascii="Times New Roman" w:hAnsi="Times New Roman" w:cs="Times New Roman"/>
          <w:sz w:val="24"/>
          <w:szCs w:val="24"/>
        </w:rPr>
        <w:t xml:space="preserve"> на 1 мероприятие.</w:t>
      </w:r>
    </w:p>
    <w:p w:rsidR="0039630F" w:rsidRPr="007B38CC" w:rsidRDefault="0039630F" w:rsidP="0039630F">
      <w:pPr>
        <w:spacing w:after="0" w:line="240" w:lineRule="auto"/>
        <w:ind w:left="720"/>
        <w:contextualSpacing/>
        <w:jc w:val="center"/>
        <w:rPr>
          <w:rFonts w:ascii="Times New Roman" w:hAnsi="Times New Roman" w:cs="Times New Roman"/>
          <w:b/>
          <w:i/>
          <w:sz w:val="20"/>
          <w:szCs w:val="20"/>
        </w:rPr>
      </w:pPr>
    </w:p>
    <w:p w:rsidR="0039630F" w:rsidRPr="007B38CC" w:rsidRDefault="0039630F" w:rsidP="00003342">
      <w:pPr>
        <w:numPr>
          <w:ilvl w:val="0"/>
          <w:numId w:val="5"/>
        </w:numPr>
        <w:tabs>
          <w:tab w:val="left" w:pos="284"/>
        </w:tabs>
        <w:spacing w:after="0" w:line="240" w:lineRule="auto"/>
        <w:contextualSpacing/>
        <w:jc w:val="center"/>
        <w:rPr>
          <w:rFonts w:ascii="Times New Roman" w:hAnsi="Times New Roman" w:cs="Times New Roman"/>
          <w:sz w:val="26"/>
          <w:szCs w:val="26"/>
        </w:rPr>
      </w:pPr>
      <w:r w:rsidRPr="007B38CC">
        <w:rPr>
          <w:rFonts w:ascii="Times New Roman" w:hAnsi="Times New Roman" w:cs="Times New Roman"/>
          <w:sz w:val="26"/>
          <w:szCs w:val="26"/>
        </w:rPr>
        <w:t xml:space="preserve">Затраты на содержание имущества, не отнесенные к затратам </w:t>
      </w:r>
      <w:r w:rsidRPr="007B38CC">
        <w:rPr>
          <w:rFonts w:ascii="Times New Roman" w:hAnsi="Times New Roman" w:cs="Times New Roman"/>
          <w:sz w:val="26"/>
          <w:szCs w:val="26"/>
        </w:rPr>
        <w:br/>
        <w:t>на содержание имущества в рамках затрат на информационно-коммуникационные технологии, в том числе:</w:t>
      </w:r>
    </w:p>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5.1. Затраты на оказание услуг управляющей компании</w:t>
      </w: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FC6CA69" wp14:editId="784FF9B4">
            <wp:extent cx="1876425" cy="485775"/>
            <wp:effectExtent l="0" t="0" r="0" b="952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F2B6D3F" wp14:editId="300AD14B">
            <wp:extent cx="333375" cy="266700"/>
            <wp:effectExtent l="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объем услуг управляющей компании;</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A0C080F" wp14:editId="2A9DEAD0">
            <wp:extent cx="295275" cy="26670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услуг управляющей компании в месяц;</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745EC5B" wp14:editId="20891AC7">
            <wp:extent cx="333375" cy="26670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месяцев использования услуг управляющей компании.</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tbl>
      <w:tblPr>
        <w:tblW w:w="9371" w:type="dxa"/>
        <w:tblInd w:w="93" w:type="dxa"/>
        <w:tblLook w:val="04A0" w:firstRow="1" w:lastRow="0" w:firstColumn="1" w:lastColumn="0" w:noHBand="0" w:noVBand="1"/>
      </w:tblPr>
      <w:tblGrid>
        <w:gridCol w:w="3417"/>
        <w:gridCol w:w="2835"/>
        <w:gridCol w:w="3119"/>
      </w:tblGrid>
      <w:tr w:rsidR="0039630F" w:rsidRPr="007B38CC" w:rsidTr="00D11582">
        <w:trPr>
          <w:trHeight w:val="854"/>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Объем услуг управляющей компании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Цена услуг управляющей компании в месяц</w:t>
            </w:r>
            <w:r w:rsidRPr="007B38CC">
              <w:rPr>
                <w:rFonts w:ascii="Times New Roman" w:eastAsia="Times New Roman" w:hAnsi="Times New Roman" w:cs="Times New Roman"/>
                <w:sz w:val="20"/>
                <w:szCs w:val="20"/>
                <w:lang w:eastAsia="ru-RU"/>
              </w:rPr>
              <w:t xml:space="preserve">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Планируемое количество месяцев использования услуг</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 управляющей компании</w:t>
            </w:r>
            <w:r w:rsidRPr="007B38CC">
              <w:rPr>
                <w:rFonts w:ascii="Times New Roman" w:eastAsia="Times New Roman" w:hAnsi="Times New Roman" w:cs="Times New Roman"/>
                <w:sz w:val="20"/>
                <w:szCs w:val="20"/>
                <w:lang w:eastAsia="ru-RU"/>
              </w:rPr>
              <w:t xml:space="preserve">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(мес.)</w:t>
            </w:r>
          </w:p>
        </w:tc>
      </w:tr>
      <w:tr w:rsidR="0039630F" w:rsidRPr="007B38CC" w:rsidTr="00D11582">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F7688E">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Работы по содержанию общего имущества многоквартирного дома, установленные организацией (Управляющей организацией)</w:t>
            </w:r>
          </w:p>
        </w:tc>
        <w:tc>
          <w:tcPr>
            <w:tcW w:w="2835"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установленным тарифам Управляющей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p w:rsidR="0039630F" w:rsidRPr="008F6369" w:rsidRDefault="0039630F" w:rsidP="0039630F">
      <w:pPr>
        <w:autoSpaceDE w:val="0"/>
        <w:autoSpaceDN w:val="0"/>
        <w:adjustRightInd w:val="0"/>
        <w:spacing w:after="0" w:line="240" w:lineRule="auto"/>
        <w:ind w:firstLine="709"/>
        <w:jc w:val="both"/>
        <w:rPr>
          <w:rFonts w:ascii="Times New Roman" w:hAnsi="Times New Roman" w:cs="Times New Roman"/>
          <w:sz w:val="26"/>
          <w:szCs w:val="26"/>
        </w:rPr>
      </w:pPr>
      <w:r w:rsidRPr="008F6369">
        <w:rPr>
          <w:rFonts w:ascii="Times New Roman" w:hAnsi="Times New Roman" w:cs="Times New Roman"/>
          <w:sz w:val="26"/>
          <w:szCs w:val="26"/>
        </w:rPr>
        <w:t xml:space="preserve">5.2. Затраты на оказание услуг по техническому обслуживанию и регламентно-профилактическому ремонту установок кондиционирования </w:t>
      </w:r>
    </w:p>
    <w:p w:rsidR="0039630F" w:rsidRPr="008F6369" w:rsidRDefault="00321127"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m:t>
              </m:r>
            </m:sub>
          </m:sSub>
        </m:oMath>
      </m:oMathPara>
    </w:p>
    <w:p w:rsidR="0039630F" w:rsidRPr="008F6369"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8F6369">
        <w:rPr>
          <w:rFonts w:ascii="Times New Roman" w:hAnsi="Times New Roman" w:cs="Times New Roman"/>
          <w:sz w:val="20"/>
          <w:szCs w:val="20"/>
        </w:rPr>
        <w:t>где:</w:t>
      </w:r>
    </w:p>
    <w:p w:rsidR="0039630F" w:rsidRPr="008F6369" w:rsidRDefault="00321127" w:rsidP="0039630F">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m:t>
            </m:r>
          </m:sub>
        </m:sSub>
      </m:oMath>
      <w:r w:rsidR="00CA0CC6" w:rsidRPr="008F6369">
        <w:rPr>
          <w:rFonts w:ascii="Times New Roman" w:hAnsi="Times New Roman" w:cs="Times New Roman"/>
          <w:noProof/>
          <w:sz w:val="20"/>
          <w:szCs w:val="20"/>
          <w:lang w:eastAsia="ru-RU"/>
        </w:rPr>
        <w:t>-</w:t>
      </w:r>
      <w:r w:rsidR="0039630F" w:rsidRPr="008F6369">
        <w:rPr>
          <w:rFonts w:ascii="Times New Roman" w:hAnsi="Times New Roman" w:cs="Times New Roman"/>
          <w:sz w:val="20"/>
          <w:szCs w:val="20"/>
        </w:rPr>
        <w:t>количество установок кондиционирования;</w:t>
      </w:r>
    </w:p>
    <w:p w:rsidR="0039630F" w:rsidRPr="008F6369" w:rsidRDefault="00321127" w:rsidP="0039630F">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m:t>
            </m:r>
          </m:sub>
        </m:sSub>
      </m:oMath>
      <w:r w:rsidR="0039630F" w:rsidRPr="008F6369">
        <w:rPr>
          <w:rFonts w:ascii="Times New Roman" w:hAnsi="Times New Roman" w:cs="Times New Roman"/>
          <w:sz w:val="20"/>
          <w:szCs w:val="20"/>
        </w:rPr>
        <w:t xml:space="preserve"> - стоимость технического обслуживания и регламентно-профилактического ремонта установок кондиционирования за 1 единицу в месяц.</w:t>
      </w:r>
    </w:p>
    <w:p w:rsidR="0039630F" w:rsidRPr="008F6369"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p w:rsidR="0039630F" w:rsidRPr="007B38CC" w:rsidRDefault="0039630F" w:rsidP="0039630F">
      <w:pPr>
        <w:spacing w:after="0" w:line="240" w:lineRule="auto"/>
        <w:jc w:val="both"/>
        <w:rPr>
          <w:rFonts w:ascii="Times New Roman" w:hAnsi="Times New Roman" w:cs="Times New Roman"/>
          <w:sz w:val="20"/>
          <w:szCs w:val="20"/>
        </w:rPr>
      </w:pPr>
      <w:r w:rsidRPr="008F6369">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i</m:t>
            </m:r>
            <m:r>
              <w:rPr>
                <w:rFonts w:ascii="Cambria Math" w:hAnsi="Cambria Math" w:cs="Times New Roman"/>
                <w:sz w:val="20"/>
                <w:szCs w:val="20"/>
              </w:rPr>
              <m:t xml:space="preserve"> ск</m:t>
            </m:r>
          </m:sub>
        </m:sSub>
        <m:r>
          <w:rPr>
            <w:rFonts w:ascii="Cambria Math" w:hAnsi="Cambria Math" w:cs="Times New Roman"/>
            <w:sz w:val="20"/>
            <w:szCs w:val="20"/>
          </w:rPr>
          <m:t>-</m:t>
        </m:r>
      </m:oMath>
      <w:r w:rsidRPr="008F6369">
        <w:rPr>
          <w:rFonts w:ascii="Times New Roman" w:hAnsi="Times New Roman" w:cs="Times New Roman"/>
          <w:sz w:val="20"/>
          <w:szCs w:val="20"/>
        </w:rPr>
        <w:t xml:space="preserve"> количество месяцев обслуживания</w:t>
      </w:r>
      <w:r w:rsidRPr="008F6369">
        <w:t xml:space="preserve"> </w:t>
      </w:r>
      <w:r w:rsidRPr="008F6369">
        <w:rPr>
          <w:rFonts w:ascii="Times New Roman" w:hAnsi="Times New Roman" w:cs="Times New Roman"/>
          <w:sz w:val="20"/>
          <w:szCs w:val="20"/>
        </w:rPr>
        <w:t>установок кондиционирования.</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tbl>
      <w:tblPr>
        <w:tblW w:w="9214" w:type="dxa"/>
        <w:tblInd w:w="250" w:type="dxa"/>
        <w:tblLook w:val="04A0" w:firstRow="1" w:lastRow="0" w:firstColumn="1" w:lastColumn="0" w:noHBand="0" w:noVBand="1"/>
      </w:tblPr>
      <w:tblGrid>
        <w:gridCol w:w="2126"/>
        <w:gridCol w:w="2410"/>
        <w:gridCol w:w="2977"/>
        <w:gridCol w:w="1701"/>
      </w:tblGrid>
      <w:tr w:rsidR="0039630F" w:rsidRPr="007B38CC" w:rsidTr="00D11582">
        <w:trPr>
          <w:trHeight w:val="464"/>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Наименование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Количество установок кондиционирования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(шт.)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 xml:space="preserve">технического обслуживания и регламентно- профилактического ремонта установок кондиционирования </w:t>
            </w:r>
            <w:r w:rsidRPr="007B38CC">
              <w:rPr>
                <w:rFonts w:ascii="Times New Roman" w:eastAsia="Times New Roman" w:hAnsi="Times New Roman" w:cs="Times New Roman"/>
                <w:sz w:val="20"/>
                <w:szCs w:val="20"/>
                <w:lang w:eastAsia="ru-RU"/>
              </w:rPr>
              <w:t>за 1 единицу в месяц</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1701" w:type="dxa"/>
            <w:tcBorders>
              <w:top w:val="single" w:sz="4" w:space="0" w:color="auto"/>
              <w:left w:val="nil"/>
              <w:bottom w:val="single" w:sz="4" w:space="0" w:color="auto"/>
              <w:right w:val="single" w:sz="4" w:space="0" w:color="auto"/>
            </w:tcBorders>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 (мес.)</w:t>
            </w:r>
          </w:p>
        </w:tc>
      </w:tr>
      <w:tr w:rsidR="0039630F" w:rsidRPr="007B38CC" w:rsidTr="00D11582">
        <w:trPr>
          <w:trHeight w:val="147"/>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Сплит-система</w:t>
            </w:r>
          </w:p>
        </w:tc>
        <w:tc>
          <w:tcPr>
            <w:tcW w:w="2410" w:type="dxa"/>
            <w:tcBorders>
              <w:top w:val="nil"/>
              <w:left w:val="nil"/>
              <w:bottom w:val="single" w:sz="4" w:space="0" w:color="auto"/>
              <w:right w:val="single" w:sz="4" w:space="0" w:color="auto"/>
            </w:tcBorders>
            <w:shd w:val="clear" w:color="auto" w:fill="auto"/>
            <w:noWrap/>
          </w:tcPr>
          <w:p w:rsidR="0039630F" w:rsidRPr="007B38CC" w:rsidRDefault="0039630F" w:rsidP="00D11582">
            <w:r w:rsidRPr="007B38CC">
              <w:rPr>
                <w:rFonts w:ascii="Times New Roman" w:eastAsia="Times New Roman" w:hAnsi="Times New Roman" w:cs="Times New Roman"/>
                <w:sz w:val="20"/>
                <w:szCs w:val="20"/>
                <w:lang w:eastAsia="ru-RU"/>
              </w:rPr>
              <w:t>Фактическое наличие</w:t>
            </w:r>
          </w:p>
        </w:tc>
        <w:tc>
          <w:tcPr>
            <w:tcW w:w="2977"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2 000,00</w:t>
            </w:r>
          </w:p>
        </w:tc>
        <w:tc>
          <w:tcPr>
            <w:tcW w:w="1701" w:type="dxa"/>
            <w:tcBorders>
              <w:top w:val="nil"/>
              <w:left w:val="nil"/>
              <w:bottom w:val="single" w:sz="4" w:space="0" w:color="auto"/>
              <w:right w:val="single" w:sz="4" w:space="0" w:color="auto"/>
            </w:tcBorders>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39630F" w:rsidRPr="007B38CC" w:rsidTr="00D11582">
        <w:trPr>
          <w:trHeight w:val="122"/>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Тепловая завеса</w:t>
            </w:r>
          </w:p>
        </w:tc>
        <w:tc>
          <w:tcPr>
            <w:tcW w:w="2410" w:type="dxa"/>
            <w:tcBorders>
              <w:top w:val="nil"/>
              <w:left w:val="nil"/>
              <w:bottom w:val="single" w:sz="4" w:space="0" w:color="auto"/>
              <w:right w:val="single" w:sz="4" w:space="0" w:color="auto"/>
            </w:tcBorders>
            <w:shd w:val="clear" w:color="auto" w:fill="auto"/>
            <w:noWrap/>
          </w:tcPr>
          <w:p w:rsidR="0039630F" w:rsidRPr="007B38CC" w:rsidRDefault="0039630F" w:rsidP="00D11582">
            <w:r w:rsidRPr="007B38CC">
              <w:rPr>
                <w:rFonts w:ascii="Times New Roman" w:eastAsia="Times New Roman" w:hAnsi="Times New Roman" w:cs="Times New Roman"/>
                <w:sz w:val="20"/>
                <w:szCs w:val="20"/>
                <w:lang w:eastAsia="ru-RU"/>
              </w:rPr>
              <w:t>Фактическое наличие</w:t>
            </w:r>
          </w:p>
        </w:tc>
        <w:tc>
          <w:tcPr>
            <w:tcW w:w="2977"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c>
          <w:tcPr>
            <w:tcW w:w="1701" w:type="dxa"/>
            <w:tcBorders>
              <w:top w:val="nil"/>
              <w:left w:val="nil"/>
              <w:bottom w:val="single" w:sz="4" w:space="0" w:color="auto"/>
              <w:right w:val="single" w:sz="4" w:space="0" w:color="auto"/>
            </w:tcBorders>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39630F" w:rsidRPr="007B38CC" w:rsidRDefault="0039630F" w:rsidP="0039630F">
      <w:pPr>
        <w:autoSpaceDE w:val="0"/>
        <w:autoSpaceDN w:val="0"/>
        <w:adjustRightInd w:val="0"/>
        <w:spacing w:after="0" w:line="240" w:lineRule="auto"/>
        <w:jc w:val="both"/>
        <w:rPr>
          <w:rFonts w:ascii="Times New Roman" w:hAnsi="Times New Roman" w:cs="Times New Roman"/>
          <w:sz w:val="26"/>
          <w:szCs w:val="26"/>
        </w:rPr>
      </w:pPr>
    </w:p>
    <w:p w:rsidR="0039630F" w:rsidRPr="007B38CC" w:rsidRDefault="0039630F" w:rsidP="0039630F">
      <w:pPr>
        <w:autoSpaceDE w:val="0"/>
        <w:autoSpaceDN w:val="0"/>
        <w:adjustRightInd w:val="0"/>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5.3. Затраты на оказание услуг по техническому обслуживанию, освидетельствованию, ремонту, испытанию и зарядке порошковых, воздушно-пенных и углекислотных огнетушителей</w:t>
      </w:r>
    </w:p>
    <w:p w:rsidR="0039630F" w:rsidRPr="007B38CC" w:rsidRDefault="0039630F" w:rsidP="0039630F">
      <w:pPr>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зо</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о</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запр</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о</w:t>
      </w:r>
      <w:r w:rsidRPr="007B38CC">
        <w:rPr>
          <w:rFonts w:ascii="Times New Roman" w:hAnsi="Times New Roman" w:cs="Times New Roman"/>
          <w:sz w:val="20"/>
          <w:szCs w:val="20"/>
        </w:rPr>
        <w:t xml:space="preserve"> – количество огнетушителей;</w:t>
      </w:r>
    </w:p>
    <w:p w:rsidR="0039630F" w:rsidRPr="007B38CC" w:rsidRDefault="0039630F" w:rsidP="003963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запр</w:t>
      </w:r>
      <w:r w:rsidRPr="007B38CC">
        <w:rPr>
          <w:rFonts w:ascii="Times New Roman" w:hAnsi="Times New Roman" w:cs="Times New Roman"/>
          <w:sz w:val="20"/>
          <w:szCs w:val="20"/>
        </w:rPr>
        <w:t xml:space="preserve"> – с</w:t>
      </w:r>
      <w:r w:rsidRPr="007B38CC">
        <w:rPr>
          <w:rFonts w:ascii="Times New Roman" w:eastAsia="Times New Roman" w:hAnsi="Times New Roman" w:cs="Times New Roman"/>
          <w:sz w:val="20"/>
          <w:szCs w:val="20"/>
          <w:lang w:eastAsia="ru-RU"/>
        </w:rPr>
        <w:t xml:space="preserve">тоимость услуги </w:t>
      </w:r>
      <w:r w:rsidRPr="007B38CC">
        <w:rPr>
          <w:rFonts w:ascii="Times New Roman" w:hAnsi="Times New Roman" w:cs="Times New Roman"/>
          <w:bCs/>
          <w:sz w:val="20"/>
          <w:szCs w:val="20"/>
        </w:rPr>
        <w:t>на техническое обслуживание, освидетельствование, ремонт, испытание и зарядку порошковых, воздушно-пенных и углекислотных огнетушителей</w:t>
      </w:r>
      <w:r w:rsidRPr="007B38CC">
        <w:rPr>
          <w:rFonts w:ascii="Times New Roman" w:eastAsia="Times New Roman" w:hAnsi="Times New Roman" w:cs="Times New Roman"/>
          <w:sz w:val="20"/>
          <w:szCs w:val="20"/>
          <w:lang w:eastAsia="ru-RU"/>
        </w:rPr>
        <w:t>.</w:t>
      </w:r>
    </w:p>
    <w:p w:rsidR="0039630F" w:rsidRPr="007B38CC" w:rsidRDefault="0039630F" w:rsidP="0039630F">
      <w:pPr>
        <w:autoSpaceDE w:val="0"/>
        <w:autoSpaceDN w:val="0"/>
        <w:adjustRightInd w:val="0"/>
        <w:spacing w:after="0" w:line="240" w:lineRule="auto"/>
        <w:jc w:val="both"/>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jc w:val="center"/>
        <w:rPr>
          <w:rFonts w:ascii="Times New Roman" w:hAnsi="Times New Roman" w:cs="Times New Roman"/>
          <w:bCs/>
          <w:i/>
          <w:sz w:val="20"/>
          <w:szCs w:val="20"/>
        </w:rPr>
      </w:pPr>
    </w:p>
    <w:tbl>
      <w:tblPr>
        <w:tblW w:w="9356" w:type="dxa"/>
        <w:tblInd w:w="108" w:type="dxa"/>
        <w:tblLayout w:type="fixed"/>
        <w:tblLook w:val="04A0" w:firstRow="1" w:lastRow="0" w:firstColumn="1" w:lastColumn="0" w:noHBand="0" w:noVBand="1"/>
      </w:tblPr>
      <w:tblGrid>
        <w:gridCol w:w="3155"/>
        <w:gridCol w:w="6201"/>
      </w:tblGrid>
      <w:tr w:rsidR="0039630F" w:rsidRPr="007B38CC" w:rsidTr="00D11582">
        <w:trPr>
          <w:trHeight w:val="598"/>
        </w:trPr>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огнетушителей</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услуги </w:t>
            </w:r>
            <w:r w:rsidRPr="007B38CC">
              <w:rPr>
                <w:rFonts w:ascii="Times New Roman" w:hAnsi="Times New Roman" w:cs="Times New Roman"/>
                <w:bCs/>
                <w:sz w:val="20"/>
                <w:szCs w:val="20"/>
              </w:rPr>
              <w:t>на техническое обслуживание, освидетельствование, ремонт, испытание и зарядку порошковых, воздушно-пенных и углекислотных огнетушителей</w:t>
            </w:r>
            <w:r w:rsidRPr="007B38CC">
              <w:rPr>
                <w:rFonts w:ascii="Times New Roman" w:eastAsia="Times New Roman" w:hAnsi="Times New Roman" w:cs="Times New Roman"/>
                <w:sz w:val="20"/>
                <w:szCs w:val="20"/>
                <w:lang w:eastAsia="ru-RU"/>
              </w:rPr>
              <w:t xml:space="preserve">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D11582">
        <w:trPr>
          <w:trHeight w:val="400"/>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Фактическое наличие</w:t>
            </w:r>
          </w:p>
        </w:tc>
        <w:tc>
          <w:tcPr>
            <w:tcW w:w="6201"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2 000,00</w:t>
            </w:r>
          </w:p>
        </w:tc>
      </w:tr>
    </w:tbl>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ind w:firstLine="567"/>
        <w:jc w:val="both"/>
        <w:rPr>
          <w:rFonts w:ascii="Times New Roman" w:hAnsi="Times New Roman" w:cs="Times New Roman"/>
          <w:sz w:val="26"/>
          <w:szCs w:val="26"/>
        </w:rPr>
      </w:pPr>
      <w:r w:rsidRPr="007B38CC">
        <w:rPr>
          <w:rFonts w:ascii="Times New Roman" w:hAnsi="Times New Roman" w:cs="Times New Roman"/>
          <w:sz w:val="26"/>
          <w:szCs w:val="26"/>
        </w:rPr>
        <w:t>5.4. Затраты на оказание услуг по проведению текущего ремонта</w:t>
      </w:r>
    </w:p>
    <w:p w:rsidR="0039630F" w:rsidRPr="007B38CC" w:rsidRDefault="0039630F" w:rsidP="0039630F">
      <w:pPr>
        <w:autoSpaceDE w:val="0"/>
        <w:autoSpaceDN w:val="0"/>
        <w:adjustRightInd w:val="0"/>
        <w:spacing w:after="0" w:line="240" w:lineRule="auto"/>
        <w:jc w:val="center"/>
        <w:rPr>
          <w:rFonts w:ascii="Times New Roman" w:hAnsi="Times New Roman" w:cs="Times New Roman"/>
          <w:sz w:val="24"/>
          <w:szCs w:val="24"/>
        </w:rPr>
      </w:pPr>
    </w:p>
    <w:p w:rsidR="0039630F" w:rsidRPr="007B38CC" w:rsidRDefault="0039630F" w:rsidP="0039630F">
      <w:pPr>
        <w:autoSpaceDE w:val="0"/>
        <w:autoSpaceDN w:val="0"/>
        <w:adjustRightInd w:val="0"/>
        <w:spacing w:after="0" w:line="240" w:lineRule="auto"/>
        <w:ind w:firstLine="567"/>
        <w:jc w:val="both"/>
        <w:rPr>
          <w:rFonts w:ascii="Times New Roman" w:hAnsi="Times New Roman" w:cs="Times New Roman"/>
          <w:i/>
          <w:sz w:val="20"/>
          <w:szCs w:val="20"/>
        </w:rPr>
      </w:pPr>
      <w:r w:rsidRPr="007B38CC">
        <w:rPr>
          <w:rFonts w:ascii="Times New Roman" w:hAnsi="Times New Roman" w:cs="Times New Roman"/>
          <w:sz w:val="20"/>
          <w:szCs w:val="20"/>
        </w:rPr>
        <w:t xml:space="preserve">Определяются исходя из </w:t>
      </w:r>
      <w:r w:rsidR="001B612B" w:rsidRPr="007B38CC">
        <w:rPr>
          <w:rFonts w:ascii="Times New Roman" w:hAnsi="Times New Roman" w:cs="Times New Roman"/>
          <w:sz w:val="20"/>
          <w:szCs w:val="20"/>
        </w:rPr>
        <w:t xml:space="preserve">потребности учреждения, обоснованной дефектной ведомостью, проектно-сметным расчетом и локальной </w:t>
      </w:r>
      <w:r w:rsidR="00D40EBD" w:rsidRPr="007B38CC">
        <w:rPr>
          <w:rFonts w:ascii="Times New Roman" w:hAnsi="Times New Roman" w:cs="Times New Roman"/>
          <w:sz w:val="20"/>
          <w:szCs w:val="20"/>
        </w:rPr>
        <w:t>сметой строительной организации, а также у</w:t>
      </w:r>
      <w:r w:rsidRPr="007B38CC">
        <w:rPr>
          <w:rFonts w:ascii="Times New Roman" w:hAnsi="Times New Roman" w:cs="Times New Roman"/>
          <w:sz w:val="20"/>
          <w:szCs w:val="20"/>
        </w:rPr>
        <w:t xml:space="preserve">становленной федеральным государственным органом нормы проведения ремонта, но не чаще 1 раза в 3 года, с учетом требований </w:t>
      </w:r>
      <w:hyperlink r:id="rId116" w:history="1">
        <w:r w:rsidRPr="007B38CC">
          <w:rPr>
            <w:rFonts w:ascii="Times New Roman" w:hAnsi="Times New Roman" w:cs="Times New Roman"/>
            <w:sz w:val="20"/>
            <w:szCs w:val="20"/>
          </w:rPr>
          <w:t>Положения</w:t>
        </w:r>
      </w:hyperlink>
      <w:r w:rsidRPr="007B38CC">
        <w:rPr>
          <w:rFonts w:ascii="Times New Roman" w:hAnsi="Times New Roman" w:cs="Times New Roman"/>
          <w:sz w:val="20"/>
          <w:szCs w:val="20"/>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w:t>
      </w:r>
      <w:r w:rsidR="008F6369">
        <w:rPr>
          <w:rFonts w:ascii="Times New Roman" w:hAnsi="Times New Roman" w:cs="Times New Roman"/>
          <w:sz w:val="20"/>
          <w:szCs w:val="20"/>
        </w:rPr>
        <w:br/>
      </w:r>
      <w:r w:rsidRPr="007B38CC">
        <w:rPr>
          <w:rFonts w:ascii="Times New Roman" w:hAnsi="Times New Roman" w:cs="Times New Roman"/>
          <w:sz w:val="20"/>
          <w:szCs w:val="20"/>
        </w:rPr>
        <w:t>№ 312</w:t>
      </w:r>
      <w:r w:rsidRPr="007B38CC">
        <w:rPr>
          <w:rFonts w:ascii="Times New Roman" w:hAnsi="Times New Roman" w:cs="Times New Roman"/>
          <w:i/>
          <w:sz w:val="20"/>
          <w:szCs w:val="20"/>
        </w:rPr>
        <w:t xml:space="preserve"> </w:t>
      </w: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6D51537" wp14:editId="779BBF69">
            <wp:extent cx="1362075" cy="485775"/>
            <wp:effectExtent l="0" t="0" r="0" b="9525"/>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D0B1695" wp14:editId="1D6E1A23">
            <wp:extent cx="295275" cy="266700"/>
            <wp:effectExtent l="0" t="0" r="9525"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планируемая площадь к проведению текущего ремонта в год;</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3ED798C" wp14:editId="685CB89D">
            <wp:extent cx="295275" cy="266700"/>
            <wp:effectExtent l="0" t="0" r="9525"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текущего ремонта 1 кв. метра площади здания.</w:t>
      </w:r>
    </w:p>
    <w:tbl>
      <w:tblPr>
        <w:tblW w:w="9214" w:type="dxa"/>
        <w:tblInd w:w="250" w:type="dxa"/>
        <w:tblLook w:val="04A0" w:firstRow="1" w:lastRow="0" w:firstColumn="1" w:lastColumn="0" w:noHBand="0" w:noVBand="1"/>
      </w:tblPr>
      <w:tblGrid>
        <w:gridCol w:w="5711"/>
        <w:gridCol w:w="3503"/>
      </w:tblGrid>
      <w:tr w:rsidR="0039630F" w:rsidRPr="007B38CC" w:rsidTr="00D11582">
        <w:trPr>
          <w:trHeight w:val="489"/>
        </w:trPr>
        <w:tc>
          <w:tcPr>
            <w:tcW w:w="5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Планируемая площадь к проведению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текущего ремонта в год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(м2.)</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3503"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текущего ремонта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1м2 площади здания                        (руб.)</w:t>
            </w:r>
          </w:p>
        </w:tc>
      </w:tr>
      <w:tr w:rsidR="0039630F" w:rsidRPr="007B38CC" w:rsidTr="00D11582">
        <w:trPr>
          <w:trHeight w:val="70"/>
        </w:trPr>
        <w:tc>
          <w:tcPr>
            <w:tcW w:w="5711"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3503"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rPr>
                <w:rFonts w:ascii="Times New Roman" w:eastAsia="Times New Roman" w:hAnsi="Times New Roman" w:cs="Times New Roman"/>
                <w:sz w:val="20"/>
                <w:szCs w:val="20"/>
                <w:lang w:eastAsia="ru-RU"/>
              </w:rPr>
            </w:pPr>
          </w:p>
          <w:p w:rsidR="0039630F" w:rsidRPr="007B38CC" w:rsidRDefault="001B612B"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5 </w:t>
            </w:r>
            <w:r w:rsidR="0039630F" w:rsidRPr="007B38CC">
              <w:rPr>
                <w:rFonts w:ascii="Times New Roman" w:eastAsia="Times New Roman" w:hAnsi="Times New Roman" w:cs="Times New Roman"/>
                <w:sz w:val="20"/>
                <w:szCs w:val="20"/>
                <w:lang w:eastAsia="ru-RU"/>
              </w:rPr>
              <w:t>000,00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EE0F41" w:rsidRDefault="00EE0F41" w:rsidP="0039630F">
      <w:pPr>
        <w:autoSpaceDE w:val="0"/>
        <w:autoSpaceDN w:val="0"/>
        <w:adjustRightInd w:val="0"/>
        <w:spacing w:after="0" w:line="240" w:lineRule="auto"/>
        <w:ind w:firstLine="567"/>
        <w:jc w:val="both"/>
        <w:rPr>
          <w:rFonts w:ascii="Times New Roman" w:hAnsi="Times New Roman" w:cs="Times New Roman"/>
          <w:sz w:val="26"/>
          <w:szCs w:val="26"/>
        </w:rPr>
      </w:pPr>
    </w:p>
    <w:p w:rsidR="0039630F" w:rsidRPr="007B38CC" w:rsidRDefault="0039630F" w:rsidP="0039630F">
      <w:pPr>
        <w:autoSpaceDE w:val="0"/>
        <w:autoSpaceDN w:val="0"/>
        <w:adjustRightInd w:val="0"/>
        <w:spacing w:after="0" w:line="240" w:lineRule="auto"/>
        <w:ind w:firstLine="567"/>
        <w:jc w:val="both"/>
        <w:rPr>
          <w:rFonts w:ascii="Times New Roman" w:hAnsi="Times New Roman" w:cs="Times New Roman"/>
          <w:sz w:val="26"/>
          <w:szCs w:val="26"/>
        </w:rPr>
      </w:pPr>
      <w:r w:rsidRPr="007B38CC">
        <w:rPr>
          <w:rFonts w:ascii="Times New Roman" w:hAnsi="Times New Roman" w:cs="Times New Roman"/>
          <w:sz w:val="26"/>
          <w:szCs w:val="26"/>
        </w:rPr>
        <w:t>5.5. Затраты на оказание услуг по ежедневному контролю технического состояния транспортного средства</w:t>
      </w:r>
    </w:p>
    <w:p w:rsidR="0039630F" w:rsidRPr="007B38CC" w:rsidRDefault="0039630F" w:rsidP="0039630F">
      <w:pPr>
        <w:widowControl w:val="0"/>
        <w:autoSpaceDE w:val="0"/>
        <w:autoSpaceDN w:val="0"/>
        <w:adjustRightInd w:val="0"/>
        <w:spacing w:after="0" w:line="240" w:lineRule="auto"/>
        <w:ind w:firstLine="567"/>
        <w:jc w:val="center"/>
        <w:rPr>
          <w:rFonts w:ascii="Times New Roman" w:eastAsiaTheme="minorEastAsia" w:hAnsi="Times New Roman" w:cs="Times New Roman"/>
          <w:i/>
          <w:sz w:val="20"/>
          <w:szCs w:val="20"/>
        </w:rPr>
      </w:pPr>
    </w:p>
    <w:p w:rsidR="0039630F" w:rsidRPr="007B38CC" w:rsidRDefault="00321127" w:rsidP="0039630F">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кон</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r>
          <w:rPr>
            <w:rFonts w:ascii="Cambria Math" w:hAnsi="Cambria Math" w:cs="Times New Roman"/>
            <w:sz w:val="20"/>
            <w:szCs w:val="20"/>
          </w:rPr>
          <m:t xml:space="preserve">х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тех.с</m:t>
            </m:r>
          </m:sub>
        </m:sSub>
        <m:r>
          <w:rPr>
            <w:rFonts w:ascii="Cambria Math" w:hAnsi="Cambria Math" w:cs="Times New Roman"/>
            <w:sz w:val="20"/>
            <w:szCs w:val="20"/>
          </w:rPr>
          <m:t xml:space="preserve"> х </m:t>
        </m:r>
        <m:r>
          <m:rPr>
            <m:sty m:val="p"/>
          </m:rPr>
          <w:rPr>
            <w:rFonts w:ascii="Cambria Math" w:hAnsi="Cambria Math" w:cs="Times New Roman"/>
            <w:sz w:val="20"/>
            <w:szCs w:val="20"/>
          </w:rPr>
          <m:t>N</m:t>
        </m:r>
      </m:oMath>
      <w:r w:rsidR="0039630F" w:rsidRPr="007B38CC">
        <w:rPr>
          <w:rFonts w:ascii="Times New Roman" w:eastAsiaTheme="minorEastAsia" w:hAnsi="Times New Roman" w:cs="Times New Roman"/>
          <w:i/>
          <w:sz w:val="20"/>
          <w:szCs w:val="20"/>
        </w:rPr>
        <w:t>,</w:t>
      </w:r>
    </w:p>
    <w:p w:rsidR="0039630F" w:rsidRPr="007B38CC" w:rsidRDefault="0039630F" w:rsidP="0039630F">
      <w:pPr>
        <w:widowControl w:val="0"/>
        <w:autoSpaceDE w:val="0"/>
        <w:autoSpaceDN w:val="0"/>
        <w:adjustRightInd w:val="0"/>
        <w:spacing w:after="0" w:line="240" w:lineRule="auto"/>
        <w:ind w:firstLine="567"/>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21127" w:rsidP="0039630F">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oMath>
      <w:r w:rsidR="0039630F" w:rsidRPr="007B38CC">
        <w:rPr>
          <w:rFonts w:ascii="Times New Roman" w:hAnsi="Times New Roman" w:cs="Times New Roman"/>
          <w:sz w:val="20"/>
          <w:szCs w:val="20"/>
        </w:rPr>
        <w:t xml:space="preserve"> – к</w:t>
      </w:r>
      <w:r w:rsidR="0039630F" w:rsidRPr="007B38CC">
        <w:rPr>
          <w:rFonts w:ascii="Times New Roman" w:eastAsia="Times New Roman" w:hAnsi="Times New Roman" w:cs="Times New Roman"/>
          <w:sz w:val="20"/>
          <w:szCs w:val="20"/>
          <w:lang w:eastAsia="ru-RU"/>
        </w:rPr>
        <w:t>оличество транспортных средств</w:t>
      </w:r>
      <w:r w:rsidR="0039630F" w:rsidRPr="007B38CC">
        <w:rPr>
          <w:rFonts w:ascii="Times New Roman" w:hAnsi="Times New Roman" w:cs="Times New Roman"/>
          <w:sz w:val="20"/>
          <w:szCs w:val="20"/>
        </w:rPr>
        <w:t>;</w:t>
      </w:r>
    </w:p>
    <w:p w:rsidR="0039630F" w:rsidRPr="007B38CC" w:rsidRDefault="0039630F" w:rsidP="0039630F">
      <w:pPr>
        <w:spacing w:after="0" w:line="240" w:lineRule="auto"/>
        <w:rPr>
          <w:rFonts w:ascii="Times New Roman" w:hAnsi="Times New Roman" w:cs="Times New Roman"/>
          <w:sz w:val="20"/>
          <w:szCs w:val="20"/>
        </w:rPr>
      </w:pPr>
      <w:r w:rsidRPr="007B38CC">
        <w:rPr>
          <w:rFonts w:ascii="Times New Roman" w:hAnsi="Times New Roman" w:cs="Times New Roman"/>
          <w:noProof/>
          <w:sz w:val="20"/>
          <w:szCs w:val="20"/>
          <w:lang w:eastAsia="ru-RU"/>
        </w:rPr>
        <w:t>Р</w:t>
      </w:r>
      <w:r w:rsidRPr="007B38CC">
        <w:rPr>
          <w:rFonts w:ascii="Times New Roman" w:hAnsi="Times New Roman" w:cs="Times New Roman"/>
          <w:noProof/>
          <w:sz w:val="20"/>
          <w:szCs w:val="20"/>
          <w:vertAlign w:val="subscript"/>
          <w:lang w:eastAsia="ru-RU"/>
        </w:rPr>
        <w:t>тех.с</w:t>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стоимость контроля технического состояния одного транспортного средства в месяц;</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месяцев обслуживания</w:t>
      </w:r>
      <w:r w:rsidRPr="007B38CC">
        <w:rPr>
          <w:rFonts w:ascii="Times New Roman" w:hAnsi="Times New Roman" w:cs="Times New Roman"/>
          <w:sz w:val="20"/>
          <w:szCs w:val="20"/>
        </w:rPr>
        <w:t>.</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214" w:type="dxa"/>
        <w:tblInd w:w="250" w:type="dxa"/>
        <w:tblLook w:val="04A0" w:firstRow="1" w:lastRow="0" w:firstColumn="1" w:lastColumn="0" w:noHBand="0" w:noVBand="1"/>
      </w:tblPr>
      <w:tblGrid>
        <w:gridCol w:w="2404"/>
        <w:gridCol w:w="3862"/>
        <w:gridCol w:w="2948"/>
      </w:tblGrid>
      <w:tr w:rsidR="0039630F" w:rsidRPr="007B38CC" w:rsidTr="00D11582">
        <w:trPr>
          <w:trHeight w:val="844"/>
        </w:trPr>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                (шт.)</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контроля технического состояния одного транспортного средства в месяц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месяцев обслуживания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r>
      <w:tr w:rsidR="0039630F" w:rsidRPr="007B38CC" w:rsidTr="00D11582">
        <w:trPr>
          <w:trHeight w:val="300"/>
        </w:trPr>
        <w:tc>
          <w:tcPr>
            <w:tcW w:w="2404"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3862"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3 300,00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2948"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ind w:firstLine="567"/>
        <w:jc w:val="both"/>
        <w:rPr>
          <w:rFonts w:ascii="Times New Roman" w:hAnsi="Times New Roman" w:cs="Times New Roman"/>
          <w:sz w:val="26"/>
          <w:szCs w:val="26"/>
        </w:rPr>
      </w:pPr>
      <w:r w:rsidRPr="007B38CC">
        <w:rPr>
          <w:rFonts w:ascii="Times New Roman" w:hAnsi="Times New Roman" w:cs="Times New Roman"/>
          <w:sz w:val="26"/>
          <w:szCs w:val="26"/>
        </w:rPr>
        <w:t>5.6. Затраты на оказание услуг по техническому обслуживанию и ремонту легкового автотранспорта</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9630F" w:rsidRPr="007B38CC" w:rsidRDefault="00321127"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тортс</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sub>
          </m:sSub>
          <m:r>
            <m:rPr>
              <m:sty m:val="p"/>
            </m:rPr>
            <w:rPr>
              <w:rFonts w:ascii="Cambria Math" w:hAnsi="Cambria Math" w:cs="Times New Roman"/>
              <w:sz w:val="20"/>
              <w:szCs w:val="20"/>
            </w:rPr>
            <m:t>,</m:t>
          </m:r>
        </m:oMath>
      </m:oMathPara>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тортс</w:t>
      </w:r>
      <w:r w:rsidRPr="007B38CC">
        <w:rPr>
          <w:rFonts w:ascii="Times New Roman" w:hAnsi="Times New Roman" w:cs="Times New Roman"/>
          <w:sz w:val="20"/>
          <w:szCs w:val="20"/>
        </w:rPr>
        <w:t xml:space="preserve"> – количество транспортных средств;</w:t>
      </w:r>
    </w:p>
    <w:p w:rsidR="0039630F" w:rsidRPr="007B38CC" w:rsidRDefault="0039630F" w:rsidP="0039630F">
      <w:pPr>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тортс</w:t>
      </w:r>
      <w:r w:rsidRPr="007B38CC">
        <w:rPr>
          <w:rFonts w:ascii="Times New Roman" w:hAnsi="Times New Roman" w:cs="Times New Roman"/>
          <w:sz w:val="20"/>
          <w:szCs w:val="20"/>
        </w:rPr>
        <w:t xml:space="preserve"> – стоимость технического обслуживания и ремонта одного транспортного средства в год</w:t>
      </w:r>
    </w:p>
    <w:p w:rsidR="0039630F" w:rsidRPr="007B38CC" w:rsidRDefault="0039630F" w:rsidP="0039630F">
      <w:pPr>
        <w:autoSpaceDE w:val="0"/>
        <w:autoSpaceDN w:val="0"/>
        <w:adjustRightInd w:val="0"/>
        <w:spacing w:after="0" w:line="240" w:lineRule="auto"/>
        <w:jc w:val="both"/>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tbl>
      <w:tblPr>
        <w:tblW w:w="9214" w:type="dxa"/>
        <w:tblInd w:w="250" w:type="dxa"/>
        <w:tblLook w:val="04A0" w:firstRow="1" w:lastRow="0" w:firstColumn="1" w:lastColumn="0" w:noHBand="0" w:noVBand="1"/>
      </w:tblPr>
      <w:tblGrid>
        <w:gridCol w:w="4069"/>
        <w:gridCol w:w="5145"/>
      </w:tblGrid>
      <w:tr w:rsidR="0039630F" w:rsidRPr="007B38CC" w:rsidTr="00D11582">
        <w:trPr>
          <w:trHeight w:val="680"/>
        </w:trPr>
        <w:tc>
          <w:tcPr>
            <w:tcW w:w="4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                         (шт.)</w:t>
            </w:r>
          </w:p>
        </w:tc>
        <w:tc>
          <w:tcPr>
            <w:tcW w:w="5145"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технического обслуживания и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ремонта одного автотранспортного средства   в год                         (руб.)</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r w:rsidR="0039630F" w:rsidRPr="007B38CC" w:rsidTr="00D11582">
        <w:trPr>
          <w:trHeight w:val="300"/>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5145"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100 000,00</w:t>
            </w:r>
          </w:p>
          <w:p w:rsidR="0039630F" w:rsidRPr="007B38CC" w:rsidRDefault="0039630F" w:rsidP="00D11582">
            <w:pPr>
              <w:spacing w:after="0" w:line="240" w:lineRule="auto"/>
              <w:rPr>
                <w:rFonts w:ascii="Times New Roman" w:eastAsia="Times New Roman" w:hAnsi="Times New Roman" w:cs="Times New Roman"/>
                <w:sz w:val="20"/>
                <w:szCs w:val="20"/>
                <w:lang w:eastAsia="ru-RU"/>
              </w:rPr>
            </w:pPr>
          </w:p>
        </w:tc>
      </w:tr>
    </w:tbl>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ind w:firstLine="567"/>
        <w:jc w:val="both"/>
        <w:rPr>
          <w:rFonts w:ascii="Times New Roman" w:hAnsi="Times New Roman" w:cs="Times New Roman"/>
          <w:sz w:val="26"/>
          <w:szCs w:val="26"/>
        </w:rPr>
      </w:pPr>
      <w:r w:rsidRPr="007B38CC">
        <w:rPr>
          <w:rFonts w:ascii="Times New Roman" w:hAnsi="Times New Roman" w:cs="Times New Roman"/>
          <w:sz w:val="26"/>
          <w:szCs w:val="26"/>
        </w:rPr>
        <w:t>5.7. Затраты на оказание услуг по проведению государственного технического осмотра состояния транспортного средства</w:t>
      </w:r>
    </w:p>
    <w:p w:rsidR="0039630F" w:rsidRPr="007B38CC" w:rsidRDefault="0039630F" w:rsidP="0039630F">
      <w:pPr>
        <w:widowControl w:val="0"/>
        <w:autoSpaceDE w:val="0"/>
        <w:autoSpaceDN w:val="0"/>
        <w:adjustRightInd w:val="0"/>
        <w:spacing w:after="0" w:line="240" w:lineRule="auto"/>
        <w:ind w:firstLine="567"/>
        <w:jc w:val="center"/>
        <w:rPr>
          <w:rFonts w:ascii="Times New Roman" w:eastAsiaTheme="minorEastAsia" w:hAnsi="Times New Roman" w:cs="Times New Roman"/>
          <w:i/>
          <w:sz w:val="20"/>
          <w:szCs w:val="20"/>
        </w:rPr>
      </w:pPr>
    </w:p>
    <w:p w:rsidR="0039630F" w:rsidRPr="007B38CC" w:rsidRDefault="00321127" w:rsidP="0039630F">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w:rPr>
                <w:rFonts w:ascii="Cambria Math" w:hAnsi="Cambria Math" w:cs="Times New Roman"/>
                <w:sz w:val="20"/>
                <w:szCs w:val="20"/>
              </w:rPr>
              <m:t>то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тс</m:t>
            </m:r>
          </m:sub>
        </m:sSub>
        <m:r>
          <w:rPr>
            <w:rFonts w:ascii="Cambria Math" w:hAnsi="Cambria Math" w:cs="Times New Roman"/>
            <w:sz w:val="20"/>
            <w:szCs w:val="20"/>
          </w:rPr>
          <m:t xml:space="preserve">х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тех.с</m:t>
            </m:r>
          </m:sub>
        </m:sSub>
        <m:r>
          <w:rPr>
            <w:rFonts w:ascii="Cambria Math" w:hAnsi="Cambria Math" w:cs="Times New Roman"/>
            <w:sz w:val="20"/>
            <w:szCs w:val="20"/>
          </w:rPr>
          <m:t xml:space="preserve"> х </m:t>
        </m:r>
        <m:r>
          <m:rPr>
            <m:sty m:val="p"/>
          </m:rPr>
          <w:rPr>
            <w:rFonts w:ascii="Cambria Math" w:hAnsi="Cambria Math" w:cs="Times New Roman"/>
            <w:sz w:val="20"/>
            <w:szCs w:val="20"/>
          </w:rPr>
          <m:t>N</m:t>
        </m:r>
      </m:oMath>
      <w:r w:rsidR="0039630F" w:rsidRPr="007B38CC">
        <w:rPr>
          <w:rFonts w:ascii="Times New Roman" w:eastAsiaTheme="minorEastAsia" w:hAnsi="Times New Roman" w:cs="Times New Roman"/>
          <w:i/>
          <w:sz w:val="20"/>
          <w:szCs w:val="20"/>
        </w:rPr>
        <w:t>,</w:t>
      </w:r>
    </w:p>
    <w:p w:rsidR="0039630F" w:rsidRPr="007B38CC" w:rsidRDefault="0039630F" w:rsidP="0039630F">
      <w:pPr>
        <w:widowControl w:val="0"/>
        <w:autoSpaceDE w:val="0"/>
        <w:autoSpaceDN w:val="0"/>
        <w:adjustRightInd w:val="0"/>
        <w:spacing w:after="0" w:line="240" w:lineRule="auto"/>
        <w:ind w:firstLine="567"/>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5B5628"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vertAlign w:val="subscript"/>
          <w:lang w:val="en-US" w:eastAsia="ru-RU"/>
        </w:rPr>
        <w:t>Q</w:t>
      </w:r>
      <w:r w:rsidRPr="007B38CC">
        <w:rPr>
          <w:rFonts w:ascii="Times New Roman" w:hAnsi="Times New Roman" w:cs="Times New Roman"/>
          <w:noProof/>
          <w:sz w:val="20"/>
          <w:szCs w:val="20"/>
          <w:vertAlign w:val="subscript"/>
          <w:lang w:eastAsia="ru-RU"/>
        </w:rPr>
        <w:t>тс</w:t>
      </w:r>
      <w:r w:rsidR="0039630F" w:rsidRPr="007B38CC">
        <w:rPr>
          <w:rFonts w:ascii="Times New Roman" w:hAnsi="Times New Roman" w:cs="Times New Roman"/>
          <w:sz w:val="20"/>
          <w:szCs w:val="20"/>
        </w:rPr>
        <w:t xml:space="preserve"> – к</w:t>
      </w:r>
      <w:r w:rsidR="0039630F" w:rsidRPr="007B38CC">
        <w:rPr>
          <w:rFonts w:ascii="Times New Roman" w:eastAsia="Times New Roman" w:hAnsi="Times New Roman" w:cs="Times New Roman"/>
          <w:sz w:val="20"/>
          <w:szCs w:val="20"/>
          <w:lang w:eastAsia="ru-RU"/>
        </w:rPr>
        <w:t>оличество транспортных средств</w:t>
      </w:r>
      <w:r w:rsidR="0039630F" w:rsidRPr="007B38CC">
        <w:rPr>
          <w:rFonts w:ascii="Times New Roman" w:hAnsi="Times New Roman" w:cs="Times New Roman"/>
          <w:sz w:val="20"/>
          <w:szCs w:val="20"/>
        </w:rPr>
        <w:t>;</w:t>
      </w:r>
    </w:p>
    <w:p w:rsidR="0039630F" w:rsidRPr="007B38CC" w:rsidRDefault="0039630F" w:rsidP="0039630F">
      <w:pPr>
        <w:spacing w:after="0" w:line="240" w:lineRule="auto"/>
        <w:rPr>
          <w:rFonts w:ascii="Times New Roman" w:hAnsi="Times New Roman" w:cs="Times New Roman"/>
          <w:sz w:val="20"/>
          <w:szCs w:val="20"/>
        </w:rPr>
      </w:pPr>
      <w:r w:rsidRPr="007B38CC">
        <w:rPr>
          <w:rFonts w:ascii="Times New Roman" w:hAnsi="Times New Roman" w:cs="Times New Roman"/>
          <w:noProof/>
          <w:sz w:val="20"/>
          <w:szCs w:val="20"/>
          <w:lang w:eastAsia="ru-RU"/>
        </w:rPr>
        <w:t>Р</w:t>
      </w:r>
      <w:r w:rsidRPr="007B38CC">
        <w:rPr>
          <w:rFonts w:ascii="Times New Roman" w:hAnsi="Times New Roman" w:cs="Times New Roman"/>
          <w:noProof/>
          <w:sz w:val="20"/>
          <w:szCs w:val="20"/>
          <w:vertAlign w:val="subscript"/>
          <w:lang w:eastAsia="ru-RU"/>
        </w:rPr>
        <w:t>тех.с</w:t>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стоимость контроля технического состояния одного транспортного средства в год;</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осмотров в год</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214" w:type="dxa"/>
        <w:tblInd w:w="250" w:type="dxa"/>
        <w:tblLook w:val="04A0" w:firstRow="1" w:lastRow="0" w:firstColumn="1" w:lastColumn="0" w:noHBand="0" w:noVBand="1"/>
      </w:tblPr>
      <w:tblGrid>
        <w:gridCol w:w="2404"/>
        <w:gridCol w:w="3862"/>
        <w:gridCol w:w="2948"/>
      </w:tblGrid>
      <w:tr w:rsidR="0039630F" w:rsidRPr="007B38CC" w:rsidTr="00D11582">
        <w:trPr>
          <w:trHeight w:val="844"/>
        </w:trPr>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                (шт.)</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контроля технического состояния одного транспортного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средства в год</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осмотров в год</w:t>
            </w:r>
          </w:p>
        </w:tc>
      </w:tr>
      <w:tr w:rsidR="0039630F" w:rsidRPr="007B38CC" w:rsidTr="00D11582">
        <w:trPr>
          <w:trHeight w:val="300"/>
        </w:trPr>
        <w:tc>
          <w:tcPr>
            <w:tcW w:w="2404"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3862"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4 000,00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2948"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ind w:firstLine="567"/>
        <w:jc w:val="both"/>
        <w:rPr>
          <w:rFonts w:ascii="Times New Roman" w:hAnsi="Times New Roman" w:cs="Times New Roman"/>
          <w:sz w:val="26"/>
          <w:szCs w:val="26"/>
        </w:rPr>
      </w:pPr>
      <w:r w:rsidRPr="007B38CC">
        <w:rPr>
          <w:rFonts w:ascii="Times New Roman" w:hAnsi="Times New Roman" w:cs="Times New Roman"/>
          <w:sz w:val="26"/>
          <w:szCs w:val="26"/>
        </w:rPr>
        <w:t xml:space="preserve">5.8. Затраты на оказание услуг по сбору, транспортированию, размещению отходов </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rPr>
      </w:pPr>
    </w:p>
    <w:p w:rsidR="0039630F" w:rsidRPr="007B38CC" w:rsidRDefault="00321127" w:rsidP="0039630F">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тбо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39630F" w:rsidRPr="007B38CC">
        <w:rPr>
          <w:rFonts w:ascii="Times New Roman" w:eastAsiaTheme="minorEastAsia" w:hAnsi="Times New Roman" w:cs="Times New Roman"/>
          <w:i/>
          <w:sz w:val="20"/>
          <w:szCs w:val="20"/>
        </w:rPr>
        <w:t>,</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823472F" wp14:editId="0C6EC259">
            <wp:extent cx="333375" cy="257175"/>
            <wp:effectExtent l="0" t="0" r="952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куб. метров твердых бытовых отходов в год;</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02295DE" wp14:editId="19DC2EB5">
            <wp:extent cx="295275" cy="257175"/>
            <wp:effectExtent l="0" t="0" r="952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вывоза, сбора и транспортировки 1 куб. метра твердых бытовых отходов;</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p w:rsidR="0039630F" w:rsidRPr="007B38CC" w:rsidRDefault="00321127" w:rsidP="0039630F">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yтбо </m:t>
            </m:r>
          </m:sub>
        </m:sSub>
      </m:oMath>
      <w:r w:rsidR="0039630F" w:rsidRPr="007B38CC">
        <w:rPr>
          <w:rFonts w:ascii="Times New Roman" w:hAnsi="Times New Roman" w:cs="Times New Roman"/>
          <w:sz w:val="20"/>
          <w:szCs w:val="20"/>
        </w:rPr>
        <w:t>– регулируемый тариф на размещение 1 куб. метра твердых бытовых отходов.</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498" w:type="dxa"/>
        <w:tblInd w:w="108" w:type="dxa"/>
        <w:tblLayout w:type="fixed"/>
        <w:tblLook w:val="04A0" w:firstRow="1" w:lastRow="0" w:firstColumn="1" w:lastColumn="0" w:noHBand="0" w:noVBand="1"/>
      </w:tblPr>
      <w:tblGrid>
        <w:gridCol w:w="2694"/>
        <w:gridCol w:w="3969"/>
        <w:gridCol w:w="2835"/>
      </w:tblGrid>
      <w:tr w:rsidR="0039630F" w:rsidRPr="007B38CC" w:rsidTr="00D11582">
        <w:trPr>
          <w:trHeight w:val="65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м3 твердых бытовых отходов в год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вывоза, сбора и транспортировки отходов за 1 м3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на размещение               отходов за 1 м3                                        (руб.)</w:t>
            </w:r>
          </w:p>
        </w:tc>
      </w:tr>
      <w:tr w:rsidR="0039630F" w:rsidRPr="007B38CC" w:rsidTr="00D11582">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c>
          <w:tcPr>
            <w:tcW w:w="3969"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600,00</w:t>
            </w:r>
          </w:p>
        </w:tc>
        <w:tc>
          <w:tcPr>
            <w:tcW w:w="2835"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0C2D87" w:rsidP="00D115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110</w:t>
            </w:r>
            <w:r w:rsidR="0039630F" w:rsidRPr="007B38CC">
              <w:rPr>
                <w:rFonts w:ascii="Times New Roman" w:eastAsia="Times New Roman" w:hAnsi="Times New Roman" w:cs="Times New Roman"/>
                <w:sz w:val="20"/>
                <w:szCs w:val="20"/>
                <w:lang w:eastAsia="ru-RU"/>
              </w:rPr>
              <w:t>,00</w:t>
            </w:r>
          </w:p>
        </w:tc>
      </w:tr>
    </w:tbl>
    <w:p w:rsidR="0039630F" w:rsidRPr="007B38CC" w:rsidRDefault="0039630F" w:rsidP="0039630F">
      <w:pPr>
        <w:autoSpaceDE w:val="0"/>
        <w:autoSpaceDN w:val="0"/>
        <w:adjustRightInd w:val="0"/>
        <w:spacing w:after="0" w:line="240" w:lineRule="auto"/>
        <w:rPr>
          <w:sz w:val="20"/>
          <w:szCs w:val="20"/>
        </w:rPr>
      </w:pPr>
    </w:p>
    <w:p w:rsidR="0039630F" w:rsidRPr="007B38CC" w:rsidRDefault="0039630F" w:rsidP="0039630F">
      <w:pPr>
        <w:autoSpaceDE w:val="0"/>
        <w:autoSpaceDN w:val="0"/>
        <w:adjustRightInd w:val="0"/>
        <w:spacing w:after="0" w:line="240" w:lineRule="auto"/>
        <w:ind w:firstLine="708"/>
        <w:jc w:val="both"/>
        <w:rPr>
          <w:rFonts w:ascii="Times New Roman" w:hAnsi="Times New Roman" w:cs="Times New Roman"/>
          <w:sz w:val="26"/>
          <w:szCs w:val="26"/>
        </w:rPr>
      </w:pPr>
      <w:r w:rsidRPr="007B38CC">
        <w:rPr>
          <w:rFonts w:ascii="Times New Roman" w:hAnsi="Times New Roman" w:cs="Times New Roman"/>
          <w:sz w:val="26"/>
          <w:szCs w:val="26"/>
        </w:rPr>
        <w:t>5.9. Затраты на оказание услуг по техническому обслуживанию санитарно-технических систем, систем холодного и горячего водоснабжения, отопления и канализации</w:t>
      </w:r>
    </w:p>
    <w:p w:rsidR="0039630F" w:rsidRPr="007B38CC" w:rsidRDefault="0039630F" w:rsidP="0039630F">
      <w:pPr>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сантех</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м2</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обсл</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N</w:t>
      </w:r>
    </w:p>
    <w:p w:rsidR="0039630F" w:rsidRPr="007B38CC" w:rsidRDefault="0039630F" w:rsidP="0039630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м2</w:t>
      </w:r>
      <w:r w:rsidRPr="007B38CC">
        <w:rPr>
          <w:rFonts w:ascii="Times New Roman" w:hAnsi="Times New Roman" w:cs="Times New Roman"/>
          <w:sz w:val="20"/>
          <w:szCs w:val="20"/>
        </w:rPr>
        <w:t xml:space="preserve"> - обслуживаемая площадь;</w:t>
      </w:r>
    </w:p>
    <w:p w:rsidR="0039630F" w:rsidRPr="007B38CC" w:rsidRDefault="0039630F" w:rsidP="0039630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обсл</w:t>
      </w:r>
      <w:r w:rsidRPr="007B38CC">
        <w:rPr>
          <w:rFonts w:ascii="Times New Roman" w:hAnsi="Times New Roman" w:cs="Times New Roman"/>
          <w:sz w:val="20"/>
          <w:szCs w:val="20"/>
        </w:rPr>
        <w:t xml:space="preserve"> – цена на техническое обслуживание санитарно – технических систем, систем холодного и горячего водоснабжения, отопления и канализации за 1м2 в месяц;</w:t>
      </w:r>
    </w:p>
    <w:p w:rsidR="0039630F" w:rsidRPr="007B38CC" w:rsidRDefault="0039630F" w:rsidP="0039630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N</w:t>
      </w:r>
      <w:r w:rsidRPr="007B38CC">
        <w:rPr>
          <w:rFonts w:ascii="Times New Roman" w:hAnsi="Times New Roman" w:cs="Times New Roman"/>
          <w:sz w:val="20"/>
          <w:szCs w:val="20"/>
        </w:rPr>
        <w:t xml:space="preserve"> - количество месяцев обслуживания.</w:t>
      </w:r>
    </w:p>
    <w:p w:rsidR="0039630F" w:rsidRPr="007B38CC" w:rsidRDefault="0039630F" w:rsidP="0039630F">
      <w:pPr>
        <w:spacing w:after="0" w:line="240" w:lineRule="auto"/>
        <w:jc w:val="both"/>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3261"/>
        <w:gridCol w:w="4252"/>
        <w:gridCol w:w="1985"/>
      </w:tblGrid>
      <w:tr w:rsidR="0039630F" w:rsidRPr="007B38CC" w:rsidTr="00D11582">
        <w:trPr>
          <w:trHeight w:val="59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Обслуживаемая площадь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w:t>
            </w:r>
            <w:r w:rsidRPr="007B38CC">
              <w:rPr>
                <w:rFonts w:ascii="Times New Roman" w:hAnsi="Times New Roman" w:cs="Times New Roman"/>
                <w:sz w:val="20"/>
                <w:szCs w:val="20"/>
              </w:rPr>
              <w:t>технического обслуживания санитарно-технических систем, систем холодного, горячего водоснабжения отопления и канализации за 1м2</w:t>
            </w:r>
            <w:r w:rsidRPr="007B38CC">
              <w:rPr>
                <w:rFonts w:ascii="Times New Roman" w:eastAsia="Times New Roman" w:hAnsi="Times New Roman" w:cs="Times New Roman"/>
                <w:sz w:val="20"/>
                <w:szCs w:val="20"/>
                <w:lang w:eastAsia="ru-RU"/>
              </w:rPr>
              <w:t xml:space="preserve"> в месяц</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1985" w:type="dxa"/>
            <w:tcBorders>
              <w:top w:val="single" w:sz="4" w:space="0" w:color="auto"/>
              <w:left w:val="nil"/>
              <w:bottom w:val="single" w:sz="4" w:space="0" w:color="auto"/>
              <w:right w:val="single" w:sz="4" w:space="0" w:color="auto"/>
            </w:tcBorders>
            <w:vAlign w:val="center"/>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r>
      <w:tr w:rsidR="0039630F" w:rsidRPr="007B38CC" w:rsidTr="00D11582">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Площадь помещения, переданная на праве оперативного управления, а также переданное в безвозмездное пользование</w:t>
            </w:r>
          </w:p>
        </w:tc>
        <w:tc>
          <w:tcPr>
            <w:tcW w:w="4252" w:type="dxa"/>
            <w:tcBorders>
              <w:top w:val="nil"/>
              <w:left w:val="nil"/>
              <w:bottom w:val="single" w:sz="4" w:space="0" w:color="auto"/>
              <w:right w:val="single" w:sz="4" w:space="0" w:color="auto"/>
            </w:tcBorders>
            <w:shd w:val="clear" w:color="auto" w:fill="auto"/>
            <w:noWrap/>
            <w:vAlign w:val="bottom"/>
            <w:hideMark/>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25,00</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single" w:sz="4" w:space="0" w:color="auto"/>
            </w:tcBorders>
            <w:vAlign w:val="bottom"/>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12</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spacing w:after="0" w:line="240" w:lineRule="auto"/>
        <w:ind w:left="360"/>
        <w:jc w:val="center"/>
        <w:rPr>
          <w:rFonts w:ascii="Times New Roman" w:hAnsi="Times New Roman" w:cs="Times New Roman"/>
          <w:i/>
          <w:sz w:val="20"/>
          <w:szCs w:val="20"/>
        </w:rPr>
      </w:pPr>
    </w:p>
    <w:p w:rsidR="0039630F" w:rsidRPr="007B38CC" w:rsidRDefault="0039630F" w:rsidP="0039630F">
      <w:pPr>
        <w:spacing w:after="0" w:line="240" w:lineRule="auto"/>
        <w:ind w:firstLine="708"/>
        <w:jc w:val="both"/>
        <w:rPr>
          <w:rFonts w:ascii="Times New Roman" w:hAnsi="Times New Roman" w:cs="Times New Roman"/>
          <w:sz w:val="26"/>
          <w:szCs w:val="26"/>
        </w:rPr>
      </w:pPr>
      <w:r w:rsidRPr="007B38CC">
        <w:rPr>
          <w:rFonts w:ascii="Times New Roman" w:hAnsi="Times New Roman" w:cs="Times New Roman"/>
          <w:sz w:val="26"/>
          <w:szCs w:val="26"/>
        </w:rPr>
        <w:t>5.10. Затраты на оказание услуг по техническому обслуживанию и регламентно-профилактическому ремонту электроустановок</w:t>
      </w: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mc:AlternateContent>
          <mc:Choice Requires="wpc">
            <w:drawing>
              <wp:inline distT="0" distB="0" distL="0" distR="0" wp14:anchorId="2EF88D0D" wp14:editId="10480783">
                <wp:extent cx="1905000" cy="596265"/>
                <wp:effectExtent l="0" t="0" r="0" b="13335"/>
                <wp:docPr id="431" name="Полотно 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9" name="Rectangle 14"/>
                        <wps:cNvSpPr>
                          <a:spLocks noChangeArrowheads="1"/>
                        </wps:cNvSpPr>
                        <wps:spPr bwMode="auto">
                          <a:xfrm>
                            <a:off x="228600" y="0"/>
                            <a:ext cx="316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39630F"/>
                          </w:txbxContent>
                        </wps:txbx>
                        <wps:bodyPr rot="0" vert="horz" wrap="square" lIns="0" tIns="0" rIns="0" bIns="0" anchor="t" anchorCtr="0">
                          <a:spAutoFit/>
                        </wps:bodyPr>
                      </wps:wsp>
                      <wps:wsp>
                        <wps:cNvPr id="360" name="Rectangle 15"/>
                        <wps:cNvSpPr>
                          <a:spLocks noChangeArrowheads="1"/>
                        </wps:cNvSpPr>
                        <wps:spPr bwMode="auto">
                          <a:xfrm>
                            <a:off x="116205" y="215900"/>
                            <a:ext cx="946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39630F">
                              <w:r>
                                <w:rPr>
                                  <w:rFonts w:ascii="Times New Roman" w:hAnsi="Times New Roman" w:cs="Times New Roman"/>
                                  <w:color w:val="000000"/>
                                  <w:sz w:val="16"/>
                                  <w:szCs w:val="16"/>
                                </w:rPr>
                                <w:t>эл</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 xml:space="preserve">      </w:t>
                              </w:r>
                            </w:p>
                          </w:txbxContent>
                        </wps:txbx>
                        <wps:bodyPr rot="0" vert="horz" wrap="none" lIns="0" tIns="0" rIns="0" bIns="0" anchor="t" anchorCtr="0">
                          <a:spAutoFit/>
                        </wps:bodyPr>
                      </wps:wsp>
                      <wps:wsp>
                        <wps:cNvPr id="361" name="Rectangle 16"/>
                        <wps:cNvSpPr>
                          <a:spLocks noChangeArrowheads="1"/>
                        </wps:cNvSpPr>
                        <wps:spPr bwMode="auto">
                          <a:xfrm>
                            <a:off x="432435" y="334645"/>
                            <a:ext cx="1365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39630F">
                              <w:r>
                                <w:rPr>
                                  <w:rFonts w:ascii="Times New Roman" w:hAnsi="Times New Roman" w:cs="Times New Roman"/>
                                  <w:color w:val="000000"/>
                                  <w:sz w:val="16"/>
                                  <w:szCs w:val="16"/>
                                  <w:lang w:val="en-US"/>
                                </w:rPr>
                                <w:t>i=1</w:t>
                              </w:r>
                            </w:p>
                          </w:txbxContent>
                        </wps:txbx>
                        <wps:bodyPr rot="0" vert="horz" wrap="none" lIns="0" tIns="0" rIns="0" bIns="0" anchor="t" anchorCtr="0">
                          <a:spAutoFit/>
                        </wps:bodyPr>
                      </wps:wsp>
                      <wps:wsp>
                        <wps:cNvPr id="362" name="Rectangle 17"/>
                        <wps:cNvSpPr>
                          <a:spLocks noChangeArrowheads="1"/>
                        </wps:cNvSpPr>
                        <wps:spPr bwMode="auto">
                          <a:xfrm>
                            <a:off x="20954" y="118745"/>
                            <a:ext cx="854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39630F">
                              <w:r>
                                <w:rPr>
                                  <w:rFonts w:ascii="Times New Roman" w:hAnsi="Times New Roman" w:cs="Times New Roman"/>
                                  <w:color w:val="000000"/>
                                  <w:sz w:val="28"/>
                                  <w:szCs w:val="28"/>
                                  <w:lang w:val="en-US"/>
                                </w:rPr>
                                <w:t xml:space="preserve">З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 </w:t>
                              </w:r>
                            </w:p>
                          </w:txbxContent>
                        </wps:txbx>
                        <wps:bodyPr rot="0" vert="horz" wrap="square" lIns="0" tIns="0" rIns="0" bIns="0" anchor="t" anchorCtr="0">
                          <a:spAutoFit/>
                        </wps:bodyPr>
                      </wps:wsp>
                      <wps:wsp>
                        <wps:cNvPr id="363" name="Rectangle 18"/>
                        <wps:cNvSpPr>
                          <a:spLocks noChangeArrowheads="1"/>
                        </wps:cNvSpPr>
                        <wps:spPr bwMode="auto">
                          <a:xfrm>
                            <a:off x="582295" y="107950"/>
                            <a:ext cx="11258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39630F">
                              <w:r>
                                <w:rPr>
                                  <w:rFonts w:ascii="Times New Roman" w:hAnsi="Times New Roman" w:cs="Times New Roman"/>
                                  <w:color w:val="000000"/>
                                  <w:sz w:val="28"/>
                                  <w:szCs w:val="28"/>
                                </w:rPr>
                                <w:t xml:space="preserve"> </w:t>
                              </w:r>
                              <w:r w:rsidRPr="00AD01A9">
                                <w:rPr>
                                  <w:rFonts w:ascii="Times New Roman" w:hAnsi="Times New Roman" w:cs="Times New Roman"/>
                                  <w:color w:val="000000"/>
                                  <w:sz w:val="28"/>
                                  <w:szCs w:val="28"/>
                                </w:rPr>
                                <w:t xml:space="preserve">S </w:t>
                              </w:r>
                              <w:r>
                                <w:rPr>
                                  <w:rFonts w:ascii="Times New Roman" w:hAnsi="Times New Roman" w:cs="Times New Roman"/>
                                  <w:color w:val="000000"/>
                                  <w:sz w:val="28"/>
                                  <w:szCs w:val="28"/>
                                  <w:lang w:val="en-US"/>
                                </w:rPr>
                                <w:t>× P</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 xml:space="preserve"> × N</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364" name="Rectangle 19"/>
                        <wps:cNvSpPr>
                          <a:spLocks noChangeArrowheads="1"/>
                        </wps:cNvSpPr>
                        <wps:spPr bwMode="auto">
                          <a:xfrm>
                            <a:off x="400685" y="64770"/>
                            <a:ext cx="1816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42" w:rsidRDefault="00D97042" w:rsidP="0039630F">
                              <w:r>
                                <w:rPr>
                                  <w:rFonts w:ascii="Symbol" w:hAnsi="Symbol" w:cs="Symbol"/>
                                  <w:color w:val="000000"/>
                                  <w:sz w:val="40"/>
                                  <w:szCs w:val="40"/>
                                  <w:lang w:val="en-US"/>
                                </w:rPr>
                                <w:t></w:t>
                              </w:r>
                            </w:p>
                          </w:txbxContent>
                        </wps:txbx>
                        <wps:bodyPr rot="0" vert="horz" wrap="none" lIns="0" tIns="0" rIns="0" bIns="0" anchor="t" anchorCtr="0">
                          <a:spAutoFit/>
                        </wps:bodyPr>
                      </wps:wsp>
                    </wpc:wpc>
                  </a:graphicData>
                </a:graphic>
              </wp:inline>
            </w:drawing>
          </mc:Choice>
          <mc:Fallback>
            <w:pict>
              <v:group id="Полотно 431" o:spid="_x0000_s1036" editas="canvas" style="width:150pt;height:46.95pt;mso-position-horizontal-relative:char;mso-position-vertical-relative:line" coordsize="19050,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19050;height:5962;visibility:visible;mso-wrap-style:square">
                  <v:fill o:detectmouseclick="t"/>
                  <v:path o:connecttype="none"/>
                </v:shape>
                <v:rect id="Rectangle 14" o:spid="_x0000_s1038" style="position:absolute;left:2286;width:316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a+MUA&#10;AADcAAAADwAAAGRycy9kb3ducmV2LnhtbESPQWvCQBSE74X+h+UVeim6UbFodJUiCD0IYuxBb4/s&#10;MxubfRuyW5P6611B8DjMzDfMfNnZSlyo8aVjBYN+AoI4d7rkQsHPft2bgPABWWPlmBT8k4fl4vVl&#10;jql2Le/okoVCRAj7FBWYEOpUSp8bsuj7riaO3sk1FkOUTSF1g22E20oOk+RTWiw5LhisaWUo/83+&#10;rIL19lASX+XuYzpp3TkfHjOzqZV6f+u+ZiACdeEZfrS/tYLRe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hr4xQAAANwAAAAPAAAAAAAAAAAAAAAAAJgCAABkcnMv&#10;ZG93bnJldi54bWxQSwUGAAAAAAQABAD1AAAAigMAAAAA&#10;" filled="f" stroked="f">
                  <v:textbox style="mso-fit-shape-to-text:t" inset="0,0,0,0">
                    <w:txbxContent>
                      <w:p w:rsidR="00D97042" w:rsidRDefault="00D97042" w:rsidP="0039630F"/>
                    </w:txbxContent>
                  </v:textbox>
                </v:rect>
                <v:rect id="Rectangle 15" o:spid="_x0000_s1039" style="position:absolute;left:1162;top:2159;width:94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rsidR="00D97042" w:rsidRDefault="00D97042" w:rsidP="0039630F">
                        <w:r>
                          <w:rPr>
                            <w:rFonts w:ascii="Times New Roman" w:hAnsi="Times New Roman" w:cs="Times New Roman"/>
                            <w:color w:val="000000"/>
                            <w:sz w:val="16"/>
                            <w:szCs w:val="16"/>
                          </w:rPr>
                          <w:t>эл</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 xml:space="preserve">      </w:t>
                        </w:r>
                      </w:p>
                    </w:txbxContent>
                  </v:textbox>
                </v:rect>
                <v:rect id="Rectangle 16" o:spid="_x0000_s1040" style="position:absolute;left:4324;top:3346;width:13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rsidR="00D97042" w:rsidRDefault="00D97042" w:rsidP="0039630F">
                        <w:r>
                          <w:rPr>
                            <w:rFonts w:ascii="Times New Roman" w:hAnsi="Times New Roman" w:cs="Times New Roman"/>
                            <w:color w:val="000000"/>
                            <w:sz w:val="16"/>
                            <w:szCs w:val="16"/>
                            <w:lang w:val="en-US"/>
                          </w:rPr>
                          <w:t>i=1</w:t>
                        </w:r>
                      </w:p>
                    </w:txbxContent>
                  </v:textbox>
                </v:rect>
                <v:rect id="Rectangle 17" o:spid="_x0000_s1041" style="position:absolute;left:209;top:1187;width:854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CNMYA&#10;AADcAAAADwAAAGRycy9kb3ducmV2LnhtbESPQWvCQBSE7wX/w/IEL0U3TUE0ZiNSEHoQitGD3h7Z&#10;12xq9m3Ibk3aX98tFHocZuYbJt+OthV36n3jWMHTIgFBXDndcK3gfNrPVyB8QNbYOiYFX+RhW0we&#10;csy0G/hI9zLUIkLYZ6jAhNBlUvrKkEW/cB1x9N5dbzFE2ddS9zhEuG1lmiRLabHhuGCwoxdD1a38&#10;tAr2b5eG+FseH9erwX1U6bU0h06p2XTcbUAEGsN/+K/9qhU8L1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5CNMYAAADcAAAADwAAAAAAAAAAAAAAAACYAgAAZHJz&#10;L2Rvd25yZXYueG1sUEsFBgAAAAAEAAQA9QAAAIsDAAAAAA==&#10;" filled="f" stroked="f">
                  <v:textbox style="mso-fit-shape-to-text:t" inset="0,0,0,0">
                    <w:txbxContent>
                      <w:p w:rsidR="00D97042" w:rsidRDefault="00D97042" w:rsidP="0039630F">
                        <w:r>
                          <w:rPr>
                            <w:rFonts w:ascii="Times New Roman" w:hAnsi="Times New Roman" w:cs="Times New Roman"/>
                            <w:color w:val="000000"/>
                            <w:sz w:val="28"/>
                            <w:szCs w:val="28"/>
                            <w:lang w:val="en-US"/>
                          </w:rPr>
                          <w:t xml:space="preserve">З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 </w:t>
                        </w:r>
                      </w:p>
                    </w:txbxContent>
                  </v:textbox>
                </v:rect>
                <v:rect id="Rectangle 18" o:spid="_x0000_s1042" style="position:absolute;left:5822;top:1079;width:1125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D97042" w:rsidRDefault="00D97042" w:rsidP="0039630F">
                        <w:r>
                          <w:rPr>
                            <w:rFonts w:ascii="Times New Roman" w:hAnsi="Times New Roman" w:cs="Times New Roman"/>
                            <w:color w:val="000000"/>
                            <w:sz w:val="28"/>
                            <w:szCs w:val="28"/>
                          </w:rPr>
                          <w:t xml:space="preserve"> </w:t>
                        </w:r>
                        <w:r w:rsidRPr="00AD01A9">
                          <w:rPr>
                            <w:rFonts w:ascii="Times New Roman" w:hAnsi="Times New Roman" w:cs="Times New Roman"/>
                            <w:color w:val="000000"/>
                            <w:sz w:val="28"/>
                            <w:szCs w:val="28"/>
                          </w:rPr>
                          <w:t xml:space="preserve">S </w:t>
                        </w:r>
                        <w:r>
                          <w:rPr>
                            <w:rFonts w:ascii="Times New Roman" w:hAnsi="Times New Roman" w:cs="Times New Roman"/>
                            <w:color w:val="000000"/>
                            <w:sz w:val="28"/>
                            <w:szCs w:val="28"/>
                            <w:lang w:val="en-US"/>
                          </w:rPr>
                          <w:t>× P</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 xml:space="preserve"> × N</w:t>
                        </w:r>
                        <w:r>
                          <w:rPr>
                            <w:rFonts w:ascii="Times New Roman" w:hAnsi="Times New Roman" w:cs="Times New Roman"/>
                            <w:color w:val="000000"/>
                            <w:sz w:val="28"/>
                            <w:szCs w:val="28"/>
                            <w:vertAlign w:val="subscript"/>
                          </w:rPr>
                          <w:t>обс</w:t>
                        </w:r>
                        <w:r>
                          <w:rPr>
                            <w:rFonts w:ascii="Times New Roman" w:hAnsi="Times New Roman" w:cs="Times New Roman"/>
                            <w:color w:val="000000"/>
                            <w:sz w:val="28"/>
                            <w:szCs w:val="28"/>
                            <w:lang w:val="en-US"/>
                          </w:rPr>
                          <w:t>,</w:t>
                        </w:r>
                      </w:p>
                    </w:txbxContent>
                  </v:textbox>
                </v:rect>
                <v:rect id="Rectangle 19" o:spid="_x0000_s1043" style="position:absolute;left:4006;top:647;width:181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D97042" w:rsidRDefault="00D97042" w:rsidP="0039630F">
                        <w:r>
                          <w:rPr>
                            <w:rFonts w:ascii="Symbol" w:hAnsi="Symbol" w:cs="Symbol"/>
                            <w:color w:val="000000"/>
                            <w:sz w:val="40"/>
                            <w:szCs w:val="40"/>
                            <w:lang w:val="en-US"/>
                          </w:rPr>
                          <w:t></w:t>
                        </w:r>
                      </w:p>
                    </w:txbxContent>
                  </v:textbox>
                </v:rect>
                <w10:anchorlock/>
              </v:group>
            </w:pict>
          </mc:Fallback>
        </mc:AlternateConten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val="en-US" w:eastAsia="ru-RU"/>
        </w:rPr>
        <w:t>S</w:t>
      </w:r>
      <w:r w:rsidRPr="007B38CC">
        <w:rPr>
          <w:rFonts w:ascii="Times New Roman" w:hAnsi="Times New Roman" w:cs="Times New Roman"/>
          <w:sz w:val="20"/>
          <w:szCs w:val="20"/>
        </w:rPr>
        <w:t xml:space="preserve"> - обслуживаемая</w:t>
      </w:r>
      <w:r w:rsidRPr="007B38CC">
        <w:rPr>
          <w:rFonts w:ascii="Times New Roman" w:eastAsia="Times New Roman" w:hAnsi="Times New Roman" w:cs="Times New Roman"/>
          <w:sz w:val="20"/>
          <w:szCs w:val="20"/>
          <w:lang w:eastAsia="ru-RU"/>
        </w:rPr>
        <w:t xml:space="preserve"> площадь</w:t>
      </w:r>
      <w:r w:rsidRPr="007B38CC">
        <w:rPr>
          <w:rFonts w:ascii="Times New Roman" w:hAnsi="Times New Roman" w:cs="Times New Roman"/>
          <w:sz w:val="20"/>
          <w:szCs w:val="20"/>
        </w:rPr>
        <w:t>;</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Р</w:t>
      </w:r>
      <w:r w:rsidRPr="007B38CC">
        <w:rPr>
          <w:rFonts w:ascii="Times New Roman" w:hAnsi="Times New Roman" w:cs="Times New Roman"/>
          <w:sz w:val="20"/>
          <w:szCs w:val="20"/>
          <w:vertAlign w:val="subscript"/>
        </w:rPr>
        <w:t>обс</w:t>
      </w:r>
      <w:r w:rsidRPr="007B38CC">
        <w:rPr>
          <w:rFonts w:ascii="Times New Roman" w:hAnsi="Times New Roman" w:cs="Times New Roman"/>
          <w:sz w:val="20"/>
          <w:szCs w:val="20"/>
        </w:rPr>
        <w:t xml:space="preserve"> - ц</w:t>
      </w:r>
      <w:r w:rsidRPr="007B38CC">
        <w:rPr>
          <w:rFonts w:ascii="Times New Roman" w:eastAsia="Times New Roman" w:hAnsi="Times New Roman" w:cs="Times New Roman"/>
          <w:sz w:val="20"/>
          <w:szCs w:val="20"/>
          <w:lang w:eastAsia="ru-RU"/>
        </w:rPr>
        <w:t>ена обслуживания в месяц в расчете за 1м2</w:t>
      </w:r>
      <w:r w:rsidRPr="007B38CC">
        <w:rPr>
          <w:rFonts w:ascii="Times New Roman" w:hAnsi="Times New Roman" w:cs="Times New Roman"/>
          <w:sz w:val="20"/>
          <w:szCs w:val="20"/>
        </w:rPr>
        <w:t>;</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val="en-US" w:eastAsia="ru-RU"/>
        </w:rPr>
        <w:t>N</w:t>
      </w:r>
      <w:r w:rsidRPr="007B38CC">
        <w:rPr>
          <w:rFonts w:ascii="Times New Roman" w:hAnsi="Times New Roman" w:cs="Times New Roman"/>
          <w:noProof/>
          <w:sz w:val="20"/>
          <w:szCs w:val="20"/>
          <w:vertAlign w:val="subscript"/>
          <w:lang w:eastAsia="ru-RU"/>
        </w:rPr>
        <w:t>обс</w:t>
      </w:r>
      <w:r w:rsidRPr="007B38CC">
        <w:rPr>
          <w:rFonts w:ascii="Times New Roman" w:hAnsi="Times New Roman" w:cs="Times New Roman"/>
          <w:sz w:val="20"/>
          <w:szCs w:val="20"/>
        </w:rPr>
        <w:t xml:space="preserve"> - к</w:t>
      </w:r>
      <w:r w:rsidRPr="007B38CC">
        <w:rPr>
          <w:rFonts w:ascii="Times New Roman" w:eastAsia="Times New Roman" w:hAnsi="Times New Roman" w:cs="Times New Roman"/>
          <w:sz w:val="20"/>
          <w:szCs w:val="20"/>
          <w:lang w:eastAsia="ru-RU"/>
        </w:rPr>
        <w:t>оличество месяцев обслуживания</w:t>
      </w:r>
      <w:r w:rsidRPr="007B38CC">
        <w:rPr>
          <w:rFonts w:ascii="Times New Roman" w:hAnsi="Times New Roman" w:cs="Times New Roman"/>
          <w:sz w:val="20"/>
          <w:szCs w:val="20"/>
        </w:rPr>
        <w:t>.</w:t>
      </w:r>
    </w:p>
    <w:p w:rsidR="0039630F" w:rsidRPr="007B38CC" w:rsidRDefault="0039630F" w:rsidP="0039630F">
      <w:pPr>
        <w:spacing w:after="0" w:line="240" w:lineRule="auto"/>
        <w:ind w:left="36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261"/>
        <w:gridCol w:w="4252"/>
        <w:gridCol w:w="1985"/>
      </w:tblGrid>
      <w:tr w:rsidR="0039630F" w:rsidRPr="007B38CC" w:rsidTr="00D11582">
        <w:trPr>
          <w:trHeight w:val="72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Обслуживаемая площадь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обслуживания в месяц в расчете за 1м2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                    </w:t>
            </w:r>
          </w:p>
        </w:tc>
      </w:tr>
      <w:tr w:rsidR="0039630F" w:rsidRPr="007B38CC" w:rsidTr="00D11582">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Площадь помещения, переданная на праве оперативного управления, а также переданное в безвозмездное пользование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00F90CB9">
              <w:rPr>
                <w:rFonts w:ascii="Times New Roman" w:eastAsia="Times New Roman" w:hAnsi="Times New Roman" w:cs="Times New Roman"/>
                <w:sz w:val="20"/>
                <w:szCs w:val="20"/>
                <w:lang w:eastAsia="ru-RU"/>
              </w:rPr>
              <w:t>50,</w:t>
            </w:r>
            <w:r w:rsidRPr="007B38CC">
              <w:rPr>
                <w:rFonts w:ascii="Times New Roman" w:eastAsia="Times New Roman" w:hAnsi="Times New Roman" w:cs="Times New Roman"/>
                <w:sz w:val="20"/>
                <w:szCs w:val="20"/>
                <w:lang w:eastAsia="ru-RU"/>
              </w:rPr>
              <w:t>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EE0F41" w:rsidRDefault="00EE0F41" w:rsidP="0039630F">
      <w:pPr>
        <w:autoSpaceDE w:val="0"/>
        <w:autoSpaceDN w:val="0"/>
        <w:adjustRightInd w:val="0"/>
        <w:spacing w:after="0" w:line="240" w:lineRule="auto"/>
        <w:ind w:firstLine="567"/>
        <w:jc w:val="both"/>
        <w:rPr>
          <w:rFonts w:ascii="Times New Roman" w:hAnsi="Times New Roman" w:cs="Times New Roman"/>
          <w:sz w:val="26"/>
          <w:szCs w:val="26"/>
        </w:rPr>
      </w:pPr>
    </w:p>
    <w:p w:rsidR="0039630F" w:rsidRPr="007B38CC" w:rsidRDefault="0039630F" w:rsidP="0039630F">
      <w:pPr>
        <w:autoSpaceDE w:val="0"/>
        <w:autoSpaceDN w:val="0"/>
        <w:adjustRightInd w:val="0"/>
        <w:spacing w:after="0" w:line="240" w:lineRule="auto"/>
        <w:ind w:firstLine="567"/>
        <w:jc w:val="both"/>
        <w:rPr>
          <w:rFonts w:ascii="Times New Roman" w:hAnsi="Times New Roman" w:cs="Times New Roman"/>
          <w:sz w:val="26"/>
          <w:szCs w:val="26"/>
        </w:rPr>
      </w:pPr>
      <w:r w:rsidRPr="007B38CC">
        <w:rPr>
          <w:rFonts w:ascii="Times New Roman" w:hAnsi="Times New Roman" w:cs="Times New Roman"/>
          <w:sz w:val="26"/>
          <w:szCs w:val="26"/>
        </w:rPr>
        <w:t xml:space="preserve">5.11. Затраты на оказание услуг по техническому обслуживанию и текущему ремонту охранно-пожарной сигнализации и системы оповещения о пожаре </w:t>
      </w:r>
    </w:p>
    <w:p w:rsidR="0039630F" w:rsidRPr="007B38CC" w:rsidRDefault="0039630F" w:rsidP="0039630F">
      <w:pPr>
        <w:autoSpaceDE w:val="0"/>
        <w:autoSpaceDN w:val="0"/>
        <w:adjustRightInd w:val="0"/>
        <w:spacing w:after="0" w:line="240" w:lineRule="auto"/>
        <w:jc w:val="center"/>
        <w:rPr>
          <w:rFonts w:ascii="Times New Roman" w:hAnsi="Times New Roman" w:cs="Times New Roman"/>
          <w:sz w:val="26"/>
          <w:szCs w:val="26"/>
        </w:rPr>
      </w:pP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654F39F" wp14:editId="7412FC17">
            <wp:extent cx="1381125" cy="485775"/>
            <wp:effectExtent l="0" t="0" r="0"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75DFCB0" wp14:editId="0BB3A8DC">
            <wp:extent cx="333375" cy="257175"/>
            <wp:effectExtent l="0" t="0" r="952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обслуживаемых </w:t>
      </w:r>
      <w:r w:rsidRPr="007B38CC">
        <w:rPr>
          <w:rFonts w:ascii="Times New Roman" w:eastAsia="Times New Roman" w:hAnsi="Times New Roman" w:cs="Times New Roman"/>
          <w:sz w:val="20"/>
          <w:szCs w:val="20"/>
          <w:lang w:eastAsia="ru-RU"/>
        </w:rPr>
        <w:t>систем оповещения</w:t>
      </w:r>
      <w:r w:rsidRPr="007B38CC">
        <w:rPr>
          <w:rFonts w:ascii="Times New Roman" w:hAnsi="Times New Roman" w:cs="Times New Roman"/>
          <w:sz w:val="20"/>
          <w:szCs w:val="20"/>
        </w:rPr>
        <w:t>;</w:t>
      </w:r>
    </w:p>
    <w:p w:rsidR="0039630F" w:rsidRPr="007B38CC" w:rsidRDefault="0039630F" w:rsidP="0039630F">
      <w:pPr>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noProof/>
          <w:sz w:val="20"/>
          <w:szCs w:val="20"/>
          <w:lang w:eastAsia="ru-RU"/>
        </w:rPr>
        <w:drawing>
          <wp:inline distT="0" distB="0" distL="0" distR="0" wp14:anchorId="0661A6E3" wp14:editId="6B4C1752">
            <wp:extent cx="295275" cy="257175"/>
            <wp:effectExtent l="0" t="0" r="952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стоимость обслуживания одной </w:t>
      </w:r>
      <w:r w:rsidRPr="007B38CC">
        <w:rPr>
          <w:rFonts w:ascii="Times New Roman" w:eastAsia="Times New Roman" w:hAnsi="Times New Roman" w:cs="Times New Roman"/>
          <w:sz w:val="20"/>
          <w:szCs w:val="20"/>
          <w:lang w:eastAsia="ru-RU"/>
        </w:rPr>
        <w:t xml:space="preserve">системы оповещения </w:t>
      </w:r>
      <w:r w:rsidRPr="007B38CC">
        <w:rPr>
          <w:rFonts w:ascii="Times New Roman" w:hAnsi="Times New Roman" w:cs="Times New Roman"/>
          <w:sz w:val="20"/>
          <w:szCs w:val="20"/>
        </w:rPr>
        <w:t>в год.</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356" w:type="dxa"/>
        <w:tblInd w:w="250" w:type="dxa"/>
        <w:tblLook w:val="04A0" w:firstRow="1" w:lastRow="0" w:firstColumn="1" w:lastColumn="0" w:noHBand="0" w:noVBand="1"/>
      </w:tblPr>
      <w:tblGrid>
        <w:gridCol w:w="3686"/>
        <w:gridCol w:w="5670"/>
      </w:tblGrid>
      <w:tr w:rsidR="0039630F" w:rsidRPr="007B38CC" w:rsidTr="00D11582">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w:t>
            </w:r>
            <w:r w:rsidRPr="007B38CC">
              <w:rPr>
                <w:rFonts w:ascii="Times New Roman" w:hAnsi="Times New Roman" w:cs="Times New Roman"/>
                <w:sz w:val="20"/>
                <w:szCs w:val="20"/>
              </w:rPr>
              <w:t xml:space="preserve">обслуживаемых </w:t>
            </w:r>
            <w:r w:rsidRPr="007B38CC">
              <w:rPr>
                <w:rFonts w:ascii="Times New Roman" w:eastAsia="Times New Roman" w:hAnsi="Times New Roman" w:cs="Times New Roman"/>
                <w:sz w:val="20"/>
                <w:szCs w:val="20"/>
                <w:lang w:eastAsia="ru-RU"/>
              </w:rPr>
              <w:t>систем оповещения</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обслуживания одной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системы оповещения </w:t>
            </w:r>
            <w:r w:rsidRPr="007B38CC">
              <w:rPr>
                <w:rFonts w:ascii="Times New Roman" w:hAnsi="Times New Roman" w:cs="Times New Roman"/>
                <w:sz w:val="20"/>
                <w:szCs w:val="20"/>
              </w:rPr>
              <w:t>в год</w:t>
            </w:r>
            <w:r w:rsidRPr="007B38CC">
              <w:rPr>
                <w:rFonts w:ascii="Times New Roman" w:eastAsia="Times New Roman" w:hAnsi="Times New Roman" w:cs="Times New Roman"/>
                <w:sz w:val="20"/>
                <w:szCs w:val="20"/>
                <w:lang w:eastAsia="ru-RU"/>
              </w:rPr>
              <w:t xml:space="preserve">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D11582">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30F" w:rsidRPr="008F6369" w:rsidRDefault="002C6C67"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не более </w:t>
            </w:r>
            <w:r w:rsidR="002C6C67" w:rsidRPr="008F6369">
              <w:rPr>
                <w:rFonts w:ascii="Times New Roman" w:eastAsia="Times New Roman" w:hAnsi="Times New Roman" w:cs="Times New Roman"/>
                <w:sz w:val="20"/>
                <w:szCs w:val="20"/>
                <w:lang w:eastAsia="ru-RU"/>
              </w:rPr>
              <w:t>120</w:t>
            </w:r>
            <w:r w:rsidRPr="008F6369">
              <w:rPr>
                <w:rFonts w:ascii="Times New Roman" w:eastAsia="Times New Roman" w:hAnsi="Times New Roman" w:cs="Times New Roman"/>
                <w:sz w:val="20"/>
                <w:szCs w:val="20"/>
                <w:lang w:eastAsia="ru-RU"/>
              </w:rPr>
              <w:t xml:space="preserve"> 000,00</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autoSpaceDE w:val="0"/>
        <w:autoSpaceDN w:val="0"/>
        <w:adjustRightInd w:val="0"/>
        <w:spacing w:after="0" w:line="240" w:lineRule="auto"/>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ind w:firstLine="567"/>
        <w:rPr>
          <w:rFonts w:ascii="Times New Roman" w:hAnsi="Times New Roman" w:cs="Times New Roman"/>
          <w:sz w:val="26"/>
          <w:szCs w:val="26"/>
        </w:rPr>
      </w:pPr>
      <w:r w:rsidRPr="007B38CC">
        <w:rPr>
          <w:rFonts w:ascii="Times New Roman" w:hAnsi="Times New Roman" w:cs="Times New Roman"/>
          <w:sz w:val="26"/>
          <w:szCs w:val="26"/>
        </w:rPr>
        <w:t>5.12. Затраты на оказание услуг по уборке территории от снега и мусора</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4"/>
          <w:szCs w:val="24"/>
        </w:rPr>
      </w:pPr>
    </w:p>
    <w:p w:rsidR="0039630F" w:rsidRPr="007B38CC" w:rsidRDefault="00321127" w:rsidP="0039630F">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уб</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w:rPr>
                <w:rFonts w:ascii="Cambria Math" w:hAnsi="Cambria Math" w:cs="Times New Roman"/>
                <w:sz w:val="20"/>
                <w:szCs w:val="20"/>
              </w:rPr>
              <m:t>час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уб</m:t>
            </m:r>
          </m:sub>
        </m:sSub>
      </m:oMath>
      <w:r w:rsidR="0039630F" w:rsidRPr="007B38CC">
        <w:rPr>
          <w:rFonts w:ascii="Times New Roman" w:eastAsiaTheme="minorEastAsia" w:hAnsi="Times New Roman" w:cs="Times New Roman"/>
          <w:i/>
          <w:sz w:val="20"/>
          <w:szCs w:val="20"/>
        </w:rPr>
        <w:t>,</w:t>
      </w:r>
    </w:p>
    <w:p w:rsidR="0039630F" w:rsidRPr="007B38CC" w:rsidRDefault="0039630F" w:rsidP="0039630F">
      <w:pPr>
        <w:widowControl w:val="0"/>
        <w:autoSpaceDE w:val="0"/>
        <w:autoSpaceDN w:val="0"/>
        <w:adjustRightInd w:val="0"/>
        <w:spacing w:after="0" w:line="240" w:lineRule="auto"/>
        <w:ind w:firstLine="567"/>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val="en-US" w:eastAsia="ru-RU"/>
        </w:rPr>
        <w:t>Q</w:t>
      </w:r>
      <w:r w:rsidRPr="007B38CC">
        <w:rPr>
          <w:rFonts w:ascii="Times New Roman" w:hAnsi="Times New Roman" w:cs="Times New Roman"/>
          <w:noProof/>
          <w:sz w:val="20"/>
          <w:szCs w:val="20"/>
          <w:vertAlign w:val="subscript"/>
          <w:lang w:eastAsia="ru-RU"/>
        </w:rPr>
        <w:t>час</w:t>
      </w:r>
      <w:r w:rsidRPr="007B38CC">
        <w:rPr>
          <w:rFonts w:ascii="Times New Roman" w:hAnsi="Times New Roman" w:cs="Times New Roman"/>
          <w:sz w:val="20"/>
          <w:szCs w:val="20"/>
        </w:rPr>
        <w:t xml:space="preserve"> – количество </w:t>
      </w:r>
      <w:r w:rsidRPr="007B38CC">
        <w:rPr>
          <w:rFonts w:ascii="Times New Roman" w:eastAsia="Times New Roman" w:hAnsi="Times New Roman" w:cs="Times New Roman"/>
          <w:sz w:val="20"/>
          <w:szCs w:val="20"/>
          <w:lang w:eastAsia="ru-RU"/>
        </w:rPr>
        <w:t>часов работы техники</w:t>
      </w:r>
      <w:r w:rsidRPr="007B38CC">
        <w:rPr>
          <w:rFonts w:ascii="Times New Roman" w:hAnsi="Times New Roman" w:cs="Times New Roman"/>
          <w:sz w:val="20"/>
          <w:szCs w:val="20"/>
        </w:rPr>
        <w:t xml:space="preserve"> в год;</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t>Р</w:t>
      </w:r>
      <w:r w:rsidRPr="007B38CC">
        <w:rPr>
          <w:rFonts w:ascii="Times New Roman" w:hAnsi="Times New Roman" w:cs="Times New Roman"/>
          <w:noProof/>
          <w:sz w:val="20"/>
          <w:szCs w:val="20"/>
          <w:vertAlign w:val="subscript"/>
          <w:lang w:eastAsia="ru-RU"/>
        </w:rPr>
        <w:t>уб</w:t>
      </w:r>
      <w:r w:rsidRPr="007B38CC">
        <w:rPr>
          <w:rFonts w:ascii="Times New Roman" w:hAnsi="Times New Roman" w:cs="Times New Roman"/>
          <w:sz w:val="20"/>
          <w:szCs w:val="20"/>
        </w:rPr>
        <w:t xml:space="preserve"> – стоимость 1</w:t>
      </w:r>
      <w:r w:rsidRPr="007B38CC">
        <w:rPr>
          <w:rFonts w:ascii="Times New Roman" w:eastAsia="Times New Roman" w:hAnsi="Times New Roman" w:cs="Times New Roman"/>
          <w:sz w:val="20"/>
          <w:szCs w:val="20"/>
          <w:lang w:eastAsia="ru-RU"/>
        </w:rPr>
        <w:t xml:space="preserve"> часа работы</w:t>
      </w:r>
      <w:r w:rsidRPr="007B38CC">
        <w:rPr>
          <w:rFonts w:ascii="Times New Roman" w:hAnsi="Times New Roman" w:cs="Times New Roman"/>
          <w:sz w:val="20"/>
          <w:szCs w:val="20"/>
        </w:rPr>
        <w:t>.</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648"/>
        <w:gridCol w:w="4850"/>
      </w:tblGrid>
      <w:tr w:rsidR="0039630F" w:rsidRPr="007B38CC" w:rsidTr="00D11582">
        <w:trPr>
          <w:trHeight w:val="609"/>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часов работы техники в год</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4850"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1 часа работы</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145"/>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120</w:t>
            </w:r>
          </w:p>
        </w:tc>
        <w:tc>
          <w:tcPr>
            <w:tcW w:w="4850"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3 200,00</w:t>
            </w:r>
          </w:p>
        </w:tc>
      </w:tr>
    </w:tbl>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jc w:val="center"/>
        <w:rPr>
          <w:rFonts w:ascii="Times New Roman" w:hAnsi="Times New Roman" w:cs="Times New Roman"/>
          <w:i/>
        </w:rPr>
      </w:pPr>
    </w:p>
    <w:p w:rsidR="0039630F" w:rsidRPr="007B38CC" w:rsidRDefault="0039630F" w:rsidP="0039630F">
      <w:pPr>
        <w:autoSpaceDE w:val="0"/>
        <w:autoSpaceDN w:val="0"/>
        <w:adjustRightInd w:val="0"/>
        <w:spacing w:after="0" w:line="240" w:lineRule="auto"/>
        <w:ind w:firstLine="708"/>
        <w:rPr>
          <w:rFonts w:ascii="Times New Roman" w:hAnsi="Times New Roman" w:cs="Times New Roman"/>
          <w:sz w:val="26"/>
          <w:szCs w:val="26"/>
        </w:rPr>
      </w:pPr>
      <w:r w:rsidRPr="007B38CC">
        <w:rPr>
          <w:rFonts w:ascii="Times New Roman" w:hAnsi="Times New Roman" w:cs="Times New Roman"/>
          <w:sz w:val="26"/>
          <w:szCs w:val="26"/>
        </w:rPr>
        <w:t>5.13. Затраты на оказание услуг по проведению дератизации помещений</w:t>
      </w:r>
    </w:p>
    <w:p w:rsidR="0039630F" w:rsidRPr="007B38CC" w:rsidRDefault="0039630F" w:rsidP="0039630F">
      <w:pPr>
        <w:tabs>
          <w:tab w:val="left" w:pos="1276"/>
        </w:tabs>
        <w:autoSpaceDE w:val="0"/>
        <w:autoSpaceDN w:val="0"/>
        <w:adjustRightInd w:val="0"/>
        <w:spacing w:after="0" w:line="240" w:lineRule="auto"/>
        <w:ind w:left="709"/>
        <w:contextualSpacing/>
        <w:jc w:val="both"/>
        <w:rPr>
          <w:rFonts w:ascii="Times New Roman" w:hAnsi="Times New Roman" w:cs="Times New Roman"/>
          <w:sz w:val="26"/>
          <w:szCs w:val="26"/>
        </w:rPr>
      </w:pPr>
    </w:p>
    <w:p w:rsidR="0039630F" w:rsidRPr="00387C24" w:rsidRDefault="0039630F" w:rsidP="0039630F">
      <w:pPr>
        <w:spacing w:after="0" w:line="240" w:lineRule="auto"/>
        <w:ind w:left="720"/>
        <w:contextualSpacing/>
        <w:jc w:val="center"/>
        <w:rPr>
          <w:rFonts w:ascii="Times New Roman" w:hAnsi="Times New Roman" w:cs="Times New Roman"/>
          <w:sz w:val="26"/>
          <w:szCs w:val="26"/>
        </w:rPr>
      </w:pPr>
      <w:r w:rsidRPr="00387C24">
        <w:rPr>
          <w:rFonts w:ascii="Times New Roman" w:hAnsi="Times New Roman" w:cs="Times New Roman"/>
          <w:sz w:val="26"/>
          <w:szCs w:val="26"/>
        </w:rPr>
        <w:t>З</w:t>
      </w:r>
      <w:r w:rsidRPr="00387C24">
        <w:rPr>
          <w:rFonts w:ascii="Times New Roman" w:hAnsi="Times New Roman" w:cs="Times New Roman"/>
          <w:sz w:val="26"/>
          <w:szCs w:val="26"/>
          <w:vertAlign w:val="subscript"/>
        </w:rPr>
        <w:t>дер</w:t>
      </w:r>
      <w:r w:rsidRPr="00387C24">
        <w:rPr>
          <w:rFonts w:ascii="Times New Roman" w:hAnsi="Times New Roman" w:cs="Times New Roman"/>
          <w:sz w:val="26"/>
          <w:szCs w:val="26"/>
        </w:rPr>
        <w:t>=</w:t>
      </w:r>
      <w:r w:rsidRPr="00387C24">
        <w:rPr>
          <w:rFonts w:ascii="Times New Roman" w:hAnsi="Times New Roman" w:cs="Times New Roman"/>
          <w:sz w:val="26"/>
          <w:szCs w:val="26"/>
          <w:lang w:val="en-US"/>
        </w:rPr>
        <w:t>S</w:t>
      </w:r>
      <w:r w:rsidRPr="00387C24">
        <w:rPr>
          <w:rFonts w:ascii="Times New Roman" w:hAnsi="Times New Roman" w:cs="Times New Roman"/>
          <w:sz w:val="26"/>
          <w:szCs w:val="26"/>
          <w:vertAlign w:val="subscript"/>
        </w:rPr>
        <w:t>м2</w:t>
      </w:r>
      <w:r w:rsidRPr="00387C24">
        <w:rPr>
          <w:rFonts w:ascii="Times New Roman" w:hAnsi="Times New Roman" w:cs="Times New Roman"/>
          <w:sz w:val="26"/>
          <w:szCs w:val="26"/>
        </w:rPr>
        <w:t>*</w:t>
      </w:r>
      <w:r w:rsidRPr="00387C24">
        <w:rPr>
          <w:rFonts w:ascii="Times New Roman" w:hAnsi="Times New Roman" w:cs="Times New Roman"/>
          <w:sz w:val="26"/>
          <w:szCs w:val="26"/>
          <w:vertAlign w:val="subscript"/>
          <w:lang w:val="en-US"/>
        </w:rPr>
        <w:t>P</w:t>
      </w:r>
      <w:r w:rsidRPr="00387C24">
        <w:rPr>
          <w:rFonts w:ascii="Times New Roman" w:hAnsi="Times New Roman" w:cs="Times New Roman"/>
          <w:sz w:val="26"/>
          <w:szCs w:val="26"/>
          <w:vertAlign w:val="subscript"/>
        </w:rPr>
        <w:t>дер</w:t>
      </w:r>
      <w:r w:rsidR="00387C24" w:rsidRPr="00192DAA">
        <w:rPr>
          <w:rFonts w:ascii="Times New Roman" w:hAnsi="Times New Roman" w:cs="Times New Roman"/>
          <w:noProof/>
          <w:sz w:val="26"/>
          <w:szCs w:val="26"/>
          <w:lang w:eastAsia="ru-RU"/>
        </w:rPr>
        <w:t xml:space="preserve"> </w:t>
      </w:r>
      <w:r w:rsidR="00387C24" w:rsidRPr="00387C24">
        <w:rPr>
          <w:rFonts w:ascii="Times New Roman" w:hAnsi="Times New Roman" w:cs="Times New Roman"/>
          <w:noProof/>
          <w:sz w:val="26"/>
          <w:szCs w:val="26"/>
          <w:lang w:eastAsia="ru-RU"/>
        </w:rPr>
        <w:t>*</w:t>
      </w:r>
      <w:r w:rsidR="00387C24" w:rsidRPr="00387C24">
        <w:rPr>
          <w:rFonts w:ascii="Times New Roman" w:hAnsi="Times New Roman" w:cs="Times New Roman"/>
          <w:noProof/>
          <w:sz w:val="26"/>
          <w:szCs w:val="26"/>
          <w:lang w:val="en-US" w:eastAsia="ru-RU"/>
        </w:rPr>
        <w:t>N</w:t>
      </w:r>
      <w:r w:rsidR="00387C24" w:rsidRPr="00387C24">
        <w:rPr>
          <w:rFonts w:ascii="Times New Roman" w:hAnsi="Times New Roman" w:cs="Times New Roman"/>
          <w:noProof/>
          <w:sz w:val="26"/>
          <w:szCs w:val="26"/>
          <w:vertAlign w:val="subscript"/>
          <w:lang w:eastAsia="ru-RU"/>
        </w:rPr>
        <w:t>обс</w:t>
      </w:r>
      <w:r w:rsidR="00387C24" w:rsidRPr="00387C24">
        <w:rPr>
          <w:rFonts w:ascii="Times New Roman" w:hAnsi="Times New Roman" w:cs="Times New Roman"/>
          <w:sz w:val="26"/>
          <w:szCs w:val="26"/>
          <w:vertAlign w:val="subscript"/>
        </w:rPr>
        <w:t xml:space="preserve"> </w:t>
      </w:r>
      <w:r w:rsidRPr="00387C24">
        <w:rPr>
          <w:rFonts w:ascii="Times New Roman" w:hAnsi="Times New Roman" w:cs="Times New Roman"/>
          <w:sz w:val="26"/>
          <w:szCs w:val="26"/>
        </w:rPr>
        <w:t>,</w:t>
      </w:r>
    </w:p>
    <w:p w:rsidR="0039630F" w:rsidRPr="007B38CC" w:rsidRDefault="0039630F" w:rsidP="0039630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 xml:space="preserve">м2 - </w:t>
      </w:r>
      <w:r w:rsidRPr="007B38CC">
        <w:rPr>
          <w:rFonts w:ascii="Times New Roman" w:eastAsia="Times New Roman" w:hAnsi="Times New Roman" w:cs="Times New Roman"/>
          <w:sz w:val="20"/>
          <w:szCs w:val="20"/>
          <w:lang w:eastAsia="ru-RU"/>
        </w:rPr>
        <w:t>размер фактической площади подлежащей дератизации;</w:t>
      </w:r>
    </w:p>
    <w:p w:rsidR="0039630F" w:rsidRDefault="0039630F" w:rsidP="0039630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дер</w:t>
      </w:r>
      <w:r w:rsidRPr="007B38CC">
        <w:rPr>
          <w:rFonts w:ascii="Times New Roman" w:hAnsi="Times New Roman" w:cs="Times New Roman"/>
          <w:sz w:val="20"/>
          <w:szCs w:val="20"/>
        </w:rPr>
        <w:t xml:space="preserve"> – стоимость услуги по</w:t>
      </w:r>
      <w:r w:rsidR="00387C24">
        <w:rPr>
          <w:rFonts w:ascii="Times New Roman" w:hAnsi="Times New Roman" w:cs="Times New Roman"/>
          <w:sz w:val="20"/>
          <w:szCs w:val="20"/>
        </w:rPr>
        <w:t xml:space="preserve"> проведению дератизации за 1 м2</w:t>
      </w:r>
      <w:r w:rsidR="002C6C67">
        <w:rPr>
          <w:rFonts w:ascii="Times New Roman" w:hAnsi="Times New Roman" w:cs="Times New Roman"/>
          <w:sz w:val="20"/>
          <w:szCs w:val="20"/>
        </w:rPr>
        <w:t xml:space="preserve"> в месяц</w:t>
      </w:r>
      <w:r w:rsidR="00387C24">
        <w:rPr>
          <w:rFonts w:ascii="Times New Roman" w:hAnsi="Times New Roman" w:cs="Times New Roman"/>
          <w:sz w:val="20"/>
          <w:szCs w:val="20"/>
        </w:rPr>
        <w:t>;</w:t>
      </w:r>
    </w:p>
    <w:p w:rsidR="00387C24" w:rsidRPr="007B38CC" w:rsidRDefault="00387C24" w:rsidP="0039630F">
      <w:pPr>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val="en-US" w:eastAsia="ru-RU"/>
        </w:rPr>
        <w:t>N</w:t>
      </w:r>
      <w:r w:rsidRPr="007B38CC">
        <w:rPr>
          <w:rFonts w:ascii="Times New Roman" w:hAnsi="Times New Roman" w:cs="Times New Roman"/>
          <w:noProof/>
          <w:sz w:val="20"/>
          <w:szCs w:val="20"/>
          <w:vertAlign w:val="subscript"/>
          <w:lang w:eastAsia="ru-RU"/>
        </w:rPr>
        <w:t>обс</w:t>
      </w:r>
      <w:r w:rsidRPr="007B38CC">
        <w:rPr>
          <w:rFonts w:ascii="Times New Roman" w:hAnsi="Times New Roman" w:cs="Times New Roman"/>
          <w:sz w:val="20"/>
          <w:szCs w:val="20"/>
        </w:rPr>
        <w:t xml:space="preserve"> – к</w:t>
      </w:r>
      <w:r w:rsidRPr="007B38CC">
        <w:rPr>
          <w:rFonts w:ascii="Times New Roman" w:eastAsia="Times New Roman" w:hAnsi="Times New Roman" w:cs="Times New Roman"/>
          <w:sz w:val="20"/>
          <w:szCs w:val="20"/>
          <w:lang w:eastAsia="ru-RU"/>
        </w:rPr>
        <w:t xml:space="preserve">оличество месяцев </w:t>
      </w:r>
      <w:r w:rsidR="002C6C67">
        <w:rPr>
          <w:rFonts w:ascii="Times New Roman" w:eastAsia="Times New Roman" w:hAnsi="Times New Roman" w:cs="Times New Roman"/>
          <w:sz w:val="20"/>
          <w:szCs w:val="20"/>
          <w:lang w:eastAsia="ru-RU"/>
        </w:rPr>
        <w:t>предоставления услуги</w:t>
      </w:r>
      <w:r>
        <w:rPr>
          <w:rFonts w:ascii="Times New Roman" w:eastAsia="Times New Roman" w:hAnsi="Times New Roman" w:cs="Times New Roman"/>
          <w:sz w:val="20"/>
          <w:szCs w:val="20"/>
          <w:lang w:eastAsia="ru-RU"/>
        </w:rPr>
        <w:t>.</w:t>
      </w:r>
    </w:p>
    <w:p w:rsidR="0039630F" w:rsidRPr="007B38CC" w:rsidRDefault="0039630F" w:rsidP="0039630F">
      <w:pPr>
        <w:spacing w:after="0" w:line="240" w:lineRule="auto"/>
        <w:jc w:val="both"/>
        <w:rPr>
          <w:rFonts w:ascii="Times New Roman" w:hAnsi="Times New Roman" w:cs="Times New Roman"/>
          <w:sz w:val="20"/>
          <w:szCs w:val="20"/>
        </w:rPr>
      </w:pPr>
    </w:p>
    <w:tbl>
      <w:tblPr>
        <w:tblW w:w="9922" w:type="dxa"/>
        <w:tblInd w:w="108" w:type="dxa"/>
        <w:tblLayout w:type="fixed"/>
        <w:tblLook w:val="04A0" w:firstRow="1" w:lastRow="0" w:firstColumn="1" w:lastColumn="0" w:noHBand="0" w:noVBand="1"/>
      </w:tblPr>
      <w:tblGrid>
        <w:gridCol w:w="3686"/>
        <w:gridCol w:w="3118"/>
        <w:gridCol w:w="3118"/>
      </w:tblGrid>
      <w:tr w:rsidR="00387C24" w:rsidRPr="007B38CC" w:rsidTr="008F6369">
        <w:trPr>
          <w:trHeight w:val="9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C24" w:rsidRPr="008F6369" w:rsidRDefault="00387C24"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Размер фактической площади подлежащей дератизации</w:t>
            </w:r>
          </w:p>
          <w:p w:rsidR="00387C24" w:rsidRPr="008F6369" w:rsidRDefault="00387C24"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(м2.)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87C24" w:rsidRPr="008F6369" w:rsidRDefault="00387C24" w:rsidP="008F6369">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Стоимость </w:t>
            </w:r>
            <w:r w:rsidRPr="008F6369">
              <w:rPr>
                <w:rFonts w:ascii="Times New Roman" w:hAnsi="Times New Roman" w:cs="Times New Roman"/>
                <w:sz w:val="20"/>
                <w:szCs w:val="20"/>
              </w:rPr>
              <w:t xml:space="preserve">услуги по проведению дератизации за </w:t>
            </w:r>
            <w:r w:rsidRPr="008F6369">
              <w:rPr>
                <w:rFonts w:ascii="Times New Roman" w:eastAsia="Times New Roman" w:hAnsi="Times New Roman" w:cs="Times New Roman"/>
                <w:sz w:val="20"/>
                <w:szCs w:val="20"/>
                <w:lang w:eastAsia="ru-RU"/>
              </w:rPr>
              <w:t>1м2  в месяц</w:t>
            </w:r>
          </w:p>
          <w:p w:rsidR="00387C24" w:rsidRPr="008F6369" w:rsidRDefault="00387C24" w:rsidP="008F6369">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vAlign w:val="center"/>
          </w:tcPr>
          <w:p w:rsidR="00387C24" w:rsidRPr="008F6369" w:rsidRDefault="00387C24" w:rsidP="008F6369">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Количество месяцев предоставления услуги (мес.)</w:t>
            </w:r>
          </w:p>
        </w:tc>
      </w:tr>
      <w:tr w:rsidR="00387C24" w:rsidRPr="007B38CC" w:rsidTr="008F636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87C24" w:rsidRPr="008F6369" w:rsidRDefault="00387C24"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Площадь помещения, переданная на праве оперативного управления, а также переданное в безвозмездное пользование </w:t>
            </w:r>
          </w:p>
        </w:tc>
        <w:tc>
          <w:tcPr>
            <w:tcW w:w="3118" w:type="dxa"/>
            <w:tcBorders>
              <w:top w:val="nil"/>
              <w:left w:val="nil"/>
              <w:bottom w:val="single" w:sz="4" w:space="0" w:color="auto"/>
              <w:right w:val="single" w:sz="4" w:space="0" w:color="auto"/>
            </w:tcBorders>
            <w:shd w:val="clear" w:color="auto" w:fill="auto"/>
            <w:noWrap/>
            <w:vAlign w:val="center"/>
            <w:hideMark/>
          </w:tcPr>
          <w:p w:rsidR="00387C24" w:rsidRPr="008F6369" w:rsidRDefault="00387C24" w:rsidP="008F6369">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10</w:t>
            </w:r>
          </w:p>
        </w:tc>
        <w:tc>
          <w:tcPr>
            <w:tcW w:w="3118" w:type="dxa"/>
            <w:tcBorders>
              <w:top w:val="nil"/>
              <w:left w:val="nil"/>
              <w:bottom w:val="single" w:sz="4" w:space="0" w:color="auto"/>
              <w:right w:val="single" w:sz="4" w:space="0" w:color="auto"/>
            </w:tcBorders>
            <w:vAlign w:val="center"/>
          </w:tcPr>
          <w:p w:rsidR="00387C24" w:rsidRPr="008F6369" w:rsidRDefault="00387C24" w:rsidP="008F6369">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12</w:t>
            </w:r>
          </w:p>
        </w:tc>
      </w:tr>
    </w:tbl>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9630F" w:rsidP="0039630F">
      <w:pPr>
        <w:spacing w:after="0" w:line="240" w:lineRule="auto"/>
        <w:ind w:firstLine="708"/>
        <w:jc w:val="both"/>
        <w:rPr>
          <w:rFonts w:ascii="Times New Roman" w:hAnsi="Times New Roman" w:cs="Times New Roman"/>
          <w:sz w:val="26"/>
          <w:szCs w:val="26"/>
        </w:rPr>
      </w:pPr>
      <w:r w:rsidRPr="007B38CC">
        <w:rPr>
          <w:rFonts w:ascii="Times New Roman" w:hAnsi="Times New Roman" w:cs="Times New Roman"/>
          <w:i/>
          <w:sz w:val="24"/>
          <w:szCs w:val="24"/>
        </w:rPr>
        <w:t xml:space="preserve"> </w:t>
      </w:r>
      <w:r w:rsidRPr="007B38CC">
        <w:rPr>
          <w:rFonts w:ascii="Times New Roman" w:hAnsi="Times New Roman" w:cs="Times New Roman"/>
          <w:sz w:val="26"/>
          <w:szCs w:val="26"/>
        </w:rPr>
        <w:t>5.14. Затраты на оказание услуг по техническому обслуживанию узлов учета тепловой энергии с системой управления теплопотреблением</w:t>
      </w:r>
    </w:p>
    <w:p w:rsidR="0039630F" w:rsidRPr="007B38CC" w:rsidRDefault="0039630F" w:rsidP="0039630F">
      <w:pPr>
        <w:spacing w:after="0" w:line="240" w:lineRule="auto"/>
        <w:ind w:left="360"/>
        <w:jc w:val="center"/>
        <w:rPr>
          <w:rFonts w:ascii="Times New Roman" w:hAnsi="Times New Roman" w:cs="Times New Roman"/>
          <w:i/>
          <w:sz w:val="24"/>
          <w:szCs w:val="24"/>
        </w:rPr>
      </w:pPr>
    </w:p>
    <w:p w:rsidR="0039630F" w:rsidRPr="007B38CC" w:rsidRDefault="0039630F" w:rsidP="0039630F">
      <w:pPr>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то</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обс</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N</w:t>
      </w:r>
      <w:r w:rsidRPr="007B38CC">
        <w:rPr>
          <w:rFonts w:ascii="Times New Roman" w:hAnsi="Times New Roman" w:cs="Times New Roman"/>
          <w:sz w:val="20"/>
          <w:szCs w:val="20"/>
          <w:vertAlign w:val="subscript"/>
        </w:rPr>
        <w:t>обс</w:t>
      </w:r>
    </w:p>
    <w:p w:rsidR="0039630F" w:rsidRPr="007B38CC" w:rsidRDefault="0039630F" w:rsidP="0039630F">
      <w:pPr>
        <w:widowControl w:val="0"/>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Р</w:t>
      </w:r>
      <w:r w:rsidRPr="007B38CC">
        <w:rPr>
          <w:rFonts w:ascii="Times New Roman" w:hAnsi="Times New Roman" w:cs="Times New Roman"/>
          <w:sz w:val="20"/>
          <w:szCs w:val="20"/>
          <w:vertAlign w:val="subscript"/>
        </w:rPr>
        <w:t>обс</w:t>
      </w:r>
      <w:r w:rsidRPr="007B38CC">
        <w:rPr>
          <w:rFonts w:ascii="Times New Roman" w:hAnsi="Times New Roman" w:cs="Times New Roman"/>
          <w:sz w:val="20"/>
          <w:szCs w:val="20"/>
        </w:rPr>
        <w:t xml:space="preserve"> – ц</w:t>
      </w:r>
      <w:r w:rsidRPr="007B38CC">
        <w:rPr>
          <w:rFonts w:ascii="Times New Roman" w:eastAsia="Times New Roman" w:hAnsi="Times New Roman" w:cs="Times New Roman"/>
          <w:sz w:val="20"/>
          <w:szCs w:val="20"/>
          <w:lang w:eastAsia="ru-RU"/>
        </w:rPr>
        <w:t>ена технического обслуживания узлов учета тепловой энергии в месяц</w:t>
      </w:r>
      <w:r w:rsidRPr="007B38CC">
        <w:rPr>
          <w:rFonts w:ascii="Times New Roman" w:hAnsi="Times New Roman" w:cs="Times New Roman"/>
          <w:sz w:val="20"/>
          <w:szCs w:val="20"/>
        </w:rPr>
        <w:t xml:space="preserve">; </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val="en-US" w:eastAsia="ru-RU"/>
        </w:rPr>
        <w:t>N</w:t>
      </w:r>
      <w:r w:rsidRPr="007B38CC">
        <w:rPr>
          <w:rFonts w:ascii="Times New Roman" w:hAnsi="Times New Roman" w:cs="Times New Roman"/>
          <w:noProof/>
          <w:sz w:val="20"/>
          <w:szCs w:val="20"/>
          <w:vertAlign w:val="subscript"/>
          <w:lang w:eastAsia="ru-RU"/>
        </w:rPr>
        <w:t>обс</w:t>
      </w:r>
      <w:r w:rsidRPr="007B38CC">
        <w:rPr>
          <w:rFonts w:ascii="Times New Roman" w:hAnsi="Times New Roman" w:cs="Times New Roman"/>
          <w:sz w:val="20"/>
          <w:szCs w:val="20"/>
        </w:rPr>
        <w:t xml:space="preserve"> – к</w:t>
      </w:r>
      <w:r w:rsidRPr="007B38CC">
        <w:rPr>
          <w:rFonts w:ascii="Times New Roman" w:eastAsia="Times New Roman" w:hAnsi="Times New Roman" w:cs="Times New Roman"/>
          <w:sz w:val="20"/>
          <w:szCs w:val="20"/>
          <w:lang w:eastAsia="ru-RU"/>
        </w:rPr>
        <w:t>оличество месяцев обслуживания</w:t>
      </w:r>
      <w:r w:rsidRPr="007B38CC">
        <w:rPr>
          <w:rFonts w:ascii="Times New Roman" w:hAnsi="Times New Roman" w:cs="Times New Roman"/>
          <w:sz w:val="20"/>
          <w:szCs w:val="20"/>
        </w:rPr>
        <w:t>.</w:t>
      </w:r>
    </w:p>
    <w:p w:rsidR="0039630F" w:rsidRPr="007B38CC" w:rsidRDefault="0039630F" w:rsidP="0039630F">
      <w:pPr>
        <w:spacing w:after="0" w:line="240" w:lineRule="auto"/>
        <w:ind w:left="360"/>
        <w:jc w:val="center"/>
        <w:rPr>
          <w:rFonts w:ascii="Times New Roman" w:hAnsi="Times New Roman" w:cs="Times New Roman"/>
          <w:i/>
          <w:sz w:val="20"/>
          <w:szCs w:val="20"/>
        </w:rPr>
      </w:pPr>
    </w:p>
    <w:tbl>
      <w:tblPr>
        <w:tblW w:w="9385" w:type="dxa"/>
        <w:tblInd w:w="108" w:type="dxa"/>
        <w:tblLook w:val="04A0" w:firstRow="1" w:lastRow="0" w:firstColumn="1" w:lastColumn="0" w:noHBand="0" w:noVBand="1"/>
      </w:tblPr>
      <w:tblGrid>
        <w:gridCol w:w="5387"/>
        <w:gridCol w:w="3998"/>
      </w:tblGrid>
      <w:tr w:rsidR="0039630F" w:rsidRPr="007B38CC" w:rsidTr="00D11582">
        <w:trPr>
          <w:trHeight w:val="7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технического обслуживания узлов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учета тепловой энергии в месяц</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rsidR="0039630F" w:rsidRPr="00CA0CC6" w:rsidRDefault="0039630F" w:rsidP="00D11582">
            <w:pPr>
              <w:spacing w:after="0" w:line="240" w:lineRule="auto"/>
              <w:jc w:val="center"/>
              <w:rPr>
                <w:rFonts w:ascii="Times New Roman" w:eastAsia="Times New Roman" w:hAnsi="Times New Roman" w:cs="Times New Roman"/>
                <w:sz w:val="20"/>
                <w:szCs w:val="20"/>
                <w:lang w:eastAsia="ru-RU"/>
              </w:rPr>
            </w:pPr>
            <w:r w:rsidRPr="00CA0CC6">
              <w:rPr>
                <w:rFonts w:ascii="Times New Roman" w:eastAsia="Times New Roman" w:hAnsi="Times New Roman" w:cs="Times New Roman"/>
                <w:sz w:val="20"/>
                <w:szCs w:val="20"/>
                <w:lang w:eastAsia="ru-RU"/>
              </w:rPr>
              <w:t>Количество месяцев обслуживания</w:t>
            </w:r>
          </w:p>
          <w:p w:rsidR="0039630F" w:rsidRPr="00CA0CC6" w:rsidRDefault="0039630F" w:rsidP="00D11582">
            <w:pPr>
              <w:spacing w:after="0" w:line="240" w:lineRule="auto"/>
              <w:jc w:val="center"/>
              <w:rPr>
                <w:rFonts w:ascii="Times New Roman" w:eastAsia="Times New Roman" w:hAnsi="Times New Roman" w:cs="Times New Roman"/>
                <w:sz w:val="20"/>
                <w:szCs w:val="20"/>
                <w:lang w:eastAsia="ru-RU"/>
              </w:rPr>
            </w:pPr>
            <w:r w:rsidRPr="00CA0CC6">
              <w:rPr>
                <w:rFonts w:ascii="Times New Roman" w:eastAsia="Times New Roman" w:hAnsi="Times New Roman" w:cs="Times New Roman"/>
                <w:sz w:val="20"/>
                <w:szCs w:val="20"/>
                <w:lang w:eastAsia="ru-RU"/>
              </w:rPr>
              <w:t xml:space="preserve"> (мес.)</w:t>
            </w:r>
          </w:p>
        </w:tc>
      </w:tr>
      <w:tr w:rsidR="0039630F" w:rsidRPr="007B38CC" w:rsidTr="00D11582">
        <w:trPr>
          <w:trHeight w:val="31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8F6369" w:rsidRDefault="00387C24"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5</w:t>
            </w:r>
            <w:r w:rsidR="0039630F" w:rsidRPr="008F6369">
              <w:rPr>
                <w:rFonts w:ascii="Times New Roman" w:eastAsia="Times New Roman" w:hAnsi="Times New Roman" w:cs="Times New Roman"/>
                <w:sz w:val="20"/>
                <w:szCs w:val="20"/>
                <w:lang w:eastAsia="ru-RU"/>
              </w:rPr>
              <w:t xml:space="preserve"> 000,00</w:t>
            </w:r>
          </w:p>
        </w:tc>
        <w:tc>
          <w:tcPr>
            <w:tcW w:w="3998" w:type="dxa"/>
            <w:tcBorders>
              <w:top w:val="nil"/>
              <w:left w:val="nil"/>
              <w:bottom w:val="single" w:sz="4" w:space="0" w:color="auto"/>
              <w:right w:val="single" w:sz="4" w:space="0" w:color="auto"/>
            </w:tcBorders>
            <w:shd w:val="clear" w:color="auto" w:fill="auto"/>
            <w:noWrap/>
            <w:vAlign w:val="bottom"/>
            <w:hideMark/>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12</w:t>
            </w:r>
          </w:p>
        </w:tc>
      </w:tr>
    </w:tbl>
    <w:p w:rsidR="0039630F" w:rsidRPr="007B38CC" w:rsidRDefault="0039630F" w:rsidP="0039630F">
      <w:pPr>
        <w:autoSpaceDE w:val="0"/>
        <w:autoSpaceDN w:val="0"/>
        <w:adjustRightInd w:val="0"/>
        <w:spacing w:after="0" w:line="240" w:lineRule="auto"/>
        <w:jc w:val="center"/>
        <w:rPr>
          <w:rFonts w:ascii="Times New Roman" w:hAnsi="Times New Roman" w:cs="Times New Roman"/>
          <w:i/>
        </w:rPr>
      </w:pPr>
    </w:p>
    <w:p w:rsidR="0039630F" w:rsidRPr="007B38CC" w:rsidRDefault="0039630F" w:rsidP="0039630F">
      <w:pPr>
        <w:autoSpaceDE w:val="0"/>
        <w:autoSpaceDN w:val="0"/>
        <w:adjustRightInd w:val="0"/>
        <w:spacing w:after="0" w:line="240" w:lineRule="auto"/>
        <w:ind w:firstLine="567"/>
        <w:rPr>
          <w:rFonts w:ascii="Times New Roman" w:hAnsi="Times New Roman" w:cs="Times New Roman"/>
          <w:sz w:val="26"/>
          <w:szCs w:val="26"/>
        </w:rPr>
      </w:pPr>
      <w:r w:rsidRPr="007B38CC">
        <w:rPr>
          <w:rFonts w:ascii="Times New Roman" w:hAnsi="Times New Roman" w:cs="Times New Roman"/>
          <w:sz w:val="26"/>
          <w:szCs w:val="26"/>
        </w:rPr>
        <w:t xml:space="preserve">5.15. Затраты на оказание услуг по уборке помещений </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4"/>
          <w:szCs w:val="24"/>
        </w:rPr>
      </w:pP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127A238" wp14:editId="48871ABB">
            <wp:extent cx="2181225" cy="485775"/>
            <wp:effectExtent l="0" t="0" r="0"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219505A" wp14:editId="202C4D10">
            <wp:extent cx="381000" cy="26670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площадь помещения, в отношении которой планируется заключение договора (контракта) на уборку помещения;</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E95136A" wp14:editId="1816A79F">
            <wp:extent cx="371475" cy="2667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услуги по уборке помещения в месяц в расчете за 1м2;</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82937A2" wp14:editId="20481686">
            <wp:extent cx="419100" cy="266700"/>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w:t>
      </w:r>
      <w:r w:rsidR="0073050D">
        <w:rPr>
          <w:rFonts w:ascii="Times New Roman" w:hAnsi="Times New Roman" w:cs="Times New Roman"/>
          <w:sz w:val="20"/>
          <w:szCs w:val="20"/>
        </w:rPr>
        <w:t>количество месяцев предоставления</w:t>
      </w:r>
      <w:r w:rsidRPr="007B38CC">
        <w:rPr>
          <w:rFonts w:ascii="Times New Roman" w:hAnsi="Times New Roman" w:cs="Times New Roman"/>
          <w:sz w:val="20"/>
          <w:szCs w:val="20"/>
        </w:rPr>
        <w:t xml:space="preserve"> услуги.</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3118"/>
        <w:gridCol w:w="3270"/>
        <w:gridCol w:w="2968"/>
      </w:tblGrid>
      <w:tr w:rsidR="0039630F" w:rsidRPr="007B38CC" w:rsidTr="00D11582">
        <w:trPr>
          <w:trHeight w:val="115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Площадь помещения, в отношении которой планируется заключение договора (контракта) на уборку помещения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(м2.)</w:t>
            </w:r>
          </w:p>
        </w:tc>
        <w:tc>
          <w:tcPr>
            <w:tcW w:w="3270"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услуги по уборке помещения в месяц за 1м2</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968"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месяцев </w:t>
            </w:r>
            <w:r w:rsidR="0073050D">
              <w:rPr>
                <w:rFonts w:ascii="Times New Roman" w:eastAsia="Times New Roman" w:hAnsi="Times New Roman" w:cs="Times New Roman"/>
                <w:sz w:val="20"/>
                <w:szCs w:val="20"/>
                <w:lang w:eastAsia="ru-RU"/>
              </w:rPr>
              <w:t>предоставления</w:t>
            </w:r>
            <w:r w:rsidRPr="007B38CC">
              <w:rPr>
                <w:rFonts w:ascii="Times New Roman" w:eastAsia="Times New Roman" w:hAnsi="Times New Roman" w:cs="Times New Roman"/>
                <w:sz w:val="20"/>
                <w:szCs w:val="20"/>
                <w:lang w:eastAsia="ru-RU"/>
              </w:rPr>
              <w:t xml:space="preserve"> услуги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(мес.)</w:t>
            </w:r>
          </w:p>
        </w:tc>
      </w:tr>
      <w:tr w:rsidR="0039630F" w:rsidRPr="007B38CC" w:rsidTr="00D11582">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Площадь помещения, переданная на праве оперативного управления, а также переданное в безвозмездное пользование</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3270" w:type="dxa"/>
            <w:tcBorders>
              <w:top w:val="nil"/>
              <w:left w:val="nil"/>
              <w:bottom w:val="single" w:sz="4" w:space="0" w:color="auto"/>
              <w:right w:val="single" w:sz="4" w:space="0" w:color="auto"/>
            </w:tcBorders>
            <w:shd w:val="clear" w:color="auto" w:fill="auto"/>
            <w:noWrap/>
            <w:vAlign w:val="center"/>
          </w:tcPr>
          <w:p w:rsidR="0039630F" w:rsidRPr="008F6369" w:rsidRDefault="00387C24"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100,00</w:t>
            </w:r>
            <w:r w:rsidR="0039630F" w:rsidRPr="008F6369">
              <w:rPr>
                <w:rFonts w:ascii="Times New Roman" w:eastAsia="Times New Roman" w:hAnsi="Times New Roman" w:cs="Times New Roman"/>
                <w:sz w:val="20"/>
                <w:szCs w:val="20"/>
                <w:lang w:eastAsia="ru-RU"/>
              </w:rPr>
              <w:t xml:space="preserve"> </w:t>
            </w:r>
          </w:p>
        </w:tc>
        <w:tc>
          <w:tcPr>
            <w:tcW w:w="2968" w:type="dxa"/>
            <w:tcBorders>
              <w:top w:val="nil"/>
              <w:left w:val="nil"/>
              <w:bottom w:val="single" w:sz="4" w:space="0" w:color="auto"/>
              <w:right w:val="single" w:sz="4" w:space="0" w:color="auto"/>
            </w:tcBorders>
            <w:shd w:val="clear" w:color="auto" w:fill="auto"/>
            <w:noWrap/>
            <w:vAlign w:val="center"/>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12</w:t>
            </w:r>
          </w:p>
        </w:tc>
      </w:tr>
    </w:tbl>
    <w:p w:rsidR="0039630F" w:rsidRDefault="0039630F" w:rsidP="0039630F">
      <w:pPr>
        <w:autoSpaceDE w:val="0"/>
        <w:autoSpaceDN w:val="0"/>
        <w:adjustRightInd w:val="0"/>
        <w:spacing w:after="0" w:line="240" w:lineRule="auto"/>
        <w:jc w:val="center"/>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ind w:firstLine="567"/>
        <w:rPr>
          <w:rFonts w:ascii="Times New Roman" w:hAnsi="Times New Roman" w:cs="Times New Roman"/>
          <w:sz w:val="26"/>
          <w:szCs w:val="26"/>
        </w:rPr>
      </w:pPr>
      <w:r w:rsidRPr="007B38CC">
        <w:rPr>
          <w:rFonts w:ascii="Times New Roman" w:hAnsi="Times New Roman" w:cs="Times New Roman"/>
          <w:sz w:val="26"/>
          <w:szCs w:val="26"/>
        </w:rPr>
        <w:t>5.16. Затраты на оказание услуг по промывке инженерных сетей</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9630F" w:rsidRPr="007B38CC" w:rsidRDefault="00321127"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пис</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m:t>
              </m:r>
            </m:sub>
          </m:sSub>
          <m:r>
            <m:rPr>
              <m:sty m:val="p"/>
            </m:rPr>
            <w:rPr>
              <w:rFonts w:ascii="Cambria Math" w:hAnsi="Cambria Math" w:cs="Times New Roman"/>
              <w:sz w:val="20"/>
              <w:szCs w:val="20"/>
            </w:rPr>
            <m:t>,</m:t>
          </m:r>
        </m:oMath>
      </m:oMathPara>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21127" w:rsidP="0039630F">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m:t>
            </m:r>
          </m:sub>
        </m:sSub>
      </m:oMath>
      <w:r w:rsidR="0039630F" w:rsidRPr="007B38CC">
        <w:rPr>
          <w:rFonts w:ascii="Times New Roman" w:hAnsi="Times New Roman" w:cs="Times New Roman"/>
          <w:sz w:val="20"/>
          <w:szCs w:val="20"/>
        </w:rPr>
        <w:t xml:space="preserve"> – количество промывок инженерных сетей в год;</w:t>
      </w:r>
    </w:p>
    <w:p w:rsidR="0039630F" w:rsidRPr="007B38CC" w:rsidRDefault="00321127" w:rsidP="0039630F">
      <w:pPr>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m:t>
            </m:r>
          </m:sub>
        </m:sSub>
      </m:oMath>
      <w:r w:rsidR="0039630F" w:rsidRPr="007B38CC">
        <w:rPr>
          <w:rFonts w:ascii="Times New Roman" w:hAnsi="Times New Roman" w:cs="Times New Roman"/>
          <w:sz w:val="20"/>
          <w:szCs w:val="20"/>
        </w:rPr>
        <w:t xml:space="preserve"> – стоимость услуги по промывке инженерных сетей в год.</w:t>
      </w:r>
    </w:p>
    <w:p w:rsidR="0039630F" w:rsidRPr="007B38CC" w:rsidRDefault="0039630F" w:rsidP="0039630F">
      <w:pPr>
        <w:autoSpaceDE w:val="0"/>
        <w:autoSpaceDN w:val="0"/>
        <w:adjustRightInd w:val="0"/>
        <w:spacing w:after="0" w:line="240" w:lineRule="auto"/>
        <w:jc w:val="both"/>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4182"/>
        <w:gridCol w:w="5145"/>
      </w:tblGrid>
      <w:tr w:rsidR="0039630F" w:rsidRPr="007B38CC" w:rsidTr="00D11582">
        <w:trPr>
          <w:trHeight w:val="680"/>
        </w:trPr>
        <w:tc>
          <w:tcPr>
            <w:tcW w:w="4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Количество </w:t>
            </w:r>
            <w:r w:rsidRPr="007B38CC">
              <w:rPr>
                <w:rFonts w:ascii="Times New Roman" w:hAnsi="Times New Roman" w:cs="Times New Roman"/>
                <w:sz w:val="20"/>
                <w:szCs w:val="20"/>
              </w:rPr>
              <w:t xml:space="preserve">промывок инженерных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сетей в год</w:t>
            </w:r>
            <w:r w:rsidRPr="007B38CC">
              <w:rPr>
                <w:rFonts w:ascii="Times New Roman" w:eastAsia="Times New Roman" w:hAnsi="Times New Roman" w:cs="Times New Roman"/>
                <w:sz w:val="20"/>
                <w:szCs w:val="20"/>
                <w:lang w:eastAsia="ru-RU"/>
              </w:rPr>
              <w:t xml:space="preserve">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5145"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услуги по промывке                                      инженерных сетей в год</w:t>
            </w: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300"/>
        </w:trPr>
        <w:tc>
          <w:tcPr>
            <w:tcW w:w="4182"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5145"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25 000,00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9630F" w:rsidP="00003342">
      <w:pPr>
        <w:numPr>
          <w:ilvl w:val="1"/>
          <w:numId w:val="24"/>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текущему ремонту кровли</w:t>
      </w:r>
    </w:p>
    <w:p w:rsidR="00F73FD9" w:rsidRPr="007B38CC" w:rsidRDefault="00F73FD9" w:rsidP="00F73FD9">
      <w:pPr>
        <w:tabs>
          <w:tab w:val="left" w:pos="1276"/>
        </w:tabs>
        <w:autoSpaceDE w:val="0"/>
        <w:autoSpaceDN w:val="0"/>
        <w:adjustRightInd w:val="0"/>
        <w:spacing w:after="0" w:line="240" w:lineRule="auto"/>
        <w:ind w:left="709"/>
        <w:contextualSpacing/>
        <w:jc w:val="both"/>
        <w:rPr>
          <w:rFonts w:ascii="Times New Roman" w:hAnsi="Times New Roman" w:cs="Times New Roman"/>
          <w:sz w:val="26"/>
          <w:szCs w:val="26"/>
        </w:rPr>
      </w:pPr>
    </w:p>
    <w:p w:rsidR="0039630F" w:rsidRPr="007B38CC" w:rsidRDefault="00F73FD9" w:rsidP="00EE0F41">
      <w:pPr>
        <w:jc w:val="both"/>
        <w:rPr>
          <w:rFonts w:ascii="Times New Roman" w:hAnsi="Times New Roman" w:cs="Times New Roman"/>
          <w:sz w:val="20"/>
          <w:szCs w:val="20"/>
        </w:rPr>
      </w:pPr>
      <w:r w:rsidRPr="007B38CC">
        <w:rPr>
          <w:rFonts w:ascii="Times New Roman" w:hAnsi="Times New Roman" w:cs="Times New Roman"/>
          <w:sz w:val="20"/>
          <w:szCs w:val="20"/>
        </w:rPr>
        <w:t xml:space="preserve">Определяются исходя из потребности учреждения, обоснованной дефектной ведомостью, проектно-сметным расчетом и локальной сметой строительной организации, а также установленной федеральным государственным органом нормы проведения ремонта, но не чаще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w:t>
      </w:r>
      <w:r w:rsidR="00EE0F41">
        <w:rPr>
          <w:rFonts w:ascii="Times New Roman" w:hAnsi="Times New Roman" w:cs="Times New Roman"/>
          <w:sz w:val="20"/>
          <w:szCs w:val="20"/>
        </w:rPr>
        <w:br/>
      </w:r>
      <w:r w:rsidRPr="007B38CC">
        <w:rPr>
          <w:rFonts w:ascii="Times New Roman" w:hAnsi="Times New Roman" w:cs="Times New Roman"/>
          <w:sz w:val="20"/>
          <w:szCs w:val="20"/>
        </w:rPr>
        <w:t>№ 312</w:t>
      </w:r>
      <w:r w:rsidR="000F2695">
        <w:rPr>
          <w:rFonts w:ascii="Times New Roman" w:hAnsi="Times New Roman" w:cs="Times New Roman"/>
          <w:sz w:val="20"/>
          <w:szCs w:val="20"/>
        </w:rPr>
        <w:t>.</w:t>
      </w:r>
      <w:r w:rsidRPr="007B38CC">
        <w:rPr>
          <w:rFonts w:ascii="Times New Roman" w:hAnsi="Times New Roman" w:cs="Times New Roman"/>
          <w:sz w:val="20"/>
          <w:szCs w:val="20"/>
        </w:rPr>
        <w:t xml:space="preserve"> </w:t>
      </w: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894CFE6" wp14:editId="4FF86D64">
            <wp:extent cx="1362075" cy="485775"/>
            <wp:effectExtent l="0" t="0" r="0" b="9525"/>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8897012" wp14:editId="1B9D14BE">
            <wp:extent cx="295275" cy="266700"/>
            <wp:effectExtent l="0" t="0" r="9525"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планируемая площадь к проведению текущего ремонта кровли в год;</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4318B52" wp14:editId="2BBAC1E0">
            <wp:extent cx="295275" cy="266700"/>
            <wp:effectExtent l="0" t="0" r="9525"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текущего ремонта 1 кв. метра площади.</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356" w:type="dxa"/>
        <w:tblInd w:w="108" w:type="dxa"/>
        <w:tblLook w:val="04A0" w:firstRow="1" w:lastRow="0" w:firstColumn="1" w:lastColumn="0" w:noHBand="0" w:noVBand="1"/>
      </w:tblPr>
      <w:tblGrid>
        <w:gridCol w:w="5103"/>
        <w:gridCol w:w="4253"/>
      </w:tblGrid>
      <w:tr w:rsidR="0039630F" w:rsidRPr="007B38CC" w:rsidTr="00D11582">
        <w:trPr>
          <w:trHeight w:val="54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Планируемая площадь к проведению текущего ремонта кровли в год</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текущего ремонта 1м2 площади</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Площадь кровли помещения, переданного на праве оперативного управления, а также переданного в безвозмездное пользование</w:t>
            </w:r>
          </w:p>
        </w:tc>
        <w:tc>
          <w:tcPr>
            <w:tcW w:w="4253"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950,00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tabs>
          <w:tab w:val="left" w:pos="1276"/>
        </w:tabs>
        <w:autoSpaceDE w:val="0"/>
        <w:autoSpaceDN w:val="0"/>
        <w:adjustRightInd w:val="0"/>
        <w:spacing w:after="0" w:line="240" w:lineRule="auto"/>
        <w:ind w:left="709"/>
        <w:contextualSpacing/>
        <w:jc w:val="both"/>
        <w:rPr>
          <w:rFonts w:ascii="Times New Roman" w:hAnsi="Times New Roman" w:cs="Times New Roman"/>
          <w:sz w:val="26"/>
          <w:szCs w:val="26"/>
        </w:rPr>
      </w:pPr>
    </w:p>
    <w:p w:rsidR="0039630F" w:rsidRPr="007B38CC" w:rsidRDefault="0039630F" w:rsidP="00003342">
      <w:pPr>
        <w:numPr>
          <w:ilvl w:val="1"/>
          <w:numId w:val="24"/>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чистке кровли</w:t>
      </w: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кров</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м2</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оч</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 xml:space="preserve">м2 - </w:t>
      </w:r>
      <w:r w:rsidRPr="007B38CC">
        <w:rPr>
          <w:rFonts w:ascii="Times New Roman" w:hAnsi="Times New Roman" w:cs="Times New Roman"/>
          <w:sz w:val="20"/>
          <w:szCs w:val="20"/>
        </w:rPr>
        <w:t>площадь кровли (м2);</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 xml:space="preserve">оч - </w:t>
      </w:r>
      <w:r w:rsidRPr="007B38CC">
        <w:rPr>
          <w:rFonts w:ascii="Times New Roman" w:hAnsi="Times New Roman" w:cs="Times New Roman"/>
          <w:sz w:val="20"/>
          <w:szCs w:val="20"/>
        </w:rPr>
        <w:t>цена на оказание услуг по чистке кровли за 1 м2.</w:t>
      </w:r>
    </w:p>
    <w:p w:rsidR="0039630F" w:rsidRPr="007B38CC" w:rsidRDefault="0039630F" w:rsidP="0039630F">
      <w:pPr>
        <w:spacing w:after="0" w:line="240" w:lineRule="auto"/>
        <w:ind w:left="720"/>
        <w:contextualSpacing/>
        <w:jc w:val="center"/>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5139"/>
        <w:gridCol w:w="4188"/>
      </w:tblGrid>
      <w:tr w:rsidR="0039630F" w:rsidRPr="007B38CC" w:rsidTr="00D11582">
        <w:trPr>
          <w:trHeight w:val="658"/>
        </w:trPr>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Площадь кровли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(м2.)</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на оказание услуг по чистке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кровли за 1м2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D11582">
        <w:trPr>
          <w:trHeight w:val="315"/>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Площадь кровли помещения, переданного на праве оперативного управления, а также переданного в безвозмездное пользование</w:t>
            </w:r>
          </w:p>
        </w:tc>
        <w:tc>
          <w:tcPr>
            <w:tcW w:w="4188"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100,00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autoSpaceDE w:val="0"/>
        <w:autoSpaceDN w:val="0"/>
        <w:adjustRightInd w:val="0"/>
        <w:spacing w:after="0" w:line="240" w:lineRule="auto"/>
        <w:rPr>
          <w:rFonts w:ascii="Times New Roman" w:hAnsi="Times New Roman" w:cs="Times New Roman"/>
          <w:i/>
          <w:sz w:val="20"/>
          <w:szCs w:val="20"/>
        </w:rPr>
      </w:pP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9630F" w:rsidP="00003342">
      <w:pPr>
        <w:pStyle w:val="a3"/>
        <w:widowControl w:val="0"/>
        <w:numPr>
          <w:ilvl w:val="1"/>
          <w:numId w:val="24"/>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оказание услуг по техническому обслуживанию и регламентно-профилактическому ремонту сист</w:t>
      </w:r>
      <w:r w:rsidR="005273C2" w:rsidRPr="007B38CC">
        <w:rPr>
          <w:rFonts w:ascii="Times New Roman" w:hAnsi="Times New Roman" w:cs="Times New Roman"/>
          <w:sz w:val="26"/>
          <w:szCs w:val="26"/>
        </w:rPr>
        <w:t xml:space="preserve">емы видеонаблюдения </w:t>
      </w:r>
    </w:p>
    <w:p w:rsidR="0039630F" w:rsidRPr="007B38CC" w:rsidRDefault="0039630F" w:rsidP="0039630F">
      <w:pPr>
        <w:widowControl w:val="0"/>
        <w:tabs>
          <w:tab w:val="left" w:pos="1134"/>
        </w:tabs>
        <w:autoSpaceDE w:val="0"/>
        <w:autoSpaceDN w:val="0"/>
        <w:adjustRightInd w:val="0"/>
        <w:spacing w:after="0" w:line="240" w:lineRule="auto"/>
        <w:contextualSpacing/>
        <w:jc w:val="both"/>
        <w:outlineLvl w:val="2"/>
        <w:rPr>
          <w:rFonts w:ascii="Times New Roman" w:hAnsi="Times New Roman" w:cs="Times New Roman"/>
          <w:sz w:val="26"/>
          <w:szCs w:val="26"/>
        </w:rPr>
      </w:pPr>
    </w:p>
    <w:p w:rsidR="0039630F" w:rsidRPr="007B38CC" w:rsidRDefault="0039630F" w:rsidP="0039630F">
      <w:pPr>
        <w:spacing w:after="0" w:line="240" w:lineRule="auto"/>
        <w:ind w:left="720"/>
        <w:contextualSpacing/>
        <w:jc w:val="center"/>
        <w:rPr>
          <w:rFonts w:ascii="Times New Roman" w:eastAsia="Calibri" w:hAnsi="Times New Roman" w:cs="Times New Roman"/>
          <w:b/>
          <w:sz w:val="24"/>
          <w:szCs w:val="24"/>
        </w:rPr>
      </w:pPr>
      <w:r w:rsidRPr="007B38CC">
        <w:rPr>
          <w:rFonts w:ascii="Times New Roman" w:eastAsia="Calibri" w:hAnsi="Times New Roman" w:cs="Times New Roman"/>
          <w:b/>
          <w:sz w:val="24"/>
          <w:szCs w:val="24"/>
        </w:rPr>
        <w:t>З</w:t>
      </w:r>
      <w:r w:rsidRPr="007B38CC">
        <w:rPr>
          <w:rFonts w:ascii="Times New Roman" w:eastAsia="Calibri" w:hAnsi="Times New Roman" w:cs="Times New Roman"/>
          <w:b/>
          <w:sz w:val="24"/>
          <w:szCs w:val="24"/>
          <w:vertAlign w:val="subscript"/>
        </w:rPr>
        <w:t>зо</w:t>
      </w:r>
      <w:r w:rsidRPr="007B38CC">
        <w:rPr>
          <w:rFonts w:ascii="Times New Roman" w:eastAsia="Calibri" w:hAnsi="Times New Roman" w:cs="Times New Roman"/>
          <w:b/>
          <w:sz w:val="24"/>
          <w:szCs w:val="24"/>
        </w:rPr>
        <w:t>=</w:t>
      </w:r>
      <w:r w:rsidRPr="007B38CC">
        <w:rPr>
          <w:rFonts w:ascii="Times New Roman" w:eastAsia="Calibri" w:hAnsi="Times New Roman" w:cs="Times New Roman"/>
          <w:b/>
          <w:sz w:val="24"/>
          <w:szCs w:val="24"/>
          <w:lang w:val="en-US"/>
        </w:rPr>
        <w:t>P</w:t>
      </w:r>
      <w:r w:rsidRPr="007B38CC">
        <w:rPr>
          <w:rFonts w:ascii="Times New Roman" w:eastAsia="Calibri" w:hAnsi="Times New Roman" w:cs="Times New Roman"/>
          <w:b/>
          <w:sz w:val="24"/>
          <w:szCs w:val="24"/>
          <w:vertAlign w:val="subscript"/>
        </w:rPr>
        <w:t xml:space="preserve">ремонт </w:t>
      </w:r>
      <w:r w:rsidRPr="007B38CC">
        <w:rPr>
          <w:rFonts w:ascii="Times New Roman" w:eastAsia="Calibri" w:hAnsi="Times New Roman" w:cs="Times New Roman"/>
          <w:b/>
          <w:sz w:val="24"/>
          <w:szCs w:val="24"/>
        </w:rPr>
        <w:t xml:space="preserve">то х </w:t>
      </w:r>
      <w:r w:rsidRPr="007B38CC">
        <w:rPr>
          <w:rFonts w:ascii="Times New Roman" w:eastAsia="Calibri" w:hAnsi="Times New Roman" w:cs="Times New Roman"/>
          <w:b/>
          <w:sz w:val="24"/>
          <w:szCs w:val="24"/>
          <w:lang w:val="en-US"/>
        </w:rPr>
        <w:t>N</w:t>
      </w:r>
      <w:r w:rsidRPr="007B38CC">
        <w:rPr>
          <w:rFonts w:ascii="Times New Roman" w:eastAsia="Calibri" w:hAnsi="Times New Roman" w:cs="Times New Roman"/>
          <w:b/>
          <w:sz w:val="24"/>
          <w:szCs w:val="24"/>
        </w:rPr>
        <w:t>,</w:t>
      </w:r>
    </w:p>
    <w:p w:rsidR="0039630F" w:rsidRPr="007B38CC" w:rsidRDefault="0039630F" w:rsidP="0039630F">
      <w:pPr>
        <w:autoSpaceDE w:val="0"/>
        <w:autoSpaceDN w:val="0"/>
        <w:adjustRightInd w:val="0"/>
        <w:spacing w:after="0" w:line="240" w:lineRule="auto"/>
        <w:ind w:left="720"/>
        <w:contextualSpacing/>
        <w:rPr>
          <w:rFonts w:ascii="Times New Roman" w:eastAsia="Calibri" w:hAnsi="Times New Roman" w:cs="Times New Roman"/>
          <w:sz w:val="20"/>
          <w:szCs w:val="20"/>
        </w:rPr>
      </w:pPr>
    </w:p>
    <w:p w:rsidR="0039630F" w:rsidRPr="007B38CC" w:rsidRDefault="0039630F" w:rsidP="0039630F">
      <w:pPr>
        <w:autoSpaceDE w:val="0"/>
        <w:autoSpaceDN w:val="0"/>
        <w:adjustRightInd w:val="0"/>
        <w:spacing w:after="0" w:line="240" w:lineRule="auto"/>
        <w:ind w:left="720"/>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 xml:space="preserve">где: </w:t>
      </w:r>
    </w:p>
    <w:p w:rsidR="0039630F" w:rsidRPr="007B38CC" w:rsidRDefault="0039630F" w:rsidP="0039630F">
      <w:pPr>
        <w:autoSpaceDE w:val="0"/>
        <w:autoSpaceDN w:val="0"/>
        <w:adjustRightInd w:val="0"/>
        <w:spacing w:after="0" w:line="240" w:lineRule="auto"/>
        <w:contextualSpacing/>
        <w:rPr>
          <w:rFonts w:ascii="Times New Roman" w:hAnsi="Times New Roman" w:cs="Times New Roman"/>
          <w:sz w:val="20"/>
          <w:szCs w:val="20"/>
        </w:rPr>
      </w:pPr>
      <w:r w:rsidRPr="007B38CC">
        <w:rPr>
          <w:rFonts w:ascii="Times New Roman" w:eastAsia="Calibri" w:hAnsi="Times New Roman" w:cs="Times New Roman"/>
          <w:sz w:val="20"/>
          <w:szCs w:val="20"/>
          <w:lang w:val="en-US"/>
        </w:rPr>
        <w:t>P</w:t>
      </w:r>
      <w:r w:rsidRPr="007B38CC">
        <w:rPr>
          <w:rFonts w:ascii="Times New Roman" w:eastAsia="Calibri" w:hAnsi="Times New Roman" w:cs="Times New Roman"/>
          <w:sz w:val="20"/>
          <w:szCs w:val="20"/>
          <w:vertAlign w:val="subscript"/>
        </w:rPr>
        <w:t>ремонт ТО</w:t>
      </w:r>
      <w:r w:rsidR="005B5628" w:rsidRPr="007B38CC">
        <w:rPr>
          <w:rFonts w:ascii="Times New Roman" w:eastAsia="Calibri" w:hAnsi="Times New Roman" w:cs="Times New Roman"/>
          <w:sz w:val="20"/>
          <w:szCs w:val="20"/>
          <w:vertAlign w:val="subscript"/>
        </w:rPr>
        <w:t>.</w:t>
      </w:r>
      <w:r w:rsidRPr="007B38CC">
        <w:rPr>
          <w:rFonts w:ascii="Times New Roman" w:eastAsia="Calibri" w:hAnsi="Times New Roman" w:cs="Times New Roman"/>
          <w:sz w:val="20"/>
          <w:szCs w:val="20"/>
        </w:rPr>
        <w:t xml:space="preserve">  - цена технического обслуживания и </w:t>
      </w:r>
      <w:r w:rsidRPr="007B38CC">
        <w:rPr>
          <w:rFonts w:ascii="Times New Roman" w:hAnsi="Times New Roman" w:cs="Times New Roman"/>
          <w:sz w:val="20"/>
          <w:szCs w:val="20"/>
        </w:rPr>
        <w:t>регламентно-профилактического ремонта системы видеонаблюдения в месяц;</w:t>
      </w:r>
    </w:p>
    <w:p w:rsidR="0039630F" w:rsidRPr="007B38CC" w:rsidRDefault="0039630F" w:rsidP="005273C2">
      <w:pPr>
        <w:jc w:val="center"/>
        <w:rPr>
          <w:rFonts w:ascii="Times New Roman" w:hAnsi="Times New Roman" w:cs="Times New Roman"/>
          <w:sz w:val="20"/>
          <w:szCs w:val="20"/>
        </w:rPr>
      </w:pPr>
      <w:r w:rsidRPr="007B38CC">
        <w:rPr>
          <w:rFonts w:ascii="Times New Roman" w:eastAsia="Calibri" w:hAnsi="Times New Roman" w:cs="Times New Roman"/>
          <w:sz w:val="20"/>
          <w:szCs w:val="20"/>
          <w:lang w:val="en-US"/>
        </w:rPr>
        <w:t>N</w:t>
      </w:r>
      <w:r w:rsidRPr="007B38CC">
        <w:rPr>
          <w:rFonts w:ascii="Times New Roman" w:eastAsia="Calibri" w:hAnsi="Times New Roman" w:cs="Times New Roman"/>
          <w:sz w:val="20"/>
          <w:szCs w:val="20"/>
        </w:rPr>
        <w:t xml:space="preserve"> - </w:t>
      </w:r>
      <w:r w:rsidR="005273C2" w:rsidRPr="007B38CC">
        <w:rPr>
          <w:rFonts w:ascii="Times New Roman" w:hAnsi="Times New Roman" w:cs="Times New Roman"/>
          <w:sz w:val="20"/>
          <w:szCs w:val="20"/>
        </w:rPr>
        <w:t>Количество месяцев технического обслуживания и регламентно-профилактического ремонта</w:t>
      </w:r>
    </w:p>
    <w:tbl>
      <w:tblPr>
        <w:tblStyle w:val="ad"/>
        <w:tblW w:w="9356" w:type="dxa"/>
        <w:tblInd w:w="108" w:type="dxa"/>
        <w:tblLook w:val="04A0" w:firstRow="1" w:lastRow="0" w:firstColumn="1" w:lastColumn="0" w:noHBand="0" w:noVBand="1"/>
      </w:tblPr>
      <w:tblGrid>
        <w:gridCol w:w="6096"/>
        <w:gridCol w:w="3260"/>
      </w:tblGrid>
      <w:tr w:rsidR="0039630F" w:rsidRPr="007B38CC" w:rsidTr="00D11582">
        <w:trPr>
          <w:trHeight w:val="877"/>
        </w:trPr>
        <w:tc>
          <w:tcPr>
            <w:tcW w:w="6096" w:type="dxa"/>
            <w:hideMark/>
          </w:tcPr>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Цена технического обслуживания и регламентно-профилактического ремонта системы видеонаблюдения в месяц</w:t>
            </w:r>
          </w:p>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c>
          <w:tcPr>
            <w:tcW w:w="3260" w:type="dxa"/>
            <w:hideMark/>
          </w:tcPr>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месяцев </w:t>
            </w:r>
            <w:r w:rsidR="005273C2" w:rsidRPr="007B38CC">
              <w:rPr>
                <w:rFonts w:ascii="Times New Roman" w:hAnsi="Times New Roman" w:cs="Times New Roman"/>
                <w:sz w:val="20"/>
                <w:szCs w:val="20"/>
              </w:rPr>
              <w:t>технического обслуживания и регламентно-профилактического ремонта</w:t>
            </w:r>
          </w:p>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(мес.)</w:t>
            </w:r>
          </w:p>
        </w:tc>
      </w:tr>
      <w:tr w:rsidR="0039630F" w:rsidRPr="007B38CC" w:rsidTr="00D11582">
        <w:trPr>
          <w:trHeight w:hRule="exact" w:val="559"/>
        </w:trPr>
        <w:tc>
          <w:tcPr>
            <w:tcW w:w="6096" w:type="dxa"/>
            <w:noWrap/>
            <w:hideMark/>
          </w:tcPr>
          <w:p w:rsidR="0039630F" w:rsidRPr="007B38CC" w:rsidRDefault="0039630F" w:rsidP="00D11582">
            <w:pPr>
              <w:jc w:val="center"/>
              <w:rPr>
                <w:rFonts w:ascii="Times New Roman" w:eastAsia="Times New Roman" w:hAnsi="Times New Roman" w:cs="Times New Roman"/>
                <w:sz w:val="20"/>
                <w:szCs w:val="20"/>
                <w:lang w:eastAsia="ru-RU"/>
              </w:rPr>
            </w:pPr>
          </w:p>
          <w:p w:rsidR="0039630F" w:rsidRPr="007B38CC" w:rsidRDefault="0039630F" w:rsidP="00D11582">
            <w:pPr>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не более </w:t>
            </w:r>
            <w:r w:rsidRPr="007B38CC">
              <w:rPr>
                <w:rFonts w:ascii="Times New Roman" w:hAnsi="Times New Roman" w:cs="Times New Roman"/>
                <w:sz w:val="20"/>
                <w:szCs w:val="20"/>
              </w:rPr>
              <w:t>300 000,00</w:t>
            </w:r>
          </w:p>
          <w:p w:rsidR="0039630F" w:rsidRPr="007B38CC" w:rsidRDefault="0039630F" w:rsidP="00D11582">
            <w:pPr>
              <w:jc w:val="center"/>
              <w:rPr>
                <w:rFonts w:ascii="Times New Roman" w:hAnsi="Times New Roman" w:cs="Times New Roman"/>
                <w:sz w:val="20"/>
                <w:szCs w:val="20"/>
              </w:rPr>
            </w:pPr>
          </w:p>
          <w:p w:rsidR="0039630F" w:rsidRPr="007B38CC" w:rsidRDefault="0039630F" w:rsidP="00D11582">
            <w:pPr>
              <w:jc w:val="center"/>
              <w:rPr>
                <w:rFonts w:ascii="Times New Roman" w:hAnsi="Times New Roman" w:cs="Times New Roman"/>
                <w:sz w:val="20"/>
                <w:szCs w:val="20"/>
              </w:rPr>
            </w:pPr>
          </w:p>
          <w:p w:rsidR="0039630F" w:rsidRPr="007B38CC" w:rsidRDefault="0039630F" w:rsidP="00D11582">
            <w:pPr>
              <w:jc w:val="center"/>
              <w:rPr>
                <w:rFonts w:ascii="Times New Roman" w:hAnsi="Times New Roman" w:cs="Times New Roman"/>
                <w:sz w:val="20"/>
                <w:szCs w:val="20"/>
              </w:rPr>
            </w:pPr>
          </w:p>
          <w:p w:rsidR="0039630F" w:rsidRPr="007B38CC" w:rsidRDefault="0039630F" w:rsidP="00D11582">
            <w:pPr>
              <w:jc w:val="center"/>
              <w:rPr>
                <w:rFonts w:ascii="Times New Roman" w:hAnsi="Times New Roman" w:cs="Times New Roman"/>
                <w:sz w:val="20"/>
                <w:szCs w:val="20"/>
              </w:rPr>
            </w:pPr>
          </w:p>
        </w:tc>
        <w:tc>
          <w:tcPr>
            <w:tcW w:w="3260" w:type="dxa"/>
            <w:noWrap/>
            <w:hideMark/>
          </w:tcPr>
          <w:p w:rsidR="0039630F" w:rsidRPr="007B38CC" w:rsidRDefault="0039630F" w:rsidP="00D11582">
            <w:pPr>
              <w:jc w:val="center"/>
              <w:rPr>
                <w:rFonts w:ascii="Times New Roman" w:hAnsi="Times New Roman" w:cs="Times New Roman"/>
                <w:sz w:val="20"/>
                <w:szCs w:val="20"/>
              </w:rPr>
            </w:pPr>
          </w:p>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p w:rsidR="0039630F" w:rsidRPr="007B38CC" w:rsidRDefault="0039630F" w:rsidP="00D11582">
            <w:pPr>
              <w:jc w:val="center"/>
              <w:rPr>
                <w:rFonts w:ascii="Times New Roman" w:hAnsi="Times New Roman" w:cs="Times New Roman"/>
                <w:sz w:val="20"/>
                <w:szCs w:val="20"/>
              </w:rPr>
            </w:pPr>
          </w:p>
          <w:p w:rsidR="0039630F" w:rsidRPr="007B38CC" w:rsidRDefault="0039630F" w:rsidP="00D11582">
            <w:pPr>
              <w:jc w:val="center"/>
              <w:rPr>
                <w:rFonts w:ascii="Times New Roman" w:hAnsi="Times New Roman" w:cs="Times New Roman"/>
                <w:sz w:val="20"/>
                <w:szCs w:val="20"/>
              </w:rPr>
            </w:pPr>
          </w:p>
        </w:tc>
      </w:tr>
    </w:tbl>
    <w:p w:rsidR="008F6369" w:rsidRDefault="008F6369" w:rsidP="0039630F">
      <w:pPr>
        <w:widowControl w:val="0"/>
        <w:tabs>
          <w:tab w:val="left" w:pos="1134"/>
        </w:tabs>
        <w:autoSpaceDE w:val="0"/>
        <w:autoSpaceDN w:val="0"/>
        <w:adjustRightInd w:val="0"/>
        <w:spacing w:after="0" w:line="240" w:lineRule="auto"/>
        <w:ind w:firstLine="709"/>
        <w:contextualSpacing/>
        <w:jc w:val="both"/>
        <w:outlineLvl w:val="2"/>
        <w:rPr>
          <w:rFonts w:ascii="Times New Roman" w:hAnsi="Times New Roman" w:cs="Times New Roman"/>
          <w:sz w:val="26"/>
          <w:szCs w:val="26"/>
        </w:rPr>
      </w:pPr>
    </w:p>
    <w:p w:rsidR="0039630F" w:rsidRPr="007B38CC" w:rsidRDefault="0039630F" w:rsidP="0039630F">
      <w:pPr>
        <w:widowControl w:val="0"/>
        <w:tabs>
          <w:tab w:val="left" w:pos="1134"/>
        </w:tabs>
        <w:autoSpaceDE w:val="0"/>
        <w:autoSpaceDN w:val="0"/>
        <w:adjustRightInd w:val="0"/>
        <w:spacing w:after="0" w:line="240" w:lineRule="auto"/>
        <w:ind w:firstLine="709"/>
        <w:contextualSpacing/>
        <w:jc w:val="both"/>
        <w:outlineLvl w:val="2"/>
        <w:rPr>
          <w:rFonts w:ascii="Times New Roman" w:hAnsi="Times New Roman" w:cs="Times New Roman"/>
          <w:sz w:val="26"/>
          <w:szCs w:val="26"/>
        </w:rPr>
      </w:pPr>
      <w:r w:rsidRPr="007B38CC">
        <w:rPr>
          <w:rFonts w:ascii="Times New Roman" w:hAnsi="Times New Roman" w:cs="Times New Roman"/>
          <w:sz w:val="26"/>
          <w:szCs w:val="26"/>
        </w:rPr>
        <w:t>5.20. Затраты на оказание услуг по техническому обслуживанию и поверке системы фото-видео фиксации нарушений ПДД (КРИС-С)</w:t>
      </w:r>
    </w:p>
    <w:p w:rsidR="0039630F" w:rsidRPr="007B38CC" w:rsidRDefault="0039630F" w:rsidP="0039630F">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36AC763B" wp14:editId="114096B2">
            <wp:extent cx="1552575" cy="485775"/>
            <wp:effectExtent l="0" t="0" r="0" b="9525"/>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75E1D54C" wp14:editId="73C0AC02">
            <wp:extent cx="371475" cy="257175"/>
            <wp:effectExtent l="0" t="0" r="9525"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количество обслуживаемых систем;</w:t>
      </w:r>
    </w:p>
    <w:p w:rsidR="0039630F" w:rsidRPr="007B38CC" w:rsidRDefault="0039630F" w:rsidP="0039630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noProof/>
          <w:sz w:val="20"/>
          <w:szCs w:val="20"/>
          <w:lang w:eastAsia="ru-RU"/>
        </w:rPr>
        <w:drawing>
          <wp:inline distT="0" distB="0" distL="0" distR="0" wp14:anchorId="4193BC0B" wp14:editId="5BA1BA73">
            <wp:extent cx="333375" cy="257175"/>
            <wp:effectExtent l="0" t="0" r="9525"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eastAsia="Calibri" w:hAnsi="Times New Roman" w:cs="Times New Roman"/>
          <w:sz w:val="20"/>
          <w:szCs w:val="20"/>
        </w:rPr>
        <w:t xml:space="preserve"> - цена технического обслуживания и поверку 1-го устройства в год.</w:t>
      </w:r>
    </w:p>
    <w:p w:rsidR="0039630F" w:rsidRPr="007B38CC" w:rsidRDefault="0039630F" w:rsidP="0039630F">
      <w:pPr>
        <w:autoSpaceDE w:val="0"/>
        <w:autoSpaceDN w:val="0"/>
        <w:adjustRightInd w:val="0"/>
        <w:spacing w:after="0" w:line="240" w:lineRule="auto"/>
        <w:jc w:val="center"/>
        <w:rPr>
          <w:rFonts w:ascii="Times New Roman" w:eastAsia="Calibri" w:hAnsi="Times New Roman" w:cs="Times New Roman"/>
          <w:i/>
          <w:sz w:val="20"/>
          <w:szCs w:val="20"/>
        </w:rPr>
      </w:pPr>
    </w:p>
    <w:tbl>
      <w:tblPr>
        <w:tblW w:w="9356" w:type="dxa"/>
        <w:tblInd w:w="108" w:type="dxa"/>
        <w:tblLayout w:type="fixed"/>
        <w:tblLook w:val="04A0" w:firstRow="1" w:lastRow="0" w:firstColumn="1" w:lastColumn="0" w:noHBand="0" w:noVBand="1"/>
      </w:tblPr>
      <w:tblGrid>
        <w:gridCol w:w="4111"/>
        <w:gridCol w:w="5245"/>
      </w:tblGrid>
      <w:tr w:rsidR="0039630F" w:rsidRPr="007B38CC" w:rsidTr="00D11582">
        <w:trPr>
          <w:trHeight w:val="8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обслуживаемых систем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технического обслуживания и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поверки устройства в год                                                                                       (руб.)</w:t>
            </w:r>
          </w:p>
        </w:tc>
      </w:tr>
      <w:tr w:rsidR="0039630F" w:rsidRPr="007B38CC" w:rsidTr="00D11582">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5245"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40 000,00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EE0F41" w:rsidRDefault="00EE0F41" w:rsidP="00EE0F41">
      <w:pPr>
        <w:widowControl w:val="0"/>
        <w:tabs>
          <w:tab w:val="left" w:pos="426"/>
        </w:tabs>
        <w:autoSpaceDE w:val="0"/>
        <w:autoSpaceDN w:val="0"/>
        <w:adjustRightInd w:val="0"/>
        <w:spacing w:after="0" w:line="240" w:lineRule="auto"/>
        <w:ind w:left="720"/>
        <w:contextualSpacing/>
        <w:outlineLvl w:val="2"/>
        <w:rPr>
          <w:rFonts w:ascii="Times New Roman" w:hAnsi="Times New Roman" w:cs="Times New Roman"/>
          <w:sz w:val="26"/>
          <w:szCs w:val="26"/>
        </w:rPr>
      </w:pPr>
    </w:p>
    <w:p w:rsidR="0039630F" w:rsidRPr="007B38CC" w:rsidRDefault="0039630F" w:rsidP="00003342">
      <w:pPr>
        <w:widowControl w:val="0"/>
        <w:numPr>
          <w:ilvl w:val="0"/>
          <w:numId w:val="5"/>
        </w:numPr>
        <w:tabs>
          <w:tab w:val="left" w:pos="426"/>
        </w:tabs>
        <w:autoSpaceDE w:val="0"/>
        <w:autoSpaceDN w:val="0"/>
        <w:adjustRightInd w:val="0"/>
        <w:spacing w:after="0" w:line="240" w:lineRule="auto"/>
        <w:contextualSpacing/>
        <w:outlineLvl w:val="2"/>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прочих работ и услуг, не относящиеся к затратам</w:t>
      </w:r>
    </w:p>
    <w:p w:rsidR="0039630F" w:rsidRPr="007B38CC" w:rsidRDefault="0039630F" w:rsidP="0039630F">
      <w:pPr>
        <w:tabs>
          <w:tab w:val="left" w:pos="426"/>
        </w:tabs>
        <w:autoSpaceDE w:val="0"/>
        <w:autoSpaceDN w:val="0"/>
        <w:adjustRightInd w:val="0"/>
        <w:spacing w:after="0" w:line="240" w:lineRule="auto"/>
        <w:contextualSpacing/>
        <w:jc w:val="center"/>
        <w:rPr>
          <w:rFonts w:ascii="Times New Roman" w:hAnsi="Times New Roman" w:cs="Times New Roman"/>
          <w:sz w:val="26"/>
          <w:szCs w:val="26"/>
        </w:rPr>
      </w:pPr>
      <w:r w:rsidRPr="007B38CC">
        <w:rPr>
          <w:rFonts w:ascii="Times New Roman" w:hAnsi="Times New Roman" w:cs="Times New Roman"/>
          <w:sz w:val="26"/>
          <w:szCs w:val="26"/>
        </w:rPr>
        <w:t xml:space="preserve">на услуги связи, транспортные услуги, оплату расходов по договорам об оказании услуг, связанных с проездом и наймом жилого помещения в связи </w:t>
      </w:r>
      <w:r w:rsidRPr="007B38CC">
        <w:rPr>
          <w:rFonts w:ascii="Times New Roman" w:hAnsi="Times New Roman" w:cs="Times New Roman"/>
          <w:sz w:val="26"/>
          <w:szCs w:val="26"/>
        </w:rPr>
        <w:br/>
        <w:t>с командированием работников, заключаемым со сторонними организациями,</w:t>
      </w:r>
      <w:r w:rsidRPr="007B38CC">
        <w:rPr>
          <w:rFonts w:ascii="Times New Roman" w:hAnsi="Times New Roman" w:cs="Times New Roman"/>
          <w:sz w:val="26"/>
          <w:szCs w:val="26"/>
        </w:rPr>
        <w:br/>
        <w:t>а также к затратам на коммунальные услуги, аренду помещений   оборудования, содержание имущества в рамках прочих затрат и затратам, в том числе:</w:t>
      </w:r>
      <w:r w:rsidRPr="007B38CC">
        <w:rPr>
          <w:rFonts w:ascii="Times New Roman" w:hAnsi="Times New Roman" w:cs="Times New Roman"/>
          <w:b/>
          <w:i/>
          <w:sz w:val="24"/>
          <w:szCs w:val="24"/>
        </w:rPr>
        <w:t xml:space="preserve"> </w:t>
      </w:r>
      <w:r w:rsidRPr="007B38CC">
        <w:rPr>
          <w:rFonts w:ascii="Times New Roman" w:hAnsi="Times New Roman" w:cs="Times New Roman"/>
          <w:b/>
          <w:i/>
          <w:sz w:val="24"/>
          <w:szCs w:val="24"/>
        </w:rPr>
        <w:br/>
      </w:r>
    </w:p>
    <w:p w:rsidR="0039630F" w:rsidRPr="007B38CC" w:rsidRDefault="0039630F" w:rsidP="00003342">
      <w:pPr>
        <w:numPr>
          <w:ilvl w:val="1"/>
          <w:numId w:val="2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услуг по прохождению периодических медицинских осмотров</w:t>
      </w:r>
    </w:p>
    <w:p w:rsidR="0039630F" w:rsidRPr="007B38CC" w:rsidRDefault="0039630F" w:rsidP="0039630F">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p>
    <w:p w:rsidR="0039630F" w:rsidRPr="007B38CC" w:rsidRDefault="0039630F" w:rsidP="0039630F">
      <w:pPr>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p>
    <w:p w:rsidR="0039630F" w:rsidRPr="007B38CC" w:rsidRDefault="0039630F" w:rsidP="0039630F">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7B38CC">
        <w:rPr>
          <w:rFonts w:ascii="Times New Roman" w:eastAsia="Times New Roman" w:hAnsi="Times New Roman" w:cs="Times New Roman"/>
          <w:b/>
          <w:sz w:val="20"/>
          <w:szCs w:val="20"/>
        </w:rPr>
        <w:t>З</w:t>
      </w:r>
      <w:r w:rsidRPr="007B38CC">
        <w:rPr>
          <w:rFonts w:ascii="Times New Roman" w:eastAsia="Times New Roman" w:hAnsi="Times New Roman" w:cs="Times New Roman"/>
          <w:b/>
          <w:sz w:val="20"/>
          <w:szCs w:val="20"/>
          <w:vertAlign w:val="subscript"/>
        </w:rPr>
        <w:t xml:space="preserve">дисп </w:t>
      </w:r>
      <w:r w:rsidRPr="007B38CC">
        <w:rPr>
          <w:rFonts w:ascii="Times New Roman" w:eastAsia="Times New Roman" w:hAnsi="Times New Roman" w:cs="Times New Roman"/>
          <w:b/>
          <w:sz w:val="20"/>
          <w:szCs w:val="20"/>
        </w:rPr>
        <w:t>= Ч</w:t>
      </w:r>
      <w:r w:rsidRPr="007B38CC">
        <w:rPr>
          <w:rFonts w:ascii="Times New Roman" w:eastAsia="Times New Roman" w:hAnsi="Times New Roman" w:cs="Times New Roman"/>
          <w:b/>
          <w:sz w:val="20"/>
          <w:szCs w:val="20"/>
          <w:vertAlign w:val="subscript"/>
        </w:rPr>
        <w:t>расч_ггс</w:t>
      </w:r>
      <w:r w:rsidRPr="007B38CC">
        <w:rPr>
          <w:rFonts w:ascii="Times New Roman" w:eastAsia="Times New Roman" w:hAnsi="Times New Roman" w:cs="Times New Roman"/>
          <w:b/>
          <w:sz w:val="20"/>
          <w:szCs w:val="20"/>
        </w:rPr>
        <w:t xml:space="preserve"> x Р</w:t>
      </w:r>
      <w:r w:rsidRPr="007B38CC">
        <w:rPr>
          <w:rFonts w:ascii="Times New Roman" w:eastAsia="Times New Roman" w:hAnsi="Times New Roman" w:cs="Times New Roman"/>
          <w:b/>
          <w:sz w:val="20"/>
          <w:szCs w:val="20"/>
          <w:vertAlign w:val="subscript"/>
        </w:rPr>
        <w:t>дисп</w:t>
      </w:r>
      <w:r w:rsidRPr="007B38CC">
        <w:rPr>
          <w:rFonts w:ascii="Times New Roman" w:eastAsia="Times New Roman" w:hAnsi="Times New Roman" w:cs="Times New Roman"/>
          <w:b/>
          <w:sz w:val="20"/>
          <w:szCs w:val="20"/>
        </w:rPr>
        <w:t xml:space="preserve">,         </w:t>
      </w:r>
    </w:p>
    <w:p w:rsidR="0039630F" w:rsidRPr="007B38CC" w:rsidRDefault="0039630F" w:rsidP="0039630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38CC">
        <w:rPr>
          <w:rFonts w:ascii="Times New Roman" w:eastAsia="Times New Roman" w:hAnsi="Times New Roman" w:cs="Times New Roman"/>
          <w:sz w:val="20"/>
          <w:szCs w:val="20"/>
        </w:rPr>
        <w:t>где:</w:t>
      </w:r>
    </w:p>
    <w:p w:rsidR="0039630F" w:rsidRPr="007B38CC" w:rsidRDefault="0039630F" w:rsidP="0039630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38CC">
        <w:rPr>
          <w:rFonts w:ascii="Times New Roman" w:eastAsia="Times New Roman" w:hAnsi="Times New Roman" w:cs="Times New Roman"/>
          <w:sz w:val="20"/>
          <w:szCs w:val="20"/>
        </w:rPr>
        <w:t>Ч</w:t>
      </w:r>
      <w:r w:rsidRPr="007B38CC">
        <w:rPr>
          <w:rFonts w:ascii="Times New Roman" w:eastAsia="Times New Roman" w:hAnsi="Times New Roman" w:cs="Times New Roman"/>
          <w:sz w:val="20"/>
          <w:szCs w:val="20"/>
          <w:vertAlign w:val="subscript"/>
        </w:rPr>
        <w:t>расч_ггс</w:t>
      </w:r>
      <w:r w:rsidRPr="007B38CC">
        <w:rPr>
          <w:rFonts w:ascii="Times New Roman" w:eastAsia="Times New Roman" w:hAnsi="Times New Roman" w:cs="Times New Roman"/>
          <w:sz w:val="20"/>
          <w:szCs w:val="20"/>
        </w:rPr>
        <w:t xml:space="preserve"> </w:t>
      </w:r>
      <w:r w:rsidRPr="007B38CC">
        <w:rPr>
          <w:rFonts w:ascii="Times New Roman" w:eastAsia="Times New Roman" w:hAnsi="Times New Roman" w:cs="Courier New"/>
          <w:sz w:val="20"/>
          <w:szCs w:val="20"/>
          <w:lang w:eastAsia="ru-RU"/>
        </w:rPr>
        <w:t>–</w:t>
      </w:r>
      <w:r w:rsidRPr="007B38CC">
        <w:rPr>
          <w:rFonts w:ascii="Times New Roman" w:eastAsia="Times New Roman" w:hAnsi="Times New Roman" w:cs="Times New Roman"/>
          <w:sz w:val="20"/>
          <w:szCs w:val="20"/>
        </w:rPr>
        <w:t>численность работников учреждения, подлежащих прохождению периодического медицинского осмотра;</w:t>
      </w:r>
    </w:p>
    <w:p w:rsidR="0039630F" w:rsidRPr="007B38CC" w:rsidRDefault="0039630F" w:rsidP="0039630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38CC">
        <w:rPr>
          <w:rFonts w:ascii="Times New Roman" w:eastAsia="Times New Roman" w:hAnsi="Times New Roman" w:cs="Times New Roman"/>
          <w:sz w:val="20"/>
          <w:szCs w:val="20"/>
        </w:rPr>
        <w:t>Р</w:t>
      </w:r>
      <w:r w:rsidRPr="007B38CC">
        <w:rPr>
          <w:rFonts w:ascii="Times New Roman" w:eastAsia="Times New Roman" w:hAnsi="Times New Roman" w:cs="Times New Roman"/>
          <w:sz w:val="20"/>
          <w:szCs w:val="20"/>
          <w:vertAlign w:val="subscript"/>
        </w:rPr>
        <w:t>дисп</w:t>
      </w:r>
      <w:r w:rsidRPr="007B38CC">
        <w:rPr>
          <w:rFonts w:ascii="Times New Roman" w:eastAsia="Times New Roman" w:hAnsi="Times New Roman" w:cs="Times New Roman"/>
          <w:sz w:val="20"/>
          <w:szCs w:val="20"/>
        </w:rPr>
        <w:t xml:space="preserve"> </w:t>
      </w:r>
      <w:r w:rsidRPr="007B38CC">
        <w:rPr>
          <w:rFonts w:ascii="Times New Roman" w:eastAsia="Times New Roman" w:hAnsi="Times New Roman" w:cs="Times New Roman"/>
          <w:sz w:val="20"/>
          <w:szCs w:val="20"/>
        </w:rPr>
        <w:tab/>
      </w:r>
      <w:r w:rsidRPr="007B38CC">
        <w:rPr>
          <w:rFonts w:ascii="Times New Roman" w:eastAsia="Times New Roman" w:hAnsi="Times New Roman" w:cs="Courier New"/>
          <w:sz w:val="20"/>
          <w:szCs w:val="20"/>
          <w:lang w:eastAsia="ru-RU"/>
        </w:rPr>
        <w:t>–</w:t>
      </w:r>
      <w:r w:rsidRPr="007B38CC">
        <w:rPr>
          <w:rFonts w:ascii="Times New Roman" w:eastAsia="Times New Roman" w:hAnsi="Times New Roman" w:cs="Times New Roman"/>
          <w:sz w:val="20"/>
          <w:szCs w:val="20"/>
        </w:rPr>
        <w:t xml:space="preserve"> цена проведения периодического медицинского осмотра в расчете на 1-го работника.</w:t>
      </w:r>
    </w:p>
    <w:p w:rsidR="0039630F" w:rsidRPr="007B38CC" w:rsidRDefault="0039630F" w:rsidP="0039630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p>
    <w:tbl>
      <w:tblPr>
        <w:tblW w:w="9327" w:type="dxa"/>
        <w:tblInd w:w="137" w:type="dxa"/>
        <w:tblLook w:val="04A0" w:firstRow="1" w:lastRow="0" w:firstColumn="1" w:lastColumn="0" w:noHBand="0" w:noVBand="1"/>
      </w:tblPr>
      <w:tblGrid>
        <w:gridCol w:w="4366"/>
        <w:gridCol w:w="4961"/>
      </w:tblGrid>
      <w:tr w:rsidR="0039630F" w:rsidRPr="007B38CC" w:rsidTr="00D11582">
        <w:trPr>
          <w:trHeight w:val="153"/>
        </w:trPr>
        <w:tc>
          <w:tcPr>
            <w:tcW w:w="4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tabs>
                <w:tab w:val="left" w:pos="0"/>
              </w:tabs>
              <w:autoSpaceDE w:val="0"/>
              <w:autoSpaceDN w:val="0"/>
              <w:adjustRightInd w:val="0"/>
              <w:spacing w:after="0" w:line="240" w:lineRule="auto"/>
              <w:jc w:val="center"/>
              <w:rPr>
                <w:rFonts w:ascii="Times New Roman" w:eastAsia="Times New Roman" w:hAnsi="Times New Roman" w:cs="Times New Roman"/>
                <w:sz w:val="20"/>
                <w:szCs w:val="20"/>
              </w:rPr>
            </w:pPr>
            <w:r w:rsidRPr="007B38CC">
              <w:rPr>
                <w:rFonts w:ascii="Times New Roman" w:eastAsia="Times New Roman" w:hAnsi="Times New Roman" w:cs="Times New Roman"/>
                <w:sz w:val="20"/>
                <w:szCs w:val="20"/>
              </w:rPr>
              <w:t>Численность работников учреждения, подлежащих прохождению</w:t>
            </w:r>
          </w:p>
          <w:p w:rsidR="0039630F" w:rsidRPr="007B38CC" w:rsidRDefault="0039630F" w:rsidP="00D11582">
            <w:pPr>
              <w:spacing w:after="0" w:line="240" w:lineRule="auto"/>
              <w:jc w:val="center"/>
              <w:rPr>
                <w:rFonts w:ascii="Times New Roman" w:eastAsia="Times New Roman" w:hAnsi="Times New Roman" w:cs="Times New Roman"/>
                <w:sz w:val="20"/>
                <w:szCs w:val="20"/>
              </w:rPr>
            </w:pPr>
            <w:r w:rsidRPr="007B38CC">
              <w:rPr>
                <w:rFonts w:ascii="Times New Roman" w:eastAsia="Times New Roman" w:hAnsi="Times New Roman" w:cs="Times New Roman"/>
                <w:sz w:val="20"/>
                <w:szCs w:val="20"/>
              </w:rPr>
              <w:t>периодического</w:t>
            </w:r>
          </w:p>
          <w:p w:rsidR="0039630F" w:rsidRPr="007B38CC" w:rsidRDefault="0039630F" w:rsidP="00D11582">
            <w:pPr>
              <w:spacing w:after="0" w:line="240" w:lineRule="auto"/>
              <w:jc w:val="center"/>
              <w:rPr>
                <w:rFonts w:ascii="Times New Roman" w:eastAsia="Times New Roman" w:hAnsi="Times New Roman" w:cs="Times New Roman"/>
                <w:sz w:val="20"/>
                <w:szCs w:val="20"/>
              </w:rPr>
            </w:pPr>
            <w:r w:rsidRPr="007B38CC">
              <w:rPr>
                <w:rFonts w:ascii="Times New Roman" w:eastAsia="Times New Roman" w:hAnsi="Times New Roman" w:cs="Times New Roman"/>
                <w:sz w:val="20"/>
                <w:szCs w:val="20"/>
              </w:rPr>
              <w:t>медицинского осмотра</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(чел.)</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w:t>
            </w:r>
            <w:r w:rsidRPr="007B38CC">
              <w:rPr>
                <w:rFonts w:ascii="Times New Roman" w:eastAsia="Times New Roman" w:hAnsi="Times New Roman" w:cs="Times New Roman"/>
                <w:sz w:val="20"/>
                <w:szCs w:val="20"/>
              </w:rPr>
              <w:t>проведения периодического медицинского осмотра в расчете на 1-го работника</w:t>
            </w:r>
          </w:p>
          <w:p w:rsidR="0039630F" w:rsidRPr="007B38CC" w:rsidRDefault="0039630F" w:rsidP="00D11582">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7B38CC">
              <w:rPr>
                <w:rFonts w:ascii="Times New Roman" w:eastAsia="Times New Roman" w:hAnsi="Times New Roman" w:cs="Times New Roman"/>
                <w:sz w:val="20"/>
                <w:szCs w:val="20"/>
                <w:lang w:eastAsia="ru-RU"/>
              </w:rPr>
              <w:t>(руб.)</w:t>
            </w:r>
          </w:p>
        </w:tc>
      </w:tr>
      <w:tr w:rsidR="0039630F" w:rsidRPr="007B38CC" w:rsidTr="00D11582">
        <w:trPr>
          <w:trHeight w:val="300"/>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работник не более одного раза в год</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4961"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8 000,00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autoSpaceDE w:val="0"/>
        <w:autoSpaceDN w:val="0"/>
        <w:adjustRightInd w:val="0"/>
        <w:spacing w:after="0" w:line="240" w:lineRule="auto"/>
        <w:rPr>
          <w:rFonts w:ascii="Times New Roman" w:eastAsia="Calibri" w:hAnsi="Times New Roman" w:cs="Times New Roman"/>
          <w:i/>
          <w:sz w:val="24"/>
          <w:szCs w:val="24"/>
        </w:rPr>
      </w:pPr>
    </w:p>
    <w:p w:rsidR="0039630F" w:rsidRPr="007B38CC" w:rsidRDefault="0039630F" w:rsidP="00003342">
      <w:pPr>
        <w:numPr>
          <w:ilvl w:val="1"/>
          <w:numId w:val="2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на оказание услуг по ежедневному предрейсовому </w:t>
      </w:r>
      <w:r w:rsidRPr="007B38CC">
        <w:rPr>
          <w:rFonts w:ascii="Times New Roman" w:eastAsia="Calibri" w:hAnsi="Times New Roman" w:cs="Times New Roman"/>
          <w:sz w:val="26"/>
          <w:szCs w:val="26"/>
        </w:rPr>
        <w:br/>
        <w:t>и послерейсовому медицинскому осмотру водителей автотранспортных средств</w:t>
      </w:r>
    </w:p>
    <w:p w:rsidR="0039630F" w:rsidRPr="007B38CC" w:rsidRDefault="0039630F" w:rsidP="0039630F">
      <w:pPr>
        <w:autoSpaceDE w:val="0"/>
        <w:autoSpaceDN w:val="0"/>
        <w:adjustRightInd w:val="0"/>
        <w:spacing w:after="0" w:line="240" w:lineRule="auto"/>
        <w:jc w:val="both"/>
        <w:rPr>
          <w:rFonts w:ascii="Times New Roman" w:hAnsi="Times New Roman" w:cs="Times New Roman"/>
          <w:sz w:val="24"/>
          <w:szCs w:val="24"/>
        </w:rPr>
      </w:pP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r w:rsidRPr="007B38CC">
        <w:rPr>
          <w:rFonts w:ascii="Times New Roman" w:hAnsi="Times New Roman" w:cs="Times New Roman"/>
          <w:i/>
          <w:sz w:val="20"/>
          <w:szCs w:val="20"/>
        </w:rPr>
        <w:t>З</w:t>
      </w:r>
      <w:r w:rsidRPr="007B38CC">
        <w:rPr>
          <w:rFonts w:ascii="Times New Roman" w:hAnsi="Times New Roman" w:cs="Times New Roman"/>
          <w:i/>
          <w:sz w:val="20"/>
          <w:szCs w:val="20"/>
          <w:vertAlign w:val="subscript"/>
        </w:rPr>
        <w:t>осм</w:t>
      </w:r>
      <w:r w:rsidRPr="007B38CC">
        <w:rPr>
          <w:rFonts w:ascii="Times New Roman" w:hAnsi="Times New Roman" w:cs="Times New Roman"/>
          <w:i/>
          <w:sz w:val="20"/>
          <w:szCs w:val="20"/>
        </w:rPr>
        <w:t>=</w:t>
      </w:r>
      <w:r w:rsidRPr="007B38CC">
        <w:rPr>
          <w:rFonts w:ascii="Times New Roman" w:hAnsi="Times New Roman" w:cs="Times New Roman"/>
          <w:i/>
          <w:sz w:val="20"/>
          <w:szCs w:val="20"/>
          <w:lang w:val="en-US"/>
        </w:rPr>
        <w:t>Q</w:t>
      </w:r>
      <w:r w:rsidRPr="007B38CC">
        <w:rPr>
          <w:rFonts w:ascii="Times New Roman" w:hAnsi="Times New Roman" w:cs="Times New Roman"/>
          <w:i/>
          <w:sz w:val="20"/>
          <w:szCs w:val="20"/>
          <w:vertAlign w:val="subscript"/>
        </w:rPr>
        <w:t>осм</w:t>
      </w:r>
      <w:r w:rsidRPr="007B38CC">
        <w:rPr>
          <w:rFonts w:ascii="Times New Roman" w:hAnsi="Times New Roman" w:cs="Times New Roman"/>
          <w:i/>
          <w:sz w:val="20"/>
          <w:szCs w:val="20"/>
        </w:rPr>
        <w:t>*Р</w:t>
      </w:r>
      <w:r w:rsidRPr="007B38CC">
        <w:rPr>
          <w:rFonts w:ascii="Times New Roman" w:hAnsi="Times New Roman" w:cs="Times New Roman"/>
          <w:i/>
          <w:sz w:val="20"/>
          <w:szCs w:val="20"/>
          <w:vertAlign w:val="subscript"/>
        </w:rPr>
        <w:t>осм</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i/>
          <w:sz w:val="20"/>
          <w:szCs w:val="20"/>
        </w:rPr>
      </w:pPr>
      <w:r w:rsidRPr="007B38CC">
        <w:rPr>
          <w:rFonts w:ascii="Times New Roman" w:hAnsi="Times New Roman" w:cs="Times New Roman"/>
          <w:i/>
          <w:sz w:val="20"/>
          <w:szCs w:val="20"/>
        </w:rPr>
        <w:t>где:</w:t>
      </w:r>
    </w:p>
    <w:p w:rsidR="0039630F" w:rsidRPr="007B38CC" w:rsidRDefault="0039630F" w:rsidP="0039630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i/>
          <w:sz w:val="20"/>
          <w:szCs w:val="20"/>
          <w:lang w:val="en-US"/>
        </w:rPr>
        <w:t>Q</w:t>
      </w:r>
      <w:r w:rsidRPr="007B38CC">
        <w:rPr>
          <w:rFonts w:ascii="Times New Roman" w:hAnsi="Times New Roman" w:cs="Times New Roman"/>
          <w:i/>
          <w:sz w:val="20"/>
          <w:szCs w:val="20"/>
          <w:vertAlign w:val="subscript"/>
        </w:rPr>
        <w:t xml:space="preserve">осм </w:t>
      </w:r>
      <w:r w:rsidRPr="007B38CC">
        <w:rPr>
          <w:rFonts w:ascii="Times New Roman" w:hAnsi="Times New Roman" w:cs="Times New Roman"/>
          <w:i/>
          <w:sz w:val="20"/>
          <w:szCs w:val="20"/>
        </w:rPr>
        <w:t xml:space="preserve"> - </w:t>
      </w:r>
      <w:r w:rsidRPr="007B38CC">
        <w:rPr>
          <w:rFonts w:ascii="Times New Roman" w:eastAsia="Times New Roman" w:hAnsi="Times New Roman" w:cs="Times New Roman"/>
          <w:sz w:val="20"/>
          <w:szCs w:val="20"/>
          <w:lang w:eastAsia="ru-RU"/>
        </w:rPr>
        <w:t>количество осмотров водителей в год;</w:t>
      </w:r>
    </w:p>
    <w:p w:rsidR="0039630F" w:rsidRPr="007B38CC" w:rsidRDefault="0039630F" w:rsidP="0039630F">
      <w:pPr>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i/>
          <w:sz w:val="20"/>
          <w:szCs w:val="20"/>
        </w:rPr>
        <w:t>Р</w:t>
      </w:r>
      <w:r w:rsidRPr="007B38CC">
        <w:rPr>
          <w:rFonts w:ascii="Times New Roman" w:hAnsi="Times New Roman" w:cs="Times New Roman"/>
          <w:i/>
          <w:sz w:val="20"/>
          <w:szCs w:val="20"/>
          <w:vertAlign w:val="subscript"/>
        </w:rPr>
        <w:t>осм</w:t>
      </w:r>
      <w:r w:rsidRPr="007B38CC">
        <w:rPr>
          <w:rFonts w:ascii="Times New Roman" w:hAnsi="Times New Roman" w:cs="Times New Roman"/>
          <w:i/>
          <w:sz w:val="20"/>
          <w:szCs w:val="20"/>
        </w:rPr>
        <w:t xml:space="preserve"> – </w:t>
      </w:r>
      <w:r w:rsidRPr="007B38CC">
        <w:rPr>
          <w:rFonts w:ascii="Times New Roman" w:eastAsia="Times New Roman" w:hAnsi="Times New Roman" w:cs="Times New Roman"/>
          <w:sz w:val="20"/>
          <w:szCs w:val="20"/>
          <w:lang w:eastAsia="ru-RU"/>
        </w:rPr>
        <w:t>стоимость одного осмотра водителя;</w:t>
      </w:r>
    </w:p>
    <w:p w:rsidR="0039630F" w:rsidRPr="007B38CC" w:rsidRDefault="0039630F" w:rsidP="0039630F">
      <w:pPr>
        <w:autoSpaceDE w:val="0"/>
        <w:autoSpaceDN w:val="0"/>
        <w:adjustRightInd w:val="0"/>
        <w:spacing w:after="0" w:line="240" w:lineRule="auto"/>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3799"/>
        <w:gridCol w:w="5528"/>
      </w:tblGrid>
      <w:tr w:rsidR="0039630F" w:rsidRPr="007B38CC" w:rsidTr="00D11582">
        <w:trPr>
          <w:trHeight w:val="7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осмотров водителей в год</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осмотра водителя</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300"/>
        </w:trPr>
        <w:tc>
          <w:tcPr>
            <w:tcW w:w="3799"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EE0F4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3000</w:t>
            </w:r>
          </w:p>
        </w:tc>
        <w:tc>
          <w:tcPr>
            <w:tcW w:w="5528"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EE0F4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w:t>
            </w:r>
          </w:p>
        </w:tc>
      </w:tr>
    </w:tbl>
    <w:p w:rsidR="006E414B" w:rsidRDefault="006E414B" w:rsidP="006E414B">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39630F" w:rsidRPr="007B38CC" w:rsidRDefault="0039630F" w:rsidP="00003342">
      <w:pPr>
        <w:numPr>
          <w:ilvl w:val="1"/>
          <w:numId w:val="2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услуг по техническому осмотру и выдаче заключений о техническом состоянии аппаратуры</w:t>
      </w: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техэксп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ап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эксп</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ап</w:t>
      </w:r>
      <w:r w:rsidRPr="007B38CC">
        <w:rPr>
          <w:rFonts w:ascii="Times New Roman" w:hAnsi="Times New Roman" w:cs="Times New Roman"/>
          <w:sz w:val="20"/>
          <w:szCs w:val="20"/>
        </w:rPr>
        <w:t xml:space="preserve"> – количество аппаратуры;</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эксп</w:t>
      </w:r>
      <w:r w:rsidRPr="007B38CC">
        <w:rPr>
          <w:rFonts w:ascii="Times New Roman" w:hAnsi="Times New Roman" w:cs="Times New Roman"/>
          <w:sz w:val="20"/>
          <w:szCs w:val="20"/>
        </w:rPr>
        <w:t xml:space="preserve"> – стоимость экспертизы на 1 ед. аппаратуры.</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327" w:type="dxa"/>
        <w:tblInd w:w="137" w:type="dxa"/>
        <w:tblLook w:val="04A0" w:firstRow="1" w:lastRow="0" w:firstColumn="1" w:lastColumn="0" w:noHBand="0" w:noVBand="1"/>
      </w:tblPr>
      <w:tblGrid>
        <w:gridCol w:w="4366"/>
        <w:gridCol w:w="4961"/>
      </w:tblGrid>
      <w:tr w:rsidR="0039630F" w:rsidRPr="007B38CC" w:rsidTr="00D11582">
        <w:trPr>
          <w:trHeight w:val="686"/>
        </w:trPr>
        <w:tc>
          <w:tcPr>
            <w:tcW w:w="4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аппаратуры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экспертизы на 1 ед. аппаратуры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D11582">
        <w:trPr>
          <w:trHeight w:val="300"/>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4961"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1 500,00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0A697A" w:rsidRDefault="000A697A" w:rsidP="000A697A">
      <w:pPr>
        <w:tabs>
          <w:tab w:val="left" w:pos="1134"/>
        </w:tabs>
        <w:autoSpaceDE w:val="0"/>
        <w:autoSpaceDN w:val="0"/>
        <w:adjustRightInd w:val="0"/>
        <w:spacing w:after="0" w:line="240" w:lineRule="auto"/>
        <w:ind w:left="851"/>
        <w:contextualSpacing/>
        <w:jc w:val="both"/>
        <w:rPr>
          <w:rFonts w:ascii="Times New Roman" w:eastAsia="Calibri" w:hAnsi="Times New Roman" w:cs="Times New Roman"/>
          <w:sz w:val="26"/>
          <w:szCs w:val="26"/>
        </w:rPr>
      </w:pPr>
    </w:p>
    <w:p w:rsidR="0039630F" w:rsidRPr="007B38CC" w:rsidRDefault="0039630F" w:rsidP="00003342">
      <w:pPr>
        <w:numPr>
          <w:ilvl w:val="1"/>
          <w:numId w:val="25"/>
        </w:numPr>
        <w:tabs>
          <w:tab w:val="left" w:pos="1134"/>
        </w:tabs>
        <w:autoSpaceDE w:val="0"/>
        <w:autoSpaceDN w:val="0"/>
        <w:adjustRightInd w:val="0"/>
        <w:spacing w:after="0" w:line="240" w:lineRule="auto"/>
        <w:ind w:left="0" w:firstLine="851"/>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услуг по диагностике технических средств и оргтехники, с целью определения возможности дальнейшего использования изделий. С выдачей справок (актов) о техническом состоянии технических средств и оргтехники</w:t>
      </w: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 xml:space="preserve">З </w:t>
      </w:r>
      <w:r w:rsidRPr="007B38CC">
        <w:rPr>
          <w:rFonts w:ascii="Times New Roman" w:hAnsi="Times New Roman" w:cs="Times New Roman"/>
          <w:sz w:val="20"/>
          <w:szCs w:val="20"/>
          <w:vertAlign w:val="subscript"/>
        </w:rPr>
        <w:t xml:space="preserve">диаг </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w:t>
      </w:r>
      <w:r w:rsidRPr="007B38CC">
        <w:rPr>
          <w:rFonts w:ascii="Times New Roman" w:hAnsi="Times New Roman" w:cs="Times New Roman"/>
          <w:sz w:val="20"/>
          <w:szCs w:val="20"/>
          <w:vertAlign w:val="subscript"/>
        </w:rPr>
        <w:t>спр</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эксп</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w:t>
      </w:r>
      <w:r w:rsidRPr="007B38CC">
        <w:rPr>
          <w:rFonts w:ascii="Times New Roman" w:hAnsi="Times New Roman" w:cs="Times New Roman"/>
          <w:sz w:val="20"/>
          <w:szCs w:val="20"/>
          <w:vertAlign w:val="subscript"/>
        </w:rPr>
        <w:t>спр</w:t>
      </w:r>
      <w:r w:rsidRPr="007B38CC">
        <w:rPr>
          <w:rFonts w:ascii="Times New Roman" w:hAnsi="Times New Roman" w:cs="Times New Roman"/>
          <w:sz w:val="20"/>
          <w:szCs w:val="20"/>
        </w:rPr>
        <w:t xml:space="preserve"> – количество справок (актов) экспертизы на 1 ед.аппаратуры;</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эксп</w:t>
      </w:r>
      <w:r w:rsidRPr="007B38CC">
        <w:rPr>
          <w:rFonts w:ascii="Times New Roman" w:hAnsi="Times New Roman" w:cs="Times New Roman"/>
          <w:sz w:val="20"/>
          <w:szCs w:val="20"/>
        </w:rPr>
        <w:t xml:space="preserve"> – стоимость экспертизы на 1 ед.аппаратуры.</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554" w:type="dxa"/>
        <w:tblInd w:w="137" w:type="dxa"/>
        <w:tblLook w:val="04A0" w:firstRow="1" w:lastRow="0" w:firstColumn="1" w:lastColumn="0" w:noHBand="0" w:noVBand="1"/>
      </w:tblPr>
      <w:tblGrid>
        <w:gridCol w:w="4649"/>
        <w:gridCol w:w="4905"/>
      </w:tblGrid>
      <w:tr w:rsidR="0039630F" w:rsidRPr="007B38CC" w:rsidTr="00C21043">
        <w:trPr>
          <w:trHeight w:val="61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справок (актов)  </w:t>
            </w:r>
            <w:r w:rsidRPr="007B38CC">
              <w:rPr>
                <w:rFonts w:ascii="Times New Roman" w:hAnsi="Times New Roman" w:cs="Times New Roman"/>
                <w:sz w:val="20"/>
                <w:szCs w:val="20"/>
              </w:rPr>
              <w:t>на 1 ед.</w:t>
            </w:r>
            <w:r w:rsidR="00C21043">
              <w:rPr>
                <w:rFonts w:ascii="Times New Roman" w:hAnsi="Times New Roman" w:cs="Times New Roman"/>
                <w:sz w:val="20"/>
                <w:szCs w:val="20"/>
              </w:rPr>
              <w:t xml:space="preserve"> </w:t>
            </w:r>
            <w:r w:rsidRPr="007B38CC">
              <w:rPr>
                <w:rFonts w:ascii="Times New Roman" w:hAnsi="Times New Roman" w:cs="Times New Roman"/>
                <w:sz w:val="20"/>
                <w:szCs w:val="20"/>
              </w:rPr>
              <w:t>аппаратуры</w:t>
            </w:r>
            <w:r w:rsidRPr="007B38CC">
              <w:rPr>
                <w:rFonts w:ascii="Times New Roman" w:eastAsia="Times New Roman" w:hAnsi="Times New Roman" w:cs="Times New Roman"/>
                <w:sz w:val="20"/>
                <w:szCs w:val="20"/>
                <w:lang w:eastAsia="ru-RU"/>
              </w:rPr>
              <w:t xml:space="preserve">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экспертизы на 1 ед. аппаратуры</w:t>
            </w:r>
            <w:r w:rsidRPr="007B38CC">
              <w:rPr>
                <w:rFonts w:ascii="Times New Roman" w:eastAsia="Times New Roman" w:hAnsi="Times New Roman" w:cs="Times New Roman"/>
                <w:sz w:val="20"/>
                <w:szCs w:val="20"/>
                <w:lang w:eastAsia="ru-RU"/>
              </w:rPr>
              <w:t xml:space="preserve">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8F6369">
        <w:trPr>
          <w:trHeight w:val="300"/>
        </w:trPr>
        <w:tc>
          <w:tcPr>
            <w:tcW w:w="4649" w:type="dxa"/>
            <w:tcBorders>
              <w:top w:val="nil"/>
              <w:left w:val="single" w:sz="4" w:space="0" w:color="auto"/>
              <w:bottom w:val="single" w:sz="4" w:space="0" w:color="auto"/>
              <w:right w:val="single" w:sz="4" w:space="0" w:color="auto"/>
            </w:tcBorders>
            <w:shd w:val="clear" w:color="auto" w:fill="auto"/>
            <w:noWrap/>
            <w:vAlign w:val="center"/>
            <w:hideMark/>
          </w:tcPr>
          <w:p w:rsidR="0039630F" w:rsidRPr="008F6369" w:rsidRDefault="0039630F" w:rsidP="008F6369">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100</w:t>
            </w:r>
          </w:p>
          <w:p w:rsidR="0039630F" w:rsidRPr="008F6369" w:rsidRDefault="0039630F" w:rsidP="008F6369">
            <w:pPr>
              <w:spacing w:after="0" w:line="240" w:lineRule="auto"/>
              <w:jc w:val="center"/>
              <w:rPr>
                <w:rFonts w:ascii="Times New Roman" w:eastAsia="Times New Roman" w:hAnsi="Times New Roman" w:cs="Times New Roman"/>
                <w:sz w:val="20"/>
                <w:szCs w:val="20"/>
                <w:lang w:eastAsia="ru-RU"/>
              </w:rPr>
            </w:pPr>
          </w:p>
        </w:tc>
        <w:tc>
          <w:tcPr>
            <w:tcW w:w="4905" w:type="dxa"/>
            <w:tcBorders>
              <w:top w:val="nil"/>
              <w:left w:val="nil"/>
              <w:bottom w:val="single" w:sz="4" w:space="0" w:color="auto"/>
              <w:right w:val="single" w:sz="4" w:space="0" w:color="auto"/>
            </w:tcBorders>
            <w:shd w:val="clear" w:color="auto" w:fill="auto"/>
            <w:noWrap/>
            <w:vAlign w:val="center"/>
            <w:hideMark/>
          </w:tcPr>
          <w:p w:rsidR="0039630F" w:rsidRPr="008F6369" w:rsidRDefault="004A4D58" w:rsidP="008F6369">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 xml:space="preserve">не более </w:t>
            </w:r>
            <w:r w:rsidR="0039630F" w:rsidRPr="008F6369">
              <w:rPr>
                <w:rFonts w:ascii="Times New Roman" w:eastAsia="Times New Roman" w:hAnsi="Times New Roman" w:cs="Times New Roman"/>
                <w:sz w:val="20"/>
                <w:szCs w:val="20"/>
                <w:lang w:eastAsia="ru-RU"/>
              </w:rPr>
              <w:t>500,00</w:t>
            </w:r>
          </w:p>
          <w:p w:rsidR="0039630F" w:rsidRPr="008F6369" w:rsidRDefault="0039630F" w:rsidP="008F6369">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9630F" w:rsidP="00003342">
      <w:pPr>
        <w:numPr>
          <w:ilvl w:val="1"/>
          <w:numId w:val="2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услуг по сбору, транспортированию, размещению отходов (утилизация имущества)</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p w:rsidR="0039630F" w:rsidRPr="007B38CC" w:rsidRDefault="00321127" w:rsidP="0039630F">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тбо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39630F" w:rsidRPr="007B38CC">
        <w:rPr>
          <w:rFonts w:ascii="Times New Roman" w:eastAsiaTheme="minorEastAsia" w:hAnsi="Times New Roman" w:cs="Times New Roman"/>
          <w:i/>
          <w:sz w:val="20"/>
          <w:szCs w:val="20"/>
        </w:rPr>
        <w:t>,</w:t>
      </w:r>
    </w:p>
    <w:p w:rsidR="0039630F" w:rsidRPr="007B38CC" w:rsidRDefault="0039630F" w:rsidP="0039630F">
      <w:pPr>
        <w:widowControl w:val="0"/>
        <w:autoSpaceDE w:val="0"/>
        <w:autoSpaceDN w:val="0"/>
        <w:adjustRightInd w:val="0"/>
        <w:spacing w:after="0" w:line="240" w:lineRule="auto"/>
        <w:ind w:firstLine="567"/>
        <w:rPr>
          <w:rFonts w:ascii="Times New Roman" w:hAnsi="Times New Roman" w:cs="Times New Roman"/>
          <w:sz w:val="20"/>
          <w:szCs w:val="20"/>
        </w:rPr>
      </w:pPr>
    </w:p>
    <w:p w:rsidR="0039630F" w:rsidRPr="007B38CC" w:rsidRDefault="0039630F" w:rsidP="0039630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67AC06A" wp14:editId="0E349F44">
            <wp:extent cx="333375" cy="257175"/>
            <wp:effectExtent l="0" t="0" r="9525"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куб. метров твердых бытовых отходов в год;</w:t>
      </w:r>
    </w:p>
    <w:p w:rsidR="0039630F" w:rsidRPr="007B38CC" w:rsidRDefault="0039630F" w:rsidP="0039630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3CEB7BE" wp14:editId="7C6BA4CC">
            <wp:extent cx="295275" cy="257175"/>
            <wp:effectExtent l="0" t="0" r="9525"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w:t>
      </w:r>
      <w:r w:rsidRPr="007B38CC">
        <w:rPr>
          <w:rFonts w:ascii="Times New Roman" w:eastAsia="Times New Roman" w:hAnsi="Times New Roman" w:cs="Times New Roman"/>
          <w:sz w:val="20"/>
          <w:szCs w:val="20"/>
          <w:lang w:eastAsia="ru-RU"/>
        </w:rPr>
        <w:t>размещения 1куб.м. твердых бытовых отходов</w:t>
      </w:r>
      <w:r w:rsidRPr="007B38CC">
        <w:rPr>
          <w:rFonts w:ascii="Times New Roman" w:hAnsi="Times New Roman" w:cs="Times New Roman"/>
          <w:sz w:val="20"/>
          <w:szCs w:val="20"/>
        </w:rPr>
        <w:t>;</w:t>
      </w:r>
    </w:p>
    <w:p w:rsidR="0039630F" w:rsidRPr="007B38CC" w:rsidRDefault="00321127" w:rsidP="0039630F">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утбо</m:t>
            </m:r>
          </m:sub>
        </m:sSub>
      </m:oMath>
      <w:r w:rsidR="0039630F" w:rsidRPr="007B38CC">
        <w:rPr>
          <w:rFonts w:ascii="Times New Roman" w:hAnsi="Times New Roman" w:cs="Times New Roman"/>
          <w:sz w:val="20"/>
          <w:szCs w:val="20"/>
        </w:rPr>
        <w:t xml:space="preserve"> – цена на сбор и транспортирование твердых бытовых отходов </w:t>
      </w:r>
      <w:r w:rsidR="0039630F" w:rsidRPr="007B38CC">
        <w:rPr>
          <w:rFonts w:ascii="Times New Roman" w:eastAsia="Times New Roman" w:hAnsi="Times New Roman" w:cs="Times New Roman"/>
          <w:sz w:val="20"/>
          <w:szCs w:val="20"/>
          <w:lang w:eastAsia="ru-RU"/>
        </w:rPr>
        <w:t>1 м3</w:t>
      </w:r>
      <w:r w:rsidR="0039630F" w:rsidRPr="007B38CC">
        <w:rPr>
          <w:rFonts w:ascii="Times New Roman" w:hAnsi="Times New Roman" w:cs="Times New Roman"/>
          <w:sz w:val="20"/>
          <w:szCs w:val="20"/>
        </w:rPr>
        <w:t>.</w:t>
      </w:r>
    </w:p>
    <w:p w:rsidR="0039630F" w:rsidRPr="007B38CC" w:rsidRDefault="0039630F" w:rsidP="0039630F">
      <w:pPr>
        <w:autoSpaceDE w:val="0"/>
        <w:autoSpaceDN w:val="0"/>
        <w:adjustRightInd w:val="0"/>
        <w:spacing w:after="0" w:line="240" w:lineRule="auto"/>
        <w:jc w:val="center"/>
        <w:rPr>
          <w:rFonts w:ascii="Times New Roman" w:hAnsi="Times New Roman" w:cs="Times New Roman"/>
          <w:i/>
          <w:sz w:val="20"/>
          <w:szCs w:val="20"/>
        </w:rPr>
      </w:pPr>
    </w:p>
    <w:tbl>
      <w:tblPr>
        <w:tblW w:w="9241" w:type="dxa"/>
        <w:tblInd w:w="250" w:type="dxa"/>
        <w:tblLayout w:type="fixed"/>
        <w:tblLook w:val="04A0" w:firstRow="1" w:lastRow="0" w:firstColumn="1" w:lastColumn="0" w:noHBand="0" w:noVBand="1"/>
      </w:tblPr>
      <w:tblGrid>
        <w:gridCol w:w="3210"/>
        <w:gridCol w:w="3027"/>
        <w:gridCol w:w="3004"/>
      </w:tblGrid>
      <w:tr w:rsidR="0039630F" w:rsidRPr="007B38CC" w:rsidTr="00D11582">
        <w:trPr>
          <w:trHeight w:val="654"/>
        </w:trPr>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м3 твердых бытовых отходов в год</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размещения 1 м3 твердых бытовых отходов                         (руб.)</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Цена на сбор и транспортирование твердых бытовых отходов </w:t>
            </w:r>
            <w:r w:rsidRPr="007B38CC">
              <w:rPr>
                <w:rFonts w:ascii="Times New Roman" w:eastAsia="Times New Roman" w:hAnsi="Times New Roman" w:cs="Times New Roman"/>
                <w:sz w:val="20"/>
                <w:szCs w:val="20"/>
                <w:lang w:eastAsia="ru-RU"/>
              </w:rPr>
              <w:t>1 м3              (руб.)</w:t>
            </w:r>
          </w:p>
        </w:tc>
      </w:tr>
      <w:tr w:rsidR="0039630F" w:rsidRPr="007B38CC" w:rsidTr="00D11582">
        <w:trPr>
          <w:trHeight w:val="33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20</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c>
          <w:tcPr>
            <w:tcW w:w="3027" w:type="dxa"/>
            <w:tcBorders>
              <w:top w:val="nil"/>
              <w:left w:val="nil"/>
              <w:bottom w:val="single" w:sz="4" w:space="0" w:color="auto"/>
              <w:right w:val="single" w:sz="4" w:space="0" w:color="auto"/>
            </w:tcBorders>
            <w:shd w:val="clear" w:color="auto" w:fill="auto"/>
            <w:noWrap/>
            <w:vAlign w:val="bottom"/>
            <w:hideMark/>
          </w:tcPr>
          <w:p w:rsidR="0039630F" w:rsidRPr="008F6369" w:rsidRDefault="000C2D87"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1</w:t>
            </w:r>
            <w:r w:rsidR="00204529" w:rsidRPr="008F6369">
              <w:rPr>
                <w:rFonts w:ascii="Times New Roman" w:eastAsia="Times New Roman" w:hAnsi="Times New Roman" w:cs="Times New Roman"/>
                <w:sz w:val="20"/>
                <w:szCs w:val="20"/>
                <w:lang w:eastAsia="ru-RU"/>
              </w:rPr>
              <w:t>10</w:t>
            </w:r>
            <w:r w:rsidR="0039630F" w:rsidRPr="008F6369">
              <w:rPr>
                <w:rFonts w:ascii="Times New Roman" w:eastAsia="Times New Roman" w:hAnsi="Times New Roman" w:cs="Times New Roman"/>
                <w:sz w:val="20"/>
                <w:szCs w:val="20"/>
                <w:lang w:eastAsia="ru-RU"/>
              </w:rPr>
              <w:t>,00</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c>
          <w:tcPr>
            <w:tcW w:w="3004" w:type="dxa"/>
            <w:tcBorders>
              <w:top w:val="nil"/>
              <w:left w:val="nil"/>
              <w:bottom w:val="single" w:sz="4" w:space="0" w:color="auto"/>
              <w:right w:val="single" w:sz="4" w:space="0" w:color="auto"/>
            </w:tcBorders>
            <w:shd w:val="clear" w:color="auto" w:fill="auto"/>
            <w:noWrap/>
            <w:vAlign w:val="center"/>
            <w:hideMark/>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600,00</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autoSpaceDE w:val="0"/>
        <w:autoSpaceDN w:val="0"/>
        <w:adjustRightInd w:val="0"/>
        <w:spacing w:after="0" w:line="240" w:lineRule="auto"/>
        <w:rPr>
          <w:rFonts w:ascii="Times New Roman" w:hAnsi="Times New Roman" w:cs="Times New Roman"/>
          <w:i/>
          <w:sz w:val="20"/>
          <w:szCs w:val="20"/>
        </w:rPr>
      </w:pPr>
    </w:p>
    <w:p w:rsidR="0039630F" w:rsidRPr="007B38CC" w:rsidRDefault="0039630F" w:rsidP="00003342">
      <w:pPr>
        <w:numPr>
          <w:ilvl w:val="1"/>
          <w:numId w:val="2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услуг по дальнейшей разборке и утилизации списанной техники предприятия,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39630F" w:rsidRPr="007B38CC" w:rsidRDefault="0039630F" w:rsidP="0039630F">
      <w:pPr>
        <w:tabs>
          <w:tab w:val="left" w:pos="1134"/>
        </w:tabs>
        <w:autoSpaceDE w:val="0"/>
        <w:autoSpaceDN w:val="0"/>
        <w:adjustRightInd w:val="0"/>
        <w:spacing w:after="0" w:line="240" w:lineRule="auto"/>
        <w:ind w:left="1789"/>
        <w:contextualSpacing/>
        <w:jc w:val="both"/>
        <w:rPr>
          <w:rFonts w:ascii="Times New Roman" w:eastAsia="Calibri" w:hAnsi="Times New Roman" w:cs="Times New Roman"/>
          <w:sz w:val="26"/>
          <w:szCs w:val="26"/>
        </w:rPr>
      </w:pP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 xml:space="preserve">З </w:t>
      </w:r>
      <w:r w:rsidRPr="007B38CC">
        <w:rPr>
          <w:rFonts w:ascii="Times New Roman" w:hAnsi="Times New Roman" w:cs="Times New Roman"/>
          <w:sz w:val="20"/>
          <w:szCs w:val="20"/>
          <w:vertAlign w:val="subscript"/>
        </w:rPr>
        <w:t xml:space="preserve">разб </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w:t>
      </w:r>
      <w:r w:rsidRPr="007B38CC">
        <w:rPr>
          <w:rFonts w:ascii="Times New Roman" w:hAnsi="Times New Roman" w:cs="Times New Roman"/>
          <w:sz w:val="20"/>
          <w:szCs w:val="20"/>
          <w:vertAlign w:val="subscript"/>
        </w:rPr>
        <w:t>един</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w:t>
      </w:r>
      <w:r w:rsidRPr="007B38CC">
        <w:rPr>
          <w:rFonts w:ascii="Times New Roman" w:hAnsi="Times New Roman" w:cs="Times New Roman"/>
          <w:sz w:val="20"/>
          <w:szCs w:val="20"/>
          <w:vertAlign w:val="subscript"/>
        </w:rPr>
        <w:t>един</w:t>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количество единиц техники;</w:t>
      </w:r>
    </w:p>
    <w:p w:rsidR="0039630F" w:rsidRPr="007B38CC" w:rsidRDefault="0039630F" w:rsidP="0039630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 </w:t>
      </w:r>
      <w:r w:rsidRPr="007B38CC">
        <w:rPr>
          <w:rFonts w:ascii="Times New Roman" w:eastAsia="Times New Roman" w:hAnsi="Times New Roman" w:cs="Times New Roman"/>
          <w:sz w:val="20"/>
          <w:szCs w:val="20"/>
          <w:lang w:eastAsia="ru-RU"/>
        </w:rPr>
        <w:t xml:space="preserve">стоимость за одну единицу техники.         </w:t>
      </w:r>
    </w:p>
    <w:p w:rsidR="0039630F" w:rsidRPr="007B38CC" w:rsidRDefault="0039630F" w:rsidP="0039630F">
      <w:pPr>
        <w:autoSpaceDE w:val="0"/>
        <w:autoSpaceDN w:val="0"/>
        <w:adjustRightInd w:val="0"/>
        <w:spacing w:after="0" w:line="240" w:lineRule="auto"/>
        <w:rPr>
          <w:rFonts w:ascii="Times New Roman" w:hAnsi="Times New Roman" w:cs="Times New Roman"/>
          <w:i/>
          <w:sz w:val="20"/>
          <w:szCs w:val="20"/>
        </w:rPr>
      </w:pPr>
      <w:r w:rsidRPr="007B38CC">
        <w:rPr>
          <w:rFonts w:ascii="Times New Roman" w:eastAsia="Times New Roman" w:hAnsi="Times New Roman" w:cs="Times New Roman"/>
          <w:sz w:val="20"/>
          <w:szCs w:val="20"/>
          <w:lang w:eastAsia="ru-RU"/>
        </w:rPr>
        <w:t xml:space="preserve">        </w:t>
      </w:r>
    </w:p>
    <w:tbl>
      <w:tblPr>
        <w:tblW w:w="9214" w:type="dxa"/>
        <w:tblInd w:w="279" w:type="dxa"/>
        <w:tblLook w:val="04A0" w:firstRow="1" w:lastRow="0" w:firstColumn="1" w:lastColumn="0" w:noHBand="0" w:noVBand="1"/>
      </w:tblPr>
      <w:tblGrid>
        <w:gridCol w:w="4100"/>
        <w:gridCol w:w="5114"/>
      </w:tblGrid>
      <w:tr w:rsidR="0039630F" w:rsidRPr="007B38CC" w:rsidTr="00D11582">
        <w:trPr>
          <w:trHeight w:val="444"/>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единиц техники</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за одну единицу техники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200</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c>
          <w:tcPr>
            <w:tcW w:w="5114" w:type="dxa"/>
            <w:tcBorders>
              <w:top w:val="nil"/>
              <w:left w:val="nil"/>
              <w:bottom w:val="single" w:sz="4" w:space="0" w:color="auto"/>
              <w:right w:val="single" w:sz="4" w:space="0" w:color="auto"/>
            </w:tcBorders>
            <w:shd w:val="clear" w:color="auto" w:fill="auto"/>
            <w:noWrap/>
            <w:vAlign w:val="bottom"/>
            <w:hideMark/>
          </w:tcPr>
          <w:p w:rsidR="0039630F" w:rsidRPr="008F6369" w:rsidRDefault="004A4D58" w:rsidP="00D11582">
            <w:pPr>
              <w:spacing w:after="0" w:line="240" w:lineRule="auto"/>
              <w:jc w:val="center"/>
              <w:rPr>
                <w:rFonts w:ascii="Times New Roman" w:eastAsia="Times New Roman" w:hAnsi="Times New Roman" w:cs="Times New Roman"/>
                <w:sz w:val="20"/>
                <w:szCs w:val="20"/>
                <w:lang w:eastAsia="ru-RU"/>
              </w:rPr>
            </w:pPr>
            <w:r w:rsidRPr="008F6369">
              <w:rPr>
                <w:rFonts w:ascii="Times New Roman" w:eastAsia="Times New Roman" w:hAnsi="Times New Roman" w:cs="Times New Roman"/>
                <w:sz w:val="20"/>
                <w:szCs w:val="20"/>
                <w:lang w:eastAsia="ru-RU"/>
              </w:rPr>
              <w:t>не более 5</w:t>
            </w:r>
            <w:r w:rsidR="0039630F" w:rsidRPr="008F6369">
              <w:rPr>
                <w:rFonts w:ascii="Times New Roman" w:eastAsia="Times New Roman" w:hAnsi="Times New Roman" w:cs="Times New Roman"/>
                <w:sz w:val="20"/>
                <w:szCs w:val="20"/>
                <w:lang w:eastAsia="ru-RU"/>
              </w:rPr>
              <w:t>00,00</w:t>
            </w:r>
          </w:p>
          <w:p w:rsidR="0039630F" w:rsidRPr="008F6369"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003342">
      <w:pPr>
        <w:numPr>
          <w:ilvl w:val="1"/>
          <w:numId w:val="25"/>
        </w:numPr>
        <w:tabs>
          <w:tab w:val="left" w:pos="1134"/>
        </w:tabs>
        <w:autoSpaceDE w:val="0"/>
        <w:autoSpaceDN w:val="0"/>
        <w:adjustRightInd w:val="0"/>
        <w:spacing w:after="0" w:line="240" w:lineRule="auto"/>
        <w:ind w:left="1713"/>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на оказание услуг по изготовлению бланочной и печатной </w:t>
      </w:r>
    </w:p>
    <w:p w:rsidR="0039630F" w:rsidRPr="007B38CC" w:rsidRDefault="0039630F" w:rsidP="0039630F">
      <w:p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продукции </w:t>
      </w: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блан</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бл</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изг</w:t>
      </w:r>
    </w:p>
    <w:p w:rsidR="0039630F" w:rsidRPr="007B38CC" w:rsidRDefault="0039630F" w:rsidP="0039630F">
      <w:pPr>
        <w:autoSpaceDE w:val="0"/>
        <w:autoSpaceDN w:val="0"/>
        <w:adjustRightInd w:val="0"/>
        <w:spacing w:after="0" w:line="240" w:lineRule="auto"/>
        <w:ind w:left="720"/>
        <w:contextualSpacing/>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бл</w:t>
      </w:r>
      <w:r w:rsidRPr="007B38CC">
        <w:rPr>
          <w:rFonts w:ascii="Times New Roman" w:hAnsi="Times New Roman" w:cs="Times New Roman"/>
          <w:sz w:val="20"/>
          <w:szCs w:val="20"/>
        </w:rPr>
        <w:t xml:space="preserve"> – планируемое количество бланочной, печатной продукции;</w:t>
      </w:r>
    </w:p>
    <w:p w:rsidR="0039630F" w:rsidRPr="007B38CC" w:rsidRDefault="0039630F" w:rsidP="0039630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изг</w:t>
      </w:r>
      <w:r w:rsidRPr="007B38CC">
        <w:rPr>
          <w:rFonts w:ascii="Times New Roman" w:hAnsi="Times New Roman" w:cs="Times New Roman"/>
          <w:sz w:val="20"/>
          <w:szCs w:val="20"/>
        </w:rPr>
        <w:t xml:space="preserve"> – цена изготовления </w:t>
      </w:r>
      <w:r w:rsidRPr="007B38CC">
        <w:rPr>
          <w:rFonts w:ascii="Times New Roman" w:eastAsia="Times New Roman" w:hAnsi="Times New Roman" w:cs="Times New Roman"/>
          <w:sz w:val="20"/>
          <w:szCs w:val="20"/>
          <w:lang w:eastAsia="ru-RU"/>
        </w:rPr>
        <w:t xml:space="preserve">1–го бланочного, печатного продукта.    </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9214" w:type="dxa"/>
        <w:tblInd w:w="250" w:type="dxa"/>
        <w:tblLook w:val="04A0" w:firstRow="1" w:lastRow="0" w:firstColumn="1" w:lastColumn="0" w:noHBand="0" w:noVBand="1"/>
      </w:tblPr>
      <w:tblGrid>
        <w:gridCol w:w="4678"/>
        <w:gridCol w:w="4536"/>
      </w:tblGrid>
      <w:tr w:rsidR="0039630F" w:rsidRPr="007B38CC" w:rsidTr="00D11582">
        <w:trPr>
          <w:trHeight w:val="65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бланочной,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печатной продукции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изготовления 1–го бланочного, печатного продукта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D11582">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4536"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500,00</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r>
    </w:tbl>
    <w:p w:rsidR="0039630F" w:rsidRPr="007B38CC" w:rsidRDefault="0039630F" w:rsidP="0039630F">
      <w:pPr>
        <w:tabs>
          <w:tab w:val="left" w:pos="1134"/>
        </w:tabs>
        <w:autoSpaceDE w:val="0"/>
        <w:autoSpaceDN w:val="0"/>
        <w:adjustRightInd w:val="0"/>
        <w:spacing w:after="0" w:line="240" w:lineRule="auto"/>
        <w:ind w:left="1713"/>
        <w:contextualSpacing/>
        <w:jc w:val="both"/>
        <w:rPr>
          <w:rFonts w:ascii="Times New Roman" w:eastAsia="Calibri" w:hAnsi="Times New Roman" w:cs="Times New Roman"/>
          <w:sz w:val="26"/>
          <w:szCs w:val="26"/>
        </w:rPr>
      </w:pPr>
    </w:p>
    <w:p w:rsidR="0039630F" w:rsidRPr="007B38CC" w:rsidRDefault="0039630F" w:rsidP="00003342">
      <w:pPr>
        <w:numPr>
          <w:ilvl w:val="1"/>
          <w:numId w:val="25"/>
        </w:numPr>
        <w:tabs>
          <w:tab w:val="left" w:pos="1134"/>
        </w:tabs>
        <w:autoSpaceDE w:val="0"/>
        <w:autoSpaceDN w:val="0"/>
        <w:adjustRightInd w:val="0"/>
        <w:spacing w:after="0" w:line="240" w:lineRule="auto"/>
        <w:ind w:left="1713"/>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на оказание услуг по приобретению полисов обязательного </w:t>
      </w:r>
    </w:p>
    <w:p w:rsidR="0039630F" w:rsidRPr="007B38CC" w:rsidRDefault="0039630F" w:rsidP="0039630F">
      <w:p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страхования гражданской ответственности владельцев транспортных средств</w:t>
      </w:r>
    </w:p>
    <w:p w:rsidR="0039630F" w:rsidRPr="007B38CC" w:rsidRDefault="0039630F" w:rsidP="0039630F">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16"/>
          <w:szCs w:val="16"/>
        </w:rPr>
      </w:pPr>
    </w:p>
    <w:p w:rsidR="0039630F" w:rsidRPr="007B38CC" w:rsidRDefault="0039630F" w:rsidP="0039630F">
      <w:pPr>
        <w:autoSpaceDE w:val="0"/>
        <w:autoSpaceDN w:val="0"/>
        <w:adjustRightInd w:val="0"/>
        <w:spacing w:after="0" w:line="240" w:lineRule="auto"/>
        <w:ind w:firstLine="709"/>
        <w:jc w:val="both"/>
        <w:rPr>
          <w:rFonts w:ascii="Times New Roman" w:hAnsi="Times New Roman" w:cs="Times New Roman"/>
          <w:i/>
          <w:sz w:val="20"/>
          <w:szCs w:val="20"/>
        </w:rPr>
      </w:pPr>
      <w:r w:rsidRPr="007B38CC">
        <w:rPr>
          <w:rFonts w:ascii="Times New Roman" w:hAnsi="Times New Roman" w:cs="Times New Roman"/>
          <w:sz w:val="20"/>
          <w:szCs w:val="20"/>
        </w:rPr>
        <w:t xml:space="preserve">Определяются в соответствии с базовыми ставками страховых тарифов и коэффициентами страховых тарифов, установленными </w:t>
      </w:r>
      <w:hyperlink r:id="rId120" w:history="1">
        <w:r w:rsidRPr="007B38CC">
          <w:rPr>
            <w:rFonts w:ascii="Times New Roman" w:hAnsi="Times New Roman" w:cs="Times New Roman"/>
            <w:sz w:val="20"/>
            <w:szCs w:val="20"/>
          </w:rPr>
          <w:t>указанием</w:t>
        </w:r>
      </w:hyperlink>
      <w:r w:rsidRPr="007B38CC">
        <w:rPr>
          <w:rFonts w:ascii="Times New Roman" w:hAnsi="Times New Roman" w:cs="Times New Roman"/>
          <w:sz w:val="20"/>
          <w:szCs w:val="20"/>
        </w:rPr>
        <w:t xml:space="preserve">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89E2FD4" wp14:editId="779DAC4F">
            <wp:extent cx="4524375" cy="485775"/>
            <wp:effectExtent l="0" t="0" r="0" b="9525"/>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243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6E839CC" wp14:editId="45FE44EA">
            <wp:extent cx="295275" cy="257175"/>
            <wp:effectExtent l="0" t="0" r="9525"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предельный размер базовой ставки страхового тарифа по транспортному средству;</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6A69DF3" wp14:editId="01063E0F">
            <wp:extent cx="304800" cy="257175"/>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878390" wp14:editId="54CF1B68">
            <wp:extent cx="457200" cy="257175"/>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транспортному средству;</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85B3FE5" wp14:editId="4FAF093C">
            <wp:extent cx="333375" cy="257175"/>
            <wp:effectExtent l="0" t="0" r="9525"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сведений </w:t>
      </w:r>
      <w:r w:rsidRPr="007B38CC">
        <w:rPr>
          <w:rFonts w:ascii="Times New Roman" w:hAnsi="Times New Roman" w:cs="Times New Roman"/>
          <w:sz w:val="20"/>
          <w:szCs w:val="20"/>
        </w:rPr>
        <w:br/>
        <w:t>о количестве лиц, допущенных к управлению транспортным средством;</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90222DC" wp14:editId="32000027">
            <wp:extent cx="352425" cy="257175"/>
            <wp:effectExtent l="0" t="0" r="9525"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технических характеристик  транспортного средства;</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512B4C8" wp14:editId="79AE239C">
            <wp:extent cx="304800" cy="257175"/>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периода использования  транспортного средства;</w:t>
      </w:r>
    </w:p>
    <w:p w:rsidR="0039630F" w:rsidRPr="007B38CC"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8991867" wp14:editId="1449DD25">
            <wp:extent cx="333375" cy="257175"/>
            <wp:effectExtent l="0" t="0" r="9525"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122" w:history="1">
        <w:r w:rsidRPr="007B38CC">
          <w:rPr>
            <w:rFonts w:ascii="Times New Roman" w:hAnsi="Times New Roman" w:cs="Times New Roman"/>
            <w:sz w:val="20"/>
            <w:szCs w:val="20"/>
          </w:rPr>
          <w:t>пунктом 3 статьи 9</w:t>
        </w:r>
      </w:hyperlink>
      <w:r w:rsidRPr="007B38CC">
        <w:rPr>
          <w:rFonts w:ascii="Times New Roman" w:hAnsi="Times New Roman" w:cs="Times New Roman"/>
          <w:sz w:val="20"/>
          <w:szCs w:val="20"/>
        </w:rPr>
        <w:t xml:space="preserve"> Федерального закона «Об обязательном страховании гражданской ответственности владельцев транспортных средств»;</w:t>
      </w:r>
    </w:p>
    <w:p w:rsidR="0039630F" w:rsidRDefault="0039630F"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0B590FB" wp14:editId="0087E466">
            <wp:extent cx="381000" cy="266700"/>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транспортным средством с прицепом к нему.</w:t>
      </w:r>
    </w:p>
    <w:tbl>
      <w:tblPr>
        <w:tblW w:w="10211" w:type="dxa"/>
        <w:tblInd w:w="-318" w:type="dxa"/>
        <w:tblLayout w:type="fixed"/>
        <w:tblLook w:val="04A0" w:firstRow="1" w:lastRow="0" w:firstColumn="1" w:lastColumn="0" w:noHBand="0" w:noVBand="1"/>
      </w:tblPr>
      <w:tblGrid>
        <w:gridCol w:w="1281"/>
        <w:gridCol w:w="1559"/>
        <w:gridCol w:w="1701"/>
        <w:gridCol w:w="1418"/>
        <w:gridCol w:w="1701"/>
        <w:gridCol w:w="1417"/>
        <w:gridCol w:w="1134"/>
      </w:tblGrid>
      <w:tr w:rsidR="0039630F" w:rsidRPr="007B38CC" w:rsidTr="00D11582">
        <w:trPr>
          <w:trHeight w:val="147"/>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Предельный размер базовой ставки страхового тарифа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территории преимущественного использования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или отсутствия страховых возмещений при наступлении страховых случаев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Коэффициент страховых тарифов в зависимости от наличия сведений </w:t>
            </w:r>
            <w:r w:rsidRPr="007B38CC">
              <w:rPr>
                <w:rFonts w:ascii="Times New Roman" w:eastAsia="Times New Roman" w:hAnsi="Times New Roman" w:cs="Times New Roman"/>
                <w:sz w:val="20"/>
                <w:szCs w:val="20"/>
                <w:lang w:eastAsia="ru-RU"/>
              </w:rPr>
              <w:br/>
              <w:t xml:space="preserve">о количестве лиц, допущенных к управлению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технических характеристик одного транспортного средства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периода использования одного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нарушений</w:t>
            </w:r>
          </w:p>
        </w:tc>
      </w:tr>
      <w:tr w:rsidR="0039630F" w:rsidRPr="007B38CC" w:rsidTr="00D11582">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2,45</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1,6</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9630F" w:rsidRPr="007B38CC" w:rsidRDefault="0039630F" w:rsidP="00D11582">
            <w:pPr>
              <w:spacing w:after="0" w:line="20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r>
    </w:tbl>
    <w:p w:rsidR="00C66003" w:rsidRDefault="00C66003" w:rsidP="00C66003">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8F6369" w:rsidRDefault="008F6369" w:rsidP="00C66003">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39630F" w:rsidRPr="007B38CC" w:rsidRDefault="0039630F" w:rsidP="00003342">
      <w:pPr>
        <w:numPr>
          <w:ilvl w:val="1"/>
          <w:numId w:val="2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услуг по страхованию жизни работников поисково-спасательной службы</w:t>
      </w:r>
    </w:p>
    <w:p w:rsidR="0039630F" w:rsidRPr="007B38CC" w:rsidRDefault="0039630F" w:rsidP="0039630F">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p>
    <w:p w:rsidR="0039630F" w:rsidRPr="007B38CC" w:rsidRDefault="0039630F" w:rsidP="0039630F">
      <w:pPr>
        <w:autoSpaceDE w:val="0"/>
        <w:autoSpaceDN w:val="0"/>
        <w:adjustRightInd w:val="0"/>
        <w:spacing w:after="0" w:line="240" w:lineRule="auto"/>
        <w:ind w:left="720"/>
        <w:contextualSpacing/>
        <w:jc w:val="center"/>
        <w:rPr>
          <w:rFonts w:ascii="Times New Roman" w:eastAsia="Calibri" w:hAnsi="Times New Roman" w:cs="Times New Roman"/>
          <w:b/>
          <w:sz w:val="26"/>
          <w:szCs w:val="26"/>
        </w:rPr>
      </w:pPr>
      <w:r w:rsidRPr="007B38CC">
        <w:rPr>
          <w:rFonts w:ascii="Times New Roman" w:eastAsia="Calibri" w:hAnsi="Times New Roman" w:cs="Times New Roman"/>
          <w:b/>
          <w:sz w:val="26"/>
          <w:szCs w:val="26"/>
        </w:rPr>
        <w:t>З</w:t>
      </w:r>
      <w:r w:rsidRPr="007B38CC">
        <w:rPr>
          <w:rFonts w:ascii="Times New Roman" w:eastAsia="Calibri" w:hAnsi="Times New Roman" w:cs="Times New Roman"/>
          <w:b/>
          <w:sz w:val="26"/>
          <w:szCs w:val="26"/>
          <w:vertAlign w:val="subscript"/>
        </w:rPr>
        <w:t>страх</w:t>
      </w:r>
      <w:r w:rsidRPr="007B38CC">
        <w:rPr>
          <w:rFonts w:ascii="Times New Roman" w:eastAsia="Calibri" w:hAnsi="Times New Roman" w:cs="Times New Roman"/>
          <w:b/>
          <w:sz w:val="26"/>
          <w:szCs w:val="26"/>
        </w:rPr>
        <w:t>=</w:t>
      </w:r>
      <w:r w:rsidRPr="007B38CC">
        <w:rPr>
          <w:rFonts w:ascii="Times New Roman" w:eastAsia="Calibri" w:hAnsi="Times New Roman" w:cs="Times New Roman"/>
          <w:b/>
          <w:sz w:val="26"/>
          <w:szCs w:val="26"/>
          <w:lang w:val="en-US"/>
        </w:rPr>
        <w:t>Q</w:t>
      </w:r>
      <w:r w:rsidRPr="007B38CC">
        <w:rPr>
          <w:rFonts w:ascii="Times New Roman" w:eastAsia="Calibri" w:hAnsi="Times New Roman" w:cs="Times New Roman"/>
          <w:b/>
          <w:sz w:val="26"/>
          <w:szCs w:val="26"/>
          <w:vertAlign w:val="subscript"/>
        </w:rPr>
        <w:t>спас</w:t>
      </w:r>
      <w:r w:rsidRPr="007B38CC">
        <w:rPr>
          <w:rFonts w:ascii="Times New Roman" w:eastAsia="Calibri" w:hAnsi="Times New Roman" w:cs="Times New Roman"/>
          <w:b/>
          <w:sz w:val="26"/>
          <w:szCs w:val="26"/>
        </w:rPr>
        <w:t>*</w:t>
      </w:r>
      <w:r w:rsidRPr="007B38CC">
        <w:rPr>
          <w:rFonts w:ascii="Times New Roman" w:eastAsia="Calibri" w:hAnsi="Times New Roman" w:cs="Times New Roman"/>
          <w:b/>
          <w:sz w:val="26"/>
          <w:szCs w:val="26"/>
          <w:lang w:val="en-US"/>
        </w:rPr>
        <w:t>P</w:t>
      </w:r>
      <w:r w:rsidRPr="007B38CC">
        <w:rPr>
          <w:rFonts w:ascii="Times New Roman" w:eastAsia="Calibri" w:hAnsi="Times New Roman" w:cs="Times New Roman"/>
          <w:b/>
          <w:sz w:val="26"/>
          <w:szCs w:val="26"/>
          <w:vertAlign w:val="subscript"/>
        </w:rPr>
        <w:t>страх</w:t>
      </w:r>
    </w:p>
    <w:p w:rsidR="0039630F" w:rsidRPr="007B38CC" w:rsidRDefault="0039630F" w:rsidP="0039630F">
      <w:pPr>
        <w:autoSpaceDE w:val="0"/>
        <w:autoSpaceDN w:val="0"/>
        <w:adjustRightInd w:val="0"/>
        <w:spacing w:after="0" w:line="240" w:lineRule="auto"/>
        <w:ind w:left="720"/>
        <w:contextualSpacing/>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где: </w:t>
      </w:r>
    </w:p>
    <w:p w:rsidR="0039630F" w:rsidRPr="007B38CC" w:rsidRDefault="0039630F" w:rsidP="0039630F">
      <w:pPr>
        <w:autoSpaceDE w:val="0"/>
        <w:autoSpaceDN w:val="0"/>
        <w:adjustRightInd w:val="0"/>
        <w:spacing w:after="0" w:line="240" w:lineRule="auto"/>
        <w:ind w:left="720"/>
        <w:contextualSpacing/>
        <w:rPr>
          <w:rFonts w:ascii="Times New Roman" w:eastAsia="Calibri" w:hAnsi="Times New Roman" w:cs="Times New Roman"/>
        </w:rPr>
      </w:pPr>
      <w:r w:rsidRPr="007B38CC">
        <w:rPr>
          <w:rFonts w:ascii="Times New Roman" w:eastAsia="Calibri" w:hAnsi="Times New Roman" w:cs="Times New Roman"/>
          <w:lang w:val="en-US"/>
        </w:rPr>
        <w:t>Q</w:t>
      </w:r>
      <w:r w:rsidRPr="007B38CC">
        <w:rPr>
          <w:rFonts w:ascii="Times New Roman" w:eastAsia="Calibri" w:hAnsi="Times New Roman" w:cs="Times New Roman"/>
          <w:vertAlign w:val="subscript"/>
        </w:rPr>
        <w:t>спас</w:t>
      </w:r>
      <w:r w:rsidRPr="007B38CC">
        <w:rPr>
          <w:rFonts w:ascii="Times New Roman" w:eastAsia="Calibri" w:hAnsi="Times New Roman" w:cs="Times New Roman"/>
        </w:rPr>
        <w:t xml:space="preserve">  - количество </w:t>
      </w:r>
      <w:r w:rsidRPr="007B38CC">
        <w:rPr>
          <w:rFonts w:ascii="Times New Roman" w:hAnsi="Times New Roman" w:cs="Times New Roman"/>
        </w:rPr>
        <w:t>работников поисково-спасательной службы</w:t>
      </w:r>
      <w:r w:rsidRPr="007B38CC">
        <w:rPr>
          <w:rFonts w:ascii="Times New Roman" w:eastAsia="Calibri" w:hAnsi="Times New Roman" w:cs="Times New Roman"/>
        </w:rPr>
        <w:t xml:space="preserve"> </w:t>
      </w:r>
    </w:p>
    <w:p w:rsidR="0039630F" w:rsidRPr="007B38CC" w:rsidRDefault="0039630F" w:rsidP="0039630F">
      <w:pPr>
        <w:autoSpaceDE w:val="0"/>
        <w:autoSpaceDN w:val="0"/>
        <w:adjustRightInd w:val="0"/>
        <w:spacing w:after="0" w:line="240" w:lineRule="auto"/>
        <w:ind w:left="720"/>
        <w:contextualSpacing/>
        <w:rPr>
          <w:rFonts w:ascii="Times New Roman" w:eastAsia="Calibri" w:hAnsi="Times New Roman" w:cs="Times New Roman"/>
        </w:rPr>
      </w:pPr>
      <w:r w:rsidRPr="007B38CC">
        <w:rPr>
          <w:rFonts w:ascii="Times New Roman" w:eastAsia="Calibri" w:hAnsi="Times New Roman" w:cs="Times New Roman"/>
          <w:lang w:val="en-US"/>
        </w:rPr>
        <w:t>P</w:t>
      </w:r>
      <w:r w:rsidRPr="007B38CC">
        <w:rPr>
          <w:rFonts w:ascii="Times New Roman" w:eastAsia="Calibri" w:hAnsi="Times New Roman" w:cs="Times New Roman"/>
          <w:vertAlign w:val="subscript"/>
        </w:rPr>
        <w:t>страх</w:t>
      </w:r>
      <w:r w:rsidRPr="007B38CC">
        <w:rPr>
          <w:rFonts w:ascii="Times New Roman" w:eastAsia="Calibri" w:hAnsi="Times New Roman" w:cs="Times New Roman"/>
        </w:rPr>
        <w:t xml:space="preserve">  - цена страхования одного работника (страховая премия) в год</w:t>
      </w:r>
    </w:p>
    <w:p w:rsidR="0039630F" w:rsidRPr="007B38CC" w:rsidRDefault="0039630F" w:rsidP="0039630F">
      <w:pPr>
        <w:autoSpaceDE w:val="0"/>
        <w:autoSpaceDN w:val="0"/>
        <w:adjustRightInd w:val="0"/>
        <w:spacing w:after="0" w:line="240" w:lineRule="auto"/>
        <w:ind w:left="720"/>
        <w:contextualSpacing/>
        <w:rPr>
          <w:rFonts w:ascii="Times New Roman" w:eastAsia="Calibri" w:hAnsi="Times New Roman" w:cs="Times New Roman"/>
        </w:rPr>
      </w:pPr>
    </w:p>
    <w:p w:rsidR="0039630F" w:rsidRPr="007B38CC" w:rsidRDefault="0039630F" w:rsidP="0039630F">
      <w:pPr>
        <w:autoSpaceDE w:val="0"/>
        <w:autoSpaceDN w:val="0"/>
        <w:adjustRightInd w:val="0"/>
        <w:spacing w:after="0" w:line="240" w:lineRule="auto"/>
        <w:ind w:left="720"/>
        <w:contextualSpacing/>
        <w:rPr>
          <w:rFonts w:ascii="Times New Roman" w:eastAsia="Calibri" w:hAnsi="Times New Roman" w:cs="Times New Roman"/>
        </w:rPr>
      </w:pPr>
    </w:p>
    <w:tbl>
      <w:tblPr>
        <w:tblStyle w:val="ad"/>
        <w:tblW w:w="9611" w:type="dxa"/>
        <w:tblInd w:w="-5" w:type="dxa"/>
        <w:tblLayout w:type="fixed"/>
        <w:tblLook w:val="04A0" w:firstRow="1" w:lastRow="0" w:firstColumn="1" w:lastColumn="0" w:noHBand="0" w:noVBand="1"/>
      </w:tblPr>
      <w:tblGrid>
        <w:gridCol w:w="4253"/>
        <w:gridCol w:w="5358"/>
      </w:tblGrid>
      <w:tr w:rsidR="0039630F" w:rsidRPr="007B38CC" w:rsidTr="00D11582">
        <w:trPr>
          <w:trHeight w:val="414"/>
        </w:trPr>
        <w:tc>
          <w:tcPr>
            <w:tcW w:w="4253" w:type="dxa"/>
            <w:hideMark/>
          </w:tcPr>
          <w:p w:rsidR="0039630F" w:rsidRPr="007B38CC" w:rsidRDefault="0039630F" w:rsidP="00D11582">
            <w:pPr>
              <w:jc w:val="center"/>
              <w:rPr>
                <w:rFonts w:ascii="Times New Roman" w:hAnsi="Times New Roman" w:cs="Times New Roman"/>
                <w:sz w:val="20"/>
                <w:szCs w:val="20"/>
              </w:rPr>
            </w:pPr>
            <w:r w:rsidRPr="007B38CC">
              <w:rPr>
                <w:rFonts w:ascii="Times New Roman" w:eastAsia="Calibri" w:hAnsi="Times New Roman" w:cs="Times New Roman"/>
              </w:rPr>
              <w:t xml:space="preserve"> Цена страхования одного работника (страховая премия)</w:t>
            </w:r>
            <w:r w:rsidRPr="007B38CC">
              <w:rPr>
                <w:rFonts w:ascii="Times New Roman" w:hAnsi="Times New Roman" w:cs="Times New Roman"/>
                <w:sz w:val="20"/>
                <w:szCs w:val="20"/>
              </w:rPr>
              <w:t xml:space="preserve"> в год</w:t>
            </w:r>
          </w:p>
          <w:p w:rsidR="0039630F" w:rsidRPr="007B38CC" w:rsidRDefault="0039630F" w:rsidP="00D11582">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5358" w:type="dxa"/>
            <w:hideMark/>
          </w:tcPr>
          <w:p w:rsidR="0039630F" w:rsidRPr="007B38CC" w:rsidRDefault="0039630F" w:rsidP="00D11582">
            <w:pPr>
              <w:jc w:val="center"/>
              <w:rPr>
                <w:rFonts w:ascii="Times New Roman" w:hAnsi="Times New Roman" w:cs="Times New Roman"/>
              </w:rPr>
            </w:pPr>
            <w:r w:rsidRPr="007B38CC">
              <w:rPr>
                <w:rFonts w:ascii="Times New Roman" w:hAnsi="Times New Roman" w:cs="Times New Roman"/>
                <w:sz w:val="20"/>
                <w:szCs w:val="20"/>
              </w:rPr>
              <w:t xml:space="preserve">Количество </w:t>
            </w:r>
            <w:r w:rsidRPr="007B38CC">
              <w:rPr>
                <w:rFonts w:ascii="Times New Roman" w:hAnsi="Times New Roman" w:cs="Times New Roman"/>
              </w:rPr>
              <w:t xml:space="preserve">работников поисково-спасательной службы </w:t>
            </w:r>
          </w:p>
          <w:p w:rsidR="0039630F" w:rsidRPr="007B38CC" w:rsidRDefault="0039630F" w:rsidP="00D11582">
            <w:pPr>
              <w:jc w:val="center"/>
              <w:rPr>
                <w:rFonts w:ascii="Times New Roman" w:hAnsi="Times New Roman" w:cs="Times New Roman"/>
                <w:sz w:val="20"/>
                <w:szCs w:val="20"/>
              </w:rPr>
            </w:pPr>
            <w:r w:rsidRPr="007B38CC">
              <w:rPr>
                <w:rFonts w:ascii="Times New Roman" w:eastAsia="Calibri" w:hAnsi="Times New Roman" w:cs="Times New Roman"/>
              </w:rPr>
              <w:t xml:space="preserve"> </w:t>
            </w:r>
            <w:r w:rsidRPr="007B38CC">
              <w:rPr>
                <w:rFonts w:ascii="Times New Roman" w:hAnsi="Times New Roman" w:cs="Times New Roman"/>
                <w:sz w:val="20"/>
                <w:szCs w:val="20"/>
              </w:rPr>
              <w:t>(чел.)</w:t>
            </w:r>
          </w:p>
        </w:tc>
      </w:tr>
      <w:tr w:rsidR="0039630F" w:rsidRPr="007B38CC" w:rsidTr="00D11582">
        <w:trPr>
          <w:trHeight w:hRule="exact" w:val="519"/>
        </w:trPr>
        <w:tc>
          <w:tcPr>
            <w:tcW w:w="4253" w:type="dxa"/>
            <w:noWrap/>
            <w:hideMark/>
          </w:tcPr>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r w:rsidRPr="007B38CC">
              <w:rPr>
                <w:rFonts w:ascii="Times New Roman" w:hAnsi="Times New Roman" w:cs="Times New Roman"/>
              </w:rPr>
              <w:t>не более 1 000,00</w:t>
            </w: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tc>
        <w:tc>
          <w:tcPr>
            <w:tcW w:w="5358" w:type="dxa"/>
            <w:noWrap/>
            <w:hideMark/>
          </w:tcPr>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r w:rsidRPr="007B38CC">
              <w:rPr>
                <w:rFonts w:ascii="Times New Roman" w:hAnsi="Times New Roman" w:cs="Times New Roman"/>
              </w:rPr>
              <w:t>1 работник не более одного раза в год</w:t>
            </w: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p>
          <w:p w:rsidR="0039630F" w:rsidRPr="007B38CC" w:rsidRDefault="0039630F" w:rsidP="00D11582">
            <w:pPr>
              <w:jc w:val="center"/>
              <w:rPr>
                <w:rFonts w:ascii="Times New Roman" w:hAnsi="Times New Roman" w:cs="Times New Roman"/>
              </w:rPr>
            </w:pPr>
            <w:r w:rsidRPr="007B38CC">
              <w:rPr>
                <w:rFonts w:ascii="Times New Roman" w:hAnsi="Times New Roman" w:cs="Times New Roman"/>
              </w:rPr>
              <w:t>20222222222020120бьвак6к5н4к6566еа7шо6к56поероеноееког14апрпртачвнппрапноь141441156</w:t>
            </w:r>
          </w:p>
          <w:p w:rsidR="0039630F" w:rsidRPr="007B38CC" w:rsidRDefault="0039630F" w:rsidP="00D11582">
            <w:pPr>
              <w:jc w:val="center"/>
              <w:rPr>
                <w:rFonts w:ascii="Times New Roman" w:hAnsi="Times New Roman" w:cs="Times New Roman"/>
              </w:rPr>
            </w:pPr>
            <w:r w:rsidRPr="007B38CC">
              <w:rPr>
                <w:rFonts w:ascii="Times New Roman" w:hAnsi="Times New Roman" w:cs="Times New Roman"/>
              </w:rPr>
              <w:t>1651ррррр14142ббббболееболее 14ока</w:t>
            </w:r>
          </w:p>
        </w:tc>
      </w:tr>
    </w:tbl>
    <w:p w:rsidR="008F6369" w:rsidRDefault="008F6369" w:rsidP="008F6369">
      <w:pPr>
        <w:tabs>
          <w:tab w:val="left" w:pos="1134"/>
        </w:tabs>
        <w:autoSpaceDE w:val="0"/>
        <w:autoSpaceDN w:val="0"/>
        <w:adjustRightInd w:val="0"/>
        <w:spacing w:after="0" w:line="240" w:lineRule="auto"/>
        <w:ind w:left="1429"/>
        <w:contextualSpacing/>
        <w:jc w:val="both"/>
        <w:rPr>
          <w:rFonts w:ascii="Times New Roman" w:eastAsia="Calibri" w:hAnsi="Times New Roman" w:cs="Times New Roman"/>
          <w:sz w:val="26"/>
          <w:szCs w:val="26"/>
        </w:rPr>
      </w:pPr>
    </w:p>
    <w:p w:rsidR="008F6369" w:rsidRDefault="008F6369" w:rsidP="008F6369">
      <w:pPr>
        <w:tabs>
          <w:tab w:val="left" w:pos="1134"/>
        </w:tabs>
        <w:autoSpaceDE w:val="0"/>
        <w:autoSpaceDN w:val="0"/>
        <w:adjustRightInd w:val="0"/>
        <w:spacing w:after="0" w:line="240" w:lineRule="auto"/>
        <w:ind w:left="1429"/>
        <w:contextualSpacing/>
        <w:jc w:val="both"/>
        <w:rPr>
          <w:rFonts w:ascii="Times New Roman" w:eastAsia="Calibri" w:hAnsi="Times New Roman" w:cs="Times New Roman"/>
          <w:sz w:val="26"/>
          <w:szCs w:val="26"/>
        </w:rPr>
      </w:pPr>
    </w:p>
    <w:p w:rsidR="0039630F" w:rsidRPr="007B38CC" w:rsidRDefault="0039630F" w:rsidP="00003342">
      <w:pPr>
        <w:numPr>
          <w:ilvl w:val="1"/>
          <w:numId w:val="26"/>
        </w:num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услуг по подписке на периодические издания</w:t>
      </w:r>
    </w:p>
    <w:p w:rsidR="0039630F" w:rsidRPr="007B38CC" w:rsidRDefault="0039630F" w:rsidP="0039630F">
      <w:pPr>
        <w:tabs>
          <w:tab w:val="left" w:pos="1134"/>
        </w:tabs>
        <w:autoSpaceDE w:val="0"/>
        <w:autoSpaceDN w:val="0"/>
        <w:adjustRightInd w:val="0"/>
        <w:spacing w:after="0" w:line="240" w:lineRule="auto"/>
        <w:ind w:left="1429"/>
        <w:contextualSpacing/>
        <w:jc w:val="both"/>
        <w:rPr>
          <w:rFonts w:ascii="Times New Roman" w:eastAsia="Calibri" w:hAnsi="Times New Roman" w:cs="Times New Roman"/>
          <w:sz w:val="26"/>
          <w:szCs w:val="26"/>
        </w:rPr>
      </w:pPr>
    </w:p>
    <w:p w:rsidR="0039630F" w:rsidRPr="007B38CC" w:rsidRDefault="00321127" w:rsidP="0039630F">
      <w:pPr>
        <w:widowControl w:val="0"/>
        <w:autoSpaceDE w:val="0"/>
        <w:autoSpaceDN w:val="0"/>
        <w:adjustRightInd w:val="0"/>
        <w:spacing w:after="0" w:line="240" w:lineRule="auto"/>
        <w:ind w:firstLine="567"/>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жбо</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ж</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ж</m:t>
              </m:r>
            </m:sub>
          </m:sSub>
          <m:r>
            <m:rPr>
              <m:sty m:val="p"/>
            </m:rPr>
            <w:rPr>
              <w:rFonts w:ascii="Cambria Math" w:hAnsi="Cambria Math" w:cs="Times New Roman"/>
              <w:sz w:val="20"/>
              <w:szCs w:val="20"/>
              <w:lang w:val="en-US"/>
            </w:rPr>
            <m:t>,</m:t>
          </m:r>
        </m:oMath>
      </m:oMathPara>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rPr>
        <w:t>i ж</w:t>
      </w:r>
      <w:r w:rsidRPr="007B38CC">
        <w:rPr>
          <w:rFonts w:ascii="Times New Roman" w:hAnsi="Times New Roman" w:cs="Times New Roman"/>
          <w:sz w:val="20"/>
          <w:szCs w:val="20"/>
        </w:rPr>
        <w:t xml:space="preserve"> – количество приобретаемых комплектов журналов/газет в год;</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rPr>
        <w:t>i ж</w:t>
      </w:r>
      <w:r w:rsidRPr="007B38CC">
        <w:rPr>
          <w:rFonts w:ascii="Times New Roman" w:hAnsi="Times New Roman" w:cs="Times New Roman"/>
          <w:sz w:val="20"/>
          <w:szCs w:val="20"/>
        </w:rPr>
        <w:t xml:space="preserve"> – цена 1 комплекта журнала/газет.</w:t>
      </w:r>
    </w:p>
    <w:p w:rsidR="0039630F" w:rsidRPr="007B38CC" w:rsidRDefault="0039630F" w:rsidP="0039630F">
      <w:pPr>
        <w:autoSpaceDE w:val="0"/>
        <w:autoSpaceDN w:val="0"/>
        <w:adjustRightInd w:val="0"/>
        <w:spacing w:after="0" w:line="240" w:lineRule="auto"/>
        <w:jc w:val="center"/>
        <w:rPr>
          <w:rFonts w:ascii="Times New Roman" w:eastAsia="Calibri" w:hAnsi="Times New Roman" w:cs="Times New Roman"/>
          <w:sz w:val="24"/>
          <w:szCs w:val="24"/>
        </w:rPr>
      </w:pPr>
    </w:p>
    <w:tbl>
      <w:tblPr>
        <w:tblW w:w="6663" w:type="dxa"/>
        <w:tblInd w:w="108" w:type="dxa"/>
        <w:tblLook w:val="04A0" w:firstRow="1" w:lastRow="0" w:firstColumn="1" w:lastColumn="0" w:noHBand="0" w:noVBand="1"/>
      </w:tblPr>
      <w:tblGrid>
        <w:gridCol w:w="3119"/>
        <w:gridCol w:w="3544"/>
      </w:tblGrid>
      <w:tr w:rsidR="0039630F" w:rsidRPr="007B38CC" w:rsidTr="00D11582">
        <w:trPr>
          <w:trHeight w:val="659"/>
        </w:trPr>
        <w:tc>
          <w:tcPr>
            <w:tcW w:w="3119" w:type="dxa"/>
            <w:tcBorders>
              <w:top w:val="single" w:sz="4" w:space="0" w:color="auto"/>
              <w:left w:val="single" w:sz="4" w:space="0" w:color="auto"/>
              <w:bottom w:val="single" w:sz="4" w:space="0" w:color="auto"/>
              <w:right w:val="single" w:sz="4" w:space="0" w:color="auto"/>
            </w:tcBorders>
            <w:vAlign w:val="center"/>
            <w:hideMark/>
          </w:tcPr>
          <w:p w:rsidR="0039630F" w:rsidRPr="007B38CC" w:rsidRDefault="0039630F" w:rsidP="00D11582">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Количество комплектов </w:t>
            </w:r>
            <w:r w:rsidRPr="007B38CC">
              <w:rPr>
                <w:rFonts w:ascii="Times New Roman" w:hAnsi="Times New Roman" w:cs="Times New Roman"/>
                <w:sz w:val="20"/>
                <w:szCs w:val="20"/>
              </w:rPr>
              <w:t>журналов/газет</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 в год</w:t>
            </w:r>
            <w:r w:rsidRPr="007B38CC">
              <w:rPr>
                <w:rFonts w:ascii="Times New Roman" w:eastAsia="Times New Roman" w:hAnsi="Times New Roman" w:cs="Times New Roman"/>
                <w:sz w:val="20"/>
                <w:szCs w:val="20"/>
                <w:lang w:eastAsia="ru-RU"/>
              </w:rPr>
              <w:t xml:space="preserve">                (шт.)</w:t>
            </w:r>
          </w:p>
        </w:tc>
        <w:tc>
          <w:tcPr>
            <w:tcW w:w="3544" w:type="dxa"/>
            <w:tcBorders>
              <w:top w:val="single" w:sz="4" w:space="0" w:color="auto"/>
              <w:left w:val="nil"/>
              <w:bottom w:val="single" w:sz="4" w:space="0" w:color="auto"/>
              <w:right w:val="single" w:sz="4" w:space="0" w:color="auto"/>
            </w:tcBorders>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1 комплекта </w:t>
            </w:r>
            <w:r w:rsidRPr="007B38CC">
              <w:rPr>
                <w:rFonts w:ascii="Times New Roman" w:hAnsi="Times New Roman" w:cs="Times New Roman"/>
                <w:sz w:val="20"/>
                <w:szCs w:val="20"/>
              </w:rPr>
              <w:t>журнала/газет</w:t>
            </w:r>
            <w:r w:rsidRPr="007B38CC">
              <w:rPr>
                <w:rFonts w:ascii="Times New Roman" w:eastAsia="Times New Roman" w:hAnsi="Times New Roman" w:cs="Times New Roman"/>
                <w:sz w:val="20"/>
                <w:szCs w:val="20"/>
                <w:lang w:eastAsia="ru-RU"/>
              </w:rPr>
              <w:t xml:space="preserve">                 (руб.)</w:t>
            </w:r>
          </w:p>
        </w:tc>
      </w:tr>
      <w:tr w:rsidR="0039630F" w:rsidRPr="007B38CC" w:rsidTr="00D11582">
        <w:trPr>
          <w:trHeight w:val="300"/>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1-го комплекта одного наименования на подразделение</w:t>
            </w:r>
          </w:p>
        </w:tc>
        <w:tc>
          <w:tcPr>
            <w:tcW w:w="3544" w:type="dxa"/>
            <w:tcBorders>
              <w:top w:val="nil"/>
              <w:left w:val="nil"/>
              <w:bottom w:val="single" w:sz="4" w:space="0" w:color="auto"/>
              <w:right w:val="single" w:sz="4" w:space="0" w:color="auto"/>
            </w:tcBorders>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35 000,00</w:t>
            </w:r>
          </w:p>
        </w:tc>
      </w:tr>
    </w:tbl>
    <w:p w:rsidR="0039630F" w:rsidRDefault="0039630F" w:rsidP="0039630F">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8F6369" w:rsidRDefault="008F6369" w:rsidP="0039630F">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8F6369" w:rsidRDefault="008F6369" w:rsidP="0039630F">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39630F" w:rsidRPr="007B38CC" w:rsidRDefault="0039630F" w:rsidP="00003342">
      <w:pPr>
        <w:numPr>
          <w:ilvl w:val="1"/>
          <w:numId w:val="26"/>
        </w:num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услуг по специальной оценке условий труда</w:t>
      </w: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851D03A" wp14:editId="75AE4398">
            <wp:extent cx="1552575" cy="485775"/>
            <wp:effectExtent l="0" t="0" r="0" b="9525"/>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96413A2" wp14:editId="4F51F99A">
            <wp:extent cx="381000" cy="257175"/>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рабочих мест (объектов);</w:t>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6E17B4A" wp14:editId="63438066">
            <wp:extent cx="333375" cy="257175"/>
            <wp:effectExtent l="0" t="0" r="9525"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одной услуги по специальной оценке условий труда.</w:t>
      </w:r>
    </w:p>
    <w:p w:rsidR="0039630F" w:rsidRPr="007B38CC" w:rsidRDefault="0039630F" w:rsidP="0039630F">
      <w:pPr>
        <w:autoSpaceDE w:val="0"/>
        <w:autoSpaceDN w:val="0"/>
        <w:adjustRightInd w:val="0"/>
        <w:spacing w:after="0" w:line="240" w:lineRule="auto"/>
        <w:ind w:left="1800"/>
        <w:contextualSpacing/>
        <w:rPr>
          <w:rFonts w:ascii="Times New Roman" w:hAnsi="Times New Roman" w:cs="Times New Roman"/>
          <w:i/>
          <w:sz w:val="20"/>
          <w:szCs w:val="20"/>
        </w:rPr>
      </w:pPr>
    </w:p>
    <w:tbl>
      <w:tblPr>
        <w:tblW w:w="9497" w:type="dxa"/>
        <w:tblInd w:w="137" w:type="dxa"/>
        <w:tblLook w:val="04A0" w:firstRow="1" w:lastRow="0" w:firstColumn="1" w:lastColumn="0" w:noHBand="0" w:noVBand="1"/>
      </w:tblPr>
      <w:tblGrid>
        <w:gridCol w:w="5528"/>
        <w:gridCol w:w="3969"/>
      </w:tblGrid>
      <w:tr w:rsidR="0039630F" w:rsidRPr="007B38CC" w:rsidTr="00D11582">
        <w:trPr>
          <w:trHeight w:val="76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(объектов)</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одной услуги по специальной </w:t>
            </w:r>
          </w:p>
          <w:p w:rsidR="0039630F" w:rsidRPr="007B38CC" w:rsidRDefault="0039630F" w:rsidP="00D1158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оценке условий труда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D11582">
        <w:trPr>
          <w:trHeight w:val="537"/>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основании Федерального закона от 28.12.2013 № 426 – ФЗ</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«О специальной оценке условий труда»</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tc>
        <w:tc>
          <w:tcPr>
            <w:tcW w:w="3969"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3 500,00</w:t>
            </w:r>
          </w:p>
        </w:tc>
      </w:tr>
    </w:tbl>
    <w:p w:rsidR="000A697A" w:rsidRDefault="000A697A" w:rsidP="000A697A">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39630F" w:rsidRDefault="0039630F" w:rsidP="00003342">
      <w:pPr>
        <w:numPr>
          <w:ilvl w:val="1"/>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Затраты на оказание образовательных услуг (повышение квалификации, семинары, курсы, профессиональная подготовка и переподготовка, обучение по охране труда, обучение по ПТМ и ГОиЧС, обучение операторского состава системы 112, обучение судоводителей, технический водолазный минимум, обучение на допуск к работам на высоте, вебинары и т.д.)</w:t>
      </w:r>
    </w:p>
    <w:p w:rsidR="00C21043" w:rsidRPr="007B38CC" w:rsidRDefault="00C21043" w:rsidP="00C21043">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p>
    <w:p w:rsidR="0039630F" w:rsidRPr="007B38CC" w:rsidRDefault="0039630F" w:rsidP="0039630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FA1C3F0" wp14:editId="6BE6A3D4">
            <wp:extent cx="1562100" cy="485775"/>
            <wp:effectExtent l="0" t="0" r="0" b="9525"/>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39630F" w:rsidRPr="007B38CC" w:rsidRDefault="0039630F" w:rsidP="0039630F">
      <w:pPr>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A27ED76" wp14:editId="38CD7B7E">
            <wp:extent cx="381000" cy="247650"/>
            <wp:effectExtent l="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работников, направляемых на образовательные услуги;</w:t>
      </w:r>
    </w:p>
    <w:p w:rsidR="0039630F" w:rsidRPr="007B38CC" w:rsidRDefault="0039630F" w:rsidP="0039630F">
      <w:pPr>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E077062" wp14:editId="3E6F30C0">
            <wp:extent cx="333375" cy="247650"/>
            <wp:effectExtent l="0" t="0" r="0"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w:t>
      </w:r>
      <w:r w:rsidRPr="007B38CC">
        <w:rPr>
          <w:rFonts w:ascii="Times New Roman" w:eastAsia="Times New Roman" w:hAnsi="Times New Roman" w:cs="Times New Roman"/>
          <w:sz w:val="20"/>
          <w:szCs w:val="20"/>
          <w:lang w:eastAsia="ru-RU"/>
        </w:rPr>
        <w:t>обучения одного работника</w:t>
      </w:r>
      <w:r w:rsidRPr="007B38CC">
        <w:rPr>
          <w:rFonts w:ascii="Times New Roman" w:hAnsi="Times New Roman" w:cs="Times New Roman"/>
          <w:sz w:val="20"/>
          <w:szCs w:val="20"/>
        </w:rPr>
        <w:t>.</w:t>
      </w:r>
    </w:p>
    <w:p w:rsidR="0039630F" w:rsidRDefault="0039630F" w:rsidP="0039630F">
      <w:pPr>
        <w:spacing w:after="0" w:line="240" w:lineRule="auto"/>
        <w:rPr>
          <w:rFonts w:ascii="Times New Roman" w:hAnsi="Times New Roman" w:cs="Times New Roman"/>
          <w:sz w:val="20"/>
          <w:szCs w:val="20"/>
        </w:rPr>
      </w:pPr>
    </w:p>
    <w:p w:rsidR="00C21043" w:rsidRPr="007B38CC" w:rsidRDefault="00C21043" w:rsidP="0039630F">
      <w:pPr>
        <w:spacing w:after="0" w:line="240" w:lineRule="auto"/>
        <w:rPr>
          <w:rFonts w:ascii="Times New Roman" w:hAnsi="Times New Roman" w:cs="Times New Roman"/>
          <w:sz w:val="20"/>
          <w:szCs w:val="20"/>
        </w:rPr>
      </w:pPr>
    </w:p>
    <w:tbl>
      <w:tblPr>
        <w:tblW w:w="9384" w:type="dxa"/>
        <w:tblInd w:w="250" w:type="dxa"/>
        <w:tblLook w:val="04A0" w:firstRow="1" w:lastRow="0" w:firstColumn="1" w:lastColumn="0" w:noHBand="0" w:noVBand="1"/>
      </w:tblPr>
      <w:tblGrid>
        <w:gridCol w:w="4820"/>
        <w:gridCol w:w="4564"/>
      </w:tblGrid>
      <w:tr w:rsidR="0039630F" w:rsidRPr="007B38CC" w:rsidTr="00D11582">
        <w:trPr>
          <w:trHeight w:val="74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работников, направляемых на образовательные услуги</w:t>
            </w:r>
          </w:p>
          <w:p w:rsidR="0039630F" w:rsidRPr="007B38CC" w:rsidRDefault="0039630F" w:rsidP="00D115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(чел.)</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обучения одного работника </w:t>
            </w:r>
          </w:p>
          <w:p w:rsidR="0039630F" w:rsidRPr="007B38CC" w:rsidRDefault="0039630F" w:rsidP="00D115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D11582">
        <w:trPr>
          <w:trHeight w:val="36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E301C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работник не более трех раз в год</w:t>
            </w:r>
          </w:p>
        </w:tc>
        <w:tc>
          <w:tcPr>
            <w:tcW w:w="4564" w:type="dxa"/>
            <w:tcBorders>
              <w:top w:val="nil"/>
              <w:left w:val="nil"/>
              <w:bottom w:val="single" w:sz="4" w:space="0" w:color="auto"/>
              <w:right w:val="single" w:sz="4" w:space="0" w:color="auto"/>
            </w:tcBorders>
            <w:shd w:val="clear" w:color="auto" w:fill="auto"/>
            <w:noWrap/>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p>
          <w:p w:rsidR="0039630F" w:rsidRPr="007B38CC" w:rsidRDefault="0039630F" w:rsidP="00E301C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50 000,00</w:t>
            </w:r>
          </w:p>
        </w:tc>
      </w:tr>
    </w:tbl>
    <w:p w:rsidR="0039630F" w:rsidRDefault="0039630F" w:rsidP="0039630F">
      <w:pPr>
        <w:widowControl w:val="0"/>
        <w:autoSpaceDE w:val="0"/>
        <w:autoSpaceDN w:val="0"/>
        <w:adjustRightInd w:val="0"/>
        <w:spacing w:after="0" w:line="240" w:lineRule="auto"/>
        <w:jc w:val="both"/>
        <w:rPr>
          <w:rFonts w:ascii="Times New Roman" w:hAnsi="Times New Roman" w:cs="Times New Roman"/>
          <w:sz w:val="16"/>
          <w:szCs w:val="16"/>
        </w:rPr>
      </w:pPr>
    </w:p>
    <w:p w:rsidR="00C21043" w:rsidRDefault="00C21043" w:rsidP="0039630F">
      <w:pPr>
        <w:widowControl w:val="0"/>
        <w:autoSpaceDE w:val="0"/>
        <w:autoSpaceDN w:val="0"/>
        <w:adjustRightInd w:val="0"/>
        <w:spacing w:after="0" w:line="240" w:lineRule="auto"/>
        <w:jc w:val="both"/>
        <w:rPr>
          <w:rFonts w:ascii="Times New Roman" w:hAnsi="Times New Roman" w:cs="Times New Roman"/>
          <w:sz w:val="16"/>
          <w:szCs w:val="16"/>
        </w:rPr>
      </w:pPr>
    </w:p>
    <w:p w:rsidR="00C21043" w:rsidRPr="007B38CC" w:rsidRDefault="00C21043" w:rsidP="0039630F">
      <w:pPr>
        <w:widowControl w:val="0"/>
        <w:autoSpaceDE w:val="0"/>
        <w:autoSpaceDN w:val="0"/>
        <w:adjustRightInd w:val="0"/>
        <w:spacing w:after="0" w:line="240" w:lineRule="auto"/>
        <w:jc w:val="both"/>
        <w:rPr>
          <w:rFonts w:ascii="Times New Roman" w:hAnsi="Times New Roman" w:cs="Times New Roman"/>
          <w:sz w:val="16"/>
          <w:szCs w:val="16"/>
        </w:rPr>
      </w:pPr>
    </w:p>
    <w:p w:rsidR="0039630F" w:rsidRPr="007B38CC" w:rsidRDefault="0039630F" w:rsidP="00003342">
      <w:pPr>
        <w:pStyle w:val="a3"/>
        <w:numPr>
          <w:ilvl w:val="1"/>
          <w:numId w:val="2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Затраты на оказание услуг по изготовлению информационных </w:t>
      </w:r>
      <w:r w:rsidR="00063714" w:rsidRPr="007B38CC">
        <w:rPr>
          <w:rFonts w:ascii="Times New Roman" w:eastAsia="Calibri" w:hAnsi="Times New Roman" w:cs="Times New Roman"/>
          <w:sz w:val="26"/>
          <w:szCs w:val="26"/>
        </w:rPr>
        <w:t xml:space="preserve">стоек, </w:t>
      </w:r>
      <w:r w:rsidRPr="007B38CC">
        <w:rPr>
          <w:rFonts w:ascii="Times New Roman" w:eastAsia="Calibri" w:hAnsi="Times New Roman" w:cs="Times New Roman"/>
          <w:sz w:val="26"/>
          <w:szCs w:val="26"/>
        </w:rPr>
        <w:t>вывесок</w:t>
      </w:r>
      <w:r w:rsidR="0007103D" w:rsidRPr="007B38CC">
        <w:rPr>
          <w:rFonts w:ascii="Times New Roman" w:eastAsia="Calibri" w:hAnsi="Times New Roman" w:cs="Times New Roman"/>
          <w:sz w:val="26"/>
          <w:szCs w:val="26"/>
        </w:rPr>
        <w:t xml:space="preserve">, </w:t>
      </w:r>
      <w:r w:rsidRPr="007B38CC">
        <w:rPr>
          <w:rFonts w:ascii="Times New Roman" w:eastAsia="Calibri" w:hAnsi="Times New Roman" w:cs="Times New Roman"/>
          <w:sz w:val="26"/>
          <w:szCs w:val="26"/>
        </w:rPr>
        <w:t>табличек</w:t>
      </w:r>
      <w:r w:rsidR="0007103D" w:rsidRPr="007B38CC">
        <w:rPr>
          <w:rFonts w:ascii="Times New Roman" w:eastAsia="Calibri" w:hAnsi="Times New Roman" w:cs="Times New Roman"/>
          <w:sz w:val="26"/>
          <w:szCs w:val="26"/>
        </w:rPr>
        <w:t>, баннеров</w:t>
      </w: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i/>
          <w:sz w:val="24"/>
          <w:szCs w:val="24"/>
        </w:rPr>
      </w:pPr>
    </w:p>
    <w:p w:rsidR="0039630F" w:rsidRPr="007B38CC" w:rsidRDefault="0039630F" w:rsidP="0039630F">
      <w:pPr>
        <w:autoSpaceDE w:val="0"/>
        <w:autoSpaceDN w:val="0"/>
        <w:adjustRightInd w:val="0"/>
        <w:spacing w:after="0" w:line="240" w:lineRule="auto"/>
        <w:ind w:left="720"/>
        <w:contextualSpacing/>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инфтаб</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инфтаб</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изг</w:t>
      </w:r>
    </w:p>
    <w:p w:rsidR="0039630F" w:rsidRPr="007B38CC" w:rsidRDefault="0039630F" w:rsidP="0039630F">
      <w:pPr>
        <w:autoSpaceDE w:val="0"/>
        <w:autoSpaceDN w:val="0"/>
        <w:adjustRightInd w:val="0"/>
        <w:spacing w:after="0" w:line="240" w:lineRule="auto"/>
        <w:ind w:left="720"/>
        <w:contextualSpacing/>
        <w:rPr>
          <w:rFonts w:ascii="Times New Roman" w:hAnsi="Times New Roman" w:cs="Times New Roman"/>
          <w:sz w:val="20"/>
          <w:szCs w:val="20"/>
        </w:rPr>
      </w:pP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39630F" w:rsidRPr="007B38CC" w:rsidRDefault="0039630F" w:rsidP="0039630F">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инфтаб</w:t>
      </w:r>
      <w:r w:rsidRPr="007B38CC">
        <w:rPr>
          <w:rFonts w:ascii="Times New Roman" w:hAnsi="Times New Roman" w:cs="Times New Roman"/>
          <w:sz w:val="20"/>
          <w:szCs w:val="20"/>
        </w:rPr>
        <w:t xml:space="preserve"> – планируемое ко</w:t>
      </w:r>
      <w:r w:rsidR="0007103D" w:rsidRPr="007B38CC">
        <w:rPr>
          <w:rFonts w:ascii="Times New Roman" w:hAnsi="Times New Roman" w:cs="Times New Roman"/>
          <w:sz w:val="20"/>
          <w:szCs w:val="20"/>
        </w:rPr>
        <w:t>личество информационных</w:t>
      </w:r>
      <w:r w:rsidR="00063714" w:rsidRPr="007B38CC">
        <w:rPr>
          <w:rFonts w:ascii="Times New Roman" w:hAnsi="Times New Roman" w:cs="Times New Roman"/>
          <w:sz w:val="20"/>
          <w:szCs w:val="20"/>
        </w:rPr>
        <w:t xml:space="preserve"> стоек, </w:t>
      </w:r>
      <w:r w:rsidR="0007103D" w:rsidRPr="007B38CC">
        <w:rPr>
          <w:rFonts w:ascii="Times New Roman" w:hAnsi="Times New Roman" w:cs="Times New Roman"/>
          <w:sz w:val="20"/>
          <w:szCs w:val="20"/>
        </w:rPr>
        <w:t xml:space="preserve">вывесок, </w:t>
      </w:r>
      <w:r w:rsidRPr="007B38CC">
        <w:rPr>
          <w:rFonts w:ascii="Times New Roman" w:hAnsi="Times New Roman" w:cs="Times New Roman"/>
          <w:sz w:val="20"/>
          <w:szCs w:val="20"/>
        </w:rPr>
        <w:t>табличек</w:t>
      </w:r>
      <w:r w:rsidR="0007103D" w:rsidRPr="007B38CC">
        <w:rPr>
          <w:rFonts w:ascii="Times New Roman" w:hAnsi="Times New Roman" w:cs="Times New Roman"/>
          <w:sz w:val="20"/>
          <w:szCs w:val="20"/>
        </w:rPr>
        <w:t>, баннеров в год</w:t>
      </w:r>
      <w:r w:rsidRPr="007B38CC">
        <w:rPr>
          <w:rFonts w:ascii="Times New Roman" w:hAnsi="Times New Roman" w:cs="Times New Roman"/>
          <w:sz w:val="20"/>
          <w:szCs w:val="20"/>
        </w:rPr>
        <w:t>;</w:t>
      </w:r>
    </w:p>
    <w:p w:rsidR="0039630F" w:rsidRPr="007B38CC" w:rsidRDefault="0039630F" w:rsidP="0039630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изг</w:t>
      </w:r>
      <w:r w:rsidRPr="007B38CC">
        <w:rPr>
          <w:rFonts w:ascii="Times New Roman" w:hAnsi="Times New Roman" w:cs="Times New Roman"/>
          <w:sz w:val="20"/>
          <w:szCs w:val="20"/>
        </w:rPr>
        <w:t xml:space="preserve"> – цена изготовления </w:t>
      </w:r>
      <w:r w:rsidR="0007103D" w:rsidRPr="007B38CC">
        <w:rPr>
          <w:rFonts w:ascii="Times New Roman" w:eastAsia="Times New Roman" w:hAnsi="Times New Roman" w:cs="Times New Roman"/>
          <w:sz w:val="20"/>
          <w:szCs w:val="20"/>
          <w:lang w:eastAsia="ru-RU"/>
        </w:rPr>
        <w:t>1–й информационной</w:t>
      </w:r>
      <w:r w:rsidR="00063714" w:rsidRPr="007B38CC">
        <w:rPr>
          <w:rFonts w:ascii="Times New Roman" w:eastAsia="Times New Roman" w:hAnsi="Times New Roman" w:cs="Times New Roman"/>
          <w:sz w:val="20"/>
          <w:szCs w:val="20"/>
          <w:lang w:eastAsia="ru-RU"/>
        </w:rPr>
        <w:t xml:space="preserve"> стойки, </w:t>
      </w:r>
      <w:r w:rsidR="0007103D" w:rsidRPr="007B38CC">
        <w:rPr>
          <w:rFonts w:ascii="Times New Roman" w:eastAsia="Times New Roman" w:hAnsi="Times New Roman" w:cs="Times New Roman"/>
          <w:sz w:val="20"/>
          <w:szCs w:val="20"/>
          <w:lang w:eastAsia="ru-RU"/>
        </w:rPr>
        <w:t xml:space="preserve"> вывески, </w:t>
      </w:r>
      <w:r w:rsidRPr="007B38CC">
        <w:rPr>
          <w:rFonts w:ascii="Times New Roman" w:eastAsia="Times New Roman" w:hAnsi="Times New Roman" w:cs="Times New Roman"/>
          <w:sz w:val="20"/>
          <w:szCs w:val="20"/>
          <w:lang w:eastAsia="ru-RU"/>
        </w:rPr>
        <w:t>таблички</w:t>
      </w:r>
      <w:r w:rsidR="0007103D" w:rsidRPr="007B38CC">
        <w:rPr>
          <w:rFonts w:ascii="Times New Roman" w:eastAsia="Times New Roman" w:hAnsi="Times New Roman" w:cs="Times New Roman"/>
          <w:sz w:val="20"/>
          <w:szCs w:val="20"/>
          <w:lang w:eastAsia="ru-RU"/>
        </w:rPr>
        <w:t>, баннера</w:t>
      </w:r>
      <w:r w:rsidRPr="007B38CC">
        <w:rPr>
          <w:rFonts w:ascii="Times New Roman" w:eastAsia="Times New Roman" w:hAnsi="Times New Roman" w:cs="Times New Roman"/>
          <w:sz w:val="20"/>
          <w:szCs w:val="20"/>
          <w:lang w:eastAsia="ru-RU"/>
        </w:rPr>
        <w:t xml:space="preserve">.    </w:t>
      </w:r>
    </w:p>
    <w:p w:rsidR="0039630F" w:rsidRPr="007B38CC" w:rsidRDefault="0039630F" w:rsidP="0039630F">
      <w:pPr>
        <w:autoSpaceDE w:val="0"/>
        <w:autoSpaceDN w:val="0"/>
        <w:adjustRightInd w:val="0"/>
        <w:spacing w:after="0" w:line="240" w:lineRule="auto"/>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9214" w:type="dxa"/>
        <w:tblInd w:w="250" w:type="dxa"/>
        <w:tblLook w:val="04A0" w:firstRow="1" w:lastRow="0" w:firstColumn="1" w:lastColumn="0" w:noHBand="0" w:noVBand="1"/>
      </w:tblPr>
      <w:tblGrid>
        <w:gridCol w:w="4678"/>
        <w:gridCol w:w="4536"/>
      </w:tblGrid>
      <w:tr w:rsidR="0039630F" w:rsidRPr="007B38CC" w:rsidTr="00D11582">
        <w:trPr>
          <w:trHeight w:val="65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Планируемое количество</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r w:rsidR="00063714" w:rsidRPr="007B38CC">
              <w:rPr>
                <w:rFonts w:ascii="Times New Roman" w:hAnsi="Times New Roman" w:cs="Times New Roman"/>
                <w:sz w:val="20"/>
                <w:szCs w:val="20"/>
              </w:rPr>
              <w:t>И</w:t>
            </w:r>
            <w:r w:rsidR="0007103D" w:rsidRPr="007B38CC">
              <w:rPr>
                <w:rFonts w:ascii="Times New Roman" w:hAnsi="Times New Roman" w:cs="Times New Roman"/>
                <w:sz w:val="20"/>
                <w:szCs w:val="20"/>
              </w:rPr>
              <w:t>нформационных</w:t>
            </w:r>
            <w:r w:rsidR="00063714" w:rsidRPr="007B38CC">
              <w:rPr>
                <w:rFonts w:ascii="Times New Roman" w:hAnsi="Times New Roman" w:cs="Times New Roman"/>
                <w:sz w:val="20"/>
                <w:szCs w:val="20"/>
              </w:rPr>
              <w:t xml:space="preserve"> стоек,</w:t>
            </w:r>
            <w:r w:rsidR="0007103D" w:rsidRPr="007B38CC">
              <w:rPr>
                <w:rFonts w:ascii="Times New Roman" w:hAnsi="Times New Roman" w:cs="Times New Roman"/>
                <w:sz w:val="20"/>
                <w:szCs w:val="20"/>
              </w:rPr>
              <w:t xml:space="preserve"> вывесок, </w:t>
            </w:r>
            <w:r w:rsidRPr="007B38CC">
              <w:rPr>
                <w:rFonts w:ascii="Times New Roman" w:hAnsi="Times New Roman" w:cs="Times New Roman"/>
                <w:sz w:val="20"/>
                <w:szCs w:val="20"/>
              </w:rPr>
              <w:t>табличек</w:t>
            </w:r>
            <w:r w:rsidRPr="007B38CC">
              <w:rPr>
                <w:rFonts w:ascii="Times New Roman" w:eastAsia="Times New Roman" w:hAnsi="Times New Roman" w:cs="Times New Roman"/>
                <w:sz w:val="20"/>
                <w:szCs w:val="20"/>
                <w:lang w:eastAsia="ru-RU"/>
              </w:rPr>
              <w:t xml:space="preserve"> </w:t>
            </w:r>
            <w:r w:rsidR="0007103D" w:rsidRPr="007B38CC">
              <w:rPr>
                <w:rFonts w:ascii="Times New Roman" w:eastAsia="Times New Roman" w:hAnsi="Times New Roman" w:cs="Times New Roman"/>
                <w:sz w:val="20"/>
                <w:szCs w:val="20"/>
                <w:lang w:eastAsia="ru-RU"/>
              </w:rPr>
              <w:t xml:space="preserve">,баннеров в год </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изготовления 1–й информационной </w:t>
            </w:r>
            <w:r w:rsidR="00063714" w:rsidRPr="007B38CC">
              <w:rPr>
                <w:rFonts w:ascii="Times New Roman" w:eastAsia="Times New Roman" w:hAnsi="Times New Roman" w:cs="Times New Roman"/>
                <w:sz w:val="20"/>
                <w:szCs w:val="20"/>
                <w:lang w:eastAsia="ru-RU"/>
              </w:rPr>
              <w:t>стойки,</w:t>
            </w:r>
          </w:p>
          <w:p w:rsidR="0039630F" w:rsidRPr="007B38CC" w:rsidRDefault="0007103D"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вывески, </w:t>
            </w:r>
            <w:r w:rsidR="0039630F" w:rsidRPr="007B38CC">
              <w:rPr>
                <w:rFonts w:ascii="Times New Roman" w:eastAsia="Times New Roman" w:hAnsi="Times New Roman" w:cs="Times New Roman"/>
                <w:sz w:val="20"/>
                <w:szCs w:val="20"/>
                <w:lang w:eastAsia="ru-RU"/>
              </w:rPr>
              <w:t>таблички</w:t>
            </w:r>
            <w:r w:rsidRPr="007B38CC">
              <w:rPr>
                <w:rFonts w:ascii="Times New Roman" w:eastAsia="Times New Roman" w:hAnsi="Times New Roman" w:cs="Times New Roman"/>
                <w:sz w:val="20"/>
                <w:szCs w:val="20"/>
                <w:lang w:eastAsia="ru-RU"/>
              </w:rPr>
              <w:t>, баннера</w:t>
            </w:r>
          </w:p>
          <w:p w:rsidR="0039630F" w:rsidRPr="007B38CC" w:rsidRDefault="0039630F" w:rsidP="00D1158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39630F" w:rsidRPr="007B38CC" w:rsidTr="00C21043">
        <w:trPr>
          <w:trHeight w:val="17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39630F" w:rsidRPr="007B38CC" w:rsidRDefault="0039630F" w:rsidP="00C21043">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w:t>
            </w:r>
          </w:p>
        </w:tc>
        <w:tc>
          <w:tcPr>
            <w:tcW w:w="4536" w:type="dxa"/>
            <w:tcBorders>
              <w:top w:val="nil"/>
              <w:left w:val="nil"/>
              <w:bottom w:val="single" w:sz="4" w:space="0" w:color="auto"/>
              <w:right w:val="single" w:sz="4" w:space="0" w:color="auto"/>
            </w:tcBorders>
            <w:shd w:val="clear" w:color="auto" w:fill="auto"/>
            <w:noWrap/>
            <w:vAlign w:val="bottom"/>
            <w:hideMark/>
          </w:tcPr>
          <w:p w:rsidR="0039630F" w:rsidRPr="007B38CC" w:rsidRDefault="0039630F" w:rsidP="00C21043">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r w:rsidR="00AC31A1" w:rsidRPr="007B38CC">
              <w:rPr>
                <w:rFonts w:ascii="Times New Roman" w:eastAsia="Times New Roman" w:hAnsi="Times New Roman" w:cs="Times New Roman"/>
                <w:sz w:val="20"/>
                <w:szCs w:val="20"/>
                <w:lang w:eastAsia="ru-RU"/>
              </w:rPr>
              <w:t xml:space="preserve"> 3</w:t>
            </w:r>
            <w:r w:rsidRPr="007B38CC">
              <w:rPr>
                <w:rFonts w:ascii="Times New Roman" w:eastAsia="Times New Roman" w:hAnsi="Times New Roman" w:cs="Times New Roman"/>
                <w:sz w:val="20"/>
                <w:szCs w:val="20"/>
                <w:lang w:eastAsia="ru-RU"/>
              </w:rPr>
              <w:t>5 000,00</w:t>
            </w:r>
          </w:p>
        </w:tc>
      </w:tr>
    </w:tbl>
    <w:p w:rsidR="0039630F" w:rsidRPr="007B38CC" w:rsidRDefault="0039630F" w:rsidP="0039630F">
      <w:pPr>
        <w:widowControl w:val="0"/>
        <w:autoSpaceDE w:val="0"/>
        <w:autoSpaceDN w:val="0"/>
        <w:adjustRightInd w:val="0"/>
        <w:spacing w:after="0" w:line="240" w:lineRule="auto"/>
        <w:jc w:val="both"/>
        <w:rPr>
          <w:rFonts w:ascii="Times New Roman" w:hAnsi="Times New Roman" w:cs="Times New Roman"/>
          <w:sz w:val="16"/>
          <w:szCs w:val="16"/>
        </w:rPr>
      </w:pPr>
    </w:p>
    <w:p w:rsidR="0039630F" w:rsidRDefault="0039630F" w:rsidP="0039630F">
      <w:pPr>
        <w:widowControl w:val="0"/>
        <w:autoSpaceDE w:val="0"/>
        <w:autoSpaceDN w:val="0"/>
        <w:adjustRightInd w:val="0"/>
        <w:spacing w:after="0" w:line="240" w:lineRule="auto"/>
        <w:jc w:val="both"/>
        <w:rPr>
          <w:rFonts w:ascii="Times New Roman" w:hAnsi="Times New Roman" w:cs="Times New Roman"/>
          <w:sz w:val="16"/>
          <w:szCs w:val="16"/>
        </w:rPr>
      </w:pPr>
    </w:p>
    <w:p w:rsidR="00C21043" w:rsidRDefault="00C21043" w:rsidP="0039630F">
      <w:pPr>
        <w:widowControl w:val="0"/>
        <w:autoSpaceDE w:val="0"/>
        <w:autoSpaceDN w:val="0"/>
        <w:adjustRightInd w:val="0"/>
        <w:spacing w:after="0" w:line="240" w:lineRule="auto"/>
        <w:jc w:val="both"/>
        <w:rPr>
          <w:rFonts w:ascii="Times New Roman" w:hAnsi="Times New Roman" w:cs="Times New Roman"/>
          <w:sz w:val="16"/>
          <w:szCs w:val="16"/>
        </w:rPr>
      </w:pPr>
    </w:p>
    <w:p w:rsidR="00CA1560" w:rsidRPr="007B38CC" w:rsidRDefault="00CA1560" w:rsidP="00003342">
      <w:pPr>
        <w:widowControl w:val="0"/>
        <w:numPr>
          <w:ilvl w:val="0"/>
          <w:numId w:val="26"/>
        </w:numPr>
        <w:tabs>
          <w:tab w:val="left" w:pos="426"/>
        </w:tabs>
        <w:autoSpaceDE w:val="0"/>
        <w:autoSpaceDN w:val="0"/>
        <w:adjustRightInd w:val="0"/>
        <w:spacing w:after="0" w:line="240" w:lineRule="auto"/>
        <w:contextualSpacing/>
        <w:jc w:val="center"/>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приобретение основных средств, не отнесенные к затратам </w:t>
      </w:r>
      <w:r w:rsidR="008F6369">
        <w:rPr>
          <w:rFonts w:ascii="Times New Roman" w:hAnsi="Times New Roman" w:cs="Times New Roman"/>
          <w:sz w:val="26"/>
          <w:szCs w:val="26"/>
        </w:rPr>
        <w:br/>
      </w:r>
      <w:r w:rsidRPr="007B38CC">
        <w:rPr>
          <w:rFonts w:ascii="Times New Roman" w:hAnsi="Times New Roman" w:cs="Times New Roman"/>
          <w:sz w:val="26"/>
          <w:szCs w:val="26"/>
        </w:rPr>
        <w:t>на приобретение основных средств в рамках затрат на информационно-коммуникационные технологии</w:t>
      </w:r>
    </w:p>
    <w:p w:rsidR="00CA1560" w:rsidRPr="00C66003" w:rsidRDefault="00CA1560" w:rsidP="00CA1560">
      <w:pPr>
        <w:tabs>
          <w:tab w:val="left" w:pos="426"/>
        </w:tabs>
        <w:ind w:left="525"/>
        <w:contextualSpacing/>
        <w:rPr>
          <w:rFonts w:ascii="Times New Roman" w:hAnsi="Times New Roman" w:cs="Times New Roman"/>
          <w:sz w:val="16"/>
          <w:szCs w:val="16"/>
        </w:rPr>
      </w:pPr>
    </w:p>
    <w:p w:rsidR="00CA1560" w:rsidRDefault="00CA1560" w:rsidP="00CA1560">
      <w:pPr>
        <w:tabs>
          <w:tab w:val="left" w:pos="426"/>
        </w:tabs>
        <w:contextualSpacing/>
        <w:jc w:val="center"/>
        <w:rPr>
          <w:rFonts w:ascii="Times New Roman" w:hAnsi="Times New Roman" w:cs="Times New Roman"/>
          <w:sz w:val="26"/>
          <w:szCs w:val="26"/>
        </w:rPr>
      </w:pPr>
      <w:r w:rsidRPr="007B38CC">
        <w:rPr>
          <w:rFonts w:ascii="Times New Roman" w:hAnsi="Times New Roman" w:cs="Times New Roman"/>
          <w:sz w:val="26"/>
          <w:szCs w:val="26"/>
        </w:rPr>
        <w:t>7.1. Затраты на приобретение основных средств</w:t>
      </w:r>
    </w:p>
    <w:p w:rsidR="00C21043" w:rsidRDefault="00C21043" w:rsidP="00CA1560">
      <w:pPr>
        <w:tabs>
          <w:tab w:val="left" w:pos="426"/>
        </w:tabs>
        <w:contextualSpacing/>
        <w:jc w:val="center"/>
        <w:rPr>
          <w:rFonts w:ascii="Times New Roman" w:hAnsi="Times New Roman" w:cs="Times New Roman"/>
          <w:sz w:val="26"/>
          <w:szCs w:val="26"/>
        </w:rPr>
      </w:pPr>
    </w:p>
    <w:p w:rsidR="00C21043" w:rsidRPr="007B38CC" w:rsidRDefault="00C21043" w:rsidP="00CA1560">
      <w:pPr>
        <w:tabs>
          <w:tab w:val="left" w:pos="426"/>
        </w:tabs>
        <w:contextualSpacing/>
        <w:jc w:val="center"/>
        <w:rPr>
          <w:rFonts w:ascii="Times New Roman" w:hAnsi="Times New Roman" w:cs="Times New Roman"/>
          <w:sz w:val="26"/>
          <w:szCs w:val="26"/>
        </w:rPr>
      </w:pPr>
    </w:p>
    <w:p w:rsidR="00CA1560" w:rsidRPr="007B38CC" w:rsidRDefault="00321127" w:rsidP="00CA1560">
      <w:pPr>
        <w:widowControl w:val="0"/>
        <w:autoSpaceDE w:val="0"/>
        <w:autoSpaceDN w:val="0"/>
        <w:adjustRightInd w:val="0"/>
        <w:spacing w:after="0" w:line="240" w:lineRule="auto"/>
        <w:contextualSpacing/>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7B38CC">
        <w:rPr>
          <w:rFonts w:ascii="Times New Roman" w:hAnsi="Times New Roman" w:cs="Times New Roman"/>
          <w:sz w:val="20"/>
          <w:szCs w:val="20"/>
        </w:rPr>
        <w:t>- количество основных средств по i-й должности в год</w:t>
      </w:r>
      <w:r w:rsidR="00291991">
        <w:rPr>
          <w:rFonts w:ascii="Times New Roman" w:hAnsi="Times New Roman" w:cs="Times New Roman"/>
          <w:sz w:val="20"/>
          <w:szCs w:val="20"/>
        </w:rPr>
        <w:t>*</w:t>
      </w:r>
      <w:r w:rsidRPr="007B38CC">
        <w:rPr>
          <w:rFonts w:ascii="Times New Roman" w:hAnsi="Times New Roman" w:cs="Times New Roman"/>
          <w:sz w:val="20"/>
          <w:szCs w:val="20"/>
        </w:rPr>
        <w:t>, ;</w:t>
      </w:r>
    </w:p>
    <w:p w:rsidR="00CA1560" w:rsidRDefault="00321127" w:rsidP="00CA1560">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CA1560" w:rsidRPr="007B38CC">
        <w:rPr>
          <w:rFonts w:ascii="Times New Roman" w:hAnsi="Times New Roman" w:cs="Times New Roman"/>
          <w:sz w:val="20"/>
          <w:szCs w:val="20"/>
        </w:rPr>
        <w:t xml:space="preserve"> - цена приобретения за единицу основного средства по i-й должности.</w:t>
      </w:r>
    </w:p>
    <w:p w:rsidR="00C21043" w:rsidRDefault="00C21043" w:rsidP="00CA1560">
      <w:pPr>
        <w:widowControl w:val="0"/>
        <w:autoSpaceDE w:val="0"/>
        <w:autoSpaceDN w:val="0"/>
        <w:adjustRightInd w:val="0"/>
        <w:spacing w:after="0" w:line="240" w:lineRule="auto"/>
        <w:jc w:val="both"/>
        <w:rPr>
          <w:rFonts w:ascii="Times New Roman" w:hAnsi="Times New Roman" w:cs="Times New Roman"/>
          <w:sz w:val="20"/>
          <w:szCs w:val="20"/>
        </w:rPr>
      </w:pPr>
    </w:p>
    <w:p w:rsidR="00C21043" w:rsidRPr="007B38CC" w:rsidRDefault="00C21043" w:rsidP="00CA1560">
      <w:pPr>
        <w:widowControl w:val="0"/>
        <w:autoSpaceDE w:val="0"/>
        <w:autoSpaceDN w:val="0"/>
        <w:adjustRightInd w:val="0"/>
        <w:spacing w:after="0" w:line="240" w:lineRule="auto"/>
        <w:jc w:val="both"/>
        <w:rPr>
          <w:rFonts w:ascii="Times New Roman" w:hAnsi="Times New Roman" w:cs="Times New Roman"/>
          <w:sz w:val="20"/>
          <w:szCs w:val="20"/>
        </w:rPr>
      </w:pP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p>
    <w:tbl>
      <w:tblPr>
        <w:tblStyle w:val="ad"/>
        <w:tblW w:w="10642" w:type="dxa"/>
        <w:tblInd w:w="-743" w:type="dxa"/>
        <w:tblLayout w:type="fixed"/>
        <w:tblLook w:val="04A0" w:firstRow="1" w:lastRow="0" w:firstColumn="1" w:lastColumn="0" w:noHBand="0" w:noVBand="1"/>
      </w:tblPr>
      <w:tblGrid>
        <w:gridCol w:w="850"/>
        <w:gridCol w:w="1844"/>
        <w:gridCol w:w="725"/>
        <w:gridCol w:w="547"/>
        <w:gridCol w:w="900"/>
        <w:gridCol w:w="806"/>
        <w:gridCol w:w="709"/>
        <w:gridCol w:w="906"/>
        <w:gridCol w:w="790"/>
        <w:gridCol w:w="1007"/>
        <w:gridCol w:w="1558"/>
      </w:tblGrid>
      <w:tr w:rsidR="00CA1560" w:rsidRPr="007B38CC" w:rsidTr="006674C2">
        <w:trPr>
          <w:trHeight w:val="200"/>
        </w:trPr>
        <w:tc>
          <w:tcPr>
            <w:tcW w:w="850" w:type="dxa"/>
            <w:vMerge w:val="restart"/>
            <w:noWrap/>
            <w:vAlign w:val="center"/>
            <w:hideMark/>
          </w:tcPr>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 п/п</w:t>
            </w:r>
          </w:p>
        </w:tc>
        <w:tc>
          <w:tcPr>
            <w:tcW w:w="1844" w:type="dxa"/>
            <w:vMerge w:val="restart"/>
            <w:vAlign w:val="center"/>
            <w:hideMark/>
          </w:tcPr>
          <w:p w:rsidR="00CA1560" w:rsidRPr="007B38CC" w:rsidRDefault="00CA1560" w:rsidP="006674C2">
            <w:pPr>
              <w:jc w:val="center"/>
              <w:rPr>
                <w:rFonts w:ascii="Times New Roman" w:hAnsi="Times New Roman" w:cs="Times New Roman"/>
                <w:bCs/>
                <w:sz w:val="20"/>
                <w:szCs w:val="20"/>
              </w:rPr>
            </w:pPr>
          </w:p>
          <w:p w:rsidR="00CA1560" w:rsidRPr="007B38CC" w:rsidRDefault="00CA1560" w:rsidP="006674C2">
            <w:pPr>
              <w:jc w:val="center"/>
              <w:rPr>
                <w:rFonts w:ascii="Times New Roman" w:hAnsi="Times New Roman" w:cs="Times New Roman"/>
                <w:bCs/>
                <w:sz w:val="20"/>
                <w:szCs w:val="20"/>
              </w:rPr>
            </w:pPr>
          </w:p>
          <w:p w:rsidR="00CA1560" w:rsidRPr="007B38CC" w:rsidRDefault="00CA1560" w:rsidP="006674C2">
            <w:pPr>
              <w:jc w:val="center"/>
              <w:rPr>
                <w:rFonts w:ascii="Times New Roman" w:hAnsi="Times New Roman" w:cs="Times New Roman"/>
                <w:bCs/>
                <w:sz w:val="20"/>
                <w:szCs w:val="20"/>
              </w:rPr>
            </w:pPr>
          </w:p>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Наименование</w:t>
            </w:r>
          </w:p>
        </w:tc>
        <w:tc>
          <w:tcPr>
            <w:tcW w:w="725" w:type="dxa"/>
            <w:vMerge w:val="restart"/>
            <w:vAlign w:val="center"/>
            <w:hideMark/>
          </w:tcPr>
          <w:p w:rsidR="00CA1560" w:rsidRPr="007B38CC" w:rsidRDefault="00CA1560" w:rsidP="006674C2">
            <w:pPr>
              <w:jc w:val="center"/>
              <w:rPr>
                <w:rFonts w:ascii="Times New Roman" w:hAnsi="Times New Roman" w:cs="Times New Roman"/>
                <w:bCs/>
                <w:sz w:val="20"/>
                <w:szCs w:val="20"/>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547" w:type="dxa"/>
            <w:vMerge w:val="restart"/>
          </w:tcPr>
          <w:p w:rsidR="00CA1560" w:rsidRPr="007B38CC" w:rsidRDefault="00CA1560" w:rsidP="006674C2">
            <w:pPr>
              <w:jc w:val="center"/>
              <w:rPr>
                <w:rFonts w:ascii="Times New Roman" w:eastAsia="Times New Roman" w:hAnsi="Times New Roman" w:cs="Times New Roman"/>
                <w:bCs/>
                <w:sz w:val="20"/>
                <w:szCs w:val="20"/>
                <w:lang w:eastAsia="ru-RU"/>
              </w:rPr>
            </w:pPr>
          </w:p>
          <w:p w:rsidR="00CA1560" w:rsidRPr="007B38CC" w:rsidRDefault="00CA1560" w:rsidP="006674C2">
            <w:pPr>
              <w:jc w:val="center"/>
              <w:rPr>
                <w:rFonts w:ascii="Times New Roman" w:eastAsia="Times New Roman" w:hAnsi="Times New Roman" w:cs="Times New Roman"/>
                <w:bCs/>
                <w:sz w:val="20"/>
                <w:szCs w:val="20"/>
                <w:lang w:eastAsia="ru-RU"/>
              </w:rPr>
            </w:pPr>
          </w:p>
          <w:p w:rsidR="00CA1560" w:rsidRPr="007B38CC" w:rsidRDefault="00CA1560" w:rsidP="006674C2">
            <w:pPr>
              <w:jc w:val="center"/>
              <w:rPr>
                <w:rFonts w:ascii="Times New Roman" w:hAnsi="Times New Roman" w:cs="Times New Roman"/>
                <w:bCs/>
                <w:sz w:val="20"/>
                <w:szCs w:val="20"/>
              </w:rPr>
            </w:pPr>
            <w:r w:rsidRPr="007B38CC">
              <w:rPr>
                <w:rFonts w:ascii="Times New Roman" w:eastAsia="Times New Roman" w:hAnsi="Times New Roman" w:cs="Times New Roman"/>
                <w:bCs/>
                <w:sz w:val="20"/>
                <w:szCs w:val="20"/>
                <w:lang w:eastAsia="ru-RU"/>
              </w:rPr>
              <w:t>Едини ца измерения</w:t>
            </w:r>
          </w:p>
        </w:tc>
        <w:tc>
          <w:tcPr>
            <w:tcW w:w="4111" w:type="dxa"/>
            <w:gridSpan w:val="5"/>
            <w:tcBorders>
              <w:bottom w:val="single" w:sz="4" w:space="0" w:color="auto"/>
            </w:tcBorders>
            <w:vAlign w:val="center"/>
            <w:hideMark/>
          </w:tcPr>
          <w:p w:rsidR="00CA1560" w:rsidRPr="007B38CC" w:rsidRDefault="00CA1560" w:rsidP="006674C2">
            <w:pPr>
              <w:jc w:val="center"/>
              <w:rPr>
                <w:rFonts w:ascii="Times New Roman" w:hAnsi="Times New Roman" w:cs="Times New Roman"/>
                <w:bCs/>
                <w:sz w:val="20"/>
                <w:szCs w:val="20"/>
              </w:rPr>
            </w:pPr>
          </w:p>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Подразделения</w:t>
            </w:r>
          </w:p>
        </w:tc>
        <w:tc>
          <w:tcPr>
            <w:tcW w:w="1007" w:type="dxa"/>
            <w:vMerge w:val="restart"/>
            <w:vAlign w:val="center"/>
            <w:hideMark/>
          </w:tcPr>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Цена за единицу товара, не более руб.</w:t>
            </w:r>
          </w:p>
        </w:tc>
        <w:tc>
          <w:tcPr>
            <w:tcW w:w="1558" w:type="dxa"/>
            <w:vMerge w:val="restart"/>
            <w:vAlign w:val="center"/>
            <w:hideMark/>
          </w:tcPr>
          <w:p w:rsidR="00CA1560" w:rsidRPr="007B38CC" w:rsidRDefault="00CA1560" w:rsidP="006674C2">
            <w:pPr>
              <w:jc w:val="center"/>
              <w:rPr>
                <w:rFonts w:ascii="Times New Roman" w:hAnsi="Times New Roman" w:cs="Times New Roman"/>
                <w:bCs/>
                <w:sz w:val="20"/>
                <w:szCs w:val="20"/>
              </w:rPr>
            </w:pPr>
            <w:r w:rsidRPr="007B38CC">
              <w:rPr>
                <w:rFonts w:ascii="Times New Roman" w:eastAsia="Calibri" w:hAnsi="Times New Roman" w:cs="Times New Roman"/>
                <w:bCs/>
                <w:sz w:val="20"/>
                <w:szCs w:val="20"/>
              </w:rPr>
              <w:t>Норматив, не более</w:t>
            </w:r>
            <w:r>
              <w:rPr>
                <w:rFonts w:ascii="Times New Roman" w:eastAsia="Calibri" w:hAnsi="Times New Roman" w:cs="Times New Roman"/>
                <w:bCs/>
                <w:sz w:val="20"/>
                <w:szCs w:val="20"/>
              </w:rPr>
              <w:t xml:space="preserve"> (шт.)</w:t>
            </w:r>
          </w:p>
        </w:tc>
      </w:tr>
      <w:tr w:rsidR="00CA1560" w:rsidRPr="007B38CC" w:rsidTr="00C21043">
        <w:trPr>
          <w:trHeight w:val="1872"/>
        </w:trPr>
        <w:tc>
          <w:tcPr>
            <w:tcW w:w="850" w:type="dxa"/>
            <w:vMerge/>
            <w:noWrap/>
            <w:vAlign w:val="center"/>
          </w:tcPr>
          <w:p w:rsidR="00CA1560" w:rsidRPr="007B38CC" w:rsidRDefault="00CA1560" w:rsidP="006674C2">
            <w:pPr>
              <w:jc w:val="center"/>
              <w:rPr>
                <w:rFonts w:ascii="Times New Roman" w:hAnsi="Times New Roman" w:cs="Times New Roman"/>
                <w:bCs/>
                <w:sz w:val="20"/>
                <w:szCs w:val="20"/>
              </w:rPr>
            </w:pPr>
          </w:p>
        </w:tc>
        <w:tc>
          <w:tcPr>
            <w:tcW w:w="1844" w:type="dxa"/>
            <w:vMerge/>
            <w:vAlign w:val="center"/>
          </w:tcPr>
          <w:p w:rsidR="00CA1560" w:rsidRPr="007B38CC" w:rsidRDefault="00CA1560" w:rsidP="006674C2">
            <w:pPr>
              <w:jc w:val="center"/>
              <w:rPr>
                <w:rFonts w:ascii="Times New Roman" w:hAnsi="Times New Roman" w:cs="Times New Roman"/>
                <w:bCs/>
                <w:sz w:val="20"/>
                <w:szCs w:val="20"/>
              </w:rPr>
            </w:pPr>
          </w:p>
        </w:tc>
        <w:tc>
          <w:tcPr>
            <w:tcW w:w="725" w:type="dxa"/>
            <w:vMerge/>
            <w:vAlign w:val="center"/>
          </w:tcPr>
          <w:p w:rsidR="00CA1560" w:rsidRPr="007B38CC" w:rsidRDefault="00CA1560" w:rsidP="006674C2">
            <w:pPr>
              <w:jc w:val="center"/>
              <w:rPr>
                <w:rFonts w:ascii="Times New Roman" w:eastAsia="Times New Roman" w:hAnsi="Times New Roman" w:cs="Times New Roman"/>
                <w:bCs/>
                <w:sz w:val="20"/>
                <w:szCs w:val="20"/>
                <w:lang w:eastAsia="ru-RU"/>
              </w:rPr>
            </w:pPr>
          </w:p>
        </w:tc>
        <w:tc>
          <w:tcPr>
            <w:tcW w:w="547" w:type="dxa"/>
            <w:vMerge/>
            <w:tcBorders>
              <w:right w:val="single" w:sz="4" w:space="0" w:color="auto"/>
            </w:tcBorders>
          </w:tcPr>
          <w:p w:rsidR="00CA1560" w:rsidRPr="007B38CC" w:rsidRDefault="00CA1560" w:rsidP="006674C2">
            <w:pPr>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CA1560" w:rsidRPr="007B38CC" w:rsidRDefault="00CA1560" w:rsidP="00C21043">
            <w:pPr>
              <w:jc w:val="center"/>
              <w:rPr>
                <w:rFonts w:ascii="Times New Roman" w:hAnsi="Times New Roman" w:cs="Times New Roman"/>
                <w:bCs/>
                <w:sz w:val="20"/>
                <w:szCs w:val="20"/>
              </w:rPr>
            </w:pPr>
            <w:r w:rsidRPr="007B38CC">
              <w:rPr>
                <w:rFonts w:ascii="Times New Roman" w:hAnsi="Times New Roman" w:cs="Times New Roman"/>
                <w:bCs/>
                <w:sz w:val="20"/>
                <w:szCs w:val="20"/>
              </w:rPr>
              <w:t>Аппа</w:t>
            </w:r>
            <w:r w:rsidR="00C21043">
              <w:rPr>
                <w:rFonts w:ascii="Times New Roman" w:hAnsi="Times New Roman" w:cs="Times New Roman"/>
                <w:bCs/>
                <w:sz w:val="20"/>
                <w:szCs w:val="20"/>
              </w:rPr>
              <w:t>-</w:t>
            </w:r>
            <w:r w:rsidRPr="007B38CC">
              <w:rPr>
                <w:rFonts w:ascii="Times New Roman" w:hAnsi="Times New Roman" w:cs="Times New Roman"/>
                <w:bCs/>
                <w:sz w:val="20"/>
                <w:szCs w:val="20"/>
              </w:rPr>
              <w:t>рат управления</w:t>
            </w:r>
          </w:p>
        </w:tc>
        <w:tc>
          <w:tcPr>
            <w:tcW w:w="806" w:type="dxa"/>
            <w:tcBorders>
              <w:top w:val="single" w:sz="4" w:space="0" w:color="auto"/>
              <w:left w:val="single" w:sz="4" w:space="0" w:color="auto"/>
              <w:bottom w:val="single" w:sz="4" w:space="0" w:color="auto"/>
              <w:right w:val="single" w:sz="4" w:space="0" w:color="auto"/>
            </w:tcBorders>
            <w:vAlign w:val="center"/>
          </w:tcPr>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 xml:space="preserve"> Отдел учета и отчет ности</w:t>
            </w:r>
          </w:p>
        </w:tc>
        <w:tc>
          <w:tcPr>
            <w:tcW w:w="709" w:type="dxa"/>
            <w:tcBorders>
              <w:top w:val="single" w:sz="4" w:space="0" w:color="auto"/>
              <w:left w:val="single" w:sz="4" w:space="0" w:color="auto"/>
              <w:bottom w:val="single" w:sz="4" w:space="0" w:color="auto"/>
              <w:right w:val="single" w:sz="4" w:space="0" w:color="auto"/>
            </w:tcBorders>
            <w:vAlign w:val="center"/>
          </w:tcPr>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Служба по управлению и средствам связи</w:t>
            </w:r>
          </w:p>
        </w:tc>
        <w:tc>
          <w:tcPr>
            <w:tcW w:w="906" w:type="dxa"/>
            <w:tcBorders>
              <w:top w:val="single" w:sz="4" w:space="0" w:color="auto"/>
              <w:left w:val="single" w:sz="4" w:space="0" w:color="auto"/>
              <w:bottom w:val="single" w:sz="4" w:space="0" w:color="auto"/>
              <w:right w:val="single" w:sz="4" w:space="0" w:color="auto"/>
            </w:tcBorders>
            <w:vAlign w:val="center"/>
          </w:tcPr>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Служба по мониторингу и прогно</w:t>
            </w:r>
          </w:p>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зирова</w:t>
            </w:r>
          </w:p>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нию ЧС</w:t>
            </w:r>
          </w:p>
        </w:tc>
        <w:tc>
          <w:tcPr>
            <w:tcW w:w="790" w:type="dxa"/>
            <w:tcBorders>
              <w:top w:val="single" w:sz="4" w:space="0" w:color="auto"/>
              <w:left w:val="single" w:sz="4" w:space="0" w:color="auto"/>
              <w:bottom w:val="single" w:sz="4" w:space="0" w:color="auto"/>
              <w:right w:val="single" w:sz="4" w:space="0" w:color="auto"/>
            </w:tcBorders>
            <w:vAlign w:val="center"/>
          </w:tcPr>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Поис ково-спасательная служ</w:t>
            </w:r>
          </w:p>
          <w:p w:rsidR="00CA1560" w:rsidRPr="007B38CC" w:rsidRDefault="00CA1560" w:rsidP="006674C2">
            <w:pPr>
              <w:jc w:val="center"/>
              <w:rPr>
                <w:rFonts w:ascii="Times New Roman" w:hAnsi="Times New Roman" w:cs="Times New Roman"/>
                <w:bCs/>
                <w:sz w:val="20"/>
                <w:szCs w:val="20"/>
              </w:rPr>
            </w:pPr>
            <w:r w:rsidRPr="007B38CC">
              <w:rPr>
                <w:rFonts w:ascii="Times New Roman" w:hAnsi="Times New Roman" w:cs="Times New Roman"/>
                <w:bCs/>
                <w:sz w:val="20"/>
                <w:szCs w:val="20"/>
              </w:rPr>
              <w:t>ба</w:t>
            </w:r>
          </w:p>
        </w:tc>
        <w:tc>
          <w:tcPr>
            <w:tcW w:w="1007" w:type="dxa"/>
            <w:vMerge/>
            <w:tcBorders>
              <w:left w:val="single" w:sz="4" w:space="0" w:color="auto"/>
            </w:tcBorders>
            <w:vAlign w:val="center"/>
          </w:tcPr>
          <w:p w:rsidR="00CA1560" w:rsidRPr="007B38CC" w:rsidRDefault="00CA1560" w:rsidP="006674C2">
            <w:pPr>
              <w:jc w:val="center"/>
              <w:rPr>
                <w:rFonts w:ascii="Times New Roman" w:hAnsi="Times New Roman" w:cs="Times New Roman"/>
                <w:bCs/>
                <w:sz w:val="20"/>
                <w:szCs w:val="20"/>
              </w:rPr>
            </w:pPr>
          </w:p>
        </w:tc>
        <w:tc>
          <w:tcPr>
            <w:tcW w:w="1558" w:type="dxa"/>
            <w:vMerge/>
            <w:vAlign w:val="center"/>
          </w:tcPr>
          <w:p w:rsidR="00CA1560" w:rsidRPr="007B38CC" w:rsidRDefault="00CA1560" w:rsidP="006674C2">
            <w:pPr>
              <w:jc w:val="center"/>
              <w:rPr>
                <w:rFonts w:ascii="Times New Roman" w:hAnsi="Times New Roman" w:cs="Times New Roman"/>
                <w:bCs/>
                <w:sz w:val="20"/>
                <w:szCs w:val="20"/>
              </w:rPr>
            </w:pPr>
          </w:p>
        </w:tc>
      </w:tr>
      <w:tr w:rsidR="00CA1560" w:rsidRPr="007B38CC" w:rsidTr="006674C2">
        <w:trPr>
          <w:trHeight w:val="300"/>
        </w:trPr>
        <w:tc>
          <w:tcPr>
            <w:tcW w:w="10642" w:type="dxa"/>
            <w:gridSpan w:val="11"/>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b/>
                <w:sz w:val="20"/>
                <w:szCs w:val="20"/>
              </w:rPr>
              <w:t>БЫТОВАЯ ТЕХНИКА И ХОЗЯЙСТВЕННЫЙ ИНВЕНТАРЬ</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Барьер/Тепловая завеса</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tcPr>
          <w:p w:rsidR="00CA1560" w:rsidRPr="00C21043" w:rsidRDefault="00CA1560" w:rsidP="006674C2">
            <w:pPr>
              <w:jc w:val="center"/>
              <w:rPr>
                <w:rFonts w:ascii="Times New Roman" w:hAnsi="Times New Roman" w:cs="Times New Roman"/>
                <w:sz w:val="20"/>
                <w:szCs w:val="20"/>
              </w:rPr>
            </w:pPr>
          </w:p>
        </w:tc>
        <w:tc>
          <w:tcPr>
            <w:tcW w:w="709" w:type="dxa"/>
            <w:noWrap/>
          </w:tcPr>
          <w:p w:rsidR="00CA1560" w:rsidRPr="00C21043" w:rsidRDefault="00CA1560" w:rsidP="006674C2">
            <w:pPr>
              <w:jc w:val="center"/>
              <w:rPr>
                <w:rFonts w:ascii="Times New Roman" w:hAnsi="Times New Roman" w:cs="Times New Roman"/>
                <w:sz w:val="20"/>
                <w:szCs w:val="20"/>
              </w:rPr>
            </w:pPr>
          </w:p>
        </w:tc>
        <w:tc>
          <w:tcPr>
            <w:tcW w:w="906" w:type="dxa"/>
            <w:noWrap/>
          </w:tcPr>
          <w:p w:rsidR="00CA1560" w:rsidRPr="00C21043" w:rsidRDefault="00CA1560" w:rsidP="006674C2">
            <w:pPr>
              <w:jc w:val="center"/>
              <w:rPr>
                <w:rFonts w:ascii="Times New Roman" w:hAnsi="Times New Roman" w:cs="Times New Roman"/>
                <w:sz w:val="20"/>
                <w:szCs w:val="20"/>
              </w:rPr>
            </w:pPr>
          </w:p>
        </w:tc>
        <w:tc>
          <w:tcPr>
            <w:tcW w:w="790" w:type="dxa"/>
            <w:noWrap/>
          </w:tcPr>
          <w:p w:rsidR="00CA1560" w:rsidRPr="00C21043" w:rsidRDefault="00CA1560" w:rsidP="006674C2">
            <w:pPr>
              <w:jc w:val="center"/>
              <w:rPr>
                <w:rFonts w:ascii="Times New Roman" w:hAnsi="Times New Roman" w:cs="Times New Roman"/>
                <w:sz w:val="20"/>
                <w:szCs w:val="20"/>
              </w:rPr>
            </w:pPr>
          </w:p>
        </w:tc>
        <w:tc>
          <w:tcPr>
            <w:tcW w:w="1007" w:type="dxa"/>
            <w:noWrap/>
          </w:tcPr>
          <w:p w:rsidR="00CA1560" w:rsidRPr="00C21043" w:rsidRDefault="000164DD" w:rsidP="000164DD">
            <w:pPr>
              <w:jc w:val="center"/>
              <w:rPr>
                <w:rFonts w:ascii="Times New Roman" w:hAnsi="Times New Roman" w:cs="Times New Roman"/>
                <w:sz w:val="20"/>
                <w:szCs w:val="20"/>
              </w:rPr>
            </w:pPr>
            <w:r w:rsidRPr="00C21043">
              <w:rPr>
                <w:rFonts w:ascii="Times New Roman" w:hAnsi="Times New Roman" w:cs="Times New Roman"/>
                <w:sz w:val="20"/>
                <w:szCs w:val="20"/>
              </w:rPr>
              <w:t xml:space="preserve">39 </w:t>
            </w:r>
            <w:r w:rsidR="00CA1560" w:rsidRPr="00C21043">
              <w:rPr>
                <w:rFonts w:ascii="Times New Roman" w:hAnsi="Times New Roman" w:cs="Times New Roman"/>
                <w:sz w:val="20"/>
                <w:szCs w:val="20"/>
              </w:rPr>
              <w:t>000</w:t>
            </w:r>
          </w:p>
        </w:tc>
        <w:tc>
          <w:tcPr>
            <w:tcW w:w="1558"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Вакуумный пылесос очиститель</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C21043" w:rsidRDefault="00CA1560" w:rsidP="006674C2">
            <w:pPr>
              <w:jc w:val="center"/>
              <w:rPr>
                <w:rFonts w:ascii="Times New Roman" w:hAnsi="Times New Roman" w:cs="Times New Roman"/>
                <w:sz w:val="20"/>
                <w:szCs w:val="20"/>
              </w:rPr>
            </w:pPr>
          </w:p>
        </w:tc>
        <w:tc>
          <w:tcPr>
            <w:tcW w:w="806" w:type="dxa"/>
          </w:tcPr>
          <w:p w:rsidR="00CA1560" w:rsidRPr="00C21043" w:rsidRDefault="00CA1560" w:rsidP="006674C2">
            <w:pPr>
              <w:jc w:val="center"/>
              <w:rPr>
                <w:rFonts w:ascii="Times New Roman" w:hAnsi="Times New Roman" w:cs="Times New Roman"/>
                <w:sz w:val="20"/>
                <w:szCs w:val="20"/>
              </w:rPr>
            </w:pPr>
          </w:p>
        </w:tc>
        <w:tc>
          <w:tcPr>
            <w:tcW w:w="709"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noWrap/>
          </w:tcPr>
          <w:p w:rsidR="00CA1560" w:rsidRPr="00C21043" w:rsidRDefault="00CA1560" w:rsidP="006674C2">
            <w:pPr>
              <w:jc w:val="center"/>
              <w:rPr>
                <w:rFonts w:ascii="Times New Roman" w:hAnsi="Times New Roman" w:cs="Times New Roman"/>
                <w:sz w:val="20"/>
                <w:szCs w:val="20"/>
              </w:rPr>
            </w:pPr>
          </w:p>
        </w:tc>
        <w:tc>
          <w:tcPr>
            <w:tcW w:w="790" w:type="dxa"/>
            <w:noWrap/>
          </w:tcPr>
          <w:p w:rsidR="00CA1560" w:rsidRPr="00C21043" w:rsidRDefault="00CA1560" w:rsidP="006674C2">
            <w:pPr>
              <w:jc w:val="center"/>
              <w:rPr>
                <w:rFonts w:ascii="Times New Roman" w:hAnsi="Times New Roman" w:cs="Times New Roman"/>
                <w:sz w:val="20"/>
                <w:szCs w:val="20"/>
              </w:rPr>
            </w:pPr>
          </w:p>
        </w:tc>
        <w:tc>
          <w:tcPr>
            <w:tcW w:w="1007"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35 000</w:t>
            </w:r>
          </w:p>
        </w:tc>
        <w:tc>
          <w:tcPr>
            <w:tcW w:w="1558"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Видеокамера</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C21043" w:rsidRDefault="00CA1560" w:rsidP="006674C2">
            <w:pPr>
              <w:jc w:val="center"/>
              <w:rPr>
                <w:rFonts w:ascii="Times New Roman" w:hAnsi="Times New Roman" w:cs="Times New Roman"/>
                <w:sz w:val="20"/>
                <w:szCs w:val="20"/>
              </w:rPr>
            </w:pPr>
          </w:p>
        </w:tc>
        <w:tc>
          <w:tcPr>
            <w:tcW w:w="806" w:type="dxa"/>
          </w:tcPr>
          <w:p w:rsidR="00CA1560" w:rsidRPr="00C21043" w:rsidRDefault="00CA1560" w:rsidP="006674C2">
            <w:pPr>
              <w:jc w:val="center"/>
              <w:rPr>
                <w:rFonts w:ascii="Times New Roman" w:hAnsi="Times New Roman" w:cs="Times New Roman"/>
                <w:sz w:val="20"/>
                <w:szCs w:val="20"/>
              </w:rPr>
            </w:pPr>
          </w:p>
        </w:tc>
        <w:tc>
          <w:tcPr>
            <w:tcW w:w="709"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noWrap/>
          </w:tcPr>
          <w:p w:rsidR="00CA1560" w:rsidRPr="00C21043" w:rsidRDefault="00CA1560" w:rsidP="006674C2">
            <w:pPr>
              <w:jc w:val="center"/>
              <w:rPr>
                <w:rFonts w:ascii="Times New Roman" w:hAnsi="Times New Roman" w:cs="Times New Roman"/>
                <w:sz w:val="20"/>
                <w:szCs w:val="20"/>
              </w:rPr>
            </w:pPr>
          </w:p>
        </w:tc>
        <w:tc>
          <w:tcPr>
            <w:tcW w:w="790" w:type="dxa"/>
            <w:noWrap/>
          </w:tcPr>
          <w:p w:rsidR="00CA1560" w:rsidRPr="00C21043" w:rsidRDefault="00CA1560" w:rsidP="006674C2">
            <w:pPr>
              <w:jc w:val="center"/>
              <w:rPr>
                <w:rFonts w:ascii="Times New Roman" w:hAnsi="Times New Roman" w:cs="Times New Roman"/>
                <w:sz w:val="20"/>
                <w:szCs w:val="20"/>
              </w:rPr>
            </w:pPr>
          </w:p>
        </w:tc>
        <w:tc>
          <w:tcPr>
            <w:tcW w:w="1007"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39000</w:t>
            </w:r>
          </w:p>
        </w:tc>
        <w:tc>
          <w:tcPr>
            <w:tcW w:w="1558" w:type="dxa"/>
            <w:noWrap/>
          </w:tcPr>
          <w:p w:rsidR="00CA1560" w:rsidRPr="00C21043" w:rsidRDefault="00CA1560" w:rsidP="006674C2">
            <w:pPr>
              <w:jc w:val="center"/>
            </w:pPr>
            <w:r w:rsidRPr="00C21043">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Видеокамера для системы видеонаблюдения</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C21043" w:rsidRDefault="00CA1560" w:rsidP="006674C2">
            <w:pPr>
              <w:jc w:val="center"/>
              <w:rPr>
                <w:rFonts w:ascii="Times New Roman" w:hAnsi="Times New Roman" w:cs="Times New Roman"/>
                <w:sz w:val="20"/>
                <w:szCs w:val="20"/>
              </w:rPr>
            </w:pPr>
          </w:p>
        </w:tc>
        <w:tc>
          <w:tcPr>
            <w:tcW w:w="806" w:type="dxa"/>
          </w:tcPr>
          <w:p w:rsidR="00CA1560" w:rsidRPr="00C21043" w:rsidRDefault="00CA1560" w:rsidP="006674C2">
            <w:pPr>
              <w:jc w:val="center"/>
              <w:rPr>
                <w:rFonts w:ascii="Times New Roman" w:hAnsi="Times New Roman" w:cs="Times New Roman"/>
                <w:sz w:val="20"/>
                <w:szCs w:val="20"/>
              </w:rPr>
            </w:pPr>
          </w:p>
        </w:tc>
        <w:tc>
          <w:tcPr>
            <w:tcW w:w="709"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w:t>
            </w:r>
          </w:p>
        </w:tc>
        <w:tc>
          <w:tcPr>
            <w:tcW w:w="906" w:type="dxa"/>
            <w:noWrap/>
          </w:tcPr>
          <w:p w:rsidR="00CA1560" w:rsidRPr="00C21043" w:rsidRDefault="00CA1560" w:rsidP="006674C2">
            <w:pPr>
              <w:jc w:val="center"/>
              <w:rPr>
                <w:rFonts w:ascii="Times New Roman" w:hAnsi="Times New Roman" w:cs="Times New Roman"/>
                <w:sz w:val="20"/>
                <w:szCs w:val="20"/>
              </w:rPr>
            </w:pPr>
          </w:p>
        </w:tc>
        <w:tc>
          <w:tcPr>
            <w:tcW w:w="790" w:type="dxa"/>
            <w:noWrap/>
          </w:tcPr>
          <w:p w:rsidR="00CA1560" w:rsidRPr="00C21043" w:rsidRDefault="00CA1560" w:rsidP="006674C2">
            <w:pPr>
              <w:jc w:val="center"/>
              <w:rPr>
                <w:rFonts w:ascii="Times New Roman" w:hAnsi="Times New Roman" w:cs="Times New Roman"/>
                <w:sz w:val="20"/>
                <w:szCs w:val="20"/>
              </w:rPr>
            </w:pPr>
          </w:p>
        </w:tc>
        <w:tc>
          <w:tcPr>
            <w:tcW w:w="1007"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55 000</w:t>
            </w:r>
          </w:p>
        </w:tc>
        <w:tc>
          <w:tcPr>
            <w:tcW w:w="1558" w:type="dxa"/>
            <w:noWrap/>
          </w:tcPr>
          <w:p w:rsidR="00CA1560" w:rsidRPr="00C21043" w:rsidRDefault="00321948" w:rsidP="006674C2">
            <w:pPr>
              <w:jc w:val="center"/>
            </w:pPr>
            <w:r w:rsidRPr="00C21043">
              <w:rPr>
                <w:rFonts w:ascii="Times New Roman" w:hAnsi="Times New Roman" w:cs="Times New Roman"/>
                <w:sz w:val="20"/>
                <w:szCs w:val="20"/>
              </w:rPr>
              <w:t xml:space="preserve">8 </w:t>
            </w:r>
            <w:r w:rsidR="00CA1560" w:rsidRPr="00C21043">
              <w:rPr>
                <w:rFonts w:ascii="Times New Roman" w:hAnsi="Times New Roman" w:cs="Times New Roman"/>
                <w:sz w:val="20"/>
                <w:szCs w:val="20"/>
              </w:rPr>
              <w:t>шт. на учреждение</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Видеорегистратор</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C21043" w:rsidRDefault="00CA1560" w:rsidP="006674C2">
            <w:pPr>
              <w:jc w:val="center"/>
              <w:rPr>
                <w:rFonts w:ascii="Times New Roman" w:hAnsi="Times New Roman" w:cs="Times New Roman"/>
                <w:sz w:val="20"/>
                <w:szCs w:val="20"/>
              </w:rPr>
            </w:pPr>
          </w:p>
        </w:tc>
        <w:tc>
          <w:tcPr>
            <w:tcW w:w="806" w:type="dxa"/>
          </w:tcPr>
          <w:p w:rsidR="00CA1560" w:rsidRPr="00C21043" w:rsidRDefault="00CA1560" w:rsidP="006674C2">
            <w:pPr>
              <w:jc w:val="center"/>
              <w:rPr>
                <w:rFonts w:ascii="Times New Roman" w:hAnsi="Times New Roman" w:cs="Times New Roman"/>
                <w:sz w:val="20"/>
                <w:szCs w:val="20"/>
              </w:rPr>
            </w:pPr>
          </w:p>
        </w:tc>
        <w:tc>
          <w:tcPr>
            <w:tcW w:w="709"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noWrap/>
          </w:tcPr>
          <w:p w:rsidR="00CA1560" w:rsidRPr="00C21043" w:rsidRDefault="00CA1560" w:rsidP="006674C2">
            <w:pPr>
              <w:jc w:val="center"/>
              <w:rPr>
                <w:rFonts w:ascii="Times New Roman" w:hAnsi="Times New Roman" w:cs="Times New Roman"/>
                <w:sz w:val="20"/>
                <w:szCs w:val="20"/>
              </w:rPr>
            </w:pPr>
          </w:p>
        </w:tc>
        <w:tc>
          <w:tcPr>
            <w:tcW w:w="790" w:type="dxa"/>
            <w:noWrap/>
          </w:tcPr>
          <w:p w:rsidR="00CA1560" w:rsidRPr="00C21043" w:rsidRDefault="00CA1560" w:rsidP="006674C2">
            <w:pPr>
              <w:jc w:val="center"/>
              <w:rPr>
                <w:rFonts w:ascii="Times New Roman" w:hAnsi="Times New Roman" w:cs="Times New Roman"/>
                <w:sz w:val="20"/>
                <w:szCs w:val="20"/>
              </w:rPr>
            </w:pPr>
          </w:p>
        </w:tc>
        <w:tc>
          <w:tcPr>
            <w:tcW w:w="1007" w:type="dxa"/>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20 000</w:t>
            </w:r>
          </w:p>
        </w:tc>
        <w:tc>
          <w:tcPr>
            <w:tcW w:w="1558" w:type="dxa"/>
            <w:noWrap/>
          </w:tcPr>
          <w:p w:rsidR="00CA1560" w:rsidRPr="00C21043" w:rsidRDefault="00CA1560" w:rsidP="006674C2">
            <w:pPr>
              <w:jc w:val="center"/>
            </w:pPr>
            <w:r w:rsidRPr="00C21043">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tcPr>
          <w:p w:rsidR="00CA1560"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Жалюзи</w:t>
            </w:r>
          </w:p>
          <w:p w:rsidR="00387AF1" w:rsidRPr="007B38CC" w:rsidRDefault="00387AF1" w:rsidP="006674C2">
            <w:pPr>
              <w:rPr>
                <w:rFonts w:ascii="Times New Roman" w:hAnsi="Times New Roman" w:cs="Times New Roman"/>
                <w:sz w:val="20"/>
                <w:szCs w:val="20"/>
              </w:rPr>
            </w:pP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оконный блок</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Зеркало</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Карта/стенд</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13 000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2шт. на подразделение</w:t>
            </w:r>
          </w:p>
        </w:tc>
      </w:tr>
      <w:tr w:rsidR="00CA1560" w:rsidRPr="007B38CC" w:rsidTr="006674C2">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Ковер</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C21043">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Ковровая прорезиненная дорожка (10м/п)</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shd w:val="clear" w:color="auto" w:fill="auto"/>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C21043">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7B38CC" w:rsidRDefault="00CA1560" w:rsidP="006674C2">
            <w:pP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Контейнер мусорный</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shd w:val="clear" w:color="auto" w:fill="auto"/>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C21043">
        <w:trPr>
          <w:trHeight w:val="300"/>
        </w:trPr>
        <w:tc>
          <w:tcPr>
            <w:tcW w:w="850" w:type="dxa"/>
            <w:noWrap/>
          </w:tcPr>
          <w:p w:rsidR="00CA1560" w:rsidRPr="00133EE6"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Кофе машина</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75 000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подразделение</w:t>
            </w:r>
          </w:p>
        </w:tc>
      </w:tr>
      <w:tr w:rsidR="00CA1560" w:rsidRPr="007B38CC" w:rsidTr="00C21043">
        <w:trPr>
          <w:trHeight w:val="300"/>
        </w:trPr>
        <w:tc>
          <w:tcPr>
            <w:tcW w:w="850" w:type="dxa"/>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Кулер</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36</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15 000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подразделение</w:t>
            </w:r>
          </w:p>
        </w:tc>
      </w:tr>
      <w:tr w:rsidR="00CA1560" w:rsidRPr="007B38CC" w:rsidTr="00C21043">
        <w:trPr>
          <w:trHeight w:val="300"/>
        </w:trPr>
        <w:tc>
          <w:tcPr>
            <w:tcW w:w="850" w:type="dxa"/>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Лампа настольная</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36</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2 250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рабочее место</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Лестница стремянка 3-х секционная</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12</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 xml:space="preserve"> 7 000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учреждение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Лестница-трансформер</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12</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7400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учреждение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Микроволновая печь</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60</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16 000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подразделение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Обогреватель масляный</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10 000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кабинет</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Оборудование для охлаждения серверной</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350 000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учреждение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Огнетушители</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5</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1 500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5шт. на учреждение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Подставка под системный блок</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1 500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 шт. на рабочее место</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Пылесос</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60</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20 000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2шт. на учреждение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eastAsia="Calibri" w:hAnsi="Times New Roman" w:cs="Times New Roman"/>
                <w:sz w:val="20"/>
                <w:szCs w:val="20"/>
              </w:rPr>
            </w:pPr>
            <w:r w:rsidRPr="00C21043">
              <w:rPr>
                <w:rFonts w:ascii="Times New Roman" w:eastAsia="Calibri" w:hAnsi="Times New Roman" w:cs="Times New Roman"/>
                <w:sz w:val="20"/>
                <w:szCs w:val="20"/>
              </w:rPr>
              <w:t>Система контроля доступа</w:t>
            </w:r>
          </w:p>
        </w:tc>
        <w:tc>
          <w:tcPr>
            <w:tcW w:w="725" w:type="dxa"/>
            <w:shd w:val="clear" w:color="auto" w:fill="auto"/>
            <w:noWrap/>
          </w:tcPr>
          <w:p w:rsidR="00CA1560" w:rsidRPr="00C21043" w:rsidRDefault="00CA1560" w:rsidP="006674C2">
            <w:pPr>
              <w:jc w:val="center"/>
              <w:rPr>
                <w:rFonts w:ascii="Times New Roman" w:eastAsia="Calibri" w:hAnsi="Times New Roman" w:cs="Times New Roman"/>
                <w:sz w:val="20"/>
                <w:szCs w:val="20"/>
              </w:rPr>
            </w:pPr>
            <w:r w:rsidRPr="00C21043">
              <w:rPr>
                <w:rFonts w:ascii="Times New Roman" w:eastAsia="Calibri" w:hAnsi="Times New Roman" w:cs="Times New Roman"/>
                <w:sz w:val="20"/>
                <w:szCs w:val="20"/>
              </w:rPr>
              <w:t>120</w:t>
            </w:r>
          </w:p>
        </w:tc>
        <w:tc>
          <w:tcPr>
            <w:tcW w:w="547" w:type="dxa"/>
            <w:shd w:val="clear" w:color="auto" w:fill="auto"/>
          </w:tcPr>
          <w:p w:rsidR="00CA1560" w:rsidRPr="00C21043" w:rsidRDefault="00CA1560" w:rsidP="006674C2">
            <w:pPr>
              <w:jc w:val="center"/>
            </w:pPr>
            <w:r w:rsidRPr="00C21043">
              <w:rPr>
                <w:rFonts w:ascii="Times New Roman" w:eastAsia="Calibri"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eastAsia="Calibri"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eastAsia="Calibri"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eastAsia="Calibri" w:hAnsi="Times New Roman" w:cs="Times New Roman"/>
                <w:sz w:val="20"/>
                <w:szCs w:val="20"/>
              </w:rPr>
            </w:pPr>
            <w:r w:rsidRPr="00C21043">
              <w:rPr>
                <w:rFonts w:ascii="Times New Roman" w:eastAsia="Calibri"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eastAsia="Calibri"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eastAsia="Calibri" w:hAnsi="Times New Roman" w:cs="Times New Roman"/>
                <w:sz w:val="20"/>
                <w:szCs w:val="20"/>
              </w:rPr>
            </w:pPr>
          </w:p>
        </w:tc>
        <w:tc>
          <w:tcPr>
            <w:tcW w:w="1007" w:type="dxa"/>
            <w:shd w:val="clear" w:color="auto" w:fill="auto"/>
            <w:noWrap/>
          </w:tcPr>
          <w:p w:rsidR="00CA1560" w:rsidRPr="00C21043" w:rsidRDefault="00235A25" w:rsidP="006674C2">
            <w:pPr>
              <w:jc w:val="center"/>
              <w:rPr>
                <w:rFonts w:ascii="Times New Roman" w:eastAsia="Calibri" w:hAnsi="Times New Roman" w:cs="Times New Roman"/>
                <w:sz w:val="20"/>
                <w:szCs w:val="20"/>
              </w:rPr>
            </w:pPr>
            <w:r w:rsidRPr="00C21043">
              <w:rPr>
                <w:rFonts w:ascii="Times New Roman" w:eastAsia="Calibri" w:hAnsi="Times New Roman" w:cs="Times New Roman"/>
                <w:sz w:val="20"/>
                <w:szCs w:val="20"/>
              </w:rPr>
              <w:t>73 900</w:t>
            </w:r>
          </w:p>
        </w:tc>
        <w:tc>
          <w:tcPr>
            <w:tcW w:w="1558" w:type="dxa"/>
            <w:shd w:val="clear" w:color="auto" w:fill="auto"/>
            <w:noWrap/>
          </w:tcPr>
          <w:p w:rsidR="00CA1560" w:rsidRPr="00C21043" w:rsidRDefault="00CA1560" w:rsidP="006674C2">
            <w:pPr>
              <w:jc w:val="center"/>
              <w:rPr>
                <w:rFonts w:ascii="Times New Roman" w:eastAsia="Calibri" w:hAnsi="Times New Roman" w:cs="Times New Roman"/>
                <w:bCs/>
                <w:sz w:val="20"/>
                <w:szCs w:val="20"/>
              </w:rPr>
            </w:pPr>
            <w:r w:rsidRPr="00C21043">
              <w:rPr>
                <w:rFonts w:ascii="Times New Roman" w:eastAsia="Calibri" w:hAnsi="Times New Roman" w:cs="Times New Roman"/>
                <w:bCs/>
                <w:sz w:val="20"/>
                <w:szCs w:val="20"/>
              </w:rPr>
              <w:t>1шт. на учреждение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Сплит-система</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39 500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кабинет</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Сплит-система</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65 000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 шт. на серверное помещение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Стойка напольная под телевизор</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60 000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 шт. на подразделение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Телевизор</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60</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28 900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подразделение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Телевизор</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60</w:t>
            </w:r>
          </w:p>
          <w:p w:rsidR="00CA1560" w:rsidRPr="00C21043" w:rsidRDefault="00CA1560" w:rsidP="006674C2">
            <w:pPr>
              <w:jc w:val="center"/>
              <w:rPr>
                <w:rFonts w:ascii="Times New Roman" w:hAnsi="Times New Roman" w:cs="Times New Roman"/>
                <w:sz w:val="20"/>
                <w:szCs w:val="20"/>
              </w:rPr>
            </w:pP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 xml:space="preserve">2 </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140 000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 xml:space="preserve">2 шт. на подразделение </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Фонарь</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36</w:t>
            </w:r>
          </w:p>
        </w:tc>
        <w:tc>
          <w:tcPr>
            <w:tcW w:w="547"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подразделение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Фотоаппарат</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36</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20 000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 xml:space="preserve">1 на </w:t>
            </w:r>
          </w:p>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ПСО</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Холодильник</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60</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36 000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подразделение</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Часы настенные</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 xml:space="preserve"> 3 500</w:t>
            </w:r>
          </w:p>
        </w:tc>
        <w:tc>
          <w:tcPr>
            <w:tcW w:w="1558" w:type="dxa"/>
            <w:shd w:val="clear" w:color="auto" w:fill="auto"/>
            <w:noWrap/>
            <w:hideMark/>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кабинет</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Электростанция</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36</w:t>
            </w:r>
          </w:p>
        </w:tc>
        <w:tc>
          <w:tcPr>
            <w:tcW w:w="547"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rPr>
                <w:rFonts w:ascii="Times New Roman" w:hAnsi="Times New Roman" w:cs="Times New Roman"/>
                <w:sz w:val="20"/>
                <w:szCs w:val="20"/>
              </w:rPr>
            </w:pPr>
          </w:p>
        </w:tc>
        <w:tc>
          <w:tcPr>
            <w:tcW w:w="806" w:type="dxa"/>
            <w:shd w:val="clear" w:color="auto" w:fill="auto"/>
            <w:noWrap/>
          </w:tcPr>
          <w:p w:rsidR="00CA1560" w:rsidRPr="00C21043" w:rsidRDefault="00CA1560" w:rsidP="006674C2">
            <w:pP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790" w:type="dxa"/>
            <w:shd w:val="clear" w:color="auto" w:fill="auto"/>
            <w:noWrap/>
          </w:tcPr>
          <w:p w:rsidR="00CA1560" w:rsidRPr="00C21043" w:rsidRDefault="00CA1560" w:rsidP="006674C2">
            <w:pPr>
              <w:rPr>
                <w:rFonts w:ascii="Times New Roman" w:hAnsi="Times New Roman" w:cs="Times New Roman"/>
                <w:sz w:val="20"/>
                <w:szCs w:val="20"/>
              </w:rPr>
            </w:pPr>
          </w:p>
          <w:p w:rsidR="00CA1560" w:rsidRPr="00C21043" w:rsidRDefault="00CA1560" w:rsidP="006674C2">
            <w:pP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200 000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диспетчерское и серверное помещения</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Электростанция</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36</w:t>
            </w:r>
          </w:p>
        </w:tc>
        <w:tc>
          <w:tcPr>
            <w:tcW w:w="547" w:type="dxa"/>
            <w:shd w:val="clear" w:color="auto" w:fill="auto"/>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w:t>
            </w:r>
          </w:p>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200 000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ПСО</w:t>
            </w:r>
          </w:p>
        </w:tc>
      </w:tr>
      <w:tr w:rsidR="00CA1560" w:rsidRPr="007B38CC" w:rsidTr="00C21043">
        <w:trPr>
          <w:trHeight w:val="300"/>
        </w:trPr>
        <w:tc>
          <w:tcPr>
            <w:tcW w:w="850" w:type="dxa"/>
            <w:shd w:val="clear" w:color="auto" w:fill="auto"/>
            <w:noWrap/>
          </w:tcPr>
          <w:p w:rsidR="00CA1560" w:rsidRPr="00C21043" w:rsidRDefault="00CA1560" w:rsidP="00003342">
            <w:pPr>
              <w:pStyle w:val="a3"/>
              <w:numPr>
                <w:ilvl w:val="0"/>
                <w:numId w:val="38"/>
              </w:numPr>
              <w:rPr>
                <w:rFonts w:ascii="Times New Roman" w:hAnsi="Times New Roman" w:cs="Times New Roman"/>
                <w:sz w:val="20"/>
                <w:szCs w:val="20"/>
              </w:rPr>
            </w:pPr>
          </w:p>
        </w:tc>
        <w:tc>
          <w:tcPr>
            <w:tcW w:w="1844" w:type="dxa"/>
            <w:shd w:val="clear" w:color="auto" w:fill="auto"/>
            <w:noWrap/>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Электросушилка для рук</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84</w:t>
            </w:r>
          </w:p>
        </w:tc>
        <w:tc>
          <w:tcPr>
            <w:tcW w:w="547" w:type="dxa"/>
            <w:shd w:val="clear" w:color="auto" w:fill="auto"/>
          </w:tcPr>
          <w:p w:rsidR="00CA1560" w:rsidRPr="00C21043" w:rsidRDefault="00CA1560" w:rsidP="006674C2">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12 500</w:t>
            </w:r>
          </w:p>
        </w:tc>
        <w:tc>
          <w:tcPr>
            <w:tcW w:w="1558"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1шт. на санкабинет</w:t>
            </w:r>
          </w:p>
        </w:tc>
      </w:tr>
      <w:tr w:rsidR="00CA1560" w:rsidRPr="007B38CC" w:rsidTr="00C21043">
        <w:trPr>
          <w:trHeight w:val="97"/>
        </w:trPr>
        <w:tc>
          <w:tcPr>
            <w:tcW w:w="10642" w:type="dxa"/>
            <w:gridSpan w:val="11"/>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b/>
                <w:sz w:val="20"/>
                <w:szCs w:val="20"/>
              </w:rPr>
              <w:t>ИНСТРУМЕНТ</w:t>
            </w:r>
          </w:p>
        </w:tc>
      </w:tr>
      <w:tr w:rsidR="00CA1560" w:rsidRPr="007B38CC" w:rsidTr="00C21043">
        <w:trPr>
          <w:trHeight w:val="300"/>
        </w:trPr>
        <w:tc>
          <w:tcPr>
            <w:tcW w:w="850"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1</w:t>
            </w:r>
          </w:p>
        </w:tc>
        <w:tc>
          <w:tcPr>
            <w:tcW w:w="1844"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 xml:space="preserve">Аккумуляторная отвертка </w:t>
            </w:r>
          </w:p>
        </w:tc>
        <w:tc>
          <w:tcPr>
            <w:tcW w:w="725"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36</w:t>
            </w:r>
          </w:p>
        </w:tc>
        <w:tc>
          <w:tcPr>
            <w:tcW w:w="547" w:type="dxa"/>
            <w:shd w:val="clear" w:color="auto" w:fill="auto"/>
          </w:tcPr>
          <w:p w:rsidR="00CA1560" w:rsidRPr="00C21043" w:rsidRDefault="00CA1560" w:rsidP="006674C2">
            <w:pPr>
              <w:rPr>
                <w:rFonts w:ascii="Times New Roman" w:hAnsi="Times New Roman" w:cs="Times New Roman"/>
                <w:sz w:val="20"/>
                <w:szCs w:val="20"/>
              </w:rPr>
            </w:pPr>
            <w:r w:rsidRPr="00C21043">
              <w:rPr>
                <w:rFonts w:ascii="Times New Roman" w:hAnsi="Times New Roman" w:cs="Times New Roman"/>
                <w:sz w:val="20"/>
                <w:szCs w:val="20"/>
              </w:rPr>
              <w:t>шт.</w:t>
            </w:r>
          </w:p>
        </w:tc>
        <w:tc>
          <w:tcPr>
            <w:tcW w:w="90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2</w:t>
            </w:r>
          </w:p>
        </w:tc>
        <w:tc>
          <w:tcPr>
            <w:tcW w:w="906"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C21043"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C21043" w:rsidRDefault="00CA1560" w:rsidP="006674C2">
            <w:pPr>
              <w:jc w:val="center"/>
              <w:rPr>
                <w:rFonts w:ascii="Times New Roman" w:hAnsi="Times New Roman" w:cs="Times New Roman"/>
                <w:sz w:val="20"/>
                <w:szCs w:val="20"/>
              </w:rPr>
            </w:pPr>
            <w:r w:rsidRPr="00C21043">
              <w:rPr>
                <w:rFonts w:ascii="Times New Roman" w:hAnsi="Times New Roman" w:cs="Times New Roman"/>
                <w:sz w:val="20"/>
                <w:szCs w:val="20"/>
              </w:rPr>
              <w:t>9 000</w:t>
            </w:r>
          </w:p>
        </w:tc>
        <w:tc>
          <w:tcPr>
            <w:tcW w:w="1558" w:type="dxa"/>
            <w:shd w:val="clear" w:color="auto" w:fill="auto"/>
            <w:noWrap/>
          </w:tcPr>
          <w:p w:rsidR="00CA1560" w:rsidRPr="00C21043" w:rsidRDefault="00CA1560" w:rsidP="006674C2">
            <w:pPr>
              <w:jc w:val="center"/>
            </w:pPr>
            <w:r w:rsidRPr="00C21043">
              <w:rPr>
                <w:rFonts w:ascii="Times New Roman" w:hAnsi="Times New Roman" w:cs="Times New Roman"/>
                <w:sz w:val="20"/>
                <w:szCs w:val="20"/>
              </w:rPr>
              <w:t>2 шт. на учреждение</w:t>
            </w:r>
          </w:p>
        </w:tc>
      </w:tr>
      <w:tr w:rsidR="00CA1560" w:rsidRPr="007B38CC" w:rsidTr="00C21043">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Дрель электрическая</w:t>
            </w:r>
          </w:p>
        </w:tc>
        <w:tc>
          <w:tcPr>
            <w:tcW w:w="725" w:type="dxa"/>
            <w:shd w:val="clear" w:color="auto" w:fill="auto"/>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C21043">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Инструмент для заделки кабеля в контакты плинтов 110 типа, </w:t>
            </w:r>
          </w:p>
        </w:tc>
        <w:tc>
          <w:tcPr>
            <w:tcW w:w="725" w:type="dxa"/>
            <w:shd w:val="clear" w:color="auto" w:fill="auto"/>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1 500</w:t>
            </w:r>
          </w:p>
        </w:tc>
        <w:tc>
          <w:tcPr>
            <w:tcW w:w="1558" w:type="dxa"/>
            <w:shd w:val="clear" w:color="auto" w:fill="auto"/>
            <w:noWrap/>
          </w:tcPr>
          <w:p w:rsidR="00CA1560" w:rsidRPr="007B38CC" w:rsidRDefault="00CA1560" w:rsidP="006674C2">
            <w:pPr>
              <w:jc w:val="center"/>
            </w:pPr>
            <w:r w:rsidRPr="007B38CC">
              <w:rPr>
                <w:rFonts w:ascii="Times New Roman" w:hAnsi="Times New Roman" w:cs="Times New Roman"/>
                <w:sz w:val="20"/>
                <w:szCs w:val="20"/>
              </w:rPr>
              <w:t>1шт. на учреждение</w:t>
            </w:r>
          </w:p>
        </w:tc>
      </w:tr>
      <w:tr w:rsidR="00CA1560" w:rsidRPr="007B38CC" w:rsidTr="00C21043">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Инструмент для одновременной набивки кросса 110-ого типа </w:t>
            </w:r>
          </w:p>
        </w:tc>
        <w:tc>
          <w:tcPr>
            <w:tcW w:w="725" w:type="dxa"/>
            <w:shd w:val="clear" w:color="auto" w:fill="auto"/>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4 000</w:t>
            </w:r>
          </w:p>
        </w:tc>
        <w:tc>
          <w:tcPr>
            <w:tcW w:w="1558" w:type="dxa"/>
            <w:shd w:val="clear" w:color="auto" w:fill="auto"/>
            <w:noWrap/>
          </w:tcPr>
          <w:p w:rsidR="00CA1560" w:rsidRPr="007B38CC" w:rsidRDefault="00CA1560" w:rsidP="006674C2">
            <w:pPr>
              <w:jc w:val="center"/>
            </w:pPr>
            <w:r w:rsidRPr="007B38CC">
              <w:rPr>
                <w:rFonts w:ascii="Times New Roman" w:hAnsi="Times New Roman" w:cs="Times New Roman"/>
                <w:sz w:val="20"/>
                <w:szCs w:val="20"/>
              </w:rPr>
              <w:t>1шт. на учреждение</w:t>
            </w:r>
          </w:p>
        </w:tc>
      </w:tr>
      <w:tr w:rsidR="00CA1560" w:rsidRPr="007B38CC" w:rsidTr="00C21043">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Инструмент обжимной </w:t>
            </w:r>
          </w:p>
        </w:tc>
        <w:tc>
          <w:tcPr>
            <w:tcW w:w="725" w:type="dxa"/>
            <w:shd w:val="clear" w:color="auto" w:fill="auto"/>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2 500</w:t>
            </w:r>
          </w:p>
        </w:tc>
        <w:tc>
          <w:tcPr>
            <w:tcW w:w="1558" w:type="dxa"/>
            <w:shd w:val="clear" w:color="auto" w:fill="auto"/>
            <w:noWrap/>
          </w:tcPr>
          <w:p w:rsidR="00CA1560" w:rsidRPr="007B38CC" w:rsidRDefault="00CA1560" w:rsidP="006674C2">
            <w:pPr>
              <w:jc w:val="center"/>
            </w:pPr>
            <w:r w:rsidRPr="007B38CC">
              <w:rPr>
                <w:rFonts w:ascii="Times New Roman" w:hAnsi="Times New Roman" w:cs="Times New Roman"/>
                <w:sz w:val="20"/>
                <w:szCs w:val="20"/>
              </w:rPr>
              <w:t>1шт. на учреждение</w:t>
            </w:r>
          </w:p>
        </w:tc>
      </w:tr>
      <w:tr w:rsidR="00CA1560" w:rsidRPr="007B38CC" w:rsidTr="00C21043">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Компрессор поршневой</w:t>
            </w:r>
          </w:p>
        </w:tc>
        <w:tc>
          <w:tcPr>
            <w:tcW w:w="725" w:type="dxa"/>
            <w:shd w:val="clear" w:color="auto" w:fill="auto"/>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C21043">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7</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Мультиметр</w:t>
            </w:r>
          </w:p>
        </w:tc>
        <w:tc>
          <w:tcPr>
            <w:tcW w:w="725" w:type="dxa"/>
            <w:shd w:val="clear" w:color="auto" w:fill="auto"/>
            <w:noWrap/>
          </w:tcPr>
          <w:p w:rsidR="00CA1560" w:rsidRPr="00DA51C3" w:rsidRDefault="00CA1560" w:rsidP="006674C2">
            <w:pPr>
              <w:jc w:val="center"/>
              <w:rPr>
                <w:rFonts w:ascii="Times New Roman" w:hAnsi="Times New Roman" w:cs="Times New Roman"/>
                <w:sz w:val="20"/>
                <w:szCs w:val="20"/>
              </w:rPr>
            </w:pPr>
            <w:r>
              <w:rPr>
                <w:rFonts w:ascii="Times New Roman" w:hAnsi="Times New Roman" w:cs="Times New Roman"/>
                <w:sz w:val="20"/>
                <w:szCs w:val="20"/>
              </w:rPr>
              <w:t>60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Набор инструмента </w:t>
            </w:r>
          </w:p>
        </w:tc>
        <w:tc>
          <w:tcPr>
            <w:tcW w:w="725" w:type="dxa"/>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noWrap/>
          </w:tcPr>
          <w:p w:rsidR="00CA1560" w:rsidRPr="007B38CC" w:rsidRDefault="00CA1560" w:rsidP="006674C2">
            <w:pPr>
              <w:jc w:val="center"/>
            </w:pPr>
            <w:r w:rsidRPr="007B38CC">
              <w:rPr>
                <w:rFonts w:ascii="Times New Roman" w:hAnsi="Times New Roman" w:cs="Times New Roman"/>
                <w:sz w:val="20"/>
                <w:szCs w:val="20"/>
              </w:rPr>
              <w:t>2 шт. на подразделение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Паяльная станция</w:t>
            </w:r>
          </w:p>
        </w:tc>
        <w:tc>
          <w:tcPr>
            <w:tcW w:w="725" w:type="dxa"/>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Перфоратор электрический</w:t>
            </w:r>
          </w:p>
        </w:tc>
        <w:tc>
          <w:tcPr>
            <w:tcW w:w="725" w:type="dxa"/>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45 000</w:t>
            </w:r>
          </w:p>
        </w:tc>
        <w:tc>
          <w:tcPr>
            <w:tcW w:w="1558" w:type="dxa"/>
            <w:noWrap/>
          </w:tcPr>
          <w:p w:rsidR="00CA1560"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p w:rsidR="00A3530C" w:rsidRPr="007B38CC" w:rsidRDefault="00A3530C" w:rsidP="006674C2">
            <w:pPr>
              <w:jc w:val="center"/>
              <w:rPr>
                <w:rFonts w:ascii="Times New Roman" w:hAnsi="Times New Roman" w:cs="Times New Roman"/>
                <w:sz w:val="20"/>
                <w:szCs w:val="20"/>
              </w:rPr>
            </w:pP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11</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Тестер для витой пары </w:t>
            </w:r>
          </w:p>
        </w:tc>
        <w:tc>
          <w:tcPr>
            <w:tcW w:w="725" w:type="dxa"/>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8 000</w:t>
            </w:r>
          </w:p>
        </w:tc>
        <w:tc>
          <w:tcPr>
            <w:tcW w:w="1558" w:type="dxa"/>
            <w:noWrap/>
          </w:tcPr>
          <w:p w:rsidR="00CA1560" w:rsidRPr="007B38CC" w:rsidRDefault="00CA1560" w:rsidP="006674C2">
            <w:pPr>
              <w:jc w:val="cente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Трассоискатель, измеритель расстояния</w:t>
            </w:r>
          </w:p>
        </w:tc>
        <w:tc>
          <w:tcPr>
            <w:tcW w:w="725" w:type="dxa"/>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13</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Шуруповерт аккумуляторный</w:t>
            </w:r>
          </w:p>
        </w:tc>
        <w:tc>
          <w:tcPr>
            <w:tcW w:w="725" w:type="dxa"/>
            <w:noWrap/>
          </w:tcPr>
          <w:p w:rsidR="00CA1560" w:rsidRPr="007B38CC" w:rsidRDefault="00CA1560" w:rsidP="006674C2">
            <w:pPr>
              <w:jc w:val="center"/>
            </w:pPr>
            <w:r w:rsidRPr="007B38CC">
              <w:rPr>
                <w:rFonts w:ascii="Times New Roman" w:hAnsi="Times New Roman" w:cs="Times New Roman"/>
                <w:sz w:val="20"/>
                <w:szCs w:val="20"/>
              </w:rPr>
              <w:t>36</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18 000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10642" w:type="dxa"/>
            <w:gridSpan w:val="11"/>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b/>
                <w:sz w:val="20"/>
                <w:szCs w:val="20"/>
              </w:rPr>
              <w:t>ОФИСНАЯ МЕБЕЛЬ</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844" w:type="dxa"/>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Комплект мягкой мебели</w:t>
            </w:r>
          </w:p>
        </w:tc>
        <w:tc>
          <w:tcPr>
            <w:tcW w:w="725" w:type="dxa"/>
            <w:noWrap/>
            <w:vAlign w:val="center"/>
          </w:tcPr>
          <w:p w:rsidR="00CA1560" w:rsidRPr="007B38CC" w:rsidRDefault="00CA1560" w:rsidP="006674C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844" w:type="dxa"/>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Кресло офисное/ операторское кресло</w:t>
            </w:r>
            <w:r w:rsidR="000E2671" w:rsidRPr="008F6369">
              <w:rPr>
                <w:rFonts w:ascii="Times New Roman" w:hAnsi="Times New Roman" w:cs="Times New Roman"/>
                <w:sz w:val="20"/>
                <w:szCs w:val="20"/>
              </w:rPr>
              <w:t>/ кресло для сотрудников</w:t>
            </w:r>
          </w:p>
        </w:tc>
        <w:tc>
          <w:tcPr>
            <w:tcW w:w="725"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84</w:t>
            </w:r>
          </w:p>
        </w:tc>
        <w:tc>
          <w:tcPr>
            <w:tcW w:w="547" w:type="dxa"/>
          </w:tcPr>
          <w:p w:rsidR="00CA1560" w:rsidRPr="008F6369" w:rsidRDefault="00CA1560" w:rsidP="006674C2">
            <w:r w:rsidRPr="008F6369">
              <w:rPr>
                <w:rFonts w:ascii="Times New Roman" w:hAnsi="Times New Roman" w:cs="Times New Roman"/>
                <w:sz w:val="20"/>
                <w:szCs w:val="20"/>
              </w:rPr>
              <w:t>шт.</w:t>
            </w:r>
          </w:p>
        </w:tc>
        <w:tc>
          <w:tcPr>
            <w:tcW w:w="900"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806"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709"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906"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790"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07"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10 000</w:t>
            </w:r>
          </w:p>
        </w:tc>
        <w:tc>
          <w:tcPr>
            <w:tcW w:w="1558" w:type="dxa"/>
            <w:noWrap/>
          </w:tcPr>
          <w:p w:rsidR="00CA1560" w:rsidRPr="007B38CC"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Кресло руководителя </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руководителя</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Металлический шкафчик для хранения ключей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Металлическая мебель/сейф</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28 000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Сейф</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7</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Стеллаж /стеллаж </w:t>
            </w:r>
            <w:r w:rsidRPr="00C66003">
              <w:rPr>
                <w:rFonts w:ascii="Times New Roman" w:hAnsi="Times New Roman" w:cs="Times New Roman"/>
                <w:spacing w:val="-4"/>
                <w:sz w:val="20"/>
                <w:szCs w:val="20"/>
              </w:rPr>
              <w:t>демонстрационный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pPr>
            <w:r w:rsidRPr="007B38CC">
              <w:rPr>
                <w:rFonts w:ascii="Times New Roman" w:hAnsi="Times New Roman" w:cs="Times New Roman"/>
                <w:sz w:val="20"/>
                <w:szCs w:val="20"/>
              </w:rPr>
              <w:t xml:space="preserve">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Стеллаж закрытый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pPr>
            <w:r w:rsidRPr="007B38CC">
              <w:rPr>
                <w:rFonts w:ascii="Times New Roman" w:hAnsi="Times New Roman" w:cs="Times New Roman"/>
                <w:sz w:val="20"/>
                <w:szCs w:val="20"/>
              </w:rPr>
              <w:t xml:space="preserve">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Стеллаж низкий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Стеллаж открытый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11</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Стойка гардеробная</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Стол журнальный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13</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Стол заседаний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14</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Стол компьютерный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15</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Стол приставной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16</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Стол рабочий/ письменный (офисный)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17</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Стол руководителя</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руководителя</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18</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Стул</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r w:rsidRPr="007B38CC">
              <w:rPr>
                <w:rFonts w:ascii="Times New Roman" w:hAnsi="Times New Roman" w:cs="Times New Roman"/>
                <w:sz w:val="20"/>
                <w:szCs w:val="20"/>
              </w:rPr>
              <w:t xml:space="preserve">    2 500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 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19</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Стулья для посетителей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 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Сцепка из трех кресел/ многоместные секции</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37 500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 шт. на холл</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21</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Трибуна</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22</w:t>
            </w:r>
          </w:p>
        </w:tc>
        <w:tc>
          <w:tcPr>
            <w:tcW w:w="1844" w:type="dxa"/>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Тумба подкатная</w:t>
            </w:r>
            <w:r w:rsidR="000E2671" w:rsidRPr="008F6369">
              <w:rPr>
                <w:rFonts w:ascii="Times New Roman" w:hAnsi="Times New Roman" w:cs="Times New Roman"/>
                <w:sz w:val="20"/>
                <w:szCs w:val="20"/>
              </w:rPr>
              <w:t>/ тумба мобильная</w:t>
            </w:r>
          </w:p>
        </w:tc>
        <w:tc>
          <w:tcPr>
            <w:tcW w:w="725"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84</w:t>
            </w:r>
          </w:p>
        </w:tc>
        <w:tc>
          <w:tcPr>
            <w:tcW w:w="547" w:type="dxa"/>
          </w:tcPr>
          <w:p w:rsidR="00CA1560" w:rsidRPr="008F6369" w:rsidRDefault="00CA1560" w:rsidP="006674C2">
            <w:r w:rsidRPr="008F6369">
              <w:rPr>
                <w:rFonts w:ascii="Times New Roman" w:hAnsi="Times New Roman" w:cs="Times New Roman"/>
                <w:sz w:val="20"/>
                <w:szCs w:val="20"/>
              </w:rPr>
              <w:t>шт.</w:t>
            </w:r>
          </w:p>
        </w:tc>
        <w:tc>
          <w:tcPr>
            <w:tcW w:w="900"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806"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709"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906"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790"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07" w:type="dxa"/>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8 000</w:t>
            </w:r>
          </w:p>
        </w:tc>
        <w:tc>
          <w:tcPr>
            <w:tcW w:w="1558" w:type="dxa"/>
            <w:noWrap/>
          </w:tcPr>
          <w:p w:rsidR="00CA1560" w:rsidRPr="007B38CC" w:rsidRDefault="00CA1560" w:rsidP="006674C2">
            <w:pPr>
              <w:jc w:val="center"/>
            </w:pPr>
            <w:r w:rsidRPr="008F6369">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23</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Тумба под оргтехнику</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12 000</w:t>
            </w:r>
          </w:p>
        </w:tc>
        <w:tc>
          <w:tcPr>
            <w:tcW w:w="1558" w:type="dxa"/>
            <w:noWrap/>
          </w:tcPr>
          <w:p w:rsidR="00CA1560" w:rsidRPr="007B38CC" w:rsidRDefault="00CA1560" w:rsidP="006674C2">
            <w:pPr>
              <w:jc w:val="cente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24</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Тумба приставная 2- х дверная</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16500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25</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Тумба стационарная</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8 000</w:t>
            </w:r>
          </w:p>
        </w:tc>
        <w:tc>
          <w:tcPr>
            <w:tcW w:w="1558" w:type="dxa"/>
            <w:noWrap/>
          </w:tcPr>
          <w:p w:rsidR="00CA1560" w:rsidRPr="007B38CC" w:rsidRDefault="00CA1560" w:rsidP="006674C2">
            <w:pPr>
              <w:jc w:val="cente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26</w:t>
            </w:r>
          </w:p>
        </w:tc>
        <w:tc>
          <w:tcPr>
            <w:tcW w:w="1844" w:type="dxa"/>
          </w:tcPr>
          <w:p w:rsidR="00CA1560"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Шкаф архивный металлический </w:t>
            </w:r>
          </w:p>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(4 полки) с антресолью</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18 500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27</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двухстворчатый со стеклом средний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16 000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28</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для документов со стеклом</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23 000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29</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для документов закрытый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21 000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30</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для бумаг с отделением для одежды</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31</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для одежды</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32</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для уборки инвентаря (металлический)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13 000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33</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Шкаф-колонка закрытая со стеклом</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14 000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34</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Шкаф-колонка открытая</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35</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книжный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18 000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36</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Шкаф-купе</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70 000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37</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Шкаф металлический для одежды</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38</w:t>
            </w:r>
          </w:p>
        </w:tc>
        <w:tc>
          <w:tcPr>
            <w:tcW w:w="1844" w:type="dxa"/>
          </w:tcPr>
          <w:p w:rsidR="00CA1560" w:rsidRPr="007B38CC" w:rsidRDefault="00CA1560" w:rsidP="006674C2">
            <w:pP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Шкаф низкий закрытый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39</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Шкаф–пенал</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2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40</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платяной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19 500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41</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Шкаф средний закрытый </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42</w:t>
            </w:r>
          </w:p>
          <w:p w:rsidR="00CA1560" w:rsidRPr="007B38CC" w:rsidRDefault="00CA1560" w:rsidP="006674C2">
            <w:p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средний закрытый узкий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43</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угловой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шт. на 2 работника</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44</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Шкаф узкий для одежды</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9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10642" w:type="dxa"/>
            <w:gridSpan w:val="11"/>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b/>
                <w:sz w:val="20"/>
                <w:szCs w:val="20"/>
              </w:rPr>
              <w:t xml:space="preserve">ОФИСНОЕ ОБОРУДОВАНИЕ </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Автонумератор</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3 500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Брошюратор для подшивки документов</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40 000</w:t>
            </w:r>
          </w:p>
          <w:p w:rsidR="00CA1560" w:rsidRPr="007B38CC" w:rsidRDefault="00CA1560" w:rsidP="006674C2">
            <w:pPr>
              <w:jc w:val="center"/>
              <w:rPr>
                <w:rFonts w:ascii="Times New Roman" w:hAnsi="Times New Roman" w:cs="Times New Roman"/>
                <w:sz w:val="20"/>
                <w:szCs w:val="20"/>
              </w:rPr>
            </w:pP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Дырокол на 4 прокола</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w:t>
            </w:r>
          </w:p>
        </w:tc>
        <w:tc>
          <w:tcPr>
            <w:tcW w:w="1844" w:type="dxa"/>
            <w:shd w:val="clear" w:color="auto" w:fill="auto"/>
            <w:vAlign w:val="center"/>
          </w:tcPr>
          <w:p w:rsidR="00CA1560" w:rsidRPr="007B38CC" w:rsidRDefault="00CA1560" w:rsidP="006674C2">
            <w:pP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Калькулятор</w:t>
            </w:r>
          </w:p>
        </w:tc>
        <w:tc>
          <w:tcPr>
            <w:tcW w:w="725" w:type="dxa"/>
            <w:shd w:val="clear" w:color="auto" w:fill="auto"/>
            <w:noWrap/>
            <w:vAlign w:val="center"/>
          </w:tcPr>
          <w:p w:rsidR="00CA1560" w:rsidRPr="007B38CC" w:rsidRDefault="00CA1560" w:rsidP="006674C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547" w:type="dxa"/>
            <w:shd w:val="clear" w:color="auto" w:fill="auto"/>
            <w:vAlign w:val="center"/>
          </w:tcPr>
          <w:p w:rsidR="00CA1560" w:rsidRPr="007B38CC" w:rsidRDefault="00CA1560" w:rsidP="006674C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900" w:type="dxa"/>
            <w:shd w:val="clear" w:color="auto" w:fill="auto"/>
            <w:noWrap/>
            <w:vAlign w:val="center"/>
          </w:tcPr>
          <w:p w:rsidR="00CA1560" w:rsidRPr="007B38CC" w:rsidRDefault="00CA1560" w:rsidP="006674C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06" w:type="dxa"/>
            <w:shd w:val="clear" w:color="auto" w:fill="auto"/>
            <w:noWrap/>
            <w:vAlign w:val="center"/>
          </w:tcPr>
          <w:p w:rsidR="00CA1560" w:rsidRPr="007B38CC" w:rsidRDefault="00CA1560" w:rsidP="006674C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shd w:val="clear" w:color="auto" w:fill="auto"/>
            <w:noWrap/>
            <w:vAlign w:val="center"/>
          </w:tcPr>
          <w:p w:rsidR="00CA1560" w:rsidRPr="007B38CC" w:rsidRDefault="00CA1560" w:rsidP="006674C2">
            <w:pP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906" w:type="dxa"/>
            <w:shd w:val="clear" w:color="auto" w:fill="auto"/>
            <w:noWrap/>
            <w:vAlign w:val="center"/>
          </w:tcPr>
          <w:p w:rsidR="00CA1560" w:rsidRPr="007B38CC" w:rsidRDefault="00CA1560" w:rsidP="006674C2">
            <w:pP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90" w:type="dxa"/>
            <w:shd w:val="clear" w:color="auto" w:fill="auto"/>
            <w:noWrap/>
            <w:vAlign w:val="center"/>
          </w:tcPr>
          <w:p w:rsidR="00CA1560" w:rsidRPr="007B38CC" w:rsidRDefault="00CA1560" w:rsidP="006674C2">
            <w:pP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007" w:type="dxa"/>
            <w:shd w:val="clear" w:color="auto" w:fill="auto"/>
            <w:noWrap/>
            <w:vAlign w:val="center"/>
          </w:tcPr>
          <w:p w:rsidR="00CA1560" w:rsidRPr="007B38CC" w:rsidRDefault="00CA1560" w:rsidP="006674C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1050</w:t>
            </w:r>
          </w:p>
        </w:tc>
        <w:tc>
          <w:tcPr>
            <w:tcW w:w="1558" w:type="dxa"/>
            <w:shd w:val="clear" w:color="auto" w:fill="auto"/>
            <w:noWrap/>
            <w:vAlign w:val="center"/>
          </w:tcPr>
          <w:p w:rsidR="00CA1560" w:rsidRPr="007B38CC" w:rsidRDefault="00CA1560" w:rsidP="006674C2">
            <w:pPr>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Ламинатор</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18 000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Магнитно-маркерная доска</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7</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Офисный модуль/ картотека</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48</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17 000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Печать круглая</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48</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A3530C">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Печать круглая (для отдела кадров, для документов) </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48</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подразделение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w:t>
            </w:r>
          </w:p>
          <w:p w:rsidR="00CA1560" w:rsidRPr="007B38CC" w:rsidRDefault="00CA1560" w:rsidP="006674C2">
            <w:p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Степлер на 100 л.</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11</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Уничтожитель документов</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19 000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кабинет</w:t>
            </w:r>
          </w:p>
        </w:tc>
      </w:tr>
      <w:tr w:rsidR="00CA1560" w:rsidRPr="007B38CC" w:rsidTr="006674C2">
        <w:trPr>
          <w:trHeight w:val="300"/>
        </w:trPr>
        <w:tc>
          <w:tcPr>
            <w:tcW w:w="850" w:type="dxa"/>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12</w:t>
            </w: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Устройство для подшивки документов </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tc>
      </w:tr>
      <w:tr w:rsidR="00CA1560" w:rsidRPr="008F6369" w:rsidTr="006674C2">
        <w:trPr>
          <w:trHeight w:val="300"/>
        </w:trPr>
        <w:tc>
          <w:tcPr>
            <w:tcW w:w="10642" w:type="dxa"/>
            <w:gridSpan w:val="11"/>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b/>
                <w:sz w:val="20"/>
                <w:szCs w:val="20"/>
              </w:rPr>
              <w:t xml:space="preserve">ПОИСКОВО-СПАСАТЕЛЬНОЕ СНАРЯЖЕНИЕ И ИНСТРУМЕНТ </w:t>
            </w:r>
          </w:p>
        </w:tc>
      </w:tr>
      <w:tr w:rsidR="00CA1560" w:rsidRPr="008F6369" w:rsidTr="006674C2">
        <w:trPr>
          <w:trHeight w:val="300"/>
        </w:trPr>
        <w:tc>
          <w:tcPr>
            <w:tcW w:w="850" w:type="dxa"/>
            <w:shd w:val="clear" w:color="auto" w:fill="auto"/>
            <w:noWrap/>
          </w:tcPr>
          <w:p w:rsidR="00CA1560" w:rsidRPr="008F6369"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8F6369" w:rsidRDefault="00471A9B" w:rsidP="006674C2">
            <w:pPr>
              <w:rPr>
                <w:rFonts w:ascii="Times New Roman" w:hAnsi="Times New Roman" w:cs="Times New Roman"/>
                <w:sz w:val="20"/>
                <w:szCs w:val="20"/>
              </w:rPr>
            </w:pPr>
            <w:r w:rsidRPr="008F6369">
              <w:rPr>
                <w:rFonts w:ascii="Times New Roman" w:hAnsi="Times New Roman" w:cs="Times New Roman"/>
                <w:sz w:val="20"/>
                <w:szCs w:val="20"/>
              </w:rPr>
              <w:t>Автокомпрессор</w:t>
            </w:r>
          </w:p>
        </w:tc>
        <w:tc>
          <w:tcPr>
            <w:tcW w:w="725" w:type="dxa"/>
            <w:shd w:val="clear" w:color="auto" w:fill="auto"/>
            <w:noWrap/>
          </w:tcPr>
          <w:p w:rsidR="00CA1560" w:rsidRPr="008F6369" w:rsidRDefault="00471A9B"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547" w:type="dxa"/>
            <w:shd w:val="clear" w:color="auto" w:fill="auto"/>
          </w:tcPr>
          <w:p w:rsidR="00CA1560" w:rsidRPr="008F6369" w:rsidRDefault="00CA1560" w:rsidP="006674C2">
            <w:r w:rsidRPr="008F6369">
              <w:rPr>
                <w:rFonts w:ascii="Times New Roman" w:hAnsi="Times New Roman" w:cs="Times New Roman"/>
                <w:sz w:val="20"/>
                <w:szCs w:val="20"/>
              </w:rPr>
              <w:t>шт.</w:t>
            </w:r>
          </w:p>
        </w:tc>
        <w:tc>
          <w:tcPr>
            <w:tcW w:w="900"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8F6369" w:rsidRDefault="00471A9B"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007" w:type="dxa"/>
            <w:shd w:val="clear" w:color="auto" w:fill="auto"/>
            <w:noWrap/>
          </w:tcPr>
          <w:p w:rsidR="00CA1560" w:rsidRPr="008F6369" w:rsidRDefault="00471A9B" w:rsidP="006674C2">
            <w:pPr>
              <w:jc w:val="center"/>
              <w:rPr>
                <w:rFonts w:ascii="Times New Roman" w:hAnsi="Times New Roman" w:cs="Times New Roman"/>
                <w:sz w:val="20"/>
                <w:szCs w:val="20"/>
              </w:rPr>
            </w:pPr>
            <w:r w:rsidRPr="008F6369">
              <w:rPr>
                <w:rFonts w:ascii="Times New Roman" w:hAnsi="Times New Roman" w:cs="Times New Roman"/>
                <w:sz w:val="20"/>
                <w:szCs w:val="20"/>
              </w:rPr>
              <w:t>4</w:t>
            </w:r>
            <w:r w:rsidR="00CA1560" w:rsidRPr="008F6369">
              <w:rPr>
                <w:rFonts w:ascii="Times New Roman" w:hAnsi="Times New Roman" w:cs="Times New Roman"/>
                <w:sz w:val="20"/>
                <w:szCs w:val="20"/>
              </w:rPr>
              <w:t xml:space="preserve"> 000</w:t>
            </w:r>
          </w:p>
        </w:tc>
        <w:tc>
          <w:tcPr>
            <w:tcW w:w="1558" w:type="dxa"/>
            <w:shd w:val="clear" w:color="auto" w:fill="auto"/>
            <w:noWrap/>
          </w:tcPr>
          <w:p w:rsidR="00CA1560" w:rsidRPr="008F6369" w:rsidRDefault="00471A9B" w:rsidP="006674C2">
            <w:pPr>
              <w:jc w:val="center"/>
              <w:rPr>
                <w:rFonts w:ascii="Times New Roman" w:hAnsi="Times New Roman" w:cs="Times New Roman"/>
                <w:sz w:val="20"/>
                <w:szCs w:val="20"/>
              </w:rPr>
            </w:pPr>
            <w:r w:rsidRPr="008F6369">
              <w:rPr>
                <w:rFonts w:ascii="Times New Roman" w:hAnsi="Times New Roman" w:cs="Times New Roman"/>
                <w:sz w:val="20"/>
                <w:szCs w:val="20"/>
              </w:rPr>
              <w:t xml:space="preserve">2 </w:t>
            </w:r>
            <w:r w:rsidR="00CA1560" w:rsidRPr="008F6369">
              <w:rPr>
                <w:rFonts w:ascii="Times New Roman" w:hAnsi="Times New Roman" w:cs="Times New Roman"/>
                <w:sz w:val="20"/>
                <w:szCs w:val="20"/>
              </w:rPr>
              <w:t xml:space="preserve">шт. на </w:t>
            </w:r>
          </w:p>
          <w:p w:rsidR="00CA1560" w:rsidRPr="008F6369" w:rsidRDefault="00471A9B" w:rsidP="006674C2">
            <w:pPr>
              <w:jc w:val="center"/>
              <w:rPr>
                <w:rFonts w:ascii="Times New Roman" w:hAnsi="Times New Roman" w:cs="Times New Roman"/>
                <w:sz w:val="20"/>
                <w:szCs w:val="20"/>
              </w:rPr>
            </w:pPr>
            <w:r w:rsidRPr="008F6369">
              <w:rPr>
                <w:rFonts w:ascii="Times New Roman" w:hAnsi="Times New Roman" w:cs="Times New Roman"/>
                <w:sz w:val="20"/>
                <w:szCs w:val="20"/>
              </w:rPr>
              <w:t>ПСО</w:t>
            </w:r>
          </w:p>
        </w:tc>
      </w:tr>
      <w:tr w:rsidR="00471A9B" w:rsidRPr="007B38CC" w:rsidTr="006674C2">
        <w:trPr>
          <w:trHeight w:val="300"/>
        </w:trPr>
        <w:tc>
          <w:tcPr>
            <w:tcW w:w="850" w:type="dxa"/>
            <w:shd w:val="clear" w:color="auto" w:fill="auto"/>
            <w:noWrap/>
          </w:tcPr>
          <w:p w:rsidR="00471A9B" w:rsidRPr="008F6369" w:rsidRDefault="00471A9B"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471A9B" w:rsidRPr="008F6369" w:rsidRDefault="00471A9B" w:rsidP="006674C2">
            <w:pPr>
              <w:rPr>
                <w:rFonts w:ascii="Times New Roman" w:hAnsi="Times New Roman" w:cs="Times New Roman"/>
                <w:sz w:val="20"/>
                <w:szCs w:val="20"/>
              </w:rPr>
            </w:pPr>
            <w:r w:rsidRPr="008F6369">
              <w:rPr>
                <w:rFonts w:ascii="Times New Roman" w:hAnsi="Times New Roman" w:cs="Times New Roman"/>
                <w:sz w:val="20"/>
                <w:szCs w:val="20"/>
              </w:rPr>
              <w:t>Бензопила</w:t>
            </w:r>
          </w:p>
        </w:tc>
        <w:tc>
          <w:tcPr>
            <w:tcW w:w="725" w:type="dxa"/>
            <w:shd w:val="clear" w:color="auto" w:fill="auto"/>
            <w:noWrap/>
          </w:tcPr>
          <w:p w:rsidR="00471A9B" w:rsidRPr="008F6369" w:rsidRDefault="00471A9B" w:rsidP="006674C2">
            <w:pPr>
              <w:jc w:val="center"/>
              <w:rPr>
                <w:rFonts w:ascii="Times New Roman" w:hAnsi="Times New Roman" w:cs="Times New Roman"/>
                <w:sz w:val="20"/>
                <w:szCs w:val="20"/>
              </w:rPr>
            </w:pPr>
            <w:r w:rsidRPr="008F6369">
              <w:rPr>
                <w:rFonts w:ascii="Times New Roman" w:hAnsi="Times New Roman" w:cs="Times New Roman"/>
                <w:sz w:val="20"/>
                <w:szCs w:val="20"/>
              </w:rPr>
              <w:t>144</w:t>
            </w:r>
          </w:p>
        </w:tc>
        <w:tc>
          <w:tcPr>
            <w:tcW w:w="547" w:type="dxa"/>
            <w:shd w:val="clear" w:color="auto" w:fill="auto"/>
          </w:tcPr>
          <w:p w:rsidR="00471A9B" w:rsidRPr="008F6369" w:rsidRDefault="00471A9B" w:rsidP="006674C2">
            <w:pPr>
              <w:rPr>
                <w:rFonts w:ascii="Times New Roman" w:hAnsi="Times New Roman" w:cs="Times New Roman"/>
                <w:sz w:val="20"/>
                <w:szCs w:val="20"/>
              </w:rPr>
            </w:pPr>
            <w:r w:rsidRPr="008F6369">
              <w:rPr>
                <w:rFonts w:ascii="Times New Roman" w:hAnsi="Times New Roman" w:cs="Times New Roman"/>
                <w:sz w:val="20"/>
                <w:szCs w:val="20"/>
              </w:rPr>
              <w:t>шт.</w:t>
            </w:r>
          </w:p>
        </w:tc>
        <w:tc>
          <w:tcPr>
            <w:tcW w:w="900" w:type="dxa"/>
            <w:shd w:val="clear" w:color="auto" w:fill="auto"/>
            <w:noWrap/>
          </w:tcPr>
          <w:p w:rsidR="00471A9B" w:rsidRPr="008F6369" w:rsidRDefault="00471A9B" w:rsidP="006674C2">
            <w:pPr>
              <w:jc w:val="center"/>
              <w:rPr>
                <w:rFonts w:ascii="Times New Roman" w:hAnsi="Times New Roman" w:cs="Times New Roman"/>
                <w:sz w:val="20"/>
                <w:szCs w:val="20"/>
              </w:rPr>
            </w:pPr>
          </w:p>
        </w:tc>
        <w:tc>
          <w:tcPr>
            <w:tcW w:w="806" w:type="dxa"/>
            <w:shd w:val="clear" w:color="auto" w:fill="auto"/>
            <w:noWrap/>
          </w:tcPr>
          <w:p w:rsidR="00471A9B" w:rsidRPr="008F6369" w:rsidRDefault="00471A9B" w:rsidP="006674C2">
            <w:pPr>
              <w:jc w:val="center"/>
              <w:rPr>
                <w:rFonts w:ascii="Times New Roman" w:hAnsi="Times New Roman" w:cs="Times New Roman"/>
                <w:sz w:val="20"/>
                <w:szCs w:val="20"/>
              </w:rPr>
            </w:pPr>
          </w:p>
        </w:tc>
        <w:tc>
          <w:tcPr>
            <w:tcW w:w="709" w:type="dxa"/>
            <w:shd w:val="clear" w:color="auto" w:fill="auto"/>
            <w:noWrap/>
          </w:tcPr>
          <w:p w:rsidR="00471A9B" w:rsidRPr="008F6369" w:rsidRDefault="00471A9B" w:rsidP="006674C2">
            <w:pPr>
              <w:jc w:val="center"/>
              <w:rPr>
                <w:rFonts w:ascii="Times New Roman" w:hAnsi="Times New Roman" w:cs="Times New Roman"/>
                <w:sz w:val="20"/>
                <w:szCs w:val="20"/>
              </w:rPr>
            </w:pPr>
          </w:p>
        </w:tc>
        <w:tc>
          <w:tcPr>
            <w:tcW w:w="906" w:type="dxa"/>
            <w:shd w:val="clear" w:color="auto" w:fill="auto"/>
            <w:noWrap/>
          </w:tcPr>
          <w:p w:rsidR="00471A9B" w:rsidRPr="008F6369" w:rsidRDefault="00471A9B" w:rsidP="006674C2">
            <w:pPr>
              <w:jc w:val="center"/>
              <w:rPr>
                <w:rFonts w:ascii="Times New Roman" w:hAnsi="Times New Roman" w:cs="Times New Roman"/>
                <w:sz w:val="20"/>
                <w:szCs w:val="20"/>
              </w:rPr>
            </w:pPr>
          </w:p>
        </w:tc>
        <w:tc>
          <w:tcPr>
            <w:tcW w:w="790" w:type="dxa"/>
            <w:shd w:val="clear" w:color="auto" w:fill="auto"/>
            <w:noWrap/>
          </w:tcPr>
          <w:p w:rsidR="00471A9B" w:rsidRPr="008F6369" w:rsidRDefault="00471A9B"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07" w:type="dxa"/>
            <w:shd w:val="clear" w:color="auto" w:fill="auto"/>
            <w:noWrap/>
          </w:tcPr>
          <w:p w:rsidR="00471A9B" w:rsidRPr="008F6369" w:rsidRDefault="00471A9B" w:rsidP="006674C2">
            <w:pPr>
              <w:jc w:val="center"/>
              <w:rPr>
                <w:rFonts w:ascii="Times New Roman" w:hAnsi="Times New Roman" w:cs="Times New Roman"/>
                <w:sz w:val="20"/>
                <w:szCs w:val="20"/>
              </w:rPr>
            </w:pPr>
            <w:r w:rsidRPr="008F6369">
              <w:rPr>
                <w:rFonts w:ascii="Times New Roman" w:hAnsi="Times New Roman" w:cs="Times New Roman"/>
                <w:sz w:val="20"/>
                <w:szCs w:val="20"/>
              </w:rPr>
              <w:t>25 000</w:t>
            </w:r>
          </w:p>
        </w:tc>
        <w:tc>
          <w:tcPr>
            <w:tcW w:w="1558" w:type="dxa"/>
            <w:shd w:val="clear" w:color="auto" w:fill="auto"/>
            <w:noWrap/>
          </w:tcPr>
          <w:p w:rsidR="00471A9B" w:rsidRPr="008F6369" w:rsidRDefault="00471A9B" w:rsidP="00471A9B">
            <w:pPr>
              <w:jc w:val="center"/>
              <w:rPr>
                <w:rFonts w:ascii="Times New Roman" w:hAnsi="Times New Roman" w:cs="Times New Roman"/>
                <w:sz w:val="20"/>
                <w:szCs w:val="20"/>
              </w:rPr>
            </w:pPr>
            <w:r w:rsidRPr="008F6369">
              <w:rPr>
                <w:rFonts w:ascii="Times New Roman" w:hAnsi="Times New Roman" w:cs="Times New Roman"/>
                <w:sz w:val="20"/>
                <w:szCs w:val="20"/>
              </w:rPr>
              <w:t xml:space="preserve">1шт. на </w:t>
            </w:r>
          </w:p>
          <w:p w:rsidR="00471A9B" w:rsidRPr="007B38CC" w:rsidRDefault="00471A9B" w:rsidP="00471A9B">
            <w:pPr>
              <w:jc w:val="center"/>
              <w:rPr>
                <w:rFonts w:ascii="Times New Roman" w:hAnsi="Times New Roman" w:cs="Times New Roman"/>
                <w:sz w:val="20"/>
                <w:szCs w:val="20"/>
              </w:rPr>
            </w:pPr>
            <w:r w:rsidRPr="008F6369">
              <w:rPr>
                <w:rFonts w:ascii="Times New Roman" w:hAnsi="Times New Roman" w:cs="Times New Roman"/>
                <w:sz w:val="20"/>
                <w:szCs w:val="20"/>
              </w:rPr>
              <w:t>работника</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Вьюшка с кабель-сигналом 100 м., токопереход с 4 вых.</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225 000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Дизельная электростанция</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133 000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Компенсатор плавучести</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Комплект эластичных пневмодомкратов</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250 000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Компрессор высокого давления</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400 000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Консоль двухприборная (манометр + глубиномер)</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24</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16 000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Кусачки гидравлические</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A3530C">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Кухня КП-130</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120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135 000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Лебедка на автомобиль УАЗ</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Лодка спасательная</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2шт.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Миникусачки</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p w:rsidR="00CA1560" w:rsidRPr="007B38CC" w:rsidRDefault="00CA1560" w:rsidP="006674C2">
            <w:pPr>
              <w:jc w:val="center"/>
              <w:rPr>
                <w:rFonts w:ascii="Times New Roman" w:hAnsi="Times New Roman" w:cs="Times New Roman"/>
                <w:sz w:val="20"/>
                <w:szCs w:val="20"/>
              </w:rPr>
            </w:pP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Минирезак</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p w:rsidR="00CA1560" w:rsidRPr="007B38CC" w:rsidRDefault="00CA1560" w:rsidP="006674C2">
            <w:pPr>
              <w:jc w:val="center"/>
              <w:rPr>
                <w:rFonts w:ascii="Times New Roman" w:hAnsi="Times New Roman" w:cs="Times New Roman"/>
                <w:sz w:val="20"/>
                <w:szCs w:val="20"/>
              </w:rPr>
            </w:pP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Мотопомпа бензиновая грязевая</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15 200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Моторы лодочные до 30 л.с.</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лодку</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Ножницы комбинированные гидравлические НКГ-С4 (комплект с крюками, удлинителями и наконечниками)</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155 000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Печь для твердого топлива</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11500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Плот надувной спасательный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Разжим клиновой (наконечник 1)</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Разжим клиновой (наконечник 2) комплект из 2 шт.</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Разжим серповидный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2шт.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Ранцевый лесной огнетушитель</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84</w:t>
            </w:r>
          </w:p>
        </w:tc>
        <w:tc>
          <w:tcPr>
            <w:tcW w:w="547" w:type="dxa"/>
          </w:tcPr>
          <w:p w:rsidR="00CA1560" w:rsidRPr="007B38CC" w:rsidRDefault="00CA1560" w:rsidP="006674C2">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4 500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работника</w:t>
            </w:r>
          </w:p>
        </w:tc>
      </w:tr>
      <w:tr w:rsidR="00CA1560" w:rsidRPr="007B38CC" w:rsidTr="006674C2">
        <w:trPr>
          <w:trHeight w:val="300"/>
        </w:trPr>
        <w:tc>
          <w:tcPr>
            <w:tcW w:w="850" w:type="dxa"/>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Расширитель дверной</w:t>
            </w:r>
          </w:p>
        </w:tc>
        <w:tc>
          <w:tcPr>
            <w:tcW w:w="725"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p w:rsidR="00CA1560" w:rsidRPr="007B38CC" w:rsidRDefault="00CA1560" w:rsidP="006674C2">
            <w:pPr>
              <w:jc w:val="center"/>
              <w:rPr>
                <w:rFonts w:ascii="Times New Roman" w:hAnsi="Times New Roman" w:cs="Times New Roman"/>
                <w:sz w:val="20"/>
                <w:szCs w:val="20"/>
              </w:rPr>
            </w:pPr>
          </w:p>
        </w:tc>
        <w:tc>
          <w:tcPr>
            <w:tcW w:w="547" w:type="dxa"/>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noWrap/>
          </w:tcPr>
          <w:p w:rsidR="00CA1560" w:rsidRPr="007B38CC" w:rsidRDefault="00CA1560" w:rsidP="006674C2">
            <w:pPr>
              <w:jc w:val="center"/>
              <w:rPr>
                <w:rFonts w:ascii="Times New Roman" w:hAnsi="Times New Roman" w:cs="Times New Roman"/>
                <w:sz w:val="20"/>
                <w:szCs w:val="20"/>
              </w:rPr>
            </w:pPr>
          </w:p>
        </w:tc>
        <w:tc>
          <w:tcPr>
            <w:tcW w:w="806" w:type="dxa"/>
            <w:noWrap/>
          </w:tcPr>
          <w:p w:rsidR="00CA1560" w:rsidRPr="007B38CC" w:rsidRDefault="00CA1560" w:rsidP="006674C2">
            <w:pPr>
              <w:jc w:val="center"/>
              <w:rPr>
                <w:rFonts w:ascii="Times New Roman" w:hAnsi="Times New Roman" w:cs="Times New Roman"/>
                <w:sz w:val="20"/>
                <w:szCs w:val="20"/>
              </w:rPr>
            </w:pPr>
          </w:p>
        </w:tc>
        <w:tc>
          <w:tcPr>
            <w:tcW w:w="709" w:type="dxa"/>
            <w:noWrap/>
          </w:tcPr>
          <w:p w:rsidR="00CA1560" w:rsidRPr="007B38CC" w:rsidRDefault="00CA1560" w:rsidP="006674C2">
            <w:pPr>
              <w:jc w:val="center"/>
              <w:rPr>
                <w:rFonts w:ascii="Times New Roman" w:hAnsi="Times New Roman" w:cs="Times New Roman"/>
                <w:sz w:val="20"/>
                <w:szCs w:val="20"/>
              </w:rPr>
            </w:pPr>
          </w:p>
        </w:tc>
        <w:tc>
          <w:tcPr>
            <w:tcW w:w="906" w:type="dxa"/>
            <w:noWrap/>
          </w:tcPr>
          <w:p w:rsidR="00CA1560" w:rsidRPr="007B38CC" w:rsidRDefault="00CA1560" w:rsidP="006674C2">
            <w:pPr>
              <w:jc w:val="center"/>
              <w:rPr>
                <w:rFonts w:ascii="Times New Roman" w:hAnsi="Times New Roman" w:cs="Times New Roman"/>
                <w:sz w:val="20"/>
                <w:szCs w:val="20"/>
              </w:rPr>
            </w:pPr>
          </w:p>
        </w:tc>
        <w:tc>
          <w:tcPr>
            <w:tcW w:w="790"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noWrap/>
          </w:tcPr>
          <w:p w:rsidR="00CA1560" w:rsidRPr="007B38CC" w:rsidRDefault="00CA1560" w:rsidP="006674C2">
            <w:pPr>
              <w:tabs>
                <w:tab w:val="center" w:pos="395"/>
              </w:tabs>
              <w:jc w:val="center"/>
              <w:rPr>
                <w:rFonts w:ascii="Times New Roman" w:hAnsi="Times New Roman" w:cs="Times New Roman"/>
                <w:sz w:val="20"/>
                <w:szCs w:val="20"/>
              </w:rPr>
            </w:pPr>
            <w:r w:rsidRPr="007B38CC">
              <w:rPr>
                <w:rFonts w:ascii="Times New Roman" w:hAnsi="Times New Roman" w:cs="Times New Roman"/>
                <w:sz w:val="20"/>
                <w:szCs w:val="20"/>
              </w:rPr>
              <w:t>50 000</w:t>
            </w:r>
          </w:p>
        </w:tc>
        <w:tc>
          <w:tcPr>
            <w:tcW w:w="1558" w:type="dxa"/>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Расширитель средний гидравлический многофункциональный</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p w:rsidR="00CA1560" w:rsidRPr="007B38CC" w:rsidRDefault="00CA1560" w:rsidP="006674C2">
            <w:pPr>
              <w:jc w:val="center"/>
              <w:rPr>
                <w:rFonts w:ascii="Times New Roman" w:hAnsi="Times New Roman" w:cs="Times New Roman"/>
                <w:sz w:val="20"/>
                <w:szCs w:val="20"/>
              </w:rPr>
            </w:pP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Редуктор с гнездами с комплектом запчастей</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36</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22 000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9965DA" w:rsidRDefault="00CA1560" w:rsidP="006674C2">
            <w:pPr>
              <w:rPr>
                <w:rFonts w:ascii="Times New Roman" w:hAnsi="Times New Roman" w:cs="Times New Roman"/>
                <w:sz w:val="20"/>
                <w:szCs w:val="20"/>
              </w:rPr>
            </w:pPr>
            <w:r w:rsidRPr="009965DA">
              <w:rPr>
                <w:rFonts w:ascii="Times New Roman" w:hAnsi="Times New Roman" w:cs="Times New Roman"/>
                <w:sz w:val="20"/>
                <w:szCs w:val="20"/>
              </w:rPr>
              <w:t xml:space="preserve">Ручной электромегафон </w:t>
            </w:r>
          </w:p>
        </w:tc>
        <w:tc>
          <w:tcPr>
            <w:tcW w:w="725" w:type="dxa"/>
            <w:shd w:val="clear" w:color="auto" w:fill="auto"/>
            <w:noWrap/>
          </w:tcPr>
          <w:p w:rsidR="00CA1560" w:rsidRPr="009965DA" w:rsidRDefault="00CA1560" w:rsidP="006674C2">
            <w:pPr>
              <w:jc w:val="center"/>
              <w:rPr>
                <w:rFonts w:ascii="Times New Roman" w:hAnsi="Times New Roman" w:cs="Times New Roman"/>
                <w:sz w:val="20"/>
                <w:szCs w:val="20"/>
              </w:rPr>
            </w:pPr>
            <w:r w:rsidRPr="009965DA">
              <w:rPr>
                <w:rFonts w:ascii="Times New Roman" w:hAnsi="Times New Roman" w:cs="Times New Roman"/>
                <w:sz w:val="20"/>
                <w:szCs w:val="20"/>
              </w:rPr>
              <w:t>60</w:t>
            </w:r>
          </w:p>
        </w:tc>
        <w:tc>
          <w:tcPr>
            <w:tcW w:w="547" w:type="dxa"/>
            <w:shd w:val="clear" w:color="auto" w:fill="auto"/>
          </w:tcPr>
          <w:p w:rsidR="00CA1560" w:rsidRPr="009965DA" w:rsidRDefault="00CA1560" w:rsidP="006674C2">
            <w:pPr>
              <w:rPr>
                <w:rFonts w:ascii="Times New Roman" w:hAnsi="Times New Roman" w:cs="Times New Roman"/>
                <w:sz w:val="20"/>
                <w:szCs w:val="20"/>
              </w:rPr>
            </w:pPr>
            <w:r w:rsidRPr="009965DA">
              <w:rPr>
                <w:rFonts w:ascii="Times New Roman" w:hAnsi="Times New Roman" w:cs="Times New Roman"/>
                <w:sz w:val="20"/>
                <w:szCs w:val="20"/>
              </w:rPr>
              <w:t>шт.</w:t>
            </w:r>
          </w:p>
        </w:tc>
        <w:tc>
          <w:tcPr>
            <w:tcW w:w="900" w:type="dxa"/>
            <w:shd w:val="clear" w:color="auto" w:fill="auto"/>
            <w:noWrap/>
          </w:tcPr>
          <w:p w:rsidR="00CA1560" w:rsidRPr="009965DA"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eastAsia="Calibri" w:hAnsi="Times New Roman" w:cs="Times New Roman"/>
                <w:sz w:val="20"/>
                <w:szCs w:val="20"/>
              </w:rPr>
            </w:pPr>
            <w:r w:rsidRPr="007B38CC">
              <w:rPr>
                <w:rFonts w:ascii="Times New Roman" w:eastAsia="Calibri" w:hAnsi="Times New Roman" w:cs="Times New Roman"/>
                <w:sz w:val="20"/>
                <w:szCs w:val="20"/>
              </w:rPr>
              <w:t>30 000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Сварочный инверторный генератор</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p w:rsidR="00CA1560" w:rsidRPr="007B38CC" w:rsidRDefault="00CA1560" w:rsidP="006674C2">
            <w:pPr>
              <w:jc w:val="center"/>
              <w:rPr>
                <w:rFonts w:ascii="Times New Roman" w:hAnsi="Times New Roman" w:cs="Times New Roman"/>
                <w:sz w:val="20"/>
                <w:szCs w:val="20"/>
              </w:rPr>
            </w:pP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Стальной баллон</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Станок электрический заточный (для цепей бензопилы)</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p w:rsidR="00CA1560" w:rsidRPr="007B38CC" w:rsidRDefault="00CA1560" w:rsidP="006674C2">
            <w:pPr>
              <w:jc w:val="center"/>
              <w:rPr>
                <w:rFonts w:ascii="Times New Roman" w:hAnsi="Times New Roman" w:cs="Times New Roman"/>
                <w:sz w:val="20"/>
                <w:szCs w:val="20"/>
              </w:rPr>
            </w:pP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Станция насосная</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8F6369"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Станция насосная ранцевая</w:t>
            </w:r>
          </w:p>
        </w:tc>
        <w:tc>
          <w:tcPr>
            <w:tcW w:w="725" w:type="dxa"/>
            <w:shd w:val="clear" w:color="auto" w:fill="auto"/>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60</w:t>
            </w:r>
          </w:p>
        </w:tc>
        <w:tc>
          <w:tcPr>
            <w:tcW w:w="547" w:type="dxa"/>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шт.</w:t>
            </w:r>
          </w:p>
        </w:tc>
        <w:tc>
          <w:tcPr>
            <w:tcW w:w="900"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07" w:type="dxa"/>
            <w:shd w:val="clear" w:color="auto" w:fill="auto"/>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300 000</w:t>
            </w:r>
          </w:p>
        </w:tc>
        <w:tc>
          <w:tcPr>
            <w:tcW w:w="1558" w:type="dxa"/>
            <w:shd w:val="clear" w:color="auto" w:fill="auto"/>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 xml:space="preserve">1шт. на </w:t>
            </w:r>
          </w:p>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ПСО</w:t>
            </w:r>
          </w:p>
        </w:tc>
      </w:tr>
      <w:tr w:rsidR="00471A9B" w:rsidRPr="008F6369" w:rsidTr="006674C2">
        <w:trPr>
          <w:trHeight w:val="300"/>
        </w:trPr>
        <w:tc>
          <w:tcPr>
            <w:tcW w:w="850" w:type="dxa"/>
            <w:shd w:val="clear" w:color="auto" w:fill="auto"/>
            <w:noWrap/>
          </w:tcPr>
          <w:p w:rsidR="00471A9B" w:rsidRPr="008F6369" w:rsidRDefault="00471A9B"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471A9B" w:rsidRPr="008F6369" w:rsidRDefault="009438C3" w:rsidP="006674C2">
            <w:pPr>
              <w:rPr>
                <w:rFonts w:ascii="Times New Roman" w:hAnsi="Times New Roman" w:cs="Times New Roman"/>
                <w:sz w:val="20"/>
                <w:szCs w:val="20"/>
              </w:rPr>
            </w:pPr>
            <w:r w:rsidRPr="008F6369">
              <w:rPr>
                <w:rFonts w:ascii="Times New Roman" w:hAnsi="Times New Roman" w:cs="Times New Roman"/>
                <w:sz w:val="20"/>
                <w:szCs w:val="20"/>
              </w:rPr>
              <w:t>Универсальный набор автомобильных инструментов</w:t>
            </w:r>
          </w:p>
        </w:tc>
        <w:tc>
          <w:tcPr>
            <w:tcW w:w="725" w:type="dxa"/>
            <w:shd w:val="clear" w:color="auto" w:fill="auto"/>
            <w:noWrap/>
          </w:tcPr>
          <w:p w:rsidR="00471A9B" w:rsidRPr="008F6369" w:rsidRDefault="009438C3"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547" w:type="dxa"/>
            <w:shd w:val="clear" w:color="auto" w:fill="auto"/>
          </w:tcPr>
          <w:p w:rsidR="00471A9B" w:rsidRPr="008F6369" w:rsidRDefault="009438C3" w:rsidP="006674C2">
            <w:pPr>
              <w:rPr>
                <w:rFonts w:ascii="Times New Roman" w:hAnsi="Times New Roman" w:cs="Times New Roman"/>
                <w:sz w:val="20"/>
                <w:szCs w:val="20"/>
              </w:rPr>
            </w:pPr>
            <w:r w:rsidRPr="008F6369">
              <w:rPr>
                <w:rFonts w:ascii="Times New Roman" w:hAnsi="Times New Roman" w:cs="Times New Roman"/>
                <w:sz w:val="20"/>
                <w:szCs w:val="20"/>
              </w:rPr>
              <w:t>шт.</w:t>
            </w:r>
          </w:p>
        </w:tc>
        <w:tc>
          <w:tcPr>
            <w:tcW w:w="900" w:type="dxa"/>
            <w:shd w:val="clear" w:color="auto" w:fill="auto"/>
            <w:noWrap/>
          </w:tcPr>
          <w:p w:rsidR="00471A9B" w:rsidRPr="008F6369" w:rsidRDefault="00471A9B" w:rsidP="006674C2">
            <w:pPr>
              <w:jc w:val="center"/>
              <w:rPr>
                <w:rFonts w:ascii="Times New Roman" w:hAnsi="Times New Roman" w:cs="Times New Roman"/>
                <w:sz w:val="20"/>
                <w:szCs w:val="20"/>
              </w:rPr>
            </w:pPr>
          </w:p>
        </w:tc>
        <w:tc>
          <w:tcPr>
            <w:tcW w:w="806" w:type="dxa"/>
            <w:shd w:val="clear" w:color="auto" w:fill="auto"/>
            <w:noWrap/>
          </w:tcPr>
          <w:p w:rsidR="00471A9B" w:rsidRPr="008F6369" w:rsidRDefault="00471A9B" w:rsidP="006674C2">
            <w:pPr>
              <w:jc w:val="center"/>
              <w:rPr>
                <w:rFonts w:ascii="Times New Roman" w:hAnsi="Times New Roman" w:cs="Times New Roman"/>
                <w:sz w:val="20"/>
                <w:szCs w:val="20"/>
              </w:rPr>
            </w:pPr>
          </w:p>
        </w:tc>
        <w:tc>
          <w:tcPr>
            <w:tcW w:w="709" w:type="dxa"/>
            <w:shd w:val="clear" w:color="auto" w:fill="auto"/>
            <w:noWrap/>
          </w:tcPr>
          <w:p w:rsidR="00471A9B" w:rsidRPr="008F6369" w:rsidRDefault="00471A9B" w:rsidP="006674C2">
            <w:pPr>
              <w:jc w:val="center"/>
              <w:rPr>
                <w:rFonts w:ascii="Times New Roman" w:hAnsi="Times New Roman" w:cs="Times New Roman"/>
                <w:sz w:val="20"/>
                <w:szCs w:val="20"/>
              </w:rPr>
            </w:pPr>
          </w:p>
        </w:tc>
        <w:tc>
          <w:tcPr>
            <w:tcW w:w="906" w:type="dxa"/>
            <w:shd w:val="clear" w:color="auto" w:fill="auto"/>
            <w:noWrap/>
          </w:tcPr>
          <w:p w:rsidR="00471A9B" w:rsidRPr="008F6369" w:rsidRDefault="00471A9B" w:rsidP="006674C2">
            <w:pPr>
              <w:jc w:val="center"/>
              <w:rPr>
                <w:rFonts w:ascii="Times New Roman" w:hAnsi="Times New Roman" w:cs="Times New Roman"/>
                <w:sz w:val="20"/>
                <w:szCs w:val="20"/>
              </w:rPr>
            </w:pPr>
          </w:p>
        </w:tc>
        <w:tc>
          <w:tcPr>
            <w:tcW w:w="790" w:type="dxa"/>
            <w:shd w:val="clear" w:color="auto" w:fill="auto"/>
            <w:noWrap/>
          </w:tcPr>
          <w:p w:rsidR="00471A9B" w:rsidRPr="008F6369" w:rsidRDefault="009438C3"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007" w:type="dxa"/>
            <w:shd w:val="clear" w:color="auto" w:fill="auto"/>
            <w:noWrap/>
          </w:tcPr>
          <w:p w:rsidR="00471A9B" w:rsidRPr="008F6369" w:rsidRDefault="009438C3" w:rsidP="006674C2">
            <w:pPr>
              <w:jc w:val="center"/>
              <w:rPr>
                <w:rFonts w:ascii="Times New Roman" w:hAnsi="Times New Roman" w:cs="Times New Roman"/>
                <w:sz w:val="20"/>
                <w:szCs w:val="20"/>
              </w:rPr>
            </w:pPr>
            <w:r w:rsidRPr="008F6369">
              <w:rPr>
                <w:rFonts w:ascii="Times New Roman" w:hAnsi="Times New Roman" w:cs="Times New Roman"/>
                <w:sz w:val="20"/>
                <w:szCs w:val="20"/>
              </w:rPr>
              <w:t>12 500</w:t>
            </w:r>
          </w:p>
        </w:tc>
        <w:tc>
          <w:tcPr>
            <w:tcW w:w="1558" w:type="dxa"/>
            <w:shd w:val="clear" w:color="auto" w:fill="auto"/>
            <w:noWrap/>
          </w:tcPr>
          <w:p w:rsidR="00471A9B" w:rsidRPr="008F6369" w:rsidRDefault="009438C3" w:rsidP="006674C2">
            <w:pPr>
              <w:jc w:val="center"/>
              <w:rPr>
                <w:rFonts w:ascii="Times New Roman" w:hAnsi="Times New Roman" w:cs="Times New Roman"/>
                <w:sz w:val="20"/>
                <w:szCs w:val="20"/>
              </w:rPr>
            </w:pPr>
            <w:r w:rsidRPr="008F6369">
              <w:rPr>
                <w:rFonts w:ascii="Times New Roman" w:hAnsi="Times New Roman" w:cs="Times New Roman"/>
                <w:sz w:val="20"/>
                <w:szCs w:val="20"/>
              </w:rPr>
              <w:t>2шт. на ПСО</w:t>
            </w:r>
          </w:p>
        </w:tc>
      </w:tr>
      <w:tr w:rsidR="00CA1560" w:rsidRPr="007B38CC" w:rsidTr="006674C2">
        <w:trPr>
          <w:trHeight w:val="300"/>
        </w:trPr>
        <w:tc>
          <w:tcPr>
            <w:tcW w:w="850" w:type="dxa"/>
            <w:shd w:val="clear" w:color="auto" w:fill="auto"/>
            <w:noWrap/>
          </w:tcPr>
          <w:p w:rsidR="00CA1560" w:rsidRPr="008F6369"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Цилиндр гидравлический двухштоковый</w:t>
            </w:r>
          </w:p>
        </w:tc>
        <w:tc>
          <w:tcPr>
            <w:tcW w:w="725" w:type="dxa"/>
            <w:shd w:val="clear" w:color="auto" w:fill="auto"/>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120</w:t>
            </w:r>
          </w:p>
        </w:tc>
        <w:tc>
          <w:tcPr>
            <w:tcW w:w="547" w:type="dxa"/>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шт.</w:t>
            </w:r>
          </w:p>
        </w:tc>
        <w:tc>
          <w:tcPr>
            <w:tcW w:w="900"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8F6369"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07" w:type="dxa"/>
            <w:shd w:val="clear" w:color="auto" w:fill="auto"/>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100</w:t>
            </w:r>
          </w:p>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 xml:space="preserve"> 000</w:t>
            </w:r>
          </w:p>
        </w:tc>
        <w:tc>
          <w:tcPr>
            <w:tcW w:w="1558" w:type="dxa"/>
            <w:shd w:val="clear" w:color="auto" w:fill="auto"/>
            <w:noWrap/>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CA0CC6" w:rsidRDefault="00CA1560" w:rsidP="00003342">
            <w:pPr>
              <w:pStyle w:val="a3"/>
              <w:numPr>
                <w:ilvl w:val="0"/>
                <w:numId w:val="48"/>
              </w:numPr>
              <w:jc w:val="center"/>
              <w:rPr>
                <w:rFonts w:ascii="Times New Roman" w:hAnsi="Times New Roman" w:cs="Times New Roman"/>
                <w:sz w:val="20"/>
                <w:szCs w:val="20"/>
              </w:rPr>
            </w:pP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Шлюпка надувная</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120</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25 000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1шт. на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ПСО</w:t>
            </w:r>
          </w:p>
        </w:tc>
      </w:tr>
      <w:tr w:rsidR="00CA1560" w:rsidRPr="007B38CC" w:rsidTr="006674C2">
        <w:trPr>
          <w:trHeight w:val="300"/>
        </w:trPr>
        <w:tc>
          <w:tcPr>
            <w:tcW w:w="10642" w:type="dxa"/>
            <w:gridSpan w:val="11"/>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b/>
                <w:sz w:val="20"/>
                <w:szCs w:val="20"/>
              </w:rPr>
              <w:t>ТРАНСПОРТНЫЕ СРЕДСТВА</w:t>
            </w:r>
          </w:p>
        </w:tc>
      </w:tr>
      <w:tr w:rsidR="00CA1560" w:rsidRPr="007B38CC" w:rsidTr="006674C2">
        <w:trPr>
          <w:trHeight w:val="300"/>
        </w:trPr>
        <w:tc>
          <w:tcPr>
            <w:tcW w:w="850" w:type="dxa"/>
            <w:shd w:val="clear" w:color="auto" w:fill="auto"/>
            <w:noWrap/>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1</w:t>
            </w:r>
          </w:p>
        </w:tc>
        <w:tc>
          <w:tcPr>
            <w:tcW w:w="1844" w:type="dxa"/>
            <w:shd w:val="clear" w:color="auto" w:fill="auto"/>
          </w:tcPr>
          <w:p w:rsidR="00CA1560" w:rsidRPr="00A3530C" w:rsidRDefault="00CA1560" w:rsidP="006674C2">
            <w:pPr>
              <w:rPr>
                <w:rFonts w:ascii="Times New Roman" w:hAnsi="Times New Roman" w:cs="Times New Roman"/>
                <w:sz w:val="20"/>
                <w:szCs w:val="20"/>
              </w:rPr>
            </w:pPr>
            <w:r w:rsidRPr="00A3530C">
              <w:rPr>
                <w:rFonts w:ascii="Times New Roman" w:hAnsi="Times New Roman" w:cs="Times New Roman"/>
                <w:sz w:val="20"/>
                <w:szCs w:val="20"/>
              </w:rPr>
              <w:t xml:space="preserve">Аварийно-спасательный автомобиль </w:t>
            </w:r>
          </w:p>
        </w:tc>
        <w:tc>
          <w:tcPr>
            <w:tcW w:w="725" w:type="dxa"/>
            <w:shd w:val="clear" w:color="auto" w:fill="auto"/>
            <w:noWrap/>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96</w:t>
            </w:r>
          </w:p>
        </w:tc>
        <w:tc>
          <w:tcPr>
            <w:tcW w:w="547" w:type="dxa"/>
            <w:shd w:val="clear" w:color="auto" w:fill="auto"/>
          </w:tcPr>
          <w:p w:rsidR="00CA1560" w:rsidRPr="00A3530C" w:rsidRDefault="00CA1560" w:rsidP="006674C2">
            <w:r w:rsidRPr="00A3530C">
              <w:rPr>
                <w:rFonts w:ascii="Times New Roman" w:hAnsi="Times New Roman" w:cs="Times New Roman"/>
                <w:sz w:val="20"/>
                <w:szCs w:val="20"/>
              </w:rPr>
              <w:t>шт.</w:t>
            </w:r>
          </w:p>
        </w:tc>
        <w:tc>
          <w:tcPr>
            <w:tcW w:w="900" w:type="dxa"/>
            <w:shd w:val="clear" w:color="auto" w:fill="auto"/>
            <w:noWrap/>
          </w:tcPr>
          <w:p w:rsidR="00CA1560" w:rsidRPr="00A3530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A3530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A3530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A3530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1</w:t>
            </w:r>
          </w:p>
        </w:tc>
        <w:tc>
          <w:tcPr>
            <w:tcW w:w="1007" w:type="dxa"/>
            <w:shd w:val="clear" w:color="auto" w:fill="auto"/>
            <w:noWrap/>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2 950 000</w:t>
            </w:r>
          </w:p>
        </w:tc>
        <w:tc>
          <w:tcPr>
            <w:tcW w:w="1558" w:type="dxa"/>
            <w:shd w:val="clear" w:color="auto" w:fill="auto"/>
            <w:noWrap/>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1шт. на</w:t>
            </w:r>
          </w:p>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 xml:space="preserve"> ПСО </w:t>
            </w:r>
          </w:p>
        </w:tc>
      </w:tr>
      <w:tr w:rsidR="00CA1560" w:rsidRPr="007B38CC" w:rsidTr="006674C2">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2</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Вездеход (снегоболотоход)</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96</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950 000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3</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Квадроцикл</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96</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600 000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r w:rsidR="00CA1560" w:rsidRPr="007B38CC" w:rsidTr="006674C2">
        <w:trPr>
          <w:trHeight w:val="300"/>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4</w:t>
            </w:r>
          </w:p>
        </w:tc>
        <w:tc>
          <w:tcPr>
            <w:tcW w:w="1844" w:type="dxa"/>
            <w:shd w:val="clear" w:color="auto" w:fill="auto"/>
            <w:hideMark/>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Легковой автомобиль, не более 200 л.с.</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96</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806" w:type="dxa"/>
            <w:shd w:val="clear" w:color="auto" w:fill="auto"/>
            <w:noWrap/>
            <w:hideMark/>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hideMark/>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hideMark/>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hideMark/>
          </w:tcPr>
          <w:p w:rsidR="00CA1560" w:rsidRPr="007B38CC" w:rsidRDefault="00CA1560" w:rsidP="006674C2">
            <w:pPr>
              <w:jc w:val="center"/>
              <w:rPr>
                <w:rFonts w:ascii="Times New Roman" w:hAnsi="Times New Roman" w:cs="Times New Roman"/>
                <w:sz w:val="20"/>
                <w:szCs w:val="20"/>
                <w:lang w:val="en-US"/>
              </w:rPr>
            </w:pPr>
          </w:p>
        </w:tc>
        <w:tc>
          <w:tcPr>
            <w:tcW w:w="1007" w:type="dxa"/>
            <w:shd w:val="clear" w:color="auto" w:fill="auto"/>
            <w:noWrap/>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1 500 000</w:t>
            </w:r>
          </w:p>
        </w:tc>
        <w:tc>
          <w:tcPr>
            <w:tcW w:w="1558" w:type="dxa"/>
            <w:shd w:val="clear" w:color="auto" w:fill="auto"/>
            <w:noWrap/>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 учреждение</w:t>
            </w:r>
          </w:p>
          <w:p w:rsidR="00CA1560" w:rsidRPr="007B38CC" w:rsidRDefault="00CA1560" w:rsidP="006674C2">
            <w:pPr>
              <w:jc w:val="center"/>
              <w:rPr>
                <w:rFonts w:ascii="Times New Roman" w:hAnsi="Times New Roman" w:cs="Times New Roman"/>
                <w:sz w:val="20"/>
                <w:szCs w:val="20"/>
              </w:rPr>
            </w:pPr>
          </w:p>
        </w:tc>
      </w:tr>
      <w:tr w:rsidR="00CA1560" w:rsidRPr="007B38CC" w:rsidTr="006674C2">
        <w:trPr>
          <w:trHeight w:val="315"/>
        </w:trPr>
        <w:tc>
          <w:tcPr>
            <w:tcW w:w="850" w:type="dxa"/>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5</w:t>
            </w:r>
          </w:p>
        </w:tc>
        <w:tc>
          <w:tcPr>
            <w:tcW w:w="1844" w:type="dxa"/>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Снегоход</w:t>
            </w:r>
          </w:p>
        </w:tc>
        <w:tc>
          <w:tcPr>
            <w:tcW w:w="725"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547" w:type="dxa"/>
            <w:shd w:val="clear" w:color="auto" w:fill="auto"/>
          </w:tcPr>
          <w:p w:rsidR="00CA1560" w:rsidRPr="007B38CC" w:rsidRDefault="00CA1560" w:rsidP="006674C2">
            <w:r w:rsidRPr="007B38CC">
              <w:rPr>
                <w:rFonts w:ascii="Times New Roman" w:hAnsi="Times New Roman" w:cs="Times New Roman"/>
                <w:sz w:val="20"/>
                <w:szCs w:val="20"/>
              </w:rPr>
              <w:t>шт.</w:t>
            </w:r>
          </w:p>
        </w:tc>
        <w:tc>
          <w:tcPr>
            <w:tcW w:w="900"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8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09"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906" w:type="dxa"/>
            <w:shd w:val="clear" w:color="auto" w:fill="auto"/>
            <w:noWrap/>
          </w:tcPr>
          <w:p w:rsidR="00CA1560" w:rsidRPr="007B38CC" w:rsidRDefault="00CA1560" w:rsidP="006674C2">
            <w:pPr>
              <w:jc w:val="center"/>
              <w:rPr>
                <w:rFonts w:ascii="Times New Roman" w:hAnsi="Times New Roman" w:cs="Times New Roman"/>
                <w:sz w:val="20"/>
                <w:szCs w:val="20"/>
              </w:rPr>
            </w:pPr>
          </w:p>
        </w:tc>
        <w:tc>
          <w:tcPr>
            <w:tcW w:w="790"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1007"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1 600000</w:t>
            </w:r>
          </w:p>
        </w:tc>
        <w:tc>
          <w:tcPr>
            <w:tcW w:w="1558" w:type="dxa"/>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1шт. 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ПСО</w:t>
            </w:r>
          </w:p>
        </w:tc>
      </w:tr>
    </w:tbl>
    <w:p w:rsidR="008F6369" w:rsidRDefault="008F6369" w:rsidP="00291991">
      <w:pPr>
        <w:rPr>
          <w:rFonts w:ascii="Times New Roman" w:hAnsi="Times New Roman" w:cs="Times New Roman"/>
          <w:sz w:val="20"/>
          <w:szCs w:val="20"/>
        </w:rPr>
      </w:pPr>
    </w:p>
    <w:p w:rsidR="00291991" w:rsidRPr="008F6369" w:rsidRDefault="00291991" w:rsidP="00291991">
      <w:pPr>
        <w:rPr>
          <w:rFonts w:ascii="Times New Roman" w:hAnsi="Times New Roman" w:cs="Times New Roman"/>
          <w:sz w:val="20"/>
          <w:szCs w:val="20"/>
        </w:rPr>
      </w:pPr>
      <w:r w:rsidRPr="008F6369">
        <w:rPr>
          <w:rFonts w:ascii="Times New Roman" w:hAnsi="Times New Roman" w:cs="Times New Roman"/>
          <w:sz w:val="20"/>
          <w:szCs w:val="20"/>
        </w:rPr>
        <w:t xml:space="preserve">*количество основных средств по </w:t>
      </w:r>
      <w:r w:rsidRPr="008F6369">
        <w:rPr>
          <w:rFonts w:ascii="Times New Roman" w:hAnsi="Times New Roman" w:cs="Times New Roman"/>
          <w:sz w:val="20"/>
          <w:szCs w:val="20"/>
          <w:lang w:val="en-US"/>
        </w:rPr>
        <w:t>i</w:t>
      </w:r>
      <w:r w:rsidRPr="008F6369">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CA1560"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p>
    <w:p w:rsidR="00CA1560" w:rsidRPr="007B38CC" w:rsidRDefault="00CA1560" w:rsidP="00CA156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7.2.</w:t>
      </w:r>
      <w:r>
        <w:rPr>
          <w:rFonts w:ascii="Times New Roman" w:eastAsia="Calibri" w:hAnsi="Times New Roman" w:cs="Times New Roman"/>
          <w:sz w:val="26"/>
          <w:szCs w:val="26"/>
        </w:rPr>
        <w:t xml:space="preserve"> </w:t>
      </w:r>
      <w:r w:rsidRPr="007B38CC">
        <w:rPr>
          <w:rFonts w:ascii="Times New Roman" w:eastAsia="Calibri" w:hAnsi="Times New Roman" w:cs="Times New Roman"/>
          <w:sz w:val="26"/>
          <w:szCs w:val="26"/>
        </w:rPr>
        <w:t>Затраты на приобретение основных средств на создание резервов материальных ресурсов (запасов) для предупреждения, ликвидации чрезвычайных ситуаций в целях гражданской обороны</w:t>
      </w:r>
    </w:p>
    <w:p w:rsidR="00CA1560" w:rsidRPr="007B38CC" w:rsidRDefault="00CA1560" w:rsidP="00CA1560">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AAE04B9" wp14:editId="10F81848">
            <wp:extent cx="1737360" cy="4857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2">
                      <a:extLst>
                        <a:ext uri="{28A0092B-C50C-407E-A947-70E740481C1C}">
                          <a14:useLocalDpi xmlns:a14="http://schemas.microsoft.com/office/drawing/2010/main" val="0"/>
                        </a:ext>
                      </a:extLst>
                    </a:blip>
                    <a:srcRect r="22712"/>
                    <a:stretch/>
                  </pic:blipFill>
                  <pic:spPr bwMode="auto">
                    <a:xfrm>
                      <a:off x="0" y="0"/>
                      <a:ext cx="173736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8C84B4A" wp14:editId="56FD1426">
            <wp:extent cx="381000" cy="2571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i-й единицы основного средства для нужд гражданской обороны;</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5FACD79" wp14:editId="41A9625D">
            <wp:extent cx="447675" cy="257175"/>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i-го основного средства для нужд гражданской обороны в соответствии с нормативами муниципальных органов</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p>
    <w:p w:rsidR="00CA1560" w:rsidRPr="007B38CC" w:rsidRDefault="00CA1560" w:rsidP="00CA1560">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559"/>
        <w:gridCol w:w="2693"/>
        <w:gridCol w:w="2693"/>
      </w:tblGrid>
      <w:tr w:rsidR="00CA1560" w:rsidRPr="007B38CC" w:rsidTr="00A3530C">
        <w:tc>
          <w:tcPr>
            <w:tcW w:w="567" w:type="dxa"/>
            <w:shd w:val="clear" w:color="auto" w:fill="auto"/>
            <w:vAlign w:val="center"/>
          </w:tcPr>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 п/п</w:t>
            </w:r>
          </w:p>
        </w:tc>
        <w:tc>
          <w:tcPr>
            <w:tcW w:w="2235" w:type="dxa"/>
            <w:shd w:val="clear" w:color="auto" w:fill="auto"/>
            <w:vAlign w:val="center"/>
          </w:tcPr>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Наименование</w:t>
            </w:r>
          </w:p>
        </w:tc>
        <w:tc>
          <w:tcPr>
            <w:tcW w:w="1559" w:type="dxa"/>
            <w:shd w:val="clear" w:color="auto" w:fill="auto"/>
            <w:vAlign w:val="center"/>
          </w:tcPr>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Срок эксплуатации</w:t>
            </w:r>
          </w:p>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не более (мес.)</w:t>
            </w:r>
          </w:p>
        </w:tc>
        <w:tc>
          <w:tcPr>
            <w:tcW w:w="2693" w:type="dxa"/>
            <w:shd w:val="clear" w:color="auto" w:fill="auto"/>
            <w:vAlign w:val="center"/>
          </w:tcPr>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Количество i-го основного средства для нужд гражданской обороны в соответствии с нормативами муниципальных органов</w:t>
            </w:r>
          </w:p>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не более  (шт.)</w:t>
            </w:r>
          </w:p>
        </w:tc>
        <w:tc>
          <w:tcPr>
            <w:tcW w:w="2693" w:type="dxa"/>
            <w:shd w:val="clear" w:color="auto" w:fill="auto"/>
            <w:vAlign w:val="center"/>
          </w:tcPr>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Цена i-й единицы основного средства для нужд гражданской обороны</w:t>
            </w:r>
          </w:p>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не более (руб.)</w:t>
            </w:r>
          </w:p>
        </w:tc>
      </w:tr>
      <w:tr w:rsidR="00CA1560" w:rsidRPr="007B38CC" w:rsidTr="006674C2">
        <w:tc>
          <w:tcPr>
            <w:tcW w:w="567" w:type="dxa"/>
            <w:shd w:val="clear" w:color="auto" w:fill="auto"/>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1</w:t>
            </w:r>
          </w:p>
        </w:tc>
        <w:tc>
          <w:tcPr>
            <w:tcW w:w="2235" w:type="dxa"/>
            <w:shd w:val="clear" w:color="auto" w:fill="auto"/>
          </w:tcPr>
          <w:p w:rsidR="00CA1560" w:rsidRPr="00A3530C" w:rsidRDefault="00CA1560" w:rsidP="006674C2">
            <w:pPr>
              <w:spacing w:after="0" w:line="240" w:lineRule="auto"/>
              <w:rPr>
                <w:rFonts w:ascii="Times New Roman" w:hAnsi="Times New Roman" w:cs="Times New Roman"/>
                <w:sz w:val="20"/>
                <w:szCs w:val="20"/>
              </w:rPr>
            </w:pPr>
            <w:r w:rsidRPr="00A3530C">
              <w:rPr>
                <w:rFonts w:ascii="Times New Roman" w:hAnsi="Times New Roman" w:cs="Times New Roman"/>
                <w:sz w:val="20"/>
                <w:szCs w:val="20"/>
              </w:rPr>
              <w:t>Кухня полевая</w:t>
            </w:r>
          </w:p>
        </w:tc>
        <w:tc>
          <w:tcPr>
            <w:tcW w:w="1559" w:type="dxa"/>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120</w:t>
            </w:r>
          </w:p>
        </w:tc>
        <w:tc>
          <w:tcPr>
            <w:tcW w:w="2693" w:type="dxa"/>
            <w:shd w:val="clear" w:color="auto" w:fill="auto"/>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1</w:t>
            </w:r>
          </w:p>
        </w:tc>
        <w:tc>
          <w:tcPr>
            <w:tcW w:w="2693" w:type="dxa"/>
            <w:shd w:val="clear" w:color="auto" w:fill="auto"/>
          </w:tcPr>
          <w:p w:rsidR="00CA1560" w:rsidRPr="00A3530C" w:rsidRDefault="00235A25"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200</w:t>
            </w:r>
            <w:r w:rsidR="00CA1560" w:rsidRPr="00A3530C">
              <w:rPr>
                <w:rFonts w:ascii="Times New Roman" w:hAnsi="Times New Roman" w:cs="Times New Roman"/>
                <w:sz w:val="20"/>
                <w:szCs w:val="20"/>
              </w:rPr>
              <w:t xml:space="preserve"> 000</w:t>
            </w:r>
          </w:p>
        </w:tc>
      </w:tr>
      <w:tr w:rsidR="00CA1560" w:rsidRPr="007B38CC" w:rsidTr="006674C2">
        <w:tc>
          <w:tcPr>
            <w:tcW w:w="567" w:type="dxa"/>
            <w:shd w:val="clear" w:color="auto" w:fill="auto"/>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2</w:t>
            </w:r>
          </w:p>
        </w:tc>
        <w:tc>
          <w:tcPr>
            <w:tcW w:w="2235" w:type="dxa"/>
            <w:shd w:val="clear" w:color="auto" w:fill="auto"/>
          </w:tcPr>
          <w:p w:rsidR="00CA1560" w:rsidRPr="00A3530C" w:rsidRDefault="00CA1560" w:rsidP="006674C2">
            <w:pPr>
              <w:spacing w:after="0" w:line="240" w:lineRule="auto"/>
              <w:rPr>
                <w:rFonts w:ascii="Times New Roman" w:hAnsi="Times New Roman" w:cs="Times New Roman"/>
                <w:sz w:val="20"/>
                <w:szCs w:val="20"/>
              </w:rPr>
            </w:pPr>
            <w:r w:rsidRPr="00A3530C">
              <w:rPr>
                <w:rFonts w:ascii="Times New Roman" w:hAnsi="Times New Roman" w:cs="Times New Roman"/>
                <w:sz w:val="20"/>
                <w:szCs w:val="20"/>
              </w:rPr>
              <w:t>Печь для твердого топлива</w:t>
            </w:r>
          </w:p>
        </w:tc>
        <w:tc>
          <w:tcPr>
            <w:tcW w:w="1559" w:type="dxa"/>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120</w:t>
            </w:r>
          </w:p>
        </w:tc>
        <w:tc>
          <w:tcPr>
            <w:tcW w:w="2693" w:type="dxa"/>
            <w:shd w:val="clear" w:color="auto" w:fill="auto"/>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5</w:t>
            </w:r>
          </w:p>
        </w:tc>
        <w:tc>
          <w:tcPr>
            <w:tcW w:w="2693" w:type="dxa"/>
            <w:shd w:val="clear" w:color="auto" w:fill="auto"/>
          </w:tcPr>
          <w:p w:rsidR="00CA1560" w:rsidRPr="00A3530C" w:rsidRDefault="00235A25"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8 0</w:t>
            </w:r>
            <w:r w:rsidR="00CA1560" w:rsidRPr="00A3530C">
              <w:rPr>
                <w:rFonts w:ascii="Times New Roman" w:hAnsi="Times New Roman" w:cs="Times New Roman"/>
                <w:sz w:val="20"/>
                <w:szCs w:val="20"/>
              </w:rPr>
              <w:t>00</w:t>
            </w:r>
          </w:p>
        </w:tc>
      </w:tr>
      <w:tr w:rsidR="00CA1560" w:rsidRPr="007B38CC" w:rsidTr="006674C2">
        <w:trPr>
          <w:trHeight w:val="70"/>
        </w:trPr>
        <w:tc>
          <w:tcPr>
            <w:tcW w:w="567"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3</w:t>
            </w:r>
          </w:p>
        </w:tc>
        <w:tc>
          <w:tcPr>
            <w:tcW w:w="2235" w:type="dxa"/>
            <w:shd w:val="clear" w:color="auto" w:fill="auto"/>
            <w:vAlign w:val="center"/>
          </w:tcPr>
          <w:p w:rsidR="00CA1560" w:rsidRPr="00A3530C" w:rsidRDefault="00CA1560" w:rsidP="006674C2">
            <w:pPr>
              <w:spacing w:after="0" w:line="240" w:lineRule="auto"/>
              <w:rPr>
                <w:rFonts w:ascii="Times New Roman" w:hAnsi="Times New Roman" w:cs="Times New Roman"/>
                <w:sz w:val="20"/>
                <w:szCs w:val="20"/>
              </w:rPr>
            </w:pPr>
            <w:r w:rsidRPr="00A3530C">
              <w:rPr>
                <w:rFonts w:ascii="Times New Roman" w:hAnsi="Times New Roman" w:cs="Times New Roman"/>
                <w:sz w:val="20"/>
                <w:szCs w:val="20"/>
              </w:rPr>
              <w:t>Световая башня (в комплекте)</w:t>
            </w:r>
          </w:p>
        </w:tc>
        <w:tc>
          <w:tcPr>
            <w:tcW w:w="1559" w:type="dxa"/>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36</w:t>
            </w:r>
          </w:p>
        </w:tc>
        <w:tc>
          <w:tcPr>
            <w:tcW w:w="2693"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3</w:t>
            </w:r>
          </w:p>
        </w:tc>
        <w:tc>
          <w:tcPr>
            <w:tcW w:w="2693"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 xml:space="preserve">250 000 </w:t>
            </w:r>
          </w:p>
        </w:tc>
      </w:tr>
      <w:tr w:rsidR="00CA1560" w:rsidRPr="007B38CC" w:rsidTr="006674C2">
        <w:trPr>
          <w:trHeight w:val="70"/>
        </w:trPr>
        <w:tc>
          <w:tcPr>
            <w:tcW w:w="567"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4</w:t>
            </w:r>
          </w:p>
        </w:tc>
        <w:tc>
          <w:tcPr>
            <w:tcW w:w="2235" w:type="dxa"/>
            <w:shd w:val="clear" w:color="auto" w:fill="auto"/>
            <w:vAlign w:val="center"/>
          </w:tcPr>
          <w:p w:rsidR="00CA1560" w:rsidRPr="00A3530C" w:rsidRDefault="00CA1560" w:rsidP="006674C2">
            <w:pPr>
              <w:spacing w:after="0" w:line="240" w:lineRule="auto"/>
              <w:rPr>
                <w:rFonts w:ascii="Times New Roman" w:hAnsi="Times New Roman" w:cs="Times New Roman"/>
                <w:sz w:val="20"/>
                <w:szCs w:val="20"/>
              </w:rPr>
            </w:pPr>
            <w:r w:rsidRPr="00A3530C">
              <w:rPr>
                <w:rFonts w:ascii="Times New Roman" w:hAnsi="Times New Roman" w:cs="Times New Roman"/>
                <w:sz w:val="20"/>
                <w:szCs w:val="20"/>
              </w:rPr>
              <w:t>Тепловая пушка</w:t>
            </w:r>
          </w:p>
        </w:tc>
        <w:tc>
          <w:tcPr>
            <w:tcW w:w="1559" w:type="dxa"/>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36</w:t>
            </w:r>
          </w:p>
        </w:tc>
        <w:tc>
          <w:tcPr>
            <w:tcW w:w="2693"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5</w:t>
            </w:r>
          </w:p>
        </w:tc>
        <w:tc>
          <w:tcPr>
            <w:tcW w:w="2693"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85 000</w:t>
            </w:r>
          </w:p>
        </w:tc>
      </w:tr>
      <w:tr w:rsidR="00CA1560" w:rsidRPr="007B38CC" w:rsidTr="006674C2">
        <w:trPr>
          <w:trHeight w:val="70"/>
        </w:trPr>
        <w:tc>
          <w:tcPr>
            <w:tcW w:w="567"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5</w:t>
            </w:r>
          </w:p>
        </w:tc>
        <w:tc>
          <w:tcPr>
            <w:tcW w:w="2235" w:type="dxa"/>
            <w:shd w:val="clear" w:color="auto" w:fill="auto"/>
            <w:vAlign w:val="center"/>
          </w:tcPr>
          <w:p w:rsidR="00CA1560" w:rsidRPr="00A3530C" w:rsidRDefault="00CA1560" w:rsidP="006674C2">
            <w:pPr>
              <w:spacing w:after="0" w:line="240" w:lineRule="auto"/>
              <w:rPr>
                <w:rFonts w:ascii="Times New Roman" w:hAnsi="Times New Roman" w:cs="Times New Roman"/>
                <w:sz w:val="20"/>
                <w:szCs w:val="20"/>
              </w:rPr>
            </w:pPr>
            <w:r w:rsidRPr="00A3530C">
              <w:rPr>
                <w:rFonts w:ascii="Times New Roman" w:hAnsi="Times New Roman" w:cs="Times New Roman"/>
                <w:sz w:val="20"/>
                <w:szCs w:val="20"/>
              </w:rPr>
              <w:t>Электростанция/генератор</w:t>
            </w:r>
          </w:p>
        </w:tc>
        <w:tc>
          <w:tcPr>
            <w:tcW w:w="1559" w:type="dxa"/>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36</w:t>
            </w:r>
          </w:p>
        </w:tc>
        <w:tc>
          <w:tcPr>
            <w:tcW w:w="2693"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8</w:t>
            </w:r>
          </w:p>
        </w:tc>
        <w:tc>
          <w:tcPr>
            <w:tcW w:w="2693" w:type="dxa"/>
            <w:shd w:val="clear" w:color="auto" w:fill="auto"/>
            <w:vAlign w:val="center"/>
          </w:tcPr>
          <w:p w:rsidR="00CA1560" w:rsidRPr="00A3530C" w:rsidRDefault="00CA1560" w:rsidP="006674C2">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 xml:space="preserve">80 000 </w:t>
            </w:r>
          </w:p>
        </w:tc>
      </w:tr>
    </w:tbl>
    <w:p w:rsidR="00CA1560" w:rsidRDefault="00CA1560" w:rsidP="00CA1560">
      <w:pPr>
        <w:spacing w:after="0" w:line="240" w:lineRule="auto"/>
        <w:rPr>
          <w:rFonts w:ascii="Times New Roman" w:hAnsi="Times New Roman"/>
          <w:sz w:val="26"/>
          <w:szCs w:val="26"/>
        </w:rPr>
      </w:pPr>
    </w:p>
    <w:p w:rsidR="008F6369" w:rsidRPr="007B38CC" w:rsidRDefault="008F6369" w:rsidP="00CA1560">
      <w:pPr>
        <w:spacing w:after="0" w:line="240" w:lineRule="auto"/>
        <w:rPr>
          <w:rFonts w:ascii="Times New Roman" w:hAnsi="Times New Roman"/>
          <w:sz w:val="26"/>
          <w:szCs w:val="26"/>
        </w:rPr>
      </w:pPr>
    </w:p>
    <w:p w:rsidR="00CA1560" w:rsidRPr="007B38CC" w:rsidRDefault="00CA1560" w:rsidP="00CA156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hAnsi="Times New Roman"/>
          <w:sz w:val="26"/>
          <w:szCs w:val="26"/>
        </w:rPr>
        <w:t xml:space="preserve">7.3. </w:t>
      </w:r>
      <w:r w:rsidRPr="007B38CC">
        <w:rPr>
          <w:rFonts w:ascii="Times New Roman" w:eastAsia="Calibri" w:hAnsi="Times New Roman" w:cs="Times New Roman"/>
          <w:sz w:val="26"/>
          <w:szCs w:val="26"/>
        </w:rPr>
        <w:t xml:space="preserve">Затраты на приобретение основных средств на создание общественных спасательных постов в местах массового отдыха людей на водных объектах </w:t>
      </w:r>
    </w:p>
    <w:p w:rsidR="00CA1560" w:rsidRPr="007B38CC" w:rsidRDefault="00CA1560" w:rsidP="00CA1560">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A2F6799" wp14:editId="27A61BF2">
            <wp:extent cx="1737360" cy="48577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2">
                      <a:extLst>
                        <a:ext uri="{28A0092B-C50C-407E-A947-70E740481C1C}">
                          <a14:useLocalDpi xmlns:a14="http://schemas.microsoft.com/office/drawing/2010/main" val="0"/>
                        </a:ext>
                      </a:extLst>
                    </a:blip>
                    <a:srcRect r="22712"/>
                    <a:stretch/>
                  </pic:blipFill>
                  <pic:spPr bwMode="auto">
                    <a:xfrm>
                      <a:off x="0" y="0"/>
                      <a:ext cx="173736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A8AD1B5" wp14:editId="2A9BC879">
            <wp:extent cx="381000" cy="2571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i-й единицы основного средства для нужд гражданской обороны;</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5669AE1" wp14:editId="3C508A2C">
            <wp:extent cx="447675" cy="257175"/>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i-го основного средства для нужд гражданской обороны </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p>
    <w:p w:rsidR="00CA1560" w:rsidRPr="007B38CC" w:rsidRDefault="00CA1560" w:rsidP="00CA1560">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559"/>
        <w:gridCol w:w="2693"/>
        <w:gridCol w:w="2693"/>
      </w:tblGrid>
      <w:tr w:rsidR="00CA1560" w:rsidRPr="007B38CC" w:rsidTr="00A3530C">
        <w:tc>
          <w:tcPr>
            <w:tcW w:w="567" w:type="dxa"/>
            <w:shd w:val="clear" w:color="auto" w:fill="auto"/>
            <w:vAlign w:val="center"/>
          </w:tcPr>
          <w:p w:rsidR="00CA1560" w:rsidRPr="007B38CC" w:rsidRDefault="00CA1560" w:rsidP="00A3530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п/п</w:t>
            </w:r>
          </w:p>
        </w:tc>
        <w:tc>
          <w:tcPr>
            <w:tcW w:w="2235" w:type="dxa"/>
            <w:shd w:val="clear" w:color="auto" w:fill="auto"/>
            <w:vAlign w:val="center"/>
          </w:tcPr>
          <w:p w:rsidR="00CA1560" w:rsidRPr="007B38CC" w:rsidRDefault="00CA1560" w:rsidP="00A3530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Наименование</w:t>
            </w:r>
          </w:p>
        </w:tc>
        <w:tc>
          <w:tcPr>
            <w:tcW w:w="1559" w:type="dxa"/>
            <w:vAlign w:val="center"/>
          </w:tcPr>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Срок эксплуатации</w:t>
            </w:r>
          </w:p>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(не более, мес.)</w:t>
            </w:r>
          </w:p>
        </w:tc>
        <w:tc>
          <w:tcPr>
            <w:tcW w:w="2693" w:type="dxa"/>
            <w:shd w:val="clear" w:color="auto" w:fill="auto"/>
            <w:vAlign w:val="center"/>
          </w:tcPr>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Количество i-го основного средства для нужд гражданской обороны</w:t>
            </w:r>
          </w:p>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(не более, шт.)</w:t>
            </w:r>
          </w:p>
        </w:tc>
        <w:tc>
          <w:tcPr>
            <w:tcW w:w="2693" w:type="dxa"/>
            <w:shd w:val="clear" w:color="auto" w:fill="auto"/>
            <w:vAlign w:val="center"/>
          </w:tcPr>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Цена i-й единицы основного средства для нужд гражданской обороны</w:t>
            </w:r>
          </w:p>
          <w:p w:rsidR="00CA1560" w:rsidRPr="00A3530C" w:rsidRDefault="00CA1560" w:rsidP="00A3530C">
            <w:pPr>
              <w:spacing w:after="0" w:line="240" w:lineRule="auto"/>
              <w:jc w:val="center"/>
              <w:rPr>
                <w:rFonts w:ascii="Times New Roman" w:hAnsi="Times New Roman" w:cs="Times New Roman"/>
                <w:sz w:val="20"/>
                <w:szCs w:val="20"/>
              </w:rPr>
            </w:pPr>
            <w:r w:rsidRPr="00A3530C">
              <w:rPr>
                <w:rFonts w:ascii="Times New Roman" w:hAnsi="Times New Roman" w:cs="Times New Roman"/>
                <w:sz w:val="20"/>
                <w:szCs w:val="20"/>
              </w:rPr>
              <w:t>(не более, руб.)</w:t>
            </w:r>
          </w:p>
        </w:tc>
      </w:tr>
      <w:tr w:rsidR="00CA1560" w:rsidRPr="007B38CC" w:rsidTr="006674C2">
        <w:trPr>
          <w:trHeight w:val="70"/>
        </w:trPr>
        <w:tc>
          <w:tcPr>
            <w:tcW w:w="567" w:type="dxa"/>
            <w:shd w:val="clear" w:color="auto" w:fill="auto"/>
            <w:vAlign w:val="center"/>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2235" w:type="dxa"/>
            <w:shd w:val="clear" w:color="auto" w:fill="auto"/>
            <w:vAlign w:val="center"/>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Моторы лодочные до 30 л.с.</w:t>
            </w:r>
          </w:p>
        </w:tc>
        <w:tc>
          <w:tcPr>
            <w:tcW w:w="1559" w:type="dxa"/>
            <w:vAlign w:val="center"/>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2693" w:type="dxa"/>
            <w:shd w:val="clear" w:color="auto" w:fill="auto"/>
            <w:vAlign w:val="center"/>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3</w:t>
            </w:r>
          </w:p>
        </w:tc>
        <w:tc>
          <w:tcPr>
            <w:tcW w:w="2693" w:type="dxa"/>
            <w:shd w:val="clear" w:color="auto" w:fill="auto"/>
            <w:vAlign w:val="center"/>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90 000 </w:t>
            </w:r>
          </w:p>
        </w:tc>
      </w:tr>
    </w:tbl>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p>
    <w:p w:rsidR="00CA1560" w:rsidRPr="007B38CC" w:rsidRDefault="00CA1560" w:rsidP="00CA1560">
      <w:pPr>
        <w:ind w:left="390"/>
        <w:contextualSpacing/>
        <w:jc w:val="center"/>
        <w:rPr>
          <w:rFonts w:ascii="Times New Roman" w:hAnsi="Times New Roman" w:cs="Times New Roman"/>
          <w:sz w:val="26"/>
          <w:szCs w:val="26"/>
        </w:rPr>
      </w:pPr>
      <w:r w:rsidRPr="007B38CC">
        <w:rPr>
          <w:rFonts w:ascii="Times New Roman" w:hAnsi="Times New Roman" w:cs="Times New Roman"/>
          <w:sz w:val="26"/>
          <w:szCs w:val="26"/>
        </w:rPr>
        <w:t>8.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в том числе:</w:t>
      </w:r>
    </w:p>
    <w:p w:rsidR="00CA1560" w:rsidRPr="007B38CC" w:rsidRDefault="00CA1560" w:rsidP="00CA1560">
      <w:pPr>
        <w:contextualSpacing/>
        <w:rPr>
          <w:rFonts w:ascii="Times New Roman" w:hAnsi="Times New Roman" w:cs="Times New Roman"/>
          <w:i/>
          <w:sz w:val="20"/>
          <w:szCs w:val="20"/>
        </w:rPr>
      </w:pPr>
    </w:p>
    <w:p w:rsidR="00CA1560" w:rsidRPr="007B38CC" w:rsidRDefault="00CA1560" w:rsidP="00CA1560">
      <w:pPr>
        <w:autoSpaceDE w:val="0"/>
        <w:autoSpaceDN w:val="0"/>
        <w:adjustRightInd w:val="0"/>
        <w:spacing w:after="0" w:line="240" w:lineRule="auto"/>
        <w:ind w:left="2036"/>
        <w:contextualSpacing/>
        <w:jc w:val="both"/>
        <w:rPr>
          <w:rFonts w:ascii="Times New Roman" w:hAnsi="Times New Roman" w:cs="Times New Roman"/>
          <w:sz w:val="26"/>
          <w:szCs w:val="26"/>
        </w:rPr>
      </w:pPr>
      <w:r w:rsidRPr="007B38CC">
        <w:rPr>
          <w:rFonts w:ascii="Times New Roman" w:hAnsi="Times New Roman" w:cs="Times New Roman"/>
          <w:sz w:val="26"/>
          <w:szCs w:val="26"/>
        </w:rPr>
        <w:t xml:space="preserve">8.1.Затраты на приобретение аптечек первой помощи </w:t>
      </w:r>
    </w:p>
    <w:p w:rsidR="00CA1560" w:rsidRPr="007B38CC" w:rsidRDefault="00CA1560" w:rsidP="00CA1560">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m:t>
              </m:r>
            </m:e>
          </m:nary>
          <m:r>
            <w:rPr>
              <w:rFonts w:ascii="Cambria Math" w:eastAsia="Calibri" w:hAnsi="Cambria Math" w:cs="Times New Roman"/>
              <w:sz w:val="20"/>
              <w:szCs w:val="20"/>
            </w:rPr>
            <m:t>,</m:t>
          </m:r>
        </m:oMath>
      </m:oMathPara>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 количество </w:t>
      </w:r>
      <w:r w:rsidRPr="007B38CC">
        <w:rPr>
          <w:rFonts w:ascii="Times New Roman" w:hAnsi="Times New Roman" w:cs="Times New Roman"/>
          <w:sz w:val="20"/>
          <w:szCs w:val="20"/>
        </w:rPr>
        <w:t>аптечек первой помощи</w:t>
      </w:r>
      <w:r w:rsidRPr="007B38CC">
        <w:rPr>
          <w:rFonts w:ascii="Times New Roman" w:eastAsia="Calibri" w:hAnsi="Times New Roman" w:cs="Times New Roman"/>
          <w:sz w:val="20"/>
          <w:szCs w:val="20"/>
        </w:rPr>
        <w:t>;</w:t>
      </w:r>
    </w:p>
    <w:p w:rsidR="00CA1560" w:rsidRPr="007B38CC" w:rsidRDefault="00CA1560" w:rsidP="00CA1560">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ап – цена 1-й аптечки первой помощи</w:t>
      </w:r>
      <w:r w:rsidRPr="007B38CC">
        <w:rPr>
          <w:rFonts w:ascii="Times New Roman" w:hAnsi="Times New Roman" w:cs="Times New Roman"/>
          <w:sz w:val="20"/>
          <w:szCs w:val="20"/>
        </w:rPr>
        <w:t>.</w:t>
      </w:r>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318" w:type="dxa"/>
        <w:tblLayout w:type="fixed"/>
        <w:tblLook w:val="04A0" w:firstRow="1" w:lastRow="0" w:firstColumn="1" w:lastColumn="0" w:noHBand="0" w:noVBand="1"/>
      </w:tblPr>
      <w:tblGrid>
        <w:gridCol w:w="4962"/>
        <w:gridCol w:w="4707"/>
      </w:tblGrid>
      <w:tr w:rsidR="00CA1560" w:rsidRPr="007B38CC" w:rsidTr="006674C2">
        <w:trPr>
          <w:trHeight w:val="563"/>
        </w:trPr>
        <w:tc>
          <w:tcPr>
            <w:tcW w:w="4962" w:type="dxa"/>
            <w:vAlign w:val="center"/>
            <w:hideMark/>
          </w:tcPr>
          <w:p w:rsidR="00CA1560" w:rsidRPr="007B38CC" w:rsidRDefault="00CA1560" w:rsidP="006674C2">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аптечек первой помощи </w:t>
            </w:r>
          </w:p>
          <w:p w:rsidR="00CA1560" w:rsidRPr="007B38CC" w:rsidRDefault="00CA1560" w:rsidP="006674C2">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4707" w:type="dxa"/>
            <w:vAlign w:val="center"/>
            <w:hideMark/>
          </w:tcPr>
          <w:p w:rsidR="00CA1560" w:rsidRPr="007B38CC" w:rsidRDefault="00CA1560" w:rsidP="006674C2">
            <w:pPr>
              <w:jc w:val="center"/>
              <w:rPr>
                <w:rFonts w:ascii="Times New Roman" w:eastAsia="Calibri"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1-й аптечки первой помощи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CA1560" w:rsidRPr="007B38CC" w:rsidTr="006674C2">
        <w:trPr>
          <w:trHeight w:hRule="exact" w:val="309"/>
        </w:trPr>
        <w:tc>
          <w:tcPr>
            <w:tcW w:w="4962" w:type="dxa"/>
            <w:noWrap/>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tc>
        <w:tc>
          <w:tcPr>
            <w:tcW w:w="4707" w:type="dxa"/>
            <w:noWrap/>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tc>
      </w:tr>
    </w:tbl>
    <w:p w:rsidR="00CA1560" w:rsidRDefault="00CA1560" w:rsidP="00CA1560">
      <w:pPr>
        <w:tabs>
          <w:tab w:val="left" w:pos="8459"/>
        </w:tabs>
        <w:ind w:left="720"/>
        <w:contextualSpacing/>
        <w:rPr>
          <w:rFonts w:ascii="Times New Roman" w:hAnsi="Times New Roman" w:cs="Times New Roman"/>
          <w:sz w:val="20"/>
          <w:szCs w:val="20"/>
        </w:rPr>
      </w:pPr>
    </w:p>
    <w:p w:rsidR="00CA1560" w:rsidRPr="007B38CC" w:rsidRDefault="00CA1560" w:rsidP="00CA1560">
      <w:pPr>
        <w:tabs>
          <w:tab w:val="left" w:pos="8459"/>
        </w:tabs>
        <w:ind w:left="720"/>
        <w:contextualSpacing/>
        <w:rPr>
          <w:rFonts w:ascii="Times New Roman" w:hAnsi="Times New Roman" w:cs="Times New Roman"/>
          <w:sz w:val="20"/>
          <w:szCs w:val="20"/>
        </w:rPr>
      </w:pPr>
      <w:r w:rsidRPr="007B38CC">
        <w:rPr>
          <w:rFonts w:ascii="Times New Roman" w:hAnsi="Times New Roman" w:cs="Times New Roman"/>
          <w:sz w:val="20"/>
          <w:szCs w:val="20"/>
        </w:rPr>
        <w:t>*По приказу Минздравсоцразвития РФ № 169Н</w:t>
      </w:r>
    </w:p>
    <w:p w:rsidR="00CA1560" w:rsidRDefault="00CA1560" w:rsidP="00CA1560">
      <w:pPr>
        <w:tabs>
          <w:tab w:val="left" w:pos="8459"/>
        </w:tabs>
        <w:ind w:left="720"/>
        <w:contextualSpacing/>
        <w:rPr>
          <w:rFonts w:ascii="Times New Roman" w:hAnsi="Times New Roman" w:cs="Times New Roman"/>
          <w:sz w:val="20"/>
          <w:szCs w:val="20"/>
        </w:rPr>
      </w:pPr>
    </w:p>
    <w:p w:rsidR="00CA1560" w:rsidRPr="007B38CC" w:rsidRDefault="00CA1560" w:rsidP="00CA1560">
      <w:pPr>
        <w:tabs>
          <w:tab w:val="left" w:pos="8459"/>
        </w:tabs>
        <w:ind w:left="720"/>
        <w:contextualSpacing/>
        <w:rPr>
          <w:rFonts w:ascii="Times New Roman" w:hAnsi="Times New Roman" w:cs="Times New Roman"/>
          <w:sz w:val="20"/>
          <w:szCs w:val="20"/>
        </w:rPr>
      </w:pPr>
    </w:p>
    <w:p w:rsidR="00CA1560" w:rsidRPr="007B38CC" w:rsidRDefault="00CA1560" w:rsidP="00CA156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B38CC">
        <w:rPr>
          <w:rFonts w:ascii="Times New Roman" w:hAnsi="Times New Roman" w:cs="Times New Roman"/>
          <w:sz w:val="24"/>
          <w:szCs w:val="24"/>
        </w:rPr>
        <w:t xml:space="preserve"> 8.2. Затраты</w:t>
      </w:r>
      <w:r w:rsidRPr="007B38CC">
        <w:rPr>
          <w:rFonts w:ascii="Times New Roman" w:hAnsi="Times New Roman" w:cs="Times New Roman"/>
          <w:sz w:val="26"/>
          <w:szCs w:val="26"/>
        </w:rPr>
        <w:t xml:space="preserve"> на приобретение индивидуального рациона питания (сухпайков) для поисково-спасательной службы</w:t>
      </w:r>
    </w:p>
    <w:p w:rsidR="00CA1560" w:rsidRPr="007B38CC" w:rsidRDefault="00CA1560" w:rsidP="00CA1560">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рп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рп - количество </w:t>
      </w:r>
      <w:r w:rsidRPr="007B38CC">
        <w:rPr>
          <w:rFonts w:ascii="Times New Roman" w:hAnsi="Times New Roman" w:cs="Times New Roman"/>
          <w:sz w:val="20"/>
          <w:szCs w:val="20"/>
        </w:rPr>
        <w:t>индивидуальных рационов питания (сухпайков)</w:t>
      </w:r>
      <w:r w:rsidRPr="007B38CC">
        <w:rPr>
          <w:rFonts w:ascii="Times New Roman" w:eastAsia="Calibri" w:hAnsi="Times New Roman" w:cs="Times New Roman"/>
          <w:sz w:val="20"/>
          <w:szCs w:val="20"/>
        </w:rPr>
        <w:t>;</w:t>
      </w:r>
    </w:p>
    <w:p w:rsidR="00CA1560" w:rsidRPr="007B38CC" w:rsidRDefault="00CA1560" w:rsidP="00CA1560">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рп – цена 1-го </w:t>
      </w:r>
      <w:r w:rsidRPr="007B38CC">
        <w:rPr>
          <w:rFonts w:ascii="Times New Roman" w:hAnsi="Times New Roman" w:cs="Times New Roman"/>
          <w:sz w:val="20"/>
          <w:szCs w:val="20"/>
        </w:rPr>
        <w:t>индивидуального рациона питания (сухпайка).</w:t>
      </w:r>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318" w:type="dxa"/>
        <w:tblLayout w:type="fixed"/>
        <w:tblLook w:val="04A0" w:firstRow="1" w:lastRow="0" w:firstColumn="1" w:lastColumn="0" w:noHBand="0" w:noVBand="1"/>
      </w:tblPr>
      <w:tblGrid>
        <w:gridCol w:w="4962"/>
        <w:gridCol w:w="4707"/>
      </w:tblGrid>
      <w:tr w:rsidR="00CA1560" w:rsidRPr="007B38CC" w:rsidTr="006674C2">
        <w:trPr>
          <w:trHeight w:val="327"/>
        </w:trPr>
        <w:tc>
          <w:tcPr>
            <w:tcW w:w="4962" w:type="dxa"/>
            <w:vAlign w:val="center"/>
            <w:hideMark/>
          </w:tcPr>
          <w:p w:rsidR="00CA1560" w:rsidRPr="007B38CC" w:rsidRDefault="00CA1560" w:rsidP="006674C2">
            <w:pPr>
              <w:widowControl w:val="0"/>
              <w:autoSpaceDE w:val="0"/>
              <w:autoSpaceDN w:val="0"/>
              <w:adjustRightInd w:val="0"/>
              <w:jc w:val="center"/>
              <w:rPr>
                <w:rFonts w:ascii="Times New Roman" w:hAnsi="Times New Roman" w:cs="Times New Roman"/>
                <w:sz w:val="20"/>
                <w:szCs w:val="20"/>
              </w:rPr>
            </w:pPr>
            <w:r w:rsidRPr="007B38CC">
              <w:rPr>
                <w:rFonts w:ascii="Times New Roman" w:eastAsia="Calibri" w:hAnsi="Times New Roman" w:cs="Times New Roman"/>
                <w:sz w:val="20"/>
                <w:szCs w:val="20"/>
              </w:rPr>
              <w:t xml:space="preserve">Количество </w:t>
            </w:r>
            <w:r w:rsidRPr="007B38CC">
              <w:rPr>
                <w:rFonts w:ascii="Times New Roman" w:hAnsi="Times New Roman" w:cs="Times New Roman"/>
                <w:sz w:val="20"/>
                <w:szCs w:val="20"/>
              </w:rPr>
              <w:t>индивидуальных рационов питания (сухпайков)</w:t>
            </w:r>
          </w:p>
          <w:p w:rsidR="00CA1560" w:rsidRPr="007B38CC" w:rsidRDefault="00CA1560" w:rsidP="006674C2">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 xml:space="preserve">  (шт.)</w:t>
            </w:r>
          </w:p>
        </w:tc>
        <w:tc>
          <w:tcPr>
            <w:tcW w:w="4707" w:type="dxa"/>
            <w:vAlign w:val="center"/>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1-го </w:t>
            </w:r>
            <w:r w:rsidRPr="007B38CC">
              <w:rPr>
                <w:rFonts w:ascii="Times New Roman" w:hAnsi="Times New Roman" w:cs="Times New Roman"/>
                <w:sz w:val="20"/>
                <w:szCs w:val="20"/>
              </w:rPr>
              <w:t>индивидуального рациона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питания (сухпайка)</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CA1560" w:rsidRPr="007B38CC" w:rsidTr="006674C2">
        <w:trPr>
          <w:trHeight w:hRule="exact" w:val="751"/>
        </w:trPr>
        <w:tc>
          <w:tcPr>
            <w:tcW w:w="4962" w:type="dxa"/>
            <w:noWrap/>
            <w:hideMark/>
          </w:tcPr>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не более 150</w:t>
            </w: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tc>
        <w:tc>
          <w:tcPr>
            <w:tcW w:w="4707" w:type="dxa"/>
            <w:noWrap/>
            <w:hideMark/>
          </w:tcPr>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p w:rsidR="00CA1560" w:rsidRPr="007B38CC" w:rsidRDefault="00CA1560" w:rsidP="006674C2">
            <w:pPr>
              <w:jc w:val="center"/>
              <w:rPr>
                <w:rFonts w:ascii="Times New Roman" w:hAnsi="Times New Roman" w:cs="Times New Roman"/>
                <w:sz w:val="20"/>
                <w:szCs w:val="20"/>
              </w:rPr>
            </w:pPr>
          </w:p>
        </w:tc>
      </w:tr>
    </w:tbl>
    <w:p w:rsidR="00CA1560" w:rsidRPr="007B38CC" w:rsidRDefault="00CA1560" w:rsidP="00CA1560">
      <w:pPr>
        <w:ind w:left="390"/>
        <w:contextualSpacing/>
        <w:jc w:val="center"/>
        <w:rPr>
          <w:rFonts w:ascii="Times New Roman" w:hAnsi="Times New Roman" w:cs="Times New Roman"/>
          <w:sz w:val="20"/>
          <w:szCs w:val="20"/>
        </w:rPr>
      </w:pPr>
    </w:p>
    <w:p w:rsidR="00CA1560" w:rsidRPr="007B38CC" w:rsidRDefault="00CA1560" w:rsidP="00CA1560">
      <w:pPr>
        <w:ind w:left="390"/>
        <w:contextualSpacing/>
        <w:jc w:val="center"/>
        <w:rPr>
          <w:rFonts w:ascii="Times New Roman" w:hAnsi="Times New Roman" w:cs="Times New Roman"/>
          <w:sz w:val="20"/>
          <w:szCs w:val="20"/>
        </w:rPr>
      </w:pPr>
    </w:p>
    <w:p w:rsidR="00CA1560" w:rsidRPr="007B38CC" w:rsidRDefault="00CA1560" w:rsidP="00003342">
      <w:pPr>
        <w:numPr>
          <w:ilvl w:val="1"/>
          <w:numId w:val="27"/>
        </w:numPr>
        <w:tabs>
          <w:tab w:val="left" w:pos="426"/>
        </w:tabs>
        <w:ind w:left="0" w:firstLine="0"/>
        <w:contextualSpacing/>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спецодежды, мягкого инвентаря</w:t>
      </w:r>
    </w:p>
    <w:p w:rsidR="00CA1560" w:rsidRPr="007B38CC" w:rsidRDefault="00CA1560" w:rsidP="00CA1560">
      <w:pPr>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спец=</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спец </m:t>
              </m:r>
              <m:r>
                <m:rPr>
                  <m:sty m:val="p"/>
                </m:rPr>
                <w:rPr>
                  <w:rFonts w:ascii="Cambria Math" w:eastAsia="Calibri" w:hAnsi="Cambria Math" w:cs="Times New Roman"/>
                  <w:sz w:val="20"/>
                  <w:szCs w:val="20"/>
                  <w:lang w:val="en-US"/>
                </w:rPr>
                <m:t xml:space="preserve">x P i </m:t>
              </m:r>
              <m:r>
                <m:rPr>
                  <m:sty m:val="p"/>
                </m:rPr>
                <w:rPr>
                  <w:rFonts w:ascii="Cambria Math" w:eastAsia="Calibri" w:hAnsi="Cambria Math" w:cs="Times New Roman"/>
                  <w:sz w:val="20"/>
                  <w:szCs w:val="20"/>
                </w:rPr>
                <m:t>спец</m:t>
              </m:r>
            </m:e>
          </m:nary>
          <m:r>
            <w:rPr>
              <w:rFonts w:ascii="Cambria Math" w:eastAsia="Calibri" w:hAnsi="Cambria Math" w:cs="Times New Roman"/>
              <w:sz w:val="20"/>
              <w:szCs w:val="20"/>
            </w:rPr>
            <m:t>,</m:t>
          </m:r>
        </m:oMath>
      </m:oMathPara>
    </w:p>
    <w:p w:rsidR="00CA1560" w:rsidRPr="007B38CC" w:rsidRDefault="00CA1560" w:rsidP="00CA156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CA1560" w:rsidRPr="007B38CC" w:rsidRDefault="00CA1560" w:rsidP="00CA156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спец –количество </w:t>
      </w:r>
      <w:r w:rsidRPr="007B38CC">
        <w:rPr>
          <w:rFonts w:ascii="Times New Roman" w:hAnsi="Times New Roman" w:cs="Times New Roman"/>
          <w:sz w:val="20"/>
          <w:szCs w:val="20"/>
        </w:rPr>
        <w:t>спецодежды и мягкого инвентаря по i-й должности</w:t>
      </w:r>
      <w:r w:rsidR="00CF2F2D">
        <w:rPr>
          <w:rFonts w:ascii="Times New Roman" w:hAnsi="Times New Roman" w:cs="Times New Roman"/>
          <w:sz w:val="20"/>
          <w:szCs w:val="20"/>
        </w:rPr>
        <w:t>*</w:t>
      </w:r>
      <w:r w:rsidRPr="007B38CC">
        <w:rPr>
          <w:rFonts w:ascii="Times New Roman" w:hAnsi="Times New Roman" w:cs="Times New Roman"/>
          <w:sz w:val="20"/>
          <w:szCs w:val="20"/>
        </w:rPr>
        <w:t xml:space="preserve"> в год</w:t>
      </w:r>
      <w:r w:rsidRPr="007B38CC">
        <w:rPr>
          <w:rFonts w:ascii="Times New Roman" w:eastAsia="Calibri" w:hAnsi="Times New Roman" w:cs="Times New Roman"/>
          <w:sz w:val="20"/>
          <w:szCs w:val="20"/>
        </w:rPr>
        <w:t>;</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спец – </w:t>
      </w:r>
      <w:r w:rsidRPr="007B38CC">
        <w:rPr>
          <w:rFonts w:ascii="Times New Roman" w:hAnsi="Times New Roman" w:cs="Times New Roman"/>
          <w:sz w:val="20"/>
          <w:szCs w:val="20"/>
        </w:rPr>
        <w:t>цена приобретения за единицу</w:t>
      </w:r>
      <w:r w:rsidRPr="007B38CC">
        <w:rPr>
          <w:rFonts w:ascii="Times New Roman" w:eastAsia="Calibri" w:hAnsi="Times New Roman" w:cs="Times New Roman"/>
          <w:sz w:val="20"/>
          <w:szCs w:val="20"/>
        </w:rPr>
        <w:t xml:space="preserve"> спецодежды и мягкого инвентаря </w:t>
      </w:r>
      <w:r w:rsidRPr="007B38CC">
        <w:rPr>
          <w:rFonts w:ascii="Times New Roman" w:hAnsi="Times New Roman" w:cs="Times New Roman"/>
          <w:sz w:val="20"/>
          <w:szCs w:val="20"/>
        </w:rPr>
        <w:t>по i-й должности.</w:t>
      </w:r>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p>
    <w:tbl>
      <w:tblPr>
        <w:tblStyle w:val="ad"/>
        <w:tblW w:w="10878" w:type="dxa"/>
        <w:tblInd w:w="-856" w:type="dxa"/>
        <w:tblLayout w:type="fixed"/>
        <w:tblLook w:val="04A0" w:firstRow="1" w:lastRow="0" w:firstColumn="1" w:lastColumn="0" w:noHBand="0" w:noVBand="1"/>
      </w:tblPr>
      <w:tblGrid>
        <w:gridCol w:w="434"/>
        <w:gridCol w:w="246"/>
        <w:gridCol w:w="2184"/>
        <w:gridCol w:w="246"/>
        <w:gridCol w:w="605"/>
        <w:gridCol w:w="246"/>
        <w:gridCol w:w="604"/>
        <w:gridCol w:w="246"/>
        <w:gridCol w:w="859"/>
        <w:gridCol w:w="246"/>
        <w:gridCol w:w="775"/>
        <w:gridCol w:w="246"/>
        <w:gridCol w:w="888"/>
        <w:gridCol w:w="246"/>
        <w:gridCol w:w="888"/>
        <w:gridCol w:w="246"/>
        <w:gridCol w:w="1427"/>
        <w:gridCol w:w="246"/>
      </w:tblGrid>
      <w:tr w:rsidR="00CA1560" w:rsidRPr="007B38CC" w:rsidTr="00E84A3E">
        <w:trPr>
          <w:gridAfter w:val="1"/>
          <w:wAfter w:w="246" w:type="dxa"/>
          <w:trHeight w:val="322"/>
        </w:trPr>
        <w:tc>
          <w:tcPr>
            <w:tcW w:w="434" w:type="dxa"/>
            <w:vMerge w:val="restart"/>
            <w:tcBorders>
              <w:bottom w:val="single" w:sz="4" w:space="0" w:color="auto"/>
            </w:tcBorders>
            <w:shd w:val="clear" w:color="auto" w:fill="auto"/>
            <w:vAlign w:val="center"/>
            <w:hideMark/>
          </w:tcPr>
          <w:p w:rsidR="00CA1560" w:rsidRPr="00A3530C" w:rsidRDefault="00CA1560" w:rsidP="006674C2">
            <w:pPr>
              <w:jc w:val="center"/>
              <w:rPr>
                <w:rFonts w:ascii="Times New Roman" w:hAnsi="Times New Roman" w:cs="Times New Roman"/>
                <w:sz w:val="20"/>
                <w:szCs w:val="20"/>
              </w:rPr>
            </w:pPr>
          </w:p>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 п/п</w:t>
            </w:r>
          </w:p>
        </w:tc>
        <w:tc>
          <w:tcPr>
            <w:tcW w:w="2430" w:type="dxa"/>
            <w:gridSpan w:val="2"/>
            <w:vMerge w:val="restart"/>
            <w:tcBorders>
              <w:bottom w:val="single" w:sz="4" w:space="0" w:color="auto"/>
            </w:tcBorders>
            <w:shd w:val="clear" w:color="auto" w:fill="auto"/>
            <w:vAlign w:val="center"/>
            <w:hideMark/>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Наименование</w:t>
            </w:r>
          </w:p>
        </w:tc>
        <w:tc>
          <w:tcPr>
            <w:tcW w:w="851" w:type="dxa"/>
            <w:gridSpan w:val="2"/>
            <w:vMerge w:val="restart"/>
            <w:tcBorders>
              <w:bottom w:val="single" w:sz="4" w:space="0" w:color="auto"/>
            </w:tcBorders>
            <w:shd w:val="clear" w:color="auto" w:fill="auto"/>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Срок полез</w:t>
            </w:r>
          </w:p>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ного использова</w:t>
            </w:r>
          </w:p>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 xml:space="preserve">ния, </w:t>
            </w:r>
          </w:p>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не более мес.</w:t>
            </w:r>
          </w:p>
        </w:tc>
        <w:tc>
          <w:tcPr>
            <w:tcW w:w="850" w:type="dxa"/>
            <w:gridSpan w:val="2"/>
            <w:vMerge w:val="restart"/>
            <w:tcBorders>
              <w:bottom w:val="single" w:sz="4" w:space="0" w:color="auto"/>
            </w:tcBorders>
            <w:shd w:val="clear" w:color="auto" w:fill="auto"/>
            <w:vAlign w:val="center"/>
            <w:hideMark/>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Еди</w:t>
            </w:r>
          </w:p>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ница измере</w:t>
            </w:r>
          </w:p>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ния</w:t>
            </w:r>
          </w:p>
        </w:tc>
        <w:tc>
          <w:tcPr>
            <w:tcW w:w="3260" w:type="dxa"/>
            <w:gridSpan w:val="6"/>
            <w:tcBorders>
              <w:bottom w:val="single" w:sz="4" w:space="0" w:color="auto"/>
            </w:tcBorders>
            <w:shd w:val="clear" w:color="auto" w:fill="auto"/>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Подразделения</w:t>
            </w:r>
          </w:p>
        </w:tc>
        <w:tc>
          <w:tcPr>
            <w:tcW w:w="1134" w:type="dxa"/>
            <w:gridSpan w:val="2"/>
            <w:vMerge w:val="restart"/>
            <w:tcBorders>
              <w:bottom w:val="single" w:sz="4" w:space="0" w:color="auto"/>
            </w:tcBorders>
            <w:shd w:val="clear" w:color="auto" w:fill="auto"/>
            <w:vAlign w:val="center"/>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Цена за единицу товара, не более руб.</w:t>
            </w:r>
          </w:p>
        </w:tc>
        <w:tc>
          <w:tcPr>
            <w:tcW w:w="1673" w:type="dxa"/>
            <w:gridSpan w:val="2"/>
            <w:vMerge w:val="restart"/>
            <w:tcBorders>
              <w:bottom w:val="single" w:sz="4" w:space="0" w:color="auto"/>
            </w:tcBorders>
            <w:shd w:val="clear" w:color="auto" w:fill="auto"/>
            <w:vAlign w:val="center"/>
          </w:tcPr>
          <w:p w:rsidR="00CA1560" w:rsidRPr="00A3530C" w:rsidRDefault="00CA1560" w:rsidP="006674C2">
            <w:pPr>
              <w:jc w:val="center"/>
              <w:rPr>
                <w:rFonts w:ascii="Times New Roman" w:hAnsi="Times New Roman" w:cs="Times New Roman"/>
                <w:sz w:val="20"/>
                <w:szCs w:val="20"/>
              </w:rPr>
            </w:pPr>
            <w:r w:rsidRPr="00A3530C">
              <w:rPr>
                <w:rFonts w:ascii="Times New Roman" w:hAnsi="Times New Roman" w:cs="Times New Roman"/>
                <w:sz w:val="20"/>
                <w:szCs w:val="20"/>
              </w:rPr>
              <w:t>Норматив, не более</w:t>
            </w:r>
          </w:p>
        </w:tc>
      </w:tr>
      <w:tr w:rsidR="00CA1560" w:rsidRPr="007B38CC" w:rsidTr="00E84A3E">
        <w:trPr>
          <w:gridAfter w:val="1"/>
          <w:wAfter w:w="246" w:type="dxa"/>
          <w:trHeight w:val="1125"/>
        </w:trPr>
        <w:tc>
          <w:tcPr>
            <w:tcW w:w="434" w:type="dxa"/>
            <w:vMerge/>
            <w:shd w:val="clear" w:color="auto" w:fill="auto"/>
            <w:hideMark/>
          </w:tcPr>
          <w:p w:rsidR="00CA1560" w:rsidRPr="00A3530C" w:rsidRDefault="00CA1560" w:rsidP="006674C2">
            <w:pPr>
              <w:rPr>
                <w:rFonts w:ascii="Times New Roman" w:hAnsi="Times New Roman" w:cs="Times New Roman"/>
                <w:sz w:val="20"/>
                <w:szCs w:val="20"/>
              </w:rPr>
            </w:pPr>
          </w:p>
        </w:tc>
        <w:tc>
          <w:tcPr>
            <w:tcW w:w="2430" w:type="dxa"/>
            <w:gridSpan w:val="2"/>
            <w:vMerge/>
            <w:shd w:val="clear" w:color="auto" w:fill="auto"/>
            <w:hideMark/>
          </w:tcPr>
          <w:p w:rsidR="00CA1560" w:rsidRPr="00A3530C" w:rsidRDefault="00CA1560" w:rsidP="006674C2">
            <w:pPr>
              <w:rPr>
                <w:rFonts w:ascii="Times New Roman" w:hAnsi="Times New Roman" w:cs="Times New Roman"/>
                <w:sz w:val="20"/>
                <w:szCs w:val="20"/>
              </w:rPr>
            </w:pPr>
          </w:p>
        </w:tc>
        <w:tc>
          <w:tcPr>
            <w:tcW w:w="851" w:type="dxa"/>
            <w:gridSpan w:val="2"/>
            <w:vMerge/>
            <w:shd w:val="clear" w:color="auto" w:fill="auto"/>
          </w:tcPr>
          <w:p w:rsidR="00CA1560" w:rsidRPr="00A3530C" w:rsidRDefault="00CA1560" w:rsidP="006674C2">
            <w:pPr>
              <w:rPr>
                <w:rFonts w:ascii="Times New Roman" w:hAnsi="Times New Roman" w:cs="Times New Roman"/>
                <w:sz w:val="20"/>
                <w:szCs w:val="20"/>
              </w:rPr>
            </w:pPr>
          </w:p>
        </w:tc>
        <w:tc>
          <w:tcPr>
            <w:tcW w:w="850" w:type="dxa"/>
            <w:gridSpan w:val="2"/>
            <w:vMerge/>
            <w:shd w:val="clear" w:color="auto" w:fill="auto"/>
            <w:hideMark/>
          </w:tcPr>
          <w:p w:rsidR="00CA1560" w:rsidRPr="00A3530C" w:rsidRDefault="00CA1560" w:rsidP="006674C2">
            <w:pPr>
              <w:rPr>
                <w:rFonts w:ascii="Times New Roman" w:hAnsi="Times New Roman" w:cs="Times New Roman"/>
                <w:sz w:val="20"/>
                <w:szCs w:val="20"/>
              </w:rPr>
            </w:pPr>
          </w:p>
        </w:tc>
        <w:tc>
          <w:tcPr>
            <w:tcW w:w="1105" w:type="dxa"/>
            <w:gridSpan w:val="2"/>
            <w:shd w:val="clear" w:color="auto" w:fill="auto"/>
          </w:tcPr>
          <w:p w:rsidR="00CA1560" w:rsidRPr="00A3530C" w:rsidRDefault="00CA1560" w:rsidP="006674C2">
            <w:pPr>
              <w:jc w:val="center"/>
              <w:rPr>
                <w:rFonts w:ascii="Times New Roman" w:hAnsi="Times New Roman" w:cs="Times New Roman"/>
                <w:bCs/>
                <w:sz w:val="20"/>
                <w:szCs w:val="20"/>
              </w:rPr>
            </w:pPr>
          </w:p>
          <w:p w:rsidR="00CA1560" w:rsidRPr="00A3530C" w:rsidRDefault="00CA1560" w:rsidP="006674C2">
            <w:pPr>
              <w:jc w:val="center"/>
              <w:rPr>
                <w:rFonts w:ascii="Times New Roman" w:hAnsi="Times New Roman" w:cs="Times New Roman"/>
                <w:bCs/>
                <w:sz w:val="20"/>
                <w:szCs w:val="20"/>
              </w:rPr>
            </w:pPr>
            <w:r w:rsidRPr="00A3530C">
              <w:rPr>
                <w:rFonts w:ascii="Times New Roman" w:hAnsi="Times New Roman" w:cs="Times New Roman"/>
                <w:bCs/>
                <w:sz w:val="20"/>
                <w:szCs w:val="20"/>
              </w:rPr>
              <w:t>Административно-управлен ческий аппарат</w:t>
            </w:r>
          </w:p>
        </w:tc>
        <w:tc>
          <w:tcPr>
            <w:tcW w:w="1021" w:type="dxa"/>
            <w:gridSpan w:val="2"/>
            <w:shd w:val="clear" w:color="auto" w:fill="auto"/>
            <w:vAlign w:val="center"/>
          </w:tcPr>
          <w:p w:rsidR="00CA1560" w:rsidRPr="00A3530C" w:rsidRDefault="00CA1560" w:rsidP="006674C2">
            <w:pPr>
              <w:jc w:val="center"/>
              <w:rPr>
                <w:rFonts w:ascii="Times New Roman" w:hAnsi="Times New Roman" w:cs="Times New Roman"/>
                <w:bCs/>
                <w:sz w:val="20"/>
                <w:szCs w:val="20"/>
              </w:rPr>
            </w:pPr>
            <w:r w:rsidRPr="00A3530C">
              <w:rPr>
                <w:rFonts w:ascii="Times New Roman" w:hAnsi="Times New Roman" w:cs="Times New Roman"/>
                <w:bCs/>
                <w:sz w:val="20"/>
                <w:szCs w:val="20"/>
              </w:rPr>
              <w:t>Служба по мониторингу и прогно</w:t>
            </w:r>
          </w:p>
          <w:p w:rsidR="00CA1560" w:rsidRPr="00A3530C" w:rsidRDefault="00CA1560" w:rsidP="006674C2">
            <w:pPr>
              <w:jc w:val="center"/>
              <w:rPr>
                <w:rFonts w:ascii="Times New Roman" w:hAnsi="Times New Roman" w:cs="Times New Roman"/>
                <w:bCs/>
                <w:sz w:val="20"/>
                <w:szCs w:val="20"/>
              </w:rPr>
            </w:pPr>
            <w:r w:rsidRPr="00A3530C">
              <w:rPr>
                <w:rFonts w:ascii="Times New Roman" w:hAnsi="Times New Roman" w:cs="Times New Roman"/>
                <w:bCs/>
                <w:sz w:val="20"/>
                <w:szCs w:val="20"/>
              </w:rPr>
              <w:t>зирова</w:t>
            </w:r>
          </w:p>
          <w:p w:rsidR="00CA1560" w:rsidRPr="00A3530C" w:rsidRDefault="00CA1560" w:rsidP="006674C2">
            <w:pPr>
              <w:jc w:val="center"/>
              <w:rPr>
                <w:rFonts w:ascii="Times New Roman" w:hAnsi="Times New Roman" w:cs="Times New Roman"/>
                <w:bCs/>
                <w:sz w:val="20"/>
                <w:szCs w:val="20"/>
              </w:rPr>
            </w:pPr>
            <w:r w:rsidRPr="00A3530C">
              <w:rPr>
                <w:rFonts w:ascii="Times New Roman" w:hAnsi="Times New Roman" w:cs="Times New Roman"/>
                <w:bCs/>
                <w:sz w:val="20"/>
                <w:szCs w:val="20"/>
              </w:rPr>
              <w:t>нию ЧС</w:t>
            </w:r>
          </w:p>
        </w:tc>
        <w:tc>
          <w:tcPr>
            <w:tcW w:w="1134" w:type="dxa"/>
            <w:gridSpan w:val="2"/>
            <w:shd w:val="clear" w:color="auto" w:fill="auto"/>
            <w:vAlign w:val="center"/>
          </w:tcPr>
          <w:p w:rsidR="00CA1560" w:rsidRPr="00A3530C" w:rsidRDefault="00CA1560" w:rsidP="006674C2">
            <w:pPr>
              <w:jc w:val="center"/>
              <w:rPr>
                <w:rFonts w:ascii="Times New Roman" w:hAnsi="Times New Roman" w:cs="Times New Roman"/>
                <w:bCs/>
                <w:sz w:val="20"/>
                <w:szCs w:val="20"/>
              </w:rPr>
            </w:pPr>
            <w:r w:rsidRPr="00A3530C">
              <w:rPr>
                <w:rFonts w:ascii="Times New Roman" w:hAnsi="Times New Roman" w:cs="Times New Roman"/>
                <w:bCs/>
                <w:sz w:val="20"/>
                <w:szCs w:val="20"/>
              </w:rPr>
              <w:t>Поисково-спасательная служба</w:t>
            </w:r>
          </w:p>
        </w:tc>
        <w:tc>
          <w:tcPr>
            <w:tcW w:w="1134" w:type="dxa"/>
            <w:gridSpan w:val="2"/>
            <w:vMerge/>
            <w:shd w:val="clear" w:color="auto" w:fill="auto"/>
            <w:hideMark/>
          </w:tcPr>
          <w:p w:rsidR="00CA1560" w:rsidRPr="00A3530C" w:rsidRDefault="00CA1560" w:rsidP="006674C2">
            <w:pPr>
              <w:rPr>
                <w:rFonts w:ascii="Times New Roman" w:hAnsi="Times New Roman" w:cs="Times New Roman"/>
                <w:sz w:val="20"/>
                <w:szCs w:val="20"/>
              </w:rPr>
            </w:pPr>
          </w:p>
        </w:tc>
        <w:tc>
          <w:tcPr>
            <w:tcW w:w="1673" w:type="dxa"/>
            <w:gridSpan w:val="2"/>
            <w:vMerge/>
            <w:shd w:val="clear" w:color="auto" w:fill="auto"/>
            <w:hideMark/>
          </w:tcPr>
          <w:p w:rsidR="00CA1560" w:rsidRPr="00A3530C" w:rsidRDefault="00CA1560" w:rsidP="006674C2">
            <w:pPr>
              <w:rPr>
                <w:rFonts w:ascii="Times New Roman" w:hAnsi="Times New Roman" w:cs="Times New Roman"/>
                <w:sz w:val="20"/>
                <w:szCs w:val="20"/>
              </w:rPr>
            </w:pPr>
          </w:p>
        </w:tc>
      </w:tr>
      <w:tr w:rsidR="00CA1560" w:rsidRPr="007B38CC" w:rsidTr="00E84A3E">
        <w:trPr>
          <w:gridAfter w:val="1"/>
          <w:wAfter w:w="246" w:type="dxa"/>
          <w:trHeight w:val="302"/>
        </w:trPr>
        <w:tc>
          <w:tcPr>
            <w:tcW w:w="10632" w:type="dxa"/>
            <w:gridSpan w:val="17"/>
            <w:shd w:val="clear" w:color="auto" w:fill="auto"/>
          </w:tcPr>
          <w:p w:rsidR="00CA1560" w:rsidRPr="00A3530C" w:rsidRDefault="00CA1560" w:rsidP="006674C2">
            <w:pPr>
              <w:jc w:val="center"/>
              <w:rPr>
                <w:rFonts w:ascii="Times New Roman" w:hAnsi="Times New Roman" w:cs="Times New Roman"/>
                <w:b/>
                <w:i/>
                <w:sz w:val="24"/>
                <w:szCs w:val="24"/>
              </w:rPr>
            </w:pPr>
            <w:r w:rsidRPr="00A3530C">
              <w:rPr>
                <w:rFonts w:ascii="Times New Roman" w:hAnsi="Times New Roman" w:cs="Times New Roman"/>
                <w:b/>
                <w:i/>
                <w:sz w:val="24"/>
                <w:szCs w:val="24"/>
              </w:rPr>
              <w:t xml:space="preserve">СПЕЦОДЕЖДА </w:t>
            </w:r>
            <w:r w:rsidRPr="007F5D34">
              <w:rPr>
                <w:rFonts w:ascii="Times New Roman" w:hAnsi="Times New Roman" w:cs="Times New Roman"/>
                <w:b/>
                <w:i/>
                <w:sz w:val="24"/>
                <w:szCs w:val="24"/>
              </w:rPr>
              <w:t>И СРЕДСТВА ИНДИВИДУАЛЬНОЙ ЗАЩИТЫ</w:t>
            </w:r>
          </w:p>
        </w:tc>
      </w:tr>
      <w:tr w:rsidR="00CA1560" w:rsidRPr="008F6369" w:rsidTr="00E84A3E">
        <w:trPr>
          <w:trHeight w:val="548"/>
        </w:trPr>
        <w:tc>
          <w:tcPr>
            <w:tcW w:w="680" w:type="dxa"/>
            <w:gridSpan w:val="2"/>
            <w:shd w:val="clear" w:color="auto" w:fill="auto"/>
          </w:tcPr>
          <w:p w:rsidR="00CA1560" w:rsidRPr="00E84A3E"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Ботинки зимние с высокими берцами</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4 000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пара на работника</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Ботинки летние с высокими берцами</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3</w:t>
            </w:r>
            <w:r w:rsidRPr="008F6369">
              <w:rPr>
                <w:rFonts w:ascii="Times New Roman" w:hAnsi="Times New Roman" w:cs="Times New Roman"/>
                <w:sz w:val="20"/>
                <w:szCs w:val="20"/>
              </w:rPr>
              <w:t xml:space="preserve"> </w:t>
            </w:r>
            <w:r w:rsidRPr="008F6369">
              <w:rPr>
                <w:rFonts w:ascii="Times New Roman" w:hAnsi="Times New Roman" w:cs="Times New Roman"/>
                <w:sz w:val="20"/>
                <w:szCs w:val="20"/>
                <w:lang w:val="en-US"/>
              </w:rPr>
              <w:t>0</w:t>
            </w:r>
            <w:r w:rsidRPr="008F6369">
              <w:rPr>
                <w:rFonts w:ascii="Times New Roman" w:hAnsi="Times New Roman" w:cs="Times New Roman"/>
                <w:sz w:val="20"/>
                <w:szCs w:val="20"/>
              </w:rPr>
              <w:t>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пара на работника</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Боты диэлектрические</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1 0</w:t>
            </w:r>
            <w:r w:rsidRPr="008F6369">
              <w:rPr>
                <w:rFonts w:ascii="Times New Roman" w:hAnsi="Times New Roman" w:cs="Times New Roman"/>
                <w:sz w:val="20"/>
                <w:szCs w:val="20"/>
              </w:rPr>
              <w:t>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пары на ПСО (дежурные)</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Валенки с прорезиненной подошвой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2 200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пара на работника</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Гидрокомбинезон мокрого типа</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120</w:t>
            </w:r>
          </w:p>
        </w:tc>
        <w:tc>
          <w:tcPr>
            <w:tcW w:w="850"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40 000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2шт. на</w:t>
            </w:r>
          </w:p>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ПСО</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Гидрокомбинезон сухого типа</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120</w:t>
            </w:r>
          </w:p>
        </w:tc>
        <w:tc>
          <w:tcPr>
            <w:tcW w:w="850"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80 000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2шт. на</w:t>
            </w:r>
          </w:p>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ПСО</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Головной убор зимний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1 500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Головной убор летний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450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Жилет сигнальный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500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Жилет спасателя разгрузочный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4 000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54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Каска защитная</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 xml:space="preserve">1 </w:t>
            </w:r>
            <w:r w:rsidRPr="008F6369">
              <w:rPr>
                <w:rFonts w:ascii="Times New Roman" w:hAnsi="Times New Roman" w:cs="Times New Roman"/>
                <w:sz w:val="20"/>
                <w:szCs w:val="20"/>
              </w:rPr>
              <w:t>200</w:t>
            </w:r>
          </w:p>
        </w:tc>
        <w:tc>
          <w:tcPr>
            <w:tcW w:w="1673"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trHeight w:val="565"/>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Каска защитная с ударопрочным щитком</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60</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2</w:t>
            </w:r>
            <w:r w:rsidRPr="008F6369">
              <w:rPr>
                <w:rFonts w:ascii="Times New Roman" w:hAnsi="Times New Roman" w:cs="Times New Roman"/>
                <w:sz w:val="20"/>
                <w:szCs w:val="20"/>
              </w:rPr>
              <w:t xml:space="preserve"> 500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trHeight w:val="548"/>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Комбинезон спасателя</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компл.</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6</w:t>
            </w:r>
            <w:r w:rsidRPr="008F6369">
              <w:rPr>
                <w:rFonts w:ascii="Times New Roman" w:hAnsi="Times New Roman" w:cs="Times New Roman"/>
                <w:sz w:val="20"/>
                <w:szCs w:val="20"/>
              </w:rPr>
              <w:t xml:space="preserve"> </w:t>
            </w:r>
            <w:r w:rsidRPr="008F6369">
              <w:rPr>
                <w:rFonts w:ascii="Times New Roman" w:hAnsi="Times New Roman" w:cs="Times New Roman"/>
                <w:sz w:val="20"/>
                <w:szCs w:val="20"/>
                <w:lang w:val="en-US"/>
              </w:rPr>
              <w:t>0</w:t>
            </w:r>
            <w:r w:rsidRPr="008F6369">
              <w:rPr>
                <w:rFonts w:ascii="Times New Roman" w:hAnsi="Times New Roman" w:cs="Times New Roman"/>
                <w:sz w:val="20"/>
                <w:szCs w:val="20"/>
              </w:rPr>
              <w:t>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компл. На работника</w:t>
            </w:r>
          </w:p>
        </w:tc>
      </w:tr>
      <w:tr w:rsidR="00CA1560" w:rsidRPr="008F6369" w:rsidTr="00E84A3E">
        <w:trPr>
          <w:trHeight w:val="548"/>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Костюм водонепроницаемый</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компл.</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2 0</w:t>
            </w:r>
            <w:r w:rsidRPr="008F6369">
              <w:rPr>
                <w:rFonts w:ascii="Times New Roman" w:hAnsi="Times New Roman" w:cs="Times New Roman"/>
                <w:sz w:val="20"/>
                <w:szCs w:val="20"/>
              </w:rPr>
              <w:t>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компл.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Костюм зимний с синтетическим утеплителем</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компл.</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8 680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компл. На работника</w:t>
            </w:r>
          </w:p>
        </w:tc>
      </w:tr>
      <w:tr w:rsidR="00CA1560" w:rsidRPr="008F6369" w:rsidTr="00E84A3E">
        <w:trPr>
          <w:trHeight w:val="531"/>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Костюм летний из смешенных тканей</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компл.</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4 500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компл. На работника</w:t>
            </w:r>
          </w:p>
        </w:tc>
      </w:tr>
      <w:tr w:rsidR="00CA1560" w:rsidRPr="008F6369" w:rsidTr="00E84A3E">
        <w:trPr>
          <w:trHeight w:val="741"/>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Костюм противоинцефалитный или противомоскитный</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компл.</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2 500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компл. На ПСО (дежурные)</w:t>
            </w:r>
          </w:p>
        </w:tc>
      </w:tr>
      <w:tr w:rsidR="00E84A3E" w:rsidRPr="008F6369" w:rsidTr="00E84A3E">
        <w:trPr>
          <w:trHeight w:val="741"/>
        </w:trPr>
        <w:tc>
          <w:tcPr>
            <w:tcW w:w="680" w:type="dxa"/>
            <w:gridSpan w:val="2"/>
          </w:tcPr>
          <w:p w:rsidR="00E84A3E" w:rsidRPr="008F6369" w:rsidRDefault="00E84A3E" w:rsidP="00003342">
            <w:pPr>
              <w:pStyle w:val="a3"/>
              <w:numPr>
                <w:ilvl w:val="0"/>
                <w:numId w:val="47"/>
              </w:numPr>
              <w:jc w:val="center"/>
              <w:rPr>
                <w:rFonts w:ascii="Times New Roman" w:hAnsi="Times New Roman" w:cs="Times New Roman"/>
                <w:sz w:val="20"/>
                <w:szCs w:val="20"/>
              </w:rPr>
            </w:pPr>
          </w:p>
        </w:tc>
        <w:tc>
          <w:tcPr>
            <w:tcW w:w="2430" w:type="dxa"/>
            <w:gridSpan w:val="2"/>
          </w:tcPr>
          <w:p w:rsidR="00E84A3E" w:rsidRPr="008F6369" w:rsidRDefault="00E84A3E" w:rsidP="006674C2">
            <w:pPr>
              <w:rPr>
                <w:rFonts w:ascii="Times New Roman" w:hAnsi="Times New Roman" w:cs="Times New Roman"/>
                <w:sz w:val="20"/>
                <w:szCs w:val="20"/>
              </w:rPr>
            </w:pPr>
            <w:r w:rsidRPr="008F6369">
              <w:rPr>
                <w:rFonts w:ascii="Times New Roman" w:hAnsi="Times New Roman" w:cs="Times New Roman"/>
                <w:sz w:val="20"/>
                <w:szCs w:val="20"/>
              </w:rPr>
              <w:t>Костюм тренировочный</w:t>
            </w:r>
          </w:p>
        </w:tc>
        <w:tc>
          <w:tcPr>
            <w:tcW w:w="851" w:type="dxa"/>
            <w:gridSpan w:val="2"/>
          </w:tcPr>
          <w:p w:rsidR="00E84A3E" w:rsidRPr="008F6369" w:rsidRDefault="00E84A3E"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tcPr>
          <w:p w:rsidR="00E84A3E" w:rsidRPr="008F6369" w:rsidRDefault="00E84A3E" w:rsidP="006674C2">
            <w:pPr>
              <w:jc w:val="center"/>
              <w:rPr>
                <w:rFonts w:ascii="Times New Roman" w:hAnsi="Times New Roman" w:cs="Times New Roman"/>
                <w:sz w:val="20"/>
                <w:szCs w:val="20"/>
              </w:rPr>
            </w:pPr>
            <w:r w:rsidRPr="008F6369">
              <w:rPr>
                <w:rFonts w:ascii="Times New Roman" w:hAnsi="Times New Roman" w:cs="Times New Roman"/>
                <w:sz w:val="20"/>
                <w:szCs w:val="20"/>
              </w:rPr>
              <w:t>шт.</w:t>
            </w:r>
          </w:p>
        </w:tc>
        <w:tc>
          <w:tcPr>
            <w:tcW w:w="1105" w:type="dxa"/>
            <w:gridSpan w:val="2"/>
          </w:tcPr>
          <w:p w:rsidR="00E84A3E" w:rsidRPr="008F6369" w:rsidRDefault="00E84A3E" w:rsidP="006674C2">
            <w:pPr>
              <w:jc w:val="center"/>
              <w:rPr>
                <w:rFonts w:ascii="Times New Roman" w:hAnsi="Times New Roman" w:cs="Times New Roman"/>
                <w:sz w:val="20"/>
                <w:szCs w:val="20"/>
              </w:rPr>
            </w:pPr>
          </w:p>
        </w:tc>
        <w:tc>
          <w:tcPr>
            <w:tcW w:w="1021" w:type="dxa"/>
            <w:gridSpan w:val="2"/>
          </w:tcPr>
          <w:p w:rsidR="00E84A3E" w:rsidRPr="008F6369" w:rsidRDefault="00E84A3E" w:rsidP="006674C2">
            <w:pPr>
              <w:jc w:val="center"/>
              <w:rPr>
                <w:rFonts w:ascii="Times New Roman" w:hAnsi="Times New Roman" w:cs="Times New Roman"/>
                <w:sz w:val="20"/>
                <w:szCs w:val="20"/>
              </w:rPr>
            </w:pPr>
          </w:p>
        </w:tc>
        <w:tc>
          <w:tcPr>
            <w:tcW w:w="1134" w:type="dxa"/>
            <w:gridSpan w:val="2"/>
          </w:tcPr>
          <w:p w:rsidR="00E84A3E" w:rsidRPr="008F6369" w:rsidRDefault="00E84A3E"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E84A3E" w:rsidRPr="008F6369" w:rsidRDefault="00E84A3E" w:rsidP="006674C2">
            <w:pPr>
              <w:jc w:val="center"/>
              <w:rPr>
                <w:rFonts w:ascii="Times New Roman" w:hAnsi="Times New Roman" w:cs="Times New Roman"/>
                <w:sz w:val="20"/>
                <w:szCs w:val="20"/>
              </w:rPr>
            </w:pPr>
            <w:r w:rsidRPr="008F6369">
              <w:rPr>
                <w:rFonts w:ascii="Times New Roman" w:hAnsi="Times New Roman" w:cs="Times New Roman"/>
                <w:sz w:val="20"/>
                <w:szCs w:val="20"/>
              </w:rPr>
              <w:t>3 000</w:t>
            </w:r>
          </w:p>
        </w:tc>
        <w:tc>
          <w:tcPr>
            <w:tcW w:w="1673" w:type="dxa"/>
            <w:gridSpan w:val="2"/>
          </w:tcPr>
          <w:p w:rsidR="00E84A3E" w:rsidRPr="008F6369" w:rsidRDefault="00E84A3E"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305"/>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Маска полнолицевая</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120</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65 000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шт. на ПСО</w:t>
            </w:r>
          </w:p>
        </w:tc>
      </w:tr>
      <w:tr w:rsidR="00CA1560" w:rsidRPr="008F6369" w:rsidTr="00E84A3E">
        <w:trPr>
          <w:trHeight w:val="563"/>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Наушники противошумные</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5</w:t>
            </w:r>
            <w:r w:rsidRPr="008F6369">
              <w:rPr>
                <w:rFonts w:ascii="Times New Roman" w:hAnsi="Times New Roman" w:cs="Times New Roman"/>
                <w:sz w:val="20"/>
                <w:szCs w:val="20"/>
              </w:rPr>
              <w:t>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шт. на ПСО (дежурные)</w:t>
            </w:r>
          </w:p>
        </w:tc>
      </w:tr>
      <w:tr w:rsidR="00CA1560" w:rsidRPr="008F6369" w:rsidTr="00E84A3E">
        <w:trPr>
          <w:trHeight w:val="563"/>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Носки, обработанные наночастицами серебра</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3</w:t>
            </w:r>
            <w:r w:rsidRPr="008F6369">
              <w:rPr>
                <w:rFonts w:ascii="Times New Roman" w:hAnsi="Times New Roman" w:cs="Times New Roman"/>
                <w:sz w:val="20"/>
                <w:szCs w:val="20"/>
              </w:rPr>
              <w:t>50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пары на работника</w:t>
            </w:r>
          </w:p>
        </w:tc>
      </w:tr>
      <w:tr w:rsidR="00CA1560" w:rsidRPr="008F6369" w:rsidTr="00E84A3E">
        <w:trPr>
          <w:trHeight w:val="741"/>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Очки защитные от механических повреждений</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до износа</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7</w:t>
            </w:r>
            <w:r w:rsidRPr="008F6369">
              <w:rPr>
                <w:rFonts w:ascii="Times New Roman" w:hAnsi="Times New Roman" w:cs="Times New Roman"/>
                <w:sz w:val="20"/>
                <w:szCs w:val="20"/>
              </w:rPr>
              <w:t>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519"/>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Перчатки антивибрационные</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1 0</w:t>
            </w:r>
            <w:r w:rsidRPr="008F6369">
              <w:rPr>
                <w:rFonts w:ascii="Times New Roman" w:hAnsi="Times New Roman" w:cs="Times New Roman"/>
                <w:sz w:val="20"/>
                <w:szCs w:val="20"/>
              </w:rPr>
              <w:t>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пары на ПСО (дежурные)</w:t>
            </w:r>
          </w:p>
        </w:tc>
      </w:tr>
      <w:tr w:rsidR="00CA1560" w:rsidRPr="008F6369" w:rsidTr="00E84A3E">
        <w:trPr>
          <w:trHeight w:val="421"/>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Перчатки диэлектрические</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tcPr>
          <w:p w:rsidR="00CA1560" w:rsidRPr="008F6369" w:rsidRDefault="00CA1560" w:rsidP="006674C2">
            <w:pPr>
              <w:jc w:val="center"/>
              <w:rPr>
                <w:rFonts w:ascii="Times New Roman" w:hAnsi="Times New Roman" w:cs="Times New Roman"/>
                <w:sz w:val="20"/>
                <w:szCs w:val="20"/>
                <w:lang w:val="en-US"/>
              </w:rPr>
            </w:pPr>
            <w:r w:rsidRPr="008F6369">
              <w:rPr>
                <w:rFonts w:ascii="Times New Roman" w:hAnsi="Times New Roman" w:cs="Times New Roman"/>
                <w:sz w:val="20"/>
                <w:szCs w:val="20"/>
                <w:lang w:val="en-US"/>
              </w:rPr>
              <w:t>500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пары на ПСО (дежурные)</w:t>
            </w:r>
          </w:p>
        </w:tc>
      </w:tr>
      <w:tr w:rsidR="00CA1560" w:rsidRPr="008F6369" w:rsidTr="00E84A3E">
        <w:trPr>
          <w:trHeight w:val="385"/>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Перчатки резиновые</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до износа</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7</w:t>
            </w:r>
            <w:r w:rsidRPr="008F6369">
              <w:rPr>
                <w:rFonts w:ascii="Times New Roman" w:hAnsi="Times New Roman" w:cs="Times New Roman"/>
                <w:sz w:val="20"/>
                <w:szCs w:val="20"/>
              </w:rPr>
              <w:t>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пара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Перчатки утепленные</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5</w:t>
            </w:r>
            <w:r w:rsidRPr="008F6369">
              <w:rPr>
                <w:rFonts w:ascii="Times New Roman" w:hAnsi="Times New Roman" w:cs="Times New Roman"/>
                <w:sz w:val="20"/>
                <w:szCs w:val="20"/>
              </w:rPr>
              <w:t>00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2 пары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 xml:space="preserve">Перчатки хлопчатобумажные </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4</w:t>
            </w:r>
          </w:p>
        </w:tc>
        <w:tc>
          <w:tcPr>
            <w:tcW w:w="1134" w:type="dxa"/>
            <w:gridSpan w:val="2"/>
          </w:tcPr>
          <w:p w:rsidR="00CA1560" w:rsidRPr="008F6369" w:rsidRDefault="00CA1560" w:rsidP="006674C2">
            <w:pPr>
              <w:jc w:val="center"/>
              <w:rPr>
                <w:rFonts w:ascii="Times New Roman" w:hAnsi="Times New Roman" w:cs="Times New Roman"/>
                <w:sz w:val="20"/>
                <w:szCs w:val="20"/>
                <w:lang w:val="en-US"/>
              </w:rPr>
            </w:pPr>
            <w:r w:rsidRPr="008F6369">
              <w:rPr>
                <w:rFonts w:ascii="Times New Roman" w:hAnsi="Times New Roman" w:cs="Times New Roman"/>
                <w:sz w:val="20"/>
                <w:szCs w:val="20"/>
                <w:lang w:val="en-US"/>
              </w:rPr>
              <w:t>50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4 пары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 xml:space="preserve">Перчатки шерстяные </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5</w:t>
            </w:r>
            <w:r w:rsidR="002569FA" w:rsidRPr="008F6369">
              <w:rPr>
                <w:rFonts w:ascii="Times New Roman" w:hAnsi="Times New Roman" w:cs="Times New Roman"/>
                <w:sz w:val="20"/>
                <w:szCs w:val="20"/>
              </w:rPr>
              <w:t>5</w:t>
            </w:r>
            <w:r w:rsidRPr="008F6369">
              <w:rPr>
                <w:rFonts w:ascii="Times New Roman" w:hAnsi="Times New Roman" w:cs="Times New Roman"/>
                <w:sz w:val="20"/>
                <w:szCs w:val="20"/>
              </w:rPr>
              <w:t>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2 пары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Подшлемник зимний</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lang w:val="en-US"/>
              </w:rPr>
            </w:pPr>
            <w:r w:rsidRPr="008F6369">
              <w:rPr>
                <w:rFonts w:ascii="Times New Roman" w:hAnsi="Times New Roman" w:cs="Times New Roman"/>
                <w:sz w:val="20"/>
                <w:szCs w:val="20"/>
                <w:lang w:val="en-US"/>
              </w:rPr>
              <w:t>650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trHeight w:val="507"/>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Подшлемник летний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2 000</w:t>
            </w:r>
          </w:p>
        </w:tc>
        <w:tc>
          <w:tcPr>
            <w:tcW w:w="1673"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trHeight w:val="507"/>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Полукомбинезон рыбацкий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8</w:t>
            </w:r>
            <w:r w:rsidRPr="008F6369">
              <w:rPr>
                <w:rFonts w:ascii="Times New Roman" w:hAnsi="Times New Roman" w:cs="Times New Roman"/>
                <w:sz w:val="20"/>
                <w:szCs w:val="20"/>
              </w:rPr>
              <w:t>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507"/>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Рубашка "поло" классическая (длинный рукав)</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1 500</w:t>
            </w:r>
          </w:p>
        </w:tc>
        <w:tc>
          <w:tcPr>
            <w:tcW w:w="1673"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Рубашка "поло" классическая (длинный рукав) с шевроном</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2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1 800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 xml:space="preserve">Рубашка "поло" классическая (короткий рукав) </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2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1 000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Рубашка "поло" классическая (короткий рукав) с шевроном</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02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1 300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 xml:space="preserve">Рукавицы комбинированные </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4</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3</w:t>
            </w:r>
            <w:r w:rsidRPr="008F6369">
              <w:rPr>
                <w:rFonts w:ascii="Times New Roman" w:hAnsi="Times New Roman" w:cs="Times New Roman"/>
                <w:sz w:val="20"/>
                <w:szCs w:val="20"/>
              </w:rPr>
              <w:t>00</w:t>
            </w:r>
          </w:p>
        </w:tc>
        <w:tc>
          <w:tcPr>
            <w:tcW w:w="1673" w:type="dxa"/>
            <w:gridSpan w:val="2"/>
          </w:tcPr>
          <w:p w:rsidR="00CA1560" w:rsidRPr="008F6369" w:rsidRDefault="00CA1560" w:rsidP="006674C2">
            <w:pPr>
              <w:jc w:val="center"/>
            </w:pPr>
            <w:r w:rsidRPr="008F6369">
              <w:rPr>
                <w:rFonts w:ascii="Times New Roman" w:hAnsi="Times New Roman" w:cs="Times New Roman"/>
                <w:sz w:val="20"/>
                <w:szCs w:val="20"/>
              </w:rPr>
              <w:t>4 пары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Сапоги болотные</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lang w:val="en-US"/>
              </w:rPr>
              <w:t>2</w:t>
            </w:r>
            <w:r w:rsidRPr="008F6369">
              <w:rPr>
                <w:rFonts w:ascii="Times New Roman" w:hAnsi="Times New Roman" w:cs="Times New Roman"/>
                <w:sz w:val="20"/>
                <w:szCs w:val="20"/>
              </w:rPr>
              <w:t xml:space="preserve"> </w:t>
            </w:r>
            <w:r w:rsidRPr="008F6369">
              <w:rPr>
                <w:rFonts w:ascii="Times New Roman" w:hAnsi="Times New Roman" w:cs="Times New Roman"/>
                <w:sz w:val="20"/>
                <w:szCs w:val="20"/>
                <w:lang w:val="en-US"/>
              </w:rPr>
              <w:t>5</w:t>
            </w:r>
            <w:r w:rsidRPr="008F6369">
              <w:rPr>
                <w:rFonts w:ascii="Times New Roman" w:hAnsi="Times New Roman" w:cs="Times New Roman"/>
                <w:sz w:val="20"/>
                <w:szCs w:val="20"/>
              </w:rPr>
              <w:t>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50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Сапоги резиновые с антипркольной подошвой</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24</w:t>
            </w:r>
          </w:p>
        </w:tc>
        <w:tc>
          <w:tcPr>
            <w:tcW w:w="850"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пар</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600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пара на работника</w:t>
            </w:r>
          </w:p>
        </w:tc>
      </w:tr>
      <w:tr w:rsidR="00CA1560" w:rsidRPr="008F6369" w:rsidTr="00E84A3E">
        <w:trPr>
          <w:trHeight w:val="547"/>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 xml:space="preserve">Свитер или джемпер </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2 500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шт. на работника</w:t>
            </w:r>
          </w:p>
        </w:tc>
      </w:tr>
      <w:tr w:rsidR="00CA1560" w:rsidRPr="008F6369" w:rsidTr="00E84A3E">
        <w:trPr>
          <w:trHeight w:val="351"/>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Термобелье зимнее</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компл.</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2 300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компл. на работника</w:t>
            </w:r>
          </w:p>
        </w:tc>
      </w:tr>
      <w:tr w:rsidR="00CA1560" w:rsidRPr="008F6369" w:rsidTr="00E84A3E">
        <w:trPr>
          <w:trHeight w:val="511"/>
        </w:trPr>
        <w:tc>
          <w:tcPr>
            <w:tcW w:w="680" w:type="dxa"/>
            <w:gridSpan w:val="2"/>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Термобелье летнее</w:t>
            </w:r>
          </w:p>
        </w:tc>
        <w:tc>
          <w:tcPr>
            <w:tcW w:w="851"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tcPr>
          <w:p w:rsidR="00CA1560" w:rsidRPr="008F6369" w:rsidRDefault="00CA1560" w:rsidP="006674C2">
            <w:pPr>
              <w:jc w:val="center"/>
            </w:pPr>
            <w:r w:rsidRPr="008F6369">
              <w:rPr>
                <w:rFonts w:ascii="Times New Roman" w:hAnsi="Times New Roman" w:cs="Times New Roman"/>
                <w:sz w:val="20"/>
                <w:szCs w:val="20"/>
              </w:rPr>
              <w:t>компл.</w:t>
            </w:r>
          </w:p>
        </w:tc>
        <w:tc>
          <w:tcPr>
            <w:tcW w:w="1105" w:type="dxa"/>
            <w:gridSpan w:val="2"/>
          </w:tcPr>
          <w:p w:rsidR="00CA1560" w:rsidRPr="008F6369" w:rsidRDefault="00CA1560" w:rsidP="006674C2">
            <w:pPr>
              <w:jc w:val="center"/>
              <w:rPr>
                <w:rFonts w:ascii="Times New Roman" w:hAnsi="Times New Roman" w:cs="Times New Roman"/>
                <w:sz w:val="20"/>
                <w:szCs w:val="20"/>
              </w:rPr>
            </w:pPr>
          </w:p>
        </w:tc>
        <w:tc>
          <w:tcPr>
            <w:tcW w:w="1021" w:type="dxa"/>
            <w:gridSpan w:val="2"/>
          </w:tcPr>
          <w:p w:rsidR="00CA1560" w:rsidRPr="008F6369" w:rsidRDefault="00CA1560" w:rsidP="006674C2">
            <w:pPr>
              <w:jc w:val="center"/>
              <w:rPr>
                <w:rFonts w:ascii="Times New Roman" w:hAnsi="Times New Roman" w:cs="Times New Roman"/>
                <w:sz w:val="20"/>
                <w:szCs w:val="20"/>
              </w:rPr>
            </w:pP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2 500</w:t>
            </w:r>
          </w:p>
        </w:tc>
        <w:tc>
          <w:tcPr>
            <w:tcW w:w="1673" w:type="dxa"/>
            <w:gridSpan w:val="2"/>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компл. на работника</w:t>
            </w:r>
          </w:p>
        </w:tc>
      </w:tr>
      <w:tr w:rsidR="00CA1560" w:rsidRPr="008F6369" w:rsidTr="00E84A3E">
        <w:trPr>
          <w:trHeight w:val="511"/>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E84A3E" w:rsidP="006674C2">
            <w:pPr>
              <w:rPr>
                <w:rFonts w:ascii="Times New Roman" w:hAnsi="Times New Roman" w:cs="Times New Roman"/>
                <w:sz w:val="20"/>
                <w:szCs w:val="20"/>
              </w:rPr>
            </w:pPr>
            <w:r w:rsidRPr="008F6369">
              <w:rPr>
                <w:rFonts w:ascii="Times New Roman" w:hAnsi="Times New Roman" w:cs="Times New Roman"/>
                <w:sz w:val="20"/>
                <w:szCs w:val="20"/>
              </w:rPr>
              <w:t xml:space="preserve">Термоноски </w:t>
            </w:r>
            <w:r w:rsidR="00CA1560" w:rsidRPr="008F6369">
              <w:rPr>
                <w:rFonts w:ascii="Times New Roman" w:hAnsi="Times New Roman" w:cs="Times New Roman"/>
                <w:sz w:val="20"/>
                <w:szCs w:val="20"/>
              </w:rPr>
              <w:t>влагоотводящие</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пар</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550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пары на работника</w:t>
            </w:r>
          </w:p>
        </w:tc>
      </w:tr>
      <w:tr w:rsidR="00CA1560" w:rsidRPr="008F6369" w:rsidTr="00E84A3E">
        <w:trPr>
          <w:trHeight w:val="511"/>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Утеплитель водолазный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120</w:t>
            </w:r>
          </w:p>
        </w:tc>
        <w:tc>
          <w:tcPr>
            <w:tcW w:w="85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10 000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2шт. на</w:t>
            </w:r>
          </w:p>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ПСО</w:t>
            </w:r>
          </w:p>
        </w:tc>
      </w:tr>
      <w:tr w:rsidR="00CA1560" w:rsidRPr="008F6369" w:rsidTr="00E84A3E">
        <w:trPr>
          <w:trHeight w:val="40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Футболка х/б</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500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2 шт. на работника</w:t>
            </w:r>
          </w:p>
        </w:tc>
      </w:tr>
      <w:tr w:rsidR="00CA1560" w:rsidRPr="008F6369" w:rsidTr="00E84A3E">
        <w:trPr>
          <w:trHeight w:val="408"/>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Шеврон вышитый с логотипом учреждения</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12</w:t>
            </w:r>
          </w:p>
        </w:tc>
        <w:tc>
          <w:tcPr>
            <w:tcW w:w="850" w:type="dxa"/>
            <w:gridSpan w:val="2"/>
            <w:shd w:val="clear" w:color="auto" w:fill="auto"/>
          </w:tcPr>
          <w:p w:rsidR="00CA1560" w:rsidRPr="008F6369" w:rsidRDefault="00566A88" w:rsidP="006674C2">
            <w:pPr>
              <w:jc w:val="center"/>
              <w:rPr>
                <w:rFonts w:ascii="Times New Roman" w:hAnsi="Times New Roman" w:cs="Times New Roman"/>
                <w:sz w:val="20"/>
                <w:szCs w:val="20"/>
              </w:rPr>
            </w:pPr>
            <w:r w:rsidRPr="008F6369">
              <w:rPr>
                <w:rFonts w:ascii="Times New Roman" w:hAnsi="Times New Roman" w:cs="Times New Roman"/>
                <w:sz w:val="20"/>
                <w:szCs w:val="20"/>
              </w:rPr>
              <w:t>пара</w:t>
            </w:r>
          </w:p>
        </w:tc>
        <w:tc>
          <w:tcPr>
            <w:tcW w:w="1105" w:type="dxa"/>
            <w:gridSpan w:val="2"/>
            <w:shd w:val="clear" w:color="auto" w:fill="auto"/>
          </w:tcPr>
          <w:p w:rsidR="00CA1560" w:rsidRPr="008F6369" w:rsidRDefault="00566A88"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021" w:type="dxa"/>
            <w:gridSpan w:val="2"/>
            <w:shd w:val="clear" w:color="auto" w:fill="auto"/>
          </w:tcPr>
          <w:p w:rsidR="00CA1560" w:rsidRPr="008F6369" w:rsidRDefault="00566A88"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shd w:val="clear" w:color="auto" w:fill="auto"/>
          </w:tcPr>
          <w:p w:rsidR="00CA1560" w:rsidRPr="008F6369" w:rsidRDefault="00566A88" w:rsidP="006674C2">
            <w:pPr>
              <w:jc w:val="center"/>
              <w:rPr>
                <w:rFonts w:ascii="Times New Roman" w:hAnsi="Times New Roman" w:cs="Times New Roman"/>
                <w:sz w:val="20"/>
                <w:szCs w:val="20"/>
              </w:rPr>
            </w:pPr>
            <w:r w:rsidRPr="008F6369">
              <w:rPr>
                <w:rFonts w:ascii="Times New Roman" w:hAnsi="Times New Roman" w:cs="Times New Roman"/>
                <w:sz w:val="20"/>
                <w:szCs w:val="20"/>
              </w:rPr>
              <w:t>2</w:t>
            </w:r>
          </w:p>
        </w:tc>
        <w:tc>
          <w:tcPr>
            <w:tcW w:w="1134" w:type="dxa"/>
            <w:gridSpan w:val="2"/>
            <w:shd w:val="clear" w:color="auto" w:fill="auto"/>
          </w:tcPr>
          <w:p w:rsidR="00CA1560" w:rsidRPr="008F6369" w:rsidRDefault="00566A88" w:rsidP="006674C2">
            <w:pPr>
              <w:jc w:val="center"/>
              <w:rPr>
                <w:rFonts w:ascii="Times New Roman" w:hAnsi="Times New Roman" w:cs="Times New Roman"/>
                <w:sz w:val="20"/>
                <w:szCs w:val="20"/>
              </w:rPr>
            </w:pPr>
            <w:r w:rsidRPr="008F6369">
              <w:rPr>
                <w:rFonts w:ascii="Times New Roman" w:hAnsi="Times New Roman" w:cs="Times New Roman"/>
                <w:sz w:val="20"/>
                <w:szCs w:val="20"/>
              </w:rPr>
              <w:t>700</w:t>
            </w:r>
          </w:p>
        </w:tc>
        <w:tc>
          <w:tcPr>
            <w:tcW w:w="1673" w:type="dxa"/>
            <w:gridSpan w:val="2"/>
            <w:shd w:val="clear" w:color="auto" w:fill="auto"/>
          </w:tcPr>
          <w:p w:rsidR="00CA1560" w:rsidRPr="008F6369" w:rsidRDefault="00566A88" w:rsidP="00566A88">
            <w:pPr>
              <w:jc w:val="center"/>
              <w:rPr>
                <w:rFonts w:ascii="Times New Roman" w:hAnsi="Times New Roman" w:cs="Times New Roman"/>
                <w:sz w:val="20"/>
                <w:szCs w:val="20"/>
              </w:rPr>
            </w:pPr>
            <w:r w:rsidRPr="008F6369">
              <w:rPr>
                <w:rFonts w:ascii="Times New Roman" w:hAnsi="Times New Roman" w:cs="Times New Roman"/>
                <w:sz w:val="20"/>
                <w:szCs w:val="20"/>
              </w:rPr>
              <w:t>2</w:t>
            </w:r>
            <w:r w:rsidR="00CA1560" w:rsidRPr="008F6369">
              <w:rPr>
                <w:rFonts w:ascii="Times New Roman" w:hAnsi="Times New Roman" w:cs="Times New Roman"/>
                <w:sz w:val="20"/>
                <w:szCs w:val="20"/>
              </w:rPr>
              <w:t xml:space="preserve"> </w:t>
            </w:r>
            <w:r w:rsidRPr="008F6369">
              <w:rPr>
                <w:rFonts w:ascii="Times New Roman" w:hAnsi="Times New Roman" w:cs="Times New Roman"/>
                <w:sz w:val="20"/>
                <w:szCs w:val="20"/>
              </w:rPr>
              <w:t>пары</w:t>
            </w:r>
            <w:r w:rsidR="00CA1560" w:rsidRPr="008F6369">
              <w:rPr>
                <w:rFonts w:ascii="Times New Roman" w:hAnsi="Times New Roman" w:cs="Times New Roman"/>
                <w:sz w:val="20"/>
                <w:szCs w:val="20"/>
              </w:rPr>
              <w:t xml:space="preserve"> на работника</w:t>
            </w:r>
          </w:p>
        </w:tc>
      </w:tr>
      <w:tr w:rsidR="00CA1560" w:rsidRPr="008F6369" w:rsidTr="00E84A3E">
        <w:trPr>
          <w:trHeight w:val="447"/>
        </w:trPr>
        <w:tc>
          <w:tcPr>
            <w:tcW w:w="680" w:type="dxa"/>
            <w:gridSpan w:val="2"/>
            <w:shd w:val="clear" w:color="auto" w:fill="auto"/>
          </w:tcPr>
          <w:p w:rsidR="00CA1560" w:rsidRPr="008F6369" w:rsidRDefault="00CA1560" w:rsidP="00003342">
            <w:pPr>
              <w:pStyle w:val="a3"/>
              <w:numPr>
                <w:ilvl w:val="0"/>
                <w:numId w:val="47"/>
              </w:numPr>
              <w:jc w:val="center"/>
              <w:rPr>
                <w:rFonts w:ascii="Times New Roman" w:hAnsi="Times New Roman" w:cs="Times New Roman"/>
                <w:sz w:val="20"/>
                <w:szCs w:val="20"/>
              </w:rPr>
            </w:pP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Чулки утепленные</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пар</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350</w:t>
            </w:r>
          </w:p>
        </w:tc>
        <w:tc>
          <w:tcPr>
            <w:tcW w:w="1673"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 пара на работника</w:t>
            </w:r>
          </w:p>
        </w:tc>
      </w:tr>
      <w:tr w:rsidR="00CA1560" w:rsidRPr="007B38CC" w:rsidTr="00E84A3E">
        <w:trPr>
          <w:gridAfter w:val="1"/>
          <w:wAfter w:w="246" w:type="dxa"/>
          <w:trHeight w:val="254"/>
        </w:trPr>
        <w:tc>
          <w:tcPr>
            <w:tcW w:w="10632" w:type="dxa"/>
            <w:gridSpan w:val="17"/>
            <w:shd w:val="clear" w:color="auto" w:fill="auto"/>
          </w:tcPr>
          <w:p w:rsidR="00CA1560" w:rsidRPr="007F5D34" w:rsidRDefault="00CA1560" w:rsidP="006674C2">
            <w:pPr>
              <w:jc w:val="center"/>
              <w:rPr>
                <w:rFonts w:ascii="Times New Roman" w:hAnsi="Times New Roman" w:cs="Times New Roman"/>
                <w:sz w:val="20"/>
                <w:szCs w:val="20"/>
              </w:rPr>
            </w:pPr>
            <w:r w:rsidRPr="008F6369">
              <w:rPr>
                <w:rFonts w:ascii="Times New Roman" w:hAnsi="Times New Roman" w:cs="Times New Roman"/>
                <w:b/>
                <w:i/>
                <w:sz w:val="24"/>
                <w:szCs w:val="24"/>
              </w:rPr>
              <w:t>ПРОЧИЙ МЯГКИЙ ИНВЕНТАРЬ</w:t>
            </w:r>
          </w:p>
        </w:tc>
      </w:tr>
      <w:tr w:rsidR="00CA1560" w:rsidRPr="007B38CC" w:rsidTr="00E84A3E">
        <w:trPr>
          <w:gridAfter w:val="1"/>
          <w:wAfter w:w="246" w:type="dxa"/>
          <w:trHeight w:val="303"/>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Коврик термоизоляционный</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60</w:t>
            </w:r>
          </w:p>
        </w:tc>
        <w:tc>
          <w:tcPr>
            <w:tcW w:w="850"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6 700</w:t>
            </w:r>
          </w:p>
        </w:tc>
        <w:tc>
          <w:tcPr>
            <w:tcW w:w="1673"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600"/>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2</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 xml:space="preserve">Коврики диэлектрические  </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24</w:t>
            </w:r>
          </w:p>
        </w:tc>
        <w:tc>
          <w:tcPr>
            <w:tcW w:w="850"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450</w:t>
            </w:r>
          </w:p>
        </w:tc>
        <w:tc>
          <w:tcPr>
            <w:tcW w:w="1673"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600"/>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3</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Коврики туристические (пенный) летний</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24</w:t>
            </w:r>
          </w:p>
        </w:tc>
        <w:tc>
          <w:tcPr>
            <w:tcW w:w="850"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600</w:t>
            </w:r>
          </w:p>
        </w:tc>
        <w:tc>
          <w:tcPr>
            <w:tcW w:w="1673"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289"/>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4</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Коврики туристические (трехслойный) зимний</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24</w:t>
            </w:r>
          </w:p>
        </w:tc>
        <w:tc>
          <w:tcPr>
            <w:tcW w:w="850"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800</w:t>
            </w:r>
          </w:p>
        </w:tc>
        <w:tc>
          <w:tcPr>
            <w:tcW w:w="1673"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289"/>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5</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Комплект постельного белья</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24</w:t>
            </w:r>
          </w:p>
        </w:tc>
        <w:tc>
          <w:tcPr>
            <w:tcW w:w="850"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компл.</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235A25" w:rsidP="006674C2">
            <w:pPr>
              <w:jc w:val="center"/>
              <w:rPr>
                <w:rFonts w:ascii="Times New Roman" w:hAnsi="Times New Roman" w:cs="Times New Roman"/>
                <w:sz w:val="20"/>
                <w:szCs w:val="20"/>
              </w:rPr>
            </w:pPr>
            <w:r w:rsidRPr="007F5D34">
              <w:rPr>
                <w:rFonts w:ascii="Times New Roman" w:hAnsi="Times New Roman" w:cs="Times New Roman"/>
                <w:sz w:val="20"/>
                <w:szCs w:val="20"/>
              </w:rPr>
              <w:t xml:space="preserve"> 6</w:t>
            </w:r>
            <w:r w:rsidR="00CA1560" w:rsidRPr="007F5D34">
              <w:rPr>
                <w:rFonts w:ascii="Times New Roman" w:hAnsi="Times New Roman" w:cs="Times New Roman"/>
                <w:sz w:val="20"/>
                <w:szCs w:val="20"/>
              </w:rPr>
              <w:t>00</w:t>
            </w:r>
          </w:p>
        </w:tc>
        <w:tc>
          <w:tcPr>
            <w:tcW w:w="1673"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 компл. на работника</w:t>
            </w:r>
          </w:p>
        </w:tc>
      </w:tr>
      <w:tr w:rsidR="00CA1560" w:rsidRPr="007B38CC" w:rsidTr="00E84A3E">
        <w:trPr>
          <w:gridAfter w:val="1"/>
          <w:wAfter w:w="246" w:type="dxa"/>
          <w:trHeight w:val="437"/>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Матрац</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60</w:t>
            </w:r>
          </w:p>
        </w:tc>
        <w:tc>
          <w:tcPr>
            <w:tcW w:w="850"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235A25" w:rsidP="006674C2">
            <w:pPr>
              <w:jc w:val="center"/>
              <w:rPr>
                <w:rFonts w:ascii="Times New Roman" w:hAnsi="Times New Roman" w:cs="Times New Roman"/>
                <w:sz w:val="20"/>
                <w:szCs w:val="20"/>
              </w:rPr>
            </w:pPr>
            <w:r w:rsidRPr="007F5D34">
              <w:rPr>
                <w:rFonts w:ascii="Times New Roman" w:hAnsi="Times New Roman" w:cs="Times New Roman"/>
                <w:sz w:val="20"/>
                <w:szCs w:val="20"/>
              </w:rPr>
              <w:t>6</w:t>
            </w:r>
            <w:r w:rsidR="00CA1560" w:rsidRPr="007F5D34">
              <w:rPr>
                <w:rFonts w:ascii="Times New Roman" w:hAnsi="Times New Roman" w:cs="Times New Roman"/>
                <w:sz w:val="20"/>
                <w:szCs w:val="20"/>
              </w:rPr>
              <w:t>00</w:t>
            </w:r>
          </w:p>
        </w:tc>
        <w:tc>
          <w:tcPr>
            <w:tcW w:w="1673"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437"/>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7</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Накомарник</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до износа</w:t>
            </w:r>
          </w:p>
        </w:tc>
        <w:tc>
          <w:tcPr>
            <w:tcW w:w="850"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lang w:val="en-US"/>
              </w:rPr>
              <w:t>6</w:t>
            </w:r>
            <w:r w:rsidRPr="007F5D34">
              <w:rPr>
                <w:rFonts w:ascii="Times New Roman" w:hAnsi="Times New Roman" w:cs="Times New Roman"/>
                <w:sz w:val="20"/>
                <w:szCs w:val="20"/>
              </w:rPr>
              <w:t>00</w:t>
            </w:r>
          </w:p>
        </w:tc>
        <w:tc>
          <w:tcPr>
            <w:tcW w:w="1673"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260"/>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8</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Наматрасник</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60</w:t>
            </w:r>
          </w:p>
        </w:tc>
        <w:tc>
          <w:tcPr>
            <w:tcW w:w="850"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1 500</w:t>
            </w:r>
          </w:p>
        </w:tc>
        <w:tc>
          <w:tcPr>
            <w:tcW w:w="1673"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431"/>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9</w:t>
            </w:r>
          </w:p>
        </w:tc>
        <w:tc>
          <w:tcPr>
            <w:tcW w:w="2430" w:type="dxa"/>
            <w:gridSpan w:val="2"/>
            <w:shd w:val="clear" w:color="auto" w:fill="auto"/>
            <w:hideMark/>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Одеяло полушерстяное</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60</w:t>
            </w:r>
          </w:p>
        </w:tc>
        <w:tc>
          <w:tcPr>
            <w:tcW w:w="850" w:type="dxa"/>
            <w:gridSpan w:val="2"/>
            <w:shd w:val="clear" w:color="auto" w:fill="auto"/>
            <w:hideMark/>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hideMark/>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1 500</w:t>
            </w:r>
          </w:p>
        </w:tc>
        <w:tc>
          <w:tcPr>
            <w:tcW w:w="1673"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431"/>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10</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Палатка ТПП-1 брезентовая</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84</w:t>
            </w:r>
          </w:p>
        </w:tc>
        <w:tc>
          <w:tcPr>
            <w:tcW w:w="850"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12 000</w:t>
            </w:r>
          </w:p>
        </w:tc>
        <w:tc>
          <w:tcPr>
            <w:tcW w:w="1673"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1шт. на</w:t>
            </w:r>
          </w:p>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ПСО</w:t>
            </w:r>
          </w:p>
        </w:tc>
      </w:tr>
      <w:tr w:rsidR="00CA1560" w:rsidRPr="007B38CC" w:rsidTr="00E84A3E">
        <w:trPr>
          <w:gridAfter w:val="1"/>
          <w:wAfter w:w="246" w:type="dxa"/>
          <w:trHeight w:val="431"/>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11</w:t>
            </w:r>
          </w:p>
        </w:tc>
        <w:tc>
          <w:tcPr>
            <w:tcW w:w="2430" w:type="dxa"/>
            <w:gridSpan w:val="2"/>
            <w:shd w:val="clear" w:color="auto" w:fill="auto"/>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Палатка ЧС-43</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84</w:t>
            </w:r>
          </w:p>
        </w:tc>
        <w:tc>
          <w:tcPr>
            <w:tcW w:w="850"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80 000</w:t>
            </w:r>
          </w:p>
        </w:tc>
        <w:tc>
          <w:tcPr>
            <w:tcW w:w="1673"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1шт. на</w:t>
            </w:r>
          </w:p>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ПСО</w:t>
            </w:r>
          </w:p>
        </w:tc>
      </w:tr>
      <w:tr w:rsidR="00CA1560" w:rsidRPr="007B38CC" w:rsidTr="00E84A3E">
        <w:trPr>
          <w:gridAfter w:val="1"/>
          <w:wAfter w:w="246" w:type="dxa"/>
          <w:trHeight w:val="600"/>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12</w:t>
            </w:r>
          </w:p>
        </w:tc>
        <w:tc>
          <w:tcPr>
            <w:tcW w:w="2430" w:type="dxa"/>
            <w:gridSpan w:val="2"/>
            <w:shd w:val="clear" w:color="auto" w:fill="auto"/>
            <w:hideMark/>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Подушка перовая или с синтетическим наполнителем</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60</w:t>
            </w:r>
          </w:p>
        </w:tc>
        <w:tc>
          <w:tcPr>
            <w:tcW w:w="850" w:type="dxa"/>
            <w:gridSpan w:val="2"/>
            <w:shd w:val="clear" w:color="auto" w:fill="auto"/>
            <w:hideMark/>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hideMark/>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1 200</w:t>
            </w:r>
          </w:p>
        </w:tc>
        <w:tc>
          <w:tcPr>
            <w:tcW w:w="1673"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 шт. на работника</w:t>
            </w:r>
          </w:p>
        </w:tc>
      </w:tr>
      <w:tr w:rsidR="00CA1560" w:rsidRPr="007B38CC" w:rsidTr="00E84A3E">
        <w:trPr>
          <w:gridAfter w:val="1"/>
          <w:wAfter w:w="246" w:type="dxa"/>
          <w:trHeight w:val="159"/>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13</w:t>
            </w:r>
          </w:p>
        </w:tc>
        <w:tc>
          <w:tcPr>
            <w:tcW w:w="2430" w:type="dxa"/>
            <w:gridSpan w:val="2"/>
            <w:shd w:val="clear" w:color="auto" w:fill="auto"/>
            <w:hideMark/>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Полотенце</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12</w:t>
            </w:r>
          </w:p>
        </w:tc>
        <w:tc>
          <w:tcPr>
            <w:tcW w:w="850" w:type="dxa"/>
            <w:gridSpan w:val="2"/>
            <w:shd w:val="clear" w:color="auto" w:fill="auto"/>
            <w:hideMark/>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2</w:t>
            </w:r>
          </w:p>
        </w:tc>
        <w:tc>
          <w:tcPr>
            <w:tcW w:w="1134" w:type="dxa"/>
            <w:gridSpan w:val="2"/>
            <w:shd w:val="clear" w:color="auto" w:fill="auto"/>
            <w:hideMark/>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350</w:t>
            </w:r>
          </w:p>
        </w:tc>
        <w:tc>
          <w:tcPr>
            <w:tcW w:w="1673"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2 шт. на работника</w:t>
            </w:r>
          </w:p>
        </w:tc>
      </w:tr>
      <w:tr w:rsidR="00CA1560" w:rsidRPr="007B38CC" w:rsidTr="00E84A3E">
        <w:trPr>
          <w:gridAfter w:val="1"/>
          <w:wAfter w:w="246" w:type="dxa"/>
          <w:trHeight w:val="265"/>
        </w:trPr>
        <w:tc>
          <w:tcPr>
            <w:tcW w:w="434" w:type="dxa"/>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14</w:t>
            </w:r>
          </w:p>
        </w:tc>
        <w:tc>
          <w:tcPr>
            <w:tcW w:w="2430" w:type="dxa"/>
            <w:gridSpan w:val="2"/>
            <w:shd w:val="clear" w:color="auto" w:fill="auto"/>
            <w:hideMark/>
          </w:tcPr>
          <w:p w:rsidR="00CA1560" w:rsidRPr="007F5D34" w:rsidRDefault="00CA1560" w:rsidP="006674C2">
            <w:pPr>
              <w:rPr>
                <w:rFonts w:ascii="Times New Roman" w:hAnsi="Times New Roman" w:cs="Times New Roman"/>
                <w:sz w:val="20"/>
                <w:szCs w:val="20"/>
              </w:rPr>
            </w:pPr>
            <w:r w:rsidRPr="007F5D34">
              <w:rPr>
                <w:rFonts w:ascii="Times New Roman" w:hAnsi="Times New Roman" w:cs="Times New Roman"/>
                <w:sz w:val="20"/>
                <w:szCs w:val="20"/>
              </w:rPr>
              <w:t>Покрывало</w:t>
            </w:r>
          </w:p>
        </w:tc>
        <w:tc>
          <w:tcPr>
            <w:tcW w:w="851"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60</w:t>
            </w:r>
          </w:p>
        </w:tc>
        <w:tc>
          <w:tcPr>
            <w:tcW w:w="850" w:type="dxa"/>
            <w:gridSpan w:val="2"/>
            <w:shd w:val="clear" w:color="auto" w:fill="auto"/>
            <w:hideMark/>
          </w:tcPr>
          <w:p w:rsidR="00CA1560" w:rsidRPr="007F5D34" w:rsidRDefault="00CA1560" w:rsidP="006674C2">
            <w:pPr>
              <w:jc w:val="center"/>
            </w:pPr>
            <w:r w:rsidRPr="007F5D34">
              <w:rPr>
                <w:rFonts w:ascii="Times New Roman" w:hAnsi="Times New Roman" w:cs="Times New Roman"/>
                <w:sz w:val="20"/>
                <w:szCs w:val="20"/>
              </w:rPr>
              <w:t>шт.</w:t>
            </w:r>
          </w:p>
        </w:tc>
        <w:tc>
          <w:tcPr>
            <w:tcW w:w="1105"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7F5D34"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7F5D34" w:rsidRDefault="00CA1560" w:rsidP="006674C2">
            <w:pPr>
              <w:jc w:val="center"/>
              <w:rPr>
                <w:rFonts w:ascii="Times New Roman" w:hAnsi="Times New Roman" w:cs="Times New Roman"/>
                <w:sz w:val="20"/>
                <w:szCs w:val="20"/>
              </w:rPr>
            </w:pPr>
            <w:r w:rsidRPr="007F5D34">
              <w:rPr>
                <w:rFonts w:ascii="Times New Roman" w:hAnsi="Times New Roman" w:cs="Times New Roman"/>
                <w:sz w:val="20"/>
                <w:szCs w:val="20"/>
              </w:rPr>
              <w:t>1</w:t>
            </w:r>
          </w:p>
        </w:tc>
        <w:tc>
          <w:tcPr>
            <w:tcW w:w="1134" w:type="dxa"/>
            <w:gridSpan w:val="2"/>
            <w:shd w:val="clear" w:color="auto" w:fill="auto"/>
            <w:hideMark/>
          </w:tcPr>
          <w:p w:rsidR="00CA1560" w:rsidRPr="007F5D34" w:rsidRDefault="00235A25" w:rsidP="006674C2">
            <w:pPr>
              <w:jc w:val="center"/>
              <w:rPr>
                <w:rFonts w:ascii="Times New Roman" w:hAnsi="Times New Roman" w:cs="Times New Roman"/>
                <w:sz w:val="20"/>
                <w:szCs w:val="20"/>
              </w:rPr>
            </w:pPr>
            <w:r w:rsidRPr="007F5D34">
              <w:rPr>
                <w:rFonts w:ascii="Times New Roman" w:hAnsi="Times New Roman" w:cs="Times New Roman"/>
                <w:sz w:val="20"/>
                <w:szCs w:val="20"/>
              </w:rPr>
              <w:t>6</w:t>
            </w:r>
            <w:r w:rsidR="00CA1560" w:rsidRPr="007F5D34">
              <w:rPr>
                <w:rFonts w:ascii="Times New Roman" w:hAnsi="Times New Roman" w:cs="Times New Roman"/>
                <w:sz w:val="20"/>
                <w:szCs w:val="20"/>
              </w:rPr>
              <w:t>00</w:t>
            </w:r>
          </w:p>
        </w:tc>
        <w:tc>
          <w:tcPr>
            <w:tcW w:w="1673" w:type="dxa"/>
            <w:gridSpan w:val="2"/>
            <w:shd w:val="clear" w:color="auto" w:fill="auto"/>
          </w:tcPr>
          <w:p w:rsidR="00CA1560" w:rsidRPr="007F5D34" w:rsidRDefault="00CA1560" w:rsidP="006674C2">
            <w:pPr>
              <w:jc w:val="center"/>
            </w:pPr>
            <w:r w:rsidRPr="007F5D34">
              <w:rPr>
                <w:rFonts w:ascii="Times New Roman" w:hAnsi="Times New Roman" w:cs="Times New Roman"/>
                <w:sz w:val="20"/>
                <w:szCs w:val="20"/>
              </w:rPr>
              <w:t>1 шт. на работника</w:t>
            </w:r>
          </w:p>
        </w:tc>
      </w:tr>
      <w:tr w:rsidR="00CA1560" w:rsidRPr="008F6369" w:rsidTr="00E84A3E">
        <w:trPr>
          <w:gridAfter w:val="1"/>
          <w:wAfter w:w="246" w:type="dxa"/>
          <w:trHeight w:val="371"/>
        </w:trPr>
        <w:tc>
          <w:tcPr>
            <w:tcW w:w="434" w:type="dxa"/>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15</w:t>
            </w: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Противогаз гражданский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4 500</w:t>
            </w:r>
          </w:p>
        </w:tc>
        <w:tc>
          <w:tcPr>
            <w:tcW w:w="1673"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gridAfter w:val="1"/>
          <w:wAfter w:w="246" w:type="dxa"/>
          <w:trHeight w:val="360"/>
        </w:trPr>
        <w:tc>
          <w:tcPr>
            <w:tcW w:w="434" w:type="dxa"/>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16</w:t>
            </w: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Противогаз детский фильтрующий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36</w:t>
            </w:r>
          </w:p>
        </w:tc>
        <w:tc>
          <w:tcPr>
            <w:tcW w:w="850"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5 000</w:t>
            </w:r>
          </w:p>
        </w:tc>
        <w:tc>
          <w:tcPr>
            <w:tcW w:w="1673"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8F6369" w:rsidTr="00E84A3E">
        <w:trPr>
          <w:gridAfter w:val="1"/>
          <w:wAfter w:w="246" w:type="dxa"/>
          <w:trHeight w:val="360"/>
        </w:trPr>
        <w:tc>
          <w:tcPr>
            <w:tcW w:w="434" w:type="dxa"/>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17</w:t>
            </w: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Рюкзак рейдовый</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до износа</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3</w:t>
            </w:r>
            <w:r w:rsidR="00CA1560" w:rsidRPr="008F6369">
              <w:rPr>
                <w:rFonts w:ascii="Times New Roman" w:hAnsi="Times New Roman" w:cs="Times New Roman"/>
                <w:sz w:val="20"/>
                <w:szCs w:val="20"/>
              </w:rPr>
              <w:t xml:space="preserve"> 500</w:t>
            </w:r>
          </w:p>
        </w:tc>
        <w:tc>
          <w:tcPr>
            <w:tcW w:w="1673"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1 шт. на работника</w:t>
            </w:r>
          </w:p>
        </w:tc>
      </w:tr>
      <w:tr w:rsidR="00CA1560" w:rsidRPr="007B38CC" w:rsidTr="00E84A3E">
        <w:trPr>
          <w:gridAfter w:val="1"/>
          <w:wAfter w:w="246" w:type="dxa"/>
          <w:trHeight w:val="360"/>
        </w:trPr>
        <w:tc>
          <w:tcPr>
            <w:tcW w:w="434" w:type="dxa"/>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18</w:t>
            </w:r>
          </w:p>
        </w:tc>
        <w:tc>
          <w:tcPr>
            <w:tcW w:w="2430" w:type="dxa"/>
            <w:gridSpan w:val="2"/>
            <w:shd w:val="clear" w:color="auto" w:fill="auto"/>
          </w:tcPr>
          <w:p w:rsidR="00CA1560" w:rsidRPr="008F6369" w:rsidRDefault="00CA1560" w:rsidP="006674C2">
            <w:pPr>
              <w:rPr>
                <w:rFonts w:ascii="Times New Roman" w:hAnsi="Times New Roman" w:cs="Times New Roman"/>
                <w:sz w:val="20"/>
                <w:szCs w:val="20"/>
              </w:rPr>
            </w:pPr>
            <w:r w:rsidRPr="008F6369">
              <w:rPr>
                <w:rFonts w:ascii="Times New Roman" w:hAnsi="Times New Roman" w:cs="Times New Roman"/>
                <w:sz w:val="20"/>
                <w:szCs w:val="20"/>
              </w:rPr>
              <w:t>Спальный мешок</w:t>
            </w:r>
          </w:p>
        </w:tc>
        <w:tc>
          <w:tcPr>
            <w:tcW w:w="851"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60</w:t>
            </w:r>
          </w:p>
        </w:tc>
        <w:tc>
          <w:tcPr>
            <w:tcW w:w="850" w:type="dxa"/>
            <w:gridSpan w:val="2"/>
            <w:shd w:val="clear" w:color="auto" w:fill="auto"/>
          </w:tcPr>
          <w:p w:rsidR="00CA1560" w:rsidRPr="008F6369" w:rsidRDefault="00CA1560" w:rsidP="006674C2">
            <w:pPr>
              <w:jc w:val="center"/>
            </w:pPr>
            <w:r w:rsidRPr="008F6369">
              <w:rPr>
                <w:rFonts w:ascii="Times New Roman" w:hAnsi="Times New Roman" w:cs="Times New Roman"/>
                <w:sz w:val="20"/>
                <w:szCs w:val="20"/>
              </w:rPr>
              <w:t>шт.</w:t>
            </w:r>
          </w:p>
        </w:tc>
        <w:tc>
          <w:tcPr>
            <w:tcW w:w="1105"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021" w:type="dxa"/>
            <w:gridSpan w:val="2"/>
            <w:shd w:val="clear" w:color="auto" w:fill="auto"/>
          </w:tcPr>
          <w:p w:rsidR="00CA1560" w:rsidRPr="008F6369" w:rsidRDefault="00CA1560" w:rsidP="006674C2">
            <w:pPr>
              <w:jc w:val="center"/>
              <w:rPr>
                <w:rFonts w:ascii="Times New Roman" w:hAnsi="Times New Roman" w:cs="Times New Roman"/>
                <w:sz w:val="20"/>
                <w:szCs w:val="20"/>
              </w:rPr>
            </w:pPr>
          </w:p>
        </w:tc>
        <w:tc>
          <w:tcPr>
            <w:tcW w:w="1134" w:type="dxa"/>
            <w:gridSpan w:val="2"/>
            <w:shd w:val="clear" w:color="auto" w:fill="auto"/>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1</w:t>
            </w:r>
          </w:p>
        </w:tc>
        <w:tc>
          <w:tcPr>
            <w:tcW w:w="1134" w:type="dxa"/>
            <w:gridSpan w:val="2"/>
            <w:shd w:val="clear" w:color="auto" w:fill="auto"/>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4</w:t>
            </w:r>
            <w:r w:rsidR="00235A25" w:rsidRPr="008F6369">
              <w:rPr>
                <w:rFonts w:ascii="Times New Roman" w:hAnsi="Times New Roman" w:cs="Times New Roman"/>
                <w:sz w:val="20"/>
                <w:szCs w:val="20"/>
              </w:rPr>
              <w:t xml:space="preserve"> 0</w:t>
            </w:r>
            <w:r w:rsidR="00CA1560" w:rsidRPr="008F6369">
              <w:rPr>
                <w:rFonts w:ascii="Times New Roman" w:hAnsi="Times New Roman" w:cs="Times New Roman"/>
                <w:sz w:val="20"/>
                <w:szCs w:val="20"/>
              </w:rPr>
              <w:t>00</w:t>
            </w:r>
          </w:p>
        </w:tc>
        <w:tc>
          <w:tcPr>
            <w:tcW w:w="1673" w:type="dxa"/>
            <w:gridSpan w:val="2"/>
            <w:shd w:val="clear" w:color="auto" w:fill="auto"/>
          </w:tcPr>
          <w:p w:rsidR="00CA1560" w:rsidRPr="007F5D34" w:rsidRDefault="00CA1560" w:rsidP="006674C2">
            <w:pPr>
              <w:jc w:val="center"/>
            </w:pPr>
            <w:r w:rsidRPr="008F6369">
              <w:rPr>
                <w:rFonts w:ascii="Times New Roman" w:hAnsi="Times New Roman" w:cs="Times New Roman"/>
                <w:sz w:val="20"/>
                <w:szCs w:val="20"/>
              </w:rPr>
              <w:t>1 шт. на работника</w:t>
            </w:r>
          </w:p>
        </w:tc>
      </w:tr>
    </w:tbl>
    <w:p w:rsidR="00CA1560" w:rsidRPr="007B38CC" w:rsidRDefault="00CA1560" w:rsidP="00CA1560">
      <w:pPr>
        <w:autoSpaceDE w:val="0"/>
        <w:autoSpaceDN w:val="0"/>
        <w:adjustRightInd w:val="0"/>
        <w:spacing w:after="0" w:line="240" w:lineRule="auto"/>
        <w:ind w:firstLine="709"/>
        <w:jc w:val="both"/>
        <w:rPr>
          <w:rFonts w:ascii="Times New Roman" w:hAnsi="Times New Roman" w:cs="Times New Roman"/>
          <w:sz w:val="26"/>
          <w:szCs w:val="26"/>
        </w:rPr>
      </w:pPr>
    </w:p>
    <w:p w:rsidR="00CA1560" w:rsidRPr="007B38CC" w:rsidRDefault="00CA1560" w:rsidP="00CA1560">
      <w:pPr>
        <w:autoSpaceDE w:val="0"/>
        <w:autoSpaceDN w:val="0"/>
        <w:adjustRightInd w:val="0"/>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8.4. Затраты на приобретение горю</w:t>
      </w:r>
      <w:r w:rsidR="00A66FF9">
        <w:rPr>
          <w:rFonts w:ascii="Times New Roman" w:hAnsi="Times New Roman" w:cs="Times New Roman"/>
          <w:sz w:val="26"/>
          <w:szCs w:val="26"/>
        </w:rPr>
        <w:t>че-смазочных материалов (ГСМ</w:t>
      </w:r>
      <w:r w:rsidRPr="007B38CC">
        <w:rPr>
          <w:rFonts w:ascii="Times New Roman" w:hAnsi="Times New Roman" w:cs="Times New Roman"/>
          <w:sz w:val="26"/>
          <w:szCs w:val="26"/>
        </w:rPr>
        <w:t>)</w:t>
      </w:r>
      <w:r w:rsidR="00A66FF9">
        <w:rPr>
          <w:rFonts w:ascii="Times New Roman" w:hAnsi="Times New Roman" w:cs="Times New Roman"/>
          <w:sz w:val="26"/>
          <w:szCs w:val="26"/>
        </w:rPr>
        <w:t xml:space="preserve"> с заправкой автотранспортных средств</w:t>
      </w:r>
    </w:p>
    <w:p w:rsidR="00CA1560" w:rsidRPr="007B38CC" w:rsidRDefault="00CA1560" w:rsidP="00CA1560">
      <w:pPr>
        <w:autoSpaceDE w:val="0"/>
        <w:autoSpaceDN w:val="0"/>
        <w:adjustRightInd w:val="0"/>
        <w:spacing w:after="0" w:line="240" w:lineRule="auto"/>
        <w:jc w:val="center"/>
        <w:rPr>
          <w:rFonts w:ascii="Times New Roman" w:eastAsia="Calibri" w:hAnsi="Times New Roman" w:cs="Times New Roman"/>
          <w:sz w:val="26"/>
          <w:szCs w:val="26"/>
        </w:rPr>
      </w:pPr>
    </w:p>
    <w:p w:rsidR="00CA1560" w:rsidRPr="007B38CC" w:rsidRDefault="00321127" w:rsidP="00CA1560">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З</m:t>
              </m:r>
            </m:e>
            <m:sub>
              <m:r>
                <m:rPr>
                  <m:sty m:val="p"/>
                </m:rPr>
                <w:rPr>
                  <w:rFonts w:ascii="Cambria Math" w:hAnsi="Cambria Math" w:cs="Times New Roman"/>
                  <w:sz w:val="24"/>
                  <w:szCs w:val="24"/>
                  <w:lang w:val="en-US"/>
                </w:rPr>
                <m:t>rcm</m:t>
              </m:r>
            </m:sub>
          </m:sSub>
          <m:r>
            <w:rPr>
              <w:rFonts w:ascii="Cambria Math" w:hAnsi="Cambria Math" w:cs="Times New Roman"/>
              <w:sz w:val="20"/>
              <w:szCs w:val="20"/>
            </w:rPr>
            <m:t>=</m:t>
          </m:r>
          <m:nary>
            <m:naryPr>
              <m:chr m:val="∑"/>
              <m:limLoc m:val="undOvr"/>
              <m:ctrlPr>
                <w:rPr>
                  <w:rFonts w:ascii="Cambria Math" w:hAnsi="Cambria Math" w:cs="Times New Roman"/>
                  <w:i/>
                  <w:lang w:val="en-US"/>
                </w:rPr>
              </m:ctrlPr>
            </m:naryPr>
            <m:sub>
              <m:r>
                <w:rPr>
                  <w:rFonts w:ascii="Cambria Math" w:hAnsi="Cambria Math" w:cs="Times New Roman"/>
                  <w:sz w:val="20"/>
                  <w:szCs w:val="20"/>
                  <w:lang w:val="en-US"/>
                </w:rPr>
                <m:t>i</m:t>
              </m:r>
              <m:r>
                <w:rPr>
                  <w:rFonts w:ascii="Cambria Math" w:hAnsi="Cambria Math" w:cs="Times New Roman"/>
                  <w:sz w:val="20"/>
                  <w:szCs w:val="20"/>
                </w:rPr>
                <m:t>=1</m:t>
              </m:r>
            </m:sub>
            <m:sup>
              <m:r>
                <w:rPr>
                  <w:rFonts w:ascii="Cambria Math" w:hAnsi="Cambria Math" w:cs="Times New Roman"/>
                  <w:sz w:val="20"/>
                  <w:szCs w:val="20"/>
                  <w:lang w:val="en-US"/>
                </w:rPr>
                <m:t>n</m:t>
              </m:r>
            </m:sup>
            <m:e>
              <m:sSub>
                <m:sSubPr>
                  <m:ctrlPr>
                    <w:rPr>
                      <w:rFonts w:ascii="Cambria Math" w:hAnsi="Cambria Math" w:cs="Times New Roman"/>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e>
          </m:nary>
          <m:r>
            <w:rPr>
              <w:rFonts w:ascii="Cambria Math" w:hAnsi="Cambria Math" w:cs="Times New Roman"/>
              <w:sz w:val="20"/>
              <w:szCs w:val="20"/>
            </w:rPr>
            <m:t>/100×</m:t>
          </m:r>
          <m:sSub>
            <m:sSubPr>
              <m:ctrlPr>
                <w:rPr>
                  <w:rFonts w:ascii="Cambria Math" w:hAnsi="Cambria Math" w:cs="Times New Roman"/>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r>
            <w:rPr>
              <w:rFonts w:ascii="Cambria Math" w:hAnsi="Cambria Math" w:cs="Times New Roman"/>
              <w:sz w:val="20"/>
              <w:szCs w:val="20"/>
            </w:rPr>
            <m:t>×</m:t>
          </m:r>
          <m:sSub>
            <m:sSubPr>
              <m:ctrlPr>
                <w:rPr>
                  <w:rFonts w:ascii="Cambria Math" w:hAnsi="Cambria Math" w:cs="Times New Roman"/>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r>
            <w:rPr>
              <w:rFonts w:ascii="Cambria Math" w:hAnsi="Cambria Math" w:cs="Times New Roman"/>
              <w:sz w:val="20"/>
              <w:szCs w:val="20"/>
            </w:rPr>
            <m:t xml:space="preserve">× </m:t>
          </m:r>
          <m:sSub>
            <m:sSubPr>
              <m:ctrlPr>
                <w:rPr>
                  <w:rFonts w:ascii="Cambria Math" w:hAnsi="Cambria Math" w:cs="Times New Roman"/>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r>
            <m:rPr>
              <m:sty m:val="p"/>
            </m:rPr>
            <w:rPr>
              <w:rFonts w:ascii="Cambria Math" w:hAnsi="Cambria Math" w:cs="Times New Roman"/>
              <w:sz w:val="20"/>
              <w:szCs w:val="20"/>
              <w:lang w:val="en-US"/>
            </w:rPr>
            <m:t>)</m:t>
          </m:r>
        </m:oMath>
      </m:oMathPara>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CA1560" w:rsidRPr="007B38CC" w:rsidRDefault="00321127" w:rsidP="00CA1560">
      <w:pPr>
        <w:widowControl w:val="0"/>
        <w:autoSpaceDE w:val="0"/>
        <w:autoSpaceDN w:val="0"/>
        <w:adjustRightInd w:val="0"/>
        <w:spacing w:after="0" w:line="240" w:lineRule="auto"/>
        <w:contextualSpacing/>
        <w:jc w:val="both"/>
        <w:rPr>
          <w:rFonts w:ascii="Times New Roman" w:hAnsi="Times New Roman" w:cs="Times New Roman"/>
          <w:sz w:val="20"/>
          <w:szCs w:val="20"/>
        </w:rPr>
      </w:pPr>
      <m:oMath>
        <m:sSub>
          <m:sSubPr>
            <m:ctrlPr>
              <w:rPr>
                <w:rFonts w:ascii="Cambria Math" w:hAnsi="Cambria Math" w:cs="Times New Roman"/>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oMath>
      <w:r w:rsidR="00CA1560" w:rsidRPr="007B38CC">
        <w:rPr>
          <w:rFonts w:ascii="Times New Roman" w:hAnsi="Times New Roman" w:cs="Times New Roman"/>
          <w:sz w:val="20"/>
          <w:szCs w:val="20"/>
        </w:rPr>
        <w:t xml:space="preserve"> - норма расхода топлива на 100 километров пробега i-го транспортного средства согласно методическим </w:t>
      </w:r>
      <w:hyperlink r:id="rId123" w:history="1">
        <w:r w:rsidR="00CA1560" w:rsidRPr="007B38CC">
          <w:rPr>
            <w:rFonts w:ascii="Times New Roman" w:hAnsi="Times New Roman" w:cs="Times New Roman"/>
            <w:sz w:val="20"/>
            <w:szCs w:val="20"/>
            <w:u w:val="single"/>
          </w:rPr>
          <w:t>рекомендациям</w:t>
        </w:r>
      </w:hyperlink>
      <w:r w:rsidR="00CA1560" w:rsidRPr="007B38CC">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 АМ-23-р и инструкциями по эксплуатации транспортных средств;</w:t>
      </w:r>
    </w:p>
    <w:p w:rsidR="00CA1560" w:rsidRPr="007B38CC" w:rsidRDefault="00321127" w:rsidP="00CA1560">
      <w:pPr>
        <w:widowControl w:val="0"/>
        <w:autoSpaceDE w:val="0"/>
        <w:autoSpaceDN w:val="0"/>
        <w:adjustRightInd w:val="0"/>
        <w:spacing w:after="0" w:line="240" w:lineRule="auto"/>
        <w:contextualSpacing/>
        <w:jc w:val="both"/>
        <w:rPr>
          <w:rFonts w:ascii="Times New Roman" w:hAnsi="Times New Roman" w:cs="Times New Roman"/>
          <w:sz w:val="20"/>
          <w:szCs w:val="20"/>
        </w:rPr>
      </w:pPr>
      <m:oMath>
        <m:sSub>
          <m:sSubPr>
            <m:ctrlPr>
              <w:rPr>
                <w:rFonts w:ascii="Cambria Math" w:hAnsi="Cambria Math" w:cs="Times New Roman"/>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oMath>
      <w:r w:rsidR="00CA1560" w:rsidRPr="007B38CC">
        <w:rPr>
          <w:rFonts w:ascii="Times New Roman" w:hAnsi="Times New Roman" w:cs="Times New Roman"/>
          <w:sz w:val="20"/>
          <w:szCs w:val="20"/>
        </w:rPr>
        <w:t xml:space="preserve"> - цена 1 литра горюче-смазочного материала по i-му транспортному средству;</w:t>
      </w:r>
    </w:p>
    <w:p w:rsidR="00CA1560" w:rsidRPr="007B38CC" w:rsidRDefault="00321127" w:rsidP="00CA1560">
      <w:pPr>
        <w:widowControl w:val="0"/>
        <w:autoSpaceDE w:val="0"/>
        <w:autoSpaceDN w:val="0"/>
        <w:adjustRightInd w:val="0"/>
        <w:spacing w:after="0" w:line="240" w:lineRule="auto"/>
        <w:contextualSpacing/>
        <w:jc w:val="both"/>
        <w:rPr>
          <w:rFonts w:ascii="Times New Roman" w:hAnsi="Times New Roman" w:cs="Times New Roman"/>
          <w:sz w:val="20"/>
          <w:szCs w:val="20"/>
        </w:rPr>
      </w:pPr>
      <m:oMath>
        <m:sSub>
          <m:sSubPr>
            <m:ctrlPr>
              <w:rPr>
                <w:rFonts w:ascii="Cambria Math" w:hAnsi="Cambria Math" w:cs="Times New Roman"/>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oMath>
      <w:r w:rsidR="00CA1560" w:rsidRPr="007B38CC">
        <w:rPr>
          <w:rFonts w:ascii="Times New Roman" w:hAnsi="Times New Roman" w:cs="Times New Roman"/>
          <w:sz w:val="20"/>
          <w:szCs w:val="20"/>
        </w:rPr>
        <w:t xml:space="preserve"> - планируемое количество рабочих дней использования i-го транспортного средства в очередном финансовом году;</w:t>
      </w:r>
    </w:p>
    <w:p w:rsidR="00CA1560" w:rsidRPr="007B38CC" w:rsidRDefault="00321127" w:rsidP="00CA1560">
      <w:pPr>
        <w:widowControl w:val="0"/>
        <w:autoSpaceDE w:val="0"/>
        <w:autoSpaceDN w:val="0"/>
        <w:adjustRightInd w:val="0"/>
        <w:spacing w:after="0" w:line="240" w:lineRule="auto"/>
        <w:contextualSpacing/>
        <w:jc w:val="both"/>
        <w:rPr>
          <w:rFonts w:ascii="Times New Roman" w:hAnsi="Times New Roman" w:cs="Times New Roman"/>
          <w:sz w:val="20"/>
          <w:szCs w:val="20"/>
        </w:rPr>
      </w:pPr>
      <m:oMath>
        <m:sSub>
          <m:sSubPr>
            <m:ctrlPr>
              <w:rPr>
                <w:rFonts w:ascii="Cambria Math" w:hAnsi="Cambria Math" w:cs="Times New Roman"/>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CA1560" w:rsidRPr="007B38CC">
        <w:rPr>
          <w:rFonts w:ascii="Times New Roman" w:hAnsi="Times New Roman" w:cs="Times New Roman"/>
          <w:sz w:val="20"/>
          <w:szCs w:val="20"/>
        </w:rPr>
        <w:t xml:space="preserve"> – среднесуточный пробег i-го транспортного средства.</w:t>
      </w:r>
    </w:p>
    <w:p w:rsidR="00CA1560" w:rsidRPr="007B38CC" w:rsidRDefault="00CA1560" w:rsidP="00CA1560">
      <w:pPr>
        <w:widowControl w:val="0"/>
        <w:autoSpaceDE w:val="0"/>
        <w:autoSpaceDN w:val="0"/>
        <w:adjustRightInd w:val="0"/>
        <w:spacing w:after="0" w:line="240" w:lineRule="auto"/>
        <w:contextualSpacing/>
        <w:jc w:val="both"/>
        <w:rPr>
          <w:rFonts w:ascii="Times New Roman" w:hAnsi="Times New Roman" w:cs="Times New Roman"/>
          <w:sz w:val="20"/>
          <w:szCs w:val="20"/>
        </w:rPr>
      </w:pPr>
    </w:p>
    <w:tbl>
      <w:tblPr>
        <w:tblW w:w="9645" w:type="dxa"/>
        <w:tblInd w:w="-5" w:type="dxa"/>
        <w:tblLayout w:type="fixed"/>
        <w:tblLook w:val="04A0" w:firstRow="1" w:lastRow="0" w:firstColumn="1" w:lastColumn="0" w:noHBand="0" w:noVBand="1"/>
      </w:tblPr>
      <w:tblGrid>
        <w:gridCol w:w="2128"/>
        <w:gridCol w:w="2695"/>
        <w:gridCol w:w="2837"/>
        <w:gridCol w:w="1985"/>
      </w:tblGrid>
      <w:tr w:rsidR="00CA1560" w:rsidRPr="007B38CC" w:rsidTr="006674C2">
        <w:trPr>
          <w:trHeight w:val="978"/>
        </w:trPr>
        <w:tc>
          <w:tcPr>
            <w:tcW w:w="2128" w:type="dxa"/>
            <w:tcBorders>
              <w:top w:val="single" w:sz="4" w:space="0" w:color="auto"/>
              <w:left w:val="single" w:sz="4" w:space="0" w:color="auto"/>
              <w:bottom w:val="single" w:sz="4" w:space="0" w:color="auto"/>
              <w:right w:val="single" w:sz="4" w:space="0" w:color="auto"/>
            </w:tcBorders>
            <w:vAlign w:val="center"/>
            <w:hideMark/>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Норма расхода топлива на 100 километров пробега 1-го транспортного средства</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(л.)</w:t>
            </w:r>
          </w:p>
        </w:tc>
        <w:tc>
          <w:tcPr>
            <w:tcW w:w="2695" w:type="dxa"/>
            <w:tcBorders>
              <w:top w:val="single" w:sz="4" w:space="0" w:color="auto"/>
              <w:left w:val="nil"/>
              <w:bottom w:val="single" w:sz="4" w:space="0" w:color="auto"/>
              <w:right w:val="single" w:sz="4" w:space="0" w:color="auto"/>
            </w:tcBorders>
            <w:vAlign w:val="center"/>
            <w:hideMark/>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1 литра горюче-смазочного материала по 1-му транспортному средству</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(руб.)</w:t>
            </w:r>
          </w:p>
        </w:tc>
        <w:tc>
          <w:tcPr>
            <w:tcW w:w="2837" w:type="dxa"/>
            <w:tcBorders>
              <w:top w:val="single" w:sz="4" w:space="0" w:color="auto"/>
              <w:left w:val="nil"/>
              <w:bottom w:val="single" w:sz="4" w:space="0" w:color="auto"/>
              <w:right w:val="single" w:sz="4" w:space="0" w:color="auto"/>
            </w:tcBorders>
            <w:vAlign w:val="center"/>
            <w:hideMark/>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Планируемое количество рабочих дней использования 1-го транспортного средства в очередном финансовом году</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(дней)</w:t>
            </w:r>
          </w:p>
        </w:tc>
        <w:tc>
          <w:tcPr>
            <w:tcW w:w="1985" w:type="dxa"/>
            <w:tcBorders>
              <w:top w:val="single" w:sz="4" w:space="0" w:color="auto"/>
              <w:left w:val="nil"/>
              <w:bottom w:val="single" w:sz="4" w:space="0" w:color="auto"/>
              <w:right w:val="single" w:sz="4" w:space="0" w:color="auto"/>
            </w:tcBorders>
            <w:vAlign w:val="center"/>
            <w:hideMark/>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Среднесуточный пробег 1-го транспортного средства</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(км.)</w:t>
            </w:r>
          </w:p>
        </w:tc>
      </w:tr>
      <w:tr w:rsidR="00CA1560" w:rsidRPr="007B38CC" w:rsidTr="006674C2">
        <w:trPr>
          <w:trHeight w:val="300"/>
        </w:trPr>
        <w:tc>
          <w:tcPr>
            <w:tcW w:w="2128" w:type="dxa"/>
            <w:tcBorders>
              <w:top w:val="nil"/>
              <w:left w:val="single" w:sz="4" w:space="0" w:color="auto"/>
              <w:bottom w:val="single" w:sz="4" w:space="0" w:color="auto"/>
              <w:right w:val="single" w:sz="4" w:space="0" w:color="auto"/>
            </w:tcBorders>
            <w:noWrap/>
            <w:vAlign w:val="bottom"/>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25</w:t>
            </w:r>
          </w:p>
        </w:tc>
        <w:tc>
          <w:tcPr>
            <w:tcW w:w="2695" w:type="dxa"/>
            <w:tcBorders>
              <w:top w:val="nil"/>
              <w:left w:val="nil"/>
              <w:bottom w:val="single" w:sz="4" w:space="0" w:color="auto"/>
              <w:right w:val="single" w:sz="4" w:space="0" w:color="auto"/>
            </w:tcBorders>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w:t>
            </w:r>
          </w:p>
        </w:tc>
        <w:tc>
          <w:tcPr>
            <w:tcW w:w="2837" w:type="dxa"/>
            <w:tcBorders>
              <w:top w:val="nil"/>
              <w:left w:val="nil"/>
              <w:bottom w:val="single" w:sz="4" w:space="0" w:color="auto"/>
              <w:right w:val="single" w:sz="4" w:space="0" w:color="auto"/>
            </w:tcBorders>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366</w:t>
            </w:r>
          </w:p>
        </w:tc>
        <w:tc>
          <w:tcPr>
            <w:tcW w:w="1985" w:type="dxa"/>
            <w:tcBorders>
              <w:top w:val="nil"/>
              <w:left w:val="nil"/>
              <w:bottom w:val="single" w:sz="4" w:space="0" w:color="auto"/>
              <w:right w:val="single" w:sz="4" w:space="0" w:color="auto"/>
            </w:tcBorders>
            <w:shd w:val="clear" w:color="auto" w:fill="FFFFFF"/>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200</w:t>
            </w:r>
          </w:p>
        </w:tc>
      </w:tr>
    </w:tbl>
    <w:p w:rsidR="008F6369" w:rsidRDefault="008F6369" w:rsidP="00CF2F2D">
      <w:pPr>
        <w:rPr>
          <w:rFonts w:ascii="Times New Roman" w:hAnsi="Times New Roman" w:cs="Times New Roman"/>
          <w:sz w:val="20"/>
          <w:szCs w:val="20"/>
        </w:rPr>
      </w:pPr>
    </w:p>
    <w:p w:rsidR="00CF2F2D" w:rsidRDefault="00CF2F2D" w:rsidP="00CF2F2D">
      <w:pPr>
        <w:rPr>
          <w:rFonts w:ascii="Times New Roman" w:hAnsi="Times New Roman" w:cs="Times New Roman"/>
          <w:i/>
          <w:sz w:val="20"/>
          <w:szCs w:val="20"/>
        </w:rPr>
      </w:pPr>
      <w:r w:rsidRPr="008F6369">
        <w:rPr>
          <w:rFonts w:ascii="Times New Roman" w:hAnsi="Times New Roman" w:cs="Times New Roman"/>
          <w:sz w:val="20"/>
          <w:szCs w:val="20"/>
        </w:rPr>
        <w:t xml:space="preserve">*количество материальных запасов по </w:t>
      </w:r>
      <w:r w:rsidRPr="008F6369">
        <w:rPr>
          <w:rFonts w:ascii="Times New Roman" w:hAnsi="Times New Roman" w:cs="Times New Roman"/>
          <w:sz w:val="20"/>
          <w:szCs w:val="20"/>
          <w:lang w:val="en-US"/>
        </w:rPr>
        <w:t>i</w:t>
      </w:r>
      <w:r w:rsidRPr="008F6369">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CA1560" w:rsidRPr="007B38CC" w:rsidRDefault="00CA1560" w:rsidP="00CA1560">
      <w:pPr>
        <w:autoSpaceDE w:val="0"/>
        <w:autoSpaceDN w:val="0"/>
        <w:adjustRightInd w:val="0"/>
        <w:spacing w:after="0" w:line="240" w:lineRule="auto"/>
        <w:jc w:val="both"/>
        <w:rPr>
          <w:rFonts w:ascii="Times New Roman" w:hAnsi="Times New Roman" w:cs="Times New Roman"/>
          <w:sz w:val="26"/>
          <w:szCs w:val="26"/>
        </w:rPr>
      </w:pPr>
    </w:p>
    <w:p w:rsidR="00CA1560" w:rsidRPr="007B38CC" w:rsidRDefault="00CA1560" w:rsidP="00CA1560">
      <w:pPr>
        <w:autoSpaceDE w:val="0"/>
        <w:autoSpaceDN w:val="0"/>
        <w:adjustRightInd w:val="0"/>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8.5. Затраты на приобретение горюче-смазочных материалов для дизельных и моторных двигателей  </w:t>
      </w:r>
    </w:p>
    <w:p w:rsidR="00CA1560" w:rsidRPr="007B38CC" w:rsidRDefault="00CA1560" w:rsidP="00CA1560">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гсм=</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гсм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гсм</m:t>
              </m:r>
            </m:e>
          </m:nary>
          <m:r>
            <w:rPr>
              <w:rFonts w:ascii="Cambria Math" w:eastAsia="Calibri" w:hAnsi="Cambria Math" w:cs="Times New Roman"/>
              <w:sz w:val="20"/>
              <w:szCs w:val="20"/>
            </w:rPr>
            <m:t>,</m:t>
          </m:r>
        </m:oMath>
      </m:oMathPara>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CA1560" w:rsidRPr="007B38CC" w:rsidRDefault="00CA1560" w:rsidP="00CA156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гсм – количество литров </w:t>
      </w:r>
      <w:r w:rsidRPr="007B38CC">
        <w:rPr>
          <w:rFonts w:ascii="Times New Roman" w:hAnsi="Times New Roman" w:cs="Times New Roman"/>
          <w:sz w:val="20"/>
          <w:szCs w:val="20"/>
        </w:rPr>
        <w:t>горюче-смазочных материалов в год</w:t>
      </w:r>
      <w:r w:rsidRPr="007B38CC">
        <w:rPr>
          <w:rFonts w:ascii="Times New Roman" w:eastAsia="Calibri" w:hAnsi="Times New Roman" w:cs="Times New Roman"/>
          <w:sz w:val="20"/>
          <w:szCs w:val="20"/>
        </w:rPr>
        <w:t>;</w:t>
      </w:r>
    </w:p>
    <w:p w:rsidR="00CA1560" w:rsidRPr="007B38CC" w:rsidRDefault="00CA1560" w:rsidP="00CA1560">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гсм – цена приобретения за 1 литр </w:t>
      </w:r>
      <w:r w:rsidRPr="007B38CC">
        <w:rPr>
          <w:rFonts w:ascii="Times New Roman" w:hAnsi="Times New Roman" w:cs="Times New Roman"/>
          <w:sz w:val="20"/>
          <w:szCs w:val="20"/>
        </w:rPr>
        <w:t>горюче-смазочного материалов.</w:t>
      </w:r>
    </w:p>
    <w:p w:rsidR="00CA1560" w:rsidRPr="007B38CC" w:rsidRDefault="00CA1560" w:rsidP="00CA1560">
      <w:pPr>
        <w:jc w:val="center"/>
        <w:rPr>
          <w:rFonts w:ascii="Times New Roman" w:hAnsi="Times New Roman" w:cs="Times New Roman"/>
          <w:b/>
          <w:i/>
        </w:rPr>
      </w:pPr>
    </w:p>
    <w:tbl>
      <w:tblPr>
        <w:tblStyle w:val="ad"/>
        <w:tblW w:w="0" w:type="auto"/>
        <w:tblLook w:val="04A0" w:firstRow="1" w:lastRow="0" w:firstColumn="1" w:lastColumn="0" w:noHBand="0" w:noVBand="1"/>
      </w:tblPr>
      <w:tblGrid>
        <w:gridCol w:w="504"/>
        <w:gridCol w:w="3046"/>
        <w:gridCol w:w="2252"/>
        <w:gridCol w:w="2059"/>
        <w:gridCol w:w="1710"/>
      </w:tblGrid>
      <w:tr w:rsidR="00CA1560" w:rsidRPr="007B38CC" w:rsidTr="006674C2">
        <w:trPr>
          <w:trHeight w:val="630"/>
        </w:trPr>
        <w:tc>
          <w:tcPr>
            <w:tcW w:w="504" w:type="dxa"/>
            <w:vAlign w:val="center"/>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п/п</w:t>
            </w:r>
          </w:p>
        </w:tc>
        <w:tc>
          <w:tcPr>
            <w:tcW w:w="3046" w:type="dxa"/>
            <w:vAlign w:val="center"/>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ГСМ</w:t>
            </w:r>
          </w:p>
        </w:tc>
        <w:tc>
          <w:tcPr>
            <w:tcW w:w="2252" w:type="dxa"/>
            <w:vAlign w:val="center"/>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Функциональное назначение </w:t>
            </w:r>
          </w:p>
        </w:tc>
        <w:tc>
          <w:tcPr>
            <w:tcW w:w="2059" w:type="dxa"/>
            <w:vAlign w:val="center"/>
            <w:hideMark/>
          </w:tcPr>
          <w:p w:rsidR="00CA1560" w:rsidRPr="007B38CC" w:rsidRDefault="00CA1560" w:rsidP="006674C2">
            <w:pPr>
              <w:jc w:val="center"/>
              <w:rPr>
                <w:rFonts w:ascii="Times New Roman" w:hAnsi="Times New Roman" w:cs="Times New Roman"/>
                <w:sz w:val="20"/>
                <w:szCs w:val="20"/>
              </w:rPr>
            </w:pPr>
            <w:r w:rsidRPr="007B38CC">
              <w:rPr>
                <w:rFonts w:ascii="Times New Roman" w:eastAsia="Calibri" w:hAnsi="Times New Roman" w:cs="Times New Roman"/>
                <w:sz w:val="20"/>
                <w:szCs w:val="20"/>
              </w:rPr>
              <w:t>Количество литров ГСМ в год, не более</w:t>
            </w:r>
          </w:p>
        </w:tc>
        <w:tc>
          <w:tcPr>
            <w:tcW w:w="1710" w:type="dxa"/>
            <w:vAlign w:val="center"/>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Цена за 1 литр ГСМ,</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не более руб.</w:t>
            </w:r>
          </w:p>
        </w:tc>
      </w:tr>
      <w:tr w:rsidR="00CA1560" w:rsidRPr="007B38CC" w:rsidTr="006674C2">
        <w:trPr>
          <w:trHeight w:val="555"/>
        </w:trPr>
        <w:tc>
          <w:tcPr>
            <w:tcW w:w="504"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3046"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Дизельное топливо </w:t>
            </w:r>
          </w:p>
        </w:tc>
        <w:tc>
          <w:tcPr>
            <w:tcW w:w="2252"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Обеспечение работы дизельных двигателей</w:t>
            </w:r>
          </w:p>
        </w:tc>
        <w:tc>
          <w:tcPr>
            <w:tcW w:w="2059"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200</w:t>
            </w:r>
          </w:p>
        </w:tc>
        <w:tc>
          <w:tcPr>
            <w:tcW w:w="1710"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50</w:t>
            </w:r>
          </w:p>
        </w:tc>
      </w:tr>
      <w:tr w:rsidR="00CA1560" w:rsidRPr="007B38CC" w:rsidTr="006674C2">
        <w:trPr>
          <w:trHeight w:val="537"/>
        </w:trPr>
        <w:tc>
          <w:tcPr>
            <w:tcW w:w="504"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w:t>
            </w:r>
          </w:p>
        </w:tc>
        <w:tc>
          <w:tcPr>
            <w:tcW w:w="3046"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Масло гидравлическое</w:t>
            </w:r>
          </w:p>
        </w:tc>
        <w:tc>
          <w:tcPr>
            <w:tcW w:w="2252"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Обеспечение работы бензиновых двигателей</w:t>
            </w:r>
          </w:p>
        </w:tc>
        <w:tc>
          <w:tcPr>
            <w:tcW w:w="2059"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w:t>
            </w:r>
          </w:p>
        </w:tc>
        <w:tc>
          <w:tcPr>
            <w:tcW w:w="1710" w:type="dxa"/>
            <w:hideMark/>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8</w:t>
            </w:r>
            <w:r w:rsidR="00CA1560" w:rsidRPr="008F6369">
              <w:rPr>
                <w:rFonts w:ascii="Times New Roman" w:hAnsi="Times New Roman" w:cs="Times New Roman"/>
                <w:sz w:val="20"/>
                <w:szCs w:val="20"/>
              </w:rPr>
              <w:t xml:space="preserve">00 </w:t>
            </w:r>
          </w:p>
        </w:tc>
      </w:tr>
      <w:tr w:rsidR="00CA1560" w:rsidRPr="007B38CC" w:rsidTr="006674C2">
        <w:trPr>
          <w:trHeight w:val="690"/>
        </w:trPr>
        <w:tc>
          <w:tcPr>
            <w:tcW w:w="504"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w:t>
            </w:r>
          </w:p>
        </w:tc>
        <w:tc>
          <w:tcPr>
            <w:tcW w:w="3046"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Масло моторное </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(для двухтактных лодочных двигателей)</w:t>
            </w:r>
          </w:p>
        </w:tc>
        <w:tc>
          <w:tcPr>
            <w:tcW w:w="2252"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Обеспечение работы бензиновых двигателей</w:t>
            </w:r>
          </w:p>
        </w:tc>
        <w:tc>
          <w:tcPr>
            <w:tcW w:w="2059"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20</w:t>
            </w:r>
          </w:p>
        </w:tc>
        <w:tc>
          <w:tcPr>
            <w:tcW w:w="1710" w:type="dxa"/>
            <w:hideMark/>
          </w:tcPr>
          <w:p w:rsidR="00CA1560" w:rsidRPr="008F6369" w:rsidRDefault="002569FA" w:rsidP="006674C2">
            <w:pPr>
              <w:jc w:val="center"/>
              <w:rPr>
                <w:rFonts w:ascii="Times New Roman" w:hAnsi="Times New Roman" w:cs="Times New Roman"/>
                <w:sz w:val="20"/>
                <w:szCs w:val="20"/>
              </w:rPr>
            </w:pPr>
            <w:r w:rsidRPr="008F6369">
              <w:rPr>
                <w:rFonts w:ascii="Times New Roman" w:hAnsi="Times New Roman" w:cs="Times New Roman"/>
                <w:sz w:val="20"/>
                <w:szCs w:val="20"/>
              </w:rPr>
              <w:t>7</w:t>
            </w:r>
            <w:r w:rsidR="00CA1560" w:rsidRPr="008F6369">
              <w:rPr>
                <w:rFonts w:ascii="Times New Roman" w:hAnsi="Times New Roman" w:cs="Times New Roman"/>
                <w:sz w:val="20"/>
                <w:szCs w:val="20"/>
              </w:rPr>
              <w:t>00</w:t>
            </w:r>
          </w:p>
        </w:tc>
      </w:tr>
      <w:tr w:rsidR="00CA1560" w:rsidRPr="007B38CC" w:rsidTr="006674C2">
        <w:trPr>
          <w:trHeight w:val="690"/>
        </w:trPr>
        <w:tc>
          <w:tcPr>
            <w:tcW w:w="504"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4</w:t>
            </w:r>
          </w:p>
        </w:tc>
        <w:tc>
          <w:tcPr>
            <w:tcW w:w="3046"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Масло для дизельных двигателей</w:t>
            </w:r>
          </w:p>
          <w:p w:rsidR="00CA1560" w:rsidRPr="007B38CC" w:rsidRDefault="00CA1560" w:rsidP="006674C2">
            <w:pPr>
              <w:jc w:val="center"/>
              <w:rPr>
                <w:rFonts w:ascii="Times New Roman" w:hAnsi="Times New Roman" w:cs="Times New Roman"/>
                <w:sz w:val="20"/>
                <w:szCs w:val="20"/>
              </w:rPr>
            </w:pPr>
          </w:p>
        </w:tc>
        <w:tc>
          <w:tcPr>
            <w:tcW w:w="2252"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Обеспечение работы дизельных двигателей</w:t>
            </w:r>
          </w:p>
        </w:tc>
        <w:tc>
          <w:tcPr>
            <w:tcW w:w="2059"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w:t>
            </w:r>
          </w:p>
        </w:tc>
        <w:tc>
          <w:tcPr>
            <w:tcW w:w="1710" w:type="dxa"/>
            <w:hideMark/>
          </w:tcPr>
          <w:p w:rsidR="00CA1560" w:rsidRPr="008F6369" w:rsidRDefault="00CA1560" w:rsidP="006674C2">
            <w:pPr>
              <w:jc w:val="center"/>
              <w:rPr>
                <w:rFonts w:ascii="Times New Roman" w:hAnsi="Times New Roman" w:cs="Times New Roman"/>
                <w:sz w:val="20"/>
                <w:szCs w:val="20"/>
              </w:rPr>
            </w:pPr>
            <w:r w:rsidRPr="008F6369">
              <w:rPr>
                <w:rFonts w:ascii="Times New Roman" w:hAnsi="Times New Roman" w:cs="Times New Roman"/>
                <w:sz w:val="20"/>
                <w:szCs w:val="20"/>
              </w:rPr>
              <w:t xml:space="preserve">700 </w:t>
            </w:r>
          </w:p>
        </w:tc>
      </w:tr>
      <w:tr w:rsidR="00CA1560" w:rsidRPr="007B38CC" w:rsidTr="006674C2">
        <w:trPr>
          <w:trHeight w:val="685"/>
        </w:trPr>
        <w:tc>
          <w:tcPr>
            <w:tcW w:w="504"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w:t>
            </w:r>
          </w:p>
        </w:tc>
        <w:tc>
          <w:tcPr>
            <w:tcW w:w="3046"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Трансмиссионное масло</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(для лодочного мотора)</w:t>
            </w:r>
          </w:p>
        </w:tc>
        <w:tc>
          <w:tcPr>
            <w:tcW w:w="2252"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Обеспечение работы моторных двигателей</w:t>
            </w:r>
          </w:p>
        </w:tc>
        <w:tc>
          <w:tcPr>
            <w:tcW w:w="2059"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8</w:t>
            </w:r>
          </w:p>
        </w:tc>
        <w:tc>
          <w:tcPr>
            <w:tcW w:w="1710"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500</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w:t>
            </w:r>
          </w:p>
        </w:tc>
      </w:tr>
      <w:tr w:rsidR="00CA1560" w:rsidRPr="007B38CC" w:rsidTr="006674C2">
        <w:trPr>
          <w:trHeight w:val="685"/>
        </w:trPr>
        <w:tc>
          <w:tcPr>
            <w:tcW w:w="504"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w:t>
            </w:r>
          </w:p>
        </w:tc>
        <w:tc>
          <w:tcPr>
            <w:tcW w:w="3046"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Масло моторное                                     (для двигателей автомобиля)</w:t>
            </w:r>
          </w:p>
          <w:p w:rsidR="00CA1560" w:rsidRPr="007B38CC" w:rsidRDefault="00CA1560" w:rsidP="006674C2">
            <w:pPr>
              <w:jc w:val="center"/>
              <w:rPr>
                <w:rFonts w:ascii="Times New Roman" w:hAnsi="Times New Roman" w:cs="Times New Roman"/>
                <w:sz w:val="20"/>
                <w:szCs w:val="20"/>
              </w:rPr>
            </w:pPr>
          </w:p>
        </w:tc>
        <w:tc>
          <w:tcPr>
            <w:tcW w:w="2252"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Обеспечение работы двигателей автомобилей</w:t>
            </w:r>
          </w:p>
        </w:tc>
        <w:tc>
          <w:tcPr>
            <w:tcW w:w="2059"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10</w:t>
            </w:r>
          </w:p>
        </w:tc>
        <w:tc>
          <w:tcPr>
            <w:tcW w:w="1710" w:type="dxa"/>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300</w:t>
            </w:r>
          </w:p>
        </w:tc>
      </w:tr>
    </w:tbl>
    <w:p w:rsidR="00CA1560" w:rsidRDefault="00CA1560" w:rsidP="00CA1560">
      <w:pPr>
        <w:spacing w:after="0" w:line="240" w:lineRule="auto"/>
        <w:rPr>
          <w:rFonts w:ascii="Times New Roman" w:hAnsi="Times New Roman" w:cs="Times New Roman"/>
          <w:i/>
        </w:rPr>
      </w:pPr>
      <w:r w:rsidRPr="007B38CC">
        <w:rPr>
          <w:rFonts w:ascii="Times New Roman" w:hAnsi="Times New Roman" w:cs="Times New Roman"/>
          <w:i/>
        </w:rPr>
        <w:t xml:space="preserve">   </w:t>
      </w:r>
    </w:p>
    <w:p w:rsidR="00CA1560" w:rsidRPr="007B38CC" w:rsidRDefault="00CA1560" w:rsidP="00CA1560">
      <w:pPr>
        <w:rPr>
          <w:rFonts w:ascii="Times New Roman" w:hAnsi="Times New Roman" w:cs="Times New Roman"/>
          <w:sz w:val="26"/>
          <w:szCs w:val="26"/>
        </w:rPr>
      </w:pPr>
      <w:r w:rsidRPr="007B38CC">
        <w:rPr>
          <w:rFonts w:ascii="Times New Roman" w:hAnsi="Times New Roman" w:cs="Times New Roman"/>
          <w:sz w:val="26"/>
          <w:szCs w:val="26"/>
        </w:rPr>
        <w:t>8.6. Затраты на приобретение питьевой бутилированной воды</w:t>
      </w:r>
    </w:p>
    <w:p w:rsidR="00CA1560" w:rsidRPr="007B38CC" w:rsidRDefault="00CA1560" w:rsidP="00CA1560">
      <w:pPr>
        <w:autoSpaceDE w:val="0"/>
        <w:autoSpaceDN w:val="0"/>
        <w:adjustRightInd w:val="0"/>
        <w:spacing w:after="0" w:line="240" w:lineRule="auto"/>
        <w:ind w:left="720"/>
        <w:contextualSpacing/>
        <w:jc w:val="center"/>
        <w:rPr>
          <w:rFonts w:ascii="Times New Roman" w:eastAsia="Calibri" w:hAnsi="Times New Roman" w:cs="Times New Roman"/>
          <w:b/>
          <w:sz w:val="20"/>
          <w:szCs w:val="20"/>
          <w:vertAlign w:val="subscript"/>
        </w:rPr>
      </w:pPr>
      <w:r w:rsidRPr="007B38CC">
        <w:rPr>
          <w:rFonts w:ascii="Times New Roman" w:eastAsia="Calibri" w:hAnsi="Times New Roman" w:cs="Times New Roman"/>
          <w:b/>
          <w:sz w:val="20"/>
          <w:szCs w:val="20"/>
        </w:rPr>
        <w:t>З</w:t>
      </w:r>
      <w:r w:rsidRPr="007B38CC">
        <w:rPr>
          <w:rFonts w:ascii="Times New Roman" w:eastAsia="Calibri" w:hAnsi="Times New Roman" w:cs="Times New Roman"/>
          <w:b/>
          <w:sz w:val="20"/>
          <w:szCs w:val="20"/>
          <w:vertAlign w:val="subscript"/>
        </w:rPr>
        <w:t>вод</w:t>
      </w:r>
      <w:r w:rsidRPr="007B38CC">
        <w:rPr>
          <w:rFonts w:ascii="Times New Roman" w:eastAsia="Calibri" w:hAnsi="Times New Roman" w:cs="Times New Roman"/>
          <w:b/>
          <w:sz w:val="20"/>
          <w:szCs w:val="20"/>
        </w:rPr>
        <w:t>=</w:t>
      </w:r>
      <w:r w:rsidRPr="007B38CC">
        <w:rPr>
          <w:rFonts w:ascii="Times New Roman" w:eastAsia="Calibri" w:hAnsi="Times New Roman" w:cs="Times New Roman"/>
          <w:b/>
          <w:sz w:val="20"/>
          <w:szCs w:val="20"/>
          <w:lang w:val="en-US"/>
        </w:rPr>
        <w:t>Q</w:t>
      </w:r>
      <w:r w:rsidRPr="007B38CC">
        <w:rPr>
          <w:rFonts w:ascii="Times New Roman" w:eastAsia="Calibri" w:hAnsi="Times New Roman" w:cs="Times New Roman"/>
          <w:b/>
          <w:sz w:val="20"/>
          <w:szCs w:val="20"/>
          <w:vertAlign w:val="subscript"/>
        </w:rPr>
        <w:t>бут</w:t>
      </w:r>
      <w:r w:rsidRPr="007B38CC">
        <w:rPr>
          <w:rFonts w:ascii="Times New Roman" w:eastAsia="Calibri" w:hAnsi="Times New Roman" w:cs="Times New Roman"/>
          <w:b/>
          <w:sz w:val="20"/>
          <w:szCs w:val="20"/>
        </w:rPr>
        <w:t>*</w:t>
      </w:r>
      <w:r w:rsidRPr="007B38CC">
        <w:rPr>
          <w:rFonts w:ascii="Times New Roman" w:eastAsia="Calibri" w:hAnsi="Times New Roman" w:cs="Times New Roman"/>
          <w:b/>
          <w:sz w:val="20"/>
          <w:szCs w:val="20"/>
          <w:lang w:val="en-US"/>
        </w:rPr>
        <w:t>P</w:t>
      </w:r>
      <w:r w:rsidRPr="007B38CC">
        <w:rPr>
          <w:rFonts w:ascii="Times New Roman" w:eastAsia="Calibri" w:hAnsi="Times New Roman" w:cs="Times New Roman"/>
          <w:b/>
          <w:sz w:val="20"/>
          <w:szCs w:val="20"/>
          <w:vertAlign w:val="subscript"/>
        </w:rPr>
        <w:t>бут</w:t>
      </w:r>
    </w:p>
    <w:p w:rsidR="00CA1560" w:rsidRPr="007B38CC" w:rsidRDefault="00CA1560" w:rsidP="00CA1560">
      <w:pPr>
        <w:spacing w:after="0" w:line="240" w:lineRule="auto"/>
        <w:ind w:left="720"/>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CA1560" w:rsidRPr="007B38CC" w:rsidRDefault="00CA1560" w:rsidP="00CA1560">
      <w:pPr>
        <w:spacing w:after="0" w:line="240" w:lineRule="auto"/>
        <w:ind w:left="720"/>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w:t>
      </w:r>
      <w:r w:rsidRPr="007B38CC">
        <w:rPr>
          <w:rFonts w:ascii="Times New Roman" w:eastAsia="Calibri" w:hAnsi="Times New Roman" w:cs="Times New Roman"/>
          <w:sz w:val="20"/>
          <w:szCs w:val="20"/>
          <w:vertAlign w:val="subscript"/>
        </w:rPr>
        <w:t>бут</w:t>
      </w:r>
      <w:r w:rsidRPr="007B38CC">
        <w:rPr>
          <w:rFonts w:ascii="Times New Roman" w:eastAsia="Calibri" w:hAnsi="Times New Roman" w:cs="Times New Roman"/>
          <w:sz w:val="20"/>
          <w:szCs w:val="20"/>
        </w:rPr>
        <w:t xml:space="preserve">  - </w:t>
      </w:r>
      <w:r w:rsidRPr="007B38CC">
        <w:rPr>
          <w:rFonts w:ascii="Times New Roman" w:hAnsi="Times New Roman" w:cs="Times New Roman"/>
          <w:sz w:val="20"/>
          <w:szCs w:val="20"/>
        </w:rPr>
        <w:t>количество бутилированной воды в год (объем бутыли 19л.);</w:t>
      </w:r>
    </w:p>
    <w:p w:rsidR="00CA1560" w:rsidRPr="007B38CC" w:rsidRDefault="00CA1560" w:rsidP="00CA1560">
      <w:pPr>
        <w:spacing w:after="0" w:line="240" w:lineRule="auto"/>
        <w:ind w:left="720"/>
        <w:contextualSpacing/>
        <w:rPr>
          <w:rFonts w:ascii="Times New Roman" w:eastAsia="Calibri" w:hAnsi="Times New Roman" w:cs="Times New Roman"/>
          <w:sz w:val="20"/>
          <w:szCs w:val="20"/>
        </w:rPr>
      </w:pPr>
      <w:r w:rsidRPr="007B38CC">
        <w:rPr>
          <w:rFonts w:ascii="Times New Roman" w:eastAsia="Calibri" w:hAnsi="Times New Roman" w:cs="Times New Roman"/>
          <w:sz w:val="20"/>
          <w:szCs w:val="20"/>
        </w:rPr>
        <w:t>Р</w:t>
      </w:r>
      <w:r w:rsidRPr="007B38CC">
        <w:rPr>
          <w:rFonts w:ascii="Times New Roman" w:eastAsia="Calibri" w:hAnsi="Times New Roman" w:cs="Times New Roman"/>
          <w:sz w:val="20"/>
          <w:szCs w:val="20"/>
          <w:vertAlign w:val="subscript"/>
        </w:rPr>
        <w:t>бут</w:t>
      </w:r>
      <w:r w:rsidRPr="007B38CC">
        <w:rPr>
          <w:rFonts w:ascii="Times New Roman" w:eastAsia="Calibri" w:hAnsi="Times New Roman" w:cs="Times New Roman"/>
          <w:sz w:val="20"/>
          <w:szCs w:val="20"/>
        </w:rPr>
        <w:t xml:space="preserve">  - </w:t>
      </w:r>
      <w:r w:rsidRPr="007B38CC">
        <w:rPr>
          <w:rFonts w:ascii="Times New Roman" w:hAnsi="Times New Roman" w:cs="Times New Roman"/>
          <w:sz w:val="20"/>
          <w:szCs w:val="20"/>
        </w:rPr>
        <w:t>стоимость одной бутыли объемом 19 л. с доставкой</w:t>
      </w:r>
      <w:r w:rsidRPr="007B38CC">
        <w:rPr>
          <w:rFonts w:ascii="Times New Roman" w:eastAsia="Calibri" w:hAnsi="Times New Roman" w:cs="Times New Roman"/>
          <w:sz w:val="20"/>
          <w:szCs w:val="20"/>
        </w:rPr>
        <w:t xml:space="preserve"> </w:t>
      </w:r>
    </w:p>
    <w:p w:rsidR="00CA1560" w:rsidRPr="007B38CC" w:rsidRDefault="00CA1560" w:rsidP="00CA1560">
      <w:pPr>
        <w:spacing w:after="0" w:line="240" w:lineRule="auto"/>
        <w:ind w:left="720"/>
        <w:contextualSpacing/>
        <w:rPr>
          <w:rFonts w:ascii="Times New Roman" w:eastAsia="Calibri" w:hAnsi="Times New Roman" w:cs="Times New Roman"/>
          <w:sz w:val="20"/>
          <w:szCs w:val="20"/>
        </w:rPr>
      </w:pPr>
    </w:p>
    <w:tbl>
      <w:tblPr>
        <w:tblStyle w:val="ad"/>
        <w:tblW w:w="9611" w:type="dxa"/>
        <w:tblInd w:w="-5" w:type="dxa"/>
        <w:tblLayout w:type="fixed"/>
        <w:tblLook w:val="04A0" w:firstRow="1" w:lastRow="0" w:firstColumn="1" w:lastColumn="0" w:noHBand="0" w:noVBand="1"/>
      </w:tblPr>
      <w:tblGrid>
        <w:gridCol w:w="5387"/>
        <w:gridCol w:w="4224"/>
      </w:tblGrid>
      <w:tr w:rsidR="00CA1560" w:rsidRPr="007B38CC" w:rsidTr="006674C2">
        <w:trPr>
          <w:trHeight w:val="327"/>
        </w:trPr>
        <w:tc>
          <w:tcPr>
            <w:tcW w:w="5387" w:type="dxa"/>
            <w:hideMark/>
          </w:tcPr>
          <w:p w:rsidR="00CA1560" w:rsidRPr="007B38CC" w:rsidRDefault="00CA1560" w:rsidP="006674C2">
            <w:pPr>
              <w:jc w:val="center"/>
              <w:rPr>
                <w:rFonts w:ascii="Times New Roman" w:eastAsia="Calibri" w:hAnsi="Times New Roman" w:cs="Times New Roman"/>
                <w:sz w:val="20"/>
                <w:szCs w:val="20"/>
              </w:rPr>
            </w:pPr>
            <w:r w:rsidRPr="007B38CC">
              <w:rPr>
                <w:rFonts w:ascii="Times New Roman" w:hAnsi="Times New Roman" w:cs="Times New Roman"/>
                <w:sz w:val="20"/>
                <w:szCs w:val="20"/>
              </w:rPr>
              <w:t>Стоимость одной бутыли</w:t>
            </w:r>
            <w:r w:rsidRPr="007B38CC">
              <w:rPr>
                <w:rFonts w:ascii="Times New Roman" w:eastAsia="Calibri" w:hAnsi="Times New Roman" w:cs="Times New Roman"/>
                <w:sz w:val="20"/>
                <w:szCs w:val="20"/>
              </w:rPr>
              <w:t xml:space="preserve"> объемом 19 л. с доставкой</w:t>
            </w: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4224" w:type="dxa"/>
            <w:hideMark/>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 xml:space="preserve"> К</w:t>
            </w:r>
            <w:r w:rsidRPr="007B38CC">
              <w:rPr>
                <w:rFonts w:ascii="Times New Roman" w:eastAsia="Calibri" w:hAnsi="Times New Roman" w:cs="Times New Roman"/>
                <w:sz w:val="20"/>
                <w:szCs w:val="20"/>
              </w:rPr>
              <w:t xml:space="preserve">оличество </w:t>
            </w:r>
            <w:r w:rsidRPr="007B38CC">
              <w:rPr>
                <w:rFonts w:ascii="Times New Roman" w:hAnsi="Times New Roman" w:cs="Times New Roman"/>
                <w:sz w:val="20"/>
                <w:szCs w:val="20"/>
              </w:rPr>
              <w:t>бутилированной воды в год (объем бутыли 19л.)</w:t>
            </w:r>
            <w:r>
              <w:rPr>
                <w:rFonts w:ascii="Times New Roman" w:hAnsi="Times New Roman" w:cs="Times New Roman"/>
                <w:sz w:val="20"/>
                <w:szCs w:val="20"/>
              </w:rPr>
              <w:t xml:space="preserve">  </w:t>
            </w:r>
            <w:r w:rsidRPr="007B38CC">
              <w:rPr>
                <w:rFonts w:ascii="Times New Roman" w:hAnsi="Times New Roman" w:cs="Times New Roman"/>
                <w:sz w:val="20"/>
                <w:szCs w:val="20"/>
              </w:rPr>
              <w:t>(бут.)</w:t>
            </w:r>
          </w:p>
        </w:tc>
      </w:tr>
      <w:tr w:rsidR="00CA1560" w:rsidRPr="007B38CC" w:rsidTr="006674C2">
        <w:trPr>
          <w:trHeight w:hRule="exact" w:val="675"/>
        </w:trPr>
        <w:tc>
          <w:tcPr>
            <w:tcW w:w="5387" w:type="dxa"/>
            <w:noWrap/>
            <w:hideMark/>
          </w:tcPr>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не более 250,00</w:t>
            </w: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tc>
        <w:tc>
          <w:tcPr>
            <w:tcW w:w="4224" w:type="dxa"/>
            <w:noWrap/>
            <w:hideMark/>
          </w:tcPr>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не более 200</w:t>
            </w: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p w:rsidR="00CA1560" w:rsidRPr="007B38CC" w:rsidRDefault="00CA1560" w:rsidP="006674C2">
            <w:pPr>
              <w:jc w:val="center"/>
              <w:rPr>
                <w:rFonts w:ascii="Times New Roman" w:hAnsi="Times New Roman" w:cs="Times New Roman"/>
                <w:sz w:val="20"/>
                <w:szCs w:val="20"/>
              </w:rPr>
            </w:pPr>
          </w:p>
        </w:tc>
      </w:tr>
    </w:tbl>
    <w:p w:rsidR="00CA1560" w:rsidRDefault="00CA1560" w:rsidP="00CA1560">
      <w:pPr>
        <w:autoSpaceDE w:val="0"/>
        <w:autoSpaceDN w:val="0"/>
        <w:adjustRightInd w:val="0"/>
        <w:spacing w:after="0" w:line="240" w:lineRule="auto"/>
        <w:ind w:firstLine="709"/>
        <w:jc w:val="both"/>
        <w:rPr>
          <w:rFonts w:ascii="Times New Roman" w:hAnsi="Times New Roman" w:cs="Times New Roman"/>
          <w:sz w:val="26"/>
          <w:szCs w:val="26"/>
        </w:rPr>
      </w:pPr>
    </w:p>
    <w:p w:rsidR="00CA1560" w:rsidRPr="007B38CC" w:rsidRDefault="00CA1560" w:rsidP="00CA1560">
      <w:pPr>
        <w:autoSpaceDE w:val="0"/>
        <w:autoSpaceDN w:val="0"/>
        <w:adjustRightInd w:val="0"/>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8.7. Затраты на приобретение прочих материальных запасов</w:t>
      </w:r>
    </w:p>
    <w:p w:rsidR="00CA1560" w:rsidRPr="007B38CC" w:rsidRDefault="00CA1560" w:rsidP="00CA1560">
      <w:pPr>
        <w:widowControl w:val="0"/>
        <w:autoSpaceDE w:val="0"/>
        <w:autoSpaceDN w:val="0"/>
        <w:adjustRightInd w:val="0"/>
        <w:spacing w:after="0" w:line="240" w:lineRule="auto"/>
        <w:rPr>
          <w:rFonts w:ascii="Times New Roman" w:eastAsiaTheme="minorEastAsia" w:hAnsi="Times New Roman" w:cs="Times New Roman"/>
          <w:sz w:val="20"/>
          <w:szCs w:val="20"/>
        </w:rPr>
      </w:pPr>
    </w:p>
    <w:p w:rsidR="00CA1560" w:rsidRPr="007B38CC" w:rsidRDefault="00321127" w:rsidP="00CA1560">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CA1560" w:rsidRPr="007B38C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CA1560" w:rsidRPr="007B38CC" w:rsidRDefault="00CA1560" w:rsidP="00CA1560">
      <w:pPr>
        <w:widowControl w:val="0"/>
        <w:autoSpaceDE w:val="0"/>
        <w:autoSpaceDN w:val="0"/>
        <w:adjustRightInd w:val="0"/>
        <w:spacing w:after="0" w:line="240" w:lineRule="auto"/>
        <w:jc w:val="both"/>
        <w:rPr>
          <w:rFonts w:ascii="Times New Roman" w:eastAsiaTheme="minorEastAsia" w:hAnsi="Times New Roman" w:cs="Times New Roman"/>
          <w:sz w:val="20"/>
          <w:szCs w:val="20"/>
        </w:rPr>
      </w:pPr>
    </w:p>
    <w:p w:rsidR="00CA1560" w:rsidRPr="007B38CC" w:rsidRDefault="00321127" w:rsidP="00CA1560">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CA1560" w:rsidRPr="007B38CC">
        <w:rPr>
          <w:rFonts w:ascii="Times New Roman" w:hAnsi="Times New Roman" w:cs="Times New Roman"/>
          <w:sz w:val="20"/>
          <w:szCs w:val="20"/>
        </w:rPr>
        <w:t xml:space="preserve"> - количество материальных запасов по i-й должности;</w:t>
      </w:r>
    </w:p>
    <w:p w:rsidR="00CA1560" w:rsidRPr="007B38CC" w:rsidRDefault="00321127" w:rsidP="00CA1560">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00CA1560" w:rsidRPr="007B38CC">
        <w:rPr>
          <w:rFonts w:ascii="Times New Roman" w:hAnsi="Times New Roman" w:cs="Times New Roman"/>
          <w:sz w:val="20"/>
          <w:szCs w:val="20"/>
        </w:rPr>
        <w:t>- цена приобретения за единицу материальных запасов по i-й должности.</w:t>
      </w:r>
    </w:p>
    <w:p w:rsidR="00CA1560" w:rsidRPr="007B38CC" w:rsidRDefault="00CA1560" w:rsidP="00CA1560">
      <w:pPr>
        <w:widowControl w:val="0"/>
        <w:autoSpaceDE w:val="0"/>
        <w:autoSpaceDN w:val="0"/>
        <w:adjustRightInd w:val="0"/>
        <w:spacing w:after="0" w:line="240" w:lineRule="auto"/>
        <w:rPr>
          <w:rFonts w:ascii="Times New Roman" w:eastAsia="Calibri" w:hAnsi="Times New Roman" w:cs="Times New Roman"/>
          <w:sz w:val="20"/>
          <w:szCs w:val="20"/>
        </w:rPr>
      </w:pPr>
    </w:p>
    <w:p w:rsidR="00CA1560" w:rsidRPr="007B38CC" w:rsidRDefault="00CA1560" w:rsidP="00CA156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7B38CC">
        <w:rPr>
          <w:rFonts w:ascii="Times New Roman" w:eastAsia="Calibri" w:hAnsi="Times New Roman" w:cs="Times New Roman"/>
          <w:sz w:val="20"/>
          <w:szCs w:val="20"/>
        </w:rPr>
        <w:t>Таблица 1 Канцелярские товары</w:t>
      </w:r>
    </w:p>
    <w:p w:rsidR="00CA1560" w:rsidRPr="007B38CC" w:rsidRDefault="00CA1560" w:rsidP="00CA1560">
      <w:pPr>
        <w:widowControl w:val="0"/>
        <w:autoSpaceDE w:val="0"/>
        <w:autoSpaceDN w:val="0"/>
        <w:adjustRightInd w:val="0"/>
        <w:spacing w:after="0" w:line="240" w:lineRule="auto"/>
        <w:jc w:val="right"/>
        <w:rPr>
          <w:rFonts w:ascii="Times New Roman" w:eastAsia="Calibri" w:hAnsi="Times New Roman" w:cs="Times New Roman"/>
          <w:sz w:val="20"/>
          <w:szCs w:val="20"/>
        </w:rPr>
      </w:pPr>
    </w:p>
    <w:tbl>
      <w:tblPr>
        <w:tblW w:w="10282" w:type="dxa"/>
        <w:tblInd w:w="-459" w:type="dxa"/>
        <w:tblLayout w:type="fixed"/>
        <w:tblLook w:val="04A0" w:firstRow="1" w:lastRow="0" w:firstColumn="1" w:lastColumn="0" w:noHBand="0" w:noVBand="1"/>
      </w:tblPr>
      <w:tblGrid>
        <w:gridCol w:w="425"/>
        <w:gridCol w:w="1843"/>
        <w:gridCol w:w="709"/>
        <w:gridCol w:w="851"/>
        <w:gridCol w:w="708"/>
        <w:gridCol w:w="709"/>
        <w:gridCol w:w="709"/>
        <w:gridCol w:w="850"/>
        <w:gridCol w:w="851"/>
        <w:gridCol w:w="1134"/>
        <w:gridCol w:w="1493"/>
      </w:tblGrid>
      <w:tr w:rsidR="00CA1560" w:rsidRPr="007B38CC" w:rsidTr="006674C2">
        <w:trPr>
          <w:trHeight w:val="267"/>
        </w:trPr>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п/п</w:t>
            </w:r>
          </w:p>
        </w:tc>
        <w:tc>
          <w:tcPr>
            <w:tcW w:w="1843" w:type="dxa"/>
            <w:vMerge w:val="restart"/>
            <w:tcBorders>
              <w:top w:val="single" w:sz="4" w:space="0" w:color="auto"/>
              <w:left w:val="nil"/>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709" w:type="dxa"/>
            <w:vMerge w:val="restart"/>
            <w:tcBorders>
              <w:top w:val="single" w:sz="4" w:space="0" w:color="auto"/>
              <w:left w:val="nil"/>
              <w:right w:val="single" w:sz="4" w:space="0" w:color="auto"/>
            </w:tcBorders>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Еди ница измере 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Подразделения</w:t>
            </w:r>
          </w:p>
        </w:tc>
        <w:tc>
          <w:tcPr>
            <w:tcW w:w="1134" w:type="dxa"/>
            <w:vMerge w:val="restart"/>
            <w:tcBorders>
              <w:top w:val="single" w:sz="4" w:space="0" w:color="auto"/>
              <w:left w:val="nil"/>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за единицу товара,   не более руб.</w:t>
            </w:r>
          </w:p>
        </w:tc>
        <w:tc>
          <w:tcPr>
            <w:tcW w:w="1493" w:type="dxa"/>
            <w:vMerge w:val="restart"/>
            <w:tcBorders>
              <w:top w:val="single" w:sz="4" w:space="0" w:color="auto"/>
              <w:left w:val="nil"/>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Норматив, не более</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r>
      <w:tr w:rsidR="00CA1560" w:rsidRPr="007B38CC" w:rsidTr="006674C2">
        <w:trPr>
          <w:trHeight w:val="1735"/>
        </w:trPr>
        <w:tc>
          <w:tcPr>
            <w:tcW w:w="425" w:type="dxa"/>
            <w:vMerge/>
            <w:tcBorders>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p>
        </w:tc>
        <w:tc>
          <w:tcPr>
            <w:tcW w:w="1843" w:type="dxa"/>
            <w:vMerge/>
            <w:tcBorders>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tcPr>
          <w:p w:rsidR="00CA1560" w:rsidRPr="007B38CC" w:rsidRDefault="00CA1560" w:rsidP="006674C2">
            <w:pPr>
              <w:spacing w:after="0" w:line="240" w:lineRule="auto"/>
              <w:rPr>
                <w:rFonts w:ascii="Times New Roman" w:eastAsia="Times New Roman" w:hAnsi="Times New Roman" w:cs="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Аппа рат управле 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От</w:t>
            </w:r>
          </w:p>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дел учета и отчетности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Служ</w:t>
            </w:r>
          </w:p>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ба по управлению и средствам связи</w:t>
            </w:r>
          </w:p>
        </w:tc>
        <w:tc>
          <w:tcPr>
            <w:tcW w:w="850" w:type="dxa"/>
            <w:tcBorders>
              <w:top w:val="single" w:sz="4" w:space="0" w:color="auto"/>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Служ ба по мониторингу и прог нозиро ванию ЧС</w:t>
            </w:r>
          </w:p>
        </w:tc>
        <w:tc>
          <w:tcPr>
            <w:tcW w:w="851" w:type="dxa"/>
            <w:tcBorders>
              <w:top w:val="single" w:sz="4" w:space="0" w:color="auto"/>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Поис ково-спасательная служба</w:t>
            </w:r>
          </w:p>
        </w:tc>
        <w:tc>
          <w:tcPr>
            <w:tcW w:w="1134" w:type="dxa"/>
            <w:vMerge/>
            <w:tcBorders>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1493" w:type="dxa"/>
            <w:vMerge/>
            <w:tcBorders>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p>
        </w:tc>
      </w:tr>
      <w:tr w:rsidR="00CA1560" w:rsidRPr="007B38CC" w:rsidTr="006674C2">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Автонумератор</w:t>
            </w:r>
          </w:p>
        </w:tc>
        <w:tc>
          <w:tcPr>
            <w:tcW w:w="709" w:type="dxa"/>
            <w:tcBorders>
              <w:top w:val="single" w:sz="4" w:space="0" w:color="auto"/>
              <w:left w:val="nil"/>
              <w:bottom w:val="nil"/>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учреждение</w:t>
            </w:r>
          </w:p>
        </w:tc>
      </w:tr>
      <w:tr w:rsidR="00CA1560" w:rsidRPr="007B38CC" w:rsidTr="006674C2">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Антистеплер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шт.на работника</w:t>
            </w:r>
          </w:p>
        </w:tc>
      </w:tr>
      <w:tr w:rsidR="00CA1560" w:rsidRPr="007B38CC" w:rsidTr="006674C2">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Бейдж пластиковый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Блокнот на спирали А5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Бумага А3, пачка 500 л.</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пач.</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пач.на учреждение</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Бумага А4, пачка 500 л.</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пач.</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пач.на работника</w:t>
            </w:r>
          </w:p>
        </w:tc>
      </w:tr>
      <w:tr w:rsidR="00CA1560" w:rsidRPr="007B38CC" w:rsidTr="006674C2">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Бумага для заметок (блок 90/90/50мм, 450лист)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129</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Бумага для факса/ ролик для факса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шт. на 1 аппарат/факс</w:t>
            </w:r>
          </w:p>
        </w:tc>
      </w:tr>
      <w:tr w:rsidR="00CA1560" w:rsidRPr="007B38CC" w:rsidTr="006674C2">
        <w:trPr>
          <w:trHeight w:val="33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Бумага с клеевым краем</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62</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Бумага цветная, пачка 500 л.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пач.</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пач.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Гелевая подушка</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260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84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Герб РФ</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2 500</w:t>
            </w:r>
          </w:p>
        </w:tc>
        <w:tc>
          <w:tcPr>
            <w:tcW w:w="149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учреждение</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Дырокол, на 40 л.</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Ежедневник</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670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w:t>
            </w:r>
          </w:p>
        </w:tc>
        <w:tc>
          <w:tcPr>
            <w:tcW w:w="1843"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Журналы учета/регистрации</w:t>
            </w:r>
          </w:p>
        </w:tc>
        <w:tc>
          <w:tcPr>
            <w:tcW w:w="709"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w:t>
            </w:r>
          </w:p>
        </w:tc>
        <w:tc>
          <w:tcPr>
            <w:tcW w:w="1493"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шт. на учреждение</w:t>
            </w:r>
          </w:p>
        </w:tc>
      </w:tr>
      <w:tr w:rsidR="00CA1560" w:rsidRPr="007B38CC" w:rsidTr="006674C2">
        <w:trPr>
          <w:trHeight w:val="6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16</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Зажимы канцелярские (в ассортименте), 12 шт. в упак.</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уп. 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17</w:t>
            </w:r>
          </w:p>
        </w:tc>
        <w:tc>
          <w:tcPr>
            <w:tcW w:w="1843"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Закладки клейкие пластиковые (набор 5 цветов по 25 закладок) </w:t>
            </w:r>
          </w:p>
        </w:tc>
        <w:tc>
          <w:tcPr>
            <w:tcW w:w="709"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125</w:t>
            </w:r>
          </w:p>
        </w:tc>
        <w:tc>
          <w:tcPr>
            <w:tcW w:w="1493" w:type="dxa"/>
            <w:tcBorders>
              <w:top w:val="nil"/>
              <w:left w:val="nil"/>
              <w:bottom w:val="single" w:sz="4" w:space="0" w:color="auto"/>
              <w:right w:val="single" w:sz="4" w:space="0" w:color="auto"/>
            </w:tcBorders>
            <w:shd w:val="clear" w:color="000000" w:fill="FFFFFF"/>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Игла для прошивки документов</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19</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Календарь настенный</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260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кабинет</w:t>
            </w:r>
          </w:p>
        </w:tc>
      </w:tr>
      <w:tr w:rsidR="00CA1560" w:rsidRPr="007B38CC" w:rsidTr="006674C2">
        <w:trPr>
          <w:trHeight w:val="76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Календарь перекидной настольный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220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6674C2">
        <w:trPr>
          <w:trHeight w:val="80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Карандаш автоматический со сменными стержнями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22</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Карандаш с ластиком</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23</w:t>
            </w:r>
          </w:p>
        </w:tc>
        <w:tc>
          <w:tcPr>
            <w:tcW w:w="184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Карта РФ в рамке</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4 000</w:t>
            </w:r>
          </w:p>
        </w:tc>
        <w:tc>
          <w:tcPr>
            <w:tcW w:w="149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учреждение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84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Карта ХМАО в рамке</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5 750</w:t>
            </w:r>
          </w:p>
        </w:tc>
        <w:tc>
          <w:tcPr>
            <w:tcW w:w="149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учреждение</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25</w:t>
            </w:r>
          </w:p>
        </w:tc>
        <w:tc>
          <w:tcPr>
            <w:tcW w:w="1843"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Картон для подшивки А4, 100 л. в пачке</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пач.</w:t>
            </w:r>
          </w:p>
        </w:tc>
        <w:tc>
          <w:tcPr>
            <w:tcW w:w="708"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350</w:t>
            </w:r>
          </w:p>
        </w:tc>
        <w:tc>
          <w:tcPr>
            <w:tcW w:w="1493"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3 пач. на подразделение</w:t>
            </w:r>
          </w:p>
        </w:tc>
      </w:tr>
      <w:tr w:rsidR="00CA1560" w:rsidRPr="007B38CC" w:rsidTr="00EE6EDC">
        <w:trPr>
          <w:trHeight w:val="441"/>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26</w:t>
            </w:r>
          </w:p>
        </w:tc>
        <w:tc>
          <w:tcPr>
            <w:tcW w:w="1843" w:type="dxa"/>
            <w:tcBorders>
              <w:top w:val="nil"/>
              <w:left w:val="nil"/>
              <w:bottom w:val="single" w:sz="4" w:space="0" w:color="auto"/>
              <w:right w:val="single" w:sz="4" w:space="0" w:color="auto"/>
            </w:tcBorders>
            <w:shd w:val="clear" w:color="auto" w:fill="auto"/>
          </w:tcPr>
          <w:p w:rsidR="00CA1560" w:rsidRPr="00EE6EDC" w:rsidRDefault="00CA1560" w:rsidP="006674C2">
            <w:pPr>
              <w:rPr>
                <w:rFonts w:ascii="Times New Roman" w:hAnsi="Times New Roman" w:cs="Times New Roman"/>
                <w:sz w:val="20"/>
                <w:szCs w:val="20"/>
              </w:rPr>
            </w:pPr>
            <w:r w:rsidRPr="00EE6EDC">
              <w:rPr>
                <w:rFonts w:ascii="Times New Roman" w:hAnsi="Times New Roman" w:cs="Times New Roman"/>
                <w:sz w:val="20"/>
                <w:szCs w:val="20"/>
              </w:rPr>
              <w:t>Картотека с 4-мя ящиками пр.</w:t>
            </w:r>
          </w:p>
        </w:tc>
        <w:tc>
          <w:tcPr>
            <w:tcW w:w="709" w:type="dxa"/>
            <w:tcBorders>
              <w:top w:val="nil"/>
              <w:left w:val="nil"/>
              <w:bottom w:val="single" w:sz="4" w:space="0" w:color="auto"/>
              <w:right w:val="single" w:sz="4" w:space="0" w:color="auto"/>
            </w:tcBorders>
            <w:shd w:val="clear" w:color="auto" w:fill="auto"/>
          </w:tcPr>
          <w:p w:rsidR="00CA1560" w:rsidRPr="00EE6EDC" w:rsidRDefault="00CA1560" w:rsidP="006674C2">
            <w:pPr>
              <w:jc w:val="center"/>
              <w:rPr>
                <w:rFonts w:ascii="Times New Roman" w:hAnsi="Times New Roman" w:cs="Times New Roman"/>
                <w:sz w:val="20"/>
                <w:szCs w:val="20"/>
              </w:rPr>
            </w:pPr>
            <w:r w:rsidRPr="00EE6EDC">
              <w:rPr>
                <w:rFonts w:ascii="Times New Roman" w:hAnsi="Times New Roman" w:cs="Times New Roman"/>
                <w:sz w:val="20"/>
                <w:szCs w:val="20"/>
              </w:rPr>
              <w:t>48</w:t>
            </w:r>
          </w:p>
        </w:tc>
        <w:tc>
          <w:tcPr>
            <w:tcW w:w="851" w:type="dxa"/>
            <w:tcBorders>
              <w:top w:val="nil"/>
              <w:left w:val="nil"/>
              <w:bottom w:val="single" w:sz="4" w:space="0" w:color="auto"/>
              <w:right w:val="single" w:sz="4" w:space="0" w:color="auto"/>
            </w:tcBorders>
            <w:shd w:val="clear" w:color="auto" w:fill="auto"/>
          </w:tcPr>
          <w:p w:rsidR="00CA1560" w:rsidRPr="00EE6EDC" w:rsidRDefault="00CA1560" w:rsidP="006674C2">
            <w:pPr>
              <w:jc w:val="center"/>
            </w:pPr>
            <w:r w:rsidRPr="00EE6EDC">
              <w:rPr>
                <w:rFonts w:ascii="Times New Roman" w:hAnsi="Times New Roman" w:cs="Times New Roman"/>
                <w:sz w:val="20"/>
                <w:szCs w:val="20"/>
              </w:rPr>
              <w:t>шт.</w:t>
            </w:r>
          </w:p>
        </w:tc>
        <w:tc>
          <w:tcPr>
            <w:tcW w:w="708" w:type="dxa"/>
            <w:tcBorders>
              <w:top w:val="nil"/>
              <w:left w:val="nil"/>
              <w:bottom w:val="single" w:sz="4" w:space="0" w:color="auto"/>
              <w:right w:val="single" w:sz="4" w:space="0" w:color="auto"/>
            </w:tcBorders>
            <w:shd w:val="clear" w:color="auto" w:fill="auto"/>
          </w:tcPr>
          <w:p w:rsidR="00CA1560" w:rsidRPr="00EE6EDC" w:rsidRDefault="00CA1560" w:rsidP="006674C2">
            <w:pPr>
              <w:jc w:val="center"/>
              <w:rPr>
                <w:rFonts w:ascii="Times New Roman" w:hAnsi="Times New Roman" w:cs="Times New Roman"/>
                <w:sz w:val="20"/>
                <w:szCs w:val="20"/>
              </w:rPr>
            </w:pPr>
            <w:r w:rsidRPr="00EE6EDC">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A1560" w:rsidRPr="00EE6EDC" w:rsidRDefault="00CA1560" w:rsidP="006674C2">
            <w:pPr>
              <w:spacing w:after="0" w:line="240" w:lineRule="auto"/>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shd w:val="clear" w:color="auto" w:fill="auto"/>
            <w:vAlign w:val="center"/>
          </w:tcPr>
          <w:p w:rsidR="00CA1560" w:rsidRPr="00EE6EDC" w:rsidRDefault="00CA1560" w:rsidP="006674C2">
            <w:pPr>
              <w:spacing w:after="0" w:line="240" w:lineRule="auto"/>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vAlign w:val="center"/>
          </w:tcPr>
          <w:p w:rsidR="00CA1560" w:rsidRPr="00EE6EDC" w:rsidRDefault="00CA1560" w:rsidP="006674C2">
            <w:pPr>
              <w:spacing w:after="0" w:line="240" w:lineRule="auto"/>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vAlign w:val="center"/>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7 000</w:t>
            </w:r>
          </w:p>
        </w:tc>
        <w:tc>
          <w:tcPr>
            <w:tcW w:w="1493" w:type="dxa"/>
            <w:tcBorders>
              <w:top w:val="nil"/>
              <w:left w:val="nil"/>
              <w:bottom w:val="single" w:sz="4" w:space="0" w:color="auto"/>
              <w:right w:val="single" w:sz="4" w:space="0" w:color="auto"/>
            </w:tcBorders>
            <w:shd w:val="clear" w:color="auto" w:fill="auto"/>
            <w:vAlign w:val="center"/>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 шт. на учреждение</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27</w:t>
            </w:r>
          </w:p>
        </w:tc>
        <w:tc>
          <w:tcPr>
            <w:tcW w:w="1843"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 xml:space="preserve">Клей карандаш </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77</w:t>
            </w:r>
          </w:p>
        </w:tc>
        <w:tc>
          <w:tcPr>
            <w:tcW w:w="1493"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 шт.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28</w:t>
            </w:r>
          </w:p>
        </w:tc>
        <w:tc>
          <w:tcPr>
            <w:tcW w:w="1843"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 xml:space="preserve">Клей ПВА </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rPr>
                <w:rFonts w:ascii="Times New Roman" w:eastAsia="Times New Roman" w:hAnsi="Times New Roman" w:cs="Times New Roman"/>
                <w:lang w:eastAsia="ru-RU"/>
              </w:rPr>
            </w:pPr>
            <w:r w:rsidRPr="00EE6ED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73</w:t>
            </w:r>
          </w:p>
        </w:tc>
        <w:tc>
          <w:tcPr>
            <w:tcW w:w="1493" w:type="dxa"/>
            <w:tcBorders>
              <w:top w:val="nil"/>
              <w:left w:val="nil"/>
              <w:bottom w:val="single" w:sz="4" w:space="0" w:color="auto"/>
              <w:right w:val="single" w:sz="4" w:space="0" w:color="auto"/>
            </w:tcBorders>
            <w:shd w:val="clear" w:color="auto" w:fill="auto"/>
            <w:vAlign w:val="center"/>
            <w:hideMark/>
          </w:tcPr>
          <w:p w:rsidR="00CA1560" w:rsidRPr="00EE6EDC" w:rsidRDefault="00CA1560" w:rsidP="006674C2">
            <w:pPr>
              <w:spacing w:after="0" w:line="240" w:lineRule="auto"/>
              <w:jc w:val="center"/>
              <w:rPr>
                <w:rFonts w:ascii="Times New Roman" w:eastAsia="Times New Roman" w:hAnsi="Times New Roman" w:cs="Times New Roman"/>
                <w:sz w:val="20"/>
                <w:szCs w:val="20"/>
                <w:lang w:eastAsia="ru-RU"/>
              </w:rPr>
            </w:pPr>
            <w:r w:rsidRPr="00EE6EDC">
              <w:rPr>
                <w:rFonts w:ascii="Times New Roman" w:eastAsia="Times New Roman" w:hAnsi="Times New Roman" w:cs="Times New Roman"/>
                <w:sz w:val="20"/>
                <w:szCs w:val="20"/>
                <w:lang w:eastAsia="ru-RU"/>
              </w:rPr>
              <w:t>1 шт.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Клейкая лента двухсторонняя</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220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учреждение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Клейкая лента скотч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учреждение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31</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Книга канцелярская А4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32</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Кнопки канцелярские (уп. 100шт)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131</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уп. на подразделение</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33</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Конверт 162х229, 230х325 "куда-кому", (уп. 100шт)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уп. на подразделение</w:t>
            </w:r>
          </w:p>
        </w:tc>
      </w:tr>
      <w:tr w:rsidR="00CA1560" w:rsidRPr="007B38CC" w:rsidTr="006674C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Конверты для дисков (уп. 100шт)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299</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уп. на подразделение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Корректирующая жидкость (штрих)</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Корректирующая лента (штрих)</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37</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Ластик</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38</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Линейка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39</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Лоток (веерный, вертикальный, горизонтальный)</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EE6EDC">
        <w:trPr>
          <w:trHeight w:val="413"/>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84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Лупа</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10 000</w:t>
            </w:r>
          </w:p>
        </w:tc>
        <w:tc>
          <w:tcPr>
            <w:tcW w:w="149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EE6EDC">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Маркер перманентный</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Маркеры текстовыделители (набор)</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Мини-датер</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5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Нить для подшивки документов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690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Нож канцелярский</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Ножницы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220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6674C2">
        <w:trPr>
          <w:trHeight w:val="961"/>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Обложка для переплета пластиковая, картонная А4, </w:t>
            </w:r>
          </w:p>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 100шт)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уп. на подразделение</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Органайзер</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EE6EDC">
        <w:trPr>
          <w:trHeight w:val="449"/>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1843"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Офисный настольный набор</w:t>
            </w:r>
          </w:p>
        </w:tc>
        <w:tc>
          <w:tcPr>
            <w:tcW w:w="709"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tcPr>
          <w:p w:rsidR="00CA1560" w:rsidRPr="007B38CC" w:rsidRDefault="00CA1560" w:rsidP="006674C2">
            <w:r w:rsidRPr="007B38CC">
              <w:rPr>
                <w:rFonts w:ascii="Times New Roman" w:hAnsi="Times New Roman" w:cs="Times New Roman"/>
                <w:sz w:val="20"/>
                <w:szCs w:val="20"/>
              </w:rPr>
              <w:t>шт.</w:t>
            </w:r>
          </w:p>
        </w:tc>
        <w:tc>
          <w:tcPr>
            <w:tcW w:w="708"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CA1560" w:rsidRPr="007B38CC" w:rsidRDefault="00237D45"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4 500</w:t>
            </w:r>
          </w:p>
        </w:tc>
        <w:tc>
          <w:tcPr>
            <w:tcW w:w="149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шт. на руководителя</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Папка А4 </w:t>
            </w:r>
          </w:p>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 зажимом</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Папка конверт на молнии </w:t>
            </w:r>
          </w:p>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(245-335 мм)</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12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на кольцах, пружинах, резинке, с крышкой, с кнопкой</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156</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шт.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на подпись</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550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54</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регистратор, (50 мм, 70мм, 80мм)</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230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шт. 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55</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руководителя А4 из кожи</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руководителя</w:t>
            </w:r>
          </w:p>
        </w:tc>
      </w:tr>
      <w:tr w:rsidR="00CA1560" w:rsidRPr="007B38CC" w:rsidTr="006674C2">
        <w:trPr>
          <w:trHeight w:val="12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с файлами А4 на 10, 20, 30, 40, 60, 80, 100 прозрачных листов</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277</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шт. на работника</w:t>
            </w:r>
          </w:p>
        </w:tc>
      </w:tr>
      <w:tr w:rsidR="00CA1560" w:rsidRPr="007B38CC" w:rsidTr="006674C2">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57</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Папка скоросшиватель с прозрачным верхом</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28</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3/5/10 шт. на работника</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58</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Папка уголок А4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шт.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59</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Пленка для ламинирования (уп. 100шт)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2100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уп. на подразделение</w:t>
            </w:r>
          </w:p>
        </w:tc>
      </w:tr>
      <w:tr w:rsidR="00CA1560" w:rsidRPr="007B38CC" w:rsidTr="006674C2">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Пломба пластиковая номерная в ассортименте</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2уп. на учреждение</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61</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Подставка для канцелярских мелочей</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6674C2">
        <w:trPr>
          <w:trHeight w:val="76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Подставка под перекидной календарь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470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6674C2">
        <w:trPr>
          <w:trHeight w:val="32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63</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Портфель пластиковый на молнии/ на кнопке</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2500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64</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Пружины для переплета пластиковые А4, (уп. 50/100шт)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798</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уп. на учреждение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65</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Разделитель пластиковый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шт. на подразделение</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66</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Ручка гелевая</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шт. на работника</w:t>
            </w:r>
          </w:p>
        </w:tc>
      </w:tr>
      <w:tr w:rsidR="00CA1560" w:rsidRPr="007B38CC" w:rsidTr="006674C2">
        <w:trPr>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67</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Ручка шариковая</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шт. 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68</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Скобы для степлера (в ассортименте), (уп. 100шт)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уп.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Скоросшиватель дело</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158</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 шт. на подразделение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84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Скотч в ассортименте</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1</w:t>
            </w:r>
          </w:p>
        </w:tc>
        <w:tc>
          <w:tcPr>
            <w:tcW w:w="1134"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w:t>
            </w:r>
          </w:p>
        </w:tc>
        <w:tc>
          <w:tcPr>
            <w:tcW w:w="149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1шт.на работника</w:t>
            </w:r>
          </w:p>
        </w:tc>
      </w:tr>
      <w:tr w:rsidR="00CA1560" w:rsidRPr="007B38CC" w:rsidTr="006674C2">
        <w:trPr>
          <w:trHeight w:val="8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Скрепки канцелярские (в ассортименте), (уп. 100шт)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уп. 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72</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Скрепочница (с магнитом круглой формы)</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314</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73</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Степлер мощный (до 100 л.)</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4500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74</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Степлер на 20 л, 40л</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700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Стержень</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шт. на работника</w:t>
            </w:r>
          </w:p>
        </w:tc>
      </w:tr>
      <w:tr w:rsidR="00CA1560" w:rsidRPr="007B38CC" w:rsidTr="006674C2">
        <w:trPr>
          <w:trHeight w:val="7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Стержни к карандашу автоматическому, (уп. 12шт)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уп.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Тетрадь(в ассортименте)</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178</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78</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Точилка для карандашей</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рабочее место</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Файл (упаковка 100 шт).</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1/2/3 уп. на работника</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Шило канцелярское</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EE6EDC">
        <w:trPr>
          <w:trHeight w:val="473"/>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1843"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Штамп предприятия</w:t>
            </w:r>
          </w:p>
        </w:tc>
        <w:tc>
          <w:tcPr>
            <w:tcW w:w="709"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tcPr>
          <w:p w:rsidR="00CA1560" w:rsidRPr="007B38CC" w:rsidRDefault="00CA1560" w:rsidP="006674C2">
            <w:r w:rsidRPr="007B38CC">
              <w:rPr>
                <w:rFonts w:ascii="Times New Roman" w:hAnsi="Times New Roman" w:cs="Times New Roman"/>
                <w:sz w:val="20"/>
                <w:szCs w:val="20"/>
              </w:rPr>
              <w:t>шт.</w:t>
            </w:r>
          </w:p>
        </w:tc>
        <w:tc>
          <w:tcPr>
            <w:tcW w:w="708"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w:t>
            </w:r>
          </w:p>
        </w:tc>
        <w:tc>
          <w:tcPr>
            <w:tcW w:w="1493" w:type="dxa"/>
            <w:tcBorders>
              <w:top w:val="nil"/>
              <w:left w:val="nil"/>
              <w:bottom w:val="single" w:sz="4" w:space="0" w:color="auto"/>
              <w:right w:val="single" w:sz="4" w:space="0" w:color="auto"/>
            </w:tcBorders>
            <w:shd w:val="clear" w:color="auto" w:fill="auto"/>
          </w:tcPr>
          <w:p w:rsidR="00CA1560" w:rsidRDefault="00CA1560" w:rsidP="006674C2">
            <w:pPr>
              <w:jc w:val="center"/>
            </w:pPr>
            <w:r w:rsidRPr="00942061">
              <w:rPr>
                <w:rFonts w:ascii="Times New Roman" w:eastAsia="Times New Roman" w:hAnsi="Times New Roman" w:cs="Times New Roman"/>
                <w:sz w:val="20"/>
                <w:szCs w:val="20"/>
                <w:lang w:eastAsia="ru-RU"/>
              </w:rPr>
              <w:t>1 шт. на учреждение</w:t>
            </w:r>
          </w:p>
        </w:tc>
      </w:tr>
      <w:tr w:rsidR="00CA1560" w:rsidRPr="007B38CC" w:rsidTr="00EE6EDC">
        <w:trPr>
          <w:trHeight w:val="7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1843"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Штамп предприятия (для отдела кадров)</w:t>
            </w:r>
          </w:p>
        </w:tc>
        <w:tc>
          <w:tcPr>
            <w:tcW w:w="709"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tcPr>
          <w:p w:rsidR="00CA1560" w:rsidRPr="007B38CC" w:rsidRDefault="00CA1560" w:rsidP="006674C2">
            <w:r w:rsidRPr="007B38CC">
              <w:rPr>
                <w:rFonts w:ascii="Times New Roman" w:hAnsi="Times New Roman" w:cs="Times New Roman"/>
                <w:sz w:val="20"/>
                <w:szCs w:val="20"/>
              </w:rPr>
              <w:t>шт.</w:t>
            </w:r>
          </w:p>
        </w:tc>
        <w:tc>
          <w:tcPr>
            <w:tcW w:w="708"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w:t>
            </w:r>
          </w:p>
        </w:tc>
        <w:tc>
          <w:tcPr>
            <w:tcW w:w="1493" w:type="dxa"/>
            <w:tcBorders>
              <w:top w:val="nil"/>
              <w:left w:val="nil"/>
              <w:bottom w:val="single" w:sz="4" w:space="0" w:color="auto"/>
              <w:right w:val="single" w:sz="4" w:space="0" w:color="auto"/>
            </w:tcBorders>
            <w:shd w:val="clear" w:color="auto" w:fill="auto"/>
          </w:tcPr>
          <w:p w:rsidR="00CA1560" w:rsidRDefault="00CA1560" w:rsidP="006674C2">
            <w:pPr>
              <w:jc w:val="center"/>
            </w:pPr>
            <w:r w:rsidRPr="00942061">
              <w:rPr>
                <w:rFonts w:ascii="Times New Roman" w:eastAsia="Times New Roman" w:hAnsi="Times New Roman" w:cs="Times New Roman"/>
                <w:sz w:val="20"/>
                <w:szCs w:val="20"/>
                <w:lang w:eastAsia="ru-RU"/>
              </w:rPr>
              <w:t>1 шт. на учреждение</w:t>
            </w:r>
          </w:p>
        </w:tc>
      </w:tr>
      <w:tr w:rsidR="00CA1560" w:rsidRPr="007B38CC" w:rsidTr="006674C2">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Штамп самонаборный</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1450</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76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Штемпельная краска на водяной основе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подразделение</w:t>
            </w:r>
          </w:p>
        </w:tc>
      </w:tr>
      <w:tr w:rsidR="00CA1560" w:rsidRPr="007B38CC" w:rsidTr="006674C2">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184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Штрих-карандаш </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115</w:t>
            </w:r>
          </w:p>
        </w:tc>
        <w:tc>
          <w:tcPr>
            <w:tcW w:w="1493" w:type="dxa"/>
            <w:tcBorders>
              <w:top w:val="nil"/>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180" w:lineRule="exact"/>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шт. на работника</w:t>
            </w:r>
          </w:p>
        </w:tc>
      </w:tr>
    </w:tbl>
    <w:p w:rsidR="00CA1560" w:rsidRPr="007B38CC" w:rsidRDefault="00CA1560" w:rsidP="00CA1560">
      <w:pPr>
        <w:widowControl w:val="0"/>
        <w:autoSpaceDE w:val="0"/>
        <w:autoSpaceDN w:val="0"/>
        <w:adjustRightInd w:val="0"/>
        <w:spacing w:after="0" w:line="240" w:lineRule="auto"/>
        <w:rPr>
          <w:rFonts w:ascii="Times New Roman" w:eastAsia="Calibri" w:hAnsi="Times New Roman" w:cs="Times New Roman"/>
          <w:sz w:val="20"/>
          <w:szCs w:val="20"/>
        </w:rPr>
      </w:pPr>
    </w:p>
    <w:p w:rsidR="00CA1560" w:rsidRPr="007B38CC" w:rsidRDefault="00CA1560" w:rsidP="00CA156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7B38CC">
        <w:rPr>
          <w:rFonts w:ascii="Times New Roman" w:eastAsia="Calibri" w:hAnsi="Times New Roman" w:cs="Times New Roman"/>
          <w:sz w:val="20"/>
          <w:szCs w:val="20"/>
        </w:rPr>
        <w:t>Таблица 2 Хозяйственные товары</w:t>
      </w:r>
    </w:p>
    <w:p w:rsidR="00CA1560" w:rsidRPr="007B38CC" w:rsidRDefault="00CA1560" w:rsidP="00CA1560">
      <w:pPr>
        <w:widowControl w:val="0"/>
        <w:autoSpaceDE w:val="0"/>
        <w:autoSpaceDN w:val="0"/>
        <w:adjustRightInd w:val="0"/>
        <w:spacing w:after="0" w:line="240" w:lineRule="auto"/>
        <w:rPr>
          <w:rFonts w:ascii="Times New Roman" w:eastAsia="Calibri" w:hAnsi="Times New Roman" w:cs="Times New Roman"/>
          <w:sz w:val="20"/>
          <w:szCs w:val="20"/>
        </w:rPr>
      </w:pPr>
    </w:p>
    <w:tbl>
      <w:tblPr>
        <w:tblW w:w="10287" w:type="dxa"/>
        <w:tblInd w:w="-459" w:type="dxa"/>
        <w:tblLook w:val="04A0" w:firstRow="1" w:lastRow="0" w:firstColumn="1" w:lastColumn="0" w:noHBand="0" w:noVBand="1"/>
      </w:tblPr>
      <w:tblGrid>
        <w:gridCol w:w="567"/>
        <w:gridCol w:w="4038"/>
        <w:gridCol w:w="1700"/>
        <w:gridCol w:w="1113"/>
        <w:gridCol w:w="1562"/>
        <w:gridCol w:w="1307"/>
      </w:tblGrid>
      <w:tr w:rsidR="00CA1560" w:rsidRPr="007B38CC" w:rsidTr="006674C2">
        <w:trPr>
          <w:trHeight w:val="10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60" w:rsidRPr="00773263" w:rsidRDefault="00CA1560" w:rsidP="006674C2">
            <w:pPr>
              <w:tabs>
                <w:tab w:val="left" w:pos="0"/>
              </w:tabs>
              <w:spacing w:after="0" w:line="240" w:lineRule="auto"/>
              <w:ind w:left="57" w:right="-189"/>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w:t>
            </w:r>
          </w:p>
          <w:p w:rsidR="00CA1560" w:rsidRPr="00773263" w:rsidRDefault="00CA1560" w:rsidP="006674C2">
            <w:pPr>
              <w:spacing w:after="0" w:line="240" w:lineRule="auto"/>
              <w:ind w:left="57"/>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п/п</w:t>
            </w:r>
          </w:p>
        </w:tc>
        <w:tc>
          <w:tcPr>
            <w:tcW w:w="4038" w:type="dxa"/>
            <w:tcBorders>
              <w:top w:val="single" w:sz="4" w:space="0" w:color="auto"/>
              <w:left w:val="nil"/>
              <w:bottom w:val="single" w:sz="4" w:space="0" w:color="auto"/>
              <w:right w:val="single" w:sz="4" w:space="0" w:color="auto"/>
            </w:tcBorders>
            <w:shd w:val="clear" w:color="auto" w:fill="auto"/>
            <w:vAlign w:val="center"/>
            <w:hideMark/>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 xml:space="preserve">Предельное кол-во в год, </w:t>
            </w:r>
          </w:p>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не более</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sz w:val="20"/>
                <w:szCs w:val="20"/>
                <w:lang w:eastAsia="ru-RU"/>
              </w:rPr>
              <w:t>Цена за единицу товара, не более руб.</w:t>
            </w:r>
          </w:p>
        </w:tc>
      </w:tr>
      <w:tr w:rsidR="00CA1560" w:rsidRPr="007B38CC" w:rsidTr="006674C2">
        <w:trPr>
          <w:trHeight w:val="3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1560" w:rsidRPr="00773263" w:rsidRDefault="00CA1560" w:rsidP="00003342">
            <w:pPr>
              <w:pStyle w:val="a3"/>
              <w:numPr>
                <w:ilvl w:val="0"/>
                <w:numId w:val="37"/>
              </w:numPr>
              <w:tabs>
                <w:tab w:val="left" w:pos="-108"/>
                <w:tab w:val="left" w:pos="294"/>
              </w:tabs>
              <w:spacing w:after="0" w:line="240" w:lineRule="auto"/>
              <w:ind w:left="57" w:right="-189" w:firstLine="0"/>
              <w:jc w:val="both"/>
              <w:rPr>
                <w:rFonts w:ascii="Times New Roman" w:eastAsia="Times New Roman" w:hAnsi="Times New Roman" w:cs="Times New Roman"/>
                <w:bCs/>
                <w:sz w:val="20"/>
                <w:szCs w:val="20"/>
                <w:lang w:eastAsia="ru-RU"/>
              </w:rPr>
            </w:pPr>
          </w:p>
        </w:tc>
        <w:tc>
          <w:tcPr>
            <w:tcW w:w="4038"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Аккумулятор</w:t>
            </w:r>
          </w:p>
        </w:tc>
        <w:tc>
          <w:tcPr>
            <w:tcW w:w="1700"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119</w:t>
            </w:r>
          </w:p>
        </w:tc>
        <w:tc>
          <w:tcPr>
            <w:tcW w:w="1307"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1100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hAnsi="Times New Roman" w:cs="Times New Roman"/>
                <w:sz w:val="18"/>
                <w:szCs w:val="18"/>
              </w:rPr>
            </w:pPr>
            <w:r w:rsidRPr="00773263">
              <w:rPr>
                <w:rFonts w:ascii="Times New Roman" w:eastAsia="Times New Roman" w:hAnsi="Times New Roman" w:cs="Times New Roman"/>
                <w:sz w:val="20"/>
                <w:szCs w:val="20"/>
                <w:lang w:eastAsia="ru-RU"/>
              </w:rPr>
              <w:t>Баллон со сжатым воздухом</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20</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495</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hAnsi="Times New Roman" w:cs="Times New Roman"/>
                <w:sz w:val="18"/>
                <w:szCs w:val="18"/>
              </w:rPr>
            </w:pPr>
            <w:r w:rsidRPr="00773263">
              <w:rPr>
                <w:rFonts w:ascii="Times New Roman" w:hAnsi="Times New Roman" w:cs="Times New Roman"/>
                <w:sz w:val="18"/>
                <w:szCs w:val="18"/>
              </w:rPr>
              <w:t xml:space="preserve">Бирка кабельная </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200</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Бумага туалетная 3-х слойная, (уп. 8шт)</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уп.</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250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 xml:space="preserve">Бутыль поликарбонатная 19л </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4</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500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Жидкое мыло 250 мл</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50</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Замок врезной</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6</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1 500</w:t>
            </w:r>
          </w:p>
        </w:tc>
      </w:tr>
      <w:tr w:rsidR="002569FA"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569FA" w:rsidRPr="00773263" w:rsidRDefault="002569FA"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2569FA" w:rsidRPr="00773263" w:rsidRDefault="002569FA"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Замок навесной</w:t>
            </w:r>
          </w:p>
        </w:tc>
        <w:tc>
          <w:tcPr>
            <w:tcW w:w="1700" w:type="dxa"/>
            <w:tcBorders>
              <w:top w:val="nil"/>
              <w:left w:val="nil"/>
              <w:bottom w:val="single" w:sz="4" w:space="0" w:color="auto"/>
              <w:right w:val="single" w:sz="4" w:space="0" w:color="auto"/>
            </w:tcBorders>
            <w:shd w:val="clear" w:color="auto" w:fill="auto"/>
            <w:noWrap/>
            <w:vAlign w:val="center"/>
          </w:tcPr>
          <w:p w:rsidR="002569FA" w:rsidRPr="00773263" w:rsidRDefault="002569FA"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2569FA" w:rsidRPr="00773263" w:rsidRDefault="002569FA"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2569FA" w:rsidRPr="00773263" w:rsidRDefault="002569FA"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6</w:t>
            </w:r>
          </w:p>
        </w:tc>
        <w:tc>
          <w:tcPr>
            <w:tcW w:w="1307" w:type="dxa"/>
            <w:tcBorders>
              <w:top w:val="nil"/>
              <w:left w:val="nil"/>
              <w:bottom w:val="single" w:sz="4" w:space="0" w:color="auto"/>
              <w:right w:val="single" w:sz="4" w:space="0" w:color="auto"/>
            </w:tcBorders>
            <w:shd w:val="clear" w:color="auto" w:fill="auto"/>
            <w:noWrap/>
            <w:vAlign w:val="center"/>
          </w:tcPr>
          <w:p w:rsidR="002569FA" w:rsidRPr="00773263" w:rsidRDefault="002569FA"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920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Замок-ручка</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6</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1 000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Зарядное устройство</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10</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3000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hAnsi="Times New Roman" w:cs="Times New Roman"/>
                <w:sz w:val="20"/>
                <w:szCs w:val="20"/>
              </w:rPr>
              <w:t>Изолента</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hAnsi="Times New Roman" w:cs="Times New Roman"/>
                <w:sz w:val="20"/>
                <w:szCs w:val="20"/>
              </w:rPr>
            </w:pPr>
            <w:r w:rsidRPr="00773263">
              <w:rPr>
                <w:rFonts w:ascii="Times New Roman" w:hAnsi="Times New Roman" w:cs="Times New Roman"/>
                <w:sz w:val="20"/>
                <w:szCs w:val="20"/>
              </w:rPr>
              <w:t>Кабельный канал с гибкой крышкой</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35</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3 000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hAnsi="Times New Roman" w:cs="Times New Roman"/>
                <w:sz w:val="20"/>
                <w:szCs w:val="20"/>
              </w:rPr>
            </w:pPr>
            <w:r w:rsidRPr="00773263">
              <w:rPr>
                <w:rFonts w:ascii="Times New Roman" w:hAnsi="Times New Roman" w:cs="Times New Roman"/>
                <w:sz w:val="20"/>
                <w:szCs w:val="20"/>
              </w:rPr>
              <w:t>Кабельный канал с крышкой</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170</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250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hAnsi="Times New Roman" w:cs="Times New Roman"/>
                <w:sz w:val="20"/>
                <w:szCs w:val="20"/>
              </w:rPr>
            </w:pPr>
            <w:r w:rsidRPr="00773263">
              <w:rPr>
                <w:rFonts w:ascii="Times New Roman" w:hAnsi="Times New Roman" w:cs="Times New Roman"/>
                <w:sz w:val="20"/>
                <w:szCs w:val="20"/>
              </w:rPr>
              <w:t>Канифоль</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3</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350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Комплект совок + щетка</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компл.</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500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Крепежный комплект</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70</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15</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hAnsi="Times New Roman" w:cs="Times New Roman"/>
                <w:sz w:val="20"/>
                <w:szCs w:val="20"/>
              </w:rPr>
              <w:t>Набор бит для шуруповерта</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2 500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hAnsi="Times New Roman" w:cs="Times New Roman"/>
                <w:sz w:val="20"/>
                <w:szCs w:val="20"/>
              </w:rPr>
              <w:t>Набор буров для перфоратора</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7 000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hAnsi="Times New Roman" w:cs="Times New Roman"/>
                <w:sz w:val="20"/>
                <w:szCs w:val="20"/>
              </w:rPr>
              <w:t>Набор сверл для дрели</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4 000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hAnsi="Times New Roman" w:cs="Times New Roman"/>
                <w:sz w:val="20"/>
                <w:szCs w:val="20"/>
              </w:rPr>
            </w:pPr>
            <w:r w:rsidRPr="00773263">
              <w:rPr>
                <w:rFonts w:ascii="Times New Roman" w:hAnsi="Times New Roman" w:cs="Times New Roman"/>
                <w:sz w:val="20"/>
                <w:szCs w:val="20"/>
              </w:rPr>
              <w:t xml:space="preserve">Насос ручной </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700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Освежитель воздуха</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8</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Плечики для одежды</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50</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Припой</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8</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500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Проволочный лоток</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5</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2 000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Сетевой фильтр</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1 500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Стяжка 150 мм, (уп. 100шт)</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уп.</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3</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170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Термопаста</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6</w:t>
            </w:r>
          </w:p>
        </w:tc>
        <w:tc>
          <w:tcPr>
            <w:tcW w:w="1113" w:type="dxa"/>
            <w:tcBorders>
              <w:top w:val="nil"/>
              <w:left w:val="nil"/>
              <w:bottom w:val="single" w:sz="4" w:space="0" w:color="auto"/>
              <w:right w:val="single" w:sz="4" w:space="0" w:color="auto"/>
            </w:tcBorders>
            <w:shd w:val="clear" w:color="auto" w:fill="auto"/>
          </w:tcPr>
          <w:p w:rsidR="00CA1560" w:rsidRPr="00773263" w:rsidRDefault="00CA1560" w:rsidP="006674C2">
            <w:pPr>
              <w:spacing w:after="0"/>
              <w:jc w:val="center"/>
            </w:pPr>
            <w:r w:rsidRPr="00773263">
              <w:rPr>
                <w:rFonts w:ascii="Times New Roman" w:hAnsi="Times New Roman" w:cs="Times New Roman"/>
                <w:sz w:val="20"/>
                <w:szCs w:val="20"/>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bCs/>
                <w:sz w:val="20"/>
                <w:szCs w:val="20"/>
                <w:lang w:eastAsia="ru-RU"/>
              </w:rPr>
            </w:pPr>
            <w:r w:rsidRPr="00773263">
              <w:rPr>
                <w:rFonts w:ascii="Times New Roman" w:eastAsia="Times New Roman" w:hAnsi="Times New Roman" w:cs="Times New Roman"/>
                <w:bCs/>
                <w:sz w:val="20"/>
                <w:szCs w:val="20"/>
                <w:lang w:eastAsia="ru-RU"/>
              </w:rPr>
              <w:t xml:space="preserve">4  </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bCs/>
                <w:sz w:val="20"/>
                <w:szCs w:val="20"/>
                <w:lang w:eastAsia="ru-RU"/>
              </w:rPr>
              <w:t>890</w:t>
            </w:r>
          </w:p>
        </w:tc>
      </w:tr>
      <w:tr w:rsidR="00CA1560" w:rsidRPr="007B38CC" w:rsidTr="006674C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Удлинитель электрический</w:t>
            </w:r>
          </w:p>
        </w:tc>
        <w:tc>
          <w:tcPr>
            <w:tcW w:w="1700"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4</w:t>
            </w:r>
          </w:p>
        </w:tc>
        <w:tc>
          <w:tcPr>
            <w:tcW w:w="1307" w:type="dxa"/>
            <w:tcBorders>
              <w:top w:val="nil"/>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550</w:t>
            </w:r>
          </w:p>
        </w:tc>
      </w:tr>
      <w:tr w:rsidR="00CA1560" w:rsidRPr="007B38CC" w:rsidTr="006674C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eastAsia="Times New Roman" w:hAnsi="Times New Roman" w:cs="Times New Roman"/>
                <w:sz w:val="20"/>
                <w:szCs w:val="20"/>
                <w:lang w:eastAsia="ru-RU"/>
              </w:rPr>
            </w:pPr>
            <w:r w:rsidRPr="00773263">
              <w:rPr>
                <w:rFonts w:ascii="Times New Roman" w:hAnsi="Times New Roman" w:cs="Times New Roman"/>
                <w:sz w:val="20"/>
                <w:szCs w:val="20"/>
              </w:rPr>
              <w:t>Флюс для пайки</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3</w:t>
            </w: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150</w:t>
            </w:r>
          </w:p>
        </w:tc>
      </w:tr>
      <w:tr w:rsidR="00CA1560" w:rsidRPr="007B38CC" w:rsidTr="006674C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560" w:rsidRPr="00773263" w:rsidRDefault="00CA1560" w:rsidP="00003342">
            <w:pPr>
              <w:pStyle w:val="a3"/>
              <w:numPr>
                <w:ilvl w:val="0"/>
                <w:numId w:val="37"/>
              </w:numPr>
              <w:tabs>
                <w:tab w:val="left" w:pos="0"/>
                <w:tab w:val="left" w:pos="294"/>
              </w:tabs>
              <w:spacing w:after="0" w:line="240" w:lineRule="auto"/>
              <w:ind w:left="57" w:right="-189" w:firstLine="0"/>
              <w:jc w:val="both"/>
              <w:rPr>
                <w:rFonts w:ascii="Times New Roman" w:eastAsia="Times New Roman" w:hAnsi="Times New Roman" w:cs="Times New Roman"/>
                <w:sz w:val="20"/>
                <w:szCs w:val="20"/>
                <w:lang w:eastAsia="ru-RU"/>
              </w:rPr>
            </w:pPr>
          </w:p>
        </w:tc>
        <w:tc>
          <w:tcPr>
            <w:tcW w:w="4038"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both"/>
              <w:rPr>
                <w:rFonts w:ascii="Times New Roman" w:hAnsi="Times New Roman" w:cs="Times New Roman"/>
                <w:sz w:val="20"/>
                <w:szCs w:val="20"/>
              </w:rPr>
            </w:pPr>
            <w:r w:rsidRPr="00773263">
              <w:rPr>
                <w:rFonts w:ascii="Times New Roman" w:hAnsi="Times New Roman" w:cs="Times New Roman"/>
                <w:sz w:val="20"/>
                <w:szCs w:val="20"/>
              </w:rPr>
              <w:t>Элемент питания</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185</w:t>
            </w: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CA1560" w:rsidRPr="00773263" w:rsidRDefault="00CA1560" w:rsidP="006674C2">
            <w:pPr>
              <w:spacing w:after="0" w:line="240" w:lineRule="auto"/>
              <w:jc w:val="center"/>
              <w:rPr>
                <w:rFonts w:ascii="Times New Roman" w:eastAsia="Times New Roman" w:hAnsi="Times New Roman" w:cs="Times New Roman"/>
                <w:sz w:val="20"/>
                <w:szCs w:val="20"/>
                <w:lang w:eastAsia="ru-RU"/>
              </w:rPr>
            </w:pPr>
            <w:r w:rsidRPr="00773263">
              <w:rPr>
                <w:rFonts w:ascii="Times New Roman" w:eastAsia="Times New Roman" w:hAnsi="Times New Roman" w:cs="Times New Roman"/>
                <w:sz w:val="20"/>
                <w:szCs w:val="20"/>
                <w:lang w:eastAsia="ru-RU"/>
              </w:rPr>
              <w:t>450</w:t>
            </w:r>
          </w:p>
        </w:tc>
      </w:tr>
    </w:tbl>
    <w:p w:rsidR="00CA1560" w:rsidRDefault="00CA1560" w:rsidP="00CA1560">
      <w:pPr>
        <w:widowControl w:val="0"/>
        <w:autoSpaceDE w:val="0"/>
        <w:autoSpaceDN w:val="0"/>
        <w:adjustRightInd w:val="0"/>
        <w:spacing w:after="0" w:line="240" w:lineRule="auto"/>
        <w:rPr>
          <w:rFonts w:ascii="Times New Roman" w:eastAsia="Calibri" w:hAnsi="Times New Roman" w:cs="Times New Roman"/>
          <w:sz w:val="20"/>
          <w:szCs w:val="20"/>
        </w:rPr>
      </w:pPr>
    </w:p>
    <w:p w:rsidR="00773263" w:rsidRDefault="00773263" w:rsidP="00EE6EDC">
      <w:pPr>
        <w:widowControl w:val="0"/>
        <w:autoSpaceDE w:val="0"/>
        <w:autoSpaceDN w:val="0"/>
        <w:adjustRightInd w:val="0"/>
        <w:spacing w:after="0" w:line="240" w:lineRule="auto"/>
        <w:ind w:firstLine="567"/>
        <w:jc w:val="right"/>
        <w:rPr>
          <w:rFonts w:ascii="Times New Roman" w:eastAsia="Calibri" w:hAnsi="Times New Roman" w:cs="Times New Roman"/>
          <w:sz w:val="20"/>
          <w:szCs w:val="20"/>
        </w:rPr>
      </w:pPr>
    </w:p>
    <w:p w:rsidR="00CA1560" w:rsidRPr="007B38CC" w:rsidRDefault="00CA1560" w:rsidP="00EE6EDC">
      <w:pPr>
        <w:widowControl w:val="0"/>
        <w:autoSpaceDE w:val="0"/>
        <w:autoSpaceDN w:val="0"/>
        <w:adjustRightInd w:val="0"/>
        <w:spacing w:after="0" w:line="240" w:lineRule="auto"/>
        <w:ind w:firstLine="567"/>
        <w:jc w:val="right"/>
        <w:rPr>
          <w:rFonts w:ascii="Times New Roman" w:eastAsia="Calibri" w:hAnsi="Times New Roman" w:cs="Times New Roman"/>
          <w:sz w:val="20"/>
          <w:szCs w:val="20"/>
        </w:rPr>
      </w:pPr>
      <w:r w:rsidRPr="007B38CC">
        <w:rPr>
          <w:rFonts w:ascii="Times New Roman" w:eastAsia="Calibri" w:hAnsi="Times New Roman" w:cs="Times New Roman"/>
          <w:sz w:val="20"/>
          <w:szCs w:val="20"/>
        </w:rPr>
        <w:t>Таблица 3  Прочие материальные запасы для поисково-спасательной службы</w:t>
      </w:r>
    </w:p>
    <w:p w:rsidR="00CA1560" w:rsidRPr="007B38CC" w:rsidRDefault="00CA1560" w:rsidP="00CA1560">
      <w:pPr>
        <w:widowControl w:val="0"/>
        <w:autoSpaceDE w:val="0"/>
        <w:autoSpaceDN w:val="0"/>
        <w:adjustRightInd w:val="0"/>
        <w:spacing w:after="0" w:line="240" w:lineRule="auto"/>
        <w:ind w:firstLine="567"/>
        <w:jc w:val="right"/>
        <w:rPr>
          <w:rFonts w:ascii="Times New Roman" w:eastAsia="Calibri" w:hAnsi="Times New Roman" w:cs="Times New Roman"/>
          <w:sz w:val="20"/>
          <w:szCs w:val="20"/>
        </w:rPr>
      </w:pPr>
    </w:p>
    <w:tbl>
      <w:tblPr>
        <w:tblW w:w="16371" w:type="dxa"/>
        <w:tblInd w:w="-459" w:type="dxa"/>
        <w:tblLook w:val="04A0" w:firstRow="1" w:lastRow="0" w:firstColumn="1" w:lastColumn="0" w:noHBand="0" w:noVBand="1"/>
      </w:tblPr>
      <w:tblGrid>
        <w:gridCol w:w="486"/>
        <w:gridCol w:w="3147"/>
        <w:gridCol w:w="1700"/>
        <w:gridCol w:w="1113"/>
        <w:gridCol w:w="1633"/>
        <w:gridCol w:w="2197"/>
        <w:gridCol w:w="1751"/>
        <w:gridCol w:w="2171"/>
        <w:gridCol w:w="2173"/>
      </w:tblGrid>
      <w:tr w:rsidR="00CA1560" w:rsidRPr="007B38CC" w:rsidTr="006674C2">
        <w:trPr>
          <w:gridAfter w:val="3"/>
          <w:wAfter w:w="6095" w:type="dxa"/>
          <w:trHeight w:val="55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w:t>
            </w:r>
          </w:p>
          <w:p w:rsidR="00CA1560" w:rsidRPr="007B38CC" w:rsidRDefault="00CA1560"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п/п</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Единица измерения</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A1560" w:rsidRPr="007B38CC" w:rsidRDefault="00CA1560" w:rsidP="006674C2">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sz w:val="20"/>
                <w:szCs w:val="20"/>
                <w:lang w:eastAsia="ru-RU"/>
              </w:rPr>
              <w:t>Цена за единицу товара, не более руб.</w:t>
            </w:r>
          </w:p>
        </w:tc>
        <w:tc>
          <w:tcPr>
            <w:tcW w:w="2197" w:type="dxa"/>
            <w:tcBorders>
              <w:top w:val="single" w:sz="4" w:space="0" w:color="auto"/>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Примечание</w:t>
            </w:r>
          </w:p>
        </w:tc>
      </w:tr>
      <w:tr w:rsidR="00CA1560" w:rsidRPr="007B38CC" w:rsidTr="006674C2">
        <w:trPr>
          <w:gridAfter w:val="3"/>
          <w:wAfter w:w="6095" w:type="dxa"/>
          <w:trHeight w:val="300"/>
        </w:trPr>
        <w:tc>
          <w:tcPr>
            <w:tcW w:w="10276" w:type="dxa"/>
            <w:gridSpan w:val="6"/>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A66FF9" w:rsidP="006674C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С</w:t>
            </w:r>
            <w:r w:rsidR="00CA1560" w:rsidRPr="007B38CC">
              <w:rPr>
                <w:rFonts w:ascii="Times New Roman" w:eastAsia="Times New Roman" w:hAnsi="Times New Roman" w:cs="Times New Roman"/>
                <w:b/>
                <w:sz w:val="20"/>
                <w:szCs w:val="20"/>
                <w:lang w:eastAsia="ru-RU"/>
              </w:rPr>
              <w:t>НАРЯЖЕНИЕ ДЛЯ ПОИСКОВО-СПАСАТЕЛЬНОЙ СЛУЖБЫ</w:t>
            </w:r>
          </w:p>
        </w:tc>
      </w:tr>
      <w:tr w:rsidR="00CA1560" w:rsidRPr="007B38CC" w:rsidTr="00EE6EDC">
        <w:trPr>
          <w:gridAfter w:val="3"/>
          <w:wAfter w:w="6095" w:type="dxa"/>
          <w:trHeight w:val="503"/>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Адаптер под один баллон для спинки</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5 000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2шт. на ПСО</w:t>
            </w:r>
          </w:p>
        </w:tc>
      </w:tr>
      <w:tr w:rsidR="00CA1560" w:rsidRPr="007B38CC" w:rsidTr="006674C2">
        <w:trPr>
          <w:gridAfter w:val="3"/>
          <w:wAfter w:w="6095" w:type="dxa"/>
          <w:trHeight w:val="237"/>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Веревка динамика</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w:t>
            </w:r>
            <w:r w:rsidRPr="007B38CC">
              <w:rPr>
                <w:rFonts w:ascii="Times New Roman" w:hAnsi="Times New Roman" w:cs="Times New Roman"/>
                <w:sz w:val="20"/>
                <w:szCs w:val="20"/>
                <w:lang w:val="en-US"/>
              </w:rPr>
              <w:t>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500м. на ПСО</w:t>
            </w:r>
          </w:p>
        </w:tc>
      </w:tr>
      <w:tr w:rsidR="00CA1560" w:rsidRPr="007B38CC" w:rsidTr="006674C2">
        <w:trPr>
          <w:gridAfter w:val="3"/>
          <w:wAfter w:w="6095" w:type="dxa"/>
          <w:trHeight w:val="214"/>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Веревка статика</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500м. на ПСО</w:t>
            </w:r>
          </w:p>
        </w:tc>
      </w:tr>
      <w:tr w:rsidR="00CA1560" w:rsidRPr="007B38CC" w:rsidTr="006674C2">
        <w:trPr>
          <w:gridAfter w:val="3"/>
          <w:wAfter w:w="6095" w:type="dxa"/>
          <w:trHeight w:val="189"/>
        </w:trPr>
        <w:tc>
          <w:tcPr>
            <w:tcW w:w="486" w:type="dxa"/>
            <w:tcBorders>
              <w:top w:val="single" w:sz="4" w:space="0" w:color="auto"/>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47" w:type="dxa"/>
            <w:tcBorders>
              <w:top w:val="single" w:sz="4" w:space="0" w:color="auto"/>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Веревка вспомогательная </w:t>
            </w:r>
          </w:p>
        </w:tc>
        <w:tc>
          <w:tcPr>
            <w:tcW w:w="1700"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113" w:type="dxa"/>
            <w:tcBorders>
              <w:top w:val="single" w:sz="4" w:space="0" w:color="auto"/>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w:t>
            </w:r>
          </w:p>
        </w:tc>
        <w:tc>
          <w:tcPr>
            <w:tcW w:w="1633"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70</w:t>
            </w:r>
          </w:p>
        </w:tc>
        <w:tc>
          <w:tcPr>
            <w:tcW w:w="2197"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100м. на ПСО</w:t>
            </w:r>
          </w:p>
        </w:tc>
      </w:tr>
      <w:tr w:rsidR="00CA1560" w:rsidRPr="007B38CC" w:rsidTr="006674C2">
        <w:trPr>
          <w:gridAfter w:val="3"/>
          <w:wAfter w:w="6095" w:type="dxa"/>
          <w:trHeight w:val="189"/>
        </w:trPr>
        <w:tc>
          <w:tcPr>
            <w:tcW w:w="486" w:type="dxa"/>
            <w:tcBorders>
              <w:top w:val="single" w:sz="4" w:space="0" w:color="auto"/>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47" w:type="dxa"/>
            <w:tcBorders>
              <w:top w:val="single" w:sz="4" w:space="0" w:color="auto"/>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Жюмар</w:t>
            </w:r>
          </w:p>
        </w:tc>
        <w:tc>
          <w:tcPr>
            <w:tcW w:w="1700"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single" w:sz="4" w:space="0" w:color="auto"/>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pPr>
            <w:r w:rsidRPr="007B38CC">
              <w:rPr>
                <w:rFonts w:ascii="Times New Roman" w:hAnsi="Times New Roman" w:cs="Times New Roman"/>
                <w:sz w:val="20"/>
                <w:szCs w:val="20"/>
              </w:rPr>
              <w:t>шт.</w:t>
            </w:r>
          </w:p>
        </w:tc>
        <w:tc>
          <w:tcPr>
            <w:tcW w:w="1633"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3 500</w:t>
            </w:r>
          </w:p>
        </w:tc>
        <w:tc>
          <w:tcPr>
            <w:tcW w:w="2197"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sidRPr="007B38CC">
              <w:rPr>
                <w:rFonts w:ascii="Times New Roman" w:hAnsi="Times New Roman" w:cs="Times New Roman"/>
                <w:sz w:val="20"/>
                <w:szCs w:val="20"/>
              </w:rPr>
              <w:t>1шт. на работника</w:t>
            </w:r>
          </w:p>
        </w:tc>
      </w:tr>
      <w:tr w:rsidR="00CA1560" w:rsidRPr="007B38CC" w:rsidTr="00EE6EDC">
        <w:trPr>
          <w:gridAfter w:val="3"/>
          <w:wAfter w:w="6095" w:type="dxa"/>
          <w:trHeight w:val="189"/>
        </w:trPr>
        <w:tc>
          <w:tcPr>
            <w:tcW w:w="486" w:type="dxa"/>
            <w:tcBorders>
              <w:top w:val="single" w:sz="4" w:space="0" w:color="auto"/>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47" w:type="dxa"/>
            <w:tcBorders>
              <w:top w:val="single" w:sz="4" w:space="0" w:color="auto"/>
              <w:left w:val="nil"/>
              <w:bottom w:val="single" w:sz="4" w:space="0" w:color="auto"/>
              <w:right w:val="single" w:sz="4" w:space="0" w:color="auto"/>
            </w:tcBorders>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Защитная сетка для баллона 15л.</w:t>
            </w:r>
          </w:p>
        </w:tc>
        <w:tc>
          <w:tcPr>
            <w:tcW w:w="1700"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36</w:t>
            </w:r>
          </w:p>
        </w:tc>
        <w:tc>
          <w:tcPr>
            <w:tcW w:w="1113" w:type="dxa"/>
            <w:tcBorders>
              <w:top w:val="single" w:sz="4" w:space="0" w:color="auto"/>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2 000</w:t>
            </w:r>
          </w:p>
        </w:tc>
        <w:tc>
          <w:tcPr>
            <w:tcW w:w="2197" w:type="dxa"/>
            <w:tcBorders>
              <w:top w:val="single" w:sz="4" w:space="0" w:color="auto"/>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7B38CC">
              <w:rPr>
                <w:rFonts w:ascii="Times New Roman" w:hAnsi="Times New Roman" w:cs="Times New Roman"/>
                <w:sz w:val="20"/>
                <w:szCs w:val="20"/>
              </w:rPr>
              <w:t>шт. на ПСО</w:t>
            </w:r>
          </w:p>
        </w:tc>
      </w:tr>
      <w:tr w:rsidR="00CA1560" w:rsidRPr="007B38CC" w:rsidTr="006674C2">
        <w:trPr>
          <w:gridAfter w:val="3"/>
          <w:wAfter w:w="6095" w:type="dxa"/>
          <w:trHeight w:val="236"/>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Карабин автомат</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2 000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5шт. на работника</w:t>
            </w:r>
          </w:p>
        </w:tc>
      </w:tr>
      <w:tr w:rsidR="00CA1560" w:rsidRPr="007B38CC" w:rsidTr="006674C2">
        <w:trPr>
          <w:gridAfter w:val="3"/>
          <w:wAfter w:w="6095" w:type="dxa"/>
          <w:trHeight w:val="70"/>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Карабин косой</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1 500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2шт. на работника</w:t>
            </w:r>
          </w:p>
        </w:tc>
      </w:tr>
      <w:tr w:rsidR="00CA1560" w:rsidRPr="007B38CC" w:rsidTr="00EE6EDC">
        <w:trPr>
          <w:gridAfter w:val="3"/>
          <w:wAfter w:w="6095" w:type="dxa"/>
          <w:trHeight w:val="70"/>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Комплект колец для спарки</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2шт. на ПСО</w:t>
            </w:r>
          </w:p>
        </w:tc>
      </w:tr>
      <w:tr w:rsidR="00CA1560" w:rsidRPr="007B38CC" w:rsidTr="00EE6EDC">
        <w:trPr>
          <w:gridAfter w:val="3"/>
          <w:wAfter w:w="6095" w:type="dxa"/>
          <w:trHeight w:val="70"/>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Манифолд без изолятора для баллонов 10-12 л.</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36</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2шт. на ПСО</w:t>
            </w:r>
          </w:p>
        </w:tc>
      </w:tr>
      <w:tr w:rsidR="00CA1560" w:rsidRPr="007B38CC" w:rsidTr="00EE6EDC">
        <w:trPr>
          <w:gridAfter w:val="3"/>
          <w:wAfter w:w="6095" w:type="dxa"/>
          <w:trHeight w:val="188"/>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Ремень баллонный</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36</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2 000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7B38CC">
              <w:rPr>
                <w:rFonts w:ascii="Times New Roman" w:hAnsi="Times New Roman" w:cs="Times New Roman"/>
                <w:sz w:val="20"/>
                <w:szCs w:val="20"/>
              </w:rPr>
              <w:t>шт. на ПСО</w:t>
            </w:r>
          </w:p>
        </w:tc>
      </w:tr>
      <w:tr w:rsidR="00CA1560" w:rsidRPr="007B38CC" w:rsidTr="00EE6EDC">
        <w:trPr>
          <w:gridAfter w:val="3"/>
          <w:wAfter w:w="6095" w:type="dxa"/>
          <w:trHeight w:val="188"/>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Ремень </w:t>
            </w:r>
            <w:r w:rsidRPr="007B38CC">
              <w:rPr>
                <w:rFonts w:ascii="Times New Roman" w:eastAsia="Times New Roman" w:hAnsi="Times New Roman" w:cs="Times New Roman"/>
                <w:sz w:val="20"/>
                <w:szCs w:val="20"/>
                <w:lang w:eastAsia="ru-RU"/>
              </w:rPr>
              <w:t xml:space="preserve">баллонный </w:t>
            </w:r>
            <w:r>
              <w:rPr>
                <w:rFonts w:ascii="Times New Roman" w:eastAsia="Times New Roman" w:hAnsi="Times New Roman" w:cs="Times New Roman"/>
                <w:sz w:val="20"/>
                <w:szCs w:val="20"/>
                <w:lang w:eastAsia="ru-RU"/>
              </w:rPr>
              <w:t>с</w:t>
            </w:r>
            <w:r w:rsidRPr="007B38CC">
              <w:rPr>
                <w:rFonts w:ascii="Times New Roman" w:eastAsia="Times New Roman" w:hAnsi="Times New Roman" w:cs="Times New Roman"/>
                <w:sz w:val="20"/>
                <w:szCs w:val="20"/>
                <w:lang w:eastAsia="ru-RU"/>
              </w:rPr>
              <w:t>тандартный ремень с пластиковой пряжкой</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24</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2 200</w:t>
            </w:r>
          </w:p>
        </w:tc>
        <w:tc>
          <w:tcPr>
            <w:tcW w:w="2197" w:type="dxa"/>
            <w:tcBorders>
              <w:top w:val="nil"/>
              <w:left w:val="nil"/>
              <w:bottom w:val="single" w:sz="4" w:space="0" w:color="auto"/>
              <w:right w:val="single" w:sz="4" w:space="0" w:color="auto"/>
            </w:tcBorders>
            <w:shd w:val="clear" w:color="auto" w:fill="auto"/>
            <w:noWrap/>
          </w:tcPr>
          <w:p w:rsidR="00CA1560"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2шт. на ПСО</w:t>
            </w:r>
          </w:p>
        </w:tc>
      </w:tr>
      <w:tr w:rsidR="00CA1560" w:rsidRPr="007B38CC" w:rsidTr="006674C2">
        <w:trPr>
          <w:gridAfter w:val="3"/>
          <w:wAfter w:w="6095" w:type="dxa"/>
          <w:trHeight w:val="249"/>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Ролик двойной</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2 500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2шт. на ПСО</w:t>
            </w:r>
          </w:p>
        </w:tc>
      </w:tr>
      <w:tr w:rsidR="00CA1560" w:rsidRPr="007B38CC" w:rsidTr="006674C2">
        <w:trPr>
          <w:gridAfter w:val="3"/>
          <w:wAfter w:w="6095" w:type="dxa"/>
          <w:trHeight w:val="244"/>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Ролик одинарный</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2 500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5шт. на ПСО</w:t>
            </w:r>
          </w:p>
        </w:tc>
      </w:tr>
      <w:tr w:rsidR="00CA1560" w:rsidRPr="007B38CC" w:rsidTr="006674C2">
        <w:trPr>
          <w:gridAfter w:val="3"/>
          <w:wAfter w:w="6095" w:type="dxa"/>
          <w:trHeight w:val="244"/>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Ролик сдвоенный</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6 000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2шт. на ПСО</w:t>
            </w:r>
          </w:p>
        </w:tc>
      </w:tr>
      <w:tr w:rsidR="00CA1560" w:rsidRPr="007B38CC" w:rsidTr="006674C2">
        <w:trPr>
          <w:gridAfter w:val="3"/>
          <w:wAfter w:w="6095" w:type="dxa"/>
          <w:trHeight w:val="244"/>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Спусковое устройство </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6 000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1шт. на работника</w:t>
            </w:r>
          </w:p>
        </w:tc>
      </w:tr>
      <w:tr w:rsidR="00CA1560" w:rsidRPr="007B38CC" w:rsidTr="006674C2">
        <w:trPr>
          <w:gridAfter w:val="3"/>
          <w:wAfter w:w="6095" w:type="dxa"/>
          <w:trHeight w:val="244"/>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Страховочные системы</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4 500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sidRPr="007B38CC">
              <w:rPr>
                <w:rFonts w:ascii="Times New Roman" w:hAnsi="Times New Roman" w:cs="Times New Roman"/>
                <w:sz w:val="20"/>
                <w:szCs w:val="20"/>
              </w:rPr>
              <w:t>1шт. на работника</w:t>
            </w:r>
          </w:p>
        </w:tc>
      </w:tr>
      <w:tr w:rsidR="00CA1560" w:rsidRPr="007B38CC" w:rsidTr="006674C2">
        <w:trPr>
          <w:gridAfter w:val="3"/>
          <w:wAfter w:w="6095" w:type="dxa"/>
          <w:trHeight w:val="244"/>
        </w:trPr>
        <w:tc>
          <w:tcPr>
            <w:tcW w:w="486" w:type="dxa"/>
            <w:tcBorders>
              <w:top w:val="nil"/>
              <w:left w:val="single" w:sz="4" w:space="0" w:color="auto"/>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Такелажная пластина</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6 500</w:t>
            </w:r>
          </w:p>
        </w:tc>
        <w:tc>
          <w:tcPr>
            <w:tcW w:w="2197"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2шт. на ПСО</w:t>
            </w:r>
          </w:p>
        </w:tc>
      </w:tr>
      <w:tr w:rsidR="00CA1560" w:rsidRPr="007B38CC" w:rsidTr="006674C2">
        <w:trPr>
          <w:gridAfter w:val="3"/>
          <w:wAfter w:w="6095" w:type="dxa"/>
          <w:trHeight w:val="300"/>
        </w:trPr>
        <w:tc>
          <w:tcPr>
            <w:tcW w:w="10276" w:type="dxa"/>
            <w:gridSpan w:val="6"/>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b/>
                <w:sz w:val="20"/>
                <w:szCs w:val="20"/>
                <w:lang w:eastAsia="ru-RU"/>
              </w:rPr>
              <w:t>ИНСТРУМЕНТ И ИНВЕНТАРЬ ДЛЯ ПОИСКОВО-СПАСАТЕЛЬНОЙ СЛУЖБЫ</w:t>
            </w:r>
          </w:p>
        </w:tc>
      </w:tr>
      <w:tr w:rsidR="00CA1560" w:rsidRPr="007B38CC" w:rsidTr="00EE6EDC">
        <w:trPr>
          <w:gridAfter w:val="3"/>
          <w:wAfter w:w="6095" w:type="dxa"/>
          <w:trHeight w:val="433"/>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Багажник на крышу автомобиля УАЗ</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17 000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ПСО</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Кусачки односторонние</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500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Лом </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120</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1 100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Лопата снегоуборочная</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550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4шт. на ПСО</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Лопата штыковая</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237D45"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3</w:t>
            </w:r>
            <w:r w:rsidR="00CA1560" w:rsidRPr="002B081E">
              <w:rPr>
                <w:rFonts w:ascii="Times New Roman" w:eastAsia="Times New Roman" w:hAnsi="Times New Roman" w:cs="Times New Roman"/>
                <w:sz w:val="20"/>
                <w:szCs w:val="20"/>
                <w:lang w:eastAsia="ru-RU"/>
              </w:rPr>
              <w:t>50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4шт. на ПСО</w:t>
            </w:r>
          </w:p>
        </w:tc>
      </w:tr>
      <w:tr w:rsidR="00CA1560" w:rsidRPr="007B38CC" w:rsidTr="00EE6EDC">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 xml:space="preserve">Набор инструмента </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pPr>
            <w:r w:rsidRPr="007B38CC">
              <w:rPr>
                <w:rFonts w:ascii="Times New Roman" w:hAnsi="Times New Roman" w:cs="Times New Roman"/>
                <w:sz w:val="20"/>
                <w:szCs w:val="20"/>
              </w:rPr>
              <w:t>36</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2 000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ПСО</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Нож монтерский</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220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Отвертка</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150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Паяльник электрический</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1 000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ПСО</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Портативный газовый баллон</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400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20шт. на ПСО</w:t>
            </w:r>
          </w:p>
        </w:tc>
      </w:tr>
      <w:tr w:rsidR="00CA1560" w:rsidRPr="007B38CC" w:rsidTr="00EE6EDC">
        <w:trPr>
          <w:gridAfter w:val="3"/>
          <w:wAfter w:w="6095" w:type="dxa"/>
          <w:trHeight w:val="339"/>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Топор</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237D45"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1 10</w:t>
            </w:r>
            <w:r w:rsidR="00CA1560" w:rsidRPr="002B081E">
              <w:rPr>
                <w:rFonts w:ascii="Times New Roman" w:eastAsia="Times New Roman" w:hAnsi="Times New Roman" w:cs="Times New Roman"/>
                <w:sz w:val="20"/>
                <w:szCs w:val="20"/>
                <w:lang w:eastAsia="ru-RU"/>
              </w:rPr>
              <w:t>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r w:rsidR="00CA1560" w:rsidRPr="007B38CC" w:rsidTr="00EE6EDC">
        <w:trPr>
          <w:gridAfter w:val="3"/>
          <w:wAfter w:w="6095" w:type="dxa"/>
          <w:trHeight w:val="339"/>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Фонарь батареечный</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12</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2B081E" w:rsidRDefault="00CA1560" w:rsidP="006674C2">
            <w:pPr>
              <w:spacing w:after="0" w:line="240" w:lineRule="auto"/>
              <w:jc w:val="center"/>
              <w:rPr>
                <w:rFonts w:ascii="Times New Roman" w:eastAsia="Times New Roman" w:hAnsi="Times New Roman" w:cs="Times New Roman"/>
                <w:sz w:val="20"/>
                <w:szCs w:val="20"/>
                <w:lang w:eastAsia="ru-RU"/>
              </w:rPr>
            </w:pPr>
            <w:r w:rsidRPr="002B081E">
              <w:rPr>
                <w:rFonts w:ascii="Times New Roman" w:eastAsia="Times New Roman" w:hAnsi="Times New Roman" w:cs="Times New Roman"/>
                <w:sz w:val="20"/>
                <w:szCs w:val="20"/>
                <w:lang w:eastAsia="ru-RU"/>
              </w:rPr>
              <w:t>8 300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ПСО</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Фонарь электрический диодный</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6674C2">
        <w:trPr>
          <w:gridAfter w:val="3"/>
          <w:wAfter w:w="6095" w:type="dxa"/>
          <w:trHeight w:val="300"/>
        </w:trPr>
        <w:tc>
          <w:tcPr>
            <w:tcW w:w="10276" w:type="dxa"/>
            <w:gridSpan w:val="6"/>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b/>
                <w:sz w:val="20"/>
                <w:szCs w:val="20"/>
                <w:lang w:eastAsia="ru-RU"/>
              </w:rPr>
              <w:t>РАСХОДНЫЕ МАТЕРИАЛЫ ДЛЯ ПОИСКОВО-СПАСАТЕЛЬНОЙ СЛУЖБЫ</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Мешки полипропиленовые, 60 л.</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3шт. на работника</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Свеча зажигания</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станцию\</w:t>
            </w:r>
            <w:r>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оборудование</w:t>
            </w:r>
          </w:p>
        </w:tc>
      </w:tr>
      <w:tr w:rsidR="00CA1560" w:rsidRPr="007B38CC" w:rsidTr="00EE6EDC">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Элементы питания для электромегафона</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шт. на 1 мегафон</w:t>
            </w:r>
          </w:p>
        </w:tc>
      </w:tr>
      <w:tr w:rsidR="00CA1560" w:rsidRPr="007B38CC" w:rsidTr="006674C2">
        <w:trPr>
          <w:gridAfter w:val="3"/>
          <w:wAfter w:w="6095" w:type="dxa"/>
          <w:trHeight w:val="300"/>
        </w:trPr>
        <w:tc>
          <w:tcPr>
            <w:tcW w:w="10276" w:type="dxa"/>
            <w:gridSpan w:val="6"/>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b/>
                <w:sz w:val="20"/>
                <w:szCs w:val="20"/>
                <w:lang w:eastAsia="ru-RU"/>
              </w:rPr>
              <w:t>СРЕДСТВА ИНДИВИДУАЛЬНОЙ ЗАЩИТЫ ДЛЯ ПОИСКОВО-СПАСАТЕЛЬНОЙ СЛУЖБЫ</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Крем от укусов кровососущих </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10шт. на ПСО</w:t>
            </w:r>
          </w:p>
        </w:tc>
      </w:tr>
      <w:tr w:rsidR="00CA1560" w:rsidRPr="007B38CC" w:rsidTr="006674C2">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bCs/>
                <w:kern w:val="36"/>
                <w:sz w:val="20"/>
                <w:szCs w:val="20"/>
                <w:lang w:eastAsia="ru-RU"/>
              </w:rPr>
              <w:t>Репеллент аэрозоль (</w:t>
            </w:r>
            <w:r w:rsidRPr="007B38CC">
              <w:rPr>
                <w:rFonts w:ascii="Times New Roman" w:eastAsia="Times New Roman" w:hAnsi="Times New Roman" w:cs="Times New Roman"/>
                <w:kern w:val="36"/>
                <w:sz w:val="20"/>
                <w:szCs w:val="20"/>
                <w:lang w:eastAsia="ru-RU"/>
              </w:rPr>
              <w:t>анти-мошка, комар, клещ, мокрец, слепень</w:t>
            </w:r>
            <w:r w:rsidRPr="007B38CC">
              <w:rPr>
                <w:rFonts w:ascii="Times New Roman" w:eastAsia="Times New Roman" w:hAnsi="Times New Roman" w:cs="Times New Roman"/>
                <w:bCs/>
                <w:kern w:val="36"/>
                <w:sz w:val="20"/>
                <w:szCs w:val="20"/>
                <w:lang w:eastAsia="ru-RU"/>
              </w:rPr>
              <w:t>)</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10шт. на ПСО</w:t>
            </w:r>
          </w:p>
        </w:tc>
      </w:tr>
      <w:tr w:rsidR="00CA1560" w:rsidRPr="007B38CC" w:rsidTr="006674C2">
        <w:trPr>
          <w:gridAfter w:val="3"/>
          <w:wAfter w:w="6095" w:type="dxa"/>
          <w:trHeight w:val="300"/>
        </w:trPr>
        <w:tc>
          <w:tcPr>
            <w:tcW w:w="10276" w:type="dxa"/>
            <w:gridSpan w:val="6"/>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b/>
                <w:sz w:val="20"/>
                <w:szCs w:val="20"/>
                <w:lang w:eastAsia="ru-RU"/>
              </w:rPr>
              <w:t>СРЕДСТВА ПЕРВОЙ НЕОБХОДИМОСТИ ДЛЯ ПОИСКОВО-СПАСАТЕЛЬНОЙ СЛУЖБЫ</w:t>
            </w:r>
          </w:p>
        </w:tc>
      </w:tr>
      <w:tr w:rsidR="00CA1560" w:rsidRPr="007B38CC" w:rsidTr="00EE6EDC">
        <w:trPr>
          <w:gridAfter w:val="3"/>
          <w:wAfter w:w="6095" w:type="dxa"/>
          <w:trHeight w:val="299"/>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Ванна сборная надувная</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12</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1 500</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2197" w:type="dxa"/>
            <w:tcBorders>
              <w:top w:val="nil"/>
              <w:left w:val="nil"/>
              <w:bottom w:val="single" w:sz="4" w:space="0" w:color="auto"/>
              <w:right w:val="single" w:sz="4" w:space="0" w:color="auto"/>
            </w:tcBorders>
            <w:shd w:val="clear" w:color="auto" w:fill="auto"/>
            <w:noWrap/>
            <w:vAlign w:val="center"/>
          </w:tcPr>
          <w:p w:rsidR="00CA1560"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r>
      <w:tr w:rsidR="00CA1560" w:rsidRPr="007B38CC" w:rsidTr="00EE6EDC">
        <w:trPr>
          <w:gridAfter w:val="3"/>
          <w:wAfter w:w="6095" w:type="dxa"/>
          <w:trHeight w:val="96"/>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Ведро, оцинкованное 15 л.</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350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r w:rsidR="00CA1560" w:rsidRPr="007B38CC" w:rsidTr="00EE6EDC">
        <w:trPr>
          <w:gridAfter w:val="3"/>
          <w:wAfter w:w="6095" w:type="dxa"/>
          <w:trHeight w:val="214"/>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Доска разделочная деревянная</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CA1560" w:rsidRPr="007B38CC">
              <w:rPr>
                <w:rFonts w:ascii="Times New Roman" w:eastAsia="Times New Roman" w:hAnsi="Times New Roman" w:cs="Times New Roman"/>
                <w:sz w:val="20"/>
                <w:szCs w:val="20"/>
                <w:lang w:eastAsia="ru-RU"/>
              </w:rPr>
              <w:t>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r w:rsidR="00CA1560" w:rsidRPr="007B38CC" w:rsidTr="00EE6EDC">
        <w:trPr>
          <w:trHeight w:val="189"/>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Емкость для </w:t>
            </w:r>
            <w:r w:rsidR="0064087C">
              <w:rPr>
                <w:rFonts w:ascii="Times New Roman" w:hAnsi="Times New Roman" w:cs="Times New Roman"/>
                <w:sz w:val="20"/>
                <w:szCs w:val="20"/>
              </w:rPr>
              <w:t>питьевой воды (100мл)</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c>
          <w:tcPr>
            <w:tcW w:w="1751" w:type="dxa"/>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171" w:type="dxa"/>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300</w:t>
            </w:r>
          </w:p>
        </w:tc>
        <w:tc>
          <w:tcPr>
            <w:tcW w:w="2173" w:type="dxa"/>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r w:rsidR="00CA1560" w:rsidRPr="007B38CC" w:rsidTr="00EE6EDC">
        <w:trPr>
          <w:gridAfter w:val="3"/>
          <w:wAfter w:w="6095" w:type="dxa"/>
          <w:trHeight w:val="245"/>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Кровать односпальная</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3 500</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2197" w:type="dxa"/>
            <w:tcBorders>
              <w:top w:val="nil"/>
              <w:left w:val="nil"/>
              <w:bottom w:val="single" w:sz="4" w:space="0" w:color="auto"/>
              <w:right w:val="single" w:sz="4" w:space="0" w:color="auto"/>
            </w:tcBorders>
            <w:shd w:val="clear" w:color="auto" w:fill="auto"/>
            <w:noWrap/>
            <w:vAlign w:val="center"/>
          </w:tcPr>
          <w:p w:rsidR="00CA1560"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r>
      <w:tr w:rsidR="00CA1560" w:rsidRPr="007B38CC" w:rsidTr="00EE6EDC">
        <w:trPr>
          <w:gridAfter w:val="3"/>
          <w:wAfter w:w="6095" w:type="dxa"/>
          <w:trHeight w:val="166"/>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201DC1" w:rsidP="006674C2">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Кружка</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Pr>
                <w:rFonts w:ascii="Times New Roman" w:eastAsia="Times New Roman" w:hAnsi="Times New Roman" w:cs="Times New Roman"/>
                <w:sz w:val="20"/>
                <w:szCs w:val="20"/>
                <w:lang w:eastAsia="ru-RU"/>
              </w:rPr>
              <w:t>3</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r w:rsidR="0064087C">
              <w:rPr>
                <w:rFonts w:ascii="Times New Roman" w:eastAsia="Times New Roman" w:hAnsi="Times New Roman" w:cs="Times New Roman"/>
                <w:sz w:val="20"/>
                <w:szCs w:val="20"/>
                <w:lang w:eastAsia="ru-RU"/>
              </w:rPr>
              <w:t>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EE6EDC">
        <w:trPr>
          <w:gridAfter w:val="3"/>
          <w:wAfter w:w="6095" w:type="dxa"/>
          <w:trHeight w:val="127"/>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201DC1" w:rsidP="006674C2">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Ложка </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EE6EDC">
        <w:trPr>
          <w:gridAfter w:val="3"/>
          <w:wAfter w:w="6095" w:type="dxa"/>
          <w:trHeight w:val="26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Миска </w:t>
            </w:r>
            <w:r w:rsidR="0064087C">
              <w:rPr>
                <w:rFonts w:ascii="Times New Roman" w:hAnsi="Times New Roman" w:cs="Times New Roman"/>
                <w:sz w:val="20"/>
                <w:szCs w:val="20"/>
              </w:rPr>
              <w:t>глубокая металлическая</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EE6EDC">
        <w:trPr>
          <w:gridAfter w:val="3"/>
          <w:wAfter w:w="6095" w:type="dxa"/>
          <w:trHeight w:val="221"/>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Мыло хозяйственное 200 гр.</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EE6EDC">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Нож разделочный </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r w:rsidR="00CA1560" w:rsidRPr="007B38CC" w:rsidTr="00EE6EDC">
        <w:trPr>
          <w:gridAfter w:val="3"/>
          <w:wAfter w:w="6095"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64087C" w:rsidP="006674C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Половник</w:t>
            </w:r>
            <w:r w:rsidR="00CA1560" w:rsidRPr="007B38CC">
              <w:rPr>
                <w:rFonts w:ascii="Times New Roman" w:eastAsia="Times New Roman" w:hAnsi="Times New Roman" w:cs="Times New Roman"/>
                <w:sz w:val="20"/>
                <w:szCs w:val="20"/>
                <w:lang w:eastAsia="ru-RU"/>
              </w:rPr>
              <w:t xml:space="preserve"> из нержавеющего металла</w:t>
            </w:r>
          </w:p>
        </w:tc>
        <w:tc>
          <w:tcPr>
            <w:tcW w:w="1700"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CA1560" w:rsidRPr="007B38CC">
              <w:rPr>
                <w:rFonts w:ascii="Times New Roman" w:eastAsia="Times New Roman" w:hAnsi="Times New Roman" w:cs="Times New Roman"/>
                <w:sz w:val="20"/>
                <w:szCs w:val="20"/>
                <w:lang w:eastAsia="ru-RU"/>
              </w:rPr>
              <w:t>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r w:rsidR="00CA1560" w:rsidRPr="007B38CC" w:rsidTr="00EE6EDC">
        <w:trPr>
          <w:gridAfter w:val="3"/>
          <w:wAfter w:w="6095" w:type="dxa"/>
          <w:trHeight w:val="124"/>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Раскладушка</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w:t>
            </w:r>
            <w:r w:rsidR="00CA1560" w:rsidRPr="007B38CC">
              <w:rPr>
                <w:rFonts w:ascii="Times New Roman" w:eastAsia="Times New Roman" w:hAnsi="Times New Roman" w:cs="Times New Roman"/>
                <w:sz w:val="20"/>
                <w:szCs w:val="20"/>
                <w:lang w:eastAsia="ru-RU"/>
              </w:rPr>
              <w:t>00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1шт. на работника</w:t>
            </w:r>
          </w:p>
        </w:tc>
      </w:tr>
      <w:tr w:rsidR="00CA1560" w:rsidRPr="007B38CC" w:rsidTr="00EE6EDC">
        <w:trPr>
          <w:gridAfter w:val="3"/>
          <w:wAfter w:w="6095" w:type="dxa"/>
          <w:trHeight w:val="7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Рукомойник оцинкованный, 3 л.</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w:t>
            </w:r>
            <w:r w:rsidR="00CA1560" w:rsidRPr="007B38CC">
              <w:rPr>
                <w:rFonts w:ascii="Times New Roman" w:eastAsia="Times New Roman" w:hAnsi="Times New Roman" w:cs="Times New Roman"/>
                <w:sz w:val="20"/>
                <w:szCs w:val="20"/>
                <w:lang w:eastAsia="ru-RU"/>
              </w:rPr>
              <w:t>0</w:t>
            </w:r>
          </w:p>
        </w:tc>
        <w:tc>
          <w:tcPr>
            <w:tcW w:w="2197"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r w:rsidR="00CA1560" w:rsidRPr="007B38CC" w:rsidTr="00EE6EDC">
        <w:trPr>
          <w:gridAfter w:val="3"/>
          <w:wAfter w:w="6095" w:type="dxa"/>
          <w:trHeight w:val="7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Термос, 12 л</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36</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4 4</w:t>
            </w:r>
            <w:r w:rsidR="00CA1560">
              <w:rPr>
                <w:rFonts w:ascii="Times New Roman" w:eastAsia="Times New Roman" w:hAnsi="Times New Roman" w:cs="Times New Roman"/>
                <w:sz w:val="20"/>
                <w:szCs w:val="20"/>
                <w:lang w:eastAsia="ru-RU"/>
              </w:rPr>
              <w:t>00</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2197" w:type="dxa"/>
            <w:tcBorders>
              <w:top w:val="nil"/>
              <w:left w:val="nil"/>
              <w:bottom w:val="single" w:sz="4" w:space="0" w:color="auto"/>
              <w:right w:val="single" w:sz="4" w:space="0" w:color="auto"/>
            </w:tcBorders>
            <w:shd w:val="clear" w:color="auto" w:fill="auto"/>
            <w:noWrap/>
          </w:tcPr>
          <w:p w:rsidR="00CA1560" w:rsidRDefault="00CA1560" w:rsidP="006674C2">
            <w:pPr>
              <w:jc w:val="center"/>
            </w:pPr>
            <w:r w:rsidRPr="0013397A">
              <w:rPr>
                <w:rFonts w:ascii="Times New Roman" w:eastAsia="Times New Roman" w:hAnsi="Times New Roman" w:cs="Times New Roman"/>
                <w:sz w:val="20"/>
                <w:szCs w:val="20"/>
                <w:lang w:eastAsia="ru-RU"/>
              </w:rPr>
              <w:t>2шт. на ПСО</w:t>
            </w:r>
          </w:p>
        </w:tc>
      </w:tr>
      <w:tr w:rsidR="00CA1560" w:rsidRPr="007B38CC" w:rsidTr="00EE6EDC">
        <w:trPr>
          <w:gridAfter w:val="3"/>
          <w:wAfter w:w="6095" w:type="dxa"/>
          <w:trHeight w:val="70"/>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147" w:type="dxa"/>
            <w:tcBorders>
              <w:top w:val="nil"/>
              <w:left w:val="nil"/>
              <w:bottom w:val="single" w:sz="4" w:space="0" w:color="auto"/>
              <w:right w:val="single" w:sz="4" w:space="0" w:color="auto"/>
            </w:tcBorders>
            <w:shd w:val="clear" w:color="auto" w:fill="auto"/>
          </w:tcPr>
          <w:p w:rsidR="00CA1560" w:rsidRPr="007B38CC" w:rsidRDefault="00CA1560" w:rsidP="006674C2">
            <w:pPr>
              <w:rPr>
                <w:rFonts w:ascii="Times New Roman" w:hAnsi="Times New Roman" w:cs="Times New Roman"/>
                <w:sz w:val="20"/>
                <w:szCs w:val="20"/>
              </w:rPr>
            </w:pPr>
            <w:r w:rsidRPr="007B38CC">
              <w:rPr>
                <w:rFonts w:ascii="Times New Roman" w:hAnsi="Times New Roman" w:cs="Times New Roman"/>
                <w:sz w:val="20"/>
                <w:szCs w:val="20"/>
              </w:rPr>
              <w:t>Термос, 36 л</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jc w:val="center"/>
              <w:rPr>
                <w:rFonts w:ascii="Times New Roman" w:hAnsi="Times New Roman" w:cs="Times New Roman"/>
                <w:sz w:val="20"/>
                <w:szCs w:val="20"/>
              </w:rPr>
            </w:pPr>
            <w:r>
              <w:rPr>
                <w:rFonts w:ascii="Times New Roman" w:hAnsi="Times New Roman" w:cs="Times New Roman"/>
                <w:sz w:val="20"/>
                <w:szCs w:val="20"/>
              </w:rPr>
              <w:t>36</w:t>
            </w:r>
          </w:p>
        </w:tc>
        <w:tc>
          <w:tcPr>
            <w:tcW w:w="1113" w:type="dxa"/>
            <w:tcBorders>
              <w:top w:val="nil"/>
              <w:left w:val="nil"/>
              <w:bottom w:val="single" w:sz="4" w:space="0" w:color="auto"/>
              <w:right w:val="single" w:sz="4" w:space="0" w:color="auto"/>
            </w:tcBorders>
            <w:shd w:val="clear" w:color="auto" w:fill="auto"/>
          </w:tcPr>
          <w:p w:rsidR="00CA1560" w:rsidRPr="007B38CC" w:rsidRDefault="00CA1560" w:rsidP="006674C2">
            <w:pPr>
              <w:jc w:val="center"/>
            </w:pPr>
            <w:r w:rsidRPr="007B38CC">
              <w:rPr>
                <w:rFonts w:ascii="Times New Roman" w:hAnsi="Times New Roman" w:cs="Times New Roman"/>
                <w:sz w:val="20"/>
                <w:szCs w:val="20"/>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Default="0064087C"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10 000</w:t>
            </w:r>
          </w:p>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p>
        </w:tc>
        <w:tc>
          <w:tcPr>
            <w:tcW w:w="2197" w:type="dxa"/>
            <w:tcBorders>
              <w:top w:val="nil"/>
              <w:left w:val="nil"/>
              <w:bottom w:val="single" w:sz="4" w:space="0" w:color="auto"/>
              <w:right w:val="single" w:sz="4" w:space="0" w:color="auto"/>
            </w:tcBorders>
            <w:shd w:val="clear" w:color="auto" w:fill="auto"/>
            <w:noWrap/>
          </w:tcPr>
          <w:p w:rsidR="00CA1560" w:rsidRDefault="00CA1560" w:rsidP="006674C2">
            <w:pPr>
              <w:jc w:val="center"/>
            </w:pPr>
            <w:r w:rsidRPr="0013397A">
              <w:rPr>
                <w:rFonts w:ascii="Times New Roman" w:eastAsia="Times New Roman" w:hAnsi="Times New Roman" w:cs="Times New Roman"/>
                <w:sz w:val="20"/>
                <w:szCs w:val="20"/>
                <w:lang w:eastAsia="ru-RU"/>
              </w:rPr>
              <w:t>2шт. на ПСО</w:t>
            </w:r>
          </w:p>
        </w:tc>
      </w:tr>
      <w:tr w:rsidR="00CA1560" w:rsidRPr="00711F09" w:rsidTr="00EE6EDC">
        <w:trPr>
          <w:gridAfter w:val="3"/>
          <w:wAfter w:w="6095" w:type="dxa"/>
          <w:trHeight w:val="146"/>
        </w:trPr>
        <w:tc>
          <w:tcPr>
            <w:tcW w:w="486" w:type="dxa"/>
            <w:tcBorders>
              <w:top w:val="nil"/>
              <w:left w:val="single" w:sz="4" w:space="0" w:color="auto"/>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147"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Чайник железный 3 л</w:t>
            </w:r>
          </w:p>
        </w:tc>
        <w:tc>
          <w:tcPr>
            <w:tcW w:w="1700" w:type="dxa"/>
            <w:tcBorders>
              <w:top w:val="nil"/>
              <w:left w:val="nil"/>
              <w:bottom w:val="single" w:sz="4" w:space="0" w:color="auto"/>
              <w:right w:val="single" w:sz="4" w:space="0" w:color="auto"/>
            </w:tcBorders>
            <w:shd w:val="clear" w:color="auto" w:fill="auto"/>
            <w:noWrap/>
          </w:tcPr>
          <w:p w:rsidR="00CA1560" w:rsidRPr="007B38CC" w:rsidRDefault="00CA1560" w:rsidP="006674C2">
            <w:pPr>
              <w:spacing w:after="0" w:line="240" w:lineRule="auto"/>
              <w:jc w:val="center"/>
            </w:pPr>
            <w:r w:rsidRPr="007B38CC">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633" w:type="dxa"/>
            <w:tcBorders>
              <w:top w:val="nil"/>
              <w:left w:val="nil"/>
              <w:bottom w:val="single" w:sz="4" w:space="0" w:color="auto"/>
              <w:right w:val="single" w:sz="4" w:space="0" w:color="auto"/>
            </w:tcBorders>
            <w:shd w:val="clear" w:color="auto" w:fill="auto"/>
            <w:noWrap/>
            <w:vAlign w:val="center"/>
          </w:tcPr>
          <w:p w:rsidR="00CA1560" w:rsidRPr="007B38CC"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500</w:t>
            </w:r>
          </w:p>
        </w:tc>
        <w:tc>
          <w:tcPr>
            <w:tcW w:w="2197" w:type="dxa"/>
            <w:tcBorders>
              <w:top w:val="nil"/>
              <w:left w:val="nil"/>
              <w:bottom w:val="single" w:sz="4" w:space="0" w:color="auto"/>
              <w:right w:val="single" w:sz="4" w:space="0" w:color="auto"/>
            </w:tcBorders>
            <w:shd w:val="clear" w:color="auto" w:fill="auto"/>
            <w:noWrap/>
            <w:vAlign w:val="center"/>
          </w:tcPr>
          <w:p w:rsidR="00CA1560" w:rsidRPr="00711F09" w:rsidRDefault="00CA1560" w:rsidP="006674C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2шт. на ПСО</w:t>
            </w:r>
          </w:p>
        </w:tc>
      </w:tr>
    </w:tbl>
    <w:p w:rsidR="00CA1560" w:rsidRPr="00711F09" w:rsidRDefault="00CA1560" w:rsidP="00CA1560">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EE6EDC" w:rsidRPr="00711F09" w:rsidRDefault="00EE6EDC" w:rsidP="00CA1560">
      <w:pPr>
        <w:spacing w:after="0" w:line="240" w:lineRule="auto"/>
        <w:ind w:firstLine="5387"/>
        <w:rPr>
          <w:rFonts w:ascii="Times New Roman" w:eastAsia="Calibri" w:hAnsi="Times New Roman" w:cs="Times New Roman"/>
          <w:sz w:val="20"/>
          <w:szCs w:val="20"/>
        </w:rPr>
      </w:pPr>
    </w:p>
    <w:p w:rsidR="00CA1560" w:rsidRPr="00EE6EDC" w:rsidRDefault="00CA1560" w:rsidP="00CA156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E6EDC">
        <w:rPr>
          <w:rFonts w:ascii="Times New Roman" w:eastAsia="Calibri" w:hAnsi="Times New Roman" w:cs="Times New Roman"/>
          <w:sz w:val="26"/>
          <w:szCs w:val="26"/>
        </w:rPr>
        <w:t>8.8. Затраты на приобретение прочих материальных запасов на создание резервов материальных ресурсов (запасов) для предупреждения, ликвидации чрезвычайных ситуаций в целях гражданской обороны</w:t>
      </w:r>
    </w:p>
    <w:p w:rsidR="00CA1560" w:rsidRPr="00EE6EDC" w:rsidRDefault="00CA1560" w:rsidP="00CA1560">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EE6EDC">
        <w:rPr>
          <w:rFonts w:ascii="Times New Roman" w:hAnsi="Times New Roman" w:cs="Times New Roman"/>
          <w:noProof/>
          <w:sz w:val="20"/>
          <w:szCs w:val="20"/>
          <w:lang w:eastAsia="ru-RU"/>
        </w:rPr>
        <w:drawing>
          <wp:inline distT="0" distB="0" distL="0" distR="0" wp14:anchorId="21774024" wp14:editId="76E471BA">
            <wp:extent cx="1737360" cy="4857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2">
                      <a:extLst>
                        <a:ext uri="{28A0092B-C50C-407E-A947-70E740481C1C}">
                          <a14:useLocalDpi xmlns:a14="http://schemas.microsoft.com/office/drawing/2010/main" val="0"/>
                        </a:ext>
                      </a:extLst>
                    </a:blip>
                    <a:srcRect r="22712"/>
                    <a:stretch/>
                  </pic:blipFill>
                  <pic:spPr bwMode="auto">
                    <a:xfrm>
                      <a:off x="0" y="0"/>
                      <a:ext cx="173736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CA1560" w:rsidRPr="00EE6ED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EE6EDC">
        <w:rPr>
          <w:rFonts w:ascii="Times New Roman" w:hAnsi="Times New Roman" w:cs="Times New Roman"/>
          <w:sz w:val="20"/>
          <w:szCs w:val="20"/>
        </w:rPr>
        <w:t>где:</w:t>
      </w:r>
    </w:p>
    <w:p w:rsidR="00CA1560" w:rsidRPr="00EE6ED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EE6EDC">
        <w:rPr>
          <w:rFonts w:ascii="Times New Roman" w:hAnsi="Times New Roman" w:cs="Times New Roman"/>
          <w:noProof/>
          <w:sz w:val="20"/>
          <w:szCs w:val="20"/>
          <w:lang w:eastAsia="ru-RU"/>
        </w:rPr>
        <w:drawing>
          <wp:inline distT="0" distB="0" distL="0" distR="0" wp14:anchorId="34EBE5CE" wp14:editId="58DBE5A1">
            <wp:extent cx="381000" cy="2571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EE6EDC">
        <w:rPr>
          <w:rFonts w:ascii="Times New Roman" w:hAnsi="Times New Roman" w:cs="Times New Roman"/>
          <w:sz w:val="20"/>
          <w:szCs w:val="20"/>
        </w:rPr>
        <w:t xml:space="preserve"> - цена i-й единицы материальных запасов для нужд гражданской обороны;</w:t>
      </w:r>
    </w:p>
    <w:p w:rsidR="00CA1560" w:rsidRPr="00EE6ED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r w:rsidRPr="00EE6EDC">
        <w:rPr>
          <w:rFonts w:ascii="Times New Roman" w:hAnsi="Times New Roman" w:cs="Times New Roman"/>
          <w:noProof/>
          <w:sz w:val="20"/>
          <w:szCs w:val="20"/>
          <w:lang w:eastAsia="ru-RU"/>
        </w:rPr>
        <w:drawing>
          <wp:inline distT="0" distB="0" distL="0" distR="0" wp14:anchorId="07052A82" wp14:editId="6C3C689C">
            <wp:extent cx="447675" cy="257175"/>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EE6EDC">
        <w:rPr>
          <w:rFonts w:ascii="Times New Roman" w:hAnsi="Times New Roman" w:cs="Times New Roman"/>
          <w:sz w:val="20"/>
          <w:szCs w:val="20"/>
        </w:rPr>
        <w:t xml:space="preserve"> - количество i-го материального запаса для нужд гражданской обороны в соответствии с нормативами муниципальных органов</w:t>
      </w:r>
    </w:p>
    <w:p w:rsidR="00CA1560" w:rsidRPr="00EE6EDC" w:rsidRDefault="00CA1560" w:rsidP="00CA1560">
      <w:pPr>
        <w:widowControl w:val="0"/>
        <w:autoSpaceDE w:val="0"/>
        <w:autoSpaceDN w:val="0"/>
        <w:adjustRightInd w:val="0"/>
        <w:spacing w:after="0" w:line="240" w:lineRule="auto"/>
        <w:jc w:val="both"/>
        <w:rPr>
          <w:rFonts w:ascii="Times New Roman" w:hAnsi="Times New Roman" w:cs="Times New Roman"/>
          <w:sz w:val="20"/>
          <w:szCs w:val="20"/>
        </w:rPr>
      </w:pPr>
    </w:p>
    <w:p w:rsidR="00CA1560" w:rsidRPr="00EE6EDC" w:rsidRDefault="00CA1560" w:rsidP="00CA1560">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559"/>
        <w:gridCol w:w="2693"/>
        <w:gridCol w:w="2693"/>
      </w:tblGrid>
      <w:tr w:rsidR="00CA1560" w:rsidRPr="00EE6EDC" w:rsidTr="00EE6EDC">
        <w:tc>
          <w:tcPr>
            <w:tcW w:w="567" w:type="dxa"/>
            <w:shd w:val="clear" w:color="auto" w:fill="auto"/>
            <w:vAlign w:val="center"/>
          </w:tcPr>
          <w:p w:rsidR="00CA1560"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 п/п</w:t>
            </w:r>
          </w:p>
        </w:tc>
        <w:tc>
          <w:tcPr>
            <w:tcW w:w="2235" w:type="dxa"/>
            <w:shd w:val="clear" w:color="auto" w:fill="auto"/>
            <w:vAlign w:val="center"/>
          </w:tcPr>
          <w:p w:rsidR="00CA1560"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Наименование материальных запасов</w:t>
            </w:r>
          </w:p>
        </w:tc>
        <w:tc>
          <w:tcPr>
            <w:tcW w:w="1559" w:type="dxa"/>
            <w:shd w:val="clear" w:color="auto" w:fill="auto"/>
            <w:vAlign w:val="center"/>
          </w:tcPr>
          <w:p w:rsidR="00CA1560"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Срок эксплуатации</w:t>
            </w:r>
          </w:p>
          <w:p w:rsidR="00CA1560"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(не более, мес.)</w:t>
            </w:r>
          </w:p>
        </w:tc>
        <w:tc>
          <w:tcPr>
            <w:tcW w:w="2693" w:type="dxa"/>
            <w:shd w:val="clear" w:color="auto" w:fill="auto"/>
            <w:vAlign w:val="center"/>
          </w:tcPr>
          <w:p w:rsidR="00EE6EDC"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 xml:space="preserve">Количество i-го материального запаса для нужд гражданской обороны в соответствии </w:t>
            </w:r>
          </w:p>
          <w:p w:rsidR="00CA1560"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с нормативами муниципальных органов</w:t>
            </w:r>
          </w:p>
          <w:p w:rsidR="00CA1560"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(не более, шт.)</w:t>
            </w:r>
          </w:p>
        </w:tc>
        <w:tc>
          <w:tcPr>
            <w:tcW w:w="2693" w:type="dxa"/>
            <w:shd w:val="clear" w:color="auto" w:fill="auto"/>
            <w:vAlign w:val="center"/>
          </w:tcPr>
          <w:p w:rsidR="00CA1560"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Цена i-й единицы материальных запасов для нужд гражданской обороны</w:t>
            </w:r>
          </w:p>
          <w:p w:rsidR="00CA1560" w:rsidRPr="00773263" w:rsidRDefault="00CA1560" w:rsidP="00EE6EDC">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(не более, руб.)</w:t>
            </w:r>
          </w:p>
        </w:tc>
      </w:tr>
      <w:tr w:rsidR="00CA1560" w:rsidRPr="00EE6EDC" w:rsidTr="006674C2">
        <w:tc>
          <w:tcPr>
            <w:tcW w:w="9747" w:type="dxa"/>
            <w:gridSpan w:val="5"/>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b/>
                <w:i/>
                <w:sz w:val="24"/>
                <w:szCs w:val="24"/>
              </w:rPr>
              <w:t>МЯГКИЙ ИНВЕНТАРЬ</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Ботинки зимние</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пар</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3 500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Ботинки юфтевые</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пар</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Валенки</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пар</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8</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4</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Костюм зимний</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компл.</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4 0</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Костюм камуфлированный</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компл.</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w:t>
            </w:r>
            <w:r w:rsidR="00CA1560" w:rsidRPr="00773263">
              <w:rPr>
                <w:rFonts w:ascii="Times New Roman" w:hAnsi="Times New Roman" w:cs="Times New Roman"/>
                <w:sz w:val="20"/>
                <w:szCs w:val="20"/>
              </w:rPr>
              <w:t xml:space="preserve">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Костюм противоэнцифалитный</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компл.</w:t>
            </w:r>
          </w:p>
        </w:tc>
        <w:tc>
          <w:tcPr>
            <w:tcW w:w="2693" w:type="dxa"/>
            <w:shd w:val="clear" w:color="auto" w:fill="auto"/>
          </w:tcPr>
          <w:p w:rsidR="00CA1560" w:rsidRPr="00773263" w:rsidRDefault="002569FA" w:rsidP="00DE4318">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 xml:space="preserve">                     2 5</w:t>
            </w:r>
            <w:r w:rsidR="00DE4318"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7</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Матрац</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8</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Мешок спальный</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AC043F"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4 000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9</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Одеяло</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Палатка 4-местная</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84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8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100</w:t>
            </w:r>
            <w:r w:rsidR="00CA1560" w:rsidRPr="00773263">
              <w:rPr>
                <w:rFonts w:ascii="Times New Roman" w:hAnsi="Times New Roman" w:cs="Times New Roman"/>
                <w:sz w:val="20"/>
                <w:szCs w:val="20"/>
              </w:rPr>
              <w:t xml:space="preserve">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11</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Палатка 20-местная</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84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90</w:t>
            </w:r>
            <w:r w:rsidR="00CA1560" w:rsidRPr="00773263">
              <w:rPr>
                <w:rFonts w:ascii="Times New Roman" w:hAnsi="Times New Roman" w:cs="Times New Roman"/>
                <w:sz w:val="20"/>
                <w:szCs w:val="20"/>
              </w:rPr>
              <w:t xml:space="preserve">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Подушка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w:t>
            </w:r>
            <w:r w:rsidR="00CA1560" w:rsidRPr="00773263">
              <w:rPr>
                <w:rFonts w:ascii="Times New Roman" w:hAnsi="Times New Roman" w:cs="Times New Roman"/>
                <w:sz w:val="20"/>
                <w:szCs w:val="20"/>
              </w:rPr>
              <w:t>50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13</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Покрывало</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14</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Постельные принадлежности</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100 компл.</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r w:rsidR="00CA1560" w:rsidRPr="00773263">
              <w:rPr>
                <w:rFonts w:ascii="Times New Roman" w:hAnsi="Times New Roman" w:cs="Times New Roman"/>
                <w:sz w:val="20"/>
                <w:szCs w:val="20"/>
              </w:rPr>
              <w:t>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15</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Перчатки п/ш</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пар</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16</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Перчатки х/б зимние</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пар</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17</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Рюкзак</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до износа</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20 шт.</w:t>
            </w:r>
          </w:p>
        </w:tc>
        <w:tc>
          <w:tcPr>
            <w:tcW w:w="2693" w:type="dxa"/>
            <w:shd w:val="clear" w:color="auto" w:fill="auto"/>
          </w:tcPr>
          <w:p w:rsidR="00CA1560" w:rsidRPr="00773263" w:rsidRDefault="002569FA"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3 5</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18</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Сапоги резиновые</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пар</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35</w:t>
            </w:r>
            <w:r w:rsidR="00CA1560" w:rsidRPr="00773263">
              <w:rPr>
                <w:rFonts w:ascii="Times New Roman" w:hAnsi="Times New Roman" w:cs="Times New Roman"/>
                <w:sz w:val="20"/>
                <w:szCs w:val="20"/>
              </w:rPr>
              <w:t>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19</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Шапка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2 0</w:t>
            </w:r>
            <w:r w:rsidR="00CA1560" w:rsidRPr="00773263">
              <w:rPr>
                <w:rFonts w:ascii="Times New Roman" w:hAnsi="Times New Roman" w:cs="Times New Roman"/>
                <w:sz w:val="20"/>
                <w:szCs w:val="20"/>
              </w:rPr>
              <w:t>00</w:t>
            </w:r>
          </w:p>
        </w:tc>
      </w:tr>
      <w:tr w:rsidR="00CA1560" w:rsidRPr="00EE6EDC" w:rsidTr="006674C2">
        <w:tc>
          <w:tcPr>
            <w:tcW w:w="9747" w:type="dxa"/>
            <w:gridSpan w:val="5"/>
            <w:shd w:val="clear" w:color="auto" w:fill="auto"/>
          </w:tcPr>
          <w:p w:rsidR="00CA1560" w:rsidRPr="00773263" w:rsidRDefault="00CA1560" w:rsidP="006674C2">
            <w:pPr>
              <w:spacing w:after="0" w:line="240" w:lineRule="auto"/>
              <w:jc w:val="center"/>
              <w:rPr>
                <w:rFonts w:ascii="Times New Roman" w:hAnsi="Times New Roman" w:cs="Times New Roman"/>
                <w:b/>
                <w:i/>
                <w:sz w:val="24"/>
                <w:szCs w:val="24"/>
              </w:rPr>
            </w:pPr>
            <w:r w:rsidRPr="00773263">
              <w:rPr>
                <w:rFonts w:ascii="Times New Roman" w:hAnsi="Times New Roman" w:cs="Times New Roman"/>
                <w:b/>
                <w:i/>
                <w:sz w:val="24"/>
                <w:szCs w:val="24"/>
              </w:rPr>
              <w:t>ПРОЧИЕ МАТЕРИАЛЬНЫЕ ЗАПАСЫ</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Бак для мусора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2 5</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Бак оцинкованный</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Биотуалет</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38</w:t>
            </w:r>
            <w:r w:rsidR="00CA1560" w:rsidRPr="00773263">
              <w:rPr>
                <w:rFonts w:ascii="Times New Roman" w:hAnsi="Times New Roman" w:cs="Times New Roman"/>
                <w:sz w:val="20"/>
                <w:szCs w:val="20"/>
              </w:rPr>
              <w:t xml:space="preserve">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4</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Ведро эмалированное</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Грабли</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Доска разделочная</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7</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Ёмкость для питьевой воды (100 л)</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5 200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8</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Индивидуальный рацион продоволь</w:t>
            </w:r>
            <w:r w:rsidR="00EE6EDC" w:rsidRPr="00773263">
              <w:rPr>
                <w:rFonts w:ascii="Times New Roman" w:hAnsi="Times New Roman" w:cs="Times New Roman"/>
                <w:sz w:val="20"/>
                <w:szCs w:val="20"/>
              </w:rPr>
              <w:t>-</w:t>
            </w:r>
            <w:r w:rsidRPr="00773263">
              <w:rPr>
                <w:rFonts w:ascii="Times New Roman" w:hAnsi="Times New Roman" w:cs="Times New Roman"/>
                <w:sz w:val="20"/>
                <w:szCs w:val="20"/>
              </w:rPr>
              <w:t>ственного питания</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9</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9</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Канистра алюминиевая</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2 0</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Контейнер для мусора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11</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Кровати раскладные, раскладушки</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2 700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Кружка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DE4318"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13</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Ложка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14</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Лопата штыковая</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350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15</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Мешки для мусора из полиэтилена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1 000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w:t>
            </w:r>
            <w:r w:rsidR="00CA1560" w:rsidRPr="00773263">
              <w:rPr>
                <w:rFonts w:ascii="Times New Roman" w:hAnsi="Times New Roman" w:cs="Times New Roman"/>
                <w:sz w:val="20"/>
                <w:szCs w:val="20"/>
              </w:rPr>
              <w:t>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16</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Мешки полипропиленовые</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10 000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17</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Миска глубокая металлическая</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18</w:t>
            </w:r>
            <w:r w:rsidR="00CA1560" w:rsidRPr="00773263">
              <w:rPr>
                <w:rFonts w:ascii="Times New Roman" w:hAnsi="Times New Roman" w:cs="Times New Roman"/>
                <w:sz w:val="20"/>
                <w:szCs w:val="20"/>
              </w:rPr>
              <w:t>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18</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Ножи разделочные</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8</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19</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Ножовка по дереву</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1 0</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20</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Одноразовая посуда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300 компл.</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w:t>
            </w:r>
            <w:r w:rsidR="00CA1560" w:rsidRPr="00773263">
              <w:rPr>
                <w:rFonts w:ascii="Times New Roman" w:hAnsi="Times New Roman" w:cs="Times New Roman"/>
                <w:sz w:val="20"/>
                <w:szCs w:val="20"/>
              </w:rPr>
              <w:t>5</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21</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Пила двуручная</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1 4</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22</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Половник из нержавеющей стали</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23</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Сковорода</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w:t>
            </w:r>
            <w:r w:rsidR="00CA1560" w:rsidRPr="00773263">
              <w:rPr>
                <w:rFonts w:ascii="Times New Roman" w:hAnsi="Times New Roman" w:cs="Times New Roman"/>
                <w:sz w:val="20"/>
                <w:szCs w:val="20"/>
              </w:rPr>
              <w:t xml:space="preserve">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24</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Стол раскладной</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4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4</w:t>
            </w:r>
            <w:r w:rsidR="00CA1560" w:rsidRPr="00773263">
              <w:rPr>
                <w:rFonts w:ascii="Times New Roman" w:hAnsi="Times New Roman" w:cs="Times New Roman"/>
                <w:sz w:val="20"/>
                <w:szCs w:val="20"/>
              </w:rPr>
              <w:t xml:space="preserve"> 000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25</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Стул раскладной</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1 0</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26</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Термос, 12 л</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4 4</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27</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Термос, 36 л</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36</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10 0</w:t>
            </w:r>
            <w:r w:rsidR="00CA1560" w:rsidRPr="00773263">
              <w:rPr>
                <w:rFonts w:ascii="Times New Roman" w:hAnsi="Times New Roman" w:cs="Times New Roman"/>
                <w:sz w:val="20"/>
                <w:szCs w:val="20"/>
              </w:rPr>
              <w:t>00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28</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Топор</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12</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20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1 10</w:t>
            </w:r>
            <w:r w:rsidR="00CA1560" w:rsidRPr="00773263">
              <w:rPr>
                <w:rFonts w:ascii="Times New Roman" w:hAnsi="Times New Roman" w:cs="Times New Roman"/>
                <w:sz w:val="20"/>
                <w:szCs w:val="20"/>
              </w:rPr>
              <w:t>0</w:t>
            </w:r>
          </w:p>
        </w:tc>
      </w:tr>
      <w:tr w:rsidR="00CA1560" w:rsidRPr="00EE6ED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29</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Умывальник</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5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1 0</w:t>
            </w:r>
            <w:r w:rsidR="00CA1560" w:rsidRPr="00773263">
              <w:rPr>
                <w:rFonts w:ascii="Times New Roman" w:hAnsi="Times New Roman" w:cs="Times New Roman"/>
                <w:sz w:val="20"/>
                <w:szCs w:val="20"/>
              </w:rPr>
              <w:t>00</w:t>
            </w:r>
          </w:p>
        </w:tc>
      </w:tr>
      <w:tr w:rsidR="00CA1560" w:rsidRPr="007B38CC" w:rsidTr="006674C2">
        <w:tc>
          <w:tcPr>
            <w:tcW w:w="567"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30</w:t>
            </w:r>
          </w:p>
        </w:tc>
        <w:tc>
          <w:tcPr>
            <w:tcW w:w="2235" w:type="dxa"/>
            <w:shd w:val="clear" w:color="auto" w:fill="auto"/>
          </w:tcPr>
          <w:p w:rsidR="00CA1560" w:rsidRPr="00773263" w:rsidRDefault="00CA1560" w:rsidP="006674C2">
            <w:pPr>
              <w:spacing w:after="0" w:line="240" w:lineRule="auto"/>
              <w:rPr>
                <w:rFonts w:ascii="Times New Roman" w:hAnsi="Times New Roman" w:cs="Times New Roman"/>
                <w:sz w:val="20"/>
                <w:szCs w:val="20"/>
              </w:rPr>
            </w:pPr>
            <w:r w:rsidRPr="00773263">
              <w:rPr>
                <w:rFonts w:ascii="Times New Roman" w:hAnsi="Times New Roman" w:cs="Times New Roman"/>
                <w:sz w:val="20"/>
                <w:szCs w:val="20"/>
              </w:rPr>
              <w:t>Чайник электрический, термопод</w:t>
            </w:r>
          </w:p>
        </w:tc>
        <w:tc>
          <w:tcPr>
            <w:tcW w:w="1559" w:type="dxa"/>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60</w:t>
            </w:r>
          </w:p>
        </w:tc>
        <w:tc>
          <w:tcPr>
            <w:tcW w:w="2693" w:type="dxa"/>
            <w:shd w:val="clear" w:color="auto" w:fill="auto"/>
          </w:tcPr>
          <w:p w:rsidR="00CA1560" w:rsidRPr="00773263" w:rsidRDefault="00CA1560"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2 шт.</w:t>
            </w:r>
          </w:p>
        </w:tc>
        <w:tc>
          <w:tcPr>
            <w:tcW w:w="2693" w:type="dxa"/>
            <w:shd w:val="clear" w:color="auto" w:fill="auto"/>
          </w:tcPr>
          <w:p w:rsidR="00CA1560" w:rsidRPr="00773263" w:rsidRDefault="00E44317" w:rsidP="006674C2">
            <w:pPr>
              <w:spacing w:after="0" w:line="240" w:lineRule="auto"/>
              <w:jc w:val="center"/>
              <w:rPr>
                <w:rFonts w:ascii="Times New Roman" w:hAnsi="Times New Roman" w:cs="Times New Roman"/>
                <w:sz w:val="20"/>
                <w:szCs w:val="20"/>
              </w:rPr>
            </w:pPr>
            <w:r w:rsidRPr="00773263">
              <w:rPr>
                <w:rFonts w:ascii="Times New Roman" w:hAnsi="Times New Roman" w:cs="Times New Roman"/>
                <w:sz w:val="20"/>
                <w:szCs w:val="20"/>
              </w:rPr>
              <w:t xml:space="preserve">1 </w:t>
            </w:r>
            <w:r w:rsidR="00CA1560" w:rsidRPr="00773263">
              <w:rPr>
                <w:rFonts w:ascii="Times New Roman" w:hAnsi="Times New Roman" w:cs="Times New Roman"/>
                <w:sz w:val="20"/>
                <w:szCs w:val="20"/>
              </w:rPr>
              <w:t>500</w:t>
            </w:r>
          </w:p>
        </w:tc>
      </w:tr>
    </w:tbl>
    <w:p w:rsidR="00E81525" w:rsidRPr="000623C9" w:rsidRDefault="00E81525" w:rsidP="00EE6EDC">
      <w:pPr>
        <w:widowControl w:val="0"/>
        <w:tabs>
          <w:tab w:val="left" w:pos="426"/>
        </w:tabs>
        <w:autoSpaceDE w:val="0"/>
        <w:autoSpaceDN w:val="0"/>
        <w:adjustRightInd w:val="0"/>
        <w:spacing w:after="0" w:line="240" w:lineRule="auto"/>
        <w:ind w:left="525"/>
        <w:contextualSpacing/>
        <w:jc w:val="center"/>
        <w:outlineLvl w:val="2"/>
        <w:rPr>
          <w:rFonts w:ascii="Times New Roman" w:eastAsia="Calibri" w:hAnsi="Times New Roman" w:cs="Times New Roman"/>
          <w:sz w:val="20"/>
          <w:szCs w:val="20"/>
        </w:rPr>
      </w:pPr>
    </w:p>
    <w:sectPr w:rsidR="00E81525" w:rsidRPr="000623C9" w:rsidSect="00AD2EEF">
      <w:headerReference w:type="default" r:id="rId12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27" w:rsidRDefault="00321127">
      <w:pPr>
        <w:spacing w:after="0" w:line="240" w:lineRule="auto"/>
      </w:pPr>
      <w:r>
        <w:separator/>
      </w:r>
    </w:p>
  </w:endnote>
  <w:endnote w:type="continuationSeparator" w:id="0">
    <w:p w:rsidR="00321127" w:rsidRDefault="0032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27" w:rsidRDefault="00321127">
      <w:pPr>
        <w:spacing w:after="0" w:line="240" w:lineRule="auto"/>
      </w:pPr>
      <w:r>
        <w:separator/>
      </w:r>
    </w:p>
  </w:footnote>
  <w:footnote w:type="continuationSeparator" w:id="0">
    <w:p w:rsidR="00321127" w:rsidRDefault="00321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666728"/>
      <w:docPartObj>
        <w:docPartGallery w:val="Page Numbers (Top of Page)"/>
        <w:docPartUnique/>
      </w:docPartObj>
    </w:sdtPr>
    <w:sdtEndPr>
      <w:rPr>
        <w:rFonts w:ascii="Times New Roman" w:hAnsi="Times New Roman" w:cs="Times New Roman"/>
        <w:sz w:val="24"/>
        <w:szCs w:val="24"/>
      </w:rPr>
    </w:sdtEndPr>
    <w:sdtContent>
      <w:p w:rsidR="00D97042" w:rsidRPr="00E61EA2" w:rsidRDefault="00D97042">
        <w:pPr>
          <w:pStyle w:val="a8"/>
          <w:jc w:val="center"/>
          <w:rPr>
            <w:rFonts w:ascii="Times New Roman" w:hAnsi="Times New Roman" w:cs="Times New Roman"/>
            <w:sz w:val="24"/>
            <w:szCs w:val="24"/>
          </w:rPr>
        </w:pPr>
        <w:r w:rsidRPr="00E61EA2">
          <w:rPr>
            <w:rFonts w:ascii="Times New Roman" w:hAnsi="Times New Roman" w:cs="Times New Roman"/>
            <w:sz w:val="24"/>
            <w:szCs w:val="24"/>
          </w:rPr>
          <w:fldChar w:fldCharType="begin"/>
        </w:r>
        <w:r w:rsidRPr="00E61EA2">
          <w:rPr>
            <w:rFonts w:ascii="Times New Roman" w:hAnsi="Times New Roman" w:cs="Times New Roman"/>
            <w:sz w:val="24"/>
            <w:szCs w:val="24"/>
          </w:rPr>
          <w:instrText>PAGE   \* MERGEFORMAT</w:instrText>
        </w:r>
        <w:r w:rsidRPr="00E61EA2">
          <w:rPr>
            <w:rFonts w:ascii="Times New Roman" w:hAnsi="Times New Roman" w:cs="Times New Roman"/>
            <w:sz w:val="24"/>
            <w:szCs w:val="24"/>
          </w:rPr>
          <w:fldChar w:fldCharType="separate"/>
        </w:r>
        <w:r w:rsidR="00373C3D">
          <w:rPr>
            <w:rFonts w:ascii="Times New Roman" w:hAnsi="Times New Roman" w:cs="Times New Roman"/>
            <w:noProof/>
            <w:sz w:val="24"/>
            <w:szCs w:val="24"/>
          </w:rPr>
          <w:t>2</w:t>
        </w:r>
        <w:r w:rsidRPr="00E61EA2">
          <w:rPr>
            <w:rFonts w:ascii="Times New Roman" w:hAnsi="Times New Roman" w:cs="Times New Roman"/>
            <w:sz w:val="24"/>
            <w:szCs w:val="24"/>
          </w:rPr>
          <w:fldChar w:fldCharType="end"/>
        </w:r>
      </w:p>
    </w:sdtContent>
  </w:sdt>
  <w:p w:rsidR="00D97042" w:rsidRDefault="00D9704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83334"/>
      <w:docPartObj>
        <w:docPartGallery w:val="Page Numbers (Top of Page)"/>
        <w:docPartUnique/>
      </w:docPartObj>
    </w:sdtPr>
    <w:sdtEndPr>
      <w:rPr>
        <w:rFonts w:ascii="Times New Roman" w:hAnsi="Times New Roman" w:cs="Times New Roman"/>
        <w:sz w:val="24"/>
        <w:szCs w:val="24"/>
      </w:rPr>
    </w:sdtEndPr>
    <w:sdtContent>
      <w:p w:rsidR="00D97042" w:rsidRPr="0088710A" w:rsidRDefault="00D97042"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373C3D">
          <w:rPr>
            <w:rFonts w:ascii="Times New Roman" w:hAnsi="Times New Roman" w:cs="Times New Roman"/>
            <w:noProof/>
            <w:sz w:val="24"/>
            <w:szCs w:val="24"/>
          </w:rPr>
          <w:t>67</w:t>
        </w:r>
        <w:r w:rsidRPr="002E0D42">
          <w:rPr>
            <w:rFonts w:ascii="Times New Roman" w:hAnsi="Times New Roman" w:cs="Times New Roman"/>
            <w:sz w:val="24"/>
            <w:szCs w:val="24"/>
          </w:rPr>
          <w:fldChar w:fldCharType="end"/>
        </w:r>
      </w:p>
    </w:sdtContent>
  </w:sdt>
  <w:p w:rsidR="00D97042" w:rsidRDefault="00D9704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54549"/>
      <w:docPartObj>
        <w:docPartGallery w:val="Page Numbers (Top of Page)"/>
        <w:docPartUnique/>
      </w:docPartObj>
    </w:sdtPr>
    <w:sdtEndPr>
      <w:rPr>
        <w:rFonts w:ascii="Times New Roman" w:hAnsi="Times New Roman" w:cs="Times New Roman"/>
        <w:sz w:val="24"/>
        <w:szCs w:val="24"/>
      </w:rPr>
    </w:sdtEndPr>
    <w:sdtContent>
      <w:p w:rsidR="00D97042" w:rsidRPr="0088710A" w:rsidRDefault="00D97042"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D0765E">
          <w:rPr>
            <w:rFonts w:ascii="Times New Roman" w:hAnsi="Times New Roman" w:cs="Times New Roman"/>
            <w:noProof/>
            <w:sz w:val="24"/>
            <w:szCs w:val="24"/>
          </w:rPr>
          <w:t>113</w:t>
        </w:r>
        <w:r w:rsidRPr="002E0D42">
          <w:rPr>
            <w:rFonts w:ascii="Times New Roman" w:hAnsi="Times New Roman" w:cs="Times New Roman"/>
            <w:sz w:val="24"/>
            <w:szCs w:val="24"/>
          </w:rPr>
          <w:fldChar w:fldCharType="end"/>
        </w:r>
      </w:p>
    </w:sdtContent>
  </w:sdt>
  <w:p w:rsidR="00D97042" w:rsidRDefault="00D9704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01878"/>
      <w:docPartObj>
        <w:docPartGallery w:val="Page Numbers (Top of Page)"/>
        <w:docPartUnique/>
      </w:docPartObj>
    </w:sdtPr>
    <w:sdtEndPr>
      <w:rPr>
        <w:rFonts w:ascii="Times New Roman" w:hAnsi="Times New Roman" w:cs="Times New Roman"/>
        <w:sz w:val="24"/>
        <w:szCs w:val="24"/>
      </w:rPr>
    </w:sdtEndPr>
    <w:sdtContent>
      <w:p w:rsidR="00D97042" w:rsidRPr="0088710A" w:rsidRDefault="00D97042"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D0765E">
          <w:rPr>
            <w:rFonts w:ascii="Times New Roman" w:hAnsi="Times New Roman" w:cs="Times New Roman"/>
            <w:noProof/>
            <w:sz w:val="24"/>
            <w:szCs w:val="24"/>
          </w:rPr>
          <w:t>118</w:t>
        </w:r>
        <w:r w:rsidRPr="002E0D42">
          <w:rPr>
            <w:rFonts w:ascii="Times New Roman" w:hAnsi="Times New Roman" w:cs="Times New Roman"/>
            <w:sz w:val="24"/>
            <w:szCs w:val="24"/>
          </w:rPr>
          <w:fldChar w:fldCharType="end"/>
        </w:r>
      </w:p>
    </w:sdtContent>
  </w:sdt>
  <w:p w:rsidR="00D97042" w:rsidRDefault="00D970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C6C"/>
    <w:multiLevelType w:val="multilevel"/>
    <w:tmpl w:val="3656F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B1601A2"/>
    <w:multiLevelType w:val="multilevel"/>
    <w:tmpl w:val="522A643C"/>
    <w:lvl w:ilvl="0">
      <w:start w:val="1"/>
      <w:numFmt w:val="decimal"/>
      <w:lvlText w:val="%1."/>
      <w:lvlJc w:val="left"/>
      <w:pPr>
        <w:ind w:left="1068" w:hanging="360"/>
      </w:pPr>
      <w:rPr>
        <w:rFonts w:hint="default"/>
      </w:rPr>
    </w:lvl>
    <w:lvl w:ilvl="1">
      <w:start w:val="12"/>
      <w:numFmt w:val="decimal"/>
      <w:isLgl/>
      <w:lvlText w:val="%1.%2."/>
      <w:lvlJc w:val="left"/>
      <w:pPr>
        <w:ind w:left="720" w:hanging="720"/>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788" w:hanging="108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2148" w:hanging="1440"/>
      </w:pPr>
      <w:rPr>
        <w:rFonts w:eastAsia="Calibri" w:hint="default"/>
      </w:rPr>
    </w:lvl>
    <w:lvl w:ilvl="6">
      <w:start w:val="1"/>
      <w:numFmt w:val="decimal"/>
      <w:isLgl/>
      <w:lvlText w:val="%1.%2.%3.%4.%5.%6.%7."/>
      <w:lvlJc w:val="left"/>
      <w:pPr>
        <w:ind w:left="2148" w:hanging="1440"/>
      </w:pPr>
      <w:rPr>
        <w:rFonts w:eastAsia="Calibri" w:hint="default"/>
      </w:rPr>
    </w:lvl>
    <w:lvl w:ilvl="7">
      <w:start w:val="1"/>
      <w:numFmt w:val="decimal"/>
      <w:isLgl/>
      <w:lvlText w:val="%1.%2.%3.%4.%5.%6.%7.%8."/>
      <w:lvlJc w:val="left"/>
      <w:pPr>
        <w:ind w:left="2508" w:hanging="1800"/>
      </w:pPr>
      <w:rPr>
        <w:rFonts w:eastAsia="Calibri" w:hint="default"/>
      </w:rPr>
    </w:lvl>
    <w:lvl w:ilvl="8">
      <w:start w:val="1"/>
      <w:numFmt w:val="decimal"/>
      <w:isLgl/>
      <w:lvlText w:val="%1.%2.%3.%4.%5.%6.%7.%8.%9."/>
      <w:lvlJc w:val="left"/>
      <w:pPr>
        <w:ind w:left="2508" w:hanging="1800"/>
      </w:pPr>
      <w:rPr>
        <w:rFonts w:eastAsia="Calibri" w:hint="default"/>
      </w:rPr>
    </w:lvl>
  </w:abstractNum>
  <w:abstractNum w:abstractNumId="2">
    <w:nsid w:val="11A51FC0"/>
    <w:multiLevelType w:val="hybridMultilevel"/>
    <w:tmpl w:val="538816FC"/>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85C2F"/>
    <w:multiLevelType w:val="hybridMultilevel"/>
    <w:tmpl w:val="DC6E0B38"/>
    <w:lvl w:ilvl="0" w:tplc="5C7C6B74">
      <w:start w:val="1"/>
      <w:numFmt w:val="upperRoman"/>
      <w:lvlText w:val="%1."/>
      <w:lvlJc w:val="left"/>
      <w:pPr>
        <w:ind w:left="2400" w:hanging="720"/>
      </w:pPr>
    </w:lvl>
    <w:lvl w:ilvl="1" w:tplc="04190019">
      <w:start w:val="1"/>
      <w:numFmt w:val="lowerLetter"/>
      <w:lvlText w:val="%2."/>
      <w:lvlJc w:val="left"/>
      <w:pPr>
        <w:ind w:left="2760" w:hanging="360"/>
      </w:pPr>
    </w:lvl>
    <w:lvl w:ilvl="2" w:tplc="0419001B">
      <w:start w:val="1"/>
      <w:numFmt w:val="lowerRoman"/>
      <w:lvlText w:val="%3."/>
      <w:lvlJc w:val="right"/>
      <w:pPr>
        <w:ind w:left="3480" w:hanging="180"/>
      </w:pPr>
    </w:lvl>
    <w:lvl w:ilvl="3" w:tplc="0419000F">
      <w:start w:val="1"/>
      <w:numFmt w:val="decimal"/>
      <w:lvlText w:val="%4."/>
      <w:lvlJc w:val="left"/>
      <w:pPr>
        <w:ind w:left="4200" w:hanging="360"/>
      </w:pPr>
    </w:lvl>
    <w:lvl w:ilvl="4" w:tplc="04190019">
      <w:start w:val="1"/>
      <w:numFmt w:val="lowerLetter"/>
      <w:lvlText w:val="%5."/>
      <w:lvlJc w:val="left"/>
      <w:pPr>
        <w:ind w:left="4920" w:hanging="360"/>
      </w:pPr>
    </w:lvl>
    <w:lvl w:ilvl="5" w:tplc="0419001B">
      <w:start w:val="1"/>
      <w:numFmt w:val="lowerRoman"/>
      <w:lvlText w:val="%6."/>
      <w:lvlJc w:val="right"/>
      <w:pPr>
        <w:ind w:left="5640" w:hanging="180"/>
      </w:pPr>
    </w:lvl>
    <w:lvl w:ilvl="6" w:tplc="0419000F">
      <w:start w:val="1"/>
      <w:numFmt w:val="decimal"/>
      <w:lvlText w:val="%7."/>
      <w:lvlJc w:val="left"/>
      <w:pPr>
        <w:ind w:left="6360" w:hanging="360"/>
      </w:pPr>
    </w:lvl>
    <w:lvl w:ilvl="7" w:tplc="04190019">
      <w:start w:val="1"/>
      <w:numFmt w:val="lowerLetter"/>
      <w:lvlText w:val="%8."/>
      <w:lvlJc w:val="left"/>
      <w:pPr>
        <w:ind w:left="7080" w:hanging="360"/>
      </w:pPr>
    </w:lvl>
    <w:lvl w:ilvl="8" w:tplc="0419001B">
      <w:start w:val="1"/>
      <w:numFmt w:val="lowerRoman"/>
      <w:lvlText w:val="%9."/>
      <w:lvlJc w:val="right"/>
      <w:pPr>
        <w:ind w:left="7800" w:hanging="180"/>
      </w:pPr>
    </w:lvl>
  </w:abstractNum>
  <w:abstractNum w:abstractNumId="4">
    <w:nsid w:val="186E5D17"/>
    <w:multiLevelType w:val="hybridMultilevel"/>
    <w:tmpl w:val="ED6E5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D39FB"/>
    <w:multiLevelType w:val="hybridMultilevel"/>
    <w:tmpl w:val="34AE4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23728"/>
    <w:multiLevelType w:val="hybridMultilevel"/>
    <w:tmpl w:val="62D85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F3EB8"/>
    <w:multiLevelType w:val="hybridMultilevel"/>
    <w:tmpl w:val="A348A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26EE8"/>
    <w:multiLevelType w:val="multilevel"/>
    <w:tmpl w:val="1CCC4530"/>
    <w:lvl w:ilvl="0">
      <w:start w:val="6"/>
      <w:numFmt w:val="decimal"/>
      <w:lvlText w:val="%1."/>
      <w:lvlJc w:val="left"/>
      <w:pPr>
        <w:ind w:left="525" w:hanging="525"/>
      </w:pPr>
      <w:rPr>
        <w:rFonts w:hint="default"/>
      </w:rPr>
    </w:lvl>
    <w:lvl w:ilvl="1">
      <w:start w:val="3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EE55BEF"/>
    <w:multiLevelType w:val="multilevel"/>
    <w:tmpl w:val="7364606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F8208BD"/>
    <w:multiLevelType w:val="hybridMultilevel"/>
    <w:tmpl w:val="B8EC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832BC0"/>
    <w:multiLevelType w:val="hybridMultilevel"/>
    <w:tmpl w:val="4C8AD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564AB"/>
    <w:multiLevelType w:val="multilevel"/>
    <w:tmpl w:val="6DA0050E"/>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13">
    <w:nsid w:val="24BB53D3"/>
    <w:multiLevelType w:val="hybridMultilevel"/>
    <w:tmpl w:val="02864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D05981"/>
    <w:multiLevelType w:val="hybridMultilevel"/>
    <w:tmpl w:val="362227DC"/>
    <w:lvl w:ilvl="0" w:tplc="9510231A">
      <w:start w:val="1"/>
      <w:numFmt w:val="decimal"/>
      <w:lvlText w:val="5.%1."/>
      <w:lvlJc w:val="left"/>
      <w:pPr>
        <w:ind w:left="1440" w:hanging="360"/>
      </w:pPr>
      <w:rPr>
        <w:rFonts w:hint="default"/>
      </w:rPr>
    </w:lvl>
    <w:lvl w:ilvl="1" w:tplc="9510231A">
      <w:start w:val="1"/>
      <w:numFmt w:val="decimal"/>
      <w:lvlText w:val="5.%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6D15242"/>
    <w:multiLevelType w:val="multilevel"/>
    <w:tmpl w:val="AFAE2C00"/>
    <w:lvl w:ilvl="0">
      <w:start w:val="1"/>
      <w:numFmt w:val="upperRoman"/>
      <w:lvlText w:val="%1."/>
      <w:lvlJc w:val="left"/>
      <w:pPr>
        <w:ind w:left="4690" w:hanging="720"/>
      </w:pPr>
      <w:rPr>
        <w:rFonts w:hint="default"/>
      </w:rPr>
    </w:lvl>
    <w:lvl w:ilvl="1">
      <w:start w:val="3"/>
      <w:numFmt w:val="decimal"/>
      <w:isLgl/>
      <w:lvlText w:val="%1.%2."/>
      <w:lvlJc w:val="left"/>
      <w:pPr>
        <w:ind w:left="3077" w:hanging="360"/>
      </w:pPr>
      <w:rPr>
        <w:rFonts w:hint="default"/>
      </w:rPr>
    </w:lvl>
    <w:lvl w:ilvl="2">
      <w:start w:val="1"/>
      <w:numFmt w:val="decimal"/>
      <w:isLgl/>
      <w:lvlText w:val="%1.%2.%3."/>
      <w:lvlJc w:val="left"/>
      <w:pPr>
        <w:ind w:left="4877" w:hanging="720"/>
      </w:pPr>
      <w:rPr>
        <w:rFonts w:hint="default"/>
      </w:rPr>
    </w:lvl>
    <w:lvl w:ilvl="3">
      <w:start w:val="1"/>
      <w:numFmt w:val="decimal"/>
      <w:isLgl/>
      <w:lvlText w:val="%1.%2.%3.%4."/>
      <w:lvlJc w:val="left"/>
      <w:pPr>
        <w:ind w:left="6317" w:hanging="720"/>
      </w:pPr>
      <w:rPr>
        <w:rFonts w:hint="default"/>
      </w:rPr>
    </w:lvl>
    <w:lvl w:ilvl="4">
      <w:start w:val="1"/>
      <w:numFmt w:val="decimal"/>
      <w:isLgl/>
      <w:lvlText w:val="%1.%2.%3.%4.%5."/>
      <w:lvlJc w:val="left"/>
      <w:pPr>
        <w:ind w:left="8117" w:hanging="1080"/>
      </w:pPr>
      <w:rPr>
        <w:rFonts w:hint="default"/>
      </w:rPr>
    </w:lvl>
    <w:lvl w:ilvl="5">
      <w:start w:val="1"/>
      <w:numFmt w:val="decimal"/>
      <w:isLgl/>
      <w:lvlText w:val="%1.%2.%3.%4.%5.%6."/>
      <w:lvlJc w:val="left"/>
      <w:pPr>
        <w:ind w:left="9557" w:hanging="1080"/>
      </w:pPr>
      <w:rPr>
        <w:rFonts w:hint="default"/>
      </w:rPr>
    </w:lvl>
    <w:lvl w:ilvl="6">
      <w:start w:val="1"/>
      <w:numFmt w:val="decimal"/>
      <w:isLgl/>
      <w:lvlText w:val="%1.%2.%3.%4.%5.%6.%7."/>
      <w:lvlJc w:val="left"/>
      <w:pPr>
        <w:ind w:left="11357" w:hanging="1440"/>
      </w:pPr>
      <w:rPr>
        <w:rFonts w:hint="default"/>
      </w:rPr>
    </w:lvl>
    <w:lvl w:ilvl="7">
      <w:start w:val="1"/>
      <w:numFmt w:val="decimal"/>
      <w:isLgl/>
      <w:lvlText w:val="%1.%2.%3.%4.%5.%6.%7.%8."/>
      <w:lvlJc w:val="left"/>
      <w:pPr>
        <w:ind w:left="12797" w:hanging="1440"/>
      </w:pPr>
      <w:rPr>
        <w:rFonts w:hint="default"/>
      </w:rPr>
    </w:lvl>
    <w:lvl w:ilvl="8">
      <w:start w:val="1"/>
      <w:numFmt w:val="decimal"/>
      <w:isLgl/>
      <w:lvlText w:val="%1.%2.%3.%4.%5.%6.%7.%8.%9."/>
      <w:lvlJc w:val="left"/>
      <w:pPr>
        <w:ind w:left="14597" w:hanging="1800"/>
      </w:pPr>
      <w:rPr>
        <w:rFonts w:hint="default"/>
      </w:rPr>
    </w:lvl>
  </w:abstractNum>
  <w:abstractNum w:abstractNumId="16">
    <w:nsid w:val="272A3B23"/>
    <w:multiLevelType w:val="hybridMultilevel"/>
    <w:tmpl w:val="C0423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00B55"/>
    <w:multiLevelType w:val="multilevel"/>
    <w:tmpl w:val="EC366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7B43E6"/>
    <w:multiLevelType w:val="hybridMultilevel"/>
    <w:tmpl w:val="0EA645AC"/>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B7A16"/>
    <w:multiLevelType w:val="multilevel"/>
    <w:tmpl w:val="FC5E644C"/>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2F673EB6"/>
    <w:multiLevelType w:val="hybridMultilevel"/>
    <w:tmpl w:val="CF2C620C"/>
    <w:lvl w:ilvl="0" w:tplc="33A23594">
      <w:start w:val="1"/>
      <w:numFmt w:val="upperRoman"/>
      <w:lvlText w:val="%1."/>
      <w:lvlJc w:val="left"/>
      <w:pPr>
        <w:ind w:left="1800" w:hanging="720"/>
      </w:pPr>
      <w:rPr>
        <w:rFonts w:eastAsiaTheme="minorHAnsi"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1043523"/>
    <w:multiLevelType w:val="multilevel"/>
    <w:tmpl w:val="7354FE5E"/>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2">
    <w:nsid w:val="330509F1"/>
    <w:multiLevelType w:val="hybridMultilevel"/>
    <w:tmpl w:val="10C0F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E27E7C"/>
    <w:multiLevelType w:val="hybridMultilevel"/>
    <w:tmpl w:val="83361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1B342B"/>
    <w:multiLevelType w:val="multilevel"/>
    <w:tmpl w:val="2B6C2758"/>
    <w:lvl w:ilvl="0">
      <w:start w:val="1"/>
      <w:numFmt w:val="decimal"/>
      <w:lvlText w:val="2.%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391D476C"/>
    <w:multiLevelType w:val="multilevel"/>
    <w:tmpl w:val="8066311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nsid w:val="3CE30F0C"/>
    <w:multiLevelType w:val="multilevel"/>
    <w:tmpl w:val="D400A43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3CEE2C9E"/>
    <w:multiLevelType w:val="hybridMultilevel"/>
    <w:tmpl w:val="D2243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EE09D2"/>
    <w:multiLevelType w:val="hybridMultilevel"/>
    <w:tmpl w:val="DC4CD80C"/>
    <w:lvl w:ilvl="0" w:tplc="E9AACAB4">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3F8C2E56"/>
    <w:multiLevelType w:val="hybridMultilevel"/>
    <w:tmpl w:val="08726894"/>
    <w:lvl w:ilvl="0" w:tplc="559A82DE">
      <w:start w:val="6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AF01A7"/>
    <w:multiLevelType w:val="hybridMultilevel"/>
    <w:tmpl w:val="2F9A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0A2CD6"/>
    <w:multiLevelType w:val="hybridMultilevel"/>
    <w:tmpl w:val="8F52D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000AF1"/>
    <w:multiLevelType w:val="multilevel"/>
    <w:tmpl w:val="FB4E6AA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nsid w:val="472639E1"/>
    <w:multiLevelType w:val="multilevel"/>
    <w:tmpl w:val="A8B60072"/>
    <w:lvl w:ilvl="0">
      <w:start w:val="9"/>
      <w:numFmt w:val="decimal"/>
      <w:lvlText w:val="%1"/>
      <w:lvlJc w:val="left"/>
      <w:pPr>
        <w:ind w:left="720" w:hanging="360"/>
      </w:pPr>
      <w:rPr>
        <w:rFonts w:hint="default"/>
      </w:rPr>
    </w:lvl>
    <w:lvl w:ilvl="1">
      <w:start w:val="1"/>
      <w:numFmt w:val="decimal"/>
      <w:isLgl/>
      <w:lvlText w:val="%1.%2."/>
      <w:lvlJc w:val="left"/>
      <w:pPr>
        <w:ind w:left="1065" w:hanging="70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B720BDE"/>
    <w:multiLevelType w:val="multilevel"/>
    <w:tmpl w:val="8480C0D2"/>
    <w:lvl w:ilvl="0">
      <w:start w:val="1"/>
      <w:numFmt w:val="decimal"/>
      <w:lvlText w:val="%1."/>
      <w:lvlJc w:val="left"/>
      <w:pPr>
        <w:ind w:left="390" w:hanging="390"/>
      </w:pPr>
      <w:rPr>
        <w:rFonts w:hint="default"/>
        <w:b w:val="0"/>
        <w:i w:val="0"/>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DBB4672"/>
    <w:multiLevelType w:val="hybridMultilevel"/>
    <w:tmpl w:val="80363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E63708"/>
    <w:multiLevelType w:val="multilevel"/>
    <w:tmpl w:val="F29E310A"/>
    <w:lvl w:ilvl="0">
      <w:start w:val="1"/>
      <w:numFmt w:val="decimal"/>
      <w:lvlText w:val="2.%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4F8A356C"/>
    <w:multiLevelType w:val="multilevel"/>
    <w:tmpl w:val="6DEA37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9833240"/>
    <w:multiLevelType w:val="multilevel"/>
    <w:tmpl w:val="E13C7474"/>
    <w:lvl w:ilvl="0">
      <w:start w:val="8"/>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5DDF7657"/>
    <w:multiLevelType w:val="hybridMultilevel"/>
    <w:tmpl w:val="66926B7E"/>
    <w:lvl w:ilvl="0" w:tplc="9510231A">
      <w:start w:val="1"/>
      <w:numFmt w:val="decimal"/>
      <w:lvlText w:val="5.%1."/>
      <w:lvlJc w:val="left"/>
      <w:pPr>
        <w:ind w:left="1440" w:hanging="360"/>
      </w:pPr>
      <w:rPr>
        <w:rFonts w:hint="default"/>
      </w:rPr>
    </w:lvl>
    <w:lvl w:ilvl="1" w:tplc="AC025552">
      <w:start w:val="1"/>
      <w:numFmt w:val="decimal"/>
      <w:lvlText w:val="1.%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0100BC3"/>
    <w:multiLevelType w:val="hybridMultilevel"/>
    <w:tmpl w:val="1FFC5780"/>
    <w:lvl w:ilvl="0" w:tplc="35D6DF8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0727C8"/>
    <w:multiLevelType w:val="multilevel"/>
    <w:tmpl w:val="AE82416C"/>
    <w:lvl w:ilvl="0">
      <w:start w:val="5"/>
      <w:numFmt w:val="decimal"/>
      <w:lvlText w:val="%1."/>
      <w:lvlJc w:val="left"/>
      <w:pPr>
        <w:ind w:left="525" w:hanging="525"/>
      </w:pPr>
      <w:rPr>
        <w:rFonts w:hint="default"/>
      </w:rPr>
    </w:lvl>
    <w:lvl w:ilvl="1">
      <w:start w:val="17"/>
      <w:numFmt w:val="decimal"/>
      <w:lvlText w:val="%1.%2."/>
      <w:lvlJc w:val="left"/>
      <w:pPr>
        <w:ind w:left="2036" w:hanging="720"/>
      </w:pPr>
      <w:rPr>
        <w:rFonts w:hint="default"/>
      </w:rPr>
    </w:lvl>
    <w:lvl w:ilvl="2">
      <w:start w:val="1"/>
      <w:numFmt w:val="decimal"/>
      <w:lvlText w:val="%1.%2.%3."/>
      <w:lvlJc w:val="left"/>
      <w:pPr>
        <w:ind w:left="3352" w:hanging="720"/>
      </w:pPr>
      <w:rPr>
        <w:rFonts w:hint="default"/>
      </w:rPr>
    </w:lvl>
    <w:lvl w:ilvl="3">
      <w:start w:val="1"/>
      <w:numFmt w:val="decimal"/>
      <w:lvlText w:val="%1.%2.%3.%4."/>
      <w:lvlJc w:val="left"/>
      <w:pPr>
        <w:ind w:left="5028" w:hanging="1080"/>
      </w:pPr>
      <w:rPr>
        <w:rFonts w:hint="default"/>
      </w:rPr>
    </w:lvl>
    <w:lvl w:ilvl="4">
      <w:start w:val="1"/>
      <w:numFmt w:val="decimal"/>
      <w:lvlText w:val="%1.%2.%3.%4.%5."/>
      <w:lvlJc w:val="left"/>
      <w:pPr>
        <w:ind w:left="6344" w:hanging="1080"/>
      </w:pPr>
      <w:rPr>
        <w:rFonts w:hint="default"/>
      </w:rPr>
    </w:lvl>
    <w:lvl w:ilvl="5">
      <w:start w:val="1"/>
      <w:numFmt w:val="decimal"/>
      <w:lvlText w:val="%1.%2.%3.%4.%5.%6."/>
      <w:lvlJc w:val="left"/>
      <w:pPr>
        <w:ind w:left="8020" w:hanging="1440"/>
      </w:pPr>
      <w:rPr>
        <w:rFonts w:hint="default"/>
      </w:rPr>
    </w:lvl>
    <w:lvl w:ilvl="6">
      <w:start w:val="1"/>
      <w:numFmt w:val="decimal"/>
      <w:lvlText w:val="%1.%2.%3.%4.%5.%6.%7."/>
      <w:lvlJc w:val="left"/>
      <w:pPr>
        <w:ind w:left="9336" w:hanging="1440"/>
      </w:pPr>
      <w:rPr>
        <w:rFonts w:hint="default"/>
      </w:rPr>
    </w:lvl>
    <w:lvl w:ilvl="7">
      <w:start w:val="1"/>
      <w:numFmt w:val="decimal"/>
      <w:lvlText w:val="%1.%2.%3.%4.%5.%6.%7.%8."/>
      <w:lvlJc w:val="left"/>
      <w:pPr>
        <w:ind w:left="11012" w:hanging="1800"/>
      </w:pPr>
      <w:rPr>
        <w:rFonts w:hint="default"/>
      </w:rPr>
    </w:lvl>
    <w:lvl w:ilvl="8">
      <w:start w:val="1"/>
      <w:numFmt w:val="decimal"/>
      <w:lvlText w:val="%1.%2.%3.%4.%5.%6.%7.%8.%9."/>
      <w:lvlJc w:val="left"/>
      <w:pPr>
        <w:ind w:left="12328" w:hanging="1800"/>
      </w:pPr>
      <w:rPr>
        <w:rFonts w:hint="default"/>
      </w:rPr>
    </w:lvl>
  </w:abstractNum>
  <w:abstractNum w:abstractNumId="42">
    <w:nsid w:val="65EE1F19"/>
    <w:multiLevelType w:val="multilevel"/>
    <w:tmpl w:val="858CDBEA"/>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7433C57"/>
    <w:multiLevelType w:val="hybridMultilevel"/>
    <w:tmpl w:val="1BF28234"/>
    <w:lvl w:ilvl="0" w:tplc="8F1C8C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817B52"/>
    <w:multiLevelType w:val="hybridMultilevel"/>
    <w:tmpl w:val="BC4C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225AF3"/>
    <w:multiLevelType w:val="hybridMultilevel"/>
    <w:tmpl w:val="9F96B440"/>
    <w:lvl w:ilvl="0" w:tplc="04104768">
      <w:start w:val="1"/>
      <w:numFmt w:val="decimal"/>
      <w:lvlText w:val="6.%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5308DA"/>
    <w:multiLevelType w:val="multilevel"/>
    <w:tmpl w:val="69067182"/>
    <w:lvl w:ilvl="0">
      <w:start w:val="7"/>
      <w:numFmt w:val="decimal"/>
      <w:lvlText w:val="%1."/>
      <w:lvlJc w:val="left"/>
      <w:pPr>
        <w:ind w:left="390" w:hanging="39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47">
    <w:nsid w:val="6CDB696E"/>
    <w:multiLevelType w:val="hybridMultilevel"/>
    <w:tmpl w:val="BBBCA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121C14"/>
    <w:multiLevelType w:val="hybridMultilevel"/>
    <w:tmpl w:val="C61C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173F28"/>
    <w:multiLevelType w:val="hybridMultilevel"/>
    <w:tmpl w:val="D7CEB022"/>
    <w:lvl w:ilvl="0" w:tplc="1CEE551E">
      <w:start w:val="4"/>
      <w:numFmt w:val="decimal"/>
      <w:lvlText w:val="%1."/>
      <w:lvlJc w:val="left"/>
      <w:pPr>
        <w:ind w:left="5610" w:hanging="360"/>
      </w:pPr>
      <w:rPr>
        <w:rFonts w:hint="default"/>
        <w:i w:val="0"/>
        <w:sz w:val="26"/>
      </w:rPr>
    </w:lvl>
    <w:lvl w:ilvl="1" w:tplc="9510231A">
      <w:start w:val="1"/>
      <w:numFmt w:val="decimal"/>
      <w:lvlText w:val="5.%2."/>
      <w:lvlJc w:val="left"/>
      <w:pPr>
        <w:ind w:left="6330" w:hanging="360"/>
      </w:pPr>
      <w:rPr>
        <w:rFonts w:hint="default"/>
      </w:rPr>
    </w:lvl>
    <w:lvl w:ilvl="2" w:tplc="0419001B" w:tentative="1">
      <w:start w:val="1"/>
      <w:numFmt w:val="lowerRoman"/>
      <w:lvlText w:val="%3."/>
      <w:lvlJc w:val="right"/>
      <w:pPr>
        <w:ind w:left="7050" w:hanging="180"/>
      </w:p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50">
    <w:nsid w:val="731C4E79"/>
    <w:multiLevelType w:val="multilevel"/>
    <w:tmpl w:val="8E70F286"/>
    <w:lvl w:ilvl="0">
      <w:start w:val="1"/>
      <w:numFmt w:val="decimal"/>
      <w:lvlText w:val="2.%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9950D82"/>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7BEB4780"/>
    <w:multiLevelType w:val="hybridMultilevel"/>
    <w:tmpl w:val="91BC485A"/>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44548B"/>
    <w:multiLevelType w:val="multilevel"/>
    <w:tmpl w:val="1CAC42AA"/>
    <w:lvl w:ilvl="0">
      <w:start w:val="6"/>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nsid w:val="7F07132C"/>
    <w:multiLevelType w:val="multilevel"/>
    <w:tmpl w:val="7EC269D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33"/>
  </w:num>
  <w:num w:numId="3">
    <w:abstractNumId w:val="2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2"/>
  </w:num>
  <w:num w:numId="7">
    <w:abstractNumId w:val="34"/>
  </w:num>
  <w:num w:numId="8">
    <w:abstractNumId w:val="14"/>
  </w:num>
  <w:num w:numId="9">
    <w:abstractNumId w:val="39"/>
  </w:num>
  <w:num w:numId="10">
    <w:abstractNumId w:val="28"/>
  </w:num>
  <w:num w:numId="11">
    <w:abstractNumId w:val="51"/>
  </w:num>
  <w:num w:numId="12">
    <w:abstractNumId w:val="52"/>
  </w:num>
  <w:num w:numId="13">
    <w:abstractNumId w:val="45"/>
  </w:num>
  <w:num w:numId="14">
    <w:abstractNumId w:val="37"/>
  </w:num>
  <w:num w:numId="15">
    <w:abstractNumId w:val="50"/>
  </w:num>
  <w:num w:numId="16">
    <w:abstractNumId w:val="36"/>
  </w:num>
  <w:num w:numId="17">
    <w:abstractNumId w:val="54"/>
  </w:num>
  <w:num w:numId="18">
    <w:abstractNumId w:val="24"/>
  </w:num>
  <w:num w:numId="19">
    <w:abstractNumId w:val="18"/>
  </w:num>
  <w:num w:numId="20">
    <w:abstractNumId w:val="32"/>
  </w:num>
  <w:num w:numId="21">
    <w:abstractNumId w:val="17"/>
  </w:num>
  <w:num w:numId="22">
    <w:abstractNumId w:val="26"/>
  </w:num>
  <w:num w:numId="23">
    <w:abstractNumId w:val="9"/>
  </w:num>
  <w:num w:numId="24">
    <w:abstractNumId w:val="41"/>
  </w:num>
  <w:num w:numId="25">
    <w:abstractNumId w:val="21"/>
  </w:num>
  <w:num w:numId="26">
    <w:abstractNumId w:val="53"/>
  </w:num>
  <w:num w:numId="27">
    <w:abstractNumId w:val="38"/>
  </w:num>
  <w:num w:numId="28">
    <w:abstractNumId w:val="49"/>
  </w:num>
  <w:num w:numId="29">
    <w:abstractNumId w:val="46"/>
  </w:num>
  <w:num w:numId="30">
    <w:abstractNumId w:val="12"/>
  </w:num>
  <w:num w:numId="31">
    <w:abstractNumId w:val="2"/>
  </w:num>
  <w:num w:numId="32">
    <w:abstractNumId w:val="1"/>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0"/>
  </w:num>
  <w:num w:numId="36">
    <w:abstractNumId w:val="31"/>
  </w:num>
  <w:num w:numId="37">
    <w:abstractNumId w:val="23"/>
  </w:num>
  <w:num w:numId="38">
    <w:abstractNumId w:val="22"/>
  </w:num>
  <w:num w:numId="39">
    <w:abstractNumId w:val="7"/>
  </w:num>
  <w:num w:numId="40">
    <w:abstractNumId w:val="40"/>
  </w:num>
  <w:num w:numId="41">
    <w:abstractNumId w:val="8"/>
  </w:num>
  <w:num w:numId="42">
    <w:abstractNumId w:val="6"/>
  </w:num>
  <w:num w:numId="43">
    <w:abstractNumId w:val="35"/>
  </w:num>
  <w:num w:numId="44">
    <w:abstractNumId w:val="27"/>
  </w:num>
  <w:num w:numId="45">
    <w:abstractNumId w:val="48"/>
  </w:num>
  <w:num w:numId="46">
    <w:abstractNumId w:val="13"/>
  </w:num>
  <w:num w:numId="47">
    <w:abstractNumId w:val="47"/>
  </w:num>
  <w:num w:numId="48">
    <w:abstractNumId w:val="16"/>
  </w:num>
  <w:num w:numId="49">
    <w:abstractNumId w:val="4"/>
  </w:num>
  <w:num w:numId="50">
    <w:abstractNumId w:val="10"/>
  </w:num>
  <w:num w:numId="51">
    <w:abstractNumId w:val="44"/>
  </w:num>
  <w:num w:numId="52">
    <w:abstractNumId w:val="5"/>
  </w:num>
  <w:num w:numId="53">
    <w:abstractNumId w:val="30"/>
  </w:num>
  <w:num w:numId="54">
    <w:abstractNumId w:val="29"/>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B3"/>
    <w:rsid w:val="00000BF2"/>
    <w:rsid w:val="000010C9"/>
    <w:rsid w:val="00001B9C"/>
    <w:rsid w:val="00003342"/>
    <w:rsid w:val="00003AA7"/>
    <w:rsid w:val="000047D3"/>
    <w:rsid w:val="00004B0D"/>
    <w:rsid w:val="00004D84"/>
    <w:rsid w:val="000050B3"/>
    <w:rsid w:val="00007314"/>
    <w:rsid w:val="00011276"/>
    <w:rsid w:val="000129AD"/>
    <w:rsid w:val="0001545C"/>
    <w:rsid w:val="000164DD"/>
    <w:rsid w:val="00017BCB"/>
    <w:rsid w:val="00017EF3"/>
    <w:rsid w:val="000203FC"/>
    <w:rsid w:val="0002185C"/>
    <w:rsid w:val="00022D4E"/>
    <w:rsid w:val="00026E74"/>
    <w:rsid w:val="000274D4"/>
    <w:rsid w:val="000302DB"/>
    <w:rsid w:val="000304CB"/>
    <w:rsid w:val="00032051"/>
    <w:rsid w:val="00036ACC"/>
    <w:rsid w:val="00037746"/>
    <w:rsid w:val="0004026F"/>
    <w:rsid w:val="0004111C"/>
    <w:rsid w:val="00041328"/>
    <w:rsid w:val="000429C0"/>
    <w:rsid w:val="00042C89"/>
    <w:rsid w:val="000446D6"/>
    <w:rsid w:val="00044AEA"/>
    <w:rsid w:val="00044E0D"/>
    <w:rsid w:val="000460FA"/>
    <w:rsid w:val="0004715C"/>
    <w:rsid w:val="00047395"/>
    <w:rsid w:val="00047FF0"/>
    <w:rsid w:val="000500AA"/>
    <w:rsid w:val="00052440"/>
    <w:rsid w:val="00053323"/>
    <w:rsid w:val="00054008"/>
    <w:rsid w:val="0005472D"/>
    <w:rsid w:val="00057BAD"/>
    <w:rsid w:val="00060A65"/>
    <w:rsid w:val="00060AAE"/>
    <w:rsid w:val="000623C9"/>
    <w:rsid w:val="0006351B"/>
    <w:rsid w:val="00063714"/>
    <w:rsid w:val="00063C54"/>
    <w:rsid w:val="00065F8F"/>
    <w:rsid w:val="000672A2"/>
    <w:rsid w:val="000673FE"/>
    <w:rsid w:val="00070E80"/>
    <w:rsid w:val="0007103D"/>
    <w:rsid w:val="00071370"/>
    <w:rsid w:val="00072C39"/>
    <w:rsid w:val="00074411"/>
    <w:rsid w:val="00074F57"/>
    <w:rsid w:val="00075AC0"/>
    <w:rsid w:val="00080FF6"/>
    <w:rsid w:val="00081361"/>
    <w:rsid w:val="0008141D"/>
    <w:rsid w:val="000824C8"/>
    <w:rsid w:val="00082CA9"/>
    <w:rsid w:val="000843BC"/>
    <w:rsid w:val="00091121"/>
    <w:rsid w:val="00091C42"/>
    <w:rsid w:val="00092043"/>
    <w:rsid w:val="0009290F"/>
    <w:rsid w:val="00093A2D"/>
    <w:rsid w:val="00093B76"/>
    <w:rsid w:val="00094C58"/>
    <w:rsid w:val="00095AF3"/>
    <w:rsid w:val="00095CBD"/>
    <w:rsid w:val="00095DC2"/>
    <w:rsid w:val="000962F0"/>
    <w:rsid w:val="00096FE9"/>
    <w:rsid w:val="0009799B"/>
    <w:rsid w:val="000A315A"/>
    <w:rsid w:val="000A3932"/>
    <w:rsid w:val="000A53E0"/>
    <w:rsid w:val="000A6710"/>
    <w:rsid w:val="000A697A"/>
    <w:rsid w:val="000A6E3D"/>
    <w:rsid w:val="000B15E7"/>
    <w:rsid w:val="000B1601"/>
    <w:rsid w:val="000B1C30"/>
    <w:rsid w:val="000B38C9"/>
    <w:rsid w:val="000B3D84"/>
    <w:rsid w:val="000B546D"/>
    <w:rsid w:val="000B626B"/>
    <w:rsid w:val="000B75E2"/>
    <w:rsid w:val="000B789B"/>
    <w:rsid w:val="000C1969"/>
    <w:rsid w:val="000C2412"/>
    <w:rsid w:val="000C2441"/>
    <w:rsid w:val="000C2D87"/>
    <w:rsid w:val="000C385D"/>
    <w:rsid w:val="000C452E"/>
    <w:rsid w:val="000C53B6"/>
    <w:rsid w:val="000C5AE5"/>
    <w:rsid w:val="000C6CD8"/>
    <w:rsid w:val="000C76A2"/>
    <w:rsid w:val="000D294B"/>
    <w:rsid w:val="000D3A02"/>
    <w:rsid w:val="000D7EF0"/>
    <w:rsid w:val="000D7F87"/>
    <w:rsid w:val="000E18E1"/>
    <w:rsid w:val="000E191B"/>
    <w:rsid w:val="000E2671"/>
    <w:rsid w:val="000E2920"/>
    <w:rsid w:val="000E2F48"/>
    <w:rsid w:val="000E31B8"/>
    <w:rsid w:val="000E3241"/>
    <w:rsid w:val="000E372B"/>
    <w:rsid w:val="000E6138"/>
    <w:rsid w:val="000F0ABF"/>
    <w:rsid w:val="000F1275"/>
    <w:rsid w:val="000F1FAA"/>
    <w:rsid w:val="000F2234"/>
    <w:rsid w:val="000F2695"/>
    <w:rsid w:val="000F37E4"/>
    <w:rsid w:val="000F44A7"/>
    <w:rsid w:val="000F7127"/>
    <w:rsid w:val="00102BFD"/>
    <w:rsid w:val="00102F37"/>
    <w:rsid w:val="001038E5"/>
    <w:rsid w:val="00103993"/>
    <w:rsid w:val="001047A9"/>
    <w:rsid w:val="00105249"/>
    <w:rsid w:val="001059DB"/>
    <w:rsid w:val="001065EB"/>
    <w:rsid w:val="00106C48"/>
    <w:rsid w:val="00106EC2"/>
    <w:rsid w:val="0011061F"/>
    <w:rsid w:val="00110E76"/>
    <w:rsid w:val="00113951"/>
    <w:rsid w:val="00114A1B"/>
    <w:rsid w:val="00114EA9"/>
    <w:rsid w:val="001150D2"/>
    <w:rsid w:val="0011633E"/>
    <w:rsid w:val="0011668C"/>
    <w:rsid w:val="001166CA"/>
    <w:rsid w:val="00116BE4"/>
    <w:rsid w:val="00117328"/>
    <w:rsid w:val="00117A1F"/>
    <w:rsid w:val="001208C2"/>
    <w:rsid w:val="0012103B"/>
    <w:rsid w:val="0012158D"/>
    <w:rsid w:val="00122CDB"/>
    <w:rsid w:val="00123398"/>
    <w:rsid w:val="00123B2F"/>
    <w:rsid w:val="001252A1"/>
    <w:rsid w:val="001265BA"/>
    <w:rsid w:val="001269F8"/>
    <w:rsid w:val="0012733E"/>
    <w:rsid w:val="001274B0"/>
    <w:rsid w:val="00127777"/>
    <w:rsid w:val="00127F1B"/>
    <w:rsid w:val="00131542"/>
    <w:rsid w:val="00131866"/>
    <w:rsid w:val="00131B8E"/>
    <w:rsid w:val="00131D7C"/>
    <w:rsid w:val="00132820"/>
    <w:rsid w:val="00132D81"/>
    <w:rsid w:val="00132FBE"/>
    <w:rsid w:val="00133EE6"/>
    <w:rsid w:val="0013423E"/>
    <w:rsid w:val="001347D3"/>
    <w:rsid w:val="0013485A"/>
    <w:rsid w:val="00134C91"/>
    <w:rsid w:val="00134DD5"/>
    <w:rsid w:val="001354AC"/>
    <w:rsid w:val="00137555"/>
    <w:rsid w:val="00140720"/>
    <w:rsid w:val="001410A9"/>
    <w:rsid w:val="00141C44"/>
    <w:rsid w:val="00141F83"/>
    <w:rsid w:val="0014241D"/>
    <w:rsid w:val="00143102"/>
    <w:rsid w:val="00143F40"/>
    <w:rsid w:val="00145970"/>
    <w:rsid w:val="00146F1E"/>
    <w:rsid w:val="0014719E"/>
    <w:rsid w:val="0015003A"/>
    <w:rsid w:val="0015019D"/>
    <w:rsid w:val="00150C69"/>
    <w:rsid w:val="00150D7E"/>
    <w:rsid w:val="00153DF3"/>
    <w:rsid w:val="00154F70"/>
    <w:rsid w:val="00154FAC"/>
    <w:rsid w:val="00155C6B"/>
    <w:rsid w:val="00156BD3"/>
    <w:rsid w:val="001573DD"/>
    <w:rsid w:val="00157410"/>
    <w:rsid w:val="0016081B"/>
    <w:rsid w:val="00162520"/>
    <w:rsid w:val="001633B0"/>
    <w:rsid w:val="00163AB9"/>
    <w:rsid w:val="00163B99"/>
    <w:rsid w:val="001658A8"/>
    <w:rsid w:val="00166B06"/>
    <w:rsid w:val="00167083"/>
    <w:rsid w:val="001671E8"/>
    <w:rsid w:val="00170618"/>
    <w:rsid w:val="00171C4B"/>
    <w:rsid w:val="00174D11"/>
    <w:rsid w:val="00175839"/>
    <w:rsid w:val="001758AF"/>
    <w:rsid w:val="00177149"/>
    <w:rsid w:val="001813F4"/>
    <w:rsid w:val="001820E1"/>
    <w:rsid w:val="0018316A"/>
    <w:rsid w:val="00183B41"/>
    <w:rsid w:val="001852E3"/>
    <w:rsid w:val="00185457"/>
    <w:rsid w:val="00185535"/>
    <w:rsid w:val="00186A98"/>
    <w:rsid w:val="00192DAA"/>
    <w:rsid w:val="00193854"/>
    <w:rsid w:val="0019678D"/>
    <w:rsid w:val="0019773F"/>
    <w:rsid w:val="001A1B85"/>
    <w:rsid w:val="001A5419"/>
    <w:rsid w:val="001A76A9"/>
    <w:rsid w:val="001B01CF"/>
    <w:rsid w:val="001B054B"/>
    <w:rsid w:val="001B0A4D"/>
    <w:rsid w:val="001B32F9"/>
    <w:rsid w:val="001B49B3"/>
    <w:rsid w:val="001B5602"/>
    <w:rsid w:val="001B612B"/>
    <w:rsid w:val="001B6C79"/>
    <w:rsid w:val="001C09E1"/>
    <w:rsid w:val="001C0F50"/>
    <w:rsid w:val="001C1BC9"/>
    <w:rsid w:val="001C2349"/>
    <w:rsid w:val="001C2FE8"/>
    <w:rsid w:val="001C43E4"/>
    <w:rsid w:val="001C440D"/>
    <w:rsid w:val="001C4B0C"/>
    <w:rsid w:val="001C4D96"/>
    <w:rsid w:val="001C605B"/>
    <w:rsid w:val="001C619E"/>
    <w:rsid w:val="001C6C1A"/>
    <w:rsid w:val="001C7483"/>
    <w:rsid w:val="001D0FE1"/>
    <w:rsid w:val="001D3DAC"/>
    <w:rsid w:val="001D44D3"/>
    <w:rsid w:val="001D552A"/>
    <w:rsid w:val="001D79B2"/>
    <w:rsid w:val="001D7D42"/>
    <w:rsid w:val="001E06E7"/>
    <w:rsid w:val="001E15A9"/>
    <w:rsid w:val="001E6765"/>
    <w:rsid w:val="001E6895"/>
    <w:rsid w:val="001F314E"/>
    <w:rsid w:val="001F5996"/>
    <w:rsid w:val="001F651D"/>
    <w:rsid w:val="001F65F6"/>
    <w:rsid w:val="001F68A6"/>
    <w:rsid w:val="00201DC1"/>
    <w:rsid w:val="00202461"/>
    <w:rsid w:val="00202A99"/>
    <w:rsid w:val="00204529"/>
    <w:rsid w:val="0020488D"/>
    <w:rsid w:val="002048F0"/>
    <w:rsid w:val="00205290"/>
    <w:rsid w:val="00205C1C"/>
    <w:rsid w:val="00205C7A"/>
    <w:rsid w:val="00206DA5"/>
    <w:rsid w:val="00206E87"/>
    <w:rsid w:val="0020769D"/>
    <w:rsid w:val="00210DA7"/>
    <w:rsid w:val="002114DB"/>
    <w:rsid w:val="00212F73"/>
    <w:rsid w:val="00213F2D"/>
    <w:rsid w:val="0021583A"/>
    <w:rsid w:val="002159D2"/>
    <w:rsid w:val="00216386"/>
    <w:rsid w:val="00217DA0"/>
    <w:rsid w:val="0022055B"/>
    <w:rsid w:val="00221A55"/>
    <w:rsid w:val="00224010"/>
    <w:rsid w:val="0022535C"/>
    <w:rsid w:val="00225C28"/>
    <w:rsid w:val="0022616E"/>
    <w:rsid w:val="0022646A"/>
    <w:rsid w:val="00226F1D"/>
    <w:rsid w:val="00227D79"/>
    <w:rsid w:val="00230717"/>
    <w:rsid w:val="002324BD"/>
    <w:rsid w:val="0023380C"/>
    <w:rsid w:val="00233A15"/>
    <w:rsid w:val="00233F2F"/>
    <w:rsid w:val="00235A25"/>
    <w:rsid w:val="00235D23"/>
    <w:rsid w:val="00235EF4"/>
    <w:rsid w:val="00236882"/>
    <w:rsid w:val="00237270"/>
    <w:rsid w:val="00237D45"/>
    <w:rsid w:val="00237D63"/>
    <w:rsid w:val="002416C4"/>
    <w:rsid w:val="00242326"/>
    <w:rsid w:val="0024311E"/>
    <w:rsid w:val="0024316E"/>
    <w:rsid w:val="00243872"/>
    <w:rsid w:val="0024402F"/>
    <w:rsid w:val="00244D6C"/>
    <w:rsid w:val="00246159"/>
    <w:rsid w:val="002468F0"/>
    <w:rsid w:val="00247FEE"/>
    <w:rsid w:val="00250A43"/>
    <w:rsid w:val="002527F2"/>
    <w:rsid w:val="00253B45"/>
    <w:rsid w:val="0025475C"/>
    <w:rsid w:val="00254AFE"/>
    <w:rsid w:val="00254E8C"/>
    <w:rsid w:val="00255A2B"/>
    <w:rsid w:val="002569FA"/>
    <w:rsid w:val="002579AD"/>
    <w:rsid w:val="0026190B"/>
    <w:rsid w:val="00267FB2"/>
    <w:rsid w:val="002702CE"/>
    <w:rsid w:val="00270BA0"/>
    <w:rsid w:val="0027120D"/>
    <w:rsid w:val="00271341"/>
    <w:rsid w:val="00273018"/>
    <w:rsid w:val="00273870"/>
    <w:rsid w:val="00273BE7"/>
    <w:rsid w:val="00275066"/>
    <w:rsid w:val="00276798"/>
    <w:rsid w:val="0027775B"/>
    <w:rsid w:val="002805D0"/>
    <w:rsid w:val="00280E47"/>
    <w:rsid w:val="00280E9A"/>
    <w:rsid w:val="0028202B"/>
    <w:rsid w:val="00282070"/>
    <w:rsid w:val="002824D4"/>
    <w:rsid w:val="00283551"/>
    <w:rsid w:val="00285378"/>
    <w:rsid w:val="00285762"/>
    <w:rsid w:val="0028682E"/>
    <w:rsid w:val="00287532"/>
    <w:rsid w:val="002912CF"/>
    <w:rsid w:val="00291991"/>
    <w:rsid w:val="00291F7C"/>
    <w:rsid w:val="0029299E"/>
    <w:rsid w:val="002935A0"/>
    <w:rsid w:val="00293F15"/>
    <w:rsid w:val="002949D6"/>
    <w:rsid w:val="002949F0"/>
    <w:rsid w:val="00296466"/>
    <w:rsid w:val="00296EC0"/>
    <w:rsid w:val="0029711B"/>
    <w:rsid w:val="002A01A0"/>
    <w:rsid w:val="002A03FE"/>
    <w:rsid w:val="002A0F82"/>
    <w:rsid w:val="002A1337"/>
    <w:rsid w:val="002A14AD"/>
    <w:rsid w:val="002A15DC"/>
    <w:rsid w:val="002A1881"/>
    <w:rsid w:val="002A357E"/>
    <w:rsid w:val="002A37F2"/>
    <w:rsid w:val="002A4F70"/>
    <w:rsid w:val="002A5581"/>
    <w:rsid w:val="002A5D9A"/>
    <w:rsid w:val="002A5EA9"/>
    <w:rsid w:val="002A789D"/>
    <w:rsid w:val="002B0306"/>
    <w:rsid w:val="002B081E"/>
    <w:rsid w:val="002B0E0D"/>
    <w:rsid w:val="002B2A20"/>
    <w:rsid w:val="002B2BA2"/>
    <w:rsid w:val="002B41B2"/>
    <w:rsid w:val="002B5D20"/>
    <w:rsid w:val="002B7601"/>
    <w:rsid w:val="002C1700"/>
    <w:rsid w:val="002C1CED"/>
    <w:rsid w:val="002C2021"/>
    <w:rsid w:val="002C228E"/>
    <w:rsid w:val="002C32E6"/>
    <w:rsid w:val="002C3A67"/>
    <w:rsid w:val="002C3EF1"/>
    <w:rsid w:val="002C5096"/>
    <w:rsid w:val="002C559E"/>
    <w:rsid w:val="002C6C67"/>
    <w:rsid w:val="002C6C7F"/>
    <w:rsid w:val="002C733F"/>
    <w:rsid w:val="002C762A"/>
    <w:rsid w:val="002C7A0A"/>
    <w:rsid w:val="002D1596"/>
    <w:rsid w:val="002D2657"/>
    <w:rsid w:val="002D2D03"/>
    <w:rsid w:val="002D30FE"/>
    <w:rsid w:val="002D34AE"/>
    <w:rsid w:val="002D4207"/>
    <w:rsid w:val="002D4E5E"/>
    <w:rsid w:val="002D6727"/>
    <w:rsid w:val="002D728A"/>
    <w:rsid w:val="002E2A52"/>
    <w:rsid w:val="002E2DDC"/>
    <w:rsid w:val="002E31B5"/>
    <w:rsid w:val="002E4C67"/>
    <w:rsid w:val="002E7192"/>
    <w:rsid w:val="002E747C"/>
    <w:rsid w:val="002F0AD6"/>
    <w:rsid w:val="002F160C"/>
    <w:rsid w:val="002F2249"/>
    <w:rsid w:val="002F39D2"/>
    <w:rsid w:val="002F4527"/>
    <w:rsid w:val="002F669D"/>
    <w:rsid w:val="00300BC9"/>
    <w:rsid w:val="00300C10"/>
    <w:rsid w:val="0030188B"/>
    <w:rsid w:val="003101C2"/>
    <w:rsid w:val="00313A23"/>
    <w:rsid w:val="00315ABE"/>
    <w:rsid w:val="003163D1"/>
    <w:rsid w:val="00316756"/>
    <w:rsid w:val="003176AE"/>
    <w:rsid w:val="00320B11"/>
    <w:rsid w:val="00321127"/>
    <w:rsid w:val="00321948"/>
    <w:rsid w:val="0032459D"/>
    <w:rsid w:val="00325152"/>
    <w:rsid w:val="00326E71"/>
    <w:rsid w:val="00326EC1"/>
    <w:rsid w:val="00327E5B"/>
    <w:rsid w:val="00331D53"/>
    <w:rsid w:val="003325E1"/>
    <w:rsid w:val="003336A2"/>
    <w:rsid w:val="00333A8C"/>
    <w:rsid w:val="0033478D"/>
    <w:rsid w:val="00334DFB"/>
    <w:rsid w:val="00336589"/>
    <w:rsid w:val="003372C4"/>
    <w:rsid w:val="003403C8"/>
    <w:rsid w:val="00340647"/>
    <w:rsid w:val="00341704"/>
    <w:rsid w:val="00342F94"/>
    <w:rsid w:val="00343192"/>
    <w:rsid w:val="00345ED5"/>
    <w:rsid w:val="00346046"/>
    <w:rsid w:val="00347BA9"/>
    <w:rsid w:val="00347D15"/>
    <w:rsid w:val="003508F7"/>
    <w:rsid w:val="00350A9A"/>
    <w:rsid w:val="00350AB1"/>
    <w:rsid w:val="00352B03"/>
    <w:rsid w:val="00354249"/>
    <w:rsid w:val="00355F9F"/>
    <w:rsid w:val="00357AF6"/>
    <w:rsid w:val="0036082F"/>
    <w:rsid w:val="00360C33"/>
    <w:rsid w:val="0036406B"/>
    <w:rsid w:val="003679E2"/>
    <w:rsid w:val="003707AD"/>
    <w:rsid w:val="0037252E"/>
    <w:rsid w:val="00372C16"/>
    <w:rsid w:val="003730DA"/>
    <w:rsid w:val="0037384E"/>
    <w:rsid w:val="00373C3D"/>
    <w:rsid w:val="00373D03"/>
    <w:rsid w:val="00375AFA"/>
    <w:rsid w:val="00381985"/>
    <w:rsid w:val="00382729"/>
    <w:rsid w:val="00382DB3"/>
    <w:rsid w:val="003835C8"/>
    <w:rsid w:val="00384195"/>
    <w:rsid w:val="00384572"/>
    <w:rsid w:val="0038464F"/>
    <w:rsid w:val="003853C2"/>
    <w:rsid w:val="00387697"/>
    <w:rsid w:val="00387AF1"/>
    <w:rsid w:val="00387C24"/>
    <w:rsid w:val="00391CEF"/>
    <w:rsid w:val="00392664"/>
    <w:rsid w:val="0039274D"/>
    <w:rsid w:val="003942A0"/>
    <w:rsid w:val="00394323"/>
    <w:rsid w:val="00394F9D"/>
    <w:rsid w:val="003959A8"/>
    <w:rsid w:val="00395DA2"/>
    <w:rsid w:val="0039630F"/>
    <w:rsid w:val="00397527"/>
    <w:rsid w:val="00397589"/>
    <w:rsid w:val="003977CF"/>
    <w:rsid w:val="003A0AFF"/>
    <w:rsid w:val="003A0EC5"/>
    <w:rsid w:val="003A1E34"/>
    <w:rsid w:val="003A1F5C"/>
    <w:rsid w:val="003A26DC"/>
    <w:rsid w:val="003A3AB1"/>
    <w:rsid w:val="003A3EEA"/>
    <w:rsid w:val="003A7548"/>
    <w:rsid w:val="003A77F1"/>
    <w:rsid w:val="003B1B51"/>
    <w:rsid w:val="003B2BFD"/>
    <w:rsid w:val="003B377D"/>
    <w:rsid w:val="003B3CC8"/>
    <w:rsid w:val="003B5AC9"/>
    <w:rsid w:val="003B6229"/>
    <w:rsid w:val="003B6E8E"/>
    <w:rsid w:val="003B73AF"/>
    <w:rsid w:val="003C0FF9"/>
    <w:rsid w:val="003C1611"/>
    <w:rsid w:val="003C31CD"/>
    <w:rsid w:val="003C4BE2"/>
    <w:rsid w:val="003C5447"/>
    <w:rsid w:val="003D0EB3"/>
    <w:rsid w:val="003D114B"/>
    <w:rsid w:val="003D1787"/>
    <w:rsid w:val="003D2A9E"/>
    <w:rsid w:val="003D2D9A"/>
    <w:rsid w:val="003D59CA"/>
    <w:rsid w:val="003D72D4"/>
    <w:rsid w:val="003D7915"/>
    <w:rsid w:val="003E12E0"/>
    <w:rsid w:val="003E1A23"/>
    <w:rsid w:val="003E4446"/>
    <w:rsid w:val="003E4AB9"/>
    <w:rsid w:val="003E5D0F"/>
    <w:rsid w:val="003E5D55"/>
    <w:rsid w:val="003E6DD3"/>
    <w:rsid w:val="003F04C5"/>
    <w:rsid w:val="003F1CE2"/>
    <w:rsid w:val="003F24EC"/>
    <w:rsid w:val="003F49D6"/>
    <w:rsid w:val="003F704B"/>
    <w:rsid w:val="003F7F3B"/>
    <w:rsid w:val="00401077"/>
    <w:rsid w:val="004021D0"/>
    <w:rsid w:val="00402931"/>
    <w:rsid w:val="00402963"/>
    <w:rsid w:val="00402A9F"/>
    <w:rsid w:val="00402B33"/>
    <w:rsid w:val="00403AF0"/>
    <w:rsid w:val="00406465"/>
    <w:rsid w:val="004106F5"/>
    <w:rsid w:val="00410D1B"/>
    <w:rsid w:val="00411F3A"/>
    <w:rsid w:val="004123D0"/>
    <w:rsid w:val="00412A5D"/>
    <w:rsid w:val="00412FBA"/>
    <w:rsid w:val="004144ED"/>
    <w:rsid w:val="00414AEF"/>
    <w:rsid w:val="00414C98"/>
    <w:rsid w:val="00415E1A"/>
    <w:rsid w:val="00416668"/>
    <w:rsid w:val="00416D36"/>
    <w:rsid w:val="00417299"/>
    <w:rsid w:val="0042019B"/>
    <w:rsid w:val="00420427"/>
    <w:rsid w:val="00420CF3"/>
    <w:rsid w:val="00420E52"/>
    <w:rsid w:val="00420E5A"/>
    <w:rsid w:val="00421E06"/>
    <w:rsid w:val="00422044"/>
    <w:rsid w:val="00422214"/>
    <w:rsid w:val="00422A45"/>
    <w:rsid w:val="00424410"/>
    <w:rsid w:val="004252A0"/>
    <w:rsid w:val="00426045"/>
    <w:rsid w:val="00427B48"/>
    <w:rsid w:val="004303A9"/>
    <w:rsid w:val="00431C81"/>
    <w:rsid w:val="00432DF1"/>
    <w:rsid w:val="004330A5"/>
    <w:rsid w:val="00433EDC"/>
    <w:rsid w:val="00433FCA"/>
    <w:rsid w:val="00434F88"/>
    <w:rsid w:val="00435457"/>
    <w:rsid w:val="00436168"/>
    <w:rsid w:val="004366C1"/>
    <w:rsid w:val="00436D8E"/>
    <w:rsid w:val="00440ABA"/>
    <w:rsid w:val="00440C96"/>
    <w:rsid w:val="0044239C"/>
    <w:rsid w:val="004426D5"/>
    <w:rsid w:val="004447C6"/>
    <w:rsid w:val="00445199"/>
    <w:rsid w:val="00446AF0"/>
    <w:rsid w:val="00447505"/>
    <w:rsid w:val="0045067E"/>
    <w:rsid w:val="00450FCB"/>
    <w:rsid w:val="004515ED"/>
    <w:rsid w:val="00455E02"/>
    <w:rsid w:val="004563B8"/>
    <w:rsid w:val="00456B34"/>
    <w:rsid w:val="00461ED8"/>
    <w:rsid w:val="004662AF"/>
    <w:rsid w:val="00467957"/>
    <w:rsid w:val="00467AD5"/>
    <w:rsid w:val="00470B7D"/>
    <w:rsid w:val="00471902"/>
    <w:rsid w:val="00471A9B"/>
    <w:rsid w:val="004726C2"/>
    <w:rsid w:val="00472D6F"/>
    <w:rsid w:val="004763A2"/>
    <w:rsid w:val="00476EDF"/>
    <w:rsid w:val="00481B59"/>
    <w:rsid w:val="00481D62"/>
    <w:rsid w:val="004827A5"/>
    <w:rsid w:val="00482BA6"/>
    <w:rsid w:val="004830F3"/>
    <w:rsid w:val="00484B74"/>
    <w:rsid w:val="00485FD3"/>
    <w:rsid w:val="0048698F"/>
    <w:rsid w:val="00487612"/>
    <w:rsid w:val="004903C5"/>
    <w:rsid w:val="00491490"/>
    <w:rsid w:val="00491FF9"/>
    <w:rsid w:val="00492772"/>
    <w:rsid w:val="004928F7"/>
    <w:rsid w:val="004948A8"/>
    <w:rsid w:val="00494B4A"/>
    <w:rsid w:val="00496321"/>
    <w:rsid w:val="004978EC"/>
    <w:rsid w:val="004A17E6"/>
    <w:rsid w:val="004A2284"/>
    <w:rsid w:val="004A2BAA"/>
    <w:rsid w:val="004A4D58"/>
    <w:rsid w:val="004A5044"/>
    <w:rsid w:val="004A5545"/>
    <w:rsid w:val="004A5958"/>
    <w:rsid w:val="004A62C4"/>
    <w:rsid w:val="004B1DA1"/>
    <w:rsid w:val="004B3302"/>
    <w:rsid w:val="004B3403"/>
    <w:rsid w:val="004B368A"/>
    <w:rsid w:val="004B3A37"/>
    <w:rsid w:val="004B4EDF"/>
    <w:rsid w:val="004B5324"/>
    <w:rsid w:val="004B6D2C"/>
    <w:rsid w:val="004B787A"/>
    <w:rsid w:val="004C10ED"/>
    <w:rsid w:val="004C2278"/>
    <w:rsid w:val="004C272C"/>
    <w:rsid w:val="004C313B"/>
    <w:rsid w:val="004C3B44"/>
    <w:rsid w:val="004C458B"/>
    <w:rsid w:val="004C4A62"/>
    <w:rsid w:val="004C4D3C"/>
    <w:rsid w:val="004D035F"/>
    <w:rsid w:val="004D0E13"/>
    <w:rsid w:val="004D1752"/>
    <w:rsid w:val="004D40C9"/>
    <w:rsid w:val="004D5189"/>
    <w:rsid w:val="004D53E5"/>
    <w:rsid w:val="004E1448"/>
    <w:rsid w:val="004E3B95"/>
    <w:rsid w:val="004E4AC8"/>
    <w:rsid w:val="004E56F7"/>
    <w:rsid w:val="004F023E"/>
    <w:rsid w:val="004F07C3"/>
    <w:rsid w:val="004F0EA6"/>
    <w:rsid w:val="004F10E5"/>
    <w:rsid w:val="004F22F4"/>
    <w:rsid w:val="004F28B1"/>
    <w:rsid w:val="004F28FD"/>
    <w:rsid w:val="004F308D"/>
    <w:rsid w:val="004F3124"/>
    <w:rsid w:val="004F5076"/>
    <w:rsid w:val="004F5275"/>
    <w:rsid w:val="005012F1"/>
    <w:rsid w:val="0050191A"/>
    <w:rsid w:val="00501A66"/>
    <w:rsid w:val="005028F8"/>
    <w:rsid w:val="00502CFD"/>
    <w:rsid w:val="00503538"/>
    <w:rsid w:val="00504A44"/>
    <w:rsid w:val="00504DAB"/>
    <w:rsid w:val="005061CC"/>
    <w:rsid w:val="00506590"/>
    <w:rsid w:val="005077BC"/>
    <w:rsid w:val="0051046C"/>
    <w:rsid w:val="00511163"/>
    <w:rsid w:val="005113CB"/>
    <w:rsid w:val="00511563"/>
    <w:rsid w:val="00511CA2"/>
    <w:rsid w:val="00512246"/>
    <w:rsid w:val="00512615"/>
    <w:rsid w:val="0051376A"/>
    <w:rsid w:val="00513A1F"/>
    <w:rsid w:val="00513B72"/>
    <w:rsid w:val="005149E1"/>
    <w:rsid w:val="005165CE"/>
    <w:rsid w:val="005165F6"/>
    <w:rsid w:val="00517701"/>
    <w:rsid w:val="00521C5A"/>
    <w:rsid w:val="00524245"/>
    <w:rsid w:val="0052480F"/>
    <w:rsid w:val="0052493F"/>
    <w:rsid w:val="00524AA1"/>
    <w:rsid w:val="00525D96"/>
    <w:rsid w:val="0052700B"/>
    <w:rsid w:val="005271E6"/>
    <w:rsid w:val="005273C2"/>
    <w:rsid w:val="00527907"/>
    <w:rsid w:val="00530D68"/>
    <w:rsid w:val="00531CE7"/>
    <w:rsid w:val="005322B3"/>
    <w:rsid w:val="0053290B"/>
    <w:rsid w:val="00532980"/>
    <w:rsid w:val="00532CAC"/>
    <w:rsid w:val="00533DDC"/>
    <w:rsid w:val="005357CB"/>
    <w:rsid w:val="00540853"/>
    <w:rsid w:val="005416B7"/>
    <w:rsid w:val="0054228A"/>
    <w:rsid w:val="00542AFF"/>
    <w:rsid w:val="00542BA8"/>
    <w:rsid w:val="0054442D"/>
    <w:rsid w:val="00544D3C"/>
    <w:rsid w:val="00544D8E"/>
    <w:rsid w:val="00546007"/>
    <w:rsid w:val="00546792"/>
    <w:rsid w:val="0055241C"/>
    <w:rsid w:val="0055287B"/>
    <w:rsid w:val="00553692"/>
    <w:rsid w:val="0055405A"/>
    <w:rsid w:val="00554B3C"/>
    <w:rsid w:val="00560C56"/>
    <w:rsid w:val="005620CA"/>
    <w:rsid w:val="005637B4"/>
    <w:rsid w:val="00563BEB"/>
    <w:rsid w:val="0056426E"/>
    <w:rsid w:val="00564D33"/>
    <w:rsid w:val="00565FC7"/>
    <w:rsid w:val="00566A88"/>
    <w:rsid w:val="005716A7"/>
    <w:rsid w:val="0057220F"/>
    <w:rsid w:val="005734E4"/>
    <w:rsid w:val="005759D3"/>
    <w:rsid w:val="00577223"/>
    <w:rsid w:val="00577FAB"/>
    <w:rsid w:val="005800F2"/>
    <w:rsid w:val="00580A7C"/>
    <w:rsid w:val="005811B2"/>
    <w:rsid w:val="00582397"/>
    <w:rsid w:val="005836F7"/>
    <w:rsid w:val="00583D51"/>
    <w:rsid w:val="0058445C"/>
    <w:rsid w:val="00584523"/>
    <w:rsid w:val="00584A3E"/>
    <w:rsid w:val="005904AC"/>
    <w:rsid w:val="00590F52"/>
    <w:rsid w:val="00593C9A"/>
    <w:rsid w:val="00593E29"/>
    <w:rsid w:val="005946D4"/>
    <w:rsid w:val="00594DCF"/>
    <w:rsid w:val="00597669"/>
    <w:rsid w:val="005977AE"/>
    <w:rsid w:val="00597D3E"/>
    <w:rsid w:val="005A05F4"/>
    <w:rsid w:val="005A252A"/>
    <w:rsid w:val="005A281B"/>
    <w:rsid w:val="005A37BA"/>
    <w:rsid w:val="005A494A"/>
    <w:rsid w:val="005A7197"/>
    <w:rsid w:val="005A739D"/>
    <w:rsid w:val="005B138A"/>
    <w:rsid w:val="005B3C9D"/>
    <w:rsid w:val="005B4034"/>
    <w:rsid w:val="005B5628"/>
    <w:rsid w:val="005B60E4"/>
    <w:rsid w:val="005B78D3"/>
    <w:rsid w:val="005C0100"/>
    <w:rsid w:val="005C1305"/>
    <w:rsid w:val="005C189F"/>
    <w:rsid w:val="005C363C"/>
    <w:rsid w:val="005C3C7D"/>
    <w:rsid w:val="005C3CC0"/>
    <w:rsid w:val="005C4DCD"/>
    <w:rsid w:val="005C6779"/>
    <w:rsid w:val="005C72D1"/>
    <w:rsid w:val="005C7D52"/>
    <w:rsid w:val="005D0B05"/>
    <w:rsid w:val="005D0C0B"/>
    <w:rsid w:val="005D3454"/>
    <w:rsid w:val="005D38FD"/>
    <w:rsid w:val="005D3B0F"/>
    <w:rsid w:val="005D51CD"/>
    <w:rsid w:val="005D55E8"/>
    <w:rsid w:val="005E3565"/>
    <w:rsid w:val="005E3EB3"/>
    <w:rsid w:val="005E421E"/>
    <w:rsid w:val="005E5781"/>
    <w:rsid w:val="005F139E"/>
    <w:rsid w:val="005F3752"/>
    <w:rsid w:val="005F487C"/>
    <w:rsid w:val="005F5CE1"/>
    <w:rsid w:val="005F624F"/>
    <w:rsid w:val="005F649C"/>
    <w:rsid w:val="005F7DF4"/>
    <w:rsid w:val="006005A1"/>
    <w:rsid w:val="00601B8A"/>
    <w:rsid w:val="00602568"/>
    <w:rsid w:val="006027D5"/>
    <w:rsid w:val="00603DA9"/>
    <w:rsid w:val="006053E5"/>
    <w:rsid w:val="006062FC"/>
    <w:rsid w:val="00606CFD"/>
    <w:rsid w:val="00607471"/>
    <w:rsid w:val="00610987"/>
    <w:rsid w:val="006119E5"/>
    <w:rsid w:val="0061339E"/>
    <w:rsid w:val="00613584"/>
    <w:rsid w:val="006142F6"/>
    <w:rsid w:val="00615145"/>
    <w:rsid w:val="00615902"/>
    <w:rsid w:val="00616D34"/>
    <w:rsid w:val="00617993"/>
    <w:rsid w:val="0062177B"/>
    <w:rsid w:val="00621AA7"/>
    <w:rsid w:val="00622031"/>
    <w:rsid w:val="00623BF3"/>
    <w:rsid w:val="00626DDD"/>
    <w:rsid w:val="00630EBB"/>
    <w:rsid w:val="0063151E"/>
    <w:rsid w:val="00633B60"/>
    <w:rsid w:val="006359BF"/>
    <w:rsid w:val="006366F5"/>
    <w:rsid w:val="00637EAF"/>
    <w:rsid w:val="0064087C"/>
    <w:rsid w:val="00641BEE"/>
    <w:rsid w:val="00644288"/>
    <w:rsid w:val="00644A54"/>
    <w:rsid w:val="00644CA5"/>
    <w:rsid w:val="00646DAE"/>
    <w:rsid w:val="00652BD0"/>
    <w:rsid w:val="006539C5"/>
    <w:rsid w:val="00653B7E"/>
    <w:rsid w:val="00654046"/>
    <w:rsid w:val="00654308"/>
    <w:rsid w:val="00654478"/>
    <w:rsid w:val="006557E8"/>
    <w:rsid w:val="00656FDE"/>
    <w:rsid w:val="0065709F"/>
    <w:rsid w:val="00660D4C"/>
    <w:rsid w:val="00660DCC"/>
    <w:rsid w:val="0066135A"/>
    <w:rsid w:val="00661393"/>
    <w:rsid w:val="00661689"/>
    <w:rsid w:val="006629AE"/>
    <w:rsid w:val="00662D02"/>
    <w:rsid w:val="00663110"/>
    <w:rsid w:val="00665717"/>
    <w:rsid w:val="00666B27"/>
    <w:rsid w:val="006674C2"/>
    <w:rsid w:val="006700E7"/>
    <w:rsid w:val="0067010A"/>
    <w:rsid w:val="00670ED1"/>
    <w:rsid w:val="00671286"/>
    <w:rsid w:val="00671BC2"/>
    <w:rsid w:val="0067214E"/>
    <w:rsid w:val="006723E0"/>
    <w:rsid w:val="006725CE"/>
    <w:rsid w:val="00673EA8"/>
    <w:rsid w:val="0067417F"/>
    <w:rsid w:val="00674602"/>
    <w:rsid w:val="00675F8C"/>
    <w:rsid w:val="00676825"/>
    <w:rsid w:val="00677F29"/>
    <w:rsid w:val="006816C0"/>
    <w:rsid w:val="00681706"/>
    <w:rsid w:val="00681ABF"/>
    <w:rsid w:val="00681B3A"/>
    <w:rsid w:val="00682532"/>
    <w:rsid w:val="00683271"/>
    <w:rsid w:val="00683924"/>
    <w:rsid w:val="00684C38"/>
    <w:rsid w:val="00684C77"/>
    <w:rsid w:val="00684CED"/>
    <w:rsid w:val="006858D3"/>
    <w:rsid w:val="00687092"/>
    <w:rsid w:val="006936A2"/>
    <w:rsid w:val="006970A7"/>
    <w:rsid w:val="006A07B1"/>
    <w:rsid w:val="006A0C76"/>
    <w:rsid w:val="006A1A3F"/>
    <w:rsid w:val="006A1A87"/>
    <w:rsid w:val="006A1E46"/>
    <w:rsid w:val="006A2EF0"/>
    <w:rsid w:val="006A5A15"/>
    <w:rsid w:val="006A7C1C"/>
    <w:rsid w:val="006B1508"/>
    <w:rsid w:val="006B2435"/>
    <w:rsid w:val="006B2B79"/>
    <w:rsid w:val="006B30E6"/>
    <w:rsid w:val="006B3481"/>
    <w:rsid w:val="006B3F60"/>
    <w:rsid w:val="006B45B7"/>
    <w:rsid w:val="006B4EC5"/>
    <w:rsid w:val="006B56F5"/>
    <w:rsid w:val="006B608D"/>
    <w:rsid w:val="006B78CA"/>
    <w:rsid w:val="006C3475"/>
    <w:rsid w:val="006C3C05"/>
    <w:rsid w:val="006C4154"/>
    <w:rsid w:val="006C4982"/>
    <w:rsid w:val="006C4E07"/>
    <w:rsid w:val="006C51AB"/>
    <w:rsid w:val="006C73BA"/>
    <w:rsid w:val="006C768A"/>
    <w:rsid w:val="006D052F"/>
    <w:rsid w:val="006D171A"/>
    <w:rsid w:val="006D184A"/>
    <w:rsid w:val="006D1923"/>
    <w:rsid w:val="006D29E3"/>
    <w:rsid w:val="006D329A"/>
    <w:rsid w:val="006D3C95"/>
    <w:rsid w:val="006D4C53"/>
    <w:rsid w:val="006D57DF"/>
    <w:rsid w:val="006D65FD"/>
    <w:rsid w:val="006D66B7"/>
    <w:rsid w:val="006D66C2"/>
    <w:rsid w:val="006E0658"/>
    <w:rsid w:val="006E1F12"/>
    <w:rsid w:val="006E28BC"/>
    <w:rsid w:val="006E2E1D"/>
    <w:rsid w:val="006E349F"/>
    <w:rsid w:val="006E414B"/>
    <w:rsid w:val="006E4B39"/>
    <w:rsid w:val="006E4F02"/>
    <w:rsid w:val="006E5E2F"/>
    <w:rsid w:val="006E79DE"/>
    <w:rsid w:val="006F07C2"/>
    <w:rsid w:val="006F0CDF"/>
    <w:rsid w:val="006F2417"/>
    <w:rsid w:val="006F60FB"/>
    <w:rsid w:val="006F617F"/>
    <w:rsid w:val="006F62C0"/>
    <w:rsid w:val="006F75D4"/>
    <w:rsid w:val="00700A39"/>
    <w:rsid w:val="00701045"/>
    <w:rsid w:val="00701ADE"/>
    <w:rsid w:val="00703BE6"/>
    <w:rsid w:val="00704FBA"/>
    <w:rsid w:val="007058DA"/>
    <w:rsid w:val="00705B18"/>
    <w:rsid w:val="00706D8D"/>
    <w:rsid w:val="00711054"/>
    <w:rsid w:val="00711F09"/>
    <w:rsid w:val="00712137"/>
    <w:rsid w:val="0071428B"/>
    <w:rsid w:val="00714B54"/>
    <w:rsid w:val="007159E9"/>
    <w:rsid w:val="007200A3"/>
    <w:rsid w:val="0072049C"/>
    <w:rsid w:val="00722E9F"/>
    <w:rsid w:val="00727F70"/>
    <w:rsid w:val="0073050D"/>
    <w:rsid w:val="00730899"/>
    <w:rsid w:val="00730E22"/>
    <w:rsid w:val="00732A2C"/>
    <w:rsid w:val="007333A5"/>
    <w:rsid w:val="00733A38"/>
    <w:rsid w:val="00733D64"/>
    <w:rsid w:val="0073446E"/>
    <w:rsid w:val="00734BC3"/>
    <w:rsid w:val="007359B2"/>
    <w:rsid w:val="00736418"/>
    <w:rsid w:val="00740C7F"/>
    <w:rsid w:val="00741536"/>
    <w:rsid w:val="00743F3F"/>
    <w:rsid w:val="00744967"/>
    <w:rsid w:val="00744C1F"/>
    <w:rsid w:val="007459B1"/>
    <w:rsid w:val="00746ADB"/>
    <w:rsid w:val="00747157"/>
    <w:rsid w:val="00750226"/>
    <w:rsid w:val="0075058D"/>
    <w:rsid w:val="00751480"/>
    <w:rsid w:val="00751924"/>
    <w:rsid w:val="0075484F"/>
    <w:rsid w:val="00755437"/>
    <w:rsid w:val="00755919"/>
    <w:rsid w:val="0075600B"/>
    <w:rsid w:val="00760106"/>
    <w:rsid w:val="00760F9C"/>
    <w:rsid w:val="007615C6"/>
    <w:rsid w:val="007618D5"/>
    <w:rsid w:val="00761F67"/>
    <w:rsid w:val="0076355F"/>
    <w:rsid w:val="00763881"/>
    <w:rsid w:val="0076603A"/>
    <w:rsid w:val="0076612B"/>
    <w:rsid w:val="007669AB"/>
    <w:rsid w:val="0076717B"/>
    <w:rsid w:val="0076752D"/>
    <w:rsid w:val="00770563"/>
    <w:rsid w:val="0077064F"/>
    <w:rsid w:val="00770880"/>
    <w:rsid w:val="00772014"/>
    <w:rsid w:val="00773263"/>
    <w:rsid w:val="00773910"/>
    <w:rsid w:val="00774020"/>
    <w:rsid w:val="0077640E"/>
    <w:rsid w:val="0077768F"/>
    <w:rsid w:val="007816A1"/>
    <w:rsid w:val="00781909"/>
    <w:rsid w:val="00781FF1"/>
    <w:rsid w:val="00782259"/>
    <w:rsid w:val="007824F7"/>
    <w:rsid w:val="00783184"/>
    <w:rsid w:val="00784224"/>
    <w:rsid w:val="0078524C"/>
    <w:rsid w:val="00785AB9"/>
    <w:rsid w:val="00791C58"/>
    <w:rsid w:val="0079399F"/>
    <w:rsid w:val="0079574E"/>
    <w:rsid w:val="0079652B"/>
    <w:rsid w:val="00796BFD"/>
    <w:rsid w:val="0079765B"/>
    <w:rsid w:val="00797A07"/>
    <w:rsid w:val="007A112C"/>
    <w:rsid w:val="007A204B"/>
    <w:rsid w:val="007A229F"/>
    <w:rsid w:val="007A26D5"/>
    <w:rsid w:val="007A2AC1"/>
    <w:rsid w:val="007A2C4B"/>
    <w:rsid w:val="007A3BF5"/>
    <w:rsid w:val="007A4609"/>
    <w:rsid w:val="007A4EDF"/>
    <w:rsid w:val="007A6181"/>
    <w:rsid w:val="007A70B3"/>
    <w:rsid w:val="007A70DE"/>
    <w:rsid w:val="007A722D"/>
    <w:rsid w:val="007A74F6"/>
    <w:rsid w:val="007B06CC"/>
    <w:rsid w:val="007B1C65"/>
    <w:rsid w:val="007B3219"/>
    <w:rsid w:val="007B38CC"/>
    <w:rsid w:val="007C0C12"/>
    <w:rsid w:val="007C2AD4"/>
    <w:rsid w:val="007C30A9"/>
    <w:rsid w:val="007C40C7"/>
    <w:rsid w:val="007C4F01"/>
    <w:rsid w:val="007C56C2"/>
    <w:rsid w:val="007C6A65"/>
    <w:rsid w:val="007C71F5"/>
    <w:rsid w:val="007C75E8"/>
    <w:rsid w:val="007C7D72"/>
    <w:rsid w:val="007D0798"/>
    <w:rsid w:val="007D3FB0"/>
    <w:rsid w:val="007D44E9"/>
    <w:rsid w:val="007D4D21"/>
    <w:rsid w:val="007E184B"/>
    <w:rsid w:val="007E274B"/>
    <w:rsid w:val="007E285F"/>
    <w:rsid w:val="007E2EBC"/>
    <w:rsid w:val="007E63F6"/>
    <w:rsid w:val="007E6B15"/>
    <w:rsid w:val="007F0598"/>
    <w:rsid w:val="007F0929"/>
    <w:rsid w:val="007F13A0"/>
    <w:rsid w:val="007F50D3"/>
    <w:rsid w:val="007F5D34"/>
    <w:rsid w:val="007F63F2"/>
    <w:rsid w:val="00800B02"/>
    <w:rsid w:val="00801DD1"/>
    <w:rsid w:val="008025B2"/>
    <w:rsid w:val="00804FBA"/>
    <w:rsid w:val="00810BB6"/>
    <w:rsid w:val="00810FA6"/>
    <w:rsid w:val="00811494"/>
    <w:rsid w:val="00812262"/>
    <w:rsid w:val="00812B5D"/>
    <w:rsid w:val="0081365F"/>
    <w:rsid w:val="00813FB2"/>
    <w:rsid w:val="008144B6"/>
    <w:rsid w:val="00815489"/>
    <w:rsid w:val="008158F7"/>
    <w:rsid w:val="00816CD4"/>
    <w:rsid w:val="00817236"/>
    <w:rsid w:val="008209BD"/>
    <w:rsid w:val="00820DBF"/>
    <w:rsid w:val="008239B6"/>
    <w:rsid w:val="0082509D"/>
    <w:rsid w:val="00825CF4"/>
    <w:rsid w:val="008313F4"/>
    <w:rsid w:val="008316E2"/>
    <w:rsid w:val="00834144"/>
    <w:rsid w:val="008347A5"/>
    <w:rsid w:val="0083553E"/>
    <w:rsid w:val="00835921"/>
    <w:rsid w:val="00836A26"/>
    <w:rsid w:val="00837FBE"/>
    <w:rsid w:val="00841E86"/>
    <w:rsid w:val="008422B5"/>
    <w:rsid w:val="008438DC"/>
    <w:rsid w:val="008445FA"/>
    <w:rsid w:val="00844D94"/>
    <w:rsid w:val="00847440"/>
    <w:rsid w:val="00847C55"/>
    <w:rsid w:val="00850378"/>
    <w:rsid w:val="00850929"/>
    <w:rsid w:val="00850C5E"/>
    <w:rsid w:val="0085241A"/>
    <w:rsid w:val="008525A7"/>
    <w:rsid w:val="00855997"/>
    <w:rsid w:val="00861CD2"/>
    <w:rsid w:val="008629C9"/>
    <w:rsid w:val="008637A1"/>
    <w:rsid w:val="0086513E"/>
    <w:rsid w:val="008669E0"/>
    <w:rsid w:val="0087017C"/>
    <w:rsid w:val="00870189"/>
    <w:rsid w:val="008714F3"/>
    <w:rsid w:val="008715B6"/>
    <w:rsid w:val="00871B38"/>
    <w:rsid w:val="00871EBE"/>
    <w:rsid w:val="00872825"/>
    <w:rsid w:val="00873273"/>
    <w:rsid w:val="008751E2"/>
    <w:rsid w:val="00876509"/>
    <w:rsid w:val="008766F2"/>
    <w:rsid w:val="0087689C"/>
    <w:rsid w:val="00876A8B"/>
    <w:rsid w:val="00877C4B"/>
    <w:rsid w:val="00882F35"/>
    <w:rsid w:val="008841B9"/>
    <w:rsid w:val="00884988"/>
    <w:rsid w:val="00885294"/>
    <w:rsid w:val="00890472"/>
    <w:rsid w:val="00893A35"/>
    <w:rsid w:val="0089414B"/>
    <w:rsid w:val="00894280"/>
    <w:rsid w:val="00895E0E"/>
    <w:rsid w:val="00896B55"/>
    <w:rsid w:val="00897A44"/>
    <w:rsid w:val="00897BC5"/>
    <w:rsid w:val="008A1E4D"/>
    <w:rsid w:val="008A29B4"/>
    <w:rsid w:val="008A475F"/>
    <w:rsid w:val="008A6194"/>
    <w:rsid w:val="008A6686"/>
    <w:rsid w:val="008A67AE"/>
    <w:rsid w:val="008A6DBD"/>
    <w:rsid w:val="008A7691"/>
    <w:rsid w:val="008A7FE0"/>
    <w:rsid w:val="008B0560"/>
    <w:rsid w:val="008B0D10"/>
    <w:rsid w:val="008B1E63"/>
    <w:rsid w:val="008B5255"/>
    <w:rsid w:val="008B70DE"/>
    <w:rsid w:val="008C00D5"/>
    <w:rsid w:val="008C0437"/>
    <w:rsid w:val="008C20E9"/>
    <w:rsid w:val="008C22E5"/>
    <w:rsid w:val="008C46ED"/>
    <w:rsid w:val="008C6B0B"/>
    <w:rsid w:val="008C6E14"/>
    <w:rsid w:val="008C78D4"/>
    <w:rsid w:val="008D0A7D"/>
    <w:rsid w:val="008D1B08"/>
    <w:rsid w:val="008D420B"/>
    <w:rsid w:val="008D4F35"/>
    <w:rsid w:val="008D5A5A"/>
    <w:rsid w:val="008D73D7"/>
    <w:rsid w:val="008D7C0B"/>
    <w:rsid w:val="008E0800"/>
    <w:rsid w:val="008E117E"/>
    <w:rsid w:val="008E2465"/>
    <w:rsid w:val="008E3987"/>
    <w:rsid w:val="008E4165"/>
    <w:rsid w:val="008E5763"/>
    <w:rsid w:val="008E5B95"/>
    <w:rsid w:val="008E5F17"/>
    <w:rsid w:val="008E6C07"/>
    <w:rsid w:val="008E7F93"/>
    <w:rsid w:val="008F3EC2"/>
    <w:rsid w:val="008F3EE2"/>
    <w:rsid w:val="008F6369"/>
    <w:rsid w:val="00900803"/>
    <w:rsid w:val="0090301E"/>
    <w:rsid w:val="00903412"/>
    <w:rsid w:val="009034E3"/>
    <w:rsid w:val="00903E79"/>
    <w:rsid w:val="00904593"/>
    <w:rsid w:val="00906B56"/>
    <w:rsid w:val="009130CE"/>
    <w:rsid w:val="00913E5F"/>
    <w:rsid w:val="00915810"/>
    <w:rsid w:val="009169B9"/>
    <w:rsid w:val="009202EF"/>
    <w:rsid w:val="00921575"/>
    <w:rsid w:val="009232F3"/>
    <w:rsid w:val="0092505F"/>
    <w:rsid w:val="00926035"/>
    <w:rsid w:val="00926DE6"/>
    <w:rsid w:val="00927B20"/>
    <w:rsid w:val="00935227"/>
    <w:rsid w:val="00936D2D"/>
    <w:rsid w:val="009375C0"/>
    <w:rsid w:val="00937F5E"/>
    <w:rsid w:val="009418EC"/>
    <w:rsid w:val="00941FB7"/>
    <w:rsid w:val="009438C3"/>
    <w:rsid w:val="00943E88"/>
    <w:rsid w:val="00944008"/>
    <w:rsid w:val="0094418E"/>
    <w:rsid w:val="00944601"/>
    <w:rsid w:val="00944BD1"/>
    <w:rsid w:val="0094514C"/>
    <w:rsid w:val="00945EC2"/>
    <w:rsid w:val="00945F74"/>
    <w:rsid w:val="00947600"/>
    <w:rsid w:val="00947EA8"/>
    <w:rsid w:val="009515BD"/>
    <w:rsid w:val="00951DB2"/>
    <w:rsid w:val="00951F33"/>
    <w:rsid w:val="00952535"/>
    <w:rsid w:val="00952C46"/>
    <w:rsid w:val="0095354E"/>
    <w:rsid w:val="009535B1"/>
    <w:rsid w:val="009545FB"/>
    <w:rsid w:val="009547B9"/>
    <w:rsid w:val="009568D7"/>
    <w:rsid w:val="009603E0"/>
    <w:rsid w:val="00960B21"/>
    <w:rsid w:val="00964514"/>
    <w:rsid w:val="009645D0"/>
    <w:rsid w:val="00966341"/>
    <w:rsid w:val="00966FB2"/>
    <w:rsid w:val="00967FA9"/>
    <w:rsid w:val="0097274D"/>
    <w:rsid w:val="009729B3"/>
    <w:rsid w:val="00972D9B"/>
    <w:rsid w:val="0097380B"/>
    <w:rsid w:val="00973A51"/>
    <w:rsid w:val="00974FC8"/>
    <w:rsid w:val="00976195"/>
    <w:rsid w:val="00976226"/>
    <w:rsid w:val="00977CFA"/>
    <w:rsid w:val="00981537"/>
    <w:rsid w:val="00982F7C"/>
    <w:rsid w:val="00984BC1"/>
    <w:rsid w:val="00992044"/>
    <w:rsid w:val="00993D7E"/>
    <w:rsid w:val="0099406E"/>
    <w:rsid w:val="00995028"/>
    <w:rsid w:val="0099627E"/>
    <w:rsid w:val="009978B2"/>
    <w:rsid w:val="009A2A12"/>
    <w:rsid w:val="009A2E36"/>
    <w:rsid w:val="009A34D5"/>
    <w:rsid w:val="009A4AA0"/>
    <w:rsid w:val="009A4DCB"/>
    <w:rsid w:val="009A5342"/>
    <w:rsid w:val="009A5C8C"/>
    <w:rsid w:val="009A64FE"/>
    <w:rsid w:val="009A7137"/>
    <w:rsid w:val="009B1F7C"/>
    <w:rsid w:val="009B3C7A"/>
    <w:rsid w:val="009B4F3A"/>
    <w:rsid w:val="009B62AF"/>
    <w:rsid w:val="009B6B2B"/>
    <w:rsid w:val="009B6E54"/>
    <w:rsid w:val="009C0DA1"/>
    <w:rsid w:val="009C1152"/>
    <w:rsid w:val="009C15AC"/>
    <w:rsid w:val="009C1B6C"/>
    <w:rsid w:val="009C2472"/>
    <w:rsid w:val="009C298D"/>
    <w:rsid w:val="009C3030"/>
    <w:rsid w:val="009C3E25"/>
    <w:rsid w:val="009C6867"/>
    <w:rsid w:val="009D0062"/>
    <w:rsid w:val="009D13A4"/>
    <w:rsid w:val="009D2141"/>
    <w:rsid w:val="009D463D"/>
    <w:rsid w:val="009D551F"/>
    <w:rsid w:val="009D5DEE"/>
    <w:rsid w:val="009D672E"/>
    <w:rsid w:val="009D7429"/>
    <w:rsid w:val="009E04ED"/>
    <w:rsid w:val="009E050E"/>
    <w:rsid w:val="009E1748"/>
    <w:rsid w:val="009E1C75"/>
    <w:rsid w:val="009E2EBB"/>
    <w:rsid w:val="009E3117"/>
    <w:rsid w:val="009E516E"/>
    <w:rsid w:val="009E5587"/>
    <w:rsid w:val="009E55FA"/>
    <w:rsid w:val="009E6836"/>
    <w:rsid w:val="009E6DE6"/>
    <w:rsid w:val="009E7721"/>
    <w:rsid w:val="009E7921"/>
    <w:rsid w:val="009E79CC"/>
    <w:rsid w:val="009F04A1"/>
    <w:rsid w:val="009F0A5C"/>
    <w:rsid w:val="009F0E23"/>
    <w:rsid w:val="009F1B6E"/>
    <w:rsid w:val="009F1B91"/>
    <w:rsid w:val="009F200D"/>
    <w:rsid w:val="009F45C2"/>
    <w:rsid w:val="009F4FD0"/>
    <w:rsid w:val="009F5709"/>
    <w:rsid w:val="009F5D39"/>
    <w:rsid w:val="009F60B4"/>
    <w:rsid w:val="009F632A"/>
    <w:rsid w:val="009F65AA"/>
    <w:rsid w:val="009F6936"/>
    <w:rsid w:val="009F764E"/>
    <w:rsid w:val="009F7F4D"/>
    <w:rsid w:val="00A000DE"/>
    <w:rsid w:val="00A009FC"/>
    <w:rsid w:val="00A0200C"/>
    <w:rsid w:val="00A03857"/>
    <w:rsid w:val="00A03970"/>
    <w:rsid w:val="00A03E6B"/>
    <w:rsid w:val="00A0497D"/>
    <w:rsid w:val="00A055C0"/>
    <w:rsid w:val="00A107D8"/>
    <w:rsid w:val="00A10B55"/>
    <w:rsid w:val="00A10D57"/>
    <w:rsid w:val="00A10EE9"/>
    <w:rsid w:val="00A11A86"/>
    <w:rsid w:val="00A14138"/>
    <w:rsid w:val="00A15989"/>
    <w:rsid w:val="00A15E1E"/>
    <w:rsid w:val="00A1725C"/>
    <w:rsid w:val="00A20315"/>
    <w:rsid w:val="00A20E4D"/>
    <w:rsid w:val="00A22F00"/>
    <w:rsid w:val="00A23E90"/>
    <w:rsid w:val="00A26E58"/>
    <w:rsid w:val="00A307FB"/>
    <w:rsid w:val="00A30B7D"/>
    <w:rsid w:val="00A30E4F"/>
    <w:rsid w:val="00A320AF"/>
    <w:rsid w:val="00A3449B"/>
    <w:rsid w:val="00A3530C"/>
    <w:rsid w:val="00A402DC"/>
    <w:rsid w:val="00A40EBC"/>
    <w:rsid w:val="00A44363"/>
    <w:rsid w:val="00A46F1F"/>
    <w:rsid w:val="00A473CE"/>
    <w:rsid w:val="00A47CF5"/>
    <w:rsid w:val="00A5033A"/>
    <w:rsid w:val="00A50E98"/>
    <w:rsid w:val="00A50EFA"/>
    <w:rsid w:val="00A52534"/>
    <w:rsid w:val="00A53063"/>
    <w:rsid w:val="00A55219"/>
    <w:rsid w:val="00A5533A"/>
    <w:rsid w:val="00A55385"/>
    <w:rsid w:val="00A5702D"/>
    <w:rsid w:val="00A57775"/>
    <w:rsid w:val="00A60225"/>
    <w:rsid w:val="00A60822"/>
    <w:rsid w:val="00A6148D"/>
    <w:rsid w:val="00A622DD"/>
    <w:rsid w:val="00A62789"/>
    <w:rsid w:val="00A642EA"/>
    <w:rsid w:val="00A642FE"/>
    <w:rsid w:val="00A6599F"/>
    <w:rsid w:val="00A66010"/>
    <w:rsid w:val="00A66B63"/>
    <w:rsid w:val="00A66FF9"/>
    <w:rsid w:val="00A672DB"/>
    <w:rsid w:val="00A6732F"/>
    <w:rsid w:val="00A70845"/>
    <w:rsid w:val="00A70B1F"/>
    <w:rsid w:val="00A70C21"/>
    <w:rsid w:val="00A70F25"/>
    <w:rsid w:val="00A71465"/>
    <w:rsid w:val="00A732A7"/>
    <w:rsid w:val="00A743F5"/>
    <w:rsid w:val="00A752FF"/>
    <w:rsid w:val="00A7535F"/>
    <w:rsid w:val="00A75604"/>
    <w:rsid w:val="00A760C6"/>
    <w:rsid w:val="00A7767E"/>
    <w:rsid w:val="00A777B3"/>
    <w:rsid w:val="00A801E7"/>
    <w:rsid w:val="00A808FE"/>
    <w:rsid w:val="00A83E22"/>
    <w:rsid w:val="00A8452A"/>
    <w:rsid w:val="00A85C23"/>
    <w:rsid w:val="00A86799"/>
    <w:rsid w:val="00A867CC"/>
    <w:rsid w:val="00A86F3A"/>
    <w:rsid w:val="00A9035D"/>
    <w:rsid w:val="00A904E3"/>
    <w:rsid w:val="00A90F1C"/>
    <w:rsid w:val="00A9279C"/>
    <w:rsid w:val="00A967D8"/>
    <w:rsid w:val="00A97095"/>
    <w:rsid w:val="00A972F4"/>
    <w:rsid w:val="00AA2BBD"/>
    <w:rsid w:val="00AA3144"/>
    <w:rsid w:val="00AA45DA"/>
    <w:rsid w:val="00AA4B01"/>
    <w:rsid w:val="00AA5342"/>
    <w:rsid w:val="00AA716F"/>
    <w:rsid w:val="00AB02E2"/>
    <w:rsid w:val="00AB05F1"/>
    <w:rsid w:val="00AB0DF2"/>
    <w:rsid w:val="00AB104D"/>
    <w:rsid w:val="00AB1977"/>
    <w:rsid w:val="00AB28FB"/>
    <w:rsid w:val="00AB5922"/>
    <w:rsid w:val="00AB6B08"/>
    <w:rsid w:val="00AC043F"/>
    <w:rsid w:val="00AC0834"/>
    <w:rsid w:val="00AC1429"/>
    <w:rsid w:val="00AC1604"/>
    <w:rsid w:val="00AC31A1"/>
    <w:rsid w:val="00AC4DA0"/>
    <w:rsid w:val="00AC5399"/>
    <w:rsid w:val="00AD01D9"/>
    <w:rsid w:val="00AD0D95"/>
    <w:rsid w:val="00AD2EEF"/>
    <w:rsid w:val="00AD36ED"/>
    <w:rsid w:val="00AD4F7F"/>
    <w:rsid w:val="00AD6ADA"/>
    <w:rsid w:val="00AD6FCC"/>
    <w:rsid w:val="00AE0D3D"/>
    <w:rsid w:val="00AE13F7"/>
    <w:rsid w:val="00AE1638"/>
    <w:rsid w:val="00AE1CCC"/>
    <w:rsid w:val="00AE3917"/>
    <w:rsid w:val="00AE3A39"/>
    <w:rsid w:val="00AE3DEC"/>
    <w:rsid w:val="00AE3FE2"/>
    <w:rsid w:val="00AE63B9"/>
    <w:rsid w:val="00AE66F6"/>
    <w:rsid w:val="00AE6AD9"/>
    <w:rsid w:val="00AE6E4E"/>
    <w:rsid w:val="00AE7F58"/>
    <w:rsid w:val="00AF2312"/>
    <w:rsid w:val="00AF27CC"/>
    <w:rsid w:val="00AF3B72"/>
    <w:rsid w:val="00AF5DD7"/>
    <w:rsid w:val="00AF7034"/>
    <w:rsid w:val="00AF7713"/>
    <w:rsid w:val="00B0019E"/>
    <w:rsid w:val="00B02BD6"/>
    <w:rsid w:val="00B04CA8"/>
    <w:rsid w:val="00B07D35"/>
    <w:rsid w:val="00B1180F"/>
    <w:rsid w:val="00B11EC1"/>
    <w:rsid w:val="00B13DD8"/>
    <w:rsid w:val="00B15038"/>
    <w:rsid w:val="00B161F6"/>
    <w:rsid w:val="00B20659"/>
    <w:rsid w:val="00B20686"/>
    <w:rsid w:val="00B22D06"/>
    <w:rsid w:val="00B22F12"/>
    <w:rsid w:val="00B23DC2"/>
    <w:rsid w:val="00B23F1B"/>
    <w:rsid w:val="00B24C0B"/>
    <w:rsid w:val="00B24F74"/>
    <w:rsid w:val="00B271EF"/>
    <w:rsid w:val="00B27D7F"/>
    <w:rsid w:val="00B33B4C"/>
    <w:rsid w:val="00B342BF"/>
    <w:rsid w:val="00B34D2B"/>
    <w:rsid w:val="00B35AE9"/>
    <w:rsid w:val="00B36432"/>
    <w:rsid w:val="00B41294"/>
    <w:rsid w:val="00B458B9"/>
    <w:rsid w:val="00B46DFE"/>
    <w:rsid w:val="00B47513"/>
    <w:rsid w:val="00B478E2"/>
    <w:rsid w:val="00B505AF"/>
    <w:rsid w:val="00B523C2"/>
    <w:rsid w:val="00B52EC7"/>
    <w:rsid w:val="00B532B9"/>
    <w:rsid w:val="00B542D1"/>
    <w:rsid w:val="00B54F07"/>
    <w:rsid w:val="00B556B5"/>
    <w:rsid w:val="00B602E9"/>
    <w:rsid w:val="00B60E15"/>
    <w:rsid w:val="00B61453"/>
    <w:rsid w:val="00B65115"/>
    <w:rsid w:val="00B6717E"/>
    <w:rsid w:val="00B70871"/>
    <w:rsid w:val="00B71832"/>
    <w:rsid w:val="00B71A7E"/>
    <w:rsid w:val="00B720B2"/>
    <w:rsid w:val="00B729C1"/>
    <w:rsid w:val="00B72FE7"/>
    <w:rsid w:val="00B732BC"/>
    <w:rsid w:val="00B739B7"/>
    <w:rsid w:val="00B73A3C"/>
    <w:rsid w:val="00B74501"/>
    <w:rsid w:val="00B75CB3"/>
    <w:rsid w:val="00B761AC"/>
    <w:rsid w:val="00B77654"/>
    <w:rsid w:val="00B77822"/>
    <w:rsid w:val="00B80270"/>
    <w:rsid w:val="00B809A4"/>
    <w:rsid w:val="00B81C66"/>
    <w:rsid w:val="00B8580D"/>
    <w:rsid w:val="00B91447"/>
    <w:rsid w:val="00B91A22"/>
    <w:rsid w:val="00B94459"/>
    <w:rsid w:val="00B9495B"/>
    <w:rsid w:val="00B954C3"/>
    <w:rsid w:val="00B957E7"/>
    <w:rsid w:val="00B9764F"/>
    <w:rsid w:val="00B979CB"/>
    <w:rsid w:val="00BA0366"/>
    <w:rsid w:val="00BA0983"/>
    <w:rsid w:val="00BA12B5"/>
    <w:rsid w:val="00BA29C5"/>
    <w:rsid w:val="00BA2AC0"/>
    <w:rsid w:val="00BA2EC3"/>
    <w:rsid w:val="00BA371F"/>
    <w:rsid w:val="00BA39A1"/>
    <w:rsid w:val="00BA48D4"/>
    <w:rsid w:val="00BA5D6B"/>
    <w:rsid w:val="00BA63C6"/>
    <w:rsid w:val="00BA7A24"/>
    <w:rsid w:val="00BB0F6D"/>
    <w:rsid w:val="00BB14BD"/>
    <w:rsid w:val="00BB17E5"/>
    <w:rsid w:val="00BB1DE5"/>
    <w:rsid w:val="00BB293D"/>
    <w:rsid w:val="00BB38F4"/>
    <w:rsid w:val="00BB7395"/>
    <w:rsid w:val="00BC08B7"/>
    <w:rsid w:val="00BC1A5F"/>
    <w:rsid w:val="00BC1BC1"/>
    <w:rsid w:val="00BC42CD"/>
    <w:rsid w:val="00BC5446"/>
    <w:rsid w:val="00BC5A51"/>
    <w:rsid w:val="00BC63AD"/>
    <w:rsid w:val="00BC70C9"/>
    <w:rsid w:val="00BC7AB3"/>
    <w:rsid w:val="00BD0351"/>
    <w:rsid w:val="00BD0649"/>
    <w:rsid w:val="00BD1577"/>
    <w:rsid w:val="00BD165B"/>
    <w:rsid w:val="00BD1ABF"/>
    <w:rsid w:val="00BD2689"/>
    <w:rsid w:val="00BD300D"/>
    <w:rsid w:val="00BD3832"/>
    <w:rsid w:val="00BD3C99"/>
    <w:rsid w:val="00BD6059"/>
    <w:rsid w:val="00BD6188"/>
    <w:rsid w:val="00BD6903"/>
    <w:rsid w:val="00BE0D79"/>
    <w:rsid w:val="00BE1D79"/>
    <w:rsid w:val="00BE1FA1"/>
    <w:rsid w:val="00BE3008"/>
    <w:rsid w:val="00BE49A8"/>
    <w:rsid w:val="00BE4F68"/>
    <w:rsid w:val="00BE57ED"/>
    <w:rsid w:val="00BE5BF7"/>
    <w:rsid w:val="00BE6DD5"/>
    <w:rsid w:val="00BE74CC"/>
    <w:rsid w:val="00BE78A0"/>
    <w:rsid w:val="00BF2106"/>
    <w:rsid w:val="00BF293F"/>
    <w:rsid w:val="00BF33EB"/>
    <w:rsid w:val="00BF542C"/>
    <w:rsid w:val="00BF5839"/>
    <w:rsid w:val="00C042FF"/>
    <w:rsid w:val="00C04E34"/>
    <w:rsid w:val="00C062F0"/>
    <w:rsid w:val="00C0669D"/>
    <w:rsid w:val="00C06C5F"/>
    <w:rsid w:val="00C06C73"/>
    <w:rsid w:val="00C070A3"/>
    <w:rsid w:val="00C0772E"/>
    <w:rsid w:val="00C07D11"/>
    <w:rsid w:val="00C11109"/>
    <w:rsid w:val="00C134ED"/>
    <w:rsid w:val="00C17464"/>
    <w:rsid w:val="00C2048A"/>
    <w:rsid w:val="00C20854"/>
    <w:rsid w:val="00C21043"/>
    <w:rsid w:val="00C22F07"/>
    <w:rsid w:val="00C236DA"/>
    <w:rsid w:val="00C24074"/>
    <w:rsid w:val="00C24A16"/>
    <w:rsid w:val="00C26ACF"/>
    <w:rsid w:val="00C26EF8"/>
    <w:rsid w:val="00C270E2"/>
    <w:rsid w:val="00C30158"/>
    <w:rsid w:val="00C30435"/>
    <w:rsid w:val="00C3190B"/>
    <w:rsid w:val="00C32919"/>
    <w:rsid w:val="00C32BC3"/>
    <w:rsid w:val="00C34FCA"/>
    <w:rsid w:val="00C359B5"/>
    <w:rsid w:val="00C35EE5"/>
    <w:rsid w:val="00C36ED5"/>
    <w:rsid w:val="00C3743D"/>
    <w:rsid w:val="00C41CBA"/>
    <w:rsid w:val="00C421C5"/>
    <w:rsid w:val="00C44124"/>
    <w:rsid w:val="00C446FA"/>
    <w:rsid w:val="00C452F1"/>
    <w:rsid w:val="00C453B9"/>
    <w:rsid w:val="00C47186"/>
    <w:rsid w:val="00C47467"/>
    <w:rsid w:val="00C505C6"/>
    <w:rsid w:val="00C51AFF"/>
    <w:rsid w:val="00C5234E"/>
    <w:rsid w:val="00C53D9B"/>
    <w:rsid w:val="00C5529F"/>
    <w:rsid w:val="00C55D0C"/>
    <w:rsid w:val="00C56345"/>
    <w:rsid w:val="00C567E2"/>
    <w:rsid w:val="00C56BEB"/>
    <w:rsid w:val="00C6138D"/>
    <w:rsid w:val="00C62C43"/>
    <w:rsid w:val="00C6356B"/>
    <w:rsid w:val="00C63FAC"/>
    <w:rsid w:val="00C64336"/>
    <w:rsid w:val="00C655FE"/>
    <w:rsid w:val="00C658AA"/>
    <w:rsid w:val="00C659B9"/>
    <w:rsid w:val="00C66003"/>
    <w:rsid w:val="00C66911"/>
    <w:rsid w:val="00C66EB5"/>
    <w:rsid w:val="00C678FE"/>
    <w:rsid w:val="00C72464"/>
    <w:rsid w:val="00C74078"/>
    <w:rsid w:val="00C763E4"/>
    <w:rsid w:val="00C7751F"/>
    <w:rsid w:val="00C77674"/>
    <w:rsid w:val="00C812CC"/>
    <w:rsid w:val="00C82C66"/>
    <w:rsid w:val="00C8327A"/>
    <w:rsid w:val="00C85951"/>
    <w:rsid w:val="00C87717"/>
    <w:rsid w:val="00C914B2"/>
    <w:rsid w:val="00C91868"/>
    <w:rsid w:val="00C91AC0"/>
    <w:rsid w:val="00C91CD8"/>
    <w:rsid w:val="00C93067"/>
    <w:rsid w:val="00C935E7"/>
    <w:rsid w:val="00C9430C"/>
    <w:rsid w:val="00C94C1C"/>
    <w:rsid w:val="00C9552F"/>
    <w:rsid w:val="00C974E3"/>
    <w:rsid w:val="00C97B2F"/>
    <w:rsid w:val="00CA0961"/>
    <w:rsid w:val="00CA0B30"/>
    <w:rsid w:val="00CA0CC6"/>
    <w:rsid w:val="00CA14B6"/>
    <w:rsid w:val="00CA1560"/>
    <w:rsid w:val="00CA238A"/>
    <w:rsid w:val="00CA61AD"/>
    <w:rsid w:val="00CA63BD"/>
    <w:rsid w:val="00CA681F"/>
    <w:rsid w:val="00CB2409"/>
    <w:rsid w:val="00CB4818"/>
    <w:rsid w:val="00CB5F0E"/>
    <w:rsid w:val="00CC0AA1"/>
    <w:rsid w:val="00CC12EA"/>
    <w:rsid w:val="00CC1315"/>
    <w:rsid w:val="00CC321C"/>
    <w:rsid w:val="00CC3603"/>
    <w:rsid w:val="00CC3DCE"/>
    <w:rsid w:val="00CC4465"/>
    <w:rsid w:val="00CC4C5E"/>
    <w:rsid w:val="00CC7D20"/>
    <w:rsid w:val="00CD01B1"/>
    <w:rsid w:val="00CD261D"/>
    <w:rsid w:val="00CD26C8"/>
    <w:rsid w:val="00CD2FA4"/>
    <w:rsid w:val="00CD31C8"/>
    <w:rsid w:val="00CD3281"/>
    <w:rsid w:val="00CD338A"/>
    <w:rsid w:val="00CD3603"/>
    <w:rsid w:val="00CD4A6F"/>
    <w:rsid w:val="00CD5B07"/>
    <w:rsid w:val="00CD7295"/>
    <w:rsid w:val="00CD73C0"/>
    <w:rsid w:val="00CE2EBC"/>
    <w:rsid w:val="00CE3529"/>
    <w:rsid w:val="00CE3BB7"/>
    <w:rsid w:val="00CE5F7A"/>
    <w:rsid w:val="00CE779D"/>
    <w:rsid w:val="00CF22CA"/>
    <w:rsid w:val="00CF27B3"/>
    <w:rsid w:val="00CF2F2D"/>
    <w:rsid w:val="00CF40FE"/>
    <w:rsid w:val="00CF4221"/>
    <w:rsid w:val="00CF4484"/>
    <w:rsid w:val="00CF4C33"/>
    <w:rsid w:val="00CF5052"/>
    <w:rsid w:val="00CF56E7"/>
    <w:rsid w:val="00CF5E57"/>
    <w:rsid w:val="00CF6FAD"/>
    <w:rsid w:val="00CF7B73"/>
    <w:rsid w:val="00CF7C37"/>
    <w:rsid w:val="00CF7D1F"/>
    <w:rsid w:val="00CF7E7B"/>
    <w:rsid w:val="00D01625"/>
    <w:rsid w:val="00D019D0"/>
    <w:rsid w:val="00D01BF8"/>
    <w:rsid w:val="00D02DC3"/>
    <w:rsid w:val="00D03913"/>
    <w:rsid w:val="00D0415C"/>
    <w:rsid w:val="00D0765E"/>
    <w:rsid w:val="00D10868"/>
    <w:rsid w:val="00D11582"/>
    <w:rsid w:val="00D115B1"/>
    <w:rsid w:val="00D125B9"/>
    <w:rsid w:val="00D12ECD"/>
    <w:rsid w:val="00D13A39"/>
    <w:rsid w:val="00D14D51"/>
    <w:rsid w:val="00D16590"/>
    <w:rsid w:val="00D17C5F"/>
    <w:rsid w:val="00D206F1"/>
    <w:rsid w:val="00D22441"/>
    <w:rsid w:val="00D23789"/>
    <w:rsid w:val="00D245E5"/>
    <w:rsid w:val="00D25216"/>
    <w:rsid w:val="00D26165"/>
    <w:rsid w:val="00D308A2"/>
    <w:rsid w:val="00D33047"/>
    <w:rsid w:val="00D35C86"/>
    <w:rsid w:val="00D35CEB"/>
    <w:rsid w:val="00D36170"/>
    <w:rsid w:val="00D37055"/>
    <w:rsid w:val="00D37107"/>
    <w:rsid w:val="00D40BA6"/>
    <w:rsid w:val="00D40EBD"/>
    <w:rsid w:val="00D4106A"/>
    <w:rsid w:val="00D4324D"/>
    <w:rsid w:val="00D44D7D"/>
    <w:rsid w:val="00D45320"/>
    <w:rsid w:val="00D46932"/>
    <w:rsid w:val="00D46F7C"/>
    <w:rsid w:val="00D472D8"/>
    <w:rsid w:val="00D50271"/>
    <w:rsid w:val="00D50ADE"/>
    <w:rsid w:val="00D5102D"/>
    <w:rsid w:val="00D52EC2"/>
    <w:rsid w:val="00D5393B"/>
    <w:rsid w:val="00D54202"/>
    <w:rsid w:val="00D542BC"/>
    <w:rsid w:val="00D5497E"/>
    <w:rsid w:val="00D54D66"/>
    <w:rsid w:val="00D55713"/>
    <w:rsid w:val="00D56075"/>
    <w:rsid w:val="00D572C3"/>
    <w:rsid w:val="00D573AC"/>
    <w:rsid w:val="00D62202"/>
    <w:rsid w:val="00D637E1"/>
    <w:rsid w:val="00D63A0D"/>
    <w:rsid w:val="00D645FB"/>
    <w:rsid w:val="00D67F79"/>
    <w:rsid w:val="00D70068"/>
    <w:rsid w:val="00D71C8D"/>
    <w:rsid w:val="00D721FF"/>
    <w:rsid w:val="00D7261B"/>
    <w:rsid w:val="00D72720"/>
    <w:rsid w:val="00D75FA7"/>
    <w:rsid w:val="00D76098"/>
    <w:rsid w:val="00D769C1"/>
    <w:rsid w:val="00D8046D"/>
    <w:rsid w:val="00D80AB1"/>
    <w:rsid w:val="00D822AB"/>
    <w:rsid w:val="00D84413"/>
    <w:rsid w:val="00D84C46"/>
    <w:rsid w:val="00D84F15"/>
    <w:rsid w:val="00D853B4"/>
    <w:rsid w:val="00D875C1"/>
    <w:rsid w:val="00D87B12"/>
    <w:rsid w:val="00D91510"/>
    <w:rsid w:val="00D91A5B"/>
    <w:rsid w:val="00D935CC"/>
    <w:rsid w:val="00D93728"/>
    <w:rsid w:val="00D93CCD"/>
    <w:rsid w:val="00D951EC"/>
    <w:rsid w:val="00D9532C"/>
    <w:rsid w:val="00D97042"/>
    <w:rsid w:val="00DA13C6"/>
    <w:rsid w:val="00DA1504"/>
    <w:rsid w:val="00DA152C"/>
    <w:rsid w:val="00DA31FB"/>
    <w:rsid w:val="00DA34C7"/>
    <w:rsid w:val="00DA493A"/>
    <w:rsid w:val="00DA5966"/>
    <w:rsid w:val="00DA6445"/>
    <w:rsid w:val="00DA73AE"/>
    <w:rsid w:val="00DA7981"/>
    <w:rsid w:val="00DB0628"/>
    <w:rsid w:val="00DB0771"/>
    <w:rsid w:val="00DB1D29"/>
    <w:rsid w:val="00DB36CB"/>
    <w:rsid w:val="00DB4818"/>
    <w:rsid w:val="00DB4FA7"/>
    <w:rsid w:val="00DB4FBD"/>
    <w:rsid w:val="00DB573A"/>
    <w:rsid w:val="00DB64FE"/>
    <w:rsid w:val="00DB7588"/>
    <w:rsid w:val="00DB7C96"/>
    <w:rsid w:val="00DC14EB"/>
    <w:rsid w:val="00DC198A"/>
    <w:rsid w:val="00DC2492"/>
    <w:rsid w:val="00DC2E05"/>
    <w:rsid w:val="00DC2E4C"/>
    <w:rsid w:val="00DC48F6"/>
    <w:rsid w:val="00DC5558"/>
    <w:rsid w:val="00DC557E"/>
    <w:rsid w:val="00DC58AF"/>
    <w:rsid w:val="00DC728F"/>
    <w:rsid w:val="00DD0AA4"/>
    <w:rsid w:val="00DD1865"/>
    <w:rsid w:val="00DD1C21"/>
    <w:rsid w:val="00DD274D"/>
    <w:rsid w:val="00DD2D7F"/>
    <w:rsid w:val="00DD3A4D"/>
    <w:rsid w:val="00DD5149"/>
    <w:rsid w:val="00DD5340"/>
    <w:rsid w:val="00DD615A"/>
    <w:rsid w:val="00DD61CE"/>
    <w:rsid w:val="00DD6F78"/>
    <w:rsid w:val="00DD7670"/>
    <w:rsid w:val="00DE0863"/>
    <w:rsid w:val="00DE2960"/>
    <w:rsid w:val="00DE3202"/>
    <w:rsid w:val="00DE42AD"/>
    <w:rsid w:val="00DE4318"/>
    <w:rsid w:val="00DE5F81"/>
    <w:rsid w:val="00DE7658"/>
    <w:rsid w:val="00DF04EC"/>
    <w:rsid w:val="00DF32A9"/>
    <w:rsid w:val="00DF598D"/>
    <w:rsid w:val="00DF5D64"/>
    <w:rsid w:val="00DF7213"/>
    <w:rsid w:val="00DF79E7"/>
    <w:rsid w:val="00E00373"/>
    <w:rsid w:val="00E0150A"/>
    <w:rsid w:val="00E05060"/>
    <w:rsid w:val="00E05F8C"/>
    <w:rsid w:val="00E076A1"/>
    <w:rsid w:val="00E07AE0"/>
    <w:rsid w:val="00E119F3"/>
    <w:rsid w:val="00E11EF0"/>
    <w:rsid w:val="00E13607"/>
    <w:rsid w:val="00E14640"/>
    <w:rsid w:val="00E14B7C"/>
    <w:rsid w:val="00E14DA9"/>
    <w:rsid w:val="00E15435"/>
    <w:rsid w:val="00E15D66"/>
    <w:rsid w:val="00E215FA"/>
    <w:rsid w:val="00E21F0C"/>
    <w:rsid w:val="00E23A94"/>
    <w:rsid w:val="00E23EC7"/>
    <w:rsid w:val="00E255CC"/>
    <w:rsid w:val="00E261D9"/>
    <w:rsid w:val="00E263E1"/>
    <w:rsid w:val="00E27B1F"/>
    <w:rsid w:val="00E301C5"/>
    <w:rsid w:val="00E30B48"/>
    <w:rsid w:val="00E30B7C"/>
    <w:rsid w:val="00E30C5A"/>
    <w:rsid w:val="00E324DD"/>
    <w:rsid w:val="00E330D0"/>
    <w:rsid w:val="00E33139"/>
    <w:rsid w:val="00E333D3"/>
    <w:rsid w:val="00E343E3"/>
    <w:rsid w:val="00E34C9F"/>
    <w:rsid w:val="00E34DCC"/>
    <w:rsid w:val="00E373EF"/>
    <w:rsid w:val="00E40956"/>
    <w:rsid w:val="00E40DBD"/>
    <w:rsid w:val="00E4359A"/>
    <w:rsid w:val="00E438E0"/>
    <w:rsid w:val="00E44317"/>
    <w:rsid w:val="00E44629"/>
    <w:rsid w:val="00E44742"/>
    <w:rsid w:val="00E4537C"/>
    <w:rsid w:val="00E45DEE"/>
    <w:rsid w:val="00E46672"/>
    <w:rsid w:val="00E51CA1"/>
    <w:rsid w:val="00E5260B"/>
    <w:rsid w:val="00E534B4"/>
    <w:rsid w:val="00E536FF"/>
    <w:rsid w:val="00E5645D"/>
    <w:rsid w:val="00E57989"/>
    <w:rsid w:val="00E60118"/>
    <w:rsid w:val="00E603EB"/>
    <w:rsid w:val="00E60D1F"/>
    <w:rsid w:val="00E60FEB"/>
    <w:rsid w:val="00E61EA2"/>
    <w:rsid w:val="00E6286F"/>
    <w:rsid w:val="00E63C69"/>
    <w:rsid w:val="00E644A3"/>
    <w:rsid w:val="00E65238"/>
    <w:rsid w:val="00E65835"/>
    <w:rsid w:val="00E65B91"/>
    <w:rsid w:val="00E67DA1"/>
    <w:rsid w:val="00E70708"/>
    <w:rsid w:val="00E71A80"/>
    <w:rsid w:val="00E72177"/>
    <w:rsid w:val="00E76E29"/>
    <w:rsid w:val="00E77509"/>
    <w:rsid w:val="00E81525"/>
    <w:rsid w:val="00E8189F"/>
    <w:rsid w:val="00E83D66"/>
    <w:rsid w:val="00E84A3E"/>
    <w:rsid w:val="00E84B41"/>
    <w:rsid w:val="00E87171"/>
    <w:rsid w:val="00E872EE"/>
    <w:rsid w:val="00E90D56"/>
    <w:rsid w:val="00E90F8D"/>
    <w:rsid w:val="00E911FF"/>
    <w:rsid w:val="00E92411"/>
    <w:rsid w:val="00E932DE"/>
    <w:rsid w:val="00EA0837"/>
    <w:rsid w:val="00EA31DA"/>
    <w:rsid w:val="00EA3785"/>
    <w:rsid w:val="00EA396B"/>
    <w:rsid w:val="00EA3B29"/>
    <w:rsid w:val="00EA4180"/>
    <w:rsid w:val="00EA51CB"/>
    <w:rsid w:val="00EA592C"/>
    <w:rsid w:val="00EA63E9"/>
    <w:rsid w:val="00EA72B4"/>
    <w:rsid w:val="00EB0999"/>
    <w:rsid w:val="00EB169F"/>
    <w:rsid w:val="00EB1B12"/>
    <w:rsid w:val="00EB1F87"/>
    <w:rsid w:val="00EB3ADB"/>
    <w:rsid w:val="00EB3DCC"/>
    <w:rsid w:val="00EB443C"/>
    <w:rsid w:val="00EB5992"/>
    <w:rsid w:val="00EB5CBB"/>
    <w:rsid w:val="00EB7442"/>
    <w:rsid w:val="00EC0AD6"/>
    <w:rsid w:val="00EC0BF9"/>
    <w:rsid w:val="00EC3699"/>
    <w:rsid w:val="00EC3A1F"/>
    <w:rsid w:val="00EC5665"/>
    <w:rsid w:val="00EC56A3"/>
    <w:rsid w:val="00EC6145"/>
    <w:rsid w:val="00EC63F6"/>
    <w:rsid w:val="00EC6931"/>
    <w:rsid w:val="00EC790A"/>
    <w:rsid w:val="00EC7B52"/>
    <w:rsid w:val="00EC7C91"/>
    <w:rsid w:val="00EC7D6A"/>
    <w:rsid w:val="00ED02F9"/>
    <w:rsid w:val="00ED3631"/>
    <w:rsid w:val="00ED592C"/>
    <w:rsid w:val="00ED5CF2"/>
    <w:rsid w:val="00ED61F8"/>
    <w:rsid w:val="00ED62E6"/>
    <w:rsid w:val="00ED6572"/>
    <w:rsid w:val="00ED7EF1"/>
    <w:rsid w:val="00EE0506"/>
    <w:rsid w:val="00EE0F41"/>
    <w:rsid w:val="00EE10CF"/>
    <w:rsid w:val="00EE11FC"/>
    <w:rsid w:val="00EE30C7"/>
    <w:rsid w:val="00EE3401"/>
    <w:rsid w:val="00EE4F8E"/>
    <w:rsid w:val="00EE6EDC"/>
    <w:rsid w:val="00EE7A4B"/>
    <w:rsid w:val="00EF03C2"/>
    <w:rsid w:val="00EF0AB2"/>
    <w:rsid w:val="00EF1731"/>
    <w:rsid w:val="00EF3263"/>
    <w:rsid w:val="00EF3BDB"/>
    <w:rsid w:val="00EF3E40"/>
    <w:rsid w:val="00EF4F2B"/>
    <w:rsid w:val="00EF5C64"/>
    <w:rsid w:val="00EF6ED7"/>
    <w:rsid w:val="00F02D83"/>
    <w:rsid w:val="00F02FC3"/>
    <w:rsid w:val="00F03152"/>
    <w:rsid w:val="00F0574F"/>
    <w:rsid w:val="00F06880"/>
    <w:rsid w:val="00F06DF7"/>
    <w:rsid w:val="00F0799D"/>
    <w:rsid w:val="00F07E12"/>
    <w:rsid w:val="00F1062F"/>
    <w:rsid w:val="00F1089B"/>
    <w:rsid w:val="00F11079"/>
    <w:rsid w:val="00F11BE0"/>
    <w:rsid w:val="00F11D13"/>
    <w:rsid w:val="00F14571"/>
    <w:rsid w:val="00F163AC"/>
    <w:rsid w:val="00F16979"/>
    <w:rsid w:val="00F20CE3"/>
    <w:rsid w:val="00F24EB6"/>
    <w:rsid w:val="00F2539E"/>
    <w:rsid w:val="00F25794"/>
    <w:rsid w:val="00F26EC8"/>
    <w:rsid w:val="00F26EED"/>
    <w:rsid w:val="00F279A6"/>
    <w:rsid w:val="00F3061B"/>
    <w:rsid w:val="00F3247E"/>
    <w:rsid w:val="00F34BBE"/>
    <w:rsid w:val="00F34DBE"/>
    <w:rsid w:val="00F35121"/>
    <w:rsid w:val="00F35660"/>
    <w:rsid w:val="00F36693"/>
    <w:rsid w:val="00F414F1"/>
    <w:rsid w:val="00F42000"/>
    <w:rsid w:val="00F4408C"/>
    <w:rsid w:val="00F44233"/>
    <w:rsid w:val="00F453F6"/>
    <w:rsid w:val="00F456B2"/>
    <w:rsid w:val="00F462B8"/>
    <w:rsid w:val="00F5129E"/>
    <w:rsid w:val="00F513EE"/>
    <w:rsid w:val="00F51C5A"/>
    <w:rsid w:val="00F52F61"/>
    <w:rsid w:val="00F5329A"/>
    <w:rsid w:val="00F53CD0"/>
    <w:rsid w:val="00F53EBF"/>
    <w:rsid w:val="00F54A4B"/>
    <w:rsid w:val="00F55DC4"/>
    <w:rsid w:val="00F576D9"/>
    <w:rsid w:val="00F578A4"/>
    <w:rsid w:val="00F57A1F"/>
    <w:rsid w:val="00F57DC6"/>
    <w:rsid w:val="00F60629"/>
    <w:rsid w:val="00F60E8B"/>
    <w:rsid w:val="00F61101"/>
    <w:rsid w:val="00F611BE"/>
    <w:rsid w:val="00F62378"/>
    <w:rsid w:val="00F62B7E"/>
    <w:rsid w:val="00F63695"/>
    <w:rsid w:val="00F63D01"/>
    <w:rsid w:val="00F64B8A"/>
    <w:rsid w:val="00F65239"/>
    <w:rsid w:val="00F661A9"/>
    <w:rsid w:val="00F663B3"/>
    <w:rsid w:val="00F66B94"/>
    <w:rsid w:val="00F672A4"/>
    <w:rsid w:val="00F673B5"/>
    <w:rsid w:val="00F6755B"/>
    <w:rsid w:val="00F703F8"/>
    <w:rsid w:val="00F705B5"/>
    <w:rsid w:val="00F7159C"/>
    <w:rsid w:val="00F72677"/>
    <w:rsid w:val="00F73084"/>
    <w:rsid w:val="00F73FD9"/>
    <w:rsid w:val="00F7464B"/>
    <w:rsid w:val="00F7609E"/>
    <w:rsid w:val="00F763BB"/>
    <w:rsid w:val="00F7688E"/>
    <w:rsid w:val="00F80543"/>
    <w:rsid w:val="00F80C91"/>
    <w:rsid w:val="00F810AD"/>
    <w:rsid w:val="00F811DE"/>
    <w:rsid w:val="00F8168B"/>
    <w:rsid w:val="00F861EC"/>
    <w:rsid w:val="00F90CB9"/>
    <w:rsid w:val="00F92A78"/>
    <w:rsid w:val="00F93A45"/>
    <w:rsid w:val="00F93C2C"/>
    <w:rsid w:val="00F94F86"/>
    <w:rsid w:val="00F9500C"/>
    <w:rsid w:val="00F961AA"/>
    <w:rsid w:val="00FA05BE"/>
    <w:rsid w:val="00FA182D"/>
    <w:rsid w:val="00FA23FF"/>
    <w:rsid w:val="00FA2A64"/>
    <w:rsid w:val="00FA3D79"/>
    <w:rsid w:val="00FA4B82"/>
    <w:rsid w:val="00FA4DDA"/>
    <w:rsid w:val="00FA54FC"/>
    <w:rsid w:val="00FA5FBE"/>
    <w:rsid w:val="00FA68BC"/>
    <w:rsid w:val="00FB08DB"/>
    <w:rsid w:val="00FB0B3B"/>
    <w:rsid w:val="00FB0FD2"/>
    <w:rsid w:val="00FB26F6"/>
    <w:rsid w:val="00FB2741"/>
    <w:rsid w:val="00FB3C35"/>
    <w:rsid w:val="00FB3CD0"/>
    <w:rsid w:val="00FB3F70"/>
    <w:rsid w:val="00FB401D"/>
    <w:rsid w:val="00FB4999"/>
    <w:rsid w:val="00FB51F9"/>
    <w:rsid w:val="00FB72D6"/>
    <w:rsid w:val="00FC056D"/>
    <w:rsid w:val="00FC07FE"/>
    <w:rsid w:val="00FC0BA6"/>
    <w:rsid w:val="00FC2A76"/>
    <w:rsid w:val="00FC2CC5"/>
    <w:rsid w:val="00FC33CD"/>
    <w:rsid w:val="00FC37E5"/>
    <w:rsid w:val="00FC4393"/>
    <w:rsid w:val="00FC55C2"/>
    <w:rsid w:val="00FC5C24"/>
    <w:rsid w:val="00FC61A0"/>
    <w:rsid w:val="00FC6B99"/>
    <w:rsid w:val="00FD17FB"/>
    <w:rsid w:val="00FD1DCC"/>
    <w:rsid w:val="00FD3AE9"/>
    <w:rsid w:val="00FD4987"/>
    <w:rsid w:val="00FD4D93"/>
    <w:rsid w:val="00FD4FE1"/>
    <w:rsid w:val="00FD5395"/>
    <w:rsid w:val="00FD585B"/>
    <w:rsid w:val="00FE28D0"/>
    <w:rsid w:val="00FE48BD"/>
    <w:rsid w:val="00FE4F9B"/>
    <w:rsid w:val="00FE6615"/>
    <w:rsid w:val="00FE6CC6"/>
    <w:rsid w:val="00FE6FDC"/>
    <w:rsid w:val="00FF0B12"/>
    <w:rsid w:val="00FF18B5"/>
    <w:rsid w:val="00FF1FA0"/>
    <w:rsid w:val="00FF3763"/>
    <w:rsid w:val="00FF3971"/>
    <w:rsid w:val="00FF3BC8"/>
    <w:rsid w:val="00FF6376"/>
    <w:rsid w:val="00FF6A63"/>
    <w:rsid w:val="00FF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3A"/>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54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59"/>
    <w:rsid w:val="00DD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d"/>
    <w:uiPriority w:val="39"/>
    <w:rsid w:val="009E51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39"/>
    <w:rsid w:val="00896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47D15"/>
    <w:pPr>
      <w:spacing w:after="0" w:line="240" w:lineRule="auto"/>
    </w:pPr>
  </w:style>
  <w:style w:type="character" w:styleId="af2">
    <w:name w:val="annotation reference"/>
    <w:basedOn w:val="a0"/>
    <w:uiPriority w:val="99"/>
    <w:semiHidden/>
    <w:unhideWhenUsed/>
    <w:rsid w:val="006E349F"/>
    <w:rPr>
      <w:sz w:val="16"/>
      <w:szCs w:val="16"/>
    </w:rPr>
  </w:style>
  <w:style w:type="paragraph" w:styleId="af3">
    <w:name w:val="annotation text"/>
    <w:basedOn w:val="a"/>
    <w:link w:val="af4"/>
    <w:uiPriority w:val="99"/>
    <w:semiHidden/>
    <w:unhideWhenUsed/>
    <w:rsid w:val="006E349F"/>
    <w:pPr>
      <w:spacing w:line="240" w:lineRule="auto"/>
    </w:pPr>
    <w:rPr>
      <w:sz w:val="20"/>
      <w:szCs w:val="20"/>
    </w:rPr>
  </w:style>
  <w:style w:type="character" w:customStyle="1" w:styleId="af4">
    <w:name w:val="Текст примечания Знак"/>
    <w:basedOn w:val="a0"/>
    <w:link w:val="af3"/>
    <w:uiPriority w:val="99"/>
    <w:semiHidden/>
    <w:rsid w:val="006E349F"/>
    <w:rPr>
      <w:sz w:val="20"/>
      <w:szCs w:val="20"/>
    </w:rPr>
  </w:style>
  <w:style w:type="paragraph" w:styleId="af5">
    <w:name w:val="annotation subject"/>
    <w:basedOn w:val="af3"/>
    <w:next w:val="af3"/>
    <w:link w:val="af6"/>
    <w:uiPriority w:val="99"/>
    <w:semiHidden/>
    <w:unhideWhenUsed/>
    <w:rsid w:val="006E349F"/>
    <w:rPr>
      <w:b/>
      <w:bCs/>
    </w:rPr>
  </w:style>
  <w:style w:type="character" w:customStyle="1" w:styleId="af6">
    <w:name w:val="Тема примечания Знак"/>
    <w:basedOn w:val="af4"/>
    <w:link w:val="af5"/>
    <w:uiPriority w:val="99"/>
    <w:semiHidden/>
    <w:rsid w:val="006E349F"/>
    <w:rPr>
      <w:b/>
      <w:bCs/>
      <w:sz w:val="20"/>
      <w:szCs w:val="20"/>
    </w:rPr>
  </w:style>
  <w:style w:type="character" w:customStyle="1" w:styleId="60">
    <w:name w:val="Заголовок 6 Знак"/>
    <w:basedOn w:val="a0"/>
    <w:link w:val="6"/>
    <w:uiPriority w:val="9"/>
    <w:semiHidden/>
    <w:rsid w:val="0081548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3A"/>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54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59"/>
    <w:rsid w:val="00DD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d"/>
    <w:uiPriority w:val="39"/>
    <w:rsid w:val="009E51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39"/>
    <w:rsid w:val="00896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47D15"/>
    <w:pPr>
      <w:spacing w:after="0" w:line="240" w:lineRule="auto"/>
    </w:pPr>
  </w:style>
  <w:style w:type="character" w:styleId="af2">
    <w:name w:val="annotation reference"/>
    <w:basedOn w:val="a0"/>
    <w:uiPriority w:val="99"/>
    <w:semiHidden/>
    <w:unhideWhenUsed/>
    <w:rsid w:val="006E349F"/>
    <w:rPr>
      <w:sz w:val="16"/>
      <w:szCs w:val="16"/>
    </w:rPr>
  </w:style>
  <w:style w:type="paragraph" w:styleId="af3">
    <w:name w:val="annotation text"/>
    <w:basedOn w:val="a"/>
    <w:link w:val="af4"/>
    <w:uiPriority w:val="99"/>
    <w:semiHidden/>
    <w:unhideWhenUsed/>
    <w:rsid w:val="006E349F"/>
    <w:pPr>
      <w:spacing w:line="240" w:lineRule="auto"/>
    </w:pPr>
    <w:rPr>
      <w:sz w:val="20"/>
      <w:szCs w:val="20"/>
    </w:rPr>
  </w:style>
  <w:style w:type="character" w:customStyle="1" w:styleId="af4">
    <w:name w:val="Текст примечания Знак"/>
    <w:basedOn w:val="a0"/>
    <w:link w:val="af3"/>
    <w:uiPriority w:val="99"/>
    <w:semiHidden/>
    <w:rsid w:val="006E349F"/>
    <w:rPr>
      <w:sz w:val="20"/>
      <w:szCs w:val="20"/>
    </w:rPr>
  </w:style>
  <w:style w:type="paragraph" w:styleId="af5">
    <w:name w:val="annotation subject"/>
    <w:basedOn w:val="af3"/>
    <w:next w:val="af3"/>
    <w:link w:val="af6"/>
    <w:uiPriority w:val="99"/>
    <w:semiHidden/>
    <w:unhideWhenUsed/>
    <w:rsid w:val="006E349F"/>
    <w:rPr>
      <w:b/>
      <w:bCs/>
    </w:rPr>
  </w:style>
  <w:style w:type="character" w:customStyle="1" w:styleId="af6">
    <w:name w:val="Тема примечания Знак"/>
    <w:basedOn w:val="af4"/>
    <w:link w:val="af5"/>
    <w:uiPriority w:val="99"/>
    <w:semiHidden/>
    <w:rsid w:val="006E349F"/>
    <w:rPr>
      <w:b/>
      <w:bCs/>
      <w:sz w:val="20"/>
      <w:szCs w:val="20"/>
    </w:rPr>
  </w:style>
  <w:style w:type="character" w:customStyle="1" w:styleId="60">
    <w:name w:val="Заголовок 6 Знак"/>
    <w:basedOn w:val="a0"/>
    <w:link w:val="6"/>
    <w:uiPriority w:val="9"/>
    <w:semiHidden/>
    <w:rsid w:val="0081548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7557">
      <w:bodyDiv w:val="1"/>
      <w:marLeft w:val="0"/>
      <w:marRight w:val="0"/>
      <w:marTop w:val="0"/>
      <w:marBottom w:val="0"/>
      <w:divBdr>
        <w:top w:val="none" w:sz="0" w:space="0" w:color="auto"/>
        <w:left w:val="none" w:sz="0" w:space="0" w:color="auto"/>
        <w:bottom w:val="none" w:sz="0" w:space="0" w:color="auto"/>
        <w:right w:val="none" w:sz="0" w:space="0" w:color="auto"/>
      </w:divBdr>
    </w:div>
    <w:div w:id="315454467">
      <w:bodyDiv w:val="1"/>
      <w:marLeft w:val="0"/>
      <w:marRight w:val="0"/>
      <w:marTop w:val="0"/>
      <w:marBottom w:val="0"/>
      <w:divBdr>
        <w:top w:val="none" w:sz="0" w:space="0" w:color="auto"/>
        <w:left w:val="none" w:sz="0" w:space="0" w:color="auto"/>
        <w:bottom w:val="none" w:sz="0" w:space="0" w:color="auto"/>
        <w:right w:val="none" w:sz="0" w:space="0" w:color="auto"/>
      </w:divBdr>
    </w:div>
    <w:div w:id="379407219">
      <w:bodyDiv w:val="1"/>
      <w:marLeft w:val="0"/>
      <w:marRight w:val="0"/>
      <w:marTop w:val="0"/>
      <w:marBottom w:val="0"/>
      <w:divBdr>
        <w:top w:val="none" w:sz="0" w:space="0" w:color="auto"/>
        <w:left w:val="none" w:sz="0" w:space="0" w:color="auto"/>
        <w:bottom w:val="none" w:sz="0" w:space="0" w:color="auto"/>
        <w:right w:val="none" w:sz="0" w:space="0" w:color="auto"/>
      </w:divBdr>
    </w:div>
    <w:div w:id="452528515">
      <w:bodyDiv w:val="1"/>
      <w:marLeft w:val="0"/>
      <w:marRight w:val="0"/>
      <w:marTop w:val="0"/>
      <w:marBottom w:val="0"/>
      <w:divBdr>
        <w:top w:val="none" w:sz="0" w:space="0" w:color="auto"/>
        <w:left w:val="none" w:sz="0" w:space="0" w:color="auto"/>
        <w:bottom w:val="none" w:sz="0" w:space="0" w:color="auto"/>
        <w:right w:val="none" w:sz="0" w:space="0" w:color="auto"/>
      </w:divBdr>
    </w:div>
    <w:div w:id="526718149">
      <w:bodyDiv w:val="1"/>
      <w:marLeft w:val="0"/>
      <w:marRight w:val="0"/>
      <w:marTop w:val="0"/>
      <w:marBottom w:val="0"/>
      <w:divBdr>
        <w:top w:val="none" w:sz="0" w:space="0" w:color="auto"/>
        <w:left w:val="none" w:sz="0" w:space="0" w:color="auto"/>
        <w:bottom w:val="none" w:sz="0" w:space="0" w:color="auto"/>
        <w:right w:val="none" w:sz="0" w:space="0" w:color="auto"/>
      </w:divBdr>
    </w:div>
    <w:div w:id="597562346">
      <w:bodyDiv w:val="1"/>
      <w:marLeft w:val="0"/>
      <w:marRight w:val="0"/>
      <w:marTop w:val="0"/>
      <w:marBottom w:val="0"/>
      <w:divBdr>
        <w:top w:val="none" w:sz="0" w:space="0" w:color="auto"/>
        <w:left w:val="none" w:sz="0" w:space="0" w:color="auto"/>
        <w:bottom w:val="none" w:sz="0" w:space="0" w:color="auto"/>
        <w:right w:val="none" w:sz="0" w:space="0" w:color="auto"/>
      </w:divBdr>
    </w:div>
    <w:div w:id="607737102">
      <w:bodyDiv w:val="1"/>
      <w:marLeft w:val="0"/>
      <w:marRight w:val="0"/>
      <w:marTop w:val="0"/>
      <w:marBottom w:val="0"/>
      <w:divBdr>
        <w:top w:val="none" w:sz="0" w:space="0" w:color="auto"/>
        <w:left w:val="none" w:sz="0" w:space="0" w:color="auto"/>
        <w:bottom w:val="none" w:sz="0" w:space="0" w:color="auto"/>
        <w:right w:val="none" w:sz="0" w:space="0" w:color="auto"/>
      </w:divBdr>
    </w:div>
    <w:div w:id="660541071">
      <w:bodyDiv w:val="1"/>
      <w:marLeft w:val="0"/>
      <w:marRight w:val="0"/>
      <w:marTop w:val="0"/>
      <w:marBottom w:val="0"/>
      <w:divBdr>
        <w:top w:val="none" w:sz="0" w:space="0" w:color="auto"/>
        <w:left w:val="none" w:sz="0" w:space="0" w:color="auto"/>
        <w:bottom w:val="none" w:sz="0" w:space="0" w:color="auto"/>
        <w:right w:val="none" w:sz="0" w:space="0" w:color="auto"/>
      </w:divBdr>
    </w:div>
    <w:div w:id="703214559">
      <w:bodyDiv w:val="1"/>
      <w:marLeft w:val="0"/>
      <w:marRight w:val="0"/>
      <w:marTop w:val="0"/>
      <w:marBottom w:val="0"/>
      <w:divBdr>
        <w:top w:val="none" w:sz="0" w:space="0" w:color="auto"/>
        <w:left w:val="none" w:sz="0" w:space="0" w:color="auto"/>
        <w:bottom w:val="none" w:sz="0" w:space="0" w:color="auto"/>
        <w:right w:val="none" w:sz="0" w:space="0" w:color="auto"/>
      </w:divBdr>
    </w:div>
    <w:div w:id="777259035">
      <w:bodyDiv w:val="1"/>
      <w:marLeft w:val="0"/>
      <w:marRight w:val="0"/>
      <w:marTop w:val="0"/>
      <w:marBottom w:val="0"/>
      <w:divBdr>
        <w:top w:val="none" w:sz="0" w:space="0" w:color="auto"/>
        <w:left w:val="none" w:sz="0" w:space="0" w:color="auto"/>
        <w:bottom w:val="none" w:sz="0" w:space="0" w:color="auto"/>
        <w:right w:val="none" w:sz="0" w:space="0" w:color="auto"/>
      </w:divBdr>
    </w:div>
    <w:div w:id="890002774">
      <w:bodyDiv w:val="1"/>
      <w:marLeft w:val="0"/>
      <w:marRight w:val="0"/>
      <w:marTop w:val="0"/>
      <w:marBottom w:val="0"/>
      <w:divBdr>
        <w:top w:val="none" w:sz="0" w:space="0" w:color="auto"/>
        <w:left w:val="none" w:sz="0" w:space="0" w:color="auto"/>
        <w:bottom w:val="none" w:sz="0" w:space="0" w:color="auto"/>
        <w:right w:val="none" w:sz="0" w:space="0" w:color="auto"/>
      </w:divBdr>
    </w:div>
    <w:div w:id="973876662">
      <w:bodyDiv w:val="1"/>
      <w:marLeft w:val="0"/>
      <w:marRight w:val="0"/>
      <w:marTop w:val="0"/>
      <w:marBottom w:val="0"/>
      <w:divBdr>
        <w:top w:val="none" w:sz="0" w:space="0" w:color="auto"/>
        <w:left w:val="none" w:sz="0" w:space="0" w:color="auto"/>
        <w:bottom w:val="none" w:sz="0" w:space="0" w:color="auto"/>
        <w:right w:val="none" w:sz="0" w:space="0" w:color="auto"/>
      </w:divBdr>
    </w:div>
    <w:div w:id="1230580043">
      <w:bodyDiv w:val="1"/>
      <w:marLeft w:val="0"/>
      <w:marRight w:val="0"/>
      <w:marTop w:val="0"/>
      <w:marBottom w:val="0"/>
      <w:divBdr>
        <w:top w:val="none" w:sz="0" w:space="0" w:color="auto"/>
        <w:left w:val="none" w:sz="0" w:space="0" w:color="auto"/>
        <w:bottom w:val="none" w:sz="0" w:space="0" w:color="auto"/>
        <w:right w:val="none" w:sz="0" w:space="0" w:color="auto"/>
      </w:divBdr>
    </w:div>
    <w:div w:id="1265839384">
      <w:bodyDiv w:val="1"/>
      <w:marLeft w:val="0"/>
      <w:marRight w:val="0"/>
      <w:marTop w:val="0"/>
      <w:marBottom w:val="0"/>
      <w:divBdr>
        <w:top w:val="none" w:sz="0" w:space="0" w:color="auto"/>
        <w:left w:val="none" w:sz="0" w:space="0" w:color="auto"/>
        <w:bottom w:val="none" w:sz="0" w:space="0" w:color="auto"/>
        <w:right w:val="none" w:sz="0" w:space="0" w:color="auto"/>
      </w:divBdr>
    </w:div>
    <w:div w:id="1286085509">
      <w:bodyDiv w:val="1"/>
      <w:marLeft w:val="0"/>
      <w:marRight w:val="0"/>
      <w:marTop w:val="0"/>
      <w:marBottom w:val="0"/>
      <w:divBdr>
        <w:top w:val="none" w:sz="0" w:space="0" w:color="auto"/>
        <w:left w:val="none" w:sz="0" w:space="0" w:color="auto"/>
        <w:bottom w:val="none" w:sz="0" w:space="0" w:color="auto"/>
        <w:right w:val="none" w:sz="0" w:space="0" w:color="auto"/>
      </w:divBdr>
    </w:div>
    <w:div w:id="1413963364">
      <w:bodyDiv w:val="1"/>
      <w:marLeft w:val="0"/>
      <w:marRight w:val="0"/>
      <w:marTop w:val="0"/>
      <w:marBottom w:val="0"/>
      <w:divBdr>
        <w:top w:val="none" w:sz="0" w:space="0" w:color="auto"/>
        <w:left w:val="none" w:sz="0" w:space="0" w:color="auto"/>
        <w:bottom w:val="none" w:sz="0" w:space="0" w:color="auto"/>
        <w:right w:val="none" w:sz="0" w:space="0" w:color="auto"/>
      </w:divBdr>
    </w:div>
    <w:div w:id="1422339669">
      <w:bodyDiv w:val="1"/>
      <w:marLeft w:val="0"/>
      <w:marRight w:val="0"/>
      <w:marTop w:val="0"/>
      <w:marBottom w:val="0"/>
      <w:divBdr>
        <w:top w:val="none" w:sz="0" w:space="0" w:color="auto"/>
        <w:left w:val="none" w:sz="0" w:space="0" w:color="auto"/>
        <w:bottom w:val="none" w:sz="0" w:space="0" w:color="auto"/>
        <w:right w:val="none" w:sz="0" w:space="0" w:color="auto"/>
      </w:divBdr>
    </w:div>
    <w:div w:id="1576820714">
      <w:bodyDiv w:val="1"/>
      <w:marLeft w:val="0"/>
      <w:marRight w:val="0"/>
      <w:marTop w:val="0"/>
      <w:marBottom w:val="0"/>
      <w:divBdr>
        <w:top w:val="none" w:sz="0" w:space="0" w:color="auto"/>
        <w:left w:val="none" w:sz="0" w:space="0" w:color="auto"/>
        <w:bottom w:val="none" w:sz="0" w:space="0" w:color="auto"/>
        <w:right w:val="none" w:sz="0" w:space="0" w:color="auto"/>
      </w:divBdr>
    </w:div>
    <w:div w:id="1577084688">
      <w:bodyDiv w:val="1"/>
      <w:marLeft w:val="0"/>
      <w:marRight w:val="0"/>
      <w:marTop w:val="0"/>
      <w:marBottom w:val="0"/>
      <w:divBdr>
        <w:top w:val="none" w:sz="0" w:space="0" w:color="auto"/>
        <w:left w:val="none" w:sz="0" w:space="0" w:color="auto"/>
        <w:bottom w:val="none" w:sz="0" w:space="0" w:color="auto"/>
        <w:right w:val="none" w:sz="0" w:space="0" w:color="auto"/>
      </w:divBdr>
    </w:div>
    <w:div w:id="20060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98.wmf"/><Relationship Id="rId21" Type="http://schemas.openxmlformats.org/officeDocument/2006/relationships/image" Target="media/image13.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8.wmf"/><Relationship Id="rId84" Type="http://schemas.openxmlformats.org/officeDocument/2006/relationships/image" Target="media/image73.wmf"/><Relationship Id="rId89" Type="http://schemas.openxmlformats.org/officeDocument/2006/relationships/header" Target="header2.xml"/><Relationship Id="rId112" Type="http://schemas.openxmlformats.org/officeDocument/2006/relationships/image" Target="media/image94.wmf"/><Relationship Id="rId16" Type="http://schemas.openxmlformats.org/officeDocument/2006/relationships/image" Target="media/image8.wmf"/><Relationship Id="rId107" Type="http://schemas.openxmlformats.org/officeDocument/2006/relationships/image" Target="media/image8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4.wmf"/><Relationship Id="rId79" Type="http://schemas.openxmlformats.org/officeDocument/2006/relationships/image" Target="media/image68.wmf"/><Relationship Id="rId102" Type="http://schemas.openxmlformats.org/officeDocument/2006/relationships/image" Target="media/image84.wmf"/><Relationship Id="rId123" Type="http://schemas.openxmlformats.org/officeDocument/2006/relationships/hyperlink" Target="consultantplus://offline/ref=57DD46F769737B5517AAD7EC04F63615CCF9068F3C6232E70BDE89099E89C2FADC06349F382FD429T07CL" TargetMode="External"/><Relationship Id="rId5" Type="http://schemas.openxmlformats.org/officeDocument/2006/relationships/settings" Target="settings.xml"/><Relationship Id="rId61" Type="http://schemas.openxmlformats.org/officeDocument/2006/relationships/image" Target="media/image52.wmf"/><Relationship Id="rId82" Type="http://schemas.openxmlformats.org/officeDocument/2006/relationships/image" Target="media/image71.wmf"/><Relationship Id="rId90" Type="http://schemas.openxmlformats.org/officeDocument/2006/relationships/header" Target="header3.xml"/><Relationship Id="rId95" Type="http://schemas.openxmlformats.org/officeDocument/2006/relationships/image" Target="media/image78.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59.wmf"/><Relationship Id="rId77" Type="http://schemas.openxmlformats.org/officeDocument/2006/relationships/image" Target="media/image66.wmf"/><Relationship Id="rId100" Type="http://schemas.openxmlformats.org/officeDocument/2006/relationships/image" Target="media/image83.wmf"/><Relationship Id="rId105" Type="http://schemas.openxmlformats.org/officeDocument/2006/relationships/image" Target="media/image87.wmf"/><Relationship Id="rId113" Type="http://schemas.openxmlformats.org/officeDocument/2006/relationships/image" Target="media/image95.wmf"/><Relationship Id="rId118" Type="http://schemas.openxmlformats.org/officeDocument/2006/relationships/image" Target="media/image99.wmf"/><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2.wmf"/><Relationship Id="rId80" Type="http://schemas.openxmlformats.org/officeDocument/2006/relationships/image" Target="media/image69.wmf"/><Relationship Id="rId85" Type="http://schemas.openxmlformats.org/officeDocument/2006/relationships/image" Target="media/image74.wmf"/><Relationship Id="rId93" Type="http://schemas.openxmlformats.org/officeDocument/2006/relationships/hyperlink" Target="consultantplus://offline/ref=57DD46F769737B5517AAD7EC04F63615C5FA038D3F6F6FED0387850B99869DEDDB4F389E382FD5T27DL" TargetMode="External"/><Relationship Id="rId98" Type="http://schemas.openxmlformats.org/officeDocument/2006/relationships/image" Target="media/image81.wmf"/><Relationship Id="rId121" Type="http://schemas.openxmlformats.org/officeDocument/2006/relationships/image" Target="media/image10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7.png"/><Relationship Id="rId103" Type="http://schemas.openxmlformats.org/officeDocument/2006/relationships/image" Target="media/image85.wmf"/><Relationship Id="rId108" Type="http://schemas.openxmlformats.org/officeDocument/2006/relationships/image" Target="media/image90.wmf"/><Relationship Id="rId116" Type="http://schemas.openxmlformats.org/officeDocument/2006/relationships/hyperlink" Target="consultantplus://offline/ref=57DD46F769737B5517AAD7EC04F63615C5FA038D3F6F6FED0387850B99869DEDDB4F389E382FD5T27DL" TargetMode="External"/><Relationship Id="rId124" Type="http://schemas.openxmlformats.org/officeDocument/2006/relationships/header" Target="header4.xml"/><Relationship Id="rId20" Type="http://schemas.openxmlformats.org/officeDocument/2006/relationships/image" Target="media/image12.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0.wmf"/><Relationship Id="rId75" Type="http://schemas.openxmlformats.org/officeDocument/2006/relationships/hyperlink" Target="consultantplus://offline/ref=57DD46F769737B5517AAD7EC04F63615CCF8058B346332E70BDE89099E89C2FADC06349F382FD421T073L" TargetMode="External"/><Relationship Id="rId83" Type="http://schemas.openxmlformats.org/officeDocument/2006/relationships/image" Target="media/image72.wmf"/><Relationship Id="rId88" Type="http://schemas.openxmlformats.org/officeDocument/2006/relationships/hyperlink" Target="consultantplus://offline/ref=57DD46F769737B5517AAD7EC04F63615CCF9068F3C6232E70BDE89099E89C2FADC06349F382FD429T07CL" TargetMode="External"/><Relationship Id="rId91" Type="http://schemas.openxmlformats.org/officeDocument/2006/relationships/image" Target="media/image75.wmf"/><Relationship Id="rId96" Type="http://schemas.openxmlformats.org/officeDocument/2006/relationships/image" Target="media/image79.wmf"/><Relationship Id="rId111" Type="http://schemas.openxmlformats.org/officeDocument/2006/relationships/image" Target="media/image9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1.xml"/><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image" Target="media/image88.wmf"/><Relationship Id="rId114" Type="http://schemas.openxmlformats.org/officeDocument/2006/relationships/image" Target="media/image96.wmf"/><Relationship Id="rId119" Type="http://schemas.openxmlformats.org/officeDocument/2006/relationships/image" Target="media/image100.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3.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hyperlink" Target="consultantplus://offline/ref=57DD46F769737B5517AAD7EC04F63615CCF90C86386C32E70BDE89099E89C2FADC06349F382FD521T073L" TargetMode="External"/><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hyperlink" Target="consultantplus://offline/ref=57DD46F769737B5517AAD7EC04F63615C5FA038D3F6F6FED0387850B99869DEDDB4F389E382FD5T27DL" TargetMode="External"/><Relationship Id="rId122" Type="http://schemas.openxmlformats.org/officeDocument/2006/relationships/hyperlink" Target="consultantplus://offline/ref=57DD46F769737B5517AAD7EC04F63615CCF8058B346332E70BDE89099E89C2FADC06349F382FD421T073L"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0.wmf"/><Relationship Id="rId109" Type="http://schemas.openxmlformats.org/officeDocument/2006/relationships/image" Target="media/image91.wmf"/><Relationship Id="rId34" Type="http://schemas.openxmlformats.org/officeDocument/2006/relationships/image" Target="media/image26.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5.wmf"/><Relationship Id="rId97" Type="http://schemas.openxmlformats.org/officeDocument/2006/relationships/image" Target="media/image80.wmf"/><Relationship Id="rId104" Type="http://schemas.openxmlformats.org/officeDocument/2006/relationships/image" Target="media/image86.wmf"/><Relationship Id="rId120" Type="http://schemas.openxmlformats.org/officeDocument/2006/relationships/hyperlink" Target="consultantplus://offline/ref=57DD46F769737B5517AAD7EC04F63615CCF90C8D3C6632E70BDE89099ET879L"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61.wmf"/><Relationship Id="rId9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hyperlink" Target="consultantplus://offline/ref=57DD46F769737B5517AAD7EC04F63615C5FA038D3F6F6FED0387850B99869DEDDB4F389E382FD5T27DL" TargetMode="External"/><Relationship Id="rId87" Type="http://schemas.openxmlformats.org/officeDocument/2006/relationships/hyperlink" Target="consultantplus://offline/ref=57DD46F769737B5517AAD7EC04F63615CCF90C86386C32E70BDE89099E89C2FADC06349F382FD629T071L" TargetMode="External"/><Relationship Id="rId110" Type="http://schemas.openxmlformats.org/officeDocument/2006/relationships/image" Target="media/image92.wmf"/><Relationship Id="rId115" Type="http://schemas.openxmlformats.org/officeDocument/2006/relationships/image" Target="media/image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58D6-C8AE-4A50-ABE0-98B4A7D8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46031</Words>
  <Characters>262380</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Раздрогина Татьяна Петровна</dc:creator>
  <cp:lastModifiedBy>Лукашева Лариса Александровна</cp:lastModifiedBy>
  <cp:revision>50</cp:revision>
  <cp:lastPrinted>2017-11-02T05:37:00Z</cp:lastPrinted>
  <dcterms:created xsi:type="dcterms:W3CDTF">2017-11-02T05:37:00Z</dcterms:created>
  <dcterms:modified xsi:type="dcterms:W3CDTF">2017-11-02T12:05:00Z</dcterms:modified>
</cp:coreProperties>
</file>