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E0" w:rsidRPr="009946E0" w:rsidRDefault="009946E0" w:rsidP="009946E0">
      <w:pPr>
        <w:pStyle w:val="6"/>
        <w:tabs>
          <w:tab w:val="left" w:pos="9639"/>
        </w:tabs>
        <w:spacing w:before="0" w:after="0"/>
        <w:jc w:val="center"/>
      </w:pPr>
      <w:r w:rsidRPr="009946E0">
        <w:rPr>
          <w:noProof/>
          <w:lang w:val="ru-RU" w:eastAsia="ru-RU"/>
        </w:rPr>
        <w:drawing>
          <wp:inline distT="0" distB="0" distL="0" distR="0" wp14:anchorId="5BBC78DA" wp14:editId="68752F17">
            <wp:extent cx="600075" cy="714375"/>
            <wp:effectExtent l="0" t="0" r="0" b="0"/>
            <wp:docPr id="3" name="Рисунок 3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6E0" w:rsidRPr="009946E0" w:rsidRDefault="009946E0" w:rsidP="009946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46E0" w:rsidRPr="009946E0" w:rsidRDefault="009946E0" w:rsidP="009946E0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9946E0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9946E0" w:rsidRPr="009946E0" w:rsidRDefault="009946E0" w:rsidP="009946E0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9946E0">
        <w:rPr>
          <w:rFonts w:ascii="Times New Roman" w:hAnsi="Times New Roman" w:cs="Times New Roman"/>
          <w:b/>
          <w:sz w:val="42"/>
          <w:szCs w:val="42"/>
        </w:rPr>
        <w:t>НЕ</w:t>
      </w:r>
      <w:r w:rsidRPr="009946E0">
        <w:rPr>
          <w:rFonts w:ascii="Times New Roman" w:hAnsi="Times New Roman" w:cs="Times New Roman"/>
          <w:b/>
          <w:sz w:val="42"/>
          <w:szCs w:val="42"/>
        </w:rPr>
        <w:t>Ф</w:t>
      </w:r>
      <w:r w:rsidRPr="009946E0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9946E0" w:rsidRPr="009946E0" w:rsidRDefault="009946E0" w:rsidP="009946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946E0" w:rsidRPr="009946E0" w:rsidRDefault="009946E0" w:rsidP="009946E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9946E0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9946E0" w:rsidRPr="009946E0" w:rsidRDefault="009946E0" w:rsidP="009946E0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946E0" w:rsidRPr="009946E0" w:rsidTr="0082265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946E0" w:rsidRPr="009946E0" w:rsidRDefault="009946E0" w:rsidP="00994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46E0">
              <w:rPr>
                <w:rFonts w:ascii="Times New Roman" w:hAnsi="Times New Roman" w:cs="Times New Roman"/>
                <w:sz w:val="26"/>
                <w:szCs w:val="26"/>
              </w:rPr>
              <w:t>08.02.2017</w:t>
            </w:r>
          </w:p>
        </w:tc>
        <w:tc>
          <w:tcPr>
            <w:tcW w:w="6595" w:type="dxa"/>
            <w:vMerge w:val="restart"/>
          </w:tcPr>
          <w:p w:rsidR="009946E0" w:rsidRPr="009946E0" w:rsidRDefault="009946E0" w:rsidP="009946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946E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167</w:t>
            </w:r>
            <w:r w:rsidRPr="009946E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9946E0" w:rsidRPr="009946E0" w:rsidTr="0082265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946E0" w:rsidRPr="009946E0" w:rsidRDefault="009946E0" w:rsidP="009946E0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9946E0" w:rsidRPr="009946E0" w:rsidRDefault="009946E0" w:rsidP="00994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9946E0" w:rsidRPr="009946E0" w:rsidRDefault="009946E0" w:rsidP="009946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946E0" w:rsidRPr="009946E0" w:rsidRDefault="009946E0" w:rsidP="009946E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946E0">
        <w:rPr>
          <w:rFonts w:ascii="Times New Roman" w:hAnsi="Times New Roman" w:cs="Times New Roman"/>
        </w:rPr>
        <w:t>г</w:t>
      </w:r>
      <w:proofErr w:type="gramStart"/>
      <w:r w:rsidRPr="009946E0">
        <w:rPr>
          <w:rFonts w:ascii="Times New Roman" w:hAnsi="Times New Roman" w:cs="Times New Roman"/>
        </w:rPr>
        <w:t>.Н</w:t>
      </w:r>
      <w:proofErr w:type="gramEnd"/>
      <w:r w:rsidRPr="009946E0">
        <w:rPr>
          <w:rFonts w:ascii="Times New Roman" w:hAnsi="Times New Roman" w:cs="Times New Roman"/>
        </w:rPr>
        <w:t>ефтеюганск</w:t>
      </w:r>
      <w:proofErr w:type="spellEnd"/>
    </w:p>
    <w:p w:rsidR="009946E0" w:rsidRPr="009946E0" w:rsidRDefault="009946E0" w:rsidP="009946E0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936CCA" w:rsidRPr="009946E0" w:rsidRDefault="00936CCA" w:rsidP="009946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355C" w:rsidRPr="00936CCA" w:rsidRDefault="004F355C" w:rsidP="00936C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CCA">
        <w:rPr>
          <w:rFonts w:ascii="Times New Roman" w:hAnsi="Times New Roman" w:cs="Times New Roman"/>
          <w:sz w:val="26"/>
          <w:szCs w:val="26"/>
        </w:rPr>
        <w:t xml:space="preserve">Об утверждении порядка размещения информации о рассчитываемой </w:t>
      </w:r>
      <w:r w:rsidR="00936CCA">
        <w:rPr>
          <w:rFonts w:ascii="Times New Roman" w:hAnsi="Times New Roman" w:cs="Times New Roman"/>
          <w:sz w:val="26"/>
          <w:szCs w:val="26"/>
        </w:rPr>
        <w:br/>
      </w:r>
      <w:r w:rsidRPr="00936CCA">
        <w:rPr>
          <w:rFonts w:ascii="Times New Roman" w:hAnsi="Times New Roman" w:cs="Times New Roman"/>
          <w:sz w:val="26"/>
          <w:szCs w:val="26"/>
        </w:rPr>
        <w:t xml:space="preserve">за календарный год среднемесячной заработной плате руководителей, </w:t>
      </w:r>
      <w:r w:rsidR="00936CCA">
        <w:rPr>
          <w:rFonts w:ascii="Times New Roman" w:hAnsi="Times New Roman" w:cs="Times New Roman"/>
          <w:sz w:val="26"/>
          <w:szCs w:val="26"/>
        </w:rPr>
        <w:br/>
      </w:r>
      <w:r w:rsidRPr="00936CCA">
        <w:rPr>
          <w:rFonts w:ascii="Times New Roman" w:hAnsi="Times New Roman" w:cs="Times New Roman"/>
          <w:sz w:val="26"/>
          <w:szCs w:val="26"/>
        </w:rPr>
        <w:t xml:space="preserve">их заместителей и главных бухгалтеров муниципальных учреждений </w:t>
      </w:r>
      <w:r w:rsidR="00936CCA">
        <w:rPr>
          <w:rFonts w:ascii="Times New Roman" w:hAnsi="Times New Roman" w:cs="Times New Roman"/>
          <w:sz w:val="26"/>
          <w:szCs w:val="26"/>
        </w:rPr>
        <w:br/>
      </w:r>
      <w:r w:rsidRPr="00936CCA">
        <w:rPr>
          <w:rFonts w:ascii="Times New Roman" w:hAnsi="Times New Roman" w:cs="Times New Roman"/>
          <w:sz w:val="26"/>
          <w:szCs w:val="26"/>
        </w:rPr>
        <w:t xml:space="preserve"> муниципальных унитарных предприятий Нефтеюганского района </w:t>
      </w:r>
      <w:r w:rsidR="00936CCA">
        <w:rPr>
          <w:rFonts w:ascii="Times New Roman" w:hAnsi="Times New Roman" w:cs="Times New Roman"/>
          <w:sz w:val="26"/>
          <w:szCs w:val="26"/>
        </w:rPr>
        <w:br/>
      </w:r>
      <w:r w:rsidRPr="00936CCA">
        <w:rPr>
          <w:rFonts w:ascii="Times New Roman" w:hAnsi="Times New Roman" w:cs="Times New Roman"/>
          <w:sz w:val="26"/>
          <w:szCs w:val="26"/>
        </w:rPr>
        <w:t>и предоставления указанными лицами данной информации</w:t>
      </w:r>
    </w:p>
    <w:p w:rsidR="004F355C" w:rsidRDefault="004F355C" w:rsidP="00936CCA">
      <w:pPr>
        <w:spacing w:after="0" w:line="240" w:lineRule="auto"/>
        <w:rPr>
          <w:rFonts w:ascii="Times New Roman" w:hAnsi="Times New Roman" w:cs="Times New Roman"/>
          <w:sz w:val="26"/>
        </w:rPr>
      </w:pPr>
      <w:r w:rsidRPr="00936CCA">
        <w:rPr>
          <w:rFonts w:ascii="Times New Roman" w:hAnsi="Times New Roman" w:cs="Times New Roman"/>
          <w:sz w:val="26"/>
        </w:rPr>
        <w:t xml:space="preserve"> </w:t>
      </w:r>
    </w:p>
    <w:p w:rsidR="00936CCA" w:rsidRPr="00936CCA" w:rsidRDefault="00936CCA" w:rsidP="00936CC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4F355C" w:rsidRDefault="004F355C" w:rsidP="00936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6CCA">
        <w:rPr>
          <w:rFonts w:ascii="Times New Roman" w:hAnsi="Times New Roman" w:cs="Times New Roman"/>
          <w:sz w:val="26"/>
          <w:szCs w:val="26"/>
        </w:rPr>
        <w:t>В соответствии со статьей 349.5 Трудового кодекса Российской Федерации, Федеральным законом от 06.10.2003 №131-ФЗ «Об общих принципах организации местного самоуправления»</w:t>
      </w:r>
      <w:r w:rsidR="00936CCA">
        <w:rPr>
          <w:rFonts w:ascii="Times New Roman" w:hAnsi="Times New Roman" w:cs="Times New Roman"/>
          <w:sz w:val="26"/>
          <w:szCs w:val="26"/>
        </w:rPr>
        <w:t xml:space="preserve"> </w:t>
      </w:r>
      <w:r w:rsidRPr="00936CCA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936CC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36CCA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936CCA" w:rsidRPr="00936CCA" w:rsidRDefault="00936CCA" w:rsidP="00936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F355C" w:rsidRPr="00985902" w:rsidRDefault="004F355C" w:rsidP="0098590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5902">
        <w:rPr>
          <w:rFonts w:ascii="Times New Roman" w:hAnsi="Times New Roman" w:cs="Times New Roman"/>
          <w:sz w:val="26"/>
          <w:szCs w:val="26"/>
        </w:rPr>
        <w:t xml:space="preserve">Утвердить Порядок размещения информации о рассчитываемой </w:t>
      </w:r>
      <w:r w:rsidR="00985902">
        <w:rPr>
          <w:rFonts w:ascii="Times New Roman" w:hAnsi="Times New Roman" w:cs="Times New Roman"/>
          <w:sz w:val="26"/>
          <w:szCs w:val="26"/>
        </w:rPr>
        <w:br/>
      </w:r>
      <w:r w:rsidRPr="00985902">
        <w:rPr>
          <w:rFonts w:ascii="Times New Roman" w:hAnsi="Times New Roman" w:cs="Times New Roman"/>
          <w:sz w:val="26"/>
          <w:szCs w:val="26"/>
        </w:rPr>
        <w:t xml:space="preserve">за календарный год среднемесячной заработной плате руководителей, </w:t>
      </w:r>
      <w:r w:rsidR="00985902">
        <w:rPr>
          <w:rFonts w:ascii="Times New Roman" w:hAnsi="Times New Roman" w:cs="Times New Roman"/>
          <w:sz w:val="26"/>
          <w:szCs w:val="26"/>
        </w:rPr>
        <w:br/>
      </w:r>
      <w:r w:rsidRPr="00985902">
        <w:rPr>
          <w:rFonts w:ascii="Times New Roman" w:hAnsi="Times New Roman" w:cs="Times New Roman"/>
          <w:sz w:val="26"/>
          <w:szCs w:val="26"/>
        </w:rPr>
        <w:t xml:space="preserve">их заместителей и главных бухгалтеров муниципальных учреждений </w:t>
      </w:r>
      <w:r w:rsidR="00985902">
        <w:rPr>
          <w:rFonts w:ascii="Times New Roman" w:hAnsi="Times New Roman" w:cs="Times New Roman"/>
          <w:sz w:val="26"/>
          <w:szCs w:val="26"/>
        </w:rPr>
        <w:br/>
      </w:r>
      <w:r w:rsidRPr="00985902">
        <w:rPr>
          <w:rFonts w:ascii="Times New Roman" w:hAnsi="Times New Roman" w:cs="Times New Roman"/>
          <w:sz w:val="26"/>
          <w:szCs w:val="26"/>
        </w:rPr>
        <w:t>и муниципальных унитарных предприятий Нефтеюганского района и представления указанными лицами данной информации согласно приложению.</w:t>
      </w:r>
    </w:p>
    <w:p w:rsidR="004F355C" w:rsidRPr="00985902" w:rsidRDefault="004F355C" w:rsidP="0098590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5902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985902">
        <w:rPr>
          <w:rFonts w:ascii="Times New Roman" w:hAnsi="Times New Roman" w:cs="Times New Roman"/>
          <w:sz w:val="26"/>
          <w:szCs w:val="26"/>
        </w:rPr>
        <w:br/>
        <w:t xml:space="preserve">в газете «Югорское обозрение» и размещению на официальном сайте органов </w:t>
      </w:r>
      <w:r w:rsidRPr="00985902">
        <w:rPr>
          <w:rFonts w:ascii="Times New Roman" w:hAnsi="Times New Roman" w:cs="Times New Roman"/>
          <w:sz w:val="26"/>
          <w:szCs w:val="26"/>
        </w:rPr>
        <w:br/>
        <w:t>местного самоуправления Нефтеюганского района.</w:t>
      </w:r>
    </w:p>
    <w:p w:rsidR="004F355C" w:rsidRPr="00985902" w:rsidRDefault="004F355C" w:rsidP="0098590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590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4F355C" w:rsidRPr="00985902" w:rsidRDefault="004F355C" w:rsidP="0098590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590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85902">
        <w:rPr>
          <w:rFonts w:ascii="Times New Roman" w:hAnsi="Times New Roman" w:cs="Times New Roman"/>
          <w:sz w:val="26"/>
          <w:szCs w:val="26"/>
        </w:rPr>
        <w:t xml:space="preserve"> </w:t>
      </w:r>
      <w:r w:rsidR="00985902">
        <w:rPr>
          <w:rFonts w:ascii="Times New Roman" w:hAnsi="Times New Roman" w:cs="Times New Roman"/>
          <w:sz w:val="26"/>
          <w:szCs w:val="26"/>
        </w:rPr>
        <w:t>вы</w:t>
      </w:r>
      <w:r w:rsidRPr="00985902">
        <w:rPr>
          <w:rFonts w:ascii="Times New Roman" w:hAnsi="Times New Roman" w:cs="Times New Roman"/>
          <w:sz w:val="26"/>
          <w:szCs w:val="26"/>
        </w:rPr>
        <w:t xml:space="preserve">полнением постановления возложить на заместителя главы Нефтеюганского района </w:t>
      </w:r>
      <w:proofErr w:type="spellStart"/>
      <w:r w:rsidRPr="00985902">
        <w:rPr>
          <w:rFonts w:ascii="Times New Roman" w:hAnsi="Times New Roman" w:cs="Times New Roman"/>
          <w:sz w:val="26"/>
          <w:szCs w:val="26"/>
        </w:rPr>
        <w:t>Т.Г.Котову</w:t>
      </w:r>
      <w:proofErr w:type="spellEnd"/>
      <w:r w:rsidRPr="00985902">
        <w:rPr>
          <w:rFonts w:ascii="Times New Roman" w:hAnsi="Times New Roman" w:cs="Times New Roman"/>
          <w:sz w:val="26"/>
          <w:szCs w:val="26"/>
        </w:rPr>
        <w:t>.</w:t>
      </w:r>
    </w:p>
    <w:p w:rsidR="004F355C" w:rsidRPr="00936CCA" w:rsidRDefault="004F355C" w:rsidP="00936C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355C" w:rsidRDefault="004F355C" w:rsidP="00936C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5902" w:rsidRPr="00936CCA" w:rsidRDefault="00985902" w:rsidP="00936C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5902" w:rsidRPr="006E07F5" w:rsidRDefault="00985902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985902" w:rsidRPr="006E07F5" w:rsidRDefault="00985902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355C" w:rsidRPr="00936CCA" w:rsidRDefault="004F355C" w:rsidP="00936C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355C" w:rsidRPr="00936CCA" w:rsidRDefault="004F355C" w:rsidP="00936CCA">
      <w:pPr>
        <w:pStyle w:val="a3"/>
        <w:spacing w:after="0" w:line="240" w:lineRule="auto"/>
        <w:ind w:left="1818"/>
        <w:jc w:val="both"/>
        <w:rPr>
          <w:rFonts w:ascii="Times New Roman" w:hAnsi="Times New Roman" w:cs="Times New Roman"/>
          <w:sz w:val="26"/>
          <w:szCs w:val="26"/>
        </w:rPr>
      </w:pPr>
    </w:p>
    <w:p w:rsidR="004F355C" w:rsidRPr="00936CCA" w:rsidRDefault="004F355C" w:rsidP="00936C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355C" w:rsidRPr="00936CCA" w:rsidRDefault="004F355C" w:rsidP="00936CC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200846" w:rsidRPr="004C2088" w:rsidRDefault="00200846" w:rsidP="0020084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200846" w:rsidRPr="004C2088" w:rsidRDefault="00200846" w:rsidP="00200846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200846" w:rsidRPr="004C2088" w:rsidRDefault="00200846" w:rsidP="0020084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9946E0">
        <w:rPr>
          <w:rFonts w:ascii="Times New Roman" w:hAnsi="Times New Roman"/>
          <w:sz w:val="26"/>
          <w:szCs w:val="26"/>
        </w:rPr>
        <w:t xml:space="preserve"> 08.02.2017 № 167-па-нпа</w:t>
      </w:r>
    </w:p>
    <w:p w:rsidR="004F355C" w:rsidRPr="00936CCA" w:rsidRDefault="004F355C" w:rsidP="00936CCA">
      <w:pPr>
        <w:pStyle w:val="a4"/>
        <w:ind w:left="5245"/>
        <w:rPr>
          <w:rFonts w:ascii="Times New Roman" w:hAnsi="Times New Roman" w:cs="Times New Roman"/>
          <w:sz w:val="26"/>
          <w:szCs w:val="26"/>
        </w:rPr>
      </w:pPr>
    </w:p>
    <w:p w:rsidR="003F40AD" w:rsidRDefault="003F40AD" w:rsidP="00936CCA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4F355C" w:rsidRPr="00936CCA" w:rsidRDefault="004F355C" w:rsidP="00936CCA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936CCA">
        <w:rPr>
          <w:rFonts w:ascii="Times New Roman" w:hAnsi="Times New Roman" w:cs="Times New Roman"/>
          <w:sz w:val="26"/>
          <w:szCs w:val="26"/>
        </w:rPr>
        <w:t>ПОРЯДОК</w:t>
      </w:r>
    </w:p>
    <w:p w:rsidR="004F355C" w:rsidRPr="00936CCA" w:rsidRDefault="004F355C" w:rsidP="00936CCA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936CCA">
        <w:rPr>
          <w:rFonts w:ascii="Times New Roman" w:hAnsi="Times New Roman" w:cs="Times New Roman"/>
          <w:sz w:val="26"/>
          <w:szCs w:val="26"/>
        </w:rPr>
        <w:t>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Нефтеюганского района и предоставления указанными лицами данной информации</w:t>
      </w:r>
    </w:p>
    <w:p w:rsidR="004F355C" w:rsidRPr="00936CCA" w:rsidRDefault="004F355C" w:rsidP="00936CC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4F355C" w:rsidRPr="00200846" w:rsidRDefault="004F355C" w:rsidP="003F40AD">
      <w:pPr>
        <w:pStyle w:val="a3"/>
        <w:numPr>
          <w:ilvl w:val="0"/>
          <w:numId w:val="6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0846">
        <w:rPr>
          <w:rFonts w:ascii="Times New Roman" w:hAnsi="Times New Roman" w:cs="Times New Roman"/>
          <w:sz w:val="26"/>
          <w:szCs w:val="26"/>
        </w:rPr>
        <w:t xml:space="preserve">Настоящий Порядок </w:t>
      </w:r>
      <w:proofErr w:type="gramStart"/>
      <w:r w:rsidRPr="00200846">
        <w:rPr>
          <w:rFonts w:ascii="Times New Roman" w:hAnsi="Times New Roman" w:cs="Times New Roman"/>
          <w:sz w:val="26"/>
          <w:szCs w:val="26"/>
        </w:rPr>
        <w:t>устанавливает условия</w:t>
      </w:r>
      <w:proofErr w:type="gramEnd"/>
      <w:r w:rsidRPr="00200846">
        <w:rPr>
          <w:rFonts w:ascii="Times New Roman" w:hAnsi="Times New Roman" w:cs="Times New Roman"/>
          <w:sz w:val="26"/>
          <w:szCs w:val="26"/>
        </w:rPr>
        <w:t xml:space="preserve"> размещения информации </w:t>
      </w:r>
      <w:r w:rsidR="00200846">
        <w:rPr>
          <w:rFonts w:ascii="Times New Roman" w:hAnsi="Times New Roman" w:cs="Times New Roman"/>
          <w:sz w:val="26"/>
          <w:szCs w:val="26"/>
        </w:rPr>
        <w:br/>
      </w:r>
      <w:r w:rsidRPr="00200846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Нефтеюганского района (далее соответственно </w:t>
      </w:r>
      <w:r w:rsidR="00200846">
        <w:rPr>
          <w:rFonts w:ascii="Times New Roman" w:hAnsi="Times New Roman" w:cs="Times New Roman"/>
          <w:sz w:val="26"/>
          <w:szCs w:val="26"/>
        </w:rPr>
        <w:t>–</w:t>
      </w:r>
      <w:r w:rsidRPr="00200846">
        <w:rPr>
          <w:rFonts w:ascii="Times New Roman" w:hAnsi="Times New Roman" w:cs="Times New Roman"/>
          <w:sz w:val="26"/>
          <w:szCs w:val="26"/>
        </w:rPr>
        <w:t xml:space="preserve"> информация, учреждение, предприятие) и представления указанными лицами данной информации в соответствии с Трудовым кодексом Российской Федерации.</w:t>
      </w:r>
    </w:p>
    <w:p w:rsidR="004F355C" w:rsidRPr="00200846" w:rsidRDefault="004F355C" w:rsidP="003F40AD">
      <w:pPr>
        <w:pStyle w:val="a3"/>
        <w:numPr>
          <w:ilvl w:val="0"/>
          <w:numId w:val="6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0846">
        <w:rPr>
          <w:rFonts w:ascii="Times New Roman" w:hAnsi="Times New Roman" w:cs="Times New Roman"/>
          <w:sz w:val="26"/>
          <w:szCs w:val="26"/>
        </w:rPr>
        <w:t xml:space="preserve">Информация размещается в информационно-телекоммуникационной сети </w:t>
      </w:r>
      <w:r w:rsidR="00200846">
        <w:rPr>
          <w:rFonts w:ascii="Times New Roman" w:hAnsi="Times New Roman" w:cs="Times New Roman"/>
          <w:sz w:val="26"/>
          <w:szCs w:val="26"/>
        </w:rPr>
        <w:t>«</w:t>
      </w:r>
      <w:r w:rsidRPr="00200846">
        <w:rPr>
          <w:rFonts w:ascii="Times New Roman" w:hAnsi="Times New Roman" w:cs="Times New Roman"/>
          <w:sz w:val="26"/>
          <w:szCs w:val="26"/>
        </w:rPr>
        <w:t>Интернет</w:t>
      </w:r>
      <w:r w:rsidR="00200846">
        <w:rPr>
          <w:rFonts w:ascii="Times New Roman" w:hAnsi="Times New Roman" w:cs="Times New Roman"/>
          <w:sz w:val="26"/>
          <w:szCs w:val="26"/>
        </w:rPr>
        <w:t>»</w:t>
      </w:r>
      <w:r w:rsidRPr="00200846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200846">
        <w:rPr>
          <w:rFonts w:ascii="Times New Roman" w:hAnsi="Times New Roman" w:cs="Times New Roman"/>
          <w:sz w:val="26"/>
          <w:szCs w:val="26"/>
        </w:rPr>
        <w:t>–</w:t>
      </w:r>
      <w:r w:rsidRPr="00200846">
        <w:rPr>
          <w:rFonts w:ascii="Times New Roman" w:hAnsi="Times New Roman" w:cs="Times New Roman"/>
          <w:sz w:val="26"/>
          <w:szCs w:val="26"/>
        </w:rPr>
        <w:t xml:space="preserve"> сеть </w:t>
      </w:r>
      <w:r w:rsidR="00200846">
        <w:rPr>
          <w:rFonts w:ascii="Times New Roman" w:hAnsi="Times New Roman" w:cs="Times New Roman"/>
          <w:sz w:val="26"/>
          <w:szCs w:val="26"/>
        </w:rPr>
        <w:t>«</w:t>
      </w:r>
      <w:r w:rsidRPr="00200846">
        <w:rPr>
          <w:rFonts w:ascii="Times New Roman" w:hAnsi="Times New Roman" w:cs="Times New Roman"/>
          <w:sz w:val="26"/>
          <w:szCs w:val="26"/>
        </w:rPr>
        <w:t>Интернет</w:t>
      </w:r>
      <w:r w:rsidR="00200846">
        <w:rPr>
          <w:rFonts w:ascii="Times New Roman" w:hAnsi="Times New Roman" w:cs="Times New Roman"/>
          <w:sz w:val="26"/>
          <w:szCs w:val="26"/>
        </w:rPr>
        <w:t>»</w:t>
      </w:r>
      <w:r w:rsidRPr="00200846">
        <w:rPr>
          <w:rFonts w:ascii="Times New Roman" w:hAnsi="Times New Roman" w:cs="Times New Roman"/>
          <w:sz w:val="26"/>
          <w:szCs w:val="26"/>
        </w:rPr>
        <w:t xml:space="preserve">) на официальном сайте органов местного самоуправления Нефтеюганского района  </w:t>
      </w:r>
      <w:hyperlink r:id="rId9" w:history="1">
        <w:r w:rsidRPr="00200846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www.admoil.ru</w:t>
        </w:r>
      </w:hyperlink>
      <w:r w:rsidRPr="00200846">
        <w:rPr>
          <w:rFonts w:ascii="Times New Roman" w:hAnsi="Times New Roman" w:cs="Times New Roman"/>
          <w:sz w:val="26"/>
          <w:szCs w:val="26"/>
        </w:rPr>
        <w:t xml:space="preserve"> (далее – официальный сайт).</w:t>
      </w:r>
    </w:p>
    <w:p w:rsidR="004F355C" w:rsidRPr="00200846" w:rsidRDefault="004F355C" w:rsidP="003F40AD">
      <w:pPr>
        <w:pStyle w:val="a3"/>
        <w:numPr>
          <w:ilvl w:val="0"/>
          <w:numId w:val="6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</w:rPr>
      </w:pPr>
      <w:proofErr w:type="gramStart"/>
      <w:r w:rsidRPr="00200846">
        <w:rPr>
          <w:rFonts w:ascii="Times New Roman" w:hAnsi="Times New Roman" w:cs="Times New Roman"/>
          <w:sz w:val="26"/>
          <w:szCs w:val="26"/>
        </w:rPr>
        <w:t xml:space="preserve">Информация, предусмотренная  пунктом 1 настоящего Порядка, рассчитывается за календарный год и размещается в сети </w:t>
      </w:r>
      <w:r w:rsidR="00200846">
        <w:rPr>
          <w:rFonts w:ascii="Times New Roman" w:hAnsi="Times New Roman" w:cs="Times New Roman"/>
          <w:sz w:val="26"/>
          <w:szCs w:val="26"/>
        </w:rPr>
        <w:t>«</w:t>
      </w:r>
      <w:r w:rsidRPr="00200846">
        <w:rPr>
          <w:rFonts w:ascii="Times New Roman" w:hAnsi="Times New Roman" w:cs="Times New Roman"/>
          <w:sz w:val="26"/>
          <w:szCs w:val="26"/>
        </w:rPr>
        <w:t>Интернет</w:t>
      </w:r>
      <w:r w:rsidR="00200846">
        <w:rPr>
          <w:rFonts w:ascii="Times New Roman" w:hAnsi="Times New Roman" w:cs="Times New Roman"/>
          <w:sz w:val="26"/>
          <w:szCs w:val="26"/>
        </w:rPr>
        <w:t>»</w:t>
      </w:r>
      <w:r w:rsidRPr="00200846">
        <w:rPr>
          <w:rFonts w:ascii="Times New Roman" w:hAnsi="Times New Roman" w:cs="Times New Roman"/>
          <w:sz w:val="26"/>
          <w:szCs w:val="26"/>
        </w:rPr>
        <w:t xml:space="preserve"> до 20 марта года, следующего за отчетным, в доступном для всех пользователей сети </w:t>
      </w:r>
      <w:r w:rsidR="00200846">
        <w:rPr>
          <w:rFonts w:ascii="Times New Roman" w:hAnsi="Times New Roman" w:cs="Times New Roman"/>
          <w:sz w:val="26"/>
          <w:szCs w:val="26"/>
        </w:rPr>
        <w:t>«</w:t>
      </w:r>
      <w:r w:rsidRPr="00200846">
        <w:rPr>
          <w:rFonts w:ascii="Times New Roman" w:hAnsi="Times New Roman" w:cs="Times New Roman"/>
          <w:sz w:val="26"/>
          <w:szCs w:val="26"/>
        </w:rPr>
        <w:t>Интернет</w:t>
      </w:r>
      <w:r w:rsidR="00200846">
        <w:rPr>
          <w:rFonts w:ascii="Times New Roman" w:hAnsi="Times New Roman" w:cs="Times New Roman"/>
          <w:sz w:val="26"/>
          <w:szCs w:val="26"/>
        </w:rPr>
        <w:t>»</w:t>
      </w:r>
      <w:r w:rsidRPr="00200846">
        <w:rPr>
          <w:rFonts w:ascii="Times New Roman" w:hAnsi="Times New Roman" w:cs="Times New Roman"/>
          <w:sz w:val="26"/>
          <w:szCs w:val="26"/>
        </w:rPr>
        <w:t xml:space="preserve"> режиме.</w:t>
      </w:r>
      <w:proofErr w:type="gramEnd"/>
    </w:p>
    <w:p w:rsidR="004F355C" w:rsidRPr="00936CCA" w:rsidRDefault="004F355C" w:rsidP="003F40AD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CCA">
        <w:rPr>
          <w:rFonts w:ascii="Times New Roman" w:hAnsi="Times New Roman" w:cs="Times New Roman"/>
          <w:sz w:val="26"/>
          <w:szCs w:val="26"/>
        </w:rPr>
        <w:t>В составе информации, подлежащей размещению в сети Интернет, указываются полное наименование учреждения или предприятия Нефтеюганского района, занимаемая должность, а также фамилия, имя и отчество (при наличии) лица, в отношении которого размещается информация.</w:t>
      </w:r>
    </w:p>
    <w:p w:rsidR="004F355C" w:rsidRPr="00936CCA" w:rsidRDefault="004F355C" w:rsidP="003F40AD">
      <w:pPr>
        <w:pStyle w:val="a3"/>
        <w:numPr>
          <w:ilvl w:val="0"/>
          <w:numId w:val="6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CCA">
        <w:rPr>
          <w:rFonts w:ascii="Times New Roman" w:hAnsi="Times New Roman" w:cs="Times New Roman"/>
          <w:sz w:val="26"/>
          <w:szCs w:val="26"/>
        </w:rPr>
        <w:t xml:space="preserve">В составе размещаемой на официальном сайте в сети </w:t>
      </w:r>
      <w:r w:rsidR="00200846">
        <w:rPr>
          <w:rFonts w:ascii="Times New Roman" w:hAnsi="Times New Roman" w:cs="Times New Roman"/>
          <w:sz w:val="26"/>
          <w:szCs w:val="26"/>
        </w:rPr>
        <w:t>«</w:t>
      </w:r>
      <w:r w:rsidRPr="00936CCA">
        <w:rPr>
          <w:rFonts w:ascii="Times New Roman" w:hAnsi="Times New Roman" w:cs="Times New Roman"/>
          <w:sz w:val="26"/>
          <w:szCs w:val="26"/>
        </w:rPr>
        <w:t>Интернет</w:t>
      </w:r>
      <w:r w:rsidR="00200846">
        <w:rPr>
          <w:rFonts w:ascii="Times New Roman" w:hAnsi="Times New Roman" w:cs="Times New Roman"/>
          <w:sz w:val="26"/>
          <w:szCs w:val="26"/>
        </w:rPr>
        <w:t>»</w:t>
      </w:r>
      <w:r w:rsidRPr="00936CCA">
        <w:rPr>
          <w:rFonts w:ascii="Times New Roman" w:hAnsi="Times New Roman" w:cs="Times New Roman"/>
          <w:sz w:val="26"/>
          <w:szCs w:val="26"/>
        </w:rPr>
        <w:t xml:space="preserve">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Порядка, а также сведения, отнесенные к государственной тайне или сведениям конфиденциального характера.</w:t>
      </w:r>
    </w:p>
    <w:p w:rsidR="004F355C" w:rsidRPr="00200846" w:rsidRDefault="004F355C" w:rsidP="003F40AD">
      <w:pPr>
        <w:pStyle w:val="a3"/>
        <w:numPr>
          <w:ilvl w:val="0"/>
          <w:numId w:val="6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0846">
        <w:rPr>
          <w:rFonts w:ascii="Times New Roman" w:hAnsi="Times New Roman" w:cs="Times New Roman"/>
          <w:sz w:val="26"/>
          <w:szCs w:val="26"/>
        </w:rPr>
        <w:t>Руководители  муниципальных учреждений и муниципальных унитарных предприятий обеспечивают представление информации в структурное подразделение администрации Нефтеюганского района, осуществляющее функции и полномочия учредителя.</w:t>
      </w:r>
    </w:p>
    <w:p w:rsidR="004F355C" w:rsidRPr="00200846" w:rsidRDefault="004F355C" w:rsidP="003F40AD">
      <w:pPr>
        <w:pStyle w:val="a3"/>
        <w:numPr>
          <w:ilvl w:val="0"/>
          <w:numId w:val="6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0846">
        <w:rPr>
          <w:rFonts w:ascii="Times New Roman" w:hAnsi="Times New Roman" w:cs="Times New Roman"/>
          <w:sz w:val="26"/>
          <w:szCs w:val="26"/>
        </w:rPr>
        <w:t xml:space="preserve">Руководители муниципальных казенных учреждений, подведомственных администрации Нефтеюганского района, обеспечивают представление информации </w:t>
      </w:r>
      <w:r w:rsidR="009C3565">
        <w:rPr>
          <w:rFonts w:ascii="Times New Roman" w:hAnsi="Times New Roman" w:cs="Times New Roman"/>
          <w:sz w:val="26"/>
          <w:szCs w:val="26"/>
        </w:rPr>
        <w:br/>
      </w:r>
      <w:r w:rsidRPr="00200846">
        <w:rPr>
          <w:rFonts w:ascii="Times New Roman" w:hAnsi="Times New Roman" w:cs="Times New Roman"/>
          <w:sz w:val="26"/>
          <w:szCs w:val="26"/>
        </w:rPr>
        <w:t>в управление по учету и отчетности администрации Нефтеюганского района.</w:t>
      </w:r>
    </w:p>
    <w:p w:rsidR="004F355C" w:rsidRPr="00200846" w:rsidRDefault="004F355C" w:rsidP="003F40AD">
      <w:pPr>
        <w:pStyle w:val="a3"/>
        <w:numPr>
          <w:ilvl w:val="0"/>
          <w:numId w:val="6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0846">
        <w:rPr>
          <w:rFonts w:ascii="Times New Roman" w:hAnsi="Times New Roman" w:cs="Times New Roman"/>
          <w:sz w:val="26"/>
          <w:szCs w:val="26"/>
        </w:rPr>
        <w:t xml:space="preserve">Информация руководителями учреждений, предприятий представляется </w:t>
      </w:r>
      <w:r w:rsidR="009C3565">
        <w:rPr>
          <w:rFonts w:ascii="Times New Roman" w:hAnsi="Times New Roman" w:cs="Times New Roman"/>
          <w:sz w:val="26"/>
          <w:szCs w:val="26"/>
        </w:rPr>
        <w:br/>
      </w:r>
      <w:r w:rsidRPr="00200846">
        <w:rPr>
          <w:rFonts w:ascii="Times New Roman" w:hAnsi="Times New Roman" w:cs="Times New Roman"/>
          <w:sz w:val="26"/>
          <w:szCs w:val="26"/>
        </w:rPr>
        <w:t xml:space="preserve">до 05 марта года, следующего </w:t>
      </w:r>
      <w:proofErr w:type="gramStart"/>
      <w:r w:rsidRPr="00200846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200846">
        <w:rPr>
          <w:rFonts w:ascii="Times New Roman" w:hAnsi="Times New Roman" w:cs="Times New Roman"/>
          <w:sz w:val="26"/>
          <w:szCs w:val="26"/>
        </w:rPr>
        <w:t xml:space="preserve"> отчетным, по форме согласно приложению </w:t>
      </w:r>
      <w:r w:rsidR="003F40AD">
        <w:rPr>
          <w:rFonts w:ascii="Times New Roman" w:hAnsi="Times New Roman" w:cs="Times New Roman"/>
          <w:sz w:val="26"/>
          <w:szCs w:val="26"/>
        </w:rPr>
        <w:br/>
      </w:r>
      <w:r w:rsidRPr="00200846">
        <w:rPr>
          <w:rFonts w:ascii="Times New Roman" w:hAnsi="Times New Roman" w:cs="Times New Roman"/>
          <w:sz w:val="26"/>
          <w:szCs w:val="26"/>
        </w:rPr>
        <w:t>к настоящему Порядку.</w:t>
      </w:r>
    </w:p>
    <w:p w:rsidR="004F355C" w:rsidRPr="00200846" w:rsidRDefault="004F355C" w:rsidP="003F40AD">
      <w:pPr>
        <w:pStyle w:val="a3"/>
        <w:numPr>
          <w:ilvl w:val="0"/>
          <w:numId w:val="6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0846">
        <w:rPr>
          <w:rFonts w:ascii="Times New Roman" w:hAnsi="Times New Roman" w:cs="Times New Roman"/>
          <w:sz w:val="26"/>
          <w:szCs w:val="26"/>
        </w:rPr>
        <w:t>Размещение информации на официальном сайте обеспечивается руководителями структурных подразделений администрации Нефтеюганского района, осуществляющими функции и полномочия учредителей учреждений, предприятий</w:t>
      </w:r>
      <w:r w:rsidR="003F40AD">
        <w:rPr>
          <w:rFonts w:ascii="Times New Roman" w:hAnsi="Times New Roman" w:cs="Times New Roman"/>
          <w:sz w:val="26"/>
          <w:szCs w:val="26"/>
        </w:rPr>
        <w:t>,</w:t>
      </w:r>
      <w:r w:rsidRPr="00200846">
        <w:rPr>
          <w:rFonts w:ascii="Times New Roman" w:hAnsi="Times New Roman" w:cs="Times New Roman"/>
          <w:sz w:val="26"/>
          <w:szCs w:val="26"/>
        </w:rPr>
        <w:t xml:space="preserve"> и управлением по учету и отчетности администрации Нефтеюганского района. </w:t>
      </w:r>
    </w:p>
    <w:p w:rsidR="004F355C" w:rsidRPr="00EB52B6" w:rsidRDefault="004F355C" w:rsidP="00EB52B6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 w:rsidRPr="00EB52B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B52B6" w:rsidRDefault="004F355C" w:rsidP="00EB52B6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 w:rsidRPr="00EB52B6">
        <w:rPr>
          <w:rFonts w:ascii="Times New Roman" w:hAnsi="Times New Roman" w:cs="Times New Roman"/>
          <w:sz w:val="24"/>
          <w:szCs w:val="24"/>
        </w:rPr>
        <w:t xml:space="preserve">к Порядку размещения информации </w:t>
      </w:r>
    </w:p>
    <w:p w:rsidR="00EB52B6" w:rsidRDefault="004F355C" w:rsidP="00EB52B6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 w:rsidRPr="00EB52B6">
        <w:rPr>
          <w:rFonts w:ascii="Times New Roman" w:hAnsi="Times New Roman" w:cs="Times New Roman"/>
          <w:sz w:val="24"/>
          <w:szCs w:val="24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муниципальных учреждений </w:t>
      </w:r>
    </w:p>
    <w:p w:rsidR="004F355C" w:rsidRPr="00EB52B6" w:rsidRDefault="004F355C" w:rsidP="00EB52B6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 w:rsidRPr="00EB52B6">
        <w:rPr>
          <w:rFonts w:ascii="Times New Roman" w:hAnsi="Times New Roman" w:cs="Times New Roman"/>
          <w:sz w:val="24"/>
          <w:szCs w:val="24"/>
        </w:rPr>
        <w:t>и муниципальных унитарных предприятий Нефтеюганского района и представления указанными лицами данной информации</w:t>
      </w:r>
    </w:p>
    <w:p w:rsidR="004F355C" w:rsidRPr="00936CCA" w:rsidRDefault="004F355C" w:rsidP="00936CCA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</w:p>
    <w:p w:rsidR="004F355C" w:rsidRPr="00936CCA" w:rsidRDefault="004F355C" w:rsidP="00936C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52B6" w:rsidRDefault="00EB52B6" w:rsidP="00936C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52B6" w:rsidRDefault="00EB52B6" w:rsidP="00936C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52B6" w:rsidRDefault="00EB52B6" w:rsidP="00936C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CCA">
        <w:rPr>
          <w:rFonts w:ascii="Times New Roman" w:hAnsi="Times New Roman" w:cs="Times New Roman"/>
          <w:sz w:val="26"/>
          <w:szCs w:val="26"/>
        </w:rPr>
        <w:t xml:space="preserve">ИНФОРМАЦИЯ </w:t>
      </w:r>
    </w:p>
    <w:p w:rsidR="004F355C" w:rsidRPr="00936CCA" w:rsidRDefault="004F355C" w:rsidP="00936C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CCA">
        <w:rPr>
          <w:rFonts w:ascii="Times New Roman" w:hAnsi="Times New Roman" w:cs="Times New Roman"/>
          <w:sz w:val="26"/>
          <w:szCs w:val="26"/>
        </w:rPr>
        <w:t>о среднемесячной заработной плате руководителя,</w:t>
      </w:r>
    </w:p>
    <w:p w:rsidR="004F355C" w:rsidRPr="00936CCA" w:rsidRDefault="004F355C" w:rsidP="00936C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CCA">
        <w:rPr>
          <w:rFonts w:ascii="Times New Roman" w:hAnsi="Times New Roman" w:cs="Times New Roman"/>
          <w:sz w:val="26"/>
          <w:szCs w:val="26"/>
        </w:rPr>
        <w:t>его заместител</w:t>
      </w:r>
      <w:proofErr w:type="gramStart"/>
      <w:r w:rsidRPr="00936CCA">
        <w:rPr>
          <w:rFonts w:ascii="Times New Roman" w:hAnsi="Times New Roman" w:cs="Times New Roman"/>
          <w:sz w:val="26"/>
          <w:szCs w:val="26"/>
        </w:rPr>
        <w:t>я(</w:t>
      </w:r>
      <w:proofErr w:type="gramEnd"/>
      <w:r w:rsidRPr="00936CCA">
        <w:rPr>
          <w:rFonts w:ascii="Times New Roman" w:hAnsi="Times New Roman" w:cs="Times New Roman"/>
          <w:sz w:val="26"/>
          <w:szCs w:val="26"/>
        </w:rPr>
        <w:t>ей) и главного бухгалтера</w:t>
      </w:r>
    </w:p>
    <w:p w:rsidR="004F355C" w:rsidRPr="00936CCA" w:rsidRDefault="004F355C" w:rsidP="00936C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6CC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385A2C">
        <w:rPr>
          <w:rFonts w:ascii="Times New Roman" w:hAnsi="Times New Roman" w:cs="Times New Roman"/>
          <w:sz w:val="26"/>
          <w:szCs w:val="26"/>
        </w:rPr>
        <w:t>_____</w:t>
      </w:r>
    </w:p>
    <w:p w:rsidR="004F355C" w:rsidRPr="00385A2C" w:rsidRDefault="004F355C" w:rsidP="00936CC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85A2C">
        <w:rPr>
          <w:rFonts w:ascii="Times New Roman" w:hAnsi="Times New Roman" w:cs="Times New Roman"/>
          <w:sz w:val="18"/>
          <w:szCs w:val="18"/>
        </w:rPr>
        <w:t>(наименование муниципального учреждения, муниципального унитарного предприятия Нефтеюганского района)</w:t>
      </w:r>
    </w:p>
    <w:p w:rsidR="00385A2C" w:rsidRPr="00385A2C" w:rsidRDefault="00385A2C" w:rsidP="00385A2C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4F355C" w:rsidRPr="00936CCA" w:rsidRDefault="004F355C" w:rsidP="00385A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CCA">
        <w:rPr>
          <w:rFonts w:ascii="Times New Roman" w:hAnsi="Times New Roman" w:cs="Times New Roman"/>
          <w:sz w:val="26"/>
          <w:szCs w:val="26"/>
        </w:rPr>
        <w:t>за 20___ год</w:t>
      </w:r>
    </w:p>
    <w:p w:rsidR="004F355C" w:rsidRPr="00936CCA" w:rsidRDefault="004F355C" w:rsidP="00936CCA">
      <w:pPr>
        <w:spacing w:after="0" w:line="240" w:lineRule="auto"/>
        <w:ind w:left="2124" w:firstLine="708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2976"/>
        <w:gridCol w:w="2659"/>
      </w:tblGrid>
      <w:tr w:rsidR="004F355C" w:rsidRPr="00936CCA" w:rsidTr="00385A2C">
        <w:tc>
          <w:tcPr>
            <w:tcW w:w="817" w:type="dxa"/>
            <w:vAlign w:val="center"/>
          </w:tcPr>
          <w:p w:rsidR="004F355C" w:rsidRPr="00385A2C" w:rsidRDefault="004F355C" w:rsidP="0038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4F355C" w:rsidRPr="00385A2C" w:rsidRDefault="004F355C" w:rsidP="0038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2C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976" w:type="dxa"/>
            <w:vAlign w:val="center"/>
          </w:tcPr>
          <w:p w:rsidR="004F355C" w:rsidRPr="00385A2C" w:rsidRDefault="004F355C" w:rsidP="0038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2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59" w:type="dxa"/>
            <w:vAlign w:val="center"/>
          </w:tcPr>
          <w:p w:rsidR="004F355C" w:rsidRPr="00385A2C" w:rsidRDefault="004F355C" w:rsidP="0038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2C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4F355C" w:rsidRPr="00936CCA" w:rsidTr="00385A2C">
        <w:tc>
          <w:tcPr>
            <w:tcW w:w="817" w:type="dxa"/>
          </w:tcPr>
          <w:p w:rsidR="004F355C" w:rsidRPr="00936CCA" w:rsidRDefault="004F355C" w:rsidP="00936C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4F355C" w:rsidRPr="00936CCA" w:rsidRDefault="004F355C" w:rsidP="00936C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4F355C" w:rsidRPr="00936CCA" w:rsidRDefault="004F355C" w:rsidP="00936C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4F355C" w:rsidRPr="00936CCA" w:rsidRDefault="004F355C" w:rsidP="00936C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355C" w:rsidRPr="00936CCA" w:rsidTr="00385A2C">
        <w:tc>
          <w:tcPr>
            <w:tcW w:w="817" w:type="dxa"/>
          </w:tcPr>
          <w:p w:rsidR="004F355C" w:rsidRPr="00936CCA" w:rsidRDefault="004F355C" w:rsidP="00936C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4F355C" w:rsidRPr="00936CCA" w:rsidRDefault="004F355C" w:rsidP="00936C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4F355C" w:rsidRPr="00936CCA" w:rsidRDefault="004F355C" w:rsidP="00936C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4F355C" w:rsidRPr="00936CCA" w:rsidRDefault="004F355C" w:rsidP="00936C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355C" w:rsidRPr="00936CCA" w:rsidTr="00385A2C">
        <w:tc>
          <w:tcPr>
            <w:tcW w:w="817" w:type="dxa"/>
          </w:tcPr>
          <w:p w:rsidR="004F355C" w:rsidRPr="00936CCA" w:rsidRDefault="004F355C" w:rsidP="00936C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4F355C" w:rsidRPr="00936CCA" w:rsidRDefault="004F355C" w:rsidP="00936C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4F355C" w:rsidRPr="00936CCA" w:rsidRDefault="004F355C" w:rsidP="00936C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4F355C" w:rsidRPr="00936CCA" w:rsidRDefault="004F355C" w:rsidP="00936C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355C" w:rsidRPr="00936CCA" w:rsidRDefault="004F355C" w:rsidP="00936C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355C" w:rsidRPr="00936CCA" w:rsidRDefault="004F355C" w:rsidP="00936CCA">
      <w:pPr>
        <w:spacing w:after="0" w:line="240" w:lineRule="auto"/>
        <w:rPr>
          <w:rFonts w:ascii="Times New Roman" w:hAnsi="Times New Roman" w:cs="Times New Roman"/>
          <w:sz w:val="26"/>
        </w:rPr>
      </w:pPr>
      <w:r w:rsidRPr="00936CCA">
        <w:rPr>
          <w:rFonts w:ascii="Times New Roman" w:hAnsi="Times New Roman" w:cs="Times New Roman"/>
          <w:sz w:val="26"/>
        </w:rPr>
        <w:tab/>
      </w:r>
      <w:r w:rsidRPr="00936CCA">
        <w:rPr>
          <w:rFonts w:ascii="Times New Roman" w:hAnsi="Times New Roman" w:cs="Times New Roman"/>
          <w:sz w:val="26"/>
        </w:rPr>
        <w:tab/>
      </w:r>
      <w:r w:rsidRPr="00936CCA">
        <w:rPr>
          <w:rFonts w:ascii="Times New Roman" w:hAnsi="Times New Roman" w:cs="Times New Roman"/>
          <w:sz w:val="26"/>
        </w:rPr>
        <w:tab/>
      </w:r>
    </w:p>
    <w:p w:rsidR="005E786E" w:rsidRPr="00936CCA" w:rsidRDefault="005E786E" w:rsidP="00936CCA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5E786E" w:rsidRPr="00936CCA" w:rsidSect="0020084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396" w:rsidRDefault="00A51396" w:rsidP="00200846">
      <w:pPr>
        <w:spacing w:after="0" w:line="240" w:lineRule="auto"/>
      </w:pPr>
      <w:r>
        <w:separator/>
      </w:r>
    </w:p>
  </w:endnote>
  <w:endnote w:type="continuationSeparator" w:id="0">
    <w:p w:rsidR="00A51396" w:rsidRDefault="00A51396" w:rsidP="00200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396" w:rsidRDefault="00A51396" w:rsidP="00200846">
      <w:pPr>
        <w:spacing w:after="0" w:line="240" w:lineRule="auto"/>
      </w:pPr>
      <w:r>
        <w:separator/>
      </w:r>
    </w:p>
  </w:footnote>
  <w:footnote w:type="continuationSeparator" w:id="0">
    <w:p w:rsidR="00A51396" w:rsidRDefault="00A51396" w:rsidP="00200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82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00846" w:rsidRPr="00200846" w:rsidRDefault="0020084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08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08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08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6DF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08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00846" w:rsidRDefault="002008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7E86"/>
    <w:multiLevelType w:val="hybridMultilevel"/>
    <w:tmpl w:val="73389AE4"/>
    <w:lvl w:ilvl="0" w:tplc="85CC4518">
      <w:start w:val="1"/>
      <w:numFmt w:val="decimal"/>
      <w:lvlText w:val="%1."/>
      <w:lvlJc w:val="left"/>
      <w:pPr>
        <w:ind w:left="257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FB7AAC"/>
    <w:multiLevelType w:val="hybridMultilevel"/>
    <w:tmpl w:val="3F5C0C90"/>
    <w:lvl w:ilvl="0" w:tplc="85CC4518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574E7F"/>
    <w:multiLevelType w:val="hybridMultilevel"/>
    <w:tmpl w:val="1480E206"/>
    <w:lvl w:ilvl="0" w:tplc="9B16305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3C5288"/>
    <w:multiLevelType w:val="multilevel"/>
    <w:tmpl w:val="0688DD4C"/>
    <w:lvl w:ilvl="0">
      <w:start w:val="1"/>
      <w:numFmt w:val="decimal"/>
      <w:lvlText w:val="%1."/>
      <w:lvlJc w:val="left"/>
      <w:pPr>
        <w:ind w:left="2408" w:hanging="990"/>
      </w:pPr>
    </w:lvl>
    <w:lvl w:ilvl="1">
      <w:start w:val="1"/>
      <w:numFmt w:val="decimal"/>
      <w:isLgl/>
      <w:lvlText w:val="%1.%2."/>
      <w:lvlJc w:val="left"/>
      <w:pPr>
        <w:ind w:left="1728" w:hanging="1020"/>
      </w:pPr>
    </w:lvl>
    <w:lvl w:ilvl="2">
      <w:start w:val="1"/>
      <w:numFmt w:val="decimal"/>
      <w:isLgl/>
      <w:lvlText w:val="%1.%2.%3."/>
      <w:lvlJc w:val="left"/>
      <w:pPr>
        <w:ind w:left="1728" w:hanging="10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">
    <w:nsid w:val="3E016D55"/>
    <w:multiLevelType w:val="hybridMultilevel"/>
    <w:tmpl w:val="36E0B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3F26C26"/>
    <w:multiLevelType w:val="hybridMultilevel"/>
    <w:tmpl w:val="ECA62968"/>
    <w:lvl w:ilvl="0" w:tplc="EF66AA3E">
      <w:start w:val="1"/>
      <w:numFmt w:val="decimal"/>
      <w:lvlText w:val="%1."/>
      <w:lvlJc w:val="left"/>
      <w:pPr>
        <w:ind w:left="1818" w:hanging="11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6E"/>
    <w:rsid w:val="0003352B"/>
    <w:rsid w:val="00180383"/>
    <w:rsid w:val="001A5DB1"/>
    <w:rsid w:val="001F31AF"/>
    <w:rsid w:val="00200846"/>
    <w:rsid w:val="00240A45"/>
    <w:rsid w:val="00385A2C"/>
    <w:rsid w:val="003F40AD"/>
    <w:rsid w:val="0043575E"/>
    <w:rsid w:val="00466D14"/>
    <w:rsid w:val="004F355C"/>
    <w:rsid w:val="0052558F"/>
    <w:rsid w:val="005335ED"/>
    <w:rsid w:val="005E786E"/>
    <w:rsid w:val="00673D1E"/>
    <w:rsid w:val="007B60D9"/>
    <w:rsid w:val="0086050B"/>
    <w:rsid w:val="00930A19"/>
    <w:rsid w:val="00936CCA"/>
    <w:rsid w:val="00973F86"/>
    <w:rsid w:val="00985902"/>
    <w:rsid w:val="009946E0"/>
    <w:rsid w:val="009C3565"/>
    <w:rsid w:val="009D6A8C"/>
    <w:rsid w:val="00A36415"/>
    <w:rsid w:val="00A42AA3"/>
    <w:rsid w:val="00A435BC"/>
    <w:rsid w:val="00A51396"/>
    <w:rsid w:val="00AC698B"/>
    <w:rsid w:val="00BE3F7C"/>
    <w:rsid w:val="00C12DCA"/>
    <w:rsid w:val="00C53E04"/>
    <w:rsid w:val="00D11ABB"/>
    <w:rsid w:val="00DF2C43"/>
    <w:rsid w:val="00E37617"/>
    <w:rsid w:val="00EB52B6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9946E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ABB"/>
    <w:pPr>
      <w:ind w:left="720"/>
      <w:contextualSpacing/>
    </w:pPr>
  </w:style>
  <w:style w:type="paragraph" w:styleId="a4">
    <w:name w:val="No Spacing"/>
    <w:uiPriority w:val="1"/>
    <w:qFormat/>
    <w:rsid w:val="00DF2C4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F31A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37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0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0846"/>
  </w:style>
  <w:style w:type="paragraph" w:styleId="a9">
    <w:name w:val="footer"/>
    <w:basedOn w:val="a"/>
    <w:link w:val="aa"/>
    <w:uiPriority w:val="99"/>
    <w:unhideWhenUsed/>
    <w:rsid w:val="0020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0846"/>
  </w:style>
  <w:style w:type="character" w:customStyle="1" w:styleId="60">
    <w:name w:val="Заголовок 6 Знак"/>
    <w:basedOn w:val="a0"/>
    <w:link w:val="6"/>
    <w:rsid w:val="009946E0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99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4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9946E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ABB"/>
    <w:pPr>
      <w:ind w:left="720"/>
      <w:contextualSpacing/>
    </w:pPr>
  </w:style>
  <w:style w:type="paragraph" w:styleId="a4">
    <w:name w:val="No Spacing"/>
    <w:uiPriority w:val="1"/>
    <w:qFormat/>
    <w:rsid w:val="00DF2C4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F31A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37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0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0846"/>
  </w:style>
  <w:style w:type="paragraph" w:styleId="a9">
    <w:name w:val="footer"/>
    <w:basedOn w:val="a"/>
    <w:link w:val="aa"/>
    <w:uiPriority w:val="99"/>
    <w:unhideWhenUsed/>
    <w:rsid w:val="0020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0846"/>
  </w:style>
  <w:style w:type="character" w:customStyle="1" w:styleId="60">
    <w:name w:val="Заголовок 6 Знак"/>
    <w:basedOn w:val="a0"/>
    <w:link w:val="6"/>
    <w:rsid w:val="009946E0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99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4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FedorovaAN</dc:creator>
  <cp:lastModifiedBy>Лукашева Лариса Александровна</cp:lastModifiedBy>
  <cp:revision>2</cp:revision>
  <dcterms:created xsi:type="dcterms:W3CDTF">2017-02-10T10:04:00Z</dcterms:created>
  <dcterms:modified xsi:type="dcterms:W3CDTF">2017-02-10T10:04:00Z</dcterms:modified>
</cp:coreProperties>
</file>