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8F" w:rsidRPr="001C3672" w:rsidRDefault="0000668F" w:rsidP="001C36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</w:rPr>
      </w:pPr>
    </w:p>
    <w:p w:rsidR="00164F0E" w:rsidRPr="00164F0E" w:rsidRDefault="00164F0E" w:rsidP="00164F0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F0E" w:rsidRPr="00164F0E" w:rsidRDefault="00164F0E" w:rsidP="00164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4F0E" w:rsidRPr="00164F0E" w:rsidRDefault="00164F0E" w:rsidP="00164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164F0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164F0E" w:rsidRPr="00164F0E" w:rsidRDefault="00164F0E" w:rsidP="00164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164F0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164F0E" w:rsidRPr="00164F0E" w:rsidRDefault="00164F0E" w:rsidP="00164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64F0E" w:rsidRPr="00164F0E" w:rsidRDefault="00164F0E" w:rsidP="00164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164F0E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164F0E" w:rsidRPr="00164F0E" w:rsidRDefault="00164F0E" w:rsidP="00164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64F0E" w:rsidRPr="00164F0E" w:rsidTr="0078125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64F0E" w:rsidRPr="00164F0E" w:rsidRDefault="00164F0E" w:rsidP="0016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164F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164F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</w:t>
            </w:r>
          </w:p>
        </w:tc>
        <w:tc>
          <w:tcPr>
            <w:tcW w:w="6595" w:type="dxa"/>
            <w:vMerge w:val="restart"/>
          </w:tcPr>
          <w:p w:rsidR="00164F0E" w:rsidRPr="00164F0E" w:rsidRDefault="00164F0E" w:rsidP="0016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64F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164F0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1467</w:t>
            </w:r>
            <w:r w:rsidRPr="00164F0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164F0E" w:rsidRPr="00164F0E" w:rsidTr="0078125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64F0E" w:rsidRPr="00164F0E" w:rsidRDefault="00164F0E" w:rsidP="0016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164F0E" w:rsidRPr="00164F0E" w:rsidRDefault="00164F0E" w:rsidP="0016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164F0E" w:rsidRPr="00164F0E" w:rsidRDefault="00164F0E" w:rsidP="00164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164F0E" w:rsidRPr="00164F0E" w:rsidRDefault="00164F0E" w:rsidP="00164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4F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64F0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164F0E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00668F" w:rsidRPr="001C3672" w:rsidRDefault="0000668F" w:rsidP="001C36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A40B05" w:rsidRPr="001C3672" w:rsidRDefault="00A40B05" w:rsidP="001C36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B05" w:rsidRPr="001C3672" w:rsidRDefault="00A40B05" w:rsidP="001C36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B05" w:rsidRPr="001C3672" w:rsidRDefault="00A40B05" w:rsidP="001C36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B05" w:rsidRPr="001C3672" w:rsidRDefault="00A40B05" w:rsidP="001C36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B05" w:rsidRPr="001C3672" w:rsidRDefault="00A40B05" w:rsidP="001C36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668F" w:rsidRPr="001C3672" w:rsidRDefault="0000668F" w:rsidP="001C36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 xml:space="preserve">Об утверждении порядка подготовки и согласования проекта решения </w:t>
      </w:r>
      <w:r w:rsidR="00A40B05" w:rsidRPr="001C3672">
        <w:rPr>
          <w:rFonts w:ascii="Times New Roman" w:hAnsi="Times New Roman" w:cs="Times New Roman"/>
          <w:sz w:val="26"/>
          <w:szCs w:val="26"/>
        </w:rPr>
        <w:br/>
      </w:r>
      <w:r w:rsidRPr="001C3672">
        <w:rPr>
          <w:rFonts w:ascii="Times New Roman" w:hAnsi="Times New Roman" w:cs="Times New Roman"/>
          <w:sz w:val="26"/>
          <w:szCs w:val="26"/>
        </w:rPr>
        <w:t>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</w:t>
      </w:r>
    </w:p>
    <w:p w:rsidR="0000668F" w:rsidRPr="001C3672" w:rsidRDefault="0000668F" w:rsidP="001C36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0668F" w:rsidRPr="001C3672" w:rsidRDefault="0000668F" w:rsidP="001C36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</w:rPr>
      </w:pPr>
    </w:p>
    <w:p w:rsidR="0000668F" w:rsidRPr="001C3672" w:rsidRDefault="0000668F" w:rsidP="001C3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Российской Федерации </w:t>
      </w:r>
      <w:r w:rsidR="001C3672">
        <w:rPr>
          <w:rFonts w:ascii="Times New Roman" w:hAnsi="Times New Roman" w:cs="Times New Roman"/>
          <w:sz w:val="26"/>
          <w:szCs w:val="26"/>
        </w:rPr>
        <w:br/>
      </w:r>
      <w:r w:rsidRPr="001C3672">
        <w:rPr>
          <w:rFonts w:ascii="Times New Roman" w:hAnsi="Times New Roman" w:cs="Times New Roman"/>
          <w:sz w:val="26"/>
          <w:szCs w:val="26"/>
        </w:rPr>
        <w:t xml:space="preserve">от 12.05.2017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</w:t>
      </w:r>
      <w:r w:rsidR="001C3672">
        <w:rPr>
          <w:rFonts w:ascii="Times New Roman" w:hAnsi="Times New Roman" w:cs="Times New Roman"/>
          <w:sz w:val="26"/>
          <w:szCs w:val="26"/>
        </w:rPr>
        <w:br/>
      </w:r>
      <w:r w:rsidRPr="001C3672">
        <w:rPr>
          <w:rFonts w:ascii="Times New Roman" w:hAnsi="Times New Roman" w:cs="Times New Roman"/>
          <w:sz w:val="26"/>
          <w:szCs w:val="26"/>
        </w:rPr>
        <w:t xml:space="preserve">и о внесении изменений в некоторые акты Правительства Российской Федерации»        </w:t>
      </w:r>
      <w:proofErr w:type="gramStart"/>
      <w:r w:rsidRPr="001C367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C3672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00668F" w:rsidRPr="001C3672" w:rsidRDefault="0000668F" w:rsidP="001C3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59BE" w:rsidRPr="001C3672" w:rsidRDefault="0000668F" w:rsidP="001C3672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 xml:space="preserve">Утвердить порядок подготовки и согласования проекта решения </w:t>
      </w:r>
      <w:r w:rsidR="001C3672">
        <w:rPr>
          <w:rFonts w:ascii="Times New Roman" w:hAnsi="Times New Roman" w:cs="Times New Roman"/>
          <w:sz w:val="26"/>
          <w:szCs w:val="26"/>
        </w:rPr>
        <w:br/>
      </w:r>
      <w:r w:rsidRPr="001C3672">
        <w:rPr>
          <w:rFonts w:ascii="Times New Roman" w:hAnsi="Times New Roman" w:cs="Times New Roman"/>
          <w:sz w:val="26"/>
          <w:szCs w:val="26"/>
        </w:rPr>
        <w:t xml:space="preserve">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согласно </w:t>
      </w:r>
      <w:r w:rsidR="00A659BE" w:rsidRPr="001C3672">
        <w:rPr>
          <w:rFonts w:ascii="Times New Roman" w:hAnsi="Times New Roman" w:cs="Times New Roman"/>
          <w:sz w:val="26"/>
          <w:szCs w:val="26"/>
        </w:rPr>
        <w:t>приложению</w:t>
      </w:r>
      <w:r w:rsidRPr="001C3672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A659BE" w:rsidRPr="001C3672" w:rsidRDefault="0000668F" w:rsidP="001C3672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00668F" w:rsidRPr="001C3672" w:rsidRDefault="0000668F" w:rsidP="001C3672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367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C3672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- заместителя главы Нефтеюганского района </w:t>
      </w:r>
      <w:proofErr w:type="spellStart"/>
      <w:r w:rsidRPr="001C3672">
        <w:rPr>
          <w:rFonts w:ascii="Times New Roman" w:hAnsi="Times New Roman" w:cs="Times New Roman"/>
          <w:sz w:val="26"/>
          <w:szCs w:val="26"/>
        </w:rPr>
        <w:t>В.С.Кошакова</w:t>
      </w:r>
      <w:proofErr w:type="spellEnd"/>
      <w:r w:rsidRPr="001C3672">
        <w:rPr>
          <w:rFonts w:ascii="Times New Roman" w:hAnsi="Times New Roman" w:cs="Times New Roman"/>
          <w:sz w:val="26"/>
          <w:szCs w:val="26"/>
        </w:rPr>
        <w:t>.</w:t>
      </w:r>
    </w:p>
    <w:p w:rsidR="0000668F" w:rsidRPr="001C3672" w:rsidRDefault="0000668F" w:rsidP="001C3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668F" w:rsidRPr="001C3672" w:rsidRDefault="0000668F" w:rsidP="001C3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668F" w:rsidRPr="001C3672" w:rsidRDefault="0000668F" w:rsidP="001C3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B05" w:rsidRPr="001C3672" w:rsidRDefault="00A40B05" w:rsidP="001C36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>Глава района</w:t>
      </w:r>
      <w:r w:rsidRPr="001C3672">
        <w:rPr>
          <w:rFonts w:ascii="Times New Roman" w:hAnsi="Times New Roman" w:cs="Times New Roman"/>
          <w:sz w:val="26"/>
          <w:szCs w:val="26"/>
        </w:rPr>
        <w:tab/>
      </w:r>
      <w:r w:rsidRPr="001C3672">
        <w:rPr>
          <w:rFonts w:ascii="Times New Roman" w:hAnsi="Times New Roman" w:cs="Times New Roman"/>
          <w:sz w:val="26"/>
          <w:szCs w:val="26"/>
        </w:rPr>
        <w:tab/>
      </w:r>
      <w:r w:rsidRPr="001C3672">
        <w:rPr>
          <w:rFonts w:ascii="Times New Roman" w:hAnsi="Times New Roman" w:cs="Times New Roman"/>
          <w:sz w:val="26"/>
          <w:szCs w:val="26"/>
        </w:rPr>
        <w:tab/>
      </w:r>
      <w:r w:rsidRPr="001C3672">
        <w:rPr>
          <w:rFonts w:ascii="Times New Roman" w:hAnsi="Times New Roman" w:cs="Times New Roman"/>
          <w:sz w:val="26"/>
          <w:szCs w:val="26"/>
        </w:rPr>
        <w:tab/>
      </w:r>
      <w:r w:rsidRPr="001C3672">
        <w:rPr>
          <w:rFonts w:ascii="Times New Roman" w:hAnsi="Times New Roman" w:cs="Times New Roman"/>
          <w:sz w:val="26"/>
          <w:szCs w:val="26"/>
        </w:rPr>
        <w:tab/>
      </w:r>
      <w:r w:rsidRPr="001C3672">
        <w:rPr>
          <w:rFonts w:ascii="Times New Roman" w:hAnsi="Times New Roman" w:cs="Times New Roman"/>
          <w:sz w:val="26"/>
          <w:szCs w:val="26"/>
        </w:rPr>
        <w:tab/>
      </w:r>
      <w:r w:rsidRPr="001C367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C3672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00668F" w:rsidRPr="001C3672" w:rsidRDefault="0000668F" w:rsidP="001C36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68F" w:rsidRPr="001C3672" w:rsidRDefault="00A60D9F" w:rsidP="001C367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427F8" w:rsidRPr="001C367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64F0E">
        <w:rPr>
          <w:rFonts w:ascii="Times New Roman" w:hAnsi="Times New Roman" w:cs="Times New Roman"/>
          <w:sz w:val="26"/>
          <w:szCs w:val="26"/>
        </w:rPr>
        <w:t xml:space="preserve"> </w:t>
      </w:r>
      <w:r w:rsidR="000427F8" w:rsidRPr="001C3672">
        <w:rPr>
          <w:rFonts w:ascii="Times New Roman" w:hAnsi="Times New Roman" w:cs="Times New Roman"/>
          <w:sz w:val="26"/>
          <w:szCs w:val="26"/>
        </w:rPr>
        <w:t xml:space="preserve">    </w:t>
      </w:r>
      <w:r w:rsidR="0000668F" w:rsidRPr="001C3672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00668F" w:rsidRPr="001C3672" w:rsidRDefault="00A60D9F" w:rsidP="001C367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00668F" w:rsidRPr="001C3672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0668F" w:rsidRPr="001C3672" w:rsidRDefault="00A60D9F" w:rsidP="001C367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00668F" w:rsidRPr="001C3672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00668F" w:rsidRPr="001C3672" w:rsidRDefault="001C3672" w:rsidP="001C3672">
      <w:pPr>
        <w:tabs>
          <w:tab w:val="left" w:pos="-14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64F0E">
        <w:rPr>
          <w:rFonts w:ascii="Times New Roman" w:hAnsi="Times New Roman" w:cs="Times New Roman"/>
          <w:sz w:val="26"/>
          <w:szCs w:val="26"/>
        </w:rPr>
        <w:t>о</w:t>
      </w:r>
      <w:r w:rsidRPr="001C3672">
        <w:rPr>
          <w:rFonts w:ascii="Times New Roman" w:hAnsi="Times New Roman" w:cs="Times New Roman"/>
          <w:sz w:val="26"/>
          <w:szCs w:val="26"/>
        </w:rPr>
        <w:t>т</w:t>
      </w:r>
      <w:r w:rsidR="00164F0E">
        <w:rPr>
          <w:rFonts w:ascii="Times New Roman" w:hAnsi="Times New Roman" w:cs="Times New Roman"/>
          <w:sz w:val="26"/>
          <w:szCs w:val="26"/>
        </w:rPr>
        <w:t xml:space="preserve"> 25.08.2017 № 1467-па</w:t>
      </w:r>
    </w:p>
    <w:p w:rsidR="0000668F" w:rsidRPr="001C3672" w:rsidRDefault="0000668F" w:rsidP="001C36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68F" w:rsidRPr="001C3672" w:rsidRDefault="0000668F" w:rsidP="001C36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>Порядок</w:t>
      </w:r>
    </w:p>
    <w:p w:rsidR="0000668F" w:rsidRPr="001C3672" w:rsidRDefault="0000668F" w:rsidP="001C36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>подготовки и согласования проекта решения о заключении контракта,</w:t>
      </w:r>
    </w:p>
    <w:p w:rsidR="0000668F" w:rsidRPr="001C3672" w:rsidRDefault="0000668F" w:rsidP="001C36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C3672">
        <w:rPr>
          <w:rFonts w:ascii="Times New Roman" w:hAnsi="Times New Roman" w:cs="Times New Roman"/>
          <w:sz w:val="26"/>
          <w:szCs w:val="26"/>
        </w:rPr>
        <w:t>предметом</w:t>
      </w:r>
      <w:proofErr w:type="gramEnd"/>
      <w:r w:rsidRPr="001C3672">
        <w:rPr>
          <w:rFonts w:ascii="Times New Roman" w:hAnsi="Times New Roman" w:cs="Times New Roman"/>
          <w:sz w:val="26"/>
          <w:szCs w:val="26"/>
        </w:rPr>
        <w:t xml:space="preserve"> которого является одновременно выполнение работ </w:t>
      </w:r>
      <w:r w:rsidR="001C3672" w:rsidRPr="001C3672">
        <w:rPr>
          <w:rFonts w:ascii="Times New Roman" w:hAnsi="Times New Roman" w:cs="Times New Roman"/>
          <w:sz w:val="26"/>
          <w:szCs w:val="26"/>
        </w:rPr>
        <w:br/>
      </w:r>
      <w:r w:rsidRPr="001C3672">
        <w:rPr>
          <w:rFonts w:ascii="Times New Roman" w:hAnsi="Times New Roman" w:cs="Times New Roman"/>
          <w:sz w:val="26"/>
          <w:szCs w:val="26"/>
        </w:rPr>
        <w:t>по</w:t>
      </w:r>
      <w:r w:rsidR="001C3672" w:rsidRPr="001C3672">
        <w:rPr>
          <w:rFonts w:ascii="Times New Roman" w:hAnsi="Times New Roman" w:cs="Times New Roman"/>
          <w:sz w:val="26"/>
          <w:szCs w:val="26"/>
        </w:rPr>
        <w:t xml:space="preserve"> </w:t>
      </w:r>
      <w:r w:rsidRPr="001C3672">
        <w:rPr>
          <w:rFonts w:ascii="Times New Roman" w:hAnsi="Times New Roman" w:cs="Times New Roman"/>
          <w:sz w:val="26"/>
          <w:szCs w:val="26"/>
        </w:rPr>
        <w:t>проектированию, строительству и вводу в эксплуатацию объектов</w:t>
      </w:r>
    </w:p>
    <w:p w:rsidR="0000668F" w:rsidRPr="001C3672" w:rsidRDefault="0000668F" w:rsidP="001C36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>капитального строительства</w:t>
      </w:r>
    </w:p>
    <w:p w:rsidR="00361EB0" w:rsidRPr="001C3672" w:rsidRDefault="00361EB0" w:rsidP="001C3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668F" w:rsidRPr="001C3672" w:rsidRDefault="0000668F" w:rsidP="001C3672">
      <w:pPr>
        <w:pStyle w:val="a7"/>
        <w:numPr>
          <w:ilvl w:val="0"/>
          <w:numId w:val="4"/>
        </w:numPr>
        <w:tabs>
          <w:tab w:val="left" w:pos="3544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361EB0" w:rsidRPr="001C3672" w:rsidRDefault="00361EB0" w:rsidP="001C3672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00668F" w:rsidRPr="001C3672" w:rsidRDefault="0000668F" w:rsidP="001C3672">
      <w:pPr>
        <w:pStyle w:val="a7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>Настоящий Порядок устанавливает процедуру под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готовки </w:t>
      </w:r>
      <w:r w:rsidR="001C3672" w:rsidRPr="001C3672">
        <w:rPr>
          <w:rFonts w:ascii="Times New Roman" w:hAnsi="Times New Roman" w:cs="Times New Roman"/>
          <w:sz w:val="26"/>
          <w:szCs w:val="26"/>
        </w:rPr>
        <w:br/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и </w:t>
      </w:r>
      <w:r w:rsidRPr="001C3672">
        <w:rPr>
          <w:rFonts w:ascii="Times New Roman" w:hAnsi="Times New Roman" w:cs="Times New Roman"/>
          <w:sz w:val="26"/>
          <w:szCs w:val="26"/>
        </w:rPr>
        <w:t xml:space="preserve">согласования проекта решения о 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заключении контракта, предметом </w:t>
      </w:r>
      <w:r w:rsidRPr="001C3672">
        <w:rPr>
          <w:rFonts w:ascii="Times New Roman" w:hAnsi="Times New Roman" w:cs="Times New Roman"/>
          <w:sz w:val="26"/>
          <w:szCs w:val="26"/>
        </w:rPr>
        <w:t>которого является одновременно выпо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лнение работ по проектированию, </w:t>
      </w:r>
      <w:r w:rsidRPr="001C3672">
        <w:rPr>
          <w:rFonts w:ascii="Times New Roman" w:hAnsi="Times New Roman" w:cs="Times New Roman"/>
          <w:sz w:val="26"/>
          <w:szCs w:val="26"/>
        </w:rPr>
        <w:t xml:space="preserve">строительству </w:t>
      </w:r>
      <w:r w:rsidR="001C3672" w:rsidRPr="001C3672">
        <w:rPr>
          <w:rFonts w:ascii="Times New Roman" w:hAnsi="Times New Roman" w:cs="Times New Roman"/>
          <w:sz w:val="26"/>
          <w:szCs w:val="26"/>
        </w:rPr>
        <w:br/>
      </w:r>
      <w:r w:rsidRPr="001C3672">
        <w:rPr>
          <w:rFonts w:ascii="Times New Roman" w:hAnsi="Times New Roman" w:cs="Times New Roman"/>
          <w:sz w:val="26"/>
          <w:szCs w:val="26"/>
        </w:rPr>
        <w:t>и вводу в эк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сплуатацию объекта капитального </w:t>
      </w:r>
      <w:r w:rsidRPr="001C3672">
        <w:rPr>
          <w:rFonts w:ascii="Times New Roman" w:hAnsi="Times New Roman" w:cs="Times New Roman"/>
          <w:sz w:val="26"/>
          <w:szCs w:val="26"/>
        </w:rPr>
        <w:t xml:space="preserve">строительства </w:t>
      </w:r>
      <w:r w:rsidR="00361EB0" w:rsidRPr="001C3672">
        <w:rPr>
          <w:rFonts w:ascii="Times New Roman" w:hAnsi="Times New Roman" w:cs="Times New Roman"/>
          <w:sz w:val="26"/>
          <w:szCs w:val="26"/>
        </w:rPr>
        <w:t>муниципальной</w:t>
      </w:r>
      <w:r w:rsidRPr="001C3672">
        <w:rPr>
          <w:rFonts w:ascii="Times New Roman" w:hAnsi="Times New Roman" w:cs="Times New Roman"/>
          <w:sz w:val="26"/>
          <w:szCs w:val="26"/>
        </w:rPr>
        <w:t xml:space="preserve"> со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бственности Нефтеюганского  района </w:t>
      </w:r>
      <w:r w:rsidRPr="001C3672">
        <w:rPr>
          <w:rFonts w:ascii="Times New Roman" w:hAnsi="Times New Roman" w:cs="Times New Roman"/>
          <w:sz w:val="26"/>
          <w:szCs w:val="26"/>
        </w:rPr>
        <w:t>(далее, соответственно – решение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, контракт, объект капитального </w:t>
      </w:r>
      <w:r w:rsidRPr="001C3672">
        <w:rPr>
          <w:rFonts w:ascii="Times New Roman" w:hAnsi="Times New Roman" w:cs="Times New Roman"/>
          <w:sz w:val="26"/>
          <w:szCs w:val="26"/>
        </w:rPr>
        <w:t>строительства).</w:t>
      </w:r>
    </w:p>
    <w:p w:rsidR="0000668F" w:rsidRPr="001C3672" w:rsidRDefault="0000668F" w:rsidP="001C3672">
      <w:pPr>
        <w:pStyle w:val="a7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>Инициатором подго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товки проекта решения выступает </w:t>
      </w:r>
      <w:r w:rsidR="004E2E39" w:rsidRPr="001C3672">
        <w:rPr>
          <w:rFonts w:ascii="Times New Roman" w:hAnsi="Times New Roman" w:cs="Times New Roman"/>
          <w:sz w:val="26"/>
          <w:szCs w:val="26"/>
        </w:rPr>
        <w:t>муниципальный заказчик</w:t>
      </w:r>
      <w:r w:rsidRPr="001C3672">
        <w:rPr>
          <w:rFonts w:ascii="Times New Roman" w:hAnsi="Times New Roman" w:cs="Times New Roman"/>
          <w:sz w:val="26"/>
          <w:szCs w:val="26"/>
        </w:rPr>
        <w:t>.</w:t>
      </w:r>
    </w:p>
    <w:p w:rsidR="00361EB0" w:rsidRPr="001C3672" w:rsidRDefault="00361EB0" w:rsidP="001C3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2E39" w:rsidRPr="001C3672" w:rsidRDefault="00361EB0" w:rsidP="001C3672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>Подготовка проекта решений</w:t>
      </w:r>
    </w:p>
    <w:p w:rsidR="004E2E39" w:rsidRPr="001C3672" w:rsidRDefault="004E2E39" w:rsidP="001C36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668F" w:rsidRPr="001C3672" w:rsidRDefault="00361EB0" w:rsidP="001C367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>2</w:t>
      </w:r>
      <w:r w:rsidR="0000668F" w:rsidRPr="001C3672">
        <w:rPr>
          <w:rFonts w:ascii="Times New Roman" w:hAnsi="Times New Roman" w:cs="Times New Roman"/>
          <w:sz w:val="26"/>
          <w:szCs w:val="26"/>
        </w:rPr>
        <w:t>.</w:t>
      </w:r>
      <w:r w:rsidRPr="001C3672">
        <w:rPr>
          <w:rFonts w:ascii="Times New Roman" w:hAnsi="Times New Roman" w:cs="Times New Roman"/>
          <w:sz w:val="26"/>
          <w:szCs w:val="26"/>
        </w:rPr>
        <w:t>1.</w:t>
      </w:r>
      <w:r w:rsidR="0000668F" w:rsidRPr="001C3672">
        <w:rPr>
          <w:rFonts w:ascii="Times New Roman" w:hAnsi="Times New Roman" w:cs="Times New Roman"/>
          <w:sz w:val="26"/>
          <w:szCs w:val="26"/>
        </w:rPr>
        <w:t xml:space="preserve"> </w:t>
      </w:r>
      <w:r w:rsidR="004E2E39" w:rsidRPr="001C3672">
        <w:rPr>
          <w:rFonts w:ascii="Times New Roman" w:hAnsi="Times New Roman" w:cs="Times New Roman"/>
          <w:sz w:val="26"/>
          <w:szCs w:val="26"/>
        </w:rPr>
        <w:t>Муниципальный заказчик</w:t>
      </w:r>
      <w:r w:rsidR="00D144B9" w:rsidRPr="001C3672">
        <w:rPr>
          <w:rFonts w:ascii="Times New Roman" w:hAnsi="Times New Roman" w:cs="Times New Roman"/>
          <w:sz w:val="26"/>
          <w:szCs w:val="26"/>
        </w:rPr>
        <w:t xml:space="preserve"> </w:t>
      </w:r>
      <w:r w:rsidR="0000668F" w:rsidRPr="001C3672">
        <w:rPr>
          <w:rFonts w:ascii="Times New Roman" w:hAnsi="Times New Roman" w:cs="Times New Roman"/>
          <w:sz w:val="26"/>
          <w:szCs w:val="26"/>
        </w:rPr>
        <w:t>подгот</w:t>
      </w:r>
      <w:r w:rsidRPr="001C3672">
        <w:rPr>
          <w:rFonts w:ascii="Times New Roman" w:hAnsi="Times New Roman" w:cs="Times New Roman"/>
          <w:sz w:val="26"/>
          <w:szCs w:val="26"/>
        </w:rPr>
        <w:t xml:space="preserve">авливает проект решения в форме </w:t>
      </w:r>
      <w:r w:rsidR="0000668F" w:rsidRPr="001C3672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D144B9" w:rsidRPr="001C3672">
        <w:rPr>
          <w:rFonts w:ascii="Times New Roman" w:hAnsi="Times New Roman" w:cs="Times New Roman"/>
          <w:sz w:val="26"/>
          <w:szCs w:val="26"/>
        </w:rPr>
        <w:t>Главы Нефтеюганского района</w:t>
      </w:r>
      <w:r w:rsidRPr="001C3672">
        <w:rPr>
          <w:rFonts w:ascii="Times New Roman" w:hAnsi="Times New Roman" w:cs="Times New Roman"/>
          <w:sz w:val="26"/>
          <w:szCs w:val="26"/>
        </w:rPr>
        <w:t xml:space="preserve">. </w:t>
      </w:r>
      <w:r w:rsidR="0000668F" w:rsidRPr="001C3672">
        <w:rPr>
          <w:rFonts w:ascii="Times New Roman" w:hAnsi="Times New Roman" w:cs="Times New Roman"/>
          <w:sz w:val="26"/>
          <w:szCs w:val="26"/>
        </w:rPr>
        <w:t>Проект решения, предусма</w:t>
      </w:r>
      <w:r w:rsidRPr="001C3672">
        <w:rPr>
          <w:rFonts w:ascii="Times New Roman" w:hAnsi="Times New Roman" w:cs="Times New Roman"/>
          <w:sz w:val="26"/>
          <w:szCs w:val="26"/>
        </w:rPr>
        <w:t xml:space="preserve">тривающий заключение контракта, </w:t>
      </w:r>
      <w:r w:rsidR="0000668F" w:rsidRPr="001C3672">
        <w:rPr>
          <w:rFonts w:ascii="Times New Roman" w:hAnsi="Times New Roman" w:cs="Times New Roman"/>
          <w:sz w:val="26"/>
          <w:szCs w:val="26"/>
        </w:rPr>
        <w:t>предметом которого является о</w:t>
      </w:r>
      <w:r w:rsidRPr="001C3672">
        <w:rPr>
          <w:rFonts w:ascii="Times New Roman" w:hAnsi="Times New Roman" w:cs="Times New Roman"/>
          <w:sz w:val="26"/>
          <w:szCs w:val="26"/>
        </w:rPr>
        <w:t xml:space="preserve">дновременно выполнение работ по </w:t>
      </w:r>
      <w:r w:rsidR="0000668F" w:rsidRPr="001C3672">
        <w:rPr>
          <w:rFonts w:ascii="Times New Roman" w:hAnsi="Times New Roman" w:cs="Times New Roman"/>
          <w:sz w:val="26"/>
          <w:szCs w:val="26"/>
        </w:rPr>
        <w:t xml:space="preserve">проектированию, строительству </w:t>
      </w:r>
      <w:r w:rsidRPr="001C3672">
        <w:rPr>
          <w:rFonts w:ascii="Times New Roman" w:hAnsi="Times New Roman" w:cs="Times New Roman"/>
          <w:sz w:val="26"/>
          <w:szCs w:val="26"/>
        </w:rPr>
        <w:t xml:space="preserve">и вводу </w:t>
      </w:r>
      <w:r w:rsidR="001C3672" w:rsidRPr="001C3672">
        <w:rPr>
          <w:rFonts w:ascii="Times New Roman" w:hAnsi="Times New Roman" w:cs="Times New Roman"/>
          <w:sz w:val="26"/>
          <w:szCs w:val="26"/>
        </w:rPr>
        <w:br/>
      </w:r>
      <w:r w:rsidRPr="001C3672">
        <w:rPr>
          <w:rFonts w:ascii="Times New Roman" w:hAnsi="Times New Roman" w:cs="Times New Roman"/>
          <w:sz w:val="26"/>
          <w:szCs w:val="26"/>
        </w:rPr>
        <w:t xml:space="preserve">в эксплуатацию объекта </w:t>
      </w:r>
      <w:r w:rsidR="0000668F" w:rsidRPr="001C3672">
        <w:rPr>
          <w:rFonts w:ascii="Times New Roman" w:hAnsi="Times New Roman" w:cs="Times New Roman"/>
          <w:sz w:val="26"/>
          <w:szCs w:val="26"/>
        </w:rPr>
        <w:t>капитального строительства в р</w:t>
      </w:r>
      <w:r w:rsidRPr="001C3672">
        <w:rPr>
          <w:rFonts w:ascii="Times New Roman" w:hAnsi="Times New Roman" w:cs="Times New Roman"/>
          <w:sz w:val="26"/>
          <w:szCs w:val="26"/>
        </w:rPr>
        <w:t xml:space="preserve">амках </w:t>
      </w:r>
      <w:r w:rsidR="00D144B9" w:rsidRPr="001C3672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00668F" w:rsidRPr="001C3672">
        <w:rPr>
          <w:rFonts w:ascii="Times New Roman" w:hAnsi="Times New Roman" w:cs="Times New Roman"/>
          <w:sz w:val="26"/>
          <w:szCs w:val="26"/>
        </w:rPr>
        <w:t xml:space="preserve">, </w:t>
      </w:r>
      <w:r w:rsidR="0066350E" w:rsidRPr="001C3672">
        <w:rPr>
          <w:rFonts w:ascii="Times New Roman" w:hAnsi="Times New Roman" w:cs="Times New Roman"/>
          <w:sz w:val="26"/>
          <w:szCs w:val="26"/>
        </w:rPr>
        <w:t>муниципальный заказчик</w:t>
      </w:r>
      <w:r w:rsidR="00D144B9" w:rsidRPr="001C3672">
        <w:rPr>
          <w:rFonts w:ascii="Times New Roman" w:hAnsi="Times New Roman" w:cs="Times New Roman"/>
          <w:sz w:val="26"/>
          <w:szCs w:val="26"/>
        </w:rPr>
        <w:t xml:space="preserve"> </w:t>
      </w:r>
      <w:r w:rsidRPr="001C3672">
        <w:rPr>
          <w:rFonts w:ascii="Times New Roman" w:hAnsi="Times New Roman" w:cs="Times New Roman"/>
          <w:sz w:val="26"/>
          <w:szCs w:val="26"/>
        </w:rPr>
        <w:t xml:space="preserve">согласовывает с </w:t>
      </w:r>
      <w:r w:rsidR="0000668F" w:rsidRPr="001C3672">
        <w:rPr>
          <w:rFonts w:ascii="Times New Roman" w:hAnsi="Times New Roman" w:cs="Times New Roman"/>
          <w:sz w:val="26"/>
          <w:szCs w:val="26"/>
        </w:rPr>
        <w:t>ответственным исполнителем</w:t>
      </w:r>
      <w:r w:rsidRPr="001C3672">
        <w:rPr>
          <w:rFonts w:ascii="Times New Roman" w:hAnsi="Times New Roman" w:cs="Times New Roman"/>
          <w:sz w:val="26"/>
          <w:szCs w:val="26"/>
        </w:rPr>
        <w:t xml:space="preserve"> этой </w:t>
      </w:r>
      <w:r w:rsidR="00D144B9" w:rsidRPr="001C3672">
        <w:rPr>
          <w:rFonts w:ascii="Times New Roman" w:hAnsi="Times New Roman" w:cs="Times New Roman"/>
          <w:sz w:val="26"/>
          <w:szCs w:val="26"/>
        </w:rPr>
        <w:t>муниципальной</w:t>
      </w:r>
      <w:r w:rsidRPr="001C3672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00668F" w:rsidRPr="001C3672">
        <w:rPr>
          <w:rFonts w:ascii="Times New Roman" w:hAnsi="Times New Roman" w:cs="Times New Roman"/>
          <w:sz w:val="26"/>
          <w:szCs w:val="26"/>
        </w:rPr>
        <w:t>в случае, если</w:t>
      </w:r>
      <w:r w:rsidRPr="001C3672">
        <w:rPr>
          <w:rFonts w:ascii="Times New Roman" w:hAnsi="Times New Roman" w:cs="Times New Roman"/>
          <w:sz w:val="26"/>
          <w:szCs w:val="26"/>
        </w:rPr>
        <w:t xml:space="preserve"> он не является одновременно </w:t>
      </w:r>
      <w:r w:rsidR="001C3672">
        <w:rPr>
          <w:rFonts w:ascii="Times New Roman" w:hAnsi="Times New Roman" w:cs="Times New Roman"/>
          <w:sz w:val="26"/>
          <w:szCs w:val="26"/>
        </w:rPr>
        <w:br/>
      </w:r>
      <w:r w:rsidRPr="001C3672">
        <w:rPr>
          <w:rFonts w:ascii="Times New Roman" w:hAnsi="Times New Roman" w:cs="Times New Roman"/>
          <w:sz w:val="26"/>
          <w:szCs w:val="26"/>
        </w:rPr>
        <w:t xml:space="preserve">ее </w:t>
      </w:r>
      <w:r w:rsidR="0000668F" w:rsidRPr="001C3672">
        <w:rPr>
          <w:rFonts w:ascii="Times New Roman" w:hAnsi="Times New Roman" w:cs="Times New Roman"/>
          <w:sz w:val="26"/>
          <w:szCs w:val="26"/>
        </w:rPr>
        <w:t>ответственным исполнителем.</w:t>
      </w:r>
    </w:p>
    <w:p w:rsidR="0000668F" w:rsidRPr="001C3672" w:rsidRDefault="00361EB0" w:rsidP="001C3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 xml:space="preserve">2.2. </w:t>
      </w:r>
      <w:r w:rsidR="0000668F" w:rsidRPr="001C3672">
        <w:rPr>
          <w:rFonts w:ascii="Times New Roman" w:hAnsi="Times New Roman" w:cs="Times New Roman"/>
          <w:sz w:val="26"/>
          <w:szCs w:val="26"/>
        </w:rPr>
        <w:t>Проект решения может предус</w:t>
      </w:r>
      <w:r w:rsidRPr="001C3672">
        <w:rPr>
          <w:rFonts w:ascii="Times New Roman" w:hAnsi="Times New Roman" w:cs="Times New Roman"/>
          <w:sz w:val="26"/>
          <w:szCs w:val="26"/>
        </w:rPr>
        <w:t xml:space="preserve">матривать заключение нескольких </w:t>
      </w:r>
      <w:r w:rsidR="0000668F" w:rsidRPr="001C3672">
        <w:rPr>
          <w:rFonts w:ascii="Times New Roman" w:hAnsi="Times New Roman" w:cs="Times New Roman"/>
          <w:sz w:val="26"/>
          <w:szCs w:val="26"/>
        </w:rPr>
        <w:t>контрактов.</w:t>
      </w:r>
    </w:p>
    <w:p w:rsidR="0000668F" w:rsidRPr="001C3672" w:rsidRDefault="00361EB0" w:rsidP="001C3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>2.3.</w:t>
      </w:r>
      <w:r w:rsidR="0000668F" w:rsidRPr="001C3672">
        <w:rPr>
          <w:rFonts w:ascii="Times New Roman" w:hAnsi="Times New Roman" w:cs="Times New Roman"/>
          <w:sz w:val="26"/>
          <w:szCs w:val="26"/>
        </w:rPr>
        <w:t xml:space="preserve"> </w:t>
      </w:r>
      <w:r w:rsidR="001C3672">
        <w:rPr>
          <w:rFonts w:ascii="Times New Roman" w:hAnsi="Times New Roman" w:cs="Times New Roman"/>
          <w:sz w:val="26"/>
          <w:szCs w:val="26"/>
        </w:rPr>
        <w:t xml:space="preserve">   </w:t>
      </w:r>
      <w:r w:rsidR="0000668F" w:rsidRPr="001C3672">
        <w:rPr>
          <w:rFonts w:ascii="Times New Roman" w:hAnsi="Times New Roman" w:cs="Times New Roman"/>
          <w:sz w:val="26"/>
          <w:szCs w:val="26"/>
        </w:rPr>
        <w:t>Обязательными условиями принятия решения являются:</w:t>
      </w:r>
    </w:p>
    <w:p w:rsidR="00361EB0" w:rsidRPr="001C3672" w:rsidRDefault="0000668F" w:rsidP="001C3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>1) наличие заключения по резу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льтатам проведенного в порядке, </w:t>
      </w:r>
      <w:r w:rsidRPr="001C3672">
        <w:rPr>
          <w:rFonts w:ascii="Times New Roman" w:hAnsi="Times New Roman" w:cs="Times New Roman"/>
          <w:sz w:val="26"/>
          <w:szCs w:val="26"/>
        </w:rPr>
        <w:t>установленном Правительством Российс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кой Федерации, технологического </w:t>
      </w:r>
      <w:r w:rsidR="001C3672" w:rsidRPr="001C3672">
        <w:rPr>
          <w:rFonts w:ascii="Times New Roman" w:hAnsi="Times New Roman" w:cs="Times New Roman"/>
          <w:sz w:val="26"/>
          <w:szCs w:val="26"/>
        </w:rPr>
        <w:br/>
      </w:r>
      <w:r w:rsidRPr="001C3672">
        <w:rPr>
          <w:rFonts w:ascii="Times New Roman" w:hAnsi="Times New Roman" w:cs="Times New Roman"/>
          <w:sz w:val="26"/>
          <w:szCs w:val="26"/>
        </w:rPr>
        <w:t>и ценового аудита обоснован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ия инвестиций, осуществляемых в </w:t>
      </w:r>
      <w:r w:rsidRPr="001C3672">
        <w:rPr>
          <w:rFonts w:ascii="Times New Roman" w:hAnsi="Times New Roman" w:cs="Times New Roman"/>
          <w:sz w:val="26"/>
          <w:szCs w:val="26"/>
        </w:rPr>
        <w:t>инвестиционный проект по созданию объекта капитального строительства,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 </w:t>
      </w:r>
      <w:r w:rsidRPr="001C3672">
        <w:rPr>
          <w:rFonts w:ascii="Times New Roman" w:hAnsi="Times New Roman" w:cs="Times New Roman"/>
          <w:sz w:val="26"/>
          <w:szCs w:val="26"/>
        </w:rPr>
        <w:t>в отношении которого пл</w:t>
      </w:r>
      <w:r w:rsidR="00361EB0" w:rsidRPr="001C3672">
        <w:rPr>
          <w:rFonts w:ascii="Times New Roman" w:hAnsi="Times New Roman" w:cs="Times New Roman"/>
          <w:sz w:val="26"/>
          <w:szCs w:val="26"/>
        </w:rPr>
        <w:t>анируется заключение контракта;</w:t>
      </w:r>
    </w:p>
    <w:p w:rsidR="00AB7799" w:rsidRPr="001C3672" w:rsidRDefault="0000668F" w:rsidP="001C3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>2) соответствие проекта реше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ния документам территориального </w:t>
      </w:r>
      <w:r w:rsidRPr="001C3672">
        <w:rPr>
          <w:rFonts w:ascii="Times New Roman" w:hAnsi="Times New Roman" w:cs="Times New Roman"/>
          <w:sz w:val="26"/>
          <w:szCs w:val="26"/>
        </w:rPr>
        <w:t xml:space="preserve">планирования </w:t>
      </w:r>
      <w:r w:rsidR="00D144B9" w:rsidRPr="001C3672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1C3672">
        <w:rPr>
          <w:rFonts w:ascii="Times New Roman" w:hAnsi="Times New Roman" w:cs="Times New Roman"/>
          <w:sz w:val="26"/>
          <w:szCs w:val="26"/>
        </w:rPr>
        <w:t xml:space="preserve"> в с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лучае, если объект капитального </w:t>
      </w:r>
      <w:r w:rsidRPr="001C3672">
        <w:rPr>
          <w:rFonts w:ascii="Times New Roman" w:hAnsi="Times New Roman" w:cs="Times New Roman"/>
          <w:sz w:val="26"/>
          <w:szCs w:val="26"/>
        </w:rPr>
        <w:t xml:space="preserve">строительства является объектом </w:t>
      </w:r>
      <w:r w:rsidR="00D144B9" w:rsidRPr="001C3672">
        <w:rPr>
          <w:rFonts w:ascii="Times New Roman" w:hAnsi="Times New Roman" w:cs="Times New Roman"/>
          <w:sz w:val="26"/>
          <w:szCs w:val="26"/>
        </w:rPr>
        <w:t>муниципального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 значения, подлежащим </w:t>
      </w:r>
      <w:r w:rsidRPr="001C3672">
        <w:rPr>
          <w:rFonts w:ascii="Times New Roman" w:hAnsi="Times New Roman" w:cs="Times New Roman"/>
          <w:sz w:val="26"/>
          <w:szCs w:val="26"/>
        </w:rPr>
        <w:t>отображению в этих документах.</w:t>
      </w:r>
      <w:r w:rsidR="00AB7799" w:rsidRPr="001C36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68F" w:rsidRPr="001C3672" w:rsidRDefault="00AB7799" w:rsidP="001C3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 xml:space="preserve">3) </w:t>
      </w:r>
      <w:r w:rsidR="00EB328C" w:rsidRPr="001C3672">
        <w:rPr>
          <w:rFonts w:ascii="Times New Roman" w:hAnsi="Times New Roman" w:cs="Times New Roman"/>
          <w:sz w:val="26"/>
          <w:szCs w:val="26"/>
        </w:rPr>
        <w:t xml:space="preserve">соответствие проекта решения </w:t>
      </w:r>
      <w:r w:rsidRPr="001C3672">
        <w:rPr>
          <w:rFonts w:ascii="Times New Roman" w:hAnsi="Times New Roman" w:cs="Times New Roman"/>
          <w:sz w:val="26"/>
          <w:szCs w:val="26"/>
        </w:rPr>
        <w:t xml:space="preserve">документации по планировке территории </w:t>
      </w:r>
      <w:r w:rsidR="001C3672">
        <w:rPr>
          <w:rFonts w:ascii="Times New Roman" w:hAnsi="Times New Roman" w:cs="Times New Roman"/>
          <w:sz w:val="26"/>
          <w:szCs w:val="26"/>
        </w:rPr>
        <w:br/>
      </w:r>
      <w:r w:rsidRPr="001C3672">
        <w:rPr>
          <w:rFonts w:ascii="Times New Roman" w:hAnsi="Times New Roman" w:cs="Times New Roman"/>
          <w:sz w:val="26"/>
          <w:szCs w:val="26"/>
        </w:rPr>
        <w:t xml:space="preserve">за исключением случаев, </w:t>
      </w:r>
      <w:r w:rsidR="00EB328C" w:rsidRPr="001C3672">
        <w:rPr>
          <w:rFonts w:ascii="Times New Roman" w:hAnsi="Times New Roman" w:cs="Times New Roman"/>
          <w:sz w:val="26"/>
          <w:szCs w:val="26"/>
        </w:rPr>
        <w:t xml:space="preserve">при которых </w:t>
      </w:r>
      <w:r w:rsidRPr="001C3672">
        <w:rPr>
          <w:rFonts w:ascii="Times New Roman" w:hAnsi="Times New Roman" w:cs="Times New Roman"/>
          <w:sz w:val="26"/>
          <w:szCs w:val="26"/>
        </w:rPr>
        <w:t xml:space="preserve">для строительства, реконструкции линейного  объекта не требуется подготовка документации по планировке территории, утвержденных постановлением Правительства РФ от 07.03.2017 № 269 </w:t>
      </w:r>
      <w:r w:rsidR="001C3672">
        <w:rPr>
          <w:rFonts w:ascii="Times New Roman" w:hAnsi="Times New Roman" w:cs="Times New Roman"/>
          <w:sz w:val="26"/>
          <w:szCs w:val="26"/>
        </w:rPr>
        <w:br/>
      </w:r>
      <w:r w:rsidRPr="001C3672">
        <w:rPr>
          <w:rFonts w:ascii="Times New Roman" w:hAnsi="Times New Roman" w:cs="Times New Roman"/>
          <w:sz w:val="26"/>
          <w:szCs w:val="26"/>
        </w:rPr>
        <w:t>«Об утверждении перечня случаев, при которых для строительства, реконструкции линейного объекта не требуется подготовка документации по планировке территории».</w:t>
      </w:r>
    </w:p>
    <w:p w:rsidR="0000668F" w:rsidRPr="001C3672" w:rsidRDefault="0000668F" w:rsidP="001C3672">
      <w:pPr>
        <w:pStyle w:val="a7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 xml:space="preserve">Проект решения содержит 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по каждому объекту капитального </w:t>
      </w:r>
      <w:r w:rsidRPr="001C3672">
        <w:rPr>
          <w:rFonts w:ascii="Times New Roman" w:hAnsi="Times New Roman" w:cs="Times New Roman"/>
          <w:sz w:val="26"/>
          <w:szCs w:val="26"/>
        </w:rPr>
        <w:t>строительства, в отношении которого пл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анируется заключение контракта, </w:t>
      </w:r>
      <w:r w:rsidRPr="001C3672">
        <w:rPr>
          <w:rFonts w:ascii="Times New Roman" w:hAnsi="Times New Roman" w:cs="Times New Roman"/>
          <w:sz w:val="26"/>
          <w:szCs w:val="26"/>
        </w:rPr>
        <w:t>сведения, предусмотренные пунктом 3 Правил зак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лючения контрактов, </w:t>
      </w:r>
      <w:r w:rsidRPr="001C3672">
        <w:rPr>
          <w:rFonts w:ascii="Times New Roman" w:hAnsi="Times New Roman" w:cs="Times New Roman"/>
          <w:sz w:val="26"/>
          <w:szCs w:val="26"/>
        </w:rPr>
        <w:t>предметом которых является о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дновременно выполнение работ по </w:t>
      </w:r>
      <w:r w:rsidRPr="001C3672">
        <w:rPr>
          <w:rFonts w:ascii="Times New Roman" w:hAnsi="Times New Roman" w:cs="Times New Roman"/>
          <w:sz w:val="26"/>
          <w:szCs w:val="26"/>
        </w:rPr>
        <w:t xml:space="preserve">проектированию, строительству 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и вводу в эксплуатацию объектов </w:t>
      </w:r>
      <w:r w:rsidRPr="001C3672">
        <w:rPr>
          <w:rFonts w:ascii="Times New Roman" w:hAnsi="Times New Roman" w:cs="Times New Roman"/>
          <w:sz w:val="26"/>
          <w:szCs w:val="26"/>
        </w:rPr>
        <w:t>капитального строительст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ва, утвержденных постановлением </w:t>
      </w:r>
      <w:r w:rsidRPr="001C3672">
        <w:rPr>
          <w:rFonts w:ascii="Times New Roman" w:hAnsi="Times New Roman" w:cs="Times New Roman"/>
          <w:sz w:val="26"/>
          <w:szCs w:val="26"/>
        </w:rPr>
        <w:t>Правитель</w:t>
      </w:r>
      <w:r w:rsidR="00D144B9" w:rsidRPr="001C3672">
        <w:rPr>
          <w:rFonts w:ascii="Times New Roman" w:hAnsi="Times New Roman" w:cs="Times New Roman"/>
          <w:sz w:val="26"/>
          <w:szCs w:val="26"/>
        </w:rPr>
        <w:t xml:space="preserve">ства Российской Федерации </w:t>
      </w:r>
      <w:r w:rsidR="001C3672" w:rsidRPr="001C3672">
        <w:rPr>
          <w:rFonts w:ascii="Times New Roman" w:hAnsi="Times New Roman" w:cs="Times New Roman"/>
          <w:sz w:val="26"/>
          <w:szCs w:val="26"/>
        </w:rPr>
        <w:br/>
      </w:r>
      <w:r w:rsidR="00D144B9" w:rsidRPr="001C3672">
        <w:rPr>
          <w:rFonts w:ascii="Times New Roman" w:hAnsi="Times New Roman" w:cs="Times New Roman"/>
          <w:sz w:val="26"/>
          <w:szCs w:val="26"/>
        </w:rPr>
        <w:t>от 12.05.</w:t>
      </w:r>
      <w:r w:rsidRPr="001C3672">
        <w:rPr>
          <w:rFonts w:ascii="Times New Roman" w:hAnsi="Times New Roman" w:cs="Times New Roman"/>
          <w:sz w:val="26"/>
          <w:szCs w:val="26"/>
        </w:rPr>
        <w:t>2017 № 5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63 «О </w:t>
      </w:r>
      <w:r w:rsidRPr="001C3672">
        <w:rPr>
          <w:rFonts w:ascii="Times New Roman" w:hAnsi="Times New Roman" w:cs="Times New Roman"/>
          <w:sz w:val="26"/>
          <w:szCs w:val="26"/>
        </w:rPr>
        <w:t xml:space="preserve">порядке </w:t>
      </w:r>
      <w:proofErr w:type="gramStart"/>
      <w:r w:rsidRPr="001C367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1C3672">
        <w:rPr>
          <w:rFonts w:ascii="Times New Roman" w:hAnsi="Times New Roman" w:cs="Times New Roman"/>
          <w:sz w:val="26"/>
          <w:szCs w:val="26"/>
        </w:rPr>
        <w:t xml:space="preserve"> об основаниях заключени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я контрактов, предметом которых </w:t>
      </w:r>
      <w:r w:rsidRPr="001C3672">
        <w:rPr>
          <w:rFonts w:ascii="Times New Roman" w:hAnsi="Times New Roman" w:cs="Times New Roman"/>
          <w:sz w:val="26"/>
          <w:szCs w:val="26"/>
        </w:rPr>
        <w:t>является одновременно выпо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лнение работ по проектированию, </w:t>
      </w:r>
      <w:r w:rsidRPr="001C3672">
        <w:rPr>
          <w:rFonts w:ascii="Times New Roman" w:hAnsi="Times New Roman" w:cs="Times New Roman"/>
          <w:sz w:val="26"/>
          <w:szCs w:val="26"/>
        </w:rPr>
        <w:t>строительству и вводу в экс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плуатацию объектов капитального </w:t>
      </w:r>
      <w:r w:rsidRPr="001C3672">
        <w:rPr>
          <w:rFonts w:ascii="Times New Roman" w:hAnsi="Times New Roman" w:cs="Times New Roman"/>
          <w:sz w:val="26"/>
          <w:szCs w:val="26"/>
        </w:rPr>
        <w:t xml:space="preserve">строительства, </w:t>
      </w:r>
      <w:r w:rsidR="001C3672" w:rsidRPr="001C3672">
        <w:rPr>
          <w:rFonts w:ascii="Times New Roman" w:hAnsi="Times New Roman" w:cs="Times New Roman"/>
          <w:sz w:val="26"/>
          <w:szCs w:val="26"/>
        </w:rPr>
        <w:br/>
      </w:r>
      <w:r w:rsidRPr="001C3672">
        <w:rPr>
          <w:rFonts w:ascii="Times New Roman" w:hAnsi="Times New Roman" w:cs="Times New Roman"/>
          <w:sz w:val="26"/>
          <w:szCs w:val="26"/>
        </w:rPr>
        <w:t>и о внесении изменений в некоторые акты Правительства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 </w:t>
      </w:r>
      <w:r w:rsidRPr="001C3672">
        <w:rPr>
          <w:rFonts w:ascii="Times New Roman" w:hAnsi="Times New Roman" w:cs="Times New Roman"/>
          <w:sz w:val="26"/>
          <w:szCs w:val="26"/>
        </w:rPr>
        <w:t>Российской Федерации».</w:t>
      </w:r>
    </w:p>
    <w:p w:rsidR="00361EB0" w:rsidRPr="001C3672" w:rsidRDefault="0000668F" w:rsidP="001C3672">
      <w:pPr>
        <w:pStyle w:val="a7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>В случае необходимости коррект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ировки проектной документации </w:t>
      </w:r>
      <w:r w:rsidR="001C3672" w:rsidRPr="001C3672">
        <w:rPr>
          <w:rFonts w:ascii="Times New Roman" w:hAnsi="Times New Roman" w:cs="Times New Roman"/>
          <w:sz w:val="26"/>
          <w:szCs w:val="26"/>
        </w:rPr>
        <w:br/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в </w:t>
      </w:r>
      <w:r w:rsidRPr="001C3672">
        <w:rPr>
          <w:rFonts w:ascii="Times New Roman" w:hAnsi="Times New Roman" w:cs="Times New Roman"/>
          <w:sz w:val="26"/>
          <w:szCs w:val="26"/>
        </w:rPr>
        <w:t>проекте решения могут быть предусмотр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ены средства бюджета </w:t>
      </w:r>
      <w:r w:rsidR="00D144B9" w:rsidRPr="001C3672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1C3672">
        <w:rPr>
          <w:rFonts w:ascii="Times New Roman" w:hAnsi="Times New Roman" w:cs="Times New Roman"/>
          <w:sz w:val="26"/>
          <w:szCs w:val="26"/>
        </w:rPr>
        <w:t>соответственно на корректировку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 этой документации и проведение </w:t>
      </w:r>
      <w:r w:rsidRPr="001C3672">
        <w:rPr>
          <w:rFonts w:ascii="Times New Roman" w:hAnsi="Times New Roman" w:cs="Times New Roman"/>
          <w:sz w:val="26"/>
          <w:szCs w:val="26"/>
        </w:rPr>
        <w:t>инженерных изысканий, выполняемых д</w:t>
      </w:r>
      <w:r w:rsidR="00361EB0" w:rsidRPr="001C3672">
        <w:rPr>
          <w:rFonts w:ascii="Times New Roman" w:hAnsi="Times New Roman" w:cs="Times New Roman"/>
          <w:sz w:val="26"/>
          <w:szCs w:val="26"/>
        </w:rPr>
        <w:t>ля корректировки такой документации.</w:t>
      </w:r>
    </w:p>
    <w:p w:rsidR="00A60D9F" w:rsidRPr="001C3672" w:rsidRDefault="0000668F" w:rsidP="001C3672">
      <w:pPr>
        <w:pStyle w:val="a7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>Финансово-экономическ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им обоснованием проекта решения </w:t>
      </w:r>
      <w:r w:rsidRPr="001C3672">
        <w:rPr>
          <w:rFonts w:ascii="Times New Roman" w:hAnsi="Times New Roman" w:cs="Times New Roman"/>
          <w:sz w:val="26"/>
          <w:szCs w:val="26"/>
        </w:rPr>
        <w:t xml:space="preserve">является обоснование инвестиций, 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осуществляемых в инвестиционный </w:t>
      </w:r>
      <w:r w:rsidRPr="001C3672">
        <w:rPr>
          <w:rFonts w:ascii="Times New Roman" w:hAnsi="Times New Roman" w:cs="Times New Roman"/>
          <w:sz w:val="26"/>
          <w:szCs w:val="26"/>
        </w:rPr>
        <w:t>проект по созданию объекта капитал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ьного строительства, на которое </w:t>
      </w:r>
      <w:r w:rsidRPr="001C3672">
        <w:rPr>
          <w:rFonts w:ascii="Times New Roman" w:hAnsi="Times New Roman" w:cs="Times New Roman"/>
          <w:sz w:val="26"/>
          <w:szCs w:val="26"/>
        </w:rPr>
        <w:t xml:space="preserve">получено заключение </w:t>
      </w:r>
      <w:r w:rsidR="001C3672" w:rsidRPr="001C3672">
        <w:rPr>
          <w:rFonts w:ascii="Times New Roman" w:hAnsi="Times New Roman" w:cs="Times New Roman"/>
          <w:sz w:val="26"/>
          <w:szCs w:val="26"/>
        </w:rPr>
        <w:br/>
      </w:r>
      <w:r w:rsidRPr="001C3672">
        <w:rPr>
          <w:rFonts w:ascii="Times New Roman" w:hAnsi="Times New Roman" w:cs="Times New Roman"/>
          <w:sz w:val="26"/>
          <w:szCs w:val="26"/>
        </w:rPr>
        <w:t>по резу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льтатам проведенного в порядке, </w:t>
      </w:r>
      <w:r w:rsidRPr="001C3672">
        <w:rPr>
          <w:rFonts w:ascii="Times New Roman" w:hAnsi="Times New Roman" w:cs="Times New Roman"/>
          <w:sz w:val="26"/>
          <w:szCs w:val="26"/>
        </w:rPr>
        <w:t>установленном Правительством Российс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кой Федерации, технологического </w:t>
      </w:r>
      <w:r w:rsidR="00A60D9F" w:rsidRPr="001C3672">
        <w:rPr>
          <w:rFonts w:ascii="Times New Roman" w:hAnsi="Times New Roman" w:cs="Times New Roman"/>
          <w:sz w:val="26"/>
          <w:szCs w:val="26"/>
        </w:rPr>
        <w:t>и ценового аудита.</w:t>
      </w:r>
    </w:p>
    <w:p w:rsidR="00A60D9F" w:rsidRPr="001C3672" w:rsidRDefault="0000668F" w:rsidP="001C3672">
      <w:pPr>
        <w:pStyle w:val="a7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>Согласование проекта ре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шения осуществляется в порядке, </w:t>
      </w:r>
      <w:r w:rsidR="000427F8" w:rsidRPr="001C3672">
        <w:rPr>
          <w:rFonts w:ascii="Times New Roman" w:hAnsi="Times New Roman" w:cs="Times New Roman"/>
          <w:sz w:val="26"/>
          <w:szCs w:val="26"/>
        </w:rPr>
        <w:t>установленном постановлением Главы Нефтеюганского района.</w:t>
      </w:r>
    </w:p>
    <w:p w:rsidR="0087241F" w:rsidRPr="001C3672" w:rsidRDefault="0000668F" w:rsidP="001C3672">
      <w:pPr>
        <w:pStyle w:val="a7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672">
        <w:rPr>
          <w:rFonts w:ascii="Times New Roman" w:hAnsi="Times New Roman" w:cs="Times New Roman"/>
          <w:sz w:val="26"/>
          <w:szCs w:val="26"/>
        </w:rPr>
        <w:t>Внесение изменений в решение осуществляется</w:t>
      </w:r>
      <w:r w:rsidR="00361EB0" w:rsidRPr="001C3672">
        <w:rPr>
          <w:rFonts w:ascii="Times New Roman" w:hAnsi="Times New Roman" w:cs="Times New Roman"/>
          <w:sz w:val="26"/>
          <w:szCs w:val="26"/>
        </w:rPr>
        <w:t xml:space="preserve"> в порядке, установленном настоящим порядком для его принятия.</w:t>
      </w:r>
    </w:p>
    <w:sectPr w:rsidR="0087241F" w:rsidRPr="001C3672" w:rsidSect="001C367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23" w:rsidRDefault="00430823" w:rsidP="0000668F">
      <w:pPr>
        <w:spacing w:after="0" w:line="240" w:lineRule="auto"/>
      </w:pPr>
      <w:r>
        <w:separator/>
      </w:r>
    </w:p>
  </w:endnote>
  <w:endnote w:type="continuationSeparator" w:id="0">
    <w:p w:rsidR="00430823" w:rsidRDefault="00430823" w:rsidP="0000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23" w:rsidRDefault="00430823" w:rsidP="0000668F">
      <w:pPr>
        <w:spacing w:after="0" w:line="240" w:lineRule="auto"/>
      </w:pPr>
      <w:r>
        <w:separator/>
      </w:r>
    </w:p>
  </w:footnote>
  <w:footnote w:type="continuationSeparator" w:id="0">
    <w:p w:rsidR="00430823" w:rsidRDefault="00430823" w:rsidP="0000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453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C3672" w:rsidRPr="001C3672" w:rsidRDefault="001C367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36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36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C36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4F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C36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3672" w:rsidRDefault="001C36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2BF0"/>
    <w:multiLevelType w:val="hybridMultilevel"/>
    <w:tmpl w:val="4A9480E6"/>
    <w:lvl w:ilvl="0" w:tplc="E9AC05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55D61"/>
    <w:multiLevelType w:val="hybridMultilevel"/>
    <w:tmpl w:val="264C9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153740"/>
    <w:multiLevelType w:val="multilevel"/>
    <w:tmpl w:val="93081994"/>
    <w:lvl w:ilvl="0">
      <w:start w:val="1"/>
      <w:numFmt w:val="decimal"/>
      <w:lvlText w:val="%1.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9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7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6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5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1D02EA2"/>
    <w:multiLevelType w:val="hybridMultilevel"/>
    <w:tmpl w:val="8E76C246"/>
    <w:lvl w:ilvl="0" w:tplc="0AE8A5FE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64B827AB"/>
    <w:multiLevelType w:val="multilevel"/>
    <w:tmpl w:val="9C62E3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6E65795C"/>
    <w:multiLevelType w:val="hybridMultilevel"/>
    <w:tmpl w:val="A2E2684E"/>
    <w:lvl w:ilvl="0" w:tplc="7206ED0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50"/>
    <w:rsid w:val="0000668F"/>
    <w:rsid w:val="00041981"/>
    <w:rsid w:val="000427F8"/>
    <w:rsid w:val="000C6C34"/>
    <w:rsid w:val="00164F0E"/>
    <w:rsid w:val="001C3672"/>
    <w:rsid w:val="002705D1"/>
    <w:rsid w:val="00361EB0"/>
    <w:rsid w:val="00382FED"/>
    <w:rsid w:val="003D20DB"/>
    <w:rsid w:val="003D773B"/>
    <w:rsid w:val="00430823"/>
    <w:rsid w:val="004E2E39"/>
    <w:rsid w:val="005F14B9"/>
    <w:rsid w:val="0066350E"/>
    <w:rsid w:val="007702A5"/>
    <w:rsid w:val="0087241F"/>
    <w:rsid w:val="008E16AB"/>
    <w:rsid w:val="008F53B8"/>
    <w:rsid w:val="00937F43"/>
    <w:rsid w:val="009A668B"/>
    <w:rsid w:val="00A05129"/>
    <w:rsid w:val="00A22850"/>
    <w:rsid w:val="00A40B05"/>
    <w:rsid w:val="00A428DB"/>
    <w:rsid w:val="00A60D9F"/>
    <w:rsid w:val="00A659BE"/>
    <w:rsid w:val="00AB7799"/>
    <w:rsid w:val="00D144B9"/>
    <w:rsid w:val="00D42C21"/>
    <w:rsid w:val="00EB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68F"/>
  </w:style>
  <w:style w:type="paragraph" w:styleId="a5">
    <w:name w:val="footer"/>
    <w:basedOn w:val="a"/>
    <w:link w:val="a6"/>
    <w:uiPriority w:val="99"/>
    <w:unhideWhenUsed/>
    <w:rsid w:val="0000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68F"/>
  </w:style>
  <w:style w:type="paragraph" w:styleId="a7">
    <w:name w:val="List Paragraph"/>
    <w:basedOn w:val="a"/>
    <w:uiPriority w:val="34"/>
    <w:qFormat/>
    <w:rsid w:val="00A659B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F14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F14B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F14B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14B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F14B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F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1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68F"/>
  </w:style>
  <w:style w:type="paragraph" w:styleId="a5">
    <w:name w:val="footer"/>
    <w:basedOn w:val="a"/>
    <w:link w:val="a6"/>
    <w:uiPriority w:val="99"/>
    <w:unhideWhenUsed/>
    <w:rsid w:val="0000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68F"/>
  </w:style>
  <w:style w:type="paragraph" w:styleId="a7">
    <w:name w:val="List Paragraph"/>
    <w:basedOn w:val="a"/>
    <w:uiPriority w:val="34"/>
    <w:qFormat/>
    <w:rsid w:val="00A659B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F14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F14B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F14B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14B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F14B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F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1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Лукашева Лариса Александровна</cp:lastModifiedBy>
  <cp:revision>2</cp:revision>
  <cp:lastPrinted>2017-08-24T11:35:00Z</cp:lastPrinted>
  <dcterms:created xsi:type="dcterms:W3CDTF">2017-08-28T12:29:00Z</dcterms:created>
  <dcterms:modified xsi:type="dcterms:W3CDTF">2017-08-28T12:29:00Z</dcterms:modified>
</cp:coreProperties>
</file>