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FF" w:rsidRDefault="004D23FF" w:rsidP="00C726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0"/>
        </w:rPr>
      </w:pPr>
    </w:p>
    <w:p w:rsidR="00EF0434" w:rsidRPr="00EF0434" w:rsidRDefault="00EF0434" w:rsidP="00E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F0434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60E715C" wp14:editId="631FA086">
            <wp:extent cx="600075" cy="714375"/>
            <wp:effectExtent l="0" t="0" r="9525" b="9525"/>
            <wp:docPr id="1" name="Рисунок 1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34" w:rsidRPr="00EF0434" w:rsidRDefault="00EF0434" w:rsidP="00E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0434" w:rsidRPr="00EF0434" w:rsidRDefault="00EF0434" w:rsidP="00E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F043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F0434" w:rsidRPr="00EF0434" w:rsidRDefault="00EF0434" w:rsidP="00E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F043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НЕФТЕЮГАНСКОГО РАЙОНА </w:t>
      </w:r>
    </w:p>
    <w:p w:rsidR="00EF0434" w:rsidRPr="00EF0434" w:rsidRDefault="00EF0434" w:rsidP="00E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F043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F0434" w:rsidRPr="00EF0434" w:rsidRDefault="00EF0434" w:rsidP="00EF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6599"/>
      </w:tblGrid>
      <w:tr w:rsidR="00EF0434" w:rsidRPr="00EF0434" w:rsidTr="00EF0434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434" w:rsidRPr="00EF0434" w:rsidRDefault="00EF0434" w:rsidP="00EF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EF0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01.2017</w:t>
            </w:r>
          </w:p>
        </w:tc>
        <w:tc>
          <w:tcPr>
            <w:tcW w:w="6595" w:type="dxa"/>
            <w:vMerge w:val="restart"/>
            <w:hideMark/>
          </w:tcPr>
          <w:p w:rsidR="00EF0434" w:rsidRPr="00EF0434" w:rsidRDefault="00EF0434" w:rsidP="00EF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0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№</w:t>
            </w:r>
            <w:r w:rsidRPr="00EF04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136</w:t>
            </w:r>
            <w:r w:rsidRPr="00EF04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F0434" w:rsidRPr="00EF0434" w:rsidTr="00EF0434">
        <w:trPr>
          <w:cantSplit/>
          <w:trHeight w:val="232"/>
        </w:trPr>
        <w:tc>
          <w:tcPr>
            <w:tcW w:w="3119" w:type="dxa"/>
          </w:tcPr>
          <w:p w:rsidR="00EF0434" w:rsidRPr="00EF0434" w:rsidRDefault="00EF0434" w:rsidP="00EF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F0434" w:rsidRPr="00EF0434" w:rsidRDefault="00EF0434" w:rsidP="00EF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vAlign w:val="center"/>
            <w:hideMark/>
          </w:tcPr>
          <w:p w:rsidR="00EF0434" w:rsidRPr="00EF0434" w:rsidRDefault="00EF0434" w:rsidP="00EF04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052B9" w:rsidRPr="008638C1" w:rsidRDefault="00EF0434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F0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F043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F0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C1" w:rsidRDefault="008638C1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3FF" w:rsidRPr="00C726F9" w:rsidRDefault="004D23FF" w:rsidP="00EF0434">
      <w:pPr>
        <w:keepNext/>
        <w:spacing w:after="0" w:line="240" w:lineRule="auto"/>
        <w:outlineLvl w:val="0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Pr="00C726F9">
        <w:rPr>
          <w:rFonts w:ascii="Times New Roman" w:eastAsia="Times New Roman" w:hAnsi="Times New Roman"/>
          <w:sz w:val="26"/>
          <w:szCs w:val="20"/>
        </w:rPr>
        <w:t>ост</w:t>
      </w:r>
      <w:r w:rsidRPr="00C726F9">
        <w:rPr>
          <w:rFonts w:ascii="Times New Roman" w:hAnsi="Times New Roman"/>
          <w:sz w:val="26"/>
          <w:szCs w:val="20"/>
        </w:rPr>
        <w:t>ановление администрации Нефтеюганского района</w:t>
      </w:r>
    </w:p>
    <w:p w:rsidR="0078152E" w:rsidRPr="008638C1" w:rsidRDefault="004D23FF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26F9"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</w:rPr>
        <w:t>29</w:t>
      </w:r>
      <w:r w:rsidRPr="00C726F9">
        <w:rPr>
          <w:rFonts w:ascii="Times New Roman" w:hAnsi="Times New Roman"/>
          <w:sz w:val="26"/>
        </w:rPr>
        <w:t>.08.2016 № 1</w:t>
      </w:r>
      <w:r>
        <w:rPr>
          <w:rFonts w:ascii="Times New Roman" w:hAnsi="Times New Roman"/>
          <w:sz w:val="26"/>
        </w:rPr>
        <w:t>317</w:t>
      </w:r>
      <w:r w:rsidRPr="00C726F9">
        <w:rPr>
          <w:rFonts w:ascii="Times New Roman" w:hAnsi="Times New Roman"/>
          <w:sz w:val="26"/>
        </w:rPr>
        <w:t>-па</w:t>
      </w:r>
      <w:r>
        <w:rPr>
          <w:rFonts w:ascii="Times New Roman" w:hAnsi="Times New Roman"/>
          <w:sz w:val="26"/>
        </w:rPr>
        <w:t xml:space="preserve"> </w:t>
      </w:r>
    </w:p>
    <w:p w:rsidR="004D23FF" w:rsidRDefault="002052B9" w:rsidP="004D23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0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C1" w:rsidRPr="009D5F31" w:rsidRDefault="007C0F47" w:rsidP="008638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</w:t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 Президента Российской Федерации от 05.01.2016 № 7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в Российской Федерации Года экологии»,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D95" w:rsidRPr="008638C1">
        <w:rPr>
          <w:rFonts w:ascii="Times New Roman" w:hAnsi="Times New Roman" w:cs="Times New Roman"/>
          <w:sz w:val="26"/>
          <w:szCs w:val="26"/>
        </w:rPr>
        <w:t>распоряжения</w:t>
      </w:r>
      <w:r w:rsidRPr="008638C1">
        <w:rPr>
          <w:rFonts w:ascii="Times New Roman" w:hAnsi="Times New Roman" w:cs="Times New Roman"/>
          <w:sz w:val="26"/>
        </w:rPr>
        <w:t xml:space="preserve"> 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Ханты-Мансийского автономного округа - Югры от </w:t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03.06.2016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277-рп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B3D95" w:rsidRPr="008638C1">
        <w:rPr>
          <w:rFonts w:ascii="Times New Roman" w:hAnsi="Times New Roman" w:cs="Times New Roman"/>
          <w:sz w:val="26"/>
          <w:szCs w:val="26"/>
        </w:rPr>
        <w:t xml:space="preserve">О плане основных мероприятий по проведению Года экологии в 2017 году 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Ханты-Мансий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автономном округе -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Югре»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8638C1">
        <w:rPr>
          <w:rFonts w:ascii="Times New Roman" w:hAnsi="Times New Roman"/>
          <w:sz w:val="26"/>
          <w:szCs w:val="26"/>
        </w:rPr>
        <w:t>п</w:t>
      </w:r>
      <w:proofErr w:type="gramEnd"/>
      <w:r w:rsidR="008638C1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2052B9" w:rsidRPr="008638C1" w:rsidRDefault="002052B9" w:rsidP="0086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61D6" w:rsidRPr="00CD61D6" w:rsidRDefault="00CD61D6" w:rsidP="00CD61D6">
      <w:pPr>
        <w:pStyle w:val="a6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CD61D6">
        <w:rPr>
          <w:rFonts w:ascii="Times New Roman" w:hAnsi="Times New Roman" w:cs="Times New Roman"/>
          <w:sz w:val="26"/>
          <w:szCs w:val="26"/>
        </w:rPr>
        <w:t xml:space="preserve">изменения в постановление </w:t>
      </w:r>
      <w:r w:rsidR="001F487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D61D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CD61D6">
        <w:rPr>
          <w:rFonts w:ascii="Times New Roman" w:hAnsi="Times New Roman" w:cs="Times New Roman"/>
          <w:sz w:val="26"/>
          <w:szCs w:val="26"/>
        </w:rPr>
        <w:br/>
        <w:t xml:space="preserve">от </w:t>
      </w:r>
      <w:r>
        <w:rPr>
          <w:rFonts w:ascii="Times New Roman" w:hAnsi="Times New Roman"/>
          <w:sz w:val="26"/>
        </w:rPr>
        <w:t>29</w:t>
      </w:r>
      <w:r w:rsidRPr="00C726F9">
        <w:rPr>
          <w:rFonts w:ascii="Times New Roman" w:hAnsi="Times New Roman"/>
          <w:sz w:val="26"/>
        </w:rPr>
        <w:t>.08.2016 № 1</w:t>
      </w:r>
      <w:r>
        <w:rPr>
          <w:rFonts w:ascii="Times New Roman" w:hAnsi="Times New Roman"/>
          <w:sz w:val="26"/>
        </w:rPr>
        <w:t>317</w:t>
      </w:r>
      <w:r w:rsidRPr="00C726F9">
        <w:rPr>
          <w:rFonts w:ascii="Times New Roman" w:hAnsi="Times New Roman"/>
          <w:sz w:val="26"/>
        </w:rPr>
        <w:t>-па</w:t>
      </w:r>
      <w:r>
        <w:rPr>
          <w:rFonts w:ascii="Times New Roman" w:hAnsi="Times New Roman"/>
          <w:sz w:val="26"/>
        </w:rPr>
        <w:t xml:space="preserve"> «</w:t>
      </w:r>
      <w:r w:rsidRPr="008638C1">
        <w:rPr>
          <w:rFonts w:ascii="Times New Roman" w:hAnsi="Times New Roman" w:cs="Times New Roman"/>
          <w:sz w:val="26"/>
          <w:szCs w:val="26"/>
        </w:rPr>
        <w:t xml:space="preserve">О плане основных мероприятий по проведению Года экологии в 2017 году </w:t>
      </w:r>
      <w:proofErr w:type="gramStart"/>
      <w:r w:rsidRPr="008638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8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38C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8638C1">
        <w:rPr>
          <w:rFonts w:ascii="Times New Roman" w:hAnsi="Times New Roman" w:cs="Times New Roman"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D61D6">
        <w:rPr>
          <w:rFonts w:ascii="Times New Roman" w:hAnsi="Times New Roman" w:cs="Times New Roman"/>
          <w:sz w:val="26"/>
          <w:szCs w:val="26"/>
        </w:rPr>
        <w:t xml:space="preserve">изложив приложение  </w:t>
      </w:r>
      <w:r w:rsidR="00AD31FD">
        <w:rPr>
          <w:rFonts w:ascii="Times New Roman" w:hAnsi="Times New Roman" w:cs="Times New Roman"/>
          <w:sz w:val="26"/>
          <w:szCs w:val="26"/>
        </w:rPr>
        <w:br/>
      </w:r>
      <w:r w:rsidR="001F487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CD61D6">
        <w:rPr>
          <w:rFonts w:ascii="Times New Roman" w:hAnsi="Times New Roman" w:cs="Times New Roman"/>
          <w:sz w:val="26"/>
          <w:szCs w:val="26"/>
        </w:rPr>
        <w:t>в редакции согласно приложению к настоящему постановлению.</w:t>
      </w:r>
    </w:p>
    <w:p w:rsidR="002052B9" w:rsidRPr="008638C1" w:rsidRDefault="002052B9" w:rsidP="008638C1">
      <w:pPr>
        <w:numPr>
          <w:ilvl w:val="0"/>
          <w:numId w:val="1"/>
        </w:numPr>
        <w:tabs>
          <w:tab w:val="num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052B9" w:rsidRPr="008638C1" w:rsidRDefault="002052B9" w:rsidP="008638C1">
      <w:pPr>
        <w:numPr>
          <w:ilvl w:val="0"/>
          <w:numId w:val="1"/>
        </w:numPr>
        <w:tabs>
          <w:tab w:val="num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</w:t>
      </w:r>
      <w:r w:rsidR="001F48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С.А.Кудашкина</w:t>
      </w:r>
      <w:proofErr w:type="spellEnd"/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C1" w:rsidRPr="007E3C93" w:rsidRDefault="001F487F" w:rsidP="008638C1">
      <w:pPr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8638C1" w:rsidRPr="007E3C93">
        <w:rPr>
          <w:rFonts w:ascii="Times New Roman" w:hAnsi="Times New Roman"/>
          <w:sz w:val="26"/>
          <w:szCs w:val="26"/>
        </w:rPr>
        <w:t xml:space="preserve">района      </w:t>
      </w:r>
      <w:r w:rsidR="008638C1" w:rsidRPr="007E3C93">
        <w:rPr>
          <w:rFonts w:ascii="Times New Roman" w:hAnsi="Times New Roman"/>
          <w:sz w:val="26"/>
          <w:szCs w:val="26"/>
        </w:rPr>
        <w:tab/>
      </w:r>
      <w:r w:rsidR="008638C1" w:rsidRPr="007E3C93">
        <w:rPr>
          <w:rFonts w:ascii="Times New Roman" w:hAnsi="Times New Roman"/>
          <w:sz w:val="26"/>
          <w:szCs w:val="26"/>
        </w:rPr>
        <w:tab/>
      </w:r>
      <w:r w:rsidR="008638C1" w:rsidRPr="007E3C93">
        <w:rPr>
          <w:rFonts w:ascii="Times New Roman" w:hAnsi="Times New Roman"/>
          <w:sz w:val="26"/>
          <w:szCs w:val="26"/>
        </w:rPr>
        <w:tab/>
      </w:r>
      <w:r w:rsidR="008638C1" w:rsidRPr="007E3C93">
        <w:rPr>
          <w:rFonts w:ascii="Times New Roman" w:hAnsi="Times New Roman"/>
          <w:sz w:val="26"/>
          <w:szCs w:val="26"/>
        </w:rPr>
        <w:tab/>
      </w:r>
      <w:r w:rsidR="00AD31FD">
        <w:rPr>
          <w:rFonts w:ascii="Times New Roman" w:hAnsi="Times New Roman"/>
          <w:sz w:val="26"/>
          <w:szCs w:val="26"/>
        </w:rPr>
        <w:tab/>
      </w:r>
      <w:r w:rsidR="00AD31FD">
        <w:rPr>
          <w:rFonts w:ascii="Times New Roman" w:hAnsi="Times New Roman"/>
          <w:sz w:val="26"/>
          <w:szCs w:val="26"/>
        </w:rPr>
        <w:tab/>
      </w:r>
      <w:r w:rsidR="00AD31FD">
        <w:rPr>
          <w:rFonts w:ascii="Times New Roman" w:hAnsi="Times New Roman"/>
          <w:sz w:val="26"/>
          <w:szCs w:val="26"/>
        </w:rPr>
        <w:tab/>
      </w:r>
      <w:proofErr w:type="spellStart"/>
      <w:r w:rsidR="008638C1" w:rsidRPr="007E3C9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D10" w:rsidRPr="008638C1" w:rsidRDefault="00665D10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65D10" w:rsidRPr="008638C1" w:rsidSect="00AD31FD">
          <w:headerReference w:type="default" r:id="rId10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36ED" w:rsidRPr="008638C1" w:rsidRDefault="00EF36ED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2E" w:rsidRDefault="00AD31FD" w:rsidP="00AD31FD">
      <w:pPr>
        <w:spacing w:after="0" w:line="240" w:lineRule="auto"/>
        <w:ind w:firstLine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AD31FD" w:rsidRDefault="00AD31FD" w:rsidP="00AD31FD">
      <w:pPr>
        <w:spacing w:after="0" w:line="240" w:lineRule="auto"/>
        <w:ind w:firstLine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D31FD" w:rsidRDefault="00AD31FD" w:rsidP="00AD31FD">
      <w:pPr>
        <w:spacing w:after="0" w:line="240" w:lineRule="auto"/>
        <w:ind w:firstLine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D31FD" w:rsidRDefault="00EF0434" w:rsidP="00AD31FD">
      <w:pPr>
        <w:spacing w:after="0" w:line="240" w:lineRule="auto"/>
        <w:ind w:firstLine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31F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31.01.2017 № 136-па</w:t>
      </w:r>
    </w:p>
    <w:p w:rsidR="00AD31FD" w:rsidRDefault="00AD31FD" w:rsidP="00863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1FD" w:rsidRPr="008638C1" w:rsidRDefault="00AD31FD" w:rsidP="00863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1FD" w:rsidRDefault="00AD31FD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5D10" w:rsidRDefault="00665D10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C1">
        <w:rPr>
          <w:rFonts w:ascii="Times New Roman" w:hAnsi="Times New Roman" w:cs="Times New Roman"/>
          <w:sz w:val="26"/>
          <w:szCs w:val="26"/>
        </w:rPr>
        <w:t xml:space="preserve">План основных мероприятий по проведению Года экологии в 2017 году </w:t>
      </w:r>
      <w:proofErr w:type="gramStart"/>
      <w:r w:rsidRPr="008638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8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38C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8638C1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AD31FD" w:rsidRPr="008638C1" w:rsidRDefault="00AD31FD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5D10" w:rsidRPr="008638C1" w:rsidRDefault="00665D10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551"/>
        <w:gridCol w:w="5039"/>
      </w:tblGrid>
      <w:tr w:rsidR="00665D10" w:rsidRPr="008638C1" w:rsidTr="002D4454">
        <w:tc>
          <w:tcPr>
            <w:tcW w:w="1101" w:type="dxa"/>
            <w:vAlign w:val="center"/>
          </w:tcPr>
          <w:p w:rsidR="00665D10" w:rsidRPr="00DB376F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37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665D10" w:rsidRPr="00DB376F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665D10" w:rsidRPr="00DB376F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6F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5039" w:type="dxa"/>
            <w:vAlign w:val="center"/>
          </w:tcPr>
          <w:p w:rsidR="00665D10" w:rsidRPr="00DB376F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6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65D10" w:rsidRPr="008638C1" w:rsidTr="002D4454">
        <w:trPr>
          <w:trHeight w:val="481"/>
        </w:trPr>
        <w:tc>
          <w:tcPr>
            <w:tcW w:w="14786" w:type="dxa"/>
            <w:gridSpan w:val="4"/>
            <w:vAlign w:val="center"/>
          </w:tcPr>
          <w:p w:rsidR="00665D10" w:rsidRPr="00AD31FD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1. Предотвращение и снижение текущего негативного воздействия на окружающую среду</w:t>
            </w:r>
          </w:p>
        </w:tc>
      </w:tr>
      <w:tr w:rsidR="00665D10" w:rsidRPr="008638C1" w:rsidTr="002D4454">
        <w:tc>
          <w:tcPr>
            <w:tcW w:w="1101" w:type="dxa"/>
          </w:tcPr>
          <w:p w:rsidR="00665D10" w:rsidRPr="00A303AA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5D10" w:rsidRPr="00AD31FD" w:rsidRDefault="00665D1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Рекультивация объектов и несанкционированных мест размещения отходов</w:t>
            </w:r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,  в т. ч. в </w:t>
            </w:r>
            <w:proofErr w:type="spellStart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ойковский</w:t>
            </w:r>
            <w:proofErr w:type="spellEnd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сп.Салым</w:t>
            </w:r>
            <w:proofErr w:type="spellEnd"/>
          </w:p>
        </w:tc>
        <w:tc>
          <w:tcPr>
            <w:tcW w:w="2551" w:type="dxa"/>
          </w:tcPr>
          <w:p w:rsidR="00665D10" w:rsidRPr="00AD31FD" w:rsidRDefault="003650C0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665D10" w:rsidRPr="00AD31FD" w:rsidRDefault="00665D10" w:rsidP="0016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жилищно-коммунального комплекса 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  <w:r w:rsidR="0016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(МКУ «УКС и ЖККК)</w:t>
            </w:r>
          </w:p>
        </w:tc>
      </w:tr>
      <w:tr w:rsidR="00665D10" w:rsidRPr="008638C1" w:rsidTr="002D4454">
        <w:tc>
          <w:tcPr>
            <w:tcW w:w="1101" w:type="dxa"/>
          </w:tcPr>
          <w:p w:rsidR="00665D10" w:rsidRPr="00A303AA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5D10" w:rsidRPr="00AD31FD" w:rsidRDefault="00665D1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Ликвидация стихийно образующихся несанкционированных мест размещения отходов</w:t>
            </w:r>
          </w:p>
        </w:tc>
        <w:tc>
          <w:tcPr>
            <w:tcW w:w="2551" w:type="dxa"/>
          </w:tcPr>
          <w:p w:rsidR="00665D10" w:rsidRPr="00AD31FD" w:rsidRDefault="00665D10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D00060" w:rsidRPr="00AD31FD" w:rsidRDefault="00665D1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жилищно-коммунального комплекса </w:t>
            </w:r>
            <w:r w:rsidR="008638C1" w:rsidRPr="00AD31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Нефтеюганского района </w:t>
            </w:r>
          </w:p>
          <w:p w:rsidR="00665D10" w:rsidRPr="00AD31FD" w:rsidRDefault="00665D1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(МКУ «УКС и ЖККК)</w:t>
            </w:r>
          </w:p>
        </w:tc>
      </w:tr>
      <w:tr w:rsidR="00665D10" w:rsidRPr="008638C1" w:rsidTr="002D4454">
        <w:tc>
          <w:tcPr>
            <w:tcW w:w="1101" w:type="dxa"/>
          </w:tcPr>
          <w:p w:rsidR="00665D10" w:rsidRPr="00A303AA" w:rsidRDefault="00AD0AC7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5D10" w:rsidRPr="00AD31FD" w:rsidRDefault="0078152E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блок-модулей</w:t>
            </w:r>
            <w:proofErr w:type="gramEnd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38C1" w:rsidRPr="00AD31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5D10" w:rsidRPr="00AD31FD">
              <w:rPr>
                <w:rFonts w:ascii="Times New Roman" w:hAnsi="Times New Roman" w:cs="Times New Roman"/>
                <w:sz w:val="24"/>
                <w:szCs w:val="24"/>
              </w:rPr>
              <w:t>для раздельного сбора отходов</w:t>
            </w:r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, и обустройство</w:t>
            </w:r>
            <w:r w:rsidR="00665D1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</w:t>
            </w:r>
          </w:p>
        </w:tc>
        <w:tc>
          <w:tcPr>
            <w:tcW w:w="2551" w:type="dxa"/>
          </w:tcPr>
          <w:p w:rsidR="00665D10" w:rsidRPr="00AD31FD" w:rsidRDefault="00665D10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665D10" w:rsidRPr="00AD31FD" w:rsidRDefault="008638C1" w:rsidP="00A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</w:t>
            </w:r>
            <w:r w:rsidR="00B13955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65D10" w:rsidRPr="008638C1" w:rsidTr="002D4454">
        <w:tc>
          <w:tcPr>
            <w:tcW w:w="1101" w:type="dxa"/>
          </w:tcPr>
          <w:p w:rsidR="00665D10" w:rsidRPr="00A303AA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5D10" w:rsidRPr="00AD31FD" w:rsidRDefault="00665D1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запасов пресных подземных вод и разработка </w:t>
            </w: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зон санитарной охраны </w:t>
            </w:r>
            <w:r w:rsidR="008638C1" w:rsidRPr="00AD31FD">
              <w:rPr>
                <w:rFonts w:ascii="Times New Roman" w:hAnsi="Times New Roman" w:cs="Times New Roman"/>
                <w:sz w:val="24"/>
                <w:szCs w:val="24"/>
              </w:rPr>
              <w:t>существующих скважин объектов</w:t>
            </w:r>
            <w:proofErr w:type="gramEnd"/>
            <w:r w:rsidR="008638C1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водоснабжения, разработка проектов нормативно-допустимых сбросов объектов водоотведения Нефтеюганского района, принятых от ОАО «РЖД»</w:t>
            </w:r>
          </w:p>
        </w:tc>
        <w:tc>
          <w:tcPr>
            <w:tcW w:w="2551" w:type="dxa"/>
          </w:tcPr>
          <w:p w:rsidR="00665D10" w:rsidRPr="00AD31FD" w:rsidRDefault="00665D10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665D10" w:rsidRPr="00AD31FD" w:rsidRDefault="00665D10" w:rsidP="0016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жилищно-коммунального комплекса 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  <w:r w:rsidR="0016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(МКУ «УКС и ЖККК)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населением и пропаганда правил </w:t>
            </w:r>
            <w:proofErr w:type="spell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пожаробезопасного</w:t>
            </w:r>
            <w:proofErr w:type="spellEnd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лесу, в местах компактного проживания коренных малочисленных народов</w:t>
            </w:r>
            <w:r w:rsidR="003650C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межселенной территории</w:t>
            </w:r>
          </w:p>
        </w:tc>
        <w:tc>
          <w:tcPr>
            <w:tcW w:w="2551" w:type="dxa"/>
          </w:tcPr>
          <w:p w:rsidR="00AD31FD" w:rsidRPr="00AD31FD" w:rsidRDefault="00A922DF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</w:t>
            </w:r>
          </w:p>
          <w:p w:rsidR="00A922DF" w:rsidRPr="00AD31FD" w:rsidRDefault="00A922DF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31 октября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2DF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2DF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62426E" w:rsidRPr="008638C1" w:rsidTr="002D4454">
        <w:tc>
          <w:tcPr>
            <w:tcW w:w="1101" w:type="dxa"/>
          </w:tcPr>
          <w:p w:rsidR="0062426E" w:rsidRPr="00A303AA" w:rsidRDefault="0062426E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2426E" w:rsidRPr="00AD31FD" w:rsidRDefault="0062426E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мероприятия с участием   Нефтеюганского управления службы по контролю и надзору в сфере охраны окружающей среды объектов животного мира и лесных отношений ХМАО-Югры, в том числе рейды, направленные на  </w:t>
            </w:r>
            <w:r w:rsidR="009128B9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природоохранного зако</w:t>
            </w:r>
            <w:r w:rsidR="005203FA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r w:rsidR="005203FA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садоводческими, дачными  некоммерческими объединениями граждан </w:t>
            </w:r>
            <w:proofErr w:type="gramStart"/>
            <w:r w:rsidR="005203FA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5203FA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203FA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Нефтеюганском</w:t>
            </w:r>
            <w:proofErr w:type="gramEnd"/>
            <w:r w:rsidR="005203FA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51" w:type="dxa"/>
          </w:tcPr>
          <w:p w:rsidR="00AD31FD" w:rsidRPr="00AD31FD" w:rsidRDefault="0062426E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24 апреля</w:t>
            </w:r>
          </w:p>
          <w:p w:rsidR="0062426E" w:rsidRPr="00AD31FD" w:rsidRDefault="0062426E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ноябрь</w:t>
            </w:r>
          </w:p>
        </w:tc>
        <w:tc>
          <w:tcPr>
            <w:tcW w:w="5039" w:type="dxa"/>
          </w:tcPr>
          <w:p w:rsidR="0062426E" w:rsidRPr="00AD31FD" w:rsidRDefault="005203FA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службы 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контролю и надзору в сфере охраны окружающей среды объектов животного мира и лесных отношений ХМАО-Югры</w:t>
            </w:r>
          </w:p>
          <w:p w:rsidR="00D00060" w:rsidRPr="00AD31FD" w:rsidRDefault="00D00060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203FA" w:rsidRPr="00AD31FD" w:rsidRDefault="00AD31FD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203FA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по земельным ресурсам  департамента градостроительства и землепользования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3FA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03FA"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EA6CB9" w:rsidRPr="008638C1" w:rsidTr="002D4454">
        <w:tc>
          <w:tcPr>
            <w:tcW w:w="1101" w:type="dxa"/>
          </w:tcPr>
          <w:p w:rsidR="00EA6CB9" w:rsidRPr="00A303AA" w:rsidRDefault="00EA6CB9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A6CB9" w:rsidRPr="00AD31FD" w:rsidRDefault="00EA6CB9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главами городского и сельских поселений, предприятиями жилищно-коммунального комплекса, обслуживающими территорий поселений</w:t>
            </w:r>
          </w:p>
        </w:tc>
        <w:tc>
          <w:tcPr>
            <w:tcW w:w="2551" w:type="dxa"/>
          </w:tcPr>
          <w:p w:rsidR="00AD31FD" w:rsidRPr="00AD31FD" w:rsidRDefault="008E1DF8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 февраля</w:t>
            </w:r>
          </w:p>
          <w:p w:rsidR="00EA6CB9" w:rsidRPr="00AD31FD" w:rsidRDefault="008E1DF8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01 марта</w:t>
            </w:r>
          </w:p>
        </w:tc>
        <w:tc>
          <w:tcPr>
            <w:tcW w:w="5039" w:type="dxa"/>
          </w:tcPr>
          <w:p w:rsidR="00EA6CB9" w:rsidRPr="00AD31FD" w:rsidRDefault="00EA6CB9" w:rsidP="00EA6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службы 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контролю и надзору в сфере охраны окружающей среды объектов животного мира и лесных отношений ХМАО-Югры</w:t>
            </w:r>
          </w:p>
          <w:p w:rsidR="00D00060" w:rsidRPr="00AD31FD" w:rsidRDefault="00D00060" w:rsidP="00EA6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6CB9" w:rsidRPr="00AD31FD" w:rsidRDefault="00AD31FD" w:rsidP="00EA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6CB9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A6CB9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CB9" w:rsidRPr="00AD31FD" w:rsidRDefault="00AD31FD" w:rsidP="00EA6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6CB9"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rPr>
          <w:trHeight w:val="501"/>
        </w:trPr>
        <w:tc>
          <w:tcPr>
            <w:tcW w:w="14786" w:type="dxa"/>
            <w:gridSpan w:val="4"/>
            <w:vAlign w:val="center"/>
          </w:tcPr>
          <w:p w:rsidR="00A922DF" w:rsidRPr="00AD31FD" w:rsidRDefault="00A922DF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2. Сохранение природной среды, в том числе естественных экологических систем, объектов животного мира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«Марш парков»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039" w:type="dxa"/>
          </w:tcPr>
          <w:p w:rsidR="00A922DF" w:rsidRPr="00AD31FD" w:rsidRDefault="00A922DF" w:rsidP="00A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A5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ED19AB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161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дне посадки леса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31 мая</w:t>
            </w:r>
          </w:p>
        </w:tc>
        <w:tc>
          <w:tcPr>
            <w:tcW w:w="5039" w:type="dxa"/>
          </w:tcPr>
          <w:p w:rsidR="00ED19AB" w:rsidRPr="00AD31FD" w:rsidRDefault="00ED19AB" w:rsidP="00161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</w:t>
            </w:r>
            <w:proofErr w:type="gramEnd"/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 поселения района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0060" w:rsidRPr="00AD31FD" w:rsidRDefault="00BB486F" w:rsidP="00161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– </w:t>
            </w:r>
            <w:proofErr w:type="spell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лесничество</w:t>
            </w:r>
            <w:r w:rsidR="00D0006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0006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ED19AB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окружной акции «Весенние и осенние дни Древонасаждений»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мая,</w:t>
            </w:r>
          </w:p>
          <w:p w:rsidR="00A922DF" w:rsidRPr="00AD31FD" w:rsidRDefault="00A922DF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сентябрь</w:t>
            </w:r>
          </w:p>
        </w:tc>
        <w:tc>
          <w:tcPr>
            <w:tcW w:w="5039" w:type="dxa"/>
            <w:vAlign w:val="center"/>
          </w:tcPr>
          <w:p w:rsidR="00ED19AB" w:rsidRPr="00AD31FD" w:rsidRDefault="00ED19AB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</w:t>
            </w:r>
            <w:proofErr w:type="gramEnd"/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 поселения района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D31FD" w:rsidRPr="00AD31FD" w:rsidRDefault="00BB486F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– </w:t>
            </w:r>
            <w:proofErr w:type="spell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лесничество </w:t>
            </w:r>
            <w:r w:rsidR="00D0006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2DF" w:rsidRPr="00AD31FD" w:rsidRDefault="00D00060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ED19AB" w:rsidRPr="00AD31FD" w:rsidRDefault="00ED19AB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2DF" w:rsidRPr="008638C1" w:rsidTr="002D4454">
        <w:trPr>
          <w:trHeight w:val="678"/>
        </w:trPr>
        <w:tc>
          <w:tcPr>
            <w:tcW w:w="14786" w:type="dxa"/>
            <w:gridSpan w:val="4"/>
            <w:vAlign w:val="center"/>
          </w:tcPr>
          <w:p w:rsidR="00A922DF" w:rsidRPr="00AD31FD" w:rsidRDefault="00A922DF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3. Развитие международного сотрудничества в области охраны окружающей среды и обеспечения экологической безопасности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</w:t>
            </w:r>
          </w:p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Спасти и сохранить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21B0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421B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культуры и спорта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2DF" w:rsidRPr="00AD31FD" w:rsidRDefault="00AD31FD" w:rsidP="00A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</w:t>
            </w:r>
            <w:r w:rsidR="00CD61D6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школьных лесничеств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rPr>
          <w:trHeight w:val="765"/>
        </w:trPr>
        <w:tc>
          <w:tcPr>
            <w:tcW w:w="14786" w:type="dxa"/>
            <w:gridSpan w:val="4"/>
            <w:vAlign w:val="center"/>
          </w:tcPr>
          <w:p w:rsidR="00A922DF" w:rsidRPr="00AD31FD" w:rsidRDefault="00A922DF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эффективного участия граждан, общественных объединений, некоммерческих организаций и </w:t>
            </w: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в решении вопросов, связанных с охраной окружающей среды и обеспечением экологической безопасности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«Лучшее муниципальное образование Ханты-Мансийского автономного округа-Югры в сфере отношений, связанных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с охраной окружающей среды»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1 марта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по 16 декабря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Комитет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окружной акции «Чистый берег»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5039" w:type="dxa"/>
          </w:tcPr>
          <w:p w:rsidR="008D116D" w:rsidRPr="00AD31FD" w:rsidRDefault="008D116D" w:rsidP="008D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</w:t>
            </w:r>
            <w:proofErr w:type="gramEnd"/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 поселения района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22DF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жилищно-коммунального комплекса 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(МКУ УКС и ЖКК)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экологических листовок «Сохраним природу и культуру народов Югры»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24 апреля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по 26 мая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посвященных Году экологии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старейшин, национальных лидеров по вопросам экологии. Место проведения </w:t>
            </w:r>
            <w:proofErr w:type="spell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емпино</w:t>
            </w:r>
            <w:proofErr w:type="spellEnd"/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емпино</w:t>
            </w:r>
            <w:proofErr w:type="spellEnd"/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Проведение трудового десанта школьников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с 1 мая по 31 мая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детско-юношеских проектов, посвященных охране окружающей среды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«Экология Российской Федерации», участие в создании  интерактивной карты РФ с результатами проектной работы</w:t>
            </w:r>
          </w:p>
          <w:p w:rsidR="00DB376F" w:rsidRPr="00AD31FD" w:rsidRDefault="00DB376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Проведение акции «Зеленый автобус» (размещение детских рисунков в общественном транспорте)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16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Проведение книжных выставок «Завещано беречь нам этот мир», посвященных Всемирному Дню Земли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5039" w:type="dxa"/>
          </w:tcPr>
          <w:p w:rsidR="00A922DF" w:rsidRPr="00AD31FD" w:rsidRDefault="00A922DF" w:rsidP="00A3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16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фестиваля «Наш дом - планета Земля» (конкурс рисунков, социально - значимых экологических проектов в образовательных учреждениях)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с 1 апреля по 31 мая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акции «Час Земли» (выключи свет на час)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акции «Всемирный день без автомобиля»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5039" w:type="dxa"/>
          </w:tcPr>
          <w:p w:rsidR="00D00060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Комитет по делам народов Севера, охраны ок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>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22DF" w:rsidRPr="00AD31FD" w:rsidRDefault="00D0006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</w:p>
        </w:tc>
      </w:tr>
      <w:tr w:rsidR="00282011" w:rsidRPr="008638C1" w:rsidTr="002D4454">
        <w:tc>
          <w:tcPr>
            <w:tcW w:w="1101" w:type="dxa"/>
          </w:tcPr>
          <w:p w:rsidR="00282011" w:rsidRPr="00A303AA" w:rsidRDefault="00282011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82011" w:rsidRPr="00AD31FD" w:rsidRDefault="00282011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«Макулатура сдавайся!»</w:t>
            </w:r>
          </w:p>
        </w:tc>
        <w:tc>
          <w:tcPr>
            <w:tcW w:w="2551" w:type="dxa"/>
          </w:tcPr>
          <w:p w:rsidR="00282011" w:rsidRPr="00AD31FD" w:rsidRDefault="00282011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5039" w:type="dxa"/>
          </w:tcPr>
          <w:p w:rsidR="00282011" w:rsidRPr="00AD31FD" w:rsidRDefault="00282011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011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011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rPr>
          <w:trHeight w:val="413"/>
        </w:trPr>
        <w:tc>
          <w:tcPr>
            <w:tcW w:w="14786" w:type="dxa"/>
            <w:gridSpan w:val="4"/>
            <w:vAlign w:val="center"/>
          </w:tcPr>
          <w:p w:rsidR="00A922DF" w:rsidRPr="00AD31FD" w:rsidRDefault="00A922DF" w:rsidP="001B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5. Формирование экологической культуры, развитие экологического образования и воспитания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Выставки книжной, графической художественной продукции «Экологическое образование школьников Югры»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по 31 декабря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  <w:r w:rsidR="003650C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экологическом детском фестивале «</w:t>
            </w:r>
            <w:proofErr w:type="spell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по 5 июня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2D4454">
        <w:tc>
          <w:tcPr>
            <w:tcW w:w="1101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дошкольных образовательных организациях «</w:t>
            </w:r>
            <w:proofErr w:type="spell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по 30 ноября</w:t>
            </w:r>
          </w:p>
        </w:tc>
        <w:tc>
          <w:tcPr>
            <w:tcW w:w="5039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ED19AB" w:rsidRPr="008638C1" w:rsidTr="002D4454">
        <w:tc>
          <w:tcPr>
            <w:tcW w:w="1101" w:type="dxa"/>
          </w:tcPr>
          <w:p w:rsidR="00ED19AB" w:rsidRPr="00A303AA" w:rsidRDefault="00ED19AB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ED19AB" w:rsidRPr="00AD31FD" w:rsidRDefault="00ED19AB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XVII окружном смотре-конкурсе работ библиотек по экологическому просвещению населения Ханты-Мансийского автономного округа – Югры </w:t>
            </w:r>
          </w:p>
        </w:tc>
        <w:tc>
          <w:tcPr>
            <w:tcW w:w="2551" w:type="dxa"/>
          </w:tcPr>
          <w:p w:rsidR="00ED19AB" w:rsidRPr="00AD31FD" w:rsidRDefault="00ED19AB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30 октября</w:t>
            </w:r>
          </w:p>
        </w:tc>
        <w:tc>
          <w:tcPr>
            <w:tcW w:w="5039" w:type="dxa"/>
          </w:tcPr>
          <w:p w:rsidR="00ED19AB" w:rsidRPr="00AD31FD" w:rsidRDefault="00ED19AB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и спорта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3650C0" w:rsidRPr="008638C1" w:rsidTr="002D4454">
        <w:tc>
          <w:tcPr>
            <w:tcW w:w="1101" w:type="dxa"/>
          </w:tcPr>
          <w:p w:rsidR="003650C0" w:rsidRPr="00A303AA" w:rsidRDefault="003650C0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650C0" w:rsidRPr="00AD31FD" w:rsidRDefault="003650C0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театральный фестиваль-конкурс «Театр без границ», посвященный Году экологии</w:t>
            </w:r>
          </w:p>
        </w:tc>
        <w:tc>
          <w:tcPr>
            <w:tcW w:w="2551" w:type="dxa"/>
          </w:tcPr>
          <w:p w:rsidR="003650C0" w:rsidRPr="00AD31FD" w:rsidRDefault="003650C0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39" w:type="dxa"/>
            <w:vAlign w:val="center"/>
          </w:tcPr>
          <w:p w:rsidR="003650C0" w:rsidRPr="00AD31FD" w:rsidRDefault="003650C0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и спорта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  <w:p w:rsidR="003650C0" w:rsidRPr="00AD31FD" w:rsidRDefault="003650C0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(ПРБУ ТО «Культура»)</w:t>
            </w:r>
          </w:p>
        </w:tc>
      </w:tr>
      <w:tr w:rsidR="003650C0" w:rsidRPr="008638C1" w:rsidTr="002D4454">
        <w:tc>
          <w:tcPr>
            <w:tcW w:w="1101" w:type="dxa"/>
          </w:tcPr>
          <w:p w:rsidR="003650C0" w:rsidRPr="00A303AA" w:rsidRDefault="003650C0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650C0" w:rsidRPr="00AD31FD" w:rsidRDefault="003650C0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спортивные эстафеты, состязания</w:t>
            </w:r>
          </w:p>
        </w:tc>
        <w:tc>
          <w:tcPr>
            <w:tcW w:w="2551" w:type="dxa"/>
          </w:tcPr>
          <w:p w:rsidR="003650C0" w:rsidRPr="00AD31FD" w:rsidRDefault="003650C0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39" w:type="dxa"/>
            <w:vAlign w:val="center"/>
          </w:tcPr>
          <w:p w:rsidR="003650C0" w:rsidRPr="00AD31FD" w:rsidRDefault="003650C0" w:rsidP="00365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и спорта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  <w:p w:rsidR="003650C0" w:rsidRPr="00AD31FD" w:rsidRDefault="003650C0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0C0" w:rsidRPr="008638C1" w:rsidTr="002D4454">
        <w:tc>
          <w:tcPr>
            <w:tcW w:w="1101" w:type="dxa"/>
          </w:tcPr>
          <w:p w:rsidR="003650C0" w:rsidRPr="00A303AA" w:rsidRDefault="003650C0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650C0" w:rsidRPr="00AD31FD" w:rsidRDefault="003650C0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видеороликов «</w:t>
            </w:r>
            <w:proofErr w:type="spell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Эковзгляд</w:t>
            </w:r>
            <w:proofErr w:type="spellEnd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3650C0" w:rsidRPr="00AD31FD" w:rsidRDefault="003650C0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5039" w:type="dxa"/>
            <w:vAlign w:val="center"/>
          </w:tcPr>
          <w:p w:rsidR="003650C0" w:rsidRPr="00AD31FD" w:rsidRDefault="003650C0" w:rsidP="00365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и спорта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  <w:p w:rsidR="003650C0" w:rsidRPr="00AD31FD" w:rsidRDefault="003650C0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AB" w:rsidRPr="008638C1" w:rsidTr="002D4454">
        <w:tc>
          <w:tcPr>
            <w:tcW w:w="14786" w:type="dxa"/>
            <w:gridSpan w:val="4"/>
          </w:tcPr>
          <w:p w:rsidR="00AD31FD" w:rsidRPr="00AD31FD" w:rsidRDefault="00ED19AB" w:rsidP="001B4B7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 состоянии окружающей среды на территории автономного округа, в том числе </w:t>
            </w:r>
          </w:p>
          <w:p w:rsidR="00ED19AB" w:rsidRPr="00AD31FD" w:rsidRDefault="00ED19AB" w:rsidP="00AD31FD">
            <w:pPr>
              <w:pStyle w:val="a6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 реализации плана мероприятий по проведению Года экологии</w:t>
            </w:r>
          </w:p>
        </w:tc>
      </w:tr>
      <w:tr w:rsidR="00ED19AB" w:rsidRPr="008638C1" w:rsidTr="002D4454">
        <w:tc>
          <w:tcPr>
            <w:tcW w:w="1101" w:type="dxa"/>
          </w:tcPr>
          <w:p w:rsidR="00ED19AB" w:rsidRPr="00A303AA" w:rsidRDefault="00ED19AB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D19AB" w:rsidRPr="00AD31FD" w:rsidRDefault="00ED19AB" w:rsidP="008D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баннера «Год экологии в</w:t>
            </w:r>
            <w:r w:rsidR="008D116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официальном сайте органов местного самоуправления </w:t>
            </w:r>
            <w:proofErr w:type="spell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hyperlink r:id="rId11" w:history="1"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admoil</w:t>
              </w:r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Pr="00AD31FD">
              <w:rPr>
                <w:rFonts w:ascii="Times New Roman" w:eastAsia="Times New Roman" w:hAnsi="Times New Roman" w:cs="Times New Roman"/>
                <w:color w:val="008ACF"/>
                <w:sz w:val="24"/>
                <w:szCs w:val="24"/>
                <w:lang w:eastAsia="ru-RU"/>
              </w:rPr>
              <w:t xml:space="preserve">, </w:t>
            </w:r>
            <w:r w:rsidRPr="00AD3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официальных сайтах органов местного самоуправления поселений  </w:t>
            </w:r>
          </w:p>
        </w:tc>
        <w:tc>
          <w:tcPr>
            <w:tcW w:w="2551" w:type="dxa"/>
          </w:tcPr>
          <w:p w:rsidR="00ED19AB" w:rsidRPr="00AD31FD" w:rsidRDefault="00ED19AB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039" w:type="dxa"/>
          </w:tcPr>
          <w:p w:rsidR="00ED19AB" w:rsidRPr="00AD31FD" w:rsidRDefault="00ED19A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</w:t>
            </w:r>
            <w:r w:rsidR="00CD61D6" w:rsidRPr="00AD3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района»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9AB" w:rsidRPr="00AD31FD" w:rsidRDefault="00AD31FD" w:rsidP="00A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>сельские поселения района</w:t>
            </w:r>
          </w:p>
        </w:tc>
      </w:tr>
      <w:tr w:rsidR="00ED19AB" w:rsidRPr="008638C1" w:rsidTr="002D4454">
        <w:tc>
          <w:tcPr>
            <w:tcW w:w="1101" w:type="dxa"/>
          </w:tcPr>
          <w:p w:rsidR="00ED19AB" w:rsidRPr="00A303AA" w:rsidRDefault="00ED19AB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D19AB" w:rsidRPr="00AD31FD" w:rsidRDefault="00ED19A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результатах реализации плана мероприятий по проведению Года экологии  на официальном сайте органов местного самоуправления </w:t>
            </w:r>
            <w:proofErr w:type="spell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hyperlink r:id="rId12" w:history="1"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admoil</w:t>
              </w:r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ED19AB" w:rsidRPr="00AD31FD" w:rsidRDefault="00ED19AB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D00060" w:rsidRPr="00AD31FD" w:rsidRDefault="00ED19A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Комитет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B76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>сельские поселения района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19AB" w:rsidRPr="00AD31FD" w:rsidRDefault="00ED19A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</w:t>
            </w:r>
            <w:r w:rsidR="00CD61D6" w:rsidRPr="00AD3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района»</w:t>
            </w:r>
          </w:p>
        </w:tc>
      </w:tr>
      <w:tr w:rsidR="00ED19AB" w:rsidRPr="008638C1" w:rsidTr="002D4454">
        <w:trPr>
          <w:trHeight w:val="1511"/>
        </w:trPr>
        <w:tc>
          <w:tcPr>
            <w:tcW w:w="1101" w:type="dxa"/>
          </w:tcPr>
          <w:p w:rsidR="00ED19AB" w:rsidRPr="00A303AA" w:rsidRDefault="00ED19AB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D19AB" w:rsidRPr="00AD31FD" w:rsidRDefault="00ED19A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через средства массовой информации (печатные издания, телевидение и радио)</w:t>
            </w:r>
          </w:p>
        </w:tc>
        <w:tc>
          <w:tcPr>
            <w:tcW w:w="2551" w:type="dxa"/>
          </w:tcPr>
          <w:p w:rsidR="00ED19AB" w:rsidRPr="00AD31FD" w:rsidRDefault="00ED19AB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1B4B76" w:rsidRPr="00AD31FD" w:rsidRDefault="001B4B76" w:rsidP="001B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района»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9AB" w:rsidRPr="00AD31FD" w:rsidRDefault="00161160" w:rsidP="001B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</w:tbl>
    <w:p w:rsidR="00EF36ED" w:rsidRPr="008638C1" w:rsidRDefault="00EF36ED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  <w:sectPr w:rsidR="00EF36ED" w:rsidRPr="008638C1" w:rsidSect="008638C1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78152E" w:rsidRPr="008638C1" w:rsidRDefault="0078152E" w:rsidP="00EA5F7D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152E" w:rsidRPr="008638C1" w:rsidSect="00863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E8" w:rsidRDefault="000956E8" w:rsidP="008638C1">
      <w:pPr>
        <w:spacing w:after="0" w:line="240" w:lineRule="auto"/>
      </w:pPr>
      <w:r>
        <w:separator/>
      </w:r>
    </w:p>
  </w:endnote>
  <w:endnote w:type="continuationSeparator" w:id="0">
    <w:p w:rsidR="000956E8" w:rsidRDefault="000956E8" w:rsidP="0086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E8" w:rsidRDefault="000956E8" w:rsidP="008638C1">
      <w:pPr>
        <w:spacing w:after="0" w:line="240" w:lineRule="auto"/>
      </w:pPr>
      <w:r>
        <w:separator/>
      </w:r>
    </w:p>
  </w:footnote>
  <w:footnote w:type="continuationSeparator" w:id="0">
    <w:p w:rsidR="000956E8" w:rsidRDefault="000956E8" w:rsidP="0086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15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38C1" w:rsidRPr="008638C1" w:rsidRDefault="008638C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38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38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38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4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38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38C1" w:rsidRDefault="008638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692"/>
    <w:multiLevelType w:val="multilevel"/>
    <w:tmpl w:val="7E42149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FCD34BF"/>
    <w:multiLevelType w:val="hybridMultilevel"/>
    <w:tmpl w:val="8EF4A04C"/>
    <w:lvl w:ilvl="0" w:tplc="0E182FFE">
      <w:start w:val="6"/>
      <w:numFmt w:val="decimal"/>
      <w:lvlText w:val="%1."/>
      <w:lvlJc w:val="left"/>
      <w:pPr>
        <w:ind w:left="142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506BF0"/>
    <w:multiLevelType w:val="hybridMultilevel"/>
    <w:tmpl w:val="B15ED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B8686D"/>
    <w:multiLevelType w:val="hybridMultilevel"/>
    <w:tmpl w:val="B8F2A7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D16684D"/>
    <w:multiLevelType w:val="hybridMultilevel"/>
    <w:tmpl w:val="B15ED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5F33A0"/>
    <w:multiLevelType w:val="hybridMultilevel"/>
    <w:tmpl w:val="A1AAA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9"/>
    <w:rsid w:val="00020C18"/>
    <w:rsid w:val="000956E8"/>
    <w:rsid w:val="000A010F"/>
    <w:rsid w:val="000B43D0"/>
    <w:rsid w:val="00161160"/>
    <w:rsid w:val="001B4B76"/>
    <w:rsid w:val="001F487F"/>
    <w:rsid w:val="002052B9"/>
    <w:rsid w:val="00216F67"/>
    <w:rsid w:val="00234109"/>
    <w:rsid w:val="00260FC9"/>
    <w:rsid w:val="00282011"/>
    <w:rsid w:val="002D4454"/>
    <w:rsid w:val="003650C0"/>
    <w:rsid w:val="003A5C3A"/>
    <w:rsid w:val="003B57A5"/>
    <w:rsid w:val="00426AF8"/>
    <w:rsid w:val="004427DA"/>
    <w:rsid w:val="004510B8"/>
    <w:rsid w:val="004920DD"/>
    <w:rsid w:val="004B7C85"/>
    <w:rsid w:val="004D23FF"/>
    <w:rsid w:val="005203FA"/>
    <w:rsid w:val="005A1656"/>
    <w:rsid w:val="005A4A3B"/>
    <w:rsid w:val="0062426E"/>
    <w:rsid w:val="00665D10"/>
    <w:rsid w:val="006960F1"/>
    <w:rsid w:val="00755A5F"/>
    <w:rsid w:val="00757278"/>
    <w:rsid w:val="0078152E"/>
    <w:rsid w:val="007972DF"/>
    <w:rsid w:val="007C0F47"/>
    <w:rsid w:val="007F6AD9"/>
    <w:rsid w:val="0085168E"/>
    <w:rsid w:val="008638C1"/>
    <w:rsid w:val="0086642F"/>
    <w:rsid w:val="008C7A41"/>
    <w:rsid w:val="008D116D"/>
    <w:rsid w:val="008E1DF8"/>
    <w:rsid w:val="009128B9"/>
    <w:rsid w:val="009451BB"/>
    <w:rsid w:val="00964865"/>
    <w:rsid w:val="00A303AA"/>
    <w:rsid w:val="00A729AC"/>
    <w:rsid w:val="00A8182C"/>
    <w:rsid w:val="00A922DF"/>
    <w:rsid w:val="00AA0712"/>
    <w:rsid w:val="00AB3D95"/>
    <w:rsid w:val="00AD0AC7"/>
    <w:rsid w:val="00AD31FD"/>
    <w:rsid w:val="00B13955"/>
    <w:rsid w:val="00B421B0"/>
    <w:rsid w:val="00BB486F"/>
    <w:rsid w:val="00BD3F4C"/>
    <w:rsid w:val="00BD6F11"/>
    <w:rsid w:val="00BD7736"/>
    <w:rsid w:val="00BE0812"/>
    <w:rsid w:val="00BE1755"/>
    <w:rsid w:val="00BE74C4"/>
    <w:rsid w:val="00C56AE4"/>
    <w:rsid w:val="00CA6004"/>
    <w:rsid w:val="00CD61D6"/>
    <w:rsid w:val="00D00060"/>
    <w:rsid w:val="00D34486"/>
    <w:rsid w:val="00D4102F"/>
    <w:rsid w:val="00D567EA"/>
    <w:rsid w:val="00DB376F"/>
    <w:rsid w:val="00E70E04"/>
    <w:rsid w:val="00EA5F7D"/>
    <w:rsid w:val="00EA6CB9"/>
    <w:rsid w:val="00EC4EAF"/>
    <w:rsid w:val="00ED19AB"/>
    <w:rsid w:val="00EF0434"/>
    <w:rsid w:val="00EF36ED"/>
    <w:rsid w:val="00F27BCF"/>
    <w:rsid w:val="00F677A8"/>
    <w:rsid w:val="00F71085"/>
    <w:rsid w:val="00F72A6E"/>
    <w:rsid w:val="00F7464D"/>
    <w:rsid w:val="00FA64CB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D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8C1"/>
  </w:style>
  <w:style w:type="paragraph" w:styleId="a9">
    <w:name w:val="footer"/>
    <w:basedOn w:val="a"/>
    <w:link w:val="aa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8C1"/>
  </w:style>
  <w:style w:type="character" w:styleId="ab">
    <w:name w:val="Hyperlink"/>
    <w:basedOn w:val="a0"/>
    <w:uiPriority w:val="99"/>
    <w:unhideWhenUsed/>
    <w:rsid w:val="00D41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D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8C1"/>
  </w:style>
  <w:style w:type="paragraph" w:styleId="a9">
    <w:name w:val="footer"/>
    <w:basedOn w:val="a"/>
    <w:link w:val="aa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8C1"/>
  </w:style>
  <w:style w:type="character" w:styleId="ab">
    <w:name w:val="Hyperlink"/>
    <w:basedOn w:val="a0"/>
    <w:uiPriority w:val="99"/>
    <w:unhideWhenUsed/>
    <w:rsid w:val="00D41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o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1148-080F-469C-A661-3A7311DE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Ольга Юрьевна</dc:creator>
  <cp:lastModifiedBy>Буйлова Лариса Викторовна</cp:lastModifiedBy>
  <cp:revision>5</cp:revision>
  <cp:lastPrinted>2017-01-26T11:33:00Z</cp:lastPrinted>
  <dcterms:created xsi:type="dcterms:W3CDTF">2017-01-26T11:19:00Z</dcterms:created>
  <dcterms:modified xsi:type="dcterms:W3CDTF">2017-01-26T11:43:00Z</dcterms:modified>
</cp:coreProperties>
</file>