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sz w:val="26"/>
          <w:szCs w:val="28"/>
        </w:rPr>
      </w:pPr>
      <w:r>
        <w:rPr>
          <w:bCs/>
          <w:sz w:val="26"/>
          <w:szCs w:val="28"/>
        </w:rPr>
        <w:t>ПРОЕКТ</w:t>
      </w:r>
    </w:p>
    <w:p w:rsidR="002670D0" w:rsidRPr="00C5235B" w:rsidRDefault="002670D0" w:rsidP="002670D0">
      <w:pPr>
        <w:jc w:val="both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 xml:space="preserve">О внесении изменений в </w:t>
      </w:r>
      <w:r>
        <w:rPr>
          <w:sz w:val="26"/>
          <w:szCs w:val="28"/>
        </w:rPr>
        <w:t>постановлени</w:t>
      </w:r>
      <w:r w:rsidR="00851C5D">
        <w:rPr>
          <w:sz w:val="26"/>
          <w:szCs w:val="28"/>
        </w:rPr>
        <w:t>е</w:t>
      </w:r>
      <w:r w:rsidRPr="00C5235B">
        <w:rPr>
          <w:sz w:val="26"/>
          <w:szCs w:val="28"/>
        </w:rPr>
        <w:t xml:space="preserve"> администрации </w:t>
      </w:r>
    </w:p>
    <w:p w:rsidR="002670D0" w:rsidRPr="00C5235B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>Нефтеюганского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 xml:space="preserve">района </w:t>
      </w:r>
      <w:r>
        <w:rPr>
          <w:sz w:val="26"/>
          <w:szCs w:val="28"/>
        </w:rPr>
        <w:t xml:space="preserve">от </w:t>
      </w:r>
      <w:r w:rsidR="001C2CDB">
        <w:rPr>
          <w:sz w:val="26"/>
          <w:szCs w:val="28"/>
        </w:rPr>
        <w:t>15.01.2016</w:t>
      </w:r>
      <w:r>
        <w:rPr>
          <w:sz w:val="26"/>
          <w:szCs w:val="28"/>
        </w:rPr>
        <w:t xml:space="preserve"> № </w:t>
      </w:r>
      <w:r w:rsidR="00C870F7">
        <w:rPr>
          <w:sz w:val="26"/>
          <w:szCs w:val="28"/>
        </w:rPr>
        <w:t>2</w:t>
      </w:r>
      <w:r w:rsidR="001C2CDB">
        <w:rPr>
          <w:sz w:val="26"/>
          <w:szCs w:val="28"/>
        </w:rPr>
        <w:t>7</w:t>
      </w:r>
      <w:r>
        <w:rPr>
          <w:sz w:val="26"/>
          <w:szCs w:val="28"/>
        </w:rPr>
        <w:t>-па-нпа</w:t>
      </w: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  <w:r w:rsidRPr="00C5235B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целях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приведения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нормативн</w:t>
      </w:r>
      <w:r>
        <w:rPr>
          <w:sz w:val="26"/>
          <w:szCs w:val="28"/>
        </w:rPr>
        <w:t xml:space="preserve">ого правового акта </w:t>
      </w:r>
      <w:r w:rsidRPr="00C5235B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соответствие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br/>
      </w:r>
      <w:r w:rsidRPr="00C5235B">
        <w:rPr>
          <w:rFonts w:eastAsia="Calibri"/>
          <w:iCs/>
          <w:sz w:val="26"/>
          <w:szCs w:val="28"/>
          <w:lang w:eastAsia="en-US"/>
        </w:rPr>
        <w:t>с</w:t>
      </w:r>
      <w:r>
        <w:rPr>
          <w:sz w:val="26"/>
          <w:szCs w:val="28"/>
        </w:rPr>
        <w:t xml:space="preserve"> Уставом муниципального образования Нефтеюганский район, а также в связи с кадровыми и структурными изменениями</w:t>
      </w:r>
      <w:r>
        <w:rPr>
          <w:iCs/>
          <w:sz w:val="26"/>
          <w:szCs w:val="28"/>
          <w:lang w:eastAsia="en-US"/>
        </w:rPr>
        <w:t xml:space="preserve"> </w:t>
      </w:r>
      <w:r w:rsidRPr="00C5235B">
        <w:rPr>
          <w:iCs/>
          <w:sz w:val="26"/>
          <w:szCs w:val="28"/>
          <w:lang w:eastAsia="en-US"/>
        </w:rPr>
        <w:t xml:space="preserve"> </w:t>
      </w:r>
      <w:r w:rsidRPr="00C5235B">
        <w:rPr>
          <w:sz w:val="26"/>
          <w:szCs w:val="28"/>
        </w:rPr>
        <w:t>п о с т а н о в л я ю:</w:t>
      </w:r>
    </w:p>
    <w:p w:rsidR="002670D0" w:rsidRPr="00C5235B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1C2CDB" w:rsidRPr="004B62E0" w:rsidRDefault="001C2CDB" w:rsidP="002670D0">
      <w:pPr>
        <w:numPr>
          <w:ilvl w:val="0"/>
          <w:numId w:val="1"/>
        </w:numPr>
        <w:tabs>
          <w:tab w:val="left" w:pos="993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</w:rPr>
        <w:t xml:space="preserve">Внести </w:t>
      </w:r>
      <w:r w:rsidRPr="004B62E0">
        <w:rPr>
          <w:sz w:val="26"/>
          <w:szCs w:val="28"/>
        </w:rPr>
        <w:t xml:space="preserve">в </w:t>
      </w:r>
      <w:r w:rsidR="00D254C5" w:rsidRPr="004B62E0">
        <w:rPr>
          <w:sz w:val="26"/>
          <w:szCs w:val="28"/>
        </w:rPr>
        <w:t xml:space="preserve">приложение к постановлению </w:t>
      </w:r>
      <w:r w:rsidRPr="004B62E0">
        <w:rPr>
          <w:sz w:val="26"/>
          <w:szCs w:val="28"/>
        </w:rPr>
        <w:t>администрации Нефтеюганского района от 15.01.2016 № 27-па-нпа «Об утверждении административного регламента предоставления муниципальной услуги по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Нефтеюганского района»</w:t>
      </w:r>
      <w:r w:rsidRPr="004B62E0">
        <w:rPr>
          <w:rFonts w:eastAsia="Calibri"/>
          <w:sz w:val="26"/>
          <w:szCs w:val="28"/>
          <w:lang w:bidi="hi-IN"/>
        </w:rPr>
        <w:t xml:space="preserve"> следующие изменения:</w:t>
      </w:r>
      <w:r w:rsidR="00C870F7" w:rsidRPr="004B62E0">
        <w:rPr>
          <w:rFonts w:eastAsia="Calibri"/>
          <w:sz w:val="26"/>
          <w:szCs w:val="28"/>
          <w:lang w:bidi="hi-IN"/>
        </w:rPr>
        <w:t xml:space="preserve">           </w:t>
      </w:r>
    </w:p>
    <w:p w:rsidR="002670D0" w:rsidRPr="004B62E0" w:rsidRDefault="001C2CDB" w:rsidP="001C2CDB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  <w:lang w:bidi="hi-IN"/>
        </w:rPr>
        <w:t xml:space="preserve">            </w:t>
      </w:r>
      <w:r w:rsidR="00C870F7" w:rsidRPr="004B62E0">
        <w:rPr>
          <w:rFonts w:eastAsia="Calibri"/>
          <w:sz w:val="26"/>
          <w:szCs w:val="28"/>
          <w:lang w:bidi="hi-IN"/>
        </w:rPr>
        <w:t>1.1.</w:t>
      </w:r>
      <w:r w:rsidR="002670D0" w:rsidRPr="004B62E0">
        <w:rPr>
          <w:rFonts w:eastAsia="Calibri"/>
          <w:sz w:val="26"/>
          <w:szCs w:val="28"/>
          <w:lang w:bidi="hi-IN"/>
        </w:rPr>
        <w:t xml:space="preserve"> </w:t>
      </w:r>
      <w:r w:rsidRPr="004B62E0">
        <w:rPr>
          <w:rFonts w:eastAsia="Calibri"/>
          <w:sz w:val="26"/>
          <w:szCs w:val="28"/>
          <w:lang w:bidi="hi-IN"/>
        </w:rPr>
        <w:t>В абзаце четвертом, пятом пункта 2.3 раздела 2 слова «главы администрации Нефтеюганс</w:t>
      </w:r>
      <w:r w:rsidR="006A2EA6" w:rsidRPr="004B62E0">
        <w:rPr>
          <w:rFonts w:eastAsia="Calibri"/>
          <w:sz w:val="26"/>
          <w:szCs w:val="28"/>
          <w:lang w:bidi="hi-IN"/>
        </w:rPr>
        <w:t>кого района» заменить словами «Г</w:t>
      </w:r>
      <w:r w:rsidRPr="004B62E0">
        <w:rPr>
          <w:rFonts w:eastAsia="Calibri"/>
          <w:sz w:val="26"/>
          <w:szCs w:val="28"/>
          <w:lang w:bidi="hi-IN"/>
        </w:rPr>
        <w:t>лавы Нефтеюганского района»</w:t>
      </w:r>
      <w:r w:rsidR="002670D0" w:rsidRPr="004B62E0">
        <w:rPr>
          <w:rFonts w:eastAsia="Calibri"/>
          <w:sz w:val="26"/>
          <w:szCs w:val="28"/>
          <w:lang w:bidi="hi-IN"/>
        </w:rPr>
        <w:t>.</w:t>
      </w:r>
    </w:p>
    <w:p w:rsidR="002670D0" w:rsidRPr="004B62E0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  <w:lang w:bidi="hi-IN"/>
        </w:rPr>
        <w:t xml:space="preserve">           1.2. </w:t>
      </w:r>
      <w:r w:rsidR="001C2CDB" w:rsidRPr="004B62E0">
        <w:rPr>
          <w:rFonts w:eastAsia="Calibri"/>
          <w:sz w:val="26"/>
          <w:szCs w:val="28"/>
          <w:lang w:bidi="hi-IN"/>
        </w:rPr>
        <w:t>В пункте 3.4 раздела 3:</w:t>
      </w:r>
    </w:p>
    <w:p w:rsidR="001C2CDB" w:rsidRPr="004B62E0" w:rsidRDefault="001C2CDB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  <w:lang w:bidi="hi-IN"/>
        </w:rPr>
        <w:t xml:space="preserve">            1.2.1. В абзацах пятом, шестом слова «глава администрации Нефтеюганского района» заменить словами «Глава Нефтеюганского района»</w:t>
      </w:r>
      <w:r w:rsidR="006A2EA6" w:rsidRPr="004B62E0">
        <w:rPr>
          <w:rFonts w:eastAsia="Calibri"/>
          <w:sz w:val="26"/>
          <w:szCs w:val="28"/>
          <w:lang w:bidi="hi-IN"/>
        </w:rPr>
        <w:t>;</w:t>
      </w:r>
    </w:p>
    <w:p w:rsidR="00B0782F" w:rsidRPr="004B62E0" w:rsidRDefault="001C2CDB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  <w:lang w:bidi="hi-IN"/>
        </w:rPr>
        <w:t xml:space="preserve">           </w:t>
      </w:r>
      <w:r w:rsidR="00B0782F" w:rsidRPr="004B62E0">
        <w:rPr>
          <w:rFonts w:eastAsia="Calibri"/>
          <w:sz w:val="26"/>
          <w:szCs w:val="28"/>
          <w:lang w:bidi="hi-IN"/>
        </w:rPr>
        <w:t xml:space="preserve"> </w:t>
      </w:r>
      <w:r w:rsidRPr="004B62E0">
        <w:rPr>
          <w:rFonts w:eastAsia="Calibri"/>
          <w:sz w:val="26"/>
          <w:szCs w:val="28"/>
          <w:lang w:bidi="hi-IN"/>
        </w:rPr>
        <w:t xml:space="preserve">1.2.2. </w:t>
      </w:r>
      <w:r w:rsidR="00B0782F" w:rsidRPr="004B62E0">
        <w:rPr>
          <w:rFonts w:eastAsia="Calibri"/>
          <w:sz w:val="26"/>
          <w:szCs w:val="28"/>
          <w:lang w:bidi="hi-IN"/>
        </w:rPr>
        <w:t>В абзаце девятнадцатом слова «главой администрации Нефтеюганского района» заменить словами «Глав</w:t>
      </w:r>
      <w:r w:rsidR="006A2EA6" w:rsidRPr="004B62E0">
        <w:rPr>
          <w:rFonts w:eastAsia="Calibri"/>
          <w:sz w:val="26"/>
          <w:szCs w:val="28"/>
          <w:lang w:bidi="hi-IN"/>
        </w:rPr>
        <w:t>ой Нефтеюганского района»;</w:t>
      </w:r>
    </w:p>
    <w:p w:rsidR="00B0782F" w:rsidRPr="004B62E0" w:rsidRDefault="00B0782F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  <w:lang w:bidi="hi-IN"/>
        </w:rPr>
        <w:t xml:space="preserve">            1.2.3.  В абзаце двадцатом слова «главы администрации Нефтеюганского района» заменить словами «</w:t>
      </w:r>
      <w:r w:rsidR="006A2EA6" w:rsidRPr="004B62E0">
        <w:rPr>
          <w:rFonts w:eastAsia="Calibri"/>
          <w:sz w:val="26"/>
          <w:szCs w:val="28"/>
          <w:lang w:bidi="hi-IN"/>
        </w:rPr>
        <w:t>Г</w:t>
      </w:r>
      <w:r w:rsidRPr="004B62E0">
        <w:rPr>
          <w:rFonts w:eastAsia="Calibri"/>
          <w:sz w:val="26"/>
          <w:szCs w:val="28"/>
          <w:lang w:bidi="hi-IN"/>
        </w:rPr>
        <w:t>лавы Нефтеюганского района».</w:t>
      </w:r>
    </w:p>
    <w:p w:rsidR="002670D0" w:rsidRPr="004B62E0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  <w:lang w:bidi="hi-IN"/>
        </w:rPr>
        <w:t xml:space="preserve">           </w:t>
      </w:r>
      <w:r w:rsidR="00C870F7" w:rsidRPr="004B62E0">
        <w:rPr>
          <w:rFonts w:eastAsia="Calibri"/>
          <w:sz w:val="26"/>
          <w:szCs w:val="28"/>
          <w:lang w:bidi="hi-IN"/>
        </w:rPr>
        <w:t xml:space="preserve"> </w:t>
      </w:r>
      <w:r w:rsidR="00B0782F" w:rsidRPr="004B62E0">
        <w:rPr>
          <w:rFonts w:eastAsia="Calibri"/>
          <w:sz w:val="26"/>
          <w:szCs w:val="28"/>
          <w:lang w:bidi="hi-IN"/>
        </w:rPr>
        <w:t xml:space="preserve">1.3. В абзацах первом, втором пункта 4.2 </w:t>
      </w:r>
      <w:r w:rsidR="00027F15" w:rsidRPr="004B62E0">
        <w:rPr>
          <w:rFonts w:eastAsia="Calibri"/>
          <w:sz w:val="26"/>
          <w:szCs w:val="28"/>
          <w:lang w:bidi="hi-IN"/>
        </w:rPr>
        <w:t>раздела</w:t>
      </w:r>
      <w:r w:rsidR="00B0782F" w:rsidRPr="004B62E0">
        <w:rPr>
          <w:rFonts w:eastAsia="Calibri"/>
          <w:sz w:val="26"/>
          <w:szCs w:val="28"/>
          <w:lang w:bidi="hi-IN"/>
        </w:rPr>
        <w:t xml:space="preserve"> 4 слова «главы администрации Нефтеюганского района» заменить словами «Главы Нефтеюганского района»</w:t>
      </w:r>
      <w:r w:rsidR="006A2EA6" w:rsidRPr="004B62E0">
        <w:rPr>
          <w:rFonts w:eastAsia="Calibri"/>
          <w:sz w:val="26"/>
          <w:szCs w:val="28"/>
          <w:lang w:bidi="hi-IN"/>
        </w:rPr>
        <w:t>.</w:t>
      </w:r>
    </w:p>
    <w:p w:rsidR="00DF2072" w:rsidRPr="004B62E0" w:rsidRDefault="00DF2072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  <w:lang w:bidi="hi-IN"/>
        </w:rPr>
        <w:t xml:space="preserve">          </w:t>
      </w:r>
      <w:r w:rsidR="00C870F7" w:rsidRPr="004B62E0">
        <w:rPr>
          <w:rFonts w:eastAsia="Calibri"/>
          <w:sz w:val="26"/>
          <w:szCs w:val="28"/>
          <w:lang w:bidi="hi-IN"/>
        </w:rPr>
        <w:t xml:space="preserve"> </w:t>
      </w:r>
      <w:r w:rsidRPr="004B62E0">
        <w:rPr>
          <w:rFonts w:eastAsia="Calibri"/>
          <w:sz w:val="26"/>
          <w:szCs w:val="28"/>
          <w:lang w:bidi="hi-IN"/>
        </w:rPr>
        <w:t xml:space="preserve">1.4. </w:t>
      </w:r>
      <w:r w:rsidR="00C870F7" w:rsidRPr="004B62E0">
        <w:rPr>
          <w:rFonts w:eastAsia="Calibri"/>
          <w:sz w:val="26"/>
          <w:szCs w:val="28"/>
          <w:lang w:bidi="hi-IN"/>
        </w:rPr>
        <w:t xml:space="preserve">В </w:t>
      </w:r>
      <w:r w:rsidR="00B0782F" w:rsidRPr="004B62E0">
        <w:rPr>
          <w:rFonts w:eastAsia="Calibri"/>
          <w:sz w:val="26"/>
          <w:szCs w:val="28"/>
          <w:lang w:bidi="hi-IN"/>
        </w:rPr>
        <w:t>разделе 5:</w:t>
      </w:r>
    </w:p>
    <w:p w:rsidR="00B0782F" w:rsidRPr="004B62E0" w:rsidRDefault="00B0782F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  <w:lang w:bidi="hi-IN"/>
        </w:rPr>
        <w:t xml:space="preserve">            1.4.1. В абзаце третьем пункта 5.3 слова «главе администрации Нефтеюганского района» заменить словами «Главе Нефтеюганского района».</w:t>
      </w:r>
    </w:p>
    <w:p w:rsidR="00B0782F" w:rsidRPr="004B62E0" w:rsidRDefault="00B0782F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  <w:lang w:bidi="hi-IN"/>
        </w:rPr>
        <w:t xml:space="preserve">            1.4.2. В абзаце третьем пункта 5.6 слова «главе администрации Нефтеюганского района» заменить словами «Главе Нефтеюганского района»</w:t>
      </w:r>
      <w:r w:rsidR="00C6024C" w:rsidRPr="004B62E0">
        <w:rPr>
          <w:rFonts w:eastAsia="Calibri"/>
          <w:sz w:val="26"/>
          <w:szCs w:val="28"/>
          <w:lang w:bidi="hi-IN"/>
        </w:rPr>
        <w:t>.</w:t>
      </w:r>
    </w:p>
    <w:p w:rsidR="00701340" w:rsidRPr="004B62E0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4B62E0">
        <w:rPr>
          <w:rFonts w:eastAsia="Calibri"/>
          <w:sz w:val="26"/>
          <w:szCs w:val="28"/>
          <w:lang w:bidi="hi-IN"/>
        </w:rPr>
        <w:t xml:space="preserve">            2. </w:t>
      </w:r>
      <w:r w:rsidRPr="004B62E0">
        <w:rPr>
          <w:rFonts w:eastAsia="Calibri"/>
          <w:sz w:val="26"/>
          <w:szCs w:val="28"/>
          <w:lang w:eastAsia="en-US" w:bidi="hi-IN"/>
        </w:rPr>
        <w:t xml:space="preserve">Настоящее постановление подлежит официальному опубликованию в </w:t>
      </w:r>
      <w:r w:rsidRPr="004B62E0">
        <w:rPr>
          <w:rFonts w:eastAsia="SimSun"/>
          <w:sz w:val="26"/>
          <w:szCs w:val="28"/>
          <w:lang w:bidi="hi-IN"/>
        </w:rPr>
        <w:t xml:space="preserve">газете «Югорское обозрение» </w:t>
      </w:r>
      <w:r w:rsidRPr="004B62E0">
        <w:rPr>
          <w:rFonts w:eastAsia="Calibri"/>
          <w:sz w:val="26"/>
          <w:szCs w:val="28"/>
          <w:lang w:bidi="hi-IN"/>
        </w:rPr>
        <w:t>и размещению на официальном сайте органов местного самоуправления Нефтеюганского района.</w:t>
      </w:r>
      <w:r w:rsidRPr="004B62E0">
        <w:rPr>
          <w:rFonts w:eastAsia="Calibri"/>
          <w:iCs/>
          <w:sz w:val="26"/>
          <w:szCs w:val="28"/>
          <w:lang w:eastAsia="en-US" w:bidi="hi-IN"/>
        </w:rPr>
        <w:t xml:space="preserve"> </w:t>
      </w:r>
    </w:p>
    <w:p w:rsidR="00701340" w:rsidRPr="004B62E0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  <w:r w:rsidRPr="004B62E0">
        <w:rPr>
          <w:rFonts w:eastAsia="Calibri"/>
          <w:sz w:val="26"/>
          <w:szCs w:val="28"/>
          <w:lang w:eastAsia="en-US" w:bidi="hi-IN"/>
        </w:rPr>
        <w:t xml:space="preserve">            3. Настоящее постановление вступает в силу после официального опубликования. </w:t>
      </w:r>
    </w:p>
    <w:p w:rsidR="00701340" w:rsidRPr="006563EB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  <w:r w:rsidRPr="004B62E0">
        <w:rPr>
          <w:rFonts w:eastAsia="Calibri"/>
          <w:sz w:val="26"/>
          <w:szCs w:val="28"/>
          <w:lang w:eastAsia="en-US" w:bidi="hi-IN"/>
        </w:rPr>
        <w:t xml:space="preserve">            4. </w:t>
      </w:r>
      <w:r w:rsidRPr="004B62E0">
        <w:rPr>
          <w:rFonts w:eastAsia="Calibri"/>
          <w:sz w:val="26"/>
          <w:szCs w:val="26"/>
          <w:lang w:eastAsia="en-US" w:bidi="hi-IN"/>
        </w:rPr>
        <w:t xml:space="preserve">Контроль за выполнением постановления возложить на директора </w:t>
      </w:r>
      <w:r w:rsidRPr="004B62E0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4B62E0">
        <w:rPr>
          <w:rFonts w:eastAsia="Calibri"/>
          <w:sz w:val="26"/>
          <w:szCs w:val="26"/>
          <w:lang w:eastAsia="en-US" w:bidi="hi-IN"/>
        </w:rPr>
        <w:br/>
        <w:t>района Ю.Ю.Копыльца.</w:t>
      </w:r>
      <w:bookmarkStart w:id="0" w:name="_GoBack"/>
      <w:bookmarkEnd w:id="0"/>
    </w:p>
    <w:p w:rsidR="00701340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Pr="00C5235B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C870F7" w:rsidRDefault="00701340" w:rsidP="00B078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701340" w:rsidRPr="00A11FB2" w:rsidRDefault="00701340" w:rsidP="00701340">
      <w:pPr>
        <w:rPr>
          <w:sz w:val="26"/>
          <w:szCs w:val="26"/>
        </w:rPr>
      </w:pPr>
      <w:r w:rsidRPr="00A11FB2">
        <w:rPr>
          <w:sz w:val="26"/>
          <w:szCs w:val="26"/>
        </w:rPr>
        <w:lastRenderedPageBreak/>
        <w:t>СОГЛАСОВАНО:</w:t>
      </w:r>
    </w:p>
    <w:tbl>
      <w:tblPr>
        <w:tblW w:w="974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1653"/>
        <w:gridCol w:w="2907"/>
        <w:gridCol w:w="1647"/>
      </w:tblGrid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 xml:space="preserve">Фамилия, имя, отчество, 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должность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Дата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поступления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Замечания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 xml:space="preserve">Подпись, 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дата выдачи</w:t>
            </w:r>
          </w:p>
        </w:tc>
      </w:tr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Копылец Ю.Ю</w:t>
            </w:r>
            <w:r w:rsidRPr="00A11FB2">
              <w:rPr>
                <w:sz w:val="26"/>
                <w:szCs w:val="26"/>
              </w:rPr>
              <w:t>.,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 xml:space="preserve">директор департамента </w:t>
            </w:r>
            <w:r>
              <w:rPr>
                <w:sz w:val="26"/>
                <w:szCs w:val="26"/>
              </w:rPr>
              <w:t>имущественных отношений- заместитель главы Нефтеюганского района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Кузьмина Н.В., председатель юридического комитета администрации района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1340" w:rsidRPr="00A11FB2" w:rsidTr="00202405">
        <w:trPr>
          <w:trHeight w:val="119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A11FB2">
              <w:rPr>
                <w:color w:val="000000"/>
                <w:sz w:val="26"/>
                <w:szCs w:val="26"/>
              </w:rPr>
              <w:t>Суетина Н.Н.,</w:t>
            </w:r>
          </w:p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11FB2">
              <w:rPr>
                <w:color w:val="000000"/>
                <w:sz w:val="26"/>
                <w:szCs w:val="26"/>
              </w:rPr>
              <w:t xml:space="preserve">председатель комитета по </w:t>
            </w:r>
            <w:r w:rsidRPr="00A11FB2">
              <w:rPr>
                <w:sz w:val="26"/>
                <w:szCs w:val="26"/>
              </w:rPr>
              <w:t xml:space="preserve">градостроительству департамента градостроительства и землепользования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01340" w:rsidRPr="00A11FB2" w:rsidRDefault="00701340" w:rsidP="00701340">
      <w:pPr>
        <w:shd w:val="clear" w:color="auto" w:fill="FFFFFF"/>
        <w:tabs>
          <w:tab w:val="left" w:pos="730"/>
        </w:tabs>
        <w:jc w:val="both"/>
        <w:rPr>
          <w:sz w:val="26"/>
          <w:szCs w:val="26"/>
          <w:lang w:eastAsia="en-US"/>
        </w:rPr>
      </w:pPr>
    </w:p>
    <w:p w:rsidR="00701340" w:rsidRPr="00A11FB2" w:rsidRDefault="00701340" w:rsidP="00701340">
      <w:pPr>
        <w:rPr>
          <w:sz w:val="26"/>
          <w:szCs w:val="26"/>
        </w:rPr>
      </w:pPr>
      <w:r w:rsidRPr="00A11FB2">
        <w:rPr>
          <w:sz w:val="26"/>
          <w:szCs w:val="26"/>
        </w:rPr>
        <w:t>РАССЫЛКА: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4"/>
        <w:gridCol w:w="3154"/>
        <w:gridCol w:w="3163"/>
      </w:tblGrid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Электронная рассылка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Административное управление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2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</w:t>
            </w:r>
            <w:r w:rsidRPr="00A11FB2">
              <w:rPr>
                <w:sz w:val="26"/>
                <w:szCs w:val="26"/>
              </w:rPr>
              <w:t xml:space="preserve">Управление по </w:t>
            </w:r>
            <w:r>
              <w:rPr>
                <w:sz w:val="26"/>
                <w:szCs w:val="26"/>
              </w:rPr>
              <w:t>делам администрации Нефтеюганского района»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 xml:space="preserve">Комитет </w:t>
            </w:r>
            <w:r w:rsidRPr="00A11FB2">
              <w:rPr>
                <w:color w:val="000000"/>
                <w:sz w:val="26"/>
                <w:szCs w:val="26"/>
              </w:rPr>
              <w:t xml:space="preserve">по </w:t>
            </w:r>
            <w:r w:rsidRPr="00A11FB2">
              <w:rPr>
                <w:sz w:val="26"/>
                <w:szCs w:val="26"/>
              </w:rPr>
              <w:t>градостроительству департамента градостроительства и землепользования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2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всего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701340" w:rsidRDefault="00701340" w:rsidP="00701340">
      <w:pPr>
        <w:rPr>
          <w:sz w:val="22"/>
          <w:szCs w:val="22"/>
        </w:rPr>
      </w:pPr>
    </w:p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Pr="00A11FB2" w:rsidRDefault="00701340" w:rsidP="00701340">
      <w:r>
        <w:t>И.И. Тарханова</w:t>
      </w:r>
    </w:p>
    <w:p w:rsidR="00DF2072" w:rsidRPr="00701340" w:rsidRDefault="00701340" w:rsidP="00701340">
      <w:r>
        <w:t>(3463)290052</w:t>
      </w:r>
    </w:p>
    <w:sectPr w:rsidR="00DF2072" w:rsidRPr="00701340" w:rsidSect="00FD4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5F" w:rsidRDefault="006F6A5F">
      <w:r>
        <w:separator/>
      </w:r>
    </w:p>
  </w:endnote>
  <w:endnote w:type="continuationSeparator" w:id="0">
    <w:p w:rsidR="006F6A5F" w:rsidRDefault="006F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6F6A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6F6A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6F6A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5F" w:rsidRDefault="006F6A5F">
      <w:r>
        <w:separator/>
      </w:r>
    </w:p>
  </w:footnote>
  <w:footnote w:type="continuationSeparator" w:id="0">
    <w:p w:rsidR="006F6A5F" w:rsidRDefault="006F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6F6A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62E0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6F6A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6F6A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3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0238AA"/>
    <w:rsid w:val="00027F15"/>
    <w:rsid w:val="001C2CDB"/>
    <w:rsid w:val="00231C4E"/>
    <w:rsid w:val="00231FEE"/>
    <w:rsid w:val="002670D0"/>
    <w:rsid w:val="004B62E0"/>
    <w:rsid w:val="006563EB"/>
    <w:rsid w:val="006A2EA6"/>
    <w:rsid w:val="006F6A5F"/>
    <w:rsid w:val="00701340"/>
    <w:rsid w:val="00851C5D"/>
    <w:rsid w:val="0092227C"/>
    <w:rsid w:val="00A5227C"/>
    <w:rsid w:val="00AA5AF1"/>
    <w:rsid w:val="00B0782F"/>
    <w:rsid w:val="00C6024C"/>
    <w:rsid w:val="00C870F7"/>
    <w:rsid w:val="00D254C5"/>
    <w:rsid w:val="00D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CAA6-350F-488F-9CE4-32C3B716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Ирина Ирековна</dc:creator>
  <cp:lastModifiedBy>Тарханова Ирина Ирековна</cp:lastModifiedBy>
  <cp:revision>4</cp:revision>
  <cp:lastPrinted>2016-12-13T12:12:00Z</cp:lastPrinted>
  <dcterms:created xsi:type="dcterms:W3CDTF">2016-12-13T11:35:00Z</dcterms:created>
  <dcterms:modified xsi:type="dcterms:W3CDTF">2016-12-13T12:12:00Z</dcterms:modified>
</cp:coreProperties>
</file>