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579" w:rsidRDefault="009F5579" w:rsidP="009F5579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579" w:rsidRPr="00814AD3" w:rsidRDefault="009F5579" w:rsidP="009F5579">
      <w:pPr>
        <w:jc w:val="center"/>
        <w:rPr>
          <w:b/>
          <w:sz w:val="20"/>
          <w:szCs w:val="20"/>
        </w:rPr>
      </w:pPr>
    </w:p>
    <w:p w:rsidR="009F5579" w:rsidRDefault="009F5579" w:rsidP="009F5579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9F5579" w:rsidRPr="0016353E" w:rsidRDefault="009F5579" w:rsidP="009F5579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9F5579" w:rsidRPr="001A76B8" w:rsidRDefault="009F5579" w:rsidP="009F5579">
      <w:pPr>
        <w:jc w:val="center"/>
        <w:rPr>
          <w:b/>
          <w:sz w:val="32"/>
        </w:rPr>
      </w:pPr>
    </w:p>
    <w:p w:rsidR="009F5579" w:rsidRPr="00050212" w:rsidRDefault="009F5579" w:rsidP="009F5579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9F5579" w:rsidRPr="009A0CCA" w:rsidRDefault="009F5579" w:rsidP="009F557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F5579" w:rsidRPr="009A0CCA" w:rsidTr="00F930B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F5579" w:rsidRPr="009A0CCA" w:rsidRDefault="009F5579" w:rsidP="00F930B0">
            <w:pPr>
              <w:jc w:val="center"/>
              <w:rPr>
                <w:sz w:val="22"/>
              </w:rPr>
            </w:pPr>
            <w:r>
              <w:rPr>
                <w:sz w:val="26"/>
                <w:szCs w:val="26"/>
              </w:rPr>
              <w:t>15.12.2016</w:t>
            </w:r>
          </w:p>
        </w:tc>
        <w:tc>
          <w:tcPr>
            <w:tcW w:w="6595" w:type="dxa"/>
            <w:vMerge w:val="restart"/>
          </w:tcPr>
          <w:p w:rsidR="009F5579" w:rsidRPr="009A0CCA" w:rsidRDefault="009F5579" w:rsidP="009F5579">
            <w:pPr>
              <w:jc w:val="right"/>
              <w:rPr>
                <w:sz w:val="22"/>
              </w:rPr>
            </w:pPr>
            <w:r w:rsidRPr="00DD2CE2">
              <w:rPr>
                <w:sz w:val="26"/>
                <w:szCs w:val="26"/>
              </w:rPr>
              <w:t>№</w:t>
            </w:r>
            <w:r w:rsidRPr="001F090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2319</w:t>
            </w:r>
            <w:r>
              <w:rPr>
                <w:sz w:val="26"/>
                <w:szCs w:val="26"/>
                <w:u w:val="single"/>
              </w:rPr>
              <w:t>-па-нпа</w:t>
            </w:r>
          </w:p>
        </w:tc>
      </w:tr>
      <w:tr w:rsidR="009F5579" w:rsidRPr="009A0CCA" w:rsidTr="00F930B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F5579" w:rsidRPr="009A0CCA" w:rsidRDefault="009F5579" w:rsidP="00F930B0">
            <w:pPr>
              <w:rPr>
                <w:sz w:val="4"/>
              </w:rPr>
            </w:pPr>
          </w:p>
          <w:p w:rsidR="009F5579" w:rsidRPr="009A0CCA" w:rsidRDefault="009F5579" w:rsidP="00F930B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F5579" w:rsidRPr="009A0CCA" w:rsidRDefault="009F5579" w:rsidP="00F930B0">
            <w:pPr>
              <w:jc w:val="right"/>
              <w:rPr>
                <w:sz w:val="20"/>
              </w:rPr>
            </w:pPr>
          </w:p>
        </w:tc>
      </w:tr>
    </w:tbl>
    <w:p w:rsidR="009F5579" w:rsidRPr="009A0CCA" w:rsidRDefault="009F5579" w:rsidP="009F5579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1757A9" w:rsidRDefault="001757A9" w:rsidP="009F5579">
      <w:pPr>
        <w:pStyle w:val="10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1757A9" w:rsidRDefault="001757A9" w:rsidP="001757A9">
      <w:pPr>
        <w:pStyle w:val="10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1757A9" w:rsidRDefault="001757A9" w:rsidP="001757A9">
      <w:pPr>
        <w:pStyle w:val="10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1757A9" w:rsidRDefault="001757A9" w:rsidP="001757A9">
      <w:pPr>
        <w:pStyle w:val="10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1757A9" w:rsidRDefault="00055B1C" w:rsidP="001757A9">
      <w:pPr>
        <w:pStyle w:val="10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 w:rsidRPr="001757A9">
        <w:rPr>
          <w:sz w:val="26"/>
          <w:szCs w:val="26"/>
        </w:rPr>
        <w:t>О внесении изменений в постановление админис</w:t>
      </w:r>
      <w:r w:rsidR="00796372" w:rsidRPr="001757A9">
        <w:rPr>
          <w:sz w:val="26"/>
          <w:szCs w:val="26"/>
        </w:rPr>
        <w:t xml:space="preserve">трации </w:t>
      </w:r>
    </w:p>
    <w:p w:rsidR="00055B1C" w:rsidRDefault="00796372" w:rsidP="001757A9">
      <w:pPr>
        <w:pStyle w:val="10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 w:rsidRPr="001757A9">
        <w:rPr>
          <w:sz w:val="26"/>
          <w:szCs w:val="26"/>
        </w:rPr>
        <w:t>Нефтеюганского района от 19.10.2012 № 3243</w:t>
      </w:r>
      <w:r w:rsidR="00055B1C" w:rsidRPr="001757A9">
        <w:rPr>
          <w:sz w:val="26"/>
          <w:szCs w:val="26"/>
        </w:rPr>
        <w:t>-па</w:t>
      </w:r>
    </w:p>
    <w:p w:rsidR="001757A9" w:rsidRDefault="001757A9" w:rsidP="001757A9">
      <w:pPr>
        <w:pStyle w:val="10"/>
        <w:shd w:val="clear" w:color="auto" w:fill="auto"/>
        <w:spacing w:before="0" w:after="0" w:line="240" w:lineRule="auto"/>
        <w:ind w:firstLine="709"/>
        <w:jc w:val="center"/>
        <w:rPr>
          <w:sz w:val="26"/>
          <w:szCs w:val="26"/>
        </w:rPr>
      </w:pPr>
    </w:p>
    <w:p w:rsidR="001757A9" w:rsidRPr="001757A9" w:rsidRDefault="001757A9" w:rsidP="001757A9">
      <w:pPr>
        <w:pStyle w:val="10"/>
        <w:shd w:val="clear" w:color="auto" w:fill="auto"/>
        <w:spacing w:before="0" w:after="0" w:line="240" w:lineRule="auto"/>
        <w:ind w:firstLine="709"/>
        <w:jc w:val="center"/>
        <w:rPr>
          <w:sz w:val="26"/>
          <w:szCs w:val="26"/>
        </w:rPr>
      </w:pPr>
    </w:p>
    <w:p w:rsidR="00055B1C" w:rsidRPr="001757A9" w:rsidRDefault="00CA6150" w:rsidP="001757A9">
      <w:pPr>
        <w:pStyle w:val="10"/>
        <w:shd w:val="clear" w:color="auto" w:fill="auto"/>
        <w:spacing w:before="0" w:after="0" w:line="240" w:lineRule="auto"/>
        <w:ind w:firstLine="709"/>
        <w:jc w:val="both"/>
        <w:rPr>
          <w:rStyle w:val="BodytextSpacing3pt"/>
          <w:spacing w:val="0"/>
          <w:sz w:val="26"/>
          <w:szCs w:val="26"/>
        </w:rPr>
      </w:pPr>
      <w:r w:rsidRPr="001757A9">
        <w:rPr>
          <w:sz w:val="26"/>
          <w:szCs w:val="26"/>
        </w:rPr>
        <w:t xml:space="preserve">В целях приведения муниципального правового акта в соответствие с Уставом муниципального образования Нефтеюганский район, </w:t>
      </w:r>
      <w:r w:rsidR="0079724F" w:rsidRPr="001757A9">
        <w:rPr>
          <w:sz w:val="26"/>
          <w:szCs w:val="26"/>
        </w:rPr>
        <w:t xml:space="preserve">а также в связи с кадровыми </w:t>
      </w:r>
      <w:r w:rsidR="001757A9">
        <w:rPr>
          <w:sz w:val="26"/>
          <w:szCs w:val="26"/>
        </w:rPr>
        <w:br/>
      </w:r>
      <w:r w:rsidR="0079724F" w:rsidRPr="001757A9">
        <w:rPr>
          <w:sz w:val="26"/>
          <w:szCs w:val="26"/>
        </w:rPr>
        <w:t xml:space="preserve">и структурными изменениями, </w:t>
      </w:r>
      <w:r w:rsidR="001757A9">
        <w:rPr>
          <w:rStyle w:val="BodytextSpacing3pt"/>
          <w:spacing w:val="0"/>
          <w:sz w:val="26"/>
          <w:szCs w:val="26"/>
        </w:rPr>
        <w:t xml:space="preserve"> </w:t>
      </w:r>
      <w:proofErr w:type="gramStart"/>
      <w:r w:rsidR="001757A9" w:rsidRPr="001757A9">
        <w:rPr>
          <w:rStyle w:val="BodytextSpacing3pt"/>
          <w:spacing w:val="0"/>
          <w:sz w:val="26"/>
          <w:szCs w:val="26"/>
        </w:rPr>
        <w:t>п</w:t>
      </w:r>
      <w:proofErr w:type="gramEnd"/>
      <w:r w:rsidR="001757A9" w:rsidRPr="001757A9">
        <w:rPr>
          <w:rStyle w:val="BodytextSpacing3pt"/>
          <w:spacing w:val="0"/>
          <w:sz w:val="26"/>
          <w:szCs w:val="26"/>
        </w:rPr>
        <w:t xml:space="preserve"> о с т а н о в л я ю:</w:t>
      </w:r>
    </w:p>
    <w:p w:rsidR="001757A9" w:rsidRPr="001757A9" w:rsidRDefault="001757A9" w:rsidP="001757A9">
      <w:pPr>
        <w:pStyle w:val="10"/>
        <w:shd w:val="clear" w:color="auto" w:fill="auto"/>
        <w:spacing w:before="0" w:after="0" w:line="240" w:lineRule="auto"/>
        <w:ind w:firstLine="709"/>
        <w:jc w:val="both"/>
        <w:rPr>
          <w:rStyle w:val="BodytextSpacing3pt"/>
          <w:spacing w:val="0"/>
          <w:sz w:val="26"/>
          <w:szCs w:val="26"/>
        </w:rPr>
      </w:pPr>
    </w:p>
    <w:p w:rsidR="00812B6C" w:rsidRPr="001757A9" w:rsidRDefault="00055B1C" w:rsidP="001757A9">
      <w:pPr>
        <w:pStyle w:val="10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1757A9">
        <w:rPr>
          <w:sz w:val="26"/>
          <w:szCs w:val="26"/>
        </w:rPr>
        <w:t>Внести в</w:t>
      </w:r>
      <w:r w:rsidR="00812B6C" w:rsidRPr="001757A9">
        <w:rPr>
          <w:sz w:val="26"/>
          <w:szCs w:val="26"/>
        </w:rPr>
        <w:t xml:space="preserve"> </w:t>
      </w:r>
      <w:r w:rsidRPr="001757A9">
        <w:rPr>
          <w:sz w:val="26"/>
          <w:szCs w:val="26"/>
        </w:rPr>
        <w:t>постановлени</w:t>
      </w:r>
      <w:r w:rsidR="00796372" w:rsidRPr="001757A9">
        <w:rPr>
          <w:sz w:val="26"/>
          <w:szCs w:val="26"/>
        </w:rPr>
        <w:t>е</w:t>
      </w:r>
      <w:r w:rsidRPr="001757A9">
        <w:rPr>
          <w:sz w:val="26"/>
          <w:szCs w:val="26"/>
        </w:rPr>
        <w:t xml:space="preserve"> администрации Нефтеюганского района </w:t>
      </w:r>
      <w:r w:rsidR="001757A9">
        <w:rPr>
          <w:sz w:val="26"/>
          <w:szCs w:val="26"/>
        </w:rPr>
        <w:br/>
      </w:r>
      <w:r w:rsidRPr="001757A9">
        <w:rPr>
          <w:sz w:val="26"/>
          <w:szCs w:val="26"/>
        </w:rPr>
        <w:t xml:space="preserve">от </w:t>
      </w:r>
      <w:r w:rsidR="00796372" w:rsidRPr="001757A9">
        <w:rPr>
          <w:sz w:val="26"/>
          <w:szCs w:val="26"/>
        </w:rPr>
        <w:t>19.10.2012</w:t>
      </w:r>
      <w:r w:rsidRPr="001757A9">
        <w:rPr>
          <w:sz w:val="26"/>
          <w:szCs w:val="26"/>
        </w:rPr>
        <w:t xml:space="preserve"> № </w:t>
      </w:r>
      <w:r w:rsidR="00796372" w:rsidRPr="001757A9">
        <w:rPr>
          <w:sz w:val="26"/>
          <w:szCs w:val="26"/>
        </w:rPr>
        <w:t>3243-па</w:t>
      </w:r>
      <w:r w:rsidRPr="001757A9">
        <w:rPr>
          <w:sz w:val="26"/>
          <w:szCs w:val="26"/>
        </w:rPr>
        <w:t xml:space="preserve"> «</w:t>
      </w:r>
      <w:r w:rsidR="00796372" w:rsidRPr="001757A9">
        <w:rPr>
          <w:sz w:val="26"/>
          <w:szCs w:val="26"/>
        </w:rPr>
        <w:t>О телефонной «горячей линии»</w:t>
      </w:r>
      <w:r w:rsidR="00812B6C" w:rsidRPr="001757A9">
        <w:rPr>
          <w:sz w:val="26"/>
          <w:szCs w:val="26"/>
        </w:rPr>
        <w:t xml:space="preserve"> </w:t>
      </w:r>
      <w:r w:rsidR="00796372" w:rsidRPr="001757A9">
        <w:rPr>
          <w:sz w:val="26"/>
          <w:szCs w:val="26"/>
        </w:rPr>
        <w:t>следующие изменения:</w:t>
      </w:r>
    </w:p>
    <w:p w:rsidR="00796372" w:rsidRPr="001757A9" w:rsidRDefault="001757A9" w:rsidP="001757A9">
      <w:pPr>
        <w:pStyle w:val="10"/>
        <w:numPr>
          <w:ilvl w:val="1"/>
          <w:numId w:val="5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Констатирующую часть</w:t>
      </w:r>
      <w:r w:rsidR="00796372" w:rsidRPr="001757A9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1757A9">
        <w:rPr>
          <w:sz w:val="26"/>
          <w:szCs w:val="26"/>
        </w:rPr>
        <w:t xml:space="preserve">зложить </w:t>
      </w:r>
      <w:r w:rsidR="00796372" w:rsidRPr="001757A9">
        <w:rPr>
          <w:sz w:val="26"/>
          <w:szCs w:val="26"/>
        </w:rPr>
        <w:t>в следующей редакции:</w:t>
      </w:r>
    </w:p>
    <w:p w:rsidR="00140558" w:rsidRPr="001757A9" w:rsidRDefault="00796372" w:rsidP="001757A9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1757A9">
        <w:rPr>
          <w:sz w:val="26"/>
          <w:szCs w:val="26"/>
        </w:rPr>
        <w:t xml:space="preserve">«Во исполнение Национального плана противодействия коррупции, утвержденного Указом Президента Российской Федерации от 01.04.2016 № 147 </w:t>
      </w:r>
      <w:r w:rsidR="001757A9">
        <w:rPr>
          <w:sz w:val="26"/>
          <w:szCs w:val="26"/>
        </w:rPr>
        <w:br/>
      </w:r>
      <w:r w:rsidRPr="001757A9">
        <w:rPr>
          <w:sz w:val="26"/>
          <w:szCs w:val="26"/>
        </w:rPr>
        <w:t xml:space="preserve">«О национальном плане противодействия коррупции на 2016-2017 годы», </w:t>
      </w:r>
      <w:r w:rsidR="001757A9">
        <w:rPr>
          <w:sz w:val="26"/>
          <w:szCs w:val="26"/>
        </w:rPr>
        <w:br/>
      </w:r>
      <w:r w:rsidRPr="001757A9">
        <w:rPr>
          <w:sz w:val="26"/>
          <w:szCs w:val="26"/>
        </w:rPr>
        <w:t>в соответствии с Федеральным законом от 25.12.2008 № 273-ФЗ «О противодействии коррупции»</w:t>
      </w:r>
      <w:r w:rsidR="00140558" w:rsidRPr="001757A9">
        <w:rPr>
          <w:sz w:val="26"/>
          <w:szCs w:val="26"/>
        </w:rPr>
        <w:t xml:space="preserve">, </w:t>
      </w:r>
      <w:proofErr w:type="gramStart"/>
      <w:r w:rsidR="00140558" w:rsidRPr="001757A9">
        <w:rPr>
          <w:sz w:val="26"/>
          <w:szCs w:val="26"/>
        </w:rPr>
        <w:t>п</w:t>
      </w:r>
      <w:proofErr w:type="gramEnd"/>
      <w:r w:rsidR="001757A9">
        <w:rPr>
          <w:sz w:val="26"/>
          <w:szCs w:val="26"/>
        </w:rPr>
        <w:t xml:space="preserve"> </w:t>
      </w:r>
      <w:r w:rsidR="00140558" w:rsidRPr="001757A9">
        <w:rPr>
          <w:sz w:val="26"/>
          <w:szCs w:val="26"/>
        </w:rPr>
        <w:t>о</w:t>
      </w:r>
      <w:r w:rsidR="001757A9">
        <w:rPr>
          <w:sz w:val="26"/>
          <w:szCs w:val="26"/>
        </w:rPr>
        <w:t xml:space="preserve"> </w:t>
      </w:r>
      <w:r w:rsidR="00140558" w:rsidRPr="001757A9">
        <w:rPr>
          <w:sz w:val="26"/>
          <w:szCs w:val="26"/>
        </w:rPr>
        <w:t>с</w:t>
      </w:r>
      <w:r w:rsidR="001757A9">
        <w:rPr>
          <w:sz w:val="26"/>
          <w:szCs w:val="26"/>
        </w:rPr>
        <w:t xml:space="preserve"> </w:t>
      </w:r>
      <w:r w:rsidR="00140558" w:rsidRPr="001757A9">
        <w:rPr>
          <w:sz w:val="26"/>
          <w:szCs w:val="26"/>
        </w:rPr>
        <w:t>т</w:t>
      </w:r>
      <w:r w:rsidR="001757A9">
        <w:rPr>
          <w:sz w:val="26"/>
          <w:szCs w:val="26"/>
        </w:rPr>
        <w:t xml:space="preserve"> </w:t>
      </w:r>
      <w:r w:rsidR="00140558" w:rsidRPr="001757A9">
        <w:rPr>
          <w:sz w:val="26"/>
          <w:szCs w:val="26"/>
        </w:rPr>
        <w:t>а</w:t>
      </w:r>
      <w:r w:rsidR="001757A9">
        <w:rPr>
          <w:sz w:val="26"/>
          <w:szCs w:val="26"/>
        </w:rPr>
        <w:t xml:space="preserve"> </w:t>
      </w:r>
      <w:r w:rsidR="00140558" w:rsidRPr="001757A9">
        <w:rPr>
          <w:sz w:val="26"/>
          <w:szCs w:val="26"/>
        </w:rPr>
        <w:t>н</w:t>
      </w:r>
      <w:r w:rsidR="001757A9">
        <w:rPr>
          <w:sz w:val="26"/>
          <w:szCs w:val="26"/>
        </w:rPr>
        <w:t xml:space="preserve"> </w:t>
      </w:r>
      <w:r w:rsidR="00140558" w:rsidRPr="001757A9">
        <w:rPr>
          <w:sz w:val="26"/>
          <w:szCs w:val="26"/>
        </w:rPr>
        <w:t>о</w:t>
      </w:r>
      <w:r w:rsidR="001757A9">
        <w:rPr>
          <w:sz w:val="26"/>
          <w:szCs w:val="26"/>
        </w:rPr>
        <w:t xml:space="preserve"> </w:t>
      </w:r>
      <w:r w:rsidR="00140558" w:rsidRPr="001757A9">
        <w:rPr>
          <w:sz w:val="26"/>
          <w:szCs w:val="26"/>
        </w:rPr>
        <w:t>в</w:t>
      </w:r>
      <w:r w:rsidR="001757A9">
        <w:rPr>
          <w:sz w:val="26"/>
          <w:szCs w:val="26"/>
        </w:rPr>
        <w:t xml:space="preserve"> </w:t>
      </w:r>
      <w:r w:rsidR="00140558" w:rsidRPr="001757A9">
        <w:rPr>
          <w:sz w:val="26"/>
          <w:szCs w:val="26"/>
        </w:rPr>
        <w:t>л</w:t>
      </w:r>
      <w:r w:rsidR="001757A9">
        <w:rPr>
          <w:sz w:val="26"/>
          <w:szCs w:val="26"/>
        </w:rPr>
        <w:t xml:space="preserve"> </w:t>
      </w:r>
      <w:r w:rsidR="00140558" w:rsidRPr="001757A9">
        <w:rPr>
          <w:sz w:val="26"/>
          <w:szCs w:val="26"/>
        </w:rPr>
        <w:t>я</w:t>
      </w:r>
      <w:r w:rsidR="001757A9">
        <w:rPr>
          <w:sz w:val="26"/>
          <w:szCs w:val="26"/>
        </w:rPr>
        <w:t xml:space="preserve"> </w:t>
      </w:r>
      <w:r w:rsidR="00140558" w:rsidRPr="001757A9">
        <w:rPr>
          <w:sz w:val="26"/>
          <w:szCs w:val="26"/>
        </w:rPr>
        <w:t>ю:»</w:t>
      </w:r>
      <w:r w:rsidR="001757A9">
        <w:rPr>
          <w:sz w:val="26"/>
          <w:szCs w:val="26"/>
        </w:rPr>
        <w:t>.</w:t>
      </w:r>
    </w:p>
    <w:p w:rsidR="00AB37A4" w:rsidRPr="001757A9" w:rsidRDefault="00AB37A4" w:rsidP="001757A9">
      <w:pPr>
        <w:pStyle w:val="10"/>
        <w:numPr>
          <w:ilvl w:val="1"/>
          <w:numId w:val="5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1757A9">
        <w:rPr>
          <w:sz w:val="26"/>
          <w:szCs w:val="26"/>
        </w:rPr>
        <w:t xml:space="preserve">Пункт 3 </w:t>
      </w:r>
      <w:r w:rsidR="001757A9">
        <w:rPr>
          <w:sz w:val="26"/>
          <w:szCs w:val="26"/>
        </w:rPr>
        <w:t>постановляющей</w:t>
      </w:r>
      <w:r w:rsidRPr="001757A9">
        <w:rPr>
          <w:sz w:val="26"/>
          <w:szCs w:val="26"/>
        </w:rPr>
        <w:t xml:space="preserve"> части изложить в следующей редакции:</w:t>
      </w:r>
    </w:p>
    <w:p w:rsidR="00AB37A4" w:rsidRPr="001757A9" w:rsidRDefault="00AB37A4" w:rsidP="001757A9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1757A9">
        <w:rPr>
          <w:sz w:val="26"/>
          <w:szCs w:val="26"/>
        </w:rPr>
        <w:t>«3. Управлению по связям с общественностью администрации района (</w:t>
      </w:r>
      <w:proofErr w:type="spellStart"/>
      <w:r w:rsidRPr="001757A9">
        <w:rPr>
          <w:sz w:val="26"/>
          <w:szCs w:val="26"/>
        </w:rPr>
        <w:t>А.Н.Федорова</w:t>
      </w:r>
      <w:proofErr w:type="spellEnd"/>
      <w:r w:rsidRPr="001757A9">
        <w:rPr>
          <w:sz w:val="26"/>
          <w:szCs w:val="26"/>
        </w:rPr>
        <w:t>) обеспечить информационное сопровождение телефонной «горячей линии</w:t>
      </w:r>
      <w:r w:rsidR="001757A9">
        <w:rPr>
          <w:sz w:val="26"/>
          <w:szCs w:val="26"/>
        </w:rPr>
        <w:t>»</w:t>
      </w:r>
      <w:proofErr w:type="gramStart"/>
      <w:r w:rsidR="001757A9">
        <w:rPr>
          <w:sz w:val="26"/>
          <w:szCs w:val="26"/>
        </w:rPr>
        <w:t>.»</w:t>
      </w:r>
      <w:proofErr w:type="gramEnd"/>
      <w:r w:rsidR="001757A9">
        <w:rPr>
          <w:sz w:val="26"/>
          <w:szCs w:val="26"/>
        </w:rPr>
        <w:t>.</w:t>
      </w:r>
    </w:p>
    <w:p w:rsidR="00796372" w:rsidRPr="001757A9" w:rsidRDefault="00140558" w:rsidP="001757A9">
      <w:pPr>
        <w:pStyle w:val="10"/>
        <w:numPr>
          <w:ilvl w:val="1"/>
          <w:numId w:val="5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1757A9">
        <w:rPr>
          <w:sz w:val="26"/>
          <w:szCs w:val="26"/>
        </w:rPr>
        <w:t>В абзацах четвертом и шестом раздела 3 приложения к постановлению слов</w:t>
      </w:r>
      <w:r w:rsidR="00AB37A4" w:rsidRPr="001757A9">
        <w:rPr>
          <w:sz w:val="26"/>
          <w:szCs w:val="26"/>
        </w:rPr>
        <w:t>а</w:t>
      </w:r>
      <w:r w:rsidRPr="001757A9">
        <w:rPr>
          <w:sz w:val="26"/>
          <w:szCs w:val="26"/>
        </w:rPr>
        <w:t xml:space="preserve"> «</w:t>
      </w:r>
      <w:r w:rsidR="00AB37A4" w:rsidRPr="001757A9">
        <w:rPr>
          <w:sz w:val="26"/>
          <w:szCs w:val="26"/>
        </w:rPr>
        <w:t xml:space="preserve">главы </w:t>
      </w:r>
      <w:r w:rsidRPr="001757A9">
        <w:rPr>
          <w:sz w:val="26"/>
          <w:szCs w:val="26"/>
        </w:rPr>
        <w:t xml:space="preserve">администрации» </w:t>
      </w:r>
      <w:r w:rsidR="00AB37A4" w:rsidRPr="001757A9">
        <w:rPr>
          <w:sz w:val="26"/>
          <w:szCs w:val="26"/>
        </w:rPr>
        <w:t>заменить словом «Главы»</w:t>
      </w:r>
      <w:r w:rsidRPr="001757A9">
        <w:rPr>
          <w:sz w:val="26"/>
          <w:szCs w:val="26"/>
        </w:rPr>
        <w:t>.</w:t>
      </w:r>
      <w:r w:rsidR="00796372" w:rsidRPr="001757A9">
        <w:rPr>
          <w:sz w:val="26"/>
          <w:szCs w:val="26"/>
        </w:rPr>
        <w:t xml:space="preserve"> </w:t>
      </w:r>
    </w:p>
    <w:p w:rsidR="00055B1C" w:rsidRPr="001757A9" w:rsidRDefault="00055B1C" w:rsidP="001757A9">
      <w:pPr>
        <w:pStyle w:val="10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1757A9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="001757A9">
        <w:rPr>
          <w:sz w:val="26"/>
          <w:szCs w:val="26"/>
        </w:rPr>
        <w:br/>
      </w:r>
      <w:r w:rsidRPr="001757A9">
        <w:rPr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055B1C" w:rsidRPr="001757A9" w:rsidRDefault="00055B1C" w:rsidP="001757A9">
      <w:pPr>
        <w:pStyle w:val="10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1757A9">
        <w:rPr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055B1C" w:rsidRDefault="00055B1C" w:rsidP="001757A9">
      <w:pPr>
        <w:pStyle w:val="10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proofErr w:type="gramStart"/>
      <w:r w:rsidRPr="001757A9">
        <w:rPr>
          <w:sz w:val="26"/>
          <w:szCs w:val="26"/>
        </w:rPr>
        <w:t>Контроль за</w:t>
      </w:r>
      <w:proofErr w:type="gramEnd"/>
      <w:r w:rsidRPr="001757A9">
        <w:rPr>
          <w:sz w:val="26"/>
          <w:szCs w:val="26"/>
        </w:rPr>
        <w:t xml:space="preserve"> выполнением постановления осуществляю лично. </w:t>
      </w:r>
    </w:p>
    <w:p w:rsidR="001757A9" w:rsidRDefault="001757A9" w:rsidP="001757A9">
      <w:pPr>
        <w:pStyle w:val="10"/>
        <w:shd w:val="clear" w:color="auto" w:fill="auto"/>
        <w:tabs>
          <w:tab w:val="left" w:pos="1134"/>
        </w:tabs>
        <w:spacing w:before="0" w:after="0" w:line="240" w:lineRule="auto"/>
        <w:jc w:val="both"/>
        <w:rPr>
          <w:sz w:val="26"/>
          <w:szCs w:val="26"/>
        </w:rPr>
      </w:pPr>
    </w:p>
    <w:p w:rsidR="001757A9" w:rsidRDefault="001757A9" w:rsidP="001757A9">
      <w:pPr>
        <w:pStyle w:val="10"/>
        <w:shd w:val="clear" w:color="auto" w:fill="auto"/>
        <w:tabs>
          <w:tab w:val="left" w:pos="1134"/>
        </w:tabs>
        <w:spacing w:before="0" w:after="0" w:line="240" w:lineRule="auto"/>
        <w:jc w:val="both"/>
        <w:rPr>
          <w:sz w:val="26"/>
          <w:szCs w:val="26"/>
        </w:rPr>
      </w:pPr>
    </w:p>
    <w:p w:rsidR="001757A9" w:rsidRDefault="001757A9" w:rsidP="001757A9">
      <w:pPr>
        <w:pStyle w:val="10"/>
        <w:shd w:val="clear" w:color="auto" w:fill="auto"/>
        <w:tabs>
          <w:tab w:val="left" w:pos="1134"/>
        </w:tabs>
        <w:spacing w:before="0" w:after="0" w:line="240" w:lineRule="auto"/>
        <w:jc w:val="both"/>
        <w:rPr>
          <w:sz w:val="26"/>
          <w:szCs w:val="26"/>
        </w:rPr>
      </w:pPr>
    </w:p>
    <w:p w:rsidR="001757A9" w:rsidRPr="006E07F5" w:rsidRDefault="001757A9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1757A9" w:rsidRPr="001757A9" w:rsidRDefault="001757A9" w:rsidP="001757A9">
      <w:pPr>
        <w:pStyle w:val="10"/>
        <w:shd w:val="clear" w:color="auto" w:fill="auto"/>
        <w:tabs>
          <w:tab w:val="left" w:pos="1134"/>
        </w:tabs>
        <w:spacing w:before="0" w:after="0" w:line="240" w:lineRule="auto"/>
        <w:jc w:val="both"/>
        <w:rPr>
          <w:sz w:val="26"/>
          <w:szCs w:val="26"/>
        </w:rPr>
      </w:pPr>
    </w:p>
    <w:p w:rsidR="00055B1C" w:rsidRPr="001757A9" w:rsidRDefault="00055B1C" w:rsidP="001757A9">
      <w:pPr>
        <w:pStyle w:val="10"/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sz w:val="26"/>
          <w:szCs w:val="26"/>
        </w:rPr>
      </w:pPr>
    </w:p>
    <w:sectPr w:rsidR="00055B1C" w:rsidRPr="001757A9" w:rsidSect="001757A9">
      <w:pgSz w:w="11905" w:h="16837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8FB"/>
    <w:multiLevelType w:val="multilevel"/>
    <w:tmpl w:val="4482BAA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56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6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6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">
    <w:nsid w:val="261953CA"/>
    <w:multiLevelType w:val="multilevel"/>
    <w:tmpl w:val="61321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295902"/>
    <w:multiLevelType w:val="multilevel"/>
    <w:tmpl w:val="5E926BE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B320AD6"/>
    <w:multiLevelType w:val="multilevel"/>
    <w:tmpl w:val="35321E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/>
      </w:rPr>
    </w:lvl>
  </w:abstractNum>
  <w:abstractNum w:abstractNumId="4">
    <w:nsid w:val="4BA414B7"/>
    <w:multiLevelType w:val="hybridMultilevel"/>
    <w:tmpl w:val="DC2403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4A"/>
    <w:rsid w:val="00055B1C"/>
    <w:rsid w:val="00140558"/>
    <w:rsid w:val="001757A9"/>
    <w:rsid w:val="001C44F9"/>
    <w:rsid w:val="001D1784"/>
    <w:rsid w:val="001F6A1F"/>
    <w:rsid w:val="00360268"/>
    <w:rsid w:val="003B6CCE"/>
    <w:rsid w:val="0045147A"/>
    <w:rsid w:val="005C3451"/>
    <w:rsid w:val="005D7434"/>
    <w:rsid w:val="006E728C"/>
    <w:rsid w:val="00737F11"/>
    <w:rsid w:val="00796372"/>
    <w:rsid w:val="0079724F"/>
    <w:rsid w:val="007D453A"/>
    <w:rsid w:val="00812B6C"/>
    <w:rsid w:val="008355CF"/>
    <w:rsid w:val="00882935"/>
    <w:rsid w:val="009944A6"/>
    <w:rsid w:val="009F5579"/>
    <w:rsid w:val="00A83A98"/>
    <w:rsid w:val="00AB37A4"/>
    <w:rsid w:val="00B91F4A"/>
    <w:rsid w:val="00CA6150"/>
    <w:rsid w:val="00CB404C"/>
    <w:rsid w:val="00CD5E6D"/>
    <w:rsid w:val="00D4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F557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34B"/>
    <w:pPr>
      <w:ind w:left="720"/>
      <w:contextualSpacing/>
    </w:pPr>
  </w:style>
  <w:style w:type="paragraph" w:customStyle="1" w:styleId="1">
    <w:name w:val="Абзац списка1"/>
    <w:basedOn w:val="a"/>
    <w:rsid w:val="00A83A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basedOn w:val="a0"/>
    <w:link w:val="10"/>
    <w:rsid w:val="00055B1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BodytextSpacing3pt">
    <w:name w:val="Body text + Spacing 3 pt"/>
    <w:basedOn w:val="Bodytext"/>
    <w:rsid w:val="00055B1C"/>
    <w:rPr>
      <w:rFonts w:ascii="Times New Roman" w:eastAsia="Times New Roman" w:hAnsi="Times New Roman" w:cs="Times New Roman"/>
      <w:spacing w:val="60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055B1C"/>
    <w:pPr>
      <w:shd w:val="clear" w:color="auto" w:fill="FFFFFF"/>
      <w:spacing w:before="300" w:after="960" w:line="0" w:lineRule="atLeast"/>
    </w:pPr>
    <w:rPr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355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5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F557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6">
    <w:name w:val=" Знак"/>
    <w:basedOn w:val="a"/>
    <w:rsid w:val="009F557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F557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34B"/>
    <w:pPr>
      <w:ind w:left="720"/>
      <w:contextualSpacing/>
    </w:pPr>
  </w:style>
  <w:style w:type="paragraph" w:customStyle="1" w:styleId="1">
    <w:name w:val="Абзац списка1"/>
    <w:basedOn w:val="a"/>
    <w:rsid w:val="00A83A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basedOn w:val="a0"/>
    <w:link w:val="10"/>
    <w:rsid w:val="00055B1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BodytextSpacing3pt">
    <w:name w:val="Body text + Spacing 3 pt"/>
    <w:basedOn w:val="Bodytext"/>
    <w:rsid w:val="00055B1C"/>
    <w:rPr>
      <w:rFonts w:ascii="Times New Roman" w:eastAsia="Times New Roman" w:hAnsi="Times New Roman" w:cs="Times New Roman"/>
      <w:spacing w:val="60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055B1C"/>
    <w:pPr>
      <w:shd w:val="clear" w:color="auto" w:fill="FFFFFF"/>
      <w:spacing w:before="300" w:after="960" w:line="0" w:lineRule="atLeast"/>
    </w:pPr>
    <w:rPr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355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5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F557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6">
    <w:name w:val=" Знак"/>
    <w:basedOn w:val="a"/>
    <w:rsid w:val="009F557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8AE72-2961-4E81-9608-CE57EAAFF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Светлакова Наталья Алексеевна</dc:creator>
  <cp:lastModifiedBy>Лукашева Лариса Александровна</cp:lastModifiedBy>
  <cp:revision>2</cp:revision>
  <cp:lastPrinted>2016-11-21T10:25:00Z</cp:lastPrinted>
  <dcterms:created xsi:type="dcterms:W3CDTF">2016-12-17T09:36:00Z</dcterms:created>
  <dcterms:modified xsi:type="dcterms:W3CDTF">2016-12-17T09:36:00Z</dcterms:modified>
</cp:coreProperties>
</file>