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91" w:rsidRPr="0015134F" w:rsidRDefault="00C06091" w:rsidP="0015134F">
      <w:pPr>
        <w:shd w:val="clear" w:color="auto" w:fill="FFFFFF"/>
        <w:jc w:val="center"/>
        <w:rPr>
          <w:b/>
          <w:sz w:val="26"/>
          <w:szCs w:val="26"/>
        </w:rPr>
      </w:pPr>
      <w:r w:rsidRPr="0015134F">
        <w:rPr>
          <w:b/>
          <w:sz w:val="26"/>
          <w:szCs w:val="26"/>
        </w:rPr>
        <w:t xml:space="preserve">Постановление администрации Нефтеюганского района </w:t>
      </w:r>
    </w:p>
    <w:p w:rsidR="00C06091" w:rsidRPr="0015134F" w:rsidRDefault="00C06091" w:rsidP="0015134F">
      <w:pPr>
        <w:shd w:val="clear" w:color="auto" w:fill="FFFFFF"/>
        <w:jc w:val="center"/>
        <w:rPr>
          <w:sz w:val="26"/>
          <w:szCs w:val="26"/>
        </w:rPr>
      </w:pPr>
      <w:r w:rsidRPr="0015134F">
        <w:rPr>
          <w:sz w:val="26"/>
          <w:szCs w:val="26"/>
        </w:rPr>
        <w:t xml:space="preserve">от </w:t>
      </w:r>
      <w:r>
        <w:rPr>
          <w:sz w:val="26"/>
          <w:szCs w:val="26"/>
        </w:rPr>
        <w:t>14</w:t>
      </w:r>
      <w:r w:rsidRPr="0015134F">
        <w:rPr>
          <w:sz w:val="26"/>
          <w:szCs w:val="26"/>
        </w:rPr>
        <w:t>.12.2016 № 22</w:t>
      </w:r>
      <w:r>
        <w:rPr>
          <w:sz w:val="26"/>
          <w:szCs w:val="26"/>
        </w:rPr>
        <w:t>92</w:t>
      </w:r>
      <w:r w:rsidRPr="0015134F">
        <w:rPr>
          <w:sz w:val="26"/>
          <w:szCs w:val="26"/>
        </w:rPr>
        <w:t>-па</w:t>
      </w:r>
    </w:p>
    <w:p w:rsidR="00AC6EF4" w:rsidRPr="00FA027B" w:rsidRDefault="00AC6EF4" w:rsidP="00FA027B">
      <w:pPr>
        <w:jc w:val="both"/>
        <w:rPr>
          <w:sz w:val="26"/>
          <w:szCs w:val="26"/>
        </w:rPr>
      </w:pPr>
    </w:p>
    <w:p w:rsidR="00AC6EF4" w:rsidRPr="00FA027B" w:rsidRDefault="00AC6EF4" w:rsidP="00FA027B">
      <w:pPr>
        <w:jc w:val="both"/>
        <w:rPr>
          <w:sz w:val="26"/>
          <w:szCs w:val="26"/>
        </w:rPr>
      </w:pPr>
    </w:p>
    <w:p w:rsidR="00AC6EF4" w:rsidRPr="00FA027B" w:rsidRDefault="00AC6EF4" w:rsidP="00FA027B">
      <w:pPr>
        <w:jc w:val="both"/>
        <w:rPr>
          <w:sz w:val="26"/>
          <w:szCs w:val="26"/>
        </w:rPr>
      </w:pPr>
    </w:p>
    <w:p w:rsidR="00AC6EF4" w:rsidRPr="00FA027B" w:rsidRDefault="00AC6EF4" w:rsidP="00FA027B">
      <w:pPr>
        <w:jc w:val="both"/>
        <w:rPr>
          <w:sz w:val="26"/>
          <w:szCs w:val="26"/>
        </w:rPr>
      </w:pPr>
    </w:p>
    <w:p w:rsidR="00AC6EF4" w:rsidRPr="00FA027B" w:rsidRDefault="00AC6EF4" w:rsidP="00FA027B">
      <w:pPr>
        <w:jc w:val="both"/>
        <w:rPr>
          <w:sz w:val="26"/>
          <w:szCs w:val="26"/>
        </w:rPr>
      </w:pPr>
    </w:p>
    <w:p w:rsidR="00AC6EF4" w:rsidRPr="00FA027B" w:rsidRDefault="00AC6EF4" w:rsidP="00FA027B">
      <w:pPr>
        <w:jc w:val="both"/>
        <w:rPr>
          <w:sz w:val="26"/>
          <w:szCs w:val="26"/>
        </w:rPr>
      </w:pPr>
    </w:p>
    <w:p w:rsidR="00AC6EF4" w:rsidRPr="00FA027B" w:rsidRDefault="00AC6EF4" w:rsidP="00FA027B">
      <w:pPr>
        <w:jc w:val="both"/>
        <w:rPr>
          <w:sz w:val="26"/>
          <w:szCs w:val="26"/>
        </w:rPr>
      </w:pPr>
    </w:p>
    <w:p w:rsidR="00AC6EF4" w:rsidRPr="00FA027B" w:rsidRDefault="00AC6EF4" w:rsidP="00FA027B">
      <w:pPr>
        <w:jc w:val="both"/>
        <w:rPr>
          <w:sz w:val="26"/>
          <w:szCs w:val="26"/>
        </w:rPr>
      </w:pPr>
    </w:p>
    <w:p w:rsidR="00AC6EF4" w:rsidRPr="00FA027B" w:rsidRDefault="00AC6EF4" w:rsidP="00FA027B">
      <w:pPr>
        <w:jc w:val="both"/>
        <w:rPr>
          <w:sz w:val="26"/>
          <w:szCs w:val="26"/>
        </w:rPr>
      </w:pPr>
    </w:p>
    <w:p w:rsidR="00AC6EF4" w:rsidRPr="00FA027B" w:rsidRDefault="00AC6EF4" w:rsidP="00FA027B">
      <w:pPr>
        <w:jc w:val="both"/>
        <w:rPr>
          <w:sz w:val="26"/>
          <w:szCs w:val="26"/>
        </w:rPr>
      </w:pPr>
    </w:p>
    <w:p w:rsidR="00AC6EF4" w:rsidRPr="00FA027B" w:rsidRDefault="00AC6EF4" w:rsidP="00FA027B">
      <w:pPr>
        <w:jc w:val="both"/>
        <w:rPr>
          <w:sz w:val="26"/>
          <w:szCs w:val="26"/>
        </w:rPr>
      </w:pPr>
    </w:p>
    <w:p w:rsidR="002F1ACD" w:rsidRPr="00FA027B" w:rsidRDefault="002F1ACD" w:rsidP="00FA027B">
      <w:pPr>
        <w:jc w:val="both"/>
        <w:rPr>
          <w:sz w:val="26"/>
          <w:szCs w:val="26"/>
        </w:rPr>
      </w:pPr>
    </w:p>
    <w:p w:rsidR="00023FE4" w:rsidRPr="00FA027B" w:rsidRDefault="00023FE4" w:rsidP="00FA027B">
      <w:pPr>
        <w:jc w:val="both"/>
        <w:rPr>
          <w:sz w:val="26"/>
          <w:szCs w:val="26"/>
        </w:rPr>
      </w:pPr>
    </w:p>
    <w:p w:rsidR="00FA027B" w:rsidRDefault="00FA027B" w:rsidP="00FA027B">
      <w:pPr>
        <w:jc w:val="center"/>
        <w:rPr>
          <w:sz w:val="26"/>
          <w:szCs w:val="26"/>
        </w:rPr>
      </w:pPr>
    </w:p>
    <w:p w:rsidR="007F0FAE" w:rsidRPr="00FA027B" w:rsidRDefault="007F0FAE" w:rsidP="00FA027B">
      <w:pPr>
        <w:jc w:val="center"/>
        <w:rPr>
          <w:sz w:val="26"/>
          <w:szCs w:val="26"/>
        </w:rPr>
      </w:pPr>
      <w:r w:rsidRPr="00FA027B">
        <w:rPr>
          <w:sz w:val="26"/>
          <w:szCs w:val="26"/>
        </w:rPr>
        <w:t xml:space="preserve">Об утверждении состава Межведомственной комиссии </w:t>
      </w:r>
    </w:p>
    <w:p w:rsidR="007F0FAE" w:rsidRPr="00FA027B" w:rsidRDefault="007F0FAE" w:rsidP="00FA027B">
      <w:pPr>
        <w:jc w:val="center"/>
        <w:rPr>
          <w:sz w:val="26"/>
          <w:szCs w:val="26"/>
        </w:rPr>
      </w:pPr>
      <w:r w:rsidRPr="00FA027B">
        <w:rPr>
          <w:sz w:val="26"/>
          <w:szCs w:val="26"/>
        </w:rPr>
        <w:t xml:space="preserve">муниципального образования Нефтеюганский район </w:t>
      </w:r>
    </w:p>
    <w:p w:rsidR="007F0FAE" w:rsidRPr="00FA027B" w:rsidRDefault="007F0FAE" w:rsidP="00FA027B">
      <w:pPr>
        <w:jc w:val="center"/>
        <w:rPr>
          <w:sz w:val="26"/>
          <w:szCs w:val="26"/>
        </w:rPr>
      </w:pPr>
      <w:r w:rsidRPr="00FA027B">
        <w:rPr>
          <w:sz w:val="26"/>
          <w:szCs w:val="26"/>
        </w:rPr>
        <w:t>по противодействию экстремистской деятельности</w:t>
      </w:r>
    </w:p>
    <w:p w:rsidR="00C93568" w:rsidRPr="00FA027B" w:rsidRDefault="00C93568" w:rsidP="00FA027B">
      <w:pPr>
        <w:ind w:left="709" w:hanging="709"/>
        <w:jc w:val="both"/>
        <w:rPr>
          <w:sz w:val="26"/>
          <w:szCs w:val="26"/>
        </w:rPr>
      </w:pPr>
    </w:p>
    <w:p w:rsidR="00C93568" w:rsidRPr="00FA027B" w:rsidRDefault="00C93568" w:rsidP="00FA027B">
      <w:pPr>
        <w:ind w:left="709" w:hanging="709"/>
        <w:jc w:val="both"/>
        <w:rPr>
          <w:sz w:val="26"/>
          <w:szCs w:val="26"/>
        </w:rPr>
      </w:pPr>
    </w:p>
    <w:p w:rsidR="007F0FAE" w:rsidRPr="00FA027B" w:rsidRDefault="007F0FAE" w:rsidP="00FA027B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FA027B">
        <w:rPr>
          <w:sz w:val="26"/>
          <w:szCs w:val="26"/>
        </w:rPr>
        <w:t xml:space="preserve">В соответствии с постановлением администрации Нефтеюганского района </w:t>
      </w:r>
      <w:r w:rsidRPr="00FA027B">
        <w:rPr>
          <w:sz w:val="26"/>
          <w:szCs w:val="26"/>
        </w:rPr>
        <w:br/>
        <w:t xml:space="preserve">от </w:t>
      </w:r>
      <w:r w:rsidR="00660D2B" w:rsidRPr="00FA027B">
        <w:rPr>
          <w:sz w:val="26"/>
          <w:szCs w:val="26"/>
        </w:rPr>
        <w:t>28</w:t>
      </w:r>
      <w:r w:rsidRPr="00FA027B">
        <w:rPr>
          <w:sz w:val="26"/>
          <w:szCs w:val="26"/>
        </w:rPr>
        <w:t xml:space="preserve">.11.2016 № </w:t>
      </w:r>
      <w:r w:rsidR="00660D2B" w:rsidRPr="00FA027B">
        <w:rPr>
          <w:sz w:val="26"/>
          <w:szCs w:val="26"/>
        </w:rPr>
        <w:t>2123</w:t>
      </w:r>
      <w:r w:rsidRPr="00FA027B">
        <w:rPr>
          <w:sz w:val="26"/>
          <w:szCs w:val="26"/>
        </w:rPr>
        <w:t>-па-нпа «О Межведомственной комиссии муниципального образования Нефтеюганский район по противодействию экстремистской деятельности»:</w:t>
      </w:r>
    </w:p>
    <w:p w:rsidR="007F0FAE" w:rsidRPr="00FA027B" w:rsidRDefault="007F0FAE" w:rsidP="00FA027B">
      <w:pPr>
        <w:tabs>
          <w:tab w:val="left" w:pos="993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C93568" w:rsidRPr="00FA027B" w:rsidRDefault="007F0FAE" w:rsidP="00FA027B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A027B">
        <w:rPr>
          <w:sz w:val="26"/>
          <w:szCs w:val="26"/>
        </w:rPr>
        <w:t>Утвердить Состав Межведомственной комиссии муниципального образования Нефтеюганский район по противодействию экстремистской деятельности согласно приложению.</w:t>
      </w:r>
    </w:p>
    <w:p w:rsidR="00C93568" w:rsidRPr="00FA027B" w:rsidRDefault="00C93568" w:rsidP="00FA027B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A027B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C93568" w:rsidRPr="00FA027B" w:rsidRDefault="00C93568" w:rsidP="00FA027B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FA027B">
        <w:rPr>
          <w:sz w:val="26"/>
          <w:szCs w:val="26"/>
        </w:rPr>
        <w:t>Контроль за</w:t>
      </w:r>
      <w:proofErr w:type="gramEnd"/>
      <w:r w:rsidRPr="00FA027B">
        <w:rPr>
          <w:sz w:val="26"/>
          <w:szCs w:val="26"/>
        </w:rPr>
        <w:t xml:space="preserve"> выполнением постановления осуществляю лично.</w:t>
      </w:r>
    </w:p>
    <w:p w:rsidR="00C93568" w:rsidRPr="00FA027B" w:rsidRDefault="00C93568" w:rsidP="00FA027B">
      <w:pPr>
        <w:tabs>
          <w:tab w:val="left" w:pos="1134"/>
        </w:tabs>
        <w:jc w:val="both"/>
        <w:rPr>
          <w:sz w:val="26"/>
          <w:szCs w:val="26"/>
        </w:rPr>
      </w:pPr>
    </w:p>
    <w:p w:rsidR="00C93568" w:rsidRPr="00FA027B" w:rsidRDefault="00C93568" w:rsidP="00FA027B">
      <w:pPr>
        <w:jc w:val="both"/>
        <w:rPr>
          <w:sz w:val="26"/>
          <w:szCs w:val="26"/>
        </w:rPr>
      </w:pPr>
    </w:p>
    <w:p w:rsidR="00C93568" w:rsidRPr="00FA027B" w:rsidRDefault="00C93568" w:rsidP="00FA027B">
      <w:pPr>
        <w:jc w:val="both"/>
        <w:rPr>
          <w:sz w:val="26"/>
          <w:szCs w:val="26"/>
        </w:rPr>
      </w:pPr>
    </w:p>
    <w:p w:rsidR="00FA027B" w:rsidRPr="006E07F5" w:rsidRDefault="00FA027B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C93568" w:rsidRPr="00FA027B" w:rsidRDefault="00C93568" w:rsidP="00FA027B">
      <w:pPr>
        <w:jc w:val="both"/>
        <w:rPr>
          <w:sz w:val="26"/>
          <w:szCs w:val="26"/>
        </w:rPr>
      </w:pPr>
    </w:p>
    <w:p w:rsidR="00C93568" w:rsidRPr="00FA027B" w:rsidRDefault="00C93568" w:rsidP="00FA027B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C93568" w:rsidRPr="00FA027B" w:rsidRDefault="00C93568" w:rsidP="00FA027B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C93568" w:rsidRPr="00FA027B" w:rsidRDefault="00C93568" w:rsidP="00FA027B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C93568" w:rsidRPr="00FA027B" w:rsidRDefault="00C93568" w:rsidP="00FA027B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C93568" w:rsidRPr="00FA027B" w:rsidRDefault="00C93568" w:rsidP="00FA027B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FA027B" w:rsidRDefault="00FA027B" w:rsidP="00FA027B">
      <w:pPr>
        <w:autoSpaceDE w:val="0"/>
        <w:autoSpaceDN w:val="0"/>
        <w:adjustRightInd w:val="0"/>
        <w:ind w:left="5812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B1F35" w:rsidRPr="004C2088" w:rsidRDefault="008B1F35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8B1F35" w:rsidRPr="004C2088" w:rsidRDefault="008B1F35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8B1F35" w:rsidRPr="004C2088" w:rsidRDefault="008B1F35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C06091">
        <w:rPr>
          <w:sz w:val="26"/>
          <w:szCs w:val="26"/>
        </w:rPr>
        <w:t xml:space="preserve"> 14.12.2016 № 2292-па</w:t>
      </w:r>
    </w:p>
    <w:p w:rsidR="00C93568" w:rsidRPr="00FA027B" w:rsidRDefault="00C93568" w:rsidP="00FA027B">
      <w:pPr>
        <w:autoSpaceDE w:val="0"/>
        <w:autoSpaceDN w:val="0"/>
        <w:adjustRightInd w:val="0"/>
        <w:ind w:left="5812"/>
        <w:jc w:val="both"/>
        <w:rPr>
          <w:sz w:val="26"/>
          <w:szCs w:val="26"/>
        </w:rPr>
      </w:pPr>
    </w:p>
    <w:p w:rsidR="00C93568" w:rsidRDefault="00C93568" w:rsidP="00FA027B">
      <w:pPr>
        <w:jc w:val="center"/>
        <w:rPr>
          <w:sz w:val="26"/>
          <w:szCs w:val="26"/>
        </w:rPr>
      </w:pPr>
    </w:p>
    <w:p w:rsidR="008B1F35" w:rsidRPr="00FA027B" w:rsidRDefault="008B1F35" w:rsidP="00FA027B">
      <w:pPr>
        <w:jc w:val="center"/>
        <w:rPr>
          <w:sz w:val="26"/>
          <w:szCs w:val="26"/>
        </w:rPr>
      </w:pPr>
    </w:p>
    <w:p w:rsidR="00C93568" w:rsidRPr="00FA027B" w:rsidRDefault="008B1F35" w:rsidP="008B1F35">
      <w:pPr>
        <w:jc w:val="center"/>
        <w:rPr>
          <w:sz w:val="26"/>
          <w:szCs w:val="26"/>
        </w:rPr>
      </w:pPr>
      <w:r w:rsidRPr="00FA027B">
        <w:rPr>
          <w:sz w:val="26"/>
          <w:szCs w:val="26"/>
        </w:rPr>
        <w:t xml:space="preserve">СОСТАВ </w:t>
      </w:r>
    </w:p>
    <w:p w:rsidR="00C93568" w:rsidRPr="00FA027B" w:rsidRDefault="00C93568" w:rsidP="008B1F35">
      <w:pPr>
        <w:jc w:val="center"/>
        <w:rPr>
          <w:sz w:val="26"/>
          <w:szCs w:val="26"/>
        </w:rPr>
      </w:pPr>
      <w:r w:rsidRPr="00FA027B">
        <w:rPr>
          <w:sz w:val="26"/>
          <w:szCs w:val="26"/>
        </w:rPr>
        <w:t xml:space="preserve">Межведомственной комиссии муниципального образования </w:t>
      </w:r>
    </w:p>
    <w:p w:rsidR="00C93568" w:rsidRPr="00FA027B" w:rsidRDefault="00C93568" w:rsidP="008B1F35">
      <w:pPr>
        <w:jc w:val="center"/>
        <w:rPr>
          <w:sz w:val="26"/>
          <w:szCs w:val="26"/>
        </w:rPr>
      </w:pPr>
      <w:r w:rsidRPr="00FA027B">
        <w:rPr>
          <w:sz w:val="26"/>
          <w:szCs w:val="26"/>
        </w:rPr>
        <w:t>Нефтеюганский район по противодействию экстремистской деятельности</w:t>
      </w:r>
    </w:p>
    <w:p w:rsidR="00C93568" w:rsidRPr="00FA027B" w:rsidRDefault="00C93568" w:rsidP="00FA027B">
      <w:pPr>
        <w:ind w:firstLine="540"/>
        <w:jc w:val="center"/>
        <w:rPr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943"/>
        <w:gridCol w:w="426"/>
        <w:gridCol w:w="6378"/>
      </w:tblGrid>
      <w:tr w:rsidR="00C93568" w:rsidRPr="00FA027B" w:rsidTr="008B1F35">
        <w:trPr>
          <w:trHeight w:val="780"/>
        </w:trPr>
        <w:tc>
          <w:tcPr>
            <w:tcW w:w="2943" w:type="dxa"/>
            <w:shd w:val="clear" w:color="auto" w:fill="auto"/>
          </w:tcPr>
          <w:p w:rsidR="00C93568" w:rsidRPr="00FA027B" w:rsidRDefault="00D27281" w:rsidP="00FA027B">
            <w:pPr>
              <w:rPr>
                <w:sz w:val="26"/>
                <w:szCs w:val="26"/>
              </w:rPr>
            </w:pPr>
            <w:r w:rsidRPr="00FA027B">
              <w:rPr>
                <w:sz w:val="26"/>
                <w:szCs w:val="26"/>
              </w:rPr>
              <w:t>Лапковская</w:t>
            </w:r>
          </w:p>
          <w:p w:rsidR="00D27281" w:rsidRPr="00FA027B" w:rsidRDefault="00D27281" w:rsidP="00FA027B">
            <w:pPr>
              <w:rPr>
                <w:sz w:val="26"/>
                <w:szCs w:val="26"/>
              </w:rPr>
            </w:pPr>
            <w:r w:rsidRPr="00FA027B">
              <w:rPr>
                <w:sz w:val="26"/>
                <w:szCs w:val="26"/>
              </w:rPr>
              <w:t>Галина Васильевна</w:t>
            </w:r>
          </w:p>
        </w:tc>
        <w:tc>
          <w:tcPr>
            <w:tcW w:w="426" w:type="dxa"/>
          </w:tcPr>
          <w:p w:rsidR="00C93568" w:rsidRPr="00FA027B" w:rsidRDefault="00C93568" w:rsidP="00FA027B">
            <w:pPr>
              <w:numPr>
                <w:ilvl w:val="0"/>
                <w:numId w:val="23"/>
              </w:numPr>
              <w:ind w:left="0"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C93568" w:rsidRPr="00FA027B" w:rsidRDefault="00C93568" w:rsidP="00FA027B">
            <w:pPr>
              <w:jc w:val="both"/>
              <w:rPr>
                <w:sz w:val="26"/>
                <w:szCs w:val="26"/>
              </w:rPr>
            </w:pPr>
            <w:r w:rsidRPr="00FA027B">
              <w:rPr>
                <w:sz w:val="26"/>
                <w:szCs w:val="26"/>
              </w:rPr>
              <w:t xml:space="preserve">Глава Нефтеюганского района, председатель комиссии </w:t>
            </w:r>
          </w:p>
        </w:tc>
      </w:tr>
      <w:tr w:rsidR="00C93568" w:rsidRPr="00FA027B" w:rsidTr="008B1F35">
        <w:tc>
          <w:tcPr>
            <w:tcW w:w="2943" w:type="dxa"/>
            <w:shd w:val="clear" w:color="auto" w:fill="auto"/>
          </w:tcPr>
          <w:p w:rsidR="00C93568" w:rsidRPr="00FA027B" w:rsidRDefault="00C93568" w:rsidP="00FA027B">
            <w:pPr>
              <w:rPr>
                <w:sz w:val="26"/>
                <w:szCs w:val="26"/>
              </w:rPr>
            </w:pPr>
            <w:r w:rsidRPr="00FA027B">
              <w:rPr>
                <w:sz w:val="26"/>
                <w:szCs w:val="26"/>
              </w:rPr>
              <w:t>Кудашкин</w:t>
            </w:r>
          </w:p>
          <w:p w:rsidR="00C93568" w:rsidRPr="00FA027B" w:rsidRDefault="00C93568" w:rsidP="00FA027B">
            <w:pPr>
              <w:rPr>
                <w:sz w:val="26"/>
                <w:szCs w:val="26"/>
              </w:rPr>
            </w:pPr>
            <w:r w:rsidRPr="00FA027B">
              <w:rPr>
                <w:sz w:val="26"/>
                <w:szCs w:val="26"/>
              </w:rPr>
              <w:t>Сергей Андреевич</w:t>
            </w:r>
          </w:p>
        </w:tc>
        <w:tc>
          <w:tcPr>
            <w:tcW w:w="426" w:type="dxa"/>
          </w:tcPr>
          <w:p w:rsidR="00C93568" w:rsidRPr="00FA027B" w:rsidRDefault="00C93568" w:rsidP="00FA027B">
            <w:pPr>
              <w:numPr>
                <w:ilvl w:val="0"/>
                <w:numId w:val="23"/>
              </w:numPr>
              <w:ind w:left="0" w:firstLine="34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378" w:type="dxa"/>
            <w:shd w:val="clear" w:color="auto" w:fill="auto"/>
          </w:tcPr>
          <w:p w:rsidR="00C93568" w:rsidRPr="00FA027B" w:rsidRDefault="00C93568" w:rsidP="00FA027B">
            <w:pPr>
              <w:jc w:val="both"/>
              <w:rPr>
                <w:sz w:val="26"/>
                <w:szCs w:val="26"/>
              </w:rPr>
            </w:pPr>
            <w:r w:rsidRPr="00FA027B">
              <w:rPr>
                <w:sz w:val="26"/>
                <w:szCs w:val="26"/>
              </w:rPr>
              <w:t>первый заместитель главы Нефтеюганского района, заместитель председателя комиссии</w:t>
            </w:r>
          </w:p>
          <w:p w:rsidR="00C93568" w:rsidRPr="00FA027B" w:rsidRDefault="00C93568" w:rsidP="00FA027B">
            <w:pPr>
              <w:jc w:val="both"/>
              <w:rPr>
                <w:sz w:val="26"/>
                <w:szCs w:val="26"/>
              </w:rPr>
            </w:pPr>
          </w:p>
        </w:tc>
      </w:tr>
      <w:tr w:rsidR="00C93568" w:rsidRPr="00FA027B" w:rsidTr="008B1F35">
        <w:trPr>
          <w:trHeight w:val="1641"/>
        </w:trPr>
        <w:tc>
          <w:tcPr>
            <w:tcW w:w="2943" w:type="dxa"/>
            <w:shd w:val="clear" w:color="auto" w:fill="auto"/>
          </w:tcPr>
          <w:p w:rsidR="00C93568" w:rsidRPr="00FA027B" w:rsidRDefault="00C93568" w:rsidP="00FA027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Хисматуллин</w:t>
            </w:r>
          </w:p>
          <w:p w:rsidR="00C93568" w:rsidRPr="00FA027B" w:rsidRDefault="00C93568" w:rsidP="00FA027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 xml:space="preserve">Владик </w:t>
            </w:r>
            <w:proofErr w:type="spellStart"/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Минсабирович</w:t>
            </w:r>
            <w:proofErr w:type="spellEnd"/>
          </w:p>
        </w:tc>
        <w:tc>
          <w:tcPr>
            <w:tcW w:w="426" w:type="dxa"/>
          </w:tcPr>
          <w:p w:rsidR="00C93568" w:rsidRPr="00FA027B" w:rsidRDefault="00C93568" w:rsidP="00FA027B">
            <w:pPr>
              <w:pStyle w:val="ConsPlusNonformat"/>
              <w:widowControl/>
              <w:numPr>
                <w:ilvl w:val="0"/>
                <w:numId w:val="23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78" w:type="dxa"/>
            <w:shd w:val="clear" w:color="auto" w:fill="auto"/>
          </w:tcPr>
          <w:p w:rsidR="00C93568" w:rsidRPr="00FA027B" w:rsidRDefault="00C93568" w:rsidP="00FA02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5 отделения Службы по Ханты-Мансийскому автономному округу Регионального управления Федеральной службы безопасности </w:t>
            </w:r>
            <w:r w:rsidR="008B1F3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по Тюменской области, заместитель председателя комиссии (по согласованию)</w:t>
            </w:r>
          </w:p>
          <w:p w:rsidR="00C93568" w:rsidRPr="00FA027B" w:rsidRDefault="00C93568" w:rsidP="00FA02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3568" w:rsidRPr="00FA027B" w:rsidTr="008B1F35">
        <w:trPr>
          <w:trHeight w:val="998"/>
        </w:trPr>
        <w:tc>
          <w:tcPr>
            <w:tcW w:w="2943" w:type="dxa"/>
            <w:shd w:val="clear" w:color="auto" w:fill="auto"/>
          </w:tcPr>
          <w:p w:rsidR="00C93568" w:rsidRPr="00FA027B" w:rsidRDefault="00C93568" w:rsidP="00FA027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 xml:space="preserve">Никитина </w:t>
            </w:r>
          </w:p>
          <w:p w:rsidR="00C93568" w:rsidRPr="00FA027B" w:rsidRDefault="00C93568" w:rsidP="00FA027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Светлана Евгеньевна</w:t>
            </w:r>
          </w:p>
        </w:tc>
        <w:tc>
          <w:tcPr>
            <w:tcW w:w="426" w:type="dxa"/>
          </w:tcPr>
          <w:p w:rsidR="00C93568" w:rsidRPr="008B1F35" w:rsidRDefault="00C93568" w:rsidP="00FA027B">
            <w:pPr>
              <w:pStyle w:val="ConsPlusNonformat"/>
              <w:widowControl/>
              <w:numPr>
                <w:ilvl w:val="0"/>
                <w:numId w:val="23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C93568" w:rsidRPr="00FA027B" w:rsidRDefault="00C93568" w:rsidP="00FA02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по связям </w:t>
            </w:r>
            <w:r w:rsidR="008B1F3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с общественностью администрации Нефтеюганского района, о</w:t>
            </w:r>
            <w:r w:rsidR="00D95155" w:rsidRPr="00FA027B">
              <w:rPr>
                <w:rFonts w:ascii="Times New Roman" w:hAnsi="Times New Roman" w:cs="Times New Roman"/>
                <w:sz w:val="26"/>
                <w:szCs w:val="26"/>
              </w:rPr>
              <w:t>тветственный секретарь комиссии</w:t>
            </w:r>
            <w:r w:rsidR="008B1F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93568" w:rsidRPr="00FA027B" w:rsidRDefault="00C93568" w:rsidP="00FA02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3568" w:rsidRPr="00FA027B" w:rsidTr="008B1F35">
        <w:tc>
          <w:tcPr>
            <w:tcW w:w="9747" w:type="dxa"/>
            <w:gridSpan w:val="3"/>
          </w:tcPr>
          <w:p w:rsidR="00C93568" w:rsidRPr="00FA027B" w:rsidRDefault="00C93568" w:rsidP="00FA027B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C93568" w:rsidRPr="00FA027B" w:rsidRDefault="00C93568" w:rsidP="00FA027B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3568" w:rsidRPr="00FA027B" w:rsidTr="008B1F35">
        <w:trPr>
          <w:trHeight w:val="1088"/>
        </w:trPr>
        <w:tc>
          <w:tcPr>
            <w:tcW w:w="2943" w:type="dxa"/>
            <w:shd w:val="clear" w:color="auto" w:fill="auto"/>
          </w:tcPr>
          <w:p w:rsidR="00C93568" w:rsidRPr="00FA027B" w:rsidRDefault="00D27281" w:rsidP="00FA027B">
            <w:pPr>
              <w:rPr>
                <w:sz w:val="26"/>
                <w:szCs w:val="26"/>
              </w:rPr>
            </w:pPr>
            <w:r w:rsidRPr="00FA027B">
              <w:rPr>
                <w:sz w:val="26"/>
                <w:szCs w:val="26"/>
              </w:rPr>
              <w:t>Виноградов</w:t>
            </w:r>
          </w:p>
          <w:p w:rsidR="00D27281" w:rsidRPr="00FA027B" w:rsidRDefault="00D27281" w:rsidP="00FA027B">
            <w:pPr>
              <w:rPr>
                <w:sz w:val="26"/>
                <w:szCs w:val="26"/>
              </w:rPr>
            </w:pPr>
            <w:r w:rsidRPr="00FA027B">
              <w:rPr>
                <w:sz w:val="26"/>
                <w:szCs w:val="26"/>
              </w:rPr>
              <w:t>Аркадий Николаевич</w:t>
            </w:r>
          </w:p>
        </w:tc>
        <w:tc>
          <w:tcPr>
            <w:tcW w:w="426" w:type="dxa"/>
          </w:tcPr>
          <w:p w:rsidR="00C93568" w:rsidRPr="00FA027B" w:rsidRDefault="00C93568" w:rsidP="00FA027B">
            <w:pPr>
              <w:numPr>
                <w:ilvl w:val="0"/>
                <w:numId w:val="24"/>
              </w:numPr>
              <w:ind w:left="0" w:firstLine="34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378" w:type="dxa"/>
            <w:shd w:val="clear" w:color="auto" w:fill="auto"/>
          </w:tcPr>
          <w:p w:rsidR="00C93568" w:rsidRPr="00FA027B" w:rsidRDefault="00C93568" w:rsidP="00FA027B">
            <w:pPr>
              <w:jc w:val="both"/>
              <w:rPr>
                <w:sz w:val="26"/>
                <w:szCs w:val="26"/>
              </w:rPr>
            </w:pPr>
            <w:r w:rsidRPr="00FA027B">
              <w:rPr>
                <w:sz w:val="26"/>
                <w:szCs w:val="26"/>
              </w:rPr>
              <w:t>председател</w:t>
            </w:r>
            <w:r w:rsidR="00D27281" w:rsidRPr="00FA027B">
              <w:rPr>
                <w:sz w:val="26"/>
                <w:szCs w:val="26"/>
              </w:rPr>
              <w:t>ь</w:t>
            </w:r>
            <w:r w:rsidRPr="00FA027B">
              <w:rPr>
                <w:sz w:val="26"/>
                <w:szCs w:val="26"/>
              </w:rPr>
              <w:t xml:space="preserve"> Думы Нефтеюганского района, </w:t>
            </w:r>
            <w:r w:rsidR="008B1F35">
              <w:rPr>
                <w:sz w:val="26"/>
                <w:szCs w:val="26"/>
              </w:rPr>
              <w:br/>
            </w:r>
            <w:r w:rsidRPr="00FA027B">
              <w:rPr>
                <w:sz w:val="26"/>
                <w:szCs w:val="26"/>
              </w:rPr>
              <w:t xml:space="preserve">член политического совета местного отделения </w:t>
            </w:r>
            <w:r w:rsidR="008B1F35">
              <w:rPr>
                <w:sz w:val="26"/>
                <w:szCs w:val="26"/>
              </w:rPr>
              <w:br/>
            </w:r>
            <w:r w:rsidRPr="00FA027B">
              <w:rPr>
                <w:sz w:val="26"/>
                <w:szCs w:val="26"/>
              </w:rPr>
              <w:t xml:space="preserve">ВПП «ЕДИНАЯ РОССИЯ» Нефтеюганского района </w:t>
            </w:r>
          </w:p>
        </w:tc>
      </w:tr>
      <w:tr w:rsidR="00C93568" w:rsidRPr="00FA027B" w:rsidTr="008B1F35">
        <w:trPr>
          <w:trHeight w:val="851"/>
        </w:trPr>
        <w:tc>
          <w:tcPr>
            <w:tcW w:w="2943" w:type="dxa"/>
            <w:shd w:val="clear" w:color="auto" w:fill="auto"/>
          </w:tcPr>
          <w:p w:rsidR="00C93568" w:rsidRPr="00FA027B" w:rsidRDefault="00C93568" w:rsidP="00FA027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 xml:space="preserve">Михалев </w:t>
            </w:r>
          </w:p>
          <w:p w:rsidR="00C93568" w:rsidRPr="00FA027B" w:rsidRDefault="00C93568" w:rsidP="00FA027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Владлен Геннадьевич</w:t>
            </w:r>
          </w:p>
        </w:tc>
        <w:tc>
          <w:tcPr>
            <w:tcW w:w="426" w:type="dxa"/>
          </w:tcPr>
          <w:p w:rsidR="00C93568" w:rsidRPr="008B1F35" w:rsidRDefault="00C93568" w:rsidP="00FA027B">
            <w:pPr>
              <w:pStyle w:val="ConsPlusNonformat"/>
              <w:widowControl/>
              <w:numPr>
                <w:ilvl w:val="0"/>
                <w:numId w:val="24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C93568" w:rsidRPr="00FA027B" w:rsidRDefault="00C93568" w:rsidP="00FA02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заместитель главы Нефтеюганского района</w:t>
            </w:r>
          </w:p>
          <w:p w:rsidR="00C93568" w:rsidRPr="00FA027B" w:rsidRDefault="00C93568" w:rsidP="00FA02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3568" w:rsidRPr="00FA027B" w:rsidTr="008B1F35">
        <w:trPr>
          <w:trHeight w:val="808"/>
        </w:trPr>
        <w:tc>
          <w:tcPr>
            <w:tcW w:w="2943" w:type="dxa"/>
            <w:shd w:val="clear" w:color="auto" w:fill="auto"/>
          </w:tcPr>
          <w:p w:rsidR="00C93568" w:rsidRPr="00FA027B" w:rsidRDefault="00C93568" w:rsidP="00FA027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 xml:space="preserve">Дианов </w:t>
            </w:r>
          </w:p>
          <w:p w:rsidR="00C93568" w:rsidRPr="008B1F35" w:rsidRDefault="00C93568" w:rsidP="00FA027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Евгений Георгиевич</w:t>
            </w:r>
          </w:p>
          <w:p w:rsidR="00C93568" w:rsidRPr="008B1F35" w:rsidRDefault="00C93568" w:rsidP="00FA027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C93568" w:rsidRPr="008B1F35" w:rsidRDefault="00C93568" w:rsidP="00FA027B">
            <w:pPr>
              <w:pStyle w:val="ConsPlusNonformat"/>
              <w:widowControl/>
              <w:numPr>
                <w:ilvl w:val="0"/>
                <w:numId w:val="24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C93568" w:rsidRPr="00FA027B" w:rsidRDefault="00C93568" w:rsidP="00FA02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помощник главы Нефтеюганского района</w:t>
            </w:r>
          </w:p>
        </w:tc>
      </w:tr>
      <w:tr w:rsidR="00340FD2" w:rsidRPr="00FA027B" w:rsidTr="008B1F35">
        <w:trPr>
          <w:trHeight w:val="851"/>
        </w:trPr>
        <w:tc>
          <w:tcPr>
            <w:tcW w:w="2943" w:type="dxa"/>
            <w:shd w:val="clear" w:color="auto" w:fill="auto"/>
          </w:tcPr>
          <w:p w:rsidR="00340FD2" w:rsidRPr="00FA027B" w:rsidRDefault="00340FD2" w:rsidP="00FA027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Котова</w:t>
            </w:r>
          </w:p>
          <w:p w:rsidR="00340FD2" w:rsidRPr="00FA027B" w:rsidRDefault="00340FD2" w:rsidP="00FA027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Татьяна Георгиевна</w:t>
            </w:r>
          </w:p>
        </w:tc>
        <w:tc>
          <w:tcPr>
            <w:tcW w:w="426" w:type="dxa"/>
          </w:tcPr>
          <w:p w:rsidR="00340FD2" w:rsidRPr="00FA027B" w:rsidRDefault="00340FD2" w:rsidP="00FA027B">
            <w:pPr>
              <w:pStyle w:val="ConsPlusNonformat"/>
              <w:widowControl/>
              <w:numPr>
                <w:ilvl w:val="0"/>
                <w:numId w:val="24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78" w:type="dxa"/>
            <w:shd w:val="clear" w:color="auto" w:fill="auto"/>
          </w:tcPr>
          <w:p w:rsidR="00340FD2" w:rsidRPr="00FA027B" w:rsidRDefault="00340FD2" w:rsidP="00FA02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управляющий делами администрации Нефтеюганского района</w:t>
            </w:r>
          </w:p>
        </w:tc>
      </w:tr>
      <w:tr w:rsidR="00C93568" w:rsidRPr="00FA027B" w:rsidTr="008B1F35">
        <w:trPr>
          <w:trHeight w:val="851"/>
        </w:trPr>
        <w:tc>
          <w:tcPr>
            <w:tcW w:w="2943" w:type="dxa"/>
            <w:shd w:val="clear" w:color="auto" w:fill="auto"/>
          </w:tcPr>
          <w:p w:rsidR="00C93568" w:rsidRPr="00FA027B" w:rsidRDefault="00C93568" w:rsidP="00FA027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Котова</w:t>
            </w:r>
          </w:p>
          <w:p w:rsidR="00C93568" w:rsidRPr="00FA027B" w:rsidRDefault="00C93568" w:rsidP="00FA027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Надежда Васильевна</w:t>
            </w:r>
          </w:p>
        </w:tc>
        <w:tc>
          <w:tcPr>
            <w:tcW w:w="426" w:type="dxa"/>
          </w:tcPr>
          <w:p w:rsidR="00C93568" w:rsidRPr="008B1F35" w:rsidRDefault="00C93568" w:rsidP="00FA027B">
            <w:pPr>
              <w:pStyle w:val="ConsPlusNonformat"/>
              <w:widowControl/>
              <w:numPr>
                <w:ilvl w:val="0"/>
                <w:numId w:val="24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C93568" w:rsidRPr="00FA027B" w:rsidRDefault="00C93568" w:rsidP="00FA02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образования и молодежной политики Нефтеюганского района</w:t>
            </w:r>
          </w:p>
          <w:p w:rsidR="00C93568" w:rsidRPr="00FA027B" w:rsidRDefault="00C93568" w:rsidP="00FA02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3568" w:rsidRPr="00FA027B" w:rsidTr="008B1F35">
        <w:trPr>
          <w:trHeight w:val="851"/>
        </w:trPr>
        <w:tc>
          <w:tcPr>
            <w:tcW w:w="2943" w:type="dxa"/>
            <w:shd w:val="clear" w:color="auto" w:fill="auto"/>
          </w:tcPr>
          <w:p w:rsidR="00C93568" w:rsidRPr="00FA027B" w:rsidRDefault="00C93568" w:rsidP="00FA027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Чулкина</w:t>
            </w:r>
            <w:proofErr w:type="spellEnd"/>
            <w:r w:rsidRPr="00FA02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93568" w:rsidRPr="00FA027B" w:rsidRDefault="00C93568" w:rsidP="00FA027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Марина Борисовна</w:t>
            </w:r>
          </w:p>
        </w:tc>
        <w:tc>
          <w:tcPr>
            <w:tcW w:w="426" w:type="dxa"/>
          </w:tcPr>
          <w:p w:rsidR="00C93568" w:rsidRPr="00FA027B" w:rsidRDefault="00C93568" w:rsidP="00FA027B">
            <w:pPr>
              <w:pStyle w:val="ConsPlusNonformat"/>
              <w:widowControl/>
              <w:numPr>
                <w:ilvl w:val="0"/>
                <w:numId w:val="24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78" w:type="dxa"/>
            <w:shd w:val="clear" w:color="auto" w:fill="auto"/>
          </w:tcPr>
          <w:p w:rsidR="00C93568" w:rsidRPr="00FA027B" w:rsidRDefault="00C93568" w:rsidP="00FA02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культуры и спорта Нефтеюганского района</w:t>
            </w:r>
          </w:p>
          <w:p w:rsidR="00C93568" w:rsidRPr="00FA027B" w:rsidRDefault="00C93568" w:rsidP="00FA02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1F35" w:rsidRPr="00FA027B" w:rsidTr="00982DCD">
        <w:trPr>
          <w:trHeight w:val="851"/>
        </w:trPr>
        <w:tc>
          <w:tcPr>
            <w:tcW w:w="2943" w:type="dxa"/>
            <w:shd w:val="clear" w:color="auto" w:fill="auto"/>
          </w:tcPr>
          <w:p w:rsidR="008B1F35" w:rsidRPr="00FA027B" w:rsidRDefault="008B1F35" w:rsidP="00982DCD">
            <w:pPr>
              <w:rPr>
                <w:sz w:val="26"/>
                <w:szCs w:val="26"/>
              </w:rPr>
            </w:pPr>
            <w:r w:rsidRPr="00FA027B">
              <w:rPr>
                <w:sz w:val="26"/>
                <w:szCs w:val="26"/>
              </w:rPr>
              <w:t xml:space="preserve">Ходина </w:t>
            </w:r>
          </w:p>
          <w:p w:rsidR="008B1F35" w:rsidRPr="00FA027B" w:rsidRDefault="008B1F35" w:rsidP="00982DCD">
            <w:pPr>
              <w:rPr>
                <w:sz w:val="26"/>
                <w:szCs w:val="26"/>
              </w:rPr>
            </w:pPr>
            <w:r w:rsidRPr="00FA027B">
              <w:rPr>
                <w:sz w:val="26"/>
                <w:szCs w:val="26"/>
              </w:rPr>
              <w:t>Елена Михайловна</w:t>
            </w:r>
          </w:p>
        </w:tc>
        <w:tc>
          <w:tcPr>
            <w:tcW w:w="426" w:type="dxa"/>
          </w:tcPr>
          <w:p w:rsidR="008B1F35" w:rsidRPr="00FA027B" w:rsidRDefault="008B1F35" w:rsidP="00982DCD">
            <w:pPr>
              <w:numPr>
                <w:ilvl w:val="0"/>
                <w:numId w:val="24"/>
              </w:numPr>
              <w:ind w:left="0" w:firstLine="34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6378" w:type="dxa"/>
            <w:shd w:val="clear" w:color="auto" w:fill="auto"/>
          </w:tcPr>
          <w:p w:rsidR="008B1F35" w:rsidRPr="00FA027B" w:rsidRDefault="008B1F35" w:rsidP="00982DCD">
            <w:pPr>
              <w:jc w:val="both"/>
              <w:rPr>
                <w:sz w:val="26"/>
                <w:szCs w:val="26"/>
              </w:rPr>
            </w:pPr>
            <w:r w:rsidRPr="00FA027B">
              <w:rPr>
                <w:sz w:val="26"/>
                <w:szCs w:val="26"/>
              </w:rPr>
              <w:t xml:space="preserve">начальник отдела информационной политики </w:t>
            </w:r>
            <w:r>
              <w:rPr>
                <w:sz w:val="26"/>
                <w:szCs w:val="26"/>
              </w:rPr>
              <w:br/>
            </w:r>
            <w:r w:rsidRPr="00FA027B">
              <w:rPr>
                <w:sz w:val="26"/>
                <w:szCs w:val="26"/>
              </w:rPr>
              <w:t>МКУ «Управление по делам администрации района»</w:t>
            </w:r>
          </w:p>
          <w:p w:rsidR="008B1F35" w:rsidRPr="00FA027B" w:rsidRDefault="008B1F35" w:rsidP="00982DCD">
            <w:pPr>
              <w:jc w:val="both"/>
              <w:rPr>
                <w:sz w:val="26"/>
                <w:szCs w:val="26"/>
              </w:rPr>
            </w:pPr>
          </w:p>
        </w:tc>
      </w:tr>
      <w:tr w:rsidR="00C93568" w:rsidRPr="00FA027B" w:rsidTr="008B1F35">
        <w:trPr>
          <w:trHeight w:val="851"/>
        </w:trPr>
        <w:tc>
          <w:tcPr>
            <w:tcW w:w="2943" w:type="dxa"/>
            <w:shd w:val="clear" w:color="auto" w:fill="auto"/>
          </w:tcPr>
          <w:p w:rsidR="00C93568" w:rsidRPr="00FA027B" w:rsidRDefault="00C93568" w:rsidP="00FA027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 xml:space="preserve">Заремба </w:t>
            </w:r>
          </w:p>
          <w:p w:rsidR="00C93568" w:rsidRPr="00FA027B" w:rsidRDefault="00C93568" w:rsidP="00FA027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Владимир Анатольевич</w:t>
            </w: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26" w:type="dxa"/>
          </w:tcPr>
          <w:p w:rsidR="00C93568" w:rsidRPr="00FA027B" w:rsidRDefault="00C93568" w:rsidP="00FA027B">
            <w:pPr>
              <w:pStyle w:val="ConsPlusNonformat"/>
              <w:widowControl/>
              <w:numPr>
                <w:ilvl w:val="0"/>
                <w:numId w:val="24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378" w:type="dxa"/>
            <w:shd w:val="clear" w:color="auto" w:fill="auto"/>
          </w:tcPr>
          <w:p w:rsidR="00C93568" w:rsidRPr="00FA027B" w:rsidRDefault="00C93568" w:rsidP="00FA02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AE199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 xml:space="preserve">тдела Министерства внутренних дел России по Нефтеюганскому району </w:t>
            </w:r>
            <w:r w:rsidRPr="00FA027B">
              <w:rPr>
                <w:rFonts w:ascii="Times New Roman" w:hAnsi="Times New Roman" w:cs="Times New Roman"/>
                <w:sz w:val="26"/>
                <w:szCs w:val="26"/>
              </w:rPr>
              <w:br/>
              <w:t>(по согласованию)</w:t>
            </w:r>
          </w:p>
          <w:p w:rsidR="00C93568" w:rsidRPr="00FA027B" w:rsidRDefault="00C93568" w:rsidP="00FA027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</w:rPr>
            </w:pPr>
          </w:p>
        </w:tc>
      </w:tr>
      <w:tr w:rsidR="00C93568" w:rsidRPr="00FA027B" w:rsidTr="008B1F35">
        <w:trPr>
          <w:trHeight w:val="1006"/>
        </w:trPr>
        <w:tc>
          <w:tcPr>
            <w:tcW w:w="2943" w:type="dxa"/>
            <w:shd w:val="clear" w:color="auto" w:fill="auto"/>
          </w:tcPr>
          <w:p w:rsidR="00C93568" w:rsidRPr="00FA027B" w:rsidRDefault="00C93568" w:rsidP="00FA027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Мурзаков</w:t>
            </w:r>
            <w:proofErr w:type="spellEnd"/>
            <w:r w:rsidRPr="00FA02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93568" w:rsidRPr="00FA027B" w:rsidRDefault="00C93568" w:rsidP="00FA027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Виктор Петрович</w:t>
            </w:r>
          </w:p>
        </w:tc>
        <w:tc>
          <w:tcPr>
            <w:tcW w:w="426" w:type="dxa"/>
          </w:tcPr>
          <w:p w:rsidR="00C93568" w:rsidRPr="00FA027B" w:rsidRDefault="00C93568" w:rsidP="00FA027B">
            <w:pPr>
              <w:pStyle w:val="ConsPlusNonformat"/>
              <w:widowControl/>
              <w:numPr>
                <w:ilvl w:val="0"/>
                <w:numId w:val="24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C93568" w:rsidRPr="00FA027B" w:rsidRDefault="00C93568" w:rsidP="00FA02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 xml:space="preserve">настоятель Местной религиозной организации </w:t>
            </w:r>
            <w:r w:rsidRPr="0018571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православного</w:t>
            </w:r>
            <w:r w:rsidR="00185716" w:rsidRPr="0018571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18571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Прихода</w:t>
            </w:r>
            <w:r w:rsidR="00185716" w:rsidRPr="0018571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18571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храма</w:t>
            </w:r>
            <w:r w:rsidR="00185716" w:rsidRPr="0018571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18571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Святой</w:t>
            </w:r>
            <w:r w:rsidR="0018571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Троицы</w:t>
            </w:r>
            <w:r w:rsidR="00185716" w:rsidRPr="00185716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пгт.Пойковский (по согласованию)</w:t>
            </w:r>
          </w:p>
          <w:p w:rsidR="00C93568" w:rsidRPr="00FA027B" w:rsidRDefault="00C93568" w:rsidP="00FA02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3568" w:rsidRPr="00FA027B" w:rsidTr="008B1F35">
        <w:trPr>
          <w:trHeight w:val="1074"/>
        </w:trPr>
        <w:tc>
          <w:tcPr>
            <w:tcW w:w="2943" w:type="dxa"/>
            <w:shd w:val="clear" w:color="auto" w:fill="auto"/>
          </w:tcPr>
          <w:p w:rsidR="00C93568" w:rsidRPr="00FA027B" w:rsidRDefault="00C93568" w:rsidP="00AE199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Почоев</w:t>
            </w:r>
            <w:proofErr w:type="spellEnd"/>
            <w:r w:rsidR="00AE19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Абдукодирхон</w:t>
            </w:r>
            <w:proofErr w:type="spellEnd"/>
            <w:r w:rsidRPr="00FA02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Абдукаюмович</w:t>
            </w:r>
            <w:proofErr w:type="spellEnd"/>
          </w:p>
        </w:tc>
        <w:tc>
          <w:tcPr>
            <w:tcW w:w="426" w:type="dxa"/>
          </w:tcPr>
          <w:p w:rsidR="00C93568" w:rsidRPr="00FA027B" w:rsidRDefault="00C93568" w:rsidP="00FA027B">
            <w:pPr>
              <w:pStyle w:val="ConsPlusNonformat"/>
              <w:widowControl/>
              <w:numPr>
                <w:ilvl w:val="0"/>
                <w:numId w:val="24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C93568" w:rsidRPr="00FA027B" w:rsidRDefault="00C93568" w:rsidP="00FA02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имам-</w:t>
            </w:r>
            <w:proofErr w:type="spellStart"/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хатыб</w:t>
            </w:r>
            <w:proofErr w:type="spellEnd"/>
            <w:r w:rsidRPr="00FA027B">
              <w:rPr>
                <w:rFonts w:ascii="Times New Roman" w:hAnsi="Times New Roman" w:cs="Times New Roman"/>
                <w:sz w:val="26"/>
                <w:szCs w:val="26"/>
              </w:rPr>
              <w:t xml:space="preserve"> Местной мусульманской религиозной организации гп.Пойковский (по согласованию)</w:t>
            </w:r>
          </w:p>
        </w:tc>
      </w:tr>
      <w:tr w:rsidR="00C93568" w:rsidRPr="00FA027B" w:rsidTr="008B1F35">
        <w:trPr>
          <w:trHeight w:val="769"/>
        </w:trPr>
        <w:tc>
          <w:tcPr>
            <w:tcW w:w="2943" w:type="dxa"/>
            <w:shd w:val="clear" w:color="auto" w:fill="auto"/>
          </w:tcPr>
          <w:p w:rsidR="00C93568" w:rsidRPr="00FA027B" w:rsidRDefault="00D27281" w:rsidP="00FA027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Михайлов</w:t>
            </w:r>
          </w:p>
          <w:p w:rsidR="00D27281" w:rsidRPr="00FA027B" w:rsidRDefault="00D27281" w:rsidP="00FA027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Алексей Андреевич</w:t>
            </w:r>
          </w:p>
        </w:tc>
        <w:tc>
          <w:tcPr>
            <w:tcW w:w="426" w:type="dxa"/>
          </w:tcPr>
          <w:p w:rsidR="00C93568" w:rsidRPr="00FA027B" w:rsidRDefault="00C93568" w:rsidP="00FA027B">
            <w:pPr>
              <w:pStyle w:val="ConsPlusNonformat"/>
              <w:widowControl/>
              <w:numPr>
                <w:ilvl w:val="0"/>
                <w:numId w:val="24"/>
              </w:numPr>
              <w:ind w:left="0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C93568" w:rsidRPr="00FA027B" w:rsidRDefault="00C93568" w:rsidP="00FA02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директор Благотворительного фонда</w:t>
            </w:r>
            <w:r w:rsidR="00D27281" w:rsidRPr="00FA02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027B">
              <w:rPr>
                <w:rFonts w:ascii="Times New Roman" w:hAnsi="Times New Roman" w:cs="Times New Roman"/>
                <w:sz w:val="26"/>
                <w:szCs w:val="26"/>
              </w:rPr>
              <w:t>«Благодарность» (по согласованию)</w:t>
            </w:r>
            <w:r w:rsidR="00AE199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52C78" w:rsidRPr="00FA027B" w:rsidRDefault="00452C78" w:rsidP="00FA027B">
      <w:pPr>
        <w:jc w:val="center"/>
        <w:rPr>
          <w:sz w:val="26"/>
          <w:szCs w:val="25"/>
        </w:rPr>
      </w:pPr>
    </w:p>
    <w:p w:rsidR="00364DA8" w:rsidRPr="00FA027B" w:rsidRDefault="00364DA8" w:rsidP="00FA027B">
      <w:pPr>
        <w:shd w:val="clear" w:color="auto" w:fill="FFFFFF"/>
        <w:rPr>
          <w:sz w:val="26"/>
          <w:szCs w:val="26"/>
        </w:rPr>
      </w:pPr>
    </w:p>
    <w:p w:rsidR="00FA027B" w:rsidRPr="00FA027B" w:rsidRDefault="00FA027B">
      <w:pPr>
        <w:shd w:val="clear" w:color="auto" w:fill="FFFFFF"/>
        <w:rPr>
          <w:sz w:val="26"/>
          <w:szCs w:val="26"/>
        </w:rPr>
      </w:pPr>
    </w:p>
    <w:sectPr w:rsidR="00FA027B" w:rsidRPr="00FA027B" w:rsidSect="008B1F3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54" w:rsidRDefault="00996254">
      <w:r>
        <w:separator/>
      </w:r>
    </w:p>
  </w:endnote>
  <w:endnote w:type="continuationSeparator" w:id="0">
    <w:p w:rsidR="00996254" w:rsidRDefault="0099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54" w:rsidRDefault="00996254">
      <w:r>
        <w:separator/>
      </w:r>
    </w:p>
  </w:footnote>
  <w:footnote w:type="continuationSeparator" w:id="0">
    <w:p w:rsidR="00996254" w:rsidRDefault="00996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097191"/>
      <w:docPartObj>
        <w:docPartGallery w:val="Page Numbers (Top of Page)"/>
        <w:docPartUnique/>
      </w:docPartObj>
    </w:sdtPr>
    <w:sdtEndPr/>
    <w:sdtContent>
      <w:p w:rsidR="008B1F35" w:rsidRDefault="008B1F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17B">
          <w:rPr>
            <w:noProof/>
          </w:rPr>
          <w:t>2</w:t>
        </w:r>
        <w:r>
          <w:fldChar w:fldCharType="end"/>
        </w:r>
      </w:p>
    </w:sdtContent>
  </w:sdt>
  <w:p w:rsidR="008B1F35" w:rsidRDefault="008B1F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3234E"/>
    <w:multiLevelType w:val="hybridMultilevel"/>
    <w:tmpl w:val="2626F9A0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436249"/>
    <w:multiLevelType w:val="hybridMultilevel"/>
    <w:tmpl w:val="98CEAB04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2">
    <w:nsid w:val="4F2806B5"/>
    <w:multiLevelType w:val="hybridMultilevel"/>
    <w:tmpl w:val="0AF8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95F17"/>
    <w:multiLevelType w:val="hybridMultilevel"/>
    <w:tmpl w:val="749E62E8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0"/>
  </w:num>
  <w:num w:numId="4">
    <w:abstractNumId w:val="4"/>
  </w:num>
  <w:num w:numId="5">
    <w:abstractNumId w:val="15"/>
  </w:num>
  <w:num w:numId="6">
    <w:abstractNumId w:val="18"/>
  </w:num>
  <w:num w:numId="7">
    <w:abstractNumId w:val="22"/>
  </w:num>
  <w:num w:numId="8">
    <w:abstractNumId w:val="9"/>
  </w:num>
  <w:num w:numId="9">
    <w:abstractNumId w:val="19"/>
  </w:num>
  <w:num w:numId="10">
    <w:abstractNumId w:val="0"/>
  </w:num>
  <w:num w:numId="11">
    <w:abstractNumId w:val="2"/>
  </w:num>
  <w:num w:numId="12">
    <w:abstractNumId w:val="3"/>
  </w:num>
  <w:num w:numId="13">
    <w:abstractNumId w:val="17"/>
  </w:num>
  <w:num w:numId="14">
    <w:abstractNumId w:val="5"/>
  </w:num>
  <w:num w:numId="15">
    <w:abstractNumId w:val="23"/>
  </w:num>
  <w:num w:numId="16">
    <w:abstractNumId w:val="11"/>
  </w:num>
  <w:num w:numId="17">
    <w:abstractNumId w:val="16"/>
  </w:num>
  <w:num w:numId="18">
    <w:abstractNumId w:val="13"/>
  </w:num>
  <w:num w:numId="19">
    <w:abstractNumId w:val="8"/>
  </w:num>
  <w:num w:numId="20">
    <w:abstractNumId w:val="10"/>
  </w:num>
  <w:num w:numId="21">
    <w:abstractNumId w:val="1"/>
  </w:num>
  <w:num w:numId="22">
    <w:abstractNumId w:val="12"/>
  </w:num>
  <w:num w:numId="23">
    <w:abstractNumId w:val="14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AC9"/>
    <w:rsid w:val="00006E09"/>
    <w:rsid w:val="00013233"/>
    <w:rsid w:val="00021039"/>
    <w:rsid w:val="00021BF2"/>
    <w:rsid w:val="000231C4"/>
    <w:rsid w:val="00023FE4"/>
    <w:rsid w:val="00040BA7"/>
    <w:rsid w:val="00042AD7"/>
    <w:rsid w:val="00043F26"/>
    <w:rsid w:val="0005047C"/>
    <w:rsid w:val="000504D2"/>
    <w:rsid w:val="00052700"/>
    <w:rsid w:val="00064335"/>
    <w:rsid w:val="00073BDC"/>
    <w:rsid w:val="000778E9"/>
    <w:rsid w:val="00077A0E"/>
    <w:rsid w:val="00091FBA"/>
    <w:rsid w:val="00092B86"/>
    <w:rsid w:val="000943B1"/>
    <w:rsid w:val="000943EB"/>
    <w:rsid w:val="000A0097"/>
    <w:rsid w:val="000B054E"/>
    <w:rsid w:val="000C4D71"/>
    <w:rsid w:val="000C5E98"/>
    <w:rsid w:val="000C7253"/>
    <w:rsid w:val="000D4A53"/>
    <w:rsid w:val="000E4F62"/>
    <w:rsid w:val="00103EDB"/>
    <w:rsid w:val="00112E10"/>
    <w:rsid w:val="00113E15"/>
    <w:rsid w:val="00123A9B"/>
    <w:rsid w:val="001372D9"/>
    <w:rsid w:val="0014082B"/>
    <w:rsid w:val="00153876"/>
    <w:rsid w:val="00155C71"/>
    <w:rsid w:val="001648BA"/>
    <w:rsid w:val="00167078"/>
    <w:rsid w:val="00170B00"/>
    <w:rsid w:val="00185140"/>
    <w:rsid w:val="00185716"/>
    <w:rsid w:val="001865D1"/>
    <w:rsid w:val="001904C2"/>
    <w:rsid w:val="00193BD5"/>
    <w:rsid w:val="00196FC3"/>
    <w:rsid w:val="001A771F"/>
    <w:rsid w:val="001B583B"/>
    <w:rsid w:val="001C3A3D"/>
    <w:rsid w:val="001D1B05"/>
    <w:rsid w:val="0020594B"/>
    <w:rsid w:val="002139E6"/>
    <w:rsid w:val="0021484D"/>
    <w:rsid w:val="00231E8D"/>
    <w:rsid w:val="002338E8"/>
    <w:rsid w:val="00236E84"/>
    <w:rsid w:val="00242271"/>
    <w:rsid w:val="002424F6"/>
    <w:rsid w:val="002510DB"/>
    <w:rsid w:val="002564E9"/>
    <w:rsid w:val="00261ACE"/>
    <w:rsid w:val="002672B7"/>
    <w:rsid w:val="00270DDE"/>
    <w:rsid w:val="00277080"/>
    <w:rsid w:val="00280CE6"/>
    <w:rsid w:val="002936CF"/>
    <w:rsid w:val="0029635E"/>
    <w:rsid w:val="002A198A"/>
    <w:rsid w:val="002A5FCB"/>
    <w:rsid w:val="002C1888"/>
    <w:rsid w:val="002C272F"/>
    <w:rsid w:val="002C43D7"/>
    <w:rsid w:val="002D1E93"/>
    <w:rsid w:val="002D5CFE"/>
    <w:rsid w:val="002E3108"/>
    <w:rsid w:val="002F1543"/>
    <w:rsid w:val="002F1ACD"/>
    <w:rsid w:val="002F3371"/>
    <w:rsid w:val="002F403A"/>
    <w:rsid w:val="003015D5"/>
    <w:rsid w:val="00302AC9"/>
    <w:rsid w:val="00315E5C"/>
    <w:rsid w:val="00321593"/>
    <w:rsid w:val="00324D6A"/>
    <w:rsid w:val="003261E7"/>
    <w:rsid w:val="0033323D"/>
    <w:rsid w:val="00340482"/>
    <w:rsid w:val="00340FD2"/>
    <w:rsid w:val="00343692"/>
    <w:rsid w:val="003450B7"/>
    <w:rsid w:val="0034699E"/>
    <w:rsid w:val="0035022C"/>
    <w:rsid w:val="003510D7"/>
    <w:rsid w:val="00351AF5"/>
    <w:rsid w:val="003550EB"/>
    <w:rsid w:val="00364DA8"/>
    <w:rsid w:val="003707B7"/>
    <w:rsid w:val="003744E9"/>
    <w:rsid w:val="00376AE9"/>
    <w:rsid w:val="00382949"/>
    <w:rsid w:val="003835D1"/>
    <w:rsid w:val="003875E8"/>
    <w:rsid w:val="00390C82"/>
    <w:rsid w:val="00393897"/>
    <w:rsid w:val="0039627D"/>
    <w:rsid w:val="003A0981"/>
    <w:rsid w:val="003A3058"/>
    <w:rsid w:val="003A4615"/>
    <w:rsid w:val="003B0C4A"/>
    <w:rsid w:val="003B4287"/>
    <w:rsid w:val="003B6F90"/>
    <w:rsid w:val="003C23DC"/>
    <w:rsid w:val="003C242B"/>
    <w:rsid w:val="003C3097"/>
    <w:rsid w:val="003D03C3"/>
    <w:rsid w:val="003E33A0"/>
    <w:rsid w:val="003E62CC"/>
    <w:rsid w:val="003F0719"/>
    <w:rsid w:val="003F4A0F"/>
    <w:rsid w:val="004009CC"/>
    <w:rsid w:val="00401098"/>
    <w:rsid w:val="0041006D"/>
    <w:rsid w:val="004103A3"/>
    <w:rsid w:val="00412D58"/>
    <w:rsid w:val="00421F8C"/>
    <w:rsid w:val="00432F37"/>
    <w:rsid w:val="00450D10"/>
    <w:rsid w:val="00450F24"/>
    <w:rsid w:val="00452C78"/>
    <w:rsid w:val="004532BF"/>
    <w:rsid w:val="00453E80"/>
    <w:rsid w:val="0045479F"/>
    <w:rsid w:val="004635DA"/>
    <w:rsid w:val="0046779E"/>
    <w:rsid w:val="00467CC0"/>
    <w:rsid w:val="00491DFB"/>
    <w:rsid w:val="0049272E"/>
    <w:rsid w:val="00494CC7"/>
    <w:rsid w:val="00496BCF"/>
    <w:rsid w:val="004A7453"/>
    <w:rsid w:val="004B52E3"/>
    <w:rsid w:val="004E1C58"/>
    <w:rsid w:val="004E1E4D"/>
    <w:rsid w:val="004F1329"/>
    <w:rsid w:val="005142FC"/>
    <w:rsid w:val="005211F0"/>
    <w:rsid w:val="00542F68"/>
    <w:rsid w:val="0054518D"/>
    <w:rsid w:val="005452AF"/>
    <w:rsid w:val="005555A9"/>
    <w:rsid w:val="005569F4"/>
    <w:rsid w:val="00560FF8"/>
    <w:rsid w:val="00561CB2"/>
    <w:rsid w:val="00570340"/>
    <w:rsid w:val="0057534F"/>
    <w:rsid w:val="00583605"/>
    <w:rsid w:val="005839E5"/>
    <w:rsid w:val="00584101"/>
    <w:rsid w:val="00596C93"/>
    <w:rsid w:val="005A3E04"/>
    <w:rsid w:val="005A4F0A"/>
    <w:rsid w:val="005C4082"/>
    <w:rsid w:val="005C563D"/>
    <w:rsid w:val="005D65F8"/>
    <w:rsid w:val="005E017B"/>
    <w:rsid w:val="005E07A6"/>
    <w:rsid w:val="005E42DF"/>
    <w:rsid w:val="005F3D21"/>
    <w:rsid w:val="005F7C2B"/>
    <w:rsid w:val="00610423"/>
    <w:rsid w:val="00620D3A"/>
    <w:rsid w:val="00621CF0"/>
    <w:rsid w:val="00630DA2"/>
    <w:rsid w:val="006329CB"/>
    <w:rsid w:val="00636451"/>
    <w:rsid w:val="00637928"/>
    <w:rsid w:val="006437D7"/>
    <w:rsid w:val="0064702D"/>
    <w:rsid w:val="00647A15"/>
    <w:rsid w:val="00654AF0"/>
    <w:rsid w:val="00656DA2"/>
    <w:rsid w:val="00660405"/>
    <w:rsid w:val="00660D2B"/>
    <w:rsid w:val="00664A1E"/>
    <w:rsid w:val="00665144"/>
    <w:rsid w:val="00667718"/>
    <w:rsid w:val="006741AD"/>
    <w:rsid w:val="00684A4B"/>
    <w:rsid w:val="006852C5"/>
    <w:rsid w:val="00686245"/>
    <w:rsid w:val="0069579B"/>
    <w:rsid w:val="006A3045"/>
    <w:rsid w:val="006A344D"/>
    <w:rsid w:val="006B3D43"/>
    <w:rsid w:val="006C4900"/>
    <w:rsid w:val="006C5D0E"/>
    <w:rsid w:val="006C7860"/>
    <w:rsid w:val="006D29F6"/>
    <w:rsid w:val="006D3D17"/>
    <w:rsid w:val="006D7E53"/>
    <w:rsid w:val="006E6ADA"/>
    <w:rsid w:val="006F479F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32A7"/>
    <w:rsid w:val="00716EAD"/>
    <w:rsid w:val="00726AAC"/>
    <w:rsid w:val="0073552E"/>
    <w:rsid w:val="00736093"/>
    <w:rsid w:val="00736F3E"/>
    <w:rsid w:val="00737B7E"/>
    <w:rsid w:val="00747F51"/>
    <w:rsid w:val="0075163F"/>
    <w:rsid w:val="0075233E"/>
    <w:rsid w:val="007525CF"/>
    <w:rsid w:val="007537DE"/>
    <w:rsid w:val="007560BD"/>
    <w:rsid w:val="0076243D"/>
    <w:rsid w:val="007705A9"/>
    <w:rsid w:val="00776644"/>
    <w:rsid w:val="007850E7"/>
    <w:rsid w:val="00791A27"/>
    <w:rsid w:val="00793185"/>
    <w:rsid w:val="007A1393"/>
    <w:rsid w:val="007A48B1"/>
    <w:rsid w:val="007A6DC9"/>
    <w:rsid w:val="007A6FD5"/>
    <w:rsid w:val="007B4947"/>
    <w:rsid w:val="007C22FF"/>
    <w:rsid w:val="007C5A70"/>
    <w:rsid w:val="007E07EA"/>
    <w:rsid w:val="007E45B1"/>
    <w:rsid w:val="007F0FAE"/>
    <w:rsid w:val="007F1068"/>
    <w:rsid w:val="007F60A4"/>
    <w:rsid w:val="007F62CB"/>
    <w:rsid w:val="00801B9C"/>
    <w:rsid w:val="00802064"/>
    <w:rsid w:val="00814B40"/>
    <w:rsid w:val="00823406"/>
    <w:rsid w:val="0082515A"/>
    <w:rsid w:val="00834B48"/>
    <w:rsid w:val="00843D82"/>
    <w:rsid w:val="0085384C"/>
    <w:rsid w:val="008570F6"/>
    <w:rsid w:val="008626DA"/>
    <w:rsid w:val="008626EB"/>
    <w:rsid w:val="0086363A"/>
    <w:rsid w:val="00867A07"/>
    <w:rsid w:val="00867BC6"/>
    <w:rsid w:val="00870581"/>
    <w:rsid w:val="00874926"/>
    <w:rsid w:val="008769ED"/>
    <w:rsid w:val="00880DAB"/>
    <w:rsid w:val="00885386"/>
    <w:rsid w:val="008853B2"/>
    <w:rsid w:val="00885D5D"/>
    <w:rsid w:val="008942D3"/>
    <w:rsid w:val="008A35AB"/>
    <w:rsid w:val="008A5A02"/>
    <w:rsid w:val="008A6CC2"/>
    <w:rsid w:val="008B1AB8"/>
    <w:rsid w:val="008B1F35"/>
    <w:rsid w:val="008C0165"/>
    <w:rsid w:val="008C2BCB"/>
    <w:rsid w:val="008C617E"/>
    <w:rsid w:val="008C7ECA"/>
    <w:rsid w:val="008D43DB"/>
    <w:rsid w:val="008D7DEE"/>
    <w:rsid w:val="008E1BAA"/>
    <w:rsid w:val="008E32EA"/>
    <w:rsid w:val="00903471"/>
    <w:rsid w:val="00913916"/>
    <w:rsid w:val="00915D84"/>
    <w:rsid w:val="00920F88"/>
    <w:rsid w:val="009221CA"/>
    <w:rsid w:val="009346E1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81428"/>
    <w:rsid w:val="00994D7F"/>
    <w:rsid w:val="00996254"/>
    <w:rsid w:val="009A03DA"/>
    <w:rsid w:val="009A2A9A"/>
    <w:rsid w:val="009B1ADC"/>
    <w:rsid w:val="009C1D7A"/>
    <w:rsid w:val="009C466F"/>
    <w:rsid w:val="009D070C"/>
    <w:rsid w:val="009D443B"/>
    <w:rsid w:val="009D644F"/>
    <w:rsid w:val="009E309C"/>
    <w:rsid w:val="00A05B5A"/>
    <w:rsid w:val="00A0674F"/>
    <w:rsid w:val="00A20E24"/>
    <w:rsid w:val="00A21255"/>
    <w:rsid w:val="00A22A78"/>
    <w:rsid w:val="00A44745"/>
    <w:rsid w:val="00A46270"/>
    <w:rsid w:val="00A4745B"/>
    <w:rsid w:val="00A47D95"/>
    <w:rsid w:val="00A5265D"/>
    <w:rsid w:val="00A540D9"/>
    <w:rsid w:val="00A62810"/>
    <w:rsid w:val="00A7022C"/>
    <w:rsid w:val="00A72D8B"/>
    <w:rsid w:val="00A73645"/>
    <w:rsid w:val="00A7742E"/>
    <w:rsid w:val="00A85681"/>
    <w:rsid w:val="00A902B8"/>
    <w:rsid w:val="00A91584"/>
    <w:rsid w:val="00A94EED"/>
    <w:rsid w:val="00AA0FEC"/>
    <w:rsid w:val="00AA103D"/>
    <w:rsid w:val="00AA3BEF"/>
    <w:rsid w:val="00AA4810"/>
    <w:rsid w:val="00AA4DDB"/>
    <w:rsid w:val="00AA4EBD"/>
    <w:rsid w:val="00AB2550"/>
    <w:rsid w:val="00AB3182"/>
    <w:rsid w:val="00AB3C1B"/>
    <w:rsid w:val="00AC11A4"/>
    <w:rsid w:val="00AC17BA"/>
    <w:rsid w:val="00AC231B"/>
    <w:rsid w:val="00AC6693"/>
    <w:rsid w:val="00AC6EF4"/>
    <w:rsid w:val="00AD065E"/>
    <w:rsid w:val="00AE1997"/>
    <w:rsid w:val="00AE23AF"/>
    <w:rsid w:val="00AE44F7"/>
    <w:rsid w:val="00AE6A7B"/>
    <w:rsid w:val="00AE7235"/>
    <w:rsid w:val="00AF1B5D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30F61"/>
    <w:rsid w:val="00B3530F"/>
    <w:rsid w:val="00B40F6B"/>
    <w:rsid w:val="00B50EDB"/>
    <w:rsid w:val="00B51DA5"/>
    <w:rsid w:val="00B56868"/>
    <w:rsid w:val="00B60181"/>
    <w:rsid w:val="00B605B0"/>
    <w:rsid w:val="00B62326"/>
    <w:rsid w:val="00B6236C"/>
    <w:rsid w:val="00B62BA7"/>
    <w:rsid w:val="00B778A9"/>
    <w:rsid w:val="00B80F2B"/>
    <w:rsid w:val="00B81FC1"/>
    <w:rsid w:val="00B8574F"/>
    <w:rsid w:val="00B86630"/>
    <w:rsid w:val="00B93D28"/>
    <w:rsid w:val="00B975AA"/>
    <w:rsid w:val="00BA09B7"/>
    <w:rsid w:val="00BA3C1E"/>
    <w:rsid w:val="00BA54B8"/>
    <w:rsid w:val="00BA79E4"/>
    <w:rsid w:val="00BB10C0"/>
    <w:rsid w:val="00BC6A6B"/>
    <w:rsid w:val="00BD0DD0"/>
    <w:rsid w:val="00BD1A7F"/>
    <w:rsid w:val="00BE22C8"/>
    <w:rsid w:val="00BE30A2"/>
    <w:rsid w:val="00BE3D68"/>
    <w:rsid w:val="00BE4E61"/>
    <w:rsid w:val="00BE6D5F"/>
    <w:rsid w:val="00BF56DD"/>
    <w:rsid w:val="00C06091"/>
    <w:rsid w:val="00C113D5"/>
    <w:rsid w:val="00C1207D"/>
    <w:rsid w:val="00C15891"/>
    <w:rsid w:val="00C237E0"/>
    <w:rsid w:val="00C275E5"/>
    <w:rsid w:val="00C27699"/>
    <w:rsid w:val="00C32707"/>
    <w:rsid w:val="00C42732"/>
    <w:rsid w:val="00C43F05"/>
    <w:rsid w:val="00C50CF5"/>
    <w:rsid w:val="00C574F8"/>
    <w:rsid w:val="00C57750"/>
    <w:rsid w:val="00C60F45"/>
    <w:rsid w:val="00C65C32"/>
    <w:rsid w:val="00C67106"/>
    <w:rsid w:val="00C70730"/>
    <w:rsid w:val="00C772F7"/>
    <w:rsid w:val="00C93568"/>
    <w:rsid w:val="00C94C15"/>
    <w:rsid w:val="00CB14ED"/>
    <w:rsid w:val="00CC2777"/>
    <w:rsid w:val="00CC69C7"/>
    <w:rsid w:val="00CD795E"/>
    <w:rsid w:val="00CD7BB3"/>
    <w:rsid w:val="00CE48E8"/>
    <w:rsid w:val="00CE7D46"/>
    <w:rsid w:val="00CF0190"/>
    <w:rsid w:val="00CF4C26"/>
    <w:rsid w:val="00D0124C"/>
    <w:rsid w:val="00D04180"/>
    <w:rsid w:val="00D11898"/>
    <w:rsid w:val="00D15FB4"/>
    <w:rsid w:val="00D2316B"/>
    <w:rsid w:val="00D24DDB"/>
    <w:rsid w:val="00D27281"/>
    <w:rsid w:val="00D324FA"/>
    <w:rsid w:val="00D33355"/>
    <w:rsid w:val="00D34716"/>
    <w:rsid w:val="00D36A53"/>
    <w:rsid w:val="00D37306"/>
    <w:rsid w:val="00D373A8"/>
    <w:rsid w:val="00D436C2"/>
    <w:rsid w:val="00D53904"/>
    <w:rsid w:val="00D61325"/>
    <w:rsid w:val="00D61770"/>
    <w:rsid w:val="00D71E87"/>
    <w:rsid w:val="00D73E89"/>
    <w:rsid w:val="00D746A4"/>
    <w:rsid w:val="00D82F5D"/>
    <w:rsid w:val="00D94071"/>
    <w:rsid w:val="00D95155"/>
    <w:rsid w:val="00DA2EDB"/>
    <w:rsid w:val="00DA79CB"/>
    <w:rsid w:val="00DB2D1A"/>
    <w:rsid w:val="00DC48AB"/>
    <w:rsid w:val="00DC67CB"/>
    <w:rsid w:val="00DD1E7C"/>
    <w:rsid w:val="00DD5D64"/>
    <w:rsid w:val="00DE0EF8"/>
    <w:rsid w:val="00DE48CA"/>
    <w:rsid w:val="00DE75E4"/>
    <w:rsid w:val="00E04ACB"/>
    <w:rsid w:val="00E11CC9"/>
    <w:rsid w:val="00E13124"/>
    <w:rsid w:val="00E13F11"/>
    <w:rsid w:val="00E26E29"/>
    <w:rsid w:val="00E276F0"/>
    <w:rsid w:val="00E35AB3"/>
    <w:rsid w:val="00E4083A"/>
    <w:rsid w:val="00E418BE"/>
    <w:rsid w:val="00E55058"/>
    <w:rsid w:val="00E61968"/>
    <w:rsid w:val="00E624DB"/>
    <w:rsid w:val="00E66445"/>
    <w:rsid w:val="00E66ABA"/>
    <w:rsid w:val="00E673A6"/>
    <w:rsid w:val="00E70841"/>
    <w:rsid w:val="00E72D69"/>
    <w:rsid w:val="00E77B5E"/>
    <w:rsid w:val="00E80FB6"/>
    <w:rsid w:val="00E81AC0"/>
    <w:rsid w:val="00E83444"/>
    <w:rsid w:val="00E839DC"/>
    <w:rsid w:val="00E91C8E"/>
    <w:rsid w:val="00E95144"/>
    <w:rsid w:val="00EA3F4D"/>
    <w:rsid w:val="00EA6169"/>
    <w:rsid w:val="00EA72DE"/>
    <w:rsid w:val="00EB23B0"/>
    <w:rsid w:val="00EB4996"/>
    <w:rsid w:val="00EB618B"/>
    <w:rsid w:val="00EC1A09"/>
    <w:rsid w:val="00EC21DC"/>
    <w:rsid w:val="00EC3ADF"/>
    <w:rsid w:val="00EC4043"/>
    <w:rsid w:val="00EC5ED0"/>
    <w:rsid w:val="00ED317B"/>
    <w:rsid w:val="00ED3418"/>
    <w:rsid w:val="00ED7DF2"/>
    <w:rsid w:val="00EE735C"/>
    <w:rsid w:val="00EF0E7F"/>
    <w:rsid w:val="00F02366"/>
    <w:rsid w:val="00F0425A"/>
    <w:rsid w:val="00F05144"/>
    <w:rsid w:val="00F06CEB"/>
    <w:rsid w:val="00F12C3C"/>
    <w:rsid w:val="00F25259"/>
    <w:rsid w:val="00F27253"/>
    <w:rsid w:val="00F27487"/>
    <w:rsid w:val="00F35697"/>
    <w:rsid w:val="00F36A02"/>
    <w:rsid w:val="00F42E47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91B4B"/>
    <w:rsid w:val="00FA027B"/>
    <w:rsid w:val="00FA2A95"/>
    <w:rsid w:val="00FA3B83"/>
    <w:rsid w:val="00FB1E5E"/>
    <w:rsid w:val="00FB532B"/>
    <w:rsid w:val="00FB733C"/>
    <w:rsid w:val="00FB7E47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245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2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245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2C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D2DB6-297B-418F-A515-4FF38611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2016-12-12T07:50:00Z</cp:lastPrinted>
  <dcterms:created xsi:type="dcterms:W3CDTF">2016-12-17T08:04:00Z</dcterms:created>
  <dcterms:modified xsi:type="dcterms:W3CDTF">2016-12-17T08:04:00Z</dcterms:modified>
</cp:coreProperties>
</file>