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9" w:rsidRDefault="00CA5749" w:rsidP="00CA574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49" w:rsidRPr="00814AD3" w:rsidRDefault="00CA5749" w:rsidP="00CA5749">
      <w:pPr>
        <w:jc w:val="center"/>
        <w:rPr>
          <w:b/>
          <w:sz w:val="20"/>
          <w:szCs w:val="20"/>
        </w:rPr>
      </w:pPr>
    </w:p>
    <w:p w:rsidR="00CA5749" w:rsidRPr="00CA5749" w:rsidRDefault="00CA5749" w:rsidP="00CA574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CA574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CA5749" w:rsidRPr="00CA5749" w:rsidRDefault="00CA5749" w:rsidP="00CA574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CA5749">
        <w:rPr>
          <w:rFonts w:ascii="Times New Roman" w:hAnsi="Times New Roman" w:cs="Times New Roman"/>
          <w:b/>
          <w:sz w:val="42"/>
          <w:szCs w:val="42"/>
        </w:rPr>
        <w:t>НЕ</w:t>
      </w:r>
      <w:r w:rsidRPr="00CA5749">
        <w:rPr>
          <w:rFonts w:ascii="Times New Roman" w:hAnsi="Times New Roman" w:cs="Times New Roman"/>
          <w:b/>
          <w:sz w:val="42"/>
          <w:szCs w:val="42"/>
        </w:rPr>
        <w:t>Ф</w:t>
      </w:r>
      <w:r w:rsidRPr="00CA5749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CA5749" w:rsidRPr="00CA5749" w:rsidRDefault="00CA5749" w:rsidP="00CA5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A5749" w:rsidRPr="00CA5749" w:rsidRDefault="00CA5749" w:rsidP="00CA57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CA574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CA5749" w:rsidRPr="00CA5749" w:rsidRDefault="00CA5749" w:rsidP="00CA5749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5749" w:rsidRPr="00CA5749" w:rsidTr="00CA57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5749" w:rsidRPr="00CA5749" w:rsidRDefault="00CA5749" w:rsidP="00CA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595" w:type="dxa"/>
            <w:vMerge w:val="restart"/>
          </w:tcPr>
          <w:p w:rsidR="00CA5749" w:rsidRPr="00CA5749" w:rsidRDefault="00CA5749" w:rsidP="00CA57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57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A57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1140</w:t>
            </w:r>
            <w:r w:rsidRPr="00CA57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A5749" w:rsidRPr="00CA5749" w:rsidTr="00CA57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5749" w:rsidRPr="00CA5749" w:rsidRDefault="00CA5749" w:rsidP="00CA5749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CA5749" w:rsidRPr="00CA5749" w:rsidRDefault="00CA5749" w:rsidP="00CA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A5749" w:rsidRPr="00CA5749" w:rsidRDefault="00CA5749" w:rsidP="00CA57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3B57" w:rsidRPr="00CA5749" w:rsidRDefault="00CA5749" w:rsidP="00CA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A5749">
        <w:rPr>
          <w:rFonts w:ascii="Times New Roman" w:hAnsi="Times New Roman" w:cs="Times New Roman"/>
        </w:rPr>
        <w:t>г</w:t>
      </w:r>
      <w:proofErr w:type="gramStart"/>
      <w:r w:rsidRPr="00CA5749">
        <w:rPr>
          <w:rFonts w:ascii="Times New Roman" w:hAnsi="Times New Roman" w:cs="Times New Roman"/>
        </w:rPr>
        <w:t>.Н</w:t>
      </w:r>
      <w:proofErr w:type="gramEnd"/>
      <w:r w:rsidRPr="00CA5749">
        <w:rPr>
          <w:rFonts w:ascii="Times New Roman" w:hAnsi="Times New Roman" w:cs="Times New Roman"/>
        </w:rPr>
        <w:t>ефтеюганск</w:t>
      </w:r>
      <w:proofErr w:type="spellEnd"/>
    </w:p>
    <w:p w:rsidR="00343B57" w:rsidRPr="00CA5749" w:rsidRDefault="00343B57" w:rsidP="00CA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243" w:rsidRDefault="00D70243" w:rsidP="00D7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B57" w:rsidRPr="00D70243" w:rsidRDefault="00343B57" w:rsidP="00D7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постановление администрации </w:t>
      </w:r>
    </w:p>
    <w:p w:rsidR="00343B57" w:rsidRPr="00D70243" w:rsidRDefault="00343B57" w:rsidP="00D7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06.02.2013 № 242-па</w:t>
      </w:r>
    </w:p>
    <w:p w:rsidR="00343B57" w:rsidRPr="00D70243" w:rsidRDefault="00343B57" w:rsidP="00D702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B57" w:rsidRPr="00D70243" w:rsidRDefault="00343B57" w:rsidP="00D702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581" w:rsidRPr="00D70243" w:rsidRDefault="00343B57" w:rsidP="00D7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CB54E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 </w:t>
      </w: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35093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статьей 14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535093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535093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27.10.2010 № 210-ФЗ «Об организации предоставления государственных и муниципальных услуг»</w:t>
      </w:r>
      <w:r w:rsid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35093" w:rsidRPr="00D70243" w:rsidRDefault="00535093" w:rsidP="00D702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093" w:rsidRPr="00D70243" w:rsidRDefault="00343B57" w:rsidP="00D70243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№ 1 к постановлению администрации Нефтеюганского района от 06.02.2013 № 242-па «О разработке и утверждения административных регламентов пред</w:t>
      </w:r>
      <w:r w:rsidR="00535093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муниципальных услуг»</w:t>
      </w:r>
      <w:r w:rsid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35093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</w:t>
      </w:r>
      <w:r w:rsidR="0099758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A91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C511E" w:rsidRPr="00D70243">
        <w:rPr>
          <w:rFonts w:ascii="Times New Roman" w:hAnsi="Times New Roman" w:cs="Times New Roman"/>
          <w:sz w:val="26"/>
          <w:szCs w:val="26"/>
        </w:rPr>
        <w:t>одпункт «р</w:t>
      </w:r>
      <w:r w:rsidRPr="00D70243">
        <w:rPr>
          <w:rFonts w:ascii="Times New Roman" w:hAnsi="Times New Roman" w:cs="Times New Roman"/>
          <w:sz w:val="26"/>
          <w:szCs w:val="26"/>
        </w:rPr>
        <w:t>» пункта 1</w:t>
      </w:r>
      <w:r w:rsidR="00E802C5" w:rsidRPr="00D70243">
        <w:rPr>
          <w:rFonts w:ascii="Times New Roman" w:hAnsi="Times New Roman" w:cs="Times New Roman"/>
          <w:sz w:val="26"/>
          <w:szCs w:val="26"/>
        </w:rPr>
        <w:t>2</w:t>
      </w:r>
      <w:r w:rsidRPr="00D70243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D7024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802C5" w:rsidRPr="00D70243">
        <w:rPr>
          <w:rFonts w:ascii="Times New Roman" w:hAnsi="Times New Roman" w:cs="Times New Roman"/>
          <w:sz w:val="26"/>
          <w:szCs w:val="26"/>
        </w:rPr>
        <w:t xml:space="preserve"> </w:t>
      </w:r>
      <w:r w:rsidR="00535093" w:rsidRPr="00D70243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F91660" w:rsidRPr="00D70243" w:rsidRDefault="00F91660" w:rsidP="00D70243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243">
        <w:rPr>
          <w:rFonts w:ascii="Times New Roman" w:hAnsi="Times New Roman" w:cs="Times New Roman"/>
          <w:sz w:val="26"/>
          <w:szCs w:val="26"/>
        </w:rPr>
        <w:t xml:space="preserve"> «</w:t>
      </w:r>
      <w:r w:rsidR="00535093" w:rsidRPr="00D70243">
        <w:rPr>
          <w:rFonts w:ascii="Times New Roman" w:hAnsi="Times New Roman" w:cs="Times New Roman"/>
          <w:sz w:val="26"/>
          <w:szCs w:val="26"/>
        </w:rPr>
        <w:t>р)</w:t>
      </w:r>
      <w:r w:rsidR="00415FF2" w:rsidRPr="00D70243">
        <w:rPr>
          <w:rFonts w:ascii="Times New Roman" w:hAnsi="Times New Roman" w:cs="Times New Roman"/>
          <w:sz w:val="26"/>
          <w:szCs w:val="26"/>
        </w:rPr>
        <w:t xml:space="preserve"> требования к помещениям</w:t>
      </w:r>
      <w:r w:rsidRPr="00D70243">
        <w:rPr>
          <w:rFonts w:ascii="Times New Roman" w:hAnsi="Times New Roman" w:cs="Times New Roman"/>
          <w:sz w:val="26"/>
          <w:szCs w:val="26"/>
        </w:rPr>
        <w:t>,</w:t>
      </w:r>
      <w:r w:rsidR="00415FF2" w:rsidRPr="00D70243">
        <w:rPr>
          <w:rFonts w:ascii="Times New Roman" w:hAnsi="Times New Roman" w:cs="Times New Roman"/>
          <w:sz w:val="26"/>
          <w:szCs w:val="26"/>
        </w:rPr>
        <w:t xml:space="preserve">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70243">
        <w:rPr>
          <w:rFonts w:ascii="Times New Roman" w:hAnsi="Times New Roman" w:cs="Times New Roman"/>
          <w:sz w:val="26"/>
          <w:szCs w:val="26"/>
        </w:rPr>
        <w:br/>
      </w:r>
      <w:r w:rsidR="00415FF2" w:rsidRPr="00D70243">
        <w:rPr>
          <w:rFonts w:ascii="Times New Roman" w:hAnsi="Times New Roman" w:cs="Times New Roman"/>
          <w:sz w:val="26"/>
          <w:szCs w:val="26"/>
        </w:rPr>
        <w:t>и перечнем документов, необходимых для предоставления каждой муниципальной услуги,</w:t>
      </w:r>
      <w:r w:rsidRPr="00D70243">
        <w:rPr>
          <w:rFonts w:ascii="Times New Roman" w:hAnsi="Times New Roman" w:cs="Times New Roman"/>
          <w:sz w:val="26"/>
          <w:szCs w:val="26"/>
        </w:rPr>
        <w:t xml:space="preserve"> в том числе к обеспечению доступности для инвалидов указанных объектов </w:t>
      </w:r>
      <w:r w:rsidR="00D70243">
        <w:rPr>
          <w:rFonts w:ascii="Times New Roman" w:hAnsi="Times New Roman" w:cs="Times New Roman"/>
          <w:sz w:val="26"/>
          <w:szCs w:val="26"/>
        </w:rPr>
        <w:br/>
      </w:r>
      <w:r w:rsidRPr="00D70243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proofErr w:type="gramStart"/>
      <w:r w:rsidR="009E0676" w:rsidRPr="00D70243">
        <w:rPr>
          <w:rFonts w:ascii="Times New Roman" w:hAnsi="Times New Roman" w:cs="Times New Roman"/>
          <w:sz w:val="26"/>
          <w:szCs w:val="26"/>
        </w:rPr>
        <w:t>;</w:t>
      </w:r>
      <w:r w:rsidR="00D70526" w:rsidRPr="00D7024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D70243">
        <w:rPr>
          <w:rFonts w:ascii="Times New Roman" w:hAnsi="Times New Roman" w:cs="Times New Roman"/>
          <w:sz w:val="26"/>
          <w:szCs w:val="26"/>
        </w:rPr>
        <w:t>.</w:t>
      </w:r>
    </w:p>
    <w:p w:rsidR="00343B57" w:rsidRPr="00D70243" w:rsidRDefault="00343B57" w:rsidP="00D70243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343B57" w:rsidRPr="00D70243" w:rsidRDefault="00343B57" w:rsidP="00D70243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343B57" w:rsidRDefault="00343B57" w:rsidP="00D70243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A14109" w:rsidRPr="00D702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D70243" w:rsidRDefault="00D70243" w:rsidP="00D70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243" w:rsidRDefault="00D70243" w:rsidP="00D70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243" w:rsidRDefault="00D70243" w:rsidP="00D70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243" w:rsidRPr="005951A5" w:rsidRDefault="00D70243" w:rsidP="00CA57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43B57" w:rsidRPr="00D70243" w:rsidRDefault="00343B57" w:rsidP="00CA5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43B57" w:rsidRPr="00D70243" w:rsidSect="00D70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8740429C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340" w:hanging="720"/>
      </w:pPr>
    </w:lvl>
    <w:lvl w:ilvl="2">
      <w:start w:val="1"/>
      <w:numFmt w:val="decimal"/>
      <w:isLgl/>
      <w:lvlText w:val="%1.%2.%3."/>
      <w:lvlJc w:val="left"/>
      <w:pPr>
        <w:ind w:left="1340" w:hanging="720"/>
      </w:pPr>
    </w:lvl>
    <w:lvl w:ilvl="3">
      <w:start w:val="1"/>
      <w:numFmt w:val="decimal"/>
      <w:isLgl/>
      <w:lvlText w:val="%1.%2.%3.%4."/>
      <w:lvlJc w:val="left"/>
      <w:pPr>
        <w:ind w:left="1700" w:hanging="1080"/>
      </w:pPr>
    </w:lvl>
    <w:lvl w:ilvl="4">
      <w:start w:val="1"/>
      <w:numFmt w:val="decimal"/>
      <w:isLgl/>
      <w:lvlText w:val="%1.%2.%3.%4.%5."/>
      <w:lvlJc w:val="left"/>
      <w:pPr>
        <w:ind w:left="2060" w:hanging="1440"/>
      </w:pPr>
    </w:lvl>
    <w:lvl w:ilvl="5">
      <w:start w:val="1"/>
      <w:numFmt w:val="decimal"/>
      <w:isLgl/>
      <w:lvlText w:val="%1.%2.%3.%4.%5.%6."/>
      <w:lvlJc w:val="left"/>
      <w:pPr>
        <w:ind w:left="2060" w:hanging="1440"/>
      </w:pPr>
    </w:lvl>
    <w:lvl w:ilvl="6">
      <w:start w:val="1"/>
      <w:numFmt w:val="decimal"/>
      <w:isLgl/>
      <w:lvlText w:val="%1.%2.%3.%4.%5.%6.%7."/>
      <w:lvlJc w:val="left"/>
      <w:pPr>
        <w:ind w:left="2420" w:hanging="1800"/>
      </w:p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</w:lvl>
  </w:abstractNum>
  <w:abstractNum w:abstractNumId="1">
    <w:nsid w:val="36691B12"/>
    <w:multiLevelType w:val="hybridMultilevel"/>
    <w:tmpl w:val="6FDA82BC"/>
    <w:lvl w:ilvl="0" w:tplc="4378E504">
      <w:start w:val="1"/>
      <w:numFmt w:val="decimal"/>
      <w:lvlText w:val="%1."/>
      <w:lvlJc w:val="left"/>
      <w:pPr>
        <w:ind w:left="9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4E641A17"/>
    <w:multiLevelType w:val="hybridMultilevel"/>
    <w:tmpl w:val="6C068300"/>
    <w:lvl w:ilvl="0" w:tplc="5FFA4E32">
      <w:start w:val="2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633E"/>
    <w:rsid w:val="000267C8"/>
    <w:rsid w:val="00055454"/>
    <w:rsid w:val="000B18D5"/>
    <w:rsid w:val="000C511E"/>
    <w:rsid w:val="00103958"/>
    <w:rsid w:val="001146C7"/>
    <w:rsid w:val="00180E98"/>
    <w:rsid w:val="001C22FD"/>
    <w:rsid w:val="001E5BBB"/>
    <w:rsid w:val="00211BEC"/>
    <w:rsid w:val="0021756F"/>
    <w:rsid w:val="00250E18"/>
    <w:rsid w:val="002617B1"/>
    <w:rsid w:val="0028107E"/>
    <w:rsid w:val="002A0D52"/>
    <w:rsid w:val="003104C0"/>
    <w:rsid w:val="003434C9"/>
    <w:rsid w:val="00343B57"/>
    <w:rsid w:val="0034404C"/>
    <w:rsid w:val="003469F9"/>
    <w:rsid w:val="00362A91"/>
    <w:rsid w:val="0039332B"/>
    <w:rsid w:val="003F1121"/>
    <w:rsid w:val="003F6953"/>
    <w:rsid w:val="00415FF2"/>
    <w:rsid w:val="004645F5"/>
    <w:rsid w:val="004A3A14"/>
    <w:rsid w:val="004D03FA"/>
    <w:rsid w:val="004D28E7"/>
    <w:rsid w:val="005142E6"/>
    <w:rsid w:val="00535093"/>
    <w:rsid w:val="00574351"/>
    <w:rsid w:val="005804F6"/>
    <w:rsid w:val="00580DDB"/>
    <w:rsid w:val="00667CAA"/>
    <w:rsid w:val="006C699E"/>
    <w:rsid w:val="006F4F39"/>
    <w:rsid w:val="00724F19"/>
    <w:rsid w:val="00734142"/>
    <w:rsid w:val="007422E8"/>
    <w:rsid w:val="0075334A"/>
    <w:rsid w:val="00753E29"/>
    <w:rsid w:val="00774AE2"/>
    <w:rsid w:val="00797078"/>
    <w:rsid w:val="007C5D6D"/>
    <w:rsid w:val="007F3F9B"/>
    <w:rsid w:val="00821F0B"/>
    <w:rsid w:val="008265B3"/>
    <w:rsid w:val="008936B7"/>
    <w:rsid w:val="008D7AD5"/>
    <w:rsid w:val="00983BBB"/>
    <w:rsid w:val="00997581"/>
    <w:rsid w:val="009E0676"/>
    <w:rsid w:val="00A14109"/>
    <w:rsid w:val="00A4036A"/>
    <w:rsid w:val="00AA798F"/>
    <w:rsid w:val="00AE7941"/>
    <w:rsid w:val="00AF6418"/>
    <w:rsid w:val="00B1461B"/>
    <w:rsid w:val="00B23D12"/>
    <w:rsid w:val="00BB315F"/>
    <w:rsid w:val="00BC0BAB"/>
    <w:rsid w:val="00BD7224"/>
    <w:rsid w:val="00C24A35"/>
    <w:rsid w:val="00C444F3"/>
    <w:rsid w:val="00CA5749"/>
    <w:rsid w:val="00CB54E1"/>
    <w:rsid w:val="00CE1C52"/>
    <w:rsid w:val="00CE5F3C"/>
    <w:rsid w:val="00CF125A"/>
    <w:rsid w:val="00D454FF"/>
    <w:rsid w:val="00D70243"/>
    <w:rsid w:val="00D70526"/>
    <w:rsid w:val="00DC6814"/>
    <w:rsid w:val="00DD6941"/>
    <w:rsid w:val="00E3342A"/>
    <w:rsid w:val="00E54560"/>
    <w:rsid w:val="00E651D8"/>
    <w:rsid w:val="00E802C5"/>
    <w:rsid w:val="00EB7B04"/>
    <w:rsid w:val="00EC1132"/>
    <w:rsid w:val="00EE3F48"/>
    <w:rsid w:val="00F06069"/>
    <w:rsid w:val="00F8442C"/>
    <w:rsid w:val="00F856C3"/>
    <w:rsid w:val="00F91660"/>
    <w:rsid w:val="00FA6815"/>
    <w:rsid w:val="00FC1B1F"/>
    <w:rsid w:val="00FC4ED7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CA57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A574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 Знак"/>
    <w:basedOn w:val="a"/>
    <w:rsid w:val="00CA57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CA57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A574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 Знак"/>
    <w:basedOn w:val="a"/>
    <w:rsid w:val="00CA57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2016-07-12T07:51:00Z</cp:lastPrinted>
  <dcterms:created xsi:type="dcterms:W3CDTF">2016-08-02T04:07:00Z</dcterms:created>
  <dcterms:modified xsi:type="dcterms:W3CDTF">2016-08-02T04:07:00Z</dcterms:modified>
</cp:coreProperties>
</file>