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C9" w:rsidRDefault="00AF3FC9" w:rsidP="00AF3FC9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FC9" w:rsidRPr="00AF3FC9" w:rsidRDefault="00AF3FC9" w:rsidP="00AF3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F3FC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AF3FC9" w:rsidRPr="00AF3FC9" w:rsidRDefault="00AF3FC9" w:rsidP="00AF3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F3FC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</w:t>
      </w:r>
      <w:r w:rsidRPr="00AF3FC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Ф</w:t>
      </w:r>
      <w:r w:rsidRPr="00AF3FC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ТЕЮГАНСКОГО  РАЙОНА</w:t>
      </w:r>
    </w:p>
    <w:p w:rsidR="00AF3FC9" w:rsidRPr="001A76B8" w:rsidRDefault="00AF3FC9" w:rsidP="00AF3FC9">
      <w:pPr>
        <w:spacing w:after="0" w:line="240" w:lineRule="auto"/>
        <w:jc w:val="center"/>
        <w:rPr>
          <w:b/>
          <w:sz w:val="32"/>
        </w:rPr>
      </w:pPr>
    </w:p>
    <w:p w:rsidR="00AF3FC9" w:rsidRPr="00AF3FC9" w:rsidRDefault="00AF3FC9" w:rsidP="00AF3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AF3FC9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AF3FC9" w:rsidRPr="009A0CCA" w:rsidRDefault="00AF3FC9" w:rsidP="00AF3FC9">
      <w:pPr>
        <w:spacing w:after="0" w:line="240" w:lineRule="auto"/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F3FC9" w:rsidRPr="009A0CCA" w:rsidTr="00E150A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F3FC9" w:rsidRPr="00AF3FC9" w:rsidRDefault="00AF3FC9" w:rsidP="00AF3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FC9">
              <w:rPr>
                <w:rFonts w:ascii="Times New Roman" w:hAnsi="Times New Roman" w:cs="Times New Roman"/>
                <w:sz w:val="26"/>
                <w:szCs w:val="26"/>
              </w:rPr>
              <w:t>21.09.2015</w:t>
            </w:r>
          </w:p>
        </w:tc>
        <w:tc>
          <w:tcPr>
            <w:tcW w:w="6595" w:type="dxa"/>
            <w:vMerge w:val="restart"/>
          </w:tcPr>
          <w:p w:rsidR="00AF3FC9" w:rsidRPr="00776623" w:rsidRDefault="00AF3FC9" w:rsidP="007766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7662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766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662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1748-па-нпа</w:t>
            </w:r>
          </w:p>
        </w:tc>
      </w:tr>
      <w:tr w:rsidR="00AF3FC9" w:rsidRPr="009A0CCA" w:rsidTr="00E150A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F3FC9" w:rsidRPr="009A0CCA" w:rsidRDefault="00AF3FC9" w:rsidP="00AF3FC9">
            <w:pPr>
              <w:spacing w:after="0" w:line="240" w:lineRule="auto"/>
              <w:rPr>
                <w:sz w:val="4"/>
              </w:rPr>
            </w:pPr>
          </w:p>
          <w:p w:rsidR="00AF3FC9" w:rsidRPr="009A0CCA" w:rsidRDefault="00AF3FC9" w:rsidP="00AF3FC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F3FC9" w:rsidRPr="009A0CCA" w:rsidRDefault="00AF3FC9" w:rsidP="00AF3FC9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</w:tbl>
    <w:p w:rsidR="00AF3FC9" w:rsidRPr="00AF3FC9" w:rsidRDefault="00AF3FC9" w:rsidP="00AF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F3FC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F3FC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F3FC9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AF3FC9" w:rsidRDefault="00AF3FC9" w:rsidP="00AF3FC9">
      <w:pPr>
        <w:spacing w:after="0" w:line="240" w:lineRule="auto"/>
        <w:ind w:right="-1"/>
        <w:jc w:val="center"/>
      </w:pPr>
    </w:p>
    <w:p w:rsidR="00AF3FC9" w:rsidRDefault="00AF3FC9" w:rsidP="00B52892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F4E85" w:rsidRDefault="00097585" w:rsidP="00B52892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F4E85">
        <w:rPr>
          <w:rFonts w:ascii="Times New Roman" w:hAnsi="Times New Roman" w:cs="Times New Roman"/>
          <w:sz w:val="26"/>
          <w:szCs w:val="26"/>
        </w:rPr>
        <w:t xml:space="preserve">О </w:t>
      </w:r>
      <w:r w:rsidR="00030716" w:rsidRPr="00AF4E85">
        <w:rPr>
          <w:rFonts w:ascii="Times New Roman" w:hAnsi="Times New Roman" w:cs="Times New Roman"/>
          <w:sz w:val="26"/>
          <w:szCs w:val="26"/>
        </w:rPr>
        <w:t>внесении изменени</w:t>
      </w:r>
      <w:r w:rsidR="00EF220C">
        <w:rPr>
          <w:rFonts w:ascii="Times New Roman" w:hAnsi="Times New Roman" w:cs="Times New Roman"/>
          <w:sz w:val="26"/>
          <w:szCs w:val="26"/>
        </w:rPr>
        <w:t>я</w:t>
      </w:r>
      <w:r w:rsidR="00030716" w:rsidRPr="00AF4E85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</w:t>
      </w:r>
    </w:p>
    <w:p w:rsidR="002F239B" w:rsidRPr="00AF4E85" w:rsidRDefault="00030716" w:rsidP="00B52892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F4E85">
        <w:rPr>
          <w:rFonts w:ascii="Times New Roman" w:hAnsi="Times New Roman" w:cs="Times New Roman"/>
          <w:sz w:val="26"/>
          <w:szCs w:val="26"/>
        </w:rPr>
        <w:t>Нефтеюганского района от 08.02.2012 № 326-па</w:t>
      </w:r>
    </w:p>
    <w:p w:rsidR="002F239B" w:rsidRDefault="002F239B" w:rsidP="00AF4E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4E85" w:rsidRPr="00AF4E85" w:rsidRDefault="00AF4E85" w:rsidP="00AF4E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D4877" w:rsidRPr="00AF4E85" w:rsidRDefault="009D4877" w:rsidP="00AF4E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E85">
        <w:rPr>
          <w:rFonts w:ascii="Times New Roman" w:hAnsi="Times New Roman" w:cs="Times New Roman"/>
          <w:sz w:val="26"/>
          <w:szCs w:val="26"/>
        </w:rPr>
        <w:t>В соответствии с Федеральным закон</w:t>
      </w:r>
      <w:r w:rsidR="00D85131" w:rsidRPr="00AF4E85">
        <w:rPr>
          <w:rFonts w:ascii="Times New Roman" w:hAnsi="Times New Roman" w:cs="Times New Roman"/>
          <w:sz w:val="26"/>
          <w:szCs w:val="26"/>
        </w:rPr>
        <w:t>ом</w:t>
      </w:r>
      <w:r w:rsidRPr="00AF4E85">
        <w:rPr>
          <w:rFonts w:ascii="Times New Roman" w:hAnsi="Times New Roman" w:cs="Times New Roman"/>
          <w:sz w:val="26"/>
          <w:szCs w:val="26"/>
        </w:rPr>
        <w:t xml:space="preserve"> от 25.12.2008 </w:t>
      </w:r>
      <w:hyperlink r:id="rId10" w:tooltip="Федеральный закон от 25.12.2008 N 273-ФЗ (ред. от 28.12.2013) &quot;О противодействии коррупции&quot;{КонсультантПлюс}" w:history="1">
        <w:r w:rsidR="00AF4E85">
          <w:rPr>
            <w:rFonts w:ascii="Times New Roman" w:hAnsi="Times New Roman" w:cs="Times New Roman"/>
            <w:sz w:val="26"/>
            <w:szCs w:val="26"/>
          </w:rPr>
          <w:t>№</w:t>
        </w:r>
        <w:r w:rsidRPr="00AF4E85">
          <w:rPr>
            <w:rFonts w:ascii="Times New Roman" w:hAnsi="Times New Roman" w:cs="Times New Roman"/>
            <w:sz w:val="26"/>
            <w:szCs w:val="26"/>
          </w:rPr>
          <w:t xml:space="preserve"> 273-ФЗ</w:t>
        </w:r>
      </w:hyperlink>
      <w:r w:rsidRPr="00AF4E85">
        <w:rPr>
          <w:rFonts w:ascii="Times New Roman" w:hAnsi="Times New Roman" w:cs="Times New Roman"/>
          <w:sz w:val="26"/>
          <w:szCs w:val="26"/>
        </w:rPr>
        <w:t xml:space="preserve"> </w:t>
      </w:r>
      <w:r w:rsidR="00AF4E85">
        <w:rPr>
          <w:rFonts w:ascii="Times New Roman" w:hAnsi="Times New Roman" w:cs="Times New Roman"/>
          <w:sz w:val="26"/>
          <w:szCs w:val="26"/>
        </w:rPr>
        <w:br/>
      </w:r>
      <w:r w:rsidR="001E1847" w:rsidRPr="00AF4E85">
        <w:rPr>
          <w:rFonts w:ascii="Times New Roman" w:hAnsi="Times New Roman" w:cs="Times New Roman"/>
          <w:sz w:val="26"/>
          <w:szCs w:val="26"/>
        </w:rPr>
        <w:t>«</w:t>
      </w:r>
      <w:r w:rsidRPr="00AF4E85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1E1847" w:rsidRPr="00AF4E85">
        <w:rPr>
          <w:rFonts w:ascii="Times New Roman" w:hAnsi="Times New Roman" w:cs="Times New Roman"/>
          <w:sz w:val="26"/>
          <w:szCs w:val="26"/>
        </w:rPr>
        <w:t>»</w:t>
      </w:r>
      <w:r w:rsidR="00264C65" w:rsidRPr="00AF4E85">
        <w:rPr>
          <w:rFonts w:ascii="Times New Roman" w:hAnsi="Times New Roman" w:cs="Times New Roman"/>
          <w:sz w:val="26"/>
          <w:szCs w:val="26"/>
        </w:rPr>
        <w:t>,</w:t>
      </w:r>
      <w:r w:rsidRPr="00AF4E85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 w:history="1">
        <w:r w:rsidR="00264C65" w:rsidRPr="00AF4E85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="00264C65" w:rsidRPr="00AF4E85">
        <w:rPr>
          <w:rFonts w:ascii="Times New Roman" w:hAnsi="Times New Roman" w:cs="Times New Roman"/>
          <w:sz w:val="26"/>
          <w:szCs w:val="26"/>
        </w:rPr>
        <w:t xml:space="preserve">ом Президента Российской Федерации </w:t>
      </w:r>
      <w:r w:rsidR="00AF4E85">
        <w:rPr>
          <w:rFonts w:ascii="Times New Roman" w:hAnsi="Times New Roman" w:cs="Times New Roman"/>
          <w:sz w:val="26"/>
          <w:szCs w:val="26"/>
        </w:rPr>
        <w:br/>
      </w:r>
      <w:r w:rsidR="00264C65" w:rsidRPr="00AF4E85">
        <w:rPr>
          <w:rFonts w:ascii="Times New Roman" w:hAnsi="Times New Roman" w:cs="Times New Roman"/>
          <w:sz w:val="26"/>
          <w:szCs w:val="26"/>
        </w:rPr>
        <w:t>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F00D0E" w:rsidRPr="00AF4E85">
        <w:rPr>
          <w:rFonts w:ascii="Times New Roman" w:hAnsi="Times New Roman" w:cs="Times New Roman"/>
          <w:sz w:val="26"/>
          <w:szCs w:val="26"/>
        </w:rPr>
        <w:t xml:space="preserve"> (с изменениями на 08.03.2015)</w:t>
      </w:r>
      <w:r w:rsidR="00264C65" w:rsidRPr="00AF4E85">
        <w:rPr>
          <w:rFonts w:ascii="Times New Roman" w:hAnsi="Times New Roman" w:cs="Times New Roman"/>
          <w:sz w:val="26"/>
          <w:szCs w:val="26"/>
        </w:rPr>
        <w:t xml:space="preserve">, </w:t>
      </w:r>
      <w:r w:rsidR="00AF4E8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F4E85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F4E85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2C6B02" w:rsidRPr="00AF4E85" w:rsidRDefault="002C6B02" w:rsidP="00AF4E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27C41" w:rsidRPr="00AF4E85" w:rsidRDefault="00E20B4C" w:rsidP="00AF4E85">
      <w:pPr>
        <w:pStyle w:val="ConsPlusNormal"/>
        <w:widowControl/>
        <w:numPr>
          <w:ilvl w:val="0"/>
          <w:numId w:val="4"/>
        </w:numPr>
        <w:tabs>
          <w:tab w:val="left" w:pos="116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E85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AB0963">
        <w:rPr>
          <w:rFonts w:ascii="Times New Roman" w:hAnsi="Times New Roman" w:cs="Times New Roman"/>
          <w:sz w:val="26"/>
          <w:szCs w:val="26"/>
        </w:rPr>
        <w:t xml:space="preserve">изменение </w:t>
      </w:r>
      <w:r w:rsidRPr="00AF4E85">
        <w:rPr>
          <w:rFonts w:ascii="Times New Roman" w:hAnsi="Times New Roman" w:cs="Times New Roman"/>
          <w:sz w:val="26"/>
          <w:szCs w:val="26"/>
        </w:rPr>
        <w:t xml:space="preserve">в </w:t>
      </w:r>
      <w:r w:rsidR="00D85131" w:rsidRPr="00AF4E85">
        <w:rPr>
          <w:rFonts w:ascii="Times New Roman" w:hAnsi="Times New Roman" w:cs="Times New Roman"/>
          <w:sz w:val="26"/>
          <w:szCs w:val="26"/>
        </w:rPr>
        <w:t xml:space="preserve">приложение № 1 к </w:t>
      </w:r>
      <w:r w:rsidRPr="00AF4E85">
        <w:rPr>
          <w:rFonts w:ascii="Times New Roman" w:hAnsi="Times New Roman" w:cs="Times New Roman"/>
          <w:sz w:val="26"/>
          <w:szCs w:val="26"/>
        </w:rPr>
        <w:t>постановлени</w:t>
      </w:r>
      <w:r w:rsidR="00D85131" w:rsidRPr="00AF4E85">
        <w:rPr>
          <w:rFonts w:ascii="Times New Roman" w:hAnsi="Times New Roman" w:cs="Times New Roman"/>
          <w:sz w:val="26"/>
          <w:szCs w:val="26"/>
        </w:rPr>
        <w:t>ю</w:t>
      </w:r>
      <w:r w:rsidR="00874C11" w:rsidRPr="00AF4E85">
        <w:rPr>
          <w:rFonts w:ascii="Times New Roman" w:hAnsi="Times New Roman" w:cs="Times New Roman"/>
          <w:sz w:val="26"/>
          <w:szCs w:val="26"/>
        </w:rPr>
        <w:t xml:space="preserve"> </w:t>
      </w:r>
      <w:r w:rsidRPr="00AF4E85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от 08.02.2012 № 326-па </w:t>
      </w:r>
      <w:r w:rsidR="001E1847" w:rsidRPr="00AF4E85">
        <w:rPr>
          <w:rFonts w:ascii="Times New Roman" w:hAnsi="Times New Roman" w:cs="Times New Roman"/>
          <w:sz w:val="26"/>
          <w:szCs w:val="26"/>
        </w:rPr>
        <w:t>«</w:t>
      </w:r>
      <w:r w:rsidRPr="00AF4E85">
        <w:rPr>
          <w:rFonts w:ascii="Times New Roman" w:hAnsi="Times New Roman" w:cs="Times New Roman"/>
          <w:sz w:val="26"/>
          <w:szCs w:val="26"/>
        </w:rPr>
        <w:t>О</w:t>
      </w:r>
      <w:r w:rsidR="00285E3D" w:rsidRPr="00AF4E85">
        <w:rPr>
          <w:rFonts w:ascii="Times New Roman" w:hAnsi="Times New Roman" w:cs="Times New Roman"/>
          <w:sz w:val="26"/>
          <w:szCs w:val="26"/>
        </w:rPr>
        <w:t xml:space="preserve">б утверждении положения </w:t>
      </w:r>
      <w:r w:rsidR="00AF4E85">
        <w:rPr>
          <w:rFonts w:ascii="Times New Roman" w:hAnsi="Times New Roman" w:cs="Times New Roman"/>
          <w:sz w:val="26"/>
          <w:szCs w:val="26"/>
        </w:rPr>
        <w:br/>
      </w:r>
      <w:r w:rsidR="00285E3D" w:rsidRPr="00AF4E85">
        <w:rPr>
          <w:rFonts w:ascii="Times New Roman" w:hAnsi="Times New Roman" w:cs="Times New Roman"/>
          <w:sz w:val="26"/>
          <w:szCs w:val="26"/>
        </w:rPr>
        <w:t>о</w:t>
      </w:r>
      <w:r w:rsidRPr="00AF4E85">
        <w:rPr>
          <w:rFonts w:ascii="Times New Roman" w:hAnsi="Times New Roman" w:cs="Times New Roman"/>
          <w:sz w:val="26"/>
          <w:szCs w:val="26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Нефтеюганского района</w:t>
      </w:r>
      <w:r w:rsidR="001E1847" w:rsidRPr="00AF4E85">
        <w:rPr>
          <w:rFonts w:ascii="Times New Roman" w:hAnsi="Times New Roman" w:cs="Times New Roman"/>
          <w:sz w:val="26"/>
          <w:szCs w:val="26"/>
        </w:rPr>
        <w:t>» (с изменениями</w:t>
      </w:r>
      <w:r w:rsidR="00AF4E85">
        <w:rPr>
          <w:rFonts w:ascii="Times New Roman" w:hAnsi="Times New Roman" w:cs="Times New Roman"/>
          <w:sz w:val="26"/>
          <w:szCs w:val="26"/>
        </w:rPr>
        <w:t xml:space="preserve"> </w:t>
      </w:r>
      <w:r w:rsidR="001E1847" w:rsidRPr="00AF4E85">
        <w:rPr>
          <w:rFonts w:ascii="Times New Roman" w:hAnsi="Times New Roman" w:cs="Times New Roman"/>
          <w:sz w:val="26"/>
          <w:szCs w:val="26"/>
        </w:rPr>
        <w:t xml:space="preserve">на </w:t>
      </w:r>
      <w:r w:rsidR="00AB0963">
        <w:rPr>
          <w:rFonts w:ascii="Times New Roman" w:hAnsi="Times New Roman" w:cs="Times New Roman"/>
          <w:sz w:val="26"/>
          <w:szCs w:val="26"/>
        </w:rPr>
        <w:t>08</w:t>
      </w:r>
      <w:r w:rsidR="001E1847" w:rsidRPr="00AF4E85">
        <w:rPr>
          <w:rFonts w:ascii="Times New Roman" w:hAnsi="Times New Roman" w:cs="Times New Roman"/>
          <w:sz w:val="26"/>
          <w:szCs w:val="26"/>
        </w:rPr>
        <w:t>.0</w:t>
      </w:r>
      <w:r w:rsidR="00AB0963">
        <w:rPr>
          <w:rFonts w:ascii="Times New Roman" w:hAnsi="Times New Roman" w:cs="Times New Roman"/>
          <w:sz w:val="26"/>
          <w:szCs w:val="26"/>
        </w:rPr>
        <w:t>4</w:t>
      </w:r>
      <w:r w:rsidR="001E1847" w:rsidRPr="00AF4E85">
        <w:rPr>
          <w:rFonts w:ascii="Times New Roman" w:hAnsi="Times New Roman" w:cs="Times New Roman"/>
          <w:sz w:val="26"/>
          <w:szCs w:val="26"/>
        </w:rPr>
        <w:t xml:space="preserve">.2015 № </w:t>
      </w:r>
      <w:r w:rsidR="00AB0963">
        <w:rPr>
          <w:rFonts w:ascii="Times New Roman" w:hAnsi="Times New Roman" w:cs="Times New Roman"/>
          <w:sz w:val="26"/>
          <w:szCs w:val="26"/>
        </w:rPr>
        <w:t>808</w:t>
      </w:r>
      <w:r w:rsidR="001E1847" w:rsidRPr="00AF4E85">
        <w:rPr>
          <w:rFonts w:ascii="Times New Roman" w:hAnsi="Times New Roman" w:cs="Times New Roman"/>
          <w:sz w:val="26"/>
          <w:szCs w:val="26"/>
        </w:rPr>
        <w:t>-па-нпа)</w:t>
      </w:r>
      <w:r w:rsidR="00AB0963">
        <w:rPr>
          <w:rFonts w:ascii="Times New Roman" w:hAnsi="Times New Roman" w:cs="Times New Roman"/>
          <w:sz w:val="26"/>
          <w:szCs w:val="26"/>
        </w:rPr>
        <w:t>, изложив пункт 32 в следующей редакции</w:t>
      </w:r>
      <w:r w:rsidR="00127C41" w:rsidRPr="00AF4E85">
        <w:rPr>
          <w:rFonts w:ascii="Times New Roman" w:hAnsi="Times New Roman" w:cs="Times New Roman"/>
          <w:sz w:val="26"/>
          <w:szCs w:val="26"/>
        </w:rPr>
        <w:t>:</w:t>
      </w:r>
    </w:p>
    <w:p w:rsidR="00127C41" w:rsidRPr="00AF4E85" w:rsidRDefault="00AB0963" w:rsidP="00AF4E85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«32. По итогам рассмотрения вопросов, указ</w:t>
      </w:r>
      <w:r w:rsidR="00EF220C">
        <w:rPr>
          <w:rFonts w:ascii="Times New Roman" w:hAnsi="Times New Roman" w:cs="Times New Roman"/>
          <w:sz w:val="26"/>
          <w:szCs w:val="26"/>
        </w:rPr>
        <w:t>анных в подпунктах «а», «б», «г» и</w:t>
      </w:r>
      <w:r>
        <w:rPr>
          <w:rFonts w:ascii="Times New Roman" w:hAnsi="Times New Roman" w:cs="Times New Roman"/>
          <w:sz w:val="26"/>
          <w:szCs w:val="26"/>
        </w:rPr>
        <w:t xml:space="preserve">  «д» пункта 16 настоящего Положения, при наличии к тому оснований комиссия может принять иное решение, чем это предусмотрено пунктами 27-31, 33 настоящего Положения. Основания и мотивы принятия такого решения должны быть отражены </w:t>
      </w:r>
      <w:r w:rsidR="00EF220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протоколе заседания комиссии</w:t>
      </w:r>
      <w:r w:rsidR="00127C41" w:rsidRPr="00AF4E85">
        <w:rPr>
          <w:rFonts w:ascii="Times New Roman" w:hAnsi="Times New Roman" w:cs="Times New Roman"/>
          <w:sz w:val="26"/>
          <w:szCs w:val="26"/>
        </w:rPr>
        <w:t>»</w:t>
      </w:r>
      <w:r w:rsidR="00AF4E85">
        <w:rPr>
          <w:rFonts w:ascii="Times New Roman" w:hAnsi="Times New Roman" w:cs="Times New Roman"/>
          <w:sz w:val="26"/>
          <w:szCs w:val="26"/>
        </w:rPr>
        <w:t>.</w:t>
      </w:r>
    </w:p>
    <w:p w:rsidR="002F239B" w:rsidRDefault="002F239B" w:rsidP="00AF4E85">
      <w:pPr>
        <w:pStyle w:val="ConsPlusNormal"/>
        <w:widowControl/>
        <w:numPr>
          <w:ilvl w:val="0"/>
          <w:numId w:val="4"/>
        </w:numPr>
        <w:tabs>
          <w:tab w:val="left" w:pos="116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E8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опубликования в газете </w:t>
      </w:r>
      <w:r w:rsidR="00AF4E85">
        <w:rPr>
          <w:rFonts w:ascii="Times New Roman" w:hAnsi="Times New Roman" w:cs="Times New Roman"/>
          <w:sz w:val="26"/>
          <w:szCs w:val="26"/>
        </w:rPr>
        <w:t>«</w:t>
      </w:r>
      <w:r w:rsidRPr="00AF4E85">
        <w:rPr>
          <w:rFonts w:ascii="Times New Roman" w:hAnsi="Times New Roman" w:cs="Times New Roman"/>
          <w:sz w:val="26"/>
          <w:szCs w:val="26"/>
        </w:rPr>
        <w:t>Югорское обозрение</w:t>
      </w:r>
      <w:r w:rsidR="00AF4E85">
        <w:rPr>
          <w:rFonts w:ascii="Times New Roman" w:hAnsi="Times New Roman" w:cs="Times New Roman"/>
          <w:sz w:val="26"/>
          <w:szCs w:val="26"/>
        </w:rPr>
        <w:t>»</w:t>
      </w:r>
      <w:r w:rsidRPr="00AF4E85">
        <w:rPr>
          <w:rFonts w:ascii="Times New Roman" w:hAnsi="Times New Roman" w:cs="Times New Roman"/>
          <w:sz w:val="26"/>
          <w:szCs w:val="26"/>
        </w:rPr>
        <w:t>.</w:t>
      </w:r>
    </w:p>
    <w:p w:rsidR="00EF220C" w:rsidRPr="00EF220C" w:rsidRDefault="00EF220C" w:rsidP="00EF220C">
      <w:pPr>
        <w:pStyle w:val="ConsPlusNormal"/>
        <w:widowControl/>
        <w:tabs>
          <w:tab w:val="left" w:pos="1162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F220C" w:rsidRPr="00EF220C" w:rsidRDefault="00EF220C" w:rsidP="00EF220C">
      <w:pPr>
        <w:pStyle w:val="ConsPlusNormal"/>
        <w:widowControl/>
        <w:tabs>
          <w:tab w:val="left" w:pos="1162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F220C" w:rsidRPr="00EF220C" w:rsidRDefault="00EF220C" w:rsidP="00EF220C">
      <w:pPr>
        <w:pStyle w:val="ConsPlusNormal"/>
        <w:widowControl/>
        <w:tabs>
          <w:tab w:val="left" w:pos="1162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F220C" w:rsidRPr="00EF220C" w:rsidRDefault="00EF220C" w:rsidP="00EF22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220C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EF220C"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EF220C" w:rsidRPr="00EF220C" w:rsidRDefault="00EF220C" w:rsidP="00EF22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220C">
        <w:rPr>
          <w:rFonts w:ascii="Times New Roman" w:hAnsi="Times New Roman" w:cs="Times New Roman"/>
          <w:sz w:val="26"/>
          <w:szCs w:val="26"/>
        </w:rPr>
        <w:t>главы администрации района</w:t>
      </w:r>
      <w:r w:rsidRPr="00EF220C">
        <w:rPr>
          <w:rFonts w:ascii="Times New Roman" w:hAnsi="Times New Roman" w:cs="Times New Roman"/>
          <w:sz w:val="26"/>
          <w:szCs w:val="26"/>
        </w:rPr>
        <w:tab/>
      </w:r>
      <w:r w:rsidRPr="00EF220C">
        <w:rPr>
          <w:rFonts w:ascii="Times New Roman" w:hAnsi="Times New Roman" w:cs="Times New Roman"/>
          <w:sz w:val="26"/>
          <w:szCs w:val="26"/>
        </w:rPr>
        <w:tab/>
      </w:r>
      <w:r w:rsidRPr="00EF220C">
        <w:rPr>
          <w:rFonts w:ascii="Times New Roman" w:hAnsi="Times New Roman" w:cs="Times New Roman"/>
          <w:sz w:val="26"/>
          <w:szCs w:val="26"/>
        </w:rPr>
        <w:tab/>
      </w:r>
      <w:r w:rsidRPr="00EF220C">
        <w:rPr>
          <w:rFonts w:ascii="Times New Roman" w:hAnsi="Times New Roman" w:cs="Times New Roman"/>
          <w:sz w:val="26"/>
          <w:szCs w:val="26"/>
        </w:rPr>
        <w:tab/>
      </w:r>
      <w:r w:rsidRPr="00EF220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EF220C">
        <w:rPr>
          <w:rFonts w:ascii="Times New Roman" w:hAnsi="Times New Roman" w:cs="Times New Roman"/>
          <w:sz w:val="26"/>
          <w:szCs w:val="26"/>
        </w:rPr>
        <w:t>С.А.Кудашкин</w:t>
      </w:r>
      <w:proofErr w:type="spellEnd"/>
    </w:p>
    <w:p w:rsidR="00EF220C" w:rsidRPr="00EF220C" w:rsidRDefault="00EF220C" w:rsidP="00EF220C">
      <w:pPr>
        <w:pStyle w:val="ConsPlusNormal"/>
        <w:widowControl/>
        <w:tabs>
          <w:tab w:val="left" w:pos="1162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F239B" w:rsidRPr="00EF220C" w:rsidRDefault="002F239B" w:rsidP="00EF22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239B" w:rsidRPr="00EF220C" w:rsidRDefault="002F239B" w:rsidP="00EF22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2F239B" w:rsidRPr="00EF220C" w:rsidSect="00AF4E85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F76" w:rsidRDefault="00111F76" w:rsidP="00585FDE">
      <w:pPr>
        <w:spacing w:after="0" w:line="240" w:lineRule="auto"/>
      </w:pPr>
      <w:r>
        <w:separator/>
      </w:r>
    </w:p>
  </w:endnote>
  <w:endnote w:type="continuationSeparator" w:id="0">
    <w:p w:rsidR="00111F76" w:rsidRDefault="00111F76" w:rsidP="0058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F76" w:rsidRDefault="00111F76" w:rsidP="00585FDE">
      <w:pPr>
        <w:spacing w:after="0" w:line="240" w:lineRule="auto"/>
      </w:pPr>
      <w:r>
        <w:separator/>
      </w:r>
    </w:p>
  </w:footnote>
  <w:footnote w:type="continuationSeparator" w:id="0">
    <w:p w:rsidR="00111F76" w:rsidRDefault="00111F76" w:rsidP="0058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0967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4E85" w:rsidRPr="00AF4E85" w:rsidRDefault="00AF4E85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F4E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4E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F4E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3FC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F4E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4E85" w:rsidRDefault="00AF4E8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721B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5E05BF"/>
    <w:multiLevelType w:val="multilevel"/>
    <w:tmpl w:val="21A640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2">
    <w:nsid w:val="3F1846E4"/>
    <w:multiLevelType w:val="multilevel"/>
    <w:tmpl w:val="67BC04E0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7CB91B54"/>
    <w:multiLevelType w:val="multilevel"/>
    <w:tmpl w:val="134ED36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02"/>
    <w:rsid w:val="000146F2"/>
    <w:rsid w:val="000166B0"/>
    <w:rsid w:val="00022EC7"/>
    <w:rsid w:val="00024ADC"/>
    <w:rsid w:val="00030716"/>
    <w:rsid w:val="00042B41"/>
    <w:rsid w:val="0005077C"/>
    <w:rsid w:val="00066BBC"/>
    <w:rsid w:val="0006761B"/>
    <w:rsid w:val="000704EC"/>
    <w:rsid w:val="00097585"/>
    <w:rsid w:val="000B79B4"/>
    <w:rsid w:val="000E2DFA"/>
    <w:rsid w:val="000F69C1"/>
    <w:rsid w:val="00101AE2"/>
    <w:rsid w:val="001064EE"/>
    <w:rsid w:val="0010701B"/>
    <w:rsid w:val="00111F76"/>
    <w:rsid w:val="00114A32"/>
    <w:rsid w:val="00115725"/>
    <w:rsid w:val="00123D22"/>
    <w:rsid w:val="00127C41"/>
    <w:rsid w:val="00150D06"/>
    <w:rsid w:val="00154B96"/>
    <w:rsid w:val="00185A12"/>
    <w:rsid w:val="00194F4A"/>
    <w:rsid w:val="00197002"/>
    <w:rsid w:val="001C29BC"/>
    <w:rsid w:val="001D6FBF"/>
    <w:rsid w:val="001E107C"/>
    <w:rsid w:val="001E1847"/>
    <w:rsid w:val="001E5A23"/>
    <w:rsid w:val="001E6A5B"/>
    <w:rsid w:val="001F40AA"/>
    <w:rsid w:val="00220C48"/>
    <w:rsid w:val="002345BB"/>
    <w:rsid w:val="00234792"/>
    <w:rsid w:val="002402AF"/>
    <w:rsid w:val="00243CB3"/>
    <w:rsid w:val="00252293"/>
    <w:rsid w:val="00264C65"/>
    <w:rsid w:val="002676A0"/>
    <w:rsid w:val="00270C65"/>
    <w:rsid w:val="00276A96"/>
    <w:rsid w:val="00285E3D"/>
    <w:rsid w:val="0029449C"/>
    <w:rsid w:val="00296420"/>
    <w:rsid w:val="002B5CEF"/>
    <w:rsid w:val="002C1D0B"/>
    <w:rsid w:val="002C286F"/>
    <w:rsid w:val="002C6B02"/>
    <w:rsid w:val="002C7D0F"/>
    <w:rsid w:val="002E7505"/>
    <w:rsid w:val="002F204F"/>
    <w:rsid w:val="002F239B"/>
    <w:rsid w:val="00322295"/>
    <w:rsid w:val="003237FA"/>
    <w:rsid w:val="003523AC"/>
    <w:rsid w:val="00354F17"/>
    <w:rsid w:val="0036319A"/>
    <w:rsid w:val="00372A2E"/>
    <w:rsid w:val="0037561E"/>
    <w:rsid w:val="00376568"/>
    <w:rsid w:val="003948A6"/>
    <w:rsid w:val="003A342A"/>
    <w:rsid w:val="003B67E0"/>
    <w:rsid w:val="003E3D0F"/>
    <w:rsid w:val="003E46A3"/>
    <w:rsid w:val="00400544"/>
    <w:rsid w:val="00402D30"/>
    <w:rsid w:val="00410C4E"/>
    <w:rsid w:val="00424948"/>
    <w:rsid w:val="00427B3C"/>
    <w:rsid w:val="00444E08"/>
    <w:rsid w:val="004525AB"/>
    <w:rsid w:val="0045686E"/>
    <w:rsid w:val="00463AC9"/>
    <w:rsid w:val="00465DA0"/>
    <w:rsid w:val="004968A3"/>
    <w:rsid w:val="004A5CC7"/>
    <w:rsid w:val="004A61D9"/>
    <w:rsid w:val="004C1D01"/>
    <w:rsid w:val="004D08B0"/>
    <w:rsid w:val="004D1643"/>
    <w:rsid w:val="004D3E8C"/>
    <w:rsid w:val="004F0EF4"/>
    <w:rsid w:val="005077A0"/>
    <w:rsid w:val="005107DE"/>
    <w:rsid w:val="005113B5"/>
    <w:rsid w:val="00517C4D"/>
    <w:rsid w:val="00523817"/>
    <w:rsid w:val="00523F4A"/>
    <w:rsid w:val="00544D9C"/>
    <w:rsid w:val="00555987"/>
    <w:rsid w:val="00573225"/>
    <w:rsid w:val="00575C2A"/>
    <w:rsid w:val="00585FDE"/>
    <w:rsid w:val="005A1CDA"/>
    <w:rsid w:val="005A3E34"/>
    <w:rsid w:val="005A5AB8"/>
    <w:rsid w:val="005B3747"/>
    <w:rsid w:val="005C4DCE"/>
    <w:rsid w:val="005C7CE1"/>
    <w:rsid w:val="005D2A10"/>
    <w:rsid w:val="005D2BD1"/>
    <w:rsid w:val="005E6FF9"/>
    <w:rsid w:val="005E7C2E"/>
    <w:rsid w:val="005F35BE"/>
    <w:rsid w:val="005F3738"/>
    <w:rsid w:val="00606C19"/>
    <w:rsid w:val="00613F16"/>
    <w:rsid w:val="00615BF1"/>
    <w:rsid w:val="00663AD5"/>
    <w:rsid w:val="00672C54"/>
    <w:rsid w:val="00691974"/>
    <w:rsid w:val="006A038F"/>
    <w:rsid w:val="006A717D"/>
    <w:rsid w:val="006B037E"/>
    <w:rsid w:val="006E690C"/>
    <w:rsid w:val="006E7B93"/>
    <w:rsid w:val="00704CC1"/>
    <w:rsid w:val="00711B4A"/>
    <w:rsid w:val="007131C7"/>
    <w:rsid w:val="00715315"/>
    <w:rsid w:val="0072128D"/>
    <w:rsid w:val="0072224B"/>
    <w:rsid w:val="00734353"/>
    <w:rsid w:val="00746D31"/>
    <w:rsid w:val="007521A6"/>
    <w:rsid w:val="00753353"/>
    <w:rsid w:val="007675B9"/>
    <w:rsid w:val="00776623"/>
    <w:rsid w:val="00782CB4"/>
    <w:rsid w:val="007951A2"/>
    <w:rsid w:val="007B3CAE"/>
    <w:rsid w:val="007C0D36"/>
    <w:rsid w:val="007D3384"/>
    <w:rsid w:val="007D5B1D"/>
    <w:rsid w:val="007D6917"/>
    <w:rsid w:val="007F3D96"/>
    <w:rsid w:val="008037E8"/>
    <w:rsid w:val="00812113"/>
    <w:rsid w:val="00813945"/>
    <w:rsid w:val="00822803"/>
    <w:rsid w:val="008265FD"/>
    <w:rsid w:val="00832400"/>
    <w:rsid w:val="00834FBB"/>
    <w:rsid w:val="00836CF8"/>
    <w:rsid w:val="00837E14"/>
    <w:rsid w:val="00855C37"/>
    <w:rsid w:val="00857AD1"/>
    <w:rsid w:val="008641E9"/>
    <w:rsid w:val="00874C11"/>
    <w:rsid w:val="00874E5E"/>
    <w:rsid w:val="00876265"/>
    <w:rsid w:val="0088158B"/>
    <w:rsid w:val="00884BF4"/>
    <w:rsid w:val="008A6B7B"/>
    <w:rsid w:val="008C24CF"/>
    <w:rsid w:val="008C28B9"/>
    <w:rsid w:val="008D3234"/>
    <w:rsid w:val="008D6F71"/>
    <w:rsid w:val="008F0D7F"/>
    <w:rsid w:val="00926DCC"/>
    <w:rsid w:val="00937811"/>
    <w:rsid w:val="009652E1"/>
    <w:rsid w:val="00965C6B"/>
    <w:rsid w:val="00976FD2"/>
    <w:rsid w:val="0098002D"/>
    <w:rsid w:val="009900DD"/>
    <w:rsid w:val="009A271C"/>
    <w:rsid w:val="009A38F2"/>
    <w:rsid w:val="009A4353"/>
    <w:rsid w:val="009A4C0B"/>
    <w:rsid w:val="009C7F56"/>
    <w:rsid w:val="009D4877"/>
    <w:rsid w:val="009E6ACD"/>
    <w:rsid w:val="009F4DED"/>
    <w:rsid w:val="00A03520"/>
    <w:rsid w:val="00A068BB"/>
    <w:rsid w:val="00A15E64"/>
    <w:rsid w:val="00A432F9"/>
    <w:rsid w:val="00A43894"/>
    <w:rsid w:val="00A4519E"/>
    <w:rsid w:val="00A4779E"/>
    <w:rsid w:val="00A51752"/>
    <w:rsid w:val="00A705E7"/>
    <w:rsid w:val="00A96956"/>
    <w:rsid w:val="00A96BD5"/>
    <w:rsid w:val="00AA0B51"/>
    <w:rsid w:val="00AB0963"/>
    <w:rsid w:val="00AB5BCF"/>
    <w:rsid w:val="00AC0EA1"/>
    <w:rsid w:val="00AD37B8"/>
    <w:rsid w:val="00AD57EF"/>
    <w:rsid w:val="00AE27BD"/>
    <w:rsid w:val="00AE29EF"/>
    <w:rsid w:val="00AF3FC9"/>
    <w:rsid w:val="00AF4E85"/>
    <w:rsid w:val="00B03D9F"/>
    <w:rsid w:val="00B06593"/>
    <w:rsid w:val="00B31002"/>
    <w:rsid w:val="00B4046F"/>
    <w:rsid w:val="00B51242"/>
    <w:rsid w:val="00B52892"/>
    <w:rsid w:val="00B556D6"/>
    <w:rsid w:val="00B871B2"/>
    <w:rsid w:val="00B90874"/>
    <w:rsid w:val="00B96320"/>
    <w:rsid w:val="00BC73D3"/>
    <w:rsid w:val="00BE27CB"/>
    <w:rsid w:val="00C17C0E"/>
    <w:rsid w:val="00C17C2D"/>
    <w:rsid w:val="00C33C3C"/>
    <w:rsid w:val="00C359A9"/>
    <w:rsid w:val="00C4509E"/>
    <w:rsid w:val="00C6658A"/>
    <w:rsid w:val="00C70378"/>
    <w:rsid w:val="00C75946"/>
    <w:rsid w:val="00CB5F3F"/>
    <w:rsid w:val="00CB678C"/>
    <w:rsid w:val="00CC56F5"/>
    <w:rsid w:val="00CE0C77"/>
    <w:rsid w:val="00CE0E33"/>
    <w:rsid w:val="00CE1C25"/>
    <w:rsid w:val="00CF5C9C"/>
    <w:rsid w:val="00D05209"/>
    <w:rsid w:val="00D14DAF"/>
    <w:rsid w:val="00D215E6"/>
    <w:rsid w:val="00D27902"/>
    <w:rsid w:val="00D30F52"/>
    <w:rsid w:val="00D329DA"/>
    <w:rsid w:val="00D33405"/>
    <w:rsid w:val="00D41975"/>
    <w:rsid w:val="00D4709F"/>
    <w:rsid w:val="00D529CE"/>
    <w:rsid w:val="00D5470C"/>
    <w:rsid w:val="00D5567D"/>
    <w:rsid w:val="00D6137E"/>
    <w:rsid w:val="00D8373D"/>
    <w:rsid w:val="00D85131"/>
    <w:rsid w:val="00D855C4"/>
    <w:rsid w:val="00DA7383"/>
    <w:rsid w:val="00DB7D81"/>
    <w:rsid w:val="00DC7903"/>
    <w:rsid w:val="00DD3960"/>
    <w:rsid w:val="00E20B4C"/>
    <w:rsid w:val="00E23F52"/>
    <w:rsid w:val="00E35038"/>
    <w:rsid w:val="00E412F8"/>
    <w:rsid w:val="00E42332"/>
    <w:rsid w:val="00E639C6"/>
    <w:rsid w:val="00E8792B"/>
    <w:rsid w:val="00E925D2"/>
    <w:rsid w:val="00EB2CDF"/>
    <w:rsid w:val="00EC08EA"/>
    <w:rsid w:val="00EC1F76"/>
    <w:rsid w:val="00EC2D31"/>
    <w:rsid w:val="00ED52A4"/>
    <w:rsid w:val="00EF220C"/>
    <w:rsid w:val="00F00D0E"/>
    <w:rsid w:val="00F0227F"/>
    <w:rsid w:val="00F04442"/>
    <w:rsid w:val="00F0608B"/>
    <w:rsid w:val="00F113E2"/>
    <w:rsid w:val="00F24E67"/>
    <w:rsid w:val="00F254D0"/>
    <w:rsid w:val="00F3246A"/>
    <w:rsid w:val="00F41305"/>
    <w:rsid w:val="00F44388"/>
    <w:rsid w:val="00F44991"/>
    <w:rsid w:val="00F44D78"/>
    <w:rsid w:val="00F56C70"/>
    <w:rsid w:val="00F61E05"/>
    <w:rsid w:val="00F6696F"/>
    <w:rsid w:val="00F70DC1"/>
    <w:rsid w:val="00F82039"/>
    <w:rsid w:val="00FB4CCA"/>
    <w:rsid w:val="00FE1044"/>
    <w:rsid w:val="00FE6816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6">
    <w:name w:val="heading 6"/>
    <w:basedOn w:val="a0"/>
    <w:next w:val="a0"/>
    <w:link w:val="60"/>
    <w:qFormat/>
    <w:rsid w:val="002F239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D4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0"/>
    <w:rsid w:val="002F239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60">
    <w:name w:val="Заголовок 6 Знак"/>
    <w:basedOn w:val="a1"/>
    <w:link w:val="6"/>
    <w:rsid w:val="002F239B"/>
    <w:rPr>
      <w:rFonts w:ascii="Times New Roman" w:eastAsia="Times New Roman" w:hAnsi="Times New Roman" w:cs="Times New Roman"/>
      <w:b/>
      <w:bCs/>
      <w:lang w:eastAsia="ru-RU"/>
    </w:rPr>
  </w:style>
  <w:style w:type="paragraph" w:styleId="a">
    <w:name w:val="List Bullet"/>
    <w:basedOn w:val="a0"/>
    <w:uiPriority w:val="99"/>
    <w:unhideWhenUsed/>
    <w:rsid w:val="002F239B"/>
    <w:pPr>
      <w:numPr>
        <w:numId w:val="1"/>
      </w:numPr>
      <w:contextualSpacing/>
    </w:pPr>
  </w:style>
  <w:style w:type="character" w:styleId="a5">
    <w:name w:val="Hyperlink"/>
    <w:rsid w:val="002F239B"/>
    <w:rPr>
      <w:rFonts w:ascii="Tahoma" w:hAnsi="Tahoma" w:cs="Tahoma" w:hint="default"/>
      <w:color w:val="603813"/>
      <w:sz w:val="31"/>
      <w:szCs w:val="31"/>
      <w:u w:val="single"/>
    </w:rPr>
  </w:style>
  <w:style w:type="paragraph" w:customStyle="1" w:styleId="a6">
    <w:name w:val="Знак Знак"/>
    <w:basedOn w:val="a0"/>
    <w:rsid w:val="002F239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0"/>
    <w:uiPriority w:val="34"/>
    <w:qFormat/>
    <w:rsid w:val="007521A6"/>
    <w:pPr>
      <w:ind w:left="720"/>
      <w:contextualSpacing/>
    </w:pPr>
  </w:style>
  <w:style w:type="table" w:styleId="a8">
    <w:name w:val="Table Grid"/>
    <w:basedOn w:val="a2"/>
    <w:uiPriority w:val="59"/>
    <w:rsid w:val="00E23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1394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0"/>
    <w:rsid w:val="00C359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ody Text Indent"/>
    <w:basedOn w:val="a0"/>
    <w:link w:val="ab"/>
    <w:rsid w:val="00042B41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042B41"/>
    <w:rPr>
      <w:rFonts w:ascii="Arial" w:eastAsia="Times New Roman" w:hAnsi="Arial" w:cs="Times New Roman"/>
      <w:sz w:val="26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D4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41975"/>
    <w:rPr>
      <w:rFonts w:ascii="Tahoma" w:hAnsi="Tahoma" w:cs="Tahoma"/>
      <w:sz w:val="16"/>
      <w:szCs w:val="16"/>
    </w:rPr>
  </w:style>
  <w:style w:type="paragraph" w:styleId="ae">
    <w:name w:val="header"/>
    <w:basedOn w:val="a0"/>
    <w:link w:val="af"/>
    <w:uiPriority w:val="99"/>
    <w:unhideWhenUsed/>
    <w:rsid w:val="0058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585FDE"/>
  </w:style>
  <w:style w:type="paragraph" w:styleId="af0">
    <w:name w:val="footer"/>
    <w:basedOn w:val="a0"/>
    <w:link w:val="af1"/>
    <w:uiPriority w:val="99"/>
    <w:unhideWhenUsed/>
    <w:rsid w:val="0058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585FDE"/>
  </w:style>
  <w:style w:type="paragraph" w:customStyle="1" w:styleId="af2">
    <w:name w:val="Знак"/>
    <w:basedOn w:val="a0"/>
    <w:rsid w:val="00AD57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6">
    <w:name w:val="heading 6"/>
    <w:basedOn w:val="a0"/>
    <w:next w:val="a0"/>
    <w:link w:val="60"/>
    <w:qFormat/>
    <w:rsid w:val="002F239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D4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0"/>
    <w:rsid w:val="002F239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60">
    <w:name w:val="Заголовок 6 Знак"/>
    <w:basedOn w:val="a1"/>
    <w:link w:val="6"/>
    <w:rsid w:val="002F239B"/>
    <w:rPr>
      <w:rFonts w:ascii="Times New Roman" w:eastAsia="Times New Roman" w:hAnsi="Times New Roman" w:cs="Times New Roman"/>
      <w:b/>
      <w:bCs/>
      <w:lang w:eastAsia="ru-RU"/>
    </w:rPr>
  </w:style>
  <w:style w:type="paragraph" w:styleId="a">
    <w:name w:val="List Bullet"/>
    <w:basedOn w:val="a0"/>
    <w:uiPriority w:val="99"/>
    <w:unhideWhenUsed/>
    <w:rsid w:val="002F239B"/>
    <w:pPr>
      <w:numPr>
        <w:numId w:val="1"/>
      </w:numPr>
      <w:contextualSpacing/>
    </w:pPr>
  </w:style>
  <w:style w:type="character" w:styleId="a5">
    <w:name w:val="Hyperlink"/>
    <w:rsid w:val="002F239B"/>
    <w:rPr>
      <w:rFonts w:ascii="Tahoma" w:hAnsi="Tahoma" w:cs="Tahoma" w:hint="default"/>
      <w:color w:val="603813"/>
      <w:sz w:val="31"/>
      <w:szCs w:val="31"/>
      <w:u w:val="single"/>
    </w:rPr>
  </w:style>
  <w:style w:type="paragraph" w:customStyle="1" w:styleId="a6">
    <w:name w:val="Знак Знак"/>
    <w:basedOn w:val="a0"/>
    <w:rsid w:val="002F239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0"/>
    <w:uiPriority w:val="34"/>
    <w:qFormat/>
    <w:rsid w:val="007521A6"/>
    <w:pPr>
      <w:ind w:left="720"/>
      <w:contextualSpacing/>
    </w:pPr>
  </w:style>
  <w:style w:type="table" w:styleId="a8">
    <w:name w:val="Table Grid"/>
    <w:basedOn w:val="a2"/>
    <w:uiPriority w:val="59"/>
    <w:rsid w:val="00E23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1394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0"/>
    <w:rsid w:val="00C359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ody Text Indent"/>
    <w:basedOn w:val="a0"/>
    <w:link w:val="ab"/>
    <w:rsid w:val="00042B41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042B41"/>
    <w:rPr>
      <w:rFonts w:ascii="Arial" w:eastAsia="Times New Roman" w:hAnsi="Arial" w:cs="Times New Roman"/>
      <w:sz w:val="26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D4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41975"/>
    <w:rPr>
      <w:rFonts w:ascii="Tahoma" w:hAnsi="Tahoma" w:cs="Tahoma"/>
      <w:sz w:val="16"/>
      <w:szCs w:val="16"/>
    </w:rPr>
  </w:style>
  <w:style w:type="paragraph" w:styleId="ae">
    <w:name w:val="header"/>
    <w:basedOn w:val="a0"/>
    <w:link w:val="af"/>
    <w:uiPriority w:val="99"/>
    <w:unhideWhenUsed/>
    <w:rsid w:val="0058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585FDE"/>
  </w:style>
  <w:style w:type="paragraph" w:styleId="af0">
    <w:name w:val="footer"/>
    <w:basedOn w:val="a0"/>
    <w:link w:val="af1"/>
    <w:uiPriority w:val="99"/>
    <w:unhideWhenUsed/>
    <w:rsid w:val="0058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585FDE"/>
  </w:style>
  <w:style w:type="paragraph" w:customStyle="1" w:styleId="af2">
    <w:name w:val="Знак"/>
    <w:basedOn w:val="a0"/>
    <w:rsid w:val="00AD57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AFAF5445C0A8D96F2374353122672A66C0102B6CCC93009B9073CD1480BAFE777FAB36B6EB2FA58WBG6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AFAF5445C0A8D96F2374353122672A66C0200B9CFC03009B9073CD1480BAFE777FAB36B6EB2FA55WBG7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305A5-E0F9-41D7-B373-A1ED97B8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Лукашева Лариса Александровна</cp:lastModifiedBy>
  <cp:revision>9</cp:revision>
  <cp:lastPrinted>2015-09-02T03:40:00Z</cp:lastPrinted>
  <dcterms:created xsi:type="dcterms:W3CDTF">2015-09-02T03:39:00Z</dcterms:created>
  <dcterms:modified xsi:type="dcterms:W3CDTF">2015-09-22T09:27:00Z</dcterms:modified>
</cp:coreProperties>
</file>