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58" w:rsidRDefault="000A5858" w:rsidP="000A5858">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0A5858" w:rsidRPr="00814AD3" w:rsidRDefault="000A5858" w:rsidP="000A5858">
      <w:pPr>
        <w:jc w:val="center"/>
        <w:rPr>
          <w:b/>
          <w:sz w:val="20"/>
          <w:szCs w:val="20"/>
        </w:rPr>
      </w:pPr>
    </w:p>
    <w:p w:rsidR="000A5858" w:rsidRPr="000A5858" w:rsidRDefault="000A5858" w:rsidP="000A5858">
      <w:pPr>
        <w:spacing w:after="0" w:line="240" w:lineRule="auto"/>
        <w:jc w:val="center"/>
        <w:rPr>
          <w:rFonts w:ascii="Times New Roman" w:hAnsi="Times New Roman"/>
          <w:sz w:val="42"/>
          <w:szCs w:val="42"/>
        </w:rPr>
      </w:pPr>
      <w:r w:rsidRPr="000A5858">
        <w:rPr>
          <w:rFonts w:ascii="Times New Roman" w:hAnsi="Times New Roman"/>
          <w:sz w:val="42"/>
          <w:szCs w:val="42"/>
        </w:rPr>
        <w:t xml:space="preserve">АДМИНИСТРАЦИЯ  </w:t>
      </w:r>
    </w:p>
    <w:p w:rsidR="000A5858" w:rsidRPr="000A5858" w:rsidRDefault="000A5858" w:rsidP="000A5858">
      <w:pPr>
        <w:spacing w:after="0" w:line="240" w:lineRule="auto"/>
        <w:jc w:val="center"/>
        <w:rPr>
          <w:rFonts w:ascii="Times New Roman" w:hAnsi="Times New Roman"/>
          <w:sz w:val="19"/>
          <w:szCs w:val="42"/>
        </w:rPr>
      </w:pPr>
      <w:r w:rsidRPr="000A5858">
        <w:rPr>
          <w:rFonts w:ascii="Times New Roman" w:hAnsi="Times New Roman"/>
          <w:sz w:val="42"/>
          <w:szCs w:val="42"/>
        </w:rPr>
        <w:t>НЕФТЕЮГАНСКОГО  РАЙОНА</w:t>
      </w:r>
    </w:p>
    <w:p w:rsidR="000A5858" w:rsidRPr="000A5858" w:rsidRDefault="000A5858" w:rsidP="000A5858">
      <w:pPr>
        <w:spacing w:after="0" w:line="240" w:lineRule="auto"/>
        <w:jc w:val="center"/>
        <w:rPr>
          <w:rFonts w:ascii="Times New Roman" w:hAnsi="Times New Roman"/>
          <w:sz w:val="32"/>
        </w:rPr>
      </w:pPr>
    </w:p>
    <w:p w:rsidR="000A5858" w:rsidRPr="000A5858" w:rsidRDefault="000A5858" w:rsidP="000A5858">
      <w:pPr>
        <w:spacing w:after="0" w:line="240" w:lineRule="auto"/>
        <w:jc w:val="center"/>
        <w:rPr>
          <w:rFonts w:ascii="Times New Roman" w:hAnsi="Times New Roman"/>
          <w:caps/>
          <w:sz w:val="36"/>
          <w:szCs w:val="38"/>
        </w:rPr>
      </w:pPr>
      <w:r w:rsidRPr="000A5858">
        <w:rPr>
          <w:rFonts w:ascii="Times New Roman" w:hAnsi="Times New Roman"/>
          <w:caps/>
          <w:sz w:val="36"/>
          <w:szCs w:val="38"/>
        </w:rPr>
        <w:t>постановление</w:t>
      </w:r>
    </w:p>
    <w:p w:rsidR="000A5858" w:rsidRPr="000A5858" w:rsidRDefault="000A5858" w:rsidP="000A5858">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A5858" w:rsidRPr="000A5858" w:rsidTr="0022009A">
        <w:trPr>
          <w:cantSplit/>
          <w:trHeight w:val="232"/>
        </w:trPr>
        <w:tc>
          <w:tcPr>
            <w:tcW w:w="3119" w:type="dxa"/>
            <w:tcBorders>
              <w:bottom w:val="single" w:sz="4" w:space="0" w:color="auto"/>
            </w:tcBorders>
          </w:tcPr>
          <w:p w:rsidR="000A5858" w:rsidRPr="000A5858" w:rsidRDefault="000A5858" w:rsidP="000A5858">
            <w:pPr>
              <w:spacing w:after="0" w:line="240" w:lineRule="auto"/>
              <w:jc w:val="center"/>
              <w:rPr>
                <w:rFonts w:ascii="Times New Roman" w:hAnsi="Times New Roman"/>
              </w:rPr>
            </w:pPr>
            <w:r>
              <w:rPr>
                <w:rFonts w:ascii="Times New Roman" w:hAnsi="Times New Roman"/>
                <w:sz w:val="26"/>
                <w:szCs w:val="26"/>
              </w:rPr>
              <w:t>11.08.2015</w:t>
            </w:r>
          </w:p>
        </w:tc>
        <w:tc>
          <w:tcPr>
            <w:tcW w:w="6595" w:type="dxa"/>
            <w:vMerge w:val="restart"/>
          </w:tcPr>
          <w:p w:rsidR="000A5858" w:rsidRPr="000A5858" w:rsidRDefault="000A5858" w:rsidP="000A5858">
            <w:pPr>
              <w:spacing w:after="0" w:line="240" w:lineRule="auto"/>
              <w:jc w:val="right"/>
              <w:rPr>
                <w:rFonts w:ascii="Times New Roman" w:hAnsi="Times New Roman"/>
              </w:rPr>
            </w:pPr>
            <w:r w:rsidRPr="000A5858">
              <w:rPr>
                <w:rFonts w:ascii="Times New Roman" w:hAnsi="Times New Roman"/>
                <w:sz w:val="26"/>
                <w:szCs w:val="26"/>
              </w:rPr>
              <w:t>№</w:t>
            </w:r>
            <w:r w:rsidRPr="000A5858">
              <w:rPr>
                <w:rFonts w:ascii="Times New Roman" w:hAnsi="Times New Roman"/>
                <w:sz w:val="26"/>
                <w:szCs w:val="26"/>
                <w:u w:val="single"/>
              </w:rPr>
              <w:t xml:space="preserve"> </w:t>
            </w:r>
            <w:r>
              <w:rPr>
                <w:rFonts w:ascii="Times New Roman" w:hAnsi="Times New Roman"/>
                <w:sz w:val="26"/>
                <w:szCs w:val="26"/>
                <w:u w:val="single"/>
              </w:rPr>
              <w:t>1528</w:t>
            </w:r>
            <w:r w:rsidRPr="000A5858">
              <w:rPr>
                <w:rFonts w:ascii="Times New Roman" w:hAnsi="Times New Roman"/>
                <w:sz w:val="26"/>
                <w:szCs w:val="26"/>
                <w:u w:val="single"/>
              </w:rPr>
              <w:t>-па-нпа</w:t>
            </w:r>
          </w:p>
        </w:tc>
      </w:tr>
      <w:tr w:rsidR="000A5858" w:rsidRPr="000A5858" w:rsidTr="0022009A">
        <w:trPr>
          <w:cantSplit/>
          <w:trHeight w:val="232"/>
        </w:trPr>
        <w:tc>
          <w:tcPr>
            <w:tcW w:w="3119" w:type="dxa"/>
          </w:tcPr>
          <w:p w:rsidR="000A5858" w:rsidRPr="000A5858" w:rsidRDefault="000A5858" w:rsidP="000A5858">
            <w:pPr>
              <w:spacing w:after="0" w:line="240" w:lineRule="auto"/>
              <w:rPr>
                <w:rFonts w:ascii="Times New Roman" w:hAnsi="Times New Roman"/>
                <w:sz w:val="4"/>
              </w:rPr>
            </w:pPr>
          </w:p>
          <w:p w:rsidR="000A5858" w:rsidRPr="000A5858" w:rsidRDefault="000A5858" w:rsidP="000A5858">
            <w:pPr>
              <w:spacing w:after="0" w:line="240" w:lineRule="auto"/>
              <w:jc w:val="center"/>
              <w:rPr>
                <w:rFonts w:ascii="Times New Roman" w:hAnsi="Times New Roman"/>
                <w:sz w:val="20"/>
              </w:rPr>
            </w:pPr>
          </w:p>
        </w:tc>
        <w:tc>
          <w:tcPr>
            <w:tcW w:w="6595" w:type="dxa"/>
            <w:vMerge/>
          </w:tcPr>
          <w:p w:rsidR="000A5858" w:rsidRPr="000A5858" w:rsidRDefault="000A5858" w:rsidP="000A5858">
            <w:pPr>
              <w:spacing w:after="0" w:line="240" w:lineRule="auto"/>
              <w:jc w:val="right"/>
              <w:rPr>
                <w:rFonts w:ascii="Times New Roman" w:hAnsi="Times New Roman"/>
                <w:sz w:val="20"/>
              </w:rPr>
            </w:pPr>
          </w:p>
        </w:tc>
      </w:tr>
    </w:tbl>
    <w:p w:rsidR="00447553" w:rsidRPr="000A5858" w:rsidRDefault="000A5858" w:rsidP="000A5858">
      <w:pPr>
        <w:spacing w:after="0" w:line="240" w:lineRule="auto"/>
        <w:jc w:val="center"/>
        <w:rPr>
          <w:rFonts w:ascii="Times New Roman" w:hAnsi="Times New Roman" w:cs="Times New Roman"/>
          <w:sz w:val="26"/>
          <w:szCs w:val="26"/>
        </w:rPr>
      </w:pPr>
      <w:r w:rsidRPr="000A5858">
        <w:rPr>
          <w:rFonts w:ascii="Times New Roman" w:hAnsi="Times New Roman"/>
        </w:rPr>
        <w:t>г.Нефтеюганск</w:t>
      </w:r>
    </w:p>
    <w:p w:rsidR="004E51F2" w:rsidRPr="000A5858" w:rsidRDefault="004E51F2" w:rsidP="000A5858">
      <w:pPr>
        <w:spacing w:after="0" w:line="240" w:lineRule="auto"/>
        <w:jc w:val="center"/>
        <w:rPr>
          <w:rFonts w:ascii="Times New Roman" w:hAnsi="Times New Roman" w:cs="Times New Roman"/>
          <w:sz w:val="26"/>
          <w:szCs w:val="26"/>
        </w:rPr>
      </w:pPr>
    </w:p>
    <w:p w:rsidR="004E51F2" w:rsidRDefault="004E51F2" w:rsidP="004E51F2">
      <w:pPr>
        <w:spacing w:after="0" w:line="240" w:lineRule="auto"/>
        <w:jc w:val="center"/>
        <w:rPr>
          <w:rFonts w:ascii="Times New Roman" w:hAnsi="Times New Roman" w:cs="Times New Roman"/>
          <w:sz w:val="26"/>
          <w:szCs w:val="26"/>
        </w:rPr>
      </w:pPr>
    </w:p>
    <w:p w:rsidR="00447553" w:rsidRDefault="00447553" w:rsidP="004E51F2">
      <w:pPr>
        <w:spacing w:after="0" w:line="240" w:lineRule="auto"/>
        <w:jc w:val="center"/>
        <w:rPr>
          <w:rFonts w:ascii="Times New Roman" w:hAnsi="Times New Roman" w:cs="Times New Roman"/>
          <w:sz w:val="26"/>
          <w:szCs w:val="26"/>
        </w:rPr>
      </w:pPr>
      <w:r w:rsidRPr="004E51F2">
        <w:rPr>
          <w:rFonts w:ascii="Times New Roman" w:hAnsi="Times New Roman" w:cs="Times New Roman"/>
          <w:sz w:val="26"/>
          <w:szCs w:val="26"/>
        </w:rPr>
        <w:t xml:space="preserve">Об утверждении административного регламента предоставления </w:t>
      </w:r>
      <w:r w:rsidRPr="004E51F2">
        <w:rPr>
          <w:rFonts w:ascii="Times New Roman" w:hAnsi="Times New Roman" w:cs="Times New Roman"/>
          <w:sz w:val="26"/>
          <w:szCs w:val="26"/>
        </w:rPr>
        <w:br/>
        <w:t>муниципальной услуги «Предоставление земельных участков из земель сельскохозяйственного назначения, находящихся в муниципальной собственности</w:t>
      </w:r>
      <w:r w:rsidR="00720278" w:rsidRPr="004E51F2">
        <w:rPr>
          <w:rFonts w:ascii="Times New Roman" w:hAnsi="Times New Roman" w:cs="Times New Roman"/>
          <w:sz w:val="26"/>
          <w:szCs w:val="26"/>
        </w:rPr>
        <w:t xml:space="preserve"> или государственная собственность</w:t>
      </w:r>
      <w:r w:rsidR="00260DF7">
        <w:rPr>
          <w:rFonts w:ascii="Times New Roman" w:hAnsi="Times New Roman" w:cs="Times New Roman"/>
          <w:sz w:val="26"/>
          <w:szCs w:val="26"/>
        </w:rPr>
        <w:t xml:space="preserve"> </w:t>
      </w:r>
      <w:r w:rsidR="00720278" w:rsidRPr="004E51F2">
        <w:rPr>
          <w:rFonts w:ascii="Times New Roman" w:hAnsi="Times New Roman" w:cs="Times New Roman"/>
          <w:sz w:val="26"/>
          <w:szCs w:val="26"/>
        </w:rPr>
        <w:t>на которые не разграничена</w:t>
      </w:r>
      <w:r w:rsidR="00260DF7">
        <w:rPr>
          <w:rFonts w:ascii="Times New Roman" w:hAnsi="Times New Roman" w:cs="Times New Roman"/>
          <w:sz w:val="26"/>
          <w:szCs w:val="26"/>
        </w:rPr>
        <w:t>,</w:t>
      </w:r>
      <w:r w:rsidR="00720278" w:rsidRPr="004E51F2">
        <w:rPr>
          <w:rFonts w:ascii="Times New Roman" w:hAnsi="Times New Roman" w:cs="Times New Roman"/>
          <w:sz w:val="26"/>
          <w:szCs w:val="26"/>
        </w:rPr>
        <w:t xml:space="preserve"> крестьянским (фермерским) хозяйств</w:t>
      </w:r>
      <w:r w:rsidR="00505DE2" w:rsidRPr="004E51F2">
        <w:rPr>
          <w:rFonts w:ascii="Times New Roman" w:hAnsi="Times New Roman" w:cs="Times New Roman"/>
          <w:sz w:val="26"/>
          <w:szCs w:val="26"/>
        </w:rPr>
        <w:t>ам</w:t>
      </w:r>
      <w:r w:rsidR="00720278" w:rsidRPr="004E51F2">
        <w:rPr>
          <w:rFonts w:ascii="Times New Roman" w:hAnsi="Times New Roman" w:cs="Times New Roman"/>
          <w:sz w:val="26"/>
          <w:szCs w:val="26"/>
        </w:rPr>
        <w:t xml:space="preserve"> для осуществления их деятельности»</w:t>
      </w:r>
    </w:p>
    <w:p w:rsidR="004E51F2" w:rsidRDefault="004E51F2" w:rsidP="004E51F2">
      <w:pPr>
        <w:spacing w:after="0" w:line="240" w:lineRule="auto"/>
        <w:jc w:val="center"/>
        <w:rPr>
          <w:rFonts w:ascii="Times New Roman" w:hAnsi="Times New Roman" w:cs="Times New Roman"/>
          <w:sz w:val="26"/>
          <w:szCs w:val="26"/>
        </w:rPr>
      </w:pPr>
    </w:p>
    <w:p w:rsidR="004E51F2" w:rsidRPr="004E51F2" w:rsidRDefault="004E51F2" w:rsidP="004E51F2">
      <w:pPr>
        <w:spacing w:after="0" w:line="240" w:lineRule="auto"/>
        <w:jc w:val="center"/>
        <w:rPr>
          <w:rFonts w:ascii="Times New Roman" w:hAnsi="Times New Roman" w:cs="Times New Roman"/>
          <w:sz w:val="26"/>
          <w:szCs w:val="26"/>
        </w:rPr>
      </w:pPr>
    </w:p>
    <w:p w:rsidR="00447553" w:rsidRDefault="00447553" w:rsidP="004E51F2">
      <w:pPr>
        <w:spacing w:after="0" w:line="240" w:lineRule="auto"/>
        <w:ind w:firstLine="708"/>
        <w:jc w:val="both"/>
        <w:rPr>
          <w:rFonts w:ascii="Times New Roman" w:hAnsi="Times New Roman" w:cs="Times New Roman"/>
          <w:sz w:val="26"/>
          <w:szCs w:val="26"/>
        </w:rPr>
      </w:pPr>
      <w:r w:rsidRPr="004E51F2">
        <w:rPr>
          <w:rFonts w:ascii="Times New Roman" w:hAnsi="Times New Roman" w:cs="Times New Roman"/>
          <w:sz w:val="26"/>
          <w:szCs w:val="26"/>
        </w:rPr>
        <w:t xml:space="preserve">В соответствии с Федеральными законами от 27.07.2010 № 210-ФЗ </w:t>
      </w:r>
      <w:r w:rsidR="004E51F2">
        <w:rPr>
          <w:rFonts w:ascii="Times New Roman" w:hAnsi="Times New Roman" w:cs="Times New Roman"/>
          <w:sz w:val="26"/>
          <w:szCs w:val="26"/>
        </w:rPr>
        <w:br/>
      </w:r>
      <w:r w:rsidRPr="004E51F2">
        <w:rPr>
          <w:rFonts w:ascii="Times New Roman" w:hAnsi="Times New Roman" w:cs="Times New Roman"/>
          <w:sz w:val="26"/>
          <w:szCs w:val="26"/>
        </w:rPr>
        <w:t xml:space="preserve">«Об организации предоставления государственных и муниципальных услуг», </w:t>
      </w:r>
      <w:r w:rsidRPr="004E51F2">
        <w:rPr>
          <w:rFonts w:ascii="Times New Roman" w:hAnsi="Times New Roman" w:cs="Times New Roman"/>
          <w:sz w:val="26"/>
          <w:szCs w:val="26"/>
        </w:rPr>
        <w:br/>
        <w:t>от 0</w:t>
      </w:r>
      <w:r w:rsidRPr="004E51F2">
        <w:rPr>
          <w:rStyle w:val="ae"/>
          <w:rFonts w:ascii="Times New Roman" w:hAnsi="Times New Roman" w:cs="Times New Roman"/>
          <w:b w:val="0"/>
          <w:sz w:val="26"/>
          <w:szCs w:val="26"/>
        </w:rPr>
        <w:t>6.10.2003 № 131-ФЗ</w:t>
      </w:r>
      <w:r w:rsidRPr="004E51F2">
        <w:rPr>
          <w:rStyle w:val="ae"/>
          <w:rFonts w:ascii="Times New Roman" w:hAnsi="Times New Roman" w:cs="Times New Roman"/>
          <w:b w:val="0"/>
          <w:color w:val="444444"/>
          <w:sz w:val="26"/>
          <w:szCs w:val="26"/>
        </w:rPr>
        <w:t xml:space="preserve"> </w:t>
      </w:r>
      <w:r w:rsidRPr="004E51F2">
        <w:rPr>
          <w:rStyle w:val="apple-converted-space"/>
          <w:rFonts w:ascii="Times New Roman" w:hAnsi="Times New Roman" w:cs="Times New Roman"/>
          <w:bCs/>
          <w:sz w:val="26"/>
          <w:szCs w:val="26"/>
        </w:rPr>
        <w:t xml:space="preserve">«Об </w:t>
      </w:r>
      <w:r w:rsidRPr="004E51F2">
        <w:rPr>
          <w:rStyle w:val="ae"/>
          <w:rFonts w:ascii="Times New Roman" w:hAnsi="Times New Roman" w:cs="Times New Roman"/>
          <w:b w:val="0"/>
          <w:sz w:val="26"/>
          <w:szCs w:val="26"/>
        </w:rPr>
        <w:t>общих принципах организации местного самоуправления в Российской Федерации»,</w:t>
      </w:r>
      <w:r w:rsidRPr="004E51F2">
        <w:rPr>
          <w:rStyle w:val="ae"/>
          <w:rFonts w:ascii="Times New Roman" w:hAnsi="Times New Roman" w:cs="Times New Roman"/>
          <w:b w:val="0"/>
          <w:color w:val="444444"/>
          <w:sz w:val="26"/>
          <w:szCs w:val="26"/>
        </w:rPr>
        <w:t xml:space="preserve"> </w:t>
      </w:r>
      <w:r w:rsidRPr="004E51F2">
        <w:rPr>
          <w:rFonts w:ascii="Times New Roman" w:hAnsi="Times New Roman" w:cs="Times New Roman"/>
          <w:sz w:val="26"/>
          <w:szCs w:val="26"/>
        </w:rPr>
        <w:t>постановлениями администрации Нефтеюганского района от 15.09.2011 № 1592-па «Об утверждении Плана перехода на предоставление в электронном виде муниципальных услуг в муниципальном образовании Нефтеюганский район», от 06.</w:t>
      </w:r>
      <w:r w:rsidR="00720278" w:rsidRPr="004E51F2">
        <w:rPr>
          <w:rFonts w:ascii="Times New Roman" w:hAnsi="Times New Roman" w:cs="Times New Roman"/>
          <w:sz w:val="26"/>
          <w:szCs w:val="26"/>
        </w:rPr>
        <w:t xml:space="preserve">02.2013 № 242-па «О разработке </w:t>
      </w:r>
      <w:r w:rsidR="004E51F2">
        <w:rPr>
          <w:rFonts w:ascii="Times New Roman" w:hAnsi="Times New Roman" w:cs="Times New Roman"/>
          <w:sz w:val="26"/>
          <w:szCs w:val="26"/>
        </w:rPr>
        <w:br/>
      </w:r>
      <w:r w:rsidRPr="004E51F2">
        <w:rPr>
          <w:rFonts w:ascii="Times New Roman" w:hAnsi="Times New Roman" w:cs="Times New Roman"/>
          <w:sz w:val="26"/>
          <w:szCs w:val="26"/>
        </w:rPr>
        <w:t xml:space="preserve">и утверждении административных регламентов предоставления </w:t>
      </w:r>
      <w:r w:rsidR="00D22578" w:rsidRPr="004E51F2">
        <w:rPr>
          <w:rFonts w:ascii="Times New Roman" w:hAnsi="Times New Roman" w:cs="Times New Roman"/>
          <w:sz w:val="26"/>
          <w:szCs w:val="26"/>
        </w:rPr>
        <w:t xml:space="preserve">муниципальных </w:t>
      </w:r>
      <w:r w:rsidRPr="004E51F2">
        <w:rPr>
          <w:rFonts w:ascii="Times New Roman" w:hAnsi="Times New Roman" w:cs="Times New Roman"/>
          <w:sz w:val="26"/>
          <w:szCs w:val="26"/>
        </w:rPr>
        <w:t>услуг», от 25.03.2013 № 952-па «Об утверждении реестра муниципальных услуг муниципального образования Нефтеюганский район»,</w:t>
      </w:r>
      <w:r w:rsidR="00E81D83" w:rsidRPr="004E51F2">
        <w:rPr>
          <w:rFonts w:ascii="Times New Roman" w:hAnsi="Times New Roman" w:cs="Times New Roman"/>
          <w:sz w:val="26"/>
          <w:szCs w:val="26"/>
        </w:rPr>
        <w:t xml:space="preserve"> руководствуясь ст.38 Устава муниципального образования Нефтеюганский район, </w:t>
      </w:r>
      <w:r w:rsidRPr="004E51F2">
        <w:rPr>
          <w:rFonts w:ascii="Times New Roman" w:hAnsi="Times New Roman" w:cs="Times New Roman"/>
          <w:sz w:val="26"/>
          <w:szCs w:val="26"/>
        </w:rPr>
        <w:t xml:space="preserve"> п о с т а н о в л я ю:</w:t>
      </w:r>
    </w:p>
    <w:p w:rsidR="004E51F2" w:rsidRPr="004E51F2" w:rsidRDefault="004E51F2" w:rsidP="004E51F2">
      <w:pPr>
        <w:spacing w:after="0" w:line="240" w:lineRule="auto"/>
        <w:ind w:firstLine="708"/>
        <w:jc w:val="both"/>
        <w:rPr>
          <w:rFonts w:ascii="Times New Roman" w:hAnsi="Times New Roman" w:cs="Times New Roman"/>
          <w:sz w:val="26"/>
          <w:szCs w:val="26"/>
        </w:rPr>
      </w:pPr>
    </w:p>
    <w:p w:rsidR="00447553" w:rsidRPr="004E51F2" w:rsidRDefault="00447553" w:rsidP="004E51F2">
      <w:pPr>
        <w:numPr>
          <w:ilvl w:val="0"/>
          <w:numId w:val="1"/>
        </w:numPr>
        <w:tabs>
          <w:tab w:val="clear" w:pos="1571"/>
          <w:tab w:val="num" w:pos="0"/>
          <w:tab w:val="left" w:pos="1080"/>
        </w:tabs>
        <w:spacing w:after="0" w:line="240" w:lineRule="auto"/>
        <w:ind w:left="0"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00720278" w:rsidRPr="004E51F2">
        <w:rPr>
          <w:rFonts w:ascii="Times New Roman" w:hAnsi="Times New Roman" w:cs="Times New Roman"/>
          <w:sz w:val="26"/>
          <w:szCs w:val="26"/>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w:t>
      </w:r>
      <w:r w:rsidR="00260DF7">
        <w:rPr>
          <w:rFonts w:ascii="Times New Roman" w:hAnsi="Times New Roman" w:cs="Times New Roman"/>
          <w:sz w:val="26"/>
          <w:szCs w:val="26"/>
        </w:rPr>
        <w:t>,</w:t>
      </w:r>
      <w:r w:rsidR="00720278" w:rsidRPr="004E51F2">
        <w:rPr>
          <w:rFonts w:ascii="Times New Roman" w:hAnsi="Times New Roman" w:cs="Times New Roman"/>
          <w:sz w:val="26"/>
          <w:szCs w:val="26"/>
        </w:rPr>
        <w:t xml:space="preserve"> на которые не разграничена крестьянским (фермерским) хозяйств</w:t>
      </w:r>
      <w:r w:rsidR="00505DE2" w:rsidRPr="004E51F2">
        <w:rPr>
          <w:rFonts w:ascii="Times New Roman" w:hAnsi="Times New Roman" w:cs="Times New Roman"/>
          <w:sz w:val="26"/>
          <w:szCs w:val="26"/>
        </w:rPr>
        <w:t>ам</w:t>
      </w:r>
      <w:r w:rsidR="00720278" w:rsidRPr="004E51F2">
        <w:rPr>
          <w:rFonts w:ascii="Times New Roman" w:hAnsi="Times New Roman" w:cs="Times New Roman"/>
          <w:sz w:val="26"/>
          <w:szCs w:val="26"/>
        </w:rPr>
        <w:t xml:space="preserve"> для осуществления их деятельности» </w:t>
      </w:r>
      <w:r w:rsidRPr="004E51F2">
        <w:rPr>
          <w:rFonts w:ascii="Times New Roman" w:hAnsi="Times New Roman" w:cs="Times New Roman"/>
          <w:sz w:val="26"/>
          <w:szCs w:val="26"/>
        </w:rPr>
        <w:t>согласно приложению.</w:t>
      </w:r>
    </w:p>
    <w:p w:rsidR="00D22578" w:rsidRPr="004E51F2" w:rsidRDefault="00447553" w:rsidP="00260DF7">
      <w:pPr>
        <w:numPr>
          <w:ilvl w:val="0"/>
          <w:numId w:val="1"/>
        </w:numPr>
        <w:tabs>
          <w:tab w:val="clear" w:pos="1571"/>
          <w:tab w:val="num" w:pos="0"/>
          <w:tab w:val="left" w:pos="1080"/>
        </w:tabs>
        <w:spacing w:after="0" w:line="240" w:lineRule="auto"/>
        <w:ind w:left="0" w:firstLine="720"/>
        <w:jc w:val="both"/>
        <w:rPr>
          <w:rFonts w:ascii="Times New Roman" w:hAnsi="Times New Roman" w:cs="Times New Roman"/>
          <w:color w:val="000000" w:themeColor="text1"/>
          <w:sz w:val="26"/>
          <w:szCs w:val="26"/>
        </w:rPr>
      </w:pPr>
      <w:r w:rsidRPr="004E51F2">
        <w:rPr>
          <w:rFonts w:ascii="Times New Roman" w:hAnsi="Times New Roman" w:cs="Times New Roman"/>
          <w:sz w:val="26"/>
          <w:szCs w:val="26"/>
        </w:rPr>
        <w:t xml:space="preserve">Признать утратившими силу </w:t>
      </w:r>
      <w:r w:rsidR="00260DF7">
        <w:rPr>
          <w:rFonts w:ascii="Times New Roman" w:hAnsi="Times New Roman" w:cs="Times New Roman"/>
          <w:sz w:val="26"/>
          <w:szCs w:val="26"/>
        </w:rPr>
        <w:t xml:space="preserve">постановления администрации </w:t>
      </w:r>
      <w:r w:rsidRPr="004E51F2">
        <w:rPr>
          <w:rFonts w:ascii="Times New Roman" w:hAnsi="Times New Roman" w:cs="Times New Roman"/>
          <w:sz w:val="26"/>
          <w:szCs w:val="26"/>
        </w:rPr>
        <w:t>Нефтеюганского района</w:t>
      </w:r>
      <w:r w:rsidR="00D22578" w:rsidRPr="004E51F2">
        <w:rPr>
          <w:rFonts w:ascii="Times New Roman" w:hAnsi="Times New Roman" w:cs="Times New Roman"/>
          <w:sz w:val="26"/>
          <w:szCs w:val="26"/>
        </w:rPr>
        <w:t>:</w:t>
      </w:r>
    </w:p>
    <w:p w:rsidR="00447553" w:rsidRPr="00260DF7" w:rsidRDefault="00447553" w:rsidP="00260DF7">
      <w:pPr>
        <w:pStyle w:val="ac"/>
        <w:numPr>
          <w:ilvl w:val="0"/>
          <w:numId w:val="20"/>
        </w:numPr>
        <w:tabs>
          <w:tab w:val="left" w:pos="1080"/>
        </w:tabs>
        <w:ind w:left="0" w:firstLine="709"/>
        <w:jc w:val="both"/>
        <w:rPr>
          <w:color w:val="000000" w:themeColor="text1"/>
          <w:sz w:val="26"/>
          <w:szCs w:val="26"/>
        </w:rPr>
      </w:pPr>
      <w:r w:rsidRPr="00260DF7">
        <w:rPr>
          <w:sz w:val="26"/>
          <w:szCs w:val="26"/>
        </w:rPr>
        <w:t xml:space="preserve">от </w:t>
      </w:r>
      <w:r w:rsidR="00720278" w:rsidRPr="00260DF7">
        <w:rPr>
          <w:sz w:val="26"/>
          <w:szCs w:val="26"/>
        </w:rPr>
        <w:t>0</w:t>
      </w:r>
      <w:r w:rsidRPr="00260DF7">
        <w:rPr>
          <w:sz w:val="26"/>
          <w:szCs w:val="26"/>
        </w:rPr>
        <w:t>9.12.201</w:t>
      </w:r>
      <w:r w:rsidR="00720278" w:rsidRPr="00260DF7">
        <w:rPr>
          <w:sz w:val="26"/>
          <w:szCs w:val="26"/>
        </w:rPr>
        <w:t>3</w:t>
      </w:r>
      <w:r w:rsidRPr="00260DF7">
        <w:rPr>
          <w:sz w:val="26"/>
          <w:szCs w:val="26"/>
        </w:rPr>
        <w:t xml:space="preserve"> № </w:t>
      </w:r>
      <w:r w:rsidR="008732D3" w:rsidRPr="00260DF7">
        <w:rPr>
          <w:sz w:val="26"/>
          <w:szCs w:val="26"/>
        </w:rPr>
        <w:t>3409-па</w:t>
      </w:r>
      <w:r w:rsidR="00720278" w:rsidRPr="00260DF7">
        <w:rPr>
          <w:sz w:val="26"/>
          <w:szCs w:val="26"/>
        </w:rPr>
        <w:t xml:space="preserve">-нпа </w:t>
      </w:r>
      <w:r w:rsidRPr="00260DF7">
        <w:rPr>
          <w:sz w:val="26"/>
          <w:szCs w:val="26"/>
        </w:rPr>
        <w:t>«Об утверждении административного регламента предоставлени</w:t>
      </w:r>
      <w:r w:rsidR="00720278" w:rsidRPr="00260DF7">
        <w:rPr>
          <w:sz w:val="26"/>
          <w:szCs w:val="26"/>
        </w:rPr>
        <w:t xml:space="preserve">я муниципальной услуги «Предоставление земельных участков из земель сельскохозяйственного назначения, находящихся </w:t>
      </w:r>
      <w:r w:rsidR="00260DF7">
        <w:rPr>
          <w:sz w:val="26"/>
          <w:szCs w:val="26"/>
        </w:rPr>
        <w:br/>
      </w:r>
      <w:r w:rsidR="00720278" w:rsidRPr="00260DF7">
        <w:rPr>
          <w:sz w:val="26"/>
          <w:szCs w:val="26"/>
        </w:rPr>
        <w:t xml:space="preserve">в </w:t>
      </w:r>
      <w:r w:rsidR="00D22578" w:rsidRPr="00260DF7">
        <w:rPr>
          <w:sz w:val="26"/>
          <w:szCs w:val="26"/>
        </w:rPr>
        <w:t xml:space="preserve">государственной или </w:t>
      </w:r>
      <w:r w:rsidR="00720278" w:rsidRPr="00260DF7">
        <w:rPr>
          <w:sz w:val="26"/>
          <w:szCs w:val="26"/>
        </w:rPr>
        <w:t>муниципальной собственности</w:t>
      </w:r>
      <w:r w:rsidR="004472D5" w:rsidRPr="00260DF7">
        <w:rPr>
          <w:sz w:val="26"/>
          <w:szCs w:val="26"/>
        </w:rPr>
        <w:t>, для создания фермерского хозяйства и осуществления его деятельности</w:t>
      </w:r>
      <w:r w:rsidR="008732D3" w:rsidRPr="00260DF7">
        <w:rPr>
          <w:sz w:val="26"/>
          <w:szCs w:val="26"/>
        </w:rPr>
        <w:t>»</w:t>
      </w:r>
      <w:r w:rsidR="000901C0" w:rsidRPr="00260DF7">
        <w:rPr>
          <w:color w:val="000000" w:themeColor="text1"/>
          <w:sz w:val="26"/>
          <w:szCs w:val="26"/>
        </w:rPr>
        <w:t>;</w:t>
      </w:r>
    </w:p>
    <w:p w:rsidR="000901C0" w:rsidRPr="00260DF7" w:rsidRDefault="000901C0" w:rsidP="00260DF7">
      <w:pPr>
        <w:pStyle w:val="ac"/>
        <w:numPr>
          <w:ilvl w:val="0"/>
          <w:numId w:val="20"/>
        </w:numPr>
        <w:tabs>
          <w:tab w:val="left" w:pos="1080"/>
        </w:tabs>
        <w:ind w:left="0" w:firstLine="709"/>
        <w:jc w:val="both"/>
        <w:rPr>
          <w:color w:val="000000" w:themeColor="text1"/>
          <w:sz w:val="26"/>
          <w:szCs w:val="26"/>
        </w:rPr>
      </w:pPr>
      <w:r w:rsidRPr="00260DF7">
        <w:rPr>
          <w:color w:val="000000" w:themeColor="text1"/>
          <w:sz w:val="26"/>
          <w:szCs w:val="26"/>
        </w:rPr>
        <w:t>от 07.07.2014 № 1388-па-нпа «О внесении изменений в постановление администрации Нефтеюганского района от 09.12.2013 № 3409-па-нпа».</w:t>
      </w:r>
    </w:p>
    <w:p w:rsidR="00505DE2" w:rsidRPr="004E51F2" w:rsidRDefault="00505DE2" w:rsidP="00260DF7">
      <w:pPr>
        <w:numPr>
          <w:ilvl w:val="0"/>
          <w:numId w:val="1"/>
        </w:numPr>
        <w:tabs>
          <w:tab w:val="clear" w:pos="1571"/>
          <w:tab w:val="num" w:pos="0"/>
          <w:tab w:val="left" w:pos="1080"/>
        </w:tabs>
        <w:spacing w:after="0" w:line="240" w:lineRule="auto"/>
        <w:ind w:left="0"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Настоящее постановление подлежит официальному опубликованию в газете «Югорское обозрение», размещению на официальном сайте органов местного самоуправления Нефтеюганского района </w:t>
      </w:r>
      <w:r w:rsidR="00FC6174" w:rsidRPr="004E51F2">
        <w:rPr>
          <w:rFonts w:ascii="Times New Roman" w:hAnsi="Times New Roman" w:cs="Times New Roman"/>
          <w:sz w:val="26"/>
          <w:szCs w:val="26"/>
        </w:rPr>
        <w:t xml:space="preserve">и распространяет свое действие </w:t>
      </w:r>
      <w:r w:rsidRPr="004E51F2">
        <w:rPr>
          <w:rFonts w:ascii="Times New Roman" w:hAnsi="Times New Roman" w:cs="Times New Roman"/>
          <w:sz w:val="26"/>
          <w:szCs w:val="26"/>
        </w:rPr>
        <w:t xml:space="preserve">на правоотношения, возникшие с 01.03.2015. </w:t>
      </w:r>
    </w:p>
    <w:p w:rsidR="00447553" w:rsidRPr="004E51F2" w:rsidRDefault="00447553" w:rsidP="00260DF7">
      <w:pPr>
        <w:numPr>
          <w:ilvl w:val="0"/>
          <w:numId w:val="1"/>
        </w:numPr>
        <w:tabs>
          <w:tab w:val="clear" w:pos="1571"/>
          <w:tab w:val="num" w:pos="0"/>
          <w:tab w:val="left" w:pos="1080"/>
        </w:tabs>
        <w:spacing w:after="0" w:line="240" w:lineRule="auto"/>
        <w:ind w:left="0" w:firstLine="720"/>
        <w:jc w:val="both"/>
        <w:rPr>
          <w:rFonts w:ascii="Times New Roman" w:hAnsi="Times New Roman" w:cs="Times New Roman"/>
          <w:sz w:val="26"/>
          <w:szCs w:val="26"/>
        </w:rPr>
      </w:pPr>
      <w:r w:rsidRPr="004E51F2">
        <w:rPr>
          <w:rFonts w:ascii="Times New Roman" w:hAnsi="Times New Roman" w:cs="Times New Roman"/>
          <w:sz w:val="26"/>
          <w:szCs w:val="26"/>
        </w:rPr>
        <w:t>Настоящее постановление вступает в силу после официального опубликования.</w:t>
      </w:r>
    </w:p>
    <w:p w:rsidR="00260DF7" w:rsidRPr="00722BE8" w:rsidRDefault="00260DF7" w:rsidP="00260DF7">
      <w:pPr>
        <w:numPr>
          <w:ilvl w:val="0"/>
          <w:numId w:val="1"/>
        </w:numPr>
        <w:tabs>
          <w:tab w:val="clear" w:pos="1571"/>
          <w:tab w:val="num" w:pos="0"/>
          <w:tab w:val="left" w:pos="1080"/>
        </w:tabs>
        <w:spacing w:after="0" w:line="240" w:lineRule="auto"/>
        <w:ind w:left="0" w:firstLine="720"/>
        <w:jc w:val="both"/>
        <w:rPr>
          <w:rFonts w:ascii="Times New Roman" w:hAnsi="Times New Roman"/>
          <w:sz w:val="26"/>
          <w:szCs w:val="26"/>
        </w:rPr>
      </w:pPr>
      <w:r w:rsidRPr="00722BE8">
        <w:rPr>
          <w:rFonts w:ascii="Times New Roman" w:hAnsi="Times New Roman"/>
          <w:sz w:val="26"/>
          <w:szCs w:val="26"/>
        </w:rPr>
        <w:t xml:space="preserve">Контроль за выполнением постановления возложить на директора </w:t>
      </w:r>
      <w:r w:rsidRPr="00722BE8">
        <w:rPr>
          <w:rFonts w:ascii="Times New Roman" w:hAnsi="Times New Roman"/>
          <w:sz w:val="26"/>
          <w:szCs w:val="26"/>
        </w:rPr>
        <w:br/>
        <w:t xml:space="preserve">департамента градостроительства и землепользования - заместителя главы </w:t>
      </w:r>
      <w:r w:rsidRPr="00722BE8">
        <w:rPr>
          <w:rFonts w:ascii="Times New Roman" w:hAnsi="Times New Roman"/>
          <w:sz w:val="26"/>
          <w:szCs w:val="26"/>
        </w:rPr>
        <w:br/>
        <w:t>администрации района Е.А.Абрамову.</w:t>
      </w:r>
    </w:p>
    <w:p w:rsidR="00447553" w:rsidRPr="004E51F2" w:rsidRDefault="00447553" w:rsidP="00260DF7">
      <w:pPr>
        <w:tabs>
          <w:tab w:val="left" w:pos="1080"/>
        </w:tabs>
        <w:spacing w:after="0" w:line="240" w:lineRule="auto"/>
        <w:ind w:left="720"/>
        <w:jc w:val="both"/>
        <w:rPr>
          <w:rFonts w:ascii="Times New Roman" w:hAnsi="Times New Roman" w:cs="Times New Roman"/>
          <w:sz w:val="26"/>
          <w:szCs w:val="26"/>
        </w:rPr>
      </w:pPr>
    </w:p>
    <w:p w:rsidR="00027998" w:rsidRDefault="00027998" w:rsidP="004E51F2">
      <w:pPr>
        <w:spacing w:after="0" w:line="240" w:lineRule="auto"/>
        <w:ind w:firstLine="851"/>
        <w:jc w:val="both"/>
        <w:rPr>
          <w:rFonts w:ascii="Times New Roman" w:hAnsi="Times New Roman" w:cs="Times New Roman"/>
          <w:sz w:val="26"/>
          <w:szCs w:val="26"/>
        </w:rPr>
      </w:pPr>
    </w:p>
    <w:p w:rsidR="00260DF7" w:rsidRDefault="00260DF7" w:rsidP="004E51F2">
      <w:pPr>
        <w:spacing w:after="0" w:line="240" w:lineRule="auto"/>
        <w:ind w:firstLine="851"/>
        <w:jc w:val="both"/>
        <w:rPr>
          <w:rFonts w:ascii="Times New Roman" w:hAnsi="Times New Roman" w:cs="Times New Roman"/>
          <w:sz w:val="26"/>
          <w:szCs w:val="26"/>
        </w:rPr>
      </w:pPr>
    </w:p>
    <w:p w:rsidR="00260DF7" w:rsidRPr="00DC1727" w:rsidRDefault="00260DF7" w:rsidP="005C0B80">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t>Г.В.Лапковская</w:t>
      </w:r>
    </w:p>
    <w:p w:rsidR="00260DF7" w:rsidRPr="004E51F2" w:rsidRDefault="00260DF7" w:rsidP="004E51F2">
      <w:pPr>
        <w:spacing w:after="0" w:line="240" w:lineRule="auto"/>
        <w:ind w:firstLine="851"/>
        <w:jc w:val="both"/>
        <w:rPr>
          <w:rFonts w:ascii="Times New Roman" w:hAnsi="Times New Roman" w:cs="Times New Roman"/>
          <w:sz w:val="26"/>
          <w:szCs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0A5858">
      <w:pPr>
        <w:spacing w:after="0" w:line="240" w:lineRule="auto"/>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Default="0072363E" w:rsidP="005C0B80">
      <w:pPr>
        <w:spacing w:after="0" w:line="240" w:lineRule="auto"/>
        <w:ind w:firstLine="5670"/>
        <w:rPr>
          <w:rFonts w:ascii="Times New Roman" w:hAnsi="Times New Roman"/>
          <w:sz w:val="26"/>
        </w:rPr>
      </w:pPr>
    </w:p>
    <w:p w:rsidR="0072363E" w:rsidRPr="00392DB5" w:rsidRDefault="0072363E" w:rsidP="0072363E">
      <w:pPr>
        <w:spacing w:after="0" w:line="240" w:lineRule="auto"/>
        <w:ind w:firstLine="5387"/>
        <w:rPr>
          <w:rFonts w:ascii="Times New Roman" w:hAnsi="Times New Roman"/>
          <w:sz w:val="26"/>
        </w:rPr>
      </w:pPr>
      <w:r w:rsidRPr="00392DB5">
        <w:rPr>
          <w:rFonts w:ascii="Times New Roman" w:hAnsi="Times New Roman"/>
          <w:sz w:val="26"/>
        </w:rPr>
        <w:t>Приложение</w:t>
      </w:r>
    </w:p>
    <w:p w:rsidR="0072363E" w:rsidRPr="00392DB5" w:rsidRDefault="0072363E" w:rsidP="0072363E">
      <w:pPr>
        <w:spacing w:after="0" w:line="240" w:lineRule="auto"/>
        <w:ind w:firstLine="5387"/>
        <w:rPr>
          <w:rFonts w:ascii="Times New Roman" w:hAnsi="Times New Roman"/>
          <w:sz w:val="26"/>
        </w:rPr>
      </w:pPr>
      <w:r w:rsidRPr="00392DB5">
        <w:rPr>
          <w:rFonts w:ascii="Times New Roman" w:hAnsi="Times New Roman"/>
          <w:sz w:val="26"/>
        </w:rPr>
        <w:t>к постановлению администрации</w:t>
      </w:r>
    </w:p>
    <w:p w:rsidR="0072363E" w:rsidRPr="00392DB5" w:rsidRDefault="0072363E" w:rsidP="0072363E">
      <w:pPr>
        <w:spacing w:after="0" w:line="240" w:lineRule="auto"/>
        <w:ind w:firstLine="5387"/>
        <w:rPr>
          <w:rFonts w:ascii="Times New Roman" w:hAnsi="Times New Roman"/>
          <w:sz w:val="26"/>
        </w:rPr>
      </w:pPr>
      <w:r w:rsidRPr="00392DB5">
        <w:rPr>
          <w:rFonts w:ascii="Times New Roman" w:hAnsi="Times New Roman"/>
          <w:sz w:val="26"/>
        </w:rPr>
        <w:t>Нефтеюганского района</w:t>
      </w:r>
    </w:p>
    <w:p w:rsidR="0072363E" w:rsidRPr="00392DB5" w:rsidRDefault="0072363E" w:rsidP="0072363E">
      <w:pPr>
        <w:spacing w:after="0" w:line="240" w:lineRule="auto"/>
        <w:ind w:firstLine="5387"/>
        <w:rPr>
          <w:rFonts w:ascii="Times New Roman" w:hAnsi="Times New Roman"/>
          <w:sz w:val="26"/>
          <w:szCs w:val="24"/>
        </w:rPr>
      </w:pPr>
      <w:r w:rsidRPr="00392DB5">
        <w:rPr>
          <w:rFonts w:ascii="Times New Roman" w:hAnsi="Times New Roman"/>
          <w:sz w:val="26"/>
        </w:rPr>
        <w:t>от</w:t>
      </w:r>
      <w:r w:rsidR="000A5858">
        <w:rPr>
          <w:rFonts w:ascii="Times New Roman" w:hAnsi="Times New Roman"/>
          <w:sz w:val="26"/>
        </w:rPr>
        <w:t xml:space="preserve"> 11.08.2015 № 1528-па-нпа</w:t>
      </w:r>
    </w:p>
    <w:p w:rsidR="00260DF7" w:rsidRPr="00392DB5" w:rsidRDefault="00260DF7" w:rsidP="0072363E">
      <w:pPr>
        <w:spacing w:after="0" w:line="240" w:lineRule="auto"/>
        <w:ind w:firstLine="5387"/>
        <w:rPr>
          <w:rFonts w:ascii="Times New Roman" w:hAnsi="Times New Roman"/>
          <w:sz w:val="26"/>
          <w:szCs w:val="24"/>
        </w:rPr>
      </w:pPr>
    </w:p>
    <w:p w:rsidR="00447553" w:rsidRPr="004E51F2" w:rsidRDefault="00447553" w:rsidP="004E51F2">
      <w:pPr>
        <w:spacing w:after="0" w:line="240" w:lineRule="auto"/>
        <w:rPr>
          <w:rFonts w:ascii="Times New Roman" w:hAnsi="Times New Roman" w:cs="Times New Roman"/>
          <w:sz w:val="26"/>
          <w:szCs w:val="26"/>
        </w:rPr>
      </w:pPr>
    </w:p>
    <w:p w:rsidR="00447553" w:rsidRPr="004E51F2" w:rsidRDefault="00447553" w:rsidP="00260DF7">
      <w:pPr>
        <w:spacing w:after="0" w:line="240" w:lineRule="auto"/>
        <w:rPr>
          <w:rFonts w:ascii="Times New Roman" w:hAnsi="Times New Roman" w:cs="Times New Roman"/>
          <w:sz w:val="26"/>
          <w:szCs w:val="26"/>
        </w:rPr>
      </w:pPr>
    </w:p>
    <w:p w:rsidR="00447553" w:rsidRPr="004E51F2" w:rsidRDefault="00447553" w:rsidP="004E51F2">
      <w:pPr>
        <w:spacing w:after="0" w:line="240" w:lineRule="auto"/>
        <w:jc w:val="center"/>
        <w:rPr>
          <w:rFonts w:ascii="Times New Roman" w:hAnsi="Times New Roman" w:cs="Times New Roman"/>
          <w:sz w:val="26"/>
          <w:szCs w:val="26"/>
        </w:rPr>
      </w:pPr>
      <w:r w:rsidRPr="004E51F2">
        <w:rPr>
          <w:rFonts w:ascii="Times New Roman" w:hAnsi="Times New Roman" w:cs="Times New Roman"/>
          <w:sz w:val="26"/>
          <w:szCs w:val="26"/>
        </w:rPr>
        <w:t>АДМИНИСТРАТИВНЫЙ РЕГЛАМЕНТ</w:t>
      </w:r>
    </w:p>
    <w:p w:rsidR="00447553" w:rsidRPr="004E51F2" w:rsidRDefault="00447553" w:rsidP="00260DF7">
      <w:pPr>
        <w:spacing w:after="0" w:line="240" w:lineRule="auto"/>
        <w:jc w:val="center"/>
        <w:rPr>
          <w:rFonts w:ascii="Times New Roman" w:hAnsi="Times New Roman" w:cs="Times New Roman"/>
          <w:sz w:val="26"/>
          <w:szCs w:val="26"/>
        </w:rPr>
      </w:pPr>
      <w:r w:rsidRPr="004E51F2">
        <w:rPr>
          <w:rFonts w:ascii="Times New Roman" w:hAnsi="Times New Roman" w:cs="Times New Roman"/>
          <w:sz w:val="26"/>
          <w:szCs w:val="26"/>
        </w:rPr>
        <w:t xml:space="preserve">предоставления муниципальной услуги </w:t>
      </w:r>
      <w:r w:rsidR="00720278" w:rsidRPr="004E51F2">
        <w:rPr>
          <w:rFonts w:ascii="Times New Roman" w:hAnsi="Times New Roman" w:cs="Times New Roman"/>
          <w:sz w:val="26"/>
          <w:szCs w:val="26"/>
        </w:rPr>
        <w:t xml:space="preserve">«Предоставление земельных участков </w:t>
      </w:r>
      <w:r w:rsidR="00260DF7">
        <w:rPr>
          <w:rFonts w:ascii="Times New Roman" w:hAnsi="Times New Roman" w:cs="Times New Roman"/>
          <w:sz w:val="26"/>
          <w:szCs w:val="26"/>
        </w:rPr>
        <w:br/>
      </w:r>
      <w:r w:rsidR="00720278" w:rsidRPr="004E51F2">
        <w:rPr>
          <w:rFonts w:ascii="Times New Roman" w:hAnsi="Times New Roman" w:cs="Times New Roman"/>
          <w:sz w:val="26"/>
          <w:szCs w:val="26"/>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260DF7">
        <w:rPr>
          <w:rFonts w:ascii="Times New Roman" w:hAnsi="Times New Roman" w:cs="Times New Roman"/>
          <w:sz w:val="26"/>
          <w:szCs w:val="26"/>
        </w:rPr>
        <w:t>,</w:t>
      </w:r>
      <w:r w:rsidR="00720278" w:rsidRPr="004E51F2">
        <w:rPr>
          <w:rFonts w:ascii="Times New Roman" w:hAnsi="Times New Roman" w:cs="Times New Roman"/>
          <w:sz w:val="26"/>
          <w:szCs w:val="26"/>
        </w:rPr>
        <w:t xml:space="preserve"> крестьянским (фермерским) хозяйств</w:t>
      </w:r>
      <w:r w:rsidR="00505DE2" w:rsidRPr="004E51F2">
        <w:rPr>
          <w:rFonts w:ascii="Times New Roman" w:hAnsi="Times New Roman" w:cs="Times New Roman"/>
          <w:sz w:val="26"/>
          <w:szCs w:val="26"/>
        </w:rPr>
        <w:t>ам</w:t>
      </w:r>
      <w:r w:rsidR="00720278" w:rsidRPr="004E51F2">
        <w:rPr>
          <w:rFonts w:ascii="Times New Roman" w:hAnsi="Times New Roman" w:cs="Times New Roman"/>
          <w:sz w:val="26"/>
          <w:szCs w:val="26"/>
        </w:rPr>
        <w:t xml:space="preserve"> для осуществления их деятельности»</w:t>
      </w:r>
    </w:p>
    <w:p w:rsidR="00447553" w:rsidRPr="004E51F2" w:rsidRDefault="00447553" w:rsidP="004E51F2">
      <w:pPr>
        <w:pStyle w:val="ConsPlusNormal"/>
        <w:jc w:val="both"/>
        <w:rPr>
          <w:rFonts w:ascii="Times New Roman" w:hAnsi="Times New Roman" w:cs="Times New Roman"/>
          <w:sz w:val="26"/>
          <w:szCs w:val="26"/>
        </w:rPr>
      </w:pPr>
    </w:p>
    <w:p w:rsidR="00447553" w:rsidRPr="004E51F2" w:rsidRDefault="00447553" w:rsidP="004E51F2">
      <w:pPr>
        <w:pStyle w:val="ConsPlusNormal"/>
        <w:jc w:val="center"/>
        <w:outlineLvl w:val="1"/>
        <w:rPr>
          <w:rFonts w:ascii="Times New Roman" w:hAnsi="Times New Roman" w:cs="Times New Roman"/>
          <w:sz w:val="26"/>
          <w:szCs w:val="26"/>
        </w:rPr>
      </w:pPr>
      <w:r w:rsidRPr="004E51F2">
        <w:rPr>
          <w:rFonts w:ascii="Times New Roman" w:hAnsi="Times New Roman" w:cs="Times New Roman"/>
          <w:sz w:val="26"/>
          <w:szCs w:val="26"/>
        </w:rPr>
        <w:t>1. Общие положения</w:t>
      </w:r>
    </w:p>
    <w:p w:rsidR="00447553" w:rsidRPr="004E51F2" w:rsidRDefault="00447553" w:rsidP="004E51F2">
      <w:pPr>
        <w:pStyle w:val="ConsPlusNormal"/>
        <w:jc w:val="both"/>
        <w:rPr>
          <w:rFonts w:ascii="Times New Roman" w:hAnsi="Times New Roman" w:cs="Times New Roman"/>
          <w:sz w:val="26"/>
          <w:szCs w:val="26"/>
        </w:rPr>
      </w:pPr>
    </w:p>
    <w:p w:rsidR="00447553" w:rsidRPr="004E51F2" w:rsidRDefault="00FD2022" w:rsidP="00260DF7">
      <w:pPr>
        <w:pStyle w:val="ConsPlusNormal"/>
        <w:numPr>
          <w:ilvl w:val="1"/>
          <w:numId w:val="23"/>
        </w:numPr>
        <w:tabs>
          <w:tab w:val="left" w:pos="1276"/>
        </w:tabs>
        <w:ind w:left="0" w:firstLine="720"/>
        <w:jc w:val="both"/>
        <w:rPr>
          <w:rFonts w:ascii="Times New Roman" w:hAnsi="Times New Roman" w:cs="Times New Roman"/>
          <w:sz w:val="26"/>
          <w:szCs w:val="26"/>
        </w:rPr>
      </w:pPr>
      <w:r w:rsidRPr="004E51F2">
        <w:rPr>
          <w:rFonts w:ascii="Times New Roman" w:hAnsi="Times New Roman" w:cs="Times New Roman"/>
          <w:sz w:val="26"/>
          <w:szCs w:val="26"/>
        </w:rPr>
        <w:t>Предмет регулирования административного регламента</w:t>
      </w:r>
      <w:r w:rsidR="00260DF7">
        <w:rPr>
          <w:rFonts w:ascii="Times New Roman" w:hAnsi="Times New Roman" w:cs="Times New Roman"/>
          <w:sz w:val="26"/>
          <w:szCs w:val="26"/>
        </w:rPr>
        <w:t xml:space="preserve"> </w:t>
      </w:r>
      <w:r w:rsidR="00447553" w:rsidRPr="004E51F2">
        <w:rPr>
          <w:rFonts w:ascii="Times New Roman" w:hAnsi="Times New Roman" w:cs="Times New Roman"/>
          <w:sz w:val="26"/>
          <w:szCs w:val="26"/>
        </w:rPr>
        <w:t xml:space="preserve">Административный регламент предоставления муниципальной услуги </w:t>
      </w:r>
      <w:r w:rsidR="00720278" w:rsidRPr="004E51F2">
        <w:rPr>
          <w:rFonts w:ascii="Times New Roman" w:hAnsi="Times New Roman" w:cs="Times New Roman"/>
          <w:sz w:val="26"/>
          <w:szCs w:val="26"/>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260DF7">
        <w:rPr>
          <w:rFonts w:ascii="Times New Roman" w:hAnsi="Times New Roman" w:cs="Times New Roman"/>
          <w:sz w:val="26"/>
          <w:szCs w:val="26"/>
        </w:rPr>
        <w:t>,</w:t>
      </w:r>
      <w:r w:rsidR="00720278" w:rsidRPr="004E51F2">
        <w:rPr>
          <w:rFonts w:ascii="Times New Roman" w:hAnsi="Times New Roman" w:cs="Times New Roman"/>
          <w:sz w:val="26"/>
          <w:szCs w:val="26"/>
        </w:rPr>
        <w:t xml:space="preserve"> крестьянским (фермерским) хозяйством для осуществления их деятельности» </w:t>
      </w:r>
      <w:r w:rsidR="00447553" w:rsidRPr="004E51F2">
        <w:rPr>
          <w:rFonts w:ascii="Times New Roman" w:hAnsi="Times New Roman" w:cs="Times New Roman"/>
          <w:sz w:val="26"/>
          <w:szCs w:val="26"/>
        </w:rPr>
        <w:t xml:space="preserve">(далее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земельных участков </w:t>
      </w:r>
      <w:r w:rsidR="002810CA" w:rsidRPr="004E51F2">
        <w:rPr>
          <w:rFonts w:ascii="Times New Roman" w:hAnsi="Times New Roman" w:cs="Times New Roman"/>
          <w:sz w:val="26"/>
          <w:szCs w:val="26"/>
        </w:rPr>
        <w:t xml:space="preserve">для </w:t>
      </w:r>
      <w:r w:rsidR="00447553" w:rsidRPr="004E51F2">
        <w:rPr>
          <w:rFonts w:ascii="Times New Roman" w:hAnsi="Times New Roman" w:cs="Times New Roman"/>
          <w:sz w:val="26"/>
          <w:szCs w:val="26"/>
        </w:rPr>
        <w:t xml:space="preserve"> осуществления деятельности</w:t>
      </w:r>
      <w:r w:rsidR="002810CA" w:rsidRPr="004E51F2">
        <w:rPr>
          <w:rFonts w:ascii="Times New Roman" w:hAnsi="Times New Roman" w:cs="Times New Roman"/>
          <w:sz w:val="26"/>
          <w:szCs w:val="26"/>
        </w:rPr>
        <w:t xml:space="preserve"> крестьянскими (фермерскими) хозяйствами</w:t>
      </w:r>
      <w:r w:rsidR="00447553" w:rsidRPr="004E51F2">
        <w:rPr>
          <w:rFonts w:ascii="Times New Roman" w:hAnsi="Times New Roman" w:cs="Times New Roman"/>
          <w:sz w:val="26"/>
          <w:szCs w:val="26"/>
        </w:rPr>
        <w:t xml:space="preserve"> (далее – муниципальная услуга).</w:t>
      </w:r>
    </w:p>
    <w:p w:rsidR="00447553" w:rsidRPr="004E51F2" w:rsidRDefault="00447553" w:rsidP="004E51F2">
      <w:pPr>
        <w:pStyle w:val="ConsPlusNormal"/>
        <w:ind w:firstLine="720"/>
        <w:jc w:val="both"/>
        <w:rPr>
          <w:rFonts w:ascii="Times New Roman" w:hAnsi="Times New Roman" w:cs="Times New Roman"/>
          <w:sz w:val="26"/>
          <w:szCs w:val="26"/>
        </w:rPr>
      </w:pPr>
      <w:r w:rsidRPr="004E51F2">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p>
    <w:p w:rsidR="00447553" w:rsidRPr="004E51F2" w:rsidRDefault="00447553" w:rsidP="004E51F2">
      <w:pPr>
        <w:pStyle w:val="ConsPlusNormal"/>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Оказание муниципальной услуги осуществляется при </w:t>
      </w:r>
      <w:r w:rsidR="00720278" w:rsidRPr="004E51F2">
        <w:rPr>
          <w:rFonts w:ascii="Times New Roman" w:hAnsi="Times New Roman" w:cs="Times New Roman"/>
          <w:sz w:val="26"/>
          <w:szCs w:val="26"/>
        </w:rPr>
        <w:t>предоставлении</w:t>
      </w:r>
      <w:r w:rsidR="000D3086" w:rsidRPr="004E51F2">
        <w:rPr>
          <w:rFonts w:ascii="Times New Roman" w:hAnsi="Times New Roman" w:cs="Times New Roman"/>
          <w:sz w:val="26"/>
          <w:szCs w:val="26"/>
        </w:rPr>
        <w:t xml:space="preserve"> </w:t>
      </w:r>
      <w:r w:rsidR="00720278" w:rsidRPr="004E51F2">
        <w:rPr>
          <w:rFonts w:ascii="Times New Roman" w:hAnsi="Times New Roman" w:cs="Times New Roman"/>
          <w:sz w:val="26"/>
          <w:szCs w:val="26"/>
        </w:rPr>
        <w:t xml:space="preserve">земельных участков из земель сельскохозяйственного назначения, находящихся </w:t>
      </w:r>
      <w:r w:rsidR="00260DF7">
        <w:rPr>
          <w:rFonts w:ascii="Times New Roman" w:hAnsi="Times New Roman" w:cs="Times New Roman"/>
          <w:sz w:val="26"/>
          <w:szCs w:val="26"/>
        </w:rPr>
        <w:br/>
      </w:r>
      <w:r w:rsidR="00720278" w:rsidRPr="004E51F2">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260DF7">
        <w:rPr>
          <w:rFonts w:ascii="Times New Roman" w:hAnsi="Times New Roman" w:cs="Times New Roman"/>
          <w:sz w:val="26"/>
          <w:szCs w:val="26"/>
        </w:rPr>
        <w:br/>
      </w:r>
      <w:r w:rsidR="00720278" w:rsidRPr="004E51F2">
        <w:rPr>
          <w:rFonts w:ascii="Times New Roman" w:hAnsi="Times New Roman" w:cs="Times New Roman"/>
          <w:sz w:val="26"/>
          <w:szCs w:val="26"/>
        </w:rPr>
        <w:t xml:space="preserve">не разграничена крестьянским (фермерским) хозяйством для осуществления </w:t>
      </w:r>
      <w:r w:rsidR="00260DF7">
        <w:rPr>
          <w:rFonts w:ascii="Times New Roman" w:hAnsi="Times New Roman" w:cs="Times New Roman"/>
          <w:sz w:val="26"/>
          <w:szCs w:val="26"/>
        </w:rPr>
        <w:br/>
      </w:r>
      <w:r w:rsidR="00720278" w:rsidRPr="004E51F2">
        <w:rPr>
          <w:rFonts w:ascii="Times New Roman" w:hAnsi="Times New Roman" w:cs="Times New Roman"/>
          <w:sz w:val="26"/>
          <w:szCs w:val="26"/>
        </w:rPr>
        <w:t>их деятельности</w:t>
      </w:r>
      <w:r w:rsidR="00505DE2" w:rsidRPr="004E51F2">
        <w:rPr>
          <w:rFonts w:ascii="Times New Roman" w:hAnsi="Times New Roman" w:cs="Times New Roman"/>
          <w:sz w:val="26"/>
          <w:szCs w:val="26"/>
        </w:rPr>
        <w:t>.</w:t>
      </w:r>
    </w:p>
    <w:p w:rsidR="00FD2022" w:rsidRPr="004E51F2" w:rsidRDefault="00FD2022" w:rsidP="001E2258">
      <w:pPr>
        <w:pStyle w:val="ConsPlusNormal"/>
        <w:numPr>
          <w:ilvl w:val="1"/>
          <w:numId w:val="23"/>
        </w:numPr>
        <w:tabs>
          <w:tab w:val="left" w:pos="1276"/>
        </w:tabs>
        <w:ind w:left="0" w:firstLine="720"/>
        <w:jc w:val="both"/>
        <w:rPr>
          <w:rFonts w:ascii="Times New Roman" w:hAnsi="Times New Roman" w:cs="Times New Roman"/>
          <w:sz w:val="26"/>
          <w:szCs w:val="26"/>
        </w:rPr>
      </w:pPr>
      <w:r w:rsidRPr="004E51F2">
        <w:rPr>
          <w:rFonts w:ascii="Times New Roman" w:hAnsi="Times New Roman" w:cs="Times New Roman"/>
          <w:sz w:val="26"/>
          <w:szCs w:val="26"/>
        </w:rPr>
        <w:t>Круг заявителей</w:t>
      </w:r>
      <w:r w:rsidR="007D5623" w:rsidRPr="004E51F2">
        <w:rPr>
          <w:rFonts w:ascii="Times New Roman" w:hAnsi="Times New Roman" w:cs="Times New Roman"/>
          <w:sz w:val="26"/>
          <w:szCs w:val="26"/>
        </w:rPr>
        <w:t>.</w:t>
      </w:r>
      <w:r w:rsidRPr="004E51F2">
        <w:rPr>
          <w:rFonts w:ascii="Times New Roman" w:hAnsi="Times New Roman" w:cs="Times New Roman"/>
          <w:sz w:val="26"/>
          <w:szCs w:val="26"/>
        </w:rPr>
        <w:t xml:space="preserve"> </w:t>
      </w:r>
    </w:p>
    <w:p w:rsidR="00302693" w:rsidRPr="004E51F2" w:rsidRDefault="00302693" w:rsidP="004E51F2">
      <w:pPr>
        <w:autoSpaceDE w:val="0"/>
        <w:autoSpaceDN w:val="0"/>
        <w:adjustRightInd w:val="0"/>
        <w:spacing w:after="0" w:line="240" w:lineRule="auto"/>
        <w:ind w:firstLine="697"/>
        <w:jc w:val="both"/>
        <w:rPr>
          <w:rFonts w:ascii="Times New Roman" w:hAnsi="Times New Roman" w:cs="Times New Roman"/>
          <w:sz w:val="26"/>
          <w:szCs w:val="26"/>
        </w:rPr>
      </w:pPr>
      <w:r w:rsidRPr="004E51F2">
        <w:rPr>
          <w:rFonts w:ascii="Times New Roman" w:hAnsi="Times New Roman" w:cs="Times New Roman"/>
          <w:sz w:val="26"/>
          <w:szCs w:val="26"/>
        </w:rPr>
        <w:t>Заявителями на получение муниципальной услуги являются:</w:t>
      </w:r>
    </w:p>
    <w:p w:rsidR="00302693" w:rsidRPr="001E2258" w:rsidRDefault="00302693" w:rsidP="001E2258">
      <w:pPr>
        <w:pStyle w:val="ac"/>
        <w:numPr>
          <w:ilvl w:val="0"/>
          <w:numId w:val="24"/>
        </w:numPr>
        <w:tabs>
          <w:tab w:val="left" w:pos="1276"/>
        </w:tabs>
        <w:autoSpaceDE w:val="0"/>
        <w:autoSpaceDN w:val="0"/>
        <w:adjustRightInd w:val="0"/>
        <w:ind w:left="0" w:firstLine="709"/>
        <w:jc w:val="both"/>
        <w:rPr>
          <w:sz w:val="26"/>
          <w:szCs w:val="26"/>
        </w:rPr>
      </w:pPr>
      <w:r w:rsidRPr="001E2258">
        <w:rPr>
          <w:sz w:val="26"/>
          <w:szCs w:val="26"/>
        </w:rPr>
        <w:t>граждане (граждане Российской Федерации, иностранные граждане, лица без гражданства);</w:t>
      </w:r>
    </w:p>
    <w:p w:rsidR="00447553" w:rsidRPr="001E2258" w:rsidRDefault="00FC6174" w:rsidP="001E2258">
      <w:pPr>
        <w:pStyle w:val="ac"/>
        <w:numPr>
          <w:ilvl w:val="0"/>
          <w:numId w:val="24"/>
        </w:numPr>
        <w:tabs>
          <w:tab w:val="left" w:pos="1276"/>
        </w:tabs>
        <w:autoSpaceDE w:val="0"/>
        <w:autoSpaceDN w:val="0"/>
        <w:adjustRightInd w:val="0"/>
        <w:ind w:left="0" w:firstLine="709"/>
        <w:jc w:val="both"/>
        <w:rPr>
          <w:sz w:val="26"/>
          <w:szCs w:val="26"/>
        </w:rPr>
      </w:pPr>
      <w:r w:rsidRPr="001E2258">
        <w:rPr>
          <w:sz w:val="26"/>
          <w:szCs w:val="26"/>
        </w:rPr>
        <w:t>крестьянские (фермерские) хозяйства</w:t>
      </w:r>
    </w:p>
    <w:p w:rsidR="00447553" w:rsidRPr="004E51F2" w:rsidRDefault="00447553" w:rsidP="004E51F2">
      <w:pPr>
        <w:pStyle w:val="ConsPlusNormal"/>
        <w:ind w:firstLine="720"/>
        <w:jc w:val="both"/>
        <w:rPr>
          <w:rFonts w:ascii="Times New Roman" w:eastAsia="Times New Roman" w:hAnsi="Times New Roman" w:cs="Times New Roman"/>
          <w:sz w:val="26"/>
          <w:szCs w:val="26"/>
          <w:lang w:eastAsia="en-US"/>
        </w:rPr>
      </w:pPr>
      <w:r w:rsidRPr="004E51F2">
        <w:rPr>
          <w:rFonts w:ascii="Times New Roman" w:hAnsi="Times New Roman" w:cs="Times New Roman"/>
          <w:sz w:val="26"/>
          <w:szCs w:val="26"/>
        </w:rPr>
        <w:t>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p>
    <w:p w:rsidR="00D77E5E" w:rsidRPr="004E51F2" w:rsidRDefault="00D77E5E" w:rsidP="001E2258">
      <w:pPr>
        <w:pStyle w:val="ConsPlusNormal"/>
        <w:numPr>
          <w:ilvl w:val="1"/>
          <w:numId w:val="23"/>
        </w:numPr>
        <w:tabs>
          <w:tab w:val="left" w:pos="1276"/>
        </w:tabs>
        <w:ind w:left="0" w:firstLine="720"/>
        <w:jc w:val="both"/>
        <w:rPr>
          <w:rFonts w:ascii="Times New Roman" w:hAnsi="Times New Roman" w:cs="Times New Roman"/>
          <w:sz w:val="26"/>
          <w:szCs w:val="26"/>
        </w:rPr>
      </w:pPr>
      <w:r w:rsidRPr="004E51F2">
        <w:rPr>
          <w:rFonts w:ascii="Times New Roman" w:hAnsi="Times New Roman" w:cs="Times New Roman"/>
          <w:bCs/>
          <w:sz w:val="26"/>
          <w:szCs w:val="26"/>
        </w:rPr>
        <w:t>Требования к порядку информирования о предоставлении муниципальной услуги</w:t>
      </w:r>
    </w:p>
    <w:p w:rsidR="00D77E5E" w:rsidRPr="001E2258" w:rsidRDefault="00D77E5E" w:rsidP="001E2258">
      <w:pPr>
        <w:pStyle w:val="ac"/>
        <w:numPr>
          <w:ilvl w:val="2"/>
          <w:numId w:val="23"/>
        </w:numPr>
        <w:shd w:val="clear" w:color="auto" w:fill="FFFFFF"/>
        <w:tabs>
          <w:tab w:val="left" w:pos="0"/>
        </w:tabs>
        <w:ind w:left="0" w:firstLine="709"/>
        <w:jc w:val="both"/>
        <w:rPr>
          <w:color w:val="000000"/>
          <w:sz w:val="26"/>
          <w:szCs w:val="26"/>
        </w:rPr>
      </w:pPr>
      <w:r w:rsidRPr="001E2258">
        <w:rPr>
          <w:color w:val="000000"/>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D77E5E" w:rsidRPr="004E51F2" w:rsidRDefault="00D77E5E" w:rsidP="004E51F2">
      <w:pPr>
        <w:shd w:val="clear" w:color="auto" w:fill="FFFFFF"/>
        <w:tabs>
          <w:tab w:val="left" w:pos="0"/>
        </w:tabs>
        <w:spacing w:after="0" w:line="240" w:lineRule="auto"/>
        <w:ind w:firstLine="709"/>
        <w:jc w:val="both"/>
        <w:rPr>
          <w:rFonts w:ascii="Times New Roman" w:hAnsi="Times New Roman" w:cs="Times New Roman"/>
          <w:color w:val="000000"/>
          <w:sz w:val="26"/>
          <w:szCs w:val="26"/>
        </w:rPr>
      </w:pPr>
      <w:r w:rsidRPr="004E51F2">
        <w:rPr>
          <w:rFonts w:ascii="Times New Roman" w:hAnsi="Times New Roman" w:cs="Times New Roman"/>
          <w:color w:val="000000"/>
          <w:sz w:val="26"/>
          <w:szCs w:val="26"/>
        </w:rPr>
        <w:t xml:space="preserve">Место нахождения Департамента: 628309, Тюменская область, </w:t>
      </w:r>
      <w:r w:rsidR="001E2258">
        <w:rPr>
          <w:rFonts w:ascii="Times New Roman" w:hAnsi="Times New Roman" w:cs="Times New Roman"/>
          <w:sz w:val="26"/>
          <w:szCs w:val="26"/>
        </w:rPr>
        <w:t>г.</w:t>
      </w:r>
      <w:r w:rsidRPr="004E51F2">
        <w:rPr>
          <w:rFonts w:ascii="Times New Roman" w:hAnsi="Times New Roman" w:cs="Times New Roman"/>
          <w:sz w:val="26"/>
          <w:szCs w:val="26"/>
        </w:rPr>
        <w:t>Нефтеюганск, мкр.</w:t>
      </w:r>
      <w:r w:rsidR="001E2258" w:rsidRPr="001E2258">
        <w:rPr>
          <w:rFonts w:ascii="Times New Roman" w:hAnsi="Times New Roman" w:cs="Times New Roman"/>
          <w:sz w:val="26"/>
          <w:szCs w:val="26"/>
        </w:rPr>
        <w:t xml:space="preserve"> </w:t>
      </w:r>
      <w:r w:rsidR="001E2258" w:rsidRPr="004E51F2">
        <w:rPr>
          <w:rFonts w:ascii="Times New Roman" w:hAnsi="Times New Roman" w:cs="Times New Roman"/>
          <w:sz w:val="26"/>
          <w:szCs w:val="26"/>
        </w:rPr>
        <w:t>3</w:t>
      </w:r>
      <w:r w:rsidRPr="004E51F2">
        <w:rPr>
          <w:rFonts w:ascii="Times New Roman" w:hAnsi="Times New Roman" w:cs="Times New Roman"/>
          <w:sz w:val="26"/>
          <w:szCs w:val="26"/>
        </w:rPr>
        <w:t>,</w:t>
      </w:r>
      <w:r w:rsidR="007F348F" w:rsidRPr="004E51F2">
        <w:rPr>
          <w:rFonts w:ascii="Times New Roman" w:hAnsi="Times New Roman" w:cs="Times New Roman"/>
          <w:sz w:val="26"/>
          <w:szCs w:val="26"/>
        </w:rPr>
        <w:t xml:space="preserve"> </w:t>
      </w:r>
      <w:r w:rsidRPr="004E51F2">
        <w:rPr>
          <w:rFonts w:ascii="Times New Roman" w:hAnsi="Times New Roman" w:cs="Times New Roman"/>
          <w:sz w:val="26"/>
          <w:szCs w:val="26"/>
        </w:rPr>
        <w:t>дом 21, 1 этаж.</w:t>
      </w:r>
    </w:p>
    <w:p w:rsidR="00D77E5E" w:rsidRPr="004E51F2" w:rsidRDefault="00D77E5E" w:rsidP="004E51F2">
      <w:pPr>
        <w:shd w:val="clear" w:color="auto" w:fill="FFFFFF"/>
        <w:tabs>
          <w:tab w:val="left" w:pos="0"/>
        </w:tabs>
        <w:spacing w:after="0" w:line="240" w:lineRule="auto"/>
        <w:ind w:firstLine="709"/>
        <w:jc w:val="both"/>
        <w:rPr>
          <w:rFonts w:ascii="Times New Roman" w:hAnsi="Times New Roman" w:cs="Times New Roman"/>
          <w:color w:val="000000"/>
          <w:sz w:val="26"/>
          <w:szCs w:val="26"/>
        </w:rPr>
      </w:pPr>
      <w:r w:rsidRPr="004E51F2">
        <w:rPr>
          <w:rFonts w:ascii="Times New Roman" w:hAnsi="Times New Roman" w:cs="Times New Roman"/>
          <w:color w:val="000000"/>
          <w:sz w:val="26"/>
          <w:szCs w:val="26"/>
        </w:rPr>
        <w:t xml:space="preserve">Место нахождения структурного подразделения Департамента, предоставляющего муниципальную услугу: </w:t>
      </w:r>
      <w:r w:rsidRPr="004E51F2">
        <w:rPr>
          <w:rFonts w:ascii="Times New Roman" w:hAnsi="Times New Roman" w:cs="Times New Roman"/>
          <w:sz w:val="26"/>
          <w:szCs w:val="26"/>
        </w:rPr>
        <w:t xml:space="preserve">комитет по земельным ресурсам департамента градостроительства и землепользования Нефтеюганского района </w:t>
      </w:r>
      <w:r w:rsidR="001E2258">
        <w:rPr>
          <w:rFonts w:ascii="Times New Roman" w:hAnsi="Times New Roman" w:cs="Times New Roman"/>
          <w:sz w:val="26"/>
          <w:szCs w:val="26"/>
        </w:rPr>
        <w:br/>
      </w:r>
      <w:r w:rsidRPr="004E51F2">
        <w:rPr>
          <w:rFonts w:ascii="Times New Roman" w:hAnsi="Times New Roman" w:cs="Times New Roman"/>
          <w:sz w:val="26"/>
          <w:szCs w:val="26"/>
        </w:rPr>
        <w:t xml:space="preserve">(далее - Комитет по земельным ресурсам) – </w:t>
      </w:r>
      <w:r w:rsidRPr="004E51F2">
        <w:rPr>
          <w:rFonts w:ascii="Times New Roman" w:hAnsi="Times New Roman" w:cs="Times New Roman"/>
          <w:color w:val="000000"/>
          <w:sz w:val="26"/>
          <w:szCs w:val="26"/>
        </w:rPr>
        <w:t xml:space="preserve">628309, Тюменская область, </w:t>
      </w:r>
      <w:r w:rsidR="001E2258">
        <w:rPr>
          <w:rFonts w:ascii="Times New Roman" w:hAnsi="Times New Roman" w:cs="Times New Roman"/>
          <w:sz w:val="26"/>
          <w:szCs w:val="26"/>
        </w:rPr>
        <w:t>г.</w:t>
      </w:r>
      <w:r w:rsidRPr="004E51F2">
        <w:rPr>
          <w:rFonts w:ascii="Times New Roman" w:hAnsi="Times New Roman" w:cs="Times New Roman"/>
          <w:sz w:val="26"/>
          <w:szCs w:val="26"/>
        </w:rPr>
        <w:t>Нефтеюганск, мкр.</w:t>
      </w:r>
      <w:r w:rsidR="001E2258" w:rsidRPr="001E2258">
        <w:rPr>
          <w:rFonts w:ascii="Times New Roman" w:hAnsi="Times New Roman" w:cs="Times New Roman"/>
          <w:sz w:val="26"/>
          <w:szCs w:val="26"/>
        </w:rPr>
        <w:t xml:space="preserve"> </w:t>
      </w:r>
      <w:r w:rsidR="001E2258" w:rsidRPr="004E51F2">
        <w:rPr>
          <w:rFonts w:ascii="Times New Roman" w:hAnsi="Times New Roman" w:cs="Times New Roman"/>
          <w:sz w:val="26"/>
          <w:szCs w:val="26"/>
        </w:rPr>
        <w:t>3</w:t>
      </w:r>
      <w:r w:rsidR="001E2258">
        <w:rPr>
          <w:rFonts w:ascii="Times New Roman" w:hAnsi="Times New Roman" w:cs="Times New Roman"/>
          <w:sz w:val="26"/>
          <w:szCs w:val="26"/>
        </w:rPr>
        <w:t>, дом 21, 1 этаж, каб.</w:t>
      </w:r>
      <w:r w:rsidRPr="004E51F2">
        <w:rPr>
          <w:rFonts w:ascii="Times New Roman" w:hAnsi="Times New Roman" w:cs="Times New Roman"/>
          <w:sz w:val="26"/>
          <w:szCs w:val="26"/>
        </w:rPr>
        <w:t>111; 116.</w:t>
      </w:r>
    </w:p>
    <w:p w:rsidR="00D77E5E" w:rsidRPr="004E51F2" w:rsidRDefault="00D77E5E" w:rsidP="004E51F2">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4E51F2">
        <w:rPr>
          <w:rFonts w:ascii="Times New Roman" w:hAnsi="Times New Roman" w:cs="Times New Roman"/>
          <w:bCs/>
          <w:sz w:val="26"/>
          <w:szCs w:val="26"/>
        </w:rPr>
        <w:t>Приемная</w:t>
      </w:r>
      <w:r w:rsidRPr="004E51F2">
        <w:rPr>
          <w:rFonts w:ascii="Times New Roman" w:hAnsi="Times New Roman" w:cs="Times New Roman"/>
          <w:sz w:val="26"/>
          <w:szCs w:val="26"/>
        </w:rPr>
        <w:t xml:space="preserve"> Департамента</w:t>
      </w:r>
      <w:r w:rsidRPr="004E51F2">
        <w:rPr>
          <w:rFonts w:ascii="Times New Roman" w:hAnsi="Times New Roman" w:cs="Times New Roman"/>
          <w:bCs/>
          <w:sz w:val="26"/>
          <w:szCs w:val="26"/>
        </w:rPr>
        <w:t xml:space="preserve">: 1 этаж, кабинет № 105, телефон: (3463)250105, </w:t>
      </w:r>
      <w:r w:rsidR="001E2258">
        <w:rPr>
          <w:rFonts w:ascii="Times New Roman" w:hAnsi="Times New Roman" w:cs="Times New Roman"/>
          <w:bCs/>
          <w:sz w:val="26"/>
          <w:szCs w:val="26"/>
        </w:rPr>
        <w:br/>
      </w:r>
      <w:r w:rsidRPr="004E51F2">
        <w:rPr>
          <w:rFonts w:ascii="Times New Roman" w:hAnsi="Times New Roman" w:cs="Times New Roman"/>
          <w:bCs/>
          <w:sz w:val="26"/>
          <w:szCs w:val="26"/>
        </w:rPr>
        <w:t xml:space="preserve">факс: (3463)220047. </w:t>
      </w:r>
    </w:p>
    <w:p w:rsidR="00D77E5E" w:rsidRPr="004E51F2" w:rsidRDefault="00D77E5E" w:rsidP="004E51F2">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4E51F2">
        <w:rPr>
          <w:rFonts w:ascii="Times New Roman" w:hAnsi="Times New Roman" w:cs="Times New Roman"/>
          <w:bCs/>
          <w:sz w:val="26"/>
          <w:szCs w:val="26"/>
        </w:rPr>
        <w:t>Телефоны отделов Комитета по земельным ресурсам (телефоны для справок): (3463)290058; (3463)290054; (3463)256829.</w:t>
      </w:r>
    </w:p>
    <w:p w:rsidR="00D77E5E" w:rsidRPr="004E51F2" w:rsidRDefault="00D77E5E" w:rsidP="004E51F2">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4E51F2">
        <w:rPr>
          <w:rFonts w:ascii="Times New Roman" w:hAnsi="Times New Roman" w:cs="Times New Roman"/>
          <w:bCs/>
          <w:sz w:val="26"/>
          <w:szCs w:val="26"/>
        </w:rPr>
        <w:t xml:space="preserve">Адрес электронной почты Департамента </w:t>
      </w:r>
      <w:r w:rsidRPr="004E51F2">
        <w:rPr>
          <w:rFonts w:ascii="Times New Roman" w:hAnsi="Times New Roman" w:cs="Times New Roman"/>
          <w:sz w:val="26"/>
          <w:szCs w:val="26"/>
          <w:u w:val="single"/>
          <w:lang w:val="en-US"/>
        </w:rPr>
        <w:t>dgiz</w:t>
      </w:r>
      <w:r w:rsidRPr="004E51F2">
        <w:rPr>
          <w:rFonts w:ascii="Times New Roman" w:hAnsi="Times New Roman" w:cs="Times New Roman"/>
          <w:sz w:val="26"/>
          <w:szCs w:val="26"/>
          <w:u w:val="single"/>
        </w:rPr>
        <w:t>@</w:t>
      </w:r>
      <w:r w:rsidRPr="004E51F2">
        <w:rPr>
          <w:rFonts w:ascii="Times New Roman" w:hAnsi="Times New Roman" w:cs="Times New Roman"/>
          <w:sz w:val="26"/>
          <w:szCs w:val="26"/>
          <w:u w:val="single"/>
          <w:lang w:val="en-US"/>
        </w:rPr>
        <w:t>admoil</w:t>
      </w:r>
      <w:r w:rsidRPr="004E51F2">
        <w:rPr>
          <w:rFonts w:ascii="Times New Roman" w:hAnsi="Times New Roman" w:cs="Times New Roman"/>
          <w:sz w:val="26"/>
          <w:szCs w:val="26"/>
          <w:u w:val="single"/>
        </w:rPr>
        <w:t>.</w:t>
      </w:r>
      <w:r w:rsidRPr="004E51F2">
        <w:rPr>
          <w:rFonts w:ascii="Times New Roman" w:hAnsi="Times New Roman" w:cs="Times New Roman"/>
          <w:sz w:val="26"/>
          <w:szCs w:val="26"/>
          <w:u w:val="single"/>
          <w:lang w:val="en-US"/>
        </w:rPr>
        <w:t>ru</w:t>
      </w:r>
      <w:r w:rsidRPr="004E51F2">
        <w:rPr>
          <w:rFonts w:ascii="Times New Roman" w:hAnsi="Times New Roman" w:cs="Times New Roman"/>
          <w:sz w:val="26"/>
          <w:szCs w:val="26"/>
          <w:u w:val="single"/>
        </w:rPr>
        <w:t>.</w:t>
      </w:r>
    </w:p>
    <w:p w:rsidR="00D77E5E" w:rsidRPr="004E51F2" w:rsidRDefault="00D77E5E" w:rsidP="004E51F2">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4E51F2">
        <w:rPr>
          <w:rFonts w:ascii="Times New Roman" w:hAnsi="Times New Roman" w:cs="Times New Roman"/>
          <w:bCs/>
          <w:sz w:val="26"/>
          <w:szCs w:val="26"/>
        </w:rPr>
        <w:t>График работы Департамента и Комитета по земельным ресурсам:</w:t>
      </w:r>
    </w:p>
    <w:p w:rsidR="00D77E5E" w:rsidRPr="00474AC8" w:rsidRDefault="00D77E5E" w:rsidP="00474AC8">
      <w:pPr>
        <w:pStyle w:val="ac"/>
        <w:numPr>
          <w:ilvl w:val="0"/>
          <w:numId w:val="24"/>
        </w:numPr>
        <w:tabs>
          <w:tab w:val="left" w:pos="1276"/>
        </w:tabs>
        <w:autoSpaceDE w:val="0"/>
        <w:autoSpaceDN w:val="0"/>
        <w:adjustRightInd w:val="0"/>
        <w:ind w:left="0" w:firstLine="709"/>
        <w:jc w:val="both"/>
        <w:rPr>
          <w:sz w:val="26"/>
          <w:szCs w:val="26"/>
        </w:rPr>
      </w:pPr>
      <w:r w:rsidRPr="00474AC8">
        <w:rPr>
          <w:sz w:val="26"/>
          <w:szCs w:val="26"/>
        </w:rPr>
        <w:t>понедельник, вторник, среда, четверг: с 8.30 до 17.30 час</w:t>
      </w:r>
      <w:r w:rsidR="009C4AE3" w:rsidRPr="00474AC8">
        <w:rPr>
          <w:sz w:val="26"/>
          <w:szCs w:val="26"/>
        </w:rPr>
        <w:t>ов</w:t>
      </w:r>
      <w:r w:rsidRPr="00474AC8">
        <w:rPr>
          <w:sz w:val="26"/>
          <w:szCs w:val="26"/>
        </w:rPr>
        <w:t>;</w:t>
      </w:r>
    </w:p>
    <w:p w:rsidR="00D77E5E" w:rsidRPr="00474AC8" w:rsidRDefault="009C4AE3" w:rsidP="00474AC8">
      <w:pPr>
        <w:pStyle w:val="ac"/>
        <w:numPr>
          <w:ilvl w:val="0"/>
          <w:numId w:val="24"/>
        </w:numPr>
        <w:tabs>
          <w:tab w:val="left" w:pos="1276"/>
        </w:tabs>
        <w:autoSpaceDE w:val="0"/>
        <w:autoSpaceDN w:val="0"/>
        <w:adjustRightInd w:val="0"/>
        <w:ind w:left="0" w:firstLine="709"/>
        <w:jc w:val="both"/>
        <w:rPr>
          <w:sz w:val="26"/>
          <w:szCs w:val="26"/>
        </w:rPr>
      </w:pPr>
      <w:r w:rsidRPr="00474AC8">
        <w:rPr>
          <w:sz w:val="26"/>
          <w:szCs w:val="26"/>
        </w:rPr>
        <w:t>пятница: с 8.30 до 12.30 часов</w:t>
      </w:r>
      <w:r w:rsidR="00D77E5E" w:rsidRPr="00474AC8">
        <w:rPr>
          <w:sz w:val="26"/>
          <w:szCs w:val="26"/>
        </w:rPr>
        <w:t>;</w:t>
      </w:r>
    </w:p>
    <w:p w:rsidR="00D77E5E" w:rsidRPr="00474AC8" w:rsidRDefault="00D77E5E" w:rsidP="00474AC8">
      <w:pPr>
        <w:pStyle w:val="ac"/>
        <w:numPr>
          <w:ilvl w:val="0"/>
          <w:numId w:val="24"/>
        </w:numPr>
        <w:tabs>
          <w:tab w:val="left" w:pos="1276"/>
        </w:tabs>
        <w:autoSpaceDE w:val="0"/>
        <w:autoSpaceDN w:val="0"/>
        <w:adjustRightInd w:val="0"/>
        <w:ind w:left="0" w:firstLine="709"/>
        <w:jc w:val="both"/>
        <w:rPr>
          <w:sz w:val="26"/>
          <w:szCs w:val="26"/>
        </w:rPr>
      </w:pPr>
      <w:r w:rsidRPr="00474AC8">
        <w:rPr>
          <w:sz w:val="26"/>
          <w:szCs w:val="26"/>
        </w:rPr>
        <w:t>обеденный перерыв: с 13.00 до 14.00 час</w:t>
      </w:r>
      <w:r w:rsidR="009C4AE3" w:rsidRPr="00474AC8">
        <w:rPr>
          <w:sz w:val="26"/>
          <w:szCs w:val="26"/>
        </w:rPr>
        <w:t>ов</w:t>
      </w:r>
      <w:r w:rsidRPr="00474AC8">
        <w:rPr>
          <w:sz w:val="26"/>
          <w:szCs w:val="26"/>
        </w:rPr>
        <w:t>;</w:t>
      </w:r>
    </w:p>
    <w:p w:rsidR="00D77E5E" w:rsidRPr="004E51F2" w:rsidRDefault="00D77E5E" w:rsidP="00474AC8">
      <w:pPr>
        <w:pStyle w:val="ac"/>
        <w:numPr>
          <w:ilvl w:val="0"/>
          <w:numId w:val="24"/>
        </w:numPr>
        <w:tabs>
          <w:tab w:val="left" w:pos="1276"/>
        </w:tabs>
        <w:autoSpaceDE w:val="0"/>
        <w:autoSpaceDN w:val="0"/>
        <w:adjustRightInd w:val="0"/>
        <w:ind w:left="0" w:firstLine="709"/>
        <w:jc w:val="both"/>
        <w:rPr>
          <w:bCs/>
          <w:sz w:val="26"/>
          <w:szCs w:val="26"/>
        </w:rPr>
      </w:pPr>
      <w:r w:rsidRPr="00474AC8">
        <w:rPr>
          <w:sz w:val="26"/>
          <w:szCs w:val="26"/>
        </w:rPr>
        <w:t>суббота</w:t>
      </w:r>
      <w:r w:rsidRPr="004E51F2">
        <w:rPr>
          <w:bCs/>
          <w:sz w:val="26"/>
          <w:szCs w:val="26"/>
        </w:rPr>
        <w:t>, воскресенье – выходные дни.</w:t>
      </w:r>
    </w:p>
    <w:p w:rsidR="00D77E5E" w:rsidRPr="004E51F2" w:rsidRDefault="00D77E5E" w:rsidP="004E51F2">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4E51F2">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D77E5E" w:rsidRPr="00474AC8" w:rsidRDefault="00D77E5E"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понедельник – с 08:30 до 17:30 часов;</w:t>
      </w:r>
    </w:p>
    <w:p w:rsidR="00D77E5E" w:rsidRPr="004E51F2" w:rsidRDefault="00D77E5E"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вторник – с 08:30 до 17:30 часов;</w:t>
      </w:r>
    </w:p>
    <w:p w:rsidR="00293BDC" w:rsidRPr="004E51F2" w:rsidRDefault="00D77E5E"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 xml:space="preserve">обеденный </w:t>
      </w:r>
      <w:r w:rsidR="00293BDC" w:rsidRPr="004E51F2">
        <w:rPr>
          <w:sz w:val="26"/>
          <w:szCs w:val="26"/>
        </w:rPr>
        <w:t>перерыв: с 13:00 до 14:00 часов.</w:t>
      </w:r>
    </w:p>
    <w:p w:rsidR="00FC6174" w:rsidRPr="004E51F2" w:rsidRDefault="00FC6174" w:rsidP="00474AC8">
      <w:pPr>
        <w:pStyle w:val="ac"/>
        <w:numPr>
          <w:ilvl w:val="2"/>
          <w:numId w:val="23"/>
        </w:numPr>
        <w:shd w:val="clear" w:color="auto" w:fill="FFFFFF"/>
        <w:tabs>
          <w:tab w:val="left" w:pos="0"/>
        </w:tabs>
        <w:ind w:left="0" w:firstLine="709"/>
        <w:jc w:val="both"/>
        <w:rPr>
          <w:bCs/>
          <w:sz w:val="26"/>
          <w:szCs w:val="26"/>
        </w:rPr>
      </w:pPr>
      <w:r w:rsidRPr="004E51F2">
        <w:rPr>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FC6174" w:rsidRPr="004E51F2" w:rsidRDefault="00FC6174" w:rsidP="004E51F2">
      <w:pPr>
        <w:widowControl w:val="0"/>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МФЦ находится по адресу</w:t>
      </w:r>
      <w:r w:rsidR="00474AC8">
        <w:rPr>
          <w:rFonts w:ascii="Times New Roman" w:hAnsi="Times New Roman" w:cs="Times New Roman"/>
          <w:sz w:val="26"/>
          <w:szCs w:val="26"/>
          <w:lang w:eastAsia="en-US"/>
        </w:rPr>
        <w:t>: 628300, Тюменская область, г.</w:t>
      </w:r>
      <w:r w:rsidRPr="004E51F2">
        <w:rPr>
          <w:rFonts w:ascii="Times New Roman" w:hAnsi="Times New Roman" w:cs="Times New Roman"/>
          <w:sz w:val="26"/>
          <w:szCs w:val="26"/>
          <w:lang w:eastAsia="en-US"/>
        </w:rPr>
        <w:t>Нефтеюганск, улица Сургутская, 1/23.</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4E51F2">
        <w:rPr>
          <w:rFonts w:ascii="Times New Roman" w:hAnsi="Times New Roman" w:cs="Times New Roman"/>
          <w:sz w:val="26"/>
          <w:szCs w:val="26"/>
          <w:lang w:eastAsia="en-US"/>
        </w:rPr>
        <w:t>Телефоны для справок: (3463)276709.</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Адрес электронной почты:</w:t>
      </w:r>
      <w:r w:rsidRPr="004E51F2">
        <w:rPr>
          <w:rFonts w:ascii="Times New Roman" w:hAnsi="Times New Roman" w:cs="Times New Roman"/>
          <w:iCs/>
          <w:sz w:val="26"/>
          <w:szCs w:val="26"/>
          <w:lang w:eastAsia="en-US"/>
        </w:rPr>
        <w:t xml:space="preserve"> </w:t>
      </w:r>
      <w:hyperlink r:id="rId10" w:history="1">
        <w:r w:rsidRPr="004E51F2">
          <w:rPr>
            <w:rStyle w:val="a6"/>
            <w:rFonts w:ascii="Times New Roman" w:hAnsi="Times New Roman"/>
            <w:sz w:val="26"/>
            <w:szCs w:val="26"/>
            <w:lang w:val="en-US"/>
          </w:rPr>
          <w:t>mfc</w:t>
        </w:r>
        <w:r w:rsidRPr="004E51F2">
          <w:rPr>
            <w:rStyle w:val="a6"/>
            <w:rFonts w:ascii="Times New Roman" w:hAnsi="Times New Roman"/>
            <w:sz w:val="26"/>
            <w:szCs w:val="26"/>
          </w:rPr>
          <w:t>@</w:t>
        </w:r>
        <w:r w:rsidRPr="004E51F2">
          <w:rPr>
            <w:rStyle w:val="a6"/>
            <w:rFonts w:ascii="Times New Roman" w:hAnsi="Times New Roman"/>
            <w:sz w:val="26"/>
            <w:szCs w:val="26"/>
            <w:lang w:val="en-US"/>
          </w:rPr>
          <w:t>mfcnr</w:t>
        </w:r>
        <w:r w:rsidRPr="004E51F2">
          <w:rPr>
            <w:rStyle w:val="a6"/>
            <w:rFonts w:ascii="Times New Roman" w:hAnsi="Times New Roman"/>
            <w:sz w:val="26"/>
            <w:szCs w:val="26"/>
          </w:rPr>
          <w:t>86.</w:t>
        </w:r>
        <w:r w:rsidRPr="004E51F2">
          <w:rPr>
            <w:rStyle w:val="a6"/>
            <w:rFonts w:ascii="Times New Roman" w:hAnsi="Times New Roman"/>
            <w:sz w:val="26"/>
            <w:szCs w:val="26"/>
            <w:lang w:val="en-US"/>
          </w:rPr>
          <w:t>ru</w:t>
        </w:r>
      </w:hyperlink>
      <w:r w:rsidRPr="004E51F2">
        <w:rPr>
          <w:rFonts w:ascii="Times New Roman" w:hAnsi="Times New Roman" w:cs="Times New Roman"/>
          <w:sz w:val="26"/>
          <w:szCs w:val="26"/>
          <w:lang w:eastAsia="en-US"/>
        </w:rPr>
        <w:t>.</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График работы МФЦ:</w:t>
      </w:r>
      <w:r w:rsidRPr="004E51F2">
        <w:rPr>
          <w:rFonts w:ascii="Times New Roman" w:hAnsi="Times New Roman" w:cs="Times New Roman"/>
          <w:iCs/>
          <w:sz w:val="26"/>
          <w:szCs w:val="26"/>
          <w:lang w:eastAsia="en-US"/>
        </w:rPr>
        <w:t xml:space="preserve"> </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понедельник - четверг: с 08.00 до 20.00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пятница: с 12.00 до 20.00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суббота: с 08.00 до 18.00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воскресенье - выходной.</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rStyle w:val="a6"/>
          <w:sz w:val="26"/>
          <w:szCs w:val="26"/>
        </w:rPr>
      </w:pPr>
      <w:r w:rsidRPr="004E51F2">
        <w:rPr>
          <w:sz w:val="26"/>
          <w:szCs w:val="26"/>
        </w:rPr>
        <w:t>адрес официального</w:t>
      </w:r>
      <w:r w:rsidRPr="004E51F2">
        <w:rPr>
          <w:sz w:val="26"/>
          <w:szCs w:val="26"/>
          <w:lang w:eastAsia="en-US"/>
        </w:rPr>
        <w:t xml:space="preserve"> сайта:</w:t>
      </w:r>
      <w:r w:rsidRPr="004E51F2">
        <w:rPr>
          <w:sz w:val="26"/>
          <w:szCs w:val="26"/>
        </w:rPr>
        <w:t xml:space="preserve"> </w:t>
      </w:r>
      <w:hyperlink r:id="rId11" w:tgtFrame="_blank" w:tooltip="Многофункциональный центр по предоставлению государственных и муниципальных услуг МФЦ МУ" w:history="1">
        <w:r w:rsidRPr="004E51F2">
          <w:rPr>
            <w:rStyle w:val="a6"/>
            <w:sz w:val="26"/>
            <w:szCs w:val="26"/>
          </w:rPr>
          <w:t>http://www.admoil.ru/mfc.html</w:t>
        </w:r>
      </w:hyperlink>
      <w:r w:rsidRPr="004E51F2">
        <w:rPr>
          <w:rStyle w:val="a6"/>
          <w:sz w:val="26"/>
          <w:szCs w:val="26"/>
        </w:rPr>
        <w:t>.</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lang w:eastAsia="en-US"/>
        </w:rPr>
        <w:t>Уда</w:t>
      </w:r>
      <w:r w:rsidR="00474AC8">
        <w:rPr>
          <w:rFonts w:ascii="Times New Roman" w:hAnsi="Times New Roman" w:cs="Times New Roman"/>
          <w:sz w:val="26"/>
          <w:szCs w:val="26"/>
          <w:lang w:eastAsia="en-US"/>
        </w:rPr>
        <w:t>ленное рабочее место МФЦ в пгт.</w:t>
      </w:r>
      <w:r w:rsidRPr="004E51F2">
        <w:rPr>
          <w:rFonts w:ascii="Times New Roman" w:hAnsi="Times New Roman" w:cs="Times New Roman"/>
          <w:sz w:val="26"/>
          <w:szCs w:val="26"/>
          <w:lang w:eastAsia="en-US"/>
        </w:rPr>
        <w:t>Пойковский находится по адресу: Тюменская обл</w:t>
      </w:r>
      <w:r w:rsidR="00474AC8">
        <w:rPr>
          <w:rFonts w:ascii="Times New Roman" w:hAnsi="Times New Roman" w:cs="Times New Roman"/>
          <w:sz w:val="26"/>
          <w:szCs w:val="26"/>
          <w:lang w:eastAsia="en-US"/>
        </w:rPr>
        <w:t>асть, Нефтеюганский район, пгт.</w:t>
      </w:r>
      <w:r w:rsidRPr="004E51F2">
        <w:rPr>
          <w:rFonts w:ascii="Times New Roman" w:hAnsi="Times New Roman" w:cs="Times New Roman"/>
          <w:sz w:val="26"/>
          <w:szCs w:val="26"/>
          <w:lang w:eastAsia="en-US"/>
        </w:rPr>
        <w:t>Пойковский, микрорайон 4, дом 5.</w:t>
      </w:r>
    </w:p>
    <w:p w:rsidR="00FC6174" w:rsidRPr="004E51F2" w:rsidRDefault="00474AC8"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Удаленное рабочее место МФЦ в сп.</w:t>
      </w:r>
      <w:r w:rsidR="00FC6174" w:rsidRPr="004E51F2">
        <w:rPr>
          <w:rFonts w:ascii="Times New Roman" w:hAnsi="Times New Roman" w:cs="Times New Roman"/>
          <w:sz w:val="26"/>
          <w:szCs w:val="26"/>
          <w:lang w:eastAsia="en-US"/>
        </w:rPr>
        <w:t>Салым находится по адресу: Тюменская область, Нефтеюганский район,</w:t>
      </w:r>
      <w:r w:rsidR="004E0D61" w:rsidRPr="004E51F2">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w:t>
      </w:r>
      <w:r w:rsidR="00F02D8F" w:rsidRPr="004E51F2">
        <w:rPr>
          <w:rFonts w:ascii="Times New Roman" w:hAnsi="Times New Roman" w:cs="Times New Roman"/>
          <w:sz w:val="26"/>
          <w:szCs w:val="26"/>
          <w:lang w:eastAsia="en-US"/>
        </w:rPr>
        <w:t>Салым,</w:t>
      </w:r>
      <w:r w:rsidR="00FC6174" w:rsidRPr="004E51F2">
        <w:rPr>
          <w:rFonts w:ascii="Times New Roman" w:hAnsi="Times New Roman" w:cs="Times New Roman"/>
          <w:sz w:val="26"/>
          <w:szCs w:val="26"/>
          <w:lang w:eastAsia="en-US"/>
        </w:rPr>
        <w:t xml:space="preserve"> улица 45 лет Победы, дом 21, </w:t>
      </w:r>
      <w:r>
        <w:rPr>
          <w:rFonts w:ascii="Times New Roman" w:hAnsi="Times New Roman" w:cs="Times New Roman"/>
          <w:sz w:val="26"/>
          <w:szCs w:val="26"/>
          <w:lang w:eastAsia="en-US"/>
        </w:rPr>
        <w:br/>
      </w:r>
      <w:r w:rsidR="00FC6174" w:rsidRPr="004E51F2">
        <w:rPr>
          <w:rFonts w:ascii="Times New Roman" w:hAnsi="Times New Roman" w:cs="Times New Roman"/>
          <w:sz w:val="26"/>
          <w:szCs w:val="26"/>
          <w:lang w:eastAsia="en-US"/>
        </w:rPr>
        <w:t>помещение 1 «б».</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График работы удаленных рабочих мест МФЦ:</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понедельник - четверг: с 08.00 до 20.00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пятница: с 12.00 до 20.00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суббота: с 08.00 до 18.00 часов;</w:t>
      </w:r>
    </w:p>
    <w:p w:rsidR="00FC6174" w:rsidRPr="004E51F2" w:rsidRDefault="00FC6174" w:rsidP="00474AC8">
      <w:pPr>
        <w:pStyle w:val="ac"/>
        <w:numPr>
          <w:ilvl w:val="0"/>
          <w:numId w:val="24"/>
        </w:numPr>
        <w:tabs>
          <w:tab w:val="left" w:pos="1276"/>
        </w:tabs>
        <w:autoSpaceDE w:val="0"/>
        <w:autoSpaceDN w:val="0"/>
        <w:adjustRightInd w:val="0"/>
        <w:ind w:left="0" w:firstLine="709"/>
        <w:jc w:val="both"/>
        <w:rPr>
          <w:sz w:val="26"/>
          <w:szCs w:val="26"/>
          <w:lang w:eastAsia="en-US"/>
        </w:rPr>
      </w:pPr>
      <w:r w:rsidRPr="004E51F2">
        <w:rPr>
          <w:sz w:val="26"/>
          <w:szCs w:val="26"/>
        </w:rPr>
        <w:t>воскресенье</w:t>
      </w:r>
      <w:r w:rsidRPr="004E51F2">
        <w:rPr>
          <w:sz w:val="26"/>
          <w:szCs w:val="26"/>
          <w:lang w:eastAsia="en-US"/>
        </w:rPr>
        <w:t xml:space="preserve"> - выходной.</w:t>
      </w:r>
    </w:p>
    <w:p w:rsidR="00FC6174" w:rsidRPr="004E51F2" w:rsidRDefault="00FC6174"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D77E5E" w:rsidRPr="004E51F2" w:rsidRDefault="00D77E5E" w:rsidP="00E069EC">
      <w:pPr>
        <w:pStyle w:val="ac"/>
        <w:numPr>
          <w:ilvl w:val="2"/>
          <w:numId w:val="23"/>
        </w:numPr>
        <w:shd w:val="clear" w:color="auto" w:fill="FFFFFF"/>
        <w:tabs>
          <w:tab w:val="left" w:pos="0"/>
        </w:tabs>
        <w:ind w:left="0" w:firstLine="709"/>
        <w:jc w:val="both"/>
        <w:rPr>
          <w:sz w:val="26"/>
          <w:szCs w:val="26"/>
          <w:lang w:eastAsia="en-US"/>
        </w:rPr>
      </w:pPr>
      <w:r w:rsidRPr="004E51F2">
        <w:rPr>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F02D8F" w:rsidRPr="004E51F2" w:rsidRDefault="00F02D8F" w:rsidP="00E069EC">
      <w:pPr>
        <w:pStyle w:val="ac"/>
        <w:numPr>
          <w:ilvl w:val="0"/>
          <w:numId w:val="18"/>
        </w:numPr>
        <w:tabs>
          <w:tab w:val="left" w:pos="1418"/>
        </w:tabs>
        <w:autoSpaceDE w:val="0"/>
        <w:autoSpaceDN w:val="0"/>
        <w:adjustRightInd w:val="0"/>
        <w:ind w:left="0" w:firstLine="709"/>
        <w:contextualSpacing/>
        <w:jc w:val="both"/>
        <w:rPr>
          <w:sz w:val="26"/>
          <w:szCs w:val="26"/>
          <w:lang w:eastAsia="en-US"/>
        </w:rPr>
      </w:pPr>
      <w:r w:rsidRPr="004E51F2">
        <w:rPr>
          <w:sz w:val="26"/>
          <w:szCs w:val="26"/>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w:t>
      </w:r>
      <w:r w:rsidRPr="004E51F2">
        <w:rPr>
          <w:rFonts w:ascii="Times New Roman" w:hAnsi="Times New Roman" w:cs="Times New Roman"/>
          <w:sz w:val="26"/>
          <w:szCs w:val="26"/>
          <w:lang w:eastAsia="en-US"/>
        </w:rPr>
        <w:br/>
        <w:t>дом 65.</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Телефоны для справок: 8(3463)249543.</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Адрес электронной почты: 86_</w:t>
      </w:r>
      <w:r w:rsidRPr="004E51F2">
        <w:rPr>
          <w:rFonts w:ascii="Times New Roman" w:hAnsi="Times New Roman" w:cs="Times New Roman"/>
          <w:sz w:val="26"/>
          <w:szCs w:val="26"/>
          <w:lang w:val="en-US" w:eastAsia="en-US"/>
        </w:rPr>
        <w:t>upr</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rosreestr</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График работы: </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 xml:space="preserve">понедельник – не приемный день; </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вторник – среда: с 09:00 до 18:00 часов;</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четверг: с 09:00 до 20:00 часов;</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 xml:space="preserve">пятница: с 08:00 до 17:00 часов; </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суббота: с 09:00 до 16:00 часов;</w:t>
      </w:r>
    </w:p>
    <w:p w:rsidR="00F02D8F" w:rsidRPr="004E51F2" w:rsidRDefault="00F02D8F" w:rsidP="00E069EC">
      <w:pPr>
        <w:pStyle w:val="ac"/>
        <w:numPr>
          <w:ilvl w:val="0"/>
          <w:numId w:val="24"/>
        </w:numPr>
        <w:tabs>
          <w:tab w:val="left" w:pos="1276"/>
        </w:tabs>
        <w:autoSpaceDE w:val="0"/>
        <w:autoSpaceDN w:val="0"/>
        <w:adjustRightInd w:val="0"/>
        <w:ind w:left="0" w:firstLine="709"/>
        <w:jc w:val="both"/>
        <w:rPr>
          <w:sz w:val="26"/>
          <w:szCs w:val="26"/>
          <w:lang w:eastAsia="en-US"/>
        </w:rPr>
      </w:pPr>
      <w:r w:rsidRPr="004E51F2">
        <w:rPr>
          <w:sz w:val="26"/>
          <w:szCs w:val="26"/>
        </w:rPr>
        <w:t>перерыв</w:t>
      </w:r>
      <w:r w:rsidRPr="004E51F2">
        <w:rPr>
          <w:sz w:val="26"/>
          <w:szCs w:val="26"/>
          <w:lang w:eastAsia="en-US"/>
        </w:rPr>
        <w:t xml:space="preserve"> на обед с 13:00 до 14:00 часов.</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Адрес официального сайта: </w:t>
      </w:r>
      <w:r w:rsidRPr="004E51F2">
        <w:rPr>
          <w:rFonts w:ascii="Times New Roman" w:hAnsi="Times New Roman" w:cs="Times New Roman"/>
          <w:sz w:val="26"/>
          <w:szCs w:val="26"/>
          <w:lang w:val="en-US" w:eastAsia="en-US"/>
        </w:rPr>
        <w:t>www</w:t>
      </w:r>
      <w:r w:rsidRPr="004E51F2">
        <w:rPr>
          <w:rFonts w:ascii="Times New Roman" w:hAnsi="Times New Roman" w:cs="Times New Roman"/>
          <w:sz w:val="26"/>
          <w:szCs w:val="26"/>
          <w:lang w:eastAsia="en-US"/>
        </w:rPr>
        <w:t xml:space="preserve">. </w:t>
      </w:r>
      <w:r w:rsidRPr="004E51F2">
        <w:rPr>
          <w:rFonts w:ascii="Times New Roman" w:hAnsi="Times New Roman" w:cs="Times New Roman"/>
          <w:sz w:val="26"/>
          <w:szCs w:val="26"/>
          <w:lang w:val="en-US" w:eastAsia="en-US"/>
        </w:rPr>
        <w:t>to</w:t>
      </w:r>
      <w:r w:rsidRPr="004E51F2">
        <w:rPr>
          <w:rFonts w:ascii="Times New Roman" w:hAnsi="Times New Roman" w:cs="Times New Roman"/>
          <w:sz w:val="26"/>
          <w:szCs w:val="26"/>
          <w:lang w:eastAsia="en-US"/>
        </w:rPr>
        <w:t>86.</w:t>
      </w:r>
      <w:r w:rsidRPr="004E51F2">
        <w:rPr>
          <w:rFonts w:ascii="Times New Roman" w:hAnsi="Times New Roman" w:cs="Times New Roman"/>
          <w:sz w:val="26"/>
          <w:szCs w:val="26"/>
          <w:lang w:val="en-US" w:eastAsia="en-US"/>
        </w:rPr>
        <w:t>rosreestr</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w:t>
      </w:r>
    </w:p>
    <w:p w:rsidR="00F02D8F" w:rsidRPr="004E51F2" w:rsidRDefault="00F02D8F" w:rsidP="004E51F2">
      <w:pPr>
        <w:pStyle w:val="ac"/>
        <w:numPr>
          <w:ilvl w:val="0"/>
          <w:numId w:val="18"/>
        </w:numPr>
        <w:tabs>
          <w:tab w:val="left" w:pos="1418"/>
        </w:tabs>
        <w:autoSpaceDE w:val="0"/>
        <w:autoSpaceDN w:val="0"/>
        <w:adjustRightInd w:val="0"/>
        <w:ind w:left="0" w:firstLine="709"/>
        <w:contextualSpacing/>
        <w:jc w:val="both"/>
        <w:rPr>
          <w:sz w:val="26"/>
          <w:szCs w:val="26"/>
          <w:lang w:eastAsia="en-US"/>
        </w:rPr>
      </w:pPr>
      <w:r w:rsidRPr="004E51F2">
        <w:rPr>
          <w:sz w:val="26"/>
          <w:szCs w:val="26"/>
          <w:lang w:eastAsia="en-US"/>
        </w:rPr>
        <w:t xml:space="preserve">Управление Федеральной налоговой службы Российской Федерации </w:t>
      </w:r>
      <w:r w:rsidRPr="004E51F2">
        <w:rPr>
          <w:sz w:val="26"/>
          <w:szCs w:val="26"/>
          <w:lang w:eastAsia="en-US"/>
        </w:rPr>
        <w:br/>
        <w:t>по Ханты-</w:t>
      </w:r>
      <w:r w:rsidR="00E069EC">
        <w:rPr>
          <w:sz w:val="26"/>
          <w:szCs w:val="26"/>
          <w:lang w:eastAsia="en-US"/>
        </w:rPr>
        <w:t>Мансийскому автономному округу -</w:t>
      </w:r>
      <w:r w:rsidRPr="004E51F2">
        <w:rPr>
          <w:sz w:val="26"/>
          <w:szCs w:val="26"/>
          <w:lang w:eastAsia="en-US"/>
        </w:rPr>
        <w:t xml:space="preserve"> Югре.</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Межрайонная инспекция ФНС России по Ханты-Мансийск</w:t>
      </w:r>
      <w:r w:rsidR="00110433">
        <w:rPr>
          <w:rFonts w:ascii="Times New Roman" w:hAnsi="Times New Roman" w:cs="Times New Roman"/>
          <w:sz w:val="26"/>
          <w:szCs w:val="26"/>
          <w:lang w:eastAsia="en-US"/>
        </w:rPr>
        <w:t>ому автономному округу -</w:t>
      </w:r>
      <w:r w:rsidRPr="004E51F2">
        <w:rPr>
          <w:rFonts w:ascii="Times New Roman" w:hAnsi="Times New Roman" w:cs="Times New Roman"/>
          <w:sz w:val="26"/>
          <w:szCs w:val="26"/>
          <w:lang w:eastAsia="en-US"/>
        </w:rPr>
        <w:t xml:space="preserve"> Югре находится по адресу: </w:t>
      </w:r>
      <w:r w:rsidRPr="004E51F2">
        <w:rPr>
          <w:rFonts w:ascii="Times New Roman" w:hAnsi="Times New Roman" w:cs="Times New Roman"/>
          <w:sz w:val="26"/>
          <w:szCs w:val="26"/>
        </w:rPr>
        <w:t>628310, Тюменская область, г.Нефтеюганск, мкр.12, д.18</w:t>
      </w:r>
      <w:r w:rsidRPr="004E51F2">
        <w:rPr>
          <w:rFonts w:ascii="Times New Roman" w:hAnsi="Times New Roman" w:cs="Times New Roman"/>
          <w:sz w:val="26"/>
          <w:szCs w:val="26"/>
          <w:lang w:eastAsia="en-US"/>
        </w:rPr>
        <w:t>.</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4E51F2">
        <w:rPr>
          <w:rFonts w:ascii="Times New Roman" w:hAnsi="Times New Roman" w:cs="Times New Roman"/>
          <w:sz w:val="26"/>
          <w:szCs w:val="26"/>
          <w:lang w:eastAsia="en-US"/>
        </w:rPr>
        <w:t xml:space="preserve">Телефоны для справок: </w:t>
      </w:r>
      <w:r w:rsidRPr="004E51F2">
        <w:rPr>
          <w:rFonts w:ascii="Times New Roman" w:hAnsi="Times New Roman" w:cs="Times New Roman"/>
          <w:sz w:val="26"/>
          <w:szCs w:val="26"/>
        </w:rPr>
        <w:t>8(3463) 286505, 286510,  справочная 8 (3463) 286514</w:t>
      </w:r>
      <w:r w:rsidRPr="004E51F2">
        <w:rPr>
          <w:rFonts w:ascii="Times New Roman" w:hAnsi="Times New Roman" w:cs="Times New Roman"/>
          <w:sz w:val="26"/>
          <w:szCs w:val="26"/>
          <w:lang w:eastAsia="en-US"/>
        </w:rPr>
        <w:t>.</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Адрес электронной почты: </w:t>
      </w:r>
      <w:r w:rsidRPr="004E51F2">
        <w:rPr>
          <w:rFonts w:ascii="Times New Roman" w:hAnsi="Times New Roman" w:cs="Times New Roman"/>
          <w:sz w:val="26"/>
          <w:szCs w:val="26"/>
        </w:rPr>
        <w:t>i861910@r86.nalog.ru</w:t>
      </w:r>
      <w:r w:rsidRPr="004E51F2">
        <w:rPr>
          <w:rFonts w:ascii="Times New Roman" w:hAnsi="Times New Roman" w:cs="Times New Roman"/>
          <w:sz w:val="26"/>
          <w:szCs w:val="26"/>
          <w:lang w:eastAsia="en-US"/>
        </w:rPr>
        <w:t>.</w:t>
      </w:r>
    </w:p>
    <w:p w:rsidR="00F02D8F" w:rsidRPr="004E51F2" w:rsidRDefault="00F02D8F"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График работы: </w:t>
      </w:r>
    </w:p>
    <w:p w:rsidR="00F02D8F" w:rsidRPr="004E51F2" w:rsidRDefault="00F02D8F"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понедельник – пятница: с 09:00 до 18:00 часов;</w:t>
      </w:r>
    </w:p>
    <w:p w:rsidR="00F02D8F" w:rsidRPr="004E51F2" w:rsidRDefault="00F02D8F"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суббота: с 10:00-15:00 часов;</w:t>
      </w:r>
    </w:p>
    <w:p w:rsidR="00F02D8F" w:rsidRDefault="00F02D8F" w:rsidP="00BA49CA">
      <w:pPr>
        <w:pStyle w:val="ac"/>
        <w:numPr>
          <w:ilvl w:val="0"/>
          <w:numId w:val="24"/>
        </w:numPr>
        <w:tabs>
          <w:tab w:val="left" w:pos="1276"/>
        </w:tabs>
        <w:autoSpaceDE w:val="0"/>
        <w:autoSpaceDN w:val="0"/>
        <w:adjustRightInd w:val="0"/>
        <w:ind w:left="0" w:firstLine="709"/>
        <w:jc w:val="both"/>
        <w:rPr>
          <w:sz w:val="26"/>
          <w:szCs w:val="26"/>
          <w:lang w:eastAsia="en-US"/>
        </w:rPr>
      </w:pPr>
      <w:r w:rsidRPr="004E51F2">
        <w:rPr>
          <w:sz w:val="26"/>
          <w:szCs w:val="26"/>
        </w:rPr>
        <w:t>обеденный</w:t>
      </w:r>
      <w:r w:rsidRPr="004E51F2">
        <w:rPr>
          <w:sz w:val="26"/>
          <w:szCs w:val="26"/>
          <w:lang w:eastAsia="en-US"/>
        </w:rPr>
        <w:t xml:space="preserve"> перерыв: с 13:00 до 14:00 часов.</w:t>
      </w:r>
    </w:p>
    <w:p w:rsidR="00BA49CA" w:rsidRPr="004E51F2" w:rsidRDefault="00BA49CA" w:rsidP="00BA49CA">
      <w:pPr>
        <w:spacing w:after="0" w:line="240" w:lineRule="auto"/>
        <w:ind w:firstLine="709"/>
        <w:rPr>
          <w:rFonts w:ascii="Times New Roman" w:eastAsia="Times New Roman" w:hAnsi="Times New Roman" w:cs="Times New Roman"/>
          <w:bCs/>
          <w:sz w:val="26"/>
          <w:szCs w:val="24"/>
        </w:rPr>
      </w:pPr>
      <w:r w:rsidRPr="004E51F2">
        <w:rPr>
          <w:rFonts w:ascii="Times New Roman" w:hAnsi="Times New Roman" w:cs="Times New Roman"/>
          <w:sz w:val="26"/>
          <w:szCs w:val="26"/>
          <w:lang w:eastAsia="en-US"/>
        </w:rPr>
        <w:t xml:space="preserve">Адрес официального сайта: </w:t>
      </w:r>
      <w:r w:rsidRPr="004E51F2">
        <w:rPr>
          <w:rFonts w:ascii="Times New Roman" w:hAnsi="Times New Roman" w:cs="Times New Roman"/>
          <w:sz w:val="26"/>
          <w:szCs w:val="26"/>
          <w:lang w:val="en-US" w:eastAsia="en-US"/>
        </w:rPr>
        <w:t>www</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nalog</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w:t>
      </w:r>
    </w:p>
    <w:p w:rsidR="00BA49CA" w:rsidRPr="004E51F2" w:rsidRDefault="00BA49CA" w:rsidP="00BA49CA">
      <w:pPr>
        <w:pStyle w:val="ac"/>
        <w:numPr>
          <w:ilvl w:val="0"/>
          <w:numId w:val="18"/>
        </w:numPr>
        <w:tabs>
          <w:tab w:val="left" w:pos="1418"/>
        </w:tabs>
        <w:autoSpaceDE w:val="0"/>
        <w:autoSpaceDN w:val="0"/>
        <w:adjustRightInd w:val="0"/>
        <w:ind w:left="0" w:firstLine="709"/>
        <w:contextualSpacing/>
        <w:jc w:val="both"/>
        <w:rPr>
          <w:sz w:val="26"/>
          <w:szCs w:val="26"/>
        </w:rPr>
      </w:pPr>
      <w:r w:rsidRPr="004E51F2">
        <w:rPr>
          <w:sz w:val="26"/>
          <w:szCs w:val="26"/>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sz w:val="26"/>
          <w:szCs w:val="26"/>
        </w:rPr>
        <w:t>-</w:t>
      </w:r>
      <w:r w:rsidRPr="004E51F2">
        <w:rPr>
          <w:sz w:val="26"/>
          <w:szCs w:val="26"/>
        </w:rPr>
        <w:t xml:space="preserve"> Югре.</w:t>
      </w:r>
    </w:p>
    <w:p w:rsidR="00BA49CA" w:rsidRPr="004E51F2" w:rsidRDefault="00BA49CA" w:rsidP="00BA49CA">
      <w:pPr>
        <w:spacing w:after="0" w:line="240" w:lineRule="auto"/>
        <w:ind w:firstLine="708"/>
        <w:jc w:val="both"/>
        <w:rPr>
          <w:rFonts w:ascii="Times New Roman" w:hAnsi="Times New Roman" w:cs="Times New Roman"/>
          <w:sz w:val="26"/>
          <w:szCs w:val="26"/>
        </w:rPr>
      </w:pPr>
      <w:r w:rsidRPr="004E51F2">
        <w:rPr>
          <w:rFonts w:ascii="Times New Roman" w:hAnsi="Times New Roman" w:cs="Times New Roman"/>
          <w:sz w:val="26"/>
          <w:szCs w:val="26"/>
        </w:rPr>
        <w:t xml:space="preserve">Межрайонный отдел № 4 филиала </w:t>
      </w:r>
      <w:r>
        <w:rPr>
          <w:rFonts w:ascii="Times New Roman" w:hAnsi="Times New Roman" w:cs="Times New Roman"/>
          <w:sz w:val="26"/>
          <w:szCs w:val="26"/>
        </w:rPr>
        <w:t>ФГБУ «ФКП Росреестра» по Ханты-</w:t>
      </w:r>
      <w:r w:rsidRPr="004E51F2">
        <w:rPr>
          <w:rFonts w:ascii="Times New Roman" w:hAnsi="Times New Roman" w:cs="Times New Roman"/>
          <w:sz w:val="26"/>
          <w:szCs w:val="26"/>
        </w:rPr>
        <w:t>Мансийскому автономному округу</w:t>
      </w:r>
      <w:r>
        <w:rPr>
          <w:rFonts w:ascii="Times New Roman" w:hAnsi="Times New Roman" w:cs="Times New Roman"/>
          <w:sz w:val="26"/>
          <w:szCs w:val="26"/>
        </w:rPr>
        <w:t xml:space="preserve"> </w:t>
      </w:r>
      <w:r w:rsidRPr="004E51F2">
        <w:rPr>
          <w:rFonts w:ascii="Times New Roman" w:hAnsi="Times New Roman" w:cs="Times New Roman"/>
          <w:sz w:val="26"/>
          <w:szCs w:val="26"/>
        </w:rPr>
        <w:t>- Югре, находится по адрес</w:t>
      </w:r>
      <w:r>
        <w:rPr>
          <w:rFonts w:ascii="Times New Roman" w:hAnsi="Times New Roman" w:cs="Times New Roman"/>
          <w:sz w:val="26"/>
          <w:szCs w:val="26"/>
        </w:rPr>
        <w:t>у: 628303, Тюменская область,г.Нефтеюганск, мкр.</w:t>
      </w:r>
      <w:r w:rsidRPr="004E51F2">
        <w:rPr>
          <w:rFonts w:ascii="Times New Roman" w:hAnsi="Times New Roman" w:cs="Times New Roman"/>
          <w:sz w:val="26"/>
          <w:szCs w:val="26"/>
        </w:rPr>
        <w:t>10, д. 4, пом. 16.</w:t>
      </w:r>
    </w:p>
    <w:p w:rsidR="00BA49CA" w:rsidRPr="004E51F2" w:rsidRDefault="00BA49CA" w:rsidP="00BA49CA">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Телефоны для справок: 8(3463)223898.</w:t>
      </w:r>
    </w:p>
    <w:p w:rsidR="00BA49CA" w:rsidRPr="004E51F2" w:rsidRDefault="00BA49CA" w:rsidP="00BA49CA">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Адрес электронной почты: </w:t>
      </w:r>
      <w:r w:rsidRPr="004E51F2">
        <w:rPr>
          <w:rFonts w:ascii="Times New Roman" w:hAnsi="Times New Roman" w:cs="Times New Roman"/>
          <w:sz w:val="26"/>
          <w:szCs w:val="26"/>
          <w:lang w:val="en-US" w:eastAsia="en-US"/>
        </w:rPr>
        <w:t>fgu</w:t>
      </w:r>
      <w:r w:rsidRPr="004E51F2">
        <w:rPr>
          <w:rFonts w:ascii="Times New Roman" w:hAnsi="Times New Roman" w:cs="Times New Roman"/>
          <w:sz w:val="26"/>
          <w:szCs w:val="26"/>
          <w:lang w:eastAsia="en-US"/>
        </w:rPr>
        <w:t>86@</w:t>
      </w:r>
      <w:r w:rsidRPr="004E51F2">
        <w:rPr>
          <w:rFonts w:ascii="Times New Roman" w:hAnsi="Times New Roman" w:cs="Times New Roman"/>
          <w:sz w:val="26"/>
          <w:szCs w:val="26"/>
          <w:lang w:val="en-US" w:eastAsia="en-US"/>
        </w:rPr>
        <w:t>u</w:t>
      </w:r>
      <w:r w:rsidRPr="004E51F2">
        <w:rPr>
          <w:rFonts w:ascii="Times New Roman" w:hAnsi="Times New Roman" w:cs="Times New Roman"/>
          <w:sz w:val="26"/>
          <w:szCs w:val="26"/>
          <w:lang w:eastAsia="en-US"/>
        </w:rPr>
        <w:t>86</w:t>
      </w:r>
      <w:r w:rsidRPr="004E51F2">
        <w:rPr>
          <w:rFonts w:ascii="Times New Roman" w:hAnsi="Times New Roman" w:cs="Times New Roman"/>
          <w:sz w:val="26"/>
          <w:szCs w:val="26"/>
          <w:lang w:val="en-US" w:eastAsia="en-US"/>
        </w:rPr>
        <w:t>rosreestr</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w:t>
      </w:r>
    </w:p>
    <w:p w:rsidR="00BA49CA" w:rsidRPr="004E51F2" w:rsidRDefault="00BA49CA" w:rsidP="00BA49CA">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График работы: </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 xml:space="preserve">понедельник – не приемный день; </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вторник – среда: с 09:00 до 18:00 часов;</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четверг: с 09:00 до 20:00 часов;</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 xml:space="preserve">пятница: с 08:00 до 17:00 часов; </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rPr>
      </w:pPr>
      <w:r w:rsidRPr="004E51F2">
        <w:rPr>
          <w:sz w:val="26"/>
          <w:szCs w:val="26"/>
        </w:rPr>
        <w:t>суббота: с 09:00 до 16:00 часов;</w:t>
      </w:r>
    </w:p>
    <w:p w:rsidR="00BA49CA" w:rsidRPr="004E51F2" w:rsidRDefault="00BA49CA" w:rsidP="00BA49CA">
      <w:pPr>
        <w:pStyle w:val="ac"/>
        <w:numPr>
          <w:ilvl w:val="0"/>
          <w:numId w:val="24"/>
        </w:numPr>
        <w:tabs>
          <w:tab w:val="left" w:pos="1276"/>
        </w:tabs>
        <w:autoSpaceDE w:val="0"/>
        <w:autoSpaceDN w:val="0"/>
        <w:adjustRightInd w:val="0"/>
        <w:ind w:left="0" w:firstLine="709"/>
        <w:jc w:val="both"/>
        <w:rPr>
          <w:sz w:val="26"/>
          <w:szCs w:val="26"/>
          <w:lang w:eastAsia="en-US"/>
        </w:rPr>
      </w:pPr>
      <w:r w:rsidRPr="004E51F2">
        <w:rPr>
          <w:sz w:val="26"/>
          <w:szCs w:val="26"/>
        </w:rPr>
        <w:t>перерыв</w:t>
      </w:r>
      <w:r w:rsidRPr="004E51F2">
        <w:rPr>
          <w:sz w:val="26"/>
          <w:szCs w:val="26"/>
          <w:lang w:eastAsia="en-US"/>
        </w:rPr>
        <w:t xml:space="preserve"> на обед с 13:00 до 14:00 часов.</w:t>
      </w:r>
    </w:p>
    <w:p w:rsidR="00BA49CA" w:rsidRPr="00BA49CA" w:rsidRDefault="00BA49CA" w:rsidP="00BA49CA">
      <w:pPr>
        <w:tabs>
          <w:tab w:val="left" w:pos="1276"/>
        </w:tabs>
        <w:autoSpaceDE w:val="0"/>
        <w:autoSpaceDN w:val="0"/>
        <w:adjustRightInd w:val="0"/>
        <w:spacing w:after="0" w:line="240" w:lineRule="auto"/>
        <w:ind w:firstLine="709"/>
        <w:jc w:val="both"/>
        <w:rPr>
          <w:rFonts w:ascii="Times New Roman" w:hAnsi="Times New Roman"/>
          <w:sz w:val="26"/>
          <w:szCs w:val="26"/>
          <w:lang w:eastAsia="en-US"/>
        </w:rPr>
      </w:pPr>
      <w:r w:rsidRPr="004E51F2">
        <w:rPr>
          <w:rFonts w:ascii="Times New Roman" w:hAnsi="Times New Roman" w:cs="Times New Roman"/>
          <w:sz w:val="26"/>
          <w:szCs w:val="26"/>
          <w:lang w:eastAsia="en-US"/>
        </w:rPr>
        <w:t xml:space="preserve">Адрес официального сайта: </w:t>
      </w:r>
      <w:r w:rsidRPr="004E51F2">
        <w:rPr>
          <w:rFonts w:ascii="Times New Roman" w:hAnsi="Times New Roman" w:cs="Times New Roman"/>
          <w:sz w:val="26"/>
          <w:szCs w:val="26"/>
          <w:lang w:val="en-US" w:eastAsia="en-US"/>
        </w:rPr>
        <w:t>www</w:t>
      </w:r>
      <w:r w:rsidRPr="004E51F2">
        <w:rPr>
          <w:rFonts w:ascii="Times New Roman" w:hAnsi="Times New Roman" w:cs="Times New Roman"/>
          <w:sz w:val="26"/>
          <w:szCs w:val="26"/>
          <w:lang w:eastAsia="en-US"/>
        </w:rPr>
        <w:t xml:space="preserve">. </w:t>
      </w:r>
      <w:r w:rsidRPr="004E51F2">
        <w:rPr>
          <w:rFonts w:ascii="Times New Roman" w:hAnsi="Times New Roman" w:cs="Times New Roman"/>
          <w:sz w:val="26"/>
          <w:szCs w:val="26"/>
          <w:lang w:val="en-US" w:eastAsia="en-US"/>
        </w:rPr>
        <w:t>to</w:t>
      </w:r>
      <w:r w:rsidRPr="004E51F2">
        <w:rPr>
          <w:rFonts w:ascii="Times New Roman" w:hAnsi="Times New Roman" w:cs="Times New Roman"/>
          <w:sz w:val="26"/>
          <w:szCs w:val="26"/>
          <w:lang w:eastAsia="en-US"/>
        </w:rPr>
        <w:t>86.</w:t>
      </w:r>
      <w:r w:rsidRPr="004E51F2">
        <w:rPr>
          <w:rFonts w:ascii="Times New Roman" w:hAnsi="Times New Roman" w:cs="Times New Roman"/>
          <w:sz w:val="26"/>
          <w:szCs w:val="26"/>
          <w:lang w:val="en-US" w:eastAsia="en-US"/>
        </w:rPr>
        <w:t>rosreestr</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w:t>
      </w:r>
    </w:p>
    <w:p w:rsidR="00D77E5E" w:rsidRPr="004E51F2" w:rsidRDefault="00D77E5E" w:rsidP="00BD3DAF">
      <w:pPr>
        <w:pStyle w:val="ac"/>
        <w:numPr>
          <w:ilvl w:val="2"/>
          <w:numId w:val="23"/>
        </w:numPr>
        <w:shd w:val="clear" w:color="auto" w:fill="FFFFFF"/>
        <w:tabs>
          <w:tab w:val="left" w:pos="0"/>
        </w:tabs>
        <w:ind w:left="0" w:firstLine="709"/>
        <w:jc w:val="both"/>
        <w:rPr>
          <w:sz w:val="26"/>
          <w:szCs w:val="26"/>
          <w:lang w:eastAsia="en-US"/>
        </w:rPr>
      </w:pPr>
      <w:r w:rsidRPr="004E51F2">
        <w:rPr>
          <w:sz w:val="26"/>
          <w:szCs w:val="26"/>
          <w:lang w:eastAsia="en-US"/>
        </w:rPr>
        <w:t>Сведения, указанные в под</w:t>
      </w:r>
      <w:hyperlink r:id="rId12" w:history="1">
        <w:r w:rsidRPr="004E51F2">
          <w:rPr>
            <w:sz w:val="26"/>
            <w:szCs w:val="26"/>
            <w:lang w:eastAsia="en-US"/>
          </w:rPr>
          <w:t>пунктах</w:t>
        </w:r>
      </w:hyperlink>
      <w:r w:rsidRPr="004E51F2">
        <w:rPr>
          <w:sz w:val="26"/>
          <w:szCs w:val="26"/>
          <w:lang w:eastAsia="en-US"/>
        </w:rPr>
        <w:t xml:space="preserve"> 1.3.1, 1.3.2, 1</w:t>
      </w:r>
      <w:r w:rsidR="002A46E8" w:rsidRPr="004E51F2">
        <w:rPr>
          <w:sz w:val="26"/>
          <w:szCs w:val="26"/>
          <w:lang w:eastAsia="en-US"/>
        </w:rPr>
        <w:t>.</w:t>
      </w:r>
      <w:r w:rsidRPr="004E51F2">
        <w:rPr>
          <w:sz w:val="26"/>
          <w:szCs w:val="26"/>
          <w:lang w:eastAsia="en-US"/>
        </w:rPr>
        <w:t>3.3 пункта 1.3 настоящего Административного регламента, размещаются на информационных стендах</w:t>
      </w:r>
      <w:r w:rsidR="002A46E8" w:rsidRPr="004E51F2">
        <w:rPr>
          <w:sz w:val="26"/>
          <w:szCs w:val="26"/>
          <w:lang w:eastAsia="en-US"/>
        </w:rPr>
        <w:t xml:space="preserve"> </w:t>
      </w:r>
      <w:r w:rsidRPr="004E51F2">
        <w:rPr>
          <w:sz w:val="26"/>
          <w:szCs w:val="26"/>
          <w:lang w:eastAsia="en-US"/>
        </w:rPr>
        <w:t>в местах предоставления муниципальной услуги и в информационно-телекоммуникационной сети «Интернет»:</w:t>
      </w:r>
    </w:p>
    <w:p w:rsidR="00D77E5E" w:rsidRPr="004E51F2" w:rsidRDefault="00D77E5E"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4E51F2">
        <w:rPr>
          <w:rFonts w:ascii="Times New Roman" w:hAnsi="Times New Roman" w:cs="Times New Roman"/>
          <w:bCs/>
          <w:sz w:val="26"/>
          <w:szCs w:val="26"/>
        </w:rPr>
        <w:t xml:space="preserve"> </w:t>
      </w:r>
      <w:r w:rsidRPr="004E51F2">
        <w:rPr>
          <w:rFonts w:ascii="Times New Roman" w:hAnsi="Times New Roman" w:cs="Times New Roman"/>
          <w:sz w:val="26"/>
          <w:szCs w:val="26"/>
          <w:lang w:val="en-US" w:eastAsia="en-US"/>
        </w:rPr>
        <w:t>www</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admoil</w:t>
      </w:r>
      <w:r w:rsidRPr="004E51F2">
        <w:rPr>
          <w:rFonts w:ascii="Times New Roman" w:hAnsi="Times New Roman" w:cs="Times New Roman"/>
          <w:sz w:val="26"/>
          <w:szCs w:val="26"/>
          <w:lang w:eastAsia="en-US"/>
        </w:rPr>
        <w:t>.</w:t>
      </w:r>
      <w:r w:rsidRPr="004E51F2">
        <w:rPr>
          <w:rFonts w:ascii="Times New Roman" w:hAnsi="Times New Roman" w:cs="Times New Roman"/>
          <w:sz w:val="26"/>
          <w:szCs w:val="26"/>
          <w:lang w:val="en-US" w:eastAsia="en-US"/>
        </w:rPr>
        <w:t>ru</w:t>
      </w:r>
      <w:r w:rsidRPr="004E51F2">
        <w:rPr>
          <w:rFonts w:ascii="Times New Roman" w:hAnsi="Times New Roman" w:cs="Times New Roman"/>
          <w:sz w:val="26"/>
          <w:szCs w:val="26"/>
          <w:lang w:eastAsia="en-US"/>
        </w:rPr>
        <w:t xml:space="preserve"> (далее – официальный сайт); </w:t>
      </w:r>
    </w:p>
    <w:p w:rsidR="00D77E5E" w:rsidRPr="004E51F2" w:rsidRDefault="00D77E5E" w:rsidP="004E51F2">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4E51F2">
          <w:rPr>
            <w:rFonts w:ascii="Times New Roman" w:hAnsi="Times New Roman" w:cs="Times New Roman"/>
            <w:sz w:val="26"/>
            <w:szCs w:val="26"/>
            <w:u w:val="single"/>
          </w:rPr>
          <w:t>www.gosuslugi.ru</w:t>
        </w:r>
      </w:hyperlink>
      <w:r w:rsidRPr="004E51F2">
        <w:rPr>
          <w:rFonts w:ascii="Times New Roman" w:hAnsi="Times New Roman" w:cs="Times New Roman"/>
          <w:sz w:val="26"/>
          <w:szCs w:val="26"/>
        </w:rPr>
        <w:t xml:space="preserve"> </w:t>
      </w:r>
      <w:r w:rsidRPr="004E51F2">
        <w:rPr>
          <w:rFonts w:ascii="Times New Roman" w:hAnsi="Times New Roman" w:cs="Times New Roman"/>
          <w:sz w:val="26"/>
          <w:szCs w:val="26"/>
        </w:rPr>
        <w:br/>
        <w:t>(далее</w:t>
      </w:r>
      <w:r w:rsidR="00BD3DAF">
        <w:rPr>
          <w:rFonts w:ascii="Times New Roman" w:hAnsi="Times New Roman" w:cs="Times New Roman"/>
          <w:sz w:val="26"/>
          <w:szCs w:val="26"/>
        </w:rPr>
        <w:t xml:space="preserve"> </w:t>
      </w:r>
      <w:r w:rsidRPr="004E51F2">
        <w:rPr>
          <w:rFonts w:ascii="Times New Roman" w:hAnsi="Times New Roman" w:cs="Times New Roman"/>
          <w:sz w:val="26"/>
          <w:szCs w:val="26"/>
        </w:rPr>
        <w:t> – Единый портал);</w:t>
      </w:r>
    </w:p>
    <w:p w:rsidR="00D77E5E" w:rsidRPr="004E51F2" w:rsidRDefault="00D77E5E"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4E51F2">
          <w:rPr>
            <w:rFonts w:ascii="Times New Roman" w:hAnsi="Times New Roman" w:cs="Times New Roman"/>
            <w:sz w:val="26"/>
            <w:szCs w:val="26"/>
          </w:rPr>
          <w:t>86.gosuslugi.ru</w:t>
        </w:r>
      </w:hyperlink>
      <w:r w:rsidRPr="004E51F2">
        <w:rPr>
          <w:rFonts w:ascii="Times New Roman" w:hAnsi="Times New Roman" w:cs="Times New Roman"/>
          <w:sz w:val="26"/>
          <w:szCs w:val="26"/>
        </w:rPr>
        <w:t xml:space="preserve"> (далее – региональный портал).</w:t>
      </w:r>
    </w:p>
    <w:p w:rsidR="00D77E5E" w:rsidRPr="004E51F2" w:rsidRDefault="00D77E5E" w:rsidP="00BD3DAF">
      <w:pPr>
        <w:pStyle w:val="ac"/>
        <w:numPr>
          <w:ilvl w:val="2"/>
          <w:numId w:val="23"/>
        </w:numPr>
        <w:shd w:val="clear" w:color="auto" w:fill="FFFFFF"/>
        <w:tabs>
          <w:tab w:val="left" w:pos="0"/>
        </w:tabs>
        <w:ind w:left="0" w:firstLine="709"/>
        <w:jc w:val="both"/>
        <w:rPr>
          <w:sz w:val="26"/>
          <w:szCs w:val="26"/>
        </w:rPr>
      </w:pPr>
      <w:r w:rsidRPr="004E51F2">
        <w:rPr>
          <w:sz w:val="26"/>
          <w:szCs w:val="26"/>
        </w:rPr>
        <w:t xml:space="preserve">Информирование заявителей по вопросам предоставления </w:t>
      </w:r>
      <w:r w:rsidRPr="004E51F2">
        <w:rPr>
          <w:sz w:val="26"/>
          <w:szCs w:val="26"/>
        </w:rPr>
        <w:br/>
        <w:t>муниципальной услуги, в том числе о ходе предоставления муниципальной услуги, осуществляется в следующих формах:</w:t>
      </w:r>
    </w:p>
    <w:p w:rsidR="00D77E5E" w:rsidRPr="004E51F2" w:rsidRDefault="00D77E5E" w:rsidP="004E51F2">
      <w:pPr>
        <w:spacing w:after="0" w:line="240" w:lineRule="auto"/>
        <w:ind w:firstLine="709"/>
        <w:jc w:val="both"/>
        <w:rPr>
          <w:rFonts w:ascii="Times New Roman" w:hAnsi="Times New Roman" w:cs="Times New Roman"/>
          <w:sz w:val="26"/>
          <w:szCs w:val="26"/>
          <w:lang w:eastAsia="ar-SA"/>
        </w:rPr>
      </w:pPr>
      <w:r w:rsidRPr="004E51F2">
        <w:rPr>
          <w:rFonts w:ascii="Times New Roman" w:hAnsi="Times New Roman" w:cs="Times New Roman"/>
          <w:sz w:val="26"/>
          <w:szCs w:val="26"/>
          <w:lang w:eastAsia="ar-SA"/>
        </w:rPr>
        <w:t>устной (при личном обращении заявителя и/или по телефону);</w:t>
      </w:r>
    </w:p>
    <w:p w:rsidR="00D77E5E" w:rsidRPr="004E51F2" w:rsidRDefault="00D77E5E" w:rsidP="004E51F2">
      <w:pPr>
        <w:spacing w:after="0" w:line="240" w:lineRule="auto"/>
        <w:ind w:firstLine="709"/>
        <w:jc w:val="both"/>
        <w:rPr>
          <w:rFonts w:ascii="Times New Roman" w:hAnsi="Times New Roman" w:cs="Times New Roman"/>
          <w:sz w:val="26"/>
          <w:szCs w:val="26"/>
          <w:lang w:eastAsia="ar-SA"/>
        </w:rPr>
      </w:pPr>
      <w:r w:rsidRPr="004E51F2">
        <w:rPr>
          <w:rFonts w:ascii="Times New Roman" w:hAnsi="Times New Roman" w:cs="Times New Roman"/>
          <w:sz w:val="26"/>
          <w:szCs w:val="26"/>
          <w:lang w:eastAsia="ar-SA"/>
        </w:rPr>
        <w:t>письменной (при письменном обращении заявителя по почте, электронной почте, факсу);</w:t>
      </w:r>
    </w:p>
    <w:p w:rsidR="00D77E5E" w:rsidRPr="004E51F2" w:rsidRDefault="00D77E5E" w:rsidP="004E51F2">
      <w:pPr>
        <w:spacing w:after="0" w:line="240" w:lineRule="auto"/>
        <w:ind w:firstLine="709"/>
        <w:jc w:val="both"/>
        <w:rPr>
          <w:rFonts w:ascii="Times New Roman" w:hAnsi="Times New Roman" w:cs="Times New Roman"/>
          <w:sz w:val="26"/>
          <w:szCs w:val="26"/>
          <w:lang w:eastAsia="ar-SA"/>
        </w:rPr>
      </w:pPr>
      <w:r w:rsidRPr="004E51F2">
        <w:rPr>
          <w:rFonts w:ascii="Times New Roman" w:hAnsi="Times New Roman" w:cs="Times New Roman"/>
          <w:sz w:val="26"/>
          <w:szCs w:val="26"/>
          <w:lang w:eastAsia="ar-SA"/>
        </w:rPr>
        <w:t>в форме информационных (мультимедийных) материалов в информационно-телекоммуникационной сети «Интернет» на официальном сайте,</w:t>
      </w:r>
      <w:r w:rsidR="00CB4000" w:rsidRPr="004E51F2">
        <w:rPr>
          <w:rFonts w:ascii="Times New Roman" w:hAnsi="Times New Roman" w:cs="Times New Roman"/>
          <w:sz w:val="26"/>
          <w:szCs w:val="26"/>
          <w:lang w:eastAsia="ar-SA"/>
        </w:rPr>
        <w:t xml:space="preserve"> </w:t>
      </w:r>
      <w:r w:rsidRPr="004E51F2">
        <w:rPr>
          <w:rFonts w:ascii="Times New Roman" w:hAnsi="Times New Roman" w:cs="Times New Roman"/>
          <w:sz w:val="26"/>
          <w:szCs w:val="26"/>
          <w:lang w:eastAsia="ar-SA"/>
        </w:rPr>
        <w:t>Едином</w:t>
      </w:r>
      <w:r w:rsidR="00CB4000" w:rsidRPr="004E51F2">
        <w:rPr>
          <w:rFonts w:ascii="Times New Roman" w:hAnsi="Times New Roman" w:cs="Times New Roman"/>
          <w:sz w:val="26"/>
          <w:szCs w:val="26"/>
          <w:lang w:eastAsia="ar-SA"/>
        </w:rPr>
        <w:t xml:space="preserve"> </w:t>
      </w:r>
      <w:r w:rsidRPr="004E51F2">
        <w:rPr>
          <w:rFonts w:ascii="Times New Roman" w:hAnsi="Times New Roman" w:cs="Times New Roman"/>
          <w:sz w:val="26"/>
          <w:szCs w:val="26"/>
          <w:lang w:eastAsia="ar-SA"/>
        </w:rPr>
        <w:t>и региональном порталах.</w:t>
      </w:r>
    </w:p>
    <w:p w:rsidR="00D77E5E" w:rsidRPr="004E51F2" w:rsidRDefault="00D77E5E" w:rsidP="004E51F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lang w:eastAsia="ar-SA"/>
        </w:rPr>
        <w:t xml:space="preserve">Информация о муниципальной услуге также размещается в форме </w:t>
      </w:r>
      <w:r w:rsidRPr="004E51F2">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4E51F2">
        <w:rPr>
          <w:rFonts w:ascii="Times New Roman" w:hAnsi="Times New Roman" w:cs="Times New Roman"/>
          <w:sz w:val="26"/>
          <w:szCs w:val="26"/>
          <w:lang w:eastAsia="en-US"/>
        </w:rPr>
        <w:t xml:space="preserve">в месте </w:t>
      </w:r>
      <w:r w:rsidRPr="004E51F2">
        <w:rPr>
          <w:rFonts w:ascii="Times New Roman" w:hAnsi="Times New Roman" w:cs="Times New Roman"/>
          <w:sz w:val="26"/>
          <w:szCs w:val="26"/>
          <w:lang w:eastAsia="en-US"/>
        </w:rPr>
        <w:br/>
        <w:t>предоставления муниципальной услуги</w:t>
      </w:r>
    </w:p>
    <w:p w:rsidR="00D77E5E" w:rsidRPr="004E51F2" w:rsidRDefault="00D77E5E" w:rsidP="00BD3DAF">
      <w:pPr>
        <w:pStyle w:val="ac"/>
        <w:numPr>
          <w:ilvl w:val="2"/>
          <w:numId w:val="23"/>
        </w:numPr>
        <w:shd w:val="clear" w:color="auto" w:fill="FFFFFF"/>
        <w:tabs>
          <w:tab w:val="left" w:pos="0"/>
        </w:tabs>
        <w:ind w:left="0" w:firstLine="709"/>
        <w:jc w:val="both"/>
        <w:rPr>
          <w:sz w:val="26"/>
          <w:szCs w:val="26"/>
          <w:lang w:eastAsia="en-US"/>
        </w:rPr>
      </w:pPr>
      <w:r w:rsidRPr="004E51F2">
        <w:rPr>
          <w:sz w:val="26"/>
          <w:szCs w:val="26"/>
          <w:lang w:eastAsia="en-US"/>
        </w:rPr>
        <w:t xml:space="preserve">В случае устного обращения (лично или по телефону) заявителя </w:t>
      </w:r>
      <w:r w:rsidRPr="004E51F2">
        <w:rPr>
          <w:sz w:val="26"/>
          <w:szCs w:val="26"/>
          <w:lang w:eastAsia="en-US"/>
        </w:rPr>
        <w:br/>
        <w:t xml:space="preserve">(его представителя) специалисты Комитета по земельным ресурсам, ответственные за предоставление муниципальной услуги (далее – специалист Комитета 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w:t>
      </w:r>
      <w:r w:rsidR="00CB4000" w:rsidRPr="004E51F2">
        <w:rPr>
          <w:sz w:val="26"/>
          <w:szCs w:val="26"/>
          <w:lang w:eastAsia="en-US"/>
        </w:rPr>
        <w:t xml:space="preserve">Департамента и </w:t>
      </w:r>
      <w:r w:rsidRPr="004E51F2">
        <w:rPr>
          <w:sz w:val="26"/>
          <w:szCs w:val="26"/>
          <w:lang w:eastAsia="en-US"/>
        </w:rPr>
        <w:t xml:space="preserve">МФЦ, указанными </w:t>
      </w:r>
      <w:r w:rsidR="00BD3DAF">
        <w:rPr>
          <w:sz w:val="26"/>
          <w:szCs w:val="26"/>
          <w:lang w:eastAsia="en-US"/>
        </w:rPr>
        <w:br/>
      </w:r>
      <w:r w:rsidRPr="004E51F2">
        <w:rPr>
          <w:sz w:val="26"/>
          <w:szCs w:val="26"/>
          <w:lang w:eastAsia="en-US"/>
        </w:rPr>
        <w:t>в подпунктах 1.3.1 и 1.3.2 пункта 1.3 настоящего Административного регламента, продолжительностью не более 15 минут.</w:t>
      </w:r>
    </w:p>
    <w:p w:rsidR="00D77E5E" w:rsidRPr="004E51F2" w:rsidRDefault="00D77E5E" w:rsidP="004E51F2">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77E5E" w:rsidRPr="004E51F2" w:rsidRDefault="00D77E5E" w:rsidP="004E51F2">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При общении с заявителями (по телефону или лично) специалист Комитета </w:t>
      </w:r>
      <w:r w:rsidR="00BD3DAF">
        <w:rPr>
          <w:rFonts w:ascii="Times New Roman" w:hAnsi="Times New Roman" w:cs="Times New Roman"/>
          <w:sz w:val="26"/>
          <w:szCs w:val="26"/>
          <w:lang w:eastAsia="en-US"/>
        </w:rPr>
        <w:br/>
      </w:r>
      <w:r w:rsidRPr="004E51F2">
        <w:rPr>
          <w:rFonts w:ascii="Times New Roman" w:hAnsi="Times New Roman" w:cs="Times New Roman"/>
          <w:sz w:val="26"/>
          <w:szCs w:val="26"/>
          <w:lang w:eastAsia="en-US"/>
        </w:rPr>
        <w:t xml:space="preserve">по земельным ресурсам, ответственный за предоставление муниципальной услуги, специалист МФЦ должны корректно и внимательно относиться к гражданам, </w:t>
      </w:r>
      <w:r w:rsidR="00BD3DAF">
        <w:rPr>
          <w:rFonts w:ascii="Times New Roman" w:hAnsi="Times New Roman" w:cs="Times New Roman"/>
          <w:sz w:val="26"/>
          <w:szCs w:val="26"/>
          <w:lang w:eastAsia="en-US"/>
        </w:rPr>
        <w:br/>
      </w:r>
      <w:r w:rsidRPr="004E51F2">
        <w:rPr>
          <w:rFonts w:ascii="Times New Roman" w:hAnsi="Times New Roman" w:cs="Times New Roman"/>
          <w:sz w:val="26"/>
          <w:szCs w:val="26"/>
          <w:lang w:eastAsia="en-US"/>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77E5E" w:rsidRPr="004E51F2" w:rsidRDefault="00D77E5E" w:rsidP="004E51F2">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4E51F2">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BD3DAF">
        <w:rPr>
          <w:rFonts w:ascii="Times New Roman" w:hAnsi="Times New Roman" w:cs="Times New Roman"/>
          <w:sz w:val="26"/>
          <w:szCs w:val="26"/>
          <w:lang w:eastAsia="en-US"/>
        </w:rPr>
        <w:br/>
      </w:r>
      <w:r w:rsidRPr="004E51F2">
        <w:rPr>
          <w:rFonts w:ascii="Times New Roman" w:hAnsi="Times New Roman" w:cs="Times New Roman"/>
          <w:sz w:val="26"/>
          <w:szCs w:val="26"/>
          <w:lang w:eastAsia="en-US"/>
        </w:rP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77E5E" w:rsidRPr="004E51F2" w:rsidRDefault="00D77E5E" w:rsidP="00BC53FD">
      <w:pPr>
        <w:pStyle w:val="ac"/>
        <w:numPr>
          <w:ilvl w:val="2"/>
          <w:numId w:val="23"/>
        </w:numPr>
        <w:shd w:val="clear" w:color="auto" w:fill="FFFFFF"/>
        <w:tabs>
          <w:tab w:val="left" w:pos="0"/>
        </w:tabs>
        <w:ind w:left="0" w:firstLine="709"/>
        <w:jc w:val="both"/>
        <w:rPr>
          <w:sz w:val="26"/>
          <w:szCs w:val="26"/>
          <w:lang w:eastAsia="en-US"/>
        </w:rPr>
      </w:pPr>
      <w:r w:rsidRPr="004E51F2">
        <w:rPr>
          <w:sz w:val="26"/>
          <w:szCs w:val="26"/>
          <w:lang w:eastAsia="en-US"/>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w:t>
      </w:r>
      <w:r w:rsidR="00BC53FD">
        <w:rPr>
          <w:sz w:val="26"/>
          <w:szCs w:val="26"/>
          <w:lang w:eastAsia="en-US"/>
        </w:rPr>
        <w:br/>
      </w:r>
      <w:r w:rsidRPr="004E51F2">
        <w:rPr>
          <w:sz w:val="26"/>
          <w:szCs w:val="26"/>
          <w:lang w:eastAsia="en-US"/>
        </w:rPr>
        <w:t>по земельным ресурсам или МФЦ в соответствии с графиками работы</w:t>
      </w:r>
      <w:r w:rsidRPr="004E51F2">
        <w:rPr>
          <w:bCs/>
          <w:iCs/>
          <w:sz w:val="26"/>
          <w:szCs w:val="26"/>
          <w:lang w:eastAsia="en-US"/>
        </w:rPr>
        <w:t>,</w:t>
      </w:r>
      <w:r w:rsidRPr="004E51F2">
        <w:rPr>
          <w:sz w:val="26"/>
          <w:szCs w:val="26"/>
          <w:lang w:eastAsia="en-US"/>
        </w:rPr>
        <w:t xml:space="preserve"> указанными </w:t>
      </w:r>
      <w:r w:rsidR="00BC53FD">
        <w:rPr>
          <w:sz w:val="26"/>
          <w:szCs w:val="26"/>
          <w:lang w:eastAsia="en-US"/>
        </w:rPr>
        <w:br/>
      </w:r>
      <w:r w:rsidRPr="004E51F2">
        <w:rPr>
          <w:sz w:val="26"/>
          <w:szCs w:val="26"/>
          <w:lang w:eastAsia="en-US"/>
        </w:rPr>
        <w:t>в подпунктах 1.3.1, 1.3.2 пункта 1.3 настоящего Административного регламента.</w:t>
      </w:r>
    </w:p>
    <w:p w:rsidR="00D77E5E" w:rsidRPr="004E51F2" w:rsidRDefault="00D77E5E" w:rsidP="004E51F2">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При консультировании в письменной форме, в том числе электронной, ответ </w:t>
      </w:r>
      <w:r w:rsidR="00BC53FD">
        <w:rPr>
          <w:rFonts w:ascii="Times New Roman" w:hAnsi="Times New Roman" w:cs="Times New Roman"/>
          <w:sz w:val="26"/>
          <w:szCs w:val="26"/>
        </w:rPr>
        <w:br/>
      </w:r>
      <w:r w:rsidRPr="004E51F2">
        <w:rPr>
          <w:rFonts w:ascii="Times New Roman" w:hAnsi="Times New Roman" w:cs="Times New Roman"/>
          <w:sz w:val="26"/>
          <w:szCs w:val="26"/>
        </w:rPr>
        <w:t>на обращение заявителя направляется на указанный им адрес (по письменному запросу заявителей на почтовый адрес или адрес электронной почты,</w:t>
      </w:r>
      <w:r w:rsidR="00CB4000" w:rsidRPr="004E51F2">
        <w:rPr>
          <w:rFonts w:ascii="Times New Roman" w:hAnsi="Times New Roman" w:cs="Times New Roman"/>
          <w:sz w:val="26"/>
          <w:szCs w:val="26"/>
        </w:rPr>
        <w:t xml:space="preserve"> </w:t>
      </w:r>
      <w:r w:rsidRPr="004E51F2">
        <w:rPr>
          <w:rFonts w:ascii="Times New Roman" w:hAnsi="Times New Roman" w:cs="Times New Roman"/>
          <w:sz w:val="26"/>
          <w:szCs w:val="26"/>
        </w:rPr>
        <w:t xml:space="preserve">указанный </w:t>
      </w:r>
      <w:r w:rsidR="00BC53FD">
        <w:rPr>
          <w:rFonts w:ascii="Times New Roman" w:hAnsi="Times New Roman" w:cs="Times New Roman"/>
          <w:sz w:val="26"/>
          <w:szCs w:val="26"/>
        </w:rPr>
        <w:br/>
      </w:r>
      <w:r w:rsidRPr="004E51F2">
        <w:rPr>
          <w:rFonts w:ascii="Times New Roman" w:hAnsi="Times New Roman" w:cs="Times New Roman"/>
          <w:sz w:val="26"/>
          <w:szCs w:val="26"/>
        </w:rPr>
        <w:t>в запросе).</w:t>
      </w:r>
    </w:p>
    <w:p w:rsidR="00D77E5E" w:rsidRPr="004E51F2" w:rsidRDefault="00D77E5E" w:rsidP="004E51F2">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D77E5E" w:rsidRPr="004E51F2" w:rsidRDefault="00D77E5E" w:rsidP="004E51F2">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D77E5E" w:rsidRPr="004E51F2" w:rsidRDefault="00D77E5E" w:rsidP="00BC53FD">
      <w:pPr>
        <w:pStyle w:val="ac"/>
        <w:numPr>
          <w:ilvl w:val="2"/>
          <w:numId w:val="23"/>
        </w:numPr>
        <w:shd w:val="clear" w:color="auto" w:fill="FFFFFF"/>
        <w:tabs>
          <w:tab w:val="left" w:pos="0"/>
        </w:tabs>
        <w:ind w:left="0" w:firstLine="709"/>
        <w:jc w:val="both"/>
        <w:rPr>
          <w:sz w:val="26"/>
          <w:szCs w:val="26"/>
        </w:rPr>
      </w:pPr>
      <w:r w:rsidRPr="004E51F2">
        <w:rPr>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D77E5E" w:rsidRPr="004E51F2" w:rsidRDefault="00D77E5E" w:rsidP="00BC53FD">
      <w:pPr>
        <w:pStyle w:val="ac"/>
        <w:numPr>
          <w:ilvl w:val="2"/>
          <w:numId w:val="23"/>
        </w:numPr>
        <w:shd w:val="clear" w:color="auto" w:fill="FFFFFF"/>
        <w:tabs>
          <w:tab w:val="left" w:pos="0"/>
        </w:tabs>
        <w:ind w:left="0" w:firstLine="709"/>
        <w:jc w:val="both"/>
        <w:rPr>
          <w:sz w:val="26"/>
          <w:szCs w:val="26"/>
        </w:rPr>
      </w:pPr>
      <w:r w:rsidRPr="004E51F2">
        <w:rPr>
          <w:sz w:val="26"/>
          <w:szCs w:val="26"/>
          <w:lang w:eastAsia="en-US"/>
        </w:rPr>
        <w:t>На</w:t>
      </w:r>
      <w:r w:rsidRPr="004E51F2">
        <w:rPr>
          <w:sz w:val="26"/>
          <w:szCs w:val="26"/>
        </w:rPr>
        <w:t xml:space="preserve"> информационных стендах </w:t>
      </w:r>
      <w:r w:rsidRPr="004E51F2">
        <w:rPr>
          <w:sz w:val="26"/>
          <w:szCs w:val="26"/>
          <w:lang w:eastAsia="en-US"/>
        </w:rPr>
        <w:t>в местах предоставления муниципальной услуги</w:t>
      </w:r>
      <w:r w:rsidRPr="004E51F2">
        <w:rPr>
          <w:sz w:val="26"/>
          <w:szCs w:val="26"/>
        </w:rPr>
        <w:t xml:space="preserve"> и в информационно-телекоммуникационной сети «Интернет» размещается следующая информация:</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извлечения из законодательных и иных нормативных правовых актов </w:t>
      </w:r>
      <w:r w:rsidRPr="004E51F2">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77E5E" w:rsidRPr="004E51F2" w:rsidRDefault="00D77E5E" w:rsidP="004E51F2">
      <w:pPr>
        <w:spacing w:after="0" w:line="240" w:lineRule="auto"/>
        <w:ind w:firstLine="709"/>
        <w:jc w:val="both"/>
        <w:rPr>
          <w:rFonts w:ascii="Times New Roman" w:hAnsi="Times New Roman" w:cs="Times New Roman"/>
          <w:sz w:val="26"/>
          <w:szCs w:val="26"/>
          <w:lang w:eastAsia="en-US"/>
        </w:rPr>
      </w:pPr>
      <w:r w:rsidRPr="004E51F2">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4E51F2">
        <w:rPr>
          <w:rFonts w:ascii="Times New Roman" w:hAnsi="Times New Roman" w:cs="Times New Roman"/>
          <w:sz w:val="26"/>
          <w:szCs w:val="26"/>
          <w:lang w:eastAsia="en-US"/>
        </w:rPr>
        <w:t>а также МФЦ;</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77E5E" w:rsidRPr="004E51F2" w:rsidRDefault="00D77E5E" w:rsidP="004E51F2">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4E51F2">
        <w:rPr>
          <w:rFonts w:ascii="Times New Roman" w:hAnsi="Times New Roman" w:cs="Times New Roman"/>
          <w:sz w:val="26"/>
          <w:szCs w:val="26"/>
        </w:rPr>
        <w:t xml:space="preserve">бланки заявления о предоставлении муниципальной услуги и образец его </w:t>
      </w:r>
      <w:r w:rsidRPr="004E51F2">
        <w:rPr>
          <w:rFonts w:ascii="Times New Roman" w:hAnsi="Times New Roman" w:cs="Times New Roman"/>
          <w:sz w:val="26"/>
          <w:szCs w:val="26"/>
        </w:rPr>
        <w:br/>
        <w:t>заполнения;</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исчерпывающий перечень документов, необходимых для предоставления </w:t>
      </w:r>
      <w:r w:rsidRPr="004E51F2">
        <w:rPr>
          <w:rFonts w:ascii="Times New Roman" w:hAnsi="Times New Roman" w:cs="Times New Roman"/>
          <w:sz w:val="26"/>
          <w:szCs w:val="26"/>
        </w:rPr>
        <w:br/>
        <w:t>муниципальной услуги;</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основания для отказа в предоставлении муниципальной услуги;</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блок-схема предоставления муниципальной услуги;</w:t>
      </w:r>
    </w:p>
    <w:p w:rsidR="00D77E5E" w:rsidRPr="004E51F2" w:rsidRDefault="00D77E5E" w:rsidP="004E51F2">
      <w:pPr>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текст настоящего Административного регламента с приложениями </w:t>
      </w:r>
      <w:r w:rsidRPr="004E51F2">
        <w:rPr>
          <w:rFonts w:ascii="Times New Roman" w:hAnsi="Times New Roman" w:cs="Times New Roman"/>
          <w:sz w:val="26"/>
          <w:szCs w:val="26"/>
        </w:rPr>
        <w:br/>
        <w:t xml:space="preserve">(извлечения – на информационном стенде; полная версия размещается </w:t>
      </w:r>
      <w:r w:rsidRPr="004E51F2">
        <w:rPr>
          <w:rFonts w:ascii="Times New Roman" w:hAnsi="Times New Roman" w:cs="Times New Roman"/>
          <w:sz w:val="26"/>
          <w:szCs w:val="26"/>
        </w:rPr>
        <w:br/>
        <w:t xml:space="preserve">в информационно-телекоммуникационной сети «Интернет», либо полный текст </w:t>
      </w:r>
      <w:r w:rsidRPr="004E51F2">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4E51F2">
        <w:rPr>
          <w:rFonts w:ascii="Times New Roman" w:hAnsi="Times New Roman" w:cs="Times New Roman"/>
          <w:bCs/>
          <w:sz w:val="26"/>
          <w:szCs w:val="26"/>
        </w:rPr>
        <w:t xml:space="preserve"> </w:t>
      </w:r>
      <w:r w:rsidRPr="004E51F2">
        <w:rPr>
          <w:rFonts w:ascii="Times New Roman" w:hAnsi="Times New Roman" w:cs="Times New Roman"/>
          <w:sz w:val="26"/>
          <w:szCs w:val="26"/>
        </w:rPr>
        <w:t>либо к специалисту МФЦ).</w:t>
      </w:r>
    </w:p>
    <w:p w:rsidR="00D77E5E" w:rsidRPr="004E51F2" w:rsidRDefault="00D77E5E" w:rsidP="004E51F2">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4E51F2">
        <w:rPr>
          <w:rFonts w:ascii="Times New Roman" w:hAnsi="Times New Roman" w:cs="Times New Roman"/>
          <w:bCs/>
          <w:sz w:val="26"/>
          <w:szCs w:val="26"/>
        </w:rPr>
        <w:t>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77E5E" w:rsidRPr="004E51F2" w:rsidRDefault="00D77E5E" w:rsidP="00BC53FD">
      <w:pPr>
        <w:pStyle w:val="ac"/>
        <w:numPr>
          <w:ilvl w:val="2"/>
          <w:numId w:val="23"/>
        </w:numPr>
        <w:shd w:val="clear" w:color="auto" w:fill="FFFFFF"/>
        <w:tabs>
          <w:tab w:val="left" w:pos="0"/>
          <w:tab w:val="left" w:pos="1470"/>
        </w:tabs>
        <w:ind w:left="0" w:firstLine="709"/>
        <w:jc w:val="both"/>
        <w:rPr>
          <w:bCs/>
          <w:sz w:val="26"/>
          <w:szCs w:val="26"/>
        </w:rPr>
      </w:pPr>
      <w:r w:rsidRPr="004E51F2">
        <w:rPr>
          <w:bCs/>
          <w:sz w:val="26"/>
          <w:szCs w:val="26"/>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447553" w:rsidRPr="004E51F2" w:rsidRDefault="00447553" w:rsidP="004E51F2">
      <w:pPr>
        <w:pStyle w:val="ConsPlusNonformat"/>
        <w:rPr>
          <w:rFonts w:ascii="Times New Roman" w:hAnsi="Times New Roman" w:cs="Times New Roman"/>
          <w:sz w:val="26"/>
          <w:szCs w:val="26"/>
        </w:rPr>
      </w:pPr>
    </w:p>
    <w:p w:rsidR="00447553" w:rsidRPr="004E51F2" w:rsidRDefault="00447553" w:rsidP="004E51F2">
      <w:pPr>
        <w:pStyle w:val="ConsPlusNormal"/>
        <w:jc w:val="center"/>
        <w:outlineLvl w:val="1"/>
        <w:rPr>
          <w:rFonts w:ascii="Times New Roman" w:hAnsi="Times New Roman" w:cs="Times New Roman"/>
          <w:sz w:val="26"/>
          <w:szCs w:val="26"/>
        </w:rPr>
      </w:pPr>
      <w:r w:rsidRPr="004E51F2">
        <w:rPr>
          <w:rFonts w:ascii="Times New Roman" w:hAnsi="Times New Roman" w:cs="Times New Roman"/>
          <w:sz w:val="26"/>
          <w:szCs w:val="26"/>
        </w:rPr>
        <w:t>2. Стандарт предоставления муниципальной услуги</w:t>
      </w:r>
    </w:p>
    <w:p w:rsidR="00447553" w:rsidRPr="004E51F2" w:rsidRDefault="00447553" w:rsidP="004E51F2">
      <w:pPr>
        <w:pStyle w:val="ConsPlusNormal"/>
        <w:ind w:firstLine="720"/>
        <w:jc w:val="both"/>
        <w:rPr>
          <w:rFonts w:ascii="Times New Roman" w:hAnsi="Times New Roman" w:cs="Times New Roman"/>
          <w:sz w:val="26"/>
          <w:szCs w:val="26"/>
        </w:rPr>
      </w:pPr>
    </w:p>
    <w:p w:rsidR="00447553" w:rsidRPr="004E51F2" w:rsidRDefault="00447553" w:rsidP="003C734E">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Наименование муниципальной услуги: </w:t>
      </w:r>
      <w:r w:rsidR="007F3E35" w:rsidRPr="004E51F2">
        <w:rPr>
          <w:rFonts w:ascii="Times New Roman" w:hAnsi="Times New Roman" w:cs="Times New Roman"/>
          <w:sz w:val="26"/>
          <w:szCs w:val="26"/>
        </w:rPr>
        <w:t xml:space="preserve">«Предоставление земельных участков из земель сельскохозяйственного назначения, находящихся </w:t>
      </w:r>
      <w:r w:rsidR="003C734E">
        <w:rPr>
          <w:rFonts w:ascii="Times New Roman" w:hAnsi="Times New Roman" w:cs="Times New Roman"/>
          <w:sz w:val="26"/>
          <w:szCs w:val="26"/>
        </w:rPr>
        <w:br/>
      </w:r>
      <w:r w:rsidR="007F3E35" w:rsidRPr="004E51F2">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3C734E">
        <w:rPr>
          <w:rFonts w:ascii="Times New Roman" w:hAnsi="Times New Roman" w:cs="Times New Roman"/>
          <w:sz w:val="26"/>
          <w:szCs w:val="26"/>
        </w:rPr>
        <w:br/>
      </w:r>
      <w:r w:rsidR="007F3E35" w:rsidRPr="004E51F2">
        <w:rPr>
          <w:rFonts w:ascii="Times New Roman" w:hAnsi="Times New Roman" w:cs="Times New Roman"/>
          <w:sz w:val="26"/>
          <w:szCs w:val="26"/>
        </w:rPr>
        <w:t>не разграничена</w:t>
      </w:r>
      <w:r w:rsidR="003C734E">
        <w:rPr>
          <w:rFonts w:ascii="Times New Roman" w:hAnsi="Times New Roman" w:cs="Times New Roman"/>
          <w:sz w:val="26"/>
          <w:szCs w:val="26"/>
        </w:rPr>
        <w:t>,</w:t>
      </w:r>
      <w:r w:rsidR="007F3E35" w:rsidRPr="004E51F2">
        <w:rPr>
          <w:rFonts w:ascii="Times New Roman" w:hAnsi="Times New Roman" w:cs="Times New Roman"/>
          <w:sz w:val="26"/>
          <w:szCs w:val="26"/>
        </w:rPr>
        <w:t xml:space="preserve"> крестьянским (фермерским) хозяйств</w:t>
      </w:r>
      <w:r w:rsidR="00E26959" w:rsidRPr="004E51F2">
        <w:rPr>
          <w:rFonts w:ascii="Times New Roman" w:hAnsi="Times New Roman" w:cs="Times New Roman"/>
          <w:sz w:val="26"/>
          <w:szCs w:val="26"/>
        </w:rPr>
        <w:t>а</w:t>
      </w:r>
      <w:r w:rsidR="007F3E35" w:rsidRPr="004E51F2">
        <w:rPr>
          <w:rFonts w:ascii="Times New Roman" w:hAnsi="Times New Roman" w:cs="Times New Roman"/>
          <w:sz w:val="26"/>
          <w:szCs w:val="26"/>
        </w:rPr>
        <w:t xml:space="preserve">м для осуществления их деятельности» </w:t>
      </w:r>
      <w:r w:rsidRPr="004E51F2">
        <w:rPr>
          <w:rFonts w:ascii="Times New Roman" w:hAnsi="Times New Roman" w:cs="Times New Roman"/>
          <w:sz w:val="26"/>
          <w:szCs w:val="26"/>
        </w:rPr>
        <w:t>(далее – муниципальная услуга).</w:t>
      </w:r>
    </w:p>
    <w:p w:rsidR="00085B66" w:rsidRPr="004E51F2" w:rsidRDefault="00085B66" w:rsidP="003C734E">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Наименование</w:t>
      </w:r>
      <w:r w:rsidRPr="004E51F2">
        <w:rPr>
          <w:rFonts w:ascii="Times New Roman" w:hAnsi="Times New Roman" w:cs="Times New Roman"/>
          <w:bCs/>
          <w:color w:val="FF0000"/>
          <w:sz w:val="26"/>
          <w:szCs w:val="26"/>
        </w:rPr>
        <w:t xml:space="preserve"> </w:t>
      </w:r>
      <w:r w:rsidRPr="004E51F2">
        <w:rPr>
          <w:rFonts w:ascii="Times New Roman" w:hAnsi="Times New Roman" w:cs="Times New Roman"/>
          <w:bCs/>
          <w:color w:val="000000"/>
          <w:sz w:val="26"/>
          <w:szCs w:val="26"/>
        </w:rPr>
        <w:t>структурного</w:t>
      </w:r>
      <w:r w:rsidR="003C734E">
        <w:rPr>
          <w:rFonts w:ascii="Times New Roman" w:hAnsi="Times New Roman" w:cs="Times New Roman"/>
          <w:bCs/>
          <w:color w:val="000000"/>
          <w:sz w:val="26"/>
          <w:szCs w:val="26"/>
        </w:rPr>
        <w:t xml:space="preserve"> </w:t>
      </w:r>
      <w:r w:rsidRPr="004E51F2">
        <w:rPr>
          <w:rFonts w:ascii="Times New Roman" w:hAnsi="Times New Roman" w:cs="Times New Roman"/>
          <w:bCs/>
          <w:color w:val="000000"/>
          <w:sz w:val="26"/>
          <w:szCs w:val="26"/>
        </w:rPr>
        <w:t>подразделения</w:t>
      </w:r>
      <w:r w:rsidRPr="004E51F2">
        <w:rPr>
          <w:rFonts w:ascii="Times New Roman" w:hAnsi="Times New Roman" w:cs="Times New Roman"/>
          <w:bCs/>
          <w:sz w:val="26"/>
          <w:szCs w:val="26"/>
        </w:rPr>
        <w:t xml:space="preserve"> </w:t>
      </w:r>
      <w:r w:rsidR="003C734E">
        <w:rPr>
          <w:rFonts w:ascii="Times New Roman" w:hAnsi="Times New Roman" w:cs="Times New Roman"/>
          <w:sz w:val="26"/>
          <w:szCs w:val="26"/>
        </w:rPr>
        <w:t>органа</w:t>
      </w:r>
      <w:r w:rsidR="00F448AC" w:rsidRPr="004E51F2">
        <w:rPr>
          <w:rFonts w:ascii="Times New Roman" w:hAnsi="Times New Roman" w:cs="Times New Roman"/>
          <w:sz w:val="26"/>
          <w:szCs w:val="26"/>
        </w:rPr>
        <w:t xml:space="preserve"> </w:t>
      </w:r>
      <w:r w:rsidRPr="004E51F2">
        <w:rPr>
          <w:rFonts w:ascii="Times New Roman" w:hAnsi="Times New Roman" w:cs="Times New Roman"/>
          <w:sz w:val="26"/>
          <w:szCs w:val="26"/>
        </w:rPr>
        <w:t>местного</w:t>
      </w:r>
      <w:r w:rsidR="00F448AC" w:rsidRPr="004E51F2">
        <w:rPr>
          <w:rFonts w:ascii="Times New Roman" w:hAnsi="Times New Roman" w:cs="Times New Roman"/>
          <w:sz w:val="26"/>
          <w:szCs w:val="26"/>
        </w:rPr>
        <w:t xml:space="preserve"> </w:t>
      </w:r>
      <w:r w:rsidRPr="004E51F2">
        <w:rPr>
          <w:rFonts w:ascii="Times New Roman" w:hAnsi="Times New Roman" w:cs="Times New Roman"/>
          <w:sz w:val="26"/>
          <w:szCs w:val="26"/>
        </w:rPr>
        <w:t>самоуправления,</w:t>
      </w:r>
      <w:r w:rsidR="00F448AC" w:rsidRPr="004E51F2">
        <w:rPr>
          <w:rFonts w:ascii="Times New Roman" w:hAnsi="Times New Roman" w:cs="Times New Roman"/>
          <w:sz w:val="26"/>
          <w:szCs w:val="26"/>
        </w:rPr>
        <w:t xml:space="preserve"> </w:t>
      </w:r>
      <w:r w:rsidRPr="004E51F2">
        <w:rPr>
          <w:rFonts w:ascii="Times New Roman" w:hAnsi="Times New Roman" w:cs="Times New Roman"/>
          <w:sz w:val="26"/>
          <w:szCs w:val="26"/>
        </w:rPr>
        <w:t>предоставляющего</w:t>
      </w:r>
      <w:r w:rsidR="003C734E">
        <w:rPr>
          <w:rFonts w:ascii="Times New Roman" w:hAnsi="Times New Roman" w:cs="Times New Roman"/>
          <w:sz w:val="26"/>
          <w:szCs w:val="26"/>
        </w:rPr>
        <w:t xml:space="preserve"> </w:t>
      </w:r>
      <w:r w:rsidRPr="004E51F2">
        <w:rPr>
          <w:rFonts w:ascii="Times New Roman" w:hAnsi="Times New Roman" w:cs="Times New Roman"/>
          <w:sz w:val="26"/>
          <w:szCs w:val="26"/>
        </w:rPr>
        <w:t>муниципальную услугу</w:t>
      </w:r>
      <w:r w:rsidR="00F448AC" w:rsidRPr="004E51F2">
        <w:rPr>
          <w:rFonts w:ascii="Times New Roman" w:hAnsi="Times New Roman" w:cs="Times New Roman"/>
          <w:sz w:val="26"/>
          <w:szCs w:val="26"/>
        </w:rPr>
        <w:t>.</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Предоставление муниципальной услуги осуществляется Департаментом – уполномоченным органом администрации Нефтеюганского района. Предоставление муниципальной услуги обеспечивают специалисты Департамента.</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При предоставлении муниципальной услуги специалисты Департамента осуществляют взаимодействие (по мере необходимости) со структурными подразделениями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w:t>
      </w:r>
      <w:r w:rsidRPr="004E51F2">
        <w:rPr>
          <w:rFonts w:ascii="Times New Roman" w:hAnsi="Times New Roman" w:cs="Times New Roman"/>
          <w:sz w:val="26"/>
          <w:szCs w:val="26"/>
        </w:rPr>
        <w:br/>
        <w:t>по вопросам, входящим в их компетенцию.</w:t>
      </w:r>
    </w:p>
    <w:p w:rsidR="00447553" w:rsidRPr="004E51F2" w:rsidRDefault="00447553" w:rsidP="003C734E">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47553" w:rsidRPr="003C734E" w:rsidRDefault="00447553" w:rsidP="003C734E">
      <w:pPr>
        <w:pStyle w:val="ac"/>
        <w:widowControl w:val="0"/>
        <w:numPr>
          <w:ilvl w:val="2"/>
          <w:numId w:val="26"/>
        </w:numPr>
        <w:autoSpaceDE w:val="0"/>
        <w:autoSpaceDN w:val="0"/>
        <w:adjustRightInd w:val="0"/>
        <w:ind w:left="0" w:firstLine="720"/>
        <w:jc w:val="both"/>
        <w:rPr>
          <w:sz w:val="26"/>
          <w:szCs w:val="26"/>
        </w:rPr>
      </w:pPr>
      <w:r w:rsidRPr="003C734E">
        <w:rPr>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w:t>
      </w:r>
      <w:r w:rsidR="003C734E">
        <w:rPr>
          <w:sz w:val="26"/>
          <w:szCs w:val="26"/>
        </w:rPr>
        <w:br/>
      </w:r>
      <w:r w:rsidRPr="003C734E">
        <w:rPr>
          <w:sz w:val="26"/>
          <w:szCs w:val="26"/>
        </w:rPr>
        <w:t>на испрашиваемый земельный участок</w:t>
      </w:r>
      <w:r w:rsidR="00E26959" w:rsidRPr="003C734E">
        <w:rPr>
          <w:sz w:val="26"/>
          <w:szCs w:val="26"/>
        </w:rPr>
        <w:t xml:space="preserve"> и объекты</w:t>
      </w:r>
      <w:r w:rsidR="007D6E64" w:rsidRPr="003C734E">
        <w:rPr>
          <w:sz w:val="26"/>
          <w:szCs w:val="26"/>
        </w:rPr>
        <w:t xml:space="preserve"> недвижимости,</w:t>
      </w:r>
      <w:r w:rsidR="00E26959" w:rsidRPr="003C734E">
        <w:rPr>
          <w:sz w:val="26"/>
          <w:szCs w:val="26"/>
        </w:rPr>
        <w:t xml:space="preserve"> находящиеся </w:t>
      </w:r>
      <w:r w:rsidR="003C734E">
        <w:rPr>
          <w:sz w:val="26"/>
          <w:szCs w:val="26"/>
        </w:rPr>
        <w:br/>
      </w:r>
      <w:r w:rsidR="00E26959" w:rsidRPr="003C734E">
        <w:rPr>
          <w:sz w:val="26"/>
          <w:szCs w:val="26"/>
        </w:rPr>
        <w:t>на земельном участке</w:t>
      </w:r>
      <w:r w:rsidRPr="003C734E">
        <w:rPr>
          <w:sz w:val="26"/>
          <w:szCs w:val="26"/>
        </w:rPr>
        <w:t>;</w:t>
      </w:r>
    </w:p>
    <w:p w:rsidR="00447553" w:rsidRPr="004E51F2" w:rsidRDefault="00447553" w:rsidP="003943F1">
      <w:pPr>
        <w:pStyle w:val="ac"/>
        <w:widowControl w:val="0"/>
        <w:numPr>
          <w:ilvl w:val="2"/>
          <w:numId w:val="26"/>
        </w:numPr>
        <w:autoSpaceDE w:val="0"/>
        <w:autoSpaceDN w:val="0"/>
        <w:adjustRightInd w:val="0"/>
        <w:ind w:left="0" w:firstLine="720"/>
        <w:jc w:val="both"/>
        <w:rPr>
          <w:sz w:val="26"/>
          <w:szCs w:val="26"/>
        </w:rPr>
      </w:pPr>
      <w:r w:rsidRPr="004E51F2">
        <w:rPr>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w:t>
      </w:r>
      <w:r w:rsidR="00F02D8F" w:rsidRPr="004E51F2">
        <w:rPr>
          <w:sz w:val="26"/>
          <w:szCs w:val="26"/>
        </w:rPr>
        <w:t xml:space="preserve"> либо кадастровой выписки, </w:t>
      </w:r>
      <w:r w:rsidRPr="004E51F2">
        <w:rPr>
          <w:sz w:val="26"/>
          <w:szCs w:val="26"/>
        </w:rPr>
        <w:t xml:space="preserve"> в котор</w:t>
      </w:r>
      <w:r w:rsidR="00F02D8F" w:rsidRPr="004E51F2">
        <w:rPr>
          <w:sz w:val="26"/>
          <w:szCs w:val="26"/>
        </w:rPr>
        <w:t>ых</w:t>
      </w:r>
      <w:r w:rsidRPr="004E51F2">
        <w:rPr>
          <w:sz w:val="26"/>
          <w:szCs w:val="26"/>
        </w:rPr>
        <w:t xml:space="preserve"> содерж</w:t>
      </w:r>
      <w:r w:rsidR="00F02D8F" w:rsidRPr="004E51F2">
        <w:rPr>
          <w:sz w:val="26"/>
          <w:szCs w:val="26"/>
        </w:rPr>
        <w:t>а</w:t>
      </w:r>
      <w:r w:rsidRPr="004E51F2">
        <w:rPr>
          <w:sz w:val="26"/>
          <w:szCs w:val="26"/>
        </w:rPr>
        <w:t>тся описание всех частей земельного участка.</w:t>
      </w:r>
    </w:p>
    <w:p w:rsidR="00447553" w:rsidRPr="004E51F2" w:rsidRDefault="00447553" w:rsidP="003943F1">
      <w:pPr>
        <w:pStyle w:val="ac"/>
        <w:widowControl w:val="0"/>
        <w:numPr>
          <w:ilvl w:val="2"/>
          <w:numId w:val="26"/>
        </w:numPr>
        <w:autoSpaceDE w:val="0"/>
        <w:autoSpaceDN w:val="0"/>
        <w:adjustRightInd w:val="0"/>
        <w:ind w:left="0" w:firstLine="720"/>
        <w:jc w:val="both"/>
        <w:rPr>
          <w:sz w:val="26"/>
          <w:szCs w:val="26"/>
        </w:rPr>
      </w:pPr>
      <w:r w:rsidRPr="004E51F2">
        <w:rPr>
          <w:sz w:val="26"/>
          <w:szCs w:val="26"/>
        </w:rPr>
        <w:t xml:space="preserve">Управление Федеральной налоговой службы Российской Федерации </w:t>
      </w:r>
      <w:r w:rsidR="003943F1">
        <w:rPr>
          <w:sz w:val="26"/>
          <w:szCs w:val="26"/>
        </w:rPr>
        <w:br/>
      </w:r>
      <w:r w:rsidRPr="004E51F2">
        <w:rPr>
          <w:sz w:val="26"/>
          <w:szCs w:val="26"/>
        </w:rPr>
        <w:t>по Ханты-Мансийскому автономному округу - Югре (да</w:t>
      </w:r>
      <w:r w:rsidR="002579DF" w:rsidRPr="004E51F2">
        <w:rPr>
          <w:sz w:val="26"/>
          <w:szCs w:val="26"/>
        </w:rPr>
        <w:t xml:space="preserve">лее – Управление ФНС) – </w:t>
      </w:r>
      <w:r w:rsidR="003943F1">
        <w:rPr>
          <w:sz w:val="26"/>
          <w:szCs w:val="26"/>
        </w:rPr>
        <w:br/>
      </w:r>
      <w:r w:rsidRPr="004E51F2">
        <w:rPr>
          <w:sz w:val="26"/>
          <w:szCs w:val="26"/>
        </w:rPr>
        <w:t>в части предоставления выписки из единого государственного реестра индивидуальных предпринимателей.</w:t>
      </w:r>
    </w:p>
    <w:p w:rsidR="00447553" w:rsidRPr="004E51F2" w:rsidRDefault="00447553" w:rsidP="004E51F2">
      <w:pPr>
        <w:tabs>
          <w:tab w:val="left" w:pos="2411"/>
        </w:tabs>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При получении муниципальной услуги документы, необходимые </w:t>
      </w:r>
      <w:r w:rsidRPr="004E51F2">
        <w:rPr>
          <w:rFonts w:ascii="Times New Roman" w:hAnsi="Times New Roman" w:cs="Times New Roman"/>
          <w:sz w:val="26"/>
          <w:szCs w:val="26"/>
        </w:rPr>
        <w:br/>
        <w:t xml:space="preserve">для принятия решения о </w:t>
      </w:r>
      <w:r w:rsidR="007D6E64" w:rsidRPr="004E51F2">
        <w:rPr>
          <w:rFonts w:ascii="Times New Roman" w:hAnsi="Times New Roman" w:cs="Times New Roman"/>
          <w:sz w:val="26"/>
          <w:szCs w:val="26"/>
        </w:rPr>
        <w:t>предварительном согласовании предоставления земельного участка</w:t>
      </w:r>
      <w:r w:rsidR="00F02D8F" w:rsidRPr="004E51F2">
        <w:rPr>
          <w:rFonts w:ascii="Times New Roman" w:hAnsi="Times New Roman" w:cs="Times New Roman"/>
          <w:sz w:val="26"/>
          <w:szCs w:val="26"/>
        </w:rPr>
        <w:t>,</w:t>
      </w:r>
      <w:r w:rsidR="007D6E64" w:rsidRPr="004E51F2">
        <w:rPr>
          <w:rFonts w:ascii="Times New Roman" w:hAnsi="Times New Roman" w:cs="Times New Roman"/>
          <w:sz w:val="26"/>
          <w:szCs w:val="26"/>
        </w:rPr>
        <w:t xml:space="preserve"> либо о </w:t>
      </w:r>
      <w:r w:rsidRPr="004E51F2">
        <w:rPr>
          <w:rFonts w:ascii="Times New Roman" w:hAnsi="Times New Roman" w:cs="Times New Roman"/>
          <w:sz w:val="26"/>
          <w:szCs w:val="26"/>
        </w:rPr>
        <w:t>предоставлении земельного участка, выдаваемые Управлением Росреестра, Кадастровой палатой, Управлением ФНС предоставляются в порядке межведомственного взаимодействия по запросу Департамента.</w:t>
      </w:r>
    </w:p>
    <w:p w:rsidR="00447553" w:rsidRPr="004E51F2" w:rsidRDefault="00302693" w:rsidP="004E51F2">
      <w:pPr>
        <w:tabs>
          <w:tab w:val="left" w:pos="2411"/>
        </w:tabs>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3943F1">
        <w:rPr>
          <w:rFonts w:ascii="Times New Roman" w:hAnsi="Times New Roman" w:cs="Times New Roman"/>
          <w:sz w:val="26"/>
          <w:szCs w:val="26"/>
        </w:rPr>
        <w:br/>
      </w:r>
      <w:r w:rsidRPr="004E51F2">
        <w:rPr>
          <w:rFonts w:ascii="Times New Roman" w:hAnsi="Times New Roman" w:cs="Times New Roman"/>
          <w:sz w:val="26"/>
          <w:szCs w:val="26"/>
        </w:rPr>
        <w:t>и муниципальных услуг» з</w:t>
      </w:r>
      <w:r w:rsidR="00447553" w:rsidRPr="004E51F2">
        <w:rPr>
          <w:rFonts w:ascii="Times New Roman" w:hAnsi="Times New Roman" w:cs="Times New Roman"/>
          <w:sz w:val="26"/>
          <w:szCs w:val="26"/>
        </w:rPr>
        <w:t xml:space="preserve">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003943F1">
        <w:rPr>
          <w:rFonts w:ascii="Times New Roman" w:hAnsi="Times New Roman" w:cs="Times New Roman"/>
          <w:sz w:val="26"/>
          <w:szCs w:val="26"/>
        </w:rPr>
        <w:br/>
      </w:r>
      <w:r w:rsidR="00447553" w:rsidRPr="004E51F2">
        <w:rPr>
          <w:rFonts w:ascii="Times New Roman" w:hAnsi="Times New Roman" w:cs="Times New Roman"/>
          <w:sz w:val="26"/>
          <w:szCs w:val="26"/>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w:t>
      </w:r>
      <w:r w:rsidR="00C22B3A" w:rsidRPr="004E51F2">
        <w:rPr>
          <w:rFonts w:ascii="Times New Roman" w:hAnsi="Times New Roman" w:cs="Times New Roman"/>
          <w:sz w:val="26"/>
          <w:szCs w:val="26"/>
        </w:rPr>
        <w:t xml:space="preserve"> от 26.12</w:t>
      </w:r>
      <w:r w:rsidR="00447553" w:rsidRPr="004E51F2">
        <w:rPr>
          <w:rFonts w:ascii="Times New Roman" w:hAnsi="Times New Roman" w:cs="Times New Roman"/>
          <w:sz w:val="26"/>
          <w:szCs w:val="26"/>
        </w:rPr>
        <w:t>.</w:t>
      </w:r>
      <w:r w:rsidR="00C22B3A" w:rsidRPr="004E51F2">
        <w:rPr>
          <w:rFonts w:ascii="Times New Roman" w:hAnsi="Times New Roman" w:cs="Times New Roman"/>
          <w:sz w:val="26"/>
          <w:szCs w:val="26"/>
        </w:rPr>
        <w:t xml:space="preserve">2011 № 124 </w:t>
      </w:r>
      <w:r w:rsidR="003943F1">
        <w:rPr>
          <w:rFonts w:ascii="Times New Roman" w:hAnsi="Times New Roman" w:cs="Times New Roman"/>
          <w:sz w:val="26"/>
          <w:szCs w:val="26"/>
        </w:rPr>
        <w:br/>
      </w:r>
      <w:r w:rsidR="00C22B3A" w:rsidRPr="004E51F2">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3943F1">
        <w:rPr>
          <w:rFonts w:ascii="Times New Roman" w:hAnsi="Times New Roman" w:cs="Times New Roman"/>
          <w:sz w:val="26"/>
          <w:szCs w:val="26"/>
        </w:rPr>
        <w:br/>
      </w:r>
      <w:r w:rsidR="00C22B3A" w:rsidRPr="004E51F2">
        <w:rPr>
          <w:rFonts w:ascii="Times New Roman" w:hAnsi="Times New Roman" w:cs="Times New Roman"/>
          <w:sz w:val="26"/>
          <w:szCs w:val="26"/>
        </w:rPr>
        <w:t xml:space="preserve"> </w:t>
      </w:r>
      <w:r w:rsidR="00C22B3A" w:rsidRPr="004E51F2">
        <w:rPr>
          <w:rFonts w:ascii="Times New Roman" w:hAnsi="Times New Roman" w:cs="Times New Roman"/>
          <w:spacing w:val="-4"/>
          <w:sz w:val="26"/>
          <w:szCs w:val="26"/>
        </w:rPr>
        <w:t>а также порядка определения размера платы</w:t>
      </w:r>
      <w:r w:rsidR="00C22B3A" w:rsidRPr="004E51F2">
        <w:rPr>
          <w:rFonts w:ascii="Times New Roman" w:hAnsi="Times New Roman" w:cs="Times New Roman"/>
          <w:sz w:val="26"/>
          <w:szCs w:val="26"/>
        </w:rPr>
        <w:t xml:space="preserve"> за оказание таких услуг».</w:t>
      </w:r>
      <w:r w:rsidR="00447553" w:rsidRPr="004E51F2">
        <w:rPr>
          <w:rFonts w:ascii="Times New Roman" w:hAnsi="Times New Roman" w:cs="Times New Roman"/>
          <w:sz w:val="26"/>
          <w:szCs w:val="26"/>
        </w:rPr>
        <w:t xml:space="preserve"> </w:t>
      </w:r>
    </w:p>
    <w:p w:rsidR="00447553" w:rsidRPr="004E51F2" w:rsidRDefault="00447553" w:rsidP="003943F1">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Результатом предоставления муниципальной услуги является:</w:t>
      </w:r>
    </w:p>
    <w:p w:rsidR="003C4887" w:rsidRPr="003943F1" w:rsidRDefault="003C4887" w:rsidP="003943F1">
      <w:pPr>
        <w:pStyle w:val="ac"/>
        <w:numPr>
          <w:ilvl w:val="0"/>
          <w:numId w:val="27"/>
        </w:numPr>
        <w:tabs>
          <w:tab w:val="left" w:pos="1358"/>
        </w:tabs>
        <w:autoSpaceDE w:val="0"/>
        <w:autoSpaceDN w:val="0"/>
        <w:adjustRightInd w:val="0"/>
        <w:ind w:left="0" w:firstLine="709"/>
        <w:jc w:val="both"/>
        <w:rPr>
          <w:rFonts w:eastAsia="Calibri"/>
          <w:sz w:val="26"/>
          <w:szCs w:val="26"/>
        </w:rPr>
      </w:pPr>
      <w:r w:rsidRPr="003943F1">
        <w:rPr>
          <w:rFonts w:eastAsia="Calibri"/>
          <w:sz w:val="26"/>
          <w:szCs w:val="26"/>
        </w:rPr>
        <w:t>В случае поступления заявления о предварительном согласовании предо</w:t>
      </w:r>
      <w:r w:rsidR="00A54527" w:rsidRPr="003943F1">
        <w:rPr>
          <w:rFonts w:eastAsia="Calibri"/>
          <w:sz w:val="26"/>
          <w:szCs w:val="26"/>
        </w:rPr>
        <w:t>ставления земельного участка – п</w:t>
      </w:r>
      <w:r w:rsidRPr="003943F1">
        <w:rPr>
          <w:rFonts w:eastAsia="Calibri"/>
          <w:sz w:val="26"/>
          <w:szCs w:val="26"/>
        </w:rPr>
        <w:t>остановление о предварительном согласовании предоставления земельного участка или мотивированный письменный отказ в предварительном согласовании предоставления з</w:t>
      </w:r>
      <w:r w:rsidR="00F02D8F" w:rsidRPr="003943F1">
        <w:rPr>
          <w:rFonts w:eastAsia="Calibri"/>
          <w:sz w:val="26"/>
          <w:szCs w:val="26"/>
        </w:rPr>
        <w:t xml:space="preserve">емельного участка, </w:t>
      </w:r>
      <w:r w:rsidR="00536285" w:rsidRPr="003943F1">
        <w:rPr>
          <w:rFonts w:eastAsia="Calibri"/>
          <w:sz w:val="26"/>
          <w:szCs w:val="26"/>
        </w:rPr>
        <w:t>либо возвращ</w:t>
      </w:r>
      <w:r w:rsidR="006C3121" w:rsidRPr="003943F1">
        <w:rPr>
          <w:rFonts w:eastAsia="Calibri"/>
          <w:sz w:val="26"/>
          <w:szCs w:val="26"/>
        </w:rPr>
        <w:t>ение</w:t>
      </w:r>
      <w:r w:rsidR="00536285" w:rsidRPr="003943F1">
        <w:rPr>
          <w:rFonts w:eastAsia="Calibri"/>
          <w:sz w:val="26"/>
          <w:szCs w:val="26"/>
        </w:rPr>
        <w:t xml:space="preserve"> заявлени</w:t>
      </w:r>
      <w:r w:rsidR="006C3121" w:rsidRPr="003943F1">
        <w:rPr>
          <w:rFonts w:eastAsia="Calibri"/>
          <w:sz w:val="26"/>
          <w:szCs w:val="26"/>
        </w:rPr>
        <w:t xml:space="preserve">я </w:t>
      </w:r>
      <w:r w:rsidR="00536285" w:rsidRPr="003943F1">
        <w:rPr>
          <w:rFonts w:eastAsia="Calibri"/>
          <w:sz w:val="26"/>
          <w:szCs w:val="26"/>
        </w:rPr>
        <w:t>заявителю.</w:t>
      </w:r>
    </w:p>
    <w:p w:rsidR="00447553" w:rsidRPr="004E51F2" w:rsidRDefault="003C4887" w:rsidP="003943F1">
      <w:pPr>
        <w:pStyle w:val="ac"/>
        <w:numPr>
          <w:ilvl w:val="0"/>
          <w:numId w:val="27"/>
        </w:numPr>
        <w:tabs>
          <w:tab w:val="left" w:pos="1358"/>
        </w:tabs>
        <w:autoSpaceDE w:val="0"/>
        <w:autoSpaceDN w:val="0"/>
        <w:adjustRightInd w:val="0"/>
        <w:ind w:left="0" w:firstLine="709"/>
        <w:jc w:val="both"/>
        <w:rPr>
          <w:sz w:val="26"/>
          <w:szCs w:val="26"/>
        </w:rPr>
      </w:pPr>
      <w:r w:rsidRPr="004E51F2">
        <w:rPr>
          <w:color w:val="000000"/>
          <w:sz w:val="26"/>
          <w:szCs w:val="26"/>
        </w:rPr>
        <w:t>В случае</w:t>
      </w:r>
      <w:r w:rsidR="00582ECC" w:rsidRPr="004E51F2">
        <w:rPr>
          <w:color w:val="000000"/>
          <w:sz w:val="26"/>
          <w:szCs w:val="26"/>
        </w:rPr>
        <w:t>,</w:t>
      </w:r>
      <w:r w:rsidRPr="004E51F2">
        <w:rPr>
          <w:color w:val="000000"/>
          <w:sz w:val="26"/>
          <w:szCs w:val="26"/>
        </w:rPr>
        <w:t xml:space="preserve"> если земельный участок поставлен на государственный кадастровый учет при поступлении заявления о предоставлении земельного участка</w:t>
      </w:r>
      <w:r w:rsidRPr="004E51F2">
        <w:rPr>
          <w:sz w:val="26"/>
          <w:szCs w:val="26"/>
        </w:rPr>
        <w:t xml:space="preserve"> для осуществления крестьянским (фермерским) хозяйством его деятельности</w:t>
      </w:r>
      <w:r w:rsidRPr="004E51F2">
        <w:rPr>
          <w:color w:val="000000"/>
          <w:sz w:val="26"/>
          <w:szCs w:val="26"/>
        </w:rPr>
        <w:t xml:space="preserve"> </w:t>
      </w:r>
      <w:r w:rsidR="00F448AC" w:rsidRPr="004E51F2">
        <w:rPr>
          <w:color w:val="000000"/>
          <w:sz w:val="26"/>
          <w:szCs w:val="26"/>
        </w:rPr>
        <w:t>–</w:t>
      </w:r>
      <w:r w:rsidRPr="004E51F2">
        <w:rPr>
          <w:color w:val="000000"/>
          <w:sz w:val="26"/>
          <w:szCs w:val="26"/>
        </w:rPr>
        <w:t xml:space="preserve"> </w:t>
      </w:r>
      <w:r w:rsidR="00F448AC" w:rsidRPr="004E51F2">
        <w:rPr>
          <w:color w:val="000000"/>
          <w:sz w:val="26"/>
          <w:szCs w:val="26"/>
        </w:rPr>
        <w:t xml:space="preserve">постановление о предоставлении в собственность бесплатно, </w:t>
      </w:r>
      <w:r w:rsidR="00F02D8F" w:rsidRPr="004E51F2">
        <w:rPr>
          <w:color w:val="000000"/>
          <w:sz w:val="26"/>
          <w:szCs w:val="26"/>
        </w:rPr>
        <w:t>проект</w:t>
      </w:r>
      <w:r w:rsidR="00447553" w:rsidRPr="004E51F2">
        <w:rPr>
          <w:color w:val="000000"/>
          <w:sz w:val="26"/>
          <w:szCs w:val="26"/>
        </w:rPr>
        <w:t xml:space="preserve"> договор</w:t>
      </w:r>
      <w:r w:rsidR="00F02D8F" w:rsidRPr="004E51F2">
        <w:rPr>
          <w:color w:val="000000"/>
          <w:sz w:val="26"/>
          <w:szCs w:val="26"/>
        </w:rPr>
        <w:t>а</w:t>
      </w:r>
      <w:r w:rsidR="00447553" w:rsidRPr="004E51F2">
        <w:rPr>
          <w:color w:val="000000"/>
          <w:sz w:val="26"/>
          <w:szCs w:val="26"/>
        </w:rPr>
        <w:t xml:space="preserve"> купли-продажи </w:t>
      </w:r>
      <w:r w:rsidR="00FD2454" w:rsidRPr="004E51F2">
        <w:rPr>
          <w:color w:val="000000"/>
          <w:sz w:val="26"/>
          <w:szCs w:val="26"/>
        </w:rPr>
        <w:t xml:space="preserve">либо </w:t>
      </w:r>
      <w:r w:rsidR="00447553" w:rsidRPr="004E51F2">
        <w:rPr>
          <w:color w:val="000000"/>
          <w:sz w:val="26"/>
          <w:szCs w:val="26"/>
        </w:rPr>
        <w:t>до</w:t>
      </w:r>
      <w:r w:rsidRPr="004E51F2">
        <w:rPr>
          <w:color w:val="000000"/>
          <w:sz w:val="26"/>
          <w:szCs w:val="26"/>
        </w:rPr>
        <w:t>говор</w:t>
      </w:r>
      <w:r w:rsidR="00F02D8F" w:rsidRPr="004E51F2">
        <w:rPr>
          <w:color w:val="000000"/>
          <w:sz w:val="26"/>
          <w:szCs w:val="26"/>
        </w:rPr>
        <w:t>а</w:t>
      </w:r>
      <w:r w:rsidRPr="004E51F2">
        <w:rPr>
          <w:color w:val="000000"/>
          <w:sz w:val="26"/>
          <w:szCs w:val="26"/>
        </w:rPr>
        <w:t xml:space="preserve"> аренды земельного участка</w:t>
      </w:r>
      <w:r w:rsidR="006C3121" w:rsidRPr="004E51F2">
        <w:rPr>
          <w:color w:val="000000"/>
          <w:sz w:val="26"/>
          <w:szCs w:val="26"/>
        </w:rPr>
        <w:t>,</w:t>
      </w:r>
      <w:r w:rsidRPr="004E51F2">
        <w:rPr>
          <w:color w:val="000000"/>
          <w:sz w:val="26"/>
          <w:szCs w:val="26"/>
        </w:rPr>
        <w:t xml:space="preserve"> м</w:t>
      </w:r>
      <w:r w:rsidR="00447553" w:rsidRPr="004E51F2">
        <w:rPr>
          <w:color w:val="000000"/>
          <w:sz w:val="26"/>
          <w:szCs w:val="26"/>
        </w:rPr>
        <w:t>отивированный</w:t>
      </w:r>
      <w:r w:rsidR="00447553" w:rsidRPr="004E51F2">
        <w:rPr>
          <w:sz w:val="26"/>
          <w:szCs w:val="26"/>
        </w:rPr>
        <w:t xml:space="preserve"> письменный отказ в предоставлении земельного участка</w:t>
      </w:r>
      <w:r w:rsidR="00536285" w:rsidRPr="004E51F2">
        <w:rPr>
          <w:sz w:val="26"/>
          <w:szCs w:val="26"/>
        </w:rPr>
        <w:t>, либо возвращ</w:t>
      </w:r>
      <w:r w:rsidR="006C3121" w:rsidRPr="004E51F2">
        <w:rPr>
          <w:sz w:val="26"/>
          <w:szCs w:val="26"/>
        </w:rPr>
        <w:t>ение</w:t>
      </w:r>
      <w:r w:rsidR="00536285" w:rsidRPr="004E51F2">
        <w:rPr>
          <w:sz w:val="26"/>
          <w:szCs w:val="26"/>
        </w:rPr>
        <w:t xml:space="preserve"> заявлени</w:t>
      </w:r>
      <w:r w:rsidR="006C3121" w:rsidRPr="004E51F2">
        <w:rPr>
          <w:sz w:val="26"/>
          <w:szCs w:val="26"/>
        </w:rPr>
        <w:t>я</w:t>
      </w:r>
      <w:r w:rsidR="00536285" w:rsidRPr="004E51F2">
        <w:rPr>
          <w:sz w:val="26"/>
          <w:szCs w:val="26"/>
        </w:rPr>
        <w:t xml:space="preserve"> заявителю.</w:t>
      </w:r>
    </w:p>
    <w:p w:rsidR="00F02D8F" w:rsidRPr="004E51F2" w:rsidRDefault="009E19EA" w:rsidP="003943F1">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Срок предоставления муниципальной услуги</w:t>
      </w:r>
      <w:r w:rsidR="00315B64" w:rsidRPr="004E51F2">
        <w:rPr>
          <w:rFonts w:ascii="Times New Roman" w:hAnsi="Times New Roman" w:cs="Times New Roman"/>
          <w:sz w:val="26"/>
          <w:szCs w:val="26"/>
        </w:rPr>
        <w:t>, в</w:t>
      </w:r>
      <w:r w:rsidR="0020470B" w:rsidRPr="004E51F2">
        <w:rPr>
          <w:rFonts w:ascii="Times New Roman" w:hAnsi="Times New Roman" w:cs="Times New Roman"/>
          <w:sz w:val="26"/>
          <w:szCs w:val="26"/>
        </w:rPr>
        <w:t xml:space="preserve"> случае поступления заявления </w:t>
      </w:r>
      <w:r w:rsidR="00315B64" w:rsidRPr="004E51F2">
        <w:rPr>
          <w:rFonts w:ascii="Times New Roman" w:hAnsi="Times New Roman" w:cs="Times New Roman"/>
          <w:sz w:val="26"/>
          <w:szCs w:val="26"/>
        </w:rPr>
        <w:t>заявителя</w:t>
      </w:r>
      <w:r w:rsidR="0020470B" w:rsidRPr="004E51F2">
        <w:rPr>
          <w:rFonts w:ascii="Times New Roman" w:hAnsi="Times New Roman" w:cs="Times New Roman"/>
          <w:sz w:val="26"/>
          <w:szCs w:val="26"/>
        </w:rPr>
        <w:t xml:space="preserve"> о предварительном согласовании предоставления земельного участка</w:t>
      </w:r>
      <w:r w:rsidR="004A657B" w:rsidRPr="004E51F2">
        <w:rPr>
          <w:rFonts w:ascii="Times New Roman" w:hAnsi="Times New Roman" w:cs="Times New Roman"/>
          <w:sz w:val="26"/>
          <w:szCs w:val="26"/>
        </w:rPr>
        <w:t xml:space="preserve"> или о предоставлении земельного участка</w:t>
      </w:r>
      <w:r w:rsidR="00F02D8F" w:rsidRPr="004E51F2">
        <w:rPr>
          <w:rFonts w:ascii="Times New Roman" w:hAnsi="Times New Roman" w:cs="Times New Roman"/>
          <w:sz w:val="26"/>
          <w:szCs w:val="26"/>
        </w:rPr>
        <w:t>.</w:t>
      </w:r>
      <w:r w:rsidR="00ED46A6" w:rsidRPr="004E51F2">
        <w:rPr>
          <w:rFonts w:ascii="Times New Roman" w:hAnsi="Times New Roman" w:cs="Times New Roman"/>
          <w:sz w:val="26"/>
          <w:szCs w:val="26"/>
        </w:rPr>
        <w:t xml:space="preserve"> </w:t>
      </w:r>
    </w:p>
    <w:p w:rsidR="00F51B26" w:rsidRPr="004E51F2" w:rsidRDefault="00315B64" w:rsidP="004E51F2">
      <w:pPr>
        <w:autoSpaceDE w:val="0"/>
        <w:spacing w:after="0" w:line="240" w:lineRule="auto"/>
        <w:ind w:firstLine="567"/>
        <w:jc w:val="both"/>
        <w:rPr>
          <w:rFonts w:ascii="Times New Roman" w:hAnsi="Times New Roman" w:cs="Times New Roman"/>
          <w:sz w:val="26"/>
          <w:szCs w:val="26"/>
        </w:rPr>
      </w:pPr>
      <w:r w:rsidRPr="004E51F2">
        <w:rPr>
          <w:rFonts w:ascii="Times New Roman" w:hAnsi="Times New Roman" w:cs="Times New Roman"/>
          <w:sz w:val="26"/>
          <w:szCs w:val="26"/>
        </w:rPr>
        <w:t>Департамент</w:t>
      </w:r>
      <w:r w:rsidR="00ED46A6" w:rsidRPr="004E51F2">
        <w:rPr>
          <w:rFonts w:ascii="Times New Roman" w:hAnsi="Times New Roman" w:cs="Times New Roman"/>
          <w:sz w:val="26"/>
          <w:szCs w:val="26"/>
        </w:rPr>
        <w:t xml:space="preserve"> в срок, не превышающий тридцати дней с даты</w:t>
      </w:r>
      <w:r w:rsidR="00C818BE" w:rsidRPr="004E51F2">
        <w:rPr>
          <w:rFonts w:ascii="Times New Roman" w:hAnsi="Times New Roman" w:cs="Times New Roman"/>
          <w:sz w:val="26"/>
          <w:szCs w:val="26"/>
        </w:rPr>
        <w:t>,</w:t>
      </w:r>
      <w:r w:rsidR="00ED46A6" w:rsidRPr="004E51F2">
        <w:rPr>
          <w:rFonts w:ascii="Times New Roman" w:hAnsi="Times New Roman" w:cs="Times New Roman"/>
          <w:sz w:val="26"/>
          <w:szCs w:val="26"/>
        </w:rPr>
        <w:t xml:space="preserve"> поступления заявления</w:t>
      </w:r>
      <w:r w:rsidRPr="004E51F2">
        <w:rPr>
          <w:rFonts w:ascii="Times New Roman" w:hAnsi="Times New Roman" w:cs="Times New Roman"/>
          <w:sz w:val="26"/>
          <w:szCs w:val="26"/>
        </w:rPr>
        <w:t>, совершает одно из следующих действий:</w:t>
      </w:r>
    </w:p>
    <w:p w:rsidR="0020470B" w:rsidRPr="005C0B80" w:rsidRDefault="00ED46A6" w:rsidP="005C0B80">
      <w:pPr>
        <w:pStyle w:val="ac"/>
        <w:numPr>
          <w:ilvl w:val="0"/>
          <w:numId w:val="28"/>
        </w:numPr>
        <w:autoSpaceDE w:val="0"/>
        <w:autoSpaceDN w:val="0"/>
        <w:adjustRightInd w:val="0"/>
        <w:ind w:left="0" w:firstLine="709"/>
        <w:jc w:val="both"/>
        <w:rPr>
          <w:sz w:val="26"/>
          <w:szCs w:val="26"/>
        </w:rPr>
      </w:pPr>
      <w:r w:rsidRPr="005C0B80">
        <w:rPr>
          <w:sz w:val="26"/>
          <w:szCs w:val="26"/>
        </w:rPr>
        <w:t xml:space="preserve">обеспечивает опубликование извещения о предоставлении земельного участка для указанных целей (далее извещение) в газете «Югорское обозрение» </w:t>
      </w:r>
      <w:r w:rsidR="005C0B80">
        <w:rPr>
          <w:sz w:val="26"/>
          <w:szCs w:val="26"/>
        </w:rPr>
        <w:br/>
      </w:r>
      <w:r w:rsidRPr="005C0B80">
        <w:rPr>
          <w:sz w:val="26"/>
          <w:szCs w:val="26"/>
        </w:rPr>
        <w:t xml:space="preserve">и размещает извещение на официальном сайте </w:t>
      </w:r>
      <w:r w:rsidR="00F51B26" w:rsidRPr="005C0B80">
        <w:rPr>
          <w:sz w:val="26"/>
          <w:szCs w:val="26"/>
        </w:rPr>
        <w:t xml:space="preserve">органа местного самоуправления </w:t>
      </w:r>
      <w:r w:rsidRPr="005C0B80">
        <w:rPr>
          <w:sz w:val="26"/>
          <w:szCs w:val="26"/>
        </w:rPr>
        <w:t>Нефтеюганск</w:t>
      </w:r>
      <w:r w:rsidR="00F51B26" w:rsidRPr="005C0B80">
        <w:rPr>
          <w:sz w:val="26"/>
          <w:szCs w:val="26"/>
        </w:rPr>
        <w:t>ий</w:t>
      </w:r>
      <w:r w:rsidRPr="005C0B80">
        <w:rPr>
          <w:sz w:val="26"/>
          <w:szCs w:val="26"/>
        </w:rPr>
        <w:t xml:space="preserve"> район</w:t>
      </w:r>
      <w:r w:rsidR="00E21C22" w:rsidRPr="005C0B80">
        <w:rPr>
          <w:sz w:val="26"/>
          <w:szCs w:val="26"/>
        </w:rPr>
        <w:t>,</w:t>
      </w:r>
      <w:r w:rsidRPr="005C0B80">
        <w:rPr>
          <w:sz w:val="26"/>
          <w:szCs w:val="26"/>
        </w:rPr>
        <w:t xml:space="preserve"> </w:t>
      </w:r>
      <w:r w:rsidR="00E21C22" w:rsidRPr="005C0B80">
        <w:rPr>
          <w:sz w:val="26"/>
          <w:szCs w:val="26"/>
        </w:rPr>
        <w:t xml:space="preserve">а также на официальном сайте уполномоченного органа </w:t>
      </w:r>
      <w:r w:rsidR="005C0B80">
        <w:rPr>
          <w:sz w:val="26"/>
          <w:szCs w:val="26"/>
        </w:rPr>
        <w:br/>
      </w:r>
      <w:r w:rsidR="00E21C22" w:rsidRPr="005C0B80">
        <w:rPr>
          <w:sz w:val="26"/>
          <w:szCs w:val="26"/>
        </w:rPr>
        <w:t xml:space="preserve">в информационно-телекоммуникационной сети </w:t>
      </w:r>
      <w:r w:rsidR="00F02D8F" w:rsidRPr="005C0B80">
        <w:rPr>
          <w:sz w:val="26"/>
          <w:szCs w:val="26"/>
        </w:rPr>
        <w:t xml:space="preserve"> «Интернет</w:t>
      </w:r>
      <w:r w:rsidR="005C0B80">
        <w:rPr>
          <w:sz w:val="26"/>
          <w:szCs w:val="26"/>
        </w:rPr>
        <w:t>»</w:t>
      </w:r>
      <w:r w:rsidR="00E21C22" w:rsidRPr="005C0B80">
        <w:rPr>
          <w:sz w:val="26"/>
          <w:szCs w:val="26"/>
        </w:rPr>
        <w:t>;</w:t>
      </w:r>
    </w:p>
    <w:p w:rsidR="00F51B26" w:rsidRPr="005C0B80" w:rsidRDefault="00F51B26" w:rsidP="005C0B80">
      <w:pPr>
        <w:pStyle w:val="ac"/>
        <w:numPr>
          <w:ilvl w:val="0"/>
          <w:numId w:val="28"/>
        </w:numPr>
        <w:autoSpaceDE w:val="0"/>
        <w:autoSpaceDN w:val="0"/>
        <w:adjustRightInd w:val="0"/>
        <w:ind w:left="0" w:firstLine="709"/>
        <w:jc w:val="both"/>
        <w:rPr>
          <w:sz w:val="26"/>
          <w:szCs w:val="26"/>
        </w:rPr>
      </w:pPr>
      <w:r w:rsidRPr="005C0B80">
        <w:rPr>
          <w:sz w:val="26"/>
          <w:szCs w:val="26"/>
        </w:rPr>
        <w:t>принимает решение об отказе в предварит</w:t>
      </w:r>
      <w:r w:rsidR="001250A2" w:rsidRPr="005C0B80">
        <w:rPr>
          <w:sz w:val="26"/>
          <w:szCs w:val="26"/>
        </w:rPr>
        <w:t>ельном согласовании</w:t>
      </w:r>
      <w:r w:rsidRPr="005C0B80">
        <w:rPr>
          <w:sz w:val="26"/>
          <w:szCs w:val="26"/>
        </w:rPr>
        <w:t xml:space="preserve"> предоставления земельного</w:t>
      </w:r>
      <w:r w:rsidR="00AF1055" w:rsidRPr="005C0B80">
        <w:rPr>
          <w:sz w:val="26"/>
          <w:szCs w:val="26"/>
        </w:rPr>
        <w:t xml:space="preserve"> или об отказе в  предоставлении земельного участка.</w:t>
      </w:r>
    </w:p>
    <w:p w:rsidR="00AA2921" w:rsidRPr="004E51F2" w:rsidRDefault="0020470B" w:rsidP="004E51F2">
      <w:pPr>
        <w:pStyle w:val="ConsPlusNormal"/>
        <w:ind w:firstLine="540"/>
        <w:jc w:val="both"/>
        <w:rPr>
          <w:rFonts w:ascii="Times New Roman" w:hAnsi="Times New Roman" w:cs="Times New Roman"/>
          <w:sz w:val="26"/>
          <w:szCs w:val="26"/>
        </w:rPr>
      </w:pPr>
      <w:r w:rsidRPr="004E51F2">
        <w:rPr>
          <w:rFonts w:ascii="Times New Roman" w:hAnsi="Times New Roman" w:cs="Times New Roman"/>
          <w:sz w:val="26"/>
          <w:szCs w:val="26"/>
        </w:rPr>
        <w:t xml:space="preserve">Если по истечении тридцати дней со дня опубликования извещения заявления </w:t>
      </w:r>
      <w:r w:rsidR="005C0B80">
        <w:rPr>
          <w:rFonts w:ascii="Times New Roman" w:hAnsi="Times New Roman" w:cs="Times New Roman"/>
          <w:sz w:val="26"/>
          <w:szCs w:val="26"/>
        </w:rPr>
        <w:br/>
      </w:r>
      <w:r w:rsidRPr="004E51F2">
        <w:rPr>
          <w:rFonts w:ascii="Times New Roman" w:hAnsi="Times New Roman" w:cs="Times New Roman"/>
          <w:sz w:val="26"/>
          <w:szCs w:val="26"/>
        </w:rPr>
        <w:t xml:space="preserve">о намерении участвовать в аукционе не поступили, </w:t>
      </w:r>
      <w:r w:rsidR="00AA2921" w:rsidRPr="004E51F2">
        <w:rPr>
          <w:rFonts w:ascii="Times New Roman" w:hAnsi="Times New Roman" w:cs="Times New Roman"/>
          <w:sz w:val="26"/>
          <w:szCs w:val="26"/>
        </w:rPr>
        <w:t>Департамент</w:t>
      </w:r>
      <w:r w:rsidRPr="004E51F2">
        <w:rPr>
          <w:rFonts w:ascii="Times New Roman" w:hAnsi="Times New Roman" w:cs="Times New Roman"/>
          <w:sz w:val="26"/>
          <w:szCs w:val="26"/>
        </w:rPr>
        <w:t xml:space="preserve"> </w:t>
      </w:r>
      <w:r w:rsidR="001250A2" w:rsidRPr="004E51F2">
        <w:rPr>
          <w:rFonts w:ascii="Times New Roman" w:hAnsi="Times New Roman" w:cs="Times New Roman"/>
          <w:sz w:val="26"/>
          <w:szCs w:val="26"/>
        </w:rPr>
        <w:t xml:space="preserve">совершает </w:t>
      </w:r>
      <w:r w:rsidR="00AA2921" w:rsidRPr="004E51F2">
        <w:rPr>
          <w:rFonts w:ascii="Times New Roman" w:hAnsi="Times New Roman" w:cs="Times New Roman"/>
          <w:sz w:val="26"/>
          <w:szCs w:val="26"/>
        </w:rPr>
        <w:t xml:space="preserve">одно </w:t>
      </w:r>
      <w:r w:rsidR="00C83E74">
        <w:rPr>
          <w:rFonts w:ascii="Times New Roman" w:hAnsi="Times New Roman" w:cs="Times New Roman"/>
          <w:sz w:val="26"/>
          <w:szCs w:val="26"/>
        </w:rPr>
        <w:br/>
      </w:r>
      <w:r w:rsidR="00AA2921" w:rsidRPr="004E51F2">
        <w:rPr>
          <w:rFonts w:ascii="Times New Roman" w:hAnsi="Times New Roman" w:cs="Times New Roman"/>
          <w:sz w:val="26"/>
          <w:szCs w:val="26"/>
        </w:rPr>
        <w:t xml:space="preserve">из следующих </w:t>
      </w:r>
      <w:r w:rsidR="001250A2" w:rsidRPr="004E51F2">
        <w:rPr>
          <w:rFonts w:ascii="Times New Roman" w:hAnsi="Times New Roman" w:cs="Times New Roman"/>
          <w:sz w:val="26"/>
          <w:szCs w:val="26"/>
        </w:rPr>
        <w:t>действий</w:t>
      </w:r>
      <w:r w:rsidR="00AA2921" w:rsidRPr="004E51F2">
        <w:rPr>
          <w:rFonts w:ascii="Times New Roman" w:hAnsi="Times New Roman" w:cs="Times New Roman"/>
          <w:sz w:val="26"/>
          <w:szCs w:val="26"/>
        </w:rPr>
        <w:t>:</w:t>
      </w:r>
    </w:p>
    <w:p w:rsidR="001250A2" w:rsidRPr="00C83E74" w:rsidRDefault="001250A2" w:rsidP="00C83E74">
      <w:pPr>
        <w:pStyle w:val="ac"/>
        <w:numPr>
          <w:ilvl w:val="0"/>
          <w:numId w:val="29"/>
        </w:numPr>
        <w:autoSpaceDE w:val="0"/>
        <w:autoSpaceDN w:val="0"/>
        <w:adjustRightInd w:val="0"/>
        <w:ind w:left="0" w:firstLine="709"/>
        <w:jc w:val="both"/>
        <w:rPr>
          <w:sz w:val="26"/>
          <w:szCs w:val="26"/>
        </w:rPr>
      </w:pPr>
      <w:r w:rsidRPr="00C83E74">
        <w:rPr>
          <w:sz w:val="26"/>
          <w:szCs w:val="26"/>
        </w:rPr>
        <w:t xml:space="preserve">осуществляет подготовку проекта договора купли-продажи или проекта договора аренды земельного участка в трех экземплярах, их подписание </w:t>
      </w:r>
      <w:r w:rsidR="00C83E74">
        <w:rPr>
          <w:sz w:val="26"/>
          <w:szCs w:val="26"/>
        </w:rPr>
        <w:br/>
      </w:r>
      <w:r w:rsidRPr="00C83E74">
        <w:rPr>
          <w:sz w:val="26"/>
          <w:szCs w:val="26"/>
        </w:rPr>
        <w:t>и направление заявителю при условии, что не требуется образование или уточнение границ испрашиваемого земельного участка;</w:t>
      </w:r>
    </w:p>
    <w:p w:rsidR="0020470B" w:rsidRPr="004E51F2" w:rsidRDefault="001250A2" w:rsidP="00C83E74">
      <w:pPr>
        <w:pStyle w:val="ConsPlusNormal"/>
        <w:numPr>
          <w:ilvl w:val="0"/>
          <w:numId w:val="29"/>
        </w:numPr>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принимает </w:t>
      </w:r>
      <w:r w:rsidR="0020470B" w:rsidRPr="004E51F2">
        <w:rPr>
          <w:rFonts w:ascii="Times New Roman" w:hAnsi="Times New Roman" w:cs="Times New Roman"/>
          <w:sz w:val="26"/>
          <w:szCs w:val="26"/>
        </w:rPr>
        <w:t xml:space="preserve">решение о предварительном согласовании предоставления земельного участка в соответствии со статьей 39.15 </w:t>
      </w:r>
      <w:r w:rsidRPr="004E51F2">
        <w:rPr>
          <w:rFonts w:ascii="Times New Roman" w:hAnsi="Times New Roman" w:cs="Times New Roman"/>
          <w:sz w:val="26"/>
          <w:szCs w:val="26"/>
        </w:rPr>
        <w:t>Земельного к</w:t>
      </w:r>
      <w:r w:rsidR="0020470B" w:rsidRPr="004E51F2">
        <w:rPr>
          <w:rFonts w:ascii="Times New Roman" w:hAnsi="Times New Roman" w:cs="Times New Roman"/>
          <w:sz w:val="26"/>
          <w:szCs w:val="26"/>
        </w:rPr>
        <w:t>одекса</w:t>
      </w:r>
      <w:r w:rsidRPr="004E51F2">
        <w:rPr>
          <w:rFonts w:ascii="Times New Roman" w:hAnsi="Times New Roman" w:cs="Times New Roman"/>
          <w:sz w:val="26"/>
          <w:szCs w:val="26"/>
        </w:rPr>
        <w:t xml:space="preserve"> </w:t>
      </w:r>
      <w:r w:rsidR="00C83E74" w:rsidRPr="00C83E74">
        <w:rPr>
          <w:rFonts w:ascii="Times New Roman" w:hAnsi="Times New Roman" w:cs="Times New Roman"/>
          <w:sz w:val="26"/>
          <w:szCs w:val="26"/>
        </w:rPr>
        <w:t>Российской Федерации</w:t>
      </w:r>
      <w:r w:rsidR="0020470B" w:rsidRPr="004E51F2">
        <w:rPr>
          <w:rFonts w:ascii="Times New Roman" w:hAnsi="Times New Roman" w:cs="Times New Roman"/>
          <w:sz w:val="26"/>
          <w:szCs w:val="26"/>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15" w:history="1">
        <w:r w:rsidR="0020470B" w:rsidRPr="004E51F2">
          <w:rPr>
            <w:rFonts w:ascii="Times New Roman" w:hAnsi="Times New Roman" w:cs="Times New Roman"/>
            <w:sz w:val="26"/>
            <w:szCs w:val="26"/>
          </w:rPr>
          <w:t>законом</w:t>
        </w:r>
      </w:hyperlink>
      <w:r w:rsidR="00C83E74">
        <w:rPr>
          <w:rFonts w:ascii="Times New Roman" w:hAnsi="Times New Roman" w:cs="Times New Roman"/>
          <w:sz w:val="26"/>
          <w:szCs w:val="26"/>
        </w:rPr>
        <w:t xml:space="preserve"> «</w:t>
      </w:r>
      <w:r w:rsidR="0020470B" w:rsidRPr="004E51F2">
        <w:rPr>
          <w:rFonts w:ascii="Times New Roman" w:hAnsi="Times New Roman" w:cs="Times New Roman"/>
          <w:sz w:val="26"/>
          <w:szCs w:val="26"/>
        </w:rPr>
        <w:t>О госуда</w:t>
      </w:r>
      <w:r w:rsidR="00C83E74">
        <w:rPr>
          <w:rFonts w:ascii="Times New Roman" w:hAnsi="Times New Roman" w:cs="Times New Roman"/>
          <w:sz w:val="26"/>
          <w:szCs w:val="26"/>
        </w:rPr>
        <w:t>рственном кадастре недвижимости»</w:t>
      </w:r>
      <w:r w:rsidR="0020470B" w:rsidRPr="004E51F2">
        <w:rPr>
          <w:rFonts w:ascii="Times New Roman" w:hAnsi="Times New Roman" w:cs="Times New Roman"/>
          <w:sz w:val="26"/>
          <w:szCs w:val="26"/>
        </w:rPr>
        <w:t>, и направляет</w:t>
      </w:r>
      <w:r w:rsidR="00ED46A6" w:rsidRPr="004E51F2">
        <w:rPr>
          <w:rFonts w:ascii="Times New Roman" w:hAnsi="Times New Roman" w:cs="Times New Roman"/>
          <w:sz w:val="26"/>
          <w:szCs w:val="26"/>
        </w:rPr>
        <w:t xml:space="preserve"> </w:t>
      </w:r>
      <w:r w:rsidR="0020470B" w:rsidRPr="004E51F2">
        <w:rPr>
          <w:rFonts w:ascii="Times New Roman" w:hAnsi="Times New Roman" w:cs="Times New Roman"/>
          <w:sz w:val="26"/>
          <w:szCs w:val="26"/>
        </w:rPr>
        <w:t xml:space="preserve"> </w:t>
      </w:r>
      <w:r w:rsidR="00AF1055" w:rsidRPr="004E51F2">
        <w:rPr>
          <w:rFonts w:ascii="Times New Roman" w:hAnsi="Times New Roman" w:cs="Times New Roman"/>
          <w:sz w:val="26"/>
          <w:szCs w:val="26"/>
        </w:rPr>
        <w:t>п</w:t>
      </w:r>
      <w:r w:rsidR="00ED46A6" w:rsidRPr="004E51F2">
        <w:rPr>
          <w:rFonts w:ascii="Times New Roman" w:hAnsi="Times New Roman" w:cs="Times New Roman"/>
          <w:sz w:val="26"/>
          <w:szCs w:val="26"/>
        </w:rPr>
        <w:t>остановление о предварительном согласовании предоставления земельного участка заявителю</w:t>
      </w:r>
      <w:r w:rsidR="0020470B" w:rsidRPr="004E51F2">
        <w:rPr>
          <w:rFonts w:ascii="Times New Roman" w:hAnsi="Times New Roman" w:cs="Times New Roman"/>
          <w:sz w:val="26"/>
          <w:szCs w:val="26"/>
        </w:rPr>
        <w:t>.</w:t>
      </w:r>
    </w:p>
    <w:p w:rsidR="0020470B" w:rsidRPr="004E51F2" w:rsidRDefault="0020470B" w:rsidP="004E51F2">
      <w:pPr>
        <w:pStyle w:val="ConsPlusNormal"/>
        <w:ind w:firstLine="540"/>
        <w:jc w:val="both"/>
        <w:rPr>
          <w:rFonts w:ascii="Times New Roman" w:hAnsi="Times New Roman" w:cs="Times New Roman"/>
          <w:sz w:val="26"/>
          <w:szCs w:val="26"/>
        </w:rPr>
      </w:pPr>
      <w:r w:rsidRPr="004E51F2">
        <w:rPr>
          <w:rFonts w:ascii="Times New Roman" w:hAnsi="Times New Roman" w:cs="Times New Roman"/>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w:t>
      </w:r>
      <w:r w:rsidR="00C83E74">
        <w:rPr>
          <w:rFonts w:ascii="Times New Roman" w:hAnsi="Times New Roman" w:cs="Times New Roman"/>
          <w:sz w:val="26"/>
          <w:szCs w:val="26"/>
        </w:rPr>
        <w:br/>
      </w:r>
      <w:r w:rsidRPr="004E51F2">
        <w:rPr>
          <w:rFonts w:ascii="Times New Roman" w:hAnsi="Times New Roman" w:cs="Times New Roman"/>
          <w:sz w:val="26"/>
          <w:szCs w:val="26"/>
        </w:rPr>
        <w:t xml:space="preserve">в порядке, установленном статьей 39.17 </w:t>
      </w:r>
      <w:r w:rsidR="001250A2" w:rsidRPr="004E51F2">
        <w:rPr>
          <w:rFonts w:ascii="Times New Roman" w:hAnsi="Times New Roman" w:cs="Times New Roman"/>
          <w:sz w:val="26"/>
          <w:szCs w:val="26"/>
        </w:rPr>
        <w:t>Земельного</w:t>
      </w:r>
      <w:r w:rsidRPr="004E51F2">
        <w:rPr>
          <w:rFonts w:ascii="Times New Roman" w:hAnsi="Times New Roman" w:cs="Times New Roman"/>
          <w:sz w:val="26"/>
          <w:szCs w:val="26"/>
        </w:rPr>
        <w:t xml:space="preserve"> </w:t>
      </w:r>
      <w:r w:rsidR="001250A2" w:rsidRPr="004E51F2">
        <w:rPr>
          <w:rFonts w:ascii="Times New Roman" w:hAnsi="Times New Roman" w:cs="Times New Roman"/>
          <w:sz w:val="26"/>
          <w:szCs w:val="26"/>
        </w:rPr>
        <w:t>к</w:t>
      </w:r>
      <w:r w:rsidRPr="004E51F2">
        <w:rPr>
          <w:rFonts w:ascii="Times New Roman" w:hAnsi="Times New Roman" w:cs="Times New Roman"/>
          <w:sz w:val="26"/>
          <w:szCs w:val="26"/>
        </w:rPr>
        <w:t>одекса</w:t>
      </w:r>
      <w:r w:rsidR="001250A2" w:rsidRPr="004E51F2">
        <w:rPr>
          <w:rFonts w:ascii="Times New Roman" w:hAnsi="Times New Roman" w:cs="Times New Roman"/>
          <w:sz w:val="26"/>
          <w:szCs w:val="26"/>
        </w:rPr>
        <w:t xml:space="preserve"> </w:t>
      </w:r>
      <w:r w:rsidR="00C83E74" w:rsidRPr="00C83E74">
        <w:rPr>
          <w:rFonts w:ascii="Times New Roman" w:hAnsi="Times New Roman" w:cs="Times New Roman"/>
          <w:sz w:val="26"/>
          <w:szCs w:val="26"/>
        </w:rPr>
        <w:t>Российской Федерации</w:t>
      </w:r>
      <w:r w:rsidRPr="004E51F2">
        <w:rPr>
          <w:rFonts w:ascii="Times New Roman" w:hAnsi="Times New Roman" w:cs="Times New Roman"/>
          <w:sz w:val="26"/>
          <w:szCs w:val="26"/>
        </w:rPr>
        <w:t>.</w:t>
      </w:r>
    </w:p>
    <w:p w:rsidR="0020470B" w:rsidRPr="004E51F2" w:rsidRDefault="0020470B" w:rsidP="004E51F2">
      <w:pPr>
        <w:pStyle w:val="ConsPlusNormal"/>
        <w:ind w:firstLine="540"/>
        <w:jc w:val="both"/>
        <w:rPr>
          <w:rFonts w:ascii="Times New Roman" w:hAnsi="Times New Roman" w:cs="Times New Roman"/>
          <w:sz w:val="26"/>
          <w:szCs w:val="26"/>
        </w:rPr>
      </w:pPr>
      <w:r w:rsidRPr="004E51F2">
        <w:rPr>
          <w:rFonts w:ascii="Times New Roman" w:hAnsi="Times New Roman" w:cs="Times New Roman"/>
          <w:sz w:val="26"/>
          <w:szCs w:val="26"/>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1250A2" w:rsidRPr="004E51F2">
        <w:rPr>
          <w:rFonts w:ascii="Times New Roman" w:hAnsi="Times New Roman" w:cs="Times New Roman"/>
          <w:sz w:val="26"/>
          <w:szCs w:val="26"/>
        </w:rPr>
        <w:t>Департамент</w:t>
      </w:r>
      <w:r w:rsidRPr="004E51F2">
        <w:rPr>
          <w:rFonts w:ascii="Times New Roman" w:hAnsi="Times New Roman" w:cs="Times New Roman"/>
          <w:sz w:val="26"/>
          <w:szCs w:val="26"/>
        </w:rPr>
        <w:t xml:space="preserve"> в недельный срок со дня поступления этих заявлений принимает решение:</w:t>
      </w:r>
    </w:p>
    <w:p w:rsidR="0020470B" w:rsidRPr="004E51F2" w:rsidRDefault="0020470B" w:rsidP="005E05F5">
      <w:pPr>
        <w:pStyle w:val="ConsPlusNormal"/>
        <w:numPr>
          <w:ilvl w:val="0"/>
          <w:numId w:val="30"/>
        </w:numPr>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w:t>
      </w:r>
      <w:r w:rsidR="005E05F5">
        <w:rPr>
          <w:rFonts w:ascii="Times New Roman" w:hAnsi="Times New Roman" w:cs="Times New Roman"/>
          <w:sz w:val="26"/>
          <w:szCs w:val="26"/>
        </w:rPr>
        <w:br/>
      </w:r>
      <w:r w:rsidRPr="004E51F2">
        <w:rPr>
          <w:rFonts w:ascii="Times New Roman" w:hAnsi="Times New Roman" w:cs="Times New Roman"/>
          <w:sz w:val="26"/>
          <w:szCs w:val="26"/>
        </w:rPr>
        <w:t xml:space="preserve">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w:t>
      </w:r>
      <w:r w:rsidR="005E05F5">
        <w:rPr>
          <w:rFonts w:ascii="Times New Roman" w:hAnsi="Times New Roman" w:cs="Times New Roman"/>
          <w:sz w:val="26"/>
          <w:szCs w:val="26"/>
        </w:rPr>
        <w:br/>
      </w:r>
      <w:r w:rsidRPr="004E51F2">
        <w:rPr>
          <w:rFonts w:ascii="Times New Roman" w:hAnsi="Times New Roman" w:cs="Times New Roman"/>
          <w:sz w:val="26"/>
          <w:szCs w:val="26"/>
        </w:rPr>
        <w:t>о предоставлении земельного участка;</w:t>
      </w:r>
    </w:p>
    <w:p w:rsidR="00ED46A6" w:rsidRPr="004E51F2" w:rsidRDefault="0020470B" w:rsidP="005E05F5">
      <w:pPr>
        <w:pStyle w:val="ConsPlusNormal"/>
        <w:numPr>
          <w:ilvl w:val="0"/>
          <w:numId w:val="30"/>
        </w:numPr>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CF1C2B" w:rsidRPr="004E51F2">
        <w:rPr>
          <w:rFonts w:ascii="Times New Roman" w:hAnsi="Times New Roman" w:cs="Times New Roman"/>
          <w:sz w:val="26"/>
          <w:szCs w:val="26"/>
        </w:rPr>
        <w:t>Департамент</w:t>
      </w:r>
      <w:r w:rsidRPr="004E51F2">
        <w:rPr>
          <w:rFonts w:ascii="Times New Roman" w:hAnsi="Times New Roman" w:cs="Times New Roman"/>
          <w:sz w:val="26"/>
          <w:szCs w:val="26"/>
        </w:rPr>
        <w:t xml:space="preserve"> обеспечивает образование испрашиваемого земельного участка или уточнение его границ </w:t>
      </w:r>
      <w:r w:rsidR="005E05F5">
        <w:rPr>
          <w:rFonts w:ascii="Times New Roman" w:hAnsi="Times New Roman" w:cs="Times New Roman"/>
          <w:sz w:val="26"/>
          <w:szCs w:val="26"/>
        </w:rPr>
        <w:br/>
      </w:r>
      <w:r w:rsidRPr="004E51F2">
        <w:rPr>
          <w:rFonts w:ascii="Times New Roman" w:hAnsi="Times New Roman" w:cs="Times New Roman"/>
          <w:sz w:val="26"/>
          <w:szCs w:val="26"/>
        </w:rPr>
        <w:t xml:space="preserve">и принимает решение о проведении аукциона по продаже земельного участка </w:t>
      </w:r>
      <w:r w:rsidR="005E05F5">
        <w:rPr>
          <w:rFonts w:ascii="Times New Roman" w:hAnsi="Times New Roman" w:cs="Times New Roman"/>
          <w:sz w:val="26"/>
          <w:szCs w:val="26"/>
        </w:rPr>
        <w:br/>
      </w:r>
      <w:r w:rsidRPr="004E51F2">
        <w:rPr>
          <w:rFonts w:ascii="Times New Roman" w:hAnsi="Times New Roman" w:cs="Times New Roman"/>
          <w:sz w:val="26"/>
          <w:szCs w:val="26"/>
        </w:rPr>
        <w:t>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47553" w:rsidRPr="004E51F2" w:rsidRDefault="00447553" w:rsidP="00243A71">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Правовые основания для предоставления муниципальной услуги</w:t>
      </w:r>
      <w:r w:rsidR="00CF1C2B" w:rsidRPr="004E51F2">
        <w:rPr>
          <w:rFonts w:ascii="Times New Roman" w:hAnsi="Times New Roman" w:cs="Times New Roman"/>
          <w:sz w:val="26"/>
          <w:szCs w:val="26"/>
        </w:rPr>
        <w:t>.</w:t>
      </w:r>
    </w:p>
    <w:p w:rsidR="00447553" w:rsidRPr="004E51F2" w:rsidRDefault="00447553" w:rsidP="004E51F2">
      <w:pPr>
        <w:widowControl w:val="0"/>
        <w:autoSpaceDE w:val="0"/>
        <w:autoSpaceDN w:val="0"/>
        <w:adjustRightInd w:val="0"/>
        <w:spacing w:after="0" w:line="240" w:lineRule="auto"/>
        <w:ind w:firstLine="700"/>
        <w:jc w:val="both"/>
        <w:rPr>
          <w:rFonts w:ascii="Times New Roman" w:eastAsia="Calibri" w:hAnsi="Times New Roman" w:cs="Times New Roman"/>
          <w:sz w:val="26"/>
          <w:szCs w:val="26"/>
        </w:rPr>
      </w:pPr>
      <w:r w:rsidRPr="004E51F2">
        <w:rPr>
          <w:rFonts w:ascii="Times New Roman" w:eastAsia="Calibri" w:hAnsi="Times New Roman" w:cs="Times New Roman"/>
          <w:sz w:val="26"/>
          <w:szCs w:val="26"/>
        </w:rPr>
        <w:t xml:space="preserve">Предоставление муниципальной услуги осуществляется в соответствии </w:t>
      </w:r>
      <w:r w:rsidRPr="004E51F2">
        <w:rPr>
          <w:rFonts w:ascii="Times New Roman" w:eastAsia="Calibri" w:hAnsi="Times New Roman" w:cs="Times New Roman"/>
          <w:sz w:val="26"/>
          <w:szCs w:val="26"/>
        </w:rPr>
        <w:br/>
        <w:t>со следующими нормативными правовыми актами:</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Граждански</w:t>
      </w:r>
      <w:r w:rsidR="00CF1C2B" w:rsidRPr="004E51F2">
        <w:rPr>
          <w:rFonts w:ascii="Times New Roman" w:hAnsi="Times New Roman" w:cs="Times New Roman"/>
          <w:sz w:val="26"/>
          <w:szCs w:val="26"/>
        </w:rPr>
        <w:t>м</w:t>
      </w:r>
      <w:r w:rsidRPr="004E51F2">
        <w:rPr>
          <w:rFonts w:ascii="Times New Roman" w:hAnsi="Times New Roman" w:cs="Times New Roman"/>
          <w:sz w:val="26"/>
          <w:szCs w:val="26"/>
        </w:rPr>
        <w:t xml:space="preserve"> кодекс</w:t>
      </w:r>
      <w:r w:rsidR="00CF1C2B" w:rsidRPr="004E51F2">
        <w:rPr>
          <w:rFonts w:ascii="Times New Roman" w:hAnsi="Times New Roman" w:cs="Times New Roman"/>
          <w:sz w:val="26"/>
          <w:szCs w:val="26"/>
        </w:rPr>
        <w:t>ом</w:t>
      </w:r>
      <w:r w:rsidRPr="004E51F2">
        <w:rPr>
          <w:rFonts w:ascii="Times New Roman" w:hAnsi="Times New Roman" w:cs="Times New Roman"/>
          <w:sz w:val="26"/>
          <w:szCs w:val="26"/>
        </w:rPr>
        <w:t xml:space="preserve"> Российской Федерации (часть первая) от 30.11.1994  </w:t>
      </w:r>
      <w:r w:rsidR="00243A71">
        <w:rPr>
          <w:rFonts w:ascii="Times New Roman" w:hAnsi="Times New Roman" w:cs="Times New Roman"/>
          <w:sz w:val="26"/>
          <w:szCs w:val="26"/>
        </w:rPr>
        <w:br/>
      </w:r>
      <w:r w:rsidRPr="004E51F2">
        <w:rPr>
          <w:rFonts w:ascii="Times New Roman" w:hAnsi="Times New Roman" w:cs="Times New Roman"/>
          <w:sz w:val="26"/>
          <w:szCs w:val="26"/>
        </w:rPr>
        <w:t>№ 51-ФЗ (</w:t>
      </w:r>
      <w:bookmarkStart w:id="0" w:name="p4"/>
      <w:bookmarkEnd w:id="0"/>
      <w:r w:rsidRPr="004E51F2">
        <w:rPr>
          <w:rFonts w:ascii="Times New Roman" w:hAnsi="Times New Roman" w:cs="Times New Roman"/>
          <w:sz w:val="26"/>
          <w:szCs w:val="26"/>
        </w:rPr>
        <w:t>«Российская газета», № 238-239, 08.12.1994);</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Земельны</w:t>
      </w:r>
      <w:r w:rsidR="00CF1C2B" w:rsidRPr="004E51F2">
        <w:rPr>
          <w:rFonts w:ascii="Times New Roman" w:hAnsi="Times New Roman" w:cs="Times New Roman"/>
          <w:sz w:val="26"/>
          <w:szCs w:val="26"/>
        </w:rPr>
        <w:t>м</w:t>
      </w:r>
      <w:r w:rsidRPr="004E51F2">
        <w:rPr>
          <w:rFonts w:ascii="Times New Roman" w:hAnsi="Times New Roman" w:cs="Times New Roman"/>
          <w:sz w:val="26"/>
          <w:szCs w:val="26"/>
        </w:rPr>
        <w:t xml:space="preserve"> кодекс</w:t>
      </w:r>
      <w:r w:rsidR="00CF1C2B" w:rsidRPr="004E51F2">
        <w:rPr>
          <w:rFonts w:ascii="Times New Roman" w:hAnsi="Times New Roman" w:cs="Times New Roman"/>
          <w:sz w:val="26"/>
          <w:szCs w:val="26"/>
        </w:rPr>
        <w:t>ом</w:t>
      </w:r>
      <w:r w:rsidRPr="004E51F2">
        <w:rPr>
          <w:rFonts w:ascii="Times New Roman" w:hAnsi="Times New Roman" w:cs="Times New Roman"/>
          <w:sz w:val="26"/>
          <w:szCs w:val="26"/>
        </w:rPr>
        <w:t xml:space="preserve"> Российской Федерации от 25.10.2001 № 136-ФЗ (</w:t>
      </w:r>
      <w:bookmarkStart w:id="1" w:name="p5"/>
      <w:bookmarkEnd w:id="1"/>
      <w:r w:rsidRPr="004E51F2">
        <w:rPr>
          <w:rFonts w:ascii="Times New Roman" w:hAnsi="Times New Roman" w:cs="Times New Roman"/>
          <w:sz w:val="26"/>
          <w:szCs w:val="26"/>
        </w:rPr>
        <w:t>«Российская газета», № 211-212, 30.10.2001);</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Федеральны</w:t>
      </w:r>
      <w:r w:rsidR="00CF1C2B" w:rsidRPr="004E51F2">
        <w:rPr>
          <w:rFonts w:ascii="Times New Roman" w:hAnsi="Times New Roman" w:cs="Times New Roman"/>
          <w:sz w:val="26"/>
          <w:szCs w:val="26"/>
        </w:rPr>
        <w:t>м</w:t>
      </w:r>
      <w:r w:rsidRPr="004E51F2">
        <w:rPr>
          <w:rFonts w:ascii="Times New Roman" w:hAnsi="Times New Roman" w:cs="Times New Roman"/>
          <w:sz w:val="26"/>
          <w:szCs w:val="26"/>
        </w:rPr>
        <w:t xml:space="preserve"> закон</w:t>
      </w:r>
      <w:r w:rsidR="00CF1C2B" w:rsidRPr="004E51F2">
        <w:rPr>
          <w:rFonts w:ascii="Times New Roman" w:hAnsi="Times New Roman" w:cs="Times New Roman"/>
          <w:sz w:val="26"/>
          <w:szCs w:val="26"/>
        </w:rPr>
        <w:t>ом</w:t>
      </w:r>
      <w:r w:rsidRPr="004E51F2">
        <w:rPr>
          <w:rFonts w:ascii="Times New Roman" w:hAnsi="Times New Roman" w:cs="Times New Roman"/>
          <w:sz w:val="26"/>
          <w:szCs w:val="26"/>
        </w:rPr>
        <w:t xml:space="preserve"> от 25.10.2001 № 137-ФЗ «О введении в действие Земельного кодекса Российской Федерации» («Российская газета», № 211-212, 30.10.2001);</w:t>
      </w:r>
    </w:p>
    <w:p w:rsidR="00586445"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Федеральны</w:t>
      </w:r>
      <w:r w:rsidR="00CF1C2B" w:rsidRPr="004E51F2">
        <w:rPr>
          <w:rFonts w:ascii="Times New Roman" w:hAnsi="Times New Roman" w:cs="Times New Roman"/>
          <w:sz w:val="26"/>
          <w:szCs w:val="26"/>
        </w:rPr>
        <w:t>м</w:t>
      </w:r>
      <w:r w:rsidRPr="004E51F2">
        <w:rPr>
          <w:rFonts w:ascii="Times New Roman" w:hAnsi="Times New Roman" w:cs="Times New Roman"/>
          <w:sz w:val="26"/>
          <w:szCs w:val="26"/>
        </w:rPr>
        <w:t xml:space="preserve"> закон</w:t>
      </w:r>
      <w:r w:rsidR="00CF1C2B" w:rsidRPr="004E51F2">
        <w:rPr>
          <w:rFonts w:ascii="Times New Roman" w:hAnsi="Times New Roman" w:cs="Times New Roman"/>
          <w:sz w:val="26"/>
          <w:szCs w:val="26"/>
        </w:rPr>
        <w:t>ом</w:t>
      </w:r>
      <w:r w:rsidRPr="004E51F2">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w:t>
      </w:r>
      <w:r w:rsidR="00243A71">
        <w:rPr>
          <w:rFonts w:ascii="Times New Roman" w:hAnsi="Times New Roman" w:cs="Times New Roman"/>
          <w:sz w:val="26"/>
          <w:szCs w:val="26"/>
        </w:rPr>
        <w:br/>
      </w:r>
      <w:r w:rsidRPr="004E51F2">
        <w:rPr>
          <w:rFonts w:ascii="Times New Roman" w:hAnsi="Times New Roman" w:cs="Times New Roman"/>
          <w:sz w:val="26"/>
          <w:szCs w:val="26"/>
        </w:rPr>
        <w:t>№ 168, 30.07.2010);</w:t>
      </w:r>
      <w:r w:rsidR="00586445" w:rsidRPr="004E51F2">
        <w:rPr>
          <w:rFonts w:ascii="Times New Roman" w:hAnsi="Times New Roman" w:cs="Times New Roman"/>
          <w:sz w:val="26"/>
          <w:szCs w:val="26"/>
        </w:rPr>
        <w:t xml:space="preserve"> </w:t>
      </w:r>
    </w:p>
    <w:p w:rsidR="00586445" w:rsidRPr="004E51F2" w:rsidRDefault="00586445"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Федеральным законом от 11.06.2003  № 74-ФЗ «О крестьянском (фермерском) хозяйстве («Российская газета», № 115, 17.06.2003);</w:t>
      </w:r>
    </w:p>
    <w:p w:rsidR="00586445" w:rsidRPr="004E51F2" w:rsidRDefault="00586445"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color w:val="000000"/>
          <w:sz w:val="26"/>
          <w:szCs w:val="26"/>
        </w:rPr>
        <w:t>Федеральным законом от 24.07.2002 № 101-ФЗ «Об обороте земель сельскохозяйственного назначения»</w:t>
      </w:r>
      <w:r w:rsidRPr="004E51F2">
        <w:rPr>
          <w:rFonts w:ascii="Times New Roman" w:hAnsi="Times New Roman" w:cs="Times New Roman"/>
          <w:sz w:val="26"/>
          <w:szCs w:val="26"/>
        </w:rPr>
        <w:t xml:space="preserve"> («Российская газета», № 137, 27.07.2002);      </w:t>
      </w:r>
    </w:p>
    <w:p w:rsidR="00586445" w:rsidRPr="004E51F2" w:rsidRDefault="00586445"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Закон</w:t>
      </w:r>
      <w:r w:rsidR="00CF1C2B" w:rsidRPr="004E51F2">
        <w:rPr>
          <w:rFonts w:ascii="Times New Roman" w:hAnsi="Times New Roman" w:cs="Times New Roman"/>
          <w:sz w:val="26"/>
          <w:szCs w:val="26"/>
        </w:rPr>
        <w:t>ом</w:t>
      </w:r>
      <w:r w:rsidRPr="004E51F2">
        <w:rPr>
          <w:rFonts w:ascii="Times New Roman" w:hAnsi="Times New Roman" w:cs="Times New Roman"/>
          <w:sz w:val="26"/>
          <w:szCs w:val="26"/>
        </w:rPr>
        <w:t xml:space="preserve"> Ханты-Мансийского автономного округа от 03.05.2000 № 26-оз </w:t>
      </w:r>
      <w:r w:rsidRPr="004E51F2">
        <w:rPr>
          <w:rFonts w:ascii="Times New Roman" w:hAnsi="Times New Roman" w:cs="Times New Roman"/>
          <w:sz w:val="26"/>
          <w:szCs w:val="26"/>
        </w:rPr>
        <w:br/>
        <w:t>«О регулировании отдельных земельных отношений в Ханты-Мансийском автономном округе - Югре» («Новости Югры» («Спецвыпуск»), № 56, 18.05.2000, «Собрание законодательства Ханты-Мансийского автономного округа», 25.05.2000, № 4, часть I, ст. 217);</w:t>
      </w:r>
    </w:p>
    <w:p w:rsidR="0020470B" w:rsidRPr="004E51F2" w:rsidRDefault="0020470B" w:rsidP="004E51F2">
      <w:pPr>
        <w:widowControl w:val="0"/>
        <w:tabs>
          <w:tab w:val="left" w:pos="993"/>
        </w:tabs>
        <w:autoSpaceDE w:val="0"/>
        <w:autoSpaceDN w:val="0"/>
        <w:adjustRightInd w:val="0"/>
        <w:spacing w:after="0" w:line="240" w:lineRule="auto"/>
        <w:jc w:val="both"/>
        <w:rPr>
          <w:rFonts w:ascii="Times New Roman" w:hAnsi="Times New Roman" w:cs="Times New Roman"/>
          <w:sz w:val="26"/>
          <w:szCs w:val="26"/>
        </w:rPr>
      </w:pPr>
      <w:r w:rsidRPr="004E51F2">
        <w:rPr>
          <w:rFonts w:ascii="Times New Roman" w:hAnsi="Times New Roman" w:cs="Times New Roman"/>
          <w:sz w:val="26"/>
          <w:szCs w:val="26"/>
        </w:rPr>
        <w:t xml:space="preserve">Законом Ханты-Мансийского автономного округа – Югры  от 11.06.2010 </w:t>
      </w:r>
    </w:p>
    <w:p w:rsidR="00586445" w:rsidRPr="004E51F2" w:rsidRDefault="0020470B" w:rsidP="004E51F2">
      <w:pPr>
        <w:autoSpaceDE w:val="0"/>
        <w:autoSpaceDN w:val="0"/>
        <w:adjustRightInd w:val="0"/>
        <w:spacing w:after="0" w:line="240" w:lineRule="auto"/>
        <w:jc w:val="both"/>
        <w:rPr>
          <w:rFonts w:ascii="Times New Roman" w:hAnsi="Times New Roman" w:cs="Times New Roman"/>
          <w:sz w:val="26"/>
          <w:szCs w:val="26"/>
        </w:rPr>
      </w:pPr>
      <w:r w:rsidRPr="004E51F2">
        <w:rPr>
          <w:rFonts w:ascii="Times New Roman" w:hAnsi="Times New Roman" w:cs="Times New Roman"/>
          <w:sz w:val="26"/>
          <w:szCs w:val="26"/>
        </w:rPr>
        <w:t xml:space="preserve">№ 102-оз «Об административных правонарушениях» (первоначальный текст документа опубликован в газете «Новости Югры», № 107, 13.07.2010); </w:t>
      </w:r>
      <w:r w:rsidR="00586445" w:rsidRPr="004E51F2">
        <w:rPr>
          <w:rFonts w:ascii="Times New Roman" w:hAnsi="Times New Roman" w:cs="Times New Roman"/>
          <w:sz w:val="26"/>
          <w:szCs w:val="26"/>
        </w:rPr>
        <w:t xml:space="preserve">    </w:t>
      </w:r>
    </w:p>
    <w:p w:rsidR="00586445" w:rsidRPr="004E51F2" w:rsidRDefault="00586445"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E404C7" w:rsidRPr="004E51F2" w:rsidRDefault="00E404C7" w:rsidP="004E51F2">
      <w:pPr>
        <w:pStyle w:val="ConsPlusNormal"/>
        <w:widowControl/>
        <w:ind w:firstLine="720"/>
        <w:jc w:val="both"/>
        <w:rPr>
          <w:rFonts w:ascii="Times New Roman" w:hAnsi="Times New Roman" w:cs="Times New Roman"/>
          <w:sz w:val="26"/>
          <w:szCs w:val="26"/>
        </w:rPr>
      </w:pPr>
      <w:r w:rsidRPr="004E51F2">
        <w:rPr>
          <w:rFonts w:ascii="Times New Roman" w:hAnsi="Times New Roman" w:cs="Times New Roman"/>
          <w:sz w:val="26"/>
          <w:szCs w:val="26"/>
        </w:rPr>
        <w:t>Уставом муниципального образования Нефтеюганский район, принят решением Думы Нефтеюганского района от 16.06.2005 № 616 (газета «Югорское обозрение» от 01.09.2005 № 35);</w:t>
      </w:r>
    </w:p>
    <w:p w:rsidR="00E404C7" w:rsidRPr="004E51F2" w:rsidRDefault="00E404C7"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решением Думы Нефтеюганского района от 26.12.2011 № 124 </w:t>
      </w:r>
      <w:r w:rsidR="00243A71">
        <w:rPr>
          <w:rFonts w:ascii="Times New Roman" w:hAnsi="Times New Roman" w:cs="Times New Roman"/>
          <w:sz w:val="26"/>
          <w:szCs w:val="26"/>
        </w:rPr>
        <w:br/>
      </w:r>
      <w:r w:rsidRPr="004E51F2">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243A71">
        <w:rPr>
          <w:rFonts w:ascii="Times New Roman" w:hAnsi="Times New Roman" w:cs="Times New Roman"/>
          <w:sz w:val="26"/>
          <w:szCs w:val="26"/>
        </w:rPr>
        <w:br/>
      </w:r>
      <w:r w:rsidRPr="004E51F2">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447553" w:rsidRPr="004E51F2" w:rsidRDefault="00447553" w:rsidP="004E51F2">
      <w:pPr>
        <w:pStyle w:val="ConsPlusNormal"/>
        <w:widowControl/>
        <w:ind w:firstLine="720"/>
        <w:jc w:val="both"/>
        <w:rPr>
          <w:rFonts w:ascii="Times New Roman" w:hAnsi="Times New Roman" w:cs="Times New Roman"/>
          <w:sz w:val="26"/>
          <w:szCs w:val="26"/>
        </w:rPr>
      </w:pPr>
      <w:r w:rsidRPr="004E51F2">
        <w:rPr>
          <w:rFonts w:ascii="Times New Roman" w:hAnsi="Times New Roman" w:cs="Times New Roman"/>
          <w:sz w:val="26"/>
          <w:szCs w:val="26"/>
        </w:rPr>
        <w:t>постановление</w:t>
      </w:r>
      <w:r w:rsidR="006221AF" w:rsidRPr="004E51F2">
        <w:rPr>
          <w:rFonts w:ascii="Times New Roman" w:hAnsi="Times New Roman" w:cs="Times New Roman"/>
          <w:sz w:val="26"/>
          <w:szCs w:val="26"/>
        </w:rPr>
        <w:t>м</w:t>
      </w:r>
      <w:r w:rsidRPr="004E51F2">
        <w:rPr>
          <w:rFonts w:ascii="Times New Roman" w:hAnsi="Times New Roman" w:cs="Times New Roman"/>
          <w:sz w:val="26"/>
          <w:szCs w:val="26"/>
        </w:rPr>
        <w:t xml:space="preserve"> администрации Нефтеюганского района от </w:t>
      </w:r>
      <w:r w:rsidR="006221AF" w:rsidRPr="004E51F2">
        <w:rPr>
          <w:rFonts w:ascii="Times New Roman" w:hAnsi="Times New Roman" w:cs="Times New Roman"/>
          <w:sz w:val="26"/>
          <w:szCs w:val="26"/>
        </w:rPr>
        <w:t xml:space="preserve">25.03.2013 </w:t>
      </w:r>
      <w:r w:rsidR="00243A71">
        <w:rPr>
          <w:rFonts w:ascii="Times New Roman" w:hAnsi="Times New Roman" w:cs="Times New Roman"/>
          <w:sz w:val="26"/>
          <w:szCs w:val="26"/>
        </w:rPr>
        <w:br/>
      </w:r>
      <w:r w:rsidR="006221AF" w:rsidRPr="004E51F2">
        <w:rPr>
          <w:rFonts w:ascii="Times New Roman" w:hAnsi="Times New Roman" w:cs="Times New Roman"/>
          <w:sz w:val="26"/>
          <w:szCs w:val="26"/>
        </w:rPr>
        <w:t>№</w:t>
      </w:r>
      <w:r w:rsidR="00243A71">
        <w:rPr>
          <w:rFonts w:ascii="Times New Roman" w:hAnsi="Times New Roman" w:cs="Times New Roman"/>
          <w:sz w:val="26"/>
          <w:szCs w:val="26"/>
        </w:rPr>
        <w:t xml:space="preserve"> </w:t>
      </w:r>
      <w:r w:rsidRPr="004E51F2">
        <w:rPr>
          <w:rFonts w:ascii="Times New Roman" w:hAnsi="Times New Roman" w:cs="Times New Roman"/>
          <w:sz w:val="26"/>
          <w:szCs w:val="26"/>
        </w:rPr>
        <w:t>952-па «Об утверждении реестра муниципальных услуг муниципального образования Нефтеюганский район»;</w:t>
      </w:r>
    </w:p>
    <w:p w:rsidR="00447553" w:rsidRPr="004E51F2" w:rsidRDefault="00447553" w:rsidP="004E51F2">
      <w:pPr>
        <w:pStyle w:val="ConsPlusNormal"/>
        <w:widowControl/>
        <w:ind w:firstLine="720"/>
        <w:jc w:val="both"/>
        <w:rPr>
          <w:rFonts w:ascii="Times New Roman" w:hAnsi="Times New Roman" w:cs="Times New Roman"/>
          <w:sz w:val="26"/>
          <w:szCs w:val="26"/>
        </w:rPr>
      </w:pPr>
      <w:r w:rsidRPr="004E51F2">
        <w:rPr>
          <w:rFonts w:ascii="Times New Roman" w:hAnsi="Times New Roman" w:cs="Times New Roman"/>
          <w:sz w:val="26"/>
          <w:szCs w:val="26"/>
        </w:rPr>
        <w:t>постановление</w:t>
      </w:r>
      <w:r w:rsidR="006221AF" w:rsidRPr="004E51F2">
        <w:rPr>
          <w:rFonts w:ascii="Times New Roman" w:hAnsi="Times New Roman" w:cs="Times New Roman"/>
          <w:sz w:val="26"/>
          <w:szCs w:val="26"/>
        </w:rPr>
        <w:t>м</w:t>
      </w:r>
      <w:r w:rsidRPr="004E51F2">
        <w:rPr>
          <w:rFonts w:ascii="Times New Roman" w:hAnsi="Times New Roman" w:cs="Times New Roman"/>
          <w:sz w:val="26"/>
          <w:szCs w:val="26"/>
        </w:rPr>
        <w:t xml:space="preserve"> администрации Нефтею</w:t>
      </w:r>
      <w:r w:rsidR="004A657B" w:rsidRPr="004E51F2">
        <w:rPr>
          <w:rFonts w:ascii="Times New Roman" w:hAnsi="Times New Roman" w:cs="Times New Roman"/>
          <w:sz w:val="26"/>
          <w:szCs w:val="26"/>
        </w:rPr>
        <w:t xml:space="preserve">ганского района от 15.07.2013 </w:t>
      </w:r>
      <w:r w:rsidR="00243A71">
        <w:rPr>
          <w:rFonts w:ascii="Times New Roman" w:hAnsi="Times New Roman" w:cs="Times New Roman"/>
          <w:sz w:val="26"/>
          <w:szCs w:val="26"/>
        </w:rPr>
        <w:br/>
      </w:r>
      <w:r w:rsidR="004A657B" w:rsidRPr="004E51F2">
        <w:rPr>
          <w:rFonts w:ascii="Times New Roman" w:hAnsi="Times New Roman" w:cs="Times New Roman"/>
          <w:sz w:val="26"/>
          <w:szCs w:val="26"/>
        </w:rPr>
        <w:t>№</w:t>
      </w:r>
      <w:r w:rsidR="00243A71">
        <w:rPr>
          <w:rFonts w:ascii="Times New Roman" w:hAnsi="Times New Roman" w:cs="Times New Roman"/>
          <w:sz w:val="26"/>
          <w:szCs w:val="26"/>
        </w:rPr>
        <w:t xml:space="preserve"> </w:t>
      </w:r>
      <w:r w:rsidRPr="004E51F2">
        <w:rPr>
          <w:rFonts w:ascii="Times New Roman" w:hAnsi="Times New Roman" w:cs="Times New Roman"/>
          <w:sz w:val="26"/>
          <w:szCs w:val="26"/>
        </w:rPr>
        <w:t xml:space="preserve">1873-па «Об утверждении положения о Департаменте градостроительства </w:t>
      </w:r>
      <w:r w:rsidR="00243A71">
        <w:rPr>
          <w:rFonts w:ascii="Times New Roman" w:hAnsi="Times New Roman" w:cs="Times New Roman"/>
          <w:sz w:val="26"/>
          <w:szCs w:val="26"/>
        </w:rPr>
        <w:br/>
      </w:r>
      <w:r w:rsidRPr="004E51F2">
        <w:rPr>
          <w:rFonts w:ascii="Times New Roman" w:hAnsi="Times New Roman" w:cs="Times New Roman"/>
          <w:sz w:val="26"/>
          <w:szCs w:val="26"/>
        </w:rPr>
        <w:t>и землепользования Нефтеюганского района»;</w:t>
      </w:r>
    </w:p>
    <w:p w:rsidR="00447553" w:rsidRPr="004E51F2" w:rsidRDefault="00447553" w:rsidP="004E51F2">
      <w:pPr>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постановление</w:t>
      </w:r>
      <w:r w:rsidR="006221AF" w:rsidRPr="004E51F2">
        <w:rPr>
          <w:rFonts w:ascii="Times New Roman" w:hAnsi="Times New Roman" w:cs="Times New Roman"/>
          <w:sz w:val="26"/>
          <w:szCs w:val="26"/>
        </w:rPr>
        <w:t>м</w:t>
      </w:r>
      <w:r w:rsidRPr="004E51F2">
        <w:rPr>
          <w:rFonts w:ascii="Times New Roman" w:hAnsi="Times New Roman" w:cs="Times New Roman"/>
          <w:sz w:val="26"/>
          <w:szCs w:val="26"/>
        </w:rPr>
        <w:t xml:space="preserve"> администрации Нефтеюганского района от </w:t>
      </w:r>
      <w:r w:rsidR="006221AF" w:rsidRPr="004E51F2">
        <w:rPr>
          <w:rFonts w:ascii="Times New Roman" w:hAnsi="Times New Roman" w:cs="Times New Roman"/>
          <w:sz w:val="26"/>
          <w:szCs w:val="26"/>
        </w:rPr>
        <w:t>06</w:t>
      </w:r>
      <w:r w:rsidRPr="004E51F2">
        <w:rPr>
          <w:rFonts w:ascii="Times New Roman" w:hAnsi="Times New Roman" w:cs="Times New Roman"/>
          <w:sz w:val="26"/>
          <w:szCs w:val="26"/>
        </w:rPr>
        <w:t>.0</w:t>
      </w:r>
      <w:r w:rsidR="006221AF" w:rsidRPr="004E51F2">
        <w:rPr>
          <w:rFonts w:ascii="Times New Roman" w:hAnsi="Times New Roman" w:cs="Times New Roman"/>
          <w:sz w:val="26"/>
          <w:szCs w:val="26"/>
        </w:rPr>
        <w:t>3</w:t>
      </w:r>
      <w:r w:rsidRPr="004E51F2">
        <w:rPr>
          <w:rFonts w:ascii="Times New Roman" w:hAnsi="Times New Roman" w:cs="Times New Roman"/>
          <w:sz w:val="26"/>
          <w:szCs w:val="26"/>
        </w:rPr>
        <w:t>.201</w:t>
      </w:r>
      <w:r w:rsidR="006221AF" w:rsidRPr="004E51F2">
        <w:rPr>
          <w:rFonts w:ascii="Times New Roman" w:hAnsi="Times New Roman" w:cs="Times New Roman"/>
          <w:sz w:val="26"/>
          <w:szCs w:val="26"/>
        </w:rPr>
        <w:t>5</w:t>
      </w:r>
      <w:r w:rsidRPr="004E51F2">
        <w:rPr>
          <w:rFonts w:ascii="Times New Roman" w:hAnsi="Times New Roman" w:cs="Times New Roman"/>
          <w:sz w:val="26"/>
          <w:szCs w:val="26"/>
        </w:rPr>
        <w:t xml:space="preserve"> </w:t>
      </w:r>
      <w:r w:rsidR="00243A71">
        <w:rPr>
          <w:rFonts w:ascii="Times New Roman" w:hAnsi="Times New Roman" w:cs="Times New Roman"/>
          <w:sz w:val="26"/>
          <w:szCs w:val="26"/>
        </w:rPr>
        <w:br/>
      </w:r>
      <w:r w:rsidRPr="004E51F2">
        <w:rPr>
          <w:rFonts w:ascii="Times New Roman" w:hAnsi="Times New Roman" w:cs="Times New Roman"/>
          <w:sz w:val="26"/>
          <w:szCs w:val="26"/>
        </w:rPr>
        <w:t>№</w:t>
      </w:r>
      <w:r w:rsidR="00243A71">
        <w:rPr>
          <w:rFonts w:ascii="Times New Roman" w:hAnsi="Times New Roman" w:cs="Times New Roman"/>
          <w:sz w:val="26"/>
          <w:szCs w:val="26"/>
        </w:rPr>
        <w:t xml:space="preserve"> </w:t>
      </w:r>
      <w:r w:rsidR="006221AF" w:rsidRPr="004E51F2">
        <w:rPr>
          <w:rFonts w:ascii="Times New Roman" w:hAnsi="Times New Roman" w:cs="Times New Roman"/>
          <w:sz w:val="26"/>
          <w:szCs w:val="26"/>
        </w:rPr>
        <w:t>637</w:t>
      </w:r>
      <w:r w:rsidRPr="004E51F2">
        <w:rPr>
          <w:rFonts w:ascii="Times New Roman" w:hAnsi="Times New Roman" w:cs="Times New Roman"/>
          <w:sz w:val="26"/>
          <w:szCs w:val="26"/>
        </w:rPr>
        <w:t>-па</w:t>
      </w:r>
      <w:r w:rsidR="006221AF" w:rsidRPr="004E51F2">
        <w:rPr>
          <w:rFonts w:ascii="Times New Roman" w:hAnsi="Times New Roman" w:cs="Times New Roman"/>
          <w:sz w:val="26"/>
          <w:szCs w:val="26"/>
        </w:rPr>
        <w:t>-нпа</w:t>
      </w:r>
      <w:r w:rsidRPr="004E51F2">
        <w:rPr>
          <w:rFonts w:ascii="Times New Roman" w:hAnsi="Times New Roman" w:cs="Times New Roman"/>
          <w:sz w:val="26"/>
          <w:szCs w:val="26"/>
        </w:rPr>
        <w:t xml:space="preserve"> «О порядке подачи и рассмотрения жалоб на решения и действия (бездействие) </w:t>
      </w:r>
      <w:r w:rsidR="006221AF" w:rsidRPr="004E51F2">
        <w:rPr>
          <w:rFonts w:ascii="Times New Roman" w:hAnsi="Times New Roman" w:cs="Times New Roman"/>
          <w:sz w:val="26"/>
          <w:szCs w:val="26"/>
        </w:rPr>
        <w:t xml:space="preserve">структурных подразделений </w:t>
      </w:r>
      <w:r w:rsidRPr="004E51F2">
        <w:rPr>
          <w:rFonts w:ascii="Times New Roman" w:hAnsi="Times New Roman" w:cs="Times New Roman"/>
          <w:sz w:val="26"/>
          <w:szCs w:val="26"/>
        </w:rPr>
        <w:t>администрации Нефтеюганского района,</w:t>
      </w:r>
      <w:r w:rsidR="006221AF" w:rsidRPr="004E51F2">
        <w:rPr>
          <w:rFonts w:ascii="Times New Roman" w:hAnsi="Times New Roman" w:cs="Times New Roman"/>
          <w:sz w:val="26"/>
          <w:szCs w:val="26"/>
        </w:rPr>
        <w:t xml:space="preserve"> их</w:t>
      </w:r>
      <w:r w:rsidRPr="004E51F2">
        <w:rPr>
          <w:rFonts w:ascii="Times New Roman" w:hAnsi="Times New Roman" w:cs="Times New Roman"/>
          <w:sz w:val="26"/>
          <w:szCs w:val="26"/>
        </w:rPr>
        <w:t xml:space="preserve"> должно</w:t>
      </w:r>
      <w:r w:rsidR="006221AF" w:rsidRPr="004E51F2">
        <w:rPr>
          <w:rFonts w:ascii="Times New Roman" w:hAnsi="Times New Roman" w:cs="Times New Roman"/>
          <w:sz w:val="26"/>
          <w:szCs w:val="26"/>
        </w:rPr>
        <w:t>стных лиц,</w:t>
      </w:r>
      <w:r w:rsidRPr="004E51F2">
        <w:rPr>
          <w:rFonts w:ascii="Times New Roman" w:hAnsi="Times New Roman" w:cs="Times New Roman"/>
          <w:sz w:val="26"/>
          <w:szCs w:val="26"/>
        </w:rPr>
        <w:t xml:space="preserve"> муниципальных служащих</w:t>
      </w:r>
      <w:r w:rsidR="006221AF" w:rsidRPr="004E51F2">
        <w:rPr>
          <w:rFonts w:ascii="Times New Roman" w:hAnsi="Times New Roman" w:cs="Times New Roman"/>
          <w:sz w:val="26"/>
          <w:szCs w:val="26"/>
        </w:rPr>
        <w:t xml:space="preserve"> при предоставлении муниципальных услуг</w:t>
      </w:r>
      <w:r w:rsidRPr="004E51F2">
        <w:rPr>
          <w:rFonts w:ascii="Times New Roman" w:hAnsi="Times New Roman" w:cs="Times New Roman"/>
          <w:sz w:val="26"/>
          <w:szCs w:val="26"/>
        </w:rPr>
        <w:t>» («Югорское обозрение», № 2, 17.01.2013)</w:t>
      </w:r>
      <w:r w:rsidR="00243A71">
        <w:rPr>
          <w:rFonts w:ascii="Times New Roman" w:hAnsi="Times New Roman" w:cs="Times New Roman"/>
          <w:sz w:val="26"/>
          <w:szCs w:val="26"/>
        </w:rPr>
        <w:t>;</w:t>
      </w:r>
    </w:p>
    <w:p w:rsidR="00447553" w:rsidRPr="004E51F2" w:rsidRDefault="00447553" w:rsidP="004E51F2">
      <w:pPr>
        <w:spacing w:after="0" w:line="240" w:lineRule="auto"/>
        <w:ind w:firstLine="720"/>
        <w:jc w:val="both"/>
        <w:rPr>
          <w:rFonts w:ascii="Times New Roman" w:hAnsi="Times New Roman" w:cs="Times New Roman"/>
          <w:color w:val="000000"/>
          <w:sz w:val="26"/>
          <w:szCs w:val="26"/>
        </w:rPr>
      </w:pPr>
      <w:r w:rsidRPr="004E51F2">
        <w:rPr>
          <w:rStyle w:val="style8"/>
          <w:rFonts w:ascii="Times New Roman" w:hAnsi="Times New Roman" w:cs="Times New Roman"/>
          <w:color w:val="000000"/>
          <w:sz w:val="26"/>
          <w:szCs w:val="26"/>
        </w:rPr>
        <w:t>распоряжение</w:t>
      </w:r>
      <w:r w:rsidR="0031016D" w:rsidRPr="004E51F2">
        <w:rPr>
          <w:rStyle w:val="style8"/>
          <w:rFonts w:ascii="Times New Roman" w:hAnsi="Times New Roman" w:cs="Times New Roman"/>
          <w:color w:val="000000"/>
          <w:sz w:val="26"/>
          <w:szCs w:val="26"/>
        </w:rPr>
        <w:t>м</w:t>
      </w:r>
      <w:r w:rsidRPr="004E51F2">
        <w:rPr>
          <w:rStyle w:val="style8"/>
          <w:rFonts w:ascii="Times New Roman" w:hAnsi="Times New Roman" w:cs="Times New Roman"/>
          <w:color w:val="000000"/>
          <w:sz w:val="26"/>
          <w:szCs w:val="26"/>
        </w:rPr>
        <w:t xml:space="preserve"> </w:t>
      </w:r>
      <w:r w:rsidRPr="004E51F2">
        <w:rPr>
          <w:rFonts w:ascii="Times New Roman" w:hAnsi="Times New Roman" w:cs="Times New Roman"/>
          <w:sz w:val="26"/>
          <w:szCs w:val="26"/>
        </w:rPr>
        <w:t>администрации Нефтеюганского района</w:t>
      </w:r>
      <w:r w:rsidRPr="004E51F2">
        <w:rPr>
          <w:rStyle w:val="style8"/>
          <w:rFonts w:ascii="Times New Roman" w:hAnsi="Times New Roman" w:cs="Times New Roman"/>
          <w:color w:val="000000"/>
          <w:sz w:val="26"/>
          <w:szCs w:val="26"/>
        </w:rPr>
        <w:t xml:space="preserve"> от 27.01.2012 </w:t>
      </w:r>
      <w:r w:rsidRPr="004E51F2">
        <w:rPr>
          <w:rStyle w:val="style8"/>
          <w:rFonts w:ascii="Times New Roman" w:hAnsi="Times New Roman" w:cs="Times New Roman"/>
          <w:color w:val="000000"/>
          <w:sz w:val="26"/>
          <w:szCs w:val="26"/>
        </w:rPr>
        <w:br/>
        <w:t>№</w:t>
      </w:r>
      <w:r w:rsidRPr="004E51F2">
        <w:rPr>
          <w:rStyle w:val="apple-converted-space"/>
          <w:rFonts w:ascii="Times New Roman" w:hAnsi="Times New Roman" w:cs="Times New Roman"/>
          <w:color w:val="000000"/>
          <w:sz w:val="26"/>
          <w:szCs w:val="26"/>
        </w:rPr>
        <w:t> </w:t>
      </w:r>
      <w:r w:rsidRPr="004E51F2">
        <w:rPr>
          <w:rStyle w:val="ae"/>
          <w:rFonts w:ascii="Times New Roman" w:hAnsi="Times New Roman" w:cs="Times New Roman"/>
          <w:b w:val="0"/>
          <w:color w:val="000000"/>
          <w:sz w:val="26"/>
          <w:szCs w:val="26"/>
        </w:rPr>
        <w:t>80-ра</w:t>
      </w:r>
      <w:r w:rsidRPr="004E51F2">
        <w:rPr>
          <w:rStyle w:val="apple-converted-space"/>
          <w:rFonts w:ascii="Times New Roman" w:hAnsi="Times New Roman" w:cs="Times New Roman"/>
          <w:color w:val="000000"/>
          <w:sz w:val="26"/>
          <w:szCs w:val="26"/>
        </w:rPr>
        <w:t> </w:t>
      </w:r>
      <w:hyperlink r:id="rId16" w:tgtFrame="_blank" w:history="1">
        <w:r w:rsidRPr="004E51F2">
          <w:rPr>
            <w:rStyle w:val="a6"/>
            <w:rFonts w:ascii="Times New Roman" w:hAnsi="Times New Roman"/>
            <w:color w:val="000000"/>
            <w:sz w:val="26"/>
            <w:szCs w:val="26"/>
            <w:u w:val="none"/>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00243A71">
        <w:rPr>
          <w:rStyle w:val="a6"/>
          <w:rFonts w:ascii="Times New Roman" w:hAnsi="Times New Roman"/>
          <w:color w:val="000000"/>
          <w:sz w:val="26"/>
          <w:szCs w:val="26"/>
          <w:u w:val="none"/>
        </w:rPr>
        <w:t>;</w:t>
      </w:r>
    </w:p>
    <w:p w:rsidR="00A543D6" w:rsidRPr="004E51F2" w:rsidRDefault="00447553" w:rsidP="004E51F2">
      <w:pPr>
        <w:pStyle w:val="ConsPlusNormal"/>
        <w:widowControl/>
        <w:ind w:firstLine="720"/>
        <w:jc w:val="both"/>
        <w:rPr>
          <w:rFonts w:ascii="Times New Roman" w:hAnsi="Times New Roman" w:cs="Times New Roman"/>
          <w:sz w:val="26"/>
          <w:szCs w:val="26"/>
        </w:rPr>
      </w:pPr>
      <w:r w:rsidRPr="004E51F2">
        <w:rPr>
          <w:rFonts w:ascii="Times New Roman" w:eastAsia="Times New Roman" w:hAnsi="Times New Roman" w:cs="Times New Roman"/>
          <w:sz w:val="26"/>
          <w:szCs w:val="26"/>
          <w:lang w:eastAsia="en-US"/>
        </w:rPr>
        <w:t>настоящи</w:t>
      </w:r>
      <w:r w:rsidR="0031016D" w:rsidRPr="004E51F2">
        <w:rPr>
          <w:rFonts w:ascii="Times New Roman" w:eastAsia="Times New Roman" w:hAnsi="Times New Roman" w:cs="Times New Roman"/>
          <w:sz w:val="26"/>
          <w:szCs w:val="26"/>
          <w:lang w:eastAsia="en-US"/>
        </w:rPr>
        <w:t>м</w:t>
      </w:r>
      <w:r w:rsidRPr="004E51F2">
        <w:rPr>
          <w:rFonts w:ascii="Times New Roman" w:eastAsia="Times New Roman" w:hAnsi="Times New Roman" w:cs="Times New Roman"/>
          <w:sz w:val="26"/>
          <w:szCs w:val="26"/>
          <w:lang w:eastAsia="en-US"/>
        </w:rPr>
        <w:t xml:space="preserve"> Административны</w:t>
      </w:r>
      <w:r w:rsidR="0031016D" w:rsidRPr="004E51F2">
        <w:rPr>
          <w:rFonts w:ascii="Times New Roman" w:eastAsia="Times New Roman" w:hAnsi="Times New Roman" w:cs="Times New Roman"/>
          <w:sz w:val="26"/>
          <w:szCs w:val="26"/>
          <w:lang w:eastAsia="en-US"/>
        </w:rPr>
        <w:t>м</w:t>
      </w:r>
      <w:r w:rsidRPr="004E51F2">
        <w:rPr>
          <w:rFonts w:ascii="Times New Roman" w:eastAsia="Times New Roman" w:hAnsi="Times New Roman" w:cs="Times New Roman"/>
          <w:sz w:val="26"/>
          <w:szCs w:val="26"/>
          <w:lang w:eastAsia="en-US"/>
        </w:rPr>
        <w:t xml:space="preserve"> регламент</w:t>
      </w:r>
      <w:r w:rsidR="0031016D" w:rsidRPr="004E51F2">
        <w:rPr>
          <w:rFonts w:ascii="Times New Roman" w:eastAsia="Times New Roman" w:hAnsi="Times New Roman" w:cs="Times New Roman"/>
          <w:sz w:val="26"/>
          <w:szCs w:val="26"/>
          <w:lang w:eastAsia="en-US"/>
        </w:rPr>
        <w:t>ом</w:t>
      </w:r>
      <w:r w:rsidRPr="004E51F2">
        <w:rPr>
          <w:rFonts w:ascii="Times New Roman" w:hAnsi="Times New Roman" w:cs="Times New Roman"/>
          <w:sz w:val="26"/>
          <w:szCs w:val="26"/>
        </w:rPr>
        <w:t>.</w:t>
      </w:r>
    </w:p>
    <w:p w:rsidR="00447553" w:rsidRPr="004E51F2" w:rsidRDefault="00447553" w:rsidP="006B3495">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Исчерпывающий перечень документов, необходимых в соответствии </w:t>
      </w:r>
      <w:r w:rsidR="006B3495">
        <w:rPr>
          <w:rFonts w:ascii="Times New Roman" w:hAnsi="Times New Roman" w:cs="Times New Roman"/>
          <w:sz w:val="26"/>
          <w:szCs w:val="26"/>
        </w:rPr>
        <w:br/>
      </w:r>
      <w:r w:rsidRPr="004E51F2">
        <w:rPr>
          <w:rFonts w:ascii="Times New Roman" w:hAnsi="Times New Roman" w:cs="Times New Roman"/>
          <w:sz w:val="26"/>
          <w:szCs w:val="26"/>
        </w:rPr>
        <w:t>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31016D" w:rsidRPr="004E51F2">
        <w:rPr>
          <w:rFonts w:ascii="Times New Roman" w:hAnsi="Times New Roman" w:cs="Times New Roman"/>
          <w:sz w:val="26"/>
          <w:szCs w:val="26"/>
        </w:rPr>
        <w:t>.</w:t>
      </w:r>
    </w:p>
    <w:p w:rsidR="00AC734F" w:rsidRPr="005A6132" w:rsidRDefault="00AC734F" w:rsidP="005A6132">
      <w:pPr>
        <w:pStyle w:val="ac"/>
        <w:numPr>
          <w:ilvl w:val="0"/>
          <w:numId w:val="31"/>
        </w:numPr>
        <w:autoSpaceDE w:val="0"/>
        <w:autoSpaceDN w:val="0"/>
        <w:adjustRightInd w:val="0"/>
        <w:ind w:left="0" w:firstLine="709"/>
        <w:jc w:val="both"/>
        <w:rPr>
          <w:sz w:val="26"/>
          <w:szCs w:val="26"/>
        </w:rPr>
      </w:pPr>
      <w:r w:rsidRPr="005A6132">
        <w:rPr>
          <w:sz w:val="26"/>
          <w:szCs w:val="26"/>
        </w:rPr>
        <w:t>К заявлению о предварительном согласовании предоставления земельного участка прилагаются следующие документы:</w:t>
      </w:r>
    </w:p>
    <w:p w:rsidR="00AC734F" w:rsidRPr="004E51F2" w:rsidRDefault="00AC734F" w:rsidP="005A6132">
      <w:pPr>
        <w:pStyle w:val="ConsPlusNormal"/>
        <w:numPr>
          <w:ilvl w:val="0"/>
          <w:numId w:val="32"/>
        </w:numPr>
        <w:ind w:left="0"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6"/>
        </w:rPr>
        <w:t xml:space="preserve">документы, подтверждающие право заявителя на приобретение земельного участка без проведения торгов и </w:t>
      </w:r>
      <w:r w:rsidRPr="004E51F2">
        <w:rPr>
          <w:rFonts w:ascii="Times New Roman" w:hAnsi="Times New Roman" w:cs="Times New Roman"/>
          <w:bCs/>
          <w:color w:val="000000" w:themeColor="text1"/>
          <w:sz w:val="26"/>
          <w:szCs w:val="26"/>
          <w:shd w:val="clear" w:color="auto" w:fill="FFFFFF" w:themeFill="background1"/>
        </w:rPr>
        <w:t xml:space="preserve">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w:t>
      </w:r>
      <w:r w:rsidR="005A6132">
        <w:rPr>
          <w:rFonts w:ascii="Times New Roman" w:hAnsi="Times New Roman" w:cs="Times New Roman"/>
          <w:bCs/>
          <w:color w:val="000000" w:themeColor="text1"/>
          <w:sz w:val="26"/>
          <w:szCs w:val="26"/>
          <w:shd w:val="clear" w:color="auto" w:fill="FFFFFF" w:themeFill="background1"/>
        </w:rPr>
        <w:br/>
      </w:r>
      <w:r w:rsidRPr="004E51F2">
        <w:rPr>
          <w:rFonts w:ascii="Times New Roman" w:hAnsi="Times New Roman" w:cs="Times New Roman"/>
          <w:bCs/>
          <w:color w:val="000000" w:themeColor="text1"/>
          <w:sz w:val="26"/>
          <w:szCs w:val="26"/>
          <w:shd w:val="clear" w:color="auto" w:fill="FFFFFF" w:themeFill="background1"/>
        </w:rPr>
        <w:t>без проведения торгов»</w:t>
      </w:r>
      <w:r w:rsidRPr="004E51F2">
        <w:rPr>
          <w:rFonts w:ascii="Times New Roman" w:hAnsi="Times New Roman" w:cs="Times New Roman"/>
          <w:color w:val="000000" w:themeColor="text1"/>
          <w:sz w:val="26"/>
          <w:szCs w:val="26"/>
          <w:shd w:val="clear" w:color="auto" w:fill="FFFFFF" w:themeFill="background1"/>
        </w:rPr>
        <w:t xml:space="preserve">, </w:t>
      </w:r>
      <w:r w:rsidRPr="004E51F2">
        <w:rPr>
          <w:rFonts w:ascii="Times New Roman" w:hAnsi="Times New Roman" w:cs="Times New Roman"/>
          <w:color w:val="000000" w:themeColor="text1"/>
          <w:sz w:val="26"/>
          <w:szCs w:val="26"/>
        </w:rPr>
        <w:t>за исключением документов, которые должны быть представлены в порядке межведомственного информационного взаимодействия (</w:t>
      </w:r>
      <w:r w:rsidR="006E5F08" w:rsidRPr="004E51F2">
        <w:rPr>
          <w:rFonts w:ascii="Times New Roman" w:hAnsi="Times New Roman" w:cs="Times New Roman"/>
          <w:color w:val="000000" w:themeColor="text1"/>
          <w:sz w:val="26"/>
          <w:szCs w:val="26"/>
        </w:rPr>
        <w:t>разъяснения по точному перечню документов</w:t>
      </w:r>
      <w:r w:rsidRPr="004E51F2">
        <w:rPr>
          <w:rFonts w:ascii="Times New Roman" w:hAnsi="Times New Roman" w:cs="Times New Roman"/>
          <w:color w:val="000000" w:themeColor="text1"/>
          <w:sz w:val="26"/>
          <w:szCs w:val="26"/>
        </w:rPr>
        <w:t xml:space="preserve"> можно получить в соответствии </w:t>
      </w:r>
      <w:r w:rsidR="005A6132">
        <w:rPr>
          <w:rFonts w:ascii="Times New Roman" w:hAnsi="Times New Roman" w:cs="Times New Roman"/>
          <w:color w:val="000000" w:themeColor="text1"/>
          <w:sz w:val="26"/>
          <w:szCs w:val="26"/>
        </w:rPr>
        <w:br/>
      </w:r>
      <w:r w:rsidRPr="004E51F2">
        <w:rPr>
          <w:rFonts w:ascii="Times New Roman" w:hAnsi="Times New Roman" w:cs="Times New Roman"/>
          <w:color w:val="000000" w:themeColor="text1"/>
          <w:sz w:val="26"/>
          <w:szCs w:val="26"/>
        </w:rPr>
        <w:t>с п.п.1.3.1. настоящего Административного  регламента);</w:t>
      </w:r>
    </w:p>
    <w:p w:rsidR="00AC734F" w:rsidRPr="005A6132" w:rsidRDefault="00AC734F" w:rsidP="005A6132">
      <w:pPr>
        <w:pStyle w:val="ConsPlusNormal"/>
        <w:numPr>
          <w:ilvl w:val="0"/>
          <w:numId w:val="32"/>
        </w:numPr>
        <w:ind w:left="0" w:firstLine="709"/>
        <w:jc w:val="both"/>
        <w:rPr>
          <w:rFonts w:ascii="Times New Roman" w:hAnsi="Times New Roman" w:cs="Times New Roman"/>
          <w:color w:val="000000" w:themeColor="text1"/>
          <w:sz w:val="26"/>
          <w:szCs w:val="26"/>
        </w:rPr>
      </w:pPr>
      <w:r w:rsidRPr="005A6132">
        <w:rPr>
          <w:rFonts w:ascii="Times New Roman" w:hAnsi="Times New Roman" w:cs="Times New Roman"/>
          <w:color w:val="000000" w:themeColor="text1"/>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734F" w:rsidRPr="004E51F2" w:rsidRDefault="00AC734F" w:rsidP="005A6132">
      <w:pPr>
        <w:pStyle w:val="ConsPlusNormal"/>
        <w:numPr>
          <w:ilvl w:val="0"/>
          <w:numId w:val="32"/>
        </w:numPr>
        <w:ind w:left="0"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6"/>
        </w:rPr>
        <w:t xml:space="preserve">документ, подтверждающий полномочия представителя заявителя, </w:t>
      </w:r>
      <w:r w:rsidR="005A6132">
        <w:rPr>
          <w:rFonts w:ascii="Times New Roman" w:hAnsi="Times New Roman" w:cs="Times New Roman"/>
          <w:color w:val="000000" w:themeColor="text1"/>
          <w:sz w:val="26"/>
          <w:szCs w:val="26"/>
        </w:rPr>
        <w:br/>
      </w:r>
      <w:r w:rsidRPr="004E51F2">
        <w:rPr>
          <w:rFonts w:ascii="Times New Roman" w:hAnsi="Times New Roman" w:cs="Times New Roman"/>
          <w:color w:val="000000" w:themeColor="text1"/>
          <w:sz w:val="26"/>
          <w:szCs w:val="26"/>
        </w:rPr>
        <w:t>в случае, если с заявлением обращается представитель заявителя.</w:t>
      </w:r>
    </w:p>
    <w:p w:rsidR="00AC734F" w:rsidRPr="004E51F2" w:rsidRDefault="00C85C86" w:rsidP="00C85C86">
      <w:pPr>
        <w:pStyle w:val="ac"/>
        <w:numPr>
          <w:ilvl w:val="0"/>
          <w:numId w:val="31"/>
        </w:numPr>
        <w:autoSpaceDE w:val="0"/>
        <w:autoSpaceDN w:val="0"/>
        <w:adjustRightInd w:val="0"/>
        <w:ind w:left="0" w:firstLine="709"/>
        <w:jc w:val="both"/>
        <w:rPr>
          <w:sz w:val="26"/>
          <w:szCs w:val="26"/>
        </w:rPr>
      </w:pPr>
      <w:r>
        <w:rPr>
          <w:sz w:val="26"/>
          <w:szCs w:val="26"/>
        </w:rPr>
        <w:t xml:space="preserve">К заявлению </w:t>
      </w:r>
      <w:r w:rsidR="00AC734F" w:rsidRPr="004E51F2">
        <w:rPr>
          <w:sz w:val="26"/>
          <w:szCs w:val="26"/>
        </w:rPr>
        <w:t>о предоставлении земельного участка прилагаются следующие документы:</w:t>
      </w:r>
    </w:p>
    <w:p w:rsidR="00AC734F" w:rsidRPr="004E51F2" w:rsidRDefault="00AC734F" w:rsidP="00C85C86">
      <w:pPr>
        <w:pStyle w:val="ConsPlusNormal"/>
        <w:numPr>
          <w:ilvl w:val="0"/>
          <w:numId w:val="33"/>
        </w:numPr>
        <w:ind w:left="0"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6"/>
        </w:rPr>
        <w:t xml:space="preserve">документы, подтверждающие право заявителя на приобретение земельного участка без проведения торгов и предусмотренные перечнем, утверждённым  </w:t>
      </w:r>
      <w:r w:rsidRPr="004E51F2">
        <w:rPr>
          <w:rFonts w:ascii="Times New Roman" w:hAnsi="Times New Roman" w:cs="Times New Roman"/>
          <w:sz w:val="26"/>
          <w:szCs w:val="26"/>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w:t>
      </w:r>
      <w:r w:rsidR="00C85C86">
        <w:rPr>
          <w:rFonts w:ascii="Times New Roman" w:hAnsi="Times New Roman" w:cs="Times New Roman"/>
          <w:sz w:val="26"/>
          <w:szCs w:val="26"/>
        </w:rPr>
        <w:br/>
      </w:r>
      <w:r w:rsidRPr="004E51F2">
        <w:rPr>
          <w:rFonts w:ascii="Times New Roman" w:hAnsi="Times New Roman" w:cs="Times New Roman"/>
          <w:sz w:val="26"/>
          <w:szCs w:val="26"/>
        </w:rPr>
        <w:t>без проведения торгов»</w:t>
      </w:r>
      <w:r w:rsidRPr="004E51F2">
        <w:rPr>
          <w:rFonts w:ascii="Times New Roman" w:hAnsi="Times New Roman" w:cs="Times New Roman"/>
          <w:color w:val="000000" w:themeColor="text1"/>
          <w:sz w:val="26"/>
          <w:szCs w:val="26"/>
        </w:rPr>
        <w:t xml:space="preserve">, за исключением документов, которые должны быть представлены в порядке межведомственного информационного взаимодействия </w:t>
      </w:r>
      <w:r w:rsidR="006E5F08" w:rsidRPr="004E51F2">
        <w:rPr>
          <w:rFonts w:ascii="Times New Roman" w:hAnsi="Times New Roman" w:cs="Times New Roman"/>
          <w:color w:val="000000" w:themeColor="text1"/>
          <w:sz w:val="26"/>
          <w:szCs w:val="26"/>
        </w:rPr>
        <w:t xml:space="preserve">(разъяснения по точному перечню документов можно получить в соответствии </w:t>
      </w:r>
      <w:r w:rsidR="00C85C86">
        <w:rPr>
          <w:rFonts w:ascii="Times New Roman" w:hAnsi="Times New Roman" w:cs="Times New Roman"/>
          <w:color w:val="000000" w:themeColor="text1"/>
          <w:sz w:val="26"/>
          <w:szCs w:val="26"/>
        </w:rPr>
        <w:br/>
      </w:r>
      <w:r w:rsidR="006E5F08" w:rsidRPr="004E51F2">
        <w:rPr>
          <w:rFonts w:ascii="Times New Roman" w:hAnsi="Times New Roman" w:cs="Times New Roman"/>
          <w:color w:val="000000" w:themeColor="text1"/>
          <w:sz w:val="26"/>
          <w:szCs w:val="26"/>
        </w:rPr>
        <w:t>с п.п.1.3.1. настоящего Административного  регламента)</w:t>
      </w:r>
      <w:r w:rsidRPr="004E51F2">
        <w:rPr>
          <w:rFonts w:ascii="Times New Roman" w:hAnsi="Times New Roman" w:cs="Times New Roman"/>
          <w:color w:val="000000" w:themeColor="text1"/>
          <w:sz w:val="26"/>
          <w:szCs w:val="26"/>
        </w:rPr>
        <w:t>;</w:t>
      </w:r>
    </w:p>
    <w:p w:rsidR="00AC734F" w:rsidRPr="00C85C86" w:rsidRDefault="00AC734F" w:rsidP="00C85C86">
      <w:pPr>
        <w:pStyle w:val="ConsPlusNormal"/>
        <w:numPr>
          <w:ilvl w:val="0"/>
          <w:numId w:val="33"/>
        </w:numPr>
        <w:ind w:left="0" w:firstLine="709"/>
        <w:jc w:val="both"/>
        <w:rPr>
          <w:rFonts w:ascii="Times New Roman" w:hAnsi="Times New Roman" w:cs="Times New Roman"/>
          <w:color w:val="000000" w:themeColor="text1"/>
          <w:sz w:val="26"/>
          <w:szCs w:val="26"/>
        </w:rPr>
      </w:pPr>
      <w:r w:rsidRPr="00C85C86">
        <w:rPr>
          <w:rFonts w:ascii="Times New Roman" w:hAnsi="Times New Roman" w:cs="Times New Roman"/>
          <w:color w:val="000000" w:themeColor="text1"/>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734F" w:rsidRPr="004E51F2" w:rsidRDefault="00AC734F" w:rsidP="00C85C86">
      <w:pPr>
        <w:pStyle w:val="ConsPlusNormal"/>
        <w:numPr>
          <w:ilvl w:val="0"/>
          <w:numId w:val="33"/>
        </w:numPr>
        <w:ind w:left="0"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6"/>
        </w:rPr>
        <w:t xml:space="preserve">документ, подтверждающий полномочия представителя заявителя, </w:t>
      </w:r>
      <w:r w:rsidR="00C85C86">
        <w:rPr>
          <w:rFonts w:ascii="Times New Roman" w:hAnsi="Times New Roman" w:cs="Times New Roman"/>
          <w:color w:val="000000" w:themeColor="text1"/>
          <w:sz w:val="26"/>
          <w:szCs w:val="26"/>
        </w:rPr>
        <w:br/>
      </w:r>
      <w:r w:rsidRPr="004E51F2">
        <w:rPr>
          <w:rFonts w:ascii="Times New Roman" w:hAnsi="Times New Roman" w:cs="Times New Roman"/>
          <w:color w:val="000000" w:themeColor="text1"/>
          <w:sz w:val="26"/>
          <w:szCs w:val="26"/>
        </w:rPr>
        <w:t>в случае, если с заявлением о предварительном согласовании предоставления земельного участка обращается представитель заявителя.</w:t>
      </w:r>
    </w:p>
    <w:p w:rsidR="00536285" w:rsidRPr="004E51F2" w:rsidRDefault="00AC734F" w:rsidP="00C85C86">
      <w:pPr>
        <w:autoSpaceDE w:val="0"/>
        <w:autoSpaceDN w:val="0"/>
        <w:adjustRightInd w:val="0"/>
        <w:spacing w:after="0" w:line="240" w:lineRule="auto"/>
        <w:ind w:firstLine="540"/>
        <w:jc w:val="both"/>
        <w:rPr>
          <w:rFonts w:ascii="Times New Roman" w:hAnsi="Times New Roman" w:cs="Times New Roman"/>
          <w:sz w:val="26"/>
          <w:szCs w:val="26"/>
        </w:rPr>
      </w:pPr>
      <w:r w:rsidRPr="004E51F2">
        <w:rPr>
          <w:rFonts w:ascii="Times New Roman" w:hAnsi="Times New Roman" w:cs="Times New Roman"/>
          <w:color w:val="000000" w:themeColor="text1"/>
          <w:sz w:val="26"/>
          <w:szCs w:val="26"/>
        </w:rPr>
        <w:t xml:space="preserve">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r w:rsidR="00C85C86">
        <w:rPr>
          <w:rFonts w:ascii="Times New Roman" w:hAnsi="Times New Roman" w:cs="Times New Roman"/>
          <w:color w:val="000000" w:themeColor="text1"/>
          <w:sz w:val="26"/>
          <w:szCs w:val="26"/>
        </w:rPr>
        <w:br/>
      </w:r>
      <w:r w:rsidR="006E5F08" w:rsidRPr="004E51F2">
        <w:rPr>
          <w:rFonts w:ascii="Times New Roman" w:hAnsi="Times New Roman" w:cs="Times New Roman"/>
          <w:sz w:val="26"/>
          <w:szCs w:val="26"/>
        </w:rPr>
        <w:t xml:space="preserve">В случае подачи заявления о предоставлении земельного участка из земель сельскохозяйственного назначения в соответствии с </w:t>
      </w:r>
      <w:hyperlink r:id="rId17" w:history="1">
        <w:r w:rsidR="006E5F08" w:rsidRPr="00C85C86">
          <w:rPr>
            <w:rFonts w:ascii="Times New Roman" w:hAnsi="Times New Roman" w:cs="Times New Roman"/>
            <w:sz w:val="26"/>
            <w:szCs w:val="26"/>
          </w:rPr>
          <w:t xml:space="preserve">подпунктом 9 пункта 2 </w:t>
        </w:r>
        <w:r w:rsidR="00C85C86">
          <w:rPr>
            <w:rFonts w:ascii="Times New Roman" w:hAnsi="Times New Roman" w:cs="Times New Roman"/>
            <w:sz w:val="26"/>
            <w:szCs w:val="26"/>
          </w:rPr>
          <w:br/>
        </w:r>
        <w:r w:rsidR="006E5F08" w:rsidRPr="00C85C86">
          <w:rPr>
            <w:rFonts w:ascii="Times New Roman" w:hAnsi="Times New Roman" w:cs="Times New Roman"/>
            <w:sz w:val="26"/>
            <w:szCs w:val="26"/>
          </w:rPr>
          <w:t>статьи 39.3</w:t>
        </w:r>
      </w:hyperlink>
      <w:r w:rsidR="006E5F08" w:rsidRPr="004E51F2">
        <w:rPr>
          <w:rFonts w:ascii="Times New Roman" w:hAnsi="Times New Roman" w:cs="Times New Roman"/>
          <w:sz w:val="26"/>
          <w:szCs w:val="26"/>
        </w:rPr>
        <w:t xml:space="preserve"> или </w:t>
      </w:r>
      <w:hyperlink r:id="rId18" w:history="1">
        <w:r w:rsidR="006E5F08" w:rsidRPr="00C85C86">
          <w:rPr>
            <w:rFonts w:ascii="Times New Roman" w:hAnsi="Times New Roman" w:cs="Times New Roman"/>
            <w:sz w:val="26"/>
            <w:szCs w:val="26"/>
          </w:rPr>
          <w:t>подпунктом 31 пункта 2 статьи 39.6</w:t>
        </w:r>
      </w:hyperlink>
      <w:r w:rsidR="006E5F08" w:rsidRPr="004E51F2">
        <w:rPr>
          <w:rFonts w:ascii="Times New Roman" w:hAnsi="Times New Roman" w:cs="Times New Roman"/>
          <w:sz w:val="26"/>
          <w:szCs w:val="26"/>
        </w:rPr>
        <w:t xml:space="preserve"> Земельного </w:t>
      </w:r>
      <w:r w:rsidR="00E766F3" w:rsidRPr="004E51F2">
        <w:rPr>
          <w:rFonts w:ascii="Times New Roman" w:hAnsi="Times New Roman" w:cs="Times New Roman"/>
          <w:sz w:val="26"/>
          <w:szCs w:val="26"/>
        </w:rPr>
        <w:t>к</w:t>
      </w:r>
      <w:r w:rsidR="006E5F08" w:rsidRPr="004E51F2">
        <w:rPr>
          <w:rFonts w:ascii="Times New Roman" w:hAnsi="Times New Roman" w:cs="Times New Roman"/>
          <w:sz w:val="26"/>
          <w:szCs w:val="26"/>
        </w:rPr>
        <w:t>одекса</w:t>
      </w:r>
      <w:r w:rsidR="00E766F3" w:rsidRPr="004E51F2">
        <w:rPr>
          <w:rFonts w:ascii="Times New Roman" w:hAnsi="Times New Roman" w:cs="Times New Roman"/>
          <w:sz w:val="26"/>
          <w:szCs w:val="26"/>
        </w:rPr>
        <w:t xml:space="preserve"> </w:t>
      </w:r>
      <w:r w:rsidR="00C85C86" w:rsidRPr="00C85C86">
        <w:rPr>
          <w:rFonts w:ascii="Times New Roman" w:hAnsi="Times New Roman" w:cs="Times New Roman"/>
          <w:sz w:val="26"/>
          <w:szCs w:val="26"/>
        </w:rPr>
        <w:t>Российской Федерации</w:t>
      </w:r>
      <w:r w:rsidR="006E5F08" w:rsidRPr="004E51F2">
        <w:rPr>
          <w:rFonts w:ascii="Times New Roman" w:hAnsi="Times New Roman" w:cs="Times New Roman"/>
          <w:sz w:val="26"/>
          <w:szCs w:val="26"/>
        </w:rPr>
        <w:t xml:space="preserve">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9" w:history="1">
        <w:r w:rsidR="006E5F08" w:rsidRPr="00C85C86">
          <w:rPr>
            <w:rFonts w:ascii="Times New Roman" w:hAnsi="Times New Roman" w:cs="Times New Roman"/>
            <w:sz w:val="26"/>
            <w:szCs w:val="26"/>
          </w:rPr>
          <w:t>законом</w:t>
        </w:r>
      </w:hyperlink>
      <w:r w:rsidR="006E5F08" w:rsidRPr="004E51F2">
        <w:rPr>
          <w:rFonts w:ascii="Times New Roman" w:hAnsi="Times New Roman" w:cs="Times New Roman"/>
          <w:sz w:val="26"/>
          <w:szCs w:val="26"/>
        </w:rPr>
        <w:t xml:space="preserve"> </w:t>
      </w:r>
      <w:r w:rsidR="00C85C86">
        <w:rPr>
          <w:rFonts w:ascii="Times New Roman" w:hAnsi="Times New Roman" w:cs="Times New Roman"/>
          <w:sz w:val="26"/>
          <w:szCs w:val="26"/>
        </w:rPr>
        <w:t>«</w:t>
      </w:r>
      <w:r w:rsidR="006E5F08" w:rsidRPr="004E51F2">
        <w:rPr>
          <w:rFonts w:ascii="Times New Roman" w:hAnsi="Times New Roman" w:cs="Times New Roman"/>
          <w:sz w:val="26"/>
          <w:szCs w:val="26"/>
        </w:rPr>
        <w:t>Об обороте земель с</w:t>
      </w:r>
      <w:r w:rsidR="00C85C86">
        <w:rPr>
          <w:rFonts w:ascii="Times New Roman" w:hAnsi="Times New Roman" w:cs="Times New Roman"/>
          <w:sz w:val="26"/>
          <w:szCs w:val="26"/>
        </w:rPr>
        <w:t>ельскохозяйственного назначения».</w:t>
      </w:r>
    </w:p>
    <w:p w:rsidR="00BF3C75" w:rsidRPr="00C85C86" w:rsidRDefault="00BF3C75" w:rsidP="00C85C86">
      <w:pPr>
        <w:pStyle w:val="ac"/>
        <w:numPr>
          <w:ilvl w:val="0"/>
          <w:numId w:val="31"/>
        </w:numPr>
        <w:autoSpaceDE w:val="0"/>
        <w:autoSpaceDN w:val="0"/>
        <w:adjustRightInd w:val="0"/>
        <w:ind w:left="0" w:firstLine="709"/>
        <w:jc w:val="both"/>
        <w:rPr>
          <w:sz w:val="26"/>
          <w:szCs w:val="26"/>
        </w:rPr>
      </w:pPr>
      <w:r w:rsidRPr="004E51F2">
        <w:rPr>
          <w:sz w:val="26"/>
          <w:szCs w:val="26"/>
        </w:rPr>
        <w:t xml:space="preserve">Для получения муниципальной услуги заявители подают </w:t>
      </w:r>
      <w:r w:rsidRPr="004E51F2">
        <w:rPr>
          <w:sz w:val="26"/>
          <w:szCs w:val="26"/>
        </w:rPr>
        <w:br/>
        <w:t xml:space="preserve">в администрацию Нефтеюганского района заявление </w:t>
      </w:r>
      <w:r w:rsidRPr="00C85C86">
        <w:rPr>
          <w:sz w:val="26"/>
          <w:szCs w:val="26"/>
        </w:rPr>
        <w:t>о предварительном согласовании предоставления земельного участка</w:t>
      </w:r>
      <w:r w:rsidR="00A543D6" w:rsidRPr="00C85C86">
        <w:rPr>
          <w:sz w:val="26"/>
          <w:szCs w:val="26"/>
        </w:rPr>
        <w:t xml:space="preserve"> </w:t>
      </w:r>
      <w:r w:rsidR="00A543D6" w:rsidRPr="004E51F2">
        <w:rPr>
          <w:sz w:val="26"/>
          <w:szCs w:val="26"/>
        </w:rPr>
        <w:t>крестьянским</w:t>
      </w:r>
      <w:r w:rsidR="00C32706" w:rsidRPr="004E51F2">
        <w:rPr>
          <w:sz w:val="26"/>
          <w:szCs w:val="26"/>
        </w:rPr>
        <w:t xml:space="preserve"> (фермерским) хозяйства</w:t>
      </w:r>
      <w:r w:rsidR="00A543D6" w:rsidRPr="004E51F2">
        <w:rPr>
          <w:sz w:val="26"/>
          <w:szCs w:val="26"/>
        </w:rPr>
        <w:t>м для осуществления их деятельности</w:t>
      </w:r>
      <w:r w:rsidRPr="00C85C86">
        <w:rPr>
          <w:sz w:val="26"/>
          <w:szCs w:val="26"/>
        </w:rPr>
        <w:t xml:space="preserve"> по форме</w:t>
      </w:r>
      <w:r w:rsidR="00586445" w:rsidRPr="00C85C86">
        <w:rPr>
          <w:sz w:val="26"/>
          <w:szCs w:val="26"/>
        </w:rPr>
        <w:t>,</w:t>
      </w:r>
      <w:r w:rsidRPr="00C85C86">
        <w:rPr>
          <w:sz w:val="26"/>
          <w:szCs w:val="26"/>
        </w:rPr>
        <w:t xml:space="preserve"> </w:t>
      </w:r>
      <w:r w:rsidR="0031016D" w:rsidRPr="00C85C86">
        <w:rPr>
          <w:sz w:val="26"/>
          <w:szCs w:val="26"/>
        </w:rPr>
        <w:t xml:space="preserve">приведенной </w:t>
      </w:r>
      <w:r w:rsidR="00C85C86">
        <w:rPr>
          <w:sz w:val="26"/>
          <w:szCs w:val="26"/>
        </w:rPr>
        <w:br/>
      </w:r>
      <w:r w:rsidR="0031016D" w:rsidRPr="00C85C86">
        <w:rPr>
          <w:sz w:val="26"/>
          <w:szCs w:val="26"/>
        </w:rPr>
        <w:t xml:space="preserve">в </w:t>
      </w:r>
      <w:r w:rsidR="008F61C4" w:rsidRPr="00C85C86">
        <w:rPr>
          <w:sz w:val="26"/>
          <w:szCs w:val="26"/>
        </w:rPr>
        <w:t>п</w:t>
      </w:r>
      <w:r w:rsidRPr="00C85C86">
        <w:rPr>
          <w:sz w:val="26"/>
          <w:szCs w:val="26"/>
        </w:rPr>
        <w:t>риложени</w:t>
      </w:r>
      <w:r w:rsidR="008F61C4" w:rsidRPr="00C85C86">
        <w:rPr>
          <w:sz w:val="26"/>
          <w:szCs w:val="26"/>
        </w:rPr>
        <w:t>и</w:t>
      </w:r>
      <w:r w:rsidRPr="00C85C86">
        <w:rPr>
          <w:sz w:val="26"/>
          <w:szCs w:val="26"/>
        </w:rPr>
        <w:t xml:space="preserve"> № 1 </w:t>
      </w:r>
      <w:r w:rsidR="0031016D" w:rsidRPr="00C85C86">
        <w:rPr>
          <w:sz w:val="26"/>
          <w:szCs w:val="26"/>
        </w:rPr>
        <w:t>к настоящему Административному регламенту</w:t>
      </w:r>
      <w:r w:rsidR="00E404C7" w:rsidRPr="00C85C86">
        <w:rPr>
          <w:sz w:val="26"/>
          <w:szCs w:val="26"/>
        </w:rPr>
        <w:t>.</w:t>
      </w:r>
    </w:p>
    <w:p w:rsidR="00BF3C75" w:rsidRPr="004E51F2" w:rsidRDefault="00F67EF8" w:rsidP="00C85C86">
      <w:pPr>
        <w:pStyle w:val="ac"/>
        <w:numPr>
          <w:ilvl w:val="0"/>
          <w:numId w:val="31"/>
        </w:numPr>
        <w:autoSpaceDE w:val="0"/>
        <w:autoSpaceDN w:val="0"/>
        <w:adjustRightInd w:val="0"/>
        <w:ind w:left="0" w:firstLine="709"/>
        <w:jc w:val="both"/>
        <w:rPr>
          <w:sz w:val="26"/>
          <w:szCs w:val="26"/>
        </w:rPr>
      </w:pPr>
      <w:r w:rsidRPr="004E51F2">
        <w:rPr>
          <w:sz w:val="26"/>
          <w:szCs w:val="26"/>
        </w:rPr>
        <w:t>Если земельный участок поставлен на государственный кадастровый</w:t>
      </w:r>
      <w:r w:rsidR="00BA0985" w:rsidRPr="004E51F2">
        <w:rPr>
          <w:sz w:val="26"/>
          <w:szCs w:val="26"/>
        </w:rPr>
        <w:t xml:space="preserve"> у</w:t>
      </w:r>
      <w:r w:rsidRPr="004E51F2">
        <w:rPr>
          <w:sz w:val="26"/>
          <w:szCs w:val="26"/>
        </w:rPr>
        <w:t>чет</w:t>
      </w:r>
      <w:r w:rsidR="00552CFB" w:rsidRPr="004E51F2">
        <w:rPr>
          <w:sz w:val="26"/>
          <w:szCs w:val="26"/>
        </w:rPr>
        <w:t>,</w:t>
      </w:r>
      <w:r w:rsidRPr="004E51F2">
        <w:rPr>
          <w:sz w:val="26"/>
          <w:szCs w:val="26"/>
        </w:rPr>
        <w:t xml:space="preserve"> д</w:t>
      </w:r>
      <w:r w:rsidR="00BF3C75" w:rsidRPr="004E51F2">
        <w:rPr>
          <w:sz w:val="26"/>
          <w:szCs w:val="26"/>
        </w:rPr>
        <w:t>ля получения муниципальной услуги заявители подают в администрацию Неф</w:t>
      </w:r>
      <w:r w:rsidR="00C85C86">
        <w:rPr>
          <w:sz w:val="26"/>
          <w:szCs w:val="26"/>
        </w:rPr>
        <w:t xml:space="preserve">теюганского района заявление о </w:t>
      </w:r>
      <w:r w:rsidR="00BF3C75" w:rsidRPr="004E51F2">
        <w:rPr>
          <w:sz w:val="26"/>
          <w:szCs w:val="26"/>
        </w:rPr>
        <w:t>предоставлени</w:t>
      </w:r>
      <w:r w:rsidR="006E5F08" w:rsidRPr="004E51F2">
        <w:rPr>
          <w:sz w:val="26"/>
          <w:szCs w:val="26"/>
        </w:rPr>
        <w:t>и</w:t>
      </w:r>
      <w:r w:rsidR="00BF3C75" w:rsidRPr="004E51F2">
        <w:rPr>
          <w:sz w:val="26"/>
          <w:szCs w:val="26"/>
        </w:rPr>
        <w:t xml:space="preserve"> земельн</w:t>
      </w:r>
      <w:r w:rsidR="0059383A" w:rsidRPr="004E51F2">
        <w:rPr>
          <w:sz w:val="26"/>
          <w:szCs w:val="26"/>
        </w:rPr>
        <w:t>ого</w:t>
      </w:r>
      <w:r w:rsidR="00BF3C75" w:rsidRPr="004E51F2">
        <w:rPr>
          <w:sz w:val="26"/>
          <w:szCs w:val="26"/>
        </w:rPr>
        <w:t xml:space="preserve"> участк</w:t>
      </w:r>
      <w:r w:rsidR="0059383A" w:rsidRPr="004E51F2">
        <w:rPr>
          <w:sz w:val="26"/>
          <w:szCs w:val="26"/>
        </w:rPr>
        <w:t>а</w:t>
      </w:r>
      <w:r w:rsidR="00BF3C75" w:rsidRPr="004E51F2">
        <w:rPr>
          <w:sz w:val="26"/>
          <w:szCs w:val="26"/>
        </w:rPr>
        <w:t xml:space="preserve"> </w:t>
      </w:r>
      <w:r w:rsidR="00E766F3" w:rsidRPr="004E51F2">
        <w:rPr>
          <w:sz w:val="26"/>
          <w:szCs w:val="26"/>
        </w:rPr>
        <w:t xml:space="preserve">крестьянским (фермерским) хозяйством для осуществления их деятельности </w:t>
      </w:r>
      <w:r w:rsidR="00C85C86">
        <w:rPr>
          <w:sz w:val="26"/>
          <w:szCs w:val="26"/>
        </w:rPr>
        <w:br/>
      </w:r>
      <w:r w:rsidR="001336F5" w:rsidRPr="004E51F2">
        <w:rPr>
          <w:sz w:val="26"/>
          <w:szCs w:val="26"/>
        </w:rPr>
        <w:t>по</w:t>
      </w:r>
      <w:r w:rsidR="00BF3C75" w:rsidRPr="004E51F2">
        <w:rPr>
          <w:sz w:val="26"/>
          <w:szCs w:val="26"/>
        </w:rPr>
        <w:t xml:space="preserve"> </w:t>
      </w:r>
      <w:r w:rsidR="001336F5" w:rsidRPr="004E51F2">
        <w:rPr>
          <w:sz w:val="26"/>
          <w:szCs w:val="26"/>
        </w:rPr>
        <w:t>ф</w:t>
      </w:r>
      <w:r w:rsidR="00BF3C75" w:rsidRPr="004E51F2">
        <w:rPr>
          <w:sz w:val="26"/>
          <w:szCs w:val="26"/>
        </w:rPr>
        <w:t>орм</w:t>
      </w:r>
      <w:r w:rsidR="001336F5" w:rsidRPr="004E51F2">
        <w:rPr>
          <w:sz w:val="26"/>
          <w:szCs w:val="26"/>
        </w:rPr>
        <w:t>е,</w:t>
      </w:r>
      <w:r w:rsidR="00BF3C75" w:rsidRPr="004E51F2">
        <w:rPr>
          <w:sz w:val="26"/>
          <w:szCs w:val="26"/>
        </w:rPr>
        <w:t xml:space="preserve"> приведе</w:t>
      </w:r>
      <w:r w:rsidR="001336F5" w:rsidRPr="004E51F2">
        <w:rPr>
          <w:sz w:val="26"/>
          <w:szCs w:val="26"/>
        </w:rPr>
        <w:t>н</w:t>
      </w:r>
      <w:r w:rsidR="00BF3C75" w:rsidRPr="004E51F2">
        <w:rPr>
          <w:sz w:val="26"/>
          <w:szCs w:val="26"/>
        </w:rPr>
        <w:t>н</w:t>
      </w:r>
      <w:r w:rsidR="001336F5" w:rsidRPr="004E51F2">
        <w:rPr>
          <w:sz w:val="26"/>
          <w:szCs w:val="26"/>
        </w:rPr>
        <w:t>ой</w:t>
      </w:r>
      <w:r w:rsidR="00BF3C75" w:rsidRPr="004E51F2">
        <w:rPr>
          <w:sz w:val="26"/>
          <w:szCs w:val="26"/>
        </w:rPr>
        <w:t xml:space="preserve"> в приложении № </w:t>
      </w:r>
      <w:r w:rsidRPr="004E51F2">
        <w:rPr>
          <w:sz w:val="26"/>
          <w:szCs w:val="26"/>
        </w:rPr>
        <w:t>2</w:t>
      </w:r>
      <w:r w:rsidR="001336F5" w:rsidRPr="004E51F2">
        <w:rPr>
          <w:sz w:val="26"/>
          <w:szCs w:val="26"/>
        </w:rPr>
        <w:t xml:space="preserve"> к настоящему Административному регламенту</w:t>
      </w:r>
      <w:r w:rsidR="00BF3C75" w:rsidRPr="004E51F2">
        <w:rPr>
          <w:sz w:val="26"/>
          <w:szCs w:val="26"/>
        </w:rPr>
        <w:t>.</w:t>
      </w:r>
    </w:p>
    <w:p w:rsidR="00BF3C75" w:rsidRPr="004E51F2" w:rsidRDefault="00BF3C75" w:rsidP="00F803F2">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В заявлени</w:t>
      </w:r>
      <w:r w:rsidR="008F61C4" w:rsidRPr="004E51F2">
        <w:rPr>
          <w:rFonts w:ascii="Times New Roman" w:hAnsi="Times New Roman" w:cs="Times New Roman"/>
          <w:sz w:val="26"/>
          <w:szCs w:val="26"/>
        </w:rPr>
        <w:t>и</w:t>
      </w:r>
      <w:r w:rsidR="0053511B" w:rsidRPr="004E51F2">
        <w:rPr>
          <w:rFonts w:ascii="Times New Roman" w:hAnsi="Times New Roman" w:cs="Times New Roman"/>
          <w:sz w:val="26"/>
          <w:szCs w:val="26"/>
        </w:rPr>
        <w:t xml:space="preserve"> </w:t>
      </w:r>
      <w:r w:rsidR="00D63917" w:rsidRPr="004E51F2">
        <w:rPr>
          <w:rFonts w:ascii="Times New Roman" w:hAnsi="Times New Roman" w:cs="Times New Roman"/>
          <w:sz w:val="26"/>
          <w:szCs w:val="26"/>
        </w:rPr>
        <w:t xml:space="preserve">о </w:t>
      </w:r>
      <w:r w:rsidR="00D63917" w:rsidRPr="004E51F2">
        <w:rPr>
          <w:rFonts w:ascii="Times New Roman" w:hAnsi="Times New Roman" w:cs="Times New Roman"/>
          <w:color w:val="000000" w:themeColor="text1"/>
          <w:sz w:val="26"/>
          <w:szCs w:val="26"/>
        </w:rPr>
        <w:t>предварительном согласовании предоставления</w:t>
      </w:r>
      <w:r w:rsidR="00D63917" w:rsidRPr="004E51F2">
        <w:rPr>
          <w:rFonts w:ascii="Times New Roman" w:hAnsi="Times New Roman" w:cs="Times New Roman"/>
          <w:sz w:val="26"/>
          <w:szCs w:val="26"/>
        </w:rPr>
        <w:t xml:space="preserve"> </w:t>
      </w:r>
      <w:r w:rsidR="00D63917" w:rsidRPr="004E51F2">
        <w:rPr>
          <w:rFonts w:ascii="Times New Roman" w:hAnsi="Times New Roman" w:cs="Times New Roman"/>
          <w:color w:val="000000" w:themeColor="text1"/>
          <w:sz w:val="26"/>
          <w:szCs w:val="26"/>
        </w:rPr>
        <w:t xml:space="preserve">земельного участка </w:t>
      </w:r>
      <w:r w:rsidR="00E766F3" w:rsidRPr="004E51F2">
        <w:rPr>
          <w:rFonts w:ascii="Times New Roman" w:hAnsi="Times New Roman" w:cs="Times New Roman"/>
          <w:color w:val="000000" w:themeColor="text1"/>
          <w:sz w:val="26"/>
          <w:szCs w:val="26"/>
        </w:rPr>
        <w:t>указываются</w:t>
      </w:r>
      <w:r w:rsidRPr="004E51F2">
        <w:rPr>
          <w:rFonts w:ascii="Times New Roman" w:hAnsi="Times New Roman" w:cs="Times New Roman"/>
          <w:sz w:val="26"/>
          <w:szCs w:val="26"/>
        </w:rPr>
        <w:t>:</w:t>
      </w:r>
    </w:p>
    <w:p w:rsidR="00BF3C75" w:rsidRPr="00F803F2" w:rsidRDefault="00BF3C75" w:rsidP="00F803F2">
      <w:pPr>
        <w:pStyle w:val="ac"/>
        <w:numPr>
          <w:ilvl w:val="0"/>
          <w:numId w:val="34"/>
        </w:numPr>
        <w:autoSpaceDE w:val="0"/>
        <w:autoSpaceDN w:val="0"/>
        <w:adjustRightInd w:val="0"/>
        <w:ind w:left="0" w:firstLine="709"/>
        <w:jc w:val="both"/>
        <w:rPr>
          <w:bCs/>
          <w:sz w:val="26"/>
          <w:szCs w:val="26"/>
        </w:rPr>
      </w:pPr>
      <w:r w:rsidRPr="00F803F2">
        <w:rPr>
          <w:bCs/>
          <w:sz w:val="26"/>
          <w:szCs w:val="26"/>
        </w:rPr>
        <w:t>фамилия, имя, отчество, место жительства заявителя и реквизиты документа, удостоверяющего личность заявителя (для гражданина);</w:t>
      </w:r>
    </w:p>
    <w:p w:rsidR="00604494" w:rsidRPr="00F803F2" w:rsidRDefault="00604494" w:rsidP="00F803F2">
      <w:pPr>
        <w:pStyle w:val="ac"/>
        <w:numPr>
          <w:ilvl w:val="0"/>
          <w:numId w:val="34"/>
        </w:numPr>
        <w:autoSpaceDE w:val="0"/>
        <w:autoSpaceDN w:val="0"/>
        <w:adjustRightInd w:val="0"/>
        <w:ind w:left="0" w:firstLine="709"/>
        <w:jc w:val="both"/>
        <w:rPr>
          <w:bCs/>
          <w:sz w:val="26"/>
          <w:szCs w:val="26"/>
        </w:rPr>
      </w:pPr>
      <w:r w:rsidRPr="00F803F2">
        <w:rPr>
          <w:bCs/>
          <w:sz w:val="26"/>
          <w:szCs w:val="26"/>
        </w:rPr>
        <w:t>наименование и место нахождения заявителя, а также государственный регистрационный номер записи о государственной регистрации в едином государственном реестре и идентификационный номер налогоплательщика;</w:t>
      </w:r>
    </w:p>
    <w:p w:rsidR="00BF3C75" w:rsidRPr="00F803F2" w:rsidRDefault="00E404C7" w:rsidP="00F803F2">
      <w:pPr>
        <w:pStyle w:val="ac"/>
        <w:numPr>
          <w:ilvl w:val="0"/>
          <w:numId w:val="34"/>
        </w:numPr>
        <w:autoSpaceDE w:val="0"/>
        <w:autoSpaceDN w:val="0"/>
        <w:adjustRightInd w:val="0"/>
        <w:ind w:left="0" w:firstLine="709"/>
        <w:jc w:val="both"/>
        <w:rPr>
          <w:bCs/>
          <w:sz w:val="26"/>
          <w:szCs w:val="26"/>
        </w:rPr>
      </w:pPr>
      <w:r w:rsidRPr="00F803F2">
        <w:rPr>
          <w:bCs/>
          <w:sz w:val="26"/>
          <w:szCs w:val="26"/>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0" w:history="1">
        <w:r w:rsidRPr="00F803F2">
          <w:rPr>
            <w:bCs/>
            <w:sz w:val="26"/>
            <w:szCs w:val="26"/>
          </w:rPr>
          <w:t>законом</w:t>
        </w:r>
      </w:hyperlink>
      <w:r w:rsidRPr="00F803F2">
        <w:rPr>
          <w:bCs/>
          <w:sz w:val="26"/>
          <w:szCs w:val="26"/>
        </w:rPr>
        <w:t xml:space="preserve"> </w:t>
      </w:r>
      <w:r w:rsidR="00F803F2">
        <w:rPr>
          <w:bCs/>
          <w:sz w:val="26"/>
          <w:szCs w:val="26"/>
        </w:rPr>
        <w:br/>
        <w:t>«</w:t>
      </w:r>
      <w:r w:rsidRPr="00F803F2">
        <w:rPr>
          <w:bCs/>
          <w:sz w:val="26"/>
          <w:szCs w:val="26"/>
        </w:rPr>
        <w:t>О госуда</w:t>
      </w:r>
      <w:r w:rsidR="00F803F2">
        <w:rPr>
          <w:bCs/>
          <w:sz w:val="26"/>
          <w:szCs w:val="26"/>
        </w:rPr>
        <w:t>рственном кадастре недвижимости»</w:t>
      </w:r>
      <w:r w:rsidR="00863790" w:rsidRPr="00F803F2">
        <w:rPr>
          <w:bCs/>
          <w:sz w:val="26"/>
          <w:szCs w:val="26"/>
        </w:rPr>
        <w:t>;</w:t>
      </w:r>
    </w:p>
    <w:p w:rsidR="00E74C1B" w:rsidRPr="00F803F2" w:rsidRDefault="00E74C1B" w:rsidP="00F803F2">
      <w:pPr>
        <w:pStyle w:val="ac"/>
        <w:numPr>
          <w:ilvl w:val="0"/>
          <w:numId w:val="34"/>
        </w:numPr>
        <w:autoSpaceDE w:val="0"/>
        <w:autoSpaceDN w:val="0"/>
        <w:adjustRightInd w:val="0"/>
        <w:ind w:left="0" w:firstLine="709"/>
        <w:jc w:val="both"/>
        <w:rPr>
          <w:bCs/>
          <w:sz w:val="26"/>
          <w:szCs w:val="26"/>
        </w:rPr>
      </w:pPr>
      <w:r w:rsidRPr="00F803F2">
        <w:rPr>
          <w:bCs/>
          <w:sz w:val="26"/>
          <w:szCs w:val="26"/>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w:t>
      </w:r>
      <w:r w:rsidR="00F803F2">
        <w:rPr>
          <w:bCs/>
          <w:sz w:val="26"/>
          <w:szCs w:val="26"/>
        </w:rPr>
        <w:br/>
      </w:r>
      <w:r w:rsidRPr="00F803F2">
        <w:rPr>
          <w:bCs/>
          <w:sz w:val="26"/>
          <w:szCs w:val="26"/>
        </w:rPr>
        <w:t>со схемой расположения земельного участка</w:t>
      </w:r>
      <w:r w:rsidR="00EB519D" w:rsidRPr="00F803F2">
        <w:rPr>
          <w:bCs/>
          <w:sz w:val="26"/>
          <w:szCs w:val="26"/>
        </w:rPr>
        <w:t xml:space="preserve">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F803F2">
        <w:rPr>
          <w:bCs/>
          <w:sz w:val="26"/>
          <w:szCs w:val="26"/>
        </w:rPr>
        <w:t>;</w:t>
      </w:r>
    </w:p>
    <w:p w:rsidR="00863790" w:rsidRPr="00F803F2" w:rsidRDefault="00863790" w:rsidP="00F803F2">
      <w:pPr>
        <w:pStyle w:val="ac"/>
        <w:numPr>
          <w:ilvl w:val="0"/>
          <w:numId w:val="34"/>
        </w:numPr>
        <w:autoSpaceDE w:val="0"/>
        <w:autoSpaceDN w:val="0"/>
        <w:adjustRightInd w:val="0"/>
        <w:ind w:left="0" w:firstLine="709"/>
        <w:jc w:val="both"/>
        <w:rPr>
          <w:bCs/>
          <w:sz w:val="26"/>
          <w:szCs w:val="26"/>
        </w:rPr>
      </w:pPr>
      <w:r w:rsidRPr="00F803F2">
        <w:rPr>
          <w:bCs/>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 xml:space="preserve">основание предоставления земельного участка без проведения торгов из числа предусмотренных </w:t>
      </w:r>
      <w:hyperlink r:id="rId21" w:history="1">
        <w:r w:rsidRPr="004E51F2">
          <w:rPr>
            <w:bCs/>
            <w:sz w:val="26"/>
            <w:szCs w:val="26"/>
          </w:rPr>
          <w:t>пунктом 2 статьи 39.3</w:t>
        </w:r>
      </w:hyperlink>
      <w:r w:rsidRPr="004E51F2">
        <w:rPr>
          <w:bCs/>
          <w:sz w:val="26"/>
          <w:szCs w:val="26"/>
        </w:rPr>
        <w:t xml:space="preserve">, </w:t>
      </w:r>
      <w:hyperlink r:id="rId22" w:history="1">
        <w:r w:rsidRPr="004E51F2">
          <w:rPr>
            <w:bCs/>
            <w:sz w:val="26"/>
            <w:szCs w:val="26"/>
          </w:rPr>
          <w:t>статьей 39.5</w:t>
        </w:r>
      </w:hyperlink>
      <w:r w:rsidRPr="004E51F2">
        <w:rPr>
          <w:bCs/>
          <w:sz w:val="26"/>
          <w:szCs w:val="26"/>
        </w:rPr>
        <w:t xml:space="preserve">, </w:t>
      </w:r>
      <w:hyperlink r:id="rId23" w:history="1">
        <w:r w:rsidRPr="004E51F2">
          <w:rPr>
            <w:bCs/>
            <w:sz w:val="26"/>
            <w:szCs w:val="26"/>
          </w:rPr>
          <w:t>пунктом 2 статьи 39.6</w:t>
        </w:r>
      </w:hyperlink>
      <w:r w:rsidRPr="004E51F2">
        <w:rPr>
          <w:bCs/>
          <w:sz w:val="26"/>
          <w:szCs w:val="26"/>
        </w:rPr>
        <w:t xml:space="preserve"> или </w:t>
      </w:r>
      <w:hyperlink r:id="rId24" w:history="1">
        <w:r w:rsidRPr="004E51F2">
          <w:rPr>
            <w:bCs/>
            <w:sz w:val="26"/>
            <w:szCs w:val="26"/>
          </w:rPr>
          <w:t>пунктом 2 статьи 39.10</w:t>
        </w:r>
      </w:hyperlink>
      <w:r w:rsidRPr="004E51F2">
        <w:rPr>
          <w:bCs/>
          <w:sz w:val="26"/>
          <w:szCs w:val="26"/>
        </w:rPr>
        <w:t xml:space="preserve"> </w:t>
      </w:r>
      <w:r w:rsidR="002E2B22" w:rsidRPr="004E51F2">
        <w:rPr>
          <w:bCs/>
          <w:sz w:val="26"/>
          <w:szCs w:val="26"/>
        </w:rPr>
        <w:t>Земельного</w:t>
      </w:r>
      <w:r w:rsidRPr="004E51F2">
        <w:rPr>
          <w:bCs/>
          <w:sz w:val="26"/>
          <w:szCs w:val="26"/>
        </w:rPr>
        <w:t xml:space="preserve"> </w:t>
      </w:r>
      <w:r w:rsidR="002E2B22" w:rsidRPr="004E51F2">
        <w:rPr>
          <w:bCs/>
          <w:sz w:val="26"/>
          <w:szCs w:val="26"/>
        </w:rPr>
        <w:t>к</w:t>
      </w:r>
      <w:r w:rsidRPr="004E51F2">
        <w:rPr>
          <w:bCs/>
          <w:sz w:val="26"/>
          <w:szCs w:val="26"/>
        </w:rPr>
        <w:t xml:space="preserve">одекса </w:t>
      </w:r>
      <w:r w:rsidR="00F803F2" w:rsidRPr="00F803F2">
        <w:rPr>
          <w:bCs/>
          <w:sz w:val="26"/>
          <w:szCs w:val="26"/>
        </w:rPr>
        <w:t>Российской Федерации</w:t>
      </w:r>
      <w:r w:rsidR="002E2B22" w:rsidRPr="004E51F2">
        <w:rPr>
          <w:bCs/>
          <w:sz w:val="26"/>
          <w:szCs w:val="26"/>
        </w:rPr>
        <w:t xml:space="preserve"> </w:t>
      </w:r>
      <w:r w:rsidRPr="004E51F2">
        <w:rPr>
          <w:bCs/>
          <w:sz w:val="26"/>
          <w:szCs w:val="26"/>
        </w:rPr>
        <w:t>оснований;</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вид права, на котором заявитель желает</w:t>
      </w:r>
      <w:r w:rsidR="00586445" w:rsidRPr="004E51F2">
        <w:rPr>
          <w:bCs/>
          <w:sz w:val="26"/>
          <w:szCs w:val="26"/>
        </w:rPr>
        <w:t xml:space="preserve"> приобрести земельный участок</w:t>
      </w:r>
      <w:r w:rsidRPr="004E51F2">
        <w:rPr>
          <w:bCs/>
          <w:sz w:val="26"/>
          <w:szCs w:val="26"/>
        </w:rPr>
        <w:t>;</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реквизиты решения об изъятии земельного участка для государственных или муниципальных нужд</w:t>
      </w:r>
      <w:r w:rsidR="00552CFB" w:rsidRPr="004E51F2">
        <w:rPr>
          <w:bCs/>
          <w:sz w:val="26"/>
          <w:szCs w:val="26"/>
        </w:rPr>
        <w:t>,</w:t>
      </w:r>
      <w:r w:rsidRPr="004E51F2">
        <w:rPr>
          <w:bCs/>
          <w:sz w:val="26"/>
          <w:szCs w:val="26"/>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цель использования земельного участка;</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F3C75" w:rsidRPr="004E51F2" w:rsidRDefault="00BF3C75" w:rsidP="00F803F2">
      <w:pPr>
        <w:pStyle w:val="ac"/>
        <w:numPr>
          <w:ilvl w:val="0"/>
          <w:numId w:val="34"/>
        </w:numPr>
        <w:autoSpaceDE w:val="0"/>
        <w:autoSpaceDN w:val="0"/>
        <w:adjustRightInd w:val="0"/>
        <w:ind w:left="0" w:firstLine="709"/>
        <w:jc w:val="both"/>
        <w:rPr>
          <w:bCs/>
          <w:sz w:val="26"/>
          <w:szCs w:val="26"/>
        </w:rPr>
      </w:pPr>
      <w:r w:rsidRPr="004E51F2">
        <w:rPr>
          <w:bCs/>
          <w:sz w:val="26"/>
          <w:szCs w:val="26"/>
        </w:rPr>
        <w:t>почтовый адрес и (или) адрес электронной почты для связи с заявителем.</w:t>
      </w:r>
    </w:p>
    <w:p w:rsidR="00604494" w:rsidRPr="004E51F2" w:rsidRDefault="00604494" w:rsidP="004E51F2">
      <w:pPr>
        <w:autoSpaceDE w:val="0"/>
        <w:autoSpaceDN w:val="0"/>
        <w:adjustRightInd w:val="0"/>
        <w:spacing w:after="0" w:line="240" w:lineRule="auto"/>
        <w:ind w:firstLine="540"/>
        <w:jc w:val="both"/>
        <w:rPr>
          <w:rFonts w:ascii="Times New Roman" w:hAnsi="Times New Roman" w:cs="Times New Roman"/>
          <w:sz w:val="26"/>
          <w:szCs w:val="26"/>
        </w:rPr>
      </w:pPr>
      <w:r w:rsidRPr="004E51F2">
        <w:rPr>
          <w:rFonts w:ascii="Times New Roman" w:hAnsi="Times New Roman" w:cs="Times New Roman"/>
          <w:sz w:val="26"/>
          <w:szCs w:val="26"/>
        </w:rPr>
        <w:t>В заявлении о предоставлении земельного участка</w:t>
      </w:r>
      <w:r w:rsidR="000B6D34" w:rsidRPr="004E51F2">
        <w:rPr>
          <w:rFonts w:ascii="Times New Roman" w:hAnsi="Times New Roman" w:cs="Times New Roman"/>
          <w:sz w:val="26"/>
          <w:szCs w:val="26"/>
        </w:rPr>
        <w:t>,</w:t>
      </w:r>
      <w:r w:rsidRPr="004E51F2">
        <w:rPr>
          <w:rFonts w:ascii="Times New Roman" w:hAnsi="Times New Roman" w:cs="Times New Roman"/>
          <w:sz w:val="26"/>
          <w:szCs w:val="26"/>
        </w:rPr>
        <w:t xml:space="preserve"> указываются:</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фамилия, имя, отчество, место жительства заявителя и реквизиты документа, удостоверяющего личность заявителя (для гражданина);</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наименован</w:t>
      </w:r>
      <w:r w:rsidR="000B6D34" w:rsidRPr="00F803F2">
        <w:rPr>
          <w:sz w:val="26"/>
          <w:szCs w:val="26"/>
        </w:rPr>
        <w:t xml:space="preserve">ие и место нахождения заявителя, </w:t>
      </w:r>
      <w:r w:rsidRPr="00F803F2">
        <w:rPr>
          <w:sz w:val="26"/>
          <w:szCs w:val="26"/>
        </w:rPr>
        <w:t>а также государственный регистрационный номер записи о государственной регистрации в едином государственном реестре, идентификационный номер налогоплательщика;</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кадастровый номер испрашиваемого земельного участка;</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 xml:space="preserve">основание предоставления земельного участка без проведения торгов из числа предусмотренных </w:t>
      </w:r>
      <w:hyperlink r:id="rId25" w:history="1">
        <w:r w:rsidRPr="00F803F2">
          <w:rPr>
            <w:sz w:val="26"/>
            <w:szCs w:val="26"/>
          </w:rPr>
          <w:t>пунктом 2 статьи 39.3</w:t>
        </w:r>
      </w:hyperlink>
      <w:r w:rsidRPr="00F803F2">
        <w:rPr>
          <w:sz w:val="26"/>
          <w:szCs w:val="26"/>
        </w:rPr>
        <w:t xml:space="preserve">, </w:t>
      </w:r>
      <w:hyperlink r:id="rId26" w:history="1">
        <w:r w:rsidRPr="00F803F2">
          <w:rPr>
            <w:sz w:val="26"/>
            <w:szCs w:val="26"/>
          </w:rPr>
          <w:t>статьей 39.5</w:t>
        </w:r>
      </w:hyperlink>
      <w:r w:rsidRPr="00F803F2">
        <w:rPr>
          <w:sz w:val="26"/>
          <w:szCs w:val="26"/>
        </w:rPr>
        <w:t xml:space="preserve">, </w:t>
      </w:r>
      <w:hyperlink r:id="rId27" w:history="1">
        <w:r w:rsidRPr="00F803F2">
          <w:rPr>
            <w:sz w:val="26"/>
            <w:szCs w:val="26"/>
          </w:rPr>
          <w:t>пунктом 2 статьи 39.6</w:t>
        </w:r>
      </w:hyperlink>
      <w:r w:rsidRPr="00F803F2">
        <w:rPr>
          <w:sz w:val="26"/>
          <w:szCs w:val="26"/>
        </w:rPr>
        <w:t xml:space="preserve"> или </w:t>
      </w:r>
      <w:hyperlink r:id="rId28" w:history="1">
        <w:r w:rsidRPr="00F803F2">
          <w:rPr>
            <w:sz w:val="26"/>
            <w:szCs w:val="26"/>
          </w:rPr>
          <w:t>пунктом 2 статьи 39.10</w:t>
        </w:r>
      </w:hyperlink>
      <w:r w:rsidR="000B6D34" w:rsidRPr="00F803F2">
        <w:rPr>
          <w:sz w:val="26"/>
          <w:szCs w:val="26"/>
        </w:rPr>
        <w:t xml:space="preserve"> Земельного</w:t>
      </w:r>
      <w:r w:rsidRPr="00F803F2">
        <w:rPr>
          <w:sz w:val="26"/>
          <w:szCs w:val="26"/>
        </w:rPr>
        <w:t xml:space="preserve"> </w:t>
      </w:r>
      <w:r w:rsidR="00E766F3" w:rsidRPr="00F803F2">
        <w:rPr>
          <w:sz w:val="26"/>
          <w:szCs w:val="26"/>
        </w:rPr>
        <w:t>к</w:t>
      </w:r>
      <w:r w:rsidRPr="00F803F2">
        <w:rPr>
          <w:sz w:val="26"/>
          <w:szCs w:val="26"/>
        </w:rPr>
        <w:t xml:space="preserve">одекса </w:t>
      </w:r>
      <w:r w:rsidR="00E766F3" w:rsidRPr="00F803F2">
        <w:rPr>
          <w:sz w:val="26"/>
          <w:szCs w:val="26"/>
        </w:rPr>
        <w:t xml:space="preserve"> Р</w:t>
      </w:r>
      <w:r w:rsidR="00BF72D5" w:rsidRPr="00F803F2">
        <w:rPr>
          <w:sz w:val="26"/>
          <w:szCs w:val="26"/>
        </w:rPr>
        <w:t xml:space="preserve">оссийской </w:t>
      </w:r>
      <w:r w:rsidR="00E766F3" w:rsidRPr="00F803F2">
        <w:rPr>
          <w:sz w:val="26"/>
          <w:szCs w:val="26"/>
        </w:rPr>
        <w:t>Ф</w:t>
      </w:r>
      <w:r w:rsidR="00BF72D5" w:rsidRPr="00F803F2">
        <w:rPr>
          <w:sz w:val="26"/>
          <w:szCs w:val="26"/>
        </w:rPr>
        <w:t>едерации</w:t>
      </w:r>
      <w:r w:rsidR="00E766F3" w:rsidRPr="00F803F2">
        <w:rPr>
          <w:sz w:val="26"/>
          <w:szCs w:val="26"/>
        </w:rPr>
        <w:t xml:space="preserve"> </w:t>
      </w:r>
      <w:r w:rsidRPr="00F803F2">
        <w:rPr>
          <w:sz w:val="26"/>
          <w:szCs w:val="26"/>
        </w:rPr>
        <w:t>оснований;</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w:t>
      </w:r>
      <w:r w:rsidR="00F803F2">
        <w:rPr>
          <w:sz w:val="26"/>
          <w:szCs w:val="26"/>
        </w:rPr>
        <w:br/>
      </w:r>
      <w:r w:rsidRPr="00F803F2">
        <w:rPr>
          <w:sz w:val="26"/>
          <w:szCs w:val="26"/>
        </w:rPr>
        <w:t>на нескольких видах прав;</w:t>
      </w:r>
    </w:p>
    <w:p w:rsidR="00604494" w:rsidRPr="00F803F2" w:rsidRDefault="00604494" w:rsidP="00F803F2">
      <w:pPr>
        <w:pStyle w:val="ac"/>
        <w:numPr>
          <w:ilvl w:val="1"/>
          <w:numId w:val="25"/>
        </w:numPr>
        <w:autoSpaceDE w:val="0"/>
        <w:autoSpaceDN w:val="0"/>
        <w:adjustRightInd w:val="0"/>
        <w:ind w:left="0" w:firstLine="709"/>
        <w:jc w:val="both"/>
        <w:rPr>
          <w:sz w:val="26"/>
          <w:szCs w:val="26"/>
        </w:rPr>
      </w:pPr>
      <w:r w:rsidRPr="00F803F2">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04494" w:rsidRPr="004E51F2" w:rsidRDefault="00604494" w:rsidP="00F803F2">
      <w:pPr>
        <w:pStyle w:val="ac"/>
        <w:numPr>
          <w:ilvl w:val="1"/>
          <w:numId w:val="25"/>
        </w:numPr>
        <w:autoSpaceDE w:val="0"/>
        <w:autoSpaceDN w:val="0"/>
        <w:adjustRightInd w:val="0"/>
        <w:ind w:left="0" w:firstLine="709"/>
        <w:jc w:val="both"/>
        <w:rPr>
          <w:sz w:val="26"/>
          <w:szCs w:val="26"/>
        </w:rPr>
      </w:pPr>
      <w:r w:rsidRPr="004E51F2">
        <w:rPr>
          <w:sz w:val="26"/>
          <w:szCs w:val="26"/>
        </w:rPr>
        <w:t>цель использования земельного участка;</w:t>
      </w:r>
    </w:p>
    <w:p w:rsidR="00604494" w:rsidRPr="004E51F2" w:rsidRDefault="00604494" w:rsidP="00F803F2">
      <w:pPr>
        <w:pStyle w:val="ac"/>
        <w:numPr>
          <w:ilvl w:val="1"/>
          <w:numId w:val="25"/>
        </w:numPr>
        <w:autoSpaceDE w:val="0"/>
        <w:autoSpaceDN w:val="0"/>
        <w:adjustRightInd w:val="0"/>
        <w:ind w:left="0" w:firstLine="709"/>
        <w:jc w:val="both"/>
        <w:rPr>
          <w:sz w:val="26"/>
          <w:szCs w:val="26"/>
        </w:rPr>
      </w:pPr>
      <w:r w:rsidRPr="004E51F2">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04494" w:rsidRPr="004E51F2" w:rsidRDefault="00604494" w:rsidP="00F803F2">
      <w:pPr>
        <w:pStyle w:val="ac"/>
        <w:numPr>
          <w:ilvl w:val="1"/>
          <w:numId w:val="25"/>
        </w:numPr>
        <w:autoSpaceDE w:val="0"/>
        <w:autoSpaceDN w:val="0"/>
        <w:adjustRightInd w:val="0"/>
        <w:ind w:left="0" w:firstLine="709"/>
        <w:jc w:val="both"/>
        <w:rPr>
          <w:sz w:val="26"/>
          <w:szCs w:val="26"/>
        </w:rPr>
      </w:pPr>
      <w:r w:rsidRPr="004E51F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04494" w:rsidRPr="004E51F2" w:rsidRDefault="00604494" w:rsidP="00F803F2">
      <w:pPr>
        <w:pStyle w:val="ac"/>
        <w:numPr>
          <w:ilvl w:val="1"/>
          <w:numId w:val="25"/>
        </w:numPr>
        <w:autoSpaceDE w:val="0"/>
        <w:autoSpaceDN w:val="0"/>
        <w:adjustRightInd w:val="0"/>
        <w:ind w:left="0" w:firstLine="709"/>
        <w:jc w:val="both"/>
        <w:rPr>
          <w:sz w:val="26"/>
          <w:szCs w:val="26"/>
        </w:rPr>
      </w:pPr>
      <w:r w:rsidRPr="004E51F2">
        <w:rPr>
          <w:sz w:val="26"/>
          <w:szCs w:val="26"/>
        </w:rPr>
        <w:t>почтовый адрес и (или) адрес электронной почты для связи с заявителем.</w:t>
      </w:r>
    </w:p>
    <w:p w:rsidR="00447553" w:rsidRPr="004E51F2" w:rsidRDefault="00447553" w:rsidP="00A94335">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которые заявитель вправе представить </w:t>
      </w:r>
      <w:r w:rsidR="00A94335">
        <w:rPr>
          <w:rFonts w:ascii="Times New Roman" w:hAnsi="Times New Roman" w:cs="Times New Roman"/>
          <w:sz w:val="26"/>
          <w:szCs w:val="26"/>
        </w:rPr>
        <w:br/>
      </w:r>
      <w:r w:rsidRPr="004E51F2">
        <w:rPr>
          <w:rFonts w:ascii="Times New Roman" w:hAnsi="Times New Roman" w:cs="Times New Roman"/>
          <w:sz w:val="26"/>
          <w:szCs w:val="26"/>
        </w:rPr>
        <w:t>по собственной инициативе, так как они подлежат представлению в рамках межведомственного информационного взаимодействия</w:t>
      </w:r>
      <w:r w:rsidR="007C6C1C" w:rsidRPr="004E51F2">
        <w:rPr>
          <w:rFonts w:ascii="Times New Roman" w:hAnsi="Times New Roman" w:cs="Times New Roman"/>
          <w:sz w:val="26"/>
          <w:szCs w:val="26"/>
        </w:rPr>
        <w:t>.</w:t>
      </w:r>
    </w:p>
    <w:p w:rsidR="00447553" w:rsidRPr="004E51F2" w:rsidRDefault="00447553" w:rsidP="004E51F2">
      <w:pPr>
        <w:pStyle w:val="ConsPlusNormal"/>
        <w:ind w:firstLine="708"/>
        <w:jc w:val="both"/>
        <w:rPr>
          <w:rFonts w:ascii="Times New Roman" w:hAnsi="Times New Roman" w:cs="Times New Roman"/>
          <w:sz w:val="26"/>
          <w:szCs w:val="26"/>
        </w:rPr>
      </w:pPr>
      <w:r w:rsidRPr="004E51F2">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муниципальной услу</w:t>
      </w:r>
      <w:r w:rsidR="00F67EF8" w:rsidRPr="004E51F2">
        <w:rPr>
          <w:rFonts w:ascii="Times New Roman" w:hAnsi="Times New Roman" w:cs="Times New Roman"/>
          <w:sz w:val="26"/>
          <w:szCs w:val="26"/>
        </w:rPr>
        <w:t xml:space="preserve">ги, которые подлежат получению </w:t>
      </w:r>
      <w:r w:rsidR="00A94335">
        <w:rPr>
          <w:rFonts w:ascii="Times New Roman" w:hAnsi="Times New Roman" w:cs="Times New Roman"/>
          <w:sz w:val="26"/>
          <w:szCs w:val="26"/>
        </w:rPr>
        <w:br/>
      </w:r>
      <w:r w:rsidRPr="004E51F2">
        <w:rPr>
          <w:rFonts w:ascii="Times New Roman" w:hAnsi="Times New Roman" w:cs="Times New Roman"/>
          <w:sz w:val="26"/>
          <w:szCs w:val="26"/>
        </w:rPr>
        <w:t>в рамках межведомственного информационного взаимодействия, являются:</w:t>
      </w:r>
    </w:p>
    <w:p w:rsidR="00447553" w:rsidRPr="004E51F2" w:rsidRDefault="00447553" w:rsidP="00A94335">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выписка из государственного реестра об индивидуальном предпринимателе, являющимся заявителем, ходатайствующим о приобретении прав на земельный участок;</w:t>
      </w:r>
    </w:p>
    <w:p w:rsidR="00447553" w:rsidRPr="004E51F2" w:rsidRDefault="00447553" w:rsidP="00A94335">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кадастровый паспорт земельного участка либо кадастровая выписка</w:t>
      </w:r>
      <w:r w:rsidR="000B6D34" w:rsidRPr="004E51F2">
        <w:rPr>
          <w:rFonts w:ascii="Times New Roman" w:hAnsi="Times New Roman" w:cs="Times New Roman"/>
          <w:sz w:val="26"/>
          <w:szCs w:val="26"/>
        </w:rPr>
        <w:t xml:space="preserve"> </w:t>
      </w:r>
      <w:r w:rsidR="00A94335">
        <w:rPr>
          <w:rFonts w:ascii="Times New Roman" w:hAnsi="Times New Roman" w:cs="Times New Roman"/>
          <w:sz w:val="26"/>
          <w:szCs w:val="26"/>
        </w:rPr>
        <w:br/>
      </w:r>
      <w:r w:rsidR="000B6D34" w:rsidRPr="004E51F2">
        <w:rPr>
          <w:rFonts w:ascii="Times New Roman" w:hAnsi="Times New Roman" w:cs="Times New Roman"/>
          <w:sz w:val="26"/>
          <w:szCs w:val="26"/>
        </w:rPr>
        <w:t>на земельный участок</w:t>
      </w:r>
      <w:r w:rsidRPr="004E51F2">
        <w:rPr>
          <w:rFonts w:ascii="Times New Roman" w:hAnsi="Times New Roman" w:cs="Times New Roman"/>
          <w:sz w:val="26"/>
          <w:szCs w:val="26"/>
        </w:rPr>
        <w:t>;</w:t>
      </w:r>
    </w:p>
    <w:p w:rsidR="00447553" w:rsidRPr="004E51F2" w:rsidRDefault="00447553" w:rsidP="00A94335">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выписка из единого государственного реестра прав на испрашиваемый земельный участок</w:t>
      </w:r>
      <w:r w:rsidR="000B6D34" w:rsidRPr="004E51F2">
        <w:rPr>
          <w:rFonts w:ascii="Times New Roman" w:hAnsi="Times New Roman" w:cs="Times New Roman"/>
          <w:sz w:val="26"/>
          <w:szCs w:val="26"/>
        </w:rPr>
        <w:t xml:space="preserve"> и объекты недвижимости, расположенные на земельном участке.</w:t>
      </w:r>
      <w:r w:rsidR="008F61C4" w:rsidRPr="004E51F2">
        <w:rPr>
          <w:rFonts w:ascii="Times New Roman" w:hAnsi="Times New Roman" w:cs="Times New Roman"/>
          <w:sz w:val="26"/>
          <w:szCs w:val="26"/>
        </w:rPr>
        <w:t xml:space="preserve"> </w:t>
      </w:r>
    </w:p>
    <w:p w:rsidR="00447553" w:rsidRPr="004E51F2" w:rsidRDefault="00447553" w:rsidP="004E51F2">
      <w:pPr>
        <w:autoSpaceDE w:val="0"/>
        <w:autoSpaceDN w:val="0"/>
        <w:adjustRightInd w:val="0"/>
        <w:spacing w:after="0" w:line="240" w:lineRule="auto"/>
        <w:ind w:firstLine="720"/>
        <w:jc w:val="both"/>
        <w:outlineLvl w:val="0"/>
        <w:rPr>
          <w:rFonts w:ascii="Times New Roman" w:hAnsi="Times New Roman" w:cs="Times New Roman"/>
          <w:sz w:val="26"/>
          <w:szCs w:val="26"/>
        </w:rPr>
      </w:pPr>
      <w:r w:rsidRPr="004E51F2">
        <w:rPr>
          <w:rFonts w:ascii="Times New Roman" w:hAnsi="Times New Roman" w:cs="Times New Roman"/>
          <w:sz w:val="26"/>
          <w:szCs w:val="26"/>
        </w:rPr>
        <w:t>Документы, указанные в пункте 2.</w:t>
      </w:r>
      <w:r w:rsidR="00F67EF8" w:rsidRPr="004E51F2">
        <w:rPr>
          <w:rFonts w:ascii="Times New Roman" w:hAnsi="Times New Roman" w:cs="Times New Roman"/>
          <w:sz w:val="26"/>
          <w:szCs w:val="26"/>
        </w:rPr>
        <w:t>9</w:t>
      </w:r>
      <w:r w:rsidRPr="004E51F2">
        <w:rPr>
          <w:rFonts w:ascii="Times New Roman" w:hAnsi="Times New Roman" w:cs="Times New Roman"/>
          <w:sz w:val="26"/>
          <w:szCs w:val="26"/>
        </w:rPr>
        <w:t xml:space="preserve"> настоящег</w:t>
      </w:r>
      <w:r w:rsidR="00F67EF8" w:rsidRPr="004E51F2">
        <w:rPr>
          <w:rFonts w:ascii="Times New Roman" w:hAnsi="Times New Roman" w:cs="Times New Roman"/>
          <w:sz w:val="26"/>
          <w:szCs w:val="26"/>
        </w:rPr>
        <w:t xml:space="preserve">о Административного регламента </w:t>
      </w:r>
      <w:r w:rsidRPr="004E51F2">
        <w:rPr>
          <w:rFonts w:ascii="Times New Roman" w:hAnsi="Times New Roman" w:cs="Times New Roman"/>
          <w:sz w:val="26"/>
          <w:szCs w:val="26"/>
        </w:rPr>
        <w:t>могут быть представлены заявителем по собственной инициативе. Непредставление з</w:t>
      </w:r>
      <w:r w:rsidR="00F67EF8" w:rsidRPr="004E51F2">
        <w:rPr>
          <w:rFonts w:ascii="Times New Roman" w:hAnsi="Times New Roman" w:cs="Times New Roman"/>
          <w:sz w:val="26"/>
          <w:szCs w:val="26"/>
        </w:rPr>
        <w:t xml:space="preserve">аявителем указанных документов </w:t>
      </w:r>
      <w:r w:rsidRPr="004E51F2">
        <w:rPr>
          <w:rFonts w:ascii="Times New Roman" w:hAnsi="Times New Roman" w:cs="Times New Roman"/>
          <w:sz w:val="26"/>
          <w:szCs w:val="26"/>
        </w:rPr>
        <w:t xml:space="preserve">не является основанием для отказа в предоставлении муниципальной услуги. </w:t>
      </w:r>
    </w:p>
    <w:p w:rsidR="00447553" w:rsidRPr="004E51F2" w:rsidRDefault="007C6C1C" w:rsidP="00A94335">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З</w:t>
      </w:r>
      <w:r w:rsidR="00447553" w:rsidRPr="004E51F2">
        <w:rPr>
          <w:rFonts w:ascii="Times New Roman" w:hAnsi="Times New Roman" w:cs="Times New Roman"/>
          <w:sz w:val="26"/>
          <w:szCs w:val="26"/>
        </w:rPr>
        <w:t>апрещается требовать от заявителей:</w:t>
      </w:r>
    </w:p>
    <w:p w:rsidR="00447553" w:rsidRPr="00D25831" w:rsidRDefault="00447553" w:rsidP="00D25831">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00D25831">
        <w:rPr>
          <w:rFonts w:ascii="Times New Roman" w:hAnsi="Times New Roman" w:cs="Times New Roman"/>
          <w:sz w:val="26"/>
          <w:szCs w:val="26"/>
        </w:rPr>
        <w:t xml:space="preserve"> отношения, возникающие </w:t>
      </w:r>
      <w:r w:rsidR="00D25831">
        <w:rPr>
          <w:rFonts w:ascii="Times New Roman" w:hAnsi="Times New Roman" w:cs="Times New Roman"/>
          <w:sz w:val="26"/>
          <w:szCs w:val="26"/>
        </w:rPr>
        <w:br/>
        <w:t xml:space="preserve">в связи </w:t>
      </w:r>
      <w:r w:rsidRPr="00D25831">
        <w:rPr>
          <w:rFonts w:ascii="Times New Roman" w:hAnsi="Times New Roman" w:cs="Times New Roman"/>
          <w:sz w:val="26"/>
          <w:szCs w:val="26"/>
        </w:rPr>
        <w:t>с предоставлением муниципальной услуги;</w:t>
      </w:r>
    </w:p>
    <w:p w:rsidR="00447553" w:rsidRPr="004E51F2" w:rsidRDefault="00447553" w:rsidP="00A94335">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4"/>
        </w:rPr>
      </w:pPr>
      <w:r w:rsidRPr="00A94335">
        <w:rPr>
          <w:rFonts w:ascii="Times New Roman" w:hAnsi="Times New Roman" w:cs="Times New Roman"/>
          <w:sz w:val="26"/>
          <w:szCs w:val="26"/>
        </w:rPr>
        <w:t xml:space="preserve">представления документов и информации, которые в соответствии </w:t>
      </w:r>
      <w:r w:rsidRPr="00A94335">
        <w:rPr>
          <w:rFonts w:ascii="Times New Roman" w:hAnsi="Times New Roman" w:cs="Times New Roman"/>
          <w:sz w:val="26"/>
          <w:szCs w:val="26"/>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w:t>
      </w:r>
      <w:r w:rsidRPr="004E51F2">
        <w:rPr>
          <w:rFonts w:ascii="Times New Roman" w:hAnsi="Times New Roman" w:cs="Times New Roman"/>
          <w:sz w:val="26"/>
          <w:szCs w:val="24"/>
        </w:rPr>
        <w:t xml:space="preserve">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9" w:history="1">
        <w:r w:rsidRPr="004E51F2">
          <w:rPr>
            <w:rFonts w:ascii="Times New Roman" w:hAnsi="Times New Roman" w:cs="Times New Roman"/>
            <w:sz w:val="26"/>
            <w:szCs w:val="24"/>
          </w:rPr>
          <w:t>части 6 статьи 7</w:t>
        </w:r>
      </w:hyperlink>
      <w:r w:rsidRPr="004E51F2">
        <w:rPr>
          <w:rFonts w:ascii="Times New Roman" w:hAnsi="Times New Roman" w:cs="Times New Roman"/>
          <w:sz w:val="26"/>
          <w:szCs w:val="24"/>
        </w:rPr>
        <w:t xml:space="preserve"> Федерального закона</w:t>
      </w:r>
      <w:r w:rsidR="007C6C1C" w:rsidRPr="004E51F2">
        <w:rPr>
          <w:rFonts w:ascii="Times New Roman" w:hAnsi="Times New Roman" w:cs="Times New Roman"/>
          <w:sz w:val="26"/>
          <w:szCs w:val="24"/>
        </w:rPr>
        <w:t xml:space="preserve"> от 27.07.</w:t>
      </w:r>
      <w:r w:rsidRPr="004E51F2">
        <w:rPr>
          <w:rFonts w:ascii="Times New Roman" w:hAnsi="Times New Roman" w:cs="Times New Roman"/>
          <w:sz w:val="26"/>
          <w:szCs w:val="24"/>
        </w:rPr>
        <w:t>2010 № 210-ФЗ «Об организации предоставления государственных и муниципальных услуг».</w:t>
      </w:r>
    </w:p>
    <w:p w:rsidR="00447553" w:rsidRPr="004E51F2" w:rsidRDefault="00447553" w:rsidP="00A94335">
      <w:pPr>
        <w:pStyle w:val="ConsPlusNormal"/>
        <w:numPr>
          <w:ilvl w:val="0"/>
          <w:numId w:val="25"/>
        </w:numPr>
        <w:tabs>
          <w:tab w:val="left" w:pos="1470"/>
        </w:tabs>
        <w:ind w:left="0" w:firstLine="709"/>
        <w:jc w:val="both"/>
        <w:rPr>
          <w:rFonts w:ascii="Times New Roman" w:hAnsi="Times New Roman" w:cs="Times New Roman"/>
          <w:sz w:val="26"/>
          <w:szCs w:val="24"/>
        </w:rPr>
      </w:pPr>
      <w:r w:rsidRPr="004E51F2">
        <w:rPr>
          <w:rFonts w:ascii="Times New Roman" w:hAnsi="Times New Roman" w:cs="Times New Roman"/>
          <w:sz w:val="26"/>
          <w:szCs w:val="24"/>
        </w:rPr>
        <w:t>Исчерпывающий перечень оснований для отказа в приеме документов,</w:t>
      </w:r>
      <w:r w:rsidR="007C6C1C" w:rsidRPr="004E51F2">
        <w:rPr>
          <w:rFonts w:ascii="Times New Roman" w:hAnsi="Times New Roman" w:cs="Times New Roman"/>
          <w:sz w:val="26"/>
          <w:szCs w:val="24"/>
        </w:rPr>
        <w:t xml:space="preserve"> </w:t>
      </w:r>
      <w:r w:rsidRPr="004E51F2">
        <w:rPr>
          <w:rFonts w:ascii="Times New Roman" w:hAnsi="Times New Roman" w:cs="Times New Roman"/>
          <w:sz w:val="26"/>
          <w:szCs w:val="24"/>
        </w:rPr>
        <w:t>необходимых для предоставления муниципальной услуги</w:t>
      </w:r>
      <w:r w:rsidR="000B6D34" w:rsidRPr="004E51F2">
        <w:rPr>
          <w:rFonts w:ascii="Times New Roman" w:hAnsi="Times New Roman" w:cs="Times New Roman"/>
          <w:sz w:val="26"/>
          <w:szCs w:val="24"/>
        </w:rPr>
        <w:t xml:space="preserve"> отсутствует.</w:t>
      </w:r>
    </w:p>
    <w:p w:rsidR="00E466C8" w:rsidRPr="004E51F2" w:rsidRDefault="000B6D34" w:rsidP="004E51F2">
      <w:pPr>
        <w:autoSpaceDE w:val="0"/>
        <w:autoSpaceDN w:val="0"/>
        <w:adjustRightInd w:val="0"/>
        <w:spacing w:after="0" w:line="240" w:lineRule="auto"/>
        <w:ind w:firstLine="540"/>
        <w:jc w:val="both"/>
        <w:rPr>
          <w:rFonts w:ascii="Times New Roman" w:hAnsi="Times New Roman" w:cs="Times New Roman"/>
          <w:sz w:val="26"/>
          <w:szCs w:val="24"/>
        </w:rPr>
      </w:pPr>
      <w:r w:rsidRPr="004E51F2">
        <w:rPr>
          <w:rFonts w:ascii="Times New Roman" w:hAnsi="Times New Roman" w:cs="Times New Roman"/>
          <w:sz w:val="26"/>
          <w:szCs w:val="24"/>
        </w:rPr>
        <w:t>В течение десяти дней со дня поступления заявления о</w:t>
      </w:r>
      <w:r w:rsidR="00E466C8" w:rsidRPr="004E51F2">
        <w:rPr>
          <w:rFonts w:ascii="Times New Roman" w:hAnsi="Times New Roman" w:cs="Times New Roman"/>
          <w:sz w:val="26"/>
          <w:szCs w:val="24"/>
        </w:rPr>
        <w:t xml:space="preserve"> предварительном согласовании</w:t>
      </w:r>
      <w:r w:rsidRPr="004E51F2">
        <w:rPr>
          <w:rFonts w:ascii="Times New Roman" w:hAnsi="Times New Roman" w:cs="Times New Roman"/>
          <w:sz w:val="26"/>
          <w:szCs w:val="24"/>
        </w:rPr>
        <w:t xml:space="preserve"> предоставлени</w:t>
      </w:r>
      <w:r w:rsidR="00E466C8" w:rsidRPr="004E51F2">
        <w:rPr>
          <w:rFonts w:ascii="Times New Roman" w:hAnsi="Times New Roman" w:cs="Times New Roman"/>
          <w:sz w:val="26"/>
          <w:szCs w:val="24"/>
        </w:rPr>
        <w:t>я</w:t>
      </w:r>
      <w:r w:rsidRPr="004E51F2">
        <w:rPr>
          <w:rFonts w:ascii="Times New Roman" w:hAnsi="Times New Roman" w:cs="Times New Roman"/>
          <w:sz w:val="26"/>
          <w:szCs w:val="24"/>
        </w:rPr>
        <w:t xml:space="preserve"> земельного участка уполномоченный орган возвращает это заявление заявителю, если оно не соответствует положениям </w:t>
      </w:r>
      <w:hyperlink r:id="rId30" w:history="1">
        <w:r w:rsidRPr="004E51F2">
          <w:rPr>
            <w:rFonts w:ascii="Times New Roman" w:hAnsi="Times New Roman" w:cs="Times New Roman"/>
            <w:color w:val="000000" w:themeColor="text1"/>
            <w:sz w:val="26"/>
            <w:szCs w:val="24"/>
          </w:rPr>
          <w:t>указанны</w:t>
        </w:r>
        <w:r w:rsidR="00E766F3" w:rsidRPr="004E51F2">
          <w:rPr>
            <w:rFonts w:ascii="Times New Roman" w:hAnsi="Times New Roman" w:cs="Times New Roman"/>
            <w:color w:val="000000" w:themeColor="text1"/>
            <w:sz w:val="26"/>
            <w:szCs w:val="24"/>
          </w:rPr>
          <w:t>м</w:t>
        </w:r>
      </w:hyperlink>
      <w:r w:rsidRPr="004E51F2">
        <w:rPr>
          <w:rFonts w:ascii="Times New Roman" w:hAnsi="Times New Roman" w:cs="Times New Roman"/>
          <w:sz w:val="26"/>
          <w:szCs w:val="24"/>
        </w:rPr>
        <w:t xml:space="preserve"> в п</w:t>
      </w:r>
      <w:r w:rsidR="00BF72D5" w:rsidRPr="004E51F2">
        <w:rPr>
          <w:rFonts w:ascii="Times New Roman" w:hAnsi="Times New Roman" w:cs="Times New Roman"/>
          <w:sz w:val="26"/>
          <w:szCs w:val="24"/>
        </w:rPr>
        <w:t>ункте</w:t>
      </w:r>
      <w:r w:rsidRPr="004E51F2">
        <w:rPr>
          <w:rFonts w:ascii="Times New Roman" w:hAnsi="Times New Roman" w:cs="Times New Roman"/>
          <w:sz w:val="26"/>
          <w:szCs w:val="24"/>
        </w:rPr>
        <w:t xml:space="preserve"> 2.8</w:t>
      </w:r>
      <w:r w:rsidR="00A94335">
        <w:rPr>
          <w:rFonts w:ascii="Times New Roman" w:hAnsi="Times New Roman" w:cs="Times New Roman"/>
          <w:sz w:val="26"/>
          <w:szCs w:val="24"/>
        </w:rPr>
        <w:t xml:space="preserve"> </w:t>
      </w:r>
      <w:r w:rsidR="00E766F3" w:rsidRPr="004E51F2">
        <w:rPr>
          <w:rFonts w:ascii="Times New Roman" w:hAnsi="Times New Roman" w:cs="Times New Roman"/>
          <w:sz w:val="26"/>
          <w:szCs w:val="24"/>
        </w:rPr>
        <w:t>настоящего А</w:t>
      </w:r>
      <w:r w:rsidRPr="004E51F2">
        <w:rPr>
          <w:rFonts w:ascii="Times New Roman" w:hAnsi="Times New Roman" w:cs="Times New Roman"/>
          <w:sz w:val="26"/>
          <w:szCs w:val="24"/>
        </w:rPr>
        <w:t>дминистративного регламента, подано в иной уполномоченный орган или к заявлению не приложены документы, предоставляемые</w:t>
      </w:r>
      <w:r w:rsidR="00BF72D5" w:rsidRPr="004E51F2">
        <w:rPr>
          <w:rFonts w:ascii="Times New Roman" w:hAnsi="Times New Roman" w:cs="Times New Roman"/>
          <w:sz w:val="26"/>
          <w:szCs w:val="24"/>
        </w:rPr>
        <w:t xml:space="preserve"> заявителем</w:t>
      </w:r>
      <w:r w:rsidRPr="004E51F2">
        <w:rPr>
          <w:rFonts w:ascii="Times New Roman" w:hAnsi="Times New Roman" w:cs="Times New Roman"/>
          <w:sz w:val="26"/>
          <w:szCs w:val="24"/>
        </w:rPr>
        <w:t xml:space="preserve"> в соответствии с </w:t>
      </w:r>
      <w:hyperlink r:id="rId31" w:history="1">
        <w:r w:rsidR="00BF72D5" w:rsidRPr="00A94335">
          <w:rPr>
            <w:rFonts w:ascii="Times New Roman" w:hAnsi="Times New Roman" w:cs="Times New Roman"/>
            <w:sz w:val="26"/>
            <w:szCs w:val="24"/>
          </w:rPr>
          <w:t xml:space="preserve">подпунктом </w:t>
        </w:r>
        <w:r w:rsidR="00E466C8" w:rsidRPr="00A94335">
          <w:rPr>
            <w:rFonts w:ascii="Times New Roman" w:hAnsi="Times New Roman" w:cs="Times New Roman"/>
            <w:sz w:val="26"/>
            <w:szCs w:val="24"/>
          </w:rPr>
          <w:t>2.</w:t>
        </w:r>
        <w:r w:rsidR="00EB519D" w:rsidRPr="00A94335">
          <w:rPr>
            <w:rFonts w:ascii="Times New Roman" w:hAnsi="Times New Roman" w:cs="Times New Roman"/>
            <w:sz w:val="26"/>
            <w:szCs w:val="24"/>
          </w:rPr>
          <w:t>7</w:t>
        </w:r>
        <w:r w:rsidR="00E466C8" w:rsidRPr="00A94335">
          <w:rPr>
            <w:rFonts w:ascii="Times New Roman" w:hAnsi="Times New Roman" w:cs="Times New Roman"/>
            <w:sz w:val="26"/>
            <w:szCs w:val="24"/>
          </w:rPr>
          <w:t>.1</w:t>
        </w:r>
      </w:hyperlink>
      <w:r w:rsidRPr="004E51F2">
        <w:rPr>
          <w:rFonts w:ascii="Times New Roman" w:hAnsi="Times New Roman" w:cs="Times New Roman"/>
          <w:sz w:val="26"/>
          <w:szCs w:val="24"/>
        </w:rPr>
        <w:t xml:space="preserve"> </w:t>
      </w:r>
      <w:r w:rsidR="00E466C8" w:rsidRPr="004E51F2">
        <w:rPr>
          <w:rFonts w:ascii="Times New Roman" w:hAnsi="Times New Roman" w:cs="Times New Roman"/>
          <w:sz w:val="26"/>
          <w:szCs w:val="24"/>
        </w:rPr>
        <w:t xml:space="preserve">настоящего </w:t>
      </w:r>
      <w:r w:rsidR="00BF72D5" w:rsidRPr="004E51F2">
        <w:rPr>
          <w:rFonts w:ascii="Times New Roman" w:hAnsi="Times New Roman" w:cs="Times New Roman"/>
          <w:sz w:val="26"/>
          <w:szCs w:val="24"/>
        </w:rPr>
        <w:t>А</w:t>
      </w:r>
      <w:r w:rsidR="00E466C8" w:rsidRPr="004E51F2">
        <w:rPr>
          <w:rFonts w:ascii="Times New Roman" w:hAnsi="Times New Roman" w:cs="Times New Roman"/>
          <w:sz w:val="26"/>
          <w:szCs w:val="24"/>
        </w:rPr>
        <w:t>дминистративного регламента.</w:t>
      </w:r>
    </w:p>
    <w:p w:rsidR="00EB519D" w:rsidRPr="004E51F2" w:rsidRDefault="00EB519D" w:rsidP="004E51F2">
      <w:pPr>
        <w:autoSpaceDE w:val="0"/>
        <w:autoSpaceDN w:val="0"/>
        <w:adjustRightInd w:val="0"/>
        <w:spacing w:after="0" w:line="240" w:lineRule="auto"/>
        <w:ind w:firstLine="540"/>
        <w:jc w:val="both"/>
        <w:rPr>
          <w:rFonts w:ascii="Times New Roman" w:hAnsi="Times New Roman" w:cs="Times New Roman"/>
          <w:sz w:val="26"/>
          <w:szCs w:val="26"/>
        </w:rPr>
      </w:pPr>
      <w:r w:rsidRPr="004E51F2">
        <w:rPr>
          <w:rFonts w:ascii="Times New Roman" w:hAnsi="Times New Roman" w:cs="Times New Roman"/>
          <w:sz w:val="26"/>
          <w:szCs w:val="26"/>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w:t>
      </w:r>
      <w:r w:rsidR="00A94335">
        <w:rPr>
          <w:rFonts w:ascii="Times New Roman" w:hAnsi="Times New Roman" w:cs="Times New Roman"/>
          <w:sz w:val="26"/>
          <w:szCs w:val="26"/>
        </w:rPr>
        <w:t>ложениям указанных в пункте 2.8</w:t>
      </w:r>
      <w:r w:rsidRPr="004E51F2">
        <w:rPr>
          <w:rFonts w:ascii="Times New Roman" w:hAnsi="Times New Roman" w:cs="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заявителем в соответствии </w:t>
      </w:r>
      <w:r w:rsidR="00A94335">
        <w:rPr>
          <w:rFonts w:ascii="Times New Roman" w:hAnsi="Times New Roman" w:cs="Times New Roman"/>
          <w:sz w:val="26"/>
          <w:szCs w:val="26"/>
        </w:rPr>
        <w:br/>
      </w:r>
      <w:r w:rsidRPr="004E51F2">
        <w:rPr>
          <w:rFonts w:ascii="Times New Roman" w:hAnsi="Times New Roman" w:cs="Times New Roman"/>
          <w:sz w:val="26"/>
          <w:szCs w:val="26"/>
        </w:rPr>
        <w:t>с подпунктом 2.7.2 настоящего Административного регламента.</w:t>
      </w:r>
    </w:p>
    <w:p w:rsidR="000B6D34" w:rsidRPr="004E51F2" w:rsidRDefault="000B6D34" w:rsidP="004E51F2">
      <w:pPr>
        <w:autoSpaceDE w:val="0"/>
        <w:autoSpaceDN w:val="0"/>
        <w:adjustRightInd w:val="0"/>
        <w:spacing w:after="0" w:line="240" w:lineRule="auto"/>
        <w:ind w:firstLine="540"/>
        <w:jc w:val="both"/>
        <w:rPr>
          <w:rFonts w:ascii="Times New Roman" w:hAnsi="Times New Roman" w:cs="Times New Roman"/>
          <w:sz w:val="26"/>
          <w:szCs w:val="24"/>
        </w:rPr>
      </w:pPr>
      <w:r w:rsidRPr="004E51F2">
        <w:rPr>
          <w:rFonts w:ascii="Times New Roman" w:hAnsi="Times New Roman" w:cs="Times New Roman"/>
          <w:sz w:val="26"/>
          <w:szCs w:val="24"/>
        </w:rPr>
        <w:t>При этом уполномоченным органом должны быть указаны причины возврата заявлени</w:t>
      </w:r>
      <w:r w:rsidR="007F6627" w:rsidRPr="004E51F2">
        <w:rPr>
          <w:rFonts w:ascii="Times New Roman" w:hAnsi="Times New Roman" w:cs="Times New Roman"/>
          <w:sz w:val="26"/>
          <w:szCs w:val="24"/>
        </w:rPr>
        <w:t>й</w:t>
      </w:r>
      <w:r w:rsidRPr="004E51F2">
        <w:rPr>
          <w:rFonts w:ascii="Times New Roman" w:hAnsi="Times New Roman" w:cs="Times New Roman"/>
          <w:sz w:val="26"/>
          <w:szCs w:val="24"/>
        </w:rPr>
        <w:t xml:space="preserve"> о </w:t>
      </w:r>
      <w:r w:rsidR="007F6627" w:rsidRPr="004E51F2">
        <w:rPr>
          <w:rFonts w:ascii="Times New Roman" w:hAnsi="Times New Roman" w:cs="Times New Roman"/>
          <w:sz w:val="26"/>
          <w:szCs w:val="24"/>
        </w:rPr>
        <w:t xml:space="preserve">предварительном согласовании предоставления земельного участка </w:t>
      </w:r>
      <w:r w:rsidR="00E036E2">
        <w:rPr>
          <w:rFonts w:ascii="Times New Roman" w:hAnsi="Times New Roman" w:cs="Times New Roman"/>
          <w:sz w:val="26"/>
          <w:szCs w:val="24"/>
        </w:rPr>
        <w:br/>
      </w:r>
      <w:r w:rsidR="007F6627" w:rsidRPr="004E51F2">
        <w:rPr>
          <w:rFonts w:ascii="Times New Roman" w:hAnsi="Times New Roman" w:cs="Times New Roman"/>
          <w:sz w:val="26"/>
          <w:szCs w:val="24"/>
        </w:rPr>
        <w:t>и</w:t>
      </w:r>
      <w:r w:rsidR="00BF72D5" w:rsidRPr="004E51F2">
        <w:rPr>
          <w:rFonts w:ascii="Times New Roman" w:hAnsi="Times New Roman" w:cs="Times New Roman"/>
          <w:sz w:val="26"/>
          <w:szCs w:val="24"/>
        </w:rPr>
        <w:t>ли</w:t>
      </w:r>
      <w:r w:rsidR="007F6627" w:rsidRPr="004E51F2">
        <w:rPr>
          <w:rFonts w:ascii="Times New Roman" w:hAnsi="Times New Roman" w:cs="Times New Roman"/>
          <w:sz w:val="26"/>
          <w:szCs w:val="24"/>
        </w:rPr>
        <w:t xml:space="preserve"> о </w:t>
      </w:r>
      <w:r w:rsidRPr="004E51F2">
        <w:rPr>
          <w:rFonts w:ascii="Times New Roman" w:hAnsi="Times New Roman" w:cs="Times New Roman"/>
          <w:sz w:val="26"/>
          <w:szCs w:val="24"/>
        </w:rPr>
        <w:t>предоставлении земельного участка.</w:t>
      </w:r>
    </w:p>
    <w:p w:rsidR="00447553" w:rsidRPr="004E51F2" w:rsidRDefault="00447553" w:rsidP="00E036E2">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4"/>
        </w:rPr>
        <w:t>Исчерпывающий перечень оснований для приостановления и (или) отказа в предоставлении муниципальной услуги</w:t>
      </w:r>
      <w:r w:rsidR="005D55B4" w:rsidRPr="004E51F2">
        <w:rPr>
          <w:rFonts w:ascii="Times New Roman" w:hAnsi="Times New Roman" w:cs="Times New Roman"/>
          <w:sz w:val="26"/>
          <w:szCs w:val="24"/>
        </w:rPr>
        <w:t>.</w:t>
      </w:r>
    </w:p>
    <w:p w:rsidR="007F6627" w:rsidRPr="00D85E8C" w:rsidRDefault="007F6627" w:rsidP="00D85E8C">
      <w:pPr>
        <w:pStyle w:val="ac"/>
        <w:numPr>
          <w:ilvl w:val="0"/>
          <w:numId w:val="35"/>
        </w:numPr>
        <w:tabs>
          <w:tab w:val="left" w:pos="1512"/>
        </w:tabs>
        <w:autoSpaceDE w:val="0"/>
        <w:autoSpaceDN w:val="0"/>
        <w:adjustRightInd w:val="0"/>
        <w:ind w:left="0" w:firstLine="709"/>
        <w:jc w:val="both"/>
        <w:rPr>
          <w:color w:val="000000" w:themeColor="text1"/>
          <w:sz w:val="26"/>
          <w:szCs w:val="24"/>
        </w:rPr>
      </w:pPr>
      <w:r w:rsidRPr="00D85E8C">
        <w:rPr>
          <w:color w:val="000000" w:themeColor="text1"/>
          <w:sz w:val="26"/>
          <w:szCs w:val="24"/>
        </w:rPr>
        <w:t xml:space="preserve">Муниципальная услуга приостанавливается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w:t>
      </w:r>
      <w:r w:rsidR="006E22AF">
        <w:rPr>
          <w:color w:val="000000" w:themeColor="text1"/>
          <w:sz w:val="26"/>
          <w:szCs w:val="24"/>
        </w:rPr>
        <w:br/>
      </w:r>
      <w:r w:rsidRPr="00D85E8C">
        <w:rPr>
          <w:color w:val="000000" w:themeColor="text1"/>
          <w:sz w:val="26"/>
          <w:szCs w:val="24"/>
        </w:rPr>
        <w:t xml:space="preserve">и местоположение земельных участков, образование которых предусмотрено этими схемами, частично или полностью совпадает, </w:t>
      </w:r>
      <w:r w:rsidRPr="00D85E8C">
        <w:rPr>
          <w:sz w:val="26"/>
          <w:szCs w:val="24"/>
        </w:rPr>
        <w:t xml:space="preserve">специалист </w:t>
      </w:r>
      <w:r w:rsidR="00230766" w:rsidRPr="00D85E8C">
        <w:rPr>
          <w:sz w:val="26"/>
          <w:szCs w:val="24"/>
        </w:rPr>
        <w:t>Д</w:t>
      </w:r>
      <w:r w:rsidRPr="00D85E8C">
        <w:rPr>
          <w:sz w:val="26"/>
          <w:szCs w:val="24"/>
        </w:rPr>
        <w:t xml:space="preserve">епартамента, </w:t>
      </w:r>
      <w:r w:rsidR="00230766" w:rsidRPr="00D85E8C">
        <w:rPr>
          <w:sz w:val="26"/>
          <w:szCs w:val="24"/>
        </w:rPr>
        <w:t>ответственный за предоставление муниципальной услуги, осуществляет подготовку</w:t>
      </w:r>
      <w:r w:rsidRPr="00D85E8C">
        <w:rPr>
          <w:sz w:val="26"/>
          <w:szCs w:val="24"/>
        </w:rPr>
        <w:t xml:space="preserve"> проект</w:t>
      </w:r>
      <w:r w:rsidR="00230766" w:rsidRPr="00D85E8C">
        <w:rPr>
          <w:sz w:val="26"/>
          <w:szCs w:val="24"/>
        </w:rPr>
        <w:t>а</w:t>
      </w:r>
      <w:r w:rsidRPr="00D85E8C">
        <w:rPr>
          <w:sz w:val="26"/>
          <w:szCs w:val="24"/>
        </w:rPr>
        <w:t xml:space="preserve"> решения</w:t>
      </w:r>
      <w:r w:rsidRPr="00D85E8C">
        <w:rPr>
          <w:color w:val="000000" w:themeColor="text1"/>
          <w:sz w:val="26"/>
          <w:szCs w:val="24"/>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3159" w:rsidRPr="004E51F2" w:rsidRDefault="00A13159" w:rsidP="004E51F2">
      <w:pPr>
        <w:autoSpaceDE w:val="0"/>
        <w:autoSpaceDN w:val="0"/>
        <w:adjustRightInd w:val="0"/>
        <w:spacing w:after="0" w:line="240" w:lineRule="auto"/>
        <w:ind w:firstLine="540"/>
        <w:jc w:val="both"/>
        <w:rPr>
          <w:rFonts w:ascii="Times New Roman" w:hAnsi="Times New Roman" w:cs="Times New Roman"/>
          <w:color w:val="000000" w:themeColor="text1"/>
          <w:sz w:val="26"/>
          <w:szCs w:val="24"/>
        </w:rPr>
      </w:pPr>
      <w:r w:rsidRPr="004E51F2">
        <w:rPr>
          <w:rFonts w:ascii="Times New Roman" w:hAnsi="Times New Roman" w:cs="Times New Roman"/>
          <w:color w:val="000000" w:themeColor="text1"/>
          <w:sz w:val="26"/>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E22AF" w:rsidRPr="006E22AF" w:rsidRDefault="00BF72D5" w:rsidP="006E22AF">
      <w:pPr>
        <w:pStyle w:val="ac"/>
        <w:numPr>
          <w:ilvl w:val="0"/>
          <w:numId w:val="35"/>
        </w:numPr>
        <w:tabs>
          <w:tab w:val="left" w:pos="1512"/>
        </w:tabs>
        <w:autoSpaceDE w:val="0"/>
        <w:autoSpaceDN w:val="0"/>
        <w:adjustRightInd w:val="0"/>
        <w:ind w:left="0" w:firstLine="709"/>
        <w:jc w:val="both"/>
        <w:rPr>
          <w:color w:val="000000" w:themeColor="text1"/>
          <w:sz w:val="26"/>
          <w:szCs w:val="24"/>
        </w:rPr>
      </w:pPr>
      <w:r w:rsidRPr="004E51F2">
        <w:rPr>
          <w:sz w:val="26"/>
          <w:szCs w:val="24"/>
        </w:rPr>
        <w:t>При поступлении</w:t>
      </w:r>
      <w:r w:rsidR="00F67EF8" w:rsidRPr="004E51F2">
        <w:rPr>
          <w:sz w:val="26"/>
          <w:szCs w:val="24"/>
        </w:rPr>
        <w:t xml:space="preserve"> заявления о предварительном согласовании предоставления земельного участка</w:t>
      </w:r>
      <w:r w:rsidR="00447553" w:rsidRPr="004E51F2">
        <w:rPr>
          <w:sz w:val="26"/>
          <w:szCs w:val="24"/>
        </w:rPr>
        <w:t xml:space="preserve"> </w:t>
      </w:r>
      <w:r w:rsidR="00FE32D2" w:rsidRPr="004E51F2">
        <w:rPr>
          <w:sz w:val="26"/>
          <w:szCs w:val="24"/>
        </w:rPr>
        <w:t xml:space="preserve">основаниями для отказа в предоставлении муниципальной услуги являются </w:t>
      </w:r>
      <w:r w:rsidR="00FE32D2" w:rsidRPr="004E51F2">
        <w:rPr>
          <w:color w:val="000000" w:themeColor="text1"/>
          <w:sz w:val="26"/>
          <w:szCs w:val="24"/>
        </w:rPr>
        <w:t>наличие хотя бы одного из следующих оснований, предусмотренных пунктом 8 статьи 39.15 Земельного кодекса Российской Федерации:</w:t>
      </w:r>
    </w:p>
    <w:p w:rsidR="00FE32D2" w:rsidRPr="006E22AF" w:rsidRDefault="00FE32D2" w:rsidP="004E51F2">
      <w:pPr>
        <w:pStyle w:val="ConsPlusNormal"/>
        <w:numPr>
          <w:ilvl w:val="1"/>
          <w:numId w:val="25"/>
        </w:numPr>
        <w:ind w:left="0"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4"/>
        </w:rPr>
        <w:t xml:space="preserve">схема расположения земельного участка, приложенная к заявлению </w:t>
      </w:r>
      <w:r w:rsidR="006E22AF">
        <w:rPr>
          <w:rFonts w:ascii="Times New Roman" w:hAnsi="Times New Roman" w:cs="Times New Roman"/>
          <w:color w:val="000000" w:themeColor="text1"/>
          <w:sz w:val="26"/>
          <w:szCs w:val="24"/>
        </w:rPr>
        <w:br/>
      </w:r>
      <w:r w:rsidRPr="004E51F2">
        <w:rPr>
          <w:rFonts w:ascii="Times New Roman" w:hAnsi="Times New Roman" w:cs="Times New Roman"/>
          <w:color w:val="000000" w:themeColor="text1"/>
          <w:sz w:val="26"/>
          <w:szCs w:val="24"/>
        </w:rPr>
        <w:t>о предварительном согласовании предоставления земельного участка, не может быть утверждена по основаниям, указанным в</w:t>
      </w:r>
      <w:r w:rsidR="006E22AF">
        <w:rPr>
          <w:rFonts w:ascii="Times New Roman" w:hAnsi="Times New Roman" w:cs="Times New Roman"/>
          <w:color w:val="000000" w:themeColor="text1"/>
          <w:sz w:val="26"/>
          <w:szCs w:val="24"/>
        </w:rPr>
        <w:t xml:space="preserve"> </w:t>
      </w:r>
      <w:r w:rsidRPr="004E51F2">
        <w:rPr>
          <w:rFonts w:ascii="Times New Roman" w:hAnsi="Times New Roman" w:cs="Times New Roman"/>
          <w:color w:val="000000" w:themeColor="text1"/>
          <w:sz w:val="26"/>
          <w:szCs w:val="24"/>
        </w:rPr>
        <w:t>пункте 16</w:t>
      </w:r>
      <w:r w:rsidR="006E22AF">
        <w:rPr>
          <w:rFonts w:ascii="Times New Roman" w:hAnsi="Times New Roman" w:cs="Times New Roman"/>
          <w:color w:val="000000" w:themeColor="text1"/>
          <w:sz w:val="26"/>
          <w:szCs w:val="24"/>
        </w:rPr>
        <w:t xml:space="preserve"> </w:t>
      </w:r>
      <w:r w:rsidRPr="004E51F2">
        <w:rPr>
          <w:rFonts w:ascii="Times New Roman" w:hAnsi="Times New Roman" w:cs="Times New Roman"/>
          <w:color w:val="000000" w:themeColor="text1"/>
          <w:sz w:val="26"/>
          <w:szCs w:val="24"/>
        </w:rPr>
        <w:t>статьи</w:t>
      </w:r>
      <w:r w:rsidR="006E22AF">
        <w:rPr>
          <w:rFonts w:ascii="Times New Roman" w:hAnsi="Times New Roman" w:cs="Times New Roman"/>
          <w:color w:val="000000" w:themeColor="text1"/>
          <w:sz w:val="26"/>
          <w:szCs w:val="24"/>
        </w:rPr>
        <w:t xml:space="preserve"> </w:t>
      </w:r>
      <w:r w:rsidRPr="004E51F2">
        <w:rPr>
          <w:rFonts w:ascii="Times New Roman" w:hAnsi="Times New Roman" w:cs="Times New Roman"/>
          <w:color w:val="000000" w:themeColor="text1"/>
          <w:sz w:val="26"/>
          <w:szCs w:val="24"/>
        </w:rPr>
        <w:t>11.10</w:t>
      </w:r>
      <w:r w:rsidR="006E22AF">
        <w:rPr>
          <w:rFonts w:ascii="Times New Roman" w:hAnsi="Times New Roman" w:cs="Times New Roman"/>
          <w:color w:val="000000" w:themeColor="text1"/>
          <w:sz w:val="26"/>
          <w:szCs w:val="24"/>
        </w:rPr>
        <w:t xml:space="preserve"> </w:t>
      </w:r>
      <w:r w:rsidRPr="004E51F2">
        <w:rPr>
          <w:rFonts w:ascii="Times New Roman" w:hAnsi="Times New Roman" w:cs="Times New Roman"/>
          <w:color w:val="000000" w:themeColor="text1"/>
          <w:sz w:val="26"/>
          <w:szCs w:val="24"/>
        </w:rPr>
        <w:t>Земельного</w:t>
      </w:r>
      <w:r w:rsidRPr="004E51F2">
        <w:rPr>
          <w:rFonts w:ascii="Times New Roman" w:hAnsi="Times New Roman" w:cs="Times New Roman"/>
          <w:color w:val="000000" w:themeColor="text1"/>
          <w:sz w:val="26"/>
          <w:szCs w:val="26"/>
        </w:rPr>
        <w:t xml:space="preserve"> </w:t>
      </w:r>
      <w:r w:rsidRPr="006E22AF">
        <w:rPr>
          <w:rFonts w:ascii="Times New Roman" w:hAnsi="Times New Roman" w:cs="Times New Roman"/>
          <w:color w:val="000000" w:themeColor="text1"/>
          <w:sz w:val="26"/>
          <w:szCs w:val="26"/>
        </w:rPr>
        <w:t>кодекса Российской Федерации, а именно:</w:t>
      </w:r>
    </w:p>
    <w:p w:rsidR="00FE32D2" w:rsidRPr="006E22AF" w:rsidRDefault="00FE32D2" w:rsidP="006E22AF">
      <w:pPr>
        <w:pStyle w:val="ac"/>
        <w:numPr>
          <w:ilvl w:val="1"/>
          <w:numId w:val="36"/>
        </w:numPr>
        <w:autoSpaceDE w:val="0"/>
        <w:autoSpaceDN w:val="0"/>
        <w:adjustRightInd w:val="0"/>
        <w:ind w:left="0" w:firstLine="709"/>
        <w:jc w:val="both"/>
        <w:rPr>
          <w:color w:val="000000" w:themeColor="text1"/>
          <w:sz w:val="26"/>
          <w:szCs w:val="26"/>
        </w:rPr>
      </w:pPr>
      <w:r w:rsidRPr="006E22AF">
        <w:rPr>
          <w:color w:val="000000" w:themeColor="text1"/>
          <w:sz w:val="26"/>
          <w:szCs w:val="26"/>
        </w:rPr>
        <w:t>несоответствие схемы расположения земельного участка ее форме, формату или требованиям к ее подготовке, которые установлены</w:t>
      </w:r>
      <w:r w:rsidR="007677C3" w:rsidRPr="006E22AF">
        <w:rPr>
          <w:color w:val="000000" w:themeColor="text1"/>
          <w:sz w:val="26"/>
          <w:szCs w:val="26"/>
        </w:rPr>
        <w:t xml:space="preserve"> уполномоченным Правительством Российской Федерации федеральным органом исполнительной власти</w:t>
      </w:r>
      <w:r w:rsidRPr="006E22AF">
        <w:rPr>
          <w:color w:val="000000" w:themeColor="text1"/>
          <w:sz w:val="26"/>
          <w:szCs w:val="26"/>
        </w:rPr>
        <w:t>;</w:t>
      </w:r>
    </w:p>
    <w:p w:rsidR="00FE32D2" w:rsidRPr="006E22AF" w:rsidRDefault="00FE32D2" w:rsidP="006E22AF">
      <w:pPr>
        <w:pStyle w:val="ac"/>
        <w:numPr>
          <w:ilvl w:val="1"/>
          <w:numId w:val="36"/>
        </w:numPr>
        <w:autoSpaceDE w:val="0"/>
        <w:autoSpaceDN w:val="0"/>
        <w:adjustRightInd w:val="0"/>
        <w:ind w:left="0" w:firstLine="709"/>
        <w:jc w:val="both"/>
        <w:rPr>
          <w:color w:val="000000" w:themeColor="text1"/>
          <w:sz w:val="26"/>
          <w:szCs w:val="26"/>
        </w:rPr>
      </w:pPr>
      <w:r w:rsidRPr="006E22AF">
        <w:rPr>
          <w:color w:val="000000" w:themeColor="text1"/>
          <w:sz w:val="26"/>
          <w:szCs w:val="26"/>
        </w:rPr>
        <w:t xml:space="preserve">полное или частичное совпадение местоположения земельного участка, образование которого предусмотрено схемой его расположения, </w:t>
      </w:r>
      <w:r w:rsidR="00C01FA4">
        <w:rPr>
          <w:color w:val="000000" w:themeColor="text1"/>
          <w:sz w:val="26"/>
          <w:szCs w:val="26"/>
        </w:rPr>
        <w:br/>
      </w:r>
      <w:r w:rsidRPr="006E22AF">
        <w:rPr>
          <w:color w:val="000000" w:themeColor="text1"/>
          <w:sz w:val="26"/>
          <w:szCs w:val="26"/>
        </w:rPr>
        <w:t>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32D2" w:rsidRPr="006E22AF" w:rsidRDefault="00FE32D2" w:rsidP="006E22AF">
      <w:pPr>
        <w:pStyle w:val="ac"/>
        <w:numPr>
          <w:ilvl w:val="1"/>
          <w:numId w:val="36"/>
        </w:numPr>
        <w:autoSpaceDE w:val="0"/>
        <w:autoSpaceDN w:val="0"/>
        <w:adjustRightInd w:val="0"/>
        <w:ind w:left="0" w:firstLine="709"/>
        <w:jc w:val="both"/>
        <w:rPr>
          <w:color w:val="000000" w:themeColor="text1"/>
          <w:sz w:val="26"/>
          <w:szCs w:val="26"/>
        </w:rPr>
      </w:pPr>
      <w:r w:rsidRPr="006E22AF">
        <w:rPr>
          <w:color w:val="000000" w:themeColor="text1"/>
          <w:sz w:val="26"/>
          <w:szCs w:val="26"/>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E32D2" w:rsidRPr="004E51F2" w:rsidRDefault="00FE32D2" w:rsidP="006E22AF">
      <w:pPr>
        <w:pStyle w:val="ac"/>
        <w:numPr>
          <w:ilvl w:val="1"/>
          <w:numId w:val="36"/>
        </w:numPr>
        <w:autoSpaceDE w:val="0"/>
        <w:autoSpaceDN w:val="0"/>
        <w:adjustRightInd w:val="0"/>
        <w:ind w:left="0" w:firstLine="709"/>
        <w:jc w:val="both"/>
        <w:rPr>
          <w:color w:val="000000" w:themeColor="text1"/>
          <w:sz w:val="26"/>
          <w:szCs w:val="26"/>
        </w:rPr>
      </w:pPr>
      <w:r w:rsidRPr="004E51F2">
        <w:rPr>
          <w:color w:val="000000" w:themeColor="text1"/>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32D2" w:rsidRPr="004E51F2" w:rsidRDefault="00FE32D2" w:rsidP="006E22AF">
      <w:pPr>
        <w:pStyle w:val="ac"/>
        <w:numPr>
          <w:ilvl w:val="1"/>
          <w:numId w:val="36"/>
        </w:numPr>
        <w:autoSpaceDE w:val="0"/>
        <w:autoSpaceDN w:val="0"/>
        <w:adjustRightInd w:val="0"/>
        <w:ind w:left="0" w:firstLine="709"/>
        <w:jc w:val="both"/>
        <w:rPr>
          <w:color w:val="000000" w:themeColor="text1"/>
          <w:sz w:val="26"/>
          <w:szCs w:val="26"/>
        </w:rPr>
      </w:pPr>
      <w:r w:rsidRPr="004E51F2">
        <w:rPr>
          <w:color w:val="000000" w:themeColor="text1"/>
          <w:sz w:val="26"/>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13159" w:rsidRPr="006E22AF" w:rsidRDefault="00A13159" w:rsidP="006E22AF">
      <w:pPr>
        <w:pStyle w:val="ConsPlusNormal"/>
        <w:numPr>
          <w:ilvl w:val="1"/>
          <w:numId w:val="25"/>
        </w:numPr>
        <w:ind w:left="0" w:firstLine="709"/>
        <w:jc w:val="both"/>
        <w:rPr>
          <w:rFonts w:ascii="Times New Roman" w:hAnsi="Times New Roman" w:cs="Times New Roman"/>
          <w:color w:val="000000" w:themeColor="text1"/>
          <w:sz w:val="26"/>
          <w:szCs w:val="24"/>
        </w:rPr>
      </w:pPr>
      <w:r w:rsidRPr="006E22AF">
        <w:rPr>
          <w:rFonts w:ascii="Times New Roman" w:hAnsi="Times New Roman" w:cs="Times New Roman"/>
          <w:color w:val="000000" w:themeColor="text1"/>
          <w:sz w:val="26"/>
          <w:szCs w:val="24"/>
        </w:rPr>
        <w:t xml:space="preserve">земельный участок, который предстоит образовать, не может быть предоставлен заявителю по основаниям, указанным в </w:t>
      </w:r>
      <w:r w:rsidR="00484E7C" w:rsidRPr="006E22AF">
        <w:rPr>
          <w:rFonts w:ascii="Times New Roman" w:hAnsi="Times New Roman" w:cs="Times New Roman"/>
          <w:color w:val="000000" w:themeColor="text1"/>
          <w:sz w:val="26"/>
          <w:szCs w:val="24"/>
        </w:rPr>
        <w:t>подпунктах 1-</w:t>
      </w:r>
      <w:r w:rsidR="00D06955" w:rsidRPr="006E22AF">
        <w:rPr>
          <w:rFonts w:ascii="Times New Roman" w:hAnsi="Times New Roman" w:cs="Times New Roman"/>
          <w:color w:val="000000" w:themeColor="text1"/>
          <w:sz w:val="26"/>
          <w:szCs w:val="24"/>
        </w:rPr>
        <w:t>13</w:t>
      </w:r>
      <w:r w:rsidR="00484E7C" w:rsidRPr="006E22AF">
        <w:rPr>
          <w:rFonts w:ascii="Times New Roman" w:hAnsi="Times New Roman" w:cs="Times New Roman"/>
          <w:color w:val="000000" w:themeColor="text1"/>
          <w:sz w:val="26"/>
          <w:szCs w:val="24"/>
        </w:rPr>
        <w:t>, 1</w:t>
      </w:r>
      <w:r w:rsidR="00D06955" w:rsidRPr="006E22AF">
        <w:rPr>
          <w:rFonts w:ascii="Times New Roman" w:hAnsi="Times New Roman" w:cs="Times New Roman"/>
          <w:color w:val="000000" w:themeColor="text1"/>
          <w:sz w:val="26"/>
          <w:szCs w:val="24"/>
        </w:rPr>
        <w:t>5</w:t>
      </w:r>
      <w:r w:rsidR="00484E7C" w:rsidRPr="006E22AF">
        <w:rPr>
          <w:rFonts w:ascii="Times New Roman" w:hAnsi="Times New Roman" w:cs="Times New Roman"/>
          <w:color w:val="000000" w:themeColor="text1"/>
          <w:sz w:val="26"/>
          <w:szCs w:val="24"/>
        </w:rPr>
        <w:t>-1</w:t>
      </w:r>
      <w:r w:rsidR="00D06955" w:rsidRPr="006E22AF">
        <w:rPr>
          <w:rFonts w:ascii="Times New Roman" w:hAnsi="Times New Roman" w:cs="Times New Roman"/>
          <w:color w:val="000000" w:themeColor="text1"/>
          <w:sz w:val="26"/>
          <w:szCs w:val="24"/>
        </w:rPr>
        <w:t>7</w:t>
      </w:r>
      <w:r w:rsidR="00484E7C" w:rsidRPr="006E22AF">
        <w:rPr>
          <w:rFonts w:ascii="Times New Roman" w:hAnsi="Times New Roman" w:cs="Times New Roman"/>
          <w:color w:val="000000" w:themeColor="text1"/>
          <w:sz w:val="26"/>
          <w:szCs w:val="24"/>
        </w:rPr>
        <w:t>,</w:t>
      </w:r>
      <w:r w:rsidR="006E22AF">
        <w:rPr>
          <w:rFonts w:ascii="Times New Roman" w:hAnsi="Times New Roman" w:cs="Times New Roman"/>
          <w:color w:val="000000" w:themeColor="text1"/>
          <w:sz w:val="26"/>
          <w:szCs w:val="24"/>
        </w:rPr>
        <w:t xml:space="preserve"> </w:t>
      </w:r>
      <w:r w:rsidR="00D06955" w:rsidRPr="006E22AF">
        <w:rPr>
          <w:rFonts w:ascii="Times New Roman" w:hAnsi="Times New Roman" w:cs="Times New Roman"/>
          <w:color w:val="000000" w:themeColor="text1"/>
          <w:sz w:val="26"/>
          <w:szCs w:val="24"/>
        </w:rPr>
        <w:t>20,</w:t>
      </w:r>
      <w:r w:rsidR="006E22AF">
        <w:rPr>
          <w:rFonts w:ascii="Times New Roman" w:hAnsi="Times New Roman" w:cs="Times New Roman"/>
          <w:color w:val="000000" w:themeColor="text1"/>
          <w:sz w:val="26"/>
          <w:szCs w:val="24"/>
        </w:rPr>
        <w:t xml:space="preserve"> </w:t>
      </w:r>
      <w:r w:rsidR="00D06955" w:rsidRPr="006E22AF">
        <w:rPr>
          <w:rFonts w:ascii="Times New Roman" w:hAnsi="Times New Roman" w:cs="Times New Roman"/>
          <w:color w:val="000000" w:themeColor="text1"/>
          <w:sz w:val="26"/>
          <w:szCs w:val="24"/>
        </w:rPr>
        <w:t>21</w:t>
      </w:r>
      <w:r w:rsidR="00484E7C" w:rsidRPr="006E22AF">
        <w:rPr>
          <w:rFonts w:ascii="Times New Roman" w:hAnsi="Times New Roman" w:cs="Times New Roman"/>
          <w:color w:val="000000" w:themeColor="text1"/>
          <w:sz w:val="26"/>
          <w:szCs w:val="24"/>
        </w:rPr>
        <w:t xml:space="preserve"> пункта </w:t>
      </w:r>
      <w:r w:rsidR="00D06955" w:rsidRPr="006E22AF">
        <w:rPr>
          <w:rFonts w:ascii="Times New Roman" w:hAnsi="Times New Roman" w:cs="Times New Roman"/>
          <w:color w:val="000000" w:themeColor="text1"/>
          <w:sz w:val="26"/>
          <w:szCs w:val="24"/>
        </w:rPr>
        <w:t>2.1</w:t>
      </w:r>
      <w:r w:rsidR="00E74C1B" w:rsidRPr="006E22AF">
        <w:rPr>
          <w:rFonts w:ascii="Times New Roman" w:hAnsi="Times New Roman" w:cs="Times New Roman"/>
          <w:color w:val="000000" w:themeColor="text1"/>
          <w:sz w:val="26"/>
          <w:szCs w:val="24"/>
        </w:rPr>
        <w:t>2.3 настоящего Административного регламента</w:t>
      </w:r>
      <w:r w:rsidRPr="006E22AF">
        <w:rPr>
          <w:rFonts w:ascii="Times New Roman" w:hAnsi="Times New Roman" w:cs="Times New Roman"/>
          <w:color w:val="000000" w:themeColor="text1"/>
          <w:sz w:val="26"/>
          <w:szCs w:val="24"/>
        </w:rPr>
        <w:t>;</w:t>
      </w:r>
    </w:p>
    <w:p w:rsidR="00A13159" w:rsidRPr="004E51F2" w:rsidRDefault="00A13159" w:rsidP="006E22AF">
      <w:pPr>
        <w:pStyle w:val="ConsPlusNormal"/>
        <w:numPr>
          <w:ilvl w:val="1"/>
          <w:numId w:val="25"/>
        </w:numPr>
        <w:ind w:left="0" w:firstLine="709"/>
        <w:jc w:val="both"/>
        <w:rPr>
          <w:rFonts w:ascii="Times New Roman" w:hAnsi="Times New Roman" w:cs="Times New Roman"/>
          <w:color w:val="FF0000"/>
          <w:sz w:val="26"/>
          <w:szCs w:val="26"/>
        </w:rPr>
      </w:pPr>
      <w:r w:rsidRPr="006E22AF">
        <w:rPr>
          <w:rFonts w:ascii="Times New Roman" w:hAnsi="Times New Roman" w:cs="Times New Roman"/>
          <w:color w:val="000000" w:themeColor="text1"/>
          <w:sz w:val="26"/>
          <w:szCs w:val="24"/>
        </w:rPr>
        <w:t xml:space="preserve">земельный участок, границы которого подлежат уточнению </w:t>
      </w:r>
      <w:r w:rsidR="006E22AF">
        <w:rPr>
          <w:rFonts w:ascii="Times New Roman" w:hAnsi="Times New Roman" w:cs="Times New Roman"/>
          <w:color w:val="000000" w:themeColor="text1"/>
          <w:sz w:val="26"/>
          <w:szCs w:val="24"/>
        </w:rPr>
        <w:br/>
      </w:r>
      <w:r w:rsidRPr="006E22AF">
        <w:rPr>
          <w:rFonts w:ascii="Times New Roman" w:hAnsi="Times New Roman" w:cs="Times New Roman"/>
          <w:color w:val="000000" w:themeColor="text1"/>
          <w:sz w:val="26"/>
          <w:szCs w:val="24"/>
        </w:rPr>
        <w:t xml:space="preserve">в соответствии с Федеральным </w:t>
      </w:r>
      <w:hyperlink r:id="rId32" w:history="1">
        <w:r w:rsidRPr="006E22AF">
          <w:rPr>
            <w:rFonts w:ascii="Times New Roman" w:hAnsi="Times New Roman" w:cs="Times New Roman"/>
            <w:color w:val="000000" w:themeColor="text1"/>
            <w:sz w:val="26"/>
            <w:szCs w:val="24"/>
          </w:rPr>
          <w:t>законом</w:t>
        </w:r>
      </w:hyperlink>
      <w:r w:rsidR="006E22AF">
        <w:rPr>
          <w:rFonts w:ascii="Times New Roman" w:hAnsi="Times New Roman" w:cs="Times New Roman"/>
          <w:color w:val="000000" w:themeColor="text1"/>
          <w:sz w:val="26"/>
          <w:szCs w:val="26"/>
        </w:rPr>
        <w:t xml:space="preserve"> «</w:t>
      </w:r>
      <w:r w:rsidRPr="004E51F2">
        <w:rPr>
          <w:rFonts w:ascii="Times New Roman" w:hAnsi="Times New Roman" w:cs="Times New Roman"/>
          <w:color w:val="000000" w:themeColor="text1"/>
          <w:sz w:val="26"/>
          <w:szCs w:val="26"/>
        </w:rPr>
        <w:t>О госуда</w:t>
      </w:r>
      <w:r w:rsidR="006E22AF">
        <w:rPr>
          <w:rFonts w:ascii="Times New Roman" w:hAnsi="Times New Roman" w:cs="Times New Roman"/>
          <w:color w:val="000000" w:themeColor="text1"/>
          <w:sz w:val="26"/>
          <w:szCs w:val="26"/>
        </w:rPr>
        <w:t>рственном кадастре недвижимости»</w:t>
      </w:r>
      <w:r w:rsidRPr="004E51F2">
        <w:rPr>
          <w:rFonts w:ascii="Times New Roman" w:hAnsi="Times New Roman" w:cs="Times New Roman"/>
          <w:color w:val="000000" w:themeColor="text1"/>
          <w:sz w:val="26"/>
          <w:szCs w:val="26"/>
        </w:rPr>
        <w:t xml:space="preserve">, не может быть предоставлен заявителю по основаниям, указанным </w:t>
      </w:r>
      <w:r w:rsidR="006E22AF">
        <w:rPr>
          <w:rFonts w:ascii="Times New Roman" w:hAnsi="Times New Roman" w:cs="Times New Roman"/>
          <w:color w:val="000000" w:themeColor="text1"/>
          <w:sz w:val="26"/>
          <w:szCs w:val="26"/>
        </w:rPr>
        <w:br/>
      </w:r>
      <w:r w:rsidRPr="004E51F2">
        <w:rPr>
          <w:rFonts w:ascii="Times New Roman" w:hAnsi="Times New Roman" w:cs="Times New Roman"/>
          <w:color w:val="000000" w:themeColor="text1"/>
          <w:sz w:val="26"/>
          <w:szCs w:val="26"/>
        </w:rPr>
        <w:t>в</w:t>
      </w:r>
      <w:r w:rsidR="006E22AF">
        <w:rPr>
          <w:rFonts w:ascii="Times New Roman" w:hAnsi="Times New Roman" w:cs="Times New Roman"/>
          <w:color w:val="000000" w:themeColor="text1"/>
          <w:sz w:val="26"/>
          <w:szCs w:val="26"/>
        </w:rPr>
        <w:t xml:space="preserve"> подпунктах </w:t>
      </w:r>
      <w:r w:rsidR="00484E7C" w:rsidRPr="004E51F2">
        <w:rPr>
          <w:rFonts w:ascii="Times New Roman" w:hAnsi="Times New Roman" w:cs="Times New Roman"/>
          <w:color w:val="000000" w:themeColor="text1"/>
          <w:sz w:val="26"/>
          <w:szCs w:val="26"/>
        </w:rPr>
        <w:t>1-</w:t>
      </w:r>
      <w:r w:rsidR="00D06955" w:rsidRPr="004E51F2">
        <w:rPr>
          <w:rFonts w:ascii="Times New Roman" w:hAnsi="Times New Roman" w:cs="Times New Roman"/>
          <w:color w:val="000000" w:themeColor="text1"/>
          <w:sz w:val="26"/>
          <w:szCs w:val="26"/>
        </w:rPr>
        <w:t>21</w:t>
      </w:r>
      <w:r w:rsidRPr="004E51F2">
        <w:rPr>
          <w:rFonts w:ascii="Times New Roman" w:hAnsi="Times New Roman" w:cs="Times New Roman"/>
          <w:color w:val="FF0000"/>
          <w:sz w:val="26"/>
          <w:szCs w:val="26"/>
        </w:rPr>
        <w:t xml:space="preserve"> </w:t>
      </w:r>
      <w:r w:rsidR="0005580A" w:rsidRPr="004E51F2">
        <w:rPr>
          <w:rFonts w:ascii="Times New Roman" w:hAnsi="Times New Roman" w:cs="Times New Roman"/>
          <w:sz w:val="26"/>
          <w:szCs w:val="26"/>
        </w:rPr>
        <w:t>пункт</w:t>
      </w:r>
      <w:r w:rsidR="00484E7C" w:rsidRPr="004E51F2">
        <w:rPr>
          <w:rFonts w:ascii="Times New Roman" w:hAnsi="Times New Roman" w:cs="Times New Roman"/>
          <w:sz w:val="26"/>
          <w:szCs w:val="26"/>
        </w:rPr>
        <w:t>а</w:t>
      </w:r>
      <w:r w:rsidR="00D06955" w:rsidRPr="004E51F2">
        <w:rPr>
          <w:rFonts w:ascii="Times New Roman" w:hAnsi="Times New Roman" w:cs="Times New Roman"/>
          <w:sz w:val="26"/>
          <w:szCs w:val="26"/>
        </w:rPr>
        <w:t xml:space="preserve"> 2.1</w:t>
      </w:r>
      <w:r w:rsidR="0005580A" w:rsidRPr="004E51F2">
        <w:rPr>
          <w:rFonts w:ascii="Times New Roman" w:hAnsi="Times New Roman" w:cs="Times New Roman"/>
          <w:sz w:val="26"/>
          <w:szCs w:val="26"/>
        </w:rPr>
        <w:t>2.3 настоящего Административного регламента</w:t>
      </w:r>
      <w:r w:rsidR="006E22AF" w:rsidRPr="006E22AF">
        <w:rPr>
          <w:rFonts w:ascii="Times New Roman" w:hAnsi="Times New Roman" w:cs="Times New Roman"/>
          <w:sz w:val="26"/>
          <w:szCs w:val="26"/>
        </w:rPr>
        <w:t>.</w:t>
      </w:r>
    </w:p>
    <w:p w:rsidR="00A13159" w:rsidRPr="004E51F2" w:rsidRDefault="00A13159" w:rsidP="006E22AF">
      <w:pPr>
        <w:autoSpaceDE w:val="0"/>
        <w:autoSpaceDN w:val="0"/>
        <w:adjustRightInd w:val="0"/>
        <w:spacing w:after="0" w:line="240" w:lineRule="auto"/>
        <w:ind w:firstLine="709"/>
        <w:jc w:val="both"/>
        <w:rPr>
          <w:rFonts w:ascii="Times New Roman" w:hAnsi="Times New Roman" w:cs="Times New Roman"/>
          <w:sz w:val="26"/>
          <w:szCs w:val="26"/>
        </w:rPr>
      </w:pPr>
      <w:r w:rsidRPr="004E51F2">
        <w:rPr>
          <w:rFonts w:ascii="Times New Roman" w:hAnsi="Times New Roman" w:cs="Times New Roman"/>
          <w:sz w:val="26"/>
          <w:szCs w:val="26"/>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6E22AF">
        <w:rPr>
          <w:rFonts w:ascii="Times New Roman" w:hAnsi="Times New Roman" w:cs="Times New Roman"/>
          <w:sz w:val="26"/>
          <w:szCs w:val="26"/>
        </w:rPr>
        <w:br/>
      </w:r>
      <w:r w:rsidRPr="004E51F2">
        <w:rPr>
          <w:rFonts w:ascii="Times New Roman" w:hAnsi="Times New Roman" w:cs="Times New Roman"/>
          <w:sz w:val="26"/>
          <w:szCs w:val="26"/>
        </w:rPr>
        <w:t xml:space="preserve">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w:t>
      </w:r>
      <w:r w:rsidR="006E22AF">
        <w:rPr>
          <w:rFonts w:ascii="Times New Roman" w:hAnsi="Times New Roman" w:cs="Times New Roman"/>
          <w:sz w:val="26"/>
          <w:szCs w:val="26"/>
        </w:rPr>
        <w:br/>
      </w:r>
      <w:r w:rsidRPr="004E51F2">
        <w:rPr>
          <w:rFonts w:ascii="Times New Roman" w:hAnsi="Times New Roman" w:cs="Times New Roman"/>
          <w:sz w:val="26"/>
          <w:szCs w:val="26"/>
        </w:rPr>
        <w:t>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9089E" w:rsidRPr="004E51F2" w:rsidRDefault="0079089E" w:rsidP="003C2480">
      <w:pPr>
        <w:pStyle w:val="ac"/>
        <w:numPr>
          <w:ilvl w:val="0"/>
          <w:numId w:val="35"/>
        </w:numPr>
        <w:tabs>
          <w:tab w:val="left" w:pos="1512"/>
        </w:tabs>
        <w:autoSpaceDE w:val="0"/>
        <w:autoSpaceDN w:val="0"/>
        <w:adjustRightInd w:val="0"/>
        <w:ind w:left="0" w:firstLine="709"/>
        <w:jc w:val="both"/>
        <w:rPr>
          <w:sz w:val="26"/>
          <w:szCs w:val="26"/>
        </w:rPr>
      </w:pPr>
      <w:r w:rsidRPr="004E51F2">
        <w:rPr>
          <w:sz w:val="26"/>
          <w:szCs w:val="26"/>
        </w:rPr>
        <w:t xml:space="preserve">При поступлении заявления </w:t>
      </w:r>
      <w:r w:rsidR="0020723E" w:rsidRPr="004E51F2">
        <w:rPr>
          <w:sz w:val="26"/>
          <w:szCs w:val="26"/>
        </w:rPr>
        <w:t>о</w:t>
      </w:r>
      <w:r w:rsidRPr="004E51F2">
        <w:rPr>
          <w:sz w:val="26"/>
          <w:szCs w:val="26"/>
        </w:rPr>
        <w:t xml:space="preserve"> предоставлени</w:t>
      </w:r>
      <w:r w:rsidR="0020723E" w:rsidRPr="004E51F2">
        <w:rPr>
          <w:sz w:val="26"/>
          <w:szCs w:val="26"/>
        </w:rPr>
        <w:t>и</w:t>
      </w:r>
      <w:r w:rsidRPr="004E51F2">
        <w:rPr>
          <w:sz w:val="26"/>
          <w:szCs w:val="26"/>
        </w:rPr>
        <w:t xml:space="preserve"> земельного участка основаниями для отказа в предоставлении муниципальной услуги явля</w:t>
      </w:r>
      <w:r w:rsidR="00E5191A" w:rsidRPr="004E51F2">
        <w:rPr>
          <w:sz w:val="26"/>
          <w:szCs w:val="26"/>
        </w:rPr>
        <w:t>е</w:t>
      </w:r>
      <w:r w:rsidRPr="004E51F2">
        <w:rPr>
          <w:sz w:val="26"/>
          <w:szCs w:val="26"/>
        </w:rPr>
        <w:t>тся:</w:t>
      </w:r>
    </w:p>
    <w:p w:rsidR="0079089E" w:rsidRPr="004E51F2" w:rsidRDefault="0079089E" w:rsidP="004E51F2">
      <w:pPr>
        <w:pStyle w:val="ConsPlusNormal"/>
        <w:ind w:firstLine="709"/>
        <w:jc w:val="both"/>
        <w:rPr>
          <w:rFonts w:ascii="Times New Roman" w:hAnsi="Times New Roman" w:cs="Times New Roman"/>
          <w:color w:val="000000" w:themeColor="text1"/>
          <w:sz w:val="26"/>
          <w:szCs w:val="26"/>
        </w:rPr>
      </w:pPr>
      <w:r w:rsidRPr="004E51F2">
        <w:rPr>
          <w:rFonts w:ascii="Times New Roman" w:hAnsi="Times New Roman" w:cs="Times New Roman"/>
          <w:color w:val="000000" w:themeColor="text1"/>
          <w:sz w:val="26"/>
          <w:szCs w:val="26"/>
        </w:rPr>
        <w:t xml:space="preserve">наличие хотя бы одного из следующих оснований, предусмотренных </w:t>
      </w:r>
      <w:r w:rsidR="003C2480">
        <w:rPr>
          <w:rFonts w:ascii="Times New Roman" w:hAnsi="Times New Roman" w:cs="Times New Roman"/>
          <w:color w:val="000000" w:themeColor="text1"/>
          <w:sz w:val="26"/>
          <w:szCs w:val="26"/>
        </w:rPr>
        <w:br/>
      </w:r>
      <w:r w:rsidRPr="004E51F2">
        <w:rPr>
          <w:rFonts w:ascii="Times New Roman" w:hAnsi="Times New Roman" w:cs="Times New Roman"/>
          <w:color w:val="000000" w:themeColor="text1"/>
          <w:sz w:val="26"/>
          <w:szCs w:val="26"/>
        </w:rPr>
        <w:t>статьей 39.16 Земельного кодекса Российской Федерации:</w:t>
      </w:r>
    </w:p>
    <w:p w:rsidR="00C261F4" w:rsidRPr="003C2480" w:rsidRDefault="00C261F4" w:rsidP="003C2480">
      <w:pPr>
        <w:pStyle w:val="ac"/>
        <w:numPr>
          <w:ilvl w:val="0"/>
          <w:numId w:val="38"/>
        </w:numPr>
        <w:autoSpaceDE w:val="0"/>
        <w:autoSpaceDN w:val="0"/>
        <w:adjustRightInd w:val="0"/>
        <w:ind w:left="0" w:firstLine="709"/>
        <w:jc w:val="both"/>
        <w:rPr>
          <w:sz w:val="26"/>
          <w:szCs w:val="26"/>
        </w:rPr>
      </w:pPr>
      <w:r w:rsidRPr="003C2480">
        <w:rPr>
          <w:sz w:val="26"/>
          <w:szCs w:val="26"/>
        </w:rPr>
        <w:t xml:space="preserve">с заявлением о предоставлении земельного участка обратилось лицо, которое в соответствии с земельным законодательством не имеет права </w:t>
      </w:r>
      <w:r w:rsidR="003C2480">
        <w:rPr>
          <w:sz w:val="26"/>
          <w:szCs w:val="26"/>
        </w:rPr>
        <w:br/>
      </w:r>
      <w:r w:rsidRPr="003C2480">
        <w:rPr>
          <w:sz w:val="26"/>
          <w:szCs w:val="26"/>
        </w:rPr>
        <w:t>на приобретение земельного участка без проведения торгов;</w:t>
      </w:r>
    </w:p>
    <w:p w:rsidR="00FD0EC6" w:rsidRPr="004E51F2" w:rsidRDefault="00FD0EC6"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003C2480">
        <w:rPr>
          <w:sz w:val="26"/>
          <w:szCs w:val="26"/>
        </w:rPr>
        <w:br/>
      </w:r>
      <w:r w:rsidRPr="004E51F2">
        <w:rPr>
          <w:sz w:val="26"/>
          <w:szCs w:val="26"/>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3C2480">
          <w:rPr>
            <w:sz w:val="26"/>
            <w:szCs w:val="26"/>
          </w:rPr>
          <w:t>подпунктом 10 пункта 2 статьи 39.10</w:t>
        </w:r>
      </w:hyperlink>
      <w:r w:rsidRPr="004E51F2">
        <w:rPr>
          <w:sz w:val="26"/>
          <w:szCs w:val="26"/>
        </w:rPr>
        <w:t xml:space="preserve"> </w:t>
      </w:r>
      <w:r w:rsidR="00D06955" w:rsidRPr="004E51F2">
        <w:rPr>
          <w:sz w:val="26"/>
          <w:szCs w:val="26"/>
        </w:rPr>
        <w:t>Земельного</w:t>
      </w:r>
      <w:r w:rsidRPr="004E51F2">
        <w:rPr>
          <w:sz w:val="26"/>
          <w:szCs w:val="26"/>
        </w:rPr>
        <w:t xml:space="preserve"> </w:t>
      </w:r>
      <w:r w:rsidR="00D06955" w:rsidRPr="004E51F2">
        <w:rPr>
          <w:sz w:val="26"/>
          <w:szCs w:val="26"/>
        </w:rPr>
        <w:t>к</w:t>
      </w:r>
      <w:r w:rsidRPr="004E51F2">
        <w:rPr>
          <w:sz w:val="26"/>
          <w:szCs w:val="26"/>
        </w:rPr>
        <w:t>одекса</w:t>
      </w:r>
      <w:r w:rsidR="00D06955" w:rsidRPr="004E51F2">
        <w:rPr>
          <w:sz w:val="26"/>
          <w:szCs w:val="26"/>
        </w:rPr>
        <w:t xml:space="preserve"> Российской Федерации</w:t>
      </w:r>
      <w:r w:rsidRPr="004E51F2">
        <w:rPr>
          <w:sz w:val="26"/>
          <w:szCs w:val="26"/>
        </w:rPr>
        <w:t>;</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sidRPr="004E51F2">
          <w:rPr>
            <w:sz w:val="26"/>
            <w:szCs w:val="26"/>
          </w:rPr>
          <w:t>пунктом 3 статьи 39.36</w:t>
        </w:r>
      </w:hyperlink>
      <w:r w:rsidRPr="004E51F2">
        <w:rPr>
          <w:sz w:val="26"/>
          <w:szCs w:val="26"/>
        </w:rPr>
        <w:t xml:space="preserve"> </w:t>
      </w:r>
      <w:r w:rsidRPr="003C2480">
        <w:rPr>
          <w:sz w:val="26"/>
          <w:szCs w:val="26"/>
        </w:rPr>
        <w:t>Земельного кодекса Российской Федерации</w:t>
      </w:r>
      <w:r w:rsidRPr="004E51F2">
        <w:rPr>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sidR="003C2480">
        <w:rPr>
          <w:sz w:val="26"/>
          <w:szCs w:val="26"/>
        </w:rPr>
        <w:br/>
      </w:r>
      <w:r w:rsidRPr="004E51F2">
        <w:rPr>
          <w:sz w:val="26"/>
          <w:szCs w:val="26"/>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0EC6" w:rsidRPr="004E51F2" w:rsidRDefault="00FD0EC6"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sidR="003C2480">
        <w:rPr>
          <w:sz w:val="26"/>
          <w:szCs w:val="26"/>
        </w:rPr>
        <w:br/>
      </w:r>
      <w:r w:rsidRPr="004E51F2">
        <w:rPr>
          <w:sz w:val="26"/>
          <w:szCs w:val="26"/>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sidR="00C01FA4">
        <w:rPr>
          <w:sz w:val="26"/>
          <w:szCs w:val="26"/>
        </w:rPr>
        <w:br/>
      </w:r>
      <w:r w:rsidRPr="004E51F2">
        <w:rPr>
          <w:sz w:val="26"/>
          <w:szCs w:val="26"/>
        </w:rPr>
        <w:t xml:space="preserve">о предоставлении земельного участка в собственность, с заявлением </w:t>
      </w:r>
      <w:r w:rsidR="00C01FA4">
        <w:rPr>
          <w:sz w:val="26"/>
          <w:szCs w:val="26"/>
        </w:rPr>
        <w:br/>
      </w:r>
      <w:r w:rsidRPr="004E51F2">
        <w:rPr>
          <w:sz w:val="26"/>
          <w:szCs w:val="26"/>
        </w:rPr>
        <w:t>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00C01FA4">
        <w:rPr>
          <w:sz w:val="26"/>
          <w:szCs w:val="26"/>
        </w:rPr>
        <w:br/>
      </w:r>
      <w:r w:rsidRPr="004E51F2">
        <w:rPr>
          <w:sz w:val="26"/>
          <w:szCs w:val="26"/>
        </w:rPr>
        <w:t xml:space="preserve">с другим лицом заключен договор о развитии застроенной территории, </w:t>
      </w:r>
      <w:r w:rsidR="00C01FA4">
        <w:rPr>
          <w:sz w:val="26"/>
          <w:szCs w:val="26"/>
        </w:rPr>
        <w:br/>
      </w:r>
      <w:r w:rsidRPr="004E51F2">
        <w:rPr>
          <w:sz w:val="26"/>
          <w:szCs w:val="26"/>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40AC" w:rsidRPr="004E51F2" w:rsidRDefault="009840AC"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40AC" w:rsidRPr="004E51F2" w:rsidRDefault="009840AC"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указанный в заявлении о предоставлении земельного участка земельный участок является предметом аукциона, </w:t>
      </w:r>
      <w:r w:rsidR="002422F5" w:rsidRPr="004E51F2">
        <w:rPr>
          <w:sz w:val="26"/>
          <w:szCs w:val="26"/>
        </w:rPr>
        <w:t>извещение</w:t>
      </w:r>
      <w:r w:rsidR="00753E36" w:rsidRPr="004E51F2">
        <w:rPr>
          <w:sz w:val="26"/>
          <w:szCs w:val="26"/>
        </w:rPr>
        <w:t>,</w:t>
      </w:r>
      <w:r w:rsidR="002422F5" w:rsidRPr="004E51F2">
        <w:rPr>
          <w:sz w:val="26"/>
          <w:szCs w:val="26"/>
        </w:rPr>
        <w:t xml:space="preserve"> о проведении которого размещ</w:t>
      </w:r>
      <w:r w:rsidR="00FD0EC6" w:rsidRPr="004E51F2">
        <w:rPr>
          <w:sz w:val="26"/>
          <w:szCs w:val="26"/>
        </w:rPr>
        <w:t>ено</w:t>
      </w:r>
      <w:r w:rsidR="002422F5" w:rsidRPr="004E51F2">
        <w:rPr>
          <w:sz w:val="26"/>
          <w:szCs w:val="26"/>
        </w:rPr>
        <w:t xml:space="preserve"> на официальном сайте Российской Федерации в информационно-телекоммуник</w:t>
      </w:r>
      <w:r w:rsidR="0072363E">
        <w:rPr>
          <w:sz w:val="26"/>
          <w:szCs w:val="26"/>
        </w:rPr>
        <w:t>ационной сети «Интернет»</w:t>
      </w:r>
      <w:r w:rsidR="002422F5" w:rsidRPr="004E51F2">
        <w:rPr>
          <w:sz w:val="26"/>
          <w:szCs w:val="26"/>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w:t>
      </w:r>
      <w:r w:rsidR="00C27403" w:rsidRPr="004E51F2">
        <w:rPr>
          <w:sz w:val="26"/>
          <w:szCs w:val="26"/>
        </w:rPr>
        <w:t>анным лицам без взимания платы</w:t>
      </w:r>
      <w:r w:rsidRPr="004E51F2">
        <w:rPr>
          <w:sz w:val="26"/>
          <w:szCs w:val="26"/>
        </w:rPr>
        <w:t>;</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в отношении земельного участка, указанного в заявлении о его предоставлении, поступило предусмотренное </w:t>
      </w:r>
      <w:hyperlink r:id="rId35" w:history="1">
        <w:r w:rsidRPr="004E51F2">
          <w:rPr>
            <w:sz w:val="26"/>
            <w:szCs w:val="26"/>
          </w:rPr>
          <w:t>подпунктом 6 пункта 4 статьи 39.11</w:t>
        </w:r>
      </w:hyperlink>
      <w:r w:rsidRPr="004E51F2">
        <w:rPr>
          <w:sz w:val="26"/>
          <w:szCs w:val="26"/>
        </w:rPr>
        <w:t xml:space="preserve"> </w:t>
      </w:r>
      <w:r w:rsidRPr="004E51F2">
        <w:rPr>
          <w:color w:val="000000" w:themeColor="text1"/>
          <w:sz w:val="26"/>
          <w:szCs w:val="26"/>
        </w:rPr>
        <w:t>Земельного кодекса Российской Федерации</w:t>
      </w:r>
      <w:r w:rsidRPr="004E51F2">
        <w:rPr>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E51F2">
          <w:rPr>
            <w:sz w:val="26"/>
            <w:szCs w:val="26"/>
          </w:rPr>
          <w:t xml:space="preserve">подпунктом 4 пункта 4 </w:t>
        </w:r>
        <w:r w:rsidR="003C2480">
          <w:rPr>
            <w:sz w:val="26"/>
            <w:szCs w:val="26"/>
          </w:rPr>
          <w:br/>
        </w:r>
        <w:r w:rsidRPr="004E51F2">
          <w:rPr>
            <w:sz w:val="26"/>
            <w:szCs w:val="26"/>
          </w:rPr>
          <w:t>статьи 39.11</w:t>
        </w:r>
      </w:hyperlink>
      <w:r w:rsidRPr="004E51F2">
        <w:rPr>
          <w:sz w:val="26"/>
          <w:szCs w:val="26"/>
        </w:rPr>
        <w:t xml:space="preserve"> </w:t>
      </w:r>
      <w:r w:rsidRPr="004E51F2">
        <w:rPr>
          <w:color w:val="000000" w:themeColor="text1"/>
          <w:sz w:val="26"/>
          <w:szCs w:val="26"/>
        </w:rPr>
        <w:t>Земельного кодекса Российской Федерации</w:t>
      </w:r>
      <w:r w:rsidRPr="004E51F2">
        <w:rPr>
          <w:sz w:val="26"/>
          <w:szCs w:val="26"/>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Pr="004E51F2">
          <w:rPr>
            <w:sz w:val="26"/>
            <w:szCs w:val="26"/>
          </w:rPr>
          <w:t>пунктом 8 статьи 39.11</w:t>
        </w:r>
      </w:hyperlink>
      <w:r w:rsidRPr="004E51F2">
        <w:rPr>
          <w:sz w:val="26"/>
          <w:szCs w:val="26"/>
        </w:rPr>
        <w:t xml:space="preserve"> </w:t>
      </w:r>
      <w:r w:rsidRPr="004E51F2">
        <w:rPr>
          <w:color w:val="000000" w:themeColor="text1"/>
          <w:sz w:val="26"/>
          <w:szCs w:val="26"/>
        </w:rPr>
        <w:t>Земельного кодекса Российской Федерации</w:t>
      </w:r>
      <w:r w:rsidRPr="004E51F2">
        <w:rPr>
          <w:sz w:val="26"/>
          <w:szCs w:val="26"/>
        </w:rPr>
        <w:t>;</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4E51F2">
          <w:rPr>
            <w:sz w:val="26"/>
            <w:szCs w:val="26"/>
          </w:rPr>
          <w:t>подпунктом 1 пункта 1 статьи 39.18</w:t>
        </w:r>
      </w:hyperlink>
      <w:r w:rsidRPr="004E51F2">
        <w:rPr>
          <w:sz w:val="26"/>
          <w:szCs w:val="26"/>
        </w:rPr>
        <w:t xml:space="preserve"> </w:t>
      </w:r>
      <w:r w:rsidRPr="003C2480">
        <w:rPr>
          <w:sz w:val="26"/>
          <w:szCs w:val="26"/>
        </w:rPr>
        <w:t>Земельного кодекса Российской Федерации</w:t>
      </w:r>
      <w:r w:rsidRPr="004E51F2">
        <w:rPr>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 xml:space="preserve">предоставление земельного участка на заявленном виде прав </w:t>
      </w:r>
      <w:r w:rsidR="00E36A6F">
        <w:rPr>
          <w:sz w:val="26"/>
          <w:szCs w:val="26"/>
        </w:rPr>
        <w:br/>
      </w:r>
      <w:r w:rsidRPr="004E51F2">
        <w:rPr>
          <w:sz w:val="26"/>
          <w:szCs w:val="26"/>
        </w:rPr>
        <w:t>не допускается;</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в отношении земельного участка, указанного в заявлении о его предоставлении, не установлен вид разрешенного использования;</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не отнесен к определенной категории земель;</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61F4" w:rsidRPr="004E51F2" w:rsidRDefault="00C261F4" w:rsidP="003C2480">
      <w:pPr>
        <w:pStyle w:val="ac"/>
        <w:numPr>
          <w:ilvl w:val="0"/>
          <w:numId w:val="38"/>
        </w:numPr>
        <w:autoSpaceDE w:val="0"/>
        <w:autoSpaceDN w:val="0"/>
        <w:adjustRightInd w:val="0"/>
        <w:ind w:left="0" w:firstLine="709"/>
        <w:jc w:val="both"/>
        <w:rPr>
          <w:sz w:val="26"/>
          <w:szCs w:val="26"/>
        </w:rPr>
      </w:pPr>
      <w:r w:rsidRPr="004E51F2">
        <w:rPr>
          <w:sz w:val="26"/>
          <w:szCs w:val="26"/>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61F4" w:rsidRPr="004E51F2" w:rsidRDefault="00C261F4" w:rsidP="00E36A6F">
      <w:pPr>
        <w:pStyle w:val="ac"/>
        <w:numPr>
          <w:ilvl w:val="0"/>
          <w:numId w:val="38"/>
        </w:numPr>
        <w:autoSpaceDE w:val="0"/>
        <w:autoSpaceDN w:val="0"/>
        <w:adjustRightInd w:val="0"/>
        <w:ind w:left="0" w:firstLine="709"/>
        <w:jc w:val="both"/>
        <w:rPr>
          <w:sz w:val="26"/>
          <w:szCs w:val="26"/>
        </w:rPr>
      </w:pPr>
      <w:r w:rsidRPr="004E51F2">
        <w:rPr>
          <w:sz w:val="26"/>
          <w:szCs w:val="26"/>
        </w:rPr>
        <w:t xml:space="preserve">границы земельного участка, указанного в заявлении о его предоставлении, подлежат уточнению в соответствии с Федеральным </w:t>
      </w:r>
      <w:hyperlink r:id="rId39" w:history="1">
        <w:r w:rsidRPr="004E51F2">
          <w:rPr>
            <w:sz w:val="26"/>
            <w:szCs w:val="26"/>
          </w:rPr>
          <w:t>законом</w:t>
        </w:r>
      </w:hyperlink>
      <w:r w:rsidR="00E36A6F">
        <w:rPr>
          <w:sz w:val="26"/>
          <w:szCs w:val="26"/>
        </w:rPr>
        <w:t xml:space="preserve"> </w:t>
      </w:r>
      <w:r w:rsidR="00E36A6F">
        <w:rPr>
          <w:sz w:val="26"/>
          <w:szCs w:val="26"/>
        </w:rPr>
        <w:br/>
        <w:t>«</w:t>
      </w:r>
      <w:r w:rsidRPr="004E51F2">
        <w:rPr>
          <w:sz w:val="26"/>
          <w:szCs w:val="26"/>
        </w:rPr>
        <w:t>О госуда</w:t>
      </w:r>
      <w:r w:rsidR="00E36A6F">
        <w:rPr>
          <w:sz w:val="26"/>
          <w:szCs w:val="26"/>
        </w:rPr>
        <w:t>рственном кадастре недвижимости»</w:t>
      </w:r>
      <w:r w:rsidRPr="004E51F2">
        <w:rPr>
          <w:sz w:val="26"/>
          <w:szCs w:val="26"/>
        </w:rPr>
        <w:t>;</w:t>
      </w:r>
    </w:p>
    <w:p w:rsidR="00C261F4" w:rsidRPr="004E51F2" w:rsidRDefault="00C261F4" w:rsidP="00E36A6F">
      <w:pPr>
        <w:pStyle w:val="ac"/>
        <w:numPr>
          <w:ilvl w:val="0"/>
          <w:numId w:val="38"/>
        </w:numPr>
        <w:autoSpaceDE w:val="0"/>
        <w:autoSpaceDN w:val="0"/>
        <w:adjustRightInd w:val="0"/>
        <w:ind w:left="0" w:firstLine="709"/>
        <w:jc w:val="both"/>
        <w:rPr>
          <w:sz w:val="26"/>
          <w:szCs w:val="26"/>
        </w:rPr>
      </w:pPr>
      <w:r w:rsidRPr="004E51F2">
        <w:rPr>
          <w:sz w:val="26"/>
          <w:szCs w:val="26"/>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E36A6F">
        <w:rPr>
          <w:sz w:val="26"/>
          <w:szCs w:val="26"/>
        </w:rPr>
        <w:br/>
      </w:r>
      <w:r w:rsidRPr="004E51F2">
        <w:rPr>
          <w:sz w:val="26"/>
          <w:szCs w:val="26"/>
        </w:rPr>
        <w:t>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60CD3" w:rsidRPr="004E51F2" w:rsidRDefault="00447553" w:rsidP="00C20A59">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Перечень услуг, которы</w:t>
      </w:r>
      <w:r w:rsidR="00B26F72" w:rsidRPr="004E51F2">
        <w:rPr>
          <w:rFonts w:ascii="Times New Roman" w:hAnsi="Times New Roman" w:cs="Times New Roman"/>
          <w:sz w:val="26"/>
          <w:szCs w:val="26"/>
        </w:rPr>
        <w:t>й</w:t>
      </w:r>
      <w:r w:rsidRPr="004E51F2">
        <w:rPr>
          <w:rFonts w:ascii="Times New Roman" w:hAnsi="Times New Roman" w:cs="Times New Roman"/>
          <w:sz w:val="26"/>
          <w:szCs w:val="26"/>
        </w:rPr>
        <w:t xml:space="preserve"> явля</w:t>
      </w:r>
      <w:r w:rsidR="00B26F72" w:rsidRPr="004E51F2">
        <w:rPr>
          <w:rFonts w:ascii="Times New Roman" w:hAnsi="Times New Roman" w:cs="Times New Roman"/>
          <w:sz w:val="26"/>
          <w:szCs w:val="26"/>
        </w:rPr>
        <w:t>е</w:t>
      </w:r>
      <w:r w:rsidRPr="004E51F2">
        <w:rPr>
          <w:rFonts w:ascii="Times New Roman" w:hAnsi="Times New Roman" w:cs="Times New Roman"/>
          <w:sz w:val="26"/>
          <w:szCs w:val="26"/>
        </w:rPr>
        <w:t xml:space="preserve">тся необходимым и обязательным </w:t>
      </w:r>
      <w:r w:rsidRPr="004E51F2">
        <w:rPr>
          <w:rFonts w:ascii="Times New Roman" w:hAnsi="Times New Roman" w:cs="Times New Roman"/>
          <w:sz w:val="26"/>
          <w:szCs w:val="26"/>
        </w:rPr>
        <w:br/>
        <w:t>для предоставления муниципальной услуги</w:t>
      </w:r>
      <w:r w:rsidR="00C760B8" w:rsidRPr="004E51F2">
        <w:rPr>
          <w:rFonts w:ascii="Times New Roman" w:hAnsi="Times New Roman" w:cs="Times New Roman"/>
          <w:sz w:val="26"/>
          <w:szCs w:val="26"/>
        </w:rPr>
        <w:t>.</w:t>
      </w:r>
    </w:p>
    <w:p w:rsidR="00C760B8" w:rsidRPr="004E51F2" w:rsidRDefault="00C20A59" w:rsidP="00C20A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Необходимым и обязательным </w:t>
      </w:r>
      <w:r w:rsidR="00C760B8" w:rsidRPr="004E51F2">
        <w:rPr>
          <w:rFonts w:ascii="Times New Roman" w:hAnsi="Times New Roman" w:cs="Times New Roman"/>
          <w:sz w:val="26"/>
          <w:szCs w:val="26"/>
        </w:rPr>
        <w:t xml:space="preserve">для предоставления муниципальной услуги является подготовка схемы </w:t>
      </w:r>
      <w:r w:rsidR="00C760B8" w:rsidRPr="004E51F2">
        <w:rPr>
          <w:rFonts w:ascii="Times New Roman" w:eastAsia="Calibri" w:hAnsi="Times New Roman" w:cs="Times New Roman"/>
          <w:sz w:val="26"/>
          <w:szCs w:val="26"/>
        </w:rPr>
        <w:t xml:space="preserve">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 форме утвержденной </w:t>
      </w:r>
      <w:r w:rsidR="00C760B8" w:rsidRPr="004E51F2">
        <w:rPr>
          <w:rFonts w:ascii="Times New Roman" w:hAnsi="Times New Roman" w:cs="Times New Roman"/>
          <w:sz w:val="26"/>
          <w:szCs w:val="26"/>
        </w:rPr>
        <w:t xml:space="preserve">приказом Минэкономразвития России от 27.11.2014 </w:t>
      </w:r>
      <w:r>
        <w:rPr>
          <w:rFonts w:ascii="Times New Roman" w:hAnsi="Times New Roman" w:cs="Times New Roman"/>
          <w:sz w:val="26"/>
          <w:szCs w:val="26"/>
        </w:rPr>
        <w:t>№</w:t>
      </w:r>
      <w:r w:rsidR="00C760B8" w:rsidRPr="004E51F2">
        <w:rPr>
          <w:rFonts w:ascii="Times New Roman" w:hAnsi="Times New Roman" w:cs="Times New Roman"/>
          <w:sz w:val="26"/>
          <w:szCs w:val="26"/>
        </w:rPr>
        <w:t xml:space="preserve"> 762</w:t>
      </w:r>
      <w:r w:rsidR="00C760B8" w:rsidRPr="004E51F2">
        <w:rPr>
          <w:rFonts w:ascii="Times New Roman" w:eastAsia="Calibri" w:hAnsi="Times New Roman" w:cs="Times New Roman"/>
          <w:sz w:val="26"/>
          <w:szCs w:val="26"/>
        </w:rPr>
        <w:t xml:space="preserve"> .</w:t>
      </w:r>
    </w:p>
    <w:p w:rsidR="00447553" w:rsidRPr="00C20A59" w:rsidRDefault="00447553" w:rsidP="00C20A59">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Порядок, размер и основания взимания государственной пошлины</w:t>
      </w:r>
      <w:r w:rsidR="00C20A59">
        <w:rPr>
          <w:rFonts w:ascii="Times New Roman" w:hAnsi="Times New Roman" w:cs="Times New Roman"/>
          <w:sz w:val="26"/>
          <w:szCs w:val="26"/>
        </w:rPr>
        <w:t xml:space="preserve"> </w:t>
      </w:r>
      <w:r w:rsidRPr="00C20A59">
        <w:rPr>
          <w:rFonts w:ascii="Times New Roman" w:hAnsi="Times New Roman" w:cs="Times New Roman"/>
          <w:sz w:val="26"/>
          <w:szCs w:val="26"/>
        </w:rPr>
        <w:t>или иной платы, взимаемой за предоставление муниципальной услуги</w:t>
      </w:r>
      <w:r w:rsidR="00C261F4" w:rsidRPr="00C20A59">
        <w:rPr>
          <w:rFonts w:ascii="Times New Roman" w:hAnsi="Times New Roman" w:cs="Times New Roman"/>
          <w:sz w:val="26"/>
          <w:szCs w:val="26"/>
        </w:rPr>
        <w:t>.</w:t>
      </w:r>
    </w:p>
    <w:p w:rsidR="00800297" w:rsidRPr="004E51F2" w:rsidRDefault="00447553" w:rsidP="00C20A59">
      <w:pPr>
        <w:pStyle w:val="ConsPlusNormal"/>
        <w:tabs>
          <w:tab w:val="left" w:pos="1470"/>
        </w:tabs>
        <w:ind w:left="709"/>
        <w:jc w:val="both"/>
        <w:rPr>
          <w:rFonts w:ascii="Times New Roman" w:hAnsi="Times New Roman" w:cs="Times New Roman"/>
          <w:sz w:val="26"/>
          <w:szCs w:val="26"/>
        </w:rPr>
      </w:pPr>
      <w:r w:rsidRPr="00C20A59">
        <w:rPr>
          <w:rFonts w:ascii="Times New Roman" w:hAnsi="Times New Roman" w:cs="Times New Roman"/>
          <w:sz w:val="26"/>
          <w:szCs w:val="26"/>
        </w:rPr>
        <w:t xml:space="preserve">Муниципальная услуга </w:t>
      </w:r>
      <w:r w:rsidR="00FA7786" w:rsidRPr="00C20A59">
        <w:rPr>
          <w:rFonts w:ascii="Times New Roman" w:hAnsi="Times New Roman" w:cs="Times New Roman"/>
          <w:sz w:val="26"/>
          <w:szCs w:val="26"/>
        </w:rPr>
        <w:t>осуществляется на безвозмездной основе</w:t>
      </w:r>
      <w:r w:rsidR="00800297" w:rsidRPr="00C20A59">
        <w:rPr>
          <w:rFonts w:ascii="Times New Roman" w:hAnsi="Times New Roman" w:cs="Times New Roman"/>
          <w:sz w:val="26"/>
          <w:szCs w:val="26"/>
        </w:rPr>
        <w:t>.</w:t>
      </w:r>
    </w:p>
    <w:p w:rsidR="00C760B8" w:rsidRPr="004E51F2" w:rsidRDefault="00C760B8" w:rsidP="00C20A59">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Порядок, размер и основания взимания</w:t>
      </w:r>
      <w:r w:rsidR="00C20A59">
        <w:rPr>
          <w:rFonts w:ascii="Times New Roman" w:hAnsi="Times New Roman" w:cs="Times New Roman"/>
          <w:sz w:val="26"/>
          <w:szCs w:val="26"/>
        </w:rPr>
        <w:t xml:space="preserve"> платы за </w:t>
      </w:r>
      <w:r w:rsidR="00037941" w:rsidRPr="004E51F2">
        <w:rPr>
          <w:rFonts w:ascii="Times New Roman" w:hAnsi="Times New Roman" w:cs="Times New Roman"/>
          <w:sz w:val="26"/>
          <w:szCs w:val="26"/>
        </w:rPr>
        <w:t>предоставление у</w:t>
      </w:r>
      <w:r w:rsidRPr="004E51F2">
        <w:rPr>
          <w:rFonts w:ascii="Times New Roman" w:hAnsi="Times New Roman" w:cs="Times New Roman"/>
          <w:sz w:val="26"/>
          <w:szCs w:val="26"/>
        </w:rPr>
        <w:t>слуг</w:t>
      </w:r>
      <w:r w:rsidR="00C20A59">
        <w:rPr>
          <w:rFonts w:ascii="Times New Roman" w:hAnsi="Times New Roman" w:cs="Times New Roman"/>
          <w:sz w:val="26"/>
          <w:szCs w:val="26"/>
        </w:rPr>
        <w:t>,</w:t>
      </w:r>
      <w:r w:rsidR="00037941" w:rsidRPr="004E51F2">
        <w:rPr>
          <w:rFonts w:ascii="Times New Roman" w:hAnsi="Times New Roman" w:cs="Times New Roman"/>
          <w:sz w:val="26"/>
          <w:szCs w:val="26"/>
        </w:rPr>
        <w:t xml:space="preserve"> </w:t>
      </w:r>
      <w:r w:rsidRPr="004E51F2">
        <w:rPr>
          <w:rFonts w:ascii="Times New Roman" w:hAnsi="Times New Roman" w:cs="Times New Roman"/>
          <w:sz w:val="26"/>
          <w:szCs w:val="26"/>
        </w:rPr>
        <w:t xml:space="preserve">которые являются </w:t>
      </w:r>
      <w:r w:rsidR="00037941" w:rsidRPr="004E51F2">
        <w:rPr>
          <w:rFonts w:ascii="Times New Roman" w:hAnsi="Times New Roman" w:cs="Times New Roman"/>
          <w:sz w:val="26"/>
          <w:szCs w:val="26"/>
        </w:rPr>
        <w:t>необходимыми и</w:t>
      </w:r>
      <w:r w:rsidRPr="004E51F2">
        <w:rPr>
          <w:rFonts w:ascii="Times New Roman" w:hAnsi="Times New Roman" w:cs="Times New Roman"/>
          <w:sz w:val="26"/>
          <w:szCs w:val="26"/>
        </w:rPr>
        <w:t xml:space="preserve"> обязательными для предоставления муниципальной услуги</w:t>
      </w:r>
      <w:r w:rsidR="00C20A59">
        <w:rPr>
          <w:rFonts w:ascii="Times New Roman" w:hAnsi="Times New Roman" w:cs="Times New Roman"/>
          <w:sz w:val="26"/>
          <w:szCs w:val="26"/>
        </w:rPr>
        <w:t>,</w:t>
      </w:r>
      <w:r w:rsidR="00037941" w:rsidRPr="004E51F2">
        <w:rPr>
          <w:rFonts w:ascii="Times New Roman" w:hAnsi="Times New Roman" w:cs="Times New Roman"/>
          <w:sz w:val="26"/>
          <w:szCs w:val="26"/>
        </w:rPr>
        <w:t xml:space="preserve"> установлены Минэкономразвития Рос</w:t>
      </w:r>
      <w:r w:rsidR="00800297" w:rsidRPr="004E51F2">
        <w:rPr>
          <w:rFonts w:ascii="Times New Roman" w:hAnsi="Times New Roman" w:cs="Times New Roman"/>
          <w:sz w:val="26"/>
          <w:szCs w:val="26"/>
        </w:rPr>
        <w:t>сии.</w:t>
      </w:r>
    </w:p>
    <w:p w:rsidR="00447553" w:rsidRPr="004E51F2" w:rsidRDefault="00447553" w:rsidP="00C20A59">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Максимальный срок ожидания в очереди при подаче запроса</w:t>
      </w:r>
      <w:r w:rsidR="00FA7786" w:rsidRPr="004E51F2">
        <w:rPr>
          <w:rFonts w:ascii="Times New Roman" w:hAnsi="Times New Roman" w:cs="Times New Roman"/>
          <w:sz w:val="26"/>
          <w:szCs w:val="26"/>
        </w:rPr>
        <w:t xml:space="preserve"> </w:t>
      </w:r>
      <w:r w:rsidR="00C20A59">
        <w:rPr>
          <w:rFonts w:ascii="Times New Roman" w:hAnsi="Times New Roman" w:cs="Times New Roman"/>
          <w:sz w:val="26"/>
          <w:szCs w:val="26"/>
        </w:rPr>
        <w:br/>
      </w:r>
      <w:r w:rsidRPr="004E51F2">
        <w:rPr>
          <w:rFonts w:ascii="Times New Roman" w:hAnsi="Times New Roman" w:cs="Times New Roman"/>
          <w:sz w:val="26"/>
          <w:szCs w:val="26"/>
        </w:rPr>
        <w:t>о предоставлении муниципальной услуги</w:t>
      </w:r>
      <w:r w:rsidR="00C20A59">
        <w:rPr>
          <w:rFonts w:ascii="Times New Roman" w:hAnsi="Times New Roman" w:cs="Times New Roman"/>
          <w:sz w:val="26"/>
          <w:szCs w:val="26"/>
        </w:rPr>
        <w:t>,</w:t>
      </w:r>
      <w:r w:rsidRPr="004E51F2">
        <w:rPr>
          <w:rFonts w:ascii="Times New Roman" w:hAnsi="Times New Roman" w:cs="Times New Roman"/>
          <w:sz w:val="26"/>
          <w:szCs w:val="26"/>
        </w:rPr>
        <w:t xml:space="preserve"> </w:t>
      </w:r>
      <w:r w:rsidR="0072685F" w:rsidRPr="004E51F2">
        <w:rPr>
          <w:rFonts w:ascii="Times New Roman" w:hAnsi="Times New Roman" w:cs="Times New Roman"/>
          <w:sz w:val="26"/>
          <w:szCs w:val="26"/>
        </w:rPr>
        <w:t>предоставленной организацией</w:t>
      </w:r>
      <w:r w:rsidR="00C20A59">
        <w:rPr>
          <w:rFonts w:ascii="Times New Roman" w:hAnsi="Times New Roman" w:cs="Times New Roman"/>
          <w:sz w:val="26"/>
          <w:szCs w:val="26"/>
        </w:rPr>
        <w:t>,</w:t>
      </w:r>
      <w:r w:rsidR="0072685F" w:rsidRPr="004E51F2">
        <w:rPr>
          <w:rFonts w:ascii="Times New Roman" w:hAnsi="Times New Roman" w:cs="Times New Roman"/>
          <w:sz w:val="26"/>
          <w:szCs w:val="26"/>
        </w:rPr>
        <w:t xml:space="preserve"> участвующей в предоставлении муниципальной услуги </w:t>
      </w:r>
      <w:r w:rsidRPr="004E51F2">
        <w:rPr>
          <w:rFonts w:ascii="Times New Roman" w:hAnsi="Times New Roman" w:cs="Times New Roman"/>
          <w:sz w:val="26"/>
          <w:szCs w:val="26"/>
        </w:rPr>
        <w:t>и при получении</w:t>
      </w:r>
      <w:r w:rsidR="00FA7786" w:rsidRPr="004E51F2">
        <w:rPr>
          <w:rFonts w:ascii="Times New Roman" w:hAnsi="Times New Roman" w:cs="Times New Roman"/>
          <w:sz w:val="26"/>
          <w:szCs w:val="26"/>
        </w:rPr>
        <w:t xml:space="preserve"> </w:t>
      </w:r>
      <w:r w:rsidRPr="004E51F2">
        <w:rPr>
          <w:rFonts w:ascii="Times New Roman" w:hAnsi="Times New Roman" w:cs="Times New Roman"/>
          <w:sz w:val="26"/>
          <w:szCs w:val="26"/>
        </w:rPr>
        <w:t xml:space="preserve">результата предоставления </w:t>
      </w:r>
      <w:r w:rsidR="00FA7786" w:rsidRPr="004E51F2">
        <w:rPr>
          <w:rFonts w:ascii="Times New Roman" w:hAnsi="Times New Roman" w:cs="Times New Roman"/>
          <w:sz w:val="26"/>
          <w:szCs w:val="26"/>
        </w:rPr>
        <w:t>м</w:t>
      </w:r>
      <w:r w:rsidRPr="004E51F2">
        <w:rPr>
          <w:rFonts w:ascii="Times New Roman" w:hAnsi="Times New Roman" w:cs="Times New Roman"/>
          <w:sz w:val="26"/>
          <w:szCs w:val="26"/>
        </w:rPr>
        <w:t>униципальной услуги</w:t>
      </w:r>
      <w:r w:rsidR="00FA7786" w:rsidRPr="004E51F2">
        <w:rPr>
          <w:rFonts w:ascii="Times New Roman" w:hAnsi="Times New Roman" w:cs="Times New Roman"/>
          <w:sz w:val="26"/>
          <w:szCs w:val="26"/>
        </w:rPr>
        <w:t>.</w:t>
      </w:r>
    </w:p>
    <w:p w:rsidR="00447553" w:rsidRPr="004E51F2" w:rsidRDefault="00447553" w:rsidP="004E51F2">
      <w:pPr>
        <w:pStyle w:val="ConsPlusNormal"/>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Максимальный срок ожидания в очереди при подаче </w:t>
      </w:r>
      <w:r w:rsidR="009475C9" w:rsidRPr="004E51F2">
        <w:rPr>
          <w:rFonts w:ascii="Times New Roman" w:hAnsi="Times New Roman" w:cs="Times New Roman"/>
          <w:sz w:val="26"/>
          <w:szCs w:val="26"/>
        </w:rPr>
        <w:t>заявления</w:t>
      </w:r>
      <w:r w:rsidRPr="004E51F2">
        <w:rPr>
          <w:rFonts w:ascii="Times New Roman" w:hAnsi="Times New Roman" w:cs="Times New Roman"/>
          <w:sz w:val="26"/>
          <w:szCs w:val="26"/>
        </w:rPr>
        <w:t xml:space="preserve"> </w:t>
      </w:r>
      <w:r w:rsidRPr="004E51F2">
        <w:rPr>
          <w:rFonts w:ascii="Times New Roman" w:hAnsi="Times New Roman" w:cs="Times New Roman"/>
          <w:sz w:val="26"/>
          <w:szCs w:val="26"/>
        </w:rPr>
        <w:br/>
        <w:t>на получение муниципальной услуги и при получении результата предоставления муниципальной услуги – не более 1</w:t>
      </w:r>
      <w:r w:rsidR="0072685F" w:rsidRPr="004E51F2">
        <w:rPr>
          <w:rFonts w:ascii="Times New Roman" w:hAnsi="Times New Roman" w:cs="Times New Roman"/>
          <w:sz w:val="26"/>
          <w:szCs w:val="26"/>
        </w:rPr>
        <w:t>5</w:t>
      </w:r>
      <w:r w:rsidRPr="004E51F2">
        <w:rPr>
          <w:rFonts w:ascii="Times New Roman" w:hAnsi="Times New Roman" w:cs="Times New Roman"/>
          <w:sz w:val="26"/>
          <w:szCs w:val="26"/>
        </w:rPr>
        <w:t xml:space="preserve"> минут.</w:t>
      </w:r>
    </w:p>
    <w:p w:rsidR="00447553" w:rsidRPr="004E51F2" w:rsidRDefault="00447553" w:rsidP="00C20A59">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4"/>
        </w:rPr>
        <w:t>Срок и порядок регистрации запроса заявителя</w:t>
      </w:r>
      <w:r w:rsidR="00FA7786" w:rsidRPr="004E51F2">
        <w:rPr>
          <w:rFonts w:ascii="Times New Roman" w:hAnsi="Times New Roman" w:cs="Times New Roman"/>
          <w:sz w:val="26"/>
          <w:szCs w:val="24"/>
        </w:rPr>
        <w:t xml:space="preserve"> </w:t>
      </w:r>
      <w:r w:rsidRPr="004E51F2">
        <w:rPr>
          <w:rFonts w:ascii="Times New Roman" w:hAnsi="Times New Roman" w:cs="Times New Roman"/>
          <w:sz w:val="26"/>
          <w:szCs w:val="24"/>
        </w:rPr>
        <w:t>о предоставлении муниципальной услуги</w:t>
      </w:r>
      <w:r w:rsidR="0072685F" w:rsidRPr="004E51F2">
        <w:rPr>
          <w:rFonts w:ascii="Times New Roman" w:hAnsi="Times New Roman" w:cs="Times New Roman"/>
          <w:sz w:val="26"/>
          <w:szCs w:val="24"/>
        </w:rPr>
        <w:t xml:space="preserve"> и услуги, предоставляемой организацией участвующей </w:t>
      </w:r>
      <w:r w:rsidR="00C20A59">
        <w:rPr>
          <w:rFonts w:ascii="Times New Roman" w:hAnsi="Times New Roman" w:cs="Times New Roman"/>
          <w:sz w:val="26"/>
          <w:szCs w:val="24"/>
        </w:rPr>
        <w:br/>
      </w:r>
      <w:r w:rsidR="0072685F" w:rsidRPr="004E51F2">
        <w:rPr>
          <w:rFonts w:ascii="Times New Roman" w:hAnsi="Times New Roman" w:cs="Times New Roman"/>
          <w:sz w:val="26"/>
          <w:szCs w:val="24"/>
        </w:rPr>
        <w:t xml:space="preserve">в предоставлении </w:t>
      </w:r>
      <w:r w:rsidR="009475C9" w:rsidRPr="004E51F2">
        <w:rPr>
          <w:rFonts w:ascii="Times New Roman" w:hAnsi="Times New Roman" w:cs="Times New Roman"/>
          <w:sz w:val="26"/>
          <w:szCs w:val="24"/>
        </w:rPr>
        <w:t>муниципальной услуги</w:t>
      </w:r>
      <w:r w:rsidR="00842723" w:rsidRPr="004E51F2">
        <w:rPr>
          <w:rFonts w:ascii="Times New Roman" w:hAnsi="Times New Roman" w:cs="Times New Roman"/>
          <w:sz w:val="26"/>
          <w:szCs w:val="24"/>
        </w:rPr>
        <w:t>,</w:t>
      </w:r>
      <w:r w:rsidR="009475C9" w:rsidRPr="004E51F2">
        <w:rPr>
          <w:rFonts w:ascii="Times New Roman" w:hAnsi="Times New Roman" w:cs="Times New Roman"/>
          <w:sz w:val="26"/>
          <w:szCs w:val="24"/>
        </w:rPr>
        <w:t xml:space="preserve"> в том числе в электронной форме.</w:t>
      </w:r>
    </w:p>
    <w:p w:rsidR="00447553" w:rsidRPr="004E51F2" w:rsidRDefault="00D9002F" w:rsidP="004E51F2">
      <w:pPr>
        <w:widowControl w:val="0"/>
        <w:autoSpaceDE w:val="0"/>
        <w:autoSpaceDN w:val="0"/>
        <w:adjustRightInd w:val="0"/>
        <w:spacing w:after="0" w:line="240" w:lineRule="auto"/>
        <w:ind w:firstLine="700"/>
        <w:jc w:val="both"/>
        <w:rPr>
          <w:rFonts w:ascii="Times New Roman" w:hAnsi="Times New Roman" w:cs="Times New Roman"/>
          <w:sz w:val="26"/>
          <w:szCs w:val="26"/>
        </w:rPr>
      </w:pPr>
      <w:r w:rsidRPr="004E51F2">
        <w:rPr>
          <w:rFonts w:ascii="Times New Roman" w:hAnsi="Times New Roman" w:cs="Times New Roman"/>
          <w:sz w:val="26"/>
          <w:szCs w:val="26"/>
        </w:rPr>
        <w:t>Заявление</w:t>
      </w:r>
      <w:r w:rsidR="00447553" w:rsidRPr="004E51F2">
        <w:rPr>
          <w:rFonts w:ascii="Times New Roman" w:hAnsi="Times New Roman" w:cs="Times New Roman"/>
          <w:sz w:val="26"/>
          <w:szCs w:val="26"/>
        </w:rPr>
        <w:t xml:space="preserve"> о предоставлении муниципальной услуги регистрируется </w:t>
      </w:r>
      <w:r w:rsidR="00C20A59">
        <w:rPr>
          <w:rFonts w:ascii="Times New Roman" w:hAnsi="Times New Roman" w:cs="Times New Roman"/>
          <w:sz w:val="26"/>
          <w:szCs w:val="26"/>
        </w:rPr>
        <w:br/>
      </w:r>
      <w:r w:rsidR="00447553" w:rsidRPr="004E51F2">
        <w:rPr>
          <w:rFonts w:ascii="Times New Roman" w:hAnsi="Times New Roman" w:cs="Times New Roman"/>
          <w:sz w:val="26"/>
          <w:szCs w:val="26"/>
        </w:rPr>
        <w:t>в индивидуальном порядке:</w:t>
      </w:r>
    </w:p>
    <w:p w:rsidR="00447553" w:rsidRPr="004E51F2" w:rsidRDefault="00447553" w:rsidP="004E51F2">
      <w:pPr>
        <w:widowControl w:val="0"/>
        <w:autoSpaceDE w:val="0"/>
        <w:autoSpaceDN w:val="0"/>
        <w:adjustRightInd w:val="0"/>
        <w:spacing w:after="0" w:line="240" w:lineRule="auto"/>
        <w:ind w:firstLine="700"/>
        <w:jc w:val="both"/>
        <w:rPr>
          <w:rFonts w:ascii="Times New Roman" w:hAnsi="Times New Roman" w:cs="Times New Roman"/>
          <w:sz w:val="26"/>
          <w:szCs w:val="26"/>
        </w:rPr>
      </w:pPr>
      <w:r w:rsidRPr="004E51F2">
        <w:rPr>
          <w:rFonts w:ascii="Times New Roman" w:hAnsi="Times New Roman" w:cs="Times New Roman"/>
          <w:sz w:val="26"/>
          <w:szCs w:val="26"/>
        </w:rPr>
        <w:t xml:space="preserve">Заявление о предоставлении муниципальной услуги регистрируется специалистом Департамента, ответственным за прием и регистрацию заявлений, </w:t>
      </w:r>
      <w:r w:rsidR="00C20A59">
        <w:rPr>
          <w:rFonts w:ascii="Times New Roman" w:hAnsi="Times New Roman" w:cs="Times New Roman"/>
          <w:sz w:val="26"/>
          <w:szCs w:val="26"/>
        </w:rPr>
        <w:br/>
      </w:r>
      <w:r w:rsidRPr="004E51F2">
        <w:rPr>
          <w:rFonts w:ascii="Times New Roman" w:hAnsi="Times New Roman" w:cs="Times New Roman"/>
          <w:sz w:val="26"/>
          <w:szCs w:val="26"/>
        </w:rPr>
        <w:t>в день поступления заявления.</w:t>
      </w:r>
    </w:p>
    <w:p w:rsidR="00447553" w:rsidRPr="004E51F2" w:rsidRDefault="00447553" w:rsidP="004E51F2">
      <w:pPr>
        <w:widowControl w:val="0"/>
        <w:autoSpaceDE w:val="0"/>
        <w:autoSpaceDN w:val="0"/>
        <w:adjustRightInd w:val="0"/>
        <w:spacing w:after="0" w:line="240" w:lineRule="auto"/>
        <w:ind w:firstLine="700"/>
        <w:jc w:val="both"/>
        <w:rPr>
          <w:rFonts w:ascii="Times New Roman" w:hAnsi="Times New Roman" w:cs="Times New Roman"/>
          <w:sz w:val="26"/>
          <w:szCs w:val="26"/>
        </w:rPr>
      </w:pPr>
      <w:r w:rsidRPr="004E51F2">
        <w:rPr>
          <w:rFonts w:ascii="Times New Roman" w:hAnsi="Times New Roman" w:cs="Times New Roman"/>
          <w:sz w:val="26"/>
          <w:szCs w:val="26"/>
        </w:rPr>
        <w:t xml:space="preserve">Срок регистрации представленных заявителем документов и заявления </w:t>
      </w:r>
      <w:r w:rsidRPr="004E51F2">
        <w:rPr>
          <w:rFonts w:ascii="Times New Roman" w:hAnsi="Times New Roman" w:cs="Times New Roman"/>
          <w:sz w:val="26"/>
          <w:szCs w:val="26"/>
        </w:rPr>
        <w:br/>
        <w:t xml:space="preserve">о предоставлении муниципальной услуги в Департаменте не должен превышать </w:t>
      </w:r>
      <w:r w:rsidRPr="004E51F2">
        <w:rPr>
          <w:rFonts w:ascii="Times New Roman" w:hAnsi="Times New Roman" w:cs="Times New Roman"/>
          <w:sz w:val="26"/>
          <w:szCs w:val="26"/>
        </w:rPr>
        <w:br/>
        <w:t>1</w:t>
      </w:r>
      <w:r w:rsidR="009475C9" w:rsidRPr="004E51F2">
        <w:rPr>
          <w:rFonts w:ascii="Times New Roman" w:hAnsi="Times New Roman" w:cs="Times New Roman"/>
          <w:sz w:val="26"/>
          <w:szCs w:val="26"/>
        </w:rPr>
        <w:t>5</w:t>
      </w:r>
      <w:r w:rsidRPr="004E51F2">
        <w:rPr>
          <w:rFonts w:ascii="Times New Roman" w:hAnsi="Times New Roman" w:cs="Times New Roman"/>
          <w:sz w:val="26"/>
          <w:szCs w:val="26"/>
        </w:rPr>
        <w:t xml:space="preserve"> минут, в случае если заявитель предоставил правильно оформленный и полный комплект документов.</w:t>
      </w:r>
    </w:p>
    <w:p w:rsidR="00447553" w:rsidRPr="00E52C8B" w:rsidRDefault="00447553" w:rsidP="00E52C8B">
      <w:pPr>
        <w:pStyle w:val="ac"/>
        <w:widowControl w:val="0"/>
        <w:numPr>
          <w:ilvl w:val="0"/>
          <w:numId w:val="40"/>
        </w:numPr>
        <w:tabs>
          <w:tab w:val="left" w:pos="1498"/>
        </w:tabs>
        <w:autoSpaceDE w:val="0"/>
        <w:autoSpaceDN w:val="0"/>
        <w:adjustRightInd w:val="0"/>
        <w:ind w:left="0" w:firstLine="709"/>
        <w:jc w:val="both"/>
        <w:outlineLvl w:val="1"/>
        <w:rPr>
          <w:rFonts w:eastAsia="Calibri"/>
          <w:sz w:val="26"/>
          <w:szCs w:val="26"/>
        </w:rPr>
      </w:pPr>
      <w:r w:rsidRPr="00E52C8B">
        <w:rPr>
          <w:rFonts w:eastAsia="Calibri"/>
          <w:sz w:val="26"/>
          <w:szCs w:val="26"/>
        </w:rPr>
        <w:t>Специалист Департамента, ответственный за приём и регистрацию документов:</w:t>
      </w:r>
    </w:p>
    <w:p w:rsidR="00447553" w:rsidRPr="004E51F2" w:rsidRDefault="00447553" w:rsidP="00385C96">
      <w:pPr>
        <w:numPr>
          <w:ilvl w:val="0"/>
          <w:numId w:val="4"/>
        </w:numPr>
        <w:tabs>
          <w:tab w:val="left" w:pos="1560"/>
        </w:tabs>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принимает документы;</w:t>
      </w:r>
    </w:p>
    <w:p w:rsidR="00447553" w:rsidRPr="004E51F2" w:rsidRDefault="00447553" w:rsidP="00385C96">
      <w:pPr>
        <w:numPr>
          <w:ilvl w:val="0"/>
          <w:numId w:val="4"/>
        </w:numPr>
        <w:tabs>
          <w:tab w:val="left" w:pos="1560"/>
        </w:tabs>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регистрирует заявление в электронной программе учёта заявлений;</w:t>
      </w:r>
    </w:p>
    <w:p w:rsidR="00447553" w:rsidRPr="004E51F2" w:rsidRDefault="00447553" w:rsidP="00385C96">
      <w:pPr>
        <w:numPr>
          <w:ilvl w:val="0"/>
          <w:numId w:val="4"/>
        </w:numPr>
        <w:tabs>
          <w:tab w:val="left" w:pos="1560"/>
        </w:tabs>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447553" w:rsidRPr="004E51F2" w:rsidRDefault="00447553" w:rsidP="00385C96">
      <w:pPr>
        <w:widowControl w:val="0"/>
        <w:numPr>
          <w:ilvl w:val="0"/>
          <w:numId w:val="4"/>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4E51F2">
        <w:rPr>
          <w:rFonts w:ascii="Times New Roman" w:hAnsi="Times New Roman" w:cs="Times New Roman"/>
          <w:sz w:val="26"/>
          <w:szCs w:val="26"/>
        </w:rPr>
        <w:t xml:space="preserve">документы с резолюцией уполномоченного должностного лица Департамента передаются специалисту Департамента, ответственному </w:t>
      </w:r>
      <w:r w:rsidRPr="004E51F2">
        <w:rPr>
          <w:rFonts w:ascii="Times New Roman" w:hAnsi="Times New Roman" w:cs="Times New Roman"/>
          <w:sz w:val="26"/>
          <w:szCs w:val="26"/>
        </w:rPr>
        <w:br/>
        <w:t>за предоставление муниципальной услуги, для исполнения.</w:t>
      </w:r>
    </w:p>
    <w:p w:rsidR="00447553" w:rsidRPr="004E51F2" w:rsidRDefault="009475C9" w:rsidP="00385C96">
      <w:pPr>
        <w:pStyle w:val="ac"/>
        <w:widowControl w:val="0"/>
        <w:numPr>
          <w:ilvl w:val="0"/>
          <w:numId w:val="40"/>
        </w:numPr>
        <w:tabs>
          <w:tab w:val="left" w:pos="1498"/>
        </w:tabs>
        <w:autoSpaceDE w:val="0"/>
        <w:autoSpaceDN w:val="0"/>
        <w:adjustRightInd w:val="0"/>
        <w:ind w:left="0" w:firstLine="709"/>
        <w:jc w:val="both"/>
        <w:outlineLvl w:val="1"/>
        <w:rPr>
          <w:sz w:val="26"/>
          <w:szCs w:val="26"/>
        </w:rPr>
      </w:pPr>
      <w:r w:rsidRPr="004E51F2">
        <w:rPr>
          <w:sz w:val="26"/>
          <w:szCs w:val="26"/>
        </w:rPr>
        <w:t>В случае подачи заявления в МФЦ письменные обращения подлежат обязательной регистрации специалистом МФЦ в течении 15 минут в журнале регистрации заявлений или в электронном документообороте.</w:t>
      </w:r>
    </w:p>
    <w:p w:rsidR="00447553" w:rsidRPr="004E51F2" w:rsidRDefault="00447553" w:rsidP="00385C96">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311672" w:rsidRPr="004E51F2">
        <w:rPr>
          <w:rFonts w:ascii="Times New Roman" w:hAnsi="Times New Roman" w:cs="Times New Roman"/>
          <w:sz w:val="26"/>
          <w:szCs w:val="26"/>
        </w:rPr>
        <w:t>.</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Приём заявителей осуществляется в специально выделенном для этих целей помещении.</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4"/>
        </w:rPr>
      </w:pPr>
      <w:r w:rsidRPr="004E51F2">
        <w:rPr>
          <w:rFonts w:ascii="Times New Roman" w:hAnsi="Times New Roman" w:cs="Times New Roman"/>
          <w:sz w:val="26"/>
          <w:szCs w:val="24"/>
        </w:rPr>
        <w:t>Помещение оборудуется отдельным входом для свободного доступа заявителей.</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приём и выдачу документов при исполнении муниципальной услуги.</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4"/>
        </w:rPr>
      </w:pPr>
      <w:r w:rsidRPr="004E51F2">
        <w:rPr>
          <w:rFonts w:ascii="Times New Roman" w:hAnsi="Times New Roman" w:cs="Times New Roman"/>
          <w:sz w:val="26"/>
          <w:szCs w:val="24"/>
        </w:rPr>
        <w:t xml:space="preserve">В местах предоставления муниципальной услуги размещаются схемы расположения средств пожаротушения и путей эвакуации посетителей и должностных лиц. </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4"/>
        </w:rPr>
      </w:pPr>
      <w:r w:rsidRPr="004E51F2">
        <w:rPr>
          <w:rFonts w:ascii="Times New Roman" w:hAnsi="Times New Roman" w:cs="Times New Roman"/>
          <w:sz w:val="26"/>
          <w:szCs w:val="24"/>
        </w:rPr>
        <w:t>Помещение должно быть оснащено противопожарной сигнализацией, а также средствами пожаротушения.</w:t>
      </w:r>
    </w:p>
    <w:p w:rsidR="0080307C" w:rsidRPr="004E51F2" w:rsidRDefault="0080307C" w:rsidP="004E51F2">
      <w:pPr>
        <w:widowControl w:val="0"/>
        <w:overflowPunct w:val="0"/>
        <w:autoSpaceDE w:val="0"/>
        <w:autoSpaceDN w:val="0"/>
        <w:adjustRightInd w:val="0"/>
        <w:spacing w:after="0" w:line="240" w:lineRule="auto"/>
        <w:ind w:firstLine="720"/>
        <w:jc w:val="both"/>
        <w:rPr>
          <w:rFonts w:ascii="Times New Roman" w:hAnsi="Times New Roman" w:cs="Times New Roman"/>
          <w:sz w:val="26"/>
          <w:szCs w:val="24"/>
        </w:rPr>
      </w:pPr>
      <w:r w:rsidRPr="004E51F2">
        <w:rPr>
          <w:rFonts w:ascii="Times New Roman" w:hAnsi="Times New Roman" w:cs="Times New Roman"/>
          <w:sz w:val="26"/>
          <w:szCs w:val="24"/>
        </w:rPr>
        <w:t>В помещении должны быть предусмотрены:</w:t>
      </w:r>
    </w:p>
    <w:p w:rsidR="0080307C" w:rsidRPr="001D6ED6" w:rsidRDefault="0080307C" w:rsidP="001D6ED6">
      <w:pPr>
        <w:pStyle w:val="ac"/>
        <w:widowControl w:val="0"/>
        <w:numPr>
          <w:ilvl w:val="1"/>
          <w:numId w:val="40"/>
        </w:numPr>
        <w:tabs>
          <w:tab w:val="left" w:pos="900"/>
          <w:tab w:val="left" w:pos="1134"/>
        </w:tabs>
        <w:suppressAutoHyphens/>
        <w:overflowPunct w:val="0"/>
        <w:autoSpaceDE w:val="0"/>
        <w:autoSpaceDN w:val="0"/>
        <w:adjustRightInd w:val="0"/>
        <w:ind w:left="0" w:firstLine="709"/>
        <w:jc w:val="both"/>
        <w:rPr>
          <w:sz w:val="26"/>
          <w:szCs w:val="24"/>
        </w:rPr>
      </w:pPr>
      <w:r w:rsidRPr="001D6ED6">
        <w:rPr>
          <w:sz w:val="26"/>
          <w:szCs w:val="24"/>
        </w:rPr>
        <w:t>места для информирования заявителей;</w:t>
      </w:r>
    </w:p>
    <w:p w:rsidR="0080307C" w:rsidRPr="001D6ED6" w:rsidRDefault="0080307C" w:rsidP="001D6ED6">
      <w:pPr>
        <w:pStyle w:val="ac"/>
        <w:widowControl w:val="0"/>
        <w:numPr>
          <w:ilvl w:val="1"/>
          <w:numId w:val="40"/>
        </w:numPr>
        <w:tabs>
          <w:tab w:val="left" w:pos="900"/>
          <w:tab w:val="left" w:pos="1134"/>
        </w:tabs>
        <w:suppressAutoHyphens/>
        <w:overflowPunct w:val="0"/>
        <w:autoSpaceDE w:val="0"/>
        <w:autoSpaceDN w:val="0"/>
        <w:adjustRightInd w:val="0"/>
        <w:ind w:left="0" w:firstLine="709"/>
        <w:jc w:val="both"/>
        <w:rPr>
          <w:sz w:val="26"/>
          <w:szCs w:val="24"/>
        </w:rPr>
      </w:pPr>
      <w:r w:rsidRPr="001D6ED6">
        <w:rPr>
          <w:sz w:val="26"/>
          <w:szCs w:val="24"/>
        </w:rPr>
        <w:t>места для заполнения необходимых документов;</w:t>
      </w:r>
    </w:p>
    <w:p w:rsidR="0080307C" w:rsidRPr="001D6ED6" w:rsidRDefault="0080307C" w:rsidP="001D6ED6">
      <w:pPr>
        <w:pStyle w:val="ac"/>
        <w:widowControl w:val="0"/>
        <w:numPr>
          <w:ilvl w:val="1"/>
          <w:numId w:val="40"/>
        </w:numPr>
        <w:tabs>
          <w:tab w:val="left" w:pos="900"/>
          <w:tab w:val="left" w:pos="1134"/>
        </w:tabs>
        <w:suppressAutoHyphens/>
        <w:overflowPunct w:val="0"/>
        <w:autoSpaceDE w:val="0"/>
        <w:autoSpaceDN w:val="0"/>
        <w:adjustRightInd w:val="0"/>
        <w:ind w:left="0" w:firstLine="709"/>
        <w:jc w:val="both"/>
        <w:rPr>
          <w:sz w:val="26"/>
          <w:szCs w:val="24"/>
        </w:rPr>
      </w:pPr>
      <w:r w:rsidRPr="001D6ED6">
        <w:rPr>
          <w:sz w:val="26"/>
          <w:szCs w:val="24"/>
        </w:rPr>
        <w:t>места ожидания;</w:t>
      </w:r>
    </w:p>
    <w:p w:rsidR="0080307C" w:rsidRPr="001D6ED6" w:rsidRDefault="0080307C" w:rsidP="001D6ED6">
      <w:pPr>
        <w:pStyle w:val="ac"/>
        <w:widowControl w:val="0"/>
        <w:numPr>
          <w:ilvl w:val="1"/>
          <w:numId w:val="40"/>
        </w:numPr>
        <w:tabs>
          <w:tab w:val="left" w:pos="900"/>
          <w:tab w:val="left" w:pos="1134"/>
        </w:tabs>
        <w:suppressAutoHyphens/>
        <w:overflowPunct w:val="0"/>
        <w:autoSpaceDE w:val="0"/>
        <w:autoSpaceDN w:val="0"/>
        <w:adjustRightInd w:val="0"/>
        <w:ind w:left="0" w:firstLine="709"/>
        <w:jc w:val="both"/>
        <w:rPr>
          <w:sz w:val="26"/>
          <w:szCs w:val="24"/>
        </w:rPr>
      </w:pPr>
      <w:r w:rsidRPr="001D6ED6">
        <w:rPr>
          <w:sz w:val="26"/>
          <w:szCs w:val="24"/>
        </w:rPr>
        <w:t>места для приёма заявителей.</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режим приёма заявителей;</w:t>
      </w:r>
    </w:p>
    <w:p w:rsidR="0080307C" w:rsidRPr="004E51F2" w:rsidRDefault="0080307C" w:rsidP="004E51F2">
      <w:pPr>
        <w:widowControl w:val="0"/>
        <w:tabs>
          <w:tab w:val="left" w:pos="900"/>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адрес официального сайта органов местного самоуправления Нефтеюганского района;</w:t>
      </w:r>
    </w:p>
    <w:p w:rsidR="0080307C" w:rsidRPr="004E51F2" w:rsidRDefault="0080307C" w:rsidP="004E51F2">
      <w:pPr>
        <w:widowControl w:val="0"/>
        <w:tabs>
          <w:tab w:val="left" w:pos="900"/>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номера телефонов Департамента и Комитета по земельным ресурсам </w:t>
      </w:r>
      <w:r w:rsidR="001D6ED6">
        <w:rPr>
          <w:rFonts w:ascii="Times New Roman" w:hAnsi="Times New Roman" w:cs="Times New Roman"/>
          <w:sz w:val="26"/>
          <w:szCs w:val="26"/>
        </w:rPr>
        <w:br/>
      </w:r>
      <w:r w:rsidRPr="004E51F2">
        <w:rPr>
          <w:rFonts w:ascii="Times New Roman" w:hAnsi="Times New Roman" w:cs="Times New Roman"/>
          <w:sz w:val="26"/>
          <w:szCs w:val="26"/>
        </w:rPr>
        <w:t>для консультаций и справок о правилах и ходе исполнения муниципальной услуги;</w:t>
      </w:r>
    </w:p>
    <w:p w:rsidR="0080307C" w:rsidRPr="004E51F2" w:rsidRDefault="0080307C" w:rsidP="004E51F2">
      <w:pPr>
        <w:widowControl w:val="0"/>
        <w:tabs>
          <w:tab w:val="left" w:pos="900"/>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извлечения из нормативно-правовых актов, содержащих нормы, регулирующие деятельность по предоставлению муниципальной услуги;</w:t>
      </w:r>
    </w:p>
    <w:p w:rsidR="0080307C" w:rsidRPr="004E51F2" w:rsidRDefault="0080307C" w:rsidP="004E51F2">
      <w:pPr>
        <w:widowControl w:val="0"/>
        <w:tabs>
          <w:tab w:val="left" w:pos="900"/>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перечень документов, необходимых для предоставления муниципальной услуги, и требования, предъявляемые к этим документам;</w:t>
      </w:r>
    </w:p>
    <w:p w:rsidR="0080307C" w:rsidRPr="004E51F2" w:rsidRDefault="0080307C" w:rsidP="004E51F2">
      <w:pPr>
        <w:widowControl w:val="0"/>
        <w:tabs>
          <w:tab w:val="left" w:pos="900"/>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порядок обжалования решений, действий (бездействия) должностных лиц Департамента, предоставляющих муниципальную услугу.</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Места ожидания оборудуются стульями, кресельными секциями, или скамьями (банкетками).</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Приём заявителей осуществляется в части помещения, отделённой перегородками в виде окон.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Кабинеты приёма заявителей оборудуются информационными табличками (вывесками) с указанием:</w:t>
      </w:r>
    </w:p>
    <w:p w:rsidR="0080307C" w:rsidRPr="001D6ED6" w:rsidRDefault="0080307C" w:rsidP="001D6ED6">
      <w:pPr>
        <w:pStyle w:val="ac"/>
        <w:widowControl w:val="0"/>
        <w:numPr>
          <w:ilvl w:val="1"/>
          <w:numId w:val="35"/>
        </w:numPr>
        <w:tabs>
          <w:tab w:val="left" w:pos="1134"/>
        </w:tabs>
        <w:overflowPunct w:val="0"/>
        <w:autoSpaceDE w:val="0"/>
        <w:autoSpaceDN w:val="0"/>
        <w:adjustRightInd w:val="0"/>
        <w:ind w:left="0" w:firstLine="709"/>
        <w:jc w:val="both"/>
        <w:rPr>
          <w:sz w:val="26"/>
          <w:szCs w:val="26"/>
        </w:rPr>
      </w:pPr>
      <w:r w:rsidRPr="001D6ED6">
        <w:rPr>
          <w:sz w:val="26"/>
          <w:szCs w:val="26"/>
        </w:rPr>
        <w:t xml:space="preserve">номера кабинета; </w:t>
      </w:r>
    </w:p>
    <w:p w:rsidR="0080307C" w:rsidRPr="001D6ED6" w:rsidRDefault="0080307C" w:rsidP="001D6ED6">
      <w:pPr>
        <w:pStyle w:val="ac"/>
        <w:widowControl w:val="0"/>
        <w:numPr>
          <w:ilvl w:val="1"/>
          <w:numId w:val="35"/>
        </w:numPr>
        <w:tabs>
          <w:tab w:val="left" w:pos="1134"/>
        </w:tabs>
        <w:overflowPunct w:val="0"/>
        <w:autoSpaceDE w:val="0"/>
        <w:autoSpaceDN w:val="0"/>
        <w:adjustRightInd w:val="0"/>
        <w:ind w:left="0" w:firstLine="709"/>
        <w:jc w:val="both"/>
        <w:rPr>
          <w:sz w:val="26"/>
          <w:szCs w:val="26"/>
        </w:rPr>
      </w:pPr>
      <w:r w:rsidRPr="001D6ED6">
        <w:rPr>
          <w:sz w:val="26"/>
          <w:szCs w:val="26"/>
        </w:rPr>
        <w:t>фамилии, имени, отчества и должности специалиста, осуществляющего приём заявителей;</w:t>
      </w:r>
    </w:p>
    <w:p w:rsidR="0080307C" w:rsidRPr="001D6ED6" w:rsidRDefault="0080307C" w:rsidP="001D6ED6">
      <w:pPr>
        <w:pStyle w:val="ac"/>
        <w:widowControl w:val="0"/>
        <w:numPr>
          <w:ilvl w:val="1"/>
          <w:numId w:val="35"/>
        </w:numPr>
        <w:tabs>
          <w:tab w:val="left" w:pos="1134"/>
        </w:tabs>
        <w:overflowPunct w:val="0"/>
        <w:autoSpaceDE w:val="0"/>
        <w:autoSpaceDN w:val="0"/>
        <w:adjustRightInd w:val="0"/>
        <w:ind w:left="0" w:firstLine="709"/>
        <w:jc w:val="both"/>
        <w:rPr>
          <w:sz w:val="26"/>
          <w:szCs w:val="26"/>
        </w:rPr>
      </w:pPr>
      <w:r w:rsidRPr="001D6ED6">
        <w:rPr>
          <w:sz w:val="26"/>
          <w:szCs w:val="26"/>
        </w:rPr>
        <w:t>времени приёма заявителей.</w:t>
      </w:r>
    </w:p>
    <w:p w:rsidR="0080307C" w:rsidRPr="004E51F2" w:rsidRDefault="0080307C" w:rsidP="004E51F2">
      <w:pPr>
        <w:widowControl w:val="0"/>
        <w:tabs>
          <w:tab w:val="left" w:pos="993"/>
        </w:tabs>
        <w:overflowPunct w:val="0"/>
        <w:autoSpaceDE w:val="0"/>
        <w:autoSpaceDN w:val="0"/>
        <w:adjustRightInd w:val="0"/>
        <w:spacing w:after="0" w:line="240" w:lineRule="auto"/>
        <w:ind w:firstLine="720"/>
        <w:jc w:val="both"/>
        <w:rPr>
          <w:rFonts w:ascii="Times New Roman" w:hAnsi="Times New Roman" w:cs="Times New Roman"/>
          <w:sz w:val="26"/>
          <w:szCs w:val="26"/>
        </w:rPr>
      </w:pPr>
      <w:r w:rsidRPr="004E51F2">
        <w:rPr>
          <w:rFonts w:ascii="Times New Roman" w:hAnsi="Times New Roman" w:cs="Times New Roman"/>
          <w:sz w:val="26"/>
          <w:szCs w:val="26"/>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настольной табличкой </w:t>
      </w:r>
      <w:r w:rsidR="001D6ED6">
        <w:rPr>
          <w:rFonts w:ascii="Times New Roman" w:hAnsi="Times New Roman" w:cs="Times New Roman"/>
          <w:sz w:val="26"/>
          <w:szCs w:val="26"/>
        </w:rPr>
        <w:br/>
      </w:r>
      <w:r w:rsidRPr="004E51F2">
        <w:rPr>
          <w:rFonts w:ascii="Times New Roman" w:hAnsi="Times New Roman" w:cs="Times New Roman"/>
          <w:sz w:val="26"/>
          <w:szCs w:val="26"/>
        </w:rPr>
        <w:t>с указанием фамилии, имени, отчества и должности специалиста.</w:t>
      </w:r>
    </w:p>
    <w:p w:rsidR="0080307C" w:rsidRPr="004E51F2" w:rsidRDefault="0080307C" w:rsidP="004E51F2">
      <w:pPr>
        <w:widowControl w:val="0"/>
        <w:tabs>
          <w:tab w:val="left" w:pos="993"/>
        </w:tabs>
        <w:autoSpaceDE w:val="0"/>
        <w:autoSpaceDN w:val="0"/>
        <w:adjustRightInd w:val="0"/>
        <w:spacing w:after="0" w:line="240" w:lineRule="auto"/>
        <w:ind w:firstLine="720"/>
        <w:rPr>
          <w:rFonts w:ascii="Times New Roman" w:hAnsi="Times New Roman" w:cs="Times New Roman"/>
          <w:sz w:val="26"/>
          <w:szCs w:val="26"/>
        </w:rPr>
      </w:pPr>
      <w:r w:rsidRPr="004E51F2">
        <w:rPr>
          <w:rFonts w:ascii="Times New Roman" w:hAnsi="Times New Roman" w:cs="Times New Roman"/>
          <w:sz w:val="26"/>
          <w:szCs w:val="26"/>
        </w:rPr>
        <w:t>Помещение оборудуется:</w:t>
      </w:r>
    </w:p>
    <w:p w:rsidR="0080307C" w:rsidRPr="001D6ED6" w:rsidRDefault="0080307C" w:rsidP="001D6ED6">
      <w:pPr>
        <w:pStyle w:val="ac"/>
        <w:widowControl w:val="0"/>
        <w:numPr>
          <w:ilvl w:val="2"/>
          <w:numId w:val="36"/>
        </w:numPr>
        <w:tabs>
          <w:tab w:val="left" w:pos="1134"/>
        </w:tabs>
        <w:overflowPunct w:val="0"/>
        <w:autoSpaceDE w:val="0"/>
        <w:autoSpaceDN w:val="0"/>
        <w:adjustRightInd w:val="0"/>
        <w:ind w:left="0" w:firstLine="709"/>
        <w:jc w:val="both"/>
        <w:rPr>
          <w:sz w:val="26"/>
          <w:szCs w:val="26"/>
        </w:rPr>
      </w:pPr>
      <w:r w:rsidRPr="001D6ED6">
        <w:rPr>
          <w:sz w:val="26"/>
          <w:szCs w:val="26"/>
        </w:rPr>
        <w:t>системой кондиционирования воздуха;</w:t>
      </w:r>
    </w:p>
    <w:p w:rsidR="0080307C" w:rsidRPr="001D6ED6" w:rsidRDefault="0080307C" w:rsidP="001D6ED6">
      <w:pPr>
        <w:pStyle w:val="ac"/>
        <w:widowControl w:val="0"/>
        <w:numPr>
          <w:ilvl w:val="2"/>
          <w:numId w:val="36"/>
        </w:numPr>
        <w:tabs>
          <w:tab w:val="left" w:pos="1134"/>
        </w:tabs>
        <w:overflowPunct w:val="0"/>
        <w:autoSpaceDE w:val="0"/>
        <w:autoSpaceDN w:val="0"/>
        <w:adjustRightInd w:val="0"/>
        <w:ind w:left="0" w:firstLine="709"/>
        <w:jc w:val="both"/>
        <w:rPr>
          <w:sz w:val="26"/>
          <w:szCs w:val="26"/>
        </w:rPr>
      </w:pPr>
      <w:r w:rsidRPr="001D6ED6">
        <w:rPr>
          <w:sz w:val="26"/>
          <w:szCs w:val="26"/>
        </w:rPr>
        <w:t>противопожарной системой и средствами пожаротушения;</w:t>
      </w:r>
    </w:p>
    <w:p w:rsidR="0080307C" w:rsidRPr="001D6ED6" w:rsidRDefault="0080307C" w:rsidP="001D6ED6">
      <w:pPr>
        <w:pStyle w:val="ac"/>
        <w:widowControl w:val="0"/>
        <w:numPr>
          <w:ilvl w:val="2"/>
          <w:numId w:val="36"/>
        </w:numPr>
        <w:tabs>
          <w:tab w:val="left" w:pos="1134"/>
        </w:tabs>
        <w:overflowPunct w:val="0"/>
        <w:autoSpaceDE w:val="0"/>
        <w:autoSpaceDN w:val="0"/>
        <w:adjustRightInd w:val="0"/>
        <w:ind w:left="0" w:firstLine="709"/>
        <w:jc w:val="both"/>
        <w:rPr>
          <w:sz w:val="26"/>
          <w:szCs w:val="26"/>
        </w:rPr>
      </w:pPr>
      <w:r w:rsidRPr="001D6ED6">
        <w:rPr>
          <w:sz w:val="26"/>
          <w:szCs w:val="26"/>
        </w:rPr>
        <w:t>системой оповещения о возникновении чрезвычайной ситуации;</w:t>
      </w:r>
    </w:p>
    <w:p w:rsidR="0080307C" w:rsidRPr="001D6ED6" w:rsidRDefault="0080307C" w:rsidP="001D6ED6">
      <w:pPr>
        <w:pStyle w:val="ac"/>
        <w:widowControl w:val="0"/>
        <w:numPr>
          <w:ilvl w:val="2"/>
          <w:numId w:val="36"/>
        </w:numPr>
        <w:tabs>
          <w:tab w:val="left" w:pos="1134"/>
        </w:tabs>
        <w:overflowPunct w:val="0"/>
        <w:autoSpaceDE w:val="0"/>
        <w:autoSpaceDN w:val="0"/>
        <w:adjustRightInd w:val="0"/>
        <w:ind w:left="0" w:firstLine="709"/>
        <w:jc w:val="both"/>
        <w:rPr>
          <w:sz w:val="26"/>
          <w:szCs w:val="26"/>
        </w:rPr>
      </w:pPr>
      <w:r w:rsidRPr="001D6ED6">
        <w:rPr>
          <w:sz w:val="26"/>
          <w:szCs w:val="26"/>
        </w:rPr>
        <w:t>системой охраны, в том числе системой видеонаблюдения с возможностью видеозаписи.</w:t>
      </w:r>
    </w:p>
    <w:p w:rsidR="00447553" w:rsidRPr="004E51F2" w:rsidRDefault="00447553" w:rsidP="006C0042">
      <w:pPr>
        <w:pStyle w:val="ConsPlusNormal"/>
        <w:numPr>
          <w:ilvl w:val="0"/>
          <w:numId w:val="25"/>
        </w:numPr>
        <w:tabs>
          <w:tab w:val="left" w:pos="1470"/>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Показатели доступности и качества муниципальных услуг</w:t>
      </w:r>
    </w:p>
    <w:p w:rsidR="00A07386" w:rsidRPr="004E51F2" w:rsidRDefault="00A07386" w:rsidP="004E51F2">
      <w:pPr>
        <w:pStyle w:val="ConsPlusNormal"/>
        <w:ind w:firstLine="700"/>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Показателями доступности муниципальной услуги являются:</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транспортная доступность к местам предоставления муниципальной услуги;</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бесплатность предоставления информации о процедуре предоставления муниципальной услуги;</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 xml:space="preserve">возможность получения заявителем муниципальной услуги в МФЦ </w:t>
      </w:r>
      <w:r w:rsidR="006C0042">
        <w:rPr>
          <w:rFonts w:ascii="Times New Roman" w:eastAsiaTheme="minorEastAsia" w:hAnsi="Times New Roman" w:cs="Times New Roman"/>
          <w:sz w:val="26"/>
          <w:szCs w:val="26"/>
        </w:rPr>
        <w:br/>
      </w:r>
      <w:r w:rsidRPr="004E51F2">
        <w:rPr>
          <w:rFonts w:ascii="Times New Roman" w:eastAsiaTheme="minorEastAsia" w:hAnsi="Times New Roman" w:cs="Times New Roman"/>
          <w:sz w:val="26"/>
          <w:szCs w:val="26"/>
        </w:rPr>
        <w:t>в полном объеме.</w:t>
      </w:r>
    </w:p>
    <w:p w:rsidR="00A07386" w:rsidRPr="004E51F2" w:rsidRDefault="00A07386" w:rsidP="006C0042">
      <w:pPr>
        <w:pStyle w:val="ConsPlusNormal"/>
        <w:numPr>
          <w:ilvl w:val="0"/>
          <w:numId w:val="25"/>
        </w:numPr>
        <w:tabs>
          <w:tab w:val="left" w:pos="1470"/>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Показателями качества муниципальной услуги являются:</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 xml:space="preserve">соблюдение времени ожидания в очереди при подаче запроса </w:t>
      </w:r>
      <w:r w:rsidR="006C0042">
        <w:rPr>
          <w:rFonts w:ascii="Times New Roman" w:eastAsiaTheme="minorEastAsia" w:hAnsi="Times New Roman" w:cs="Times New Roman"/>
          <w:sz w:val="26"/>
          <w:szCs w:val="26"/>
        </w:rPr>
        <w:br/>
      </w:r>
      <w:r w:rsidRPr="004E51F2">
        <w:rPr>
          <w:rFonts w:ascii="Times New Roman" w:eastAsiaTheme="minorEastAsia"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7386" w:rsidRPr="004E51F2" w:rsidRDefault="00A07386" w:rsidP="006C0042">
      <w:pPr>
        <w:pStyle w:val="ConsPlusNormal"/>
        <w:numPr>
          <w:ilvl w:val="0"/>
          <w:numId w:val="41"/>
        </w:numPr>
        <w:tabs>
          <w:tab w:val="left" w:pos="1134"/>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восстановление нарушенных прав заявителя.</w:t>
      </w:r>
    </w:p>
    <w:p w:rsidR="00A07386" w:rsidRPr="004E51F2" w:rsidRDefault="00A07386" w:rsidP="00600A23">
      <w:pPr>
        <w:pStyle w:val="ConsPlusNormal"/>
        <w:numPr>
          <w:ilvl w:val="0"/>
          <w:numId w:val="25"/>
        </w:numPr>
        <w:tabs>
          <w:tab w:val="left" w:pos="1470"/>
        </w:tabs>
        <w:ind w:left="0" w:firstLine="709"/>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00A23">
        <w:rPr>
          <w:rFonts w:ascii="Times New Roman" w:eastAsiaTheme="minorEastAsia" w:hAnsi="Times New Roman" w:cs="Times New Roman"/>
          <w:sz w:val="26"/>
          <w:szCs w:val="26"/>
        </w:rPr>
        <w:t>.</w:t>
      </w:r>
    </w:p>
    <w:p w:rsidR="00A07386" w:rsidRPr="004E51F2" w:rsidRDefault="00A07386" w:rsidP="004E51F2">
      <w:pPr>
        <w:pStyle w:val="ConsPlusNormal"/>
        <w:ind w:firstLine="700"/>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600A23">
        <w:rPr>
          <w:rFonts w:ascii="Times New Roman" w:eastAsiaTheme="minorEastAsia" w:hAnsi="Times New Roman" w:cs="Times New Roman"/>
          <w:sz w:val="26"/>
          <w:szCs w:val="26"/>
        </w:rPr>
        <w:br/>
      </w:r>
      <w:r w:rsidRPr="004E51F2">
        <w:rPr>
          <w:rFonts w:ascii="Times New Roman" w:eastAsiaTheme="minorEastAsia" w:hAnsi="Times New Roman" w:cs="Times New Roman"/>
          <w:sz w:val="26"/>
          <w:szCs w:val="26"/>
        </w:rPr>
        <w:t>об электронной цифровой подписи.</w:t>
      </w:r>
    </w:p>
    <w:p w:rsidR="00A07386" w:rsidRPr="004E51F2" w:rsidRDefault="00A07386" w:rsidP="004E51F2">
      <w:pPr>
        <w:pStyle w:val="ConsPlusNormal"/>
        <w:ind w:firstLine="700"/>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07386" w:rsidRPr="004E51F2" w:rsidRDefault="00A07386" w:rsidP="004E51F2">
      <w:pPr>
        <w:pStyle w:val="ConsPlusNormal"/>
        <w:ind w:firstLine="700"/>
        <w:jc w:val="both"/>
        <w:rPr>
          <w:rFonts w:ascii="Times New Roman" w:eastAsiaTheme="minorEastAsia" w:hAnsi="Times New Roman" w:cs="Times New Roman"/>
          <w:sz w:val="26"/>
          <w:szCs w:val="26"/>
        </w:rPr>
      </w:pPr>
      <w:r w:rsidRPr="004E51F2">
        <w:rPr>
          <w:rFonts w:ascii="Times New Roman" w:eastAsiaTheme="minorEastAsia" w:hAnsi="Times New Roman" w:cs="Times New Roman"/>
          <w:sz w:val="26"/>
          <w:szCs w:val="26"/>
        </w:rPr>
        <w:t>МФЦ осуществляет прием и регистрацию заявления о предоставлении муниципальной услуги.</w:t>
      </w:r>
    </w:p>
    <w:p w:rsidR="00447553" w:rsidRPr="004E51F2" w:rsidRDefault="00447553" w:rsidP="00600A23">
      <w:pPr>
        <w:pStyle w:val="ConsPlusNormal"/>
        <w:jc w:val="both"/>
        <w:rPr>
          <w:rFonts w:ascii="Times New Roman" w:hAnsi="Times New Roman" w:cs="Times New Roman"/>
          <w:sz w:val="26"/>
          <w:szCs w:val="26"/>
        </w:rPr>
      </w:pPr>
    </w:p>
    <w:p w:rsidR="009C3EA5" w:rsidRPr="004E51F2" w:rsidRDefault="009C3EA5" w:rsidP="004E51F2">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E51F2">
        <w:rPr>
          <w:rFonts w:ascii="Times New Roman" w:hAnsi="Times New Roman" w:cs="Times New Roman"/>
          <w:bCs/>
          <w:sz w:val="26"/>
          <w:szCs w:val="26"/>
        </w:rPr>
        <w:t xml:space="preserve">3. </w:t>
      </w:r>
      <w:r w:rsidRPr="004E51F2">
        <w:rPr>
          <w:rFonts w:ascii="Times New Roman" w:hAnsi="Times New Roman" w:cs="Times New Roman"/>
          <w:sz w:val="26"/>
          <w:szCs w:val="26"/>
        </w:rPr>
        <w:t xml:space="preserve">Состав, последовательность и сроки выполнения </w:t>
      </w:r>
      <w:r w:rsidRPr="004E51F2">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 процедур</w:t>
      </w:r>
      <w:r w:rsidR="00600A23">
        <w:rPr>
          <w:rFonts w:ascii="Times New Roman" w:hAnsi="Times New Roman" w:cs="Times New Roman"/>
          <w:sz w:val="26"/>
          <w:szCs w:val="26"/>
        </w:rPr>
        <w:t xml:space="preserve"> </w:t>
      </w:r>
      <w:r w:rsidR="009775FF" w:rsidRPr="004E51F2">
        <w:rPr>
          <w:rFonts w:ascii="Times New Roman" w:hAnsi="Times New Roman" w:cs="Times New Roman"/>
          <w:sz w:val="26"/>
          <w:szCs w:val="26"/>
        </w:rPr>
        <w:t>(действий)</w:t>
      </w:r>
      <w:r w:rsidRPr="004E51F2">
        <w:rPr>
          <w:rFonts w:ascii="Times New Roman" w:hAnsi="Times New Roman" w:cs="Times New Roman"/>
          <w:sz w:val="26"/>
          <w:szCs w:val="26"/>
        </w:rPr>
        <w:t xml:space="preserve"> в электронной форме, также особенности выполнения административных процедур в МФЦ</w:t>
      </w:r>
    </w:p>
    <w:p w:rsidR="00447553" w:rsidRPr="004E51F2" w:rsidRDefault="00447553" w:rsidP="004E51F2">
      <w:pPr>
        <w:pStyle w:val="ConsPlusNormal"/>
        <w:jc w:val="center"/>
        <w:rPr>
          <w:rFonts w:ascii="Times New Roman" w:hAnsi="Times New Roman" w:cs="Times New Roman"/>
          <w:sz w:val="26"/>
          <w:szCs w:val="26"/>
        </w:rPr>
      </w:pPr>
    </w:p>
    <w:p w:rsidR="008322E6" w:rsidRPr="00B00F2A" w:rsidRDefault="008322E6" w:rsidP="00B00F2A">
      <w:pPr>
        <w:pStyle w:val="ac"/>
        <w:numPr>
          <w:ilvl w:val="1"/>
          <w:numId w:val="42"/>
        </w:numPr>
        <w:tabs>
          <w:tab w:val="left" w:pos="1176"/>
        </w:tabs>
        <w:autoSpaceDE w:val="0"/>
        <w:autoSpaceDN w:val="0"/>
        <w:adjustRightInd w:val="0"/>
        <w:ind w:left="0" w:firstLine="720"/>
        <w:jc w:val="both"/>
        <w:rPr>
          <w:rFonts w:eastAsia="Calibri"/>
          <w:sz w:val="26"/>
          <w:szCs w:val="26"/>
          <w:lang w:eastAsia="en-US"/>
        </w:rPr>
      </w:pPr>
      <w:r w:rsidRPr="00B00F2A">
        <w:rPr>
          <w:rFonts w:eastAsia="Calibri"/>
          <w:sz w:val="26"/>
          <w:szCs w:val="26"/>
          <w:lang w:eastAsia="en-US"/>
        </w:rPr>
        <w:t>Предоставление муниципальной услуги включает в себя следующие административные процедуры:</w:t>
      </w:r>
    </w:p>
    <w:p w:rsidR="008322E6" w:rsidRPr="00B00F2A" w:rsidRDefault="008322E6" w:rsidP="00B00F2A">
      <w:pPr>
        <w:pStyle w:val="ac"/>
        <w:numPr>
          <w:ilvl w:val="1"/>
          <w:numId w:val="31"/>
        </w:numPr>
        <w:tabs>
          <w:tab w:val="left" w:pos="1176"/>
        </w:tabs>
        <w:autoSpaceDE w:val="0"/>
        <w:autoSpaceDN w:val="0"/>
        <w:adjustRightInd w:val="0"/>
        <w:ind w:left="0" w:firstLine="709"/>
        <w:jc w:val="both"/>
        <w:rPr>
          <w:rFonts w:eastAsia="Calibri"/>
          <w:sz w:val="26"/>
          <w:szCs w:val="26"/>
          <w:lang w:eastAsia="en-US"/>
        </w:rPr>
      </w:pPr>
      <w:r w:rsidRPr="00B00F2A">
        <w:rPr>
          <w:rFonts w:eastAsia="Calibri"/>
          <w:sz w:val="26"/>
          <w:szCs w:val="26"/>
          <w:lang w:eastAsia="en-US"/>
        </w:rPr>
        <w:t>прием и регистрация заявления о предоставлении муниципальной услуги;</w:t>
      </w:r>
    </w:p>
    <w:p w:rsidR="008322E6" w:rsidRPr="00B00F2A" w:rsidRDefault="008322E6" w:rsidP="00B00F2A">
      <w:pPr>
        <w:pStyle w:val="ac"/>
        <w:widowControl w:val="0"/>
        <w:numPr>
          <w:ilvl w:val="1"/>
          <w:numId w:val="31"/>
        </w:numPr>
        <w:tabs>
          <w:tab w:val="left" w:pos="1176"/>
        </w:tabs>
        <w:autoSpaceDE w:val="0"/>
        <w:autoSpaceDN w:val="0"/>
        <w:adjustRightInd w:val="0"/>
        <w:ind w:left="0" w:firstLine="709"/>
        <w:jc w:val="both"/>
        <w:rPr>
          <w:sz w:val="26"/>
          <w:szCs w:val="26"/>
          <w:lang w:eastAsia="en-US"/>
        </w:rPr>
      </w:pPr>
      <w:r w:rsidRPr="00B00F2A">
        <w:rPr>
          <w:sz w:val="26"/>
          <w:szCs w:val="2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8322E6" w:rsidRPr="004E51F2" w:rsidRDefault="00F7742A" w:rsidP="00B00F2A">
      <w:pPr>
        <w:pStyle w:val="ac"/>
        <w:widowControl w:val="0"/>
        <w:numPr>
          <w:ilvl w:val="1"/>
          <w:numId w:val="31"/>
        </w:numPr>
        <w:tabs>
          <w:tab w:val="left" w:pos="1176"/>
        </w:tabs>
        <w:autoSpaceDE w:val="0"/>
        <w:autoSpaceDN w:val="0"/>
        <w:adjustRightInd w:val="0"/>
        <w:ind w:left="0" w:firstLine="709"/>
        <w:jc w:val="both"/>
        <w:rPr>
          <w:sz w:val="26"/>
          <w:szCs w:val="26"/>
          <w:lang w:eastAsia="en-US"/>
        </w:rPr>
      </w:pPr>
      <w:r w:rsidRPr="004E51F2">
        <w:rPr>
          <w:sz w:val="26"/>
          <w:szCs w:val="26"/>
          <w:lang w:eastAsia="en-US"/>
        </w:rPr>
        <w:t xml:space="preserve">рассмотрение представленных документов и принятие решения </w:t>
      </w:r>
      <w:r w:rsidR="00B00F2A">
        <w:rPr>
          <w:sz w:val="26"/>
          <w:szCs w:val="26"/>
          <w:lang w:eastAsia="en-US"/>
        </w:rPr>
        <w:br/>
      </w:r>
      <w:r w:rsidRPr="004E51F2">
        <w:rPr>
          <w:sz w:val="26"/>
          <w:szCs w:val="26"/>
          <w:lang w:eastAsia="en-US"/>
        </w:rPr>
        <w:t>о предоставлении либо в отказе в предоставление</w:t>
      </w:r>
      <w:r w:rsidR="00311672" w:rsidRPr="004E51F2">
        <w:rPr>
          <w:sz w:val="26"/>
          <w:szCs w:val="26"/>
          <w:lang w:eastAsia="en-US"/>
        </w:rPr>
        <w:t xml:space="preserve"> </w:t>
      </w:r>
      <w:r w:rsidRPr="004E51F2">
        <w:rPr>
          <w:sz w:val="26"/>
          <w:szCs w:val="26"/>
          <w:lang w:eastAsia="en-US"/>
        </w:rPr>
        <w:t>муниципальной услуги</w:t>
      </w:r>
      <w:r w:rsidR="00D83CB7" w:rsidRPr="004E51F2">
        <w:rPr>
          <w:sz w:val="26"/>
          <w:szCs w:val="26"/>
          <w:lang w:eastAsia="en-US"/>
        </w:rPr>
        <w:t>, приостановлении муниципальной услуги</w:t>
      </w:r>
      <w:r w:rsidRPr="004E51F2">
        <w:rPr>
          <w:sz w:val="26"/>
          <w:szCs w:val="26"/>
          <w:lang w:eastAsia="en-US"/>
        </w:rPr>
        <w:t xml:space="preserve"> или возврате документов</w:t>
      </w:r>
      <w:r w:rsidR="008322E6" w:rsidRPr="004E51F2">
        <w:rPr>
          <w:sz w:val="26"/>
          <w:szCs w:val="26"/>
          <w:lang w:eastAsia="en-US"/>
        </w:rPr>
        <w:t>;</w:t>
      </w:r>
    </w:p>
    <w:p w:rsidR="008322E6" w:rsidRPr="004E51F2" w:rsidRDefault="008322E6" w:rsidP="00B00F2A">
      <w:pPr>
        <w:pStyle w:val="ac"/>
        <w:widowControl w:val="0"/>
        <w:numPr>
          <w:ilvl w:val="1"/>
          <w:numId w:val="31"/>
        </w:numPr>
        <w:tabs>
          <w:tab w:val="left" w:pos="1176"/>
        </w:tabs>
        <w:autoSpaceDE w:val="0"/>
        <w:autoSpaceDN w:val="0"/>
        <w:adjustRightInd w:val="0"/>
        <w:ind w:left="0" w:firstLine="709"/>
        <w:jc w:val="both"/>
        <w:rPr>
          <w:sz w:val="26"/>
          <w:szCs w:val="26"/>
          <w:lang w:eastAsia="en-US"/>
        </w:rPr>
      </w:pPr>
      <w:r w:rsidRPr="004E51F2">
        <w:rPr>
          <w:sz w:val="26"/>
          <w:szCs w:val="26"/>
          <w:lang w:eastAsia="en-US"/>
        </w:rPr>
        <w:t>выдача (направление) заявителю документов, являющихся результатом предоставления муниципальной услуги.</w:t>
      </w:r>
    </w:p>
    <w:p w:rsidR="00447553" w:rsidRPr="004E51F2" w:rsidRDefault="00447553" w:rsidP="004E51F2">
      <w:pPr>
        <w:pStyle w:val="ConsPlusNormal"/>
        <w:ind w:firstLine="720"/>
        <w:jc w:val="both"/>
        <w:rPr>
          <w:rFonts w:ascii="Times New Roman" w:hAnsi="Times New Roman" w:cs="Times New Roman"/>
          <w:sz w:val="26"/>
          <w:szCs w:val="26"/>
        </w:rPr>
      </w:pPr>
      <w:r w:rsidRPr="004E51F2">
        <w:rPr>
          <w:rFonts w:ascii="Times New Roman" w:hAnsi="Times New Roman" w:cs="Times New Roman"/>
          <w:sz w:val="26"/>
          <w:szCs w:val="26"/>
        </w:rPr>
        <w:t>Блок-схема предоставления муниципальной</w:t>
      </w:r>
      <w:r w:rsidR="00993888" w:rsidRPr="004E51F2">
        <w:rPr>
          <w:rFonts w:ascii="Times New Roman" w:hAnsi="Times New Roman" w:cs="Times New Roman"/>
          <w:sz w:val="26"/>
          <w:szCs w:val="26"/>
        </w:rPr>
        <w:t xml:space="preserve"> услуги приведена в приложении </w:t>
      </w:r>
      <w:r w:rsidR="00B00F2A">
        <w:rPr>
          <w:rFonts w:ascii="Times New Roman" w:hAnsi="Times New Roman" w:cs="Times New Roman"/>
          <w:sz w:val="26"/>
          <w:szCs w:val="26"/>
        </w:rPr>
        <w:br/>
      </w:r>
      <w:r w:rsidRPr="004E51F2">
        <w:rPr>
          <w:rFonts w:ascii="Times New Roman" w:hAnsi="Times New Roman" w:cs="Times New Roman"/>
          <w:sz w:val="26"/>
          <w:szCs w:val="26"/>
        </w:rPr>
        <w:t xml:space="preserve">№ </w:t>
      </w:r>
      <w:r w:rsidR="00993888" w:rsidRPr="004E51F2">
        <w:rPr>
          <w:rFonts w:ascii="Times New Roman" w:hAnsi="Times New Roman" w:cs="Times New Roman"/>
          <w:sz w:val="26"/>
          <w:szCs w:val="26"/>
        </w:rPr>
        <w:t>3</w:t>
      </w:r>
      <w:r w:rsidRPr="004E51F2">
        <w:rPr>
          <w:rFonts w:ascii="Times New Roman" w:hAnsi="Times New Roman" w:cs="Times New Roman"/>
          <w:sz w:val="26"/>
          <w:szCs w:val="26"/>
        </w:rPr>
        <w:t xml:space="preserve"> к настоящему Административному регламенту.</w:t>
      </w:r>
    </w:p>
    <w:p w:rsidR="00072600" w:rsidRPr="004E51F2" w:rsidRDefault="00072600" w:rsidP="00B00F2A">
      <w:pPr>
        <w:pStyle w:val="ac"/>
        <w:numPr>
          <w:ilvl w:val="1"/>
          <w:numId w:val="42"/>
        </w:numPr>
        <w:tabs>
          <w:tab w:val="left" w:pos="1176"/>
        </w:tabs>
        <w:autoSpaceDE w:val="0"/>
        <w:autoSpaceDN w:val="0"/>
        <w:adjustRightInd w:val="0"/>
        <w:ind w:left="0" w:firstLine="720"/>
        <w:jc w:val="both"/>
        <w:rPr>
          <w:rFonts w:eastAsia="Calibri"/>
          <w:sz w:val="26"/>
          <w:szCs w:val="26"/>
          <w:lang w:eastAsia="en-US"/>
        </w:rPr>
      </w:pPr>
      <w:r w:rsidRPr="004E51F2">
        <w:rPr>
          <w:rFonts w:eastAsia="Calibri"/>
          <w:sz w:val="26"/>
          <w:szCs w:val="26"/>
          <w:lang w:eastAsia="en-US"/>
        </w:rPr>
        <w:t>Прием и регистрация заявления о предоставлении муниципальной услуги</w:t>
      </w:r>
      <w:r w:rsidR="00B00F2A">
        <w:rPr>
          <w:rFonts w:eastAsia="Calibri"/>
          <w:sz w:val="26"/>
          <w:szCs w:val="26"/>
          <w:lang w:eastAsia="en-US"/>
        </w:rPr>
        <w:t>.</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w:t>
      </w:r>
      <w:r w:rsidR="00B00F2A">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в Департамент заявления о предоставлении муниципальной услуги, в том числе посредством Единого или регионального порталов</w:t>
      </w:r>
      <w:r w:rsidRPr="004E51F2">
        <w:rPr>
          <w:rFonts w:ascii="Times New Roman" w:eastAsia="Times New Roman" w:hAnsi="Times New Roman" w:cs="Times New Roman"/>
          <w:spacing w:val="-1"/>
          <w:sz w:val="26"/>
          <w:szCs w:val="26"/>
          <w:lang w:eastAsia="en-US"/>
        </w:rPr>
        <w:t>.</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за прием и регистрацию заявления, поступившего по почте, через Единый </w:t>
      </w:r>
      <w:r w:rsidR="00B00F2A">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 xml:space="preserve">или региональный портал </w:t>
      </w:r>
      <w:r w:rsidRPr="004E51F2">
        <w:rPr>
          <w:rFonts w:ascii="Times New Roman" w:eastAsia="Times New Roman" w:hAnsi="Times New Roman" w:cs="Times New Roman"/>
          <w:sz w:val="26"/>
          <w:szCs w:val="26"/>
          <w:lang w:eastAsia="en-US"/>
        </w:rPr>
        <w:t>в адрес Департамента:</w:t>
      </w:r>
      <w:r w:rsidRPr="004E51F2">
        <w:rPr>
          <w:rFonts w:ascii="Times New Roman" w:eastAsia="Times New Roman" w:hAnsi="Times New Roman" w:cs="Times New Roman"/>
          <w:sz w:val="26"/>
          <w:szCs w:val="26"/>
        </w:rPr>
        <w:t xml:space="preserve"> специалист Департамента, ответственный за прием и регистрацию документов;</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B00F2A">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в Департамент: специалист Департамента, ответственный за прием и регистрацию документов;</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за прием и регистрацию заявления в МФЦ: специалист МФЦ.</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4E51F2">
        <w:rPr>
          <w:rFonts w:ascii="Times New Roman" w:eastAsia="Times New Roman" w:hAnsi="Times New Roman" w:cs="Times New Roman"/>
          <w:sz w:val="26"/>
          <w:szCs w:val="26"/>
          <w:lang w:eastAsia="en-US"/>
        </w:rPr>
        <w:noBreakHyphen/>
        <w:t xml:space="preserve"> в день поступления обращения в Департамент; при личном обращении заявителя </w:t>
      </w:r>
      <w:r w:rsidRPr="004E51F2">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Результат </w:t>
      </w:r>
      <w:r w:rsidRPr="004E51F2">
        <w:rPr>
          <w:rFonts w:ascii="Times New Roman" w:eastAsia="Times New Roman" w:hAnsi="Times New Roman" w:cs="Times New Roman"/>
          <w:sz w:val="26"/>
          <w:szCs w:val="26"/>
        </w:rPr>
        <w:t xml:space="preserve">выполнения </w:t>
      </w:r>
      <w:r w:rsidRPr="004E51F2">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72600" w:rsidRPr="004E51F2" w:rsidRDefault="00072600" w:rsidP="004E51F2">
      <w:pPr>
        <w:shd w:val="clear" w:color="auto" w:fill="FFFFFF"/>
        <w:spacing w:after="0" w:line="240" w:lineRule="auto"/>
        <w:ind w:firstLine="709"/>
        <w:jc w:val="both"/>
        <w:rPr>
          <w:rFonts w:ascii="Times New Roman" w:eastAsia="Times New Roman" w:hAnsi="Times New Roman" w:cs="Times New Roman"/>
          <w:spacing w:val="-1"/>
          <w:sz w:val="26"/>
          <w:szCs w:val="26"/>
          <w:lang w:eastAsia="en-US"/>
        </w:rPr>
      </w:pPr>
      <w:r w:rsidRPr="004E51F2">
        <w:rPr>
          <w:rFonts w:ascii="Times New Roman" w:eastAsia="Times New Roman" w:hAnsi="Times New Roman" w:cs="Times New Roman"/>
          <w:spacing w:val="-1"/>
          <w:sz w:val="26"/>
          <w:szCs w:val="26"/>
          <w:lang w:eastAsia="en-US"/>
        </w:rPr>
        <w:t xml:space="preserve">Способ фиксации результата </w:t>
      </w:r>
      <w:r w:rsidRPr="004E51F2">
        <w:rPr>
          <w:rFonts w:ascii="Times New Roman" w:eastAsia="Times New Roman" w:hAnsi="Times New Roman" w:cs="Times New Roman"/>
          <w:sz w:val="26"/>
          <w:szCs w:val="26"/>
        </w:rPr>
        <w:t xml:space="preserve">выполнения </w:t>
      </w:r>
      <w:r w:rsidRPr="004E51F2">
        <w:rPr>
          <w:rFonts w:ascii="Times New Roman" w:eastAsia="Times New Roman" w:hAnsi="Times New Roman" w:cs="Times New Roman"/>
          <w:spacing w:val="-1"/>
          <w:sz w:val="26"/>
          <w:szCs w:val="26"/>
          <w:lang w:eastAsia="en-US"/>
        </w:rPr>
        <w:t xml:space="preserve">административной процедуры: </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поступления заявления по почте, через Единый или региональный портал специалист Департамента, ответственный за прием и регистрацию документов регистрирует заявление о предоставлении муниципальной услуги в </w:t>
      </w:r>
      <w:r w:rsidRPr="004E51F2">
        <w:rPr>
          <w:rFonts w:ascii="Times New Roman" w:eastAsia="Times New Roman" w:hAnsi="Times New Roman" w:cs="Times New Roman"/>
          <w:sz w:val="26"/>
          <w:szCs w:val="26"/>
          <w:lang w:eastAsia="en-US"/>
        </w:rPr>
        <w:t xml:space="preserve"> </w:t>
      </w:r>
      <w:r w:rsidRPr="004E51F2">
        <w:rPr>
          <w:rFonts w:ascii="Times New Roman" w:hAnsi="Times New Roman" w:cs="Times New Roman"/>
          <w:sz w:val="26"/>
          <w:szCs w:val="26"/>
        </w:rPr>
        <w:t>программе электронного документооборота</w:t>
      </w:r>
      <w:r w:rsidRPr="004E51F2">
        <w:rPr>
          <w:rFonts w:ascii="Times New Roman" w:eastAsia="Times New Roman" w:hAnsi="Times New Roman" w:cs="Times New Roman"/>
          <w:sz w:val="26"/>
          <w:szCs w:val="26"/>
        </w:rPr>
        <w:t>;</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подачи заявления лично специалист Департамента, ответственный </w:t>
      </w:r>
      <w:r w:rsidR="00B00F2A">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за прием и регистрацию документов регистрирует заявление о предоставлении муниципальной услуги</w:t>
      </w:r>
      <w:r w:rsidRPr="004E51F2">
        <w:rPr>
          <w:rFonts w:ascii="Times New Roman" w:hAnsi="Times New Roman" w:cs="Times New Roman"/>
          <w:sz w:val="26"/>
          <w:szCs w:val="26"/>
        </w:rPr>
        <w:t xml:space="preserve"> </w:t>
      </w:r>
      <w:r w:rsidR="00FA675D" w:rsidRPr="004E51F2">
        <w:rPr>
          <w:rFonts w:ascii="Times New Roman" w:hAnsi="Times New Roman" w:cs="Times New Roman"/>
          <w:sz w:val="26"/>
          <w:szCs w:val="26"/>
        </w:rPr>
        <w:t xml:space="preserve">в </w:t>
      </w:r>
      <w:r w:rsidRPr="004E51F2">
        <w:rPr>
          <w:rFonts w:ascii="Times New Roman" w:hAnsi="Times New Roman" w:cs="Times New Roman"/>
          <w:sz w:val="26"/>
          <w:szCs w:val="26"/>
        </w:rPr>
        <w:t>программе электронного документооборота</w:t>
      </w:r>
      <w:r w:rsidRPr="004E51F2">
        <w:rPr>
          <w:rFonts w:ascii="Times New Roman" w:eastAsia="Times New Roman" w:hAnsi="Times New Roman" w:cs="Times New Roman"/>
          <w:sz w:val="26"/>
          <w:szCs w:val="26"/>
        </w:rPr>
        <w:t>;</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w:t>
      </w:r>
      <w:r w:rsidR="00B00F2A">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 xml:space="preserve">о предоставлении муниципальной услуги в </w:t>
      </w:r>
      <w:r w:rsidRPr="004E51F2">
        <w:rPr>
          <w:rFonts w:ascii="Times New Roman" w:eastAsia="Times New Roman" w:hAnsi="Times New Roman" w:cs="Times New Roman"/>
          <w:sz w:val="26"/>
          <w:szCs w:val="26"/>
          <w:lang w:eastAsia="en-US"/>
        </w:rPr>
        <w:t xml:space="preserve">журнале </w:t>
      </w:r>
      <w:r w:rsidRPr="004E51F2">
        <w:rPr>
          <w:rFonts w:ascii="Times New Roman" w:eastAsia="Calibri" w:hAnsi="Times New Roman" w:cs="Times New Roman"/>
          <w:sz w:val="26"/>
          <w:szCs w:val="26"/>
          <w:lang w:eastAsia="en-US"/>
        </w:rPr>
        <w:t xml:space="preserve">регистрации заявлений </w:t>
      </w:r>
      <w:r w:rsidR="00B00F2A">
        <w:rPr>
          <w:rFonts w:ascii="Times New Roman" w:eastAsia="Calibri" w:hAnsi="Times New Roman" w:cs="Times New Roman"/>
          <w:sz w:val="26"/>
          <w:szCs w:val="26"/>
          <w:lang w:eastAsia="en-US"/>
        </w:rPr>
        <w:br/>
      </w:r>
      <w:r w:rsidRPr="004E51F2">
        <w:rPr>
          <w:rFonts w:ascii="Times New Roman" w:eastAsia="Calibri" w:hAnsi="Times New Roman" w:cs="Times New Roman"/>
          <w:sz w:val="26"/>
          <w:szCs w:val="26"/>
          <w:lang w:eastAsia="en-US"/>
        </w:rPr>
        <w:t>или в электронном документообороте.</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поступления заявления в Департамент зарегистрированное заявление о предоставлении муниципальной услуги с приложениями, передается уполномоченному должностному лицу Департамента на рассмотрение и назначении ответственных специалистов за предоставление муниципальной услуги. </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Times New Roman" w:hAnsi="Times New Roman" w:cs="Times New Roman"/>
          <w:sz w:val="26"/>
          <w:szCs w:val="26"/>
        </w:rPr>
        <w:t>Документы с резолюцией уполномоченного должностного лица Департамента передаются специалисту Комитета по земельным ресурсам, ответственному за предоставление муниципальной услуги</w:t>
      </w:r>
      <w:r w:rsidRPr="004E51F2">
        <w:rPr>
          <w:rFonts w:ascii="Times New Roman" w:eastAsia="Calibri" w:hAnsi="Times New Roman" w:cs="Times New Roman"/>
          <w:sz w:val="26"/>
          <w:szCs w:val="26"/>
          <w:lang w:eastAsia="en-US"/>
        </w:rPr>
        <w:t>.</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B00F2A">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о предоставлении муниципальной услуги с приложениями передается в Департамент</w:t>
      </w:r>
      <w:r w:rsidR="00926628" w:rsidRPr="004E51F2">
        <w:rPr>
          <w:rFonts w:ascii="Times New Roman" w:eastAsia="Times New Roman" w:hAnsi="Times New Roman" w:cs="Times New Roman"/>
          <w:sz w:val="26"/>
          <w:szCs w:val="26"/>
        </w:rPr>
        <w:t>.</w:t>
      </w:r>
    </w:p>
    <w:p w:rsidR="00926628" w:rsidRPr="004E51F2" w:rsidRDefault="00926628" w:rsidP="00B00F2A">
      <w:pPr>
        <w:spacing w:after="0" w:line="240" w:lineRule="auto"/>
        <w:ind w:firstLine="709"/>
        <w:jc w:val="both"/>
        <w:rPr>
          <w:rFonts w:ascii="Times New Roman" w:hAnsi="Times New Roman" w:cs="Times New Roman"/>
          <w:color w:val="000000"/>
          <w:sz w:val="26"/>
          <w:szCs w:val="26"/>
        </w:rPr>
      </w:pPr>
      <w:r w:rsidRPr="004E51F2">
        <w:rPr>
          <w:rFonts w:ascii="Times New Roman" w:eastAsia="Times New Roman" w:hAnsi="Times New Roman" w:cs="Times New Roman"/>
          <w:sz w:val="26"/>
          <w:szCs w:val="26"/>
        </w:rPr>
        <w:t>Специалист, ответственный за пред</w:t>
      </w:r>
      <w:r w:rsidR="00B00F2A">
        <w:rPr>
          <w:rFonts w:ascii="Times New Roman" w:eastAsia="Times New Roman" w:hAnsi="Times New Roman" w:cs="Times New Roman"/>
          <w:sz w:val="26"/>
          <w:szCs w:val="26"/>
        </w:rPr>
        <w:t>оставление муниципальной услуги</w:t>
      </w:r>
      <w:r w:rsidRPr="004E51F2">
        <w:rPr>
          <w:rFonts w:ascii="Times New Roman" w:eastAsia="Times New Roman" w:hAnsi="Times New Roman" w:cs="Times New Roman"/>
          <w:sz w:val="26"/>
          <w:szCs w:val="26"/>
        </w:rPr>
        <w:t xml:space="preserve"> в день регистрации заявления о предварительном согласовании </w:t>
      </w:r>
      <w:r w:rsidRPr="004E51F2">
        <w:rPr>
          <w:rFonts w:ascii="Times New Roman" w:hAnsi="Times New Roman"/>
          <w:sz w:val="26"/>
          <w:szCs w:val="26"/>
        </w:rPr>
        <w:t xml:space="preserve">предоставления земельного участка крестьянским (фермерским) хозяйствам для осуществления их </w:t>
      </w:r>
      <w:r w:rsidRPr="004E51F2">
        <w:rPr>
          <w:rFonts w:ascii="Times New Roman" w:hAnsi="Times New Roman" w:cs="Times New Roman"/>
          <w:sz w:val="26"/>
          <w:szCs w:val="26"/>
        </w:rPr>
        <w:t xml:space="preserve">деятельности либо заявления </w:t>
      </w:r>
      <w:r w:rsidRPr="004E51F2">
        <w:rPr>
          <w:rFonts w:ascii="Times New Roman" w:hAnsi="Times New Roman" w:cs="Times New Roman"/>
          <w:color w:val="000000"/>
          <w:sz w:val="26"/>
          <w:szCs w:val="26"/>
        </w:rPr>
        <w:t xml:space="preserve">о предоставлении земельного участка </w:t>
      </w:r>
      <w:r w:rsidRPr="004E51F2">
        <w:rPr>
          <w:rFonts w:ascii="Times New Roman" w:hAnsi="Times New Roman" w:cs="Times New Roman"/>
          <w:sz w:val="26"/>
          <w:szCs w:val="26"/>
        </w:rPr>
        <w:t>крестьянским (фермерским) хозяйством для осуществления их деятельности</w:t>
      </w:r>
      <w:r w:rsidR="002C70BB" w:rsidRPr="004E51F2">
        <w:rPr>
          <w:rFonts w:ascii="Times New Roman" w:hAnsi="Times New Roman" w:cs="Times New Roman"/>
          <w:sz w:val="26"/>
          <w:szCs w:val="26"/>
        </w:rPr>
        <w:t xml:space="preserve"> обеспечивает опубликование извещения о предоставлении земельного участка для указанных целей (далее извещение) в газете «Югорское обозрение» и размещает извещение на официальном сайте органа местного самоуправления Нефтеюганский район, а также </w:t>
      </w:r>
      <w:r w:rsidR="00B00F2A">
        <w:rPr>
          <w:rFonts w:ascii="Times New Roman" w:hAnsi="Times New Roman" w:cs="Times New Roman"/>
          <w:sz w:val="26"/>
          <w:szCs w:val="26"/>
        </w:rPr>
        <w:br/>
      </w:r>
      <w:r w:rsidR="002C70BB" w:rsidRPr="004E51F2">
        <w:rPr>
          <w:rFonts w:ascii="Times New Roman" w:hAnsi="Times New Roman" w:cs="Times New Roman"/>
          <w:sz w:val="26"/>
          <w:szCs w:val="26"/>
        </w:rPr>
        <w:t>на официальном сайте уполномоченного органа в информационно-телек</w:t>
      </w:r>
      <w:r w:rsidR="00B00F2A">
        <w:rPr>
          <w:rFonts w:ascii="Times New Roman" w:hAnsi="Times New Roman" w:cs="Times New Roman"/>
          <w:sz w:val="26"/>
          <w:szCs w:val="26"/>
        </w:rPr>
        <w:t>оммуникационной сети «Интернет»</w:t>
      </w:r>
      <w:r w:rsidR="002C70BB" w:rsidRPr="004E51F2">
        <w:rPr>
          <w:rFonts w:ascii="Times New Roman" w:hAnsi="Times New Roman" w:cs="Times New Roman"/>
          <w:sz w:val="26"/>
          <w:szCs w:val="26"/>
        </w:rPr>
        <w:t>.</w:t>
      </w:r>
    </w:p>
    <w:p w:rsidR="00072600" w:rsidRPr="004E51F2" w:rsidRDefault="00072600" w:rsidP="005848E3">
      <w:pPr>
        <w:pStyle w:val="ac"/>
        <w:numPr>
          <w:ilvl w:val="1"/>
          <w:numId w:val="42"/>
        </w:numPr>
        <w:tabs>
          <w:tab w:val="left" w:pos="1176"/>
        </w:tabs>
        <w:autoSpaceDE w:val="0"/>
        <w:autoSpaceDN w:val="0"/>
        <w:adjustRightInd w:val="0"/>
        <w:ind w:left="0" w:firstLine="720"/>
        <w:jc w:val="both"/>
        <w:rPr>
          <w:sz w:val="26"/>
          <w:szCs w:val="26"/>
        </w:rPr>
      </w:pPr>
      <w:r w:rsidRPr="004E51F2">
        <w:rPr>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072600" w:rsidRPr="004E51F2" w:rsidRDefault="00072600"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Основанием для начала административной процедуры является поступление зарегистрированного заявления к специалисту Комитета по земельным ресурсам, ответственному за предоставление муниципальной услуги.</w:t>
      </w:r>
    </w:p>
    <w:p w:rsidR="00072600" w:rsidRPr="004E51F2" w:rsidRDefault="00072600"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 Комитета по земельным ресурсам, ответственный за предоставление муниципальной услуги.</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за экспертизу представленных заявителем документов, формирование </w:t>
      </w:r>
      <w:r w:rsidR="005848E3">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 - специалист Комитета по земельным ресурсам, ответственный за предоставление муниципальной услуги.</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72600" w:rsidRPr="004E51F2" w:rsidRDefault="00072600"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w:t>
      </w:r>
      <w:r w:rsidR="005848E3">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 xml:space="preserve">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635C21" w:rsidRPr="004E51F2">
        <w:rPr>
          <w:rFonts w:ascii="Times New Roman" w:eastAsia="Times New Roman" w:hAnsi="Times New Roman" w:cs="Times New Roman"/>
          <w:sz w:val="26"/>
          <w:szCs w:val="26"/>
          <w:lang w:eastAsia="en-US"/>
        </w:rPr>
        <w:t>календарных</w:t>
      </w:r>
      <w:r w:rsidRPr="004E51F2">
        <w:rPr>
          <w:rFonts w:ascii="Times New Roman" w:eastAsia="Times New Roman" w:hAnsi="Times New Roman" w:cs="Times New Roman"/>
          <w:sz w:val="26"/>
          <w:szCs w:val="26"/>
          <w:lang w:eastAsia="en-US"/>
        </w:rPr>
        <w:t xml:space="preserve"> дня со дня поступления зарегистрированного заявления специалисту Комитета по земельным ресурсам, ответственного за предоставление муниципальной услуги);</w:t>
      </w:r>
    </w:p>
    <w:p w:rsidR="00072600" w:rsidRPr="004E51F2" w:rsidRDefault="00072600" w:rsidP="004E51F2">
      <w:pPr>
        <w:shd w:val="clear" w:color="auto" w:fill="FFFFFF"/>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635C21" w:rsidRPr="004E51F2">
        <w:rPr>
          <w:rFonts w:ascii="Times New Roman" w:eastAsia="Times New Roman" w:hAnsi="Times New Roman" w:cs="Times New Roman"/>
          <w:sz w:val="26"/>
          <w:szCs w:val="26"/>
          <w:lang w:eastAsia="en-US"/>
        </w:rPr>
        <w:t xml:space="preserve">календарных </w:t>
      </w:r>
      <w:r w:rsidRPr="004E51F2">
        <w:rPr>
          <w:rFonts w:ascii="Times New Roman" w:eastAsia="Times New Roman" w:hAnsi="Times New Roman" w:cs="Times New Roman"/>
          <w:sz w:val="26"/>
          <w:szCs w:val="26"/>
          <w:lang w:eastAsia="en-US"/>
        </w:rPr>
        <w:t>дней со дня поступления межведомственного запроса в орган власти или организацию, предоставляющие документ и информацию</w:t>
      </w:r>
      <w:r w:rsidRPr="004E51F2">
        <w:rPr>
          <w:rFonts w:ascii="Times New Roman" w:eastAsiaTheme="minorHAnsi" w:hAnsi="Times New Roman" w:cs="Times New Roman"/>
          <w:sz w:val="26"/>
          <w:szCs w:val="26"/>
          <w:lang w:eastAsia="en-US"/>
        </w:rPr>
        <w:t>).</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Результат выполнения административной процедуры: </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полученные ответы на межведомственные запросы.</w:t>
      </w:r>
    </w:p>
    <w:p w:rsidR="00072600" w:rsidRPr="004E51F2" w:rsidRDefault="00072600"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72600" w:rsidRPr="004E51F2" w:rsidRDefault="00072600" w:rsidP="004E51F2">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E51F2">
        <w:rPr>
          <w:rFonts w:ascii="Times New Roman" w:eastAsia="Times New Roman" w:hAnsi="Times New Roman" w:cs="Times New Roman"/>
          <w:sz w:val="26"/>
          <w:szCs w:val="26"/>
          <w:lang w:eastAsia="ar-SA"/>
        </w:rPr>
        <w:t xml:space="preserve">специалист Комитета по земельным ресурсам, ответственный </w:t>
      </w:r>
      <w:r w:rsidR="005848E3">
        <w:rPr>
          <w:rFonts w:ascii="Times New Roman" w:eastAsia="Times New Roman" w:hAnsi="Times New Roman" w:cs="Times New Roman"/>
          <w:sz w:val="26"/>
          <w:szCs w:val="26"/>
          <w:lang w:eastAsia="ar-SA"/>
        </w:rPr>
        <w:br/>
      </w:r>
      <w:r w:rsidRPr="004E51F2">
        <w:rPr>
          <w:rFonts w:ascii="Times New Roman" w:eastAsia="Times New Roman" w:hAnsi="Times New Roman" w:cs="Times New Roman"/>
          <w:sz w:val="26"/>
          <w:szCs w:val="26"/>
          <w:lang w:eastAsia="ar-SA"/>
        </w:rPr>
        <w:t>за предоставление муниципальной услуги, регистрирует ответ на запрос, в</w:t>
      </w:r>
      <w:r w:rsidRPr="004E51F2">
        <w:rPr>
          <w:rFonts w:ascii="Times New Roman" w:hAnsi="Times New Roman" w:cs="Times New Roman"/>
          <w:sz w:val="26"/>
          <w:szCs w:val="26"/>
        </w:rPr>
        <w:t xml:space="preserve"> программе электронного документооборота</w:t>
      </w:r>
      <w:r w:rsidRPr="004E51F2">
        <w:rPr>
          <w:rFonts w:ascii="Times New Roman" w:eastAsia="Times New Roman" w:hAnsi="Times New Roman" w:cs="Times New Roman"/>
          <w:sz w:val="26"/>
          <w:szCs w:val="26"/>
          <w:lang w:eastAsia="ar-SA"/>
        </w:rPr>
        <w:t>;</w:t>
      </w:r>
    </w:p>
    <w:p w:rsidR="00072600" w:rsidRPr="004E51F2" w:rsidRDefault="00072600"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специалист Департамента, ответственный за прием и регистрацию документов,  регистрирует ответ на запрос в </w:t>
      </w:r>
      <w:r w:rsidRPr="004E51F2">
        <w:rPr>
          <w:rFonts w:ascii="Times New Roman" w:hAnsi="Times New Roman" w:cs="Times New Roman"/>
          <w:sz w:val="26"/>
          <w:szCs w:val="26"/>
        </w:rPr>
        <w:t>программе электронного документооборота.</w:t>
      </w:r>
    </w:p>
    <w:p w:rsidR="00072600" w:rsidRPr="004E51F2" w:rsidRDefault="00072600" w:rsidP="004E51F2">
      <w:pPr>
        <w:spacing w:after="0" w:line="240" w:lineRule="auto"/>
        <w:ind w:firstLine="720"/>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5848E3">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в Департамент специалист Департамент,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  ответственному за предоставление муниципальной услуги.</w:t>
      </w:r>
    </w:p>
    <w:p w:rsidR="00072600" w:rsidRPr="004E51F2" w:rsidRDefault="005A26CE" w:rsidP="00B777CE">
      <w:pPr>
        <w:pStyle w:val="ac"/>
        <w:numPr>
          <w:ilvl w:val="1"/>
          <w:numId w:val="42"/>
        </w:numPr>
        <w:tabs>
          <w:tab w:val="left" w:pos="1176"/>
        </w:tabs>
        <w:autoSpaceDE w:val="0"/>
        <w:autoSpaceDN w:val="0"/>
        <w:adjustRightInd w:val="0"/>
        <w:ind w:left="0" w:firstLine="720"/>
        <w:jc w:val="both"/>
        <w:rPr>
          <w:sz w:val="26"/>
          <w:szCs w:val="26"/>
          <w:lang w:eastAsia="en-US"/>
        </w:rPr>
      </w:pPr>
      <w:r w:rsidRPr="004E51F2">
        <w:rPr>
          <w:sz w:val="26"/>
          <w:szCs w:val="26"/>
          <w:lang w:eastAsia="en-US"/>
        </w:rPr>
        <w:t>Р</w:t>
      </w:r>
      <w:r w:rsidR="00085B66" w:rsidRPr="004E51F2">
        <w:rPr>
          <w:sz w:val="26"/>
          <w:szCs w:val="26"/>
          <w:lang w:eastAsia="en-US"/>
        </w:rPr>
        <w:t xml:space="preserve">ассмотрение представленных документов и принятие решения </w:t>
      </w:r>
      <w:r w:rsidR="00B777CE">
        <w:rPr>
          <w:sz w:val="26"/>
          <w:szCs w:val="26"/>
          <w:lang w:eastAsia="en-US"/>
        </w:rPr>
        <w:br/>
      </w:r>
      <w:r w:rsidR="00085B66" w:rsidRPr="004E51F2">
        <w:rPr>
          <w:sz w:val="26"/>
          <w:szCs w:val="26"/>
          <w:lang w:eastAsia="en-US"/>
        </w:rPr>
        <w:t>о предоставлении либо в отказе в предоставление муниципальной услуги, приостановлении муниципальной услуги или возврате документов.</w:t>
      </w:r>
    </w:p>
    <w:p w:rsidR="00072600" w:rsidRPr="004E51F2" w:rsidRDefault="00072600" w:rsidP="004E51F2">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Основанием для начала административной процедуры яв</w:t>
      </w:r>
      <w:r w:rsidR="00B777CE">
        <w:rPr>
          <w:rFonts w:ascii="Times New Roman" w:eastAsia="Calibri" w:hAnsi="Times New Roman" w:cs="Times New Roman"/>
          <w:sz w:val="26"/>
          <w:szCs w:val="26"/>
          <w:lang w:eastAsia="en-US"/>
        </w:rPr>
        <w:t xml:space="preserve">ляется поступление специалисту </w:t>
      </w:r>
      <w:r w:rsidRPr="004E51F2">
        <w:rPr>
          <w:rFonts w:ascii="Times New Roman" w:eastAsia="Calibri" w:hAnsi="Times New Roman" w:cs="Times New Roman"/>
          <w:sz w:val="26"/>
          <w:szCs w:val="26"/>
          <w:lang w:eastAsia="en-US"/>
        </w:rPr>
        <w:t xml:space="preserve">Комитета по земельным ресурсам, ответственному за предоставление муниципальной услуги, зарегистрированного заявления о предоставлении муниципальной услуги. </w:t>
      </w:r>
    </w:p>
    <w:p w:rsidR="00072600" w:rsidRPr="004E51F2" w:rsidRDefault="00072600"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72600" w:rsidRPr="004E51F2" w:rsidRDefault="00072600"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4E51F2">
        <w:rPr>
          <w:rFonts w:ascii="Times New Roman" w:eastAsia="Times New Roman" w:hAnsi="Times New Roman" w:cs="Times New Roman"/>
          <w:sz w:val="26"/>
          <w:szCs w:val="26"/>
        </w:rPr>
        <w:t xml:space="preserve">формление документов, </w:t>
      </w:r>
      <w:r w:rsidRPr="004E51F2">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4E51F2">
        <w:rPr>
          <w:rFonts w:ascii="Times New Roman" w:eastAsia="Times New Roman" w:hAnsi="Times New Roman" w:cs="Times New Roman"/>
          <w:sz w:val="26"/>
          <w:szCs w:val="26"/>
          <w:lang w:eastAsia="en-US"/>
        </w:rPr>
        <w:sym w:font="Symbol" w:char="F02D"/>
      </w:r>
      <w:r w:rsidRPr="004E51F2">
        <w:rPr>
          <w:rFonts w:ascii="Times New Roman" w:eastAsia="Times New Roman" w:hAnsi="Times New Roman" w:cs="Times New Roman"/>
          <w:sz w:val="26"/>
          <w:szCs w:val="26"/>
          <w:lang w:eastAsia="en-US"/>
        </w:rPr>
        <w:t xml:space="preserve"> специалист Комитета по земельным ресурсам, ответственный </w:t>
      </w:r>
      <w:r w:rsidR="00B777CE">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за предоставление муниципальной услуги</w:t>
      </w:r>
      <w:r w:rsidRPr="004E51F2">
        <w:rPr>
          <w:rFonts w:ascii="Times New Roman" w:eastAsia="Calibri" w:hAnsi="Times New Roman" w:cs="Times New Roman"/>
          <w:sz w:val="26"/>
          <w:szCs w:val="26"/>
          <w:lang w:eastAsia="en-US"/>
        </w:rPr>
        <w:t>;</w:t>
      </w:r>
    </w:p>
    <w:p w:rsidR="00072600" w:rsidRPr="004E51F2" w:rsidRDefault="00072600"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 xml:space="preserve">за подписание </w:t>
      </w:r>
      <w:r w:rsidRPr="004E51F2">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4E51F2">
        <w:rPr>
          <w:rFonts w:ascii="Times New Roman" w:eastAsia="Calibri" w:hAnsi="Times New Roman" w:cs="Times New Roman"/>
          <w:sz w:val="26"/>
          <w:szCs w:val="26"/>
          <w:lang w:eastAsia="en-US"/>
        </w:rPr>
        <w:t xml:space="preserve"> – глава администрации Нефтеюганского района, директор Департамента, либо лица, их замещающие;</w:t>
      </w:r>
    </w:p>
    <w:p w:rsidR="00783DD1" w:rsidRPr="004E51F2" w:rsidRDefault="00072600"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Calibri" w:hAnsi="Times New Roman" w:cs="Times New Roman"/>
          <w:sz w:val="26"/>
          <w:szCs w:val="26"/>
          <w:lang w:eastAsia="en-US"/>
        </w:rPr>
        <w:t xml:space="preserve">за </w:t>
      </w:r>
      <w:r w:rsidRPr="004E51F2">
        <w:rPr>
          <w:rFonts w:ascii="Times New Roman" w:eastAsia="Times New Roman" w:hAnsi="Times New Roman" w:cs="Times New Roman"/>
          <w:sz w:val="26"/>
          <w:szCs w:val="26"/>
          <w:lang w:eastAsia="en-US"/>
        </w:rPr>
        <w:t>регистрацию</w:t>
      </w:r>
      <w:r w:rsidRPr="004E51F2">
        <w:rPr>
          <w:rFonts w:ascii="Times New Roman" w:eastAsia="Times New Roman" w:hAnsi="Times New Roman" w:cs="Times New Roman"/>
          <w:sz w:val="26"/>
          <w:szCs w:val="26"/>
        </w:rPr>
        <w:t xml:space="preserve"> подписанных главой администрации Нефтеюганского района, либо лицом, его замещающим, документов, </w:t>
      </w:r>
      <w:r w:rsidRPr="004E51F2">
        <w:rPr>
          <w:rFonts w:ascii="Times New Roman" w:eastAsia="Times New Roman" w:hAnsi="Times New Roman" w:cs="Times New Roman"/>
          <w:sz w:val="26"/>
          <w:szCs w:val="26"/>
          <w:lang w:eastAsia="en-US"/>
        </w:rPr>
        <w:t>являющихся результатом предоставления муниципальной услуги (постановление администрации Нефтеюганского района о предоставлении земельного участка в собственность</w:t>
      </w:r>
      <w:r w:rsidR="00085B66" w:rsidRPr="004E51F2">
        <w:rPr>
          <w:rFonts w:ascii="Times New Roman" w:eastAsia="Times New Roman" w:hAnsi="Times New Roman" w:cs="Times New Roman"/>
          <w:sz w:val="26"/>
          <w:szCs w:val="26"/>
          <w:lang w:eastAsia="en-US"/>
        </w:rPr>
        <w:t xml:space="preserve"> бесплатно</w:t>
      </w:r>
      <w:r w:rsidRPr="004E51F2">
        <w:rPr>
          <w:rFonts w:ascii="Times New Roman" w:eastAsia="Times New Roman" w:hAnsi="Times New Roman" w:cs="Times New Roman"/>
          <w:sz w:val="26"/>
          <w:szCs w:val="26"/>
          <w:lang w:eastAsia="en-US"/>
        </w:rPr>
        <w:t xml:space="preserve">) </w:t>
      </w:r>
      <w:r w:rsidRPr="004E51F2">
        <w:rPr>
          <w:rFonts w:ascii="Times New Roman" w:eastAsia="Times New Roman" w:hAnsi="Times New Roman" w:cs="Times New Roman"/>
          <w:sz w:val="26"/>
          <w:szCs w:val="26"/>
          <w:lang w:eastAsia="en-US"/>
        </w:rPr>
        <w:sym w:font="Symbol" w:char="F02D"/>
      </w:r>
      <w:r w:rsidRPr="004E51F2">
        <w:rPr>
          <w:rFonts w:ascii="Times New Roman" w:eastAsia="Times New Roman" w:hAnsi="Times New Roman" w:cs="Times New Roman"/>
          <w:sz w:val="26"/>
          <w:szCs w:val="26"/>
          <w:lang w:eastAsia="en-US"/>
        </w:rPr>
        <w:t xml:space="preserve"> специалист административного управления администрации Нефтеюганского района;</w:t>
      </w:r>
    </w:p>
    <w:p w:rsidR="00072600" w:rsidRPr="004E51F2" w:rsidRDefault="00072600" w:rsidP="00B777CE">
      <w:pPr>
        <w:autoSpaceDE w:val="0"/>
        <w:autoSpaceDN w:val="0"/>
        <w:adjustRightInd w:val="0"/>
        <w:spacing w:after="0" w:line="240" w:lineRule="auto"/>
        <w:ind w:firstLine="709"/>
        <w:jc w:val="both"/>
        <w:rPr>
          <w:rFonts w:ascii="Times New Roman" w:hAnsi="Times New Roman" w:cs="Times New Roman"/>
          <w:sz w:val="26"/>
          <w:szCs w:val="26"/>
        </w:rPr>
      </w:pPr>
      <w:r w:rsidRPr="004E51F2">
        <w:rPr>
          <w:rFonts w:ascii="Times New Roman" w:eastAsia="Calibri" w:hAnsi="Times New Roman" w:cs="Times New Roman"/>
          <w:sz w:val="26"/>
          <w:szCs w:val="26"/>
          <w:lang w:eastAsia="en-US"/>
        </w:rPr>
        <w:t xml:space="preserve">за </w:t>
      </w:r>
      <w:r w:rsidRPr="004E51F2">
        <w:rPr>
          <w:rFonts w:ascii="Times New Roman" w:eastAsia="Times New Roman" w:hAnsi="Times New Roman" w:cs="Times New Roman"/>
          <w:sz w:val="26"/>
          <w:szCs w:val="26"/>
          <w:lang w:eastAsia="en-US"/>
        </w:rPr>
        <w:t>регистрацию</w:t>
      </w:r>
      <w:r w:rsidRPr="004E51F2">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4E51F2">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(мотивированный </w:t>
      </w:r>
      <w:r w:rsidR="00842723" w:rsidRPr="004E51F2">
        <w:rPr>
          <w:rFonts w:ascii="Times New Roman" w:eastAsia="Times New Roman" w:hAnsi="Times New Roman" w:cs="Times New Roman"/>
          <w:sz w:val="26"/>
          <w:szCs w:val="26"/>
          <w:lang w:eastAsia="en-US"/>
        </w:rPr>
        <w:t>возврат</w:t>
      </w:r>
      <w:r w:rsidRPr="004E51F2">
        <w:rPr>
          <w:rFonts w:ascii="Times New Roman" w:eastAsia="Times New Roman" w:hAnsi="Times New Roman" w:cs="Times New Roman"/>
          <w:sz w:val="26"/>
          <w:szCs w:val="26"/>
          <w:lang w:eastAsia="en-US"/>
        </w:rPr>
        <w:t xml:space="preserve"> документов,</w:t>
      </w:r>
      <w:r w:rsidR="00167172" w:rsidRPr="004E51F2">
        <w:rPr>
          <w:rFonts w:ascii="Times New Roman" w:eastAsia="Times New Roman" w:hAnsi="Times New Roman" w:cs="Times New Roman"/>
          <w:sz w:val="26"/>
          <w:szCs w:val="26"/>
          <w:lang w:eastAsia="en-US"/>
        </w:rPr>
        <w:t xml:space="preserve"> решение </w:t>
      </w:r>
      <w:r w:rsidR="0072363E">
        <w:rPr>
          <w:rFonts w:ascii="Times New Roman" w:eastAsia="Times New Roman" w:hAnsi="Times New Roman" w:cs="Times New Roman"/>
          <w:sz w:val="26"/>
          <w:szCs w:val="26"/>
          <w:lang w:eastAsia="en-US"/>
        </w:rPr>
        <w:br/>
      </w:r>
      <w:r w:rsidR="00167172" w:rsidRPr="004E51F2">
        <w:rPr>
          <w:rFonts w:ascii="Times New Roman" w:eastAsia="Times New Roman" w:hAnsi="Times New Roman" w:cs="Times New Roman"/>
          <w:sz w:val="26"/>
          <w:szCs w:val="26"/>
          <w:lang w:eastAsia="en-US"/>
        </w:rPr>
        <w:t>о</w:t>
      </w:r>
      <w:r w:rsidR="00175287" w:rsidRPr="004E51F2">
        <w:rPr>
          <w:rFonts w:ascii="Times New Roman" w:eastAsia="Times New Roman" w:hAnsi="Times New Roman" w:cs="Times New Roman"/>
          <w:sz w:val="26"/>
          <w:szCs w:val="26"/>
          <w:lang w:eastAsia="en-US"/>
        </w:rPr>
        <w:t xml:space="preserve"> приостановк</w:t>
      </w:r>
      <w:r w:rsidR="00167172" w:rsidRPr="004E51F2">
        <w:rPr>
          <w:rFonts w:ascii="Times New Roman" w:eastAsia="Times New Roman" w:hAnsi="Times New Roman" w:cs="Times New Roman"/>
          <w:sz w:val="26"/>
          <w:szCs w:val="26"/>
          <w:lang w:eastAsia="en-US"/>
        </w:rPr>
        <w:t>е</w:t>
      </w:r>
      <w:r w:rsidRPr="004E51F2">
        <w:rPr>
          <w:rFonts w:ascii="Times New Roman" w:eastAsia="Times New Roman" w:hAnsi="Times New Roman" w:cs="Times New Roman"/>
          <w:sz w:val="26"/>
          <w:szCs w:val="26"/>
          <w:lang w:eastAsia="en-US"/>
        </w:rPr>
        <w:t xml:space="preserve"> </w:t>
      </w:r>
      <w:r w:rsidR="00167172" w:rsidRPr="004E51F2">
        <w:rPr>
          <w:rFonts w:ascii="Times New Roman" w:eastAsia="Times New Roman" w:hAnsi="Times New Roman" w:cs="Times New Roman"/>
          <w:sz w:val="26"/>
          <w:szCs w:val="26"/>
          <w:lang w:eastAsia="en-US"/>
        </w:rPr>
        <w:t xml:space="preserve"> срока </w:t>
      </w:r>
      <w:r w:rsidR="00A11920" w:rsidRPr="004E51F2">
        <w:rPr>
          <w:rFonts w:ascii="Times New Roman" w:eastAsia="Times New Roman" w:hAnsi="Times New Roman" w:cs="Times New Roman"/>
          <w:sz w:val="26"/>
          <w:szCs w:val="26"/>
          <w:lang w:eastAsia="en-US"/>
        </w:rPr>
        <w:t xml:space="preserve">рассмотрения поданного позднее заявления </w:t>
      </w:r>
      <w:r w:rsidR="0072363E">
        <w:rPr>
          <w:rFonts w:ascii="Times New Roman" w:eastAsia="Times New Roman" w:hAnsi="Times New Roman" w:cs="Times New Roman"/>
          <w:sz w:val="26"/>
          <w:szCs w:val="26"/>
          <w:lang w:eastAsia="en-US"/>
        </w:rPr>
        <w:br/>
      </w:r>
      <w:r w:rsidR="00A11920" w:rsidRPr="004E51F2">
        <w:rPr>
          <w:rFonts w:ascii="Times New Roman" w:eastAsia="Times New Roman" w:hAnsi="Times New Roman" w:cs="Times New Roman"/>
          <w:sz w:val="26"/>
          <w:szCs w:val="26"/>
          <w:lang w:eastAsia="en-US"/>
        </w:rPr>
        <w:t>о предварительном согласовании предоставления земельного участка</w:t>
      </w:r>
      <w:r w:rsidR="00A11920" w:rsidRPr="004E51F2">
        <w:rPr>
          <w:rFonts w:ascii="Times New Roman" w:hAnsi="Times New Roman" w:cs="Times New Roman"/>
          <w:sz w:val="26"/>
          <w:szCs w:val="26"/>
        </w:rPr>
        <w:t>,</w:t>
      </w:r>
      <w:r w:rsidR="00167172" w:rsidRPr="004E51F2">
        <w:rPr>
          <w:rFonts w:ascii="Times New Roman" w:hAnsi="Times New Roman" w:cs="Times New Roman"/>
          <w:sz w:val="26"/>
          <w:szCs w:val="26"/>
        </w:rPr>
        <w:t xml:space="preserve"> </w:t>
      </w:r>
      <w:r w:rsidRPr="004E51F2">
        <w:rPr>
          <w:rFonts w:ascii="Times New Roman" w:eastAsia="Times New Roman" w:hAnsi="Times New Roman" w:cs="Times New Roman"/>
          <w:sz w:val="26"/>
          <w:szCs w:val="26"/>
          <w:lang w:eastAsia="en-US"/>
        </w:rPr>
        <w:t xml:space="preserve">либо </w:t>
      </w:r>
      <w:r w:rsidR="00842723" w:rsidRPr="004E51F2">
        <w:rPr>
          <w:rFonts w:ascii="Times New Roman" w:eastAsia="Times New Roman" w:hAnsi="Times New Roman" w:cs="Times New Roman"/>
          <w:sz w:val="26"/>
          <w:szCs w:val="26"/>
          <w:lang w:eastAsia="en-US"/>
        </w:rPr>
        <w:t xml:space="preserve">отказ </w:t>
      </w:r>
      <w:r w:rsidR="0072363E">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 xml:space="preserve">в предоставлении </w:t>
      </w:r>
      <w:r w:rsidR="00F7742A" w:rsidRPr="004E51F2">
        <w:rPr>
          <w:rFonts w:ascii="Times New Roman" w:eastAsia="Times New Roman" w:hAnsi="Times New Roman" w:cs="Times New Roman"/>
          <w:sz w:val="26"/>
          <w:szCs w:val="26"/>
          <w:lang w:eastAsia="en-US"/>
        </w:rPr>
        <w:t>муниципальной услуги</w:t>
      </w:r>
      <w:r w:rsidR="00A11920" w:rsidRPr="004E51F2">
        <w:rPr>
          <w:rFonts w:ascii="Times New Roman" w:eastAsia="Times New Roman" w:hAnsi="Times New Roman" w:cs="Times New Roman"/>
          <w:sz w:val="26"/>
          <w:szCs w:val="26"/>
          <w:lang w:eastAsia="en-US"/>
        </w:rPr>
        <w:t>)</w:t>
      </w:r>
      <w:r w:rsidRPr="004E51F2">
        <w:rPr>
          <w:rFonts w:ascii="Times New Roman" w:eastAsia="Times New Roman" w:hAnsi="Times New Roman" w:cs="Times New Roman"/>
          <w:sz w:val="26"/>
          <w:szCs w:val="26"/>
          <w:lang w:eastAsia="en-US"/>
        </w:rPr>
        <w:t xml:space="preserve"> </w:t>
      </w:r>
      <w:r w:rsidRPr="004E51F2">
        <w:rPr>
          <w:rFonts w:ascii="Times New Roman" w:eastAsia="Times New Roman" w:hAnsi="Times New Roman" w:cs="Times New Roman"/>
          <w:sz w:val="26"/>
          <w:szCs w:val="26"/>
          <w:lang w:eastAsia="en-US"/>
        </w:rPr>
        <w:sym w:font="Symbol" w:char="F02D"/>
      </w:r>
      <w:r w:rsidRPr="004E51F2">
        <w:rPr>
          <w:rFonts w:ascii="Times New Roman" w:eastAsia="Times New Roman" w:hAnsi="Times New Roman" w:cs="Times New Roman"/>
          <w:sz w:val="26"/>
          <w:szCs w:val="26"/>
          <w:lang w:eastAsia="en-US"/>
        </w:rPr>
        <w:t xml:space="preserve"> специалист Департамента, ответственный за прием и регистрацию докумен</w:t>
      </w:r>
      <w:r w:rsidR="00783DD1" w:rsidRPr="004E51F2">
        <w:rPr>
          <w:rFonts w:ascii="Times New Roman" w:eastAsia="Times New Roman" w:hAnsi="Times New Roman" w:cs="Times New Roman"/>
          <w:sz w:val="26"/>
          <w:szCs w:val="26"/>
          <w:lang w:eastAsia="en-US"/>
        </w:rPr>
        <w:t>тов;</w:t>
      </w:r>
    </w:p>
    <w:p w:rsidR="00783DD1" w:rsidRPr="004E51F2" w:rsidRDefault="00783DD1" w:rsidP="00B777CE">
      <w:pPr>
        <w:autoSpaceDE w:val="0"/>
        <w:autoSpaceDN w:val="0"/>
        <w:adjustRightInd w:val="0"/>
        <w:spacing w:after="0" w:line="240" w:lineRule="auto"/>
        <w:ind w:firstLine="709"/>
        <w:jc w:val="both"/>
        <w:rPr>
          <w:rFonts w:ascii="Times New Roman" w:hAnsi="Times New Roman" w:cs="Times New Roman"/>
          <w:sz w:val="26"/>
          <w:szCs w:val="26"/>
        </w:rPr>
      </w:pPr>
      <w:r w:rsidRPr="004E51F2">
        <w:rPr>
          <w:rFonts w:ascii="Times New Roman" w:eastAsia="Times New Roman" w:hAnsi="Times New Roman" w:cs="Times New Roman"/>
          <w:sz w:val="26"/>
          <w:szCs w:val="26"/>
          <w:lang w:eastAsia="en-US"/>
        </w:rPr>
        <w:t xml:space="preserve">за </w:t>
      </w:r>
      <w:r w:rsidRPr="004E51F2">
        <w:rPr>
          <w:rFonts w:ascii="Times New Roman" w:hAnsi="Times New Roman" w:cs="Times New Roman"/>
          <w:sz w:val="26"/>
          <w:szCs w:val="26"/>
        </w:rPr>
        <w:t>подготовку проектов договора купли-продажи, договор</w:t>
      </w:r>
      <w:r w:rsidR="00B777CE">
        <w:rPr>
          <w:rFonts w:ascii="Times New Roman" w:hAnsi="Times New Roman" w:cs="Times New Roman"/>
          <w:sz w:val="26"/>
          <w:szCs w:val="26"/>
        </w:rPr>
        <w:t xml:space="preserve">а аренды земельного участка </w:t>
      </w:r>
      <w:r w:rsidRPr="004E51F2">
        <w:rPr>
          <w:rFonts w:ascii="Times New Roman" w:hAnsi="Times New Roman" w:cs="Times New Roman"/>
          <w:sz w:val="26"/>
          <w:szCs w:val="26"/>
        </w:rPr>
        <w:t xml:space="preserve">и </w:t>
      </w:r>
      <w:r w:rsidR="00737EA1" w:rsidRPr="004E51F2">
        <w:rPr>
          <w:rFonts w:ascii="Times New Roman" w:hAnsi="Times New Roman" w:cs="Times New Roman"/>
          <w:sz w:val="26"/>
          <w:szCs w:val="26"/>
        </w:rPr>
        <w:t>выдачу (</w:t>
      </w:r>
      <w:r w:rsidRPr="004E51F2">
        <w:rPr>
          <w:rFonts w:ascii="Times New Roman" w:hAnsi="Times New Roman" w:cs="Times New Roman"/>
          <w:sz w:val="26"/>
          <w:szCs w:val="26"/>
        </w:rPr>
        <w:t>направление</w:t>
      </w:r>
      <w:r w:rsidR="00737EA1" w:rsidRPr="004E51F2">
        <w:rPr>
          <w:rFonts w:ascii="Times New Roman" w:hAnsi="Times New Roman" w:cs="Times New Roman"/>
          <w:sz w:val="26"/>
          <w:szCs w:val="26"/>
        </w:rPr>
        <w:t>)</w:t>
      </w:r>
      <w:r w:rsidRPr="004E51F2">
        <w:rPr>
          <w:rFonts w:ascii="Times New Roman" w:hAnsi="Times New Roman" w:cs="Times New Roman"/>
          <w:sz w:val="26"/>
          <w:szCs w:val="26"/>
        </w:rPr>
        <w:t xml:space="preserve"> проектов указанных договоров для подписания заявителю – специалист </w:t>
      </w:r>
      <w:r w:rsidR="00175287" w:rsidRPr="004E51F2">
        <w:rPr>
          <w:rFonts w:ascii="Times New Roman" w:eastAsia="Times New Roman" w:hAnsi="Times New Roman" w:cs="Times New Roman"/>
          <w:sz w:val="26"/>
          <w:szCs w:val="26"/>
          <w:lang w:eastAsia="en-US"/>
        </w:rPr>
        <w:t xml:space="preserve">Комитета по земельным ресурсам, ответственный </w:t>
      </w:r>
      <w:r w:rsidR="00B777CE">
        <w:rPr>
          <w:rFonts w:ascii="Times New Roman" w:eastAsia="Times New Roman" w:hAnsi="Times New Roman" w:cs="Times New Roman"/>
          <w:sz w:val="26"/>
          <w:szCs w:val="26"/>
          <w:lang w:eastAsia="en-US"/>
        </w:rPr>
        <w:br/>
      </w:r>
      <w:r w:rsidR="00175287" w:rsidRPr="004E51F2">
        <w:rPr>
          <w:rFonts w:ascii="Times New Roman" w:eastAsia="Times New Roman" w:hAnsi="Times New Roman" w:cs="Times New Roman"/>
          <w:sz w:val="26"/>
          <w:szCs w:val="26"/>
          <w:lang w:eastAsia="en-US"/>
        </w:rPr>
        <w:t>за предоставление муниципальной услуги</w:t>
      </w:r>
      <w:r w:rsidR="00175287" w:rsidRPr="004E51F2">
        <w:rPr>
          <w:rFonts w:ascii="Times New Roman" w:hAnsi="Times New Roman" w:cs="Times New Roman"/>
          <w:sz w:val="26"/>
          <w:szCs w:val="26"/>
        </w:rPr>
        <w:t>.</w:t>
      </w:r>
    </w:p>
    <w:p w:rsidR="00072600" w:rsidRPr="004E51F2" w:rsidRDefault="00072600"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072600" w:rsidRPr="004E51F2" w:rsidRDefault="00072600"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расс</w:t>
      </w:r>
      <w:r w:rsidR="00B777CE">
        <w:rPr>
          <w:rFonts w:ascii="Times New Roman" w:eastAsia="Calibri" w:hAnsi="Times New Roman" w:cs="Times New Roman"/>
          <w:sz w:val="26"/>
          <w:szCs w:val="26"/>
          <w:lang w:eastAsia="en-US"/>
        </w:rPr>
        <w:t xml:space="preserve">мотрение заявления: специалист </w:t>
      </w:r>
      <w:r w:rsidRPr="004E51F2">
        <w:rPr>
          <w:rFonts w:ascii="Times New Roman" w:eastAsia="Calibri" w:hAnsi="Times New Roman" w:cs="Times New Roman"/>
          <w:sz w:val="26"/>
          <w:szCs w:val="26"/>
          <w:lang w:eastAsia="en-US"/>
        </w:rPr>
        <w:t xml:space="preserve">Комитета по земельным ресурсам,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w:t>
      </w:r>
      <w:r w:rsidR="00C67C5B" w:rsidRPr="004E51F2">
        <w:rPr>
          <w:rFonts w:ascii="Times New Roman" w:eastAsia="Calibri" w:hAnsi="Times New Roman" w:cs="Times New Roman"/>
          <w:sz w:val="26"/>
          <w:szCs w:val="26"/>
          <w:lang w:eastAsia="en-US"/>
        </w:rPr>
        <w:t>возврата</w:t>
      </w:r>
      <w:r w:rsidRPr="004E51F2">
        <w:rPr>
          <w:rFonts w:ascii="Times New Roman" w:eastAsia="Calibri" w:hAnsi="Times New Roman" w:cs="Times New Roman"/>
          <w:sz w:val="26"/>
          <w:szCs w:val="26"/>
          <w:lang w:eastAsia="en-US"/>
        </w:rPr>
        <w:t xml:space="preserve"> документов,</w:t>
      </w:r>
      <w:r w:rsidR="00175287" w:rsidRPr="004E51F2">
        <w:rPr>
          <w:rFonts w:ascii="Times New Roman" w:eastAsia="Calibri" w:hAnsi="Times New Roman" w:cs="Times New Roman"/>
          <w:sz w:val="26"/>
          <w:szCs w:val="26"/>
          <w:lang w:eastAsia="en-US"/>
        </w:rPr>
        <w:t xml:space="preserve"> </w:t>
      </w:r>
      <w:r w:rsidR="00737EA1" w:rsidRPr="004E51F2">
        <w:rPr>
          <w:rFonts w:ascii="Times New Roman" w:eastAsia="Calibri" w:hAnsi="Times New Roman" w:cs="Times New Roman"/>
          <w:sz w:val="26"/>
          <w:szCs w:val="26"/>
          <w:lang w:eastAsia="en-US"/>
        </w:rPr>
        <w:t>приостановления срока рассмотрения документов,</w:t>
      </w:r>
      <w:r w:rsidRPr="004E51F2">
        <w:rPr>
          <w:rFonts w:ascii="Times New Roman" w:eastAsia="Calibri" w:hAnsi="Times New Roman" w:cs="Times New Roman"/>
          <w:sz w:val="26"/>
          <w:szCs w:val="26"/>
          <w:lang w:eastAsia="en-US"/>
        </w:rPr>
        <w:t xml:space="preserve"> либо</w:t>
      </w:r>
      <w:r w:rsidR="00B12CC7" w:rsidRPr="004E51F2">
        <w:rPr>
          <w:rFonts w:ascii="Times New Roman" w:eastAsia="Calibri" w:hAnsi="Times New Roman" w:cs="Times New Roman"/>
          <w:sz w:val="26"/>
          <w:szCs w:val="26"/>
          <w:lang w:eastAsia="en-US"/>
        </w:rPr>
        <w:t xml:space="preserve"> отказа </w:t>
      </w:r>
      <w:r w:rsidRPr="004E51F2">
        <w:rPr>
          <w:rFonts w:ascii="Times New Roman" w:eastAsia="Calibri" w:hAnsi="Times New Roman" w:cs="Times New Roman"/>
          <w:sz w:val="26"/>
          <w:szCs w:val="26"/>
          <w:lang w:eastAsia="en-US"/>
        </w:rPr>
        <w:t>в предоставлении муниципальной услуги, предусмотренных пунктами</w:t>
      </w:r>
      <w:r w:rsidR="00B12CC7" w:rsidRPr="004E51F2">
        <w:rPr>
          <w:rFonts w:ascii="Times New Roman" w:eastAsia="Calibri" w:hAnsi="Times New Roman" w:cs="Times New Roman"/>
          <w:sz w:val="26"/>
          <w:szCs w:val="26"/>
          <w:lang w:eastAsia="en-US"/>
        </w:rPr>
        <w:t xml:space="preserve"> </w:t>
      </w:r>
      <w:r w:rsidRPr="004E51F2">
        <w:rPr>
          <w:rFonts w:ascii="Times New Roman" w:eastAsia="Calibri" w:hAnsi="Times New Roman" w:cs="Times New Roman"/>
          <w:sz w:val="26"/>
          <w:szCs w:val="26"/>
          <w:lang w:eastAsia="en-US"/>
        </w:rPr>
        <w:t>2.1</w:t>
      </w:r>
      <w:r w:rsidR="00B777CE">
        <w:rPr>
          <w:rFonts w:ascii="Times New Roman" w:eastAsia="Calibri" w:hAnsi="Times New Roman" w:cs="Times New Roman"/>
          <w:sz w:val="26"/>
          <w:szCs w:val="26"/>
          <w:lang w:eastAsia="en-US"/>
        </w:rPr>
        <w:t xml:space="preserve">1 и 2.12 </w:t>
      </w:r>
      <w:r w:rsidRPr="004E51F2">
        <w:rPr>
          <w:rFonts w:ascii="Times New Roman" w:eastAsia="Calibri" w:hAnsi="Times New Roman" w:cs="Times New Roman"/>
          <w:sz w:val="26"/>
          <w:szCs w:val="26"/>
          <w:lang w:eastAsia="en-US"/>
        </w:rPr>
        <w:t>настояще</w:t>
      </w:r>
      <w:r w:rsidR="00B12CC7" w:rsidRPr="004E51F2">
        <w:rPr>
          <w:rFonts w:ascii="Times New Roman" w:eastAsia="Calibri" w:hAnsi="Times New Roman" w:cs="Times New Roman"/>
          <w:sz w:val="26"/>
          <w:szCs w:val="26"/>
          <w:lang w:eastAsia="en-US"/>
        </w:rPr>
        <w:t>го Административного регламента;</w:t>
      </w:r>
    </w:p>
    <w:p w:rsidR="00B12CC7" w:rsidRPr="00B777CE" w:rsidRDefault="0066311D"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B777CE">
        <w:rPr>
          <w:rFonts w:ascii="Times New Roman" w:eastAsia="Calibri" w:hAnsi="Times New Roman" w:cs="Times New Roman"/>
          <w:sz w:val="26"/>
          <w:szCs w:val="26"/>
          <w:lang w:eastAsia="en-US"/>
        </w:rPr>
        <w:t>принятие решения</w:t>
      </w:r>
      <w:r w:rsidR="00B12CC7" w:rsidRPr="00B777CE">
        <w:rPr>
          <w:rFonts w:ascii="Times New Roman" w:eastAsia="Calibri" w:hAnsi="Times New Roman" w:cs="Times New Roman"/>
          <w:sz w:val="26"/>
          <w:szCs w:val="26"/>
          <w:lang w:eastAsia="en-US"/>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направление принятого решения заявителю;</w:t>
      </w:r>
    </w:p>
    <w:p w:rsidR="00072600" w:rsidRPr="004E51F2" w:rsidRDefault="00072600" w:rsidP="004E51F2">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оформление документов, являющихся результатом предоставления муниципальной услуги: по результатам анализа документов, специалист Комитета</w:t>
      </w:r>
      <w:r w:rsidR="00B777CE">
        <w:rPr>
          <w:rFonts w:ascii="Times New Roman" w:eastAsia="Calibri" w:hAnsi="Times New Roman" w:cs="Times New Roman"/>
          <w:sz w:val="26"/>
          <w:szCs w:val="26"/>
          <w:lang w:eastAsia="en-US"/>
        </w:rPr>
        <w:br/>
      </w:r>
      <w:r w:rsidRPr="004E51F2">
        <w:rPr>
          <w:rFonts w:ascii="Times New Roman" w:eastAsia="Calibri" w:hAnsi="Times New Roman" w:cs="Times New Roman"/>
          <w:sz w:val="26"/>
          <w:szCs w:val="26"/>
          <w:lang w:eastAsia="en-US"/>
        </w:rPr>
        <w:t xml:space="preserve"> по земельным ресурсам, ответственный за предоставление муниципальной услуги, готовит:</w:t>
      </w:r>
    </w:p>
    <w:p w:rsidR="00072600" w:rsidRPr="004E51F2" w:rsidRDefault="00072600"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постановление администрации Нефтеюганского района о предоставлении земельного участка в собственность бесплатно</w:t>
      </w:r>
      <w:r w:rsidR="00175287" w:rsidRPr="004E51F2">
        <w:rPr>
          <w:rFonts w:ascii="Times New Roman" w:eastAsia="Calibri" w:hAnsi="Times New Roman" w:cs="Times New Roman"/>
          <w:sz w:val="26"/>
          <w:szCs w:val="26"/>
          <w:lang w:eastAsia="en-US"/>
        </w:rPr>
        <w:t>;</w:t>
      </w:r>
    </w:p>
    <w:p w:rsidR="006C6C8E" w:rsidRPr="004E51F2" w:rsidRDefault="006C6C8E"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мотивированный письменный возврат заявления;</w:t>
      </w:r>
    </w:p>
    <w:p w:rsidR="00175287" w:rsidRPr="004E51F2" w:rsidRDefault="00175287"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проект договора купли</w:t>
      </w:r>
      <w:r w:rsidR="00B777CE">
        <w:rPr>
          <w:rFonts w:ascii="Times New Roman" w:eastAsia="Calibri" w:hAnsi="Times New Roman" w:cs="Times New Roman"/>
          <w:sz w:val="26"/>
          <w:szCs w:val="26"/>
          <w:lang w:eastAsia="en-US"/>
        </w:rPr>
        <w:t xml:space="preserve"> </w:t>
      </w:r>
      <w:r w:rsidRPr="004E51F2">
        <w:rPr>
          <w:rFonts w:ascii="Times New Roman" w:eastAsia="Calibri" w:hAnsi="Times New Roman" w:cs="Times New Roman"/>
          <w:sz w:val="26"/>
          <w:szCs w:val="26"/>
          <w:lang w:eastAsia="en-US"/>
        </w:rPr>
        <w:t>- продажи, договора аренды;</w:t>
      </w:r>
    </w:p>
    <w:p w:rsidR="00072600" w:rsidRPr="004E51F2" w:rsidRDefault="00072600" w:rsidP="00B777C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мотивированный письменный отказ в предоставлении муниципальной услуги</w:t>
      </w:r>
      <w:r w:rsidRPr="004E51F2">
        <w:rPr>
          <w:rFonts w:ascii="Times New Roman" w:hAnsi="Times New Roman" w:cs="Times New Roman"/>
          <w:sz w:val="26"/>
          <w:szCs w:val="26"/>
        </w:rPr>
        <w:t xml:space="preserve"> </w:t>
      </w:r>
      <w:r w:rsidRPr="004E51F2">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пунктами 2.1</w:t>
      </w:r>
      <w:r w:rsidR="00B777CE">
        <w:rPr>
          <w:rFonts w:ascii="Times New Roman" w:eastAsia="Calibri" w:hAnsi="Times New Roman" w:cs="Times New Roman"/>
          <w:sz w:val="26"/>
          <w:szCs w:val="26"/>
          <w:lang w:eastAsia="en-US"/>
        </w:rPr>
        <w:t xml:space="preserve">2 </w:t>
      </w:r>
      <w:r w:rsidR="00C67C5B" w:rsidRPr="004E51F2">
        <w:rPr>
          <w:rFonts w:ascii="Times New Roman" w:eastAsia="Calibri" w:hAnsi="Times New Roman" w:cs="Times New Roman"/>
          <w:sz w:val="26"/>
          <w:szCs w:val="26"/>
          <w:lang w:eastAsia="en-US"/>
        </w:rPr>
        <w:t>настоящего А</w:t>
      </w:r>
      <w:r w:rsidR="00C476B3" w:rsidRPr="004E51F2">
        <w:rPr>
          <w:rFonts w:ascii="Times New Roman" w:eastAsia="Calibri" w:hAnsi="Times New Roman" w:cs="Times New Roman"/>
          <w:sz w:val="26"/>
          <w:szCs w:val="26"/>
          <w:lang w:eastAsia="en-US"/>
        </w:rPr>
        <w:t>дминистративного регламента, либо возврат заявления</w:t>
      </w:r>
      <w:r w:rsidR="00F160CC" w:rsidRPr="004E51F2">
        <w:rPr>
          <w:rFonts w:ascii="Times New Roman" w:eastAsia="Calibri" w:hAnsi="Times New Roman" w:cs="Times New Roman"/>
          <w:sz w:val="26"/>
          <w:szCs w:val="26"/>
          <w:lang w:eastAsia="en-US"/>
        </w:rPr>
        <w:t>, в случае наличия оснований для отказа</w:t>
      </w:r>
      <w:r w:rsidR="00B777CE">
        <w:rPr>
          <w:rFonts w:ascii="Times New Roman" w:eastAsia="Calibri" w:hAnsi="Times New Roman" w:cs="Times New Roman"/>
          <w:sz w:val="26"/>
          <w:szCs w:val="26"/>
          <w:lang w:eastAsia="en-US"/>
        </w:rPr>
        <w:t xml:space="preserve">, предусмотренных пунктами 2.11 </w:t>
      </w:r>
      <w:r w:rsidR="00F160CC" w:rsidRPr="004E51F2">
        <w:rPr>
          <w:rFonts w:ascii="Times New Roman" w:eastAsia="Calibri" w:hAnsi="Times New Roman" w:cs="Times New Roman"/>
          <w:sz w:val="26"/>
          <w:szCs w:val="26"/>
          <w:lang w:eastAsia="en-US"/>
        </w:rPr>
        <w:t>настоящего Административного регламента</w:t>
      </w:r>
      <w:r w:rsidR="002C70BB" w:rsidRPr="004E51F2">
        <w:rPr>
          <w:rFonts w:ascii="Times New Roman" w:eastAsia="Calibri" w:hAnsi="Times New Roman" w:cs="Times New Roman"/>
          <w:sz w:val="26"/>
          <w:szCs w:val="26"/>
          <w:lang w:eastAsia="en-US"/>
        </w:rPr>
        <w:t>.</w:t>
      </w:r>
    </w:p>
    <w:p w:rsidR="002C70BB" w:rsidRPr="004E51F2" w:rsidRDefault="00B14203" w:rsidP="004E51F2">
      <w:pPr>
        <w:autoSpaceDE w:val="0"/>
        <w:autoSpaceDN w:val="0"/>
        <w:adjustRightInd w:val="0"/>
        <w:spacing w:after="0" w:line="240" w:lineRule="auto"/>
        <w:ind w:firstLine="720"/>
        <w:jc w:val="both"/>
        <w:outlineLvl w:val="2"/>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Р</w:t>
      </w:r>
      <w:r w:rsidR="002C70BB" w:rsidRPr="004E51F2">
        <w:rPr>
          <w:rFonts w:ascii="Times New Roman" w:eastAsia="Calibri" w:hAnsi="Times New Roman" w:cs="Times New Roman"/>
          <w:sz w:val="26"/>
          <w:szCs w:val="26"/>
          <w:lang w:eastAsia="en-US"/>
        </w:rPr>
        <w:t xml:space="preserve">ешения об отказе в предоставлении муниципальной </w:t>
      </w:r>
      <w:r w:rsidR="00B777CE">
        <w:rPr>
          <w:rFonts w:ascii="Times New Roman" w:eastAsia="Calibri" w:hAnsi="Times New Roman" w:cs="Times New Roman"/>
          <w:sz w:val="26"/>
          <w:szCs w:val="26"/>
          <w:lang w:eastAsia="en-US"/>
        </w:rPr>
        <w:t xml:space="preserve">услуги </w:t>
      </w:r>
      <w:r w:rsidR="00A4580B" w:rsidRPr="004E51F2">
        <w:rPr>
          <w:rFonts w:ascii="Times New Roman" w:eastAsia="Calibri" w:hAnsi="Times New Roman" w:cs="Times New Roman"/>
          <w:sz w:val="26"/>
          <w:szCs w:val="26"/>
          <w:lang w:eastAsia="en-US"/>
        </w:rPr>
        <w:t xml:space="preserve">принимается </w:t>
      </w:r>
      <w:r w:rsidR="00B777CE">
        <w:rPr>
          <w:rFonts w:ascii="Times New Roman" w:eastAsia="Calibri" w:hAnsi="Times New Roman" w:cs="Times New Roman"/>
          <w:sz w:val="26"/>
          <w:szCs w:val="26"/>
          <w:lang w:eastAsia="en-US"/>
        </w:rPr>
        <w:br/>
      </w:r>
      <w:r w:rsidR="00A4580B" w:rsidRPr="004E51F2">
        <w:rPr>
          <w:rFonts w:ascii="Times New Roman" w:eastAsia="Calibri" w:hAnsi="Times New Roman" w:cs="Times New Roman"/>
          <w:sz w:val="26"/>
          <w:szCs w:val="26"/>
          <w:lang w:eastAsia="en-US"/>
        </w:rPr>
        <w:t>в случае поступления заявлений иных граждан, крестьянских (фермерских) хозяйств о намерении участвовать в аукционе в недельный срок со дня поступления этих заявлений.</w:t>
      </w:r>
    </w:p>
    <w:p w:rsidR="00072600" w:rsidRPr="004E51F2" w:rsidRDefault="002C70BB"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w:t>
      </w:r>
      <w:r w:rsidR="00F0378B" w:rsidRPr="004E51F2">
        <w:rPr>
          <w:rFonts w:ascii="Times New Roman" w:eastAsia="Calibri" w:hAnsi="Times New Roman" w:cs="Times New Roman"/>
          <w:sz w:val="26"/>
          <w:szCs w:val="26"/>
          <w:lang w:eastAsia="en-US"/>
        </w:rPr>
        <w:t xml:space="preserve"> не поступили,</w:t>
      </w:r>
      <w:r w:rsidRPr="004E51F2">
        <w:rPr>
          <w:rFonts w:ascii="Times New Roman" w:eastAsia="Calibri" w:hAnsi="Times New Roman" w:cs="Times New Roman"/>
          <w:sz w:val="26"/>
          <w:szCs w:val="26"/>
          <w:lang w:eastAsia="en-US"/>
        </w:rPr>
        <w:t xml:space="preserve"> </w:t>
      </w:r>
      <w:r w:rsidR="00F0378B" w:rsidRPr="004E51F2">
        <w:rPr>
          <w:rFonts w:ascii="Times New Roman" w:eastAsia="Calibri" w:hAnsi="Times New Roman" w:cs="Times New Roman"/>
          <w:sz w:val="26"/>
          <w:szCs w:val="26"/>
          <w:lang w:eastAsia="en-US"/>
        </w:rPr>
        <w:t>п</w:t>
      </w:r>
      <w:r w:rsidR="00F160CC" w:rsidRPr="004E51F2">
        <w:rPr>
          <w:rFonts w:ascii="Times New Roman" w:eastAsia="Calibri" w:hAnsi="Times New Roman" w:cs="Times New Roman"/>
          <w:sz w:val="26"/>
          <w:szCs w:val="26"/>
          <w:lang w:eastAsia="en-US"/>
        </w:rPr>
        <w:t>родолжительность и (или) максимальный срок выполнения административных действий по рассмотрению заявления и о</w:t>
      </w:r>
      <w:r w:rsidR="00F160CC" w:rsidRPr="004E51F2">
        <w:rPr>
          <w:rFonts w:ascii="Times New Roman" w:eastAsia="Times New Roman" w:hAnsi="Times New Roman" w:cs="Times New Roman"/>
          <w:sz w:val="26"/>
          <w:szCs w:val="26"/>
          <w:lang w:eastAsia="en-US"/>
        </w:rPr>
        <w:t>формлению документов, являющихся результатом пред</w:t>
      </w:r>
      <w:r w:rsidR="00F0378B" w:rsidRPr="004E51F2">
        <w:rPr>
          <w:rFonts w:ascii="Times New Roman" w:eastAsia="Times New Roman" w:hAnsi="Times New Roman" w:cs="Times New Roman"/>
          <w:sz w:val="26"/>
          <w:szCs w:val="26"/>
          <w:lang w:eastAsia="en-US"/>
        </w:rPr>
        <w:t>оставления муниципальной услуги составляет</w:t>
      </w:r>
      <w:r w:rsidR="00F160CC" w:rsidRPr="004E51F2">
        <w:rPr>
          <w:rFonts w:ascii="Times New Roman" w:eastAsia="Calibri" w:hAnsi="Times New Roman" w:cs="Times New Roman"/>
          <w:sz w:val="26"/>
          <w:szCs w:val="26"/>
          <w:lang w:eastAsia="en-US"/>
        </w:rPr>
        <w:t xml:space="preserve"> 1</w:t>
      </w:r>
      <w:r w:rsidR="00F0378B" w:rsidRPr="004E51F2">
        <w:rPr>
          <w:rFonts w:ascii="Times New Roman" w:eastAsia="Calibri" w:hAnsi="Times New Roman" w:cs="Times New Roman"/>
          <w:sz w:val="26"/>
          <w:szCs w:val="26"/>
          <w:lang w:eastAsia="en-US"/>
        </w:rPr>
        <w:t>4</w:t>
      </w:r>
      <w:r w:rsidR="00F160CC" w:rsidRPr="004E51F2">
        <w:rPr>
          <w:rFonts w:ascii="Times New Roman" w:eastAsia="Calibri" w:hAnsi="Times New Roman" w:cs="Times New Roman"/>
          <w:sz w:val="26"/>
          <w:szCs w:val="26"/>
          <w:lang w:eastAsia="en-US"/>
        </w:rPr>
        <w:t xml:space="preserve"> календарных дней</w:t>
      </w:r>
      <w:r w:rsidR="0081560D" w:rsidRPr="004E51F2">
        <w:rPr>
          <w:rFonts w:ascii="Times New Roman" w:eastAsia="Times New Roman" w:hAnsi="Times New Roman" w:cs="Times New Roman"/>
          <w:sz w:val="26"/>
          <w:szCs w:val="26"/>
          <w:lang w:eastAsia="en-US"/>
        </w:rPr>
        <w:t xml:space="preserve">, </w:t>
      </w:r>
      <w:r w:rsidR="00CC2609" w:rsidRPr="004E51F2">
        <w:rPr>
          <w:rFonts w:ascii="Times New Roman" w:eastAsia="Calibri" w:hAnsi="Times New Roman" w:cs="Times New Roman"/>
          <w:sz w:val="26"/>
          <w:szCs w:val="26"/>
          <w:lang w:eastAsia="en-US"/>
        </w:rPr>
        <w:t>в том числе:</w:t>
      </w:r>
    </w:p>
    <w:p w:rsidR="00072600" w:rsidRPr="004E51F2" w:rsidRDefault="00072600" w:rsidP="004E51F2">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4E51F2">
        <w:rPr>
          <w:rFonts w:ascii="Times New Roman" w:eastAsia="Calibri" w:hAnsi="Times New Roman" w:cs="Times New Roman"/>
          <w:sz w:val="26"/>
          <w:szCs w:val="26"/>
          <w:lang w:eastAsia="en-US"/>
        </w:rPr>
        <w:sym w:font="Symbol" w:char="F02D"/>
      </w:r>
      <w:r w:rsidRPr="004E51F2">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по земельным ресурсам документов, являющихся результатом предоставления муниципальной услуги);</w:t>
      </w:r>
    </w:p>
    <w:p w:rsidR="00072600" w:rsidRPr="004E51F2" w:rsidRDefault="00072600" w:rsidP="004E51F2">
      <w:pPr>
        <w:numPr>
          <w:ilvl w:val="0"/>
          <w:numId w:val="8"/>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072600" w:rsidRPr="004E51F2" w:rsidRDefault="00072600"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 xml:space="preserve">Результат </w:t>
      </w:r>
      <w:r w:rsidRPr="004E51F2">
        <w:rPr>
          <w:rFonts w:ascii="Times New Roman" w:eastAsia="Times New Roman" w:hAnsi="Times New Roman" w:cs="Times New Roman"/>
          <w:sz w:val="26"/>
          <w:szCs w:val="26"/>
        </w:rPr>
        <w:t xml:space="preserve">выполнения </w:t>
      </w:r>
      <w:r w:rsidRPr="004E51F2">
        <w:rPr>
          <w:rFonts w:ascii="Times New Roman" w:eastAsia="Calibri" w:hAnsi="Times New Roman" w:cs="Times New Roman"/>
          <w:sz w:val="26"/>
          <w:szCs w:val="26"/>
          <w:lang w:eastAsia="en-US"/>
        </w:rPr>
        <w:t xml:space="preserve">административной процедуры: подписанные </w:t>
      </w:r>
      <w:r w:rsidRPr="004E51F2">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4E51F2">
        <w:rPr>
          <w:rFonts w:ascii="Times New Roman" w:eastAsia="Calibri" w:hAnsi="Times New Roman" w:cs="Times New Roman"/>
          <w:sz w:val="26"/>
          <w:szCs w:val="26"/>
          <w:lang w:eastAsia="en-US"/>
        </w:rPr>
        <w:t>,</w:t>
      </w:r>
      <w:r w:rsidRPr="004E51F2">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4E51F2">
        <w:rPr>
          <w:rFonts w:ascii="Times New Roman" w:eastAsia="Calibri" w:hAnsi="Times New Roman" w:cs="Times New Roman"/>
          <w:sz w:val="26"/>
          <w:szCs w:val="26"/>
          <w:lang w:eastAsia="en-US"/>
        </w:rPr>
        <w:t>.</w:t>
      </w:r>
    </w:p>
    <w:p w:rsidR="00072600" w:rsidRPr="004E51F2" w:rsidRDefault="00072600" w:rsidP="004E51F2">
      <w:pPr>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4E51F2">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4E51F2">
        <w:rPr>
          <w:rFonts w:ascii="Times New Roman" w:eastAsia="Calibri" w:hAnsi="Times New Roman" w:cs="Times New Roman"/>
          <w:sz w:val="26"/>
          <w:szCs w:val="26"/>
          <w:lang w:eastAsia="en-US"/>
        </w:rPr>
        <w:t xml:space="preserve"> регистрируются </w:t>
      </w:r>
      <w:r w:rsidRPr="004E51F2">
        <w:rPr>
          <w:rFonts w:ascii="Times New Roman" w:eastAsia="Calibri" w:hAnsi="Times New Roman" w:cs="Times New Roman"/>
          <w:sz w:val="26"/>
          <w:szCs w:val="26"/>
        </w:rPr>
        <w:t>в программе электронного документооборота</w:t>
      </w:r>
      <w:r w:rsidRPr="004E51F2">
        <w:rPr>
          <w:rFonts w:ascii="Times New Roman" w:eastAsia="Calibri" w:hAnsi="Times New Roman" w:cs="Times New Roman"/>
          <w:sz w:val="26"/>
          <w:szCs w:val="26"/>
          <w:lang w:eastAsia="en-US"/>
        </w:rPr>
        <w:t xml:space="preserve">. </w:t>
      </w:r>
    </w:p>
    <w:p w:rsidR="00072600" w:rsidRPr="004E51F2" w:rsidRDefault="00072600" w:rsidP="004E51F2">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w:t>
      </w:r>
      <w:r w:rsidR="00D762F7" w:rsidRPr="004E51F2">
        <w:rPr>
          <w:rFonts w:ascii="Times New Roman" w:eastAsia="Calibri" w:hAnsi="Times New Roman" w:cs="Times New Roman"/>
          <w:sz w:val="26"/>
          <w:szCs w:val="26"/>
          <w:lang w:eastAsia="en-US"/>
        </w:rPr>
        <w:t xml:space="preserve"> </w:t>
      </w:r>
      <w:r w:rsidRPr="004E51F2">
        <w:rPr>
          <w:rFonts w:ascii="Times New Roman" w:eastAsia="Calibri" w:hAnsi="Times New Roman" w:cs="Times New Roman"/>
          <w:sz w:val="26"/>
          <w:szCs w:val="26"/>
          <w:lang w:eastAsia="en-US"/>
        </w:rPr>
        <w:t>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C7477" w:rsidRPr="004E51F2" w:rsidRDefault="00AC7477" w:rsidP="00B01067">
      <w:pPr>
        <w:pStyle w:val="ac"/>
        <w:numPr>
          <w:ilvl w:val="1"/>
          <w:numId w:val="42"/>
        </w:numPr>
        <w:tabs>
          <w:tab w:val="left" w:pos="1176"/>
        </w:tabs>
        <w:autoSpaceDE w:val="0"/>
        <w:autoSpaceDN w:val="0"/>
        <w:adjustRightInd w:val="0"/>
        <w:ind w:left="0" w:firstLine="720"/>
        <w:jc w:val="both"/>
        <w:rPr>
          <w:rFonts w:eastAsia="Calibri"/>
          <w:sz w:val="26"/>
          <w:szCs w:val="26"/>
          <w:lang w:eastAsia="en-US"/>
        </w:rPr>
      </w:pPr>
      <w:r w:rsidRPr="004E51F2">
        <w:rPr>
          <w:rFonts w:eastAsia="Calibri"/>
          <w:sz w:val="26"/>
          <w:szCs w:val="26"/>
          <w:lang w:eastAsia="en-US"/>
        </w:rPr>
        <w:t>В</w:t>
      </w:r>
      <w:r w:rsidRPr="004E51F2">
        <w:rPr>
          <w:sz w:val="26"/>
          <w:szCs w:val="26"/>
          <w:lang w:eastAsia="en-US"/>
        </w:rPr>
        <w:t>ыдача (направление) заявителю документов, являющихся результатом предоставления муниципальной услуги</w:t>
      </w:r>
    </w:p>
    <w:p w:rsidR="00AC7477" w:rsidRPr="004E51F2" w:rsidRDefault="00AC7477" w:rsidP="004E51F2">
      <w:pPr>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4E51F2">
        <w:rPr>
          <w:rFonts w:ascii="Times New Roman" w:eastAsia="Calibri" w:hAnsi="Times New Roman" w:cs="Times New Roman"/>
          <w:sz w:val="26"/>
          <w:szCs w:val="24"/>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AC7477" w:rsidRPr="004E51F2" w:rsidRDefault="00AC7477" w:rsidP="004E51F2">
      <w:pPr>
        <w:spacing w:after="0" w:line="240" w:lineRule="auto"/>
        <w:ind w:firstLine="709"/>
        <w:jc w:val="both"/>
        <w:rPr>
          <w:rFonts w:ascii="Times New Roman" w:eastAsia="Times New Roman" w:hAnsi="Times New Roman" w:cs="Times New Roman"/>
          <w:sz w:val="26"/>
          <w:szCs w:val="24"/>
        </w:rPr>
      </w:pPr>
      <w:r w:rsidRPr="004E51F2">
        <w:rPr>
          <w:rFonts w:ascii="Times New Roman" w:eastAsia="Times New Roman" w:hAnsi="Times New Roman" w:cs="Times New Roman"/>
          <w:sz w:val="26"/>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4E51F2">
        <w:rPr>
          <w:rFonts w:ascii="Times New Roman" w:eastAsia="Times New Roman" w:hAnsi="Times New Roman" w:cs="Times New Roman"/>
          <w:sz w:val="26"/>
          <w:szCs w:val="24"/>
        </w:rPr>
        <w:t>за направление заявителю документов, являющихся результатом предоставления муниципальной услуги, почтой  – специалист Департамента, ответственного за прием и регистрацию документов;</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4"/>
          <w:lang w:eastAsia="en-US"/>
        </w:rPr>
      </w:pPr>
      <w:r w:rsidRPr="004E51F2">
        <w:rPr>
          <w:rFonts w:ascii="Times New Roman" w:eastAsia="Times New Roman" w:hAnsi="Times New Roman" w:cs="Times New Roman"/>
          <w:sz w:val="26"/>
          <w:szCs w:val="24"/>
        </w:rPr>
        <w:t xml:space="preserve">за выдачу заявителю документов, являющихся результатом предоставления муниципальной услуги, нарочно – </w:t>
      </w:r>
      <w:r w:rsidRPr="004E51F2">
        <w:rPr>
          <w:rFonts w:ascii="Times New Roman" w:eastAsia="Times New Roman" w:hAnsi="Times New Roman" w:cs="Times New Roman"/>
          <w:sz w:val="26"/>
          <w:szCs w:val="24"/>
          <w:lang w:eastAsia="en-US"/>
        </w:rPr>
        <w:t>специалист Комитета по земельным ресурсам,  ответственный за предоставление муниципальной услуги;</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AC7477" w:rsidRPr="004E51F2" w:rsidRDefault="00AC7477" w:rsidP="004E51F2">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4E51F2">
        <w:rPr>
          <w:rFonts w:ascii="Times New Roman" w:eastAsia="Calibri" w:hAnsi="Times New Roman" w:cs="Times New Roman"/>
          <w:sz w:val="26"/>
          <w:szCs w:val="26"/>
          <w:lang w:eastAsia="en-US"/>
        </w:rPr>
        <w:t>не позднее чем через 3 календарных дня со дня подписания главой администрации Нефтеюганского района, директором Департамента, либо лицами их замещающими</w:t>
      </w:r>
      <w:r w:rsidRPr="004E51F2">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4E51F2">
        <w:rPr>
          <w:rFonts w:ascii="Times New Roman" w:eastAsia="Calibri" w:hAnsi="Times New Roman" w:cs="Times New Roman"/>
          <w:sz w:val="26"/>
          <w:szCs w:val="26"/>
          <w:lang w:eastAsia="en-US"/>
        </w:rPr>
        <w:t xml:space="preserve">). </w:t>
      </w:r>
    </w:p>
    <w:p w:rsidR="00AC7477" w:rsidRPr="004E51F2" w:rsidRDefault="00AC7477" w:rsidP="004E51F2">
      <w:pPr>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AC7477" w:rsidRPr="004E51F2" w:rsidRDefault="00AC7477" w:rsidP="004E51F2">
      <w:pPr>
        <w:autoSpaceDE w:val="0"/>
        <w:autoSpaceDN w:val="0"/>
        <w:adjustRightInd w:val="0"/>
        <w:spacing w:after="0" w:line="240" w:lineRule="auto"/>
        <w:ind w:firstLine="709"/>
        <w:jc w:val="both"/>
        <w:rPr>
          <w:rFonts w:ascii="Times New Roman" w:eastAsia="Calibri" w:hAnsi="Times New Roman" w:cs="Times New Roman"/>
          <w:sz w:val="26"/>
          <w:szCs w:val="26"/>
        </w:rPr>
      </w:pPr>
      <w:r w:rsidRPr="004E51F2">
        <w:rPr>
          <w:rFonts w:ascii="Times New Roman" w:eastAsia="Times New Roman" w:hAnsi="Times New Roman" w:cs="Times New Roman"/>
          <w:sz w:val="26"/>
          <w:szCs w:val="26"/>
          <w:lang w:eastAsia="en-US"/>
        </w:rPr>
        <w:t xml:space="preserve">Результат </w:t>
      </w:r>
      <w:r w:rsidRPr="004E51F2">
        <w:rPr>
          <w:rFonts w:ascii="Times New Roman" w:eastAsia="Times New Roman" w:hAnsi="Times New Roman" w:cs="Times New Roman"/>
          <w:sz w:val="26"/>
          <w:szCs w:val="26"/>
        </w:rPr>
        <w:t xml:space="preserve">выполнения </w:t>
      </w:r>
      <w:r w:rsidRPr="004E51F2">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4E51F2">
        <w:rPr>
          <w:rFonts w:ascii="Times New Roman" w:eastAsia="Calibri" w:hAnsi="Times New Roman" w:cs="Times New Roman"/>
          <w:sz w:val="26"/>
          <w:szCs w:val="26"/>
          <w:lang w:eastAsia="en-US"/>
        </w:rPr>
        <w:t>или по адресу, указанному в заявлении, либо через МФЦ</w:t>
      </w:r>
      <w:r w:rsidRPr="004E51F2">
        <w:rPr>
          <w:rFonts w:ascii="Times New Roman" w:eastAsia="Calibri" w:hAnsi="Times New Roman" w:cs="Times New Roman"/>
          <w:sz w:val="26"/>
          <w:szCs w:val="26"/>
        </w:rPr>
        <w:t>.</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Способ фиксации</w:t>
      </w:r>
      <w:r w:rsidRPr="004E51F2">
        <w:rPr>
          <w:rFonts w:ascii="Times New Roman" w:eastAsia="Times New Roman" w:hAnsi="Times New Roman" w:cs="Times New Roman"/>
          <w:spacing w:val="-1"/>
          <w:sz w:val="26"/>
          <w:szCs w:val="26"/>
        </w:rPr>
        <w:t xml:space="preserve"> результата </w:t>
      </w:r>
      <w:r w:rsidRPr="004E51F2">
        <w:rPr>
          <w:rFonts w:ascii="Times New Roman" w:eastAsia="Times New Roman" w:hAnsi="Times New Roman" w:cs="Times New Roman"/>
          <w:sz w:val="26"/>
          <w:szCs w:val="26"/>
        </w:rPr>
        <w:t xml:space="preserve">выполнения </w:t>
      </w:r>
      <w:r w:rsidRPr="004E51F2">
        <w:rPr>
          <w:rFonts w:ascii="Times New Roman" w:eastAsia="Times New Roman" w:hAnsi="Times New Roman" w:cs="Times New Roman"/>
          <w:spacing w:val="-1"/>
          <w:sz w:val="26"/>
          <w:szCs w:val="26"/>
        </w:rPr>
        <w:t>административной процедуры</w:t>
      </w:r>
      <w:r w:rsidRPr="004E51F2">
        <w:rPr>
          <w:rFonts w:ascii="Times New Roman" w:eastAsia="Times New Roman" w:hAnsi="Times New Roman" w:cs="Times New Roman"/>
          <w:sz w:val="26"/>
          <w:szCs w:val="26"/>
          <w:lang w:eastAsia="en-US"/>
        </w:rPr>
        <w:t>:</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4E51F2">
        <w:rPr>
          <w:rFonts w:ascii="Times New Roman" w:eastAsia="Times New Roman" w:hAnsi="Times New Roman" w:cs="Times New Roman"/>
          <w:sz w:val="26"/>
          <w:szCs w:val="26"/>
          <w:lang w:eastAsia="en-US"/>
        </w:rPr>
        <w:t>заявителя, либо его законного представителя в журнале регистрации заявлений;</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4E51F2">
        <w:rPr>
          <w:rFonts w:ascii="Times New Roman" w:eastAsia="Times New Roman" w:hAnsi="Times New Roman" w:cs="Times New Roman"/>
          <w:sz w:val="26"/>
          <w:szCs w:val="26"/>
          <w:lang w:eastAsia="en-US"/>
        </w:rPr>
        <w:t xml:space="preserve">, </w:t>
      </w:r>
      <w:r w:rsidRPr="004E51F2">
        <w:rPr>
          <w:rFonts w:ascii="Times New Roman" w:eastAsia="Times New Roman" w:hAnsi="Times New Roman" w:cs="Times New Roman"/>
          <w:sz w:val="26"/>
          <w:szCs w:val="26"/>
        </w:rPr>
        <w:t>получение заявителем документов подтверждается почтовым уведомлением о вручении письма заявителю;</w:t>
      </w:r>
    </w:p>
    <w:p w:rsidR="00AC7477" w:rsidRPr="004E51F2" w:rsidRDefault="00AC7477" w:rsidP="004E51F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4E51F2">
        <w:rPr>
          <w:rFonts w:ascii="Times New Roman" w:eastAsia="Times New Roman" w:hAnsi="Times New Roman" w:cs="Times New Roman"/>
          <w:sz w:val="26"/>
          <w:szCs w:val="26"/>
          <w:lang w:eastAsia="en-US"/>
        </w:rPr>
        <w:t>журнале регистрации заявлений.</w:t>
      </w:r>
    </w:p>
    <w:p w:rsidR="00AC7477" w:rsidRPr="004E51F2" w:rsidRDefault="00AC7477" w:rsidP="005C042B">
      <w:pPr>
        <w:spacing w:after="0" w:line="240" w:lineRule="auto"/>
        <w:rPr>
          <w:rFonts w:ascii="Times New Roman" w:hAnsi="Times New Roman" w:cs="Times New Roman"/>
          <w:sz w:val="26"/>
          <w:szCs w:val="26"/>
        </w:rPr>
      </w:pPr>
    </w:p>
    <w:p w:rsidR="00AC7477" w:rsidRPr="004E51F2" w:rsidRDefault="001C1F09" w:rsidP="004E51F2">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4E51F2">
        <w:rPr>
          <w:rFonts w:ascii="Times New Roman" w:hAnsi="Times New Roman" w:cs="Times New Roman"/>
          <w:sz w:val="26"/>
          <w:szCs w:val="26"/>
          <w:lang w:eastAsia="en-US"/>
        </w:rPr>
        <w:t>4</w:t>
      </w:r>
      <w:r w:rsidR="00AC7477" w:rsidRPr="004E51F2">
        <w:rPr>
          <w:rFonts w:ascii="Times New Roman" w:hAnsi="Times New Roman" w:cs="Times New Roman"/>
          <w:sz w:val="26"/>
          <w:szCs w:val="26"/>
          <w:lang w:eastAsia="en-US"/>
        </w:rPr>
        <w:t>. Формы контроля за исполнением административного регламента</w:t>
      </w:r>
    </w:p>
    <w:p w:rsidR="00AC7477" w:rsidRPr="004E51F2" w:rsidRDefault="00AC7477" w:rsidP="004E51F2">
      <w:pPr>
        <w:autoSpaceDE w:val="0"/>
        <w:autoSpaceDN w:val="0"/>
        <w:adjustRightInd w:val="0"/>
        <w:spacing w:after="0" w:line="240" w:lineRule="auto"/>
        <w:jc w:val="both"/>
        <w:rPr>
          <w:rFonts w:ascii="Times New Roman" w:hAnsi="Times New Roman" w:cs="Times New Roman"/>
          <w:sz w:val="26"/>
          <w:szCs w:val="26"/>
          <w:lang w:eastAsia="ar-SA"/>
        </w:rPr>
      </w:pPr>
    </w:p>
    <w:p w:rsidR="00AC7477" w:rsidRPr="004E51F2" w:rsidRDefault="00AC7477" w:rsidP="005C042B">
      <w:pPr>
        <w:pStyle w:val="ConsPlusNormal"/>
        <w:numPr>
          <w:ilvl w:val="0"/>
          <w:numId w:val="43"/>
        </w:numPr>
        <w:tabs>
          <w:tab w:val="left" w:pos="1276"/>
        </w:tabs>
        <w:ind w:left="0" w:firstLine="709"/>
        <w:jc w:val="both"/>
        <w:rPr>
          <w:rFonts w:ascii="Times New Roman" w:hAnsi="Times New Roman" w:cs="Times New Roman"/>
          <w:sz w:val="26"/>
          <w:szCs w:val="26"/>
        </w:rPr>
      </w:pPr>
      <w:r w:rsidRPr="004E51F2">
        <w:rPr>
          <w:rFonts w:ascii="Times New Roman" w:hAnsi="Times New Roman" w:cs="Times New Roman"/>
          <w:sz w:val="26"/>
          <w:szCs w:val="26"/>
        </w:rPr>
        <w:t>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C7477" w:rsidRPr="004E51F2" w:rsidRDefault="00AC7477" w:rsidP="004E51F2">
      <w:pPr>
        <w:spacing w:after="0" w:line="240" w:lineRule="auto"/>
        <w:ind w:firstLine="700"/>
        <w:jc w:val="both"/>
        <w:rPr>
          <w:rFonts w:ascii="Times New Roman" w:hAnsi="Times New Roman" w:cs="Times New Roman"/>
          <w:sz w:val="26"/>
          <w:szCs w:val="26"/>
        </w:rPr>
      </w:pPr>
      <w:r w:rsidRPr="004E51F2">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AC7477" w:rsidRPr="004E51F2" w:rsidRDefault="00AC7477" w:rsidP="005C042B">
      <w:pPr>
        <w:pStyle w:val="ConsPlusNormal"/>
        <w:numPr>
          <w:ilvl w:val="0"/>
          <w:numId w:val="43"/>
        </w:numPr>
        <w:tabs>
          <w:tab w:val="left" w:pos="1276"/>
        </w:tabs>
        <w:ind w:left="0" w:firstLine="709"/>
        <w:jc w:val="both"/>
        <w:rPr>
          <w:rFonts w:ascii="Times New Roman" w:hAnsi="Times New Roman" w:cs="Times New Roman"/>
          <w:sz w:val="26"/>
          <w:szCs w:val="26"/>
        </w:rPr>
      </w:pPr>
      <w:r w:rsidRPr="004E51F2">
        <w:rPr>
          <w:rFonts w:ascii="Times New Roman" w:eastAsia="Times New Roman" w:hAnsi="Times New Roman" w:cs="Times New Roman"/>
          <w:sz w:val="26"/>
          <w:szCs w:val="26"/>
          <w:lang w:eastAsia="en-US"/>
        </w:rPr>
        <w:t xml:space="preserve">Плановые проверки полноты и качества предоставления муниципальной услуги проводятся </w:t>
      </w:r>
      <w:r w:rsidRPr="004E51F2">
        <w:rPr>
          <w:rFonts w:ascii="Times New Roman" w:eastAsia="Times New Roman" w:hAnsi="Times New Roman" w:cs="Times New Roman"/>
          <w:sz w:val="26"/>
          <w:szCs w:val="26"/>
        </w:rPr>
        <w:t>руководител</w:t>
      </w:r>
      <w:r w:rsidR="00CC2609" w:rsidRPr="004E51F2">
        <w:rPr>
          <w:rFonts w:ascii="Times New Roman" w:eastAsia="Times New Roman" w:hAnsi="Times New Roman" w:cs="Times New Roman"/>
          <w:sz w:val="26"/>
          <w:szCs w:val="26"/>
        </w:rPr>
        <w:t xml:space="preserve">ем </w:t>
      </w:r>
      <w:r w:rsidRPr="004E51F2">
        <w:rPr>
          <w:rFonts w:ascii="Times New Roman" w:eastAsia="Times New Roman" w:hAnsi="Times New Roman" w:cs="Times New Roman"/>
          <w:sz w:val="26"/>
          <w:szCs w:val="26"/>
        </w:rPr>
        <w:t>Департамента, либо лиц</w:t>
      </w:r>
      <w:r w:rsidR="00CC2609" w:rsidRPr="004E51F2">
        <w:rPr>
          <w:rFonts w:ascii="Times New Roman" w:eastAsia="Times New Roman" w:hAnsi="Times New Roman" w:cs="Times New Roman"/>
          <w:sz w:val="26"/>
          <w:szCs w:val="26"/>
        </w:rPr>
        <w:t>ом</w:t>
      </w:r>
      <w:r w:rsidRPr="004E51F2">
        <w:rPr>
          <w:rFonts w:ascii="Times New Roman" w:eastAsia="Times New Roman" w:hAnsi="Times New Roman" w:cs="Times New Roman"/>
          <w:sz w:val="26"/>
          <w:szCs w:val="26"/>
        </w:rPr>
        <w:t xml:space="preserve">, </w:t>
      </w:r>
      <w:r w:rsidR="00CC2609" w:rsidRPr="004E51F2">
        <w:rPr>
          <w:rFonts w:ascii="Times New Roman" w:eastAsia="Times New Roman" w:hAnsi="Times New Roman" w:cs="Times New Roman"/>
          <w:sz w:val="26"/>
          <w:szCs w:val="26"/>
        </w:rPr>
        <w:t>его</w:t>
      </w:r>
      <w:r w:rsidRPr="004E51F2">
        <w:rPr>
          <w:rFonts w:ascii="Times New Roman" w:eastAsia="Times New Roman" w:hAnsi="Times New Roman" w:cs="Times New Roman"/>
          <w:sz w:val="26"/>
          <w:szCs w:val="26"/>
          <w:shd w:val="clear" w:color="auto" w:fill="FFFFFF"/>
        </w:rPr>
        <w:t xml:space="preserve"> замещающ</w:t>
      </w:r>
      <w:r w:rsidR="00CC2609" w:rsidRPr="004E51F2">
        <w:rPr>
          <w:rFonts w:ascii="Times New Roman" w:eastAsia="Times New Roman" w:hAnsi="Times New Roman" w:cs="Times New Roman"/>
          <w:sz w:val="26"/>
          <w:szCs w:val="26"/>
          <w:shd w:val="clear" w:color="auto" w:fill="FFFFFF"/>
        </w:rPr>
        <w:t>им</w:t>
      </w:r>
      <w:r w:rsidRPr="004E51F2">
        <w:rPr>
          <w:rFonts w:ascii="Times New Roman" w:eastAsia="Times New Roman" w:hAnsi="Times New Roman" w:cs="Times New Roman"/>
          <w:sz w:val="26"/>
          <w:szCs w:val="26"/>
          <w:lang w:eastAsia="en-US"/>
        </w:rPr>
        <w:t xml:space="preserve">. </w:t>
      </w:r>
    </w:p>
    <w:p w:rsidR="00AC7477" w:rsidRPr="004E51F2" w:rsidRDefault="00AC7477"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4E51F2">
        <w:rPr>
          <w:rFonts w:ascii="Times New Roman" w:eastAsia="Times New Roman" w:hAnsi="Times New Roman" w:cs="Times New Roman"/>
          <w:sz w:val="26"/>
          <w:szCs w:val="26"/>
          <w:shd w:val="clear" w:color="auto" w:fill="FFFFFF"/>
        </w:rPr>
        <w:t xml:space="preserve"> замещающих.</w:t>
      </w:r>
      <w:r w:rsidRPr="004E51F2">
        <w:rPr>
          <w:rFonts w:ascii="Times New Roman" w:eastAsia="Times New Roman" w:hAnsi="Times New Roman" w:cs="Times New Roman"/>
          <w:sz w:val="26"/>
          <w:szCs w:val="26"/>
        </w:rPr>
        <w:t xml:space="preserve"> </w:t>
      </w:r>
    </w:p>
    <w:p w:rsidR="00AC7477" w:rsidRPr="004E51F2" w:rsidRDefault="00AC7477" w:rsidP="004E51F2">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AC7477" w:rsidRPr="004E51F2" w:rsidRDefault="00AC7477" w:rsidP="004E51F2">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C7477" w:rsidRPr="004E51F2" w:rsidRDefault="00AC7477" w:rsidP="004E51F2">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C7477" w:rsidRPr="004E51F2" w:rsidRDefault="00AC7477" w:rsidP="004E51F2">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762F7" w:rsidRPr="004E51F2" w:rsidRDefault="00D762F7" w:rsidP="005C042B">
      <w:pPr>
        <w:pStyle w:val="ConsPlusNormal"/>
        <w:numPr>
          <w:ilvl w:val="0"/>
          <w:numId w:val="43"/>
        </w:numPr>
        <w:tabs>
          <w:tab w:val="left" w:pos="1276"/>
        </w:tabs>
        <w:ind w:left="0"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AC7477" w:rsidRPr="004E51F2" w:rsidRDefault="00AC7477" w:rsidP="005C042B">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Должностные лица Департамента, работники МФЦ несут персональную ответ</w:t>
      </w:r>
      <w:r w:rsidR="005C042B">
        <w:rPr>
          <w:rFonts w:ascii="Times New Roman" w:eastAsia="Times New Roman" w:hAnsi="Times New Roman" w:cs="Times New Roman"/>
          <w:sz w:val="26"/>
          <w:szCs w:val="26"/>
          <w:lang w:eastAsia="en-US"/>
        </w:rPr>
        <w:t xml:space="preserve">ственность </w:t>
      </w:r>
      <w:r w:rsidRPr="004E51F2">
        <w:rPr>
          <w:rFonts w:ascii="Times New Roman" w:eastAsia="Times New Roman" w:hAnsi="Times New Roman" w:cs="Times New Roman"/>
          <w:sz w:val="26"/>
          <w:szCs w:val="26"/>
          <w:lang w:eastAsia="en-US"/>
        </w:rPr>
        <w:t xml:space="preserve">в соответствии с законодательством Российской Федерации </w:t>
      </w:r>
      <w:r w:rsidR="005C042B">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AC7477" w:rsidRPr="004E51F2" w:rsidRDefault="00AC7477" w:rsidP="004E51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AC7477" w:rsidRPr="004E51F2" w:rsidRDefault="00AC7477" w:rsidP="005C042B">
      <w:pPr>
        <w:pStyle w:val="ConsPlusNormal"/>
        <w:numPr>
          <w:ilvl w:val="0"/>
          <w:numId w:val="43"/>
        </w:numPr>
        <w:tabs>
          <w:tab w:val="left" w:pos="1276"/>
        </w:tabs>
        <w:ind w:left="0"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rPr>
        <w:t xml:space="preserve">Должностные лица Департамента, работники МФЦ, ответственные </w:t>
      </w:r>
      <w:r w:rsidRPr="004E51F2">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4E51F2">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rPr>
        <w:t xml:space="preserve">в соответствии с законодательством </w:t>
      </w:r>
      <w:r w:rsidR="005C042B">
        <w:rPr>
          <w:rFonts w:ascii="Times New Roman" w:eastAsia="Times New Roman" w:hAnsi="Times New Roman" w:cs="Times New Roman"/>
          <w:sz w:val="26"/>
          <w:szCs w:val="26"/>
        </w:rPr>
        <w:t>Ханты-</w:t>
      </w:r>
      <w:r w:rsidR="00CC2609" w:rsidRPr="004E51F2">
        <w:rPr>
          <w:rFonts w:ascii="Times New Roman" w:eastAsia="Times New Roman" w:hAnsi="Times New Roman" w:cs="Times New Roman"/>
          <w:sz w:val="26"/>
          <w:szCs w:val="26"/>
        </w:rPr>
        <w:t xml:space="preserve">Мансийского </w:t>
      </w:r>
      <w:r w:rsidRPr="004E51F2">
        <w:rPr>
          <w:rFonts w:ascii="Times New Roman" w:eastAsia="Times New Roman" w:hAnsi="Times New Roman" w:cs="Times New Roman"/>
          <w:sz w:val="26"/>
          <w:szCs w:val="26"/>
        </w:rPr>
        <w:t>автономного округа</w:t>
      </w:r>
      <w:r w:rsidR="005C042B">
        <w:rPr>
          <w:rFonts w:ascii="Times New Roman" w:eastAsia="Times New Roman" w:hAnsi="Times New Roman" w:cs="Times New Roman"/>
          <w:sz w:val="26"/>
          <w:szCs w:val="26"/>
        </w:rPr>
        <w:t xml:space="preserve"> </w:t>
      </w:r>
      <w:r w:rsidR="00CC2609" w:rsidRPr="004E51F2">
        <w:rPr>
          <w:rFonts w:ascii="Times New Roman" w:eastAsia="Times New Roman" w:hAnsi="Times New Roman" w:cs="Times New Roman"/>
          <w:sz w:val="26"/>
          <w:szCs w:val="26"/>
        </w:rPr>
        <w:t>- Югры</w:t>
      </w:r>
      <w:r w:rsidRPr="004E51F2">
        <w:rPr>
          <w:rFonts w:ascii="Times New Roman" w:eastAsia="Times New Roman" w:hAnsi="Times New Roman" w:cs="Times New Roman"/>
          <w:sz w:val="26"/>
          <w:szCs w:val="26"/>
        </w:rPr>
        <w:t xml:space="preserve"> за:</w:t>
      </w:r>
    </w:p>
    <w:p w:rsidR="00AC7477" w:rsidRPr="004E51F2" w:rsidRDefault="00AC7477" w:rsidP="004E51F2">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4E51F2">
        <w:rPr>
          <w:rFonts w:ascii="Times New Roman" w:eastAsia="Times New Roman" w:hAnsi="Times New Roman" w:cs="Times New Roman"/>
          <w:sz w:val="26"/>
          <w:szCs w:val="26"/>
        </w:rPr>
        <w:br/>
        <w:t>муниципальной услуги и срока предоставления муниципальной услуги;</w:t>
      </w:r>
    </w:p>
    <w:p w:rsidR="00AC7477" w:rsidRPr="004E51F2" w:rsidRDefault="00AC7477" w:rsidP="004E51F2">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C7477" w:rsidRPr="004E51F2" w:rsidRDefault="00AC7477" w:rsidP="004E51F2">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rPr>
        <w:t xml:space="preserve">превышение максимального срока ожидания в очереди при подаче запроса  </w:t>
      </w:r>
      <w:r w:rsidR="005C042B">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5C042B">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в МФЦ).</w:t>
      </w:r>
    </w:p>
    <w:p w:rsidR="00AC7477" w:rsidRPr="004E51F2" w:rsidRDefault="00AC7477" w:rsidP="005C042B">
      <w:pPr>
        <w:pStyle w:val="ConsPlusNormal"/>
        <w:numPr>
          <w:ilvl w:val="0"/>
          <w:numId w:val="43"/>
        </w:numPr>
        <w:tabs>
          <w:tab w:val="left" w:pos="1276"/>
        </w:tabs>
        <w:ind w:left="0" w:firstLine="709"/>
        <w:jc w:val="both"/>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854D92">
        <w:rPr>
          <w:rFonts w:ascii="Times New Roman" w:eastAsia="Times New Roman" w:hAnsi="Times New Roman" w:cs="Times New Roman"/>
          <w:sz w:val="26"/>
          <w:szCs w:val="26"/>
          <w:lang w:eastAsia="en-US"/>
        </w:rPr>
        <w:br/>
      </w:r>
      <w:r w:rsidRPr="004E51F2">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6E64B2" w:rsidRPr="004E51F2" w:rsidRDefault="006E64B2" w:rsidP="004E51F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6E64B2" w:rsidRPr="004E51F2" w:rsidRDefault="001C1F09" w:rsidP="00854D92">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E51F2">
        <w:rPr>
          <w:rFonts w:ascii="Times New Roman" w:eastAsia="Times New Roman" w:hAnsi="Times New Roman" w:cs="Times New Roman"/>
          <w:sz w:val="26"/>
          <w:szCs w:val="26"/>
          <w:lang w:eastAsia="en-US"/>
        </w:rPr>
        <w:t>5</w:t>
      </w:r>
      <w:r w:rsidR="006E64B2" w:rsidRPr="004E51F2">
        <w:rPr>
          <w:rFonts w:ascii="Times New Roman" w:eastAsia="Times New Roman" w:hAnsi="Times New Roman" w:cs="Times New Roman"/>
          <w:sz w:val="26"/>
          <w:szCs w:val="26"/>
          <w:lang w:eastAsia="en-US"/>
        </w:rPr>
        <w:t>. Досудебный (внесудебн</w:t>
      </w:r>
      <w:r w:rsidR="00854D92">
        <w:rPr>
          <w:rFonts w:ascii="Times New Roman" w:eastAsia="Times New Roman" w:hAnsi="Times New Roman" w:cs="Times New Roman"/>
          <w:sz w:val="26"/>
          <w:szCs w:val="26"/>
          <w:lang w:eastAsia="en-US"/>
        </w:rPr>
        <w:t xml:space="preserve">ый) порядок обжалования решений </w:t>
      </w:r>
      <w:r w:rsidR="006E64B2" w:rsidRPr="004E51F2">
        <w:rPr>
          <w:rFonts w:ascii="Times New Roman" w:eastAsia="Times New Roman" w:hAnsi="Times New Roman" w:cs="Times New Roman"/>
          <w:sz w:val="26"/>
          <w:szCs w:val="26"/>
          <w:lang w:eastAsia="en-US"/>
        </w:rPr>
        <w:t>и действий (бездействия) органа, предоставляющего муниципальную</w:t>
      </w:r>
      <w:r w:rsidR="00854D92">
        <w:rPr>
          <w:rFonts w:ascii="Times New Roman" w:eastAsia="Times New Roman" w:hAnsi="Times New Roman" w:cs="Times New Roman"/>
          <w:sz w:val="26"/>
          <w:szCs w:val="26"/>
          <w:lang w:eastAsia="en-US"/>
        </w:rPr>
        <w:t xml:space="preserve"> </w:t>
      </w:r>
      <w:r w:rsidR="006E64B2" w:rsidRPr="004E51F2">
        <w:rPr>
          <w:rFonts w:ascii="Times New Roman" w:eastAsia="Times New Roman" w:hAnsi="Times New Roman" w:cs="Times New Roman"/>
          <w:sz w:val="26"/>
          <w:szCs w:val="26"/>
          <w:lang w:eastAsia="en-US"/>
        </w:rPr>
        <w:t xml:space="preserve">услугу, а также должностных лиц и муниципальных служащих, </w:t>
      </w:r>
      <w:r w:rsidR="00AC7477" w:rsidRPr="004E51F2">
        <w:rPr>
          <w:rFonts w:ascii="Times New Roman" w:eastAsia="Times New Roman" w:hAnsi="Times New Roman" w:cs="Times New Roman"/>
          <w:sz w:val="26"/>
          <w:szCs w:val="26"/>
          <w:lang w:eastAsia="en-US"/>
        </w:rPr>
        <w:t>о</w:t>
      </w:r>
      <w:r w:rsidR="006E64B2" w:rsidRPr="004E51F2">
        <w:rPr>
          <w:rFonts w:ascii="Times New Roman" w:eastAsia="Times New Roman" w:hAnsi="Times New Roman" w:cs="Times New Roman"/>
          <w:sz w:val="26"/>
          <w:szCs w:val="26"/>
          <w:lang w:eastAsia="en-US"/>
        </w:rPr>
        <w:t>беспечивающих</w:t>
      </w:r>
      <w:r w:rsidR="00AC7477" w:rsidRPr="004E51F2">
        <w:rPr>
          <w:rFonts w:ascii="Times New Roman" w:eastAsia="Times New Roman" w:hAnsi="Times New Roman" w:cs="Times New Roman"/>
          <w:sz w:val="26"/>
          <w:szCs w:val="26"/>
          <w:lang w:eastAsia="en-US"/>
        </w:rPr>
        <w:t xml:space="preserve"> </w:t>
      </w:r>
      <w:r w:rsidR="006E64B2" w:rsidRPr="004E51F2">
        <w:rPr>
          <w:rFonts w:ascii="Times New Roman" w:eastAsia="Times New Roman" w:hAnsi="Times New Roman" w:cs="Times New Roman"/>
          <w:sz w:val="26"/>
          <w:szCs w:val="26"/>
          <w:lang w:eastAsia="en-US"/>
        </w:rPr>
        <w:t>ее предоставление</w:t>
      </w:r>
    </w:p>
    <w:p w:rsidR="006E64B2" w:rsidRPr="004E51F2" w:rsidRDefault="006E64B2" w:rsidP="004E51F2">
      <w:pPr>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p>
    <w:p w:rsidR="007D5623" w:rsidRPr="00216ED6" w:rsidRDefault="007D5623" w:rsidP="00216ED6">
      <w:pPr>
        <w:pStyle w:val="ac"/>
        <w:numPr>
          <w:ilvl w:val="1"/>
          <w:numId w:val="44"/>
        </w:numPr>
        <w:tabs>
          <w:tab w:val="left" w:pos="1288"/>
        </w:tabs>
        <w:ind w:left="0" w:firstLine="709"/>
        <w:jc w:val="both"/>
        <w:rPr>
          <w:sz w:val="26"/>
          <w:szCs w:val="26"/>
        </w:rPr>
      </w:pPr>
      <w:r w:rsidRPr="00216ED6">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7D5623" w:rsidRPr="004E51F2" w:rsidRDefault="007D5623" w:rsidP="00216ED6">
      <w:pPr>
        <w:pStyle w:val="ac"/>
        <w:numPr>
          <w:ilvl w:val="1"/>
          <w:numId w:val="44"/>
        </w:numPr>
        <w:tabs>
          <w:tab w:val="left" w:pos="1288"/>
        </w:tabs>
        <w:ind w:left="0" w:firstLine="709"/>
        <w:jc w:val="both"/>
        <w:rPr>
          <w:sz w:val="26"/>
          <w:szCs w:val="26"/>
        </w:rPr>
      </w:pPr>
      <w:r w:rsidRPr="004E51F2">
        <w:rPr>
          <w:sz w:val="26"/>
          <w:szCs w:val="26"/>
        </w:rPr>
        <w:t xml:space="preserve">Предметом досудебного (внесудебного) обжалования могут являться </w:t>
      </w:r>
      <w:r w:rsidRPr="004E51F2">
        <w:rPr>
          <w:sz w:val="26"/>
          <w:szCs w:val="26"/>
        </w:rPr>
        <w:br/>
        <w:t>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7D5623" w:rsidRPr="004E51F2" w:rsidRDefault="007D5623" w:rsidP="00216ED6">
      <w:pPr>
        <w:pStyle w:val="ac"/>
        <w:numPr>
          <w:ilvl w:val="1"/>
          <w:numId w:val="44"/>
        </w:numPr>
        <w:tabs>
          <w:tab w:val="left" w:pos="1288"/>
        </w:tabs>
        <w:ind w:left="0" w:firstLine="709"/>
        <w:jc w:val="both"/>
        <w:rPr>
          <w:sz w:val="26"/>
          <w:szCs w:val="26"/>
        </w:rPr>
      </w:pPr>
      <w:r w:rsidRPr="004E51F2">
        <w:rPr>
          <w:sz w:val="26"/>
          <w:szCs w:val="26"/>
        </w:rPr>
        <w:t xml:space="preserve">Жалоба, поданная с соблюдением требований Федерального </w:t>
      </w:r>
      <w:hyperlink r:id="rId40" w:history="1">
        <w:r w:rsidRPr="004E51F2">
          <w:rPr>
            <w:sz w:val="26"/>
            <w:szCs w:val="26"/>
          </w:rPr>
          <w:t>закона</w:t>
        </w:r>
      </w:hyperlink>
      <w:r w:rsidRPr="004E51F2">
        <w:rPr>
          <w:sz w:val="26"/>
          <w:szCs w:val="26"/>
        </w:rPr>
        <w:t xml:space="preserve"> </w:t>
      </w:r>
      <w:r w:rsidRPr="004E51F2">
        <w:rPr>
          <w:sz w:val="26"/>
          <w:szCs w:val="26"/>
        </w:rPr>
        <w:br/>
        <w:t xml:space="preserve">от 27.07.2010 № 210-ФЗ «Об организации предоставления государственных </w:t>
      </w:r>
      <w:r w:rsidR="00216ED6">
        <w:rPr>
          <w:sz w:val="26"/>
          <w:szCs w:val="26"/>
        </w:rPr>
        <w:br/>
      </w:r>
      <w:r w:rsidRPr="004E51F2">
        <w:rPr>
          <w:sz w:val="26"/>
          <w:szCs w:val="26"/>
        </w:rPr>
        <w:t xml:space="preserve">и муниципальных услуг» (далее - Федеральный закон № 210-ФЗ), подается </w:t>
      </w:r>
      <w:r w:rsidR="00216ED6">
        <w:rPr>
          <w:sz w:val="26"/>
          <w:szCs w:val="26"/>
        </w:rPr>
        <w:br/>
      </w:r>
      <w:r w:rsidRPr="004E51F2">
        <w:rPr>
          <w:sz w:val="26"/>
          <w:szCs w:val="26"/>
        </w:rPr>
        <w:t>в письменной форме, в том числе при личном приеме заявителя, или в электронном виде.</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Жалоба на действия (бездействие) Департамента, их должностных лиц, муниципальных служащих, предоставляющих муниципальную услугу, подается </w:t>
      </w:r>
      <w:r w:rsidR="00216ED6">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 xml:space="preserve">в Департамент, предоставляющий муниципальную услугу, и рассматривается его руководителем. </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4E51F2">
        <w:rPr>
          <w:rFonts w:ascii="Times New Roman" w:eastAsia="Times New Roman" w:hAnsi="Times New Roman" w:cs="Times New Roman"/>
          <w:sz w:val="26"/>
          <w:szCs w:val="26"/>
        </w:rPr>
        <w:br/>
        <w:t>на рассмотрение жалобы) в соответствии с настоящим разделом.</w:t>
      </w:r>
    </w:p>
    <w:p w:rsidR="007D5623" w:rsidRPr="004E51F2" w:rsidRDefault="007D5623" w:rsidP="00216ED6">
      <w:pPr>
        <w:pStyle w:val="ac"/>
        <w:numPr>
          <w:ilvl w:val="1"/>
          <w:numId w:val="44"/>
        </w:numPr>
        <w:tabs>
          <w:tab w:val="left" w:pos="1288"/>
        </w:tabs>
        <w:ind w:left="0" w:firstLine="709"/>
        <w:jc w:val="both"/>
        <w:rPr>
          <w:sz w:val="26"/>
          <w:szCs w:val="26"/>
        </w:rPr>
      </w:pPr>
      <w:r w:rsidRPr="004E51F2">
        <w:rPr>
          <w:sz w:val="26"/>
          <w:szCs w:val="26"/>
        </w:rPr>
        <w:t>Жалоба должна содержать:</w:t>
      </w:r>
    </w:p>
    <w:p w:rsidR="007D5623" w:rsidRPr="004E51F2" w:rsidRDefault="007D5623" w:rsidP="00D328F3">
      <w:pPr>
        <w:pStyle w:val="ac"/>
        <w:numPr>
          <w:ilvl w:val="0"/>
          <w:numId w:val="9"/>
        </w:numPr>
        <w:tabs>
          <w:tab w:val="left" w:pos="1276"/>
        </w:tabs>
        <w:ind w:left="0" w:firstLine="709"/>
        <w:contextualSpacing/>
        <w:jc w:val="both"/>
        <w:rPr>
          <w:sz w:val="26"/>
          <w:szCs w:val="26"/>
        </w:rPr>
      </w:pPr>
      <w:r w:rsidRPr="004E51F2">
        <w:rPr>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7D5623" w:rsidRPr="004E51F2" w:rsidRDefault="007D5623" w:rsidP="00D328F3">
      <w:pPr>
        <w:pStyle w:val="ac"/>
        <w:numPr>
          <w:ilvl w:val="0"/>
          <w:numId w:val="9"/>
        </w:numPr>
        <w:tabs>
          <w:tab w:val="left" w:pos="1276"/>
        </w:tabs>
        <w:ind w:left="0" w:firstLine="709"/>
        <w:contextualSpacing/>
        <w:jc w:val="both"/>
        <w:rPr>
          <w:sz w:val="26"/>
          <w:szCs w:val="26"/>
        </w:rPr>
      </w:pPr>
      <w:r w:rsidRPr="004E51F2">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E51F2">
        <w:rPr>
          <w:sz w:val="26"/>
          <w:szCs w:val="26"/>
        </w:rPr>
        <w:br/>
        <w:t>по которым должен быть направлен ответ заявителю;</w:t>
      </w:r>
    </w:p>
    <w:p w:rsidR="007D5623" w:rsidRPr="004E51F2" w:rsidRDefault="007D5623" w:rsidP="00D328F3">
      <w:pPr>
        <w:pStyle w:val="ac"/>
        <w:numPr>
          <w:ilvl w:val="0"/>
          <w:numId w:val="9"/>
        </w:numPr>
        <w:tabs>
          <w:tab w:val="left" w:pos="1276"/>
        </w:tabs>
        <w:ind w:left="0" w:firstLine="709"/>
        <w:contextualSpacing/>
        <w:jc w:val="both"/>
        <w:rPr>
          <w:sz w:val="26"/>
          <w:szCs w:val="26"/>
        </w:rPr>
      </w:pPr>
      <w:r w:rsidRPr="004E51F2">
        <w:rPr>
          <w:sz w:val="26"/>
          <w:szCs w:val="26"/>
        </w:rPr>
        <w:t>сведения об обжалуемых решениях и действиях (бездействии) Департамент</w:t>
      </w:r>
      <w:r w:rsidR="00D328F3">
        <w:rPr>
          <w:sz w:val="26"/>
          <w:szCs w:val="26"/>
        </w:rPr>
        <w:t xml:space="preserve">а, </w:t>
      </w:r>
      <w:r w:rsidRPr="004E51F2">
        <w:rPr>
          <w:sz w:val="26"/>
          <w:szCs w:val="26"/>
        </w:rPr>
        <w:t>предоставляющего муниципальную услугу, его должностного лица либо муниципального служащего;</w:t>
      </w:r>
    </w:p>
    <w:p w:rsidR="007D5623" w:rsidRPr="004E51F2" w:rsidRDefault="007D5623" w:rsidP="00D328F3">
      <w:pPr>
        <w:pStyle w:val="ac"/>
        <w:numPr>
          <w:ilvl w:val="0"/>
          <w:numId w:val="9"/>
        </w:numPr>
        <w:tabs>
          <w:tab w:val="left" w:pos="1276"/>
        </w:tabs>
        <w:ind w:left="0" w:firstLine="709"/>
        <w:contextualSpacing/>
        <w:jc w:val="both"/>
        <w:rPr>
          <w:sz w:val="26"/>
          <w:szCs w:val="26"/>
        </w:rPr>
      </w:pPr>
      <w:r w:rsidRPr="004E51F2">
        <w:rPr>
          <w:sz w:val="26"/>
          <w:szCs w:val="26"/>
        </w:rPr>
        <w:t xml:space="preserve">доводы, на основании которых заявитель не согласен с решением </w:t>
      </w:r>
      <w:r w:rsidRPr="004E51F2">
        <w:rPr>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D5623" w:rsidRPr="004E51F2" w:rsidRDefault="007D5623" w:rsidP="00D328F3">
      <w:pPr>
        <w:pStyle w:val="ac"/>
        <w:numPr>
          <w:ilvl w:val="1"/>
          <w:numId w:val="44"/>
        </w:numPr>
        <w:tabs>
          <w:tab w:val="left" w:pos="1288"/>
        </w:tabs>
        <w:ind w:left="0" w:firstLine="709"/>
        <w:jc w:val="both"/>
        <w:rPr>
          <w:sz w:val="26"/>
          <w:szCs w:val="26"/>
        </w:rPr>
      </w:pPr>
      <w:r w:rsidRPr="004E51F2">
        <w:rPr>
          <w:sz w:val="26"/>
          <w:szCs w:val="26"/>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7D5623" w:rsidRPr="004E51F2" w:rsidRDefault="007D5623" w:rsidP="00D328F3">
      <w:pPr>
        <w:pStyle w:val="ac"/>
        <w:numPr>
          <w:ilvl w:val="0"/>
          <w:numId w:val="10"/>
        </w:numPr>
        <w:tabs>
          <w:tab w:val="left" w:pos="1276"/>
        </w:tabs>
        <w:ind w:left="0" w:firstLine="709"/>
        <w:contextualSpacing/>
        <w:jc w:val="both"/>
        <w:rPr>
          <w:sz w:val="26"/>
          <w:szCs w:val="26"/>
        </w:rPr>
      </w:pPr>
      <w:r w:rsidRPr="004E51F2">
        <w:rPr>
          <w:sz w:val="26"/>
          <w:szCs w:val="26"/>
        </w:rPr>
        <w:t>оформленная в соответствии с законодательством Российской Федерации доверенность (для физических лиц);</w:t>
      </w:r>
    </w:p>
    <w:p w:rsidR="007D5623" w:rsidRPr="004E51F2" w:rsidRDefault="007D5623" w:rsidP="00D328F3">
      <w:pPr>
        <w:pStyle w:val="ac"/>
        <w:numPr>
          <w:ilvl w:val="0"/>
          <w:numId w:val="10"/>
        </w:numPr>
        <w:tabs>
          <w:tab w:val="left" w:pos="1276"/>
        </w:tabs>
        <w:ind w:left="0" w:firstLine="709"/>
        <w:contextualSpacing/>
        <w:jc w:val="both"/>
        <w:rPr>
          <w:sz w:val="26"/>
          <w:szCs w:val="26"/>
        </w:rPr>
      </w:pPr>
      <w:r w:rsidRPr="004E51F2">
        <w:rPr>
          <w:sz w:val="26"/>
          <w:szCs w:val="26"/>
        </w:rPr>
        <w:t>оформленная в соответствии с законодательством Российской Федерации доверенность, заверенная печатью заявителя</w:t>
      </w:r>
      <w:r w:rsidR="004E0D61" w:rsidRPr="004E51F2">
        <w:rPr>
          <w:sz w:val="26"/>
          <w:szCs w:val="26"/>
        </w:rPr>
        <w:t xml:space="preserve"> (при наличии)</w:t>
      </w:r>
      <w:r w:rsidRPr="004E51F2">
        <w:rPr>
          <w:sz w:val="26"/>
          <w:szCs w:val="26"/>
        </w:rPr>
        <w:t xml:space="preserve"> и подписанная руководителем заявителя или уполномоченным этим руководителем лицом (для юридических лиц);</w:t>
      </w:r>
    </w:p>
    <w:p w:rsidR="007D5623" w:rsidRPr="004E51F2" w:rsidRDefault="007D5623" w:rsidP="00D328F3">
      <w:pPr>
        <w:pStyle w:val="ac"/>
        <w:numPr>
          <w:ilvl w:val="0"/>
          <w:numId w:val="10"/>
        </w:numPr>
        <w:tabs>
          <w:tab w:val="left" w:pos="1276"/>
        </w:tabs>
        <w:ind w:left="0" w:firstLine="709"/>
        <w:contextualSpacing/>
        <w:jc w:val="both"/>
        <w:rPr>
          <w:sz w:val="26"/>
          <w:szCs w:val="26"/>
        </w:rPr>
      </w:pPr>
      <w:r w:rsidRPr="004E51F2">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5623" w:rsidRPr="004E51F2" w:rsidRDefault="007D5623" w:rsidP="00D328F3">
      <w:pPr>
        <w:pStyle w:val="ac"/>
        <w:numPr>
          <w:ilvl w:val="1"/>
          <w:numId w:val="44"/>
        </w:numPr>
        <w:tabs>
          <w:tab w:val="left" w:pos="1288"/>
        </w:tabs>
        <w:ind w:left="0" w:firstLine="709"/>
        <w:jc w:val="both"/>
        <w:rPr>
          <w:sz w:val="26"/>
          <w:szCs w:val="26"/>
        </w:rPr>
      </w:pPr>
      <w:r w:rsidRPr="004E51F2">
        <w:rPr>
          <w:sz w:val="26"/>
          <w:szCs w:val="26"/>
        </w:rPr>
        <w:t>Прием жалоб в письменной форме осуществляется:</w:t>
      </w:r>
    </w:p>
    <w:p w:rsidR="007D5623" w:rsidRPr="004E51F2" w:rsidRDefault="007D5623" w:rsidP="00D328F3">
      <w:pPr>
        <w:pStyle w:val="ac"/>
        <w:numPr>
          <w:ilvl w:val="0"/>
          <w:numId w:val="11"/>
        </w:numPr>
        <w:tabs>
          <w:tab w:val="left" w:pos="1276"/>
        </w:tabs>
        <w:ind w:left="0" w:firstLine="709"/>
        <w:contextualSpacing/>
        <w:jc w:val="both"/>
        <w:rPr>
          <w:sz w:val="26"/>
          <w:szCs w:val="26"/>
        </w:rPr>
      </w:pPr>
      <w:r w:rsidRPr="004E51F2">
        <w:rPr>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7D5623" w:rsidRPr="004E51F2" w:rsidRDefault="007D5623" w:rsidP="00D328F3">
      <w:pPr>
        <w:pStyle w:val="ac"/>
        <w:numPr>
          <w:ilvl w:val="0"/>
          <w:numId w:val="11"/>
        </w:numPr>
        <w:tabs>
          <w:tab w:val="left" w:pos="1276"/>
        </w:tabs>
        <w:ind w:left="0" w:firstLine="709"/>
        <w:contextualSpacing/>
        <w:jc w:val="both"/>
        <w:rPr>
          <w:sz w:val="26"/>
          <w:szCs w:val="26"/>
        </w:rPr>
      </w:pPr>
      <w:r w:rsidRPr="004E51F2">
        <w:rPr>
          <w:sz w:val="26"/>
          <w:szCs w:val="26"/>
        </w:rPr>
        <w:t>управлением по вопросам местного самоуправления</w:t>
      </w:r>
      <w:r w:rsidR="00C67C5B" w:rsidRPr="004E51F2">
        <w:rPr>
          <w:sz w:val="26"/>
          <w:szCs w:val="26"/>
        </w:rPr>
        <w:t xml:space="preserve"> и обращени</w:t>
      </w:r>
      <w:r w:rsidR="00CC2609" w:rsidRPr="004E51F2">
        <w:rPr>
          <w:sz w:val="26"/>
          <w:szCs w:val="26"/>
        </w:rPr>
        <w:t>ям</w:t>
      </w:r>
      <w:r w:rsidR="00C67C5B" w:rsidRPr="004E51F2">
        <w:rPr>
          <w:sz w:val="26"/>
          <w:szCs w:val="26"/>
        </w:rPr>
        <w:t xml:space="preserve"> граждан</w:t>
      </w:r>
      <w:r w:rsidRPr="004E51F2">
        <w:rPr>
          <w:sz w:val="26"/>
          <w:szCs w:val="26"/>
        </w:rPr>
        <w:t xml:space="preserve">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5623" w:rsidRPr="004E51F2" w:rsidRDefault="007D5623" w:rsidP="00D328F3">
      <w:pPr>
        <w:pStyle w:val="ac"/>
        <w:numPr>
          <w:ilvl w:val="1"/>
          <w:numId w:val="44"/>
        </w:numPr>
        <w:tabs>
          <w:tab w:val="left" w:pos="1288"/>
        </w:tabs>
        <w:ind w:left="0" w:firstLine="709"/>
        <w:jc w:val="both"/>
        <w:rPr>
          <w:sz w:val="26"/>
          <w:szCs w:val="26"/>
        </w:rPr>
      </w:pPr>
      <w:r w:rsidRPr="004E51F2">
        <w:rPr>
          <w:sz w:val="26"/>
          <w:szCs w:val="26"/>
        </w:rPr>
        <w:t>В электронном виде жалоба может быть подана заявителем посредством:</w:t>
      </w:r>
    </w:p>
    <w:p w:rsidR="007D5623" w:rsidRPr="004E51F2" w:rsidRDefault="007D5623" w:rsidP="00D328F3">
      <w:pPr>
        <w:pStyle w:val="ac"/>
        <w:numPr>
          <w:ilvl w:val="0"/>
          <w:numId w:val="12"/>
        </w:numPr>
        <w:tabs>
          <w:tab w:val="left" w:pos="1276"/>
        </w:tabs>
        <w:ind w:left="0" w:firstLine="709"/>
        <w:contextualSpacing/>
        <w:jc w:val="both"/>
        <w:rPr>
          <w:sz w:val="26"/>
          <w:szCs w:val="26"/>
        </w:rPr>
      </w:pPr>
      <w:r w:rsidRPr="004E51F2">
        <w:rPr>
          <w:sz w:val="26"/>
          <w:szCs w:val="26"/>
        </w:rPr>
        <w:t>официального сайта органов местного самоуправления Нефтеюганского района;</w:t>
      </w:r>
    </w:p>
    <w:p w:rsidR="007D5623" w:rsidRPr="004E51F2" w:rsidRDefault="007D5623" w:rsidP="00D328F3">
      <w:pPr>
        <w:pStyle w:val="ac"/>
        <w:numPr>
          <w:ilvl w:val="0"/>
          <w:numId w:val="12"/>
        </w:numPr>
        <w:tabs>
          <w:tab w:val="left" w:pos="1276"/>
        </w:tabs>
        <w:ind w:left="0" w:firstLine="709"/>
        <w:contextualSpacing/>
        <w:jc w:val="both"/>
        <w:rPr>
          <w:sz w:val="26"/>
          <w:szCs w:val="26"/>
        </w:rPr>
      </w:pPr>
      <w:r w:rsidRPr="004E51F2">
        <w:rPr>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7D5623" w:rsidRPr="004E51F2" w:rsidRDefault="007D5623" w:rsidP="00D328F3">
      <w:pPr>
        <w:pStyle w:val="ac"/>
        <w:numPr>
          <w:ilvl w:val="1"/>
          <w:numId w:val="44"/>
        </w:numPr>
        <w:tabs>
          <w:tab w:val="left" w:pos="1288"/>
        </w:tabs>
        <w:ind w:left="0" w:firstLine="709"/>
        <w:jc w:val="both"/>
        <w:rPr>
          <w:sz w:val="26"/>
          <w:szCs w:val="26"/>
        </w:rPr>
      </w:pPr>
      <w:r w:rsidRPr="004E51F2">
        <w:rPr>
          <w:sz w:val="26"/>
          <w:szCs w:val="26"/>
        </w:rPr>
        <w:t xml:space="preserve">При подаче жалобы в электронном виде документы, указанные </w:t>
      </w:r>
      <w:r w:rsidR="00D328F3">
        <w:rPr>
          <w:sz w:val="26"/>
          <w:szCs w:val="26"/>
        </w:rPr>
        <w:br/>
      </w:r>
      <w:r w:rsidRPr="004E51F2">
        <w:rPr>
          <w:sz w:val="26"/>
          <w:szCs w:val="26"/>
        </w:rPr>
        <w:t xml:space="preserve">в </w:t>
      </w:r>
      <w:hyperlink w:anchor="Par46" w:history="1">
        <w:r w:rsidRPr="004E51F2">
          <w:rPr>
            <w:sz w:val="26"/>
            <w:szCs w:val="26"/>
          </w:rPr>
          <w:t xml:space="preserve">пункте </w:t>
        </w:r>
      </w:hyperlink>
      <w:r w:rsidRPr="004E51F2">
        <w:rPr>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7D5623" w:rsidRPr="004E51F2" w:rsidRDefault="007D5623" w:rsidP="00D328F3">
      <w:pPr>
        <w:pStyle w:val="ac"/>
        <w:numPr>
          <w:ilvl w:val="1"/>
          <w:numId w:val="44"/>
        </w:numPr>
        <w:tabs>
          <w:tab w:val="left" w:pos="1276"/>
        </w:tabs>
        <w:ind w:left="0" w:firstLine="709"/>
        <w:jc w:val="both"/>
        <w:rPr>
          <w:sz w:val="26"/>
          <w:szCs w:val="26"/>
        </w:rPr>
      </w:pPr>
      <w:bookmarkStart w:id="2" w:name="Par58"/>
      <w:bookmarkStart w:id="3" w:name="Par60"/>
      <w:bookmarkEnd w:id="2"/>
      <w:bookmarkEnd w:id="3"/>
      <w:r w:rsidRPr="004E51F2">
        <w:rPr>
          <w:sz w:val="26"/>
          <w:szCs w:val="26"/>
        </w:rPr>
        <w:t>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на ее рассмотрение</w:t>
      </w:r>
      <w:r w:rsidR="00144D09" w:rsidRPr="004E51F2">
        <w:rPr>
          <w:sz w:val="26"/>
          <w:szCs w:val="26"/>
        </w:rPr>
        <w:t>,</w:t>
      </w:r>
      <w:r w:rsidRPr="004E51F2">
        <w:rPr>
          <w:sz w:val="26"/>
          <w:szCs w:val="26"/>
        </w:rPr>
        <w:t xml:space="preserve"> и в письменной форме информирует заявителя о перенаправлении жалобы.</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При этом срок рассмотрения жалобы исчисля</w:t>
      </w:r>
      <w:r w:rsidR="00CC2609" w:rsidRPr="004E51F2">
        <w:rPr>
          <w:rFonts w:ascii="Times New Roman" w:eastAsia="Times New Roman" w:hAnsi="Times New Roman" w:cs="Times New Roman"/>
          <w:sz w:val="26"/>
          <w:szCs w:val="26"/>
        </w:rPr>
        <w:t xml:space="preserve">ется со дня регистрации жалобы </w:t>
      </w:r>
      <w:r w:rsidRPr="004E51F2">
        <w:rPr>
          <w:rFonts w:ascii="Times New Roman" w:eastAsia="Times New Roman" w:hAnsi="Times New Roman" w:cs="Times New Roman"/>
          <w:sz w:val="26"/>
          <w:szCs w:val="26"/>
        </w:rPr>
        <w:t>в уполномоченном на ее рассмотрение Департамент</w:t>
      </w:r>
      <w:r w:rsidR="004E0D61" w:rsidRPr="004E51F2">
        <w:rPr>
          <w:rFonts w:ascii="Times New Roman" w:eastAsia="Times New Roman" w:hAnsi="Times New Roman" w:cs="Times New Roman"/>
          <w:sz w:val="26"/>
          <w:szCs w:val="26"/>
        </w:rPr>
        <w:t>е</w:t>
      </w:r>
      <w:r w:rsidRPr="004E51F2">
        <w:rPr>
          <w:rFonts w:ascii="Times New Roman" w:eastAsia="Times New Roman" w:hAnsi="Times New Roman" w:cs="Times New Roman"/>
          <w:sz w:val="26"/>
          <w:szCs w:val="26"/>
        </w:rPr>
        <w:t>,</w:t>
      </w:r>
      <w:r w:rsidR="004E0D61" w:rsidRPr="004E51F2">
        <w:rPr>
          <w:rFonts w:ascii="Times New Roman" w:eastAsia="Times New Roman" w:hAnsi="Times New Roman" w:cs="Times New Roman"/>
          <w:sz w:val="26"/>
          <w:szCs w:val="26"/>
        </w:rPr>
        <w:t xml:space="preserve"> либо</w:t>
      </w:r>
      <w:r w:rsidRPr="004E51F2">
        <w:rPr>
          <w:rFonts w:ascii="Times New Roman" w:eastAsia="Times New Roman" w:hAnsi="Times New Roman" w:cs="Times New Roman"/>
          <w:sz w:val="26"/>
          <w:szCs w:val="26"/>
        </w:rPr>
        <w:t xml:space="preserve"> в управлении по вопросам местного самоуправления и обращениям граждан администрации Нефтеюганского района</w:t>
      </w:r>
      <w:r w:rsidR="00CC2609" w:rsidRPr="004E51F2">
        <w:rPr>
          <w:rFonts w:ascii="Times New Roman" w:eastAsia="Times New Roman" w:hAnsi="Times New Roman" w:cs="Times New Roman"/>
          <w:sz w:val="26"/>
          <w:szCs w:val="26"/>
        </w:rPr>
        <w:t>.</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Жалоба может быть подана заявителем через МФЦ. При поступлении жалобы МФЦ обеспечивает ее передачу в Департамент  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7D5623" w:rsidRPr="004E51F2" w:rsidRDefault="007D5623" w:rsidP="004E51F2">
      <w:pPr>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При этом срок рассмотрения жалобы исчисля</w:t>
      </w:r>
      <w:r w:rsidR="00CC2609" w:rsidRPr="004E51F2">
        <w:rPr>
          <w:rFonts w:ascii="Times New Roman" w:eastAsia="Times New Roman" w:hAnsi="Times New Roman" w:cs="Times New Roman"/>
          <w:sz w:val="26"/>
          <w:szCs w:val="26"/>
        </w:rPr>
        <w:t xml:space="preserve">ется со дня регистрации жалобы </w:t>
      </w:r>
      <w:r w:rsidRPr="004E51F2">
        <w:rPr>
          <w:rFonts w:ascii="Times New Roman" w:eastAsia="Times New Roman" w:hAnsi="Times New Roman" w:cs="Times New Roman"/>
          <w:sz w:val="26"/>
          <w:szCs w:val="26"/>
        </w:rPr>
        <w:t>в Департаменте, либо в управлении по вопросам местного самоуправления и обращения</w:t>
      </w:r>
      <w:r w:rsidR="00C67C5B" w:rsidRPr="004E51F2">
        <w:rPr>
          <w:rFonts w:ascii="Times New Roman" w:eastAsia="Times New Roman" w:hAnsi="Times New Roman" w:cs="Times New Roman"/>
          <w:sz w:val="26"/>
          <w:szCs w:val="26"/>
        </w:rPr>
        <w:t>м</w:t>
      </w:r>
      <w:r w:rsidRPr="004E51F2">
        <w:rPr>
          <w:rFonts w:ascii="Times New Roman" w:eastAsia="Times New Roman" w:hAnsi="Times New Roman" w:cs="Times New Roman"/>
          <w:sz w:val="26"/>
          <w:szCs w:val="26"/>
        </w:rPr>
        <w:t xml:space="preserve"> граждан администрации Нефтеюганского района.</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Заявитель может обратиться с жалобой, в том числе в следующих случаях:</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нарушение срока регистрации запроса заявителя о предоставлении муниципальной услуги;</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нарушение срока предоставления муниципальной услуги;</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 xml:space="preserve">отказ в предоставлении муниципальной услуги, если основания отказа </w:t>
      </w:r>
      <w:r w:rsidRPr="004E51F2">
        <w:rPr>
          <w:sz w:val="26"/>
          <w:szCs w:val="26"/>
        </w:rPr>
        <w:br/>
        <w:t xml:space="preserve">не предусмотрены федеральными законами и принятыми в соответствии </w:t>
      </w:r>
      <w:r w:rsidRPr="004E51F2">
        <w:rPr>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7D5623" w:rsidRPr="004E51F2" w:rsidRDefault="007D5623" w:rsidP="00D328F3">
      <w:pPr>
        <w:pStyle w:val="ac"/>
        <w:numPr>
          <w:ilvl w:val="0"/>
          <w:numId w:val="13"/>
        </w:numPr>
        <w:tabs>
          <w:tab w:val="left" w:pos="1276"/>
        </w:tabs>
        <w:ind w:left="0" w:firstLine="709"/>
        <w:contextualSpacing/>
        <w:jc w:val="both"/>
        <w:rPr>
          <w:sz w:val="26"/>
          <w:szCs w:val="26"/>
        </w:rPr>
      </w:pPr>
      <w:r w:rsidRPr="004E51F2">
        <w:rPr>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Жалоба, поступившая в Департамент, в управление по вопросам местного самоуправления и обращени</w:t>
      </w:r>
      <w:r w:rsidR="00190EB9" w:rsidRPr="004E51F2">
        <w:rPr>
          <w:sz w:val="26"/>
          <w:szCs w:val="26"/>
        </w:rPr>
        <w:t>ям</w:t>
      </w:r>
      <w:r w:rsidRPr="004E51F2">
        <w:rPr>
          <w:sz w:val="26"/>
          <w:szCs w:val="26"/>
        </w:rPr>
        <w:t xml:space="preserve">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D5623" w:rsidRPr="004E51F2" w:rsidRDefault="007D5623" w:rsidP="004E51F2">
      <w:pP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В случае обжалования отказа Департамент</w:t>
      </w:r>
      <w:r w:rsidRPr="004E51F2">
        <w:rPr>
          <w:rFonts w:ascii="Times New Roman" w:eastAsia="Times New Roman" w:hAnsi="Times New Roman" w:cs="Times New Roman"/>
          <w:sz w:val="26"/>
          <w:szCs w:val="26"/>
          <w:shd w:val="clear" w:color="auto" w:fill="FFFFFF" w:themeFill="background1"/>
        </w:rPr>
        <w:t>а,</w:t>
      </w:r>
      <w:r w:rsidRPr="004E51F2">
        <w:rPr>
          <w:rFonts w:ascii="Times New Roman" w:eastAsia="Times New Roman" w:hAnsi="Times New Roman" w:cs="Times New Roman"/>
          <w:sz w:val="26"/>
          <w:szCs w:val="26"/>
        </w:rPr>
        <w:t xml:space="preserve"> предоставляющего муниципальную услугу, его должностного лица, муниципального служащего </w:t>
      </w:r>
      <w:r w:rsidR="00D328F3">
        <w:rPr>
          <w:rFonts w:ascii="Times New Roman" w:eastAsia="Times New Roman" w:hAnsi="Times New Roman" w:cs="Times New Roman"/>
          <w:sz w:val="26"/>
          <w:szCs w:val="26"/>
        </w:rPr>
        <w:br/>
      </w:r>
      <w:r w:rsidRPr="004E51F2">
        <w:rPr>
          <w:rFonts w:ascii="Times New Roman" w:eastAsia="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D5623" w:rsidRPr="004E51F2" w:rsidRDefault="007D5623" w:rsidP="00D328F3">
      <w:pPr>
        <w:pStyle w:val="ac"/>
        <w:numPr>
          <w:ilvl w:val="1"/>
          <w:numId w:val="44"/>
        </w:numPr>
        <w:tabs>
          <w:tab w:val="left" w:pos="1276"/>
        </w:tabs>
        <w:ind w:left="0" w:firstLine="709"/>
        <w:jc w:val="both"/>
        <w:rPr>
          <w:sz w:val="26"/>
          <w:szCs w:val="26"/>
        </w:rPr>
      </w:pPr>
      <w:bookmarkStart w:id="4" w:name="sub_1016"/>
      <w:r w:rsidRPr="004E51F2">
        <w:rPr>
          <w:sz w:val="26"/>
          <w:szCs w:val="26"/>
        </w:rPr>
        <w:t xml:space="preserve">По результатам рассмотрения жалобы в соответствии с </w:t>
      </w:r>
      <w:hyperlink r:id="rId41" w:history="1">
        <w:r w:rsidR="00D328F3">
          <w:rPr>
            <w:sz w:val="26"/>
            <w:szCs w:val="26"/>
          </w:rPr>
          <w:t xml:space="preserve">частью 7 </w:t>
        </w:r>
        <w:r w:rsidR="00D328F3">
          <w:rPr>
            <w:sz w:val="26"/>
            <w:szCs w:val="26"/>
          </w:rPr>
          <w:br/>
          <w:t xml:space="preserve">статьи </w:t>
        </w:r>
        <w:r w:rsidRPr="004E51F2">
          <w:rPr>
            <w:sz w:val="26"/>
            <w:szCs w:val="26"/>
          </w:rPr>
          <w:t>11.2</w:t>
        </w:r>
      </w:hyperlink>
      <w:r w:rsidRPr="004E51F2">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w:t>
      </w:r>
      <w:r w:rsidR="00D328F3">
        <w:rPr>
          <w:sz w:val="26"/>
          <w:szCs w:val="26"/>
        </w:rPr>
        <w:br/>
      </w:r>
      <w:r w:rsidRPr="004E51F2">
        <w:rPr>
          <w:sz w:val="26"/>
          <w:szCs w:val="26"/>
        </w:rPr>
        <w:t xml:space="preserve">в форме акта уполномоченного на ее рассмотрение должностного лица. </w:t>
      </w:r>
      <w:bookmarkEnd w:id="4"/>
    </w:p>
    <w:p w:rsidR="007D5623" w:rsidRPr="004E51F2" w:rsidRDefault="007D5623" w:rsidP="004E51F2">
      <w:pPr>
        <w:tabs>
          <w:tab w:val="left" w:pos="1078"/>
        </w:tabs>
        <w:spacing w:after="0" w:line="240" w:lineRule="auto"/>
        <w:ind w:firstLine="709"/>
        <w:jc w:val="both"/>
        <w:rPr>
          <w:rFonts w:ascii="Times New Roman" w:eastAsia="Times New Roman" w:hAnsi="Times New Roman" w:cs="Times New Roman"/>
          <w:sz w:val="26"/>
          <w:szCs w:val="26"/>
        </w:rPr>
      </w:pPr>
      <w:r w:rsidRPr="004E51F2">
        <w:rPr>
          <w:rFonts w:ascii="Times New Roman" w:eastAsia="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 xml:space="preserve">Ответ по результатам рассмотрения жалобы направляется заявителю </w:t>
      </w:r>
      <w:r w:rsidRPr="004E51F2">
        <w:rPr>
          <w:sz w:val="26"/>
          <w:szCs w:val="26"/>
        </w:rPr>
        <w:br/>
        <w:t>не позднее дня, следующего за днем принятия решения, в письменной форме.</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7D5623" w:rsidRPr="004E51F2" w:rsidRDefault="007D5623" w:rsidP="004E51F2">
      <w:pPr>
        <w:pStyle w:val="ac"/>
        <w:ind w:left="0" w:firstLine="709"/>
        <w:jc w:val="both"/>
        <w:rPr>
          <w:sz w:val="26"/>
          <w:szCs w:val="26"/>
        </w:rPr>
      </w:pPr>
      <w:r w:rsidRPr="004E51F2">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Должностное лицо, уполномоченное на рассмотрение жалоб, отказывает в удовлетворении жалобы в следующих случаях:</w:t>
      </w:r>
    </w:p>
    <w:p w:rsidR="007D5623" w:rsidRPr="004E51F2" w:rsidRDefault="007D5623" w:rsidP="00D328F3">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5" w:name="sub_10201"/>
      <w:r w:rsidRPr="004E51F2">
        <w:rPr>
          <w:rFonts w:ascii="Times New Roman" w:eastAsia="Times New Roman" w:hAnsi="Times New Roman" w:cs="Times New Roman"/>
          <w:sz w:val="26"/>
          <w:szCs w:val="26"/>
        </w:rPr>
        <w:t xml:space="preserve">наличие вступившего в законную силу решения суда, арбитражного суда </w:t>
      </w:r>
      <w:r w:rsidRPr="004E51F2">
        <w:rPr>
          <w:rFonts w:ascii="Times New Roman" w:eastAsia="Times New Roman" w:hAnsi="Times New Roman" w:cs="Times New Roman"/>
          <w:sz w:val="26"/>
          <w:szCs w:val="26"/>
        </w:rPr>
        <w:br/>
        <w:t>по жалобе о том же предмете и по тем же основаниям;</w:t>
      </w:r>
    </w:p>
    <w:p w:rsidR="007D5623" w:rsidRPr="004E51F2" w:rsidRDefault="007D5623" w:rsidP="00D328F3">
      <w:pPr>
        <w:numPr>
          <w:ilvl w:val="0"/>
          <w:numId w:val="2"/>
        </w:numPr>
        <w:tabs>
          <w:tab w:val="left" w:pos="112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6" w:name="sub_10202"/>
      <w:bookmarkEnd w:id="5"/>
      <w:r w:rsidRPr="004E51F2">
        <w:rPr>
          <w:rFonts w:ascii="Times New Roman" w:eastAsia="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7D5623" w:rsidRPr="004E51F2" w:rsidRDefault="007D5623" w:rsidP="00D328F3">
      <w:pPr>
        <w:numPr>
          <w:ilvl w:val="0"/>
          <w:numId w:val="2"/>
        </w:numPr>
        <w:tabs>
          <w:tab w:val="left" w:pos="112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7" w:name="sub_10203"/>
      <w:bookmarkEnd w:id="6"/>
      <w:r w:rsidRPr="004E51F2">
        <w:rPr>
          <w:rFonts w:ascii="Times New Roman" w:eastAsia="Times New Roman" w:hAnsi="Times New Roman" w:cs="Times New Roman"/>
          <w:sz w:val="26"/>
          <w:szCs w:val="26"/>
        </w:rPr>
        <w:t xml:space="preserve">наличие решения по жалобе, принятого ранее в соответствии </w:t>
      </w:r>
      <w:r w:rsidRPr="004E51F2">
        <w:rPr>
          <w:rFonts w:ascii="Times New Roman" w:eastAsia="Times New Roman" w:hAnsi="Times New Roman" w:cs="Times New Roman"/>
          <w:sz w:val="26"/>
          <w:szCs w:val="26"/>
        </w:rPr>
        <w:br/>
        <w:t>с требованиями настоящего раздела в отношении того же заявителя и по тому же предмету жалобы.</w:t>
      </w:r>
      <w:bookmarkEnd w:id="7"/>
    </w:p>
    <w:p w:rsidR="007D5623" w:rsidRPr="004E51F2" w:rsidRDefault="007D5623" w:rsidP="00D328F3">
      <w:pPr>
        <w:pStyle w:val="ac"/>
        <w:numPr>
          <w:ilvl w:val="1"/>
          <w:numId w:val="44"/>
        </w:numPr>
        <w:tabs>
          <w:tab w:val="left" w:pos="1276"/>
        </w:tabs>
        <w:ind w:left="0" w:firstLine="709"/>
        <w:jc w:val="both"/>
        <w:rPr>
          <w:sz w:val="26"/>
          <w:szCs w:val="26"/>
        </w:rPr>
      </w:pPr>
      <w:r w:rsidRPr="004E51F2">
        <w:rPr>
          <w:sz w:val="26"/>
          <w:szCs w:val="26"/>
        </w:rPr>
        <w:t>Должностное лицо, уполномоченное на рассмотрение жалобы, вправе оставить жалобу без ответа в следующих случаях:</w:t>
      </w:r>
    </w:p>
    <w:p w:rsidR="007D5623" w:rsidRPr="004E51F2" w:rsidRDefault="007D5623" w:rsidP="00D328F3">
      <w:pPr>
        <w:pStyle w:val="ac"/>
        <w:numPr>
          <w:ilvl w:val="0"/>
          <w:numId w:val="14"/>
        </w:numPr>
        <w:tabs>
          <w:tab w:val="left" w:pos="1276"/>
        </w:tabs>
        <w:ind w:left="0" w:firstLine="709"/>
        <w:contextualSpacing/>
        <w:jc w:val="both"/>
        <w:rPr>
          <w:sz w:val="26"/>
          <w:szCs w:val="26"/>
        </w:rPr>
      </w:pPr>
      <w:r w:rsidRPr="004E51F2">
        <w:rPr>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7D5623" w:rsidRPr="004E51F2" w:rsidRDefault="007D5623" w:rsidP="00D328F3">
      <w:pPr>
        <w:pStyle w:val="ac"/>
        <w:numPr>
          <w:ilvl w:val="0"/>
          <w:numId w:val="14"/>
        </w:numPr>
        <w:tabs>
          <w:tab w:val="left" w:pos="1276"/>
        </w:tabs>
        <w:ind w:left="0" w:firstLine="709"/>
        <w:contextualSpacing/>
        <w:jc w:val="both"/>
        <w:rPr>
          <w:sz w:val="26"/>
          <w:szCs w:val="26"/>
        </w:rPr>
      </w:pPr>
      <w:r w:rsidRPr="004E51F2">
        <w:rPr>
          <w:sz w:val="26"/>
          <w:szCs w:val="26"/>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6E64B2" w:rsidRPr="004E51F2" w:rsidRDefault="006E64B2" w:rsidP="004E51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447553" w:rsidRPr="004E51F2" w:rsidRDefault="00447553" w:rsidP="004E51F2">
      <w:pPr>
        <w:autoSpaceDE w:val="0"/>
        <w:spacing w:after="0" w:line="240" w:lineRule="auto"/>
        <w:jc w:val="both"/>
        <w:rPr>
          <w:rFonts w:ascii="Times New Roman" w:hAnsi="Times New Roman" w:cs="Times New Roman"/>
          <w:sz w:val="26"/>
          <w:szCs w:val="26"/>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72363E" w:rsidRDefault="0072363E" w:rsidP="004A5EB8">
      <w:pPr>
        <w:spacing w:after="0" w:line="240" w:lineRule="auto"/>
        <w:ind w:firstLine="4962"/>
        <w:rPr>
          <w:rFonts w:ascii="Times New Roman" w:hAnsi="Times New Roman" w:cs="Times New Roman"/>
          <w:sz w:val="24"/>
          <w:szCs w:val="24"/>
        </w:rPr>
      </w:pPr>
    </w:p>
    <w:p w:rsidR="0040335E" w:rsidRDefault="0040335E" w:rsidP="004A5EB8">
      <w:pPr>
        <w:spacing w:after="0" w:line="240" w:lineRule="auto"/>
        <w:ind w:firstLine="4962"/>
        <w:rPr>
          <w:rFonts w:ascii="Times New Roman" w:hAnsi="Times New Roman" w:cs="Times New Roman"/>
          <w:sz w:val="24"/>
          <w:szCs w:val="24"/>
        </w:rPr>
      </w:pPr>
    </w:p>
    <w:p w:rsidR="0040335E" w:rsidRDefault="0040335E" w:rsidP="004A5EB8">
      <w:pPr>
        <w:spacing w:after="0" w:line="240" w:lineRule="auto"/>
        <w:ind w:firstLine="4962"/>
        <w:rPr>
          <w:rFonts w:ascii="Times New Roman" w:hAnsi="Times New Roman" w:cs="Times New Roman"/>
          <w:sz w:val="24"/>
          <w:szCs w:val="24"/>
        </w:rPr>
      </w:pPr>
    </w:p>
    <w:p w:rsidR="0040335E" w:rsidRDefault="0040335E" w:rsidP="004A5EB8">
      <w:pPr>
        <w:spacing w:after="0" w:line="240" w:lineRule="auto"/>
        <w:ind w:firstLine="4962"/>
        <w:rPr>
          <w:rFonts w:ascii="Times New Roman" w:hAnsi="Times New Roman" w:cs="Times New Roman"/>
          <w:sz w:val="24"/>
          <w:szCs w:val="24"/>
        </w:rPr>
      </w:pPr>
    </w:p>
    <w:p w:rsidR="00447553" w:rsidRPr="004A5EB8" w:rsidRDefault="00447553" w:rsidP="004A5EB8">
      <w:pPr>
        <w:spacing w:after="0" w:line="240" w:lineRule="auto"/>
        <w:ind w:firstLine="4962"/>
        <w:rPr>
          <w:rFonts w:ascii="Times New Roman" w:hAnsi="Times New Roman" w:cs="Times New Roman"/>
          <w:sz w:val="24"/>
          <w:szCs w:val="24"/>
        </w:rPr>
      </w:pPr>
      <w:r w:rsidRPr="004A5EB8">
        <w:rPr>
          <w:rFonts w:ascii="Times New Roman" w:hAnsi="Times New Roman" w:cs="Times New Roman"/>
          <w:sz w:val="24"/>
          <w:szCs w:val="24"/>
        </w:rPr>
        <w:t>Приложение № 1</w:t>
      </w:r>
    </w:p>
    <w:p w:rsidR="00447553" w:rsidRPr="004A5EB8" w:rsidRDefault="00447553" w:rsidP="007F3E35">
      <w:pPr>
        <w:spacing w:after="0" w:line="240" w:lineRule="auto"/>
        <w:ind w:left="4962"/>
        <w:rPr>
          <w:rFonts w:ascii="Times New Roman" w:hAnsi="Times New Roman" w:cs="Times New Roman"/>
          <w:sz w:val="24"/>
          <w:szCs w:val="24"/>
        </w:rPr>
      </w:pPr>
      <w:r w:rsidRPr="004A5EB8">
        <w:rPr>
          <w:rFonts w:ascii="Times New Roman" w:hAnsi="Times New Roman" w:cs="Times New Roman"/>
          <w:sz w:val="24"/>
          <w:szCs w:val="24"/>
        </w:rPr>
        <w:t xml:space="preserve">к административному регламенту </w:t>
      </w:r>
    </w:p>
    <w:p w:rsidR="00447553" w:rsidRPr="004A5EB8" w:rsidRDefault="00447553" w:rsidP="007F3E35">
      <w:pPr>
        <w:spacing w:after="0" w:line="240" w:lineRule="auto"/>
        <w:ind w:left="4962"/>
        <w:rPr>
          <w:rFonts w:ascii="Times New Roman" w:hAnsi="Times New Roman" w:cs="Times New Roman"/>
          <w:sz w:val="24"/>
          <w:szCs w:val="24"/>
        </w:rPr>
      </w:pPr>
      <w:r w:rsidRPr="004A5EB8">
        <w:rPr>
          <w:rFonts w:ascii="Times New Roman" w:hAnsi="Times New Roman" w:cs="Times New Roman"/>
          <w:sz w:val="24"/>
          <w:szCs w:val="24"/>
        </w:rPr>
        <w:t>предоставления муниципальной услуги</w:t>
      </w:r>
    </w:p>
    <w:p w:rsidR="00447553" w:rsidRPr="004A5EB8" w:rsidRDefault="00447553" w:rsidP="007F3E35">
      <w:pPr>
        <w:spacing w:after="0" w:line="240" w:lineRule="auto"/>
        <w:ind w:left="4962"/>
        <w:rPr>
          <w:rFonts w:ascii="Times New Roman" w:hAnsi="Times New Roman" w:cs="Times New Roman"/>
          <w:sz w:val="24"/>
          <w:szCs w:val="24"/>
        </w:rPr>
      </w:pPr>
      <w:r w:rsidRPr="004A5EB8">
        <w:rPr>
          <w:rFonts w:ascii="Times New Roman" w:hAnsi="Times New Roman" w:cs="Times New Roman"/>
          <w:sz w:val="24"/>
          <w:szCs w:val="24"/>
        </w:rPr>
        <w:t xml:space="preserve">«Предоставление земельных участков </w:t>
      </w:r>
    </w:p>
    <w:p w:rsidR="00773AC6" w:rsidRPr="004A5EB8" w:rsidRDefault="00447553" w:rsidP="00773AC6">
      <w:pPr>
        <w:spacing w:after="0" w:line="240" w:lineRule="auto"/>
        <w:ind w:left="4962"/>
        <w:rPr>
          <w:rFonts w:ascii="Times New Roman" w:hAnsi="Times New Roman" w:cs="Times New Roman"/>
          <w:sz w:val="24"/>
          <w:szCs w:val="24"/>
        </w:rPr>
      </w:pPr>
      <w:r w:rsidRPr="004A5EB8">
        <w:rPr>
          <w:rFonts w:ascii="Times New Roman" w:hAnsi="Times New Roman" w:cs="Times New Roman"/>
          <w:sz w:val="24"/>
          <w:szCs w:val="24"/>
        </w:rPr>
        <w:t>из земель сельскохозяйственного назначения</w:t>
      </w:r>
      <w:r w:rsidR="00773AC6" w:rsidRPr="004A5EB8">
        <w:rPr>
          <w:rFonts w:ascii="Times New Roman" w:hAnsi="Times New Roman" w:cs="Times New Roman"/>
          <w:sz w:val="24"/>
          <w:szCs w:val="24"/>
        </w:rPr>
        <w:t>, находящихся в муниципальной собственности или государственная собственность на которые не разграничена</w:t>
      </w:r>
      <w:r w:rsidR="004A5EB8">
        <w:rPr>
          <w:rFonts w:ascii="Times New Roman" w:hAnsi="Times New Roman" w:cs="Times New Roman"/>
          <w:sz w:val="24"/>
          <w:szCs w:val="24"/>
        </w:rPr>
        <w:t>,</w:t>
      </w:r>
      <w:r w:rsidR="00773AC6" w:rsidRPr="004A5EB8">
        <w:rPr>
          <w:rFonts w:ascii="Times New Roman" w:hAnsi="Times New Roman" w:cs="Times New Roman"/>
          <w:sz w:val="24"/>
          <w:szCs w:val="24"/>
        </w:rPr>
        <w:t xml:space="preserve"> крестьянским (фермерским) хозяйств</w:t>
      </w:r>
      <w:r w:rsidR="00CC2609" w:rsidRPr="004A5EB8">
        <w:rPr>
          <w:rFonts w:ascii="Times New Roman" w:hAnsi="Times New Roman" w:cs="Times New Roman"/>
          <w:sz w:val="24"/>
          <w:szCs w:val="24"/>
        </w:rPr>
        <w:t>ам</w:t>
      </w:r>
      <w:r w:rsidR="00773AC6" w:rsidRPr="004A5EB8">
        <w:rPr>
          <w:rFonts w:ascii="Times New Roman" w:hAnsi="Times New Roman" w:cs="Times New Roman"/>
          <w:sz w:val="24"/>
          <w:szCs w:val="24"/>
        </w:rPr>
        <w:t xml:space="preserve"> </w:t>
      </w:r>
      <w:r w:rsidR="004A5EB8">
        <w:rPr>
          <w:rFonts w:ascii="Times New Roman" w:hAnsi="Times New Roman" w:cs="Times New Roman"/>
          <w:sz w:val="24"/>
          <w:szCs w:val="24"/>
        </w:rPr>
        <w:br/>
      </w:r>
      <w:r w:rsidR="00773AC6" w:rsidRPr="004A5EB8">
        <w:rPr>
          <w:rFonts w:ascii="Times New Roman" w:hAnsi="Times New Roman" w:cs="Times New Roman"/>
          <w:sz w:val="24"/>
          <w:szCs w:val="24"/>
        </w:rPr>
        <w:t>для осуществления их деятельности»</w:t>
      </w:r>
    </w:p>
    <w:p w:rsidR="00447553" w:rsidRPr="0072363E" w:rsidRDefault="00447553" w:rsidP="00447553">
      <w:pPr>
        <w:pStyle w:val="a7"/>
        <w:ind w:left="4962"/>
        <w:rPr>
          <w:sz w:val="18"/>
          <w:szCs w:val="18"/>
        </w:rPr>
      </w:pPr>
    </w:p>
    <w:p w:rsidR="0072363E" w:rsidRPr="0072363E" w:rsidRDefault="0072363E" w:rsidP="00447553">
      <w:pPr>
        <w:pStyle w:val="a7"/>
        <w:ind w:left="4962"/>
        <w:rPr>
          <w:sz w:val="18"/>
          <w:szCs w:val="18"/>
        </w:rPr>
      </w:pPr>
    </w:p>
    <w:p w:rsidR="00447553" w:rsidRPr="00027998" w:rsidRDefault="00447553" w:rsidP="00447553">
      <w:pPr>
        <w:pStyle w:val="a7"/>
        <w:ind w:left="4962"/>
        <w:rPr>
          <w:sz w:val="26"/>
          <w:szCs w:val="26"/>
        </w:rPr>
      </w:pPr>
      <w:r w:rsidRPr="00027998">
        <w:rPr>
          <w:sz w:val="26"/>
          <w:szCs w:val="26"/>
        </w:rPr>
        <w:t>Главе администрации</w:t>
      </w:r>
    </w:p>
    <w:p w:rsidR="00447553" w:rsidRPr="00027998" w:rsidRDefault="00447553" w:rsidP="00447553">
      <w:pPr>
        <w:pStyle w:val="a7"/>
        <w:ind w:left="4962"/>
        <w:rPr>
          <w:sz w:val="26"/>
          <w:szCs w:val="26"/>
        </w:rPr>
      </w:pPr>
      <w:r w:rsidRPr="00027998">
        <w:rPr>
          <w:sz w:val="26"/>
          <w:szCs w:val="26"/>
        </w:rPr>
        <w:t>Нефтеюганского района</w:t>
      </w:r>
    </w:p>
    <w:p w:rsidR="00447553" w:rsidRPr="00027998" w:rsidRDefault="00447553" w:rsidP="00447553">
      <w:pPr>
        <w:pStyle w:val="a7"/>
        <w:ind w:left="4962"/>
        <w:rPr>
          <w:sz w:val="26"/>
          <w:szCs w:val="26"/>
        </w:rPr>
      </w:pPr>
      <w:r w:rsidRPr="00027998">
        <w:rPr>
          <w:sz w:val="26"/>
          <w:szCs w:val="26"/>
        </w:rPr>
        <w:t>Г.В.Лапковской</w:t>
      </w:r>
    </w:p>
    <w:p w:rsidR="00447553" w:rsidRPr="00027998" w:rsidRDefault="00447553" w:rsidP="00447553">
      <w:pPr>
        <w:autoSpaceDE w:val="0"/>
        <w:autoSpaceDN w:val="0"/>
        <w:adjustRightInd w:val="0"/>
        <w:spacing w:line="240" w:lineRule="auto"/>
        <w:jc w:val="both"/>
        <w:outlineLvl w:val="0"/>
        <w:rPr>
          <w:rFonts w:ascii="Times New Roman" w:hAnsi="Times New Roman" w:cs="Times New Roman"/>
          <w:sz w:val="26"/>
          <w:szCs w:val="26"/>
        </w:rPr>
      </w:pPr>
      <w:r w:rsidRPr="00027998">
        <w:rPr>
          <w:rFonts w:ascii="Times New Roman" w:hAnsi="Times New Roman" w:cs="Times New Roman"/>
          <w:sz w:val="26"/>
          <w:szCs w:val="26"/>
        </w:rPr>
        <w:t xml:space="preserve"> </w:t>
      </w:r>
    </w:p>
    <w:p w:rsidR="00447553" w:rsidRPr="00027998" w:rsidRDefault="00447553" w:rsidP="00A9624B">
      <w:pPr>
        <w:pStyle w:val="a7"/>
        <w:ind w:left="4248"/>
        <w:jc w:val="center"/>
        <w:rPr>
          <w:sz w:val="26"/>
          <w:szCs w:val="26"/>
        </w:rPr>
      </w:pPr>
      <w:r w:rsidRPr="00027998">
        <w:rPr>
          <w:sz w:val="26"/>
          <w:szCs w:val="26"/>
        </w:rPr>
        <w:t>от__________________________________</w:t>
      </w:r>
    </w:p>
    <w:p w:rsidR="00447553" w:rsidRPr="00A9624B" w:rsidRDefault="00447553" w:rsidP="00447553">
      <w:pPr>
        <w:pStyle w:val="a7"/>
        <w:jc w:val="center"/>
        <w:rPr>
          <w:sz w:val="18"/>
          <w:szCs w:val="18"/>
        </w:rPr>
      </w:pPr>
      <w:r w:rsidRPr="00A9624B">
        <w:rPr>
          <w:sz w:val="18"/>
          <w:szCs w:val="18"/>
        </w:rPr>
        <w:t xml:space="preserve">                                                                                   (ФИО гражданина</w:t>
      </w:r>
      <w:r w:rsidR="00190EB9" w:rsidRPr="00A9624B">
        <w:rPr>
          <w:sz w:val="18"/>
          <w:szCs w:val="18"/>
        </w:rPr>
        <w:t xml:space="preserve">, </w:t>
      </w:r>
      <w:r w:rsidR="00CC2609">
        <w:rPr>
          <w:sz w:val="18"/>
          <w:szCs w:val="18"/>
        </w:rPr>
        <w:t>КФХ</w:t>
      </w:r>
      <w:r w:rsidRPr="00A9624B">
        <w:rPr>
          <w:sz w:val="18"/>
          <w:szCs w:val="18"/>
        </w:rPr>
        <w:t>)</w:t>
      </w:r>
    </w:p>
    <w:p w:rsidR="00447553" w:rsidRPr="00027998" w:rsidRDefault="00A9624B" w:rsidP="00A9624B">
      <w:pPr>
        <w:pStyle w:val="a7"/>
        <w:ind w:left="4956"/>
        <w:rPr>
          <w:sz w:val="26"/>
          <w:szCs w:val="26"/>
        </w:rPr>
      </w:pPr>
      <w:r>
        <w:rPr>
          <w:sz w:val="26"/>
          <w:szCs w:val="26"/>
        </w:rPr>
        <w:t>_________________________________</w:t>
      </w:r>
      <w:r w:rsidR="00910EA3" w:rsidRPr="00027998">
        <w:rPr>
          <w:sz w:val="26"/>
          <w:szCs w:val="26"/>
        </w:rPr>
        <w:t xml:space="preserve">                                  </w:t>
      </w:r>
    </w:p>
    <w:p w:rsidR="00447553" w:rsidRPr="00A9624B" w:rsidRDefault="00447553" w:rsidP="00447553">
      <w:pPr>
        <w:pStyle w:val="a7"/>
        <w:jc w:val="center"/>
        <w:rPr>
          <w:sz w:val="18"/>
          <w:szCs w:val="18"/>
        </w:rPr>
      </w:pPr>
      <w:r w:rsidRPr="00A9624B">
        <w:rPr>
          <w:sz w:val="18"/>
          <w:szCs w:val="18"/>
        </w:rPr>
        <w:t xml:space="preserve">                                                                                       (адрес и паспортные данные)</w:t>
      </w:r>
    </w:p>
    <w:p w:rsidR="00447553" w:rsidRPr="00027998" w:rsidRDefault="00A9624B" w:rsidP="00A9624B">
      <w:pPr>
        <w:pStyle w:val="a7"/>
        <w:ind w:left="4956"/>
        <w:rPr>
          <w:sz w:val="26"/>
          <w:szCs w:val="26"/>
        </w:rPr>
      </w:pPr>
      <w:r>
        <w:rPr>
          <w:sz w:val="26"/>
          <w:szCs w:val="26"/>
        </w:rPr>
        <w:t>____</w:t>
      </w:r>
      <w:r w:rsidR="00447553" w:rsidRPr="00027998">
        <w:rPr>
          <w:sz w:val="26"/>
          <w:szCs w:val="26"/>
        </w:rPr>
        <w:t>___________________</w:t>
      </w:r>
      <w:r>
        <w:rPr>
          <w:sz w:val="26"/>
          <w:szCs w:val="26"/>
        </w:rPr>
        <w:t>____</w:t>
      </w:r>
      <w:r w:rsidR="00447553" w:rsidRPr="00027998">
        <w:rPr>
          <w:sz w:val="26"/>
          <w:szCs w:val="26"/>
        </w:rPr>
        <w:t>______</w:t>
      </w:r>
    </w:p>
    <w:p w:rsidR="00447553" w:rsidRPr="0072363E" w:rsidRDefault="00447553" w:rsidP="00447553">
      <w:pPr>
        <w:pStyle w:val="a7"/>
        <w:jc w:val="right"/>
        <w:rPr>
          <w:sz w:val="18"/>
          <w:szCs w:val="18"/>
        </w:rPr>
      </w:pPr>
    </w:p>
    <w:p w:rsidR="00447553" w:rsidRPr="00027998" w:rsidRDefault="00910EA3" w:rsidP="00910EA3">
      <w:pPr>
        <w:pStyle w:val="a7"/>
        <w:jc w:val="center"/>
        <w:rPr>
          <w:sz w:val="26"/>
          <w:szCs w:val="26"/>
        </w:rPr>
      </w:pPr>
      <w:r w:rsidRPr="00027998">
        <w:rPr>
          <w:sz w:val="26"/>
          <w:szCs w:val="26"/>
        </w:rPr>
        <w:t xml:space="preserve">                                                           </w:t>
      </w:r>
      <w:r w:rsidR="00A9624B">
        <w:rPr>
          <w:sz w:val="26"/>
          <w:szCs w:val="26"/>
        </w:rPr>
        <w:t xml:space="preserve">              </w:t>
      </w:r>
      <w:r w:rsidR="00447553" w:rsidRPr="00027998">
        <w:rPr>
          <w:sz w:val="26"/>
          <w:szCs w:val="26"/>
        </w:rPr>
        <w:t>__________________________________</w:t>
      </w:r>
    </w:p>
    <w:p w:rsidR="00447553" w:rsidRPr="00027998" w:rsidRDefault="00447553" w:rsidP="00447553">
      <w:pPr>
        <w:pStyle w:val="a7"/>
        <w:rPr>
          <w:sz w:val="26"/>
          <w:szCs w:val="26"/>
        </w:rPr>
      </w:pPr>
    </w:p>
    <w:p w:rsidR="00447553" w:rsidRPr="00027998" w:rsidRDefault="00910EA3" w:rsidP="00D44481">
      <w:pPr>
        <w:pStyle w:val="a7"/>
        <w:jc w:val="center"/>
        <w:rPr>
          <w:sz w:val="26"/>
          <w:szCs w:val="26"/>
        </w:rPr>
      </w:pPr>
      <w:r w:rsidRPr="00027998">
        <w:rPr>
          <w:sz w:val="26"/>
          <w:szCs w:val="26"/>
        </w:rPr>
        <w:t xml:space="preserve">                                                                  </w:t>
      </w:r>
      <w:r w:rsidR="00447553" w:rsidRPr="00027998">
        <w:rPr>
          <w:sz w:val="26"/>
          <w:szCs w:val="26"/>
        </w:rPr>
        <w:t>контактные телефоны: _______________</w:t>
      </w:r>
      <w:r w:rsidR="004A5EB8">
        <w:rPr>
          <w:sz w:val="26"/>
          <w:szCs w:val="26"/>
        </w:rPr>
        <w:t>__</w:t>
      </w:r>
    </w:p>
    <w:p w:rsidR="00447553" w:rsidRPr="0072363E" w:rsidRDefault="00447553" w:rsidP="00447553">
      <w:pPr>
        <w:spacing w:line="240" w:lineRule="auto"/>
        <w:rPr>
          <w:rFonts w:ascii="Times New Roman" w:hAnsi="Times New Roman" w:cs="Times New Roman"/>
          <w:sz w:val="18"/>
          <w:szCs w:val="18"/>
        </w:rPr>
      </w:pPr>
    </w:p>
    <w:p w:rsidR="00447553" w:rsidRPr="004A5EB8" w:rsidRDefault="00447553" w:rsidP="00447553">
      <w:pPr>
        <w:pStyle w:val="a7"/>
        <w:jc w:val="center"/>
        <w:rPr>
          <w:b/>
          <w:bCs/>
          <w:iCs/>
          <w:sz w:val="24"/>
          <w:szCs w:val="24"/>
        </w:rPr>
      </w:pPr>
      <w:r w:rsidRPr="004A5EB8">
        <w:rPr>
          <w:b/>
          <w:bCs/>
          <w:iCs/>
          <w:sz w:val="24"/>
          <w:szCs w:val="24"/>
        </w:rPr>
        <w:t>З А Я В Л Е Н И Е</w:t>
      </w:r>
    </w:p>
    <w:p w:rsidR="00447553" w:rsidRPr="004A5EB8" w:rsidRDefault="00447553" w:rsidP="00447553">
      <w:pPr>
        <w:pStyle w:val="a7"/>
        <w:jc w:val="center"/>
        <w:rPr>
          <w:b/>
          <w:sz w:val="24"/>
          <w:szCs w:val="24"/>
        </w:rPr>
      </w:pPr>
      <w:r w:rsidRPr="004A5EB8">
        <w:rPr>
          <w:b/>
          <w:sz w:val="24"/>
          <w:szCs w:val="24"/>
        </w:rPr>
        <w:t xml:space="preserve">о </w:t>
      </w:r>
      <w:r w:rsidR="00C70A26" w:rsidRPr="004A5EB8">
        <w:rPr>
          <w:b/>
          <w:sz w:val="24"/>
          <w:szCs w:val="24"/>
        </w:rPr>
        <w:t>предварительном сог</w:t>
      </w:r>
      <w:r w:rsidR="00A543D6" w:rsidRPr="004A5EB8">
        <w:rPr>
          <w:b/>
          <w:sz w:val="24"/>
          <w:szCs w:val="24"/>
        </w:rPr>
        <w:t>ласовании</w:t>
      </w:r>
      <w:r w:rsidR="00190EB9" w:rsidRPr="004A5EB8">
        <w:rPr>
          <w:b/>
          <w:sz w:val="24"/>
          <w:szCs w:val="24"/>
        </w:rPr>
        <w:t xml:space="preserve"> предоставления</w:t>
      </w:r>
      <w:r w:rsidR="00A543D6" w:rsidRPr="004A5EB8">
        <w:rPr>
          <w:b/>
          <w:sz w:val="24"/>
          <w:szCs w:val="24"/>
        </w:rPr>
        <w:t xml:space="preserve"> земельного участка крестьянским (фермерским) хозяйств</w:t>
      </w:r>
      <w:r w:rsidR="00CC2609" w:rsidRPr="004A5EB8">
        <w:rPr>
          <w:b/>
          <w:sz w:val="24"/>
          <w:szCs w:val="24"/>
        </w:rPr>
        <w:t>а</w:t>
      </w:r>
      <w:r w:rsidR="00A543D6" w:rsidRPr="004A5EB8">
        <w:rPr>
          <w:b/>
          <w:sz w:val="24"/>
          <w:szCs w:val="24"/>
        </w:rPr>
        <w:t xml:space="preserve">м для осуществления их деятельности </w:t>
      </w:r>
    </w:p>
    <w:p w:rsidR="00775EB6" w:rsidRPr="0072363E" w:rsidRDefault="00775EB6" w:rsidP="004A5EB8">
      <w:pPr>
        <w:pStyle w:val="a7"/>
        <w:rPr>
          <w:sz w:val="18"/>
          <w:szCs w:val="18"/>
        </w:rPr>
      </w:pPr>
    </w:p>
    <w:p w:rsidR="00CC2609" w:rsidRDefault="00A543D6" w:rsidP="00027998">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color w:val="000000"/>
          <w:sz w:val="26"/>
          <w:szCs w:val="26"/>
        </w:rPr>
        <w:t>П</w:t>
      </w:r>
      <w:r w:rsidRPr="00027998">
        <w:rPr>
          <w:rFonts w:ascii="Times New Roman" w:hAnsi="Times New Roman" w:cs="Times New Roman"/>
          <w:sz w:val="26"/>
          <w:szCs w:val="26"/>
        </w:rPr>
        <w:t>рошу предварительно согласовать предоставление земельного участка _______________________________________________</w:t>
      </w:r>
      <w:r w:rsidR="00027998">
        <w:rPr>
          <w:rFonts w:ascii="Times New Roman" w:hAnsi="Times New Roman" w:cs="Times New Roman"/>
          <w:sz w:val="26"/>
          <w:szCs w:val="26"/>
        </w:rPr>
        <w:t>________________________</w:t>
      </w:r>
    </w:p>
    <w:p w:rsidR="00A543D6" w:rsidRPr="004A5EB8" w:rsidRDefault="00CC2609" w:rsidP="004A5EB8">
      <w:pPr>
        <w:spacing w:after="0" w:line="240" w:lineRule="auto"/>
        <w:ind w:firstLine="709"/>
        <w:jc w:val="both"/>
        <w:rPr>
          <w:rFonts w:ascii="Times New Roman" w:hAnsi="Times New Roman" w:cs="Times New Roman"/>
          <w:sz w:val="24"/>
          <w:szCs w:val="24"/>
        </w:rPr>
      </w:pPr>
      <w:r w:rsidRPr="004A5EB8">
        <w:rPr>
          <w:rFonts w:ascii="Times New Roman" w:hAnsi="Times New Roman" w:cs="Times New Roman"/>
          <w:sz w:val="24"/>
          <w:szCs w:val="24"/>
        </w:rPr>
        <w:t>(</w:t>
      </w:r>
      <w:r w:rsidR="00A543D6" w:rsidRPr="004A5EB8">
        <w:rPr>
          <w:rFonts w:ascii="Times New Roman" w:hAnsi="Times New Roman" w:cs="Times New Roman"/>
          <w:sz w:val="24"/>
          <w:szCs w:val="24"/>
        </w:rPr>
        <w:t>кадастровый номер</w:t>
      </w:r>
      <w:r w:rsidR="004A5EB8">
        <w:rPr>
          <w:rFonts w:ascii="Times New Roman" w:hAnsi="Times New Roman" w:cs="Times New Roman"/>
          <w:sz w:val="24"/>
          <w:szCs w:val="24"/>
        </w:rPr>
        <w:t xml:space="preserve"> земельного участка, в случае, </w:t>
      </w:r>
      <w:r w:rsidR="00A543D6" w:rsidRPr="004A5EB8">
        <w:rPr>
          <w:rFonts w:ascii="Times New Roman" w:hAnsi="Times New Roman" w:cs="Times New Roman"/>
          <w:sz w:val="24"/>
          <w:szCs w:val="24"/>
        </w:rPr>
        <w:t>если границы земельного участка подлежат уточнению)</w:t>
      </w:r>
    </w:p>
    <w:p w:rsidR="00A543D6" w:rsidRPr="00027998" w:rsidRDefault="00A543D6" w:rsidP="00A543D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в ________________________________________</w:t>
      </w:r>
      <w:r w:rsidR="00027998">
        <w:rPr>
          <w:rFonts w:ascii="Times New Roman" w:hAnsi="Times New Roman" w:cs="Times New Roman"/>
          <w:sz w:val="26"/>
          <w:szCs w:val="26"/>
        </w:rPr>
        <w:t>______________________________</w:t>
      </w:r>
    </w:p>
    <w:p w:rsidR="00A543D6" w:rsidRPr="004A5EB8" w:rsidRDefault="00A543D6" w:rsidP="00A543D6">
      <w:pPr>
        <w:spacing w:after="0" w:line="240" w:lineRule="auto"/>
        <w:jc w:val="center"/>
        <w:rPr>
          <w:rFonts w:ascii="Times New Roman" w:hAnsi="Times New Roman" w:cs="Times New Roman"/>
          <w:sz w:val="24"/>
          <w:szCs w:val="24"/>
        </w:rPr>
      </w:pPr>
      <w:r w:rsidRPr="004A5EB8">
        <w:rPr>
          <w:rFonts w:ascii="Times New Roman" w:hAnsi="Times New Roman" w:cs="Times New Roman"/>
          <w:sz w:val="24"/>
          <w:szCs w:val="24"/>
        </w:rPr>
        <w:t xml:space="preserve">(вид права, на котором заявитель желает приобрести земельный участок, </w:t>
      </w:r>
    </w:p>
    <w:p w:rsidR="00A543D6" w:rsidRPr="004A5EB8" w:rsidRDefault="00A543D6" w:rsidP="00A543D6">
      <w:pPr>
        <w:spacing w:after="0" w:line="240" w:lineRule="auto"/>
        <w:jc w:val="center"/>
        <w:rPr>
          <w:rFonts w:ascii="Times New Roman" w:hAnsi="Times New Roman" w:cs="Times New Roman"/>
          <w:sz w:val="24"/>
          <w:szCs w:val="24"/>
        </w:rPr>
      </w:pPr>
      <w:r w:rsidRPr="004A5EB8">
        <w:rPr>
          <w:rFonts w:ascii="Times New Roman" w:hAnsi="Times New Roman" w:cs="Times New Roman"/>
          <w:sz w:val="24"/>
          <w:szCs w:val="24"/>
        </w:rPr>
        <w:t>если предоставление земельного участка возможно на нескольких видах прав)</w:t>
      </w:r>
    </w:p>
    <w:p w:rsidR="00A543D6" w:rsidRPr="00027998" w:rsidRDefault="00A543D6" w:rsidP="00A543D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в целях ______________________________________</w:t>
      </w:r>
      <w:r w:rsidR="00027998">
        <w:rPr>
          <w:rFonts w:ascii="Times New Roman" w:hAnsi="Times New Roman" w:cs="Times New Roman"/>
          <w:sz w:val="26"/>
          <w:szCs w:val="26"/>
        </w:rPr>
        <w:t>___________________________</w:t>
      </w:r>
    </w:p>
    <w:p w:rsidR="00A543D6" w:rsidRPr="004A5EB8" w:rsidRDefault="00A543D6" w:rsidP="00A543D6">
      <w:pPr>
        <w:spacing w:after="0" w:line="240" w:lineRule="auto"/>
        <w:jc w:val="center"/>
        <w:rPr>
          <w:rFonts w:ascii="Times New Roman" w:hAnsi="Times New Roman" w:cs="Times New Roman"/>
          <w:bCs/>
          <w:color w:val="000000"/>
          <w:sz w:val="24"/>
          <w:szCs w:val="24"/>
        </w:rPr>
      </w:pPr>
      <w:r w:rsidRPr="004A5EB8">
        <w:rPr>
          <w:rFonts w:ascii="Times New Roman" w:hAnsi="Times New Roman" w:cs="Times New Roman"/>
          <w:sz w:val="24"/>
          <w:szCs w:val="24"/>
        </w:rPr>
        <w:t>(</w:t>
      </w:r>
      <w:r w:rsidRPr="004A5EB8">
        <w:rPr>
          <w:rFonts w:ascii="Times New Roman" w:hAnsi="Times New Roman" w:cs="Times New Roman"/>
          <w:bCs/>
          <w:color w:val="000000"/>
          <w:sz w:val="24"/>
          <w:szCs w:val="24"/>
        </w:rPr>
        <w:t>цель использования земельного участка)</w:t>
      </w:r>
    </w:p>
    <w:p w:rsidR="00CC2609" w:rsidRPr="00027998" w:rsidRDefault="00CC2609" w:rsidP="00A543D6">
      <w:pPr>
        <w:spacing w:after="0" w:line="240" w:lineRule="auto"/>
        <w:jc w:val="center"/>
        <w:rPr>
          <w:rFonts w:ascii="Times New Roman" w:hAnsi="Times New Roman" w:cs="Times New Roman"/>
          <w:sz w:val="26"/>
          <w:szCs w:val="26"/>
        </w:rPr>
      </w:pPr>
      <w:r>
        <w:rPr>
          <w:rFonts w:ascii="Times New Roman" w:hAnsi="Times New Roman" w:cs="Times New Roman"/>
          <w:bCs/>
          <w:color w:val="000000"/>
          <w:sz w:val="26"/>
          <w:szCs w:val="26"/>
        </w:rPr>
        <w:t>Площадь</w:t>
      </w:r>
      <w:r w:rsidR="0066311D">
        <w:rPr>
          <w:rFonts w:ascii="Times New Roman" w:hAnsi="Times New Roman" w:cs="Times New Roman"/>
          <w:bCs/>
          <w:color w:val="000000"/>
          <w:sz w:val="26"/>
          <w:szCs w:val="26"/>
        </w:rPr>
        <w:t xml:space="preserve"> земельного участка</w:t>
      </w:r>
      <w:r>
        <w:rPr>
          <w:rFonts w:ascii="Times New Roman" w:hAnsi="Times New Roman" w:cs="Times New Roman"/>
          <w:bCs/>
          <w:color w:val="000000"/>
          <w:sz w:val="26"/>
          <w:szCs w:val="26"/>
        </w:rPr>
        <w:t>_______________________________________</w:t>
      </w:r>
    </w:p>
    <w:p w:rsidR="00A543D6" w:rsidRPr="0072363E" w:rsidRDefault="00A543D6" w:rsidP="00A543D6">
      <w:pPr>
        <w:spacing w:after="0" w:line="240" w:lineRule="auto"/>
        <w:ind w:firstLine="709"/>
        <w:jc w:val="both"/>
        <w:rPr>
          <w:rFonts w:ascii="Times New Roman" w:hAnsi="Times New Roman" w:cs="Times New Roman"/>
          <w:sz w:val="18"/>
          <w:szCs w:val="18"/>
        </w:rPr>
      </w:pPr>
    </w:p>
    <w:p w:rsidR="00A543D6" w:rsidRPr="00027998"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Основание предоставления земельного участка без проведения торгов:</w:t>
      </w:r>
    </w:p>
    <w:p w:rsidR="00A543D6" w:rsidRPr="00027998" w:rsidRDefault="00A543D6" w:rsidP="00027998">
      <w:pPr>
        <w:autoSpaceDE w:val="0"/>
        <w:autoSpaceDN w:val="0"/>
        <w:adjustRightInd w:val="0"/>
        <w:spacing w:after="0" w:line="240" w:lineRule="auto"/>
        <w:jc w:val="both"/>
        <w:rPr>
          <w:rFonts w:ascii="Times New Roman" w:hAnsi="Times New Roman" w:cs="Times New Roman"/>
          <w:sz w:val="26"/>
          <w:szCs w:val="26"/>
        </w:rPr>
      </w:pPr>
      <w:r w:rsidRPr="00027998">
        <w:rPr>
          <w:rFonts w:ascii="Times New Roman" w:hAnsi="Times New Roman" w:cs="Times New Roman"/>
          <w:bCs/>
          <w:color w:val="000000"/>
          <w:sz w:val="26"/>
          <w:szCs w:val="26"/>
        </w:rPr>
        <w:t>____________________________________________</w:t>
      </w:r>
      <w:r w:rsidR="00027998">
        <w:rPr>
          <w:rFonts w:ascii="Times New Roman" w:hAnsi="Times New Roman" w:cs="Times New Roman"/>
          <w:bCs/>
          <w:color w:val="000000"/>
          <w:sz w:val="26"/>
          <w:szCs w:val="26"/>
        </w:rPr>
        <w:t>__________________________</w:t>
      </w:r>
    </w:p>
    <w:p w:rsidR="00A543D6" w:rsidRPr="00027998"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A543D6" w:rsidRPr="00027998" w:rsidRDefault="00A543D6" w:rsidP="00A543D6">
      <w:pPr>
        <w:autoSpaceDE w:val="0"/>
        <w:autoSpaceDN w:val="0"/>
        <w:adjustRightInd w:val="0"/>
        <w:spacing w:after="0" w:line="240" w:lineRule="auto"/>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____________________________________________</w:t>
      </w:r>
      <w:r w:rsidR="00027998">
        <w:rPr>
          <w:rFonts w:ascii="Times New Roman" w:hAnsi="Times New Roman" w:cs="Times New Roman"/>
          <w:bCs/>
          <w:color w:val="000000"/>
          <w:sz w:val="26"/>
          <w:szCs w:val="26"/>
        </w:rPr>
        <w:t>__________________________</w:t>
      </w:r>
    </w:p>
    <w:p w:rsidR="00A543D6" w:rsidRPr="00027998"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A543D6" w:rsidRPr="00027998" w:rsidRDefault="00A543D6" w:rsidP="00A543D6">
      <w:pPr>
        <w:autoSpaceDE w:val="0"/>
        <w:autoSpaceDN w:val="0"/>
        <w:adjustRightInd w:val="0"/>
        <w:spacing w:after="0" w:line="240" w:lineRule="auto"/>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_______________________________________________________________________</w:t>
      </w:r>
    </w:p>
    <w:p w:rsidR="00A543D6" w:rsidRPr="0072363E"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18"/>
          <w:szCs w:val="18"/>
        </w:rPr>
      </w:pPr>
    </w:p>
    <w:p w:rsidR="00A543D6" w:rsidRPr="00027998"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A543D6" w:rsidRPr="00027998" w:rsidRDefault="00A543D6" w:rsidP="00A543D6">
      <w:pPr>
        <w:autoSpaceDE w:val="0"/>
        <w:autoSpaceDN w:val="0"/>
        <w:adjustRightInd w:val="0"/>
        <w:spacing w:after="0" w:line="240" w:lineRule="auto"/>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_______________________________________________________________________</w:t>
      </w:r>
    </w:p>
    <w:p w:rsidR="00A543D6" w:rsidRPr="0072363E"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18"/>
          <w:szCs w:val="18"/>
        </w:rPr>
      </w:pPr>
    </w:p>
    <w:p w:rsidR="00A543D6" w:rsidRPr="00027998" w:rsidRDefault="00A543D6" w:rsidP="00A543D6">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027998">
        <w:rPr>
          <w:rFonts w:ascii="Times New Roman" w:hAnsi="Times New Roman" w:cs="Times New Roman"/>
          <w:bCs/>
          <w:color w:val="000000"/>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w:t>
      </w:r>
      <w:r w:rsidR="00190EB9" w:rsidRPr="00027998">
        <w:rPr>
          <w:rFonts w:ascii="Times New Roman" w:hAnsi="Times New Roman" w:cs="Times New Roman"/>
          <w:bCs/>
          <w:color w:val="000000"/>
          <w:sz w:val="26"/>
          <w:szCs w:val="26"/>
        </w:rPr>
        <w:t>а</w:t>
      </w:r>
      <w:r w:rsidRPr="00027998">
        <w:rPr>
          <w:rFonts w:ascii="Times New Roman" w:hAnsi="Times New Roman" w:cs="Times New Roman"/>
          <w:bCs/>
          <w:color w:val="000000"/>
          <w:sz w:val="26"/>
          <w:szCs w:val="26"/>
        </w:rPr>
        <w:t>м</w:t>
      </w:r>
      <w:r w:rsidR="00190EB9" w:rsidRPr="00027998">
        <w:rPr>
          <w:rFonts w:ascii="Times New Roman" w:hAnsi="Times New Roman" w:cs="Times New Roman"/>
          <w:bCs/>
          <w:color w:val="000000"/>
          <w:sz w:val="26"/>
          <w:szCs w:val="26"/>
        </w:rPr>
        <w:t>и</w:t>
      </w:r>
      <w:r w:rsidRPr="00027998">
        <w:rPr>
          <w:rFonts w:ascii="Times New Roman" w:hAnsi="Times New Roman" w:cs="Times New Roman"/>
          <w:bCs/>
          <w:color w:val="000000"/>
          <w:sz w:val="26"/>
          <w:szCs w:val="26"/>
        </w:rPr>
        <w:t xml:space="preserve"> и (или) проектом;</w:t>
      </w:r>
    </w:p>
    <w:p w:rsidR="00A543D6" w:rsidRPr="0072363E" w:rsidRDefault="00A543D6" w:rsidP="00A543D6">
      <w:pPr>
        <w:spacing w:after="0" w:line="240" w:lineRule="auto"/>
        <w:ind w:firstLine="709"/>
        <w:jc w:val="both"/>
        <w:rPr>
          <w:rFonts w:ascii="Times New Roman" w:hAnsi="Times New Roman" w:cs="Times New Roman"/>
          <w:color w:val="000000"/>
          <w:sz w:val="18"/>
          <w:szCs w:val="18"/>
        </w:rPr>
      </w:pPr>
    </w:p>
    <w:p w:rsidR="00A543D6" w:rsidRDefault="00A543D6" w:rsidP="00027998">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Реквизиты решения о предварительном согласовании предоставления земельного участка (если испрашиваемый земельный участок образовывался </w:t>
      </w:r>
      <w:r w:rsidR="004A5EB8">
        <w:rPr>
          <w:rFonts w:ascii="Times New Roman" w:hAnsi="Times New Roman" w:cs="Times New Roman"/>
          <w:sz w:val="26"/>
          <w:szCs w:val="26"/>
        </w:rPr>
        <w:br/>
      </w:r>
      <w:r w:rsidRPr="00027998">
        <w:rPr>
          <w:rFonts w:ascii="Times New Roman" w:hAnsi="Times New Roman" w:cs="Times New Roman"/>
          <w:sz w:val="26"/>
          <w:szCs w:val="26"/>
        </w:rPr>
        <w:t>или его границы уточнялись на основании данного решения): ______________________</w:t>
      </w:r>
      <w:r w:rsidR="00027998">
        <w:rPr>
          <w:rFonts w:ascii="Times New Roman" w:hAnsi="Times New Roman" w:cs="Times New Roman"/>
          <w:sz w:val="26"/>
          <w:szCs w:val="26"/>
        </w:rPr>
        <w:t>_________________________________________________</w:t>
      </w:r>
    </w:p>
    <w:p w:rsidR="00775EB6" w:rsidRPr="0072363E" w:rsidRDefault="00775EB6" w:rsidP="00027998">
      <w:pPr>
        <w:spacing w:after="0" w:line="240" w:lineRule="auto"/>
        <w:ind w:firstLine="709"/>
        <w:jc w:val="both"/>
        <w:rPr>
          <w:rFonts w:ascii="Times New Roman" w:hAnsi="Times New Roman" w:cs="Times New Roman"/>
          <w:sz w:val="18"/>
          <w:szCs w:val="18"/>
        </w:rPr>
      </w:pPr>
    </w:p>
    <w:p w:rsidR="00A543D6" w:rsidRPr="00027998" w:rsidRDefault="00A543D6" w:rsidP="00A543D6">
      <w:pPr>
        <w:spacing w:after="0" w:line="240" w:lineRule="auto"/>
        <w:ind w:firstLine="709"/>
        <w:rPr>
          <w:rFonts w:ascii="Times New Roman" w:hAnsi="Times New Roman" w:cs="Times New Roman"/>
          <w:sz w:val="26"/>
          <w:szCs w:val="26"/>
        </w:rPr>
      </w:pPr>
      <w:r w:rsidRPr="00027998">
        <w:rPr>
          <w:rFonts w:ascii="Times New Roman" w:hAnsi="Times New Roman" w:cs="Times New Roman"/>
          <w:sz w:val="26"/>
          <w:szCs w:val="26"/>
        </w:rPr>
        <w:t>Приложение к заявлению:</w:t>
      </w:r>
    </w:p>
    <w:p w:rsidR="00A543D6" w:rsidRPr="00775EB6" w:rsidRDefault="00626F74" w:rsidP="003D78BB">
      <w:pPr>
        <w:pStyle w:val="ConsPlusNormal"/>
        <w:numPr>
          <w:ilvl w:val="3"/>
          <w:numId w:val="45"/>
        </w:numPr>
        <w:tabs>
          <w:tab w:val="left" w:pos="993"/>
        </w:tabs>
        <w:ind w:left="0" w:firstLine="709"/>
        <w:jc w:val="both"/>
        <w:rPr>
          <w:rFonts w:ascii="Times New Roman" w:hAnsi="Times New Roman" w:cs="Times New Roman"/>
          <w:sz w:val="24"/>
          <w:szCs w:val="24"/>
        </w:rPr>
      </w:pPr>
      <w:r>
        <w:rPr>
          <w:rFonts w:ascii="Times New Roman" w:hAnsi="Times New Roman" w:cs="Times New Roman"/>
          <w:color w:val="000000"/>
          <w:sz w:val="24"/>
          <w:szCs w:val="24"/>
        </w:rPr>
        <w:t>Д</w:t>
      </w:r>
      <w:r w:rsidR="00027998" w:rsidRPr="00775EB6">
        <w:rPr>
          <w:rFonts w:ascii="Times New Roman" w:hAnsi="Times New Roman" w:cs="Times New Roman"/>
          <w:color w:val="000000"/>
          <w:sz w:val="24"/>
          <w:szCs w:val="24"/>
        </w:rPr>
        <w:t xml:space="preserve">окументы, подтверждающие право заявителя на приобретение земельного участка без проведения торгов и предусмотренные перечнем, утверждённым  </w:t>
      </w:r>
      <w:r w:rsidR="00027998" w:rsidRPr="00775EB6">
        <w:rPr>
          <w:rFonts w:ascii="Times New Roman" w:hAnsi="Times New Roman" w:cs="Times New Roman"/>
          <w:sz w:val="24"/>
          <w:szCs w:val="24"/>
        </w:rPr>
        <w:t xml:space="preserve">Приказом Министерства экономического развития Российской Федерации от 12.01.2015 № 1 </w:t>
      </w:r>
      <w:r w:rsidR="003D78BB">
        <w:rPr>
          <w:rFonts w:ascii="Times New Roman" w:hAnsi="Times New Roman" w:cs="Times New Roman"/>
          <w:sz w:val="24"/>
          <w:szCs w:val="24"/>
        </w:rPr>
        <w:br/>
      </w:r>
      <w:r w:rsidR="00027998" w:rsidRPr="00775EB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027998" w:rsidRPr="00775EB6">
        <w:rPr>
          <w:rFonts w:ascii="Times New Roman" w:hAnsi="Times New Roman" w:cs="Times New Roman"/>
          <w:color w:val="000000"/>
          <w:sz w:val="24"/>
          <w:szCs w:val="24"/>
        </w:rPr>
        <w:t>, за исключением документов, которые должны быть представлены в порядке межведомственного информационного взаимодействия</w:t>
      </w:r>
      <w:r>
        <w:rPr>
          <w:rFonts w:ascii="Times New Roman" w:hAnsi="Times New Roman" w:cs="Times New Roman"/>
          <w:sz w:val="24"/>
          <w:szCs w:val="24"/>
        </w:rPr>
        <w:t>.</w:t>
      </w:r>
    </w:p>
    <w:p w:rsidR="00A543D6" w:rsidRPr="00775EB6" w:rsidRDefault="00626F74" w:rsidP="003D78BB">
      <w:pPr>
        <w:pStyle w:val="ac"/>
        <w:numPr>
          <w:ilvl w:val="3"/>
          <w:numId w:val="45"/>
        </w:numPr>
        <w:tabs>
          <w:tab w:val="left" w:pos="993"/>
        </w:tabs>
        <w:ind w:left="0" w:firstLine="709"/>
        <w:jc w:val="both"/>
        <w:rPr>
          <w:rFonts w:eastAsia="Calibri"/>
          <w:sz w:val="24"/>
          <w:szCs w:val="24"/>
        </w:rPr>
      </w:pPr>
      <w:r>
        <w:rPr>
          <w:rFonts w:eastAsia="Calibri"/>
          <w:sz w:val="24"/>
          <w:szCs w:val="24"/>
        </w:rPr>
        <w:t>С</w:t>
      </w:r>
      <w:r w:rsidR="00A543D6" w:rsidRPr="00775EB6">
        <w:rPr>
          <w:rFonts w:eastAsia="Calibri"/>
          <w:sz w:val="24"/>
          <w:szCs w:val="24"/>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eastAsia="Calibri"/>
          <w:sz w:val="24"/>
          <w:szCs w:val="24"/>
        </w:rPr>
        <w:t>азовать такой земельный участок.</w:t>
      </w:r>
    </w:p>
    <w:p w:rsidR="00A543D6" w:rsidRPr="00775EB6" w:rsidRDefault="00626F74" w:rsidP="003D78BB">
      <w:pPr>
        <w:pStyle w:val="ac"/>
        <w:numPr>
          <w:ilvl w:val="3"/>
          <w:numId w:val="45"/>
        </w:numPr>
        <w:tabs>
          <w:tab w:val="left" w:pos="993"/>
        </w:tabs>
        <w:ind w:left="0" w:firstLine="709"/>
        <w:jc w:val="both"/>
        <w:rPr>
          <w:rFonts w:eastAsia="Calibri"/>
          <w:sz w:val="24"/>
          <w:szCs w:val="24"/>
        </w:rPr>
      </w:pPr>
      <w:r>
        <w:rPr>
          <w:rFonts w:eastAsia="Calibri"/>
          <w:sz w:val="24"/>
          <w:szCs w:val="24"/>
        </w:rPr>
        <w:t>Д</w:t>
      </w:r>
      <w:r w:rsidR="00A543D6" w:rsidRPr="00775EB6">
        <w:rPr>
          <w:rFonts w:eastAsia="Calibri"/>
          <w:sz w:val="24"/>
          <w:szCs w:val="24"/>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w:t>
      </w:r>
      <w:r w:rsidR="00D778D5" w:rsidRPr="00775EB6">
        <w:rPr>
          <w:rFonts w:eastAsia="Calibri"/>
          <w:sz w:val="24"/>
          <w:szCs w:val="24"/>
        </w:rPr>
        <w:t>витель заявителя.</w:t>
      </w:r>
    </w:p>
    <w:p w:rsidR="00D778D5" w:rsidRPr="00775EB6" w:rsidRDefault="003D78BB" w:rsidP="00A543D6">
      <w:pPr>
        <w:pStyle w:val="ac"/>
        <w:ind w:left="0" w:firstLine="709"/>
        <w:jc w:val="both"/>
        <w:rPr>
          <w:rFonts w:eastAsia="Calibri"/>
          <w:sz w:val="24"/>
          <w:szCs w:val="24"/>
        </w:rPr>
      </w:pPr>
      <w:r>
        <w:rPr>
          <w:rFonts w:eastAsia="Calibri"/>
          <w:sz w:val="24"/>
          <w:szCs w:val="24"/>
        </w:rPr>
        <w:t>Заявитель вправе предоставить</w:t>
      </w:r>
      <w:r w:rsidR="00D44481" w:rsidRPr="00775EB6">
        <w:rPr>
          <w:rFonts w:eastAsia="Calibri"/>
          <w:sz w:val="24"/>
          <w:szCs w:val="24"/>
        </w:rPr>
        <w:t>:</w:t>
      </w:r>
    </w:p>
    <w:p w:rsidR="00D44481" w:rsidRPr="003D78BB" w:rsidRDefault="00626F74" w:rsidP="003D78BB">
      <w:pPr>
        <w:pStyle w:val="ac"/>
        <w:numPr>
          <w:ilvl w:val="3"/>
          <w:numId w:val="2"/>
        </w:numPr>
        <w:tabs>
          <w:tab w:val="left" w:pos="993"/>
        </w:tabs>
        <w:ind w:left="0" w:firstLine="709"/>
        <w:jc w:val="both"/>
        <w:rPr>
          <w:rFonts w:eastAsia="Calibri"/>
          <w:sz w:val="24"/>
          <w:szCs w:val="24"/>
        </w:rPr>
      </w:pPr>
      <w:r>
        <w:rPr>
          <w:rFonts w:eastAsia="Calibri"/>
          <w:sz w:val="24"/>
          <w:szCs w:val="24"/>
        </w:rPr>
        <w:t>К</w:t>
      </w:r>
      <w:r w:rsidR="00D44481" w:rsidRPr="003D78BB">
        <w:rPr>
          <w:rFonts w:eastAsia="Calibri"/>
          <w:sz w:val="24"/>
          <w:szCs w:val="24"/>
        </w:rPr>
        <w:t xml:space="preserve">адастровый паспорт испрашиваемого земельного участка, либо кадастровую выписку об </w:t>
      </w:r>
      <w:r>
        <w:rPr>
          <w:rFonts w:eastAsia="Calibri"/>
          <w:sz w:val="24"/>
          <w:szCs w:val="24"/>
        </w:rPr>
        <w:t>испрашиваемом земельном участке.</w:t>
      </w:r>
    </w:p>
    <w:p w:rsidR="00D44481" w:rsidRPr="003D78BB" w:rsidRDefault="00626F74" w:rsidP="003D78BB">
      <w:pPr>
        <w:pStyle w:val="ac"/>
        <w:numPr>
          <w:ilvl w:val="3"/>
          <w:numId w:val="2"/>
        </w:numPr>
        <w:tabs>
          <w:tab w:val="left" w:pos="993"/>
        </w:tabs>
        <w:ind w:left="0" w:firstLine="709"/>
        <w:jc w:val="both"/>
        <w:rPr>
          <w:rFonts w:eastAsia="Calibri"/>
          <w:sz w:val="24"/>
          <w:szCs w:val="24"/>
        </w:rPr>
      </w:pPr>
      <w:r>
        <w:rPr>
          <w:rFonts w:eastAsia="Calibri"/>
          <w:sz w:val="24"/>
          <w:szCs w:val="24"/>
        </w:rPr>
        <w:t>В</w:t>
      </w:r>
      <w:r w:rsidR="00D44481" w:rsidRPr="003D78BB">
        <w:rPr>
          <w:rFonts w:eastAsia="Calibri"/>
          <w:sz w:val="24"/>
          <w:szCs w:val="24"/>
        </w:rPr>
        <w:t>ыписку из ЕГРП о правах земельный участок</w:t>
      </w:r>
      <w:r w:rsidR="000C48AB" w:rsidRPr="003D78BB">
        <w:rPr>
          <w:rFonts w:eastAsia="Calibri"/>
          <w:sz w:val="24"/>
          <w:szCs w:val="24"/>
        </w:rPr>
        <w:t xml:space="preserve"> и объекты недвижимости, расположенные на земельном участке</w:t>
      </w:r>
      <w:r w:rsidR="00D44481" w:rsidRPr="003D78BB">
        <w:rPr>
          <w:rFonts w:eastAsia="Calibri"/>
          <w:sz w:val="24"/>
          <w:szCs w:val="24"/>
        </w:rPr>
        <w:t xml:space="preserve"> или уведомление об отсутствии в ЕГРП запрашиваемых правах на указанный земельный участок</w:t>
      </w:r>
      <w:r w:rsidR="000C48AB" w:rsidRPr="003D78BB">
        <w:rPr>
          <w:rFonts w:eastAsia="Calibri"/>
          <w:sz w:val="24"/>
          <w:szCs w:val="24"/>
        </w:rPr>
        <w:t xml:space="preserve"> (объекты недвижимости)</w:t>
      </w:r>
      <w:r>
        <w:rPr>
          <w:rFonts w:eastAsia="Calibri"/>
          <w:sz w:val="24"/>
          <w:szCs w:val="24"/>
        </w:rPr>
        <w:t>.</w:t>
      </w:r>
    </w:p>
    <w:p w:rsidR="00D44481" w:rsidRPr="003D78BB" w:rsidRDefault="00626F74" w:rsidP="003D78BB">
      <w:pPr>
        <w:pStyle w:val="ac"/>
        <w:numPr>
          <w:ilvl w:val="3"/>
          <w:numId w:val="2"/>
        </w:numPr>
        <w:tabs>
          <w:tab w:val="left" w:pos="993"/>
        </w:tabs>
        <w:ind w:left="0" w:firstLine="709"/>
        <w:jc w:val="both"/>
        <w:rPr>
          <w:rFonts w:eastAsia="Calibri"/>
          <w:sz w:val="24"/>
          <w:szCs w:val="24"/>
        </w:rPr>
      </w:pPr>
      <w:r>
        <w:rPr>
          <w:rFonts w:eastAsia="Calibri"/>
          <w:sz w:val="24"/>
          <w:szCs w:val="24"/>
        </w:rPr>
        <w:t xml:space="preserve">Выписка </w:t>
      </w:r>
      <w:r w:rsidR="00D44481" w:rsidRPr="003D78BB">
        <w:rPr>
          <w:rFonts w:eastAsia="Calibri"/>
          <w:sz w:val="24"/>
          <w:szCs w:val="24"/>
        </w:rPr>
        <w:t>ЕГРИП</w:t>
      </w:r>
      <w:r>
        <w:rPr>
          <w:rFonts w:eastAsia="Calibri"/>
          <w:sz w:val="24"/>
          <w:szCs w:val="24"/>
        </w:rPr>
        <w:t>.</w:t>
      </w:r>
    </w:p>
    <w:p w:rsidR="00A543D6" w:rsidRPr="00027998" w:rsidRDefault="00A543D6" w:rsidP="00A543D6">
      <w:pPr>
        <w:pStyle w:val="ac"/>
        <w:ind w:left="0" w:firstLine="709"/>
        <w:jc w:val="both"/>
        <w:rPr>
          <w:b/>
          <w:sz w:val="26"/>
          <w:szCs w:val="26"/>
        </w:rPr>
      </w:pPr>
    </w:p>
    <w:p w:rsidR="00A543D6" w:rsidRPr="003D78BB" w:rsidRDefault="00A543D6" w:rsidP="00A543D6">
      <w:pPr>
        <w:pStyle w:val="ac"/>
        <w:ind w:left="0" w:firstLine="709"/>
        <w:jc w:val="both"/>
        <w:rPr>
          <w:b/>
          <w:sz w:val="24"/>
          <w:szCs w:val="24"/>
        </w:rPr>
      </w:pPr>
      <w:r w:rsidRPr="003D78BB">
        <w:rPr>
          <w:b/>
          <w:sz w:val="24"/>
          <w:szCs w:val="24"/>
        </w:rPr>
        <w:t>Даю согласие в использовании моих персональных данных при решении вопроса по существу.</w:t>
      </w:r>
    </w:p>
    <w:p w:rsidR="00A543D6" w:rsidRPr="00027998" w:rsidRDefault="00A543D6" w:rsidP="00A543D6">
      <w:pPr>
        <w:spacing w:after="0" w:line="240" w:lineRule="auto"/>
        <w:ind w:firstLine="709"/>
        <w:jc w:val="both"/>
        <w:rPr>
          <w:rFonts w:ascii="Times New Roman" w:hAnsi="Times New Roman" w:cs="Times New Roman"/>
          <w:sz w:val="26"/>
          <w:szCs w:val="26"/>
        </w:rPr>
      </w:pPr>
    </w:p>
    <w:p w:rsidR="00A543D6" w:rsidRPr="00027998" w:rsidRDefault="00A543D6" w:rsidP="00A543D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 xml:space="preserve">__________________                   _________________________      </w:t>
      </w:r>
      <w:r w:rsidR="00374965">
        <w:rPr>
          <w:rFonts w:ascii="Times New Roman" w:hAnsi="Times New Roman" w:cs="Times New Roman"/>
          <w:sz w:val="26"/>
          <w:szCs w:val="26"/>
        </w:rPr>
        <w:t xml:space="preserve">                _______</w:t>
      </w:r>
    </w:p>
    <w:p w:rsidR="00633D5C" w:rsidRPr="003D78BB" w:rsidRDefault="00A543D6" w:rsidP="00A543D6">
      <w:pPr>
        <w:spacing w:after="0" w:line="240" w:lineRule="auto"/>
        <w:ind w:firstLine="709"/>
        <w:jc w:val="both"/>
        <w:rPr>
          <w:rFonts w:ascii="Times New Roman" w:hAnsi="Times New Roman" w:cs="Times New Roman"/>
          <w:sz w:val="24"/>
          <w:szCs w:val="24"/>
        </w:rPr>
      </w:pPr>
      <w:r w:rsidRPr="003D78BB">
        <w:rPr>
          <w:rFonts w:ascii="Times New Roman" w:hAnsi="Times New Roman" w:cs="Times New Roman"/>
          <w:sz w:val="24"/>
          <w:szCs w:val="24"/>
        </w:rPr>
        <w:t xml:space="preserve">    (подпись)              </w:t>
      </w:r>
      <w:r w:rsidR="00374965" w:rsidRPr="003D78BB">
        <w:rPr>
          <w:rFonts w:ascii="Times New Roman" w:hAnsi="Times New Roman" w:cs="Times New Roman"/>
          <w:sz w:val="24"/>
          <w:szCs w:val="24"/>
        </w:rPr>
        <w:t xml:space="preserve">     </w:t>
      </w:r>
      <w:r w:rsidR="003D78BB">
        <w:rPr>
          <w:rFonts w:ascii="Times New Roman" w:hAnsi="Times New Roman" w:cs="Times New Roman"/>
          <w:sz w:val="24"/>
          <w:szCs w:val="24"/>
        </w:rPr>
        <w:t xml:space="preserve">            </w:t>
      </w:r>
      <w:r w:rsidR="00374965" w:rsidRPr="003D78BB">
        <w:rPr>
          <w:rFonts w:ascii="Times New Roman" w:hAnsi="Times New Roman" w:cs="Times New Roman"/>
          <w:sz w:val="24"/>
          <w:szCs w:val="24"/>
        </w:rPr>
        <w:t xml:space="preserve">     </w:t>
      </w:r>
      <w:r w:rsidRPr="003D78BB">
        <w:rPr>
          <w:rFonts w:ascii="Times New Roman" w:hAnsi="Times New Roman" w:cs="Times New Roman"/>
          <w:sz w:val="24"/>
          <w:szCs w:val="24"/>
        </w:rPr>
        <w:t xml:space="preserve">(расшифровка подписи)       </w:t>
      </w:r>
      <w:r w:rsidR="00374965" w:rsidRPr="003D78BB">
        <w:rPr>
          <w:rFonts w:ascii="Times New Roman" w:hAnsi="Times New Roman" w:cs="Times New Roman"/>
          <w:sz w:val="24"/>
          <w:szCs w:val="24"/>
        </w:rPr>
        <w:t xml:space="preserve">   </w:t>
      </w:r>
      <w:r w:rsidRPr="003D78BB">
        <w:rPr>
          <w:rFonts w:ascii="Times New Roman" w:hAnsi="Times New Roman" w:cs="Times New Roman"/>
          <w:sz w:val="24"/>
          <w:szCs w:val="24"/>
        </w:rPr>
        <w:t xml:space="preserve">                      (дата)</w:t>
      </w:r>
    </w:p>
    <w:p w:rsidR="00374965" w:rsidRPr="00027998" w:rsidRDefault="00374965" w:rsidP="00A543D6">
      <w:pPr>
        <w:spacing w:after="0" w:line="240" w:lineRule="auto"/>
        <w:ind w:firstLine="709"/>
        <w:jc w:val="both"/>
        <w:rPr>
          <w:rFonts w:ascii="Times New Roman" w:hAnsi="Times New Roman" w:cs="Times New Roman"/>
          <w:sz w:val="26"/>
          <w:szCs w:val="26"/>
        </w:rPr>
      </w:pPr>
    </w:p>
    <w:p w:rsidR="00773AC6" w:rsidRPr="00626F74" w:rsidRDefault="00773AC6" w:rsidP="00626F74">
      <w:pPr>
        <w:pStyle w:val="a7"/>
        <w:ind w:right="-338" w:firstLine="4962"/>
        <w:jc w:val="left"/>
        <w:rPr>
          <w:sz w:val="24"/>
          <w:szCs w:val="24"/>
        </w:rPr>
      </w:pPr>
      <w:r w:rsidRPr="00626F74">
        <w:rPr>
          <w:sz w:val="24"/>
          <w:szCs w:val="24"/>
        </w:rPr>
        <w:t xml:space="preserve">Приложение № </w:t>
      </w:r>
      <w:r w:rsidR="00910EA3" w:rsidRPr="00626F74">
        <w:rPr>
          <w:sz w:val="24"/>
          <w:szCs w:val="24"/>
        </w:rPr>
        <w:t>2</w:t>
      </w:r>
    </w:p>
    <w:p w:rsidR="00773AC6" w:rsidRPr="00626F74" w:rsidRDefault="00773AC6" w:rsidP="00626F74">
      <w:pPr>
        <w:pStyle w:val="a7"/>
        <w:ind w:right="-338" w:firstLine="4962"/>
        <w:jc w:val="left"/>
        <w:rPr>
          <w:sz w:val="24"/>
          <w:szCs w:val="24"/>
        </w:rPr>
      </w:pPr>
      <w:r w:rsidRPr="00626F74">
        <w:rPr>
          <w:sz w:val="24"/>
          <w:szCs w:val="24"/>
        </w:rPr>
        <w:t>к административному регламенту</w:t>
      </w:r>
    </w:p>
    <w:p w:rsidR="00773AC6" w:rsidRPr="00626F74" w:rsidRDefault="00775EB6" w:rsidP="00626F74">
      <w:pPr>
        <w:spacing w:after="0" w:line="240" w:lineRule="auto"/>
        <w:ind w:left="4962"/>
        <w:rPr>
          <w:rFonts w:ascii="Times New Roman" w:hAnsi="Times New Roman" w:cs="Times New Roman"/>
          <w:sz w:val="24"/>
          <w:szCs w:val="24"/>
        </w:rPr>
      </w:pPr>
      <w:r w:rsidRPr="00626F74">
        <w:rPr>
          <w:rFonts w:ascii="Times New Roman" w:hAnsi="Times New Roman" w:cs="Times New Roman"/>
          <w:sz w:val="24"/>
          <w:szCs w:val="24"/>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626F74">
        <w:rPr>
          <w:rFonts w:ascii="Times New Roman" w:hAnsi="Times New Roman" w:cs="Times New Roman"/>
          <w:sz w:val="24"/>
          <w:szCs w:val="24"/>
        </w:rPr>
        <w:t>,</w:t>
      </w:r>
      <w:r w:rsidRPr="00626F74">
        <w:rPr>
          <w:rFonts w:ascii="Times New Roman" w:hAnsi="Times New Roman" w:cs="Times New Roman"/>
          <w:sz w:val="24"/>
          <w:szCs w:val="24"/>
        </w:rPr>
        <w:t xml:space="preserve"> крестьянским (фермерским) хозяйствам </w:t>
      </w:r>
      <w:r w:rsidR="00626F74">
        <w:rPr>
          <w:rFonts w:ascii="Times New Roman" w:hAnsi="Times New Roman" w:cs="Times New Roman"/>
          <w:sz w:val="24"/>
          <w:szCs w:val="24"/>
        </w:rPr>
        <w:br/>
      </w:r>
      <w:r w:rsidRPr="00626F74">
        <w:rPr>
          <w:rFonts w:ascii="Times New Roman" w:hAnsi="Times New Roman" w:cs="Times New Roman"/>
          <w:sz w:val="24"/>
          <w:szCs w:val="24"/>
        </w:rPr>
        <w:t>для осуществления их деятельности»</w:t>
      </w:r>
    </w:p>
    <w:p w:rsidR="00A9624B" w:rsidRDefault="00A9624B" w:rsidP="00773AC6">
      <w:pPr>
        <w:pStyle w:val="a7"/>
        <w:ind w:left="880" w:firstLine="3656"/>
        <w:rPr>
          <w:sz w:val="26"/>
          <w:szCs w:val="26"/>
        </w:rPr>
      </w:pPr>
    </w:p>
    <w:p w:rsidR="00773AC6" w:rsidRPr="00027998" w:rsidRDefault="00773AC6" w:rsidP="00773AC6">
      <w:pPr>
        <w:pStyle w:val="a7"/>
        <w:ind w:left="880" w:firstLine="3656"/>
        <w:rPr>
          <w:sz w:val="26"/>
          <w:szCs w:val="26"/>
        </w:rPr>
      </w:pPr>
      <w:r w:rsidRPr="00027998">
        <w:rPr>
          <w:sz w:val="26"/>
          <w:szCs w:val="26"/>
        </w:rPr>
        <w:t>Главе администрации</w:t>
      </w:r>
    </w:p>
    <w:p w:rsidR="00773AC6" w:rsidRPr="00027998" w:rsidRDefault="00773AC6" w:rsidP="00773AC6">
      <w:pPr>
        <w:pStyle w:val="a7"/>
        <w:ind w:left="880" w:firstLine="3656"/>
        <w:rPr>
          <w:sz w:val="26"/>
          <w:szCs w:val="26"/>
        </w:rPr>
      </w:pPr>
      <w:r w:rsidRPr="00027998">
        <w:rPr>
          <w:sz w:val="26"/>
          <w:szCs w:val="26"/>
        </w:rPr>
        <w:t>Нефтеюганского района</w:t>
      </w:r>
    </w:p>
    <w:p w:rsidR="00773AC6" w:rsidRPr="00027998" w:rsidRDefault="00626F74" w:rsidP="00773AC6">
      <w:pPr>
        <w:pStyle w:val="a7"/>
        <w:ind w:left="880" w:firstLine="3656"/>
        <w:rPr>
          <w:sz w:val="26"/>
          <w:szCs w:val="26"/>
        </w:rPr>
      </w:pPr>
      <w:r>
        <w:rPr>
          <w:sz w:val="26"/>
          <w:szCs w:val="26"/>
        </w:rPr>
        <w:t>Г.В.</w:t>
      </w:r>
      <w:r w:rsidR="00773AC6" w:rsidRPr="00027998">
        <w:rPr>
          <w:sz w:val="26"/>
          <w:szCs w:val="26"/>
        </w:rPr>
        <w:t xml:space="preserve">Лапковской </w:t>
      </w:r>
    </w:p>
    <w:p w:rsidR="00773AC6" w:rsidRPr="00027998" w:rsidRDefault="00773AC6" w:rsidP="00773AC6">
      <w:pPr>
        <w:pStyle w:val="a7"/>
        <w:ind w:left="880" w:firstLine="3656"/>
        <w:rPr>
          <w:sz w:val="26"/>
          <w:szCs w:val="26"/>
        </w:rPr>
      </w:pPr>
      <w:r w:rsidRPr="00027998">
        <w:rPr>
          <w:sz w:val="26"/>
          <w:szCs w:val="26"/>
        </w:rPr>
        <w:t>*от_________________________________</w:t>
      </w:r>
    </w:p>
    <w:p w:rsidR="00773AC6" w:rsidRPr="00626F74" w:rsidRDefault="00773AC6" w:rsidP="00773AC6">
      <w:pPr>
        <w:pStyle w:val="a7"/>
        <w:ind w:left="880" w:firstLine="3656"/>
        <w:jc w:val="center"/>
        <w:rPr>
          <w:sz w:val="24"/>
          <w:szCs w:val="24"/>
        </w:rPr>
      </w:pPr>
      <w:r w:rsidRPr="00626F74">
        <w:rPr>
          <w:sz w:val="24"/>
          <w:szCs w:val="24"/>
        </w:rPr>
        <w:t>(ФИО гражданина</w:t>
      </w:r>
      <w:r w:rsidR="00190EB9" w:rsidRPr="00626F74">
        <w:rPr>
          <w:sz w:val="24"/>
          <w:szCs w:val="24"/>
        </w:rPr>
        <w:t>, ИП</w:t>
      </w:r>
      <w:r w:rsidRPr="00626F74">
        <w:rPr>
          <w:sz w:val="24"/>
          <w:szCs w:val="24"/>
        </w:rPr>
        <w:t>)</w:t>
      </w:r>
    </w:p>
    <w:p w:rsidR="00773AC6" w:rsidRPr="00027998" w:rsidRDefault="00773AC6" w:rsidP="00773AC6">
      <w:pPr>
        <w:pStyle w:val="a7"/>
        <w:ind w:left="880" w:firstLine="3656"/>
        <w:rPr>
          <w:sz w:val="26"/>
          <w:szCs w:val="26"/>
        </w:rPr>
      </w:pPr>
      <w:r w:rsidRPr="00027998">
        <w:rPr>
          <w:sz w:val="26"/>
          <w:szCs w:val="26"/>
        </w:rPr>
        <w:t xml:space="preserve"> ___________________________________</w:t>
      </w:r>
    </w:p>
    <w:p w:rsidR="00773AC6" w:rsidRPr="00626F74" w:rsidRDefault="00626F74" w:rsidP="00773AC6">
      <w:pPr>
        <w:pStyle w:val="a7"/>
        <w:ind w:left="880" w:firstLine="3656"/>
        <w:jc w:val="center"/>
        <w:rPr>
          <w:sz w:val="24"/>
          <w:szCs w:val="24"/>
        </w:rPr>
      </w:pPr>
      <w:r>
        <w:rPr>
          <w:sz w:val="24"/>
          <w:szCs w:val="24"/>
        </w:rPr>
        <w:t xml:space="preserve">(адрес и </w:t>
      </w:r>
      <w:r w:rsidR="00773AC6" w:rsidRPr="00626F74">
        <w:rPr>
          <w:sz w:val="24"/>
          <w:szCs w:val="24"/>
        </w:rPr>
        <w:t>паспортные данные гражданина)</w:t>
      </w:r>
    </w:p>
    <w:p w:rsidR="00773AC6" w:rsidRPr="00027998" w:rsidRDefault="00773AC6" w:rsidP="00773AC6">
      <w:pPr>
        <w:pStyle w:val="a7"/>
        <w:ind w:left="880" w:firstLine="3656"/>
        <w:rPr>
          <w:sz w:val="26"/>
          <w:szCs w:val="26"/>
        </w:rPr>
      </w:pPr>
      <w:r w:rsidRPr="00027998">
        <w:rPr>
          <w:sz w:val="26"/>
          <w:szCs w:val="26"/>
        </w:rPr>
        <w:t xml:space="preserve"> ___________________________________</w:t>
      </w:r>
    </w:p>
    <w:p w:rsidR="00773AC6" w:rsidRPr="00626F74" w:rsidRDefault="00773AC6" w:rsidP="00773AC6">
      <w:pPr>
        <w:pStyle w:val="a7"/>
        <w:ind w:left="880" w:firstLine="3656"/>
        <w:jc w:val="center"/>
        <w:rPr>
          <w:sz w:val="24"/>
          <w:szCs w:val="24"/>
        </w:rPr>
      </w:pPr>
      <w:r w:rsidRPr="00626F74">
        <w:rPr>
          <w:sz w:val="24"/>
          <w:szCs w:val="24"/>
        </w:rPr>
        <w:t>(контактный телефон)</w:t>
      </w:r>
    </w:p>
    <w:p w:rsidR="00773AC6" w:rsidRPr="00027998" w:rsidRDefault="00773AC6" w:rsidP="00773AC6">
      <w:pPr>
        <w:spacing w:after="0" w:line="240" w:lineRule="auto"/>
        <w:rPr>
          <w:rFonts w:ascii="Times New Roman" w:hAnsi="Times New Roman" w:cs="Times New Roman"/>
          <w:sz w:val="26"/>
          <w:szCs w:val="26"/>
        </w:rPr>
      </w:pPr>
    </w:p>
    <w:p w:rsidR="00773AC6" w:rsidRPr="00626F74" w:rsidRDefault="00773AC6" w:rsidP="00773AC6">
      <w:pPr>
        <w:spacing w:after="0" w:line="240" w:lineRule="auto"/>
        <w:jc w:val="center"/>
        <w:rPr>
          <w:rFonts w:ascii="Times New Roman" w:hAnsi="Times New Roman" w:cs="Times New Roman"/>
          <w:b/>
          <w:color w:val="000000"/>
          <w:sz w:val="24"/>
          <w:szCs w:val="24"/>
        </w:rPr>
      </w:pPr>
      <w:r w:rsidRPr="00626F74">
        <w:rPr>
          <w:rFonts w:ascii="Times New Roman" w:hAnsi="Times New Roman" w:cs="Times New Roman"/>
          <w:b/>
          <w:color w:val="000000"/>
          <w:sz w:val="24"/>
          <w:szCs w:val="24"/>
        </w:rPr>
        <w:t xml:space="preserve">Заявление </w:t>
      </w:r>
    </w:p>
    <w:p w:rsidR="00773AC6" w:rsidRPr="00626F74" w:rsidRDefault="00773AC6" w:rsidP="00773AC6">
      <w:pPr>
        <w:spacing w:after="0" w:line="240" w:lineRule="auto"/>
        <w:jc w:val="center"/>
        <w:rPr>
          <w:rFonts w:ascii="Times New Roman" w:hAnsi="Times New Roman" w:cs="Times New Roman"/>
          <w:b/>
          <w:color w:val="000000"/>
          <w:sz w:val="24"/>
          <w:szCs w:val="24"/>
        </w:rPr>
      </w:pPr>
      <w:r w:rsidRPr="00626F74">
        <w:rPr>
          <w:rFonts w:ascii="Times New Roman" w:hAnsi="Times New Roman" w:cs="Times New Roman"/>
          <w:b/>
          <w:color w:val="000000"/>
          <w:sz w:val="24"/>
          <w:szCs w:val="24"/>
        </w:rPr>
        <w:t xml:space="preserve">о предоставлении земельного участка </w:t>
      </w:r>
      <w:r w:rsidR="00910EA3" w:rsidRPr="00626F74">
        <w:rPr>
          <w:rFonts w:ascii="Times New Roman" w:hAnsi="Times New Roman" w:cs="Times New Roman"/>
          <w:b/>
          <w:sz w:val="24"/>
          <w:szCs w:val="24"/>
        </w:rPr>
        <w:t>крестьянским (фермерским) хозяйством</w:t>
      </w:r>
      <w:r w:rsidR="00626F74">
        <w:rPr>
          <w:rFonts w:ascii="Times New Roman" w:hAnsi="Times New Roman" w:cs="Times New Roman"/>
          <w:b/>
          <w:sz w:val="24"/>
          <w:szCs w:val="24"/>
        </w:rPr>
        <w:br/>
      </w:r>
      <w:r w:rsidR="00910EA3" w:rsidRPr="00626F74">
        <w:rPr>
          <w:rFonts w:ascii="Times New Roman" w:hAnsi="Times New Roman" w:cs="Times New Roman"/>
          <w:b/>
          <w:sz w:val="24"/>
          <w:szCs w:val="24"/>
        </w:rPr>
        <w:t xml:space="preserve"> для осуществления их деятельности</w:t>
      </w:r>
    </w:p>
    <w:p w:rsidR="00773AC6" w:rsidRPr="00027998" w:rsidRDefault="00773AC6" w:rsidP="00773AC6">
      <w:pPr>
        <w:spacing w:after="0" w:line="240" w:lineRule="auto"/>
        <w:rPr>
          <w:rFonts w:ascii="Times New Roman" w:hAnsi="Times New Roman" w:cs="Times New Roman"/>
          <w:sz w:val="26"/>
          <w:szCs w:val="26"/>
        </w:rPr>
      </w:pPr>
    </w:p>
    <w:p w:rsidR="00773AC6" w:rsidRPr="00027998" w:rsidRDefault="00773AC6" w:rsidP="00A9624B">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color w:val="000000"/>
          <w:sz w:val="26"/>
          <w:szCs w:val="26"/>
        </w:rPr>
        <w:t>П</w:t>
      </w:r>
      <w:r w:rsidRPr="00027998">
        <w:rPr>
          <w:rFonts w:ascii="Times New Roman" w:hAnsi="Times New Roman" w:cs="Times New Roman"/>
          <w:sz w:val="26"/>
          <w:szCs w:val="26"/>
        </w:rPr>
        <w:t xml:space="preserve">рошу предоставить </w:t>
      </w:r>
      <w:r w:rsidR="00A9624B">
        <w:rPr>
          <w:rFonts w:ascii="Times New Roman" w:hAnsi="Times New Roman" w:cs="Times New Roman"/>
          <w:sz w:val="26"/>
          <w:szCs w:val="26"/>
        </w:rPr>
        <w:t>с кадастровым номером:__________________________</w:t>
      </w:r>
      <w:r w:rsidRPr="00027998">
        <w:rPr>
          <w:rFonts w:ascii="Times New Roman" w:hAnsi="Times New Roman" w:cs="Times New Roman"/>
          <w:sz w:val="26"/>
          <w:szCs w:val="26"/>
        </w:rPr>
        <w:t>,</w:t>
      </w:r>
      <w:r w:rsidRPr="00027998">
        <w:rPr>
          <w:rFonts w:ascii="Times New Roman" w:hAnsi="Times New Roman" w:cs="Times New Roman"/>
          <w:color w:val="000000"/>
          <w:sz w:val="26"/>
          <w:szCs w:val="26"/>
        </w:rPr>
        <w:t xml:space="preserve"> </w:t>
      </w:r>
    </w:p>
    <w:p w:rsidR="00773AC6" w:rsidRPr="00626F74" w:rsidRDefault="00910EA3" w:rsidP="00773AC6">
      <w:pPr>
        <w:spacing w:after="0" w:line="240" w:lineRule="auto"/>
        <w:jc w:val="center"/>
        <w:rPr>
          <w:rFonts w:ascii="Times New Roman" w:hAnsi="Times New Roman" w:cs="Times New Roman"/>
        </w:rPr>
      </w:pPr>
      <w:r w:rsidRPr="00626F74">
        <w:rPr>
          <w:rFonts w:ascii="Times New Roman" w:hAnsi="Times New Roman" w:cs="Times New Roman"/>
        </w:rPr>
        <w:t xml:space="preserve">  </w:t>
      </w:r>
      <w:r w:rsidR="00A9624B" w:rsidRPr="00626F74">
        <w:rPr>
          <w:rFonts w:ascii="Times New Roman" w:hAnsi="Times New Roman" w:cs="Times New Roman"/>
        </w:rPr>
        <w:t xml:space="preserve">                    </w:t>
      </w:r>
      <w:r w:rsidR="00626F74" w:rsidRPr="00626F74">
        <w:rPr>
          <w:rFonts w:ascii="Times New Roman" w:hAnsi="Times New Roman" w:cs="Times New Roman"/>
        </w:rPr>
        <w:t xml:space="preserve">     </w:t>
      </w:r>
      <w:r w:rsidR="00626F74">
        <w:rPr>
          <w:rFonts w:ascii="Times New Roman" w:hAnsi="Times New Roman" w:cs="Times New Roman"/>
        </w:rPr>
        <w:t xml:space="preserve">                     </w:t>
      </w:r>
      <w:r w:rsidR="00A9624B" w:rsidRPr="00626F74">
        <w:rPr>
          <w:rFonts w:ascii="Times New Roman" w:hAnsi="Times New Roman" w:cs="Times New Roman"/>
        </w:rPr>
        <w:t xml:space="preserve">   </w:t>
      </w:r>
      <w:r w:rsidRPr="00626F74">
        <w:rPr>
          <w:rFonts w:ascii="Times New Roman" w:hAnsi="Times New Roman" w:cs="Times New Roman"/>
        </w:rPr>
        <w:t xml:space="preserve"> </w:t>
      </w:r>
      <w:r w:rsidR="00773AC6" w:rsidRPr="00626F74">
        <w:rPr>
          <w:rFonts w:ascii="Times New Roman" w:hAnsi="Times New Roman" w:cs="Times New Roman"/>
        </w:rPr>
        <w:t>(кадастровый номер испрашиваемого земельного участка</w:t>
      </w:r>
      <w:r w:rsidR="00190EB9" w:rsidRPr="00626F74">
        <w:rPr>
          <w:rFonts w:ascii="Times New Roman" w:hAnsi="Times New Roman" w:cs="Times New Roman"/>
        </w:rPr>
        <w:t>, площадь</w:t>
      </w:r>
      <w:r w:rsidR="00773AC6" w:rsidRPr="00626F74">
        <w:rPr>
          <w:rFonts w:ascii="Times New Roman" w:hAnsi="Times New Roman" w:cs="Times New Roman"/>
        </w:rPr>
        <w:t>)</w:t>
      </w:r>
    </w:p>
    <w:p w:rsidR="00773AC6" w:rsidRPr="00027998" w:rsidRDefault="00773AC6" w:rsidP="00773AC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в ___________________________________________</w:t>
      </w:r>
      <w:r w:rsidR="00A9624B">
        <w:rPr>
          <w:rFonts w:ascii="Times New Roman" w:hAnsi="Times New Roman" w:cs="Times New Roman"/>
          <w:sz w:val="26"/>
          <w:szCs w:val="26"/>
        </w:rPr>
        <w:t>___________________________</w:t>
      </w:r>
      <w:r w:rsidRPr="00027998">
        <w:rPr>
          <w:rFonts w:ascii="Times New Roman" w:hAnsi="Times New Roman" w:cs="Times New Roman"/>
          <w:sz w:val="26"/>
          <w:szCs w:val="26"/>
        </w:rPr>
        <w:t>,</w:t>
      </w:r>
    </w:p>
    <w:p w:rsidR="00773AC6" w:rsidRPr="00626F74" w:rsidRDefault="00773AC6" w:rsidP="00773AC6">
      <w:pPr>
        <w:spacing w:after="0" w:line="240" w:lineRule="auto"/>
        <w:jc w:val="center"/>
        <w:rPr>
          <w:rFonts w:ascii="Times New Roman" w:hAnsi="Times New Roman" w:cs="Times New Roman"/>
        </w:rPr>
      </w:pPr>
      <w:r w:rsidRPr="00626F74">
        <w:rPr>
          <w:rFonts w:ascii="Times New Roman" w:hAnsi="Times New Roman" w:cs="Times New Roman"/>
        </w:rPr>
        <w:t xml:space="preserve">(вид права, на котором заявитель желает приобрести земельный участок, </w:t>
      </w:r>
    </w:p>
    <w:p w:rsidR="00773AC6" w:rsidRPr="00626F74" w:rsidRDefault="00773AC6" w:rsidP="00773AC6">
      <w:pPr>
        <w:spacing w:after="0" w:line="240" w:lineRule="auto"/>
        <w:jc w:val="center"/>
        <w:rPr>
          <w:rFonts w:ascii="Times New Roman" w:hAnsi="Times New Roman" w:cs="Times New Roman"/>
        </w:rPr>
      </w:pPr>
      <w:r w:rsidRPr="00626F74">
        <w:rPr>
          <w:rFonts w:ascii="Times New Roman" w:hAnsi="Times New Roman" w:cs="Times New Roman"/>
        </w:rPr>
        <w:t>если предоставление земельного участка возможно на нескольких видах прав)</w:t>
      </w:r>
    </w:p>
    <w:p w:rsidR="00773AC6" w:rsidRPr="00027998" w:rsidRDefault="00773AC6" w:rsidP="00773AC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в целях __________________________________</w:t>
      </w:r>
      <w:r w:rsidR="00374965">
        <w:rPr>
          <w:rFonts w:ascii="Times New Roman" w:hAnsi="Times New Roman" w:cs="Times New Roman"/>
          <w:sz w:val="26"/>
          <w:szCs w:val="26"/>
        </w:rPr>
        <w:t>______________________________</w:t>
      </w:r>
      <w:r w:rsidRPr="00027998">
        <w:rPr>
          <w:rFonts w:ascii="Times New Roman" w:hAnsi="Times New Roman" w:cs="Times New Roman"/>
          <w:sz w:val="26"/>
          <w:szCs w:val="26"/>
        </w:rPr>
        <w:t>.</w:t>
      </w:r>
    </w:p>
    <w:p w:rsidR="00773AC6" w:rsidRPr="00A9624B" w:rsidRDefault="00773AC6" w:rsidP="00773AC6">
      <w:pPr>
        <w:spacing w:after="0" w:line="240" w:lineRule="auto"/>
        <w:jc w:val="center"/>
        <w:rPr>
          <w:rFonts w:ascii="Times New Roman" w:hAnsi="Times New Roman" w:cs="Times New Roman"/>
          <w:sz w:val="24"/>
          <w:szCs w:val="24"/>
        </w:rPr>
      </w:pPr>
      <w:r w:rsidRPr="00A9624B">
        <w:rPr>
          <w:rFonts w:ascii="Times New Roman" w:hAnsi="Times New Roman" w:cs="Times New Roman"/>
          <w:sz w:val="24"/>
          <w:szCs w:val="24"/>
        </w:rPr>
        <w:t>(</w:t>
      </w:r>
      <w:r w:rsidRPr="00A9624B">
        <w:rPr>
          <w:rFonts w:ascii="Times New Roman" w:hAnsi="Times New Roman" w:cs="Times New Roman"/>
          <w:bCs/>
          <w:color w:val="000000"/>
          <w:sz w:val="24"/>
          <w:szCs w:val="24"/>
        </w:rPr>
        <w:t>цель использования земельного участка)</w:t>
      </w:r>
    </w:p>
    <w:p w:rsidR="00773AC6" w:rsidRPr="00027998" w:rsidRDefault="00773AC6" w:rsidP="00773AC6">
      <w:pPr>
        <w:spacing w:after="0" w:line="240" w:lineRule="auto"/>
        <w:ind w:firstLine="709"/>
        <w:jc w:val="both"/>
        <w:rPr>
          <w:rFonts w:ascii="Times New Roman" w:hAnsi="Times New Roman" w:cs="Times New Roman"/>
          <w:color w:val="000000"/>
          <w:sz w:val="26"/>
          <w:szCs w:val="26"/>
        </w:rPr>
      </w:pPr>
    </w:p>
    <w:p w:rsidR="00773AC6" w:rsidRPr="00027998" w:rsidRDefault="00773AC6" w:rsidP="00773AC6">
      <w:pPr>
        <w:pStyle w:val="ConsPlusNormal"/>
        <w:ind w:firstLine="709"/>
        <w:jc w:val="both"/>
        <w:rPr>
          <w:rFonts w:ascii="Times New Roman" w:hAnsi="Times New Roman" w:cs="Times New Roman"/>
          <w:color w:val="000000"/>
          <w:sz w:val="26"/>
          <w:szCs w:val="26"/>
        </w:rPr>
      </w:pPr>
      <w:r w:rsidRPr="00027998">
        <w:rPr>
          <w:rFonts w:ascii="Times New Roman" w:hAnsi="Times New Roman" w:cs="Times New Roman"/>
          <w:color w:val="000000"/>
          <w:sz w:val="26"/>
          <w:szCs w:val="26"/>
        </w:rPr>
        <w:t>Основание предоставления земельного участка без проведения торгов</w:t>
      </w:r>
      <w:r w:rsidR="00910EA3" w:rsidRPr="00027998">
        <w:rPr>
          <w:rFonts w:ascii="Times New Roman" w:hAnsi="Times New Roman" w:cs="Times New Roman"/>
          <w:color w:val="000000"/>
          <w:sz w:val="26"/>
          <w:szCs w:val="26"/>
        </w:rPr>
        <w:t>:</w:t>
      </w:r>
    </w:p>
    <w:p w:rsidR="00773AC6" w:rsidRPr="00027998" w:rsidRDefault="00773AC6" w:rsidP="00773AC6">
      <w:pPr>
        <w:pStyle w:val="ConsPlusNormal"/>
        <w:jc w:val="both"/>
        <w:rPr>
          <w:rFonts w:ascii="Times New Roman" w:hAnsi="Times New Roman" w:cs="Times New Roman"/>
          <w:color w:val="000000"/>
          <w:sz w:val="26"/>
          <w:szCs w:val="26"/>
        </w:rPr>
      </w:pPr>
      <w:r w:rsidRPr="00027998">
        <w:rPr>
          <w:rFonts w:ascii="Times New Roman" w:hAnsi="Times New Roman" w:cs="Times New Roman"/>
          <w:color w:val="000000"/>
          <w:sz w:val="26"/>
          <w:szCs w:val="26"/>
        </w:rPr>
        <w:t>_______________________________________________________________________</w:t>
      </w:r>
    </w:p>
    <w:p w:rsidR="00773AC6" w:rsidRPr="00027998" w:rsidRDefault="00773AC6" w:rsidP="00773AC6">
      <w:pPr>
        <w:spacing w:after="0" w:line="240" w:lineRule="auto"/>
        <w:ind w:firstLine="709"/>
        <w:jc w:val="both"/>
        <w:rPr>
          <w:rFonts w:ascii="Times New Roman" w:hAnsi="Times New Roman" w:cs="Times New Roman"/>
          <w:color w:val="000000"/>
          <w:sz w:val="26"/>
          <w:szCs w:val="26"/>
        </w:rPr>
      </w:pPr>
    </w:p>
    <w:p w:rsidR="00773AC6" w:rsidRDefault="00773AC6" w:rsidP="00775EB6">
      <w:pPr>
        <w:pStyle w:val="ConsPlusNormal"/>
        <w:ind w:firstLine="709"/>
        <w:jc w:val="both"/>
        <w:rPr>
          <w:rFonts w:ascii="Times New Roman" w:hAnsi="Times New Roman" w:cs="Times New Roman"/>
          <w:color w:val="000000"/>
          <w:sz w:val="26"/>
          <w:szCs w:val="26"/>
        </w:rPr>
      </w:pPr>
      <w:r w:rsidRPr="00027998">
        <w:rPr>
          <w:rFonts w:ascii="Times New Roman" w:hAnsi="Times New Roman" w:cs="Times New Roman"/>
          <w:color w:val="000000"/>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w:t>
      </w:r>
      <w:r w:rsidR="00775EB6">
        <w:rPr>
          <w:rFonts w:ascii="Times New Roman" w:hAnsi="Times New Roman" w:cs="Times New Roman"/>
          <w:color w:val="000000"/>
          <w:sz w:val="26"/>
          <w:szCs w:val="26"/>
        </w:rPr>
        <w:t>______________________________________________________________</w:t>
      </w:r>
    </w:p>
    <w:p w:rsidR="00775EB6" w:rsidRPr="00027998" w:rsidRDefault="00775EB6" w:rsidP="00775EB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Приложение к заявлению:</w:t>
      </w:r>
    </w:p>
    <w:p w:rsidR="00773AC6" w:rsidRPr="00626F74" w:rsidRDefault="00773AC6" w:rsidP="00626F74">
      <w:pPr>
        <w:pStyle w:val="ac"/>
        <w:numPr>
          <w:ilvl w:val="2"/>
          <w:numId w:val="44"/>
        </w:numPr>
        <w:tabs>
          <w:tab w:val="left" w:pos="993"/>
        </w:tabs>
        <w:ind w:left="0" w:firstLine="709"/>
        <w:contextualSpacing/>
        <w:jc w:val="both"/>
        <w:rPr>
          <w:rFonts w:eastAsia="Calibri"/>
          <w:sz w:val="24"/>
          <w:szCs w:val="24"/>
        </w:rPr>
      </w:pPr>
      <w:r w:rsidRPr="00626F74">
        <w:rPr>
          <w:rFonts w:eastAsia="Calibri"/>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w:t>
      </w:r>
      <w:r w:rsidR="00775EB6" w:rsidRPr="00626F74">
        <w:rPr>
          <w:rFonts w:eastAsia="Calibri"/>
          <w:sz w:val="24"/>
          <w:szCs w:val="24"/>
        </w:rPr>
        <w:t xml:space="preserve">я согласно Приказа Министерства экономического развития Российской Федерации </w:t>
      </w:r>
      <w:r w:rsidR="0072363E">
        <w:rPr>
          <w:rFonts w:eastAsia="Calibri"/>
          <w:sz w:val="24"/>
          <w:szCs w:val="24"/>
        </w:rPr>
        <w:br/>
      </w:r>
      <w:r w:rsidR="00775EB6" w:rsidRPr="00626F74">
        <w:rPr>
          <w:rFonts w:eastAsia="Calibri"/>
          <w:sz w:val="24"/>
          <w:szCs w:val="24"/>
        </w:rPr>
        <w:t>от 12.01.2015 № 1 «Об утверждении перечня документов, подтверждающих право заявителя на приобретение земельного участка без проведения торгов»</w:t>
      </w:r>
      <w:r w:rsidRPr="00626F74">
        <w:rPr>
          <w:rFonts w:eastAsia="Calibri"/>
          <w:sz w:val="24"/>
          <w:szCs w:val="24"/>
        </w:rPr>
        <w:t>.</w:t>
      </w:r>
    </w:p>
    <w:p w:rsidR="00773AC6" w:rsidRPr="00626F74" w:rsidRDefault="00773AC6" w:rsidP="00626F74">
      <w:pPr>
        <w:pStyle w:val="ac"/>
        <w:numPr>
          <w:ilvl w:val="2"/>
          <w:numId w:val="44"/>
        </w:numPr>
        <w:tabs>
          <w:tab w:val="left" w:pos="993"/>
        </w:tabs>
        <w:ind w:left="0" w:firstLine="709"/>
        <w:contextualSpacing/>
        <w:jc w:val="both"/>
        <w:rPr>
          <w:rFonts w:eastAsia="Calibri"/>
          <w:sz w:val="24"/>
          <w:szCs w:val="24"/>
        </w:rPr>
      </w:pPr>
      <w:r w:rsidRPr="00626F74">
        <w:rPr>
          <w:rFonts w:eastAsia="Calibri"/>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44481" w:rsidRDefault="00626F74" w:rsidP="00D44481">
      <w:pPr>
        <w:pStyle w:val="ac"/>
        <w:ind w:left="0" w:firstLine="709"/>
        <w:jc w:val="both"/>
        <w:rPr>
          <w:rFonts w:eastAsia="Calibri"/>
          <w:sz w:val="26"/>
          <w:szCs w:val="26"/>
        </w:rPr>
      </w:pPr>
      <w:r>
        <w:rPr>
          <w:rFonts w:eastAsia="Calibri"/>
          <w:sz w:val="26"/>
          <w:szCs w:val="26"/>
        </w:rPr>
        <w:t>Заявитель вправе предоставить</w:t>
      </w:r>
      <w:r w:rsidR="00D44481">
        <w:rPr>
          <w:rFonts w:eastAsia="Calibri"/>
          <w:sz w:val="26"/>
          <w:szCs w:val="26"/>
        </w:rPr>
        <w:t>:</w:t>
      </w:r>
    </w:p>
    <w:p w:rsidR="00D44481" w:rsidRPr="00626F74" w:rsidRDefault="00D44481" w:rsidP="00626F74">
      <w:pPr>
        <w:pStyle w:val="ac"/>
        <w:numPr>
          <w:ilvl w:val="0"/>
          <w:numId w:val="49"/>
        </w:numPr>
        <w:tabs>
          <w:tab w:val="left" w:pos="993"/>
        </w:tabs>
        <w:ind w:left="0" w:firstLine="709"/>
        <w:jc w:val="both"/>
        <w:rPr>
          <w:rFonts w:eastAsia="Calibri"/>
          <w:sz w:val="24"/>
          <w:szCs w:val="24"/>
        </w:rPr>
      </w:pPr>
      <w:r w:rsidRPr="00626F74">
        <w:rPr>
          <w:rFonts w:eastAsia="Calibri"/>
          <w:sz w:val="24"/>
          <w:szCs w:val="24"/>
        </w:rPr>
        <w:t>Кадастровый паспорт испрашиваемого земельного участка, либо кадастровую выписку об испрашиваемом земельном участке;</w:t>
      </w:r>
    </w:p>
    <w:p w:rsidR="000C48AB" w:rsidRPr="00626F74" w:rsidRDefault="000C48AB" w:rsidP="00626F74">
      <w:pPr>
        <w:pStyle w:val="ac"/>
        <w:numPr>
          <w:ilvl w:val="0"/>
          <w:numId w:val="49"/>
        </w:numPr>
        <w:tabs>
          <w:tab w:val="left" w:pos="993"/>
        </w:tabs>
        <w:ind w:left="0" w:firstLine="709"/>
        <w:jc w:val="both"/>
        <w:rPr>
          <w:rFonts w:eastAsia="Calibri"/>
          <w:sz w:val="24"/>
          <w:szCs w:val="24"/>
        </w:rPr>
      </w:pPr>
      <w:r w:rsidRPr="00626F74">
        <w:rPr>
          <w:rFonts w:eastAsia="Calibri"/>
          <w:sz w:val="24"/>
          <w:szCs w:val="24"/>
        </w:rPr>
        <w:t>Выписку из ЕГРП о правах земельный участок и объекты недвижимости, расположенные на земельном участке или уведомление об отсутствии в ЕГРП запрашиваемых правах на указанный земельный участок (объекты недвижимости);</w:t>
      </w:r>
    </w:p>
    <w:p w:rsidR="000C48AB" w:rsidRPr="00626F74" w:rsidRDefault="000C48AB" w:rsidP="00626F74">
      <w:pPr>
        <w:pStyle w:val="ac"/>
        <w:numPr>
          <w:ilvl w:val="0"/>
          <w:numId w:val="49"/>
        </w:numPr>
        <w:tabs>
          <w:tab w:val="left" w:pos="993"/>
        </w:tabs>
        <w:ind w:left="0" w:firstLine="709"/>
        <w:jc w:val="both"/>
        <w:rPr>
          <w:rFonts w:eastAsia="Calibri"/>
          <w:sz w:val="24"/>
          <w:szCs w:val="24"/>
        </w:rPr>
      </w:pPr>
      <w:r w:rsidRPr="00626F74">
        <w:rPr>
          <w:rFonts w:eastAsia="Calibri"/>
          <w:sz w:val="24"/>
          <w:szCs w:val="24"/>
        </w:rPr>
        <w:t xml:space="preserve">Выписка  ЕГРИП </w:t>
      </w:r>
    </w:p>
    <w:p w:rsidR="00773AC6" w:rsidRPr="008E4118" w:rsidRDefault="00773AC6" w:rsidP="000C48AB">
      <w:pPr>
        <w:spacing w:after="0" w:line="240" w:lineRule="auto"/>
        <w:jc w:val="both"/>
        <w:rPr>
          <w:rFonts w:ascii="Times New Roman" w:eastAsia="Calibri" w:hAnsi="Times New Roman" w:cs="Times New Roman"/>
          <w:sz w:val="24"/>
          <w:szCs w:val="24"/>
        </w:rPr>
      </w:pPr>
      <w:r w:rsidRPr="008E4118">
        <w:rPr>
          <w:rFonts w:ascii="Times New Roman" w:hAnsi="Times New Roman" w:cs="Times New Roman"/>
          <w:b/>
          <w:sz w:val="24"/>
          <w:szCs w:val="24"/>
        </w:rPr>
        <w:t xml:space="preserve">Даю согласие в использовании моих персональных данных при решении вопроса </w:t>
      </w:r>
      <w:r w:rsidR="008E4118">
        <w:rPr>
          <w:rFonts w:ascii="Times New Roman" w:hAnsi="Times New Roman" w:cs="Times New Roman"/>
          <w:b/>
          <w:sz w:val="24"/>
          <w:szCs w:val="24"/>
        </w:rPr>
        <w:br/>
      </w:r>
      <w:r w:rsidRPr="008E4118">
        <w:rPr>
          <w:rFonts w:ascii="Times New Roman" w:hAnsi="Times New Roman" w:cs="Times New Roman"/>
          <w:b/>
          <w:sz w:val="24"/>
          <w:szCs w:val="24"/>
        </w:rPr>
        <w:t>по существу.</w:t>
      </w:r>
    </w:p>
    <w:p w:rsidR="00773AC6" w:rsidRPr="008E4118" w:rsidRDefault="00773AC6" w:rsidP="00773AC6">
      <w:pPr>
        <w:spacing w:after="0" w:line="240" w:lineRule="auto"/>
        <w:ind w:firstLine="709"/>
        <w:jc w:val="both"/>
        <w:rPr>
          <w:rFonts w:ascii="Times New Roman" w:hAnsi="Times New Roman" w:cs="Times New Roman"/>
          <w:sz w:val="24"/>
          <w:szCs w:val="24"/>
        </w:rPr>
      </w:pPr>
    </w:p>
    <w:p w:rsidR="00773AC6" w:rsidRPr="00027998" w:rsidRDefault="00773AC6" w:rsidP="00773AC6">
      <w:pPr>
        <w:spacing w:after="0" w:line="240" w:lineRule="auto"/>
        <w:ind w:firstLine="709"/>
        <w:jc w:val="both"/>
        <w:rPr>
          <w:rFonts w:ascii="Times New Roman" w:hAnsi="Times New Roman" w:cs="Times New Roman"/>
          <w:sz w:val="26"/>
          <w:szCs w:val="26"/>
        </w:rPr>
      </w:pPr>
    </w:p>
    <w:p w:rsidR="00773AC6" w:rsidRPr="00027998" w:rsidRDefault="00773AC6" w:rsidP="00773AC6">
      <w:pPr>
        <w:spacing w:after="0" w:line="240" w:lineRule="auto"/>
        <w:ind w:firstLine="709"/>
        <w:jc w:val="both"/>
        <w:rPr>
          <w:rFonts w:ascii="Times New Roman" w:hAnsi="Times New Roman" w:cs="Times New Roman"/>
          <w:sz w:val="26"/>
          <w:szCs w:val="26"/>
        </w:rPr>
      </w:pPr>
    </w:p>
    <w:p w:rsidR="00773AC6" w:rsidRPr="00027998" w:rsidRDefault="00773AC6" w:rsidP="00773AC6">
      <w:pPr>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rPr>
        <w:t>________</w:t>
      </w:r>
      <w:r w:rsidR="008E4118">
        <w:rPr>
          <w:rFonts w:ascii="Times New Roman" w:hAnsi="Times New Roman" w:cs="Times New Roman"/>
          <w:sz w:val="26"/>
          <w:szCs w:val="26"/>
        </w:rPr>
        <w:t xml:space="preserve">______________            </w:t>
      </w:r>
      <w:r w:rsidRPr="00027998">
        <w:rPr>
          <w:rFonts w:ascii="Times New Roman" w:hAnsi="Times New Roman" w:cs="Times New Roman"/>
          <w:sz w:val="26"/>
          <w:szCs w:val="26"/>
        </w:rPr>
        <w:t xml:space="preserve"> _____________</w:t>
      </w:r>
      <w:r w:rsidR="008E4118">
        <w:rPr>
          <w:rFonts w:ascii="Times New Roman" w:hAnsi="Times New Roman" w:cs="Times New Roman"/>
          <w:sz w:val="26"/>
          <w:szCs w:val="26"/>
        </w:rPr>
        <w:t xml:space="preserve">____________            </w:t>
      </w:r>
      <w:r w:rsidRPr="00027998">
        <w:rPr>
          <w:rFonts w:ascii="Times New Roman" w:hAnsi="Times New Roman" w:cs="Times New Roman"/>
          <w:sz w:val="26"/>
          <w:szCs w:val="26"/>
        </w:rPr>
        <w:t xml:space="preserve">  _</w:t>
      </w:r>
      <w:r w:rsidR="008E4118">
        <w:rPr>
          <w:rFonts w:ascii="Times New Roman" w:hAnsi="Times New Roman" w:cs="Times New Roman"/>
          <w:sz w:val="26"/>
          <w:szCs w:val="26"/>
        </w:rPr>
        <w:t>_______</w:t>
      </w:r>
    </w:p>
    <w:p w:rsidR="008E4118" w:rsidRPr="008E4118" w:rsidRDefault="008E4118" w:rsidP="008E41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411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E4118">
        <w:rPr>
          <w:rFonts w:ascii="Times New Roman" w:hAnsi="Times New Roman" w:cs="Times New Roman"/>
          <w:sz w:val="24"/>
          <w:szCs w:val="24"/>
        </w:rPr>
        <w:t xml:space="preserve">    (расшифровка подписи)</w:t>
      </w:r>
      <w:r>
        <w:rPr>
          <w:rFonts w:ascii="Times New Roman" w:hAnsi="Times New Roman" w:cs="Times New Roman"/>
          <w:sz w:val="24"/>
          <w:szCs w:val="24"/>
        </w:rPr>
        <w:t xml:space="preserve">                          (дата)</w:t>
      </w: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8E4118" w:rsidRDefault="008E4118" w:rsidP="008E4118">
      <w:pPr>
        <w:spacing w:after="0" w:line="240" w:lineRule="auto"/>
        <w:rPr>
          <w:rFonts w:ascii="Times New Roman" w:hAnsi="Times New Roman" w:cs="Times New Roman"/>
          <w:sz w:val="26"/>
          <w:szCs w:val="26"/>
        </w:rPr>
      </w:pPr>
    </w:p>
    <w:p w:rsidR="008E4118" w:rsidRDefault="008E4118"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72363E" w:rsidRDefault="0072363E" w:rsidP="00224FED">
      <w:pPr>
        <w:spacing w:after="0" w:line="240" w:lineRule="auto"/>
        <w:ind w:left="4914"/>
        <w:rPr>
          <w:rFonts w:ascii="Times New Roman" w:hAnsi="Times New Roman" w:cs="Times New Roman"/>
          <w:sz w:val="26"/>
          <w:szCs w:val="26"/>
        </w:rPr>
      </w:pPr>
    </w:p>
    <w:p w:rsidR="00447553" w:rsidRPr="008E4118" w:rsidRDefault="00AE156D" w:rsidP="00224FED">
      <w:pPr>
        <w:spacing w:after="0" w:line="240" w:lineRule="auto"/>
        <w:ind w:left="4914"/>
        <w:rPr>
          <w:rFonts w:ascii="Times New Roman" w:hAnsi="Times New Roman" w:cs="Times New Roman"/>
          <w:sz w:val="24"/>
          <w:szCs w:val="24"/>
        </w:rPr>
      </w:pPr>
      <w:r w:rsidRPr="008E4118">
        <w:rPr>
          <w:rFonts w:ascii="Times New Roman" w:hAnsi="Times New Roman" w:cs="Times New Roman"/>
          <w:sz w:val="24"/>
          <w:szCs w:val="24"/>
        </w:rPr>
        <w:t>Приложение № 3</w:t>
      </w:r>
    </w:p>
    <w:p w:rsidR="00447553" w:rsidRPr="008E4118" w:rsidRDefault="00447553" w:rsidP="00224FED">
      <w:pPr>
        <w:spacing w:after="0" w:line="240" w:lineRule="auto"/>
        <w:ind w:left="4914"/>
        <w:rPr>
          <w:rFonts w:ascii="Times New Roman" w:hAnsi="Times New Roman" w:cs="Times New Roman"/>
          <w:sz w:val="24"/>
          <w:szCs w:val="24"/>
        </w:rPr>
      </w:pPr>
      <w:r w:rsidRPr="008E4118">
        <w:rPr>
          <w:rFonts w:ascii="Times New Roman" w:hAnsi="Times New Roman" w:cs="Times New Roman"/>
          <w:sz w:val="24"/>
          <w:szCs w:val="24"/>
        </w:rPr>
        <w:t xml:space="preserve">к административному регламенту </w:t>
      </w:r>
    </w:p>
    <w:p w:rsidR="00447553" w:rsidRPr="008E4118" w:rsidRDefault="00447553" w:rsidP="00224FED">
      <w:pPr>
        <w:spacing w:after="0" w:line="240" w:lineRule="auto"/>
        <w:ind w:left="4914"/>
        <w:rPr>
          <w:rFonts w:ascii="Times New Roman" w:hAnsi="Times New Roman" w:cs="Times New Roman"/>
          <w:sz w:val="24"/>
          <w:szCs w:val="24"/>
        </w:rPr>
      </w:pPr>
      <w:r w:rsidRPr="008E4118">
        <w:rPr>
          <w:rFonts w:ascii="Times New Roman" w:hAnsi="Times New Roman" w:cs="Times New Roman"/>
          <w:sz w:val="24"/>
          <w:szCs w:val="24"/>
        </w:rPr>
        <w:t>предоставления муниципальной услуги</w:t>
      </w:r>
    </w:p>
    <w:p w:rsidR="00775EB6" w:rsidRPr="008E4118" w:rsidRDefault="00775EB6" w:rsidP="00775EB6">
      <w:pPr>
        <w:spacing w:after="0" w:line="240" w:lineRule="auto"/>
        <w:ind w:left="4962"/>
        <w:rPr>
          <w:rFonts w:ascii="Times New Roman" w:hAnsi="Times New Roman" w:cs="Times New Roman"/>
          <w:sz w:val="24"/>
          <w:szCs w:val="24"/>
        </w:rPr>
      </w:pPr>
      <w:r w:rsidRPr="008E4118">
        <w:rPr>
          <w:rFonts w:ascii="Times New Roman" w:hAnsi="Times New Roman" w:cs="Times New Roman"/>
          <w:sz w:val="24"/>
          <w:szCs w:val="24"/>
        </w:rPr>
        <w:t xml:space="preserve">«Предоставление земельных участков </w:t>
      </w:r>
      <w:r w:rsidR="008E4118">
        <w:rPr>
          <w:rFonts w:ascii="Times New Roman" w:hAnsi="Times New Roman" w:cs="Times New Roman"/>
          <w:sz w:val="24"/>
          <w:szCs w:val="24"/>
        </w:rPr>
        <w:br/>
      </w:r>
      <w:r w:rsidRPr="008E4118">
        <w:rPr>
          <w:rFonts w:ascii="Times New Roman" w:hAnsi="Times New Roman" w:cs="Times New Roman"/>
          <w:sz w:val="24"/>
          <w:szCs w:val="24"/>
        </w:rPr>
        <w:t>из 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8E4118">
        <w:rPr>
          <w:rFonts w:ascii="Times New Roman" w:hAnsi="Times New Roman" w:cs="Times New Roman"/>
          <w:sz w:val="24"/>
          <w:szCs w:val="24"/>
        </w:rPr>
        <w:t>,</w:t>
      </w:r>
      <w:r w:rsidRPr="008E4118">
        <w:rPr>
          <w:rFonts w:ascii="Times New Roman" w:hAnsi="Times New Roman" w:cs="Times New Roman"/>
          <w:sz w:val="24"/>
          <w:szCs w:val="24"/>
        </w:rPr>
        <w:t xml:space="preserve"> крестьянским (фермерским) хозяйствам для осуществления их деятельности»</w:t>
      </w:r>
    </w:p>
    <w:p w:rsidR="00775EB6" w:rsidRPr="00027998" w:rsidRDefault="00775EB6" w:rsidP="00775EB6">
      <w:pPr>
        <w:pStyle w:val="ConsPlusTitle"/>
        <w:rPr>
          <w:rFonts w:ascii="Times New Roman" w:hAnsi="Times New Roman" w:cs="Times New Roman"/>
          <w:sz w:val="26"/>
          <w:szCs w:val="26"/>
        </w:rPr>
      </w:pPr>
    </w:p>
    <w:p w:rsidR="00447553" w:rsidRPr="00027998" w:rsidRDefault="00447553" w:rsidP="00447553">
      <w:pPr>
        <w:pStyle w:val="ConsPlusTitle"/>
        <w:jc w:val="center"/>
        <w:rPr>
          <w:rFonts w:ascii="Times New Roman" w:hAnsi="Times New Roman" w:cs="Times New Roman"/>
          <w:sz w:val="26"/>
          <w:szCs w:val="26"/>
        </w:rPr>
      </w:pPr>
      <w:r w:rsidRPr="00027998">
        <w:rPr>
          <w:rFonts w:ascii="Times New Roman" w:hAnsi="Times New Roman" w:cs="Times New Roman"/>
          <w:sz w:val="26"/>
          <w:szCs w:val="26"/>
        </w:rPr>
        <w:t>БЛОК-СХЕМА</w:t>
      </w:r>
    </w:p>
    <w:p w:rsidR="00447553" w:rsidRPr="00027998" w:rsidRDefault="00447553" w:rsidP="00447553">
      <w:pPr>
        <w:pStyle w:val="ConsPlusTitle"/>
        <w:jc w:val="center"/>
        <w:rPr>
          <w:rFonts w:ascii="Times New Roman" w:hAnsi="Times New Roman" w:cs="Times New Roman"/>
          <w:sz w:val="26"/>
          <w:szCs w:val="26"/>
        </w:rPr>
      </w:pPr>
      <w:r w:rsidRPr="00027998">
        <w:rPr>
          <w:rFonts w:ascii="Times New Roman" w:hAnsi="Times New Roman" w:cs="Times New Roman"/>
          <w:sz w:val="26"/>
          <w:szCs w:val="26"/>
        </w:rPr>
        <w:t>ПРЕДОСТАВЛЕНИЯ МУНИЦИПАЛЬНОЙ УСЛУГИ</w:t>
      </w:r>
    </w:p>
    <w:p w:rsidR="00447553" w:rsidRPr="00027998" w:rsidRDefault="00447553" w:rsidP="00447553">
      <w:pPr>
        <w:spacing w:line="240" w:lineRule="auto"/>
        <w:jc w:val="right"/>
        <w:rPr>
          <w:rFonts w:ascii="Times New Roman" w:hAnsi="Times New Roman" w:cs="Times New Roman"/>
          <w:sz w:val="26"/>
          <w:szCs w:val="26"/>
        </w:rPr>
      </w:pPr>
      <w:r w:rsidRPr="00027998">
        <w:rPr>
          <w:rFonts w:ascii="Times New Roman" w:hAnsi="Times New Roman" w:cs="Times New Roman"/>
          <w:sz w:val="26"/>
          <w:szCs w:val="26"/>
        </w:rPr>
        <w:t xml:space="preserve">              </w:t>
      </w:r>
    </w:p>
    <w:p w:rsidR="00447553" w:rsidRPr="00027998" w:rsidRDefault="00660D4D" w:rsidP="00447553">
      <w:pPr>
        <w:spacing w:line="240" w:lineRule="auto"/>
        <w:jc w:val="center"/>
        <w:rPr>
          <w:rFonts w:ascii="Times New Roman" w:hAnsi="Times New Roman" w:cs="Times New Roman"/>
          <w:color w:val="FF0000"/>
          <w:sz w:val="26"/>
          <w:szCs w:val="26"/>
        </w:rPr>
      </w:pPr>
      <w:r>
        <w:rPr>
          <w:rFonts w:ascii="Times New Roman" w:hAnsi="Times New Roman" w:cs="Times New Roman"/>
          <w:noProof/>
          <w:color w:val="FF0000"/>
          <w:sz w:val="26"/>
          <w:szCs w:val="26"/>
        </w:rPr>
        <w:pict>
          <v:shapetype id="_x0000_t202" coordsize="21600,21600" o:spt="202" path="m,l,21600r21600,l21600,xe">
            <v:stroke joinstyle="miter"/>
            <v:path gradientshapeok="t" o:connecttype="rect"/>
          </v:shapetype>
          <v:shape id="_x0000_s1027" type="#_x0000_t202" style="position:absolute;left:0;text-align:left;margin-left:153pt;margin-top:1.25pt;width:324pt;height:60.45pt;z-index:251661312">
            <v:textbox style="mso-next-textbox:#_x0000_s1027">
              <w:txbxContent>
                <w:p w:rsidR="0072363E" w:rsidRPr="005C4259" w:rsidRDefault="0072363E" w:rsidP="0072363E">
                  <w:pPr>
                    <w:jc w:val="center"/>
                  </w:pPr>
                  <w:r w:rsidRPr="00027998">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txbxContent>
            </v:textbox>
          </v:shape>
        </w:pict>
      </w:r>
      <w:r>
        <w:rPr>
          <w:rFonts w:ascii="Times New Roman" w:hAnsi="Times New Roman" w:cs="Times New Roman"/>
          <w:noProof/>
          <w:color w:val="FF0000"/>
          <w:sz w:val="26"/>
          <w:szCs w:val="26"/>
        </w:rPr>
        <w:pict>
          <v:shape id="_x0000_s1026" type="#_x0000_t202" style="position:absolute;left:0;text-align:left;margin-left:-36pt;margin-top:3.6pt;width:2in;height:102.4pt;z-index:251660288">
            <v:textbox style="mso-next-textbox:#_x0000_s1026">
              <w:txbxContent>
                <w:p w:rsidR="0072363E" w:rsidRPr="00C402C6" w:rsidRDefault="0072363E" w:rsidP="0072363E">
                  <w:pPr>
                    <w:jc w:val="center"/>
                    <w:rPr>
                      <w:sz w:val="16"/>
                      <w:szCs w:val="16"/>
                    </w:rPr>
                  </w:pPr>
                  <w:r w:rsidRPr="00027998">
                    <w:rPr>
                      <w:rFonts w:ascii="Times New Roman" w:eastAsia="Calibri" w:hAnsi="Times New Roman" w:cs="Times New Roman"/>
                      <w:sz w:val="26"/>
                      <w:szCs w:val="26"/>
                      <w:lang w:eastAsia="en-US"/>
                    </w:rPr>
                    <w:t xml:space="preserve">прием и регистрация заявления </w:t>
                  </w:r>
                  <w:r>
                    <w:rPr>
                      <w:rFonts w:ascii="Times New Roman" w:eastAsia="Calibri" w:hAnsi="Times New Roman" w:cs="Times New Roman"/>
                      <w:sz w:val="26"/>
                      <w:szCs w:val="26"/>
                      <w:lang w:eastAsia="en-US"/>
                    </w:rPr>
                    <w:br/>
                  </w:r>
                  <w:r w:rsidRPr="00027998">
                    <w:rPr>
                      <w:rFonts w:ascii="Times New Roman" w:eastAsia="Calibri" w:hAnsi="Times New Roman" w:cs="Times New Roman"/>
                      <w:sz w:val="26"/>
                      <w:szCs w:val="26"/>
                      <w:lang w:eastAsia="en-US"/>
                    </w:rPr>
                    <w:t>о предоставлении муниципальной услуги</w:t>
                  </w:r>
                </w:p>
                <w:p w:rsidR="0072363E" w:rsidRPr="00706DE9" w:rsidRDefault="0072363E" w:rsidP="00447553">
                  <w:pPr>
                    <w:jc w:val="center"/>
                  </w:pPr>
                </w:p>
              </w:txbxContent>
            </v:textbox>
          </v:shape>
        </w:pict>
      </w:r>
      <w:r w:rsidR="00447553" w:rsidRPr="00027998">
        <w:rPr>
          <w:rFonts w:ascii="Times New Roman" w:hAnsi="Times New Roman" w:cs="Times New Roman"/>
          <w:color w:val="FF0000"/>
          <w:sz w:val="26"/>
          <w:szCs w:val="26"/>
        </w:rPr>
        <w:t xml:space="preserve">                                    </w:t>
      </w:r>
    </w:p>
    <w:p w:rsidR="00447553" w:rsidRPr="00027998" w:rsidRDefault="00660D4D" w:rsidP="00447553">
      <w:pPr>
        <w:spacing w:line="240" w:lineRule="auto"/>
        <w:jc w:val="both"/>
        <w:rPr>
          <w:rFonts w:ascii="Times New Roman" w:hAnsi="Times New Roman" w:cs="Times New Roman"/>
          <w:color w:val="FF0000"/>
          <w:sz w:val="26"/>
          <w:szCs w:val="26"/>
        </w:rPr>
      </w:pPr>
      <w:r>
        <w:rPr>
          <w:rFonts w:ascii="Times New Roman" w:hAnsi="Times New Roman" w:cs="Times New Roman"/>
          <w:noProof/>
          <w:color w:val="FF0000"/>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108pt;margin-top:10.95pt;width:45pt;height:0;z-index:251675648" o:connectortype="straight">
            <v:stroke endarrow="block"/>
          </v:shape>
        </w:pict>
      </w:r>
    </w:p>
    <w:p w:rsidR="00447553" w:rsidRPr="00027998" w:rsidRDefault="00660D4D" w:rsidP="00447553">
      <w:pPr>
        <w:spacing w:line="240" w:lineRule="auto"/>
        <w:jc w:val="both"/>
        <w:rPr>
          <w:rFonts w:ascii="Times New Roman" w:hAnsi="Times New Roman" w:cs="Times New Roman"/>
          <w:color w:val="FF0000"/>
          <w:sz w:val="26"/>
          <w:szCs w:val="26"/>
        </w:rPr>
      </w:pPr>
      <w:r>
        <w:rPr>
          <w:rFonts w:ascii="Times New Roman" w:hAnsi="Times New Roman" w:cs="Times New Roman"/>
          <w:noProof/>
          <w:color w:val="FF0000"/>
          <w:sz w:val="26"/>
          <w:szCs w:val="26"/>
        </w:rPr>
        <w:pict>
          <v:shape id="_x0000_s1050" type="#_x0000_t32" style="position:absolute;left:0;text-align:left;margin-left:331.2pt;margin-top:11.8pt;width:.05pt;height:27pt;z-index:251684864" o:connectortype="straight">
            <v:stroke endarrow="block"/>
          </v:shape>
        </w:pict>
      </w:r>
    </w:p>
    <w:p w:rsidR="00447553" w:rsidRPr="00027998" w:rsidRDefault="00447553" w:rsidP="00447553">
      <w:pPr>
        <w:spacing w:line="240" w:lineRule="auto"/>
        <w:jc w:val="both"/>
        <w:rPr>
          <w:rFonts w:ascii="Times New Roman" w:hAnsi="Times New Roman" w:cs="Times New Roman"/>
          <w:color w:val="FF0000"/>
          <w:sz w:val="26"/>
          <w:szCs w:val="26"/>
        </w:rPr>
      </w:pPr>
    </w:p>
    <w:tbl>
      <w:tblPr>
        <w:tblpPr w:leftFromText="180" w:rightFromText="180"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5C4259" w:rsidRPr="00027998" w:rsidTr="0072363E">
        <w:trPr>
          <w:trHeight w:val="945"/>
        </w:trPr>
        <w:tc>
          <w:tcPr>
            <w:tcW w:w="5637" w:type="dxa"/>
            <w:vAlign w:val="center"/>
          </w:tcPr>
          <w:p w:rsidR="005C4259" w:rsidRPr="00027998" w:rsidRDefault="005C4259" w:rsidP="0072363E">
            <w:pPr>
              <w:spacing w:line="240" w:lineRule="auto"/>
              <w:jc w:val="center"/>
              <w:rPr>
                <w:rFonts w:ascii="Times New Roman" w:hAnsi="Times New Roman" w:cs="Times New Roman"/>
                <w:color w:val="FF0000"/>
                <w:sz w:val="26"/>
                <w:szCs w:val="26"/>
              </w:rPr>
            </w:pPr>
            <w:r w:rsidRPr="00027998">
              <w:rPr>
                <w:rFonts w:ascii="Times New Roman" w:eastAsia="Times New Roman" w:hAnsi="Times New Roman" w:cs="Times New Roman"/>
                <w:sz w:val="26"/>
                <w:szCs w:val="26"/>
                <w:lang w:eastAsia="en-US"/>
              </w:rPr>
              <w:t xml:space="preserve">рассмотрение представленных документов </w:t>
            </w:r>
            <w:r w:rsidR="008E4118">
              <w:rPr>
                <w:rFonts w:ascii="Times New Roman" w:eastAsia="Times New Roman" w:hAnsi="Times New Roman" w:cs="Times New Roman"/>
                <w:sz w:val="26"/>
                <w:szCs w:val="26"/>
                <w:lang w:eastAsia="en-US"/>
              </w:rPr>
              <w:br/>
            </w:r>
            <w:r w:rsidRPr="00027998">
              <w:rPr>
                <w:rFonts w:ascii="Times New Roman" w:eastAsia="Times New Roman" w:hAnsi="Times New Roman" w:cs="Times New Roman"/>
                <w:sz w:val="26"/>
                <w:szCs w:val="26"/>
                <w:lang w:eastAsia="en-US"/>
              </w:rPr>
              <w:t xml:space="preserve">и принятие решения о предоставлении либо </w:t>
            </w:r>
            <w:r w:rsidR="008E4118">
              <w:rPr>
                <w:rFonts w:ascii="Times New Roman" w:eastAsia="Times New Roman" w:hAnsi="Times New Roman" w:cs="Times New Roman"/>
                <w:sz w:val="26"/>
                <w:szCs w:val="26"/>
                <w:lang w:eastAsia="en-US"/>
              </w:rPr>
              <w:br/>
            </w:r>
            <w:r w:rsidRPr="00027998">
              <w:rPr>
                <w:rFonts w:ascii="Times New Roman" w:eastAsia="Times New Roman" w:hAnsi="Times New Roman" w:cs="Times New Roman"/>
                <w:sz w:val="26"/>
                <w:szCs w:val="26"/>
                <w:lang w:eastAsia="en-US"/>
              </w:rPr>
              <w:t>в отказе в предоставление</w:t>
            </w:r>
            <w:r>
              <w:rPr>
                <w:rFonts w:ascii="Times New Roman" w:eastAsia="Times New Roman" w:hAnsi="Times New Roman" w:cs="Times New Roman"/>
                <w:sz w:val="26"/>
                <w:szCs w:val="26"/>
                <w:lang w:eastAsia="en-US"/>
              </w:rPr>
              <w:t xml:space="preserve"> </w:t>
            </w:r>
            <w:r w:rsidRPr="00027998">
              <w:rPr>
                <w:rFonts w:ascii="Times New Roman" w:eastAsia="Times New Roman" w:hAnsi="Times New Roman" w:cs="Times New Roman"/>
                <w:sz w:val="26"/>
                <w:szCs w:val="26"/>
                <w:lang w:eastAsia="en-US"/>
              </w:rPr>
              <w:t>муниципальной услуги</w:t>
            </w:r>
            <w:r>
              <w:rPr>
                <w:rFonts w:ascii="Times New Roman" w:eastAsia="Times New Roman" w:hAnsi="Times New Roman" w:cs="Times New Roman"/>
                <w:sz w:val="26"/>
                <w:szCs w:val="26"/>
                <w:lang w:eastAsia="en-US"/>
              </w:rPr>
              <w:t>, приостановлении муниципальной услуги</w:t>
            </w:r>
            <w:r w:rsidRPr="00027998">
              <w:rPr>
                <w:rFonts w:ascii="Times New Roman" w:eastAsia="Times New Roman" w:hAnsi="Times New Roman" w:cs="Times New Roman"/>
                <w:sz w:val="26"/>
                <w:szCs w:val="26"/>
                <w:lang w:eastAsia="en-US"/>
              </w:rPr>
              <w:t xml:space="preserve"> или возврате документов</w:t>
            </w:r>
          </w:p>
        </w:tc>
      </w:tr>
    </w:tbl>
    <w:p w:rsidR="00447553" w:rsidRPr="00027998" w:rsidRDefault="00447553" w:rsidP="00447553">
      <w:pPr>
        <w:spacing w:line="240" w:lineRule="auto"/>
        <w:rPr>
          <w:rFonts w:ascii="Times New Roman" w:hAnsi="Times New Roman" w:cs="Times New Roman"/>
          <w:color w:val="FF0000"/>
          <w:sz w:val="26"/>
          <w:szCs w:val="26"/>
        </w:rPr>
      </w:pPr>
    </w:p>
    <w:p w:rsidR="00447553" w:rsidRPr="00027998" w:rsidRDefault="00447553" w:rsidP="00447553">
      <w:pPr>
        <w:spacing w:line="240" w:lineRule="auto"/>
        <w:rPr>
          <w:rFonts w:ascii="Times New Roman" w:hAnsi="Times New Roman" w:cs="Times New Roman"/>
          <w:color w:val="FF0000"/>
          <w:sz w:val="26"/>
          <w:szCs w:val="26"/>
        </w:rPr>
      </w:pPr>
    </w:p>
    <w:p w:rsidR="00447553" w:rsidRPr="00027998" w:rsidRDefault="00447553" w:rsidP="00447553">
      <w:pPr>
        <w:tabs>
          <w:tab w:val="left" w:pos="7310"/>
        </w:tabs>
        <w:spacing w:line="240" w:lineRule="auto"/>
        <w:rPr>
          <w:rFonts w:ascii="Times New Roman" w:hAnsi="Times New Roman" w:cs="Times New Roman"/>
          <w:color w:val="FF0000"/>
          <w:sz w:val="26"/>
          <w:szCs w:val="26"/>
        </w:rPr>
      </w:pPr>
      <w:r w:rsidRPr="00027998">
        <w:rPr>
          <w:rFonts w:ascii="Times New Roman" w:hAnsi="Times New Roman" w:cs="Times New Roman"/>
          <w:color w:val="FF0000"/>
          <w:sz w:val="26"/>
          <w:szCs w:val="26"/>
        </w:rPr>
        <w:tab/>
      </w:r>
    </w:p>
    <w:p w:rsidR="00447553" w:rsidRPr="00027998" w:rsidRDefault="00660D4D" w:rsidP="00447553">
      <w:pPr>
        <w:tabs>
          <w:tab w:val="left" w:pos="7310"/>
        </w:tabs>
        <w:spacing w:line="240" w:lineRule="auto"/>
        <w:rPr>
          <w:rFonts w:ascii="Times New Roman" w:hAnsi="Times New Roman" w:cs="Times New Roman"/>
          <w:color w:val="FF0000"/>
          <w:sz w:val="26"/>
          <w:szCs w:val="26"/>
        </w:rPr>
      </w:pPr>
      <w:r>
        <w:rPr>
          <w:rFonts w:ascii="Times New Roman" w:hAnsi="Times New Roman" w:cs="Times New Roman"/>
          <w:noProof/>
          <w:color w:val="FF0000"/>
          <w:sz w:val="26"/>
          <w:szCs w:val="26"/>
        </w:rPr>
        <w:pict>
          <v:shape id="_x0000_s1062" type="#_x0000_t32" style="position:absolute;margin-left:142.7pt;margin-top:9.35pt;width:85pt;height:47.45pt;flip:x;z-index:251692032" o:connectortype="straight">
            <v:stroke endarrow="block"/>
          </v:shape>
        </w:pict>
      </w:r>
      <w:r>
        <w:rPr>
          <w:rFonts w:ascii="Times New Roman" w:hAnsi="Times New Roman" w:cs="Times New Roman"/>
          <w:noProof/>
          <w:color w:val="FF0000"/>
          <w:sz w:val="26"/>
          <w:szCs w:val="26"/>
        </w:rPr>
        <w:pict>
          <v:shape id="_x0000_s1061" type="#_x0000_t32" style="position:absolute;margin-left:337.95pt;margin-top:9.35pt;width:0;height:25pt;z-index:251691008" o:connectortype="straight">
            <v:stroke endarrow="block"/>
          </v:shape>
        </w:pict>
      </w:r>
    </w:p>
    <w:p w:rsidR="00447553" w:rsidRPr="00027998" w:rsidRDefault="00660D4D" w:rsidP="008E4118">
      <w:pPr>
        <w:tabs>
          <w:tab w:val="left" w:pos="6930"/>
        </w:tabs>
        <w:spacing w:line="240" w:lineRule="auto"/>
        <w:rPr>
          <w:rFonts w:ascii="Times New Roman" w:hAnsi="Times New Roman" w:cs="Times New Roman"/>
          <w:color w:val="FF0000"/>
          <w:sz w:val="26"/>
          <w:szCs w:val="26"/>
        </w:rPr>
      </w:pPr>
      <w:r>
        <w:rPr>
          <w:rFonts w:ascii="Times New Roman" w:hAnsi="Times New Roman" w:cs="Times New Roman"/>
          <w:noProof/>
          <w:color w:val="FF0000"/>
          <w:sz w:val="26"/>
          <w:szCs w:val="26"/>
        </w:rPr>
        <w:pict>
          <v:shape id="_x0000_s1034" type="#_x0000_t202" style="position:absolute;margin-left:285.9pt;margin-top:9.4pt;width:112.05pt;height:131.9pt;z-index:251668480">
            <v:textbox style="mso-next-textbox:#_x0000_s1034">
              <w:txbxContent>
                <w:p w:rsidR="0072363E" w:rsidRPr="008E4118" w:rsidRDefault="0072363E" w:rsidP="00447553">
                  <w:pPr>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w:t>
                  </w:r>
                  <w:r w:rsidRPr="008E4118">
                    <w:rPr>
                      <w:rFonts w:ascii="Times New Roman" w:eastAsia="Times New Roman" w:hAnsi="Times New Roman" w:cs="Times New Roman"/>
                      <w:sz w:val="26"/>
                      <w:szCs w:val="26"/>
                      <w:lang w:eastAsia="en-US"/>
                    </w:rPr>
                    <w:t xml:space="preserve">редоставление земельного участка </w:t>
                  </w:r>
                  <w:r>
                    <w:rPr>
                      <w:rFonts w:ascii="Times New Roman" w:eastAsia="Times New Roman" w:hAnsi="Times New Roman" w:cs="Times New Roman"/>
                      <w:sz w:val="26"/>
                      <w:szCs w:val="26"/>
                      <w:lang w:eastAsia="en-US"/>
                    </w:rPr>
                    <w:br/>
                  </w:r>
                  <w:r w:rsidRPr="008E4118">
                    <w:rPr>
                      <w:rFonts w:ascii="Times New Roman" w:eastAsia="Times New Roman" w:hAnsi="Times New Roman" w:cs="Times New Roman"/>
                      <w:sz w:val="26"/>
                      <w:szCs w:val="26"/>
                      <w:lang w:eastAsia="en-US"/>
                    </w:rPr>
                    <w:t xml:space="preserve">для создания фермерского хозяйства и осуществления его деятельности без проведения торгов </w:t>
                  </w:r>
                </w:p>
              </w:txbxContent>
            </v:textbox>
          </v:shape>
        </w:pict>
      </w:r>
      <w:r w:rsidR="008E4118">
        <w:rPr>
          <w:rFonts w:ascii="Times New Roman" w:hAnsi="Times New Roman" w:cs="Times New Roman"/>
          <w:color w:val="FF0000"/>
          <w:sz w:val="26"/>
          <w:szCs w:val="26"/>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993"/>
        <w:gridCol w:w="2984"/>
        <w:gridCol w:w="682"/>
        <w:gridCol w:w="1969"/>
      </w:tblGrid>
      <w:tr w:rsidR="000D01C3" w:rsidTr="0072363E">
        <w:trPr>
          <w:gridAfter w:val="4"/>
          <w:wAfter w:w="6628" w:type="dxa"/>
          <w:trHeight w:val="2636"/>
        </w:trPr>
        <w:tc>
          <w:tcPr>
            <w:tcW w:w="3119" w:type="dxa"/>
            <w:vAlign w:val="center"/>
          </w:tcPr>
          <w:p w:rsidR="000D01C3" w:rsidRPr="008E4118" w:rsidRDefault="00660D4D" w:rsidP="0072363E">
            <w:pPr>
              <w:spacing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pict>
                <v:shape id="_x0000_s1063" type="#_x0000_t32" style="position:absolute;left:0;text-align:left;margin-left:275.8pt;margin-top:116.2pt;width:36pt;height:36.55pt;flip:x;z-index:251693056" o:connectortype="straight">
                  <v:stroke endarrow="block"/>
                </v:shape>
              </w:pict>
            </w:r>
            <w:r>
              <w:rPr>
                <w:rFonts w:ascii="Times New Roman" w:eastAsia="Times New Roman" w:hAnsi="Times New Roman" w:cs="Times New Roman"/>
                <w:sz w:val="26"/>
                <w:szCs w:val="26"/>
                <w:lang w:eastAsia="en-US"/>
              </w:rPr>
              <w:pict>
                <v:shape id="_x0000_s1064" type="#_x0000_t32" style="position:absolute;left:0;text-align:left;margin-left:391.75pt;margin-top:115.85pt;width:28.5pt;height:41.8pt;z-index:251694080" o:connectortype="straight">
                  <v:stroke endarrow="block"/>
                </v:shape>
              </w:pict>
            </w:r>
            <w:r w:rsidR="0072363E">
              <w:rPr>
                <w:rFonts w:ascii="Times New Roman" w:eastAsia="Times New Roman" w:hAnsi="Times New Roman" w:cs="Times New Roman"/>
                <w:sz w:val="26"/>
                <w:szCs w:val="26"/>
                <w:lang w:eastAsia="en-US"/>
              </w:rPr>
              <w:t>о</w:t>
            </w:r>
            <w:r w:rsidR="000D01C3" w:rsidRPr="008E4118">
              <w:rPr>
                <w:rFonts w:ascii="Times New Roman" w:eastAsia="Times New Roman" w:hAnsi="Times New Roman" w:cs="Times New Roman"/>
                <w:sz w:val="26"/>
                <w:szCs w:val="26"/>
                <w:lang w:eastAsia="en-US"/>
              </w:rPr>
              <w:t>тказ в предоставлении муниципальной услуги, возврат заявления, приостановление срока рассмотрения</w:t>
            </w:r>
            <w:r w:rsidR="00EF5EBF" w:rsidRPr="008E4118">
              <w:rPr>
                <w:rFonts w:ascii="Times New Roman" w:eastAsia="Times New Roman" w:hAnsi="Times New Roman" w:cs="Times New Roman"/>
                <w:sz w:val="26"/>
                <w:szCs w:val="26"/>
                <w:lang w:eastAsia="en-US"/>
              </w:rPr>
              <w:t xml:space="preserve"> поданного позднее заявления о предварительном согласовании предоставления земельного участка</w:t>
            </w:r>
          </w:p>
        </w:tc>
      </w:tr>
      <w:tr w:rsidR="00256F28" w:rsidTr="0072363E">
        <w:trPr>
          <w:gridBefore w:val="2"/>
          <w:wBefore w:w="4112" w:type="dxa"/>
          <w:trHeight w:val="90"/>
        </w:trPr>
        <w:tc>
          <w:tcPr>
            <w:tcW w:w="2984" w:type="dxa"/>
            <w:vAlign w:val="center"/>
          </w:tcPr>
          <w:p w:rsidR="0072363E" w:rsidRPr="008E4118" w:rsidRDefault="00256F28" w:rsidP="0072363E">
            <w:pPr>
              <w:jc w:val="center"/>
              <w:rPr>
                <w:rFonts w:ascii="Times New Roman" w:eastAsia="Times New Roman" w:hAnsi="Times New Roman" w:cs="Times New Roman"/>
                <w:sz w:val="24"/>
                <w:szCs w:val="24"/>
                <w:lang w:eastAsia="en-US"/>
              </w:rPr>
            </w:pPr>
            <w:r w:rsidRPr="008E4118">
              <w:rPr>
                <w:rFonts w:ascii="Times New Roman" w:eastAsia="Times New Roman" w:hAnsi="Times New Roman" w:cs="Times New Roman"/>
                <w:sz w:val="24"/>
                <w:szCs w:val="24"/>
                <w:lang w:eastAsia="en-US"/>
              </w:rPr>
              <w:t>направление заявителю  проекта договора аренды, договора купли</w:t>
            </w:r>
            <w:r w:rsidR="008E4118" w:rsidRPr="008E4118">
              <w:rPr>
                <w:rFonts w:ascii="Times New Roman" w:eastAsia="Times New Roman" w:hAnsi="Times New Roman" w:cs="Times New Roman"/>
                <w:sz w:val="24"/>
                <w:szCs w:val="24"/>
                <w:lang w:eastAsia="en-US"/>
              </w:rPr>
              <w:t xml:space="preserve"> </w:t>
            </w:r>
            <w:r w:rsidRPr="008E4118">
              <w:rPr>
                <w:rFonts w:ascii="Times New Roman" w:eastAsia="Times New Roman" w:hAnsi="Times New Roman" w:cs="Times New Roman"/>
                <w:sz w:val="24"/>
                <w:szCs w:val="24"/>
                <w:lang w:eastAsia="en-US"/>
              </w:rPr>
              <w:t xml:space="preserve">- продажи земельного </w:t>
            </w:r>
            <w:r w:rsidR="008E4118" w:rsidRPr="008E4118">
              <w:rPr>
                <w:rFonts w:ascii="Times New Roman" w:eastAsia="Times New Roman" w:hAnsi="Times New Roman" w:cs="Times New Roman"/>
                <w:sz w:val="24"/>
                <w:szCs w:val="24"/>
                <w:lang w:eastAsia="en-US"/>
              </w:rPr>
              <w:t>участка</w:t>
            </w:r>
          </w:p>
        </w:tc>
        <w:tc>
          <w:tcPr>
            <w:tcW w:w="682" w:type="dxa"/>
            <w:tcBorders>
              <w:top w:val="nil"/>
              <w:bottom w:val="nil"/>
            </w:tcBorders>
            <w:shd w:val="clear" w:color="auto" w:fill="auto"/>
          </w:tcPr>
          <w:p w:rsidR="00256F28" w:rsidRDefault="00256F28">
            <w:pPr>
              <w:rPr>
                <w:rFonts w:ascii="Times New Roman" w:hAnsi="Times New Roman" w:cs="Times New Roman"/>
                <w:color w:val="FF0000"/>
                <w:sz w:val="26"/>
                <w:szCs w:val="26"/>
              </w:rPr>
            </w:pPr>
          </w:p>
        </w:tc>
        <w:tc>
          <w:tcPr>
            <w:tcW w:w="1969" w:type="dxa"/>
            <w:shd w:val="clear" w:color="auto" w:fill="auto"/>
            <w:vAlign w:val="center"/>
          </w:tcPr>
          <w:p w:rsidR="00256F28" w:rsidRPr="008E4118" w:rsidRDefault="008E4118" w:rsidP="0072363E">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en-US"/>
              </w:rPr>
              <w:t>п</w:t>
            </w:r>
            <w:r w:rsidR="00256F28" w:rsidRPr="008E4118">
              <w:rPr>
                <w:rFonts w:ascii="Times New Roman" w:eastAsia="Times New Roman" w:hAnsi="Times New Roman" w:cs="Times New Roman"/>
                <w:sz w:val="24"/>
                <w:szCs w:val="24"/>
                <w:lang w:eastAsia="en-US"/>
              </w:rPr>
              <w:t>остановление о предоставление бесплатно</w:t>
            </w:r>
          </w:p>
        </w:tc>
      </w:tr>
    </w:tbl>
    <w:p w:rsidR="0091034A" w:rsidRPr="00027998" w:rsidRDefault="0091034A">
      <w:pPr>
        <w:rPr>
          <w:rFonts w:ascii="Times New Roman" w:hAnsi="Times New Roman" w:cs="Times New Roman"/>
          <w:sz w:val="26"/>
          <w:szCs w:val="26"/>
        </w:rPr>
      </w:pPr>
    </w:p>
    <w:sectPr w:rsidR="0091034A" w:rsidRPr="00027998" w:rsidSect="005C12A5">
      <w:headerReference w:type="default" r:id="rId42"/>
      <w:footerReference w:type="even" r:id="rId43"/>
      <w:footerReference w:type="default" r:id="rId44"/>
      <w:head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4D" w:rsidRDefault="00660D4D" w:rsidP="00452A08">
      <w:pPr>
        <w:spacing w:after="0" w:line="240" w:lineRule="auto"/>
      </w:pPr>
      <w:r>
        <w:separator/>
      </w:r>
    </w:p>
  </w:endnote>
  <w:endnote w:type="continuationSeparator" w:id="0">
    <w:p w:rsidR="00660D4D" w:rsidRDefault="00660D4D" w:rsidP="0045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E" w:rsidRDefault="0072363E" w:rsidP="00720278">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2363E" w:rsidRDefault="0072363E" w:rsidP="007202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E" w:rsidRDefault="0072363E" w:rsidP="007202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4D" w:rsidRDefault="00660D4D" w:rsidP="00452A08">
      <w:pPr>
        <w:spacing w:after="0" w:line="240" w:lineRule="auto"/>
      </w:pPr>
      <w:r>
        <w:separator/>
      </w:r>
    </w:p>
  </w:footnote>
  <w:footnote w:type="continuationSeparator" w:id="0">
    <w:p w:rsidR="00660D4D" w:rsidRDefault="00660D4D" w:rsidP="00452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E" w:rsidRPr="00137CC9" w:rsidRDefault="0072363E">
    <w:pPr>
      <w:pStyle w:val="a9"/>
      <w:jc w:val="center"/>
      <w:rPr>
        <w:sz w:val="24"/>
        <w:szCs w:val="24"/>
      </w:rPr>
    </w:pPr>
    <w:r w:rsidRPr="00137CC9">
      <w:rPr>
        <w:sz w:val="24"/>
        <w:szCs w:val="24"/>
      </w:rPr>
      <w:fldChar w:fldCharType="begin"/>
    </w:r>
    <w:r w:rsidRPr="00137CC9">
      <w:rPr>
        <w:sz w:val="24"/>
        <w:szCs w:val="24"/>
      </w:rPr>
      <w:instrText>PAGE   \* MERGEFORMAT</w:instrText>
    </w:r>
    <w:r w:rsidRPr="00137CC9">
      <w:rPr>
        <w:sz w:val="24"/>
        <w:szCs w:val="24"/>
      </w:rPr>
      <w:fldChar w:fldCharType="separate"/>
    </w:r>
    <w:r w:rsidR="00757023">
      <w:rPr>
        <w:noProof/>
        <w:sz w:val="24"/>
        <w:szCs w:val="24"/>
      </w:rPr>
      <w:t>1</w:t>
    </w:r>
    <w:r w:rsidRPr="00137CC9">
      <w:rPr>
        <w:sz w:val="24"/>
        <w:szCs w:val="24"/>
      </w:rPr>
      <w:fldChar w:fldCharType="end"/>
    </w:r>
  </w:p>
  <w:p w:rsidR="0072363E" w:rsidRDefault="0072363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E" w:rsidRPr="00137CC9" w:rsidRDefault="0072363E" w:rsidP="00720278">
    <w:pPr>
      <w:pStyle w:val="a9"/>
      <w:jc w:val="center"/>
      <w:rPr>
        <w:sz w:val="24"/>
        <w:szCs w:val="24"/>
      </w:rPr>
    </w:pPr>
    <w:r w:rsidRPr="00137CC9">
      <w:rPr>
        <w:sz w:val="24"/>
        <w:szCs w:val="24"/>
      </w:rPr>
      <w:fldChar w:fldCharType="begin"/>
    </w:r>
    <w:r w:rsidRPr="00137CC9">
      <w:rPr>
        <w:sz w:val="24"/>
        <w:szCs w:val="24"/>
      </w:rPr>
      <w:instrText>PAGE   \* MERGEFORMAT</w:instrText>
    </w:r>
    <w:r w:rsidRPr="00137CC9">
      <w:rPr>
        <w:sz w:val="24"/>
        <w:szCs w:val="24"/>
      </w:rPr>
      <w:fldChar w:fldCharType="separate"/>
    </w:r>
    <w:r>
      <w:rPr>
        <w:noProof/>
        <w:sz w:val="24"/>
        <w:szCs w:val="24"/>
      </w:rPr>
      <w:t>1</w:t>
    </w:r>
    <w:r w:rsidRPr="00137CC9">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AA5"/>
    <w:multiLevelType w:val="multilevel"/>
    <w:tmpl w:val="3D9CDA8A"/>
    <w:lvl w:ilvl="0">
      <w:start w:val="1"/>
      <w:numFmt w:val="decimal"/>
      <w:lvlText w:val="4.%1."/>
      <w:lvlJc w:val="left"/>
      <w:pPr>
        <w:ind w:left="1440" w:hanging="360"/>
      </w:pPr>
      <w:rPr>
        <w:rFonts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AFC1CD6"/>
    <w:multiLevelType w:val="hybridMultilevel"/>
    <w:tmpl w:val="FAD8EC68"/>
    <w:lvl w:ilvl="0" w:tplc="7DD6F0BA">
      <w:start w:val="1"/>
      <w:numFmt w:val="bullet"/>
      <w:lvlText w:val="­"/>
      <w:lvlJc w:val="left"/>
      <w:pPr>
        <w:ind w:left="1420" w:hanging="360"/>
      </w:pPr>
      <w:rPr>
        <w:rFonts w:ascii="Courier New" w:hAnsi="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0E342481"/>
    <w:multiLevelType w:val="hybridMultilevel"/>
    <w:tmpl w:val="452AE87A"/>
    <w:lvl w:ilvl="0" w:tplc="DB8E579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269FA"/>
    <w:multiLevelType w:val="hybridMultilevel"/>
    <w:tmpl w:val="A8066F56"/>
    <w:lvl w:ilvl="0" w:tplc="C3F8B978">
      <w:start w:val="1"/>
      <w:numFmt w:val="decimal"/>
      <w:lvlText w:val="2.12.%1."/>
      <w:lvlJc w:val="left"/>
      <w:pPr>
        <w:ind w:left="1440" w:hanging="360"/>
      </w:pPr>
      <w:rPr>
        <w:rFonts w:hint="default"/>
      </w:rPr>
    </w:lvl>
    <w:lvl w:ilvl="1" w:tplc="A7B4460C">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175E87"/>
    <w:multiLevelType w:val="hybridMultilevel"/>
    <w:tmpl w:val="5B10DC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A62C3"/>
    <w:multiLevelType w:val="hybridMultilevel"/>
    <w:tmpl w:val="1F7C26BC"/>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1D36E1"/>
    <w:multiLevelType w:val="hybridMultilevel"/>
    <w:tmpl w:val="36F4AEC0"/>
    <w:lvl w:ilvl="0" w:tplc="3FAAC6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9738A5"/>
    <w:multiLevelType w:val="hybridMultilevel"/>
    <w:tmpl w:val="ACA0EC32"/>
    <w:lvl w:ilvl="0" w:tplc="555032AC">
      <w:start w:val="1"/>
      <w:numFmt w:val="decimal"/>
      <w:lvlText w:val="5.%1."/>
      <w:lvlJc w:val="left"/>
      <w:pPr>
        <w:ind w:left="2149" w:hanging="360"/>
      </w:pPr>
      <w:rPr>
        <w:rFonts w:hint="default"/>
      </w:rPr>
    </w:lvl>
    <w:lvl w:ilvl="1" w:tplc="45CE4C1E">
      <w:start w:val="1"/>
      <w:numFmt w:val="decimal"/>
      <w:lvlText w:val="5.%2."/>
      <w:lvlJc w:val="left"/>
      <w:pPr>
        <w:ind w:left="1440" w:hanging="360"/>
      </w:pPr>
      <w:rPr>
        <w:rFonts w:hint="default"/>
      </w:rPr>
    </w:lvl>
    <w:lvl w:ilvl="2" w:tplc="CA72FAF4">
      <w:start w:val="1"/>
      <w:numFmt w:val="decimal"/>
      <w:lvlText w:val="%3."/>
      <w:lvlJc w:val="left"/>
      <w:pPr>
        <w:ind w:left="2970" w:hanging="99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96804"/>
    <w:multiLevelType w:val="hybridMultilevel"/>
    <w:tmpl w:val="FD847B88"/>
    <w:lvl w:ilvl="0" w:tplc="5BA8D04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F42BC0"/>
    <w:multiLevelType w:val="hybridMultilevel"/>
    <w:tmpl w:val="54FCD94C"/>
    <w:lvl w:ilvl="0" w:tplc="8DF451C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A41A7"/>
    <w:multiLevelType w:val="hybridMultilevel"/>
    <w:tmpl w:val="C6347490"/>
    <w:lvl w:ilvl="0" w:tplc="555032AC">
      <w:start w:val="1"/>
      <w:numFmt w:val="decimal"/>
      <w:lvlText w:val="5.%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A064D"/>
    <w:multiLevelType w:val="hybridMultilevel"/>
    <w:tmpl w:val="0A523294"/>
    <w:lvl w:ilvl="0" w:tplc="B3927768">
      <w:start w:val="1"/>
      <w:numFmt w:val="decimal"/>
      <w:lvlText w:val="%1)"/>
      <w:lvlJc w:val="left"/>
      <w:pPr>
        <w:ind w:left="1470" w:hanging="93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D47025"/>
    <w:multiLevelType w:val="hybridMultilevel"/>
    <w:tmpl w:val="F184DB34"/>
    <w:lvl w:ilvl="0" w:tplc="7DD6F0BA">
      <w:start w:val="1"/>
      <w:numFmt w:val="bullet"/>
      <w:lvlText w:val="­"/>
      <w:lvlJc w:val="left"/>
      <w:pPr>
        <w:ind w:left="1417" w:hanging="360"/>
      </w:pPr>
      <w:rPr>
        <w:rFonts w:ascii="Courier New" w:hAnsi="Courier New"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5">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F66F76"/>
    <w:multiLevelType w:val="hybridMultilevel"/>
    <w:tmpl w:val="8BDCF6BA"/>
    <w:lvl w:ilvl="0" w:tplc="CB0C19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99673AB"/>
    <w:multiLevelType w:val="multilevel"/>
    <w:tmpl w:val="571E9A92"/>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AB575FD"/>
    <w:multiLevelType w:val="hybridMultilevel"/>
    <w:tmpl w:val="6FCECD5E"/>
    <w:lvl w:ilvl="0" w:tplc="3FAAC636">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BF49E6"/>
    <w:multiLevelType w:val="multilevel"/>
    <w:tmpl w:val="B39624BC"/>
    <w:lvl w:ilvl="0">
      <w:start w:val="1"/>
      <w:numFmt w:val="decimal"/>
      <w:lvlText w:val="%1."/>
      <w:lvlJc w:val="left"/>
      <w:pPr>
        <w:tabs>
          <w:tab w:val="num" w:pos="1571"/>
        </w:tabs>
        <w:ind w:left="1571" w:hanging="360"/>
      </w:pPr>
    </w:lvl>
    <w:lvl w:ilvl="1">
      <w:start w:val="2"/>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nsid w:val="45F9251F"/>
    <w:multiLevelType w:val="hybridMultilevel"/>
    <w:tmpl w:val="C3E0EB54"/>
    <w:lvl w:ilvl="0" w:tplc="018CCB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E33E2"/>
    <w:multiLevelType w:val="hybridMultilevel"/>
    <w:tmpl w:val="04849266"/>
    <w:lvl w:ilvl="0" w:tplc="C2885246">
      <w:start w:val="1"/>
      <w:numFmt w:val="decimal"/>
      <w:lvlText w:val="2.%1."/>
      <w:lvlJc w:val="left"/>
      <w:pPr>
        <w:ind w:left="720" w:hanging="360"/>
      </w:pPr>
      <w:rPr>
        <w:rFonts w:hint="default"/>
      </w:rPr>
    </w:lvl>
    <w:lvl w:ilvl="1" w:tplc="DB8E5794">
      <w:start w:val="1"/>
      <w:numFmt w:val="russianLower"/>
      <w:lvlText w:val="%2)"/>
      <w:lvlJc w:val="left"/>
      <w:pPr>
        <w:ind w:left="1935" w:hanging="855"/>
      </w:pPr>
      <w:rPr>
        <w:rFonts w:hint="default"/>
      </w:rPr>
    </w:lvl>
    <w:lvl w:ilvl="2" w:tplc="E03849B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2320DE"/>
    <w:multiLevelType w:val="hybridMultilevel"/>
    <w:tmpl w:val="24A8950A"/>
    <w:lvl w:ilvl="0" w:tplc="76ECA9F8">
      <w:start w:val="1"/>
      <w:numFmt w:val="decimal"/>
      <w:lvlText w:val="2.17.%1."/>
      <w:lvlJc w:val="left"/>
      <w:pPr>
        <w:ind w:left="1690" w:hanging="360"/>
      </w:pPr>
      <w:rPr>
        <w:rFonts w:hint="default"/>
      </w:rPr>
    </w:lvl>
    <w:lvl w:ilvl="1" w:tplc="47DE6916">
      <w:start w:val="1"/>
      <w:numFmt w:val="decimal"/>
      <w:lvlText w:val="%2)"/>
      <w:lvlJc w:val="left"/>
      <w:pPr>
        <w:ind w:left="2140" w:hanging="360"/>
      </w:pPr>
      <w:rPr>
        <w:rFonts w:hint="default"/>
      </w:r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7">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482A66"/>
    <w:multiLevelType w:val="hybridMultilevel"/>
    <w:tmpl w:val="72D6FFF8"/>
    <w:lvl w:ilvl="0" w:tplc="018CCB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260B1"/>
    <w:multiLevelType w:val="multilevel"/>
    <w:tmpl w:val="3FFAAB8A"/>
    <w:lvl w:ilvl="0">
      <w:start w:val="1"/>
      <w:numFmt w:val="decimal"/>
      <w:lvlText w:val="%1."/>
      <w:lvlJc w:val="left"/>
      <w:pPr>
        <w:ind w:left="1725" w:hanging="1725"/>
      </w:pPr>
      <w:rPr>
        <w:rFonts w:hint="default"/>
      </w:rPr>
    </w:lvl>
    <w:lvl w:ilvl="1">
      <w:start w:val="1"/>
      <w:numFmt w:val="decimal"/>
      <w:lvlText w:val="%1.%2."/>
      <w:lvlJc w:val="left"/>
      <w:pPr>
        <w:ind w:left="2445" w:hanging="1725"/>
      </w:pPr>
      <w:rPr>
        <w:rFonts w:hint="default"/>
      </w:rPr>
    </w:lvl>
    <w:lvl w:ilvl="2">
      <w:start w:val="1"/>
      <w:numFmt w:val="decimal"/>
      <w:lvlText w:val="%1.%2.%3."/>
      <w:lvlJc w:val="left"/>
      <w:pPr>
        <w:ind w:left="3165" w:hanging="1725"/>
      </w:pPr>
      <w:rPr>
        <w:rFonts w:hint="default"/>
      </w:rPr>
    </w:lvl>
    <w:lvl w:ilvl="3">
      <w:start w:val="1"/>
      <w:numFmt w:val="decimal"/>
      <w:lvlText w:val="%1.%2.%3.%4."/>
      <w:lvlJc w:val="left"/>
      <w:pPr>
        <w:ind w:left="3885" w:hanging="1725"/>
      </w:pPr>
      <w:rPr>
        <w:rFonts w:hint="default"/>
      </w:rPr>
    </w:lvl>
    <w:lvl w:ilvl="4">
      <w:start w:val="1"/>
      <w:numFmt w:val="decimal"/>
      <w:lvlText w:val="%1.%2.%3.%4.%5."/>
      <w:lvlJc w:val="left"/>
      <w:pPr>
        <w:ind w:left="4605" w:hanging="1725"/>
      </w:pPr>
      <w:rPr>
        <w:rFonts w:hint="default"/>
      </w:rPr>
    </w:lvl>
    <w:lvl w:ilvl="5">
      <w:start w:val="1"/>
      <w:numFmt w:val="decimal"/>
      <w:lvlText w:val="%1.%2.%3.%4.%5.%6."/>
      <w:lvlJc w:val="left"/>
      <w:pPr>
        <w:ind w:left="5325" w:hanging="1725"/>
      </w:pPr>
      <w:rPr>
        <w:rFonts w:hint="default"/>
      </w:rPr>
    </w:lvl>
    <w:lvl w:ilvl="6">
      <w:start w:val="1"/>
      <w:numFmt w:val="decimal"/>
      <w:lvlText w:val="%1.%2.%3.%4.%5.%6.%7."/>
      <w:lvlJc w:val="left"/>
      <w:pPr>
        <w:ind w:left="6045" w:hanging="1725"/>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nsid w:val="5A8151F8"/>
    <w:multiLevelType w:val="hybridMultilevel"/>
    <w:tmpl w:val="5CAA74E6"/>
    <w:lvl w:ilvl="0" w:tplc="DB8E579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020704"/>
    <w:multiLevelType w:val="hybridMultilevel"/>
    <w:tmpl w:val="C10472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C8D47BD"/>
    <w:multiLevelType w:val="hybridMultilevel"/>
    <w:tmpl w:val="BF0A7BB8"/>
    <w:lvl w:ilvl="0" w:tplc="34D0913A">
      <w:start w:val="1"/>
      <w:numFmt w:val="decimal"/>
      <w:lvlText w:val="2.7.%1."/>
      <w:lvlJc w:val="left"/>
      <w:pPr>
        <w:ind w:left="1440" w:hanging="360"/>
      </w:pPr>
      <w:rPr>
        <w:rFonts w:hint="default"/>
      </w:rPr>
    </w:lvl>
    <w:lvl w:ilvl="1" w:tplc="E1B0D92A">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8961C28"/>
    <w:multiLevelType w:val="hybridMultilevel"/>
    <w:tmpl w:val="C512C98C"/>
    <w:lvl w:ilvl="0" w:tplc="5134B96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D7454C"/>
    <w:multiLevelType w:val="hybridMultilevel"/>
    <w:tmpl w:val="8716F5E2"/>
    <w:lvl w:ilvl="0" w:tplc="DB8E5794">
      <w:start w:val="1"/>
      <w:numFmt w:val="russianLow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nsid w:val="6A964057"/>
    <w:multiLevelType w:val="multilevel"/>
    <w:tmpl w:val="2792946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C304E43"/>
    <w:multiLevelType w:val="hybridMultilevel"/>
    <w:tmpl w:val="7C508D72"/>
    <w:lvl w:ilvl="0" w:tplc="3E20B12C">
      <w:start w:val="1"/>
      <w:numFmt w:val="decimal"/>
      <w:lvlText w:val="2.%1."/>
      <w:lvlJc w:val="left"/>
      <w:pPr>
        <w:ind w:left="720" w:hanging="360"/>
      </w:pPr>
      <w:rPr>
        <w:rFonts w:hint="default"/>
      </w:rPr>
    </w:lvl>
    <w:lvl w:ilvl="1" w:tplc="7CEC047E">
      <w:start w:val="1"/>
      <w:numFmt w:val="decimal"/>
      <w:lvlText w:val="%2)"/>
      <w:lvlJc w:val="left"/>
      <w:pPr>
        <w:ind w:left="1706" w:hanging="85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A772E"/>
    <w:multiLevelType w:val="hybridMultilevel"/>
    <w:tmpl w:val="A5C27A54"/>
    <w:lvl w:ilvl="0" w:tplc="03C61E7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E4F159F"/>
    <w:multiLevelType w:val="hybridMultilevel"/>
    <w:tmpl w:val="4A7A7C36"/>
    <w:lvl w:ilvl="0" w:tplc="29FE68EA">
      <w:start w:val="1"/>
      <w:numFmt w:val="decimal"/>
      <w:lvlText w:val="2.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FAF57D2"/>
    <w:multiLevelType w:val="hybridMultilevel"/>
    <w:tmpl w:val="DFCC2BD2"/>
    <w:lvl w:ilvl="0" w:tplc="3A24F02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5">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A5E3332"/>
    <w:multiLevelType w:val="hybridMultilevel"/>
    <w:tmpl w:val="A268F102"/>
    <w:lvl w:ilvl="0" w:tplc="8A72B0D2">
      <w:start w:val="1"/>
      <w:numFmt w:val="decimal"/>
      <w:lvlText w:val="%1)"/>
      <w:lvlJc w:val="left"/>
      <w:pPr>
        <w:ind w:left="1690" w:hanging="360"/>
      </w:pPr>
      <w:rPr>
        <w:rFonts w:cstheme="minorBidi"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8E1725"/>
    <w:multiLevelType w:val="hybridMultilevel"/>
    <w:tmpl w:val="DB3C0970"/>
    <w:lvl w:ilvl="0" w:tplc="8A72B0D2">
      <w:start w:val="1"/>
      <w:numFmt w:val="decimal"/>
      <w:lvlText w:val="%1)"/>
      <w:lvlJc w:val="left"/>
      <w:pPr>
        <w:ind w:left="990" w:hanging="360"/>
      </w:pPr>
      <w:rPr>
        <w:rFonts w:cstheme="minorBidi"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1"/>
  </w:num>
  <w:num w:numId="2">
    <w:abstractNumId w:val="24"/>
  </w:num>
  <w:num w:numId="3">
    <w:abstractNumId w:val="20"/>
  </w:num>
  <w:num w:numId="4">
    <w:abstractNumId w:val="8"/>
  </w:num>
  <w:num w:numId="5">
    <w:abstractNumId w:val="17"/>
  </w:num>
  <w:num w:numId="6">
    <w:abstractNumId w:val="15"/>
  </w:num>
  <w:num w:numId="7">
    <w:abstractNumId w:val="32"/>
  </w:num>
  <w:num w:numId="8">
    <w:abstractNumId w:val="16"/>
  </w:num>
  <w:num w:numId="9">
    <w:abstractNumId w:val="45"/>
  </w:num>
  <w:num w:numId="10">
    <w:abstractNumId w:val="35"/>
  </w:num>
  <w:num w:numId="11">
    <w:abstractNumId w:val="25"/>
  </w:num>
  <w:num w:numId="12">
    <w:abstractNumId w:val="47"/>
  </w:num>
  <w:num w:numId="13">
    <w:abstractNumId w:val="6"/>
  </w:num>
  <w:num w:numId="14">
    <w:abstractNumId w:val="27"/>
  </w:num>
  <w:num w:numId="15">
    <w:abstractNumId w:val="30"/>
  </w:num>
  <w:num w:numId="16">
    <w:abstractNumId w:val="40"/>
  </w:num>
  <w:num w:numId="17">
    <w:abstractNumId w:val="1"/>
  </w:num>
  <w:num w:numId="18">
    <w:abstractNumId w:val="36"/>
  </w:num>
  <w:num w:numId="19">
    <w:abstractNumId w:val="13"/>
  </w:num>
  <w:num w:numId="20">
    <w:abstractNumId w:val="7"/>
  </w:num>
  <w:num w:numId="21">
    <w:abstractNumId w:val="33"/>
  </w:num>
  <w:num w:numId="22">
    <w:abstractNumId w:val="5"/>
  </w:num>
  <w:num w:numId="23">
    <w:abstractNumId w:val="29"/>
  </w:num>
  <w:num w:numId="24">
    <w:abstractNumId w:val="14"/>
  </w:num>
  <w:num w:numId="25">
    <w:abstractNumId w:val="41"/>
  </w:num>
  <w:num w:numId="26">
    <w:abstractNumId w:val="19"/>
  </w:num>
  <w:num w:numId="27">
    <w:abstractNumId w:val="43"/>
  </w:num>
  <w:num w:numId="28">
    <w:abstractNumId w:val="3"/>
  </w:num>
  <w:num w:numId="29">
    <w:abstractNumId w:val="31"/>
  </w:num>
  <w:num w:numId="30">
    <w:abstractNumId w:val="10"/>
  </w:num>
  <w:num w:numId="31">
    <w:abstractNumId w:val="34"/>
  </w:num>
  <w:num w:numId="32">
    <w:abstractNumId w:val="37"/>
  </w:num>
  <w:num w:numId="33">
    <w:abstractNumId w:val="18"/>
  </w:num>
  <w:num w:numId="34">
    <w:abstractNumId w:val="42"/>
  </w:num>
  <w:num w:numId="35">
    <w:abstractNumId w:val="4"/>
  </w:num>
  <w:num w:numId="36">
    <w:abstractNumId w:val="23"/>
  </w:num>
  <w:num w:numId="37">
    <w:abstractNumId w:val="38"/>
  </w:num>
  <w:num w:numId="38">
    <w:abstractNumId w:val="48"/>
  </w:num>
  <w:num w:numId="39">
    <w:abstractNumId w:val="46"/>
  </w:num>
  <w:num w:numId="40">
    <w:abstractNumId w:val="26"/>
  </w:num>
  <w:num w:numId="41">
    <w:abstractNumId w:val="2"/>
  </w:num>
  <w:num w:numId="42">
    <w:abstractNumId w:val="39"/>
  </w:num>
  <w:num w:numId="43">
    <w:abstractNumId w:val="0"/>
  </w:num>
  <w:num w:numId="44">
    <w:abstractNumId w:val="9"/>
  </w:num>
  <w:num w:numId="45">
    <w:abstractNumId w:val="11"/>
  </w:num>
  <w:num w:numId="46">
    <w:abstractNumId w:val="22"/>
  </w:num>
  <w:num w:numId="47">
    <w:abstractNumId w:val="28"/>
  </w:num>
  <w:num w:numId="48">
    <w:abstractNumId w:val="12"/>
  </w:num>
  <w:num w:numId="49">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553"/>
    <w:rsid w:val="00016D0F"/>
    <w:rsid w:val="00027998"/>
    <w:rsid w:val="00031277"/>
    <w:rsid w:val="00037941"/>
    <w:rsid w:val="000401A2"/>
    <w:rsid w:val="000408D3"/>
    <w:rsid w:val="00050AD3"/>
    <w:rsid w:val="0005580A"/>
    <w:rsid w:val="00056BF0"/>
    <w:rsid w:val="00072600"/>
    <w:rsid w:val="00082044"/>
    <w:rsid w:val="00085517"/>
    <w:rsid w:val="00085B66"/>
    <w:rsid w:val="000901C0"/>
    <w:rsid w:val="000A5858"/>
    <w:rsid w:val="000B6D34"/>
    <w:rsid w:val="000C2EA9"/>
    <w:rsid w:val="000C48AB"/>
    <w:rsid w:val="000D01C3"/>
    <w:rsid w:val="000D0B1A"/>
    <w:rsid w:val="000D1C83"/>
    <w:rsid w:val="000D3086"/>
    <w:rsid w:val="000F1D38"/>
    <w:rsid w:val="000F3C58"/>
    <w:rsid w:val="00107D2B"/>
    <w:rsid w:val="00110433"/>
    <w:rsid w:val="001250A2"/>
    <w:rsid w:val="00127DA1"/>
    <w:rsid w:val="001336F5"/>
    <w:rsid w:val="00137672"/>
    <w:rsid w:val="00144D09"/>
    <w:rsid w:val="00167172"/>
    <w:rsid w:val="00175287"/>
    <w:rsid w:val="00180982"/>
    <w:rsid w:val="001828E0"/>
    <w:rsid w:val="0018293C"/>
    <w:rsid w:val="00190EB9"/>
    <w:rsid w:val="001A2902"/>
    <w:rsid w:val="001C1F09"/>
    <w:rsid w:val="001D6ED6"/>
    <w:rsid w:val="001E2258"/>
    <w:rsid w:val="001F5B89"/>
    <w:rsid w:val="0020470B"/>
    <w:rsid w:val="0020723E"/>
    <w:rsid w:val="00216ED6"/>
    <w:rsid w:val="00224FED"/>
    <w:rsid w:val="00230766"/>
    <w:rsid w:val="002422F5"/>
    <w:rsid w:val="00243A71"/>
    <w:rsid w:val="00256F28"/>
    <w:rsid w:val="002579DF"/>
    <w:rsid w:val="00260DF7"/>
    <w:rsid w:val="0026476F"/>
    <w:rsid w:val="00265323"/>
    <w:rsid w:val="002810CA"/>
    <w:rsid w:val="00293BDC"/>
    <w:rsid w:val="002A05B2"/>
    <w:rsid w:val="002A46E8"/>
    <w:rsid w:val="002B0082"/>
    <w:rsid w:val="002C70BB"/>
    <w:rsid w:val="002C785D"/>
    <w:rsid w:val="002E2B22"/>
    <w:rsid w:val="00302693"/>
    <w:rsid w:val="0031016D"/>
    <w:rsid w:val="00311672"/>
    <w:rsid w:val="00315B64"/>
    <w:rsid w:val="00334739"/>
    <w:rsid w:val="00346E5B"/>
    <w:rsid w:val="00363C7C"/>
    <w:rsid w:val="00374965"/>
    <w:rsid w:val="00375B06"/>
    <w:rsid w:val="00385C96"/>
    <w:rsid w:val="003943F1"/>
    <w:rsid w:val="003A2510"/>
    <w:rsid w:val="003A76E7"/>
    <w:rsid w:val="003C2480"/>
    <w:rsid w:val="003C4887"/>
    <w:rsid w:val="003C734E"/>
    <w:rsid w:val="003D78BB"/>
    <w:rsid w:val="003E730D"/>
    <w:rsid w:val="003E7707"/>
    <w:rsid w:val="00400AD6"/>
    <w:rsid w:val="0040335E"/>
    <w:rsid w:val="004160A3"/>
    <w:rsid w:val="00435C3C"/>
    <w:rsid w:val="0044289F"/>
    <w:rsid w:val="004472D5"/>
    <w:rsid w:val="00447553"/>
    <w:rsid w:val="00452A08"/>
    <w:rsid w:val="00460CD3"/>
    <w:rsid w:val="00474AC8"/>
    <w:rsid w:val="00484E7C"/>
    <w:rsid w:val="004A5EB8"/>
    <w:rsid w:val="004A657B"/>
    <w:rsid w:val="004C23B4"/>
    <w:rsid w:val="004C3CEB"/>
    <w:rsid w:val="004C7F8B"/>
    <w:rsid w:val="004E0D61"/>
    <w:rsid w:val="004E4C15"/>
    <w:rsid w:val="004E51F2"/>
    <w:rsid w:val="004F256C"/>
    <w:rsid w:val="00505DE2"/>
    <w:rsid w:val="005204B3"/>
    <w:rsid w:val="005246EF"/>
    <w:rsid w:val="0053511B"/>
    <w:rsid w:val="00536285"/>
    <w:rsid w:val="0054283D"/>
    <w:rsid w:val="00544ABB"/>
    <w:rsid w:val="00552CFB"/>
    <w:rsid w:val="00582ECC"/>
    <w:rsid w:val="005848E3"/>
    <w:rsid w:val="00586445"/>
    <w:rsid w:val="00591FB0"/>
    <w:rsid w:val="0059266D"/>
    <w:rsid w:val="0059383A"/>
    <w:rsid w:val="005A26CE"/>
    <w:rsid w:val="005A6132"/>
    <w:rsid w:val="005C042B"/>
    <w:rsid w:val="005C0B80"/>
    <w:rsid w:val="005C12A5"/>
    <w:rsid w:val="005C4259"/>
    <w:rsid w:val="005C741A"/>
    <w:rsid w:val="005D55B4"/>
    <w:rsid w:val="005E05F5"/>
    <w:rsid w:val="00600011"/>
    <w:rsid w:val="00600A23"/>
    <w:rsid w:val="00604494"/>
    <w:rsid w:val="006101FB"/>
    <w:rsid w:val="00611808"/>
    <w:rsid w:val="006221AF"/>
    <w:rsid w:val="00626F74"/>
    <w:rsid w:val="00633D5C"/>
    <w:rsid w:val="00635C21"/>
    <w:rsid w:val="00640683"/>
    <w:rsid w:val="00660D4D"/>
    <w:rsid w:val="0066311D"/>
    <w:rsid w:val="00672D1E"/>
    <w:rsid w:val="006B3495"/>
    <w:rsid w:val="006B3F63"/>
    <w:rsid w:val="006C0042"/>
    <w:rsid w:val="006C09A8"/>
    <w:rsid w:val="006C3121"/>
    <w:rsid w:val="006C3DE9"/>
    <w:rsid w:val="006C6C8E"/>
    <w:rsid w:val="006D0878"/>
    <w:rsid w:val="006D59D1"/>
    <w:rsid w:val="006E22AF"/>
    <w:rsid w:val="006E445C"/>
    <w:rsid w:val="006E5F08"/>
    <w:rsid w:val="006E64B2"/>
    <w:rsid w:val="00704EB5"/>
    <w:rsid w:val="00720278"/>
    <w:rsid w:val="0072363E"/>
    <w:rsid w:val="0072685F"/>
    <w:rsid w:val="00737EA1"/>
    <w:rsid w:val="00753E36"/>
    <w:rsid w:val="007559B4"/>
    <w:rsid w:val="00756F83"/>
    <w:rsid w:val="00757023"/>
    <w:rsid w:val="007677C3"/>
    <w:rsid w:val="00773AC6"/>
    <w:rsid w:val="00774D14"/>
    <w:rsid w:val="00775EB6"/>
    <w:rsid w:val="00783DD1"/>
    <w:rsid w:val="0079089E"/>
    <w:rsid w:val="007C6C1C"/>
    <w:rsid w:val="007D1E10"/>
    <w:rsid w:val="007D5623"/>
    <w:rsid w:val="007D6E64"/>
    <w:rsid w:val="007F348F"/>
    <w:rsid w:val="007F3E35"/>
    <w:rsid w:val="007F6627"/>
    <w:rsid w:val="00800297"/>
    <w:rsid w:val="0080307C"/>
    <w:rsid w:val="0081560D"/>
    <w:rsid w:val="008322E6"/>
    <w:rsid w:val="00833542"/>
    <w:rsid w:val="00842723"/>
    <w:rsid w:val="00854D92"/>
    <w:rsid w:val="00863790"/>
    <w:rsid w:val="008732D3"/>
    <w:rsid w:val="00875635"/>
    <w:rsid w:val="008D2A12"/>
    <w:rsid w:val="008D40D1"/>
    <w:rsid w:val="008E4118"/>
    <w:rsid w:val="008F1D78"/>
    <w:rsid w:val="008F61C4"/>
    <w:rsid w:val="0091034A"/>
    <w:rsid w:val="00910EA3"/>
    <w:rsid w:val="0091612C"/>
    <w:rsid w:val="00917395"/>
    <w:rsid w:val="00926628"/>
    <w:rsid w:val="009475C9"/>
    <w:rsid w:val="00957ECD"/>
    <w:rsid w:val="00973609"/>
    <w:rsid w:val="009775FF"/>
    <w:rsid w:val="009812D3"/>
    <w:rsid w:val="009840AC"/>
    <w:rsid w:val="00993888"/>
    <w:rsid w:val="009A7CCB"/>
    <w:rsid w:val="009C3EA5"/>
    <w:rsid w:val="009C4AE3"/>
    <w:rsid w:val="009E19EA"/>
    <w:rsid w:val="009E24FD"/>
    <w:rsid w:val="009E5686"/>
    <w:rsid w:val="00A01BD5"/>
    <w:rsid w:val="00A07386"/>
    <w:rsid w:val="00A11920"/>
    <w:rsid w:val="00A13159"/>
    <w:rsid w:val="00A40192"/>
    <w:rsid w:val="00A4580B"/>
    <w:rsid w:val="00A543D6"/>
    <w:rsid w:val="00A54527"/>
    <w:rsid w:val="00A72047"/>
    <w:rsid w:val="00A83410"/>
    <w:rsid w:val="00A90C01"/>
    <w:rsid w:val="00A93511"/>
    <w:rsid w:val="00A94335"/>
    <w:rsid w:val="00A9624B"/>
    <w:rsid w:val="00AA2921"/>
    <w:rsid w:val="00AA4655"/>
    <w:rsid w:val="00AC734F"/>
    <w:rsid w:val="00AC7477"/>
    <w:rsid w:val="00AD05A9"/>
    <w:rsid w:val="00AE156D"/>
    <w:rsid w:val="00AE404F"/>
    <w:rsid w:val="00AE7D2A"/>
    <w:rsid w:val="00AF1055"/>
    <w:rsid w:val="00B00F2A"/>
    <w:rsid w:val="00B01067"/>
    <w:rsid w:val="00B0588A"/>
    <w:rsid w:val="00B12CC7"/>
    <w:rsid w:val="00B14203"/>
    <w:rsid w:val="00B26F72"/>
    <w:rsid w:val="00B31671"/>
    <w:rsid w:val="00B51884"/>
    <w:rsid w:val="00B66D72"/>
    <w:rsid w:val="00B777CE"/>
    <w:rsid w:val="00B9679A"/>
    <w:rsid w:val="00BA0985"/>
    <w:rsid w:val="00BA1CA1"/>
    <w:rsid w:val="00BA49CA"/>
    <w:rsid w:val="00BC53FD"/>
    <w:rsid w:val="00BD3DAF"/>
    <w:rsid w:val="00BF3C75"/>
    <w:rsid w:val="00BF72D5"/>
    <w:rsid w:val="00C01FA4"/>
    <w:rsid w:val="00C03F12"/>
    <w:rsid w:val="00C20A59"/>
    <w:rsid w:val="00C22B3A"/>
    <w:rsid w:val="00C25672"/>
    <w:rsid w:val="00C261F4"/>
    <w:rsid w:val="00C27403"/>
    <w:rsid w:val="00C32706"/>
    <w:rsid w:val="00C476B3"/>
    <w:rsid w:val="00C67C5B"/>
    <w:rsid w:val="00C70A26"/>
    <w:rsid w:val="00C760B8"/>
    <w:rsid w:val="00C818BE"/>
    <w:rsid w:val="00C83E74"/>
    <w:rsid w:val="00C85C86"/>
    <w:rsid w:val="00CA5382"/>
    <w:rsid w:val="00CB4000"/>
    <w:rsid w:val="00CC2609"/>
    <w:rsid w:val="00CC51CB"/>
    <w:rsid w:val="00CD08F2"/>
    <w:rsid w:val="00CE724B"/>
    <w:rsid w:val="00CF1C2B"/>
    <w:rsid w:val="00D06955"/>
    <w:rsid w:val="00D22578"/>
    <w:rsid w:val="00D25831"/>
    <w:rsid w:val="00D328F3"/>
    <w:rsid w:val="00D3535D"/>
    <w:rsid w:val="00D44481"/>
    <w:rsid w:val="00D513DE"/>
    <w:rsid w:val="00D63917"/>
    <w:rsid w:val="00D762F7"/>
    <w:rsid w:val="00D778D5"/>
    <w:rsid w:val="00D77E5E"/>
    <w:rsid w:val="00D81C1A"/>
    <w:rsid w:val="00D83CB7"/>
    <w:rsid w:val="00D85E8C"/>
    <w:rsid w:val="00D9002F"/>
    <w:rsid w:val="00D9768D"/>
    <w:rsid w:val="00DA678A"/>
    <w:rsid w:val="00DF27B3"/>
    <w:rsid w:val="00E036E2"/>
    <w:rsid w:val="00E0659F"/>
    <w:rsid w:val="00E069EC"/>
    <w:rsid w:val="00E13FEB"/>
    <w:rsid w:val="00E21C22"/>
    <w:rsid w:val="00E26959"/>
    <w:rsid w:val="00E333C0"/>
    <w:rsid w:val="00E367F6"/>
    <w:rsid w:val="00E36A6F"/>
    <w:rsid w:val="00E404C7"/>
    <w:rsid w:val="00E466C8"/>
    <w:rsid w:val="00E5191A"/>
    <w:rsid w:val="00E52C8B"/>
    <w:rsid w:val="00E60F7E"/>
    <w:rsid w:val="00E63921"/>
    <w:rsid w:val="00E74C1B"/>
    <w:rsid w:val="00E766F3"/>
    <w:rsid w:val="00E81D83"/>
    <w:rsid w:val="00EA5D81"/>
    <w:rsid w:val="00EB519D"/>
    <w:rsid w:val="00ED13F6"/>
    <w:rsid w:val="00ED46A6"/>
    <w:rsid w:val="00EF5EBF"/>
    <w:rsid w:val="00F02D8F"/>
    <w:rsid w:val="00F0378B"/>
    <w:rsid w:val="00F14773"/>
    <w:rsid w:val="00F160CC"/>
    <w:rsid w:val="00F448AC"/>
    <w:rsid w:val="00F51B26"/>
    <w:rsid w:val="00F67EF8"/>
    <w:rsid w:val="00F7742A"/>
    <w:rsid w:val="00F803F2"/>
    <w:rsid w:val="00F91233"/>
    <w:rsid w:val="00FA47CC"/>
    <w:rsid w:val="00FA675D"/>
    <w:rsid w:val="00FA7786"/>
    <w:rsid w:val="00FB25C1"/>
    <w:rsid w:val="00FC6174"/>
    <w:rsid w:val="00FD0EC6"/>
    <w:rsid w:val="00FD2022"/>
    <w:rsid w:val="00FD2454"/>
    <w:rsid w:val="00FE2B03"/>
    <w:rsid w:val="00FE32D2"/>
    <w:rsid w:val="00FE5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63"/>
        <o:r id="V:Rule2" type="connector" idref="#_x0000_s1064"/>
        <o:r id="V:Rule3" type="connector" idref="#_x0000_s1050"/>
        <o:r id="V:Rule4" type="connector" idref="#_x0000_s1041"/>
        <o:r id="V:Rule5" type="connector" idref="#_x0000_s1062"/>
        <o:r id="V:Rule6"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08"/>
  </w:style>
  <w:style w:type="paragraph" w:styleId="6">
    <w:name w:val="heading 6"/>
    <w:basedOn w:val="a"/>
    <w:next w:val="a"/>
    <w:link w:val="60"/>
    <w:qFormat/>
    <w:rsid w:val="0044755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47553"/>
    <w:rPr>
      <w:rFonts w:ascii="Times New Roman" w:eastAsia="Times New Roman" w:hAnsi="Times New Roman" w:cs="Times New Roman"/>
      <w:b/>
      <w:bCs/>
    </w:rPr>
  </w:style>
  <w:style w:type="paragraph" w:customStyle="1" w:styleId="ConsPlusNormal">
    <w:name w:val="ConsPlusNormal"/>
    <w:link w:val="ConsPlusNormal0"/>
    <w:uiPriority w:val="99"/>
    <w:rsid w:val="0044755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44755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447553"/>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footer"/>
    <w:basedOn w:val="a"/>
    <w:link w:val="a4"/>
    <w:rsid w:val="00447553"/>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447553"/>
    <w:rPr>
      <w:rFonts w:ascii="Calibri" w:eastAsia="Calibri" w:hAnsi="Calibri" w:cs="Times New Roman"/>
    </w:rPr>
  </w:style>
  <w:style w:type="paragraph" w:customStyle="1" w:styleId="a5">
    <w:name w:val="А.Заголовок"/>
    <w:basedOn w:val="a"/>
    <w:rsid w:val="00447553"/>
    <w:pPr>
      <w:spacing w:before="240" w:after="240" w:line="240" w:lineRule="auto"/>
      <w:ind w:right="4678"/>
      <w:jc w:val="both"/>
    </w:pPr>
    <w:rPr>
      <w:rFonts w:ascii="Times New Roman" w:eastAsia="Calibri" w:hAnsi="Times New Roman" w:cs="Times New Roman"/>
      <w:sz w:val="28"/>
      <w:szCs w:val="28"/>
    </w:rPr>
  </w:style>
  <w:style w:type="character" w:styleId="a6">
    <w:name w:val="Hyperlink"/>
    <w:rsid w:val="00447553"/>
    <w:rPr>
      <w:rFonts w:cs="Times New Roman"/>
      <w:color w:val="0000FF"/>
      <w:u w:val="single"/>
    </w:rPr>
  </w:style>
  <w:style w:type="character" w:styleId="HTML">
    <w:name w:val="HTML Cite"/>
    <w:unhideWhenUsed/>
    <w:rsid w:val="00447553"/>
    <w:rPr>
      <w:i/>
      <w:iCs/>
    </w:rPr>
  </w:style>
  <w:style w:type="paragraph" w:styleId="a7">
    <w:name w:val="Body Text"/>
    <w:basedOn w:val="a"/>
    <w:link w:val="a8"/>
    <w:rsid w:val="00447553"/>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47553"/>
    <w:rPr>
      <w:rFonts w:ascii="Times New Roman" w:eastAsia="Times New Roman" w:hAnsi="Times New Roman" w:cs="Times New Roman"/>
      <w:sz w:val="28"/>
      <w:szCs w:val="20"/>
    </w:rPr>
  </w:style>
  <w:style w:type="paragraph" w:styleId="a9">
    <w:name w:val="header"/>
    <w:basedOn w:val="a"/>
    <w:link w:val="aa"/>
    <w:uiPriority w:val="99"/>
    <w:rsid w:val="00447553"/>
    <w:pPr>
      <w:tabs>
        <w:tab w:val="center" w:pos="4677"/>
        <w:tab w:val="right" w:pos="9355"/>
      </w:tabs>
      <w:spacing w:after="0"/>
    </w:pPr>
    <w:rPr>
      <w:rFonts w:ascii="Times New Roman" w:eastAsia="Times New Roman" w:hAnsi="Times New Roman" w:cs="Times New Roman"/>
      <w:sz w:val="28"/>
      <w:lang w:eastAsia="en-US"/>
    </w:rPr>
  </w:style>
  <w:style w:type="character" w:customStyle="1" w:styleId="aa">
    <w:name w:val="Верхний колонтитул Знак"/>
    <w:basedOn w:val="a0"/>
    <w:link w:val="a9"/>
    <w:uiPriority w:val="99"/>
    <w:rsid w:val="00447553"/>
    <w:rPr>
      <w:rFonts w:ascii="Times New Roman" w:eastAsia="Times New Roman" w:hAnsi="Times New Roman" w:cs="Times New Roman"/>
      <w:sz w:val="28"/>
      <w:lang w:eastAsia="en-US"/>
    </w:rPr>
  </w:style>
  <w:style w:type="paragraph" w:customStyle="1" w:styleId="ab">
    <w:name w:val="Знак"/>
    <w:basedOn w:val="a"/>
    <w:rsid w:val="0044755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List Paragraph"/>
    <w:basedOn w:val="a"/>
    <w:uiPriority w:val="34"/>
    <w:qFormat/>
    <w:rsid w:val="00447553"/>
    <w:pPr>
      <w:spacing w:after="0" w:line="240" w:lineRule="auto"/>
      <w:ind w:left="708"/>
    </w:pPr>
    <w:rPr>
      <w:rFonts w:ascii="Times New Roman" w:eastAsia="Times New Roman" w:hAnsi="Times New Roman" w:cs="Times New Roman"/>
      <w:sz w:val="20"/>
      <w:szCs w:val="20"/>
    </w:rPr>
  </w:style>
  <w:style w:type="character" w:styleId="ad">
    <w:name w:val="page number"/>
    <w:basedOn w:val="a0"/>
    <w:rsid w:val="00447553"/>
  </w:style>
  <w:style w:type="character" w:customStyle="1" w:styleId="ConsPlusNormal0">
    <w:name w:val="ConsPlusNormal Знак"/>
    <w:link w:val="ConsPlusNormal"/>
    <w:uiPriority w:val="99"/>
    <w:locked/>
    <w:rsid w:val="00447553"/>
    <w:rPr>
      <w:rFonts w:ascii="Arial" w:eastAsia="Calibri" w:hAnsi="Arial" w:cs="Arial"/>
      <w:sz w:val="20"/>
      <w:szCs w:val="20"/>
    </w:rPr>
  </w:style>
  <w:style w:type="character" w:customStyle="1" w:styleId="apple-converted-space">
    <w:name w:val="apple-converted-space"/>
    <w:basedOn w:val="a0"/>
    <w:rsid w:val="00447553"/>
  </w:style>
  <w:style w:type="paragraph" w:customStyle="1" w:styleId="u">
    <w:name w:val="u"/>
    <w:basedOn w:val="a"/>
    <w:rsid w:val="00447553"/>
    <w:pPr>
      <w:spacing w:after="0" w:line="240" w:lineRule="auto"/>
      <w:ind w:firstLine="390"/>
      <w:jc w:val="both"/>
    </w:pPr>
    <w:rPr>
      <w:rFonts w:ascii="Times New Roman" w:eastAsia="Times New Roman" w:hAnsi="Times New Roman" w:cs="Times New Roman"/>
      <w:sz w:val="24"/>
      <w:szCs w:val="24"/>
    </w:rPr>
  </w:style>
  <w:style w:type="paragraph" w:customStyle="1" w:styleId="1">
    <w:name w:val="Абзац списка1"/>
    <w:basedOn w:val="a"/>
    <w:rsid w:val="00447553"/>
    <w:pPr>
      <w:ind w:left="720"/>
    </w:pPr>
    <w:rPr>
      <w:rFonts w:ascii="Calibri" w:eastAsia="Calibri" w:hAnsi="Calibri" w:cs="Calibri"/>
      <w:lang w:eastAsia="en-US"/>
    </w:rPr>
  </w:style>
  <w:style w:type="character" w:styleId="ae">
    <w:name w:val="Strong"/>
    <w:uiPriority w:val="22"/>
    <w:qFormat/>
    <w:rsid w:val="00447553"/>
    <w:rPr>
      <w:b/>
      <w:bCs/>
    </w:rPr>
  </w:style>
  <w:style w:type="character" w:customStyle="1" w:styleId="style8">
    <w:name w:val="style8"/>
    <w:basedOn w:val="a0"/>
    <w:rsid w:val="00447553"/>
  </w:style>
  <w:style w:type="paragraph" w:styleId="af">
    <w:name w:val="Balloon Text"/>
    <w:basedOn w:val="a"/>
    <w:link w:val="af0"/>
    <w:rsid w:val="00447553"/>
    <w:pPr>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rsid w:val="00447553"/>
    <w:rPr>
      <w:rFonts w:ascii="Tahoma" w:eastAsia="Times New Roman" w:hAnsi="Tahoma" w:cs="Tahoma"/>
      <w:sz w:val="16"/>
      <w:szCs w:val="16"/>
      <w:lang w:eastAsia="en-US"/>
    </w:rPr>
  </w:style>
  <w:style w:type="paragraph" w:customStyle="1" w:styleId="af1">
    <w:name w:val="Знак"/>
    <w:basedOn w:val="a"/>
    <w:rsid w:val="000A5858"/>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
      <w:bodyDiv w:val="1"/>
      <w:marLeft w:val="0"/>
      <w:marRight w:val="0"/>
      <w:marTop w:val="0"/>
      <w:marBottom w:val="0"/>
      <w:divBdr>
        <w:top w:val="none" w:sz="0" w:space="0" w:color="auto"/>
        <w:left w:val="none" w:sz="0" w:space="0" w:color="auto"/>
        <w:bottom w:val="none" w:sz="0" w:space="0" w:color="auto"/>
        <w:right w:val="none" w:sz="0" w:space="0" w:color="auto"/>
      </w:divBdr>
    </w:div>
    <w:div w:id="13838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44CF25BD20103C3E247B077BAA9DBF753D078A9BC93D55B35759D953E676F40EC4729EE397g4H1L" TargetMode="External"/><Relationship Id="rId26" Type="http://schemas.openxmlformats.org/officeDocument/2006/relationships/hyperlink" Target="consultantplus://offline/ref=08D0E47E735E046CC8BFB6F013E2C8D30B6E99560D6ADB711673A705D720AA5C05789B3DFA1CVBI" TargetMode="External"/><Relationship Id="rId39" Type="http://schemas.openxmlformats.org/officeDocument/2006/relationships/hyperlink" Target="consultantplus://offline/ref=1BFFCBE4605D93D8A642F121EF08A55FCDF918F96F38A5BA4D8A781D45I4mAK" TargetMode="External"/><Relationship Id="rId3" Type="http://schemas.openxmlformats.org/officeDocument/2006/relationships/styles" Target="styles.xml"/><Relationship Id="rId21" Type="http://schemas.openxmlformats.org/officeDocument/2006/relationships/hyperlink" Target="consultantplus://offline/ref=57474DA13C8318E21F3E67973D3B0D22C68F3B1272B6B9933461EB892300F9FEF3FFE0F045cF13H" TargetMode="External"/><Relationship Id="rId34" Type="http://schemas.openxmlformats.org/officeDocument/2006/relationships/hyperlink" Target="consultantplus://offline/ref=1BFFCBE4605D93D8A642F121EF08A55FCDF918FA6835A5BA4D8A781D454AEF7BA9800E60E788I9mBK"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44CF25BD20103C3E247B077BAA9DBF753D078A9BC93D55B35759D953E676F40EC4729EE39Ag4HDL" TargetMode="External"/><Relationship Id="rId25" Type="http://schemas.openxmlformats.org/officeDocument/2006/relationships/hyperlink" Target="consultantplus://offline/ref=08D0E47E735E046CC8BFB6F013E2C8D30B6E99560D6ADB711673A705D720AA5C05789B3DFC1CVBI" TargetMode="External"/><Relationship Id="rId33" Type="http://schemas.openxmlformats.org/officeDocument/2006/relationships/hyperlink" Target="consultantplus://offline/ref=2F6C37CA3D80467CCF34B19D0A4547A618E149E514E2504D95FE20FEC1BABE063484CE061AJAL1H" TargetMode="External"/><Relationship Id="rId38" Type="http://schemas.openxmlformats.org/officeDocument/2006/relationships/hyperlink" Target="consultantplus://offline/ref=1BFFCBE4605D93D8A642F121EF08A55FCDF918FA6835A5BA4D8A781D454AEF7BA9800E69E1I8m1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oil.ru/npa/2012/80-ra.doc" TargetMode="External"/><Relationship Id="rId20" Type="http://schemas.openxmlformats.org/officeDocument/2006/relationships/hyperlink" Target="consultantplus://offline/ref=515F0541F3CBCA3C703A130B109E9C07D845843648A14D3784041CE3A7HABCI" TargetMode="External"/><Relationship Id="rId29" Type="http://schemas.openxmlformats.org/officeDocument/2006/relationships/hyperlink" Target="consultantplus://offline/ref=D78BD885904A5CB96F12CE76502E1888E1EC7DC0F28C7848BEADAABCEA8FD78C8B91BA57mEL9N" TargetMode="External"/><Relationship Id="rId41" Type="http://schemas.openxmlformats.org/officeDocument/2006/relationships/hyperlink" Target="garantf1://12077515.11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mfc.html" TargetMode="External"/><Relationship Id="rId24" Type="http://schemas.openxmlformats.org/officeDocument/2006/relationships/hyperlink" Target="consultantplus://offline/ref=57474DA13C8318E21F3E67973D3B0D22C68F3B1272B6B9933461EB892300F9FEF3FFE0F141cF13H" TargetMode="External"/><Relationship Id="rId32" Type="http://schemas.openxmlformats.org/officeDocument/2006/relationships/hyperlink" Target="consultantplus://offline/ref=C0B87BDBFA125A9E8C4B6164E7C51CBD00A8BCC42AD8E9D95A91C5F964xFR8L" TargetMode="External"/><Relationship Id="rId37" Type="http://schemas.openxmlformats.org/officeDocument/2006/relationships/hyperlink" Target="consultantplus://offline/ref=1BFFCBE4605D93D8A642F121EF08A55FCDF918FA6835A5BA4D8A781D454AEF7BA9800E67E5I8m1K" TargetMode="External"/><Relationship Id="rId40" Type="http://schemas.openxmlformats.org/officeDocument/2006/relationships/hyperlink" Target="consultantplus://offline/ref=C8E1FC9FCA95D3F0126AE848432AED8E5F44580133CAFCEF2F74E05AE8a0Q3K"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0542762E8EE25155190F2DDB033FDD34D5E6B5F6EAE5C797E7BE38A48M73FD" TargetMode="External"/><Relationship Id="rId23" Type="http://schemas.openxmlformats.org/officeDocument/2006/relationships/hyperlink" Target="consultantplus://offline/ref=57474DA13C8318E21F3E67973D3B0D22C68F3B1272B6B9933461EB892300F9FEF3FFE0F040cF11H" TargetMode="External"/><Relationship Id="rId28" Type="http://schemas.openxmlformats.org/officeDocument/2006/relationships/hyperlink" Target="consultantplus://offline/ref=08D0E47E735E046CC8BFB6F013E2C8D30B6E99560D6ADB711673A705D720AA5C05789B3CF81CVBI" TargetMode="External"/><Relationship Id="rId36" Type="http://schemas.openxmlformats.org/officeDocument/2006/relationships/hyperlink" Target="consultantplus://offline/ref=1BFFCBE4605D93D8A642F121EF08A55FCDF918FA6835A5BA4D8A781D454AEF7BA9800E67E6I8m0K" TargetMode="External"/><Relationship Id="rId10" Type="http://schemas.openxmlformats.org/officeDocument/2006/relationships/hyperlink" Target="mailto:mfc@mfcnr86.ru" TargetMode="External"/><Relationship Id="rId19" Type="http://schemas.openxmlformats.org/officeDocument/2006/relationships/hyperlink" Target="consultantplus://offline/ref=44CF25BD20103C3E247B077BAA9DBF753D088B9ACD3C55B35759D953E6g7H6L" TargetMode="External"/><Relationship Id="rId31" Type="http://schemas.openxmlformats.org/officeDocument/2006/relationships/hyperlink" Target="consultantplus://offline/ref=AF48692B31B583D530FBE10A34C63DE9808C4D31DCE68A12725252BD15FF3270EC59C6D9E0i8d4I"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consultantplus://offline/ref=57474DA13C8318E21F3E67973D3B0D22C68F3B1272B6B9933461EB892300F9FEF3FFE0F043cF13H" TargetMode="External"/><Relationship Id="rId27" Type="http://schemas.openxmlformats.org/officeDocument/2006/relationships/hyperlink" Target="consultantplus://offline/ref=08D0E47E735E046CC8BFB6F013E2C8D30B6E99560D6ADB711673A705D720AA5C05789B3DF91CV9I" TargetMode="External"/><Relationship Id="rId30" Type="http://schemas.openxmlformats.org/officeDocument/2006/relationships/hyperlink" Target="consultantplus://offline/ref=AF48692B31B583D530FBE10A34C63DE9808C4D31DCE68A12725252BD15FF3270EC59C6D9E7i8d5I" TargetMode="External"/><Relationship Id="rId35" Type="http://schemas.openxmlformats.org/officeDocument/2006/relationships/hyperlink" Target="consultantplus://offline/ref=1BFFCBE4605D93D8A642F121EF08A55FCDF918FA6835A5BA4D8A781D454AEF7BA9800E67E6I8m2K"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AEFA-67B8-4AA5-98FB-25B5E51B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1</Pages>
  <Words>15276</Words>
  <Characters>87074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85</cp:revision>
  <cp:lastPrinted>2015-08-07T07:27:00Z</cp:lastPrinted>
  <dcterms:created xsi:type="dcterms:W3CDTF">2015-05-21T06:48:00Z</dcterms:created>
  <dcterms:modified xsi:type="dcterms:W3CDTF">2016-01-29T10:29:00Z</dcterms:modified>
</cp:coreProperties>
</file>