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1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36"/>
        <w:gridCol w:w="36"/>
        <w:gridCol w:w="36"/>
        <w:gridCol w:w="4885"/>
        <w:gridCol w:w="1857"/>
        <w:gridCol w:w="2401"/>
        <w:gridCol w:w="51"/>
      </w:tblGrid>
      <w:tr w:rsidR="00F22F5C" w:rsidRPr="0084061A" w:rsidTr="00F22F5C">
        <w:trPr>
          <w:trHeight w:val="408"/>
          <w:tblCellSpacing w:w="0" w:type="dxa"/>
        </w:trPr>
        <w:tc>
          <w:tcPr>
            <w:tcW w:w="9353" w:type="dxa"/>
            <w:gridSpan w:val="8"/>
            <w:vAlign w:val="center"/>
            <w:hideMark/>
          </w:tcPr>
          <w:p w:rsidR="00F22F5C" w:rsidRPr="00F22F5C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РАЗМЕРЫ ПОСОБИЙ ПО ОБЯЗАТЕЛЬНОМУ СОЦИАЛЬНОМУ СТРАХОВАНИЮ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2020 году</w:t>
            </w:r>
            <w:r w:rsidRPr="00840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shd w:val="clear" w:color="auto" w:fill="9966CC"/>
            <w:vAlign w:val="center"/>
            <w:hideMark/>
          </w:tcPr>
          <w:p w:rsidR="00F22F5C" w:rsidRPr="00711DD1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Минимальный размер оплаты труда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711DD1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 учётом р/к (1,5)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711DD1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без учёта р/к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Default="00F22F5C" w:rsidP="00F2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01.01.2020 года (№ 463-ФЗ от 27.12.2019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18 195,00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12 130,00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Предельный размер 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дневного</w:t>
            </w:r>
            <w:r w:rsidRPr="0065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07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заработка/Минимальный размер среднего дневного заработка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Default="00F22F5C" w:rsidP="00F2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01.01.2020 года (815 000 + 865 000):730)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2 301,37 руб. / 398,79 руб. (рк-598,19 руб.)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Единовременное пособие на рождение ребенка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Default="00F22F5C" w:rsidP="00F2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01.02.2020 года (№ 61 от 29.01.2020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F63D2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27 006,18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F63D2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18 004,12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П</w:t>
            </w:r>
            <w:r w:rsidRPr="0071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особие на погребение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Default="00F22F5C" w:rsidP="00F2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01.02.2020 года 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61 от 29.01.2020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F63D2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9 187,29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F63D2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6 124,86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52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Единовременное пособие женщинам, вставшим на учет в ранние сроки беременности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Default="00F22F5C" w:rsidP="00F2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01.02.2020 года (№ 61 от 29.01.2020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F63D2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1 012,73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F63D2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675,15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Минимальный размер ежемесячного пособия</w:t>
            </w:r>
            <w:r w:rsidRPr="0071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по уходу за ребенком 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8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Default="00F22F5C" w:rsidP="00F2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01.01.2020 года из МРОТ (страховой случай с 01.01.20)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F63D2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7 278,00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F63D2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4 852,00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711DD1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Минимальный размер ежемесячного пособия</w:t>
            </w:r>
            <w:r w:rsidRPr="0071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по уходу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за вторым и последующими детьми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11DD1" w:rsidRDefault="00F22F5C" w:rsidP="00F2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01.02.2020 года (№ 61 от 29.01.2020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11DD1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10 127,31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11DD1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6 751,54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9966CC"/>
            <w:vAlign w:val="center"/>
            <w:hideMark/>
          </w:tcPr>
          <w:p w:rsidR="00F22F5C" w:rsidRPr="00711DD1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Максимально возможный размер исчисленного ежемесячного п</w:t>
            </w:r>
            <w:r w:rsidRPr="0071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особие по уходу за ребенком до 1,5 лет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11DD1" w:rsidRDefault="00F22F5C" w:rsidP="00F2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01.01.2020 года (815 000 + 865 000):730*30,4*40%)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F5C" w:rsidRPr="00711DD1" w:rsidRDefault="00F22F5C" w:rsidP="00F2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27 984,66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DF4122" w:rsidTr="00F22F5C">
        <w:trPr>
          <w:trHeight w:val="1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84061A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711DD1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711DD1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711DD1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711DD1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711DD1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711DD1" w:rsidRDefault="00F22F5C" w:rsidP="00F22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F22F5C" w:rsidRPr="00DF4122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F5C" w:rsidRPr="0084061A" w:rsidTr="00F22F5C">
        <w:trPr>
          <w:trHeight w:val="720"/>
          <w:tblCellSpacing w:w="0" w:type="dxa"/>
        </w:trPr>
        <w:tc>
          <w:tcPr>
            <w:tcW w:w="0" w:type="auto"/>
            <w:gridSpan w:val="8"/>
            <w:vAlign w:val="center"/>
          </w:tcPr>
          <w:p w:rsidR="00F22F5C" w:rsidRPr="00F22F5C" w:rsidRDefault="00F22F5C" w:rsidP="00F22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C135CA" w:rsidRDefault="00C135CA" w:rsidP="009714AA">
      <w:pPr>
        <w:tabs>
          <w:tab w:val="left" w:pos="5184"/>
        </w:tabs>
        <w:rPr>
          <w:sz w:val="27"/>
          <w:szCs w:val="27"/>
          <w:lang w:val="en-US"/>
        </w:rPr>
      </w:pPr>
    </w:p>
    <w:p w:rsidR="00F22F5C" w:rsidRPr="00F22F5C" w:rsidRDefault="00F22F5C" w:rsidP="009714AA">
      <w:pPr>
        <w:tabs>
          <w:tab w:val="left" w:pos="5184"/>
        </w:tabs>
        <w:rPr>
          <w:sz w:val="27"/>
          <w:szCs w:val="27"/>
          <w:lang w:val="en-US"/>
        </w:rPr>
      </w:pPr>
    </w:p>
    <w:p w:rsidR="00C135CA" w:rsidRPr="00F22F5C" w:rsidRDefault="00C135CA" w:rsidP="00D94013">
      <w:pPr>
        <w:rPr>
          <w:rStyle w:val="a3"/>
          <w:sz w:val="20"/>
          <w:szCs w:val="20"/>
          <w:lang w:val="en-US"/>
        </w:rPr>
      </w:pPr>
    </w:p>
    <w:sectPr w:rsidR="00C135CA" w:rsidRPr="00F2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8BA"/>
    <w:multiLevelType w:val="hybridMultilevel"/>
    <w:tmpl w:val="8F24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61E4"/>
    <w:multiLevelType w:val="multilevel"/>
    <w:tmpl w:val="6F26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F5115"/>
    <w:multiLevelType w:val="hybridMultilevel"/>
    <w:tmpl w:val="1ADEFDC0"/>
    <w:lvl w:ilvl="0" w:tplc="8752D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29"/>
    <w:rsid w:val="00036574"/>
    <w:rsid w:val="00047F81"/>
    <w:rsid w:val="00075E33"/>
    <w:rsid w:val="000B241D"/>
    <w:rsid w:val="0013322C"/>
    <w:rsid w:val="00146BFB"/>
    <w:rsid w:val="001B5CBD"/>
    <w:rsid w:val="00200BE7"/>
    <w:rsid w:val="00270F5F"/>
    <w:rsid w:val="0032570A"/>
    <w:rsid w:val="00477057"/>
    <w:rsid w:val="004B71B7"/>
    <w:rsid w:val="004C269A"/>
    <w:rsid w:val="005825C3"/>
    <w:rsid w:val="005A7EF6"/>
    <w:rsid w:val="00601969"/>
    <w:rsid w:val="0062723A"/>
    <w:rsid w:val="0064048B"/>
    <w:rsid w:val="0065706D"/>
    <w:rsid w:val="00676CC7"/>
    <w:rsid w:val="00686F1C"/>
    <w:rsid w:val="00690878"/>
    <w:rsid w:val="007057C1"/>
    <w:rsid w:val="00747F03"/>
    <w:rsid w:val="00794139"/>
    <w:rsid w:val="007B51D4"/>
    <w:rsid w:val="007F0429"/>
    <w:rsid w:val="0080271F"/>
    <w:rsid w:val="008B5C48"/>
    <w:rsid w:val="009142B9"/>
    <w:rsid w:val="009714AA"/>
    <w:rsid w:val="009E3623"/>
    <w:rsid w:val="00A06AC1"/>
    <w:rsid w:val="00AF6E91"/>
    <w:rsid w:val="00C135CA"/>
    <w:rsid w:val="00C40027"/>
    <w:rsid w:val="00CA3DE8"/>
    <w:rsid w:val="00CA5EE6"/>
    <w:rsid w:val="00D456D3"/>
    <w:rsid w:val="00D72936"/>
    <w:rsid w:val="00D94013"/>
    <w:rsid w:val="00E14842"/>
    <w:rsid w:val="00E80C6C"/>
    <w:rsid w:val="00E96F13"/>
    <w:rsid w:val="00F22F5C"/>
    <w:rsid w:val="00F320AB"/>
    <w:rsid w:val="00F717D6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2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5A7EF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a3">
    <w:name w:val="Hyperlink"/>
    <w:rsid w:val="006404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5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E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D940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940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13322C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270F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0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2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5A7EF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a3">
    <w:name w:val="Hyperlink"/>
    <w:rsid w:val="006404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5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E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D940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940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13322C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270F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Елена Николаевна</dc:creator>
  <cp:lastModifiedBy>Хабибуллин Дамир Айратович</cp:lastModifiedBy>
  <cp:revision>2</cp:revision>
  <cp:lastPrinted>2019-09-19T07:58:00Z</cp:lastPrinted>
  <dcterms:created xsi:type="dcterms:W3CDTF">2020-02-14T07:37:00Z</dcterms:created>
  <dcterms:modified xsi:type="dcterms:W3CDTF">2020-02-14T07:37:00Z</dcterms:modified>
</cp:coreProperties>
</file>