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D5" w:rsidRPr="003F7B01" w:rsidRDefault="004825D5" w:rsidP="004825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F7B01">
        <w:rPr>
          <w:rFonts w:ascii="Times New Roman" w:hAnsi="Times New Roman" w:cs="Times New Roman"/>
          <w:sz w:val="26"/>
          <w:szCs w:val="26"/>
        </w:rPr>
        <w:t>УТВЕРЖДАЮ:</w:t>
      </w:r>
    </w:p>
    <w:p w:rsidR="004825D5" w:rsidRDefault="004825D5" w:rsidP="004825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д</w:t>
      </w:r>
      <w:r w:rsidRPr="003F7B01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4825D5" w:rsidRPr="003F7B01" w:rsidRDefault="004825D5" w:rsidP="004825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F7B01">
        <w:rPr>
          <w:rFonts w:ascii="Times New Roman" w:hAnsi="Times New Roman" w:cs="Times New Roman"/>
          <w:sz w:val="26"/>
          <w:szCs w:val="26"/>
        </w:rPr>
        <w:t xml:space="preserve"> Нефтеюганского районного</w:t>
      </w:r>
    </w:p>
    <w:p w:rsidR="004825D5" w:rsidRPr="003F7B01" w:rsidRDefault="004825D5" w:rsidP="004825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F7B01">
        <w:rPr>
          <w:rFonts w:ascii="Times New Roman" w:hAnsi="Times New Roman" w:cs="Times New Roman"/>
          <w:sz w:val="26"/>
          <w:szCs w:val="26"/>
        </w:rPr>
        <w:t xml:space="preserve">бюджетного учреждения </w:t>
      </w:r>
    </w:p>
    <w:p w:rsidR="004825D5" w:rsidRPr="003F7B01" w:rsidRDefault="004825D5" w:rsidP="004825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F7B01">
        <w:rPr>
          <w:rFonts w:ascii="Times New Roman" w:hAnsi="Times New Roman" w:cs="Times New Roman"/>
          <w:sz w:val="26"/>
          <w:szCs w:val="26"/>
        </w:rPr>
        <w:t>Творческое Объединение «Культура»</w:t>
      </w:r>
    </w:p>
    <w:p w:rsidR="004825D5" w:rsidRPr="003F7B01" w:rsidRDefault="004825D5" w:rsidP="004825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F7B01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Е.В.</w:t>
      </w:r>
      <w:r w:rsidR="00A62D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Финогенова</w:t>
      </w:r>
      <w:proofErr w:type="spellEnd"/>
      <w:r w:rsidRPr="003F7B0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4825D5" w:rsidRPr="003F7B01" w:rsidRDefault="00C10EB3" w:rsidP="004825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«09</w:t>
      </w:r>
      <w:r w:rsidR="004825D5" w:rsidRPr="003F7B01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="004825D5" w:rsidRPr="003F7B01">
        <w:rPr>
          <w:rFonts w:ascii="Times New Roman" w:hAnsi="Times New Roman" w:cs="Times New Roman"/>
          <w:sz w:val="26"/>
          <w:szCs w:val="26"/>
        </w:rPr>
        <w:t xml:space="preserve"> 2020 г.      </w:t>
      </w:r>
    </w:p>
    <w:p w:rsidR="004825D5" w:rsidRDefault="004825D5" w:rsidP="004825D5">
      <w:pPr>
        <w:spacing w:after="0" w:line="240" w:lineRule="auto"/>
        <w:ind w:left="812" w:right="849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right="849" w:hanging="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25D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825D5" w:rsidRPr="004825D5" w:rsidRDefault="004825D5" w:rsidP="004825D5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Об организации проведения ежегодного конкурса журналистских работ на лучшее освещение в средствах массовой информации вопросов межнационального</w:t>
      </w:r>
    </w:p>
    <w:p w:rsidR="004825D5" w:rsidRPr="004825D5" w:rsidRDefault="004825D5" w:rsidP="004825D5">
      <w:pPr>
        <w:spacing w:after="0" w:line="240" w:lineRule="auto"/>
        <w:ind w:left="773" w:right="235" w:hanging="773"/>
        <w:jc w:val="center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(межэтнического), межконфессионального и межкультурного взаимодействия на территории Нефтеюганского района (далее — Положение)</w:t>
      </w:r>
    </w:p>
    <w:p w:rsidR="004825D5" w:rsidRPr="004825D5" w:rsidRDefault="004825D5" w:rsidP="004825D5">
      <w:pPr>
        <w:spacing w:after="0" w:line="240" w:lineRule="auto"/>
        <w:ind w:left="773" w:right="235" w:hanging="773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numPr>
          <w:ilvl w:val="0"/>
          <w:numId w:val="1"/>
        </w:numPr>
        <w:spacing w:after="0" w:line="240" w:lineRule="auto"/>
        <w:ind w:left="142" w:right="801" w:hanging="259"/>
        <w:jc w:val="center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Общие положения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825D5" w:rsidRPr="004825D5" w:rsidRDefault="004825D5" w:rsidP="004825D5">
      <w:pPr>
        <w:numPr>
          <w:ilvl w:val="1"/>
          <w:numId w:val="1"/>
        </w:numPr>
        <w:spacing w:after="0" w:line="240" w:lineRule="auto"/>
        <w:ind w:left="142" w:right="14" w:firstLine="730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Настоящее Положение регламентирует порядок и условия проведения конкурса журналистских работ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 на территории Нефтеюганского района (далее — Конкурс).</w:t>
      </w:r>
    </w:p>
    <w:p w:rsidR="004825D5" w:rsidRPr="004825D5" w:rsidRDefault="004825D5" w:rsidP="004825D5">
      <w:pPr>
        <w:numPr>
          <w:ilvl w:val="1"/>
          <w:numId w:val="1"/>
        </w:numPr>
        <w:spacing w:after="0" w:line="240" w:lineRule="auto"/>
        <w:ind w:left="142" w:right="14" w:firstLine="730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Участники Конкурса - штатные сотрудники, внештатные авторы, редакции зарегистрированных средств массовой информации, осуществляющих свою деятельность на территории Нефтеюганского района (далее — журналисты).</w:t>
      </w:r>
    </w:p>
    <w:p w:rsidR="004825D5" w:rsidRPr="004825D5" w:rsidRDefault="004825D5" w:rsidP="004825D5">
      <w:pPr>
        <w:numPr>
          <w:ilvl w:val="1"/>
          <w:numId w:val="1"/>
        </w:numPr>
        <w:spacing w:after="0" w:line="240" w:lineRule="auto"/>
        <w:ind w:left="142" w:right="14" w:firstLine="730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 xml:space="preserve">Финансирование Конкурса осуществляется за счет средств бюджета Нефтеюганского района в рамках доведенных лимитов по муниципальной программе Нефтеюганского района «Профилактика экстремизма, гармонизация межэтнических и межкультурных отношений </w:t>
      </w:r>
      <w:proofErr w:type="gramStart"/>
      <w:r w:rsidRPr="004825D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825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825D5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4825D5">
        <w:rPr>
          <w:rFonts w:ascii="Times New Roman" w:hAnsi="Times New Roman" w:cs="Times New Roman"/>
          <w:sz w:val="26"/>
          <w:szCs w:val="26"/>
        </w:rPr>
        <w:t xml:space="preserve"> районе на 2019-2024 годы и на период до 2030 года», утвержденной постановлением администрации Нефтеюганского района от 31.10.2016 № 1787-па-нпа.</w:t>
      </w:r>
    </w:p>
    <w:p w:rsidR="004825D5" w:rsidRDefault="004825D5" w:rsidP="004825D5">
      <w:pPr>
        <w:numPr>
          <w:ilvl w:val="1"/>
          <w:numId w:val="1"/>
        </w:numPr>
        <w:spacing w:after="0" w:line="240" w:lineRule="auto"/>
        <w:ind w:left="142" w:right="14" w:firstLine="730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A62DB2">
        <w:rPr>
          <w:rFonts w:ascii="Times New Roman" w:hAnsi="Times New Roman" w:cs="Times New Roman"/>
          <w:sz w:val="26"/>
          <w:szCs w:val="26"/>
        </w:rPr>
        <w:t>проводится ежегодно в срок до 31</w:t>
      </w:r>
      <w:r w:rsidRPr="004825D5">
        <w:rPr>
          <w:rFonts w:ascii="Times New Roman" w:hAnsi="Times New Roman" w:cs="Times New Roman"/>
          <w:sz w:val="26"/>
          <w:szCs w:val="26"/>
        </w:rPr>
        <w:t xml:space="preserve"> </w:t>
      </w:r>
      <w:r w:rsidR="00C10EB3">
        <w:rPr>
          <w:rFonts w:ascii="Times New Roman" w:hAnsi="Times New Roman" w:cs="Times New Roman"/>
          <w:sz w:val="26"/>
          <w:szCs w:val="26"/>
        </w:rPr>
        <w:t>декабря</w:t>
      </w:r>
      <w:r w:rsidRPr="004825D5">
        <w:rPr>
          <w:rFonts w:ascii="Times New Roman" w:hAnsi="Times New Roman" w:cs="Times New Roman"/>
          <w:sz w:val="26"/>
          <w:szCs w:val="26"/>
        </w:rPr>
        <w:t xml:space="preserve"> текущего года.</w:t>
      </w:r>
    </w:p>
    <w:p w:rsidR="004825D5" w:rsidRPr="004825D5" w:rsidRDefault="004825D5" w:rsidP="004825D5">
      <w:pPr>
        <w:spacing w:after="0" w:line="240" w:lineRule="auto"/>
        <w:ind w:left="872" w:right="14"/>
        <w:jc w:val="both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numPr>
          <w:ilvl w:val="0"/>
          <w:numId w:val="1"/>
        </w:numPr>
        <w:spacing w:after="0" w:line="240" w:lineRule="auto"/>
        <w:ind w:right="801" w:hanging="259"/>
        <w:jc w:val="center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Цели и задачи Конкурса:</w:t>
      </w:r>
    </w:p>
    <w:p w:rsidR="004825D5" w:rsidRPr="004825D5" w:rsidRDefault="004825D5" w:rsidP="004825D5">
      <w:pPr>
        <w:numPr>
          <w:ilvl w:val="1"/>
          <w:numId w:val="1"/>
        </w:numPr>
        <w:spacing w:after="0" w:line="240" w:lineRule="auto"/>
        <w:ind w:left="142" w:right="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Цель Конкурса — укрепление единства российской нации, обеспечение гражданского, межнационального и межконфессионального согласия, этнокультурное развитие народов России, профилактика экстремизма на территории Нефтеюганского района.</w:t>
      </w:r>
    </w:p>
    <w:p w:rsidR="004825D5" w:rsidRPr="004825D5" w:rsidRDefault="004825D5" w:rsidP="004825D5">
      <w:pPr>
        <w:numPr>
          <w:ilvl w:val="1"/>
          <w:numId w:val="1"/>
        </w:numPr>
        <w:spacing w:after="0" w:line="240" w:lineRule="auto"/>
        <w:ind w:left="142" w:right="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Задачи Конкурса:</w:t>
      </w:r>
    </w:p>
    <w:p w:rsidR="004825D5" w:rsidRPr="004825D5" w:rsidRDefault="004825D5" w:rsidP="004825D5">
      <w:pPr>
        <w:spacing w:after="0" w:line="240" w:lineRule="auto"/>
        <w:ind w:left="142" w:right="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7625" cy="19050"/>
            <wp:effectExtent l="19050" t="0" r="9525" b="0"/>
            <wp:docPr id="1" name="Picture 4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5D5">
        <w:rPr>
          <w:rFonts w:ascii="Times New Roman" w:hAnsi="Times New Roman" w:cs="Times New Roman"/>
          <w:sz w:val="26"/>
          <w:szCs w:val="26"/>
        </w:rPr>
        <w:tab/>
        <w:t>совершенствование</w:t>
      </w:r>
      <w:r w:rsidRPr="004825D5">
        <w:rPr>
          <w:rFonts w:ascii="Times New Roman" w:hAnsi="Times New Roman" w:cs="Times New Roman"/>
          <w:sz w:val="26"/>
          <w:szCs w:val="26"/>
        </w:rPr>
        <w:tab/>
        <w:t>информационного</w:t>
      </w:r>
      <w:r w:rsidRPr="004825D5">
        <w:rPr>
          <w:rFonts w:ascii="Times New Roman" w:hAnsi="Times New Roman" w:cs="Times New Roman"/>
          <w:sz w:val="26"/>
          <w:szCs w:val="26"/>
        </w:rPr>
        <w:tab/>
        <w:t xml:space="preserve">обеспечения реализации государственной национальной политики Российской Федерации; </w:t>
      </w:r>
    </w:p>
    <w:p w:rsidR="004825D5" w:rsidRPr="004825D5" w:rsidRDefault="004825D5" w:rsidP="004825D5">
      <w:pPr>
        <w:spacing w:after="0" w:line="240" w:lineRule="auto"/>
        <w:ind w:left="142" w:right="1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7625" cy="19050"/>
            <wp:effectExtent l="19050" t="0" r="9525" b="0"/>
            <wp:docPr id="2" name="Picture 4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5D5">
        <w:rPr>
          <w:rFonts w:ascii="Times New Roman" w:hAnsi="Times New Roman" w:cs="Times New Roman"/>
          <w:sz w:val="26"/>
          <w:szCs w:val="26"/>
        </w:rPr>
        <w:tab/>
        <w:t>стимулирование журналистов,</w:t>
      </w:r>
      <w:r w:rsidRPr="004825D5">
        <w:rPr>
          <w:rFonts w:ascii="Times New Roman" w:hAnsi="Times New Roman" w:cs="Times New Roman"/>
          <w:sz w:val="26"/>
          <w:szCs w:val="26"/>
        </w:rPr>
        <w:tab/>
        <w:t>освещающих вопросы реализации государственной национальной политики Российской Федерации на территории Нефтеюганского района.</w:t>
      </w:r>
    </w:p>
    <w:p w:rsidR="004825D5" w:rsidRPr="004825D5" w:rsidRDefault="004825D5" w:rsidP="004825D5">
      <w:pPr>
        <w:numPr>
          <w:ilvl w:val="0"/>
          <w:numId w:val="1"/>
        </w:numPr>
        <w:spacing w:after="0" w:line="240" w:lineRule="auto"/>
        <w:ind w:right="801" w:hanging="259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Организаторы Конкурса:</w:t>
      </w:r>
    </w:p>
    <w:p w:rsidR="004825D5" w:rsidRPr="004825D5" w:rsidRDefault="004825D5" w:rsidP="004825D5">
      <w:pPr>
        <w:numPr>
          <w:ilvl w:val="1"/>
          <w:numId w:val="1"/>
        </w:numPr>
        <w:spacing w:after="0" w:line="240" w:lineRule="auto"/>
        <w:ind w:left="142" w:right="14" w:firstLine="730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 xml:space="preserve">Организатором Конкурса является управление по связям с общественностью администрации Нефтеюганского района (далее — Организатор), с привлечением специалистов департамента культуры и спорта Нефтеюганского </w:t>
      </w:r>
      <w:r w:rsidRPr="004825D5">
        <w:rPr>
          <w:rFonts w:ascii="Times New Roman" w:hAnsi="Times New Roman" w:cs="Times New Roman"/>
          <w:sz w:val="26"/>
          <w:szCs w:val="26"/>
        </w:rPr>
        <w:lastRenderedPageBreak/>
        <w:t>района, в лице Нефтеюганского районного бюджетного учреждения Творческое объединение «Культура».</w:t>
      </w:r>
    </w:p>
    <w:p w:rsidR="004825D5" w:rsidRPr="004825D5" w:rsidRDefault="004825D5" w:rsidP="004825D5">
      <w:pPr>
        <w:numPr>
          <w:ilvl w:val="1"/>
          <w:numId w:val="1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 xml:space="preserve">Организаторы </w:t>
      </w:r>
      <w:proofErr w:type="gramStart"/>
      <w:r w:rsidRPr="004825D5">
        <w:rPr>
          <w:rFonts w:ascii="Times New Roman" w:hAnsi="Times New Roman" w:cs="Times New Roman"/>
          <w:sz w:val="26"/>
          <w:szCs w:val="26"/>
        </w:rPr>
        <w:t>осуществляют контроль и координацию проведения Конкурса и обеспечивают</w:t>
      </w:r>
      <w:proofErr w:type="gramEnd"/>
      <w:r w:rsidRPr="004825D5">
        <w:rPr>
          <w:rFonts w:ascii="Times New Roman" w:hAnsi="Times New Roman" w:cs="Times New Roman"/>
          <w:sz w:val="26"/>
          <w:szCs w:val="26"/>
        </w:rPr>
        <w:t>:</w:t>
      </w:r>
    </w:p>
    <w:p w:rsidR="004825D5" w:rsidRPr="004825D5" w:rsidRDefault="004825D5" w:rsidP="004825D5">
      <w:pPr>
        <w:numPr>
          <w:ilvl w:val="0"/>
          <w:numId w:val="2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информационное сопровождение Конкурса;</w:t>
      </w:r>
    </w:p>
    <w:p w:rsidR="004825D5" w:rsidRPr="004825D5" w:rsidRDefault="004825D5" w:rsidP="004825D5">
      <w:pPr>
        <w:numPr>
          <w:ilvl w:val="0"/>
          <w:numId w:val="2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формирование конкурсной документации (положение о Конкурсе, форма заявки на участие);</w:t>
      </w:r>
    </w:p>
    <w:p w:rsidR="004825D5" w:rsidRPr="004825D5" w:rsidRDefault="004825D5" w:rsidP="004825D5">
      <w:pPr>
        <w:numPr>
          <w:ilvl w:val="0"/>
          <w:numId w:val="2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прием и регистрацию заявок;</w:t>
      </w:r>
    </w:p>
    <w:p w:rsidR="004825D5" w:rsidRPr="004825D5" w:rsidRDefault="004825D5" w:rsidP="004825D5">
      <w:pPr>
        <w:numPr>
          <w:ilvl w:val="0"/>
          <w:numId w:val="2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создание равных условий для всех участников;</w:t>
      </w:r>
    </w:p>
    <w:p w:rsidR="004825D5" w:rsidRPr="004825D5" w:rsidRDefault="004825D5" w:rsidP="004825D5">
      <w:pPr>
        <w:numPr>
          <w:ilvl w:val="0"/>
          <w:numId w:val="2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организацию церемонии награждения победителей;</w:t>
      </w:r>
    </w:p>
    <w:p w:rsidR="004825D5" w:rsidRPr="004825D5" w:rsidRDefault="004825D5" w:rsidP="004825D5">
      <w:pPr>
        <w:numPr>
          <w:ilvl w:val="0"/>
          <w:numId w:val="2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хранение конкурсных работ, материалов;</w:t>
      </w:r>
    </w:p>
    <w:p w:rsidR="004825D5" w:rsidRPr="004825D5" w:rsidRDefault="004825D5" w:rsidP="004825D5">
      <w:pPr>
        <w:numPr>
          <w:ilvl w:val="0"/>
          <w:numId w:val="2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решение прочих организационных вопросов.</w:t>
      </w:r>
    </w:p>
    <w:p w:rsidR="004825D5" w:rsidRPr="004825D5" w:rsidRDefault="004825D5" w:rsidP="004825D5">
      <w:pPr>
        <w:spacing w:after="0" w:line="240" w:lineRule="auto"/>
        <w:ind w:left="14" w:right="14" w:firstLine="711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 xml:space="preserve">3.3. Организаторы Конкурса не позднее </w:t>
      </w:r>
      <w:r w:rsidR="00C10EB3">
        <w:rPr>
          <w:rFonts w:ascii="Times New Roman" w:hAnsi="Times New Roman" w:cs="Times New Roman"/>
          <w:sz w:val="26"/>
          <w:szCs w:val="26"/>
        </w:rPr>
        <w:t>20</w:t>
      </w:r>
      <w:r w:rsidRPr="004825D5">
        <w:rPr>
          <w:rFonts w:ascii="Times New Roman" w:hAnsi="Times New Roman" w:cs="Times New Roman"/>
          <w:sz w:val="26"/>
          <w:szCs w:val="26"/>
        </w:rPr>
        <w:t xml:space="preserve"> сентября, </w:t>
      </w:r>
      <w:proofErr w:type="gramStart"/>
      <w:r w:rsidRPr="004825D5">
        <w:rPr>
          <w:rFonts w:ascii="Times New Roman" w:hAnsi="Times New Roman" w:cs="Times New Roman"/>
          <w:sz w:val="26"/>
          <w:szCs w:val="26"/>
        </w:rPr>
        <w:t>размещают объявление о проведении Конкурса на официальном сайте органов местного самоуправления Нефтеюганского района и опубликовывают</w:t>
      </w:r>
      <w:proofErr w:type="gramEnd"/>
      <w:r w:rsidRPr="004825D5">
        <w:rPr>
          <w:rFonts w:ascii="Times New Roman" w:hAnsi="Times New Roman" w:cs="Times New Roman"/>
          <w:sz w:val="26"/>
          <w:szCs w:val="26"/>
        </w:rPr>
        <w:t xml:space="preserve"> в муниципальной газете «Югорское обозрение».</w:t>
      </w:r>
    </w:p>
    <w:p w:rsidR="004825D5" w:rsidRPr="004825D5" w:rsidRDefault="004825D5" w:rsidP="004825D5">
      <w:pPr>
        <w:spacing w:after="0" w:line="240" w:lineRule="auto"/>
        <w:ind w:left="812" w:right="806" w:hanging="10"/>
        <w:jc w:val="center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4. Условия участия в Конкурсе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825D5" w:rsidRPr="004825D5" w:rsidRDefault="004825D5" w:rsidP="004825D5">
      <w:pPr>
        <w:spacing w:after="0" w:line="240" w:lineRule="auto"/>
        <w:ind w:left="740" w:right="14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4.1. Для участия в Конкурсе необходимо подать:</w:t>
      </w:r>
    </w:p>
    <w:p w:rsidR="004825D5" w:rsidRPr="004825D5" w:rsidRDefault="004825D5" w:rsidP="004825D5">
      <w:pPr>
        <w:numPr>
          <w:ilvl w:val="0"/>
          <w:numId w:val="2"/>
        </w:numPr>
        <w:spacing w:after="0" w:line="240" w:lineRule="auto"/>
        <w:ind w:left="0" w:right="14" w:firstLine="715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заявку по установленной форме (приложение № 1 к Положению) на адрес электронной почты lanecra@admoil.ru;</w:t>
      </w:r>
    </w:p>
    <w:p w:rsidR="004825D5" w:rsidRPr="004825D5" w:rsidRDefault="004825D5" w:rsidP="004825D5">
      <w:pPr>
        <w:numPr>
          <w:ilvl w:val="0"/>
          <w:numId w:val="2"/>
        </w:numPr>
        <w:spacing w:after="0" w:line="240" w:lineRule="auto"/>
        <w:ind w:left="0" w:right="14" w:firstLine="715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(приложение № 2 к Положению) на адрес электронной почты lanecra@admoil.ru; </w:t>
      </w:r>
      <w:r w:rsidRPr="004825D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7625" cy="28575"/>
            <wp:effectExtent l="19050" t="0" r="9525" b="0"/>
            <wp:docPr id="3" name="Picture 6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5D5">
        <w:rPr>
          <w:rFonts w:ascii="Times New Roman" w:hAnsi="Times New Roman" w:cs="Times New Roman"/>
          <w:sz w:val="26"/>
          <w:szCs w:val="26"/>
        </w:rPr>
        <w:t xml:space="preserve"> конкурсные работы, оформленные в соответствии с требованиями, указанными в пункте 4.8 настоящего Положения в кабинет № 219 администрации Нефтеюганского района.</w:t>
      </w:r>
    </w:p>
    <w:p w:rsidR="004825D5" w:rsidRPr="004825D5" w:rsidRDefault="004825D5" w:rsidP="004825D5">
      <w:pPr>
        <w:numPr>
          <w:ilvl w:val="1"/>
          <w:numId w:val="3"/>
        </w:numPr>
        <w:spacing w:after="0" w:line="240" w:lineRule="auto"/>
        <w:ind w:right="14" w:firstLine="715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Полученные материалы регистрируются секретарем конкурсной комиссии в журнале приема заявок на Конкурс, с указанием даты поступления материала, фамилии, имени, отчества журналиста, предоставившего конкурсные материалы.</w:t>
      </w:r>
    </w:p>
    <w:p w:rsidR="004825D5" w:rsidRPr="004825D5" w:rsidRDefault="004825D5" w:rsidP="004825D5">
      <w:pPr>
        <w:numPr>
          <w:ilvl w:val="1"/>
          <w:numId w:val="3"/>
        </w:numPr>
        <w:spacing w:after="0" w:line="240" w:lineRule="auto"/>
        <w:ind w:right="14" w:firstLine="715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 xml:space="preserve">Материалы, предоставленные на Конкурс, не </w:t>
      </w:r>
      <w:proofErr w:type="gramStart"/>
      <w:r w:rsidRPr="004825D5">
        <w:rPr>
          <w:rFonts w:ascii="Times New Roman" w:hAnsi="Times New Roman" w:cs="Times New Roman"/>
          <w:sz w:val="26"/>
          <w:szCs w:val="26"/>
        </w:rPr>
        <w:t>рецензируются и не возвращаются</w:t>
      </w:r>
      <w:proofErr w:type="gramEnd"/>
      <w:r w:rsidRPr="004825D5">
        <w:rPr>
          <w:rFonts w:ascii="Times New Roman" w:hAnsi="Times New Roman" w:cs="Times New Roman"/>
          <w:sz w:val="26"/>
          <w:szCs w:val="26"/>
        </w:rPr>
        <w:t>.</w:t>
      </w:r>
    </w:p>
    <w:p w:rsidR="004825D5" w:rsidRPr="004825D5" w:rsidRDefault="004825D5" w:rsidP="004825D5">
      <w:pPr>
        <w:numPr>
          <w:ilvl w:val="1"/>
          <w:numId w:val="3"/>
        </w:numPr>
        <w:spacing w:after="0" w:line="240" w:lineRule="auto"/>
        <w:ind w:right="14" w:firstLine="715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По каждой номинации оформляется отдельная заявка.</w:t>
      </w:r>
    </w:p>
    <w:p w:rsidR="004825D5" w:rsidRPr="004825D5" w:rsidRDefault="004825D5" w:rsidP="004825D5">
      <w:pPr>
        <w:numPr>
          <w:ilvl w:val="1"/>
          <w:numId w:val="3"/>
        </w:numPr>
        <w:spacing w:after="0" w:line="240" w:lineRule="auto"/>
        <w:ind w:right="14" w:firstLine="715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Одни и те же материалы одним участником могут быть поданы на Конкурс только по одной номинации.</w:t>
      </w:r>
    </w:p>
    <w:p w:rsidR="004825D5" w:rsidRPr="004825D5" w:rsidRDefault="004825D5" w:rsidP="004825D5">
      <w:pPr>
        <w:numPr>
          <w:ilvl w:val="1"/>
          <w:numId w:val="3"/>
        </w:numPr>
        <w:spacing w:after="0" w:line="240" w:lineRule="auto"/>
        <w:ind w:right="14" w:firstLine="715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Работы, поступившие после указанного в объявлении о проведении Конкурса срока, к участию в Конкурсе не допускаются.</w:t>
      </w:r>
    </w:p>
    <w:p w:rsidR="004825D5" w:rsidRPr="004825D5" w:rsidRDefault="004825D5" w:rsidP="004825D5">
      <w:pPr>
        <w:numPr>
          <w:ilvl w:val="1"/>
          <w:numId w:val="3"/>
        </w:numPr>
        <w:spacing w:after="0" w:line="240" w:lineRule="auto"/>
        <w:ind w:right="14" w:firstLine="715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Материалы, оценка которых затруднена ввиду низкого качества или невозможности просмотра представленной копии, не рассматриваются, что отражается в протоколе заседания конкурсной комиссии.</w:t>
      </w:r>
    </w:p>
    <w:p w:rsidR="004825D5" w:rsidRPr="004825D5" w:rsidRDefault="004825D5" w:rsidP="004825D5">
      <w:pPr>
        <w:numPr>
          <w:ilvl w:val="1"/>
          <w:numId w:val="3"/>
        </w:numPr>
        <w:spacing w:after="0" w:line="240" w:lineRule="auto"/>
        <w:ind w:right="14" w:firstLine="715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Для участия в Конкурсе:</w:t>
      </w:r>
    </w:p>
    <w:p w:rsidR="004825D5" w:rsidRPr="004825D5" w:rsidRDefault="004825D5" w:rsidP="004825D5">
      <w:pPr>
        <w:numPr>
          <w:ilvl w:val="0"/>
          <w:numId w:val="2"/>
        </w:numPr>
        <w:spacing w:after="0" w:line="240" w:lineRule="auto"/>
        <w:ind w:right="14" w:hanging="36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работы печатных средств массовой информации предоставляются в виде</w:t>
      </w:r>
    </w:p>
    <w:p w:rsidR="004825D5" w:rsidRPr="004825D5" w:rsidRDefault="004825D5" w:rsidP="004825D5">
      <w:pPr>
        <w:spacing w:after="0" w:line="240" w:lineRule="auto"/>
        <w:ind w:left="14" w:right="14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 xml:space="preserve">1 экземпляра печатного издания (подлинник) с размещенными материалами (либо копия, заверенная подписью и печатью), а также </w:t>
      </w:r>
      <w:r w:rsidR="00A62DB2">
        <w:rPr>
          <w:rFonts w:ascii="Times New Roman" w:hAnsi="Times New Roman" w:cs="Times New Roman"/>
          <w:sz w:val="26"/>
          <w:szCs w:val="26"/>
        </w:rPr>
        <w:t>3</w:t>
      </w:r>
      <w:r w:rsidRPr="004825D5">
        <w:rPr>
          <w:rFonts w:ascii="Times New Roman" w:hAnsi="Times New Roman" w:cs="Times New Roman"/>
          <w:sz w:val="26"/>
          <w:szCs w:val="26"/>
        </w:rPr>
        <w:t xml:space="preserve"> копии в бумажном варианте и 1 копия в электронном виде в формате </w:t>
      </w:r>
      <w:proofErr w:type="spellStart"/>
      <w:r w:rsidRPr="004825D5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4825D5">
        <w:rPr>
          <w:rFonts w:ascii="Times New Roman" w:hAnsi="Times New Roman" w:cs="Times New Roman"/>
          <w:sz w:val="26"/>
          <w:szCs w:val="26"/>
        </w:rPr>
        <w:t>;</w:t>
      </w:r>
    </w:p>
    <w:p w:rsidR="004825D5" w:rsidRDefault="004825D5" w:rsidP="004825D5">
      <w:pPr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- работы электронных средств массовой информации предоставляются на отдельном носителе формата DVD (CD) в 2-х экземплярах, на каждый конкурсный материал предоставляется эфирная справка п</w:t>
      </w:r>
      <w:r w:rsidR="00643276">
        <w:rPr>
          <w:rFonts w:ascii="Times New Roman" w:hAnsi="Times New Roman" w:cs="Times New Roman"/>
          <w:sz w:val="26"/>
          <w:szCs w:val="26"/>
        </w:rPr>
        <w:t>о форме, согласно приложению № 3</w:t>
      </w:r>
      <w:r w:rsidRPr="004825D5">
        <w:rPr>
          <w:rFonts w:ascii="Times New Roman" w:hAnsi="Times New Roman" w:cs="Times New Roman"/>
          <w:sz w:val="26"/>
          <w:szCs w:val="26"/>
        </w:rPr>
        <w:t xml:space="preserve"> к Положению.</w:t>
      </w:r>
    </w:p>
    <w:p w:rsidR="008A487E" w:rsidRDefault="008A487E" w:rsidP="004825D5">
      <w:pPr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487E">
        <w:rPr>
          <w:rFonts w:ascii="Times New Roman" w:hAnsi="Times New Roman" w:cs="Times New Roman"/>
          <w:sz w:val="26"/>
          <w:szCs w:val="26"/>
        </w:rPr>
        <w:lastRenderedPageBreak/>
        <w:t>4.9. Прием заявок осуществляется в течение 30 дней с момента размещения объявления о проведении Конкурса на официальном сайте органов местного самоуправления Нефтеюганского района и опубликования в муниципальной газете «Югорское обозрение».</w:t>
      </w:r>
    </w:p>
    <w:p w:rsidR="008A487E" w:rsidRPr="004825D5" w:rsidRDefault="008A487E" w:rsidP="004825D5">
      <w:pPr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right="782" w:hanging="10"/>
        <w:jc w:val="center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5. Номинации Конкурса</w:t>
      </w:r>
    </w:p>
    <w:p w:rsidR="004825D5" w:rsidRPr="004825D5" w:rsidRDefault="004825D5" w:rsidP="004825D5">
      <w:pPr>
        <w:spacing w:after="0" w:line="240" w:lineRule="auto"/>
        <w:ind w:left="754" w:right="14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5.1. Конкурс проводится по следующим номинациям:</w:t>
      </w:r>
    </w:p>
    <w:p w:rsidR="004825D5" w:rsidRPr="004825D5" w:rsidRDefault="004825D5" w:rsidP="004825D5">
      <w:pPr>
        <w:spacing w:after="0" w:line="240" w:lineRule="auto"/>
        <w:ind w:left="14" w:right="14" w:firstLine="730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5.1.1. «Лучшее освещение вопросов межнационального (межэтнического), межконфессионального и межкультурного взаимодействия на территории Нефтеюганского района в печатных средствах массовой информации»</w:t>
      </w:r>
    </w:p>
    <w:p w:rsidR="004825D5" w:rsidRPr="004825D5" w:rsidRDefault="004825D5" w:rsidP="004825D5">
      <w:pPr>
        <w:spacing w:after="0" w:line="240" w:lineRule="auto"/>
        <w:ind w:left="14" w:right="14" w:firstLine="730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 xml:space="preserve"> - освещение деятельности институтов гражданского общества в целях гармонизации межнациональных и межконфессиональных отношений, профилактики экстремизма;</w:t>
      </w:r>
    </w:p>
    <w:p w:rsidR="004825D5" w:rsidRPr="004825D5" w:rsidRDefault="004825D5" w:rsidP="004825D5">
      <w:pPr>
        <w:spacing w:after="0" w:line="240" w:lineRule="auto"/>
        <w:ind w:left="14" w:right="14" w:firstLine="730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-  освещение исторических, национально-культурных обычаев и традиций народов России, проживающих на территории Нефтеюганского района;</w:t>
      </w:r>
    </w:p>
    <w:p w:rsidR="004825D5" w:rsidRPr="004825D5" w:rsidRDefault="004825D5" w:rsidP="004825D5">
      <w:pPr>
        <w:spacing w:after="0" w:line="240" w:lineRule="auto"/>
        <w:ind w:left="14" w:right="14" w:firstLine="730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-  освещение положительных примеров межкультурного и межрелигиозного диалога и сотрудничества.</w:t>
      </w:r>
    </w:p>
    <w:p w:rsidR="004825D5" w:rsidRPr="004825D5" w:rsidRDefault="004825D5" w:rsidP="004825D5">
      <w:pPr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 xml:space="preserve">5.1.2. «Лучшее освещение вопросов межнационального (межэтнического), межконфессионального и межкультурного взаимодействия на территории Нефтеюганского района в электронных средствах массовой информации» </w:t>
      </w:r>
    </w:p>
    <w:p w:rsidR="004825D5" w:rsidRPr="004825D5" w:rsidRDefault="004825D5" w:rsidP="004825D5">
      <w:pPr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Pr="004825D5">
        <w:rPr>
          <w:rFonts w:ascii="Times New Roman" w:hAnsi="Times New Roman" w:cs="Times New Roman"/>
          <w:sz w:val="26"/>
          <w:szCs w:val="26"/>
        </w:rPr>
        <w:t>освещение деятельности институтов гражданского общества в целях гармонизации межнациональных и межконфессиональных отношений, профилактики экстремизма;</w:t>
      </w:r>
    </w:p>
    <w:p w:rsidR="004825D5" w:rsidRPr="004825D5" w:rsidRDefault="004825D5" w:rsidP="004825D5">
      <w:pPr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- освещение исторических, национально-культурных обычаев и традиций народов России, проживающих на территории Нефтеюганского района;</w:t>
      </w:r>
    </w:p>
    <w:p w:rsidR="004825D5" w:rsidRPr="004825D5" w:rsidRDefault="004825D5" w:rsidP="004825D5">
      <w:pPr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- освещение положительных примеров межкультурного и межрелигиозного диалога и сотрудничества.</w:t>
      </w:r>
    </w:p>
    <w:p w:rsidR="004825D5" w:rsidRPr="004825D5" w:rsidRDefault="004825D5" w:rsidP="004825D5">
      <w:pPr>
        <w:spacing w:after="0" w:line="240" w:lineRule="auto"/>
        <w:ind w:left="14" w:right="14" w:firstLine="715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 xml:space="preserve">5.1.3. «Лучший видеоролик, направленный на социокультурную адаптацию мигрантов </w:t>
      </w:r>
      <w:proofErr w:type="gramStart"/>
      <w:r w:rsidRPr="004825D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825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825D5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4825D5">
        <w:rPr>
          <w:rFonts w:ascii="Times New Roman" w:hAnsi="Times New Roman" w:cs="Times New Roman"/>
          <w:sz w:val="26"/>
          <w:szCs w:val="26"/>
        </w:rPr>
        <w:t xml:space="preserve"> районе»</w:t>
      </w:r>
    </w:p>
    <w:p w:rsidR="004825D5" w:rsidRPr="004825D5" w:rsidRDefault="004825D5" w:rsidP="004825D5">
      <w:pPr>
        <w:spacing w:after="0" w:line="240" w:lineRule="auto"/>
        <w:ind w:left="14" w:right="14" w:firstLine="715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- освещение темы социальной и культурной адаптации и интеграции мигрантов, о развитии доброжелательных взаимоотношений между мигрантами и местным населением, создание положительного образа мигранта.</w:t>
      </w:r>
    </w:p>
    <w:p w:rsidR="004825D5" w:rsidRPr="004825D5" w:rsidRDefault="004825D5" w:rsidP="004825D5">
      <w:pPr>
        <w:spacing w:after="0" w:line="240" w:lineRule="auto"/>
        <w:ind w:left="716" w:right="14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Продолжительность видеоролика не должна превышать двух минут.</w:t>
      </w:r>
    </w:p>
    <w:p w:rsidR="004825D5" w:rsidRDefault="004825D5" w:rsidP="004825D5">
      <w:pPr>
        <w:spacing w:after="0" w:line="240" w:lineRule="auto"/>
        <w:ind w:left="14" w:right="14" w:firstLine="730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5.2. По каждой номинации участник Конкурса предоставляет не более трех работ.</w:t>
      </w:r>
    </w:p>
    <w:p w:rsidR="004825D5" w:rsidRPr="004825D5" w:rsidRDefault="004825D5" w:rsidP="004825D5">
      <w:pPr>
        <w:spacing w:after="0" w:line="240" w:lineRule="auto"/>
        <w:ind w:left="14" w:right="14" w:firstLine="730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right="816" w:hanging="10"/>
        <w:jc w:val="center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6. Конкурсная комиссия</w:t>
      </w:r>
    </w:p>
    <w:p w:rsidR="004825D5" w:rsidRPr="004825D5" w:rsidRDefault="004825D5" w:rsidP="004825D5">
      <w:pPr>
        <w:spacing w:after="0" w:line="240" w:lineRule="auto"/>
        <w:ind w:left="14" w:right="14" w:firstLine="711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835660</wp:posOffset>
            </wp:positionH>
            <wp:positionV relativeFrom="page">
              <wp:posOffset>5380990</wp:posOffset>
            </wp:positionV>
            <wp:extent cx="21590" cy="18415"/>
            <wp:effectExtent l="19050" t="0" r="0" b="0"/>
            <wp:wrapSquare wrapText="bothSides"/>
            <wp:docPr id="14" name="Picture 8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5D5">
        <w:rPr>
          <w:rFonts w:ascii="Times New Roman" w:hAnsi="Times New Roman" w:cs="Times New Roman"/>
          <w:sz w:val="26"/>
          <w:szCs w:val="26"/>
        </w:rPr>
        <w:t xml:space="preserve">6.1. Конкурсная комиссия рассматривает работы участников Конкурса, </w:t>
      </w:r>
      <w:proofErr w:type="gramStart"/>
      <w:r w:rsidRPr="004825D5">
        <w:rPr>
          <w:rFonts w:ascii="Times New Roman" w:hAnsi="Times New Roman" w:cs="Times New Roman"/>
          <w:sz w:val="26"/>
          <w:szCs w:val="26"/>
        </w:rPr>
        <w:t>подводит итоги и определяет</w:t>
      </w:r>
      <w:proofErr w:type="gramEnd"/>
      <w:r w:rsidRPr="004825D5">
        <w:rPr>
          <w:rFonts w:ascii="Times New Roman" w:hAnsi="Times New Roman" w:cs="Times New Roman"/>
          <w:sz w:val="26"/>
          <w:szCs w:val="26"/>
        </w:rPr>
        <w:t xml:space="preserve"> победителей Конкурса.</w:t>
      </w:r>
    </w:p>
    <w:p w:rsidR="004825D5" w:rsidRPr="004825D5" w:rsidRDefault="004825D5" w:rsidP="004825D5">
      <w:pPr>
        <w:spacing w:after="0" w:line="240" w:lineRule="auto"/>
        <w:ind w:left="14" w:right="14" w:firstLine="715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6.2. Работой конкурсной комиссии руководит председатель конкурсной комиссии, а в случае его отсутствия, заместитель председателя конкурсной комиссии.</w:t>
      </w:r>
      <w:r w:rsidR="00643276">
        <w:rPr>
          <w:rFonts w:ascii="Times New Roman" w:hAnsi="Times New Roman" w:cs="Times New Roman"/>
          <w:sz w:val="26"/>
          <w:szCs w:val="26"/>
        </w:rPr>
        <w:t xml:space="preserve"> Состав конкурсной комиссии определен Приложением № 4 к Положению.  </w:t>
      </w:r>
    </w:p>
    <w:p w:rsidR="004825D5" w:rsidRPr="004825D5" w:rsidRDefault="004825D5" w:rsidP="004825D5">
      <w:pPr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6.3. Секретарь конкурсной комиссии осуществляет прием заявок на участие в Конкурсе, организует по поручению председателя конкурсной комиссии заседание комиссии, ведет протоколы заседаний.</w:t>
      </w:r>
    </w:p>
    <w:p w:rsidR="004825D5" w:rsidRPr="004825D5" w:rsidRDefault="004825D5" w:rsidP="004825D5">
      <w:pPr>
        <w:spacing w:after="0" w:line="240" w:lineRule="auto"/>
        <w:ind w:left="14" w:right="14" w:firstLine="715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6.4. Решение конкурсной комиссии принимается большинством голосов при наличии 2/3 ее состава.</w:t>
      </w:r>
    </w:p>
    <w:p w:rsidR="004825D5" w:rsidRPr="004825D5" w:rsidRDefault="004825D5" w:rsidP="004825D5">
      <w:pPr>
        <w:spacing w:after="0" w:line="240" w:lineRule="auto"/>
        <w:ind w:left="726" w:right="14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lastRenderedPageBreak/>
        <w:t>6.5. Решения конкурсной комиссии оформляются протоколом.</w:t>
      </w:r>
    </w:p>
    <w:p w:rsidR="004825D5" w:rsidRPr="004825D5" w:rsidRDefault="004825D5" w:rsidP="004825D5">
      <w:pPr>
        <w:spacing w:after="0" w:line="240" w:lineRule="auto"/>
        <w:ind w:left="726" w:right="14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right="825" w:hanging="10"/>
        <w:jc w:val="center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7. Подведение итогов Конкурса.</w:t>
      </w:r>
    </w:p>
    <w:p w:rsidR="004825D5" w:rsidRPr="004825D5" w:rsidRDefault="004825D5" w:rsidP="004825D5">
      <w:pPr>
        <w:spacing w:after="0" w:line="240" w:lineRule="auto"/>
        <w:ind w:left="14" w:right="14" w:firstLine="725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7.1. В каждой из номинаций Конкурса, конкурсная комиссия определяет по 1 победителю (I место) и 2 призера (II и III места). Победители и призеры Конкурса получают дипломы за I, II и III место и денежные премии, согласно утвержденной смете</w:t>
      </w:r>
      <w:r w:rsidR="00A62DB2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643276">
        <w:rPr>
          <w:rFonts w:ascii="Times New Roman" w:hAnsi="Times New Roman" w:cs="Times New Roman"/>
          <w:sz w:val="26"/>
          <w:szCs w:val="26"/>
        </w:rPr>
        <w:t>5</w:t>
      </w:r>
      <w:r w:rsidR="00A62DB2">
        <w:rPr>
          <w:rFonts w:ascii="Times New Roman" w:hAnsi="Times New Roman" w:cs="Times New Roman"/>
          <w:sz w:val="26"/>
          <w:szCs w:val="26"/>
        </w:rPr>
        <w:t xml:space="preserve"> к Положению)</w:t>
      </w:r>
      <w:r w:rsidRPr="004825D5">
        <w:rPr>
          <w:rFonts w:ascii="Times New Roman" w:hAnsi="Times New Roman" w:cs="Times New Roman"/>
          <w:sz w:val="26"/>
          <w:szCs w:val="26"/>
        </w:rPr>
        <w:t>.</w:t>
      </w:r>
    </w:p>
    <w:p w:rsidR="004825D5" w:rsidRPr="004825D5" w:rsidRDefault="004825D5" w:rsidP="004825D5">
      <w:pPr>
        <w:spacing w:after="0" w:line="240" w:lineRule="auto"/>
        <w:ind w:left="14" w:right="14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7.2. Определение победителей и призеров по каждой номинации осуществляется по пятибалльной шкале. При сумме балов:</w:t>
      </w:r>
    </w:p>
    <w:p w:rsidR="004825D5" w:rsidRPr="004825D5" w:rsidRDefault="004825D5" w:rsidP="004825D5">
      <w:pPr>
        <w:spacing w:after="0" w:line="240" w:lineRule="auto"/>
        <w:ind w:left="726" w:right="-61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 xml:space="preserve">от 24 до 48 баллов — </w:t>
      </w:r>
      <w:r w:rsidR="008A487E">
        <w:rPr>
          <w:rFonts w:ascii="Times New Roman" w:hAnsi="Times New Roman" w:cs="Times New Roman"/>
          <w:sz w:val="26"/>
          <w:szCs w:val="26"/>
        </w:rPr>
        <w:t>3</w:t>
      </w:r>
      <w:r w:rsidRPr="004825D5">
        <w:rPr>
          <w:rFonts w:ascii="Times New Roman" w:hAnsi="Times New Roman" w:cs="Times New Roman"/>
          <w:sz w:val="26"/>
          <w:szCs w:val="26"/>
        </w:rPr>
        <w:t xml:space="preserve"> место; </w:t>
      </w:r>
    </w:p>
    <w:p w:rsidR="004825D5" w:rsidRPr="004825D5" w:rsidRDefault="004825D5" w:rsidP="004825D5">
      <w:pPr>
        <w:spacing w:after="0" w:line="240" w:lineRule="auto"/>
        <w:ind w:left="726" w:right="-61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от 49 до 72 баллов — 2 место;</w:t>
      </w:r>
    </w:p>
    <w:p w:rsidR="004825D5" w:rsidRPr="004825D5" w:rsidRDefault="004825D5" w:rsidP="004825D5">
      <w:pPr>
        <w:spacing w:after="0" w:line="240" w:lineRule="auto"/>
        <w:ind w:left="726" w:right="-61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 xml:space="preserve"> от 73 до 90 баллов — 1 место.</w:t>
      </w:r>
    </w:p>
    <w:p w:rsidR="004825D5" w:rsidRPr="004825D5" w:rsidRDefault="004825D5" w:rsidP="004825D5">
      <w:pPr>
        <w:spacing w:after="0" w:line="240" w:lineRule="auto"/>
        <w:ind w:left="14" w:right="14" w:firstLine="711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7.3. Члены комиссии оценивают каждую конкурсную работу по следующим критериям:</w:t>
      </w:r>
    </w:p>
    <w:p w:rsidR="004825D5" w:rsidRPr="004825D5" w:rsidRDefault="004825D5" w:rsidP="004825D5">
      <w:pPr>
        <w:numPr>
          <w:ilvl w:val="2"/>
          <w:numId w:val="4"/>
        </w:numPr>
        <w:spacing w:after="0" w:line="240" w:lineRule="auto"/>
        <w:ind w:right="14" w:hanging="149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соответствие целям, номинации, тематике Конкурса;</w:t>
      </w:r>
    </w:p>
    <w:p w:rsidR="004825D5" w:rsidRPr="004825D5" w:rsidRDefault="004825D5" w:rsidP="004825D5">
      <w:pPr>
        <w:numPr>
          <w:ilvl w:val="2"/>
          <w:numId w:val="4"/>
        </w:numPr>
        <w:spacing w:after="0" w:line="240" w:lineRule="auto"/>
        <w:ind w:right="14" w:hanging="149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аргументированность, глубина разработки темы;</w:t>
      </w:r>
    </w:p>
    <w:p w:rsidR="004825D5" w:rsidRPr="004825D5" w:rsidRDefault="004825D5" w:rsidP="004825D5">
      <w:pPr>
        <w:numPr>
          <w:ilvl w:val="2"/>
          <w:numId w:val="4"/>
        </w:numPr>
        <w:spacing w:after="0" w:line="240" w:lineRule="auto"/>
        <w:ind w:right="14" w:hanging="149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творческий подход, оригинальность подачи темы.</w:t>
      </w:r>
    </w:p>
    <w:p w:rsidR="004825D5" w:rsidRPr="004825D5" w:rsidRDefault="004825D5" w:rsidP="004825D5">
      <w:pPr>
        <w:tabs>
          <w:tab w:val="center" w:pos="3288"/>
          <w:tab w:val="right" w:pos="97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Результаты отражаются в оценочных листах (Приложение №</w:t>
      </w:r>
      <w:r w:rsidR="00A62DB2">
        <w:rPr>
          <w:rFonts w:ascii="Times New Roman" w:hAnsi="Times New Roman" w:cs="Times New Roman"/>
          <w:sz w:val="26"/>
          <w:szCs w:val="26"/>
        </w:rPr>
        <w:t xml:space="preserve"> </w:t>
      </w:r>
      <w:r w:rsidR="00643276">
        <w:rPr>
          <w:rFonts w:ascii="Times New Roman" w:hAnsi="Times New Roman" w:cs="Times New Roman"/>
          <w:sz w:val="26"/>
          <w:szCs w:val="26"/>
        </w:rPr>
        <w:t>6</w:t>
      </w:r>
      <w:r w:rsidRPr="004825D5">
        <w:rPr>
          <w:rFonts w:ascii="Times New Roman" w:hAnsi="Times New Roman" w:cs="Times New Roman"/>
          <w:sz w:val="26"/>
          <w:szCs w:val="26"/>
        </w:rPr>
        <w:t xml:space="preserve"> к Положению).</w:t>
      </w:r>
    </w:p>
    <w:p w:rsidR="004825D5" w:rsidRPr="004825D5" w:rsidRDefault="004825D5" w:rsidP="004825D5">
      <w:pPr>
        <w:spacing w:after="0" w:line="240" w:lineRule="auto"/>
        <w:ind w:left="97" w:right="14" w:firstLine="715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7.4. В случае равенства баллов двух или нескольких участников в одной номинации победители и призеры определяются открытым голосованием членов конкурсной комиссии.</w:t>
      </w:r>
    </w:p>
    <w:p w:rsidR="004825D5" w:rsidRPr="004825D5" w:rsidRDefault="004825D5" w:rsidP="004825D5">
      <w:pPr>
        <w:spacing w:after="0" w:line="240" w:lineRule="auto"/>
        <w:ind w:left="92" w:right="14" w:firstLine="715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7.5. В случае</w:t>
      </w:r>
      <w:proofErr w:type="gramStart"/>
      <w:r w:rsidRPr="004825D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825D5">
        <w:rPr>
          <w:rFonts w:ascii="Times New Roman" w:hAnsi="Times New Roman" w:cs="Times New Roman"/>
          <w:sz w:val="26"/>
          <w:szCs w:val="26"/>
        </w:rPr>
        <w:t xml:space="preserve"> если ни одна из заявленных работ в той или иной номинации не соответствуют требованиям, указанным в пункте 4.8 настоящего Положения, победители и/или призеры в номинациях могут быть не определены. Данное решение</w:t>
      </w:r>
      <w:r w:rsidRPr="004825D5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19050" cy="19050"/>
            <wp:effectExtent l="19050" t="0" r="0" b="0"/>
            <wp:wrapSquare wrapText="right"/>
            <wp:docPr id="16" name="Picture 10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5D5" w:rsidRPr="004825D5" w:rsidRDefault="004825D5" w:rsidP="004825D5">
      <w:pPr>
        <w:spacing w:after="0" w:line="240" w:lineRule="auto"/>
        <w:ind w:left="87" w:right="14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вносится в протокол.</w:t>
      </w:r>
    </w:p>
    <w:p w:rsidR="004825D5" w:rsidRPr="004825D5" w:rsidRDefault="004825D5" w:rsidP="004825D5">
      <w:pPr>
        <w:spacing w:after="0" w:line="240" w:lineRule="auto"/>
        <w:ind w:left="14" w:right="14" w:firstLine="725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871855</wp:posOffset>
            </wp:positionH>
            <wp:positionV relativeFrom="page">
              <wp:posOffset>2963545</wp:posOffset>
            </wp:positionV>
            <wp:extent cx="18415" cy="12065"/>
            <wp:effectExtent l="19050" t="0" r="635" b="0"/>
            <wp:wrapSquare wrapText="bothSides"/>
            <wp:docPr id="15" name="Picture 10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5D5">
        <w:rPr>
          <w:rFonts w:ascii="Times New Roman" w:hAnsi="Times New Roman" w:cs="Times New Roman"/>
          <w:sz w:val="26"/>
          <w:szCs w:val="26"/>
        </w:rPr>
        <w:t>7.6. В случае</w:t>
      </w:r>
      <w:proofErr w:type="gramStart"/>
      <w:r w:rsidRPr="004825D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825D5">
        <w:rPr>
          <w:rFonts w:ascii="Times New Roman" w:hAnsi="Times New Roman" w:cs="Times New Roman"/>
          <w:sz w:val="26"/>
          <w:szCs w:val="26"/>
        </w:rPr>
        <w:t xml:space="preserve"> если в той или иной номинации подана только одна заявка, соответствующая требованиям пункта 4.8 Положения, члены конкурсной комиссии оценивают конкурсную работу в соответствии с пунктами 7.2, 7.3 Положения. Данное решение вносится в протокол.</w:t>
      </w:r>
    </w:p>
    <w:p w:rsidR="004825D5" w:rsidRPr="004825D5" w:rsidRDefault="004825D5" w:rsidP="004825D5">
      <w:pPr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7.7. На основании протокола конкурсной комиссии о подведении итогов Конкурса издается приказ, являющийся основанием для перечисления денежных премий победителям и призерам Конкурса.</w:t>
      </w:r>
    </w:p>
    <w:p w:rsidR="004825D5" w:rsidRPr="004825D5" w:rsidRDefault="004825D5" w:rsidP="004825D5">
      <w:pPr>
        <w:spacing w:after="0" w:line="240" w:lineRule="auto"/>
        <w:ind w:left="14" w:right="14" w:firstLine="715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7.8. Нефтеюганское районное бюджетное учреждение Творческое объединение «Культура» в течение 30 календарных дней перечисляет денежную премию победителям и призерам конкурса на расчетные счета, указанные в заявках на участие в конкурсе.</w:t>
      </w:r>
    </w:p>
    <w:p w:rsidR="004825D5" w:rsidRPr="004825D5" w:rsidRDefault="004825D5" w:rsidP="004825D5">
      <w:pPr>
        <w:spacing w:after="0" w:line="240" w:lineRule="auto"/>
        <w:ind w:left="14" w:right="14" w:firstLine="725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7.9. Информация о конкурсе, его победителях и призерах размещается Организатором на официальном сайте органов местного самоуправления Нефтеюганского района.</w:t>
      </w:r>
    </w:p>
    <w:p w:rsidR="004825D5" w:rsidRPr="004825D5" w:rsidRDefault="004825D5" w:rsidP="004825D5">
      <w:pPr>
        <w:spacing w:after="0" w:line="240" w:lineRule="auto"/>
        <w:ind w:left="14" w:right="14" w:firstLine="715"/>
        <w:jc w:val="both"/>
        <w:rPr>
          <w:rFonts w:ascii="Times New Roman" w:hAnsi="Times New Roman" w:cs="Times New Roman"/>
          <w:sz w:val="26"/>
          <w:szCs w:val="26"/>
        </w:rPr>
        <w:sectPr w:rsidR="004825D5" w:rsidRPr="004825D5">
          <w:headerReference w:type="even" r:id="rId15"/>
          <w:headerReference w:type="default" r:id="rId16"/>
          <w:headerReference w:type="first" r:id="rId17"/>
          <w:pgSz w:w="11813" w:h="16565"/>
          <w:pgMar w:top="607" w:right="682" w:bottom="1261" w:left="1411" w:header="720" w:footer="720" w:gutter="0"/>
          <w:cols w:space="720"/>
        </w:sectPr>
      </w:pPr>
      <w:r w:rsidRPr="004825D5">
        <w:rPr>
          <w:rFonts w:ascii="Times New Roman" w:hAnsi="Times New Roman" w:cs="Times New Roman"/>
          <w:sz w:val="26"/>
          <w:szCs w:val="26"/>
        </w:rPr>
        <w:t>7.10. Награждение победителей и призеров Конкурса проводится Организаторами в ходе торжественной церемонии подведения итогов Конкурса.</w:t>
      </w:r>
    </w:p>
    <w:p w:rsidR="004825D5" w:rsidRPr="004825D5" w:rsidRDefault="004825D5" w:rsidP="004825D5">
      <w:pPr>
        <w:tabs>
          <w:tab w:val="center" w:pos="3288"/>
          <w:tab w:val="right" w:pos="977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Приложение № </w:t>
      </w:r>
      <w:r w:rsidRPr="004825D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7625" cy="123825"/>
            <wp:effectExtent l="19050" t="0" r="9525" b="0"/>
            <wp:docPr id="4" name="Picture 4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5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5D5" w:rsidRPr="004825D5" w:rsidRDefault="004825D5" w:rsidP="004825D5">
      <w:pPr>
        <w:spacing w:after="0" w:line="240" w:lineRule="auto"/>
        <w:ind w:left="19" w:right="14" w:hanging="5"/>
        <w:jc w:val="right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к положению о Конкурсе</w:t>
      </w:r>
    </w:p>
    <w:p w:rsidR="004825D5" w:rsidRPr="004825D5" w:rsidRDefault="004825D5" w:rsidP="00482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25D5" w:rsidRPr="004825D5" w:rsidRDefault="004825D5" w:rsidP="00482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25D5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4825D5" w:rsidRPr="004825D5" w:rsidRDefault="004825D5" w:rsidP="00482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на участие в конкурсе журналистских работ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 на территории Нефтеюганского района</w:t>
      </w:r>
    </w:p>
    <w:p w:rsidR="004825D5" w:rsidRPr="004825D5" w:rsidRDefault="004825D5" w:rsidP="00482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autoSpaceDE w:val="0"/>
        <w:autoSpaceDN w:val="0"/>
        <w:adjustRightInd w:val="0"/>
        <w:spacing w:after="0" w:line="240" w:lineRule="auto"/>
        <w:ind w:right="-259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1. Ф.И.О. (последнее при наличии) автора конкурсной работы_______________</w:t>
      </w:r>
    </w:p>
    <w:p w:rsidR="004825D5" w:rsidRPr="004825D5" w:rsidRDefault="004825D5" w:rsidP="004825D5">
      <w:pPr>
        <w:autoSpaceDE w:val="0"/>
        <w:autoSpaceDN w:val="0"/>
        <w:adjustRightInd w:val="0"/>
        <w:spacing w:after="0" w:line="240" w:lineRule="auto"/>
        <w:ind w:right="-259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8A487E" w:rsidP="004825D5">
      <w:pPr>
        <w:autoSpaceDE w:val="0"/>
        <w:autoSpaceDN w:val="0"/>
        <w:adjustRightInd w:val="0"/>
        <w:spacing w:after="0" w:line="240" w:lineRule="auto"/>
        <w:ind w:right="-2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95250</wp:posOffset>
                </wp:positionV>
                <wp:extent cx="5890260" cy="0"/>
                <wp:effectExtent l="6985" t="9525" r="8255" b="9525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7.55pt;margin-top:7.5pt;width:463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xMIAIAAD0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"/>
            </w:pict>
          </mc:Fallback>
        </mc:AlternateContent>
      </w:r>
    </w:p>
    <w:p w:rsidR="004825D5" w:rsidRPr="004825D5" w:rsidRDefault="004825D5" w:rsidP="004825D5">
      <w:pPr>
        <w:autoSpaceDE w:val="0"/>
        <w:autoSpaceDN w:val="0"/>
        <w:adjustRightInd w:val="0"/>
        <w:spacing w:after="0" w:line="240" w:lineRule="auto"/>
        <w:ind w:right="-259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2. Год рождения______________________________________________________</w:t>
      </w:r>
    </w:p>
    <w:p w:rsidR="004825D5" w:rsidRPr="004825D5" w:rsidRDefault="004825D5" w:rsidP="004825D5">
      <w:pPr>
        <w:autoSpaceDE w:val="0"/>
        <w:autoSpaceDN w:val="0"/>
        <w:adjustRightInd w:val="0"/>
        <w:spacing w:after="0" w:line="240" w:lineRule="auto"/>
        <w:ind w:right="-259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3. Место работы______________________________________________________</w:t>
      </w:r>
    </w:p>
    <w:p w:rsidR="004825D5" w:rsidRPr="004825D5" w:rsidRDefault="004825D5" w:rsidP="004825D5">
      <w:pPr>
        <w:autoSpaceDE w:val="0"/>
        <w:autoSpaceDN w:val="0"/>
        <w:adjustRightInd w:val="0"/>
        <w:spacing w:after="0" w:line="240" w:lineRule="auto"/>
        <w:ind w:right="-259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4. Занимаемая должность______________________________________________</w:t>
      </w:r>
    </w:p>
    <w:p w:rsidR="004825D5" w:rsidRPr="004825D5" w:rsidRDefault="004825D5" w:rsidP="004825D5">
      <w:pPr>
        <w:autoSpaceDE w:val="0"/>
        <w:autoSpaceDN w:val="0"/>
        <w:adjustRightInd w:val="0"/>
        <w:spacing w:after="0" w:line="240" w:lineRule="auto"/>
        <w:ind w:right="-259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5. Фактический адрес проживания______________________________________</w:t>
      </w:r>
    </w:p>
    <w:p w:rsidR="004825D5" w:rsidRPr="004825D5" w:rsidRDefault="004825D5" w:rsidP="004825D5">
      <w:pPr>
        <w:autoSpaceDE w:val="0"/>
        <w:autoSpaceDN w:val="0"/>
        <w:adjustRightInd w:val="0"/>
        <w:spacing w:after="0" w:line="240" w:lineRule="auto"/>
        <w:ind w:right="-259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6. Контактные данные:</w:t>
      </w:r>
    </w:p>
    <w:p w:rsidR="004825D5" w:rsidRPr="004825D5" w:rsidRDefault="004825D5" w:rsidP="004825D5">
      <w:pPr>
        <w:autoSpaceDE w:val="0"/>
        <w:autoSpaceDN w:val="0"/>
        <w:adjustRightInd w:val="0"/>
        <w:spacing w:after="0" w:line="240" w:lineRule="auto"/>
        <w:ind w:right="-259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 xml:space="preserve">Телефон____________________________________________________________ </w:t>
      </w:r>
    </w:p>
    <w:p w:rsidR="004825D5" w:rsidRPr="004825D5" w:rsidRDefault="004825D5" w:rsidP="004825D5">
      <w:pPr>
        <w:autoSpaceDE w:val="0"/>
        <w:autoSpaceDN w:val="0"/>
        <w:adjustRightInd w:val="0"/>
        <w:spacing w:after="0" w:line="240" w:lineRule="auto"/>
        <w:ind w:right="-259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 xml:space="preserve">E-mail______________________________________________________________ </w:t>
      </w:r>
    </w:p>
    <w:p w:rsidR="004825D5" w:rsidRPr="004825D5" w:rsidRDefault="004825D5" w:rsidP="004825D5">
      <w:pPr>
        <w:autoSpaceDE w:val="0"/>
        <w:autoSpaceDN w:val="0"/>
        <w:adjustRightInd w:val="0"/>
        <w:spacing w:after="0" w:line="240" w:lineRule="auto"/>
        <w:ind w:right="-259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7. Номинация _______________________________________________________</w:t>
      </w:r>
    </w:p>
    <w:p w:rsidR="004825D5" w:rsidRPr="004825D5" w:rsidRDefault="004825D5" w:rsidP="004825D5">
      <w:pPr>
        <w:autoSpaceDE w:val="0"/>
        <w:autoSpaceDN w:val="0"/>
        <w:adjustRightInd w:val="0"/>
        <w:spacing w:after="0" w:line="240" w:lineRule="auto"/>
        <w:ind w:right="-259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8. Название конкурсной работы:</w:t>
      </w:r>
    </w:p>
    <w:p w:rsidR="004825D5" w:rsidRPr="004825D5" w:rsidRDefault="004825D5" w:rsidP="004825D5">
      <w:pPr>
        <w:autoSpaceDE w:val="0"/>
        <w:autoSpaceDN w:val="0"/>
        <w:adjustRightInd w:val="0"/>
        <w:spacing w:after="0" w:line="240" w:lineRule="auto"/>
        <w:ind w:right="-259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4825D5" w:rsidRPr="004825D5" w:rsidRDefault="004825D5" w:rsidP="004D3E59">
      <w:pPr>
        <w:autoSpaceDE w:val="0"/>
        <w:autoSpaceDN w:val="0"/>
        <w:adjustRightInd w:val="0"/>
        <w:spacing w:after="0" w:line="240" w:lineRule="auto"/>
        <w:ind w:right="215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9. Я, _________________________________________, предупрежден (а) о соблюдении главы 70 Гражданского кодекса Российской Федерации, не возражаю против использования конкурсной работы для размещения в печатных и электронных ресурсах в некоммерческих целях с указанием имени автора, и подтверждаю правильность предоставленных мною данных.</w:t>
      </w:r>
    </w:p>
    <w:p w:rsidR="004825D5" w:rsidRPr="004825D5" w:rsidRDefault="004825D5" w:rsidP="004D3E59">
      <w:pPr>
        <w:autoSpaceDE w:val="0"/>
        <w:autoSpaceDN w:val="0"/>
        <w:adjustRightInd w:val="0"/>
        <w:spacing w:after="0" w:line="240" w:lineRule="auto"/>
        <w:ind w:right="215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ab/>
        <w:t>В соответствии с требованиями статьи 9 Федерального закона</w:t>
      </w:r>
      <w:r w:rsidR="00BC4112">
        <w:rPr>
          <w:rFonts w:ascii="Times New Roman" w:hAnsi="Times New Roman" w:cs="Times New Roman"/>
          <w:sz w:val="26"/>
          <w:szCs w:val="26"/>
        </w:rPr>
        <w:t xml:space="preserve"> </w:t>
      </w:r>
      <w:r w:rsidRPr="004825D5">
        <w:rPr>
          <w:rFonts w:ascii="Times New Roman" w:hAnsi="Times New Roman" w:cs="Times New Roman"/>
          <w:sz w:val="26"/>
          <w:szCs w:val="26"/>
        </w:rPr>
        <w:t>от 27.06.2006 № 152-ФЗ «О персональных данных» подтверждаю(ем) свое согласие на обработку органами местного самоуправления персональных данных.</w:t>
      </w:r>
    </w:p>
    <w:p w:rsidR="004825D5" w:rsidRPr="004825D5" w:rsidRDefault="004825D5" w:rsidP="004D3E59">
      <w:pPr>
        <w:autoSpaceDE w:val="0"/>
        <w:autoSpaceDN w:val="0"/>
        <w:adjustRightInd w:val="0"/>
        <w:spacing w:after="0" w:line="240" w:lineRule="auto"/>
        <w:ind w:right="-259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10.Банковские реквизиты_______________________________________________</w:t>
      </w:r>
    </w:p>
    <w:p w:rsidR="004825D5" w:rsidRPr="004825D5" w:rsidRDefault="004825D5" w:rsidP="00482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С правилами участия в конкурсе ознакомлен(а) и согласен(а).</w:t>
      </w:r>
    </w:p>
    <w:p w:rsidR="004825D5" w:rsidRPr="004825D5" w:rsidRDefault="004825D5" w:rsidP="00482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autoSpaceDE w:val="0"/>
        <w:autoSpaceDN w:val="0"/>
        <w:adjustRightInd w:val="0"/>
        <w:spacing w:after="0" w:line="240" w:lineRule="auto"/>
        <w:ind w:right="-401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«___»___________2020 года   _____________          (_______________________)</w:t>
      </w:r>
    </w:p>
    <w:p w:rsidR="004825D5" w:rsidRPr="004825D5" w:rsidRDefault="004825D5" w:rsidP="00482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подпись               расшифровка подписи</w:t>
      </w:r>
    </w:p>
    <w:p w:rsidR="004825D5" w:rsidRPr="004825D5" w:rsidRDefault="004825D5" w:rsidP="00482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Заявку принял:</w:t>
      </w:r>
    </w:p>
    <w:p w:rsidR="004825D5" w:rsidRPr="004825D5" w:rsidRDefault="004825D5" w:rsidP="00482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_____________               (_________________________)</w:t>
      </w:r>
    </w:p>
    <w:p w:rsidR="004825D5" w:rsidRPr="004825D5" w:rsidRDefault="004825D5" w:rsidP="00482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 xml:space="preserve">    подпись                             расшифровка подписи    </w:t>
      </w:r>
    </w:p>
    <w:p w:rsidR="004825D5" w:rsidRPr="004825D5" w:rsidRDefault="004825D5" w:rsidP="004825D5">
      <w:pPr>
        <w:tabs>
          <w:tab w:val="left" w:pos="284"/>
        </w:tabs>
        <w:spacing w:after="0" w:line="240" w:lineRule="auto"/>
        <w:ind w:right="73"/>
        <w:jc w:val="right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 xml:space="preserve">«___»_________ 2020 года </w:t>
      </w:r>
      <w:r w:rsidRPr="004825D5">
        <w:rPr>
          <w:rFonts w:ascii="Times New Roman" w:hAnsi="Times New Roman" w:cs="Times New Roman"/>
          <w:sz w:val="26"/>
          <w:szCs w:val="26"/>
        </w:rPr>
        <w:br w:type="page"/>
      </w:r>
      <w:r w:rsidRPr="004825D5">
        <w:rPr>
          <w:rFonts w:ascii="Times New Roman" w:hAnsi="Times New Roman" w:cs="Times New Roman"/>
          <w:sz w:val="26"/>
          <w:szCs w:val="26"/>
        </w:rPr>
        <w:lastRenderedPageBreak/>
        <w:t xml:space="preserve">    Приложение № 2</w:t>
      </w:r>
    </w:p>
    <w:p w:rsidR="004825D5" w:rsidRPr="004825D5" w:rsidRDefault="004825D5" w:rsidP="004825D5">
      <w:pPr>
        <w:autoSpaceDE w:val="0"/>
        <w:autoSpaceDN w:val="0"/>
        <w:adjustRightInd w:val="0"/>
        <w:spacing w:after="0" w:line="240" w:lineRule="auto"/>
        <w:ind w:right="73"/>
        <w:jc w:val="right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к Положению о конкурсе</w:t>
      </w:r>
    </w:p>
    <w:p w:rsidR="004825D5" w:rsidRPr="004825D5" w:rsidRDefault="004825D5" w:rsidP="004825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4825D5" w:rsidRPr="004825D5" w:rsidRDefault="004825D5" w:rsidP="004825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tabs>
          <w:tab w:val="left" w:pos="9356"/>
        </w:tabs>
        <w:spacing w:after="0" w:line="240" w:lineRule="auto"/>
        <w:ind w:right="-401"/>
        <w:jc w:val="center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Я, ___________________________________________________________________</w:t>
      </w:r>
    </w:p>
    <w:p w:rsidR="004825D5" w:rsidRPr="004825D5" w:rsidRDefault="004825D5" w:rsidP="004825D5">
      <w:pPr>
        <w:tabs>
          <w:tab w:val="left" w:pos="9356"/>
        </w:tabs>
        <w:spacing w:after="0" w:line="240" w:lineRule="auto"/>
        <w:ind w:right="-401"/>
        <w:jc w:val="center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(Ф.И.О. подавшего заявку)</w:t>
      </w:r>
    </w:p>
    <w:p w:rsidR="004825D5" w:rsidRPr="004825D5" w:rsidRDefault="004825D5" w:rsidP="004825D5">
      <w:pPr>
        <w:tabs>
          <w:tab w:val="left" w:pos="9356"/>
        </w:tabs>
        <w:spacing w:after="0" w:line="240" w:lineRule="auto"/>
        <w:ind w:right="-401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tabs>
          <w:tab w:val="left" w:pos="9356"/>
        </w:tabs>
        <w:spacing w:after="0" w:line="240" w:lineRule="auto"/>
        <w:ind w:right="-401"/>
        <w:jc w:val="center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проживающий(</w:t>
      </w:r>
      <w:proofErr w:type="spellStart"/>
      <w:r w:rsidRPr="004825D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4825D5">
        <w:rPr>
          <w:rFonts w:ascii="Times New Roman" w:hAnsi="Times New Roman" w:cs="Times New Roman"/>
          <w:sz w:val="26"/>
          <w:szCs w:val="26"/>
        </w:rPr>
        <w:t>) по адресу: _____________________________________________________________________</w:t>
      </w:r>
    </w:p>
    <w:p w:rsidR="004825D5" w:rsidRPr="004825D5" w:rsidRDefault="004825D5" w:rsidP="004825D5">
      <w:pPr>
        <w:tabs>
          <w:tab w:val="left" w:pos="9356"/>
        </w:tabs>
        <w:spacing w:after="0" w:line="240" w:lineRule="auto"/>
        <w:ind w:right="-401"/>
        <w:jc w:val="center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(адрес места регистрации и места жительства, в случае если разные)</w:t>
      </w:r>
    </w:p>
    <w:p w:rsidR="004825D5" w:rsidRPr="004825D5" w:rsidRDefault="004825D5" w:rsidP="004825D5">
      <w:pPr>
        <w:tabs>
          <w:tab w:val="left" w:pos="9356"/>
        </w:tabs>
        <w:spacing w:after="0" w:line="240" w:lineRule="auto"/>
        <w:ind w:right="-401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tabs>
          <w:tab w:val="left" w:pos="9356"/>
        </w:tabs>
        <w:spacing w:after="0" w:line="240" w:lineRule="auto"/>
        <w:ind w:right="-401"/>
        <w:jc w:val="center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документ, удостоверяющий личность _____________________________________________________________________</w:t>
      </w:r>
    </w:p>
    <w:p w:rsidR="004825D5" w:rsidRPr="004825D5" w:rsidRDefault="004825D5" w:rsidP="004825D5">
      <w:pPr>
        <w:tabs>
          <w:tab w:val="left" w:pos="9356"/>
        </w:tabs>
        <w:spacing w:after="0" w:line="240" w:lineRule="auto"/>
        <w:ind w:right="-401"/>
        <w:jc w:val="center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(серия и номер, дата выдачи, наименование органа, выдавшего документ)</w:t>
      </w:r>
    </w:p>
    <w:p w:rsidR="004825D5" w:rsidRPr="004825D5" w:rsidRDefault="004825D5" w:rsidP="004825D5">
      <w:pPr>
        <w:tabs>
          <w:tab w:val="left" w:pos="9356"/>
        </w:tabs>
        <w:spacing w:after="0" w:line="240" w:lineRule="auto"/>
        <w:ind w:right="-401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4825D5" w:rsidRPr="004825D5" w:rsidRDefault="004825D5" w:rsidP="004825D5">
      <w:pPr>
        <w:tabs>
          <w:tab w:val="left" w:pos="9356"/>
        </w:tabs>
        <w:spacing w:after="0" w:line="240" w:lineRule="auto"/>
        <w:ind w:right="-401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tabs>
          <w:tab w:val="left" w:pos="9356"/>
        </w:tabs>
        <w:spacing w:after="0" w:line="240" w:lineRule="auto"/>
        <w:ind w:right="-401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ИНН_________________________________</w:t>
      </w:r>
    </w:p>
    <w:p w:rsidR="004825D5" w:rsidRPr="004825D5" w:rsidRDefault="004825D5" w:rsidP="004825D5">
      <w:pPr>
        <w:tabs>
          <w:tab w:val="left" w:pos="9356"/>
        </w:tabs>
        <w:spacing w:after="0" w:line="240" w:lineRule="auto"/>
        <w:ind w:right="-401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tabs>
          <w:tab w:val="left" w:pos="9356"/>
        </w:tabs>
        <w:spacing w:after="0" w:line="240" w:lineRule="auto"/>
        <w:ind w:right="-401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СНИЛС____________________________________</w:t>
      </w:r>
    </w:p>
    <w:p w:rsidR="004825D5" w:rsidRPr="004825D5" w:rsidRDefault="004825D5" w:rsidP="004825D5">
      <w:pPr>
        <w:tabs>
          <w:tab w:val="left" w:pos="9356"/>
        </w:tabs>
        <w:spacing w:after="0" w:line="240" w:lineRule="auto"/>
        <w:ind w:right="-401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D3E59">
      <w:pPr>
        <w:tabs>
          <w:tab w:val="left" w:pos="9356"/>
        </w:tabs>
        <w:spacing w:after="0" w:line="240" w:lineRule="auto"/>
        <w:ind w:right="73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статьи 9 Федерального закона от 27.07.2006№ 152-ФЗ </w:t>
      </w:r>
      <w:r w:rsidRPr="004825D5">
        <w:rPr>
          <w:rFonts w:ascii="Times New Roman" w:hAnsi="Times New Roman" w:cs="Times New Roman"/>
          <w:sz w:val="26"/>
          <w:szCs w:val="26"/>
        </w:rPr>
        <w:br/>
        <w:t>«О персональных данных» подтверждаю своё согласие на обработку персональных данных, переданных мной для участия в конкурсе журналистских работ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 на территории Нефтеюганского района.</w:t>
      </w:r>
    </w:p>
    <w:p w:rsidR="004825D5" w:rsidRPr="004825D5" w:rsidRDefault="004825D5" w:rsidP="004D3E59">
      <w:pPr>
        <w:tabs>
          <w:tab w:val="left" w:pos="9356"/>
        </w:tabs>
        <w:spacing w:after="0" w:line="240" w:lineRule="auto"/>
        <w:ind w:right="73" w:hanging="26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К персональным данным, являющимися общедоступными, на обработку которых даю согласие, относятся:</w:t>
      </w:r>
    </w:p>
    <w:p w:rsidR="004825D5" w:rsidRPr="004825D5" w:rsidRDefault="004825D5" w:rsidP="004D3E59">
      <w:pPr>
        <w:tabs>
          <w:tab w:val="left" w:pos="9356"/>
        </w:tabs>
        <w:spacing w:after="0" w:line="240" w:lineRule="auto"/>
        <w:ind w:right="-401" w:hanging="26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- фамилия, имя, отчество;</w:t>
      </w:r>
    </w:p>
    <w:p w:rsidR="004825D5" w:rsidRPr="004825D5" w:rsidRDefault="004825D5" w:rsidP="004D3E59">
      <w:pPr>
        <w:tabs>
          <w:tab w:val="left" w:pos="9356"/>
        </w:tabs>
        <w:spacing w:after="0" w:line="240" w:lineRule="auto"/>
        <w:ind w:right="-401" w:hanging="26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-паспортные данные;</w:t>
      </w:r>
    </w:p>
    <w:p w:rsidR="004825D5" w:rsidRPr="004825D5" w:rsidRDefault="004825D5" w:rsidP="004D3E59">
      <w:pPr>
        <w:tabs>
          <w:tab w:val="left" w:pos="9356"/>
        </w:tabs>
        <w:spacing w:after="0" w:line="240" w:lineRule="auto"/>
        <w:ind w:right="-401" w:hanging="26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- ИНН;</w:t>
      </w:r>
    </w:p>
    <w:p w:rsidR="004825D5" w:rsidRPr="004825D5" w:rsidRDefault="004825D5" w:rsidP="004D3E59">
      <w:pPr>
        <w:tabs>
          <w:tab w:val="left" w:pos="9356"/>
        </w:tabs>
        <w:spacing w:after="0" w:line="240" w:lineRule="auto"/>
        <w:ind w:right="-401" w:hanging="26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- СНИЛС;</w:t>
      </w:r>
    </w:p>
    <w:p w:rsidR="004825D5" w:rsidRPr="004825D5" w:rsidRDefault="004825D5" w:rsidP="004D3E59">
      <w:pPr>
        <w:tabs>
          <w:tab w:val="left" w:pos="9356"/>
        </w:tabs>
        <w:spacing w:after="0" w:line="240" w:lineRule="auto"/>
        <w:ind w:right="-401" w:hanging="26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- дата рождения;</w:t>
      </w:r>
    </w:p>
    <w:p w:rsidR="004825D5" w:rsidRPr="004825D5" w:rsidRDefault="004825D5" w:rsidP="004D3E59">
      <w:pPr>
        <w:tabs>
          <w:tab w:val="left" w:pos="9356"/>
        </w:tabs>
        <w:spacing w:after="0" w:line="240" w:lineRule="auto"/>
        <w:ind w:right="-401" w:hanging="26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-место регистрации;</w:t>
      </w:r>
    </w:p>
    <w:p w:rsidR="004825D5" w:rsidRPr="004825D5" w:rsidRDefault="004825D5" w:rsidP="004D3E59">
      <w:pPr>
        <w:tabs>
          <w:tab w:val="left" w:pos="9356"/>
        </w:tabs>
        <w:spacing w:after="0" w:line="240" w:lineRule="auto"/>
        <w:ind w:right="-401" w:hanging="26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-контактный телефон.</w:t>
      </w:r>
    </w:p>
    <w:p w:rsidR="004825D5" w:rsidRPr="004825D5" w:rsidRDefault="004825D5" w:rsidP="004D3E59">
      <w:pPr>
        <w:tabs>
          <w:tab w:val="left" w:pos="9923"/>
        </w:tabs>
        <w:spacing w:after="0" w:line="240" w:lineRule="auto"/>
        <w:ind w:right="7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 xml:space="preserve">Предоставляю организаторам Конкурса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</w:p>
    <w:p w:rsidR="004825D5" w:rsidRPr="004825D5" w:rsidRDefault="004825D5" w:rsidP="004D3E59">
      <w:pPr>
        <w:tabs>
          <w:tab w:val="left" w:pos="9923"/>
        </w:tabs>
        <w:spacing w:after="0" w:line="240" w:lineRule="auto"/>
        <w:ind w:right="7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Организаторы вправе обрабатывать мои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представление отчётных данных (документов), и передавать их уполномоченным органам.</w:t>
      </w:r>
    </w:p>
    <w:p w:rsidR="004825D5" w:rsidRPr="004825D5" w:rsidRDefault="004825D5" w:rsidP="004825D5">
      <w:pPr>
        <w:tabs>
          <w:tab w:val="left" w:pos="9356"/>
        </w:tabs>
        <w:spacing w:after="0" w:line="240" w:lineRule="auto"/>
        <w:ind w:right="-401" w:firstLine="425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Настоящее согласие дано мной «____»___________2020</w:t>
      </w:r>
      <w:r w:rsidR="00BC4112">
        <w:rPr>
          <w:rFonts w:ascii="Times New Roman" w:hAnsi="Times New Roman" w:cs="Times New Roman"/>
          <w:sz w:val="26"/>
          <w:szCs w:val="26"/>
        </w:rPr>
        <w:t xml:space="preserve"> </w:t>
      </w:r>
      <w:r w:rsidRPr="004825D5">
        <w:rPr>
          <w:rFonts w:ascii="Times New Roman" w:hAnsi="Times New Roman" w:cs="Times New Roman"/>
          <w:sz w:val="26"/>
          <w:szCs w:val="26"/>
        </w:rPr>
        <w:t>г. и действует бессрочно.</w:t>
      </w:r>
    </w:p>
    <w:p w:rsidR="004825D5" w:rsidRPr="004825D5" w:rsidRDefault="004825D5" w:rsidP="004D3E59">
      <w:pPr>
        <w:tabs>
          <w:tab w:val="left" w:pos="9923"/>
        </w:tabs>
        <w:spacing w:after="0" w:line="240" w:lineRule="auto"/>
        <w:ind w:right="35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 xml:space="preserve">Я подтверждаю, что мне известно о праве отозвать своё согласие посредством составления соответствующего письменного документа, который может быть </w:t>
      </w:r>
      <w:r w:rsidRPr="004825D5">
        <w:rPr>
          <w:rFonts w:ascii="Times New Roman" w:hAnsi="Times New Roman" w:cs="Times New Roman"/>
          <w:sz w:val="26"/>
          <w:szCs w:val="26"/>
        </w:rPr>
        <w:lastRenderedPageBreak/>
        <w:t>направлен мной в адрес Организатора по почте заказным письмом с уведомлением о вручении либо вручён лично под расписку представителю Организатора.</w:t>
      </w:r>
    </w:p>
    <w:p w:rsidR="004825D5" w:rsidRPr="004825D5" w:rsidRDefault="004825D5" w:rsidP="004D3E59">
      <w:pPr>
        <w:tabs>
          <w:tab w:val="left" w:pos="9923"/>
        </w:tabs>
        <w:spacing w:after="0" w:line="240" w:lineRule="auto"/>
        <w:ind w:right="35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Об ответственности за достоверность представленных сведений предупрежден(а).</w:t>
      </w:r>
    </w:p>
    <w:p w:rsidR="004825D5" w:rsidRPr="004825D5" w:rsidRDefault="004825D5" w:rsidP="004D3E59">
      <w:pPr>
        <w:tabs>
          <w:tab w:val="left" w:pos="9923"/>
        </w:tabs>
        <w:spacing w:after="0" w:line="240" w:lineRule="auto"/>
        <w:ind w:right="35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4825D5" w:rsidRPr="004825D5" w:rsidRDefault="004825D5" w:rsidP="004825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«___»___________20____ г.</w:t>
      </w:r>
    </w:p>
    <w:p w:rsidR="004825D5" w:rsidRPr="004825D5" w:rsidRDefault="004825D5" w:rsidP="004825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___________________________</w:t>
      </w:r>
      <w:r w:rsidRPr="004825D5">
        <w:rPr>
          <w:rFonts w:ascii="Times New Roman" w:hAnsi="Times New Roman" w:cs="Times New Roman"/>
          <w:sz w:val="26"/>
          <w:szCs w:val="26"/>
        </w:rPr>
        <w:tab/>
        <w:t xml:space="preserve">                 _______________________</w:t>
      </w:r>
      <w:r w:rsidRPr="004825D5">
        <w:rPr>
          <w:rFonts w:ascii="Times New Roman" w:hAnsi="Times New Roman" w:cs="Times New Roman"/>
          <w:sz w:val="26"/>
          <w:szCs w:val="26"/>
        </w:rPr>
        <w:tab/>
      </w:r>
      <w:r w:rsidRPr="004825D5">
        <w:rPr>
          <w:rFonts w:ascii="Times New Roman" w:hAnsi="Times New Roman" w:cs="Times New Roman"/>
          <w:sz w:val="26"/>
          <w:szCs w:val="26"/>
        </w:rPr>
        <w:tab/>
      </w:r>
      <w:r w:rsidRPr="004825D5">
        <w:rPr>
          <w:rFonts w:ascii="Times New Roman" w:hAnsi="Times New Roman" w:cs="Times New Roman"/>
          <w:sz w:val="26"/>
          <w:szCs w:val="26"/>
        </w:rPr>
        <w:tab/>
        <w:t>(Ф.И.О.)</w:t>
      </w:r>
      <w:r w:rsidRPr="004825D5">
        <w:rPr>
          <w:rFonts w:ascii="Times New Roman" w:hAnsi="Times New Roman" w:cs="Times New Roman"/>
          <w:sz w:val="26"/>
          <w:szCs w:val="26"/>
        </w:rPr>
        <w:tab/>
      </w:r>
      <w:r w:rsidRPr="004825D5">
        <w:rPr>
          <w:rFonts w:ascii="Times New Roman" w:hAnsi="Times New Roman" w:cs="Times New Roman"/>
          <w:sz w:val="26"/>
          <w:szCs w:val="26"/>
        </w:rPr>
        <w:tab/>
      </w:r>
      <w:r w:rsidRPr="004825D5">
        <w:rPr>
          <w:rFonts w:ascii="Times New Roman" w:hAnsi="Times New Roman" w:cs="Times New Roman"/>
          <w:sz w:val="26"/>
          <w:szCs w:val="26"/>
        </w:rPr>
        <w:tab/>
      </w:r>
      <w:r w:rsidRPr="004825D5">
        <w:rPr>
          <w:rFonts w:ascii="Times New Roman" w:hAnsi="Times New Roman" w:cs="Times New Roman"/>
          <w:sz w:val="26"/>
          <w:szCs w:val="26"/>
        </w:rPr>
        <w:tab/>
      </w:r>
      <w:r w:rsidRPr="004825D5">
        <w:rPr>
          <w:rFonts w:ascii="Times New Roman" w:hAnsi="Times New Roman" w:cs="Times New Roman"/>
          <w:sz w:val="26"/>
          <w:szCs w:val="26"/>
        </w:rPr>
        <w:tab/>
      </w:r>
      <w:r w:rsidRPr="004825D5">
        <w:rPr>
          <w:rFonts w:ascii="Times New Roman" w:hAnsi="Times New Roman" w:cs="Times New Roman"/>
          <w:sz w:val="26"/>
          <w:szCs w:val="26"/>
        </w:rPr>
        <w:tab/>
        <w:t>(подпись)</w:t>
      </w:r>
    </w:p>
    <w:p w:rsidR="004825D5" w:rsidRPr="004825D5" w:rsidRDefault="004825D5" w:rsidP="004825D5">
      <w:pPr>
        <w:spacing w:after="0" w:line="240" w:lineRule="auto"/>
        <w:ind w:left="67" w:right="-548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tabs>
          <w:tab w:val="center" w:pos="2567"/>
          <w:tab w:val="center" w:pos="760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ab/>
      </w:r>
    </w:p>
    <w:p w:rsidR="004825D5" w:rsidRP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tabs>
          <w:tab w:val="center" w:pos="3288"/>
          <w:tab w:val="right" w:pos="977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tabs>
          <w:tab w:val="center" w:pos="3288"/>
          <w:tab w:val="right" w:pos="977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Pr="004825D5">
        <w:rPr>
          <w:rFonts w:ascii="Times New Roman" w:hAnsi="Times New Roman" w:cs="Times New Roman"/>
          <w:noProof/>
          <w:sz w:val="26"/>
          <w:szCs w:val="26"/>
        </w:rPr>
        <w:t>3</w:t>
      </w:r>
      <w:r w:rsidRPr="004825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5D5" w:rsidRPr="004825D5" w:rsidRDefault="004825D5" w:rsidP="004825D5">
      <w:pPr>
        <w:spacing w:after="0" w:line="240" w:lineRule="auto"/>
        <w:ind w:left="19" w:right="14" w:hanging="5"/>
        <w:jc w:val="right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к положению о Конкурсе</w:t>
      </w:r>
    </w:p>
    <w:p w:rsidR="004825D5" w:rsidRP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hanging="10"/>
        <w:jc w:val="center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Эфирная справка</w:t>
      </w:r>
    </w:p>
    <w:p w:rsidR="004825D5" w:rsidRPr="004825D5" w:rsidRDefault="004825D5" w:rsidP="004825D5">
      <w:pPr>
        <w:spacing w:after="0" w:line="240" w:lineRule="auto"/>
        <w:ind w:left="14" w:right="14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Название электронного СМИ _______________________________________________</w:t>
      </w:r>
    </w:p>
    <w:p w:rsidR="004825D5" w:rsidRPr="004825D5" w:rsidRDefault="004825D5" w:rsidP="004825D5">
      <w:pPr>
        <w:spacing w:after="0" w:line="240" w:lineRule="auto"/>
        <w:ind w:left="14" w:right="14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14" w:right="14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Название материала ______________________________________________________</w:t>
      </w:r>
    </w:p>
    <w:p w:rsidR="004825D5" w:rsidRPr="004825D5" w:rsidRDefault="004825D5" w:rsidP="004825D5">
      <w:pPr>
        <w:spacing w:after="0" w:line="240" w:lineRule="auto"/>
        <w:ind w:left="14" w:right="14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14" w:right="14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Название программы, в рамках которой вышел материал_________________________</w:t>
      </w:r>
    </w:p>
    <w:p w:rsidR="004825D5" w:rsidRPr="004825D5" w:rsidRDefault="004825D5" w:rsidP="004825D5">
      <w:pPr>
        <w:spacing w:after="0" w:line="240" w:lineRule="auto"/>
        <w:ind w:left="14" w:right="14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14" w:right="14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Дата премьерного эфира ___________________________________________________</w:t>
      </w:r>
    </w:p>
    <w:p w:rsidR="004825D5" w:rsidRPr="004825D5" w:rsidRDefault="004825D5" w:rsidP="004825D5">
      <w:pPr>
        <w:spacing w:after="0" w:line="240" w:lineRule="auto"/>
        <w:ind w:left="14" w:right="14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14" w:right="14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Хронометраж ____________________________________________________________</w:t>
      </w:r>
    </w:p>
    <w:p w:rsidR="004825D5" w:rsidRPr="004825D5" w:rsidRDefault="004825D5" w:rsidP="004825D5">
      <w:pPr>
        <w:spacing w:after="0" w:line="240" w:lineRule="auto"/>
        <w:ind w:left="14" w:right="14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14" w:right="14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Ф.И.О. авторов ___________________________________________________________</w:t>
      </w:r>
    </w:p>
    <w:p w:rsidR="004825D5" w:rsidRPr="004825D5" w:rsidRDefault="004825D5" w:rsidP="004825D5">
      <w:pPr>
        <w:spacing w:after="0" w:line="240" w:lineRule="auto"/>
        <w:ind w:left="14" w:right="14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76" w:right="14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Ф.И.О., должность и подпись руководителя представляющей организации ________________________________________________________________________</w:t>
      </w:r>
    </w:p>
    <w:p w:rsidR="004825D5" w:rsidRPr="004825D5" w:rsidRDefault="004825D5" w:rsidP="004825D5">
      <w:pPr>
        <w:spacing w:after="0" w:line="240" w:lineRule="auto"/>
        <w:ind w:left="812" w:right="53" w:hanging="10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М.П.</w:t>
      </w:r>
    </w:p>
    <w:p w:rsidR="004825D5" w:rsidRPr="004825D5" w:rsidRDefault="004825D5" w:rsidP="004825D5">
      <w:pPr>
        <w:spacing w:after="0" w:line="240" w:lineRule="auto"/>
        <w:ind w:left="812" w:right="53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right="53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right="53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right="53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right="53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right="53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right="53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right="53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right="53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right="53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right="53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right="53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right="53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right="53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right="53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right="53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right="53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right="53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right="53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right="53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Default="004825D5" w:rsidP="004825D5">
      <w:pPr>
        <w:spacing w:after="0" w:line="240" w:lineRule="auto"/>
        <w:ind w:left="812" w:right="53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Default="004825D5" w:rsidP="004825D5">
      <w:pPr>
        <w:spacing w:after="0" w:line="240" w:lineRule="auto"/>
        <w:ind w:left="812" w:right="53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right="53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right="53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right="53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right="53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right="53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643276" w:rsidRPr="004825D5" w:rsidRDefault="00643276" w:rsidP="00643276">
      <w:pPr>
        <w:tabs>
          <w:tab w:val="center" w:pos="3288"/>
          <w:tab w:val="right" w:pos="977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noProof/>
          <w:sz w:val="26"/>
          <w:szCs w:val="26"/>
        </w:rPr>
        <w:t>4</w:t>
      </w:r>
    </w:p>
    <w:p w:rsidR="00643276" w:rsidRPr="004825D5" w:rsidRDefault="00643276" w:rsidP="00643276">
      <w:pPr>
        <w:spacing w:after="0" w:line="240" w:lineRule="auto"/>
        <w:ind w:left="19" w:right="14" w:hanging="5"/>
        <w:jc w:val="right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к положению о Конкурсе</w:t>
      </w:r>
    </w:p>
    <w:p w:rsidR="00643276" w:rsidRPr="004825D5" w:rsidRDefault="00643276" w:rsidP="00643276">
      <w:pPr>
        <w:spacing w:after="0" w:line="240" w:lineRule="auto"/>
        <w:ind w:left="19" w:right="14" w:hanging="5"/>
        <w:jc w:val="right"/>
        <w:rPr>
          <w:rFonts w:ascii="Times New Roman" w:hAnsi="Times New Roman" w:cs="Times New Roman"/>
          <w:sz w:val="26"/>
          <w:szCs w:val="26"/>
        </w:rPr>
      </w:pPr>
    </w:p>
    <w:p w:rsidR="00643276" w:rsidRPr="004825D5" w:rsidRDefault="00643276" w:rsidP="00643276">
      <w:pPr>
        <w:spacing w:after="0" w:line="240" w:lineRule="auto"/>
        <w:ind w:left="120" w:right="14" w:firstLine="4216"/>
        <w:rPr>
          <w:rFonts w:ascii="Times New Roman" w:hAnsi="Times New Roman" w:cs="Times New Roman"/>
          <w:sz w:val="26"/>
          <w:szCs w:val="26"/>
        </w:rPr>
      </w:pPr>
    </w:p>
    <w:p w:rsidR="00643276" w:rsidRDefault="00643276" w:rsidP="00643276">
      <w:pPr>
        <w:spacing w:after="0" w:line="240" w:lineRule="auto"/>
        <w:ind w:right="14"/>
        <w:jc w:val="center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СОСТАВ* конкурсной комиссии для определения победителей в конкурсе журналистских работ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 на территории Нефтеюганского района</w:t>
      </w:r>
    </w:p>
    <w:p w:rsidR="00BC4112" w:rsidRPr="004825D5" w:rsidRDefault="00BC4112" w:rsidP="00643276">
      <w:pPr>
        <w:spacing w:after="0" w:line="240" w:lineRule="auto"/>
        <w:ind w:right="1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06" w:type="dxa"/>
        <w:tblInd w:w="-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6728"/>
      </w:tblGrid>
      <w:tr w:rsidR="00643276" w:rsidRPr="004825D5" w:rsidTr="006E77E9">
        <w:trPr>
          <w:trHeight w:val="336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276" w:rsidRPr="004825D5" w:rsidRDefault="00643276" w:rsidP="006E77E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Михалев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276" w:rsidRPr="004825D5" w:rsidRDefault="00643276" w:rsidP="006E77E9">
            <w:pPr>
              <w:tabs>
                <w:tab w:val="center" w:pos="2593"/>
                <w:tab w:val="center" w:pos="4415"/>
                <w:tab w:val="right" w:pos="672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— заместитель</w:t>
            </w: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главы </w:t>
            </w: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ab/>
              <w:t>Нефтеюганского</w:t>
            </w: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ab/>
              <w:t>района,</w:t>
            </w:r>
          </w:p>
        </w:tc>
      </w:tr>
      <w:tr w:rsidR="00643276" w:rsidRPr="004825D5" w:rsidTr="006E77E9">
        <w:trPr>
          <w:trHeight w:val="447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276" w:rsidRPr="004825D5" w:rsidRDefault="00643276" w:rsidP="006E77E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Владлен Геннадьевич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276" w:rsidRPr="004825D5" w:rsidRDefault="00643276" w:rsidP="006E77E9">
            <w:pPr>
              <w:spacing w:after="0" w:line="240" w:lineRule="auto"/>
              <w:ind w:left="365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председатель конкурсной комиссии</w:t>
            </w:r>
          </w:p>
        </w:tc>
      </w:tr>
      <w:tr w:rsidR="00643276" w:rsidRPr="004825D5" w:rsidTr="006E77E9">
        <w:trPr>
          <w:trHeight w:val="451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276" w:rsidRPr="004825D5" w:rsidRDefault="00643276" w:rsidP="006E77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43276" w:rsidRPr="004825D5" w:rsidRDefault="00643276" w:rsidP="006E77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 xml:space="preserve">  Федорова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3276" w:rsidRPr="004825D5" w:rsidRDefault="00643276" w:rsidP="006E77E9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— начальник управления по связям с общественностью</w:t>
            </w:r>
          </w:p>
        </w:tc>
      </w:tr>
      <w:tr w:rsidR="00643276" w:rsidRPr="004825D5" w:rsidTr="006E77E9">
        <w:trPr>
          <w:trHeight w:val="803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276" w:rsidRPr="004825D5" w:rsidRDefault="00643276" w:rsidP="006E77E9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Алина Николаевна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276" w:rsidRPr="004825D5" w:rsidRDefault="00643276" w:rsidP="006E77E9">
            <w:pPr>
              <w:spacing w:after="0" w:line="240" w:lineRule="auto"/>
              <w:ind w:left="355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администрации Нефтеюганского района, заместитель председателя конкурсной комиссии</w:t>
            </w:r>
          </w:p>
        </w:tc>
      </w:tr>
      <w:tr w:rsidR="00643276" w:rsidRPr="004825D5" w:rsidTr="006E77E9">
        <w:trPr>
          <w:trHeight w:val="423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276" w:rsidRPr="004825D5" w:rsidRDefault="00643276" w:rsidP="006E77E9">
            <w:pPr>
              <w:spacing w:after="0" w:line="240" w:lineRule="auto"/>
              <w:ind w:left="96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Ланец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3276" w:rsidRPr="004825D5" w:rsidRDefault="00643276" w:rsidP="006E77E9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— главный специалист управления по связям с</w:t>
            </w:r>
          </w:p>
        </w:tc>
      </w:tr>
      <w:tr w:rsidR="00643276" w:rsidRPr="004825D5" w:rsidTr="006E77E9">
        <w:trPr>
          <w:trHeight w:val="1401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276" w:rsidRPr="004825D5" w:rsidRDefault="00643276" w:rsidP="006E77E9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Регина Андреевна</w:t>
            </w:r>
          </w:p>
          <w:p w:rsidR="00643276" w:rsidRPr="004825D5" w:rsidRDefault="00643276" w:rsidP="006E77E9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276" w:rsidRPr="004825D5" w:rsidRDefault="00643276" w:rsidP="006E77E9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276" w:rsidRPr="004825D5" w:rsidRDefault="00643276" w:rsidP="006E77E9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276" w:rsidRPr="004825D5" w:rsidRDefault="00643276" w:rsidP="006E77E9">
            <w:pPr>
              <w:spacing w:after="0" w:line="240" w:lineRule="auto"/>
              <w:ind w:left="341" w:firstLine="14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общественностью администрации Нефтеюганского района, секретарь конкурсной комиссии</w:t>
            </w:r>
          </w:p>
        </w:tc>
      </w:tr>
      <w:tr w:rsidR="00643276" w:rsidRPr="004825D5" w:rsidTr="006E77E9">
        <w:trPr>
          <w:trHeight w:val="387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276" w:rsidRPr="004825D5" w:rsidRDefault="00643276" w:rsidP="006E77E9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276" w:rsidRPr="004825D5" w:rsidRDefault="00643276" w:rsidP="006E77E9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Андреевский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3276" w:rsidRPr="004825D5" w:rsidRDefault="00643276" w:rsidP="006E77E9">
            <w:pPr>
              <w:tabs>
                <w:tab w:val="center" w:pos="2593"/>
                <w:tab w:val="center" w:pos="4358"/>
                <w:tab w:val="center" w:pos="5436"/>
                <w:tab w:val="right" w:pos="672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— директор</w:t>
            </w: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ab/>
              <w:t>департамента</w:t>
            </w: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ab/>
              <w:t>культуры</w:t>
            </w: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ab/>
              <w:t>и</w:t>
            </w: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ab/>
              <w:t>спорта</w:t>
            </w:r>
          </w:p>
        </w:tc>
      </w:tr>
      <w:tr w:rsidR="00643276" w:rsidRPr="004825D5" w:rsidTr="006E77E9">
        <w:trPr>
          <w:trHeight w:val="468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276" w:rsidRPr="004825D5" w:rsidRDefault="00643276" w:rsidP="006E77E9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Александр Юрьевич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276" w:rsidRPr="004825D5" w:rsidRDefault="00643276" w:rsidP="006E77E9">
            <w:pPr>
              <w:spacing w:after="0" w:line="240" w:lineRule="auto"/>
              <w:ind w:left="336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Нефтеюганского района</w:t>
            </w:r>
          </w:p>
        </w:tc>
      </w:tr>
      <w:tr w:rsidR="00643276" w:rsidRPr="004825D5" w:rsidTr="006E77E9">
        <w:trPr>
          <w:trHeight w:val="442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276" w:rsidRPr="004825D5" w:rsidRDefault="00643276" w:rsidP="006E77E9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Ковалевская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3276" w:rsidRPr="004825D5" w:rsidRDefault="00643276" w:rsidP="006E77E9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— председатель комитета по культуре департамента</w:t>
            </w:r>
          </w:p>
        </w:tc>
      </w:tr>
      <w:tr w:rsidR="00643276" w:rsidRPr="004825D5" w:rsidTr="006E77E9">
        <w:trPr>
          <w:trHeight w:val="463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276" w:rsidRPr="004825D5" w:rsidRDefault="00643276" w:rsidP="006E77E9">
            <w:pPr>
              <w:spacing w:after="0" w:line="240" w:lineRule="auto"/>
              <w:ind w:left="77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276" w:rsidRPr="004825D5" w:rsidRDefault="00643276" w:rsidP="006E77E9">
            <w:pPr>
              <w:spacing w:after="0" w:line="240" w:lineRule="auto"/>
              <w:ind w:left="331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культуры и спорта Нефтеюганского района</w:t>
            </w:r>
          </w:p>
        </w:tc>
      </w:tr>
      <w:tr w:rsidR="00643276" w:rsidRPr="004825D5" w:rsidTr="006E77E9">
        <w:trPr>
          <w:trHeight w:val="43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276" w:rsidRPr="004825D5" w:rsidRDefault="00643276" w:rsidP="006E77E9">
            <w:pPr>
              <w:spacing w:after="0" w:line="240" w:lineRule="auto"/>
              <w:ind w:left="7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276" w:rsidRPr="004825D5" w:rsidRDefault="00643276" w:rsidP="006E77E9">
            <w:pPr>
              <w:spacing w:after="0" w:line="240" w:lineRule="auto"/>
              <w:ind w:left="77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Никитина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3276" w:rsidRPr="004825D5" w:rsidRDefault="00643276" w:rsidP="006E77E9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— заместитель начальника управления по связям с</w:t>
            </w:r>
          </w:p>
        </w:tc>
      </w:tr>
      <w:tr w:rsidR="00643276" w:rsidRPr="004825D5" w:rsidTr="006E77E9">
        <w:trPr>
          <w:trHeight w:val="791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276" w:rsidRPr="004825D5" w:rsidRDefault="00643276" w:rsidP="006E77E9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Светлана Евгеньевна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276" w:rsidRPr="004825D5" w:rsidRDefault="00643276" w:rsidP="006E77E9">
            <w:pPr>
              <w:spacing w:after="0" w:line="240" w:lineRule="auto"/>
              <w:ind w:left="312" w:firstLine="14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общественностью администрации Нефтеюганского района</w:t>
            </w:r>
          </w:p>
        </w:tc>
      </w:tr>
      <w:tr w:rsidR="00643276" w:rsidRPr="004825D5" w:rsidTr="006E77E9">
        <w:trPr>
          <w:trHeight w:val="446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276" w:rsidRPr="004825D5" w:rsidRDefault="00643276" w:rsidP="006E77E9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276" w:rsidRPr="004825D5" w:rsidRDefault="00643276" w:rsidP="006E77E9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Коновалова Галина Ивановна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3276" w:rsidRPr="004825D5" w:rsidRDefault="00643276" w:rsidP="006E77E9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— начальник отдела информационной политики МКУ</w:t>
            </w:r>
          </w:p>
        </w:tc>
      </w:tr>
      <w:tr w:rsidR="00643276" w:rsidRPr="004825D5" w:rsidTr="006E77E9">
        <w:trPr>
          <w:trHeight w:val="79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276" w:rsidRPr="004825D5" w:rsidRDefault="00643276" w:rsidP="006E77E9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276" w:rsidRPr="004825D5" w:rsidRDefault="00643276" w:rsidP="006E77E9">
            <w:pPr>
              <w:spacing w:after="0" w:line="240" w:lineRule="auto"/>
              <w:ind w:left="307" w:firstLine="14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«Управление по делам администрации Нефтеюганского района»</w:t>
            </w:r>
          </w:p>
        </w:tc>
      </w:tr>
      <w:tr w:rsidR="00643276" w:rsidRPr="004825D5" w:rsidTr="006E77E9">
        <w:trPr>
          <w:trHeight w:val="633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3276" w:rsidRPr="004825D5" w:rsidRDefault="00643276" w:rsidP="006E77E9">
            <w:pPr>
              <w:spacing w:after="0" w:line="240" w:lineRule="auto"/>
              <w:ind w:left="58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Алексеева</w:t>
            </w:r>
          </w:p>
          <w:p w:rsidR="00643276" w:rsidRPr="004825D5" w:rsidRDefault="00643276" w:rsidP="006E77E9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Лариса Николаевна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276" w:rsidRPr="004825D5" w:rsidRDefault="00643276" w:rsidP="001F067B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 xml:space="preserve">— председатель </w:t>
            </w:r>
            <w:r w:rsidR="001F067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F067B" w:rsidRPr="001F067B">
              <w:rPr>
                <w:rFonts w:ascii="Times New Roman" w:hAnsi="Times New Roman" w:cs="Times New Roman"/>
                <w:sz w:val="26"/>
                <w:szCs w:val="26"/>
              </w:rPr>
              <w:t>естн</w:t>
            </w:r>
            <w:r w:rsidR="001F067B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1F067B" w:rsidRPr="001F067B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</w:t>
            </w:r>
            <w:r w:rsidR="001F067B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1F067B" w:rsidRPr="001F067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</w:t>
            </w:r>
            <w:r w:rsidR="001F067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F067B" w:rsidRPr="001F067B">
              <w:rPr>
                <w:rFonts w:ascii="Times New Roman" w:hAnsi="Times New Roman" w:cs="Times New Roman"/>
                <w:sz w:val="26"/>
                <w:szCs w:val="26"/>
              </w:rPr>
              <w:t xml:space="preserve"> Нефтеюганского района «Центр развития культуры и национальных традиций чувашей «Родник»</w:t>
            </w:r>
          </w:p>
        </w:tc>
      </w:tr>
    </w:tbl>
    <w:p w:rsidR="00643276" w:rsidRPr="004825D5" w:rsidRDefault="00643276" w:rsidP="00643276">
      <w:pPr>
        <w:spacing w:after="0" w:line="240" w:lineRule="auto"/>
        <w:ind w:left="14" w:right="14" w:firstLine="706"/>
        <w:rPr>
          <w:rFonts w:ascii="Times New Roman" w:hAnsi="Times New Roman" w:cs="Times New Roman"/>
          <w:sz w:val="26"/>
          <w:szCs w:val="26"/>
        </w:rPr>
      </w:pPr>
    </w:p>
    <w:p w:rsidR="00643276" w:rsidRPr="004825D5" w:rsidRDefault="001F067B" w:rsidP="00643276">
      <w:pPr>
        <w:spacing w:after="0" w:line="240" w:lineRule="auto"/>
        <w:ind w:left="14" w:right="14" w:firstLine="7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bookmarkStart w:id="0" w:name="_GoBack"/>
      <w:bookmarkEnd w:id="0"/>
      <w:r w:rsidR="00643276" w:rsidRPr="004825D5">
        <w:rPr>
          <w:rFonts w:ascii="Times New Roman" w:hAnsi="Times New Roman" w:cs="Times New Roman"/>
          <w:sz w:val="26"/>
          <w:szCs w:val="26"/>
        </w:rPr>
        <w:t>При отсутствии члена комиссии на заседании комиссии может присутствовать лицо, замещающее его по должности, с правом голоса.</w:t>
      </w:r>
    </w:p>
    <w:p w:rsidR="00643276" w:rsidRDefault="00643276" w:rsidP="004825D5">
      <w:pPr>
        <w:tabs>
          <w:tab w:val="center" w:pos="3288"/>
          <w:tab w:val="right" w:pos="977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43276" w:rsidRPr="004825D5" w:rsidRDefault="00643276" w:rsidP="00643276">
      <w:pPr>
        <w:tabs>
          <w:tab w:val="center" w:pos="3288"/>
          <w:tab w:val="right" w:pos="977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noProof/>
          <w:sz w:val="26"/>
          <w:szCs w:val="26"/>
        </w:rPr>
        <w:t>5</w:t>
      </w:r>
      <w:r w:rsidRPr="004825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3276" w:rsidRPr="004825D5" w:rsidRDefault="00643276" w:rsidP="00643276">
      <w:pPr>
        <w:spacing w:after="0" w:line="240" w:lineRule="auto"/>
        <w:ind w:left="19" w:right="14" w:hanging="5"/>
        <w:jc w:val="right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к положению о Конкурсе</w:t>
      </w:r>
    </w:p>
    <w:p w:rsidR="00643276" w:rsidRDefault="00643276" w:rsidP="004825D5">
      <w:pPr>
        <w:tabs>
          <w:tab w:val="center" w:pos="3288"/>
          <w:tab w:val="right" w:pos="977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43276" w:rsidRPr="00643276" w:rsidRDefault="00643276" w:rsidP="00643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43276">
        <w:rPr>
          <w:rFonts w:ascii="Times New Roman" w:eastAsia="Times New Roman" w:hAnsi="Times New Roman" w:cs="Times New Roman"/>
          <w:sz w:val="26"/>
          <w:szCs w:val="26"/>
        </w:rPr>
        <w:t>СМЕТА</w:t>
      </w:r>
    </w:p>
    <w:p w:rsidR="00643276" w:rsidRPr="00643276" w:rsidRDefault="00643276" w:rsidP="00643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43276">
        <w:rPr>
          <w:rFonts w:ascii="Times New Roman" w:eastAsia="Times New Roman" w:hAnsi="Times New Roman" w:cs="Times New Roman"/>
          <w:sz w:val="26"/>
          <w:szCs w:val="26"/>
        </w:rPr>
        <w:t xml:space="preserve">расходов на проведение ежегодного конкурса журналистских работ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 </w:t>
      </w:r>
    </w:p>
    <w:p w:rsidR="00643276" w:rsidRPr="00643276" w:rsidRDefault="00643276" w:rsidP="00643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43276">
        <w:rPr>
          <w:rFonts w:ascii="Times New Roman" w:eastAsia="Times New Roman" w:hAnsi="Times New Roman" w:cs="Times New Roman"/>
          <w:sz w:val="26"/>
          <w:szCs w:val="26"/>
        </w:rPr>
        <w:t>на территории Нефтеюганского района</w:t>
      </w:r>
    </w:p>
    <w:p w:rsidR="00643276" w:rsidRPr="00643276" w:rsidRDefault="00643276" w:rsidP="00643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173"/>
        <w:gridCol w:w="1980"/>
      </w:tblGrid>
      <w:tr w:rsidR="00643276" w:rsidRPr="00643276" w:rsidTr="006E77E9">
        <w:tc>
          <w:tcPr>
            <w:tcW w:w="675" w:type="dxa"/>
          </w:tcPr>
          <w:p w:rsidR="00643276" w:rsidRPr="00643276" w:rsidRDefault="00643276" w:rsidP="00643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2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643276">
              <w:rPr>
                <w:rFonts w:ascii="Times New Roman" w:eastAsia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64327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73" w:type="dxa"/>
          </w:tcPr>
          <w:p w:rsidR="00643276" w:rsidRPr="00643276" w:rsidRDefault="00643276" w:rsidP="00643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27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1980" w:type="dxa"/>
          </w:tcPr>
          <w:p w:rsidR="00643276" w:rsidRPr="00643276" w:rsidRDefault="00643276" w:rsidP="00643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276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  <w:p w:rsidR="00643276" w:rsidRPr="00643276" w:rsidRDefault="00643276" w:rsidP="00643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276">
              <w:rPr>
                <w:rFonts w:ascii="Times New Roman" w:eastAsia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643276" w:rsidRPr="00643276" w:rsidTr="006E77E9">
        <w:tc>
          <w:tcPr>
            <w:tcW w:w="675" w:type="dxa"/>
          </w:tcPr>
          <w:p w:rsidR="00643276" w:rsidRPr="00643276" w:rsidRDefault="00643276" w:rsidP="00643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276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173" w:type="dxa"/>
          </w:tcPr>
          <w:p w:rsidR="00643276" w:rsidRPr="00643276" w:rsidRDefault="00643276" w:rsidP="00643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432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Награждение в номинации </w:t>
            </w:r>
            <w:r w:rsidRPr="0064327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«Лучшее освещение вопросов межнационального (межэтнического), межконфессионального и межкультурного взаимодействия на территории Нефтеюганского района в печатных средствах массовой информации»:</w:t>
            </w:r>
          </w:p>
          <w:p w:rsidR="00643276" w:rsidRPr="00643276" w:rsidRDefault="00643276" w:rsidP="00643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4327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место – 6 000,00 (</w:t>
            </w:r>
            <w:r w:rsidRPr="00643276">
              <w:rPr>
                <w:rFonts w:ascii="Times New Roman" w:eastAsia="Times New Roman" w:hAnsi="Times New Roman" w:cs="Times New Roman"/>
                <w:sz w:val="26"/>
                <w:szCs w:val="26"/>
              </w:rPr>
              <w:t>шесть тысяч</w:t>
            </w:r>
            <w:r w:rsidRPr="0064327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 рублей;</w:t>
            </w:r>
          </w:p>
          <w:p w:rsidR="00643276" w:rsidRPr="00643276" w:rsidRDefault="00643276" w:rsidP="00643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4327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место – 4 000,00 (</w:t>
            </w:r>
            <w:r w:rsidRPr="006432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четыре </w:t>
            </w:r>
            <w:r w:rsidRPr="0064327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тысячи) рублей;</w:t>
            </w:r>
          </w:p>
          <w:p w:rsidR="00643276" w:rsidRPr="00643276" w:rsidRDefault="00643276" w:rsidP="00643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4327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 место – 3 000,00 (три тысячи) рублей.</w:t>
            </w:r>
          </w:p>
        </w:tc>
        <w:tc>
          <w:tcPr>
            <w:tcW w:w="1980" w:type="dxa"/>
          </w:tcPr>
          <w:p w:rsidR="00643276" w:rsidRPr="00643276" w:rsidRDefault="00643276" w:rsidP="00643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276">
              <w:rPr>
                <w:rFonts w:ascii="Times New Roman" w:eastAsia="Times New Roman" w:hAnsi="Times New Roman" w:cs="Times New Roman"/>
                <w:sz w:val="26"/>
                <w:szCs w:val="26"/>
              </w:rPr>
              <w:t>13 000,00</w:t>
            </w:r>
          </w:p>
        </w:tc>
      </w:tr>
      <w:tr w:rsidR="00643276" w:rsidRPr="00643276" w:rsidTr="006E77E9">
        <w:tc>
          <w:tcPr>
            <w:tcW w:w="675" w:type="dxa"/>
          </w:tcPr>
          <w:p w:rsidR="00643276" w:rsidRPr="00643276" w:rsidRDefault="00643276" w:rsidP="00643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276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173" w:type="dxa"/>
          </w:tcPr>
          <w:p w:rsidR="00643276" w:rsidRPr="00643276" w:rsidRDefault="00643276" w:rsidP="00643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432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Награждение в номинации </w:t>
            </w:r>
            <w:r w:rsidRPr="0064327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«Лучшее освещение вопросов межнационального (межэтнического), межконфессионального и межкультурного взаимодействия на территории Нефтеюганского района в электронных средствах массовой информации»:</w:t>
            </w:r>
          </w:p>
          <w:p w:rsidR="00643276" w:rsidRPr="00643276" w:rsidRDefault="00643276" w:rsidP="00643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4327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место – 6 000,00 (</w:t>
            </w:r>
            <w:r w:rsidRPr="00643276">
              <w:rPr>
                <w:rFonts w:ascii="Times New Roman" w:eastAsia="Times New Roman" w:hAnsi="Times New Roman" w:cs="Times New Roman"/>
                <w:sz w:val="26"/>
                <w:szCs w:val="26"/>
              </w:rPr>
              <w:t>шесть тысяч</w:t>
            </w:r>
            <w:r w:rsidRPr="0064327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 рублей;</w:t>
            </w:r>
          </w:p>
          <w:p w:rsidR="00643276" w:rsidRPr="00643276" w:rsidRDefault="00643276" w:rsidP="00643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4327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место – 4 000,00 (</w:t>
            </w:r>
            <w:r w:rsidRPr="006432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четыре </w:t>
            </w:r>
            <w:r w:rsidRPr="0064327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тысячи) рублей;</w:t>
            </w:r>
          </w:p>
          <w:p w:rsidR="00643276" w:rsidRPr="00643276" w:rsidRDefault="00643276" w:rsidP="00643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4327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 место – 3 000,00 (три тысячи) рублей.</w:t>
            </w:r>
          </w:p>
        </w:tc>
        <w:tc>
          <w:tcPr>
            <w:tcW w:w="1980" w:type="dxa"/>
          </w:tcPr>
          <w:p w:rsidR="00643276" w:rsidRPr="00643276" w:rsidRDefault="00643276" w:rsidP="00643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276">
              <w:rPr>
                <w:rFonts w:ascii="Times New Roman" w:eastAsia="Times New Roman" w:hAnsi="Times New Roman" w:cs="Times New Roman"/>
                <w:sz w:val="26"/>
                <w:szCs w:val="26"/>
              </w:rPr>
              <w:t>13 000,00</w:t>
            </w:r>
          </w:p>
        </w:tc>
      </w:tr>
      <w:tr w:rsidR="00643276" w:rsidRPr="00643276" w:rsidTr="006E77E9">
        <w:tc>
          <w:tcPr>
            <w:tcW w:w="675" w:type="dxa"/>
          </w:tcPr>
          <w:p w:rsidR="00643276" w:rsidRPr="00643276" w:rsidRDefault="00643276" w:rsidP="00643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276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173" w:type="dxa"/>
          </w:tcPr>
          <w:p w:rsidR="00643276" w:rsidRPr="00643276" w:rsidRDefault="00643276" w:rsidP="00643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276">
              <w:rPr>
                <w:rFonts w:ascii="Times New Roman" w:eastAsia="Times New Roman" w:hAnsi="Times New Roman" w:cs="Times New Roman"/>
                <w:sz w:val="26"/>
                <w:szCs w:val="26"/>
              </w:rPr>
              <w:t>Награждение в номинации «Лучший видеоролик, направленный на социокультурную адаптацию мигрантов в Нефтеюганском районе»:</w:t>
            </w:r>
          </w:p>
          <w:p w:rsidR="00643276" w:rsidRPr="00643276" w:rsidRDefault="00643276" w:rsidP="00643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276">
              <w:rPr>
                <w:rFonts w:ascii="Times New Roman" w:eastAsia="Times New Roman" w:hAnsi="Times New Roman" w:cs="Times New Roman"/>
                <w:sz w:val="26"/>
                <w:szCs w:val="26"/>
              </w:rPr>
              <w:t>1 место – 11 000,00 (одиннадцать тысяч) рублей;</w:t>
            </w:r>
          </w:p>
          <w:p w:rsidR="00643276" w:rsidRPr="00643276" w:rsidRDefault="00643276" w:rsidP="00643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276">
              <w:rPr>
                <w:rFonts w:ascii="Times New Roman" w:eastAsia="Times New Roman" w:hAnsi="Times New Roman" w:cs="Times New Roman"/>
                <w:sz w:val="26"/>
                <w:szCs w:val="26"/>
              </w:rPr>
              <w:t>2 место – 8 000,00 (восемь тысяч) рублей;</w:t>
            </w:r>
          </w:p>
          <w:p w:rsidR="00643276" w:rsidRPr="00643276" w:rsidRDefault="00643276" w:rsidP="00643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276">
              <w:rPr>
                <w:rFonts w:ascii="Times New Roman" w:eastAsia="Times New Roman" w:hAnsi="Times New Roman" w:cs="Times New Roman"/>
                <w:sz w:val="26"/>
                <w:szCs w:val="26"/>
              </w:rPr>
              <w:t>3 место – 5 000,00 (пять тысяч) рублей.</w:t>
            </w:r>
          </w:p>
        </w:tc>
        <w:tc>
          <w:tcPr>
            <w:tcW w:w="1980" w:type="dxa"/>
          </w:tcPr>
          <w:p w:rsidR="00643276" w:rsidRPr="00643276" w:rsidRDefault="00643276" w:rsidP="00643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276">
              <w:rPr>
                <w:rFonts w:ascii="Times New Roman" w:eastAsia="Times New Roman" w:hAnsi="Times New Roman" w:cs="Times New Roman"/>
                <w:sz w:val="26"/>
                <w:szCs w:val="26"/>
              </w:rPr>
              <w:t>24 000,00</w:t>
            </w:r>
          </w:p>
        </w:tc>
      </w:tr>
      <w:tr w:rsidR="00643276" w:rsidRPr="00643276" w:rsidTr="006E77E9">
        <w:tc>
          <w:tcPr>
            <w:tcW w:w="675" w:type="dxa"/>
          </w:tcPr>
          <w:p w:rsidR="00643276" w:rsidRPr="00643276" w:rsidRDefault="00643276" w:rsidP="00643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3" w:type="dxa"/>
          </w:tcPr>
          <w:p w:rsidR="00643276" w:rsidRPr="00643276" w:rsidRDefault="00643276" w:rsidP="00643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276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980" w:type="dxa"/>
          </w:tcPr>
          <w:p w:rsidR="00643276" w:rsidRPr="00643276" w:rsidRDefault="00643276" w:rsidP="00643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276">
              <w:rPr>
                <w:rFonts w:ascii="Times New Roman" w:eastAsia="Times New Roman" w:hAnsi="Times New Roman" w:cs="Times New Roman"/>
                <w:sz w:val="26"/>
                <w:szCs w:val="26"/>
              </w:rPr>
              <w:t>50 000,00</w:t>
            </w:r>
          </w:p>
        </w:tc>
      </w:tr>
    </w:tbl>
    <w:p w:rsidR="00643276" w:rsidRPr="00643276" w:rsidRDefault="00643276" w:rsidP="0064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43276" w:rsidRPr="00643276" w:rsidRDefault="00643276" w:rsidP="00643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276" w:rsidRPr="00643276" w:rsidRDefault="00643276" w:rsidP="00643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43276" w:rsidRDefault="00643276" w:rsidP="004825D5">
      <w:pPr>
        <w:tabs>
          <w:tab w:val="center" w:pos="3288"/>
          <w:tab w:val="right" w:pos="977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825D5" w:rsidRPr="004825D5" w:rsidRDefault="004825D5" w:rsidP="004825D5">
      <w:pPr>
        <w:tabs>
          <w:tab w:val="center" w:pos="3288"/>
          <w:tab w:val="right" w:pos="977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643276">
        <w:rPr>
          <w:rFonts w:ascii="Times New Roman" w:hAnsi="Times New Roman" w:cs="Times New Roman"/>
          <w:noProof/>
          <w:sz w:val="26"/>
          <w:szCs w:val="26"/>
        </w:rPr>
        <w:t>6</w:t>
      </w:r>
      <w:r w:rsidRPr="004825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5D5" w:rsidRPr="004825D5" w:rsidRDefault="004825D5" w:rsidP="004825D5">
      <w:pPr>
        <w:spacing w:after="0" w:line="240" w:lineRule="auto"/>
        <w:ind w:left="19" w:right="14" w:hanging="5"/>
        <w:jc w:val="right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к положению о Конкурсе</w:t>
      </w:r>
    </w:p>
    <w:p w:rsidR="004825D5" w:rsidRPr="004825D5" w:rsidRDefault="004825D5" w:rsidP="004825D5">
      <w:pPr>
        <w:spacing w:after="0" w:line="240" w:lineRule="auto"/>
        <w:ind w:left="812" w:right="53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812" w:right="53" w:hanging="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25D5">
        <w:rPr>
          <w:rFonts w:ascii="Times New Roman" w:hAnsi="Times New Roman" w:cs="Times New Roman"/>
          <w:b/>
          <w:sz w:val="26"/>
          <w:szCs w:val="26"/>
        </w:rPr>
        <w:t>Оценочный лист</w:t>
      </w:r>
    </w:p>
    <w:p w:rsidR="004825D5" w:rsidRPr="004825D5" w:rsidRDefault="008A487E" w:rsidP="004825D5">
      <w:pPr>
        <w:spacing w:after="0" w:line="240" w:lineRule="auto"/>
        <w:ind w:left="634" w:right="-1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5323840" cy="12065"/>
                <wp:effectExtent l="8255" t="6350" r="11430" b="635"/>
                <wp:docPr id="18" name="Group 34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840" cy="12065"/>
                          <a:chOff x="0" y="0"/>
                          <a:chExt cx="53239" cy="121"/>
                        </a:xfrm>
                      </wpg:grpSpPr>
                      <wps:wsp>
                        <wps:cNvPr id="19" name="Shape 344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239" cy="121"/>
                          </a:xfrm>
                          <a:custGeom>
                            <a:avLst/>
                            <a:gdLst>
                              <a:gd name="T0" fmla="*/ 0 w 5323980"/>
                              <a:gd name="T1" fmla="*/ 6098 h 12196"/>
                              <a:gd name="T2" fmla="*/ 5323980 w 5323980"/>
                              <a:gd name="T3" fmla="*/ 6098 h 12196"/>
                              <a:gd name="T4" fmla="*/ 0 w 5323980"/>
                              <a:gd name="T5" fmla="*/ 0 h 12196"/>
                              <a:gd name="T6" fmla="*/ 5323980 w 5323980"/>
                              <a:gd name="T7" fmla="*/ 12196 h 12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323980" h="12196">
                                <a:moveTo>
                                  <a:pt x="0" y="6098"/>
                                </a:moveTo>
                                <a:lnTo>
                                  <a:pt x="5323980" y="6098"/>
                                </a:lnTo>
                              </a:path>
                            </a:pathLst>
                          </a:custGeom>
                          <a:noFill/>
                          <a:ln w="1219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459" o:spid="_x0000_s1026" style="width:419.2pt;height:.95pt;mso-position-horizontal-relative:char;mso-position-vertical-relative:line" coordsize="5323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">
                <v:shape id="Shape 34458" o:spid="_x0000_s1027" style="position:absolute;width:53239;height:121;visibility:visible;mso-wrap-style:square;v-text-anchor:top" coordsize="5323980,1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1/cAA&#10;AADbAAAADwAAAGRycy9kb3ducmV2LnhtbERP32vCMBB+H/g/hBP2NlPHGFqNomWCr6sb+ng0Z1NM&#10;LrWJtfvvl8HAt/v4ft5yPTgreupC41nBdJKBIK68brhW8HXYvcxAhIis0XomBT8UYL0aPS0x1/7O&#10;n9SXsRYphEOOCkyMbS5lqAw5DBPfEifu7DuHMcGulrrDewp3Vr5m2bt02HBqMNhSYai6lDen4Gpn&#10;fWPa4uhPb+ft9/5SflgslHoeD5sFiEhDfIj/3Xud5s/h75d0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Q1/cAAAADbAAAADwAAAAAAAAAAAAAAAACYAgAAZHJzL2Rvd25y&#10;ZXYueG1sUEsFBgAAAAAEAAQA9QAAAIUDAAAAAA==&#10;" path="m,6098r5323980,e" filled="f" strokeweight=".33878mm">
                  <v:stroke miterlimit="1" joinstyle="miter"/>
                  <v:path arrowok="t" o:connecttype="custom" o:connectlocs="0,61;53239,61" o:connectangles="0,0" textboxrect="0,0,5323980,12196"/>
                </v:shape>
                <w10:anchorlock/>
              </v:group>
            </w:pict>
          </mc:Fallback>
        </mc:AlternateContent>
      </w:r>
    </w:p>
    <w:p w:rsidR="004825D5" w:rsidRPr="004825D5" w:rsidRDefault="004825D5" w:rsidP="004825D5">
      <w:pPr>
        <w:spacing w:after="0" w:line="240" w:lineRule="auto"/>
        <w:ind w:left="812" w:right="57" w:hanging="10"/>
        <w:jc w:val="center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(наименование номинации)</w:t>
      </w:r>
    </w:p>
    <w:p w:rsidR="004825D5" w:rsidRPr="004825D5" w:rsidRDefault="008A487E" w:rsidP="004825D5">
      <w:pPr>
        <w:spacing w:after="0" w:line="240" w:lineRule="auto"/>
        <w:ind w:left="141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4333240" cy="12065"/>
                <wp:effectExtent l="12065" t="3810" r="7620" b="3175"/>
                <wp:docPr id="13" name="Group 34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3240" cy="12065"/>
                          <a:chOff x="0" y="0"/>
                          <a:chExt cx="43329" cy="121"/>
                        </a:xfrm>
                      </wpg:grpSpPr>
                      <wps:wsp>
                        <wps:cNvPr id="17" name="Shape 344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329" cy="121"/>
                          </a:xfrm>
                          <a:custGeom>
                            <a:avLst/>
                            <a:gdLst>
                              <a:gd name="T0" fmla="*/ 0 w 4332975"/>
                              <a:gd name="T1" fmla="*/ 6098 h 12195"/>
                              <a:gd name="T2" fmla="*/ 4332975 w 4332975"/>
                              <a:gd name="T3" fmla="*/ 6098 h 12195"/>
                              <a:gd name="T4" fmla="*/ 0 w 4332975"/>
                              <a:gd name="T5" fmla="*/ 0 h 12195"/>
                              <a:gd name="T6" fmla="*/ 4332975 w 4332975"/>
                              <a:gd name="T7" fmla="*/ 12195 h 1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332975" h="12195">
                                <a:moveTo>
                                  <a:pt x="0" y="6098"/>
                                </a:moveTo>
                                <a:lnTo>
                                  <a:pt x="4332975" y="6098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461" o:spid="_x0000_s1026" style="width:341.2pt;height:.95pt;mso-position-horizontal-relative:char;mso-position-vertical-relative:line" coordsize="4332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">
                <v:shape id="Shape 34460" o:spid="_x0000_s1027" style="position:absolute;width:43329;height:121;visibility:visible;mso-wrap-style:square;v-text-anchor:top" coordsize="4332975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HGMAA&#10;AADbAAAADwAAAGRycy9kb3ducmV2LnhtbERPTWvCQBC9F/wPywi91YmFWkldRSwRhV6qQq/D7jQJ&#10;zc7G7Brjv3cLhd7m8T5nsRpco3ruQu1Fw3SSgWIx3tZSajgdi6c5qBBJLDVeWMONA6yWo4cF5dZf&#10;5ZP7QyxVCpGQk4YqxjZHDKZiR2HiW5bEffvOUUywK9F2dE3hrsHnLJuho1pSQ0Utbyo2P4eL02DW&#10;xvbFx/YLC8TmPNu3G3x/0fpxPKzfQEUe4r/4z72zaf4r/P6SDs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oHGMAAAADbAAAADwAAAAAAAAAAAAAAAACYAgAAZHJzL2Rvd25y&#10;ZXYueG1sUEsFBgAAAAAEAAQA9QAAAIUDAAAAAA==&#10;" path="m,6098r4332975,e" filled="f" strokeweight=".33875mm">
                  <v:stroke miterlimit="1" joinstyle="miter"/>
                  <v:path arrowok="t" o:connecttype="custom" o:connectlocs="0,61;43329,61" o:connectangles="0,0" textboxrect="0,0,4332975,12195"/>
                </v:shape>
                <w10:anchorlock/>
              </v:group>
            </w:pict>
          </mc:Fallback>
        </mc:AlternateContent>
      </w:r>
    </w:p>
    <w:p w:rsidR="004825D5" w:rsidRPr="004825D5" w:rsidRDefault="004825D5" w:rsidP="004825D5">
      <w:pPr>
        <w:spacing w:after="0" w:line="240" w:lineRule="auto"/>
        <w:ind w:left="812" w:right="57" w:hanging="10"/>
        <w:jc w:val="center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(наименование конкурсной работы)</w:t>
      </w:r>
    </w:p>
    <w:p w:rsidR="004825D5" w:rsidRPr="004825D5" w:rsidRDefault="004825D5" w:rsidP="004825D5">
      <w:pPr>
        <w:spacing w:after="0" w:line="240" w:lineRule="auto"/>
        <w:ind w:left="812" w:right="57" w:hanging="1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51" w:type="dxa"/>
        <w:jc w:val="center"/>
        <w:tblInd w:w="61" w:type="dxa"/>
        <w:tblCellMar>
          <w:top w:w="53" w:type="dxa"/>
          <w:left w:w="65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613"/>
        <w:gridCol w:w="6731"/>
        <w:gridCol w:w="2207"/>
      </w:tblGrid>
      <w:tr w:rsidR="004825D5" w:rsidRPr="004825D5" w:rsidTr="00052596">
        <w:trPr>
          <w:trHeight w:val="600"/>
          <w:jc w:val="center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5D5" w:rsidRPr="004825D5" w:rsidRDefault="004825D5" w:rsidP="004825D5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5D5" w:rsidRPr="004825D5" w:rsidRDefault="004825D5" w:rsidP="00482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показателей оценки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5D5" w:rsidRPr="004825D5" w:rsidRDefault="004825D5" w:rsidP="004825D5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b/>
                <w:sz w:val="26"/>
                <w:szCs w:val="26"/>
              </w:rPr>
              <w:t>Оценка в баллах</w:t>
            </w:r>
          </w:p>
        </w:tc>
      </w:tr>
      <w:tr w:rsidR="004825D5" w:rsidRPr="004825D5" w:rsidTr="00052596">
        <w:trPr>
          <w:trHeight w:val="605"/>
          <w:jc w:val="center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5D5" w:rsidRPr="004825D5" w:rsidRDefault="004825D5" w:rsidP="004825D5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5D5" w:rsidRPr="004825D5" w:rsidRDefault="004825D5" w:rsidP="004825D5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Соответствие целям, номинации, тематике Конкурса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5D5" w:rsidRPr="004825D5" w:rsidRDefault="004825D5" w:rsidP="0048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5D5" w:rsidRPr="004825D5" w:rsidTr="00052596">
        <w:trPr>
          <w:trHeight w:val="597"/>
          <w:jc w:val="center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5D5" w:rsidRPr="004825D5" w:rsidRDefault="004825D5" w:rsidP="004825D5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5D5" w:rsidRPr="004825D5" w:rsidRDefault="004825D5" w:rsidP="0048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Аргументированность, глубина разработки темы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5D5" w:rsidRPr="004825D5" w:rsidRDefault="004825D5" w:rsidP="0048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5D5" w:rsidRPr="004825D5" w:rsidTr="00052596">
        <w:trPr>
          <w:trHeight w:val="603"/>
          <w:jc w:val="center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5D5" w:rsidRPr="004825D5" w:rsidRDefault="004825D5" w:rsidP="004825D5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5D5" w:rsidRPr="004825D5" w:rsidRDefault="004825D5" w:rsidP="0048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sz w:val="26"/>
                <w:szCs w:val="26"/>
              </w:rPr>
              <w:t>Творческий подход, оригинальность подачи темы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5D5" w:rsidRPr="004825D5" w:rsidRDefault="004825D5" w:rsidP="00482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5D5" w:rsidRPr="004825D5" w:rsidTr="00052596">
        <w:trPr>
          <w:trHeight w:val="602"/>
          <w:jc w:val="center"/>
        </w:trPr>
        <w:tc>
          <w:tcPr>
            <w:tcW w:w="7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5D5" w:rsidRPr="004825D5" w:rsidRDefault="004825D5" w:rsidP="004825D5">
            <w:pPr>
              <w:spacing w:after="0" w:line="240" w:lineRule="auto"/>
              <w:ind w:left="4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5D5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5D5" w:rsidRPr="004825D5" w:rsidRDefault="004825D5" w:rsidP="004825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25D5" w:rsidRPr="004825D5" w:rsidRDefault="004825D5" w:rsidP="004825D5">
      <w:pPr>
        <w:spacing w:after="0" w:line="240" w:lineRule="auto"/>
        <w:ind w:left="14" w:right="14"/>
        <w:rPr>
          <w:rFonts w:ascii="Times New Roman" w:hAnsi="Times New Roman" w:cs="Times New Roman"/>
          <w:sz w:val="26"/>
          <w:szCs w:val="26"/>
        </w:rPr>
      </w:pPr>
    </w:p>
    <w:p w:rsidR="004825D5" w:rsidRPr="004825D5" w:rsidRDefault="004825D5" w:rsidP="004825D5">
      <w:pPr>
        <w:spacing w:after="0" w:line="240" w:lineRule="auto"/>
        <w:ind w:left="14" w:right="14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4825D5" w:rsidRPr="004825D5" w:rsidRDefault="008A487E" w:rsidP="004825D5">
      <w:pPr>
        <w:tabs>
          <w:tab w:val="left" w:pos="6450"/>
        </w:tabs>
        <w:spacing w:after="0" w:line="240" w:lineRule="auto"/>
        <w:ind w:left="1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2546350" cy="12065"/>
                <wp:effectExtent l="13970" t="635" r="11430" b="635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0" cy="12065"/>
                          <a:chOff x="0" y="0"/>
                          <a:chExt cx="25461" cy="121"/>
                        </a:xfrm>
                      </wpg:grpSpPr>
                      <wps:wsp>
                        <wps:cNvPr id="12" name="Shape 344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461" cy="121"/>
                          </a:xfrm>
                          <a:custGeom>
                            <a:avLst/>
                            <a:gdLst>
                              <a:gd name="T0" fmla="*/ 0 w 2546118"/>
                              <a:gd name="T1" fmla="*/ 6098 h 12195"/>
                              <a:gd name="T2" fmla="*/ 2546118 w 2546118"/>
                              <a:gd name="T3" fmla="*/ 6098 h 12195"/>
                              <a:gd name="T4" fmla="*/ 0 w 2546118"/>
                              <a:gd name="T5" fmla="*/ 0 h 12195"/>
                              <a:gd name="T6" fmla="*/ 2546118 w 2546118"/>
                              <a:gd name="T7" fmla="*/ 12195 h 1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546118" h="12195">
                                <a:moveTo>
                                  <a:pt x="0" y="6098"/>
                                </a:moveTo>
                                <a:lnTo>
                                  <a:pt x="2546118" y="6098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200.5pt;height:.95pt;mso-position-horizontal-relative:char;mso-position-vertical-relative:line" coordsize="2546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">
                <v:shape id="Shape 34462" o:spid="_x0000_s1027" style="position:absolute;width:25461;height:121;visibility:visible;mso-wrap-style:square;v-text-anchor:top" coordsize="2546118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+bir4A&#10;AADbAAAADwAAAGRycy9kb3ducmV2LnhtbERPzYrCMBC+C75DGMGbpoqKVqOIsCAedtnaBxiasSkm&#10;k9Jktb79ZmHB23x8v7M79M6KB3Wh8axgNs1AEFdeN1wrKK8fkzWIEJE1Ws+k4EUBDvvhYIe59k/+&#10;pkcRa5FCOOSowMTY5lKGypDDMPUtceJuvnMYE+xqqTt8pnBn5TzLVtJhw6nBYEsnQ9W9+HEK7MWS&#10;8QZxsbmUn+uvctlczVKp8ag/bkFE6uNb/O8+6zR/Dn+/p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Pm4q+AAAA2wAAAA8AAAAAAAAAAAAAAAAAmAIAAGRycy9kb3ducmV2&#10;LnhtbFBLBQYAAAAABAAEAPUAAACDAwAAAAA=&#10;" path="m,6098r2546118,e" filled="f" strokeweight=".33875mm">
                  <v:stroke miterlimit="1" joinstyle="miter"/>
                  <v:path arrowok="t" o:connecttype="custom" o:connectlocs="0,61;25461,61" o:connectangles="0,0" textboxrect="0,0,2546118,12195"/>
                </v:shape>
                <w10:anchorlock/>
              </v:group>
            </w:pict>
          </mc:Fallback>
        </mc:AlternateContent>
      </w:r>
      <w:r w:rsidR="004825D5" w:rsidRPr="004825D5">
        <w:rPr>
          <w:rFonts w:ascii="Times New Roman" w:hAnsi="Times New Roman" w:cs="Times New Roman"/>
          <w:sz w:val="26"/>
          <w:szCs w:val="26"/>
        </w:rPr>
        <w:tab/>
        <w:t>________________________</w:t>
      </w:r>
    </w:p>
    <w:p w:rsidR="004825D5" w:rsidRPr="004825D5" w:rsidRDefault="004825D5" w:rsidP="004825D5">
      <w:pPr>
        <w:spacing w:after="0" w:line="240" w:lineRule="auto"/>
        <w:ind w:left="14" w:right="14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 xml:space="preserve">                                       (подпись)                                                (расшифровка подписи)</w:t>
      </w:r>
    </w:p>
    <w:p w:rsidR="004825D5" w:rsidRPr="004825D5" w:rsidRDefault="008A487E" w:rsidP="004825D5">
      <w:pPr>
        <w:tabs>
          <w:tab w:val="left" w:pos="6450"/>
        </w:tabs>
        <w:spacing w:after="0" w:line="240" w:lineRule="auto"/>
        <w:ind w:left="1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2546350" cy="12065"/>
                <wp:effectExtent l="13970" t="7620" r="11430" b="8890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0" cy="12065"/>
                          <a:chOff x="0" y="0"/>
                          <a:chExt cx="25461" cy="121"/>
                        </a:xfrm>
                      </wpg:grpSpPr>
                      <wps:wsp>
                        <wps:cNvPr id="10" name="Shape 344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461" cy="121"/>
                          </a:xfrm>
                          <a:custGeom>
                            <a:avLst/>
                            <a:gdLst>
                              <a:gd name="T0" fmla="*/ 0 w 2546118"/>
                              <a:gd name="T1" fmla="*/ 6098 h 12195"/>
                              <a:gd name="T2" fmla="*/ 2546118 w 2546118"/>
                              <a:gd name="T3" fmla="*/ 6098 h 12195"/>
                              <a:gd name="T4" fmla="*/ 0 w 2546118"/>
                              <a:gd name="T5" fmla="*/ 0 h 12195"/>
                              <a:gd name="T6" fmla="*/ 2546118 w 2546118"/>
                              <a:gd name="T7" fmla="*/ 12195 h 1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546118" h="12195">
                                <a:moveTo>
                                  <a:pt x="0" y="6098"/>
                                </a:moveTo>
                                <a:lnTo>
                                  <a:pt x="2546118" y="6098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200.5pt;height:.95pt;mso-position-horizontal-relative:char;mso-position-vertical-relative:line" coordsize="2546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">
                <v:shape id="Shape 34462" o:spid="_x0000_s1027" style="position:absolute;width:25461;height:121;visibility:visible;mso-wrap-style:square;v-text-anchor:top" coordsize="2546118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gZsMA&#10;AADbAAAADwAAAGRycy9kb3ducmV2LnhtbESPQWvDMAyF74X9B6PBbquzsY42jVNKYTB66FibHyBi&#10;NQ6z5RB7bfbvp0OhN4n39N6najMFry40pj6ygZd5AYq4jbbnzkBz+nhegkoZ2aKPTAb+KMGmfphV&#10;WNp45W+6HHOnJIRTiQZczkOpdWodBUzzOBCLdo5jwCzr2Gk74lXCg9evRfGuA/YsDQ4H2jlqf46/&#10;wYDfe3LRIb6t9s1h+dUs+pNbGPP0OG3XoDJN+W6+XX9awRd6+UUG0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GgZsMAAADbAAAADwAAAAAAAAAAAAAAAACYAgAAZHJzL2Rv&#10;d25yZXYueG1sUEsFBgAAAAAEAAQA9QAAAIgDAAAAAA==&#10;" path="m,6098r2546118,e" filled="f" strokeweight=".33875mm">
                  <v:stroke miterlimit="1" joinstyle="miter"/>
                  <v:path arrowok="t" o:connecttype="custom" o:connectlocs="0,61;25461,61" o:connectangles="0,0" textboxrect="0,0,2546118,12195"/>
                </v:shape>
                <w10:anchorlock/>
              </v:group>
            </w:pict>
          </mc:Fallback>
        </mc:AlternateContent>
      </w:r>
      <w:r w:rsidR="004825D5" w:rsidRPr="004825D5">
        <w:rPr>
          <w:rFonts w:ascii="Times New Roman" w:hAnsi="Times New Roman" w:cs="Times New Roman"/>
          <w:sz w:val="26"/>
          <w:szCs w:val="26"/>
        </w:rPr>
        <w:tab/>
        <w:t>________________________</w:t>
      </w:r>
    </w:p>
    <w:p w:rsidR="004825D5" w:rsidRPr="004825D5" w:rsidRDefault="004825D5" w:rsidP="004825D5">
      <w:pPr>
        <w:spacing w:after="0" w:line="240" w:lineRule="auto"/>
        <w:ind w:left="14" w:right="14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 xml:space="preserve">                                       (подпись)                                                (расшифровка подписи)</w:t>
      </w:r>
    </w:p>
    <w:p w:rsidR="004825D5" w:rsidRPr="004825D5" w:rsidRDefault="008A487E" w:rsidP="004825D5">
      <w:pPr>
        <w:tabs>
          <w:tab w:val="left" w:pos="6450"/>
        </w:tabs>
        <w:spacing w:after="0" w:line="240" w:lineRule="auto"/>
        <w:ind w:left="1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2546350" cy="12065"/>
                <wp:effectExtent l="13970" t="5080" r="11430" b="1905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0" cy="12065"/>
                          <a:chOff x="0" y="0"/>
                          <a:chExt cx="25461" cy="121"/>
                        </a:xfrm>
                      </wpg:grpSpPr>
                      <wps:wsp>
                        <wps:cNvPr id="8" name="Shape 344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461" cy="121"/>
                          </a:xfrm>
                          <a:custGeom>
                            <a:avLst/>
                            <a:gdLst>
                              <a:gd name="T0" fmla="*/ 0 w 2546118"/>
                              <a:gd name="T1" fmla="*/ 6098 h 12195"/>
                              <a:gd name="T2" fmla="*/ 2546118 w 2546118"/>
                              <a:gd name="T3" fmla="*/ 6098 h 12195"/>
                              <a:gd name="T4" fmla="*/ 0 w 2546118"/>
                              <a:gd name="T5" fmla="*/ 0 h 12195"/>
                              <a:gd name="T6" fmla="*/ 2546118 w 2546118"/>
                              <a:gd name="T7" fmla="*/ 12195 h 1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546118" h="12195">
                                <a:moveTo>
                                  <a:pt x="0" y="6098"/>
                                </a:moveTo>
                                <a:lnTo>
                                  <a:pt x="2546118" y="6098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200.5pt;height:.95pt;mso-position-horizontal-relative:char;mso-position-vertical-relative:line" coordsize="2546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">
                <v:shape id="Shape 34462" o:spid="_x0000_s1027" style="position:absolute;width:25461;height:121;visibility:visible;mso-wrap-style:square;v-text-anchor:top" coordsize="2546118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vCL0A&#10;AADaAAAADwAAAGRycy9kb3ducmV2LnhtbERPzYrCMBC+C75DGGFvmrqsorWpiLCweHBZ7QMMzdgU&#10;k0lpslrf3hwEjx/ff7EdnBU36kPrWcF8loEgrr1uuVFQnb+nKxAhImu0nknBgwJsy/GowFz7O//R&#10;7RQbkUI45KjAxNjlUobakMMw8x1x4i6+dxgT7Bupe7yncGflZ5YtpcOWU4PBjvaG6uvp3ymwB0vG&#10;G8Sv9aE6rn6rRXs2C6U+JsNuAyLSEN/il/tHK0hb05V0A2T5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fFvCL0AAADaAAAADwAAAAAAAAAAAAAAAACYAgAAZHJzL2Rvd25yZXYu&#10;eG1sUEsFBgAAAAAEAAQA9QAAAIIDAAAAAA==&#10;" path="m,6098r2546118,e" filled="f" strokeweight=".33875mm">
                  <v:stroke miterlimit="1" joinstyle="miter"/>
                  <v:path arrowok="t" o:connecttype="custom" o:connectlocs="0,61;25461,61" o:connectangles="0,0" textboxrect="0,0,2546118,12195"/>
                </v:shape>
                <w10:anchorlock/>
              </v:group>
            </w:pict>
          </mc:Fallback>
        </mc:AlternateContent>
      </w:r>
      <w:r w:rsidR="004825D5" w:rsidRPr="004825D5">
        <w:rPr>
          <w:rFonts w:ascii="Times New Roman" w:hAnsi="Times New Roman" w:cs="Times New Roman"/>
          <w:sz w:val="26"/>
          <w:szCs w:val="26"/>
        </w:rPr>
        <w:tab/>
        <w:t>________________________</w:t>
      </w:r>
    </w:p>
    <w:p w:rsidR="004825D5" w:rsidRPr="004825D5" w:rsidRDefault="004825D5" w:rsidP="004825D5">
      <w:pPr>
        <w:spacing w:after="0" w:line="240" w:lineRule="auto"/>
        <w:ind w:left="14" w:right="14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 xml:space="preserve">                                       (подпись)                                                (расшифровка подписи)</w:t>
      </w:r>
    </w:p>
    <w:p w:rsidR="004825D5" w:rsidRPr="004825D5" w:rsidRDefault="004825D5" w:rsidP="004825D5">
      <w:pPr>
        <w:spacing w:after="0" w:line="240" w:lineRule="auto"/>
        <w:ind w:left="14" w:right="14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4825D5" w:rsidRPr="004825D5" w:rsidRDefault="008A487E" w:rsidP="004825D5">
      <w:pPr>
        <w:tabs>
          <w:tab w:val="left" w:pos="6450"/>
        </w:tabs>
        <w:spacing w:after="0" w:line="240" w:lineRule="auto"/>
        <w:ind w:left="1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2546350" cy="12065"/>
                <wp:effectExtent l="13970" t="1270" r="11430" b="5715"/>
                <wp:docPr id="5" name="Group 34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0" cy="12065"/>
                          <a:chOff x="0" y="0"/>
                          <a:chExt cx="25461" cy="121"/>
                        </a:xfrm>
                      </wpg:grpSpPr>
                      <wps:wsp>
                        <wps:cNvPr id="6" name="Shape 344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461" cy="121"/>
                          </a:xfrm>
                          <a:custGeom>
                            <a:avLst/>
                            <a:gdLst>
                              <a:gd name="T0" fmla="*/ 0 w 2546118"/>
                              <a:gd name="T1" fmla="*/ 6098 h 12195"/>
                              <a:gd name="T2" fmla="*/ 2546118 w 2546118"/>
                              <a:gd name="T3" fmla="*/ 6098 h 12195"/>
                              <a:gd name="T4" fmla="*/ 0 w 2546118"/>
                              <a:gd name="T5" fmla="*/ 0 h 12195"/>
                              <a:gd name="T6" fmla="*/ 2546118 w 2546118"/>
                              <a:gd name="T7" fmla="*/ 12195 h 1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546118" h="12195">
                                <a:moveTo>
                                  <a:pt x="0" y="6098"/>
                                </a:moveTo>
                                <a:lnTo>
                                  <a:pt x="2546118" y="6098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463" o:spid="_x0000_s1026" style="width:200.5pt;height:.95pt;mso-position-horizontal-relative:char;mso-position-vertical-relative:line" coordsize="2546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">
                <v:shape id="Shape 34462" o:spid="_x0000_s1027" style="position:absolute;width:25461;height:121;visibility:visible;mso-wrap-style:square;v-text-anchor:top" coordsize="2546118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e4cEA&#10;AADaAAAADwAAAGRycy9kb3ducmV2LnhtbESP0WoCMRRE3wv+Q7hC32rW0hVdjSJCoexDS3U/4LK5&#10;boLJzbJJdf17Uyj0cZiZM8xmN3onrjREG1jBfFaAIG6DttwpaE7vL0sQMSFrdIFJwZ0i7LaTpw1W&#10;Otz4m67H1IkM4VihApNSX0kZW0Me4yz0xNk7h8FjynLopB7wluHeydeiWEiPlvOCwZ4OhtrL8ccr&#10;cLUjEwzi26puPpdfTWlPplTqeTru1yASjek//Nf+0AoW8Hsl3w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XuHBAAAA2gAAAA8AAAAAAAAAAAAAAAAAmAIAAGRycy9kb3du&#10;cmV2LnhtbFBLBQYAAAAABAAEAPUAAACGAwAAAAA=&#10;" path="m,6098r2546118,e" filled="f" strokeweight=".33875mm">
                  <v:stroke miterlimit="1" joinstyle="miter"/>
                  <v:path arrowok="t" o:connecttype="custom" o:connectlocs="0,61;25461,61" o:connectangles="0,0" textboxrect="0,0,2546118,12195"/>
                </v:shape>
                <w10:anchorlock/>
              </v:group>
            </w:pict>
          </mc:Fallback>
        </mc:AlternateContent>
      </w:r>
      <w:r w:rsidR="004825D5" w:rsidRPr="004825D5">
        <w:rPr>
          <w:rFonts w:ascii="Times New Roman" w:hAnsi="Times New Roman" w:cs="Times New Roman"/>
          <w:sz w:val="26"/>
          <w:szCs w:val="26"/>
        </w:rPr>
        <w:tab/>
        <w:t>________________________</w:t>
      </w:r>
    </w:p>
    <w:p w:rsidR="004825D5" w:rsidRPr="004825D5" w:rsidRDefault="004825D5" w:rsidP="004825D5">
      <w:pPr>
        <w:spacing w:after="0" w:line="240" w:lineRule="auto"/>
        <w:ind w:left="14" w:right="14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 xml:space="preserve">                                       (подпись)                                                (расшифровка подписи)</w:t>
      </w:r>
    </w:p>
    <w:p w:rsidR="004825D5" w:rsidRPr="004825D5" w:rsidRDefault="004825D5" w:rsidP="004825D5">
      <w:pPr>
        <w:spacing w:after="0" w:line="240" w:lineRule="auto"/>
        <w:ind w:left="14" w:right="14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Примечания:</w:t>
      </w:r>
    </w:p>
    <w:p w:rsidR="004825D5" w:rsidRPr="004825D5" w:rsidRDefault="004825D5" w:rsidP="004825D5">
      <w:pPr>
        <w:spacing w:after="0" w:line="240" w:lineRule="auto"/>
        <w:ind w:left="14" w:right="215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Для оценки работы по каждому показателю применяется 5-балльная шкала, где учитываются:</w:t>
      </w:r>
    </w:p>
    <w:p w:rsidR="004825D5" w:rsidRPr="004825D5" w:rsidRDefault="004825D5" w:rsidP="004825D5">
      <w:pPr>
        <w:numPr>
          <w:ilvl w:val="0"/>
          <w:numId w:val="5"/>
        </w:numPr>
        <w:spacing w:after="0" w:line="240" w:lineRule="auto"/>
        <w:ind w:right="14" w:hanging="192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- материал не соответствует данному показателю;</w:t>
      </w:r>
    </w:p>
    <w:p w:rsidR="004825D5" w:rsidRPr="004825D5" w:rsidRDefault="0001732D" w:rsidP="004825D5">
      <w:pPr>
        <w:numPr>
          <w:ilvl w:val="0"/>
          <w:numId w:val="5"/>
        </w:numPr>
        <w:spacing w:after="0" w:line="240" w:lineRule="auto"/>
        <w:ind w:right="14" w:hanging="1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4825D5" w:rsidRPr="004825D5">
        <w:rPr>
          <w:rFonts w:ascii="Times New Roman" w:hAnsi="Times New Roman" w:cs="Times New Roman"/>
          <w:sz w:val="26"/>
          <w:szCs w:val="26"/>
        </w:rPr>
        <w:t xml:space="preserve"> материал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25D5" w:rsidRPr="004825D5">
        <w:rPr>
          <w:rFonts w:ascii="Times New Roman" w:hAnsi="Times New Roman" w:cs="Times New Roman"/>
          <w:sz w:val="26"/>
          <w:szCs w:val="26"/>
        </w:rPr>
        <w:t>в незначительной части соответствует данному показателю;</w:t>
      </w:r>
    </w:p>
    <w:p w:rsidR="004825D5" w:rsidRPr="004825D5" w:rsidRDefault="0001732D" w:rsidP="004825D5">
      <w:pPr>
        <w:numPr>
          <w:ilvl w:val="0"/>
          <w:numId w:val="5"/>
        </w:numPr>
        <w:spacing w:after="0" w:line="240" w:lineRule="auto"/>
        <w:ind w:right="14" w:hanging="1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4825D5" w:rsidRPr="004825D5">
        <w:rPr>
          <w:rFonts w:ascii="Times New Roman" w:hAnsi="Times New Roman" w:cs="Times New Roman"/>
          <w:sz w:val="26"/>
          <w:szCs w:val="26"/>
        </w:rPr>
        <w:t xml:space="preserve"> материал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25D5" w:rsidRPr="004825D5">
        <w:rPr>
          <w:rFonts w:ascii="Times New Roman" w:hAnsi="Times New Roman" w:cs="Times New Roman"/>
          <w:sz w:val="26"/>
          <w:szCs w:val="26"/>
        </w:rPr>
        <w:t xml:space="preserve">в средней степени соответствует данному показателю; </w:t>
      </w:r>
    </w:p>
    <w:p w:rsidR="004825D5" w:rsidRPr="004825D5" w:rsidRDefault="0001732D" w:rsidP="004825D5">
      <w:pPr>
        <w:numPr>
          <w:ilvl w:val="0"/>
          <w:numId w:val="5"/>
        </w:numPr>
        <w:spacing w:after="0" w:line="240" w:lineRule="auto"/>
        <w:ind w:right="14" w:hanging="1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4825D5" w:rsidRPr="004825D5">
        <w:rPr>
          <w:rFonts w:ascii="Times New Roman" w:hAnsi="Times New Roman" w:cs="Times New Roman"/>
          <w:sz w:val="26"/>
          <w:szCs w:val="26"/>
        </w:rPr>
        <w:t xml:space="preserve"> материал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25D5" w:rsidRPr="004825D5">
        <w:rPr>
          <w:rFonts w:ascii="Times New Roman" w:hAnsi="Times New Roman" w:cs="Times New Roman"/>
          <w:sz w:val="26"/>
          <w:szCs w:val="26"/>
        </w:rPr>
        <w:t xml:space="preserve">в значительной степени соответствует данному показателю; </w:t>
      </w:r>
    </w:p>
    <w:p w:rsidR="004825D5" w:rsidRDefault="004825D5" w:rsidP="004825D5">
      <w:pPr>
        <w:numPr>
          <w:ilvl w:val="0"/>
          <w:numId w:val="5"/>
        </w:numPr>
        <w:spacing w:after="0" w:line="240" w:lineRule="auto"/>
        <w:ind w:right="14" w:hanging="192"/>
        <w:jc w:val="both"/>
        <w:rPr>
          <w:rFonts w:ascii="Times New Roman" w:hAnsi="Times New Roman" w:cs="Times New Roman"/>
          <w:sz w:val="26"/>
          <w:szCs w:val="26"/>
        </w:rPr>
      </w:pPr>
      <w:r w:rsidRPr="004825D5">
        <w:rPr>
          <w:rFonts w:ascii="Times New Roman" w:hAnsi="Times New Roman" w:cs="Times New Roman"/>
          <w:sz w:val="26"/>
          <w:szCs w:val="26"/>
        </w:rPr>
        <w:t>- материал полностью соответствует данному показателю.</w:t>
      </w:r>
    </w:p>
    <w:p w:rsidR="00643276" w:rsidRPr="00643276" w:rsidRDefault="00643276" w:rsidP="004825D5">
      <w:pPr>
        <w:numPr>
          <w:ilvl w:val="0"/>
          <w:numId w:val="5"/>
        </w:numPr>
        <w:spacing w:after="0" w:line="240" w:lineRule="auto"/>
        <w:ind w:right="14" w:hanging="192"/>
        <w:jc w:val="both"/>
        <w:rPr>
          <w:rFonts w:ascii="Times New Roman" w:hAnsi="Times New Roman" w:cs="Times New Roman"/>
          <w:sz w:val="26"/>
          <w:szCs w:val="26"/>
        </w:rPr>
        <w:sectPr w:rsidR="00643276" w:rsidRPr="00643276" w:rsidSect="001C6414">
          <w:headerReference w:type="even" r:id="rId19"/>
          <w:headerReference w:type="default" r:id="rId20"/>
          <w:headerReference w:type="first" r:id="rId21"/>
          <w:pgSz w:w="11813" w:h="16565"/>
          <w:pgMar w:top="1135" w:right="614" w:bottom="1251" w:left="1345" w:header="720" w:footer="720" w:gutter="0"/>
          <w:cols w:space="720"/>
        </w:sectPr>
      </w:pPr>
    </w:p>
    <w:p w:rsidR="004825D5" w:rsidRDefault="004825D5" w:rsidP="00643276">
      <w:pPr>
        <w:tabs>
          <w:tab w:val="left" w:pos="1710"/>
        </w:tabs>
        <w:spacing w:after="0" w:line="240" w:lineRule="auto"/>
        <w:ind w:right="129"/>
        <w:rPr>
          <w:rFonts w:ascii="Times New Roman" w:hAnsi="Times New Roman" w:cs="Times New Roman"/>
          <w:sz w:val="26"/>
          <w:szCs w:val="26"/>
        </w:rPr>
      </w:pPr>
    </w:p>
    <w:sectPr w:rsidR="004825D5" w:rsidSect="00C3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7F" w:rsidRDefault="00A3187F" w:rsidP="00C330A7">
      <w:pPr>
        <w:spacing w:after="0" w:line="240" w:lineRule="auto"/>
      </w:pPr>
      <w:r>
        <w:separator/>
      </w:r>
    </w:p>
  </w:endnote>
  <w:endnote w:type="continuationSeparator" w:id="0">
    <w:p w:rsidR="00A3187F" w:rsidRDefault="00A3187F" w:rsidP="00C3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7F" w:rsidRDefault="00A3187F" w:rsidP="00C330A7">
      <w:pPr>
        <w:spacing w:after="0" w:line="240" w:lineRule="auto"/>
      </w:pPr>
      <w:r>
        <w:separator/>
      </w:r>
    </w:p>
  </w:footnote>
  <w:footnote w:type="continuationSeparator" w:id="0">
    <w:p w:rsidR="00A3187F" w:rsidRDefault="00A3187F" w:rsidP="00C3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69" w:rsidRDefault="00A3187F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69" w:rsidRDefault="00A3187F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69" w:rsidRDefault="00A3187F">
    <w:pPr>
      <w:spacing w:after="160" w:line="259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69" w:rsidRDefault="004D3E59">
    <w:pPr>
      <w:spacing w:after="0" w:line="227" w:lineRule="auto"/>
      <w:ind w:left="6845" w:right="129"/>
      <w:jc w:val="right"/>
    </w:pPr>
    <w:r>
      <w:t xml:space="preserve">Приложение № </w:t>
    </w:r>
    <w:r w:rsidR="00C330A7">
      <w:fldChar w:fldCharType="begin"/>
    </w:r>
    <w:r>
      <w:instrText xml:space="preserve"> PAGE   \* MERGEFORMAT </w:instrText>
    </w:r>
    <w:r w:rsidR="00C330A7">
      <w:fldChar w:fldCharType="separate"/>
    </w:r>
    <w:r>
      <w:rPr>
        <w:sz w:val="28"/>
      </w:rPr>
      <w:t>2</w:t>
    </w:r>
    <w:r w:rsidR="00C330A7">
      <w:rPr>
        <w:sz w:val="28"/>
      </w:rPr>
      <w:fldChar w:fldCharType="end"/>
    </w:r>
    <w:r>
      <w:rPr>
        <w:sz w:val="28"/>
      </w:rPr>
      <w:t xml:space="preserve">к </w:t>
    </w:r>
    <w:r>
      <w:t xml:space="preserve">Положению </w:t>
    </w:r>
    <w:r>
      <w:rPr>
        <w:sz w:val="28"/>
      </w:rPr>
      <w:t xml:space="preserve">о </w:t>
    </w:r>
    <w:r>
      <w:t>конкурсе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69" w:rsidRDefault="00A3187F">
    <w:pPr>
      <w:spacing w:after="0" w:line="227" w:lineRule="auto"/>
      <w:ind w:left="6845" w:right="129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69" w:rsidRDefault="00A3187F">
    <w:pPr>
      <w:spacing w:after="0" w:line="259" w:lineRule="auto"/>
      <w:ind w:left="366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648B"/>
    <w:multiLevelType w:val="multilevel"/>
    <w:tmpl w:val="0382EAB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C00901"/>
    <w:multiLevelType w:val="multilevel"/>
    <w:tmpl w:val="463CF62C"/>
    <w:lvl w:ilvl="0">
      <w:start w:val="1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8D6DC8"/>
    <w:multiLevelType w:val="hybridMultilevel"/>
    <w:tmpl w:val="D1900728"/>
    <w:lvl w:ilvl="0" w:tplc="C838C3B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FCC46A0">
      <w:start w:val="1"/>
      <w:numFmt w:val="bullet"/>
      <w:lvlText w:val="o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082B07A">
      <w:start w:val="1"/>
      <w:numFmt w:val="bullet"/>
      <w:lvlRestart w:val="0"/>
      <w:lvlText w:val="-"/>
      <w:lvlJc w:val="left"/>
      <w:pPr>
        <w:ind w:left="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CE63CE4">
      <w:start w:val="1"/>
      <w:numFmt w:val="bullet"/>
      <w:lvlText w:val="•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4987362">
      <w:start w:val="1"/>
      <w:numFmt w:val="bullet"/>
      <w:lvlText w:val="o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340EA22">
      <w:start w:val="1"/>
      <w:numFmt w:val="bullet"/>
      <w:lvlText w:val="▪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F660062">
      <w:start w:val="1"/>
      <w:numFmt w:val="bullet"/>
      <w:lvlText w:val="•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7E02994">
      <w:start w:val="1"/>
      <w:numFmt w:val="bullet"/>
      <w:lvlText w:val="o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7ACBF2A">
      <w:start w:val="1"/>
      <w:numFmt w:val="bullet"/>
      <w:lvlText w:val="▪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D223517"/>
    <w:multiLevelType w:val="hybridMultilevel"/>
    <w:tmpl w:val="F6DC2116"/>
    <w:lvl w:ilvl="0" w:tplc="D09A501A">
      <w:start w:val="1"/>
      <w:numFmt w:val="bullet"/>
      <w:lvlText w:val="-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6ECF3A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367FBE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56426E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F06432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A66F40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D84FA0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244948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B05488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73D3CDE"/>
    <w:multiLevelType w:val="hybridMultilevel"/>
    <w:tmpl w:val="7BFCD168"/>
    <w:lvl w:ilvl="0" w:tplc="FAD8C56A">
      <w:start w:val="1"/>
      <w:numFmt w:val="decimal"/>
      <w:lvlText w:val="%1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8407FFE">
      <w:start w:val="2"/>
      <w:numFmt w:val="decimal"/>
      <w:lvlText w:val="%2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68A706">
      <w:start w:val="1"/>
      <w:numFmt w:val="lowerRoman"/>
      <w:lvlText w:val="%3"/>
      <w:lvlJc w:val="left"/>
      <w:pPr>
        <w:ind w:left="8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C7DC0">
      <w:start w:val="1"/>
      <w:numFmt w:val="decimal"/>
      <w:lvlText w:val="%4"/>
      <w:lvlJc w:val="left"/>
      <w:pPr>
        <w:ind w:left="9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18F76A">
      <w:start w:val="1"/>
      <w:numFmt w:val="lowerLetter"/>
      <w:lvlText w:val="%5"/>
      <w:lvlJc w:val="left"/>
      <w:pPr>
        <w:ind w:left="10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B63492">
      <w:start w:val="1"/>
      <w:numFmt w:val="lowerRoman"/>
      <w:lvlText w:val="%6"/>
      <w:lvlJc w:val="left"/>
      <w:pPr>
        <w:ind w:left="10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26283E">
      <w:start w:val="1"/>
      <w:numFmt w:val="decimal"/>
      <w:lvlText w:val="%7"/>
      <w:lvlJc w:val="left"/>
      <w:pPr>
        <w:ind w:left="1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4C7572">
      <w:start w:val="1"/>
      <w:numFmt w:val="lowerLetter"/>
      <w:lvlText w:val="%8"/>
      <w:lvlJc w:val="left"/>
      <w:pPr>
        <w:ind w:left="1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1CBC12">
      <w:start w:val="1"/>
      <w:numFmt w:val="lowerRoman"/>
      <w:lvlText w:val="%9"/>
      <w:lvlJc w:val="left"/>
      <w:pPr>
        <w:ind w:left="1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D5"/>
    <w:rsid w:val="0001732D"/>
    <w:rsid w:val="00117A05"/>
    <w:rsid w:val="001F067B"/>
    <w:rsid w:val="004825D5"/>
    <w:rsid w:val="004D3E59"/>
    <w:rsid w:val="00643276"/>
    <w:rsid w:val="007A67FB"/>
    <w:rsid w:val="008356ED"/>
    <w:rsid w:val="008A487E"/>
    <w:rsid w:val="00A3187F"/>
    <w:rsid w:val="00A62DB2"/>
    <w:rsid w:val="00B33FA6"/>
    <w:rsid w:val="00BC4112"/>
    <w:rsid w:val="00C10EB3"/>
    <w:rsid w:val="00C3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5D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4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276"/>
  </w:style>
  <w:style w:type="paragraph" w:styleId="a7">
    <w:name w:val="List Paragraph"/>
    <w:basedOn w:val="a"/>
    <w:uiPriority w:val="34"/>
    <w:qFormat/>
    <w:rsid w:val="001F0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5D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4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276"/>
  </w:style>
  <w:style w:type="paragraph" w:styleId="a7">
    <w:name w:val="List Paragraph"/>
    <w:basedOn w:val="a"/>
    <w:uiPriority w:val="34"/>
    <w:qFormat/>
    <w:rsid w:val="001F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143E-EFF4-4DA9-A1C0-1D9C33F2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Ланец Регина Андреевна</cp:lastModifiedBy>
  <cp:revision>4</cp:revision>
  <dcterms:created xsi:type="dcterms:W3CDTF">2020-09-15T05:13:00Z</dcterms:created>
  <dcterms:modified xsi:type="dcterms:W3CDTF">2020-09-15T09:49:00Z</dcterms:modified>
</cp:coreProperties>
</file>