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BDE" w:rsidRPr="005A2557" w:rsidRDefault="003B1BDE" w:rsidP="003B1BDE">
      <w:pPr>
        <w:ind w:left="142" w:right="-794"/>
        <w:rPr>
          <w:b/>
          <w:color w:val="8A8C8E"/>
          <w:sz w:val="28"/>
          <w:szCs w:val="28"/>
        </w:rPr>
      </w:pPr>
      <w:r>
        <w:rPr>
          <w:b/>
          <w:noProof/>
          <w:color w:val="0066B3"/>
          <w:sz w:val="56"/>
          <w:szCs w:val="56"/>
        </w:rPr>
        <w:drawing>
          <wp:anchor distT="0" distB="0" distL="114300" distR="114300" simplePos="0" relativeHeight="251658240" behindDoc="0" locked="0" layoutInCell="1" allowOverlap="1" wp14:anchorId="1525A1A9" wp14:editId="5FB79FAB">
            <wp:simplePos x="0" y="0"/>
            <wp:positionH relativeFrom="column">
              <wp:posOffset>-632460</wp:posOffset>
            </wp:positionH>
            <wp:positionV relativeFrom="paragraph">
              <wp:posOffset>-287020</wp:posOffset>
            </wp:positionV>
            <wp:extent cx="1352550" cy="1352550"/>
            <wp:effectExtent l="0" t="0" r="0" b="0"/>
            <wp:wrapSquare wrapText="right"/>
            <wp:docPr id="1" name="Рисунок 1" descr="pict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0.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8A8C8E"/>
          <w:sz w:val="28"/>
          <w:szCs w:val="28"/>
        </w:rPr>
        <w:t xml:space="preserve">    </w:t>
      </w:r>
      <w:r w:rsidRPr="005A2557">
        <w:rPr>
          <w:b/>
          <w:color w:val="8A8C8E"/>
          <w:sz w:val="28"/>
          <w:szCs w:val="28"/>
        </w:rPr>
        <w:t>ФЕДЕРАЛЬНАЯ</w:t>
      </w:r>
    </w:p>
    <w:p w:rsidR="003B1BDE" w:rsidRPr="005A2557" w:rsidRDefault="003B1BDE" w:rsidP="003B1BDE">
      <w:pPr>
        <w:rPr>
          <w:b/>
          <w:color w:val="8A8C8E"/>
          <w:sz w:val="28"/>
          <w:szCs w:val="28"/>
        </w:rPr>
      </w:pPr>
      <w:r w:rsidRPr="005A2557">
        <w:rPr>
          <w:b/>
          <w:color w:val="8A8C8E"/>
          <w:sz w:val="28"/>
          <w:szCs w:val="28"/>
        </w:rPr>
        <w:t xml:space="preserve">    НАЛОГОВАЯ СЛУЖБА</w:t>
      </w:r>
    </w:p>
    <w:p w:rsidR="009C2CA6" w:rsidRPr="009C2CA6" w:rsidRDefault="009C2CA6" w:rsidP="009C2CA6">
      <w:pPr>
        <w:pStyle w:val="Default"/>
        <w:rPr>
          <w:rFonts w:eastAsiaTheme="minorHAnsi"/>
          <w:lang w:eastAsia="en-US"/>
        </w:rPr>
      </w:pPr>
    </w:p>
    <w:tbl>
      <w:tblPr>
        <w:tblW w:w="9606" w:type="dxa"/>
        <w:jc w:val="center"/>
        <w:tblBorders>
          <w:top w:val="nil"/>
          <w:left w:val="nil"/>
          <w:bottom w:val="nil"/>
          <w:right w:val="nil"/>
        </w:tblBorders>
        <w:tblLayout w:type="fixed"/>
        <w:tblLook w:val="0000" w:firstRow="0" w:lastRow="0" w:firstColumn="0" w:lastColumn="0" w:noHBand="0" w:noVBand="0"/>
      </w:tblPr>
      <w:tblGrid>
        <w:gridCol w:w="9606"/>
      </w:tblGrid>
      <w:tr w:rsidR="009C2CA6" w:rsidRPr="003438B0" w:rsidTr="003438B0">
        <w:trPr>
          <w:trHeight w:val="247"/>
          <w:jc w:val="center"/>
        </w:trPr>
        <w:tc>
          <w:tcPr>
            <w:tcW w:w="9606" w:type="dxa"/>
          </w:tcPr>
          <w:tbl>
            <w:tblPr>
              <w:tblW w:w="9498" w:type="dxa"/>
              <w:jc w:val="center"/>
              <w:tblBorders>
                <w:top w:val="nil"/>
                <w:left w:val="nil"/>
                <w:bottom w:val="nil"/>
                <w:right w:val="nil"/>
              </w:tblBorders>
              <w:tblLayout w:type="fixed"/>
              <w:tblLook w:val="0000" w:firstRow="0" w:lastRow="0" w:firstColumn="0" w:lastColumn="0" w:noHBand="0" w:noVBand="0"/>
            </w:tblPr>
            <w:tblGrid>
              <w:gridCol w:w="9498"/>
            </w:tblGrid>
            <w:tr w:rsidR="003438B0" w:rsidRPr="003438B0" w:rsidTr="003438B0">
              <w:tblPrEx>
                <w:tblCellMar>
                  <w:top w:w="0" w:type="dxa"/>
                  <w:bottom w:w="0" w:type="dxa"/>
                </w:tblCellMar>
              </w:tblPrEx>
              <w:trPr>
                <w:trHeight w:val="385"/>
                <w:jc w:val="center"/>
              </w:trPr>
              <w:tc>
                <w:tcPr>
                  <w:tcW w:w="9498" w:type="dxa"/>
                </w:tcPr>
                <w:p w:rsidR="003438B0" w:rsidRPr="003438B0" w:rsidRDefault="003438B0" w:rsidP="003438B0">
                  <w:pPr>
                    <w:autoSpaceDE w:val="0"/>
                    <w:autoSpaceDN w:val="0"/>
                    <w:adjustRightInd w:val="0"/>
                    <w:jc w:val="both"/>
                    <w:rPr>
                      <w:rFonts w:eastAsiaTheme="minorHAnsi"/>
                      <w:b/>
                      <w:color w:val="000000"/>
                      <w:sz w:val="32"/>
                      <w:szCs w:val="32"/>
                      <w:lang w:eastAsia="en-US"/>
                    </w:rPr>
                  </w:pPr>
                  <w:r w:rsidRPr="003438B0">
                    <w:rPr>
                      <w:rFonts w:eastAsiaTheme="minorHAnsi"/>
                      <w:b/>
                      <w:color w:val="000000"/>
                      <w:sz w:val="32"/>
                      <w:szCs w:val="32"/>
                      <w:lang w:eastAsia="en-US"/>
                    </w:rPr>
                    <w:t>О переносе срока уплаты ежемесячного авансового платежа по</w:t>
                  </w:r>
                  <w:r>
                    <w:rPr>
                      <w:rFonts w:eastAsiaTheme="minorHAnsi"/>
                      <w:b/>
                      <w:color w:val="000000"/>
                      <w:sz w:val="32"/>
                      <w:szCs w:val="32"/>
                      <w:lang w:eastAsia="en-US"/>
                    </w:rPr>
                    <w:t xml:space="preserve"> </w:t>
                  </w:r>
                  <w:r w:rsidRPr="003438B0">
                    <w:rPr>
                      <w:rFonts w:eastAsiaTheme="minorHAnsi"/>
                      <w:b/>
                      <w:color w:val="000000"/>
                      <w:sz w:val="32"/>
                      <w:szCs w:val="32"/>
                      <w:lang w:eastAsia="en-US"/>
                    </w:rPr>
                    <w:t xml:space="preserve">налогу на прибыль организаций </w:t>
                  </w:r>
                </w:p>
              </w:tc>
            </w:tr>
          </w:tbl>
          <w:p w:rsidR="009C2CA6" w:rsidRPr="003438B0" w:rsidRDefault="009C2CA6" w:rsidP="009C2CA6">
            <w:pPr>
              <w:autoSpaceDE w:val="0"/>
              <w:autoSpaceDN w:val="0"/>
              <w:adjustRightInd w:val="0"/>
              <w:jc w:val="center"/>
              <w:rPr>
                <w:rFonts w:eastAsiaTheme="minorHAnsi"/>
                <w:b/>
                <w:color w:val="000000"/>
                <w:sz w:val="32"/>
                <w:szCs w:val="32"/>
                <w:lang w:eastAsia="en-US"/>
              </w:rPr>
            </w:pPr>
          </w:p>
        </w:tc>
      </w:tr>
    </w:tbl>
    <w:p w:rsidR="00C822B4" w:rsidRPr="00C822B4" w:rsidRDefault="00C822B4" w:rsidP="00C822B4">
      <w:pPr>
        <w:pStyle w:val="Default"/>
        <w:rPr>
          <w:rFonts w:eastAsiaTheme="minorHAnsi"/>
          <w:lang w:eastAsia="en-US"/>
        </w:rPr>
      </w:pPr>
    </w:p>
    <w:p w:rsidR="009C2CA6" w:rsidRPr="009C2CA6" w:rsidRDefault="009C2CA6" w:rsidP="009C2CA6">
      <w:pPr>
        <w:autoSpaceDE w:val="0"/>
        <w:autoSpaceDN w:val="0"/>
        <w:adjustRightInd w:val="0"/>
        <w:rPr>
          <w:rFonts w:eastAsiaTheme="minorHAnsi"/>
          <w:color w:val="000000"/>
          <w:lang w:eastAsia="en-US"/>
        </w:rPr>
      </w:pPr>
    </w:p>
    <w:p w:rsidR="003438B0" w:rsidRPr="003438B0" w:rsidRDefault="009C2CA6" w:rsidP="003438B0">
      <w:pPr>
        <w:pStyle w:val="Default"/>
        <w:rPr>
          <w:rFonts w:eastAsiaTheme="minorHAnsi"/>
          <w:sz w:val="28"/>
          <w:szCs w:val="28"/>
          <w:lang w:eastAsia="en-US"/>
        </w:rPr>
      </w:pPr>
      <w:r w:rsidRPr="009C2CA6">
        <w:rPr>
          <w:rFonts w:eastAsiaTheme="minorHAnsi"/>
          <w:lang w:eastAsia="en-US"/>
        </w:rPr>
        <w:t xml:space="preserve"> </w:t>
      </w:r>
      <w:r>
        <w:rPr>
          <w:rFonts w:eastAsiaTheme="minorHAnsi"/>
          <w:lang w:eastAsia="en-US"/>
        </w:rPr>
        <w:tab/>
      </w:r>
      <w:r w:rsidR="003438B0" w:rsidRPr="003438B0">
        <w:rPr>
          <w:rFonts w:eastAsiaTheme="minorHAnsi"/>
          <w:sz w:val="28"/>
          <w:szCs w:val="28"/>
          <w:lang w:eastAsia="en-US"/>
        </w:rPr>
        <w:t xml:space="preserve">Федеральная налоговая служба сообщает, что постановлением Правительства Российской Федерации от 25.03.2022 № 470 (далее – Постановление) продлен на один </w:t>
      </w:r>
      <w:proofErr w:type="gramStart"/>
      <w:r w:rsidR="003438B0" w:rsidRPr="003438B0">
        <w:rPr>
          <w:rFonts w:eastAsiaTheme="minorHAnsi"/>
          <w:sz w:val="28"/>
          <w:szCs w:val="28"/>
          <w:lang w:eastAsia="en-US"/>
        </w:rPr>
        <w:t>месяц</w:t>
      </w:r>
      <w:proofErr w:type="gramEnd"/>
      <w:r w:rsidR="003438B0" w:rsidRPr="003438B0">
        <w:rPr>
          <w:rFonts w:eastAsiaTheme="minorHAnsi"/>
          <w:sz w:val="28"/>
          <w:szCs w:val="28"/>
          <w:lang w:eastAsia="en-US"/>
        </w:rPr>
        <w:t xml:space="preserve"> установленный Налоговым кодексом Российской Федерации (далее – Кодекс) срок уплаты ежемесячного авансового платежа по налогу на прибыль организаций, предусмотренного абзацем третьим пункта 2 статьи 286 Кодекса, подлежащего уплате в срок не позднее 28 марта 2022 года. Таким образом, ежемесячный авансовый платеж по сроку 28 марта 2022 года должен быть уплачен не позднее 28 апреля 2022 года. </w:t>
      </w:r>
    </w:p>
    <w:p w:rsidR="003438B0" w:rsidRPr="003438B0" w:rsidRDefault="003438B0" w:rsidP="003438B0">
      <w:pPr>
        <w:autoSpaceDE w:val="0"/>
        <w:autoSpaceDN w:val="0"/>
        <w:adjustRightInd w:val="0"/>
        <w:ind w:firstLine="708"/>
        <w:rPr>
          <w:rFonts w:eastAsiaTheme="minorHAnsi"/>
          <w:color w:val="000000"/>
          <w:sz w:val="28"/>
          <w:szCs w:val="28"/>
          <w:lang w:eastAsia="en-US"/>
        </w:rPr>
      </w:pPr>
      <w:r w:rsidRPr="003438B0">
        <w:rPr>
          <w:rFonts w:eastAsiaTheme="minorHAnsi"/>
          <w:color w:val="000000"/>
          <w:sz w:val="28"/>
          <w:szCs w:val="28"/>
          <w:lang w:eastAsia="en-US"/>
        </w:rPr>
        <w:t xml:space="preserve">Продление срока уплаты ежемесячного авансового платежа не влечет изменения порядка заполнения налоговой декларации по налогу на прибыль организаций (утвержденного приказом ФНС России от 23.09.2019 № ММВ-7-3/475@ с учетом внесенных изменений) при составлении декларации за 1 квартал 2022 года. Соответственно, для расчета суммы авансового платежа «к доплате» или «к уменьшению» по итогам первого квартала (строки 270, 271, 280, 281 Листа 02 декларации) при определении показателей по строкам 210, 220, 230 учитывается сумма ежемесячных авансовых платежей первого квартала (включая ежемесячный авансовый платеж, по которому перенесен срок уплаты). </w:t>
      </w:r>
    </w:p>
    <w:p w:rsidR="003438B0" w:rsidRPr="003438B0" w:rsidRDefault="003438B0" w:rsidP="003438B0">
      <w:pPr>
        <w:autoSpaceDE w:val="0"/>
        <w:autoSpaceDN w:val="0"/>
        <w:adjustRightInd w:val="0"/>
        <w:ind w:firstLine="708"/>
        <w:rPr>
          <w:rFonts w:eastAsiaTheme="minorHAnsi"/>
          <w:color w:val="000000"/>
          <w:sz w:val="28"/>
          <w:szCs w:val="28"/>
          <w:lang w:eastAsia="en-US"/>
        </w:rPr>
      </w:pPr>
      <w:proofErr w:type="gramStart"/>
      <w:r w:rsidRPr="003438B0">
        <w:rPr>
          <w:rFonts w:eastAsiaTheme="minorHAnsi"/>
          <w:color w:val="000000"/>
          <w:sz w:val="28"/>
          <w:szCs w:val="28"/>
          <w:lang w:eastAsia="en-US"/>
        </w:rPr>
        <w:t>При этом необходимо иметь ввиду, что если разница между суммой авансового платежа, исчисленного за первый квартал (строка 180 Листа 02 декларации), и суммами начисленных и уплаченных ежемесячных авансовых платежей по срокам не позднее 28 января и не позднее 28 февраля 2022 года (2/3 части от показателей строк 320, 330 Листа 02 декларации за 9 месяцев 2021 года) отрицательна или</w:t>
      </w:r>
      <w:proofErr w:type="gramEnd"/>
      <w:r w:rsidRPr="003438B0">
        <w:rPr>
          <w:rFonts w:eastAsiaTheme="minorHAnsi"/>
          <w:color w:val="000000"/>
          <w:sz w:val="28"/>
          <w:szCs w:val="28"/>
          <w:lang w:eastAsia="en-US"/>
        </w:rPr>
        <w:t xml:space="preserve"> равна нулю, то уплата ежемесячного авансового платежа, по которому перенесен срок уплаты, не осуществляется. </w:t>
      </w:r>
    </w:p>
    <w:p w:rsidR="003438B0" w:rsidRDefault="003438B0" w:rsidP="003438B0">
      <w:pPr>
        <w:autoSpaceDE w:val="0"/>
        <w:autoSpaceDN w:val="0"/>
        <w:adjustRightInd w:val="0"/>
        <w:ind w:firstLine="708"/>
        <w:rPr>
          <w:rFonts w:eastAsiaTheme="minorHAnsi"/>
          <w:color w:val="000000"/>
          <w:sz w:val="28"/>
          <w:szCs w:val="28"/>
          <w:lang w:eastAsia="en-US"/>
        </w:rPr>
      </w:pPr>
      <w:r w:rsidRPr="003438B0">
        <w:rPr>
          <w:rFonts w:eastAsiaTheme="minorHAnsi"/>
          <w:color w:val="000000"/>
          <w:sz w:val="28"/>
          <w:szCs w:val="28"/>
          <w:lang w:eastAsia="en-US"/>
        </w:rPr>
        <w:t>Пример 1. Ежемесячный авансовый платеж к уплате по срокам 28 января, 28 февраля и 28 марта (с учетом переноса срока на 28 апреля) 2022 года – 100 рублей.</w:t>
      </w:r>
    </w:p>
    <w:p w:rsidR="003438B0" w:rsidRPr="003438B0" w:rsidRDefault="003438B0" w:rsidP="003438B0">
      <w:pPr>
        <w:autoSpaceDE w:val="0"/>
        <w:autoSpaceDN w:val="0"/>
        <w:adjustRightInd w:val="0"/>
        <w:rPr>
          <w:rFonts w:eastAsiaTheme="minorHAnsi"/>
          <w:sz w:val="28"/>
          <w:szCs w:val="28"/>
          <w:lang w:eastAsia="en-US"/>
        </w:rPr>
      </w:pPr>
      <w:r w:rsidRPr="003438B0">
        <w:rPr>
          <w:rFonts w:eastAsiaTheme="minorHAnsi"/>
          <w:sz w:val="28"/>
          <w:szCs w:val="28"/>
          <w:lang w:eastAsia="en-US"/>
        </w:rPr>
        <w:t xml:space="preserve">Прибыль компании по итогам первого квартала составила 900 руб., исчислен авансовый платеж в целом по итогам первого квартала 900×20% = 180 руб., с учетом начисленных ранее ежемесячных авансовых платежей (100×3=300 руб.) определено «к уменьшению» 120 рублей. </w:t>
      </w:r>
      <w:proofErr w:type="gramStart"/>
      <w:r w:rsidRPr="003438B0">
        <w:rPr>
          <w:rFonts w:eastAsiaTheme="minorHAnsi"/>
          <w:sz w:val="28"/>
          <w:szCs w:val="28"/>
          <w:lang w:eastAsia="en-US"/>
        </w:rPr>
        <w:t xml:space="preserve">Разница между суммой авансового платежа, исчисленного за первый квартал, и суммами начисленных и уплаченных ежемесячных авансовых платежей по двум первым срокам составила «минус» 20 руб. (180 – 100 – 100), следовательно, </w:t>
      </w:r>
      <w:r w:rsidRPr="003438B0">
        <w:rPr>
          <w:rFonts w:eastAsiaTheme="minorHAnsi"/>
          <w:sz w:val="28"/>
          <w:szCs w:val="28"/>
          <w:lang w:eastAsia="en-US"/>
        </w:rPr>
        <w:lastRenderedPageBreak/>
        <w:t xml:space="preserve">налогоплательщик вправе не уплачивать ежемесячный авансовый платеж 100 руб. по сроку не позднее 28 апреля, сокращая тем самым сумму переплаты по налогу на прибыль. </w:t>
      </w:r>
      <w:proofErr w:type="gramEnd"/>
    </w:p>
    <w:p w:rsidR="003438B0" w:rsidRPr="003438B0" w:rsidRDefault="003438B0" w:rsidP="003438B0">
      <w:pPr>
        <w:autoSpaceDE w:val="0"/>
        <w:autoSpaceDN w:val="0"/>
        <w:adjustRightInd w:val="0"/>
        <w:ind w:firstLine="708"/>
        <w:rPr>
          <w:rFonts w:eastAsiaTheme="minorHAnsi"/>
          <w:sz w:val="28"/>
          <w:szCs w:val="28"/>
          <w:lang w:eastAsia="en-US"/>
        </w:rPr>
      </w:pPr>
      <w:r w:rsidRPr="003438B0">
        <w:rPr>
          <w:rFonts w:eastAsiaTheme="minorHAnsi"/>
          <w:sz w:val="28"/>
          <w:szCs w:val="28"/>
          <w:lang w:eastAsia="en-US"/>
        </w:rPr>
        <w:t xml:space="preserve">Пример 2. Ежемесячный авансовый платеж к уплате по срокам 28 января, 28 февраля и 28 апреля (с учетом переноса срока) 2022 года – 100 рублей. Прибыль компании по итогам первого квартала составила 1250 руб., исчислен авансовый платеж в целом по итогам первого квартала 1250×20% = 250 руб., с учетом начисленных ранее ежемесячных авансовых платежей (100×3=300 руб.) «к уменьшению» в срок не позднее 28 апреля подлежит 50 руб. (250 – 300). </w:t>
      </w:r>
    </w:p>
    <w:p w:rsidR="003438B0" w:rsidRPr="003438B0" w:rsidRDefault="003438B0" w:rsidP="003438B0">
      <w:pPr>
        <w:autoSpaceDE w:val="0"/>
        <w:autoSpaceDN w:val="0"/>
        <w:adjustRightInd w:val="0"/>
        <w:ind w:firstLine="708"/>
        <w:rPr>
          <w:rFonts w:eastAsiaTheme="minorHAnsi"/>
          <w:sz w:val="28"/>
          <w:szCs w:val="28"/>
          <w:lang w:eastAsia="en-US"/>
        </w:rPr>
      </w:pPr>
      <w:r w:rsidRPr="003438B0">
        <w:rPr>
          <w:rFonts w:eastAsiaTheme="minorHAnsi"/>
          <w:sz w:val="28"/>
          <w:szCs w:val="28"/>
          <w:lang w:eastAsia="en-US"/>
        </w:rPr>
        <w:t xml:space="preserve">Учитывая, что на срок «не позднее 28 апреля» приходятся два платежа: «к уплате» 100 руб. перенесенного ежемесячного авансового платежа и «к уменьшению» по итогам первого квартала 50 руб., налогоплательщик вправе уплатить только 50 руб. (100 – 50). </w:t>
      </w:r>
    </w:p>
    <w:p w:rsidR="003438B0" w:rsidRPr="003438B0" w:rsidRDefault="003438B0" w:rsidP="003438B0">
      <w:pPr>
        <w:autoSpaceDE w:val="0"/>
        <w:autoSpaceDN w:val="0"/>
        <w:adjustRightInd w:val="0"/>
        <w:ind w:firstLine="708"/>
        <w:rPr>
          <w:rFonts w:eastAsiaTheme="minorHAnsi"/>
          <w:sz w:val="28"/>
          <w:szCs w:val="28"/>
          <w:lang w:eastAsia="en-US"/>
        </w:rPr>
      </w:pPr>
      <w:r w:rsidRPr="003438B0">
        <w:rPr>
          <w:rFonts w:eastAsiaTheme="minorHAnsi"/>
          <w:sz w:val="28"/>
          <w:szCs w:val="28"/>
          <w:lang w:eastAsia="en-US"/>
        </w:rPr>
        <w:t xml:space="preserve">Пример 3. Ежемесячный авансовый платеж к уплате по срокам 28 января, 28 февраля и 28 апреля (с учетом переноса срока) 2022 года – 100 рублей. Прибыль компании по итогам первого квартала составила 1750 руб., исчислен авансовый платеж в целом по итогам первого квартала 1750×20% = 350 руб., с учетом начисленных ранее ежемесячных авансовых платежей (100 ×3=300 руб.) «к доплате» по сроку не позднее 28 апреля подлежит 50 руб. (350 – 300). </w:t>
      </w:r>
    </w:p>
    <w:p w:rsidR="003438B0" w:rsidRPr="003438B0" w:rsidRDefault="003438B0" w:rsidP="003438B0">
      <w:pPr>
        <w:autoSpaceDE w:val="0"/>
        <w:autoSpaceDN w:val="0"/>
        <w:adjustRightInd w:val="0"/>
        <w:ind w:firstLine="708"/>
        <w:rPr>
          <w:rFonts w:eastAsiaTheme="minorHAnsi"/>
          <w:sz w:val="28"/>
          <w:szCs w:val="28"/>
          <w:lang w:eastAsia="en-US"/>
        </w:rPr>
      </w:pPr>
      <w:r w:rsidRPr="003438B0">
        <w:rPr>
          <w:rFonts w:eastAsiaTheme="minorHAnsi"/>
          <w:sz w:val="28"/>
          <w:szCs w:val="28"/>
          <w:lang w:eastAsia="en-US"/>
        </w:rPr>
        <w:t xml:space="preserve">Учитывая, что на срок «не позднее 28 апреля» приходятся два платежа: «к уплате» 100 руб. перенесенного ежемесячного авансового платежа и «к уплате» по итогам первого квартала 50 руб., налогоплательщик должен уплатить 150 руб. (100 + 50). </w:t>
      </w:r>
    </w:p>
    <w:p w:rsidR="003438B0" w:rsidRPr="003438B0" w:rsidRDefault="003438B0" w:rsidP="003438B0">
      <w:pPr>
        <w:autoSpaceDE w:val="0"/>
        <w:autoSpaceDN w:val="0"/>
        <w:adjustRightInd w:val="0"/>
        <w:ind w:firstLine="708"/>
        <w:rPr>
          <w:rFonts w:eastAsiaTheme="minorHAnsi"/>
          <w:sz w:val="28"/>
          <w:szCs w:val="28"/>
          <w:lang w:eastAsia="en-US"/>
        </w:rPr>
      </w:pPr>
      <w:r w:rsidRPr="003438B0">
        <w:rPr>
          <w:rFonts w:eastAsiaTheme="minorHAnsi"/>
          <w:sz w:val="28"/>
          <w:szCs w:val="28"/>
          <w:lang w:eastAsia="en-US"/>
        </w:rPr>
        <w:t xml:space="preserve">Что касается ежемесячных авансовых платежей, подлежащих уплате во втором квартале 2022 года (в том числе по сроку не позднее 28 апреля), то они исчисляются и уплачиваются в общеустановленном порядке. </w:t>
      </w:r>
    </w:p>
    <w:p w:rsidR="00F53AA8" w:rsidRDefault="003438B0" w:rsidP="003438B0">
      <w:pPr>
        <w:autoSpaceDE w:val="0"/>
        <w:autoSpaceDN w:val="0"/>
        <w:adjustRightInd w:val="0"/>
        <w:ind w:firstLine="708"/>
        <w:rPr>
          <w:rFonts w:eastAsiaTheme="minorHAnsi"/>
          <w:color w:val="000000"/>
          <w:sz w:val="26"/>
          <w:szCs w:val="26"/>
          <w:lang w:eastAsia="en-US"/>
        </w:rPr>
      </w:pPr>
      <w:r w:rsidRPr="003438B0">
        <w:rPr>
          <w:rFonts w:eastAsiaTheme="minorHAnsi"/>
          <w:sz w:val="28"/>
          <w:szCs w:val="28"/>
          <w:lang w:eastAsia="en-US"/>
        </w:rPr>
        <w:t>Приведенная в настоящем письме информация не касается налогоплательщиков, исчисляющих ежемесячные авансовые платежи исходя из фактически полученной прибыли.</w:t>
      </w:r>
    </w:p>
    <w:p w:rsidR="009C2CA6" w:rsidRDefault="009C2CA6" w:rsidP="009C2CA6">
      <w:pPr>
        <w:ind w:firstLine="708"/>
        <w:rPr>
          <w:rFonts w:eastAsiaTheme="minorHAnsi"/>
          <w:color w:val="000000"/>
          <w:sz w:val="26"/>
          <w:szCs w:val="26"/>
          <w:lang w:eastAsia="en-US"/>
        </w:rPr>
      </w:pPr>
    </w:p>
    <w:p w:rsidR="009C2CA6" w:rsidRDefault="009C2CA6" w:rsidP="009C2CA6">
      <w:pPr>
        <w:ind w:firstLine="708"/>
        <w:rPr>
          <w:rFonts w:eastAsiaTheme="minorHAnsi"/>
          <w:color w:val="000000"/>
          <w:sz w:val="26"/>
          <w:szCs w:val="26"/>
          <w:lang w:eastAsia="en-US"/>
        </w:rPr>
      </w:pPr>
    </w:p>
    <w:p w:rsidR="003438B0" w:rsidRDefault="003438B0" w:rsidP="009C2CA6">
      <w:pPr>
        <w:ind w:firstLine="708"/>
        <w:rPr>
          <w:rFonts w:eastAsiaTheme="minorHAnsi"/>
          <w:color w:val="000000"/>
          <w:sz w:val="26"/>
          <w:szCs w:val="26"/>
          <w:lang w:eastAsia="en-US"/>
        </w:rPr>
      </w:pPr>
    </w:p>
    <w:p w:rsidR="003438B0" w:rsidRDefault="003438B0" w:rsidP="009C2CA6">
      <w:pPr>
        <w:ind w:firstLine="708"/>
        <w:rPr>
          <w:rFonts w:eastAsiaTheme="minorHAnsi"/>
          <w:color w:val="000000"/>
          <w:sz w:val="26"/>
          <w:szCs w:val="26"/>
          <w:lang w:eastAsia="en-US"/>
        </w:rPr>
      </w:pPr>
    </w:p>
    <w:p w:rsidR="003438B0" w:rsidRDefault="003438B0" w:rsidP="009C2CA6">
      <w:pPr>
        <w:ind w:firstLine="708"/>
        <w:rPr>
          <w:rFonts w:eastAsiaTheme="minorHAnsi"/>
          <w:color w:val="000000"/>
          <w:sz w:val="26"/>
          <w:szCs w:val="26"/>
          <w:lang w:eastAsia="en-US"/>
        </w:rPr>
      </w:pPr>
    </w:p>
    <w:p w:rsidR="003438B0" w:rsidRDefault="003438B0" w:rsidP="009C2CA6">
      <w:pPr>
        <w:ind w:firstLine="708"/>
        <w:rPr>
          <w:rFonts w:eastAsiaTheme="minorHAnsi"/>
          <w:color w:val="000000"/>
          <w:sz w:val="26"/>
          <w:szCs w:val="26"/>
          <w:lang w:eastAsia="en-US"/>
        </w:rPr>
      </w:pPr>
    </w:p>
    <w:p w:rsidR="003438B0" w:rsidRDefault="003438B0" w:rsidP="009C2CA6">
      <w:pPr>
        <w:ind w:firstLine="708"/>
        <w:rPr>
          <w:rFonts w:eastAsiaTheme="minorHAnsi"/>
          <w:color w:val="000000"/>
          <w:sz w:val="26"/>
          <w:szCs w:val="26"/>
          <w:lang w:eastAsia="en-US"/>
        </w:rPr>
      </w:pPr>
      <w:bookmarkStart w:id="0" w:name="_GoBack"/>
      <w:bookmarkEnd w:id="0"/>
    </w:p>
    <w:p w:rsidR="003438B0" w:rsidRDefault="003438B0" w:rsidP="009C2CA6">
      <w:pPr>
        <w:ind w:firstLine="708"/>
        <w:rPr>
          <w:rFonts w:eastAsiaTheme="minorHAnsi"/>
          <w:color w:val="000000"/>
          <w:sz w:val="26"/>
          <w:szCs w:val="26"/>
          <w:lang w:eastAsia="en-US"/>
        </w:rPr>
      </w:pPr>
    </w:p>
    <w:p w:rsidR="009C2CA6" w:rsidRPr="009C2CA6" w:rsidRDefault="009C2CA6" w:rsidP="009C2CA6">
      <w:pPr>
        <w:ind w:firstLine="708"/>
        <w:rPr>
          <w:sz w:val="26"/>
          <w:szCs w:val="26"/>
        </w:rPr>
      </w:pPr>
    </w:p>
    <w:p w:rsidR="00FD144C" w:rsidRDefault="009C2CA6">
      <w:r>
        <w:rPr>
          <w:noProof/>
        </w:rPr>
        <mc:AlternateContent>
          <mc:Choice Requires="wps">
            <w:drawing>
              <wp:anchor distT="0" distB="0" distL="114300" distR="114300" simplePos="0" relativeHeight="251668480" behindDoc="0" locked="0" layoutInCell="1" allowOverlap="1" wp14:anchorId="008FC60A" wp14:editId="26AD0B9B">
                <wp:simplePos x="0" y="0"/>
                <wp:positionH relativeFrom="column">
                  <wp:posOffset>-630555</wp:posOffset>
                </wp:positionH>
                <wp:positionV relativeFrom="paragraph">
                  <wp:posOffset>8890</wp:posOffset>
                </wp:positionV>
                <wp:extent cx="6505575" cy="1023620"/>
                <wp:effectExtent l="57150" t="57150" r="85725" b="8128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1023620"/>
                        </a:xfrm>
                        <a:prstGeom prst="rect">
                          <a:avLst/>
                        </a:prstGeom>
                        <a:solidFill>
                          <a:srgbClr val="4F81BD"/>
                        </a:solidFill>
                        <a:ln w="127000" cmpd="dbl"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W w:w="10031" w:type="dxa"/>
                              <w:tblLook w:val="04A0" w:firstRow="1" w:lastRow="0" w:firstColumn="1" w:lastColumn="0" w:noHBand="0" w:noVBand="1"/>
                            </w:tblPr>
                            <w:tblGrid>
                              <w:gridCol w:w="1596"/>
                              <w:gridCol w:w="2765"/>
                              <w:gridCol w:w="2693"/>
                              <w:gridCol w:w="2977"/>
                            </w:tblGrid>
                            <w:tr w:rsidR="003B1BDE" w:rsidTr="006F5A45">
                              <w:trPr>
                                <w:trHeight w:val="1386"/>
                              </w:trPr>
                              <w:tc>
                                <w:tcPr>
                                  <w:tcW w:w="1596" w:type="dxa"/>
                                  <w:shd w:val="clear" w:color="auto" w:fill="auto"/>
                                </w:tcPr>
                                <w:p w:rsidR="003B1BDE" w:rsidRDefault="003B1BDE" w:rsidP="001B0D25">
                                  <w:r>
                                    <w:rPr>
                                      <w:noProof/>
                                      <w:sz w:val="22"/>
                                      <w:szCs w:val="22"/>
                                    </w:rPr>
                                    <w:drawing>
                                      <wp:inline distT="0" distB="0" distL="0" distR="0" wp14:anchorId="39FE1F55" wp14:editId="6504DF69">
                                        <wp:extent cx="876300" cy="847725"/>
                                        <wp:effectExtent l="0" t="0" r="0"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847725"/>
                                                </a:xfrm>
                                                <a:prstGeom prst="rect">
                                                  <a:avLst/>
                                                </a:prstGeom>
                                                <a:noFill/>
                                                <a:ln>
                                                  <a:noFill/>
                                                </a:ln>
                                              </pic:spPr>
                                            </pic:pic>
                                          </a:graphicData>
                                        </a:graphic>
                                      </wp:inline>
                                    </w:drawing>
                                  </w:r>
                                </w:p>
                              </w:tc>
                              <w:tc>
                                <w:tcPr>
                                  <w:tcW w:w="2765" w:type="dxa"/>
                                  <w:shd w:val="clear" w:color="auto" w:fill="auto"/>
                                </w:tcPr>
                                <w:p w:rsidR="003B1BDE" w:rsidRDefault="003B1BDE" w:rsidP="006F5A45">
                                  <w:pPr>
                                    <w:jc w:val="center"/>
                                  </w:pPr>
                                </w:p>
                                <w:p w:rsidR="003B1BDE" w:rsidRPr="006F5A45" w:rsidRDefault="003B1BDE" w:rsidP="006F5A45">
                                  <w:pPr>
                                    <w:jc w:val="center"/>
                                    <w:rPr>
                                      <w:color w:val="FFFFFF"/>
                                    </w:rPr>
                                  </w:pPr>
                                  <w:proofErr w:type="gramStart"/>
                                  <w:r w:rsidRPr="006F5A45">
                                    <w:rPr>
                                      <w:color w:val="FFFFFF"/>
                                    </w:rPr>
                                    <w:t>Межрайонная</w:t>
                                  </w:r>
                                  <w:proofErr w:type="gramEnd"/>
                                  <w:r w:rsidRPr="006F5A45">
                                    <w:rPr>
                                      <w:color w:val="FFFFFF"/>
                                    </w:rPr>
                                    <w:t xml:space="preserve"> ИФНС России № 7 по ХМАО - Югре</w:t>
                                  </w:r>
                                </w:p>
                              </w:tc>
                              <w:tc>
                                <w:tcPr>
                                  <w:tcW w:w="2693" w:type="dxa"/>
                                  <w:shd w:val="clear" w:color="auto" w:fill="auto"/>
                                </w:tcPr>
                                <w:p w:rsidR="003B1BDE" w:rsidRDefault="003B1BDE" w:rsidP="006F5A45">
                                  <w:pPr>
                                    <w:jc w:val="center"/>
                                    <w:rPr>
                                      <w:b/>
                                      <w:color w:val="FFFFFF"/>
                                    </w:rPr>
                                  </w:pPr>
                                </w:p>
                                <w:p w:rsidR="003B1BDE" w:rsidRPr="006F5A45" w:rsidRDefault="003B1BDE" w:rsidP="006F5A45">
                                  <w:pPr>
                                    <w:jc w:val="center"/>
                                    <w:rPr>
                                      <w:b/>
                                      <w:color w:val="FFFFFF"/>
                                    </w:rPr>
                                  </w:pPr>
                                  <w:r w:rsidRPr="006F5A45">
                                    <w:rPr>
                                      <w:b/>
                                      <w:color w:val="FFFFFF"/>
                                    </w:rPr>
                                    <w:t>Телефон:</w:t>
                                  </w:r>
                                </w:p>
                                <w:p w:rsidR="003B1BDE" w:rsidRPr="006F5A45" w:rsidRDefault="003B1BDE" w:rsidP="006F5A45">
                                  <w:pPr>
                                    <w:jc w:val="center"/>
                                    <w:rPr>
                                      <w:b/>
                                      <w:color w:val="FFFFFF"/>
                                    </w:rPr>
                                  </w:pPr>
                                  <w:r w:rsidRPr="006F5A45">
                                    <w:rPr>
                                      <w:b/>
                                      <w:color w:val="FFFFFF"/>
                                    </w:rPr>
                                    <w:t>8–800-222-22-22</w:t>
                                  </w:r>
                                </w:p>
                                <w:p w:rsidR="003B1BDE" w:rsidRPr="006F5A45" w:rsidRDefault="003B1BDE" w:rsidP="006F5A45">
                                  <w:pPr>
                                    <w:jc w:val="center"/>
                                    <w:rPr>
                                      <w:b/>
                                      <w:color w:val="FFFFFF"/>
                                    </w:rPr>
                                  </w:pPr>
                                </w:p>
                                <w:p w:rsidR="003B1BDE" w:rsidRPr="006F5A45" w:rsidRDefault="003B1BDE" w:rsidP="006F5A45">
                                  <w:pPr>
                                    <w:jc w:val="center"/>
                                    <w:rPr>
                                      <w:lang w:val="en-US"/>
                                    </w:rPr>
                                  </w:pPr>
                                </w:p>
                              </w:tc>
                              <w:tc>
                                <w:tcPr>
                                  <w:tcW w:w="2977" w:type="dxa"/>
                                  <w:shd w:val="clear" w:color="auto" w:fill="auto"/>
                                </w:tcPr>
                                <w:p w:rsidR="003B1BDE" w:rsidRDefault="003B1BDE" w:rsidP="003B1BDE">
                                  <w:pPr>
                                    <w:jc w:val="center"/>
                                    <w:rPr>
                                      <w:b/>
                                      <w:color w:val="FFFFFF"/>
                                    </w:rPr>
                                  </w:pPr>
                                </w:p>
                                <w:p w:rsidR="003B1BDE" w:rsidRDefault="003B1BDE" w:rsidP="003B1BDE">
                                  <w:pPr>
                                    <w:jc w:val="center"/>
                                  </w:pPr>
                                  <w:r w:rsidRPr="006F5A45">
                                    <w:rPr>
                                      <w:b/>
                                      <w:color w:val="FFFFFF"/>
                                      <w:lang w:val="en-US"/>
                                    </w:rPr>
                                    <w:t>www.nalog.</w:t>
                                  </w:r>
                                  <w:r w:rsidR="001C5C84">
                                    <w:rPr>
                                      <w:b/>
                                      <w:color w:val="FFFFFF"/>
                                      <w:lang w:val="en-US"/>
                                    </w:rPr>
                                    <w:t>gov.</w:t>
                                  </w:r>
                                  <w:r w:rsidRPr="006F5A45">
                                    <w:rPr>
                                      <w:b/>
                                      <w:color w:val="FFFFFF"/>
                                      <w:lang w:val="en-US"/>
                                    </w:rPr>
                                    <w:t>ru</w:t>
                                  </w:r>
                                </w:p>
                              </w:tc>
                            </w:tr>
                          </w:tbl>
                          <w:p w:rsidR="003B1BDE" w:rsidRDefault="003B1BDE" w:rsidP="005A2557">
                            <w:r>
                              <w:rPr>
                                <w:noProof/>
                                <w:sz w:val="22"/>
                                <w:szCs w:val="22"/>
                              </w:rPr>
                              <w:t xml:space="preserve">                         </w:t>
                            </w:r>
                          </w:p>
                          <w:p w:rsidR="003B1BDE" w:rsidRDefault="003B1BDE" w:rsidP="005A25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26" style="position:absolute;margin-left:-49.65pt;margin-top:.7pt;width:512.25pt;height:8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" fillcolor="#4f81bd" strokecolor="#4f81bd" strokeweight="10pt">
                <v:stroke linestyle="thinThin"/>
                <v:shadow color="#868686"/>
                <v:textbox>
                  <w:txbxContent>
                    <w:tbl>
                      <w:tblPr>
                        <w:tblW w:w="10031" w:type="dxa"/>
                        <w:tblLook w:val="04A0" w:firstRow="1" w:lastRow="0" w:firstColumn="1" w:lastColumn="0" w:noHBand="0" w:noVBand="1"/>
                      </w:tblPr>
                      <w:tblGrid>
                        <w:gridCol w:w="1596"/>
                        <w:gridCol w:w="2765"/>
                        <w:gridCol w:w="2693"/>
                        <w:gridCol w:w="2977"/>
                      </w:tblGrid>
                      <w:tr w:rsidR="003B1BDE" w:rsidTr="006F5A45">
                        <w:trPr>
                          <w:trHeight w:val="1386"/>
                        </w:trPr>
                        <w:tc>
                          <w:tcPr>
                            <w:tcW w:w="1596" w:type="dxa"/>
                            <w:shd w:val="clear" w:color="auto" w:fill="auto"/>
                          </w:tcPr>
                          <w:p w:rsidR="003B1BDE" w:rsidRDefault="003B1BDE" w:rsidP="001B0D25">
                            <w:r>
                              <w:rPr>
                                <w:noProof/>
                                <w:sz w:val="22"/>
                                <w:szCs w:val="22"/>
                              </w:rPr>
                              <w:drawing>
                                <wp:inline distT="0" distB="0" distL="0" distR="0" wp14:anchorId="39FE1F55" wp14:editId="6504DF69">
                                  <wp:extent cx="876300" cy="847725"/>
                                  <wp:effectExtent l="0" t="0" r="0"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847725"/>
                                          </a:xfrm>
                                          <a:prstGeom prst="rect">
                                            <a:avLst/>
                                          </a:prstGeom>
                                          <a:noFill/>
                                          <a:ln>
                                            <a:noFill/>
                                          </a:ln>
                                        </pic:spPr>
                                      </pic:pic>
                                    </a:graphicData>
                                  </a:graphic>
                                </wp:inline>
                              </w:drawing>
                            </w:r>
                          </w:p>
                        </w:tc>
                        <w:tc>
                          <w:tcPr>
                            <w:tcW w:w="2765" w:type="dxa"/>
                            <w:shd w:val="clear" w:color="auto" w:fill="auto"/>
                          </w:tcPr>
                          <w:p w:rsidR="003B1BDE" w:rsidRDefault="003B1BDE" w:rsidP="006F5A45">
                            <w:pPr>
                              <w:jc w:val="center"/>
                            </w:pPr>
                          </w:p>
                          <w:p w:rsidR="003B1BDE" w:rsidRPr="006F5A45" w:rsidRDefault="003B1BDE" w:rsidP="006F5A45">
                            <w:pPr>
                              <w:jc w:val="center"/>
                              <w:rPr>
                                <w:color w:val="FFFFFF"/>
                              </w:rPr>
                            </w:pPr>
                            <w:proofErr w:type="gramStart"/>
                            <w:r w:rsidRPr="006F5A45">
                              <w:rPr>
                                <w:color w:val="FFFFFF"/>
                              </w:rPr>
                              <w:t>Межрайонная</w:t>
                            </w:r>
                            <w:proofErr w:type="gramEnd"/>
                            <w:r w:rsidRPr="006F5A45">
                              <w:rPr>
                                <w:color w:val="FFFFFF"/>
                              </w:rPr>
                              <w:t xml:space="preserve"> ИФНС России № 7 по ХМАО - Югре</w:t>
                            </w:r>
                          </w:p>
                        </w:tc>
                        <w:tc>
                          <w:tcPr>
                            <w:tcW w:w="2693" w:type="dxa"/>
                            <w:shd w:val="clear" w:color="auto" w:fill="auto"/>
                          </w:tcPr>
                          <w:p w:rsidR="003B1BDE" w:rsidRDefault="003B1BDE" w:rsidP="006F5A45">
                            <w:pPr>
                              <w:jc w:val="center"/>
                              <w:rPr>
                                <w:b/>
                                <w:color w:val="FFFFFF"/>
                              </w:rPr>
                            </w:pPr>
                          </w:p>
                          <w:p w:rsidR="003B1BDE" w:rsidRPr="006F5A45" w:rsidRDefault="003B1BDE" w:rsidP="006F5A45">
                            <w:pPr>
                              <w:jc w:val="center"/>
                              <w:rPr>
                                <w:b/>
                                <w:color w:val="FFFFFF"/>
                              </w:rPr>
                            </w:pPr>
                            <w:r w:rsidRPr="006F5A45">
                              <w:rPr>
                                <w:b/>
                                <w:color w:val="FFFFFF"/>
                              </w:rPr>
                              <w:t>Телефон:</w:t>
                            </w:r>
                          </w:p>
                          <w:p w:rsidR="003B1BDE" w:rsidRPr="006F5A45" w:rsidRDefault="003B1BDE" w:rsidP="006F5A45">
                            <w:pPr>
                              <w:jc w:val="center"/>
                              <w:rPr>
                                <w:b/>
                                <w:color w:val="FFFFFF"/>
                              </w:rPr>
                            </w:pPr>
                            <w:r w:rsidRPr="006F5A45">
                              <w:rPr>
                                <w:b/>
                                <w:color w:val="FFFFFF"/>
                              </w:rPr>
                              <w:t>8–800-222-22-22</w:t>
                            </w:r>
                          </w:p>
                          <w:p w:rsidR="003B1BDE" w:rsidRPr="006F5A45" w:rsidRDefault="003B1BDE" w:rsidP="006F5A45">
                            <w:pPr>
                              <w:jc w:val="center"/>
                              <w:rPr>
                                <w:b/>
                                <w:color w:val="FFFFFF"/>
                              </w:rPr>
                            </w:pPr>
                          </w:p>
                          <w:p w:rsidR="003B1BDE" w:rsidRPr="006F5A45" w:rsidRDefault="003B1BDE" w:rsidP="006F5A45">
                            <w:pPr>
                              <w:jc w:val="center"/>
                              <w:rPr>
                                <w:lang w:val="en-US"/>
                              </w:rPr>
                            </w:pPr>
                          </w:p>
                        </w:tc>
                        <w:tc>
                          <w:tcPr>
                            <w:tcW w:w="2977" w:type="dxa"/>
                            <w:shd w:val="clear" w:color="auto" w:fill="auto"/>
                          </w:tcPr>
                          <w:p w:rsidR="003B1BDE" w:rsidRDefault="003B1BDE" w:rsidP="003B1BDE">
                            <w:pPr>
                              <w:jc w:val="center"/>
                              <w:rPr>
                                <w:b/>
                                <w:color w:val="FFFFFF"/>
                              </w:rPr>
                            </w:pPr>
                          </w:p>
                          <w:p w:rsidR="003B1BDE" w:rsidRDefault="003B1BDE" w:rsidP="003B1BDE">
                            <w:pPr>
                              <w:jc w:val="center"/>
                            </w:pPr>
                            <w:r w:rsidRPr="006F5A45">
                              <w:rPr>
                                <w:b/>
                                <w:color w:val="FFFFFF"/>
                                <w:lang w:val="en-US"/>
                              </w:rPr>
                              <w:t>www.nalog.</w:t>
                            </w:r>
                            <w:r w:rsidR="001C5C84">
                              <w:rPr>
                                <w:b/>
                                <w:color w:val="FFFFFF"/>
                                <w:lang w:val="en-US"/>
                              </w:rPr>
                              <w:t>gov.</w:t>
                            </w:r>
                            <w:r w:rsidRPr="006F5A45">
                              <w:rPr>
                                <w:b/>
                                <w:color w:val="FFFFFF"/>
                                <w:lang w:val="en-US"/>
                              </w:rPr>
                              <w:t>ru</w:t>
                            </w:r>
                          </w:p>
                        </w:tc>
                      </w:tr>
                    </w:tbl>
                    <w:p w:rsidR="003B1BDE" w:rsidRDefault="003B1BDE" w:rsidP="005A2557">
                      <w:r>
                        <w:rPr>
                          <w:noProof/>
                          <w:sz w:val="22"/>
                          <w:szCs w:val="22"/>
                        </w:rPr>
                        <w:t xml:space="preserve">                         </w:t>
                      </w:r>
                    </w:p>
                    <w:p w:rsidR="003B1BDE" w:rsidRDefault="003B1BDE" w:rsidP="005A2557"/>
                  </w:txbxContent>
                </v:textbox>
              </v:rect>
            </w:pict>
          </mc:Fallback>
        </mc:AlternateContent>
      </w:r>
      <w:r w:rsidR="003B1BDE">
        <w:rPr>
          <w:noProof/>
        </w:rPr>
        <mc:AlternateContent>
          <mc:Choice Requires="wps">
            <w:drawing>
              <wp:anchor distT="0" distB="0" distL="114300" distR="114300" simplePos="0" relativeHeight="251667456" behindDoc="0" locked="0" layoutInCell="1" allowOverlap="1" wp14:anchorId="034BEBE3" wp14:editId="12A50B08">
                <wp:simplePos x="0" y="0"/>
                <wp:positionH relativeFrom="column">
                  <wp:posOffset>523875</wp:posOffset>
                </wp:positionH>
                <wp:positionV relativeFrom="paragraph">
                  <wp:posOffset>9305925</wp:posOffset>
                </wp:positionV>
                <wp:extent cx="6505575" cy="1023620"/>
                <wp:effectExtent l="70485" t="71120" r="72390" b="6731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1023620"/>
                        </a:xfrm>
                        <a:prstGeom prst="rect">
                          <a:avLst/>
                        </a:prstGeom>
                        <a:solidFill>
                          <a:srgbClr val="4F81BD"/>
                        </a:solidFill>
                        <a:ln w="127000" cmpd="dbl"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W w:w="10031" w:type="dxa"/>
                              <w:tblLook w:val="04A0" w:firstRow="1" w:lastRow="0" w:firstColumn="1" w:lastColumn="0" w:noHBand="0" w:noVBand="1"/>
                            </w:tblPr>
                            <w:tblGrid>
                              <w:gridCol w:w="1596"/>
                              <w:gridCol w:w="2765"/>
                              <w:gridCol w:w="2693"/>
                              <w:gridCol w:w="2977"/>
                            </w:tblGrid>
                            <w:tr w:rsidR="003B1BDE" w:rsidTr="006F5A45">
                              <w:trPr>
                                <w:trHeight w:val="1386"/>
                              </w:trPr>
                              <w:tc>
                                <w:tcPr>
                                  <w:tcW w:w="1596" w:type="dxa"/>
                                  <w:shd w:val="clear" w:color="auto" w:fill="auto"/>
                                </w:tcPr>
                                <w:p w:rsidR="003B1BDE" w:rsidRDefault="003B1BDE" w:rsidP="001B0D25">
                                  <w:r>
                                    <w:rPr>
                                      <w:noProof/>
                                      <w:sz w:val="22"/>
                                      <w:szCs w:val="22"/>
                                    </w:rPr>
                                    <w:drawing>
                                      <wp:inline distT="0" distB="0" distL="0" distR="0" wp14:anchorId="487753D4" wp14:editId="24D7BE4A">
                                        <wp:extent cx="876300" cy="84772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847725"/>
                                                </a:xfrm>
                                                <a:prstGeom prst="rect">
                                                  <a:avLst/>
                                                </a:prstGeom>
                                                <a:noFill/>
                                                <a:ln>
                                                  <a:noFill/>
                                                </a:ln>
                                              </pic:spPr>
                                            </pic:pic>
                                          </a:graphicData>
                                        </a:graphic>
                                      </wp:inline>
                                    </w:drawing>
                                  </w:r>
                                </w:p>
                              </w:tc>
                              <w:tc>
                                <w:tcPr>
                                  <w:tcW w:w="2765" w:type="dxa"/>
                                  <w:shd w:val="clear" w:color="auto" w:fill="auto"/>
                                </w:tcPr>
                                <w:p w:rsidR="003B1BDE" w:rsidRDefault="003B1BDE" w:rsidP="006F5A45">
                                  <w:pPr>
                                    <w:jc w:val="center"/>
                                  </w:pPr>
                                </w:p>
                                <w:p w:rsidR="003B1BDE" w:rsidRPr="006F5A45" w:rsidRDefault="003B1BDE" w:rsidP="006F5A45">
                                  <w:pPr>
                                    <w:jc w:val="center"/>
                                    <w:rPr>
                                      <w:color w:val="FFFFFF"/>
                                    </w:rPr>
                                  </w:pPr>
                                  <w:proofErr w:type="gramStart"/>
                                  <w:r w:rsidRPr="006F5A45">
                                    <w:rPr>
                                      <w:color w:val="FFFFFF"/>
                                    </w:rPr>
                                    <w:t>Межрайонная</w:t>
                                  </w:r>
                                  <w:proofErr w:type="gramEnd"/>
                                  <w:r w:rsidRPr="006F5A45">
                                    <w:rPr>
                                      <w:color w:val="FFFFFF"/>
                                    </w:rPr>
                                    <w:t xml:space="preserve"> ИФНС России № 7 по ХМАО - Югре</w:t>
                                  </w:r>
                                </w:p>
                              </w:tc>
                              <w:tc>
                                <w:tcPr>
                                  <w:tcW w:w="2693" w:type="dxa"/>
                                  <w:shd w:val="clear" w:color="auto" w:fill="auto"/>
                                </w:tcPr>
                                <w:p w:rsidR="003B1BDE" w:rsidRPr="006F5A45" w:rsidRDefault="003B1BDE" w:rsidP="006F5A45">
                                  <w:pPr>
                                    <w:jc w:val="center"/>
                                    <w:rPr>
                                      <w:b/>
                                      <w:color w:val="FFFFFF"/>
                                    </w:rPr>
                                  </w:pPr>
                                  <w:r w:rsidRPr="006F5A45">
                                    <w:rPr>
                                      <w:b/>
                                      <w:color w:val="FFFFFF"/>
                                    </w:rPr>
                                    <w:t>Телефон:</w:t>
                                  </w:r>
                                </w:p>
                                <w:p w:rsidR="003B1BDE" w:rsidRPr="006F5A45" w:rsidRDefault="003B1BDE" w:rsidP="006F5A45">
                                  <w:pPr>
                                    <w:jc w:val="center"/>
                                    <w:rPr>
                                      <w:b/>
                                      <w:color w:val="FFFFFF"/>
                                    </w:rPr>
                                  </w:pPr>
                                  <w:r w:rsidRPr="006F5A45">
                                    <w:rPr>
                                      <w:b/>
                                      <w:color w:val="FFFFFF"/>
                                    </w:rPr>
                                    <w:t>8–800-222-22-22</w:t>
                                  </w:r>
                                </w:p>
                                <w:p w:rsidR="003B1BDE" w:rsidRPr="006F5A45" w:rsidRDefault="003B1BDE" w:rsidP="006F5A45">
                                  <w:pPr>
                                    <w:jc w:val="center"/>
                                    <w:rPr>
                                      <w:b/>
                                      <w:color w:val="FFFFFF"/>
                                    </w:rPr>
                                  </w:pPr>
                                </w:p>
                                <w:p w:rsidR="003B1BDE" w:rsidRPr="006F5A45" w:rsidRDefault="003B1BDE" w:rsidP="006F5A45">
                                  <w:pPr>
                                    <w:jc w:val="center"/>
                                    <w:rPr>
                                      <w:lang w:val="en-US"/>
                                    </w:rPr>
                                  </w:pPr>
                                  <w:r w:rsidRPr="006F5A45">
                                    <w:rPr>
                                      <w:b/>
                                      <w:color w:val="FFFFFF"/>
                                      <w:lang w:val="en-US"/>
                                    </w:rPr>
                                    <w:t>www.nalog.ru</w:t>
                                  </w:r>
                                </w:p>
                              </w:tc>
                              <w:tc>
                                <w:tcPr>
                                  <w:tcW w:w="2977" w:type="dxa"/>
                                  <w:shd w:val="clear" w:color="auto" w:fill="auto"/>
                                </w:tcPr>
                                <w:p w:rsidR="003B1BDE" w:rsidRPr="006F5A45" w:rsidRDefault="003B1BDE">
                                  <w:pPr>
                                    <w:rPr>
                                      <w:color w:val="FFFFFF"/>
                                    </w:rPr>
                                  </w:pPr>
                                  <w:r w:rsidRPr="006F5A45">
                                    <w:rPr>
                                      <w:color w:val="FFFFFF"/>
                                    </w:rPr>
                                    <w:t>Начальник отдела работы с налогоплательщиками</w:t>
                                  </w:r>
                                </w:p>
                                <w:p w:rsidR="003B1BDE" w:rsidRPr="006F5A45" w:rsidRDefault="003B1BDE">
                                  <w:pPr>
                                    <w:rPr>
                                      <w:color w:val="FFFFFF"/>
                                    </w:rPr>
                                  </w:pPr>
                                  <w:r w:rsidRPr="006F5A45">
                                    <w:rPr>
                                      <w:color w:val="FFFFFF"/>
                                    </w:rPr>
                                    <w:t>С.Н. Зиновьева  _______</w:t>
                                  </w:r>
                                </w:p>
                                <w:p w:rsidR="003B1BDE" w:rsidRDefault="003B1BDE">
                                  <w:r w:rsidRPr="006F5A45">
                                    <w:rPr>
                                      <w:color w:val="FFFFFF"/>
                                    </w:rPr>
                                    <w:t>Дата: ________________</w:t>
                                  </w:r>
                                </w:p>
                              </w:tc>
                            </w:tr>
                          </w:tbl>
                          <w:p w:rsidR="003B1BDE" w:rsidRDefault="003B1BDE" w:rsidP="005A2557">
                            <w:r>
                              <w:rPr>
                                <w:noProof/>
                                <w:sz w:val="22"/>
                                <w:szCs w:val="22"/>
                              </w:rPr>
                              <w:t xml:space="preserve">                         </w:t>
                            </w:r>
                          </w:p>
                          <w:p w:rsidR="003B1BDE" w:rsidRDefault="003B1BDE" w:rsidP="005A25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27" style="position:absolute;margin-left:41.25pt;margin-top:732.75pt;width:512.25pt;height:8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" fillcolor="#4f81bd" strokecolor="#4f81bd" strokeweight="10pt">
                <v:stroke linestyle="thinThin"/>
                <v:shadow color="#868686"/>
                <v:textbox>
                  <w:txbxContent>
                    <w:tbl>
                      <w:tblPr>
                        <w:tblW w:w="10031" w:type="dxa"/>
                        <w:tblLook w:val="04A0" w:firstRow="1" w:lastRow="0" w:firstColumn="1" w:lastColumn="0" w:noHBand="0" w:noVBand="1"/>
                      </w:tblPr>
                      <w:tblGrid>
                        <w:gridCol w:w="1596"/>
                        <w:gridCol w:w="2765"/>
                        <w:gridCol w:w="2693"/>
                        <w:gridCol w:w="2977"/>
                      </w:tblGrid>
                      <w:tr w:rsidR="003B1BDE" w:rsidTr="006F5A45">
                        <w:trPr>
                          <w:trHeight w:val="1386"/>
                        </w:trPr>
                        <w:tc>
                          <w:tcPr>
                            <w:tcW w:w="1596" w:type="dxa"/>
                            <w:shd w:val="clear" w:color="auto" w:fill="auto"/>
                          </w:tcPr>
                          <w:p w:rsidR="003B1BDE" w:rsidRDefault="003B1BDE" w:rsidP="001B0D25">
                            <w:r>
                              <w:rPr>
                                <w:noProof/>
                                <w:sz w:val="22"/>
                                <w:szCs w:val="22"/>
                              </w:rPr>
                              <w:drawing>
                                <wp:inline distT="0" distB="0" distL="0" distR="0" wp14:anchorId="487753D4" wp14:editId="24D7BE4A">
                                  <wp:extent cx="876300" cy="84772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847725"/>
                                          </a:xfrm>
                                          <a:prstGeom prst="rect">
                                            <a:avLst/>
                                          </a:prstGeom>
                                          <a:noFill/>
                                          <a:ln>
                                            <a:noFill/>
                                          </a:ln>
                                        </pic:spPr>
                                      </pic:pic>
                                    </a:graphicData>
                                  </a:graphic>
                                </wp:inline>
                              </w:drawing>
                            </w:r>
                          </w:p>
                        </w:tc>
                        <w:tc>
                          <w:tcPr>
                            <w:tcW w:w="2765" w:type="dxa"/>
                            <w:shd w:val="clear" w:color="auto" w:fill="auto"/>
                          </w:tcPr>
                          <w:p w:rsidR="003B1BDE" w:rsidRDefault="003B1BDE" w:rsidP="006F5A45">
                            <w:pPr>
                              <w:jc w:val="center"/>
                            </w:pPr>
                          </w:p>
                          <w:p w:rsidR="003B1BDE" w:rsidRPr="006F5A45" w:rsidRDefault="003B1BDE" w:rsidP="006F5A45">
                            <w:pPr>
                              <w:jc w:val="center"/>
                              <w:rPr>
                                <w:color w:val="FFFFFF"/>
                              </w:rPr>
                            </w:pPr>
                            <w:proofErr w:type="gramStart"/>
                            <w:r w:rsidRPr="006F5A45">
                              <w:rPr>
                                <w:color w:val="FFFFFF"/>
                              </w:rPr>
                              <w:t>Межрайонная</w:t>
                            </w:r>
                            <w:proofErr w:type="gramEnd"/>
                            <w:r w:rsidRPr="006F5A45">
                              <w:rPr>
                                <w:color w:val="FFFFFF"/>
                              </w:rPr>
                              <w:t xml:space="preserve"> ИФНС России № 7 по ХМАО - Югре</w:t>
                            </w:r>
                          </w:p>
                        </w:tc>
                        <w:tc>
                          <w:tcPr>
                            <w:tcW w:w="2693" w:type="dxa"/>
                            <w:shd w:val="clear" w:color="auto" w:fill="auto"/>
                          </w:tcPr>
                          <w:p w:rsidR="003B1BDE" w:rsidRPr="006F5A45" w:rsidRDefault="003B1BDE" w:rsidP="006F5A45">
                            <w:pPr>
                              <w:jc w:val="center"/>
                              <w:rPr>
                                <w:b/>
                                <w:color w:val="FFFFFF"/>
                              </w:rPr>
                            </w:pPr>
                            <w:r w:rsidRPr="006F5A45">
                              <w:rPr>
                                <w:b/>
                                <w:color w:val="FFFFFF"/>
                              </w:rPr>
                              <w:t>Телефон:</w:t>
                            </w:r>
                          </w:p>
                          <w:p w:rsidR="003B1BDE" w:rsidRPr="006F5A45" w:rsidRDefault="003B1BDE" w:rsidP="006F5A45">
                            <w:pPr>
                              <w:jc w:val="center"/>
                              <w:rPr>
                                <w:b/>
                                <w:color w:val="FFFFFF"/>
                              </w:rPr>
                            </w:pPr>
                            <w:r w:rsidRPr="006F5A45">
                              <w:rPr>
                                <w:b/>
                                <w:color w:val="FFFFFF"/>
                              </w:rPr>
                              <w:t>8–800-222-22-22</w:t>
                            </w:r>
                          </w:p>
                          <w:p w:rsidR="003B1BDE" w:rsidRPr="006F5A45" w:rsidRDefault="003B1BDE" w:rsidP="006F5A45">
                            <w:pPr>
                              <w:jc w:val="center"/>
                              <w:rPr>
                                <w:b/>
                                <w:color w:val="FFFFFF"/>
                              </w:rPr>
                            </w:pPr>
                          </w:p>
                          <w:p w:rsidR="003B1BDE" w:rsidRPr="006F5A45" w:rsidRDefault="003B1BDE" w:rsidP="006F5A45">
                            <w:pPr>
                              <w:jc w:val="center"/>
                              <w:rPr>
                                <w:lang w:val="en-US"/>
                              </w:rPr>
                            </w:pPr>
                            <w:r w:rsidRPr="006F5A45">
                              <w:rPr>
                                <w:b/>
                                <w:color w:val="FFFFFF"/>
                                <w:lang w:val="en-US"/>
                              </w:rPr>
                              <w:t>www.nalog.ru</w:t>
                            </w:r>
                          </w:p>
                        </w:tc>
                        <w:tc>
                          <w:tcPr>
                            <w:tcW w:w="2977" w:type="dxa"/>
                            <w:shd w:val="clear" w:color="auto" w:fill="auto"/>
                          </w:tcPr>
                          <w:p w:rsidR="003B1BDE" w:rsidRPr="006F5A45" w:rsidRDefault="003B1BDE">
                            <w:pPr>
                              <w:rPr>
                                <w:color w:val="FFFFFF"/>
                              </w:rPr>
                            </w:pPr>
                            <w:r w:rsidRPr="006F5A45">
                              <w:rPr>
                                <w:color w:val="FFFFFF"/>
                              </w:rPr>
                              <w:t>Начальник отдела работы с налогоплательщиками</w:t>
                            </w:r>
                          </w:p>
                          <w:p w:rsidR="003B1BDE" w:rsidRPr="006F5A45" w:rsidRDefault="003B1BDE">
                            <w:pPr>
                              <w:rPr>
                                <w:color w:val="FFFFFF"/>
                              </w:rPr>
                            </w:pPr>
                            <w:r w:rsidRPr="006F5A45">
                              <w:rPr>
                                <w:color w:val="FFFFFF"/>
                              </w:rPr>
                              <w:t>С.Н. Зиновьева  _______</w:t>
                            </w:r>
                          </w:p>
                          <w:p w:rsidR="003B1BDE" w:rsidRDefault="003B1BDE">
                            <w:r w:rsidRPr="006F5A45">
                              <w:rPr>
                                <w:color w:val="FFFFFF"/>
                              </w:rPr>
                              <w:t>Дата: ________________</w:t>
                            </w:r>
                          </w:p>
                        </w:tc>
                      </w:tr>
                    </w:tbl>
                    <w:p w:rsidR="003B1BDE" w:rsidRDefault="003B1BDE" w:rsidP="005A2557">
                      <w:r>
                        <w:rPr>
                          <w:noProof/>
                          <w:sz w:val="22"/>
                          <w:szCs w:val="22"/>
                        </w:rPr>
                        <w:t xml:space="preserve">                         </w:t>
                      </w:r>
                    </w:p>
                    <w:p w:rsidR="003B1BDE" w:rsidRDefault="003B1BDE" w:rsidP="005A2557"/>
                  </w:txbxContent>
                </v:textbox>
              </v:rect>
            </w:pict>
          </mc:Fallback>
        </mc:AlternateContent>
      </w:r>
      <w:r w:rsidR="003B1BDE">
        <w:rPr>
          <w:noProof/>
        </w:rPr>
        <mc:AlternateContent>
          <mc:Choice Requires="wps">
            <w:drawing>
              <wp:anchor distT="0" distB="0" distL="114300" distR="114300" simplePos="0" relativeHeight="251666432" behindDoc="0" locked="0" layoutInCell="1" allowOverlap="1" wp14:anchorId="60A4E1C9" wp14:editId="3076CF7C">
                <wp:simplePos x="0" y="0"/>
                <wp:positionH relativeFrom="column">
                  <wp:posOffset>523875</wp:posOffset>
                </wp:positionH>
                <wp:positionV relativeFrom="paragraph">
                  <wp:posOffset>9305925</wp:posOffset>
                </wp:positionV>
                <wp:extent cx="6505575" cy="1023620"/>
                <wp:effectExtent l="70485" t="71120" r="72390" b="6731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1023620"/>
                        </a:xfrm>
                        <a:prstGeom prst="rect">
                          <a:avLst/>
                        </a:prstGeom>
                        <a:solidFill>
                          <a:srgbClr val="4F81BD"/>
                        </a:solidFill>
                        <a:ln w="127000" cmpd="dbl"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W w:w="10031" w:type="dxa"/>
                              <w:tblLook w:val="04A0" w:firstRow="1" w:lastRow="0" w:firstColumn="1" w:lastColumn="0" w:noHBand="0" w:noVBand="1"/>
                            </w:tblPr>
                            <w:tblGrid>
                              <w:gridCol w:w="1596"/>
                              <w:gridCol w:w="2765"/>
                              <w:gridCol w:w="2693"/>
                              <w:gridCol w:w="2977"/>
                            </w:tblGrid>
                            <w:tr w:rsidR="003B1BDE" w:rsidTr="006F5A45">
                              <w:trPr>
                                <w:trHeight w:val="1386"/>
                              </w:trPr>
                              <w:tc>
                                <w:tcPr>
                                  <w:tcW w:w="1596" w:type="dxa"/>
                                  <w:shd w:val="clear" w:color="auto" w:fill="auto"/>
                                </w:tcPr>
                                <w:p w:rsidR="003B1BDE" w:rsidRDefault="003B1BDE" w:rsidP="001B0D25">
                                  <w:r>
                                    <w:rPr>
                                      <w:noProof/>
                                      <w:sz w:val="22"/>
                                      <w:szCs w:val="22"/>
                                    </w:rPr>
                                    <w:drawing>
                                      <wp:inline distT="0" distB="0" distL="0" distR="0" wp14:anchorId="340DEF0B" wp14:editId="15983B03">
                                        <wp:extent cx="876300" cy="84772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847725"/>
                                                </a:xfrm>
                                                <a:prstGeom prst="rect">
                                                  <a:avLst/>
                                                </a:prstGeom>
                                                <a:noFill/>
                                                <a:ln>
                                                  <a:noFill/>
                                                </a:ln>
                                              </pic:spPr>
                                            </pic:pic>
                                          </a:graphicData>
                                        </a:graphic>
                                      </wp:inline>
                                    </w:drawing>
                                  </w:r>
                                </w:p>
                              </w:tc>
                              <w:tc>
                                <w:tcPr>
                                  <w:tcW w:w="2765" w:type="dxa"/>
                                  <w:shd w:val="clear" w:color="auto" w:fill="auto"/>
                                </w:tcPr>
                                <w:p w:rsidR="003B1BDE" w:rsidRDefault="003B1BDE" w:rsidP="006F5A45">
                                  <w:pPr>
                                    <w:jc w:val="center"/>
                                  </w:pPr>
                                </w:p>
                                <w:p w:rsidR="003B1BDE" w:rsidRPr="006F5A45" w:rsidRDefault="003B1BDE" w:rsidP="006F5A45">
                                  <w:pPr>
                                    <w:jc w:val="center"/>
                                    <w:rPr>
                                      <w:color w:val="FFFFFF"/>
                                    </w:rPr>
                                  </w:pPr>
                                  <w:proofErr w:type="gramStart"/>
                                  <w:r w:rsidRPr="006F5A45">
                                    <w:rPr>
                                      <w:color w:val="FFFFFF"/>
                                    </w:rPr>
                                    <w:t>Межрайонная</w:t>
                                  </w:r>
                                  <w:proofErr w:type="gramEnd"/>
                                  <w:r w:rsidRPr="006F5A45">
                                    <w:rPr>
                                      <w:color w:val="FFFFFF"/>
                                    </w:rPr>
                                    <w:t xml:space="preserve"> ИФНС России № 7 по ХМАО - Югре</w:t>
                                  </w:r>
                                </w:p>
                              </w:tc>
                              <w:tc>
                                <w:tcPr>
                                  <w:tcW w:w="2693" w:type="dxa"/>
                                  <w:shd w:val="clear" w:color="auto" w:fill="auto"/>
                                </w:tcPr>
                                <w:p w:rsidR="003B1BDE" w:rsidRPr="006F5A45" w:rsidRDefault="003B1BDE" w:rsidP="006F5A45">
                                  <w:pPr>
                                    <w:jc w:val="center"/>
                                    <w:rPr>
                                      <w:b/>
                                      <w:color w:val="FFFFFF"/>
                                    </w:rPr>
                                  </w:pPr>
                                  <w:r w:rsidRPr="006F5A45">
                                    <w:rPr>
                                      <w:b/>
                                      <w:color w:val="FFFFFF"/>
                                    </w:rPr>
                                    <w:t>Телефон:</w:t>
                                  </w:r>
                                </w:p>
                                <w:p w:rsidR="003B1BDE" w:rsidRPr="006F5A45" w:rsidRDefault="003B1BDE" w:rsidP="006F5A45">
                                  <w:pPr>
                                    <w:jc w:val="center"/>
                                    <w:rPr>
                                      <w:b/>
                                      <w:color w:val="FFFFFF"/>
                                    </w:rPr>
                                  </w:pPr>
                                  <w:r w:rsidRPr="006F5A45">
                                    <w:rPr>
                                      <w:b/>
                                      <w:color w:val="FFFFFF"/>
                                    </w:rPr>
                                    <w:t>8–800-222-22-22</w:t>
                                  </w:r>
                                </w:p>
                                <w:p w:rsidR="003B1BDE" w:rsidRPr="006F5A45" w:rsidRDefault="003B1BDE" w:rsidP="006F5A45">
                                  <w:pPr>
                                    <w:jc w:val="center"/>
                                    <w:rPr>
                                      <w:b/>
                                      <w:color w:val="FFFFFF"/>
                                    </w:rPr>
                                  </w:pPr>
                                </w:p>
                                <w:p w:rsidR="003B1BDE" w:rsidRPr="006F5A45" w:rsidRDefault="003B1BDE" w:rsidP="006F5A45">
                                  <w:pPr>
                                    <w:jc w:val="center"/>
                                    <w:rPr>
                                      <w:lang w:val="en-US"/>
                                    </w:rPr>
                                  </w:pPr>
                                  <w:r w:rsidRPr="006F5A45">
                                    <w:rPr>
                                      <w:b/>
                                      <w:color w:val="FFFFFF"/>
                                      <w:lang w:val="en-US"/>
                                    </w:rPr>
                                    <w:t>www.nalog.ru</w:t>
                                  </w:r>
                                </w:p>
                              </w:tc>
                              <w:tc>
                                <w:tcPr>
                                  <w:tcW w:w="2977" w:type="dxa"/>
                                  <w:shd w:val="clear" w:color="auto" w:fill="auto"/>
                                </w:tcPr>
                                <w:p w:rsidR="003B1BDE" w:rsidRPr="006F5A45" w:rsidRDefault="003B1BDE">
                                  <w:pPr>
                                    <w:rPr>
                                      <w:color w:val="FFFFFF"/>
                                    </w:rPr>
                                  </w:pPr>
                                  <w:r w:rsidRPr="006F5A45">
                                    <w:rPr>
                                      <w:color w:val="FFFFFF"/>
                                    </w:rPr>
                                    <w:t>Начальник отдела работы с налогоплательщиками</w:t>
                                  </w:r>
                                </w:p>
                                <w:p w:rsidR="003B1BDE" w:rsidRPr="006F5A45" w:rsidRDefault="003B1BDE">
                                  <w:pPr>
                                    <w:rPr>
                                      <w:color w:val="FFFFFF"/>
                                    </w:rPr>
                                  </w:pPr>
                                  <w:r w:rsidRPr="006F5A45">
                                    <w:rPr>
                                      <w:color w:val="FFFFFF"/>
                                    </w:rPr>
                                    <w:t>С.Н. Зиновьева  _______</w:t>
                                  </w:r>
                                </w:p>
                                <w:p w:rsidR="003B1BDE" w:rsidRDefault="003B1BDE">
                                  <w:r w:rsidRPr="006F5A45">
                                    <w:rPr>
                                      <w:color w:val="FFFFFF"/>
                                    </w:rPr>
                                    <w:t>Дата: ________________</w:t>
                                  </w:r>
                                </w:p>
                              </w:tc>
                            </w:tr>
                          </w:tbl>
                          <w:p w:rsidR="003B1BDE" w:rsidRDefault="003B1BDE" w:rsidP="005A2557">
                            <w:r>
                              <w:rPr>
                                <w:noProof/>
                                <w:sz w:val="22"/>
                                <w:szCs w:val="22"/>
                              </w:rPr>
                              <w:t xml:space="preserve">                         </w:t>
                            </w:r>
                          </w:p>
                          <w:p w:rsidR="003B1BDE" w:rsidRDefault="003B1BDE" w:rsidP="005A25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28" style="position:absolute;margin-left:41.25pt;margin-top:732.75pt;width:512.25pt;height:8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" fillcolor="#4f81bd" strokecolor="#4f81bd" strokeweight="10pt">
                <v:stroke linestyle="thinThin"/>
                <v:shadow color="#868686"/>
                <v:textbox>
                  <w:txbxContent>
                    <w:tbl>
                      <w:tblPr>
                        <w:tblW w:w="10031" w:type="dxa"/>
                        <w:tblLook w:val="04A0" w:firstRow="1" w:lastRow="0" w:firstColumn="1" w:lastColumn="0" w:noHBand="0" w:noVBand="1"/>
                      </w:tblPr>
                      <w:tblGrid>
                        <w:gridCol w:w="1596"/>
                        <w:gridCol w:w="2765"/>
                        <w:gridCol w:w="2693"/>
                        <w:gridCol w:w="2977"/>
                      </w:tblGrid>
                      <w:tr w:rsidR="003B1BDE" w:rsidTr="006F5A45">
                        <w:trPr>
                          <w:trHeight w:val="1386"/>
                        </w:trPr>
                        <w:tc>
                          <w:tcPr>
                            <w:tcW w:w="1596" w:type="dxa"/>
                            <w:shd w:val="clear" w:color="auto" w:fill="auto"/>
                          </w:tcPr>
                          <w:p w:rsidR="003B1BDE" w:rsidRDefault="003B1BDE" w:rsidP="001B0D25">
                            <w:r>
                              <w:rPr>
                                <w:noProof/>
                                <w:sz w:val="22"/>
                                <w:szCs w:val="22"/>
                              </w:rPr>
                              <w:drawing>
                                <wp:inline distT="0" distB="0" distL="0" distR="0" wp14:anchorId="340DEF0B" wp14:editId="15983B03">
                                  <wp:extent cx="876300" cy="84772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847725"/>
                                          </a:xfrm>
                                          <a:prstGeom prst="rect">
                                            <a:avLst/>
                                          </a:prstGeom>
                                          <a:noFill/>
                                          <a:ln>
                                            <a:noFill/>
                                          </a:ln>
                                        </pic:spPr>
                                      </pic:pic>
                                    </a:graphicData>
                                  </a:graphic>
                                </wp:inline>
                              </w:drawing>
                            </w:r>
                          </w:p>
                        </w:tc>
                        <w:tc>
                          <w:tcPr>
                            <w:tcW w:w="2765" w:type="dxa"/>
                            <w:shd w:val="clear" w:color="auto" w:fill="auto"/>
                          </w:tcPr>
                          <w:p w:rsidR="003B1BDE" w:rsidRDefault="003B1BDE" w:rsidP="006F5A45">
                            <w:pPr>
                              <w:jc w:val="center"/>
                            </w:pPr>
                          </w:p>
                          <w:p w:rsidR="003B1BDE" w:rsidRPr="006F5A45" w:rsidRDefault="003B1BDE" w:rsidP="006F5A45">
                            <w:pPr>
                              <w:jc w:val="center"/>
                              <w:rPr>
                                <w:color w:val="FFFFFF"/>
                              </w:rPr>
                            </w:pPr>
                            <w:proofErr w:type="gramStart"/>
                            <w:r w:rsidRPr="006F5A45">
                              <w:rPr>
                                <w:color w:val="FFFFFF"/>
                              </w:rPr>
                              <w:t>Межрайонная</w:t>
                            </w:r>
                            <w:proofErr w:type="gramEnd"/>
                            <w:r w:rsidRPr="006F5A45">
                              <w:rPr>
                                <w:color w:val="FFFFFF"/>
                              </w:rPr>
                              <w:t xml:space="preserve"> ИФНС России № 7 по ХМАО - Югре</w:t>
                            </w:r>
                          </w:p>
                        </w:tc>
                        <w:tc>
                          <w:tcPr>
                            <w:tcW w:w="2693" w:type="dxa"/>
                            <w:shd w:val="clear" w:color="auto" w:fill="auto"/>
                          </w:tcPr>
                          <w:p w:rsidR="003B1BDE" w:rsidRPr="006F5A45" w:rsidRDefault="003B1BDE" w:rsidP="006F5A45">
                            <w:pPr>
                              <w:jc w:val="center"/>
                              <w:rPr>
                                <w:b/>
                                <w:color w:val="FFFFFF"/>
                              </w:rPr>
                            </w:pPr>
                            <w:r w:rsidRPr="006F5A45">
                              <w:rPr>
                                <w:b/>
                                <w:color w:val="FFFFFF"/>
                              </w:rPr>
                              <w:t>Телефон:</w:t>
                            </w:r>
                          </w:p>
                          <w:p w:rsidR="003B1BDE" w:rsidRPr="006F5A45" w:rsidRDefault="003B1BDE" w:rsidP="006F5A45">
                            <w:pPr>
                              <w:jc w:val="center"/>
                              <w:rPr>
                                <w:b/>
                                <w:color w:val="FFFFFF"/>
                              </w:rPr>
                            </w:pPr>
                            <w:r w:rsidRPr="006F5A45">
                              <w:rPr>
                                <w:b/>
                                <w:color w:val="FFFFFF"/>
                              </w:rPr>
                              <w:t>8–800-222-22-22</w:t>
                            </w:r>
                          </w:p>
                          <w:p w:rsidR="003B1BDE" w:rsidRPr="006F5A45" w:rsidRDefault="003B1BDE" w:rsidP="006F5A45">
                            <w:pPr>
                              <w:jc w:val="center"/>
                              <w:rPr>
                                <w:b/>
                                <w:color w:val="FFFFFF"/>
                              </w:rPr>
                            </w:pPr>
                          </w:p>
                          <w:p w:rsidR="003B1BDE" w:rsidRPr="006F5A45" w:rsidRDefault="003B1BDE" w:rsidP="006F5A45">
                            <w:pPr>
                              <w:jc w:val="center"/>
                              <w:rPr>
                                <w:lang w:val="en-US"/>
                              </w:rPr>
                            </w:pPr>
                            <w:r w:rsidRPr="006F5A45">
                              <w:rPr>
                                <w:b/>
                                <w:color w:val="FFFFFF"/>
                                <w:lang w:val="en-US"/>
                              </w:rPr>
                              <w:t>www.nalog.ru</w:t>
                            </w:r>
                          </w:p>
                        </w:tc>
                        <w:tc>
                          <w:tcPr>
                            <w:tcW w:w="2977" w:type="dxa"/>
                            <w:shd w:val="clear" w:color="auto" w:fill="auto"/>
                          </w:tcPr>
                          <w:p w:rsidR="003B1BDE" w:rsidRPr="006F5A45" w:rsidRDefault="003B1BDE">
                            <w:pPr>
                              <w:rPr>
                                <w:color w:val="FFFFFF"/>
                              </w:rPr>
                            </w:pPr>
                            <w:r w:rsidRPr="006F5A45">
                              <w:rPr>
                                <w:color w:val="FFFFFF"/>
                              </w:rPr>
                              <w:t>Начальник отдела работы с налогоплательщиками</w:t>
                            </w:r>
                          </w:p>
                          <w:p w:rsidR="003B1BDE" w:rsidRPr="006F5A45" w:rsidRDefault="003B1BDE">
                            <w:pPr>
                              <w:rPr>
                                <w:color w:val="FFFFFF"/>
                              </w:rPr>
                            </w:pPr>
                            <w:r w:rsidRPr="006F5A45">
                              <w:rPr>
                                <w:color w:val="FFFFFF"/>
                              </w:rPr>
                              <w:t>С.Н. Зиновьева  _______</w:t>
                            </w:r>
                          </w:p>
                          <w:p w:rsidR="003B1BDE" w:rsidRDefault="003B1BDE">
                            <w:r w:rsidRPr="006F5A45">
                              <w:rPr>
                                <w:color w:val="FFFFFF"/>
                              </w:rPr>
                              <w:t>Дата: ________________</w:t>
                            </w:r>
                          </w:p>
                        </w:tc>
                      </w:tr>
                    </w:tbl>
                    <w:p w:rsidR="003B1BDE" w:rsidRDefault="003B1BDE" w:rsidP="005A2557">
                      <w:r>
                        <w:rPr>
                          <w:noProof/>
                          <w:sz w:val="22"/>
                          <w:szCs w:val="22"/>
                        </w:rPr>
                        <w:t xml:space="preserve">                         </w:t>
                      </w:r>
                    </w:p>
                    <w:p w:rsidR="003B1BDE" w:rsidRDefault="003B1BDE" w:rsidP="005A2557"/>
                  </w:txbxContent>
                </v:textbox>
              </v:rect>
            </w:pict>
          </mc:Fallback>
        </mc:AlternateContent>
      </w:r>
      <w:r w:rsidR="003B1BDE">
        <w:rPr>
          <w:noProof/>
        </w:rPr>
        <mc:AlternateContent>
          <mc:Choice Requires="wps">
            <w:drawing>
              <wp:anchor distT="0" distB="0" distL="114300" distR="114300" simplePos="0" relativeHeight="251662336" behindDoc="0" locked="0" layoutInCell="1" allowOverlap="1" wp14:anchorId="59029E5D" wp14:editId="54823937">
                <wp:simplePos x="0" y="0"/>
                <wp:positionH relativeFrom="column">
                  <wp:posOffset>523875</wp:posOffset>
                </wp:positionH>
                <wp:positionV relativeFrom="paragraph">
                  <wp:posOffset>9305925</wp:posOffset>
                </wp:positionV>
                <wp:extent cx="6505575" cy="1023620"/>
                <wp:effectExtent l="70485" t="71120" r="72390" b="6731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1023620"/>
                        </a:xfrm>
                        <a:prstGeom prst="rect">
                          <a:avLst/>
                        </a:prstGeom>
                        <a:solidFill>
                          <a:srgbClr val="4F81BD"/>
                        </a:solidFill>
                        <a:ln w="127000" cmpd="dbl"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W w:w="10031" w:type="dxa"/>
                              <w:tblLook w:val="04A0" w:firstRow="1" w:lastRow="0" w:firstColumn="1" w:lastColumn="0" w:noHBand="0" w:noVBand="1"/>
                            </w:tblPr>
                            <w:tblGrid>
                              <w:gridCol w:w="1596"/>
                              <w:gridCol w:w="2765"/>
                              <w:gridCol w:w="2693"/>
                              <w:gridCol w:w="2977"/>
                            </w:tblGrid>
                            <w:tr w:rsidR="003B1BDE" w:rsidTr="006F5A45">
                              <w:trPr>
                                <w:trHeight w:val="1386"/>
                              </w:trPr>
                              <w:tc>
                                <w:tcPr>
                                  <w:tcW w:w="1596" w:type="dxa"/>
                                  <w:shd w:val="clear" w:color="auto" w:fill="auto"/>
                                </w:tcPr>
                                <w:p w:rsidR="003B1BDE" w:rsidRDefault="003B1BDE" w:rsidP="001B0D25">
                                  <w:r>
                                    <w:rPr>
                                      <w:noProof/>
                                      <w:sz w:val="22"/>
                                      <w:szCs w:val="22"/>
                                    </w:rPr>
                                    <w:drawing>
                                      <wp:inline distT="0" distB="0" distL="0" distR="0" wp14:anchorId="1C325F84" wp14:editId="5386FBF5">
                                        <wp:extent cx="876300" cy="8477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847725"/>
                                                </a:xfrm>
                                                <a:prstGeom prst="rect">
                                                  <a:avLst/>
                                                </a:prstGeom>
                                                <a:noFill/>
                                                <a:ln>
                                                  <a:noFill/>
                                                </a:ln>
                                              </pic:spPr>
                                            </pic:pic>
                                          </a:graphicData>
                                        </a:graphic>
                                      </wp:inline>
                                    </w:drawing>
                                  </w:r>
                                </w:p>
                              </w:tc>
                              <w:tc>
                                <w:tcPr>
                                  <w:tcW w:w="2765" w:type="dxa"/>
                                  <w:shd w:val="clear" w:color="auto" w:fill="auto"/>
                                </w:tcPr>
                                <w:p w:rsidR="003B1BDE" w:rsidRDefault="003B1BDE" w:rsidP="006F5A45">
                                  <w:pPr>
                                    <w:jc w:val="center"/>
                                  </w:pPr>
                                </w:p>
                                <w:p w:rsidR="003B1BDE" w:rsidRPr="006F5A45" w:rsidRDefault="003B1BDE" w:rsidP="006F5A45">
                                  <w:pPr>
                                    <w:jc w:val="center"/>
                                    <w:rPr>
                                      <w:color w:val="FFFFFF"/>
                                    </w:rPr>
                                  </w:pPr>
                                  <w:proofErr w:type="gramStart"/>
                                  <w:r w:rsidRPr="006F5A45">
                                    <w:rPr>
                                      <w:color w:val="FFFFFF"/>
                                    </w:rPr>
                                    <w:t>Межрайонная</w:t>
                                  </w:r>
                                  <w:proofErr w:type="gramEnd"/>
                                  <w:r w:rsidRPr="006F5A45">
                                    <w:rPr>
                                      <w:color w:val="FFFFFF"/>
                                    </w:rPr>
                                    <w:t xml:space="preserve"> ИФНС России № 7 по ХМАО - Югре</w:t>
                                  </w:r>
                                </w:p>
                              </w:tc>
                              <w:tc>
                                <w:tcPr>
                                  <w:tcW w:w="2693" w:type="dxa"/>
                                  <w:shd w:val="clear" w:color="auto" w:fill="auto"/>
                                </w:tcPr>
                                <w:p w:rsidR="003B1BDE" w:rsidRPr="006F5A45" w:rsidRDefault="003B1BDE" w:rsidP="006F5A45">
                                  <w:pPr>
                                    <w:jc w:val="center"/>
                                    <w:rPr>
                                      <w:b/>
                                      <w:color w:val="FFFFFF"/>
                                    </w:rPr>
                                  </w:pPr>
                                  <w:r w:rsidRPr="006F5A45">
                                    <w:rPr>
                                      <w:b/>
                                      <w:color w:val="FFFFFF"/>
                                    </w:rPr>
                                    <w:t>Телефон:</w:t>
                                  </w:r>
                                </w:p>
                                <w:p w:rsidR="003B1BDE" w:rsidRPr="006F5A45" w:rsidRDefault="003B1BDE" w:rsidP="006F5A45">
                                  <w:pPr>
                                    <w:jc w:val="center"/>
                                    <w:rPr>
                                      <w:b/>
                                      <w:color w:val="FFFFFF"/>
                                    </w:rPr>
                                  </w:pPr>
                                  <w:r w:rsidRPr="006F5A45">
                                    <w:rPr>
                                      <w:b/>
                                      <w:color w:val="FFFFFF"/>
                                    </w:rPr>
                                    <w:t>8–800-222-22-22</w:t>
                                  </w:r>
                                </w:p>
                                <w:p w:rsidR="003B1BDE" w:rsidRPr="006F5A45" w:rsidRDefault="003B1BDE" w:rsidP="006F5A45">
                                  <w:pPr>
                                    <w:jc w:val="center"/>
                                    <w:rPr>
                                      <w:b/>
                                      <w:color w:val="FFFFFF"/>
                                    </w:rPr>
                                  </w:pPr>
                                </w:p>
                                <w:p w:rsidR="003B1BDE" w:rsidRPr="006F5A45" w:rsidRDefault="003B1BDE" w:rsidP="006F5A45">
                                  <w:pPr>
                                    <w:jc w:val="center"/>
                                    <w:rPr>
                                      <w:lang w:val="en-US"/>
                                    </w:rPr>
                                  </w:pPr>
                                  <w:r w:rsidRPr="006F5A45">
                                    <w:rPr>
                                      <w:b/>
                                      <w:color w:val="FFFFFF"/>
                                      <w:lang w:val="en-US"/>
                                    </w:rPr>
                                    <w:t>www.nalog.ru</w:t>
                                  </w:r>
                                </w:p>
                              </w:tc>
                              <w:tc>
                                <w:tcPr>
                                  <w:tcW w:w="2977" w:type="dxa"/>
                                  <w:shd w:val="clear" w:color="auto" w:fill="auto"/>
                                </w:tcPr>
                                <w:p w:rsidR="003B1BDE" w:rsidRPr="006F5A45" w:rsidRDefault="003B1BDE">
                                  <w:pPr>
                                    <w:rPr>
                                      <w:color w:val="FFFFFF"/>
                                    </w:rPr>
                                  </w:pPr>
                                  <w:r w:rsidRPr="006F5A45">
                                    <w:rPr>
                                      <w:color w:val="FFFFFF"/>
                                    </w:rPr>
                                    <w:t>Начальник отдела работы с налогоплательщиками</w:t>
                                  </w:r>
                                </w:p>
                                <w:p w:rsidR="003B1BDE" w:rsidRPr="006F5A45" w:rsidRDefault="003B1BDE">
                                  <w:pPr>
                                    <w:rPr>
                                      <w:color w:val="FFFFFF"/>
                                    </w:rPr>
                                  </w:pPr>
                                  <w:r w:rsidRPr="006F5A45">
                                    <w:rPr>
                                      <w:color w:val="FFFFFF"/>
                                    </w:rPr>
                                    <w:t>С.Н. Зиновьева  _______</w:t>
                                  </w:r>
                                </w:p>
                                <w:p w:rsidR="003B1BDE" w:rsidRDefault="003B1BDE">
                                  <w:r w:rsidRPr="006F5A45">
                                    <w:rPr>
                                      <w:color w:val="FFFFFF"/>
                                    </w:rPr>
                                    <w:t>Дата: ________________</w:t>
                                  </w:r>
                                </w:p>
                              </w:tc>
                            </w:tr>
                          </w:tbl>
                          <w:p w:rsidR="003B1BDE" w:rsidRDefault="003B1BDE" w:rsidP="005A2557">
                            <w:r>
                              <w:rPr>
                                <w:noProof/>
                                <w:sz w:val="22"/>
                                <w:szCs w:val="22"/>
                              </w:rPr>
                              <w:t xml:space="preserve">                         </w:t>
                            </w:r>
                          </w:p>
                          <w:p w:rsidR="003B1BDE" w:rsidRDefault="003B1BDE" w:rsidP="005A25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9" style="position:absolute;margin-left:41.25pt;margin-top:732.75pt;width:512.25pt;height:8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" fillcolor="#4f81bd" strokecolor="#4f81bd" strokeweight="10pt">
                <v:stroke linestyle="thinThin"/>
                <v:shadow color="#868686"/>
                <v:textbox>
                  <w:txbxContent>
                    <w:tbl>
                      <w:tblPr>
                        <w:tblW w:w="10031" w:type="dxa"/>
                        <w:tblLook w:val="04A0" w:firstRow="1" w:lastRow="0" w:firstColumn="1" w:lastColumn="0" w:noHBand="0" w:noVBand="1"/>
                      </w:tblPr>
                      <w:tblGrid>
                        <w:gridCol w:w="1596"/>
                        <w:gridCol w:w="2765"/>
                        <w:gridCol w:w="2693"/>
                        <w:gridCol w:w="2977"/>
                      </w:tblGrid>
                      <w:tr w:rsidR="003B1BDE" w:rsidTr="006F5A45">
                        <w:trPr>
                          <w:trHeight w:val="1386"/>
                        </w:trPr>
                        <w:tc>
                          <w:tcPr>
                            <w:tcW w:w="1596" w:type="dxa"/>
                            <w:shd w:val="clear" w:color="auto" w:fill="auto"/>
                          </w:tcPr>
                          <w:p w:rsidR="003B1BDE" w:rsidRDefault="003B1BDE" w:rsidP="001B0D25">
                            <w:r>
                              <w:rPr>
                                <w:noProof/>
                                <w:sz w:val="22"/>
                                <w:szCs w:val="22"/>
                              </w:rPr>
                              <w:drawing>
                                <wp:inline distT="0" distB="0" distL="0" distR="0" wp14:anchorId="1C325F84" wp14:editId="5386FBF5">
                                  <wp:extent cx="876300" cy="8477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847725"/>
                                          </a:xfrm>
                                          <a:prstGeom prst="rect">
                                            <a:avLst/>
                                          </a:prstGeom>
                                          <a:noFill/>
                                          <a:ln>
                                            <a:noFill/>
                                          </a:ln>
                                        </pic:spPr>
                                      </pic:pic>
                                    </a:graphicData>
                                  </a:graphic>
                                </wp:inline>
                              </w:drawing>
                            </w:r>
                          </w:p>
                        </w:tc>
                        <w:tc>
                          <w:tcPr>
                            <w:tcW w:w="2765" w:type="dxa"/>
                            <w:shd w:val="clear" w:color="auto" w:fill="auto"/>
                          </w:tcPr>
                          <w:p w:rsidR="003B1BDE" w:rsidRDefault="003B1BDE" w:rsidP="006F5A45">
                            <w:pPr>
                              <w:jc w:val="center"/>
                            </w:pPr>
                          </w:p>
                          <w:p w:rsidR="003B1BDE" w:rsidRPr="006F5A45" w:rsidRDefault="003B1BDE" w:rsidP="006F5A45">
                            <w:pPr>
                              <w:jc w:val="center"/>
                              <w:rPr>
                                <w:color w:val="FFFFFF"/>
                              </w:rPr>
                            </w:pPr>
                            <w:proofErr w:type="gramStart"/>
                            <w:r w:rsidRPr="006F5A45">
                              <w:rPr>
                                <w:color w:val="FFFFFF"/>
                              </w:rPr>
                              <w:t>Межрайонная</w:t>
                            </w:r>
                            <w:proofErr w:type="gramEnd"/>
                            <w:r w:rsidRPr="006F5A45">
                              <w:rPr>
                                <w:color w:val="FFFFFF"/>
                              </w:rPr>
                              <w:t xml:space="preserve"> ИФНС России № 7 по ХМАО - Югре</w:t>
                            </w:r>
                          </w:p>
                        </w:tc>
                        <w:tc>
                          <w:tcPr>
                            <w:tcW w:w="2693" w:type="dxa"/>
                            <w:shd w:val="clear" w:color="auto" w:fill="auto"/>
                          </w:tcPr>
                          <w:p w:rsidR="003B1BDE" w:rsidRPr="006F5A45" w:rsidRDefault="003B1BDE" w:rsidP="006F5A45">
                            <w:pPr>
                              <w:jc w:val="center"/>
                              <w:rPr>
                                <w:b/>
                                <w:color w:val="FFFFFF"/>
                              </w:rPr>
                            </w:pPr>
                            <w:r w:rsidRPr="006F5A45">
                              <w:rPr>
                                <w:b/>
                                <w:color w:val="FFFFFF"/>
                              </w:rPr>
                              <w:t>Телефон:</w:t>
                            </w:r>
                          </w:p>
                          <w:p w:rsidR="003B1BDE" w:rsidRPr="006F5A45" w:rsidRDefault="003B1BDE" w:rsidP="006F5A45">
                            <w:pPr>
                              <w:jc w:val="center"/>
                              <w:rPr>
                                <w:b/>
                                <w:color w:val="FFFFFF"/>
                              </w:rPr>
                            </w:pPr>
                            <w:r w:rsidRPr="006F5A45">
                              <w:rPr>
                                <w:b/>
                                <w:color w:val="FFFFFF"/>
                              </w:rPr>
                              <w:t>8–800-222-22-22</w:t>
                            </w:r>
                          </w:p>
                          <w:p w:rsidR="003B1BDE" w:rsidRPr="006F5A45" w:rsidRDefault="003B1BDE" w:rsidP="006F5A45">
                            <w:pPr>
                              <w:jc w:val="center"/>
                              <w:rPr>
                                <w:b/>
                                <w:color w:val="FFFFFF"/>
                              </w:rPr>
                            </w:pPr>
                          </w:p>
                          <w:p w:rsidR="003B1BDE" w:rsidRPr="006F5A45" w:rsidRDefault="003B1BDE" w:rsidP="006F5A45">
                            <w:pPr>
                              <w:jc w:val="center"/>
                              <w:rPr>
                                <w:lang w:val="en-US"/>
                              </w:rPr>
                            </w:pPr>
                            <w:r w:rsidRPr="006F5A45">
                              <w:rPr>
                                <w:b/>
                                <w:color w:val="FFFFFF"/>
                                <w:lang w:val="en-US"/>
                              </w:rPr>
                              <w:t>www.nalog.ru</w:t>
                            </w:r>
                          </w:p>
                        </w:tc>
                        <w:tc>
                          <w:tcPr>
                            <w:tcW w:w="2977" w:type="dxa"/>
                            <w:shd w:val="clear" w:color="auto" w:fill="auto"/>
                          </w:tcPr>
                          <w:p w:rsidR="003B1BDE" w:rsidRPr="006F5A45" w:rsidRDefault="003B1BDE">
                            <w:pPr>
                              <w:rPr>
                                <w:color w:val="FFFFFF"/>
                              </w:rPr>
                            </w:pPr>
                            <w:r w:rsidRPr="006F5A45">
                              <w:rPr>
                                <w:color w:val="FFFFFF"/>
                              </w:rPr>
                              <w:t>Начальник отдела работы с налогоплательщиками</w:t>
                            </w:r>
                          </w:p>
                          <w:p w:rsidR="003B1BDE" w:rsidRPr="006F5A45" w:rsidRDefault="003B1BDE">
                            <w:pPr>
                              <w:rPr>
                                <w:color w:val="FFFFFF"/>
                              </w:rPr>
                            </w:pPr>
                            <w:r w:rsidRPr="006F5A45">
                              <w:rPr>
                                <w:color w:val="FFFFFF"/>
                              </w:rPr>
                              <w:t>С.Н. Зиновьева  _______</w:t>
                            </w:r>
                          </w:p>
                          <w:p w:rsidR="003B1BDE" w:rsidRDefault="003B1BDE">
                            <w:r w:rsidRPr="006F5A45">
                              <w:rPr>
                                <w:color w:val="FFFFFF"/>
                              </w:rPr>
                              <w:t>Дата: ________________</w:t>
                            </w:r>
                          </w:p>
                        </w:tc>
                      </w:tr>
                    </w:tbl>
                    <w:p w:rsidR="003B1BDE" w:rsidRDefault="003B1BDE" w:rsidP="005A2557">
                      <w:r>
                        <w:rPr>
                          <w:noProof/>
                          <w:sz w:val="22"/>
                          <w:szCs w:val="22"/>
                        </w:rPr>
                        <w:t xml:space="preserve">                         </w:t>
                      </w:r>
                    </w:p>
                    <w:p w:rsidR="003B1BDE" w:rsidRDefault="003B1BDE" w:rsidP="005A2557"/>
                  </w:txbxContent>
                </v:textbox>
              </v:rect>
            </w:pict>
          </mc:Fallback>
        </mc:AlternateContent>
      </w:r>
      <w:r w:rsidR="003B1BDE">
        <w:rPr>
          <w:noProof/>
        </w:rPr>
        <mc:AlternateContent>
          <mc:Choice Requires="wps">
            <w:drawing>
              <wp:anchor distT="0" distB="0" distL="114300" distR="114300" simplePos="0" relativeHeight="251661312" behindDoc="0" locked="0" layoutInCell="1" allowOverlap="1" wp14:anchorId="22D9CE3F" wp14:editId="18CA0382">
                <wp:simplePos x="0" y="0"/>
                <wp:positionH relativeFrom="column">
                  <wp:posOffset>523875</wp:posOffset>
                </wp:positionH>
                <wp:positionV relativeFrom="paragraph">
                  <wp:posOffset>9305925</wp:posOffset>
                </wp:positionV>
                <wp:extent cx="6505575" cy="1023620"/>
                <wp:effectExtent l="70485" t="71120" r="72390" b="6731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1023620"/>
                        </a:xfrm>
                        <a:prstGeom prst="rect">
                          <a:avLst/>
                        </a:prstGeom>
                        <a:solidFill>
                          <a:srgbClr val="4F81BD"/>
                        </a:solidFill>
                        <a:ln w="127000" cmpd="dbl"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W w:w="10031" w:type="dxa"/>
                              <w:tblLook w:val="04A0" w:firstRow="1" w:lastRow="0" w:firstColumn="1" w:lastColumn="0" w:noHBand="0" w:noVBand="1"/>
                            </w:tblPr>
                            <w:tblGrid>
                              <w:gridCol w:w="1596"/>
                              <w:gridCol w:w="2765"/>
                              <w:gridCol w:w="2693"/>
                              <w:gridCol w:w="2977"/>
                            </w:tblGrid>
                            <w:tr w:rsidR="003B1BDE" w:rsidTr="006F5A45">
                              <w:trPr>
                                <w:trHeight w:val="1386"/>
                              </w:trPr>
                              <w:tc>
                                <w:tcPr>
                                  <w:tcW w:w="1596" w:type="dxa"/>
                                  <w:shd w:val="clear" w:color="auto" w:fill="auto"/>
                                </w:tcPr>
                                <w:p w:rsidR="003B1BDE" w:rsidRDefault="003B1BDE" w:rsidP="001B0D25">
                                  <w:r>
                                    <w:rPr>
                                      <w:noProof/>
                                      <w:sz w:val="22"/>
                                      <w:szCs w:val="22"/>
                                    </w:rPr>
                                    <w:drawing>
                                      <wp:inline distT="0" distB="0" distL="0" distR="0" wp14:anchorId="0A3E3ECA" wp14:editId="10FB7F63">
                                        <wp:extent cx="876300" cy="8477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847725"/>
                                                </a:xfrm>
                                                <a:prstGeom prst="rect">
                                                  <a:avLst/>
                                                </a:prstGeom>
                                                <a:noFill/>
                                                <a:ln>
                                                  <a:noFill/>
                                                </a:ln>
                                              </pic:spPr>
                                            </pic:pic>
                                          </a:graphicData>
                                        </a:graphic>
                                      </wp:inline>
                                    </w:drawing>
                                  </w:r>
                                </w:p>
                              </w:tc>
                              <w:tc>
                                <w:tcPr>
                                  <w:tcW w:w="2765" w:type="dxa"/>
                                  <w:shd w:val="clear" w:color="auto" w:fill="auto"/>
                                </w:tcPr>
                                <w:p w:rsidR="003B1BDE" w:rsidRDefault="003B1BDE" w:rsidP="006F5A45">
                                  <w:pPr>
                                    <w:jc w:val="center"/>
                                  </w:pPr>
                                </w:p>
                                <w:p w:rsidR="003B1BDE" w:rsidRPr="006F5A45" w:rsidRDefault="003B1BDE" w:rsidP="006F5A45">
                                  <w:pPr>
                                    <w:jc w:val="center"/>
                                    <w:rPr>
                                      <w:color w:val="FFFFFF"/>
                                    </w:rPr>
                                  </w:pPr>
                                  <w:proofErr w:type="gramStart"/>
                                  <w:r w:rsidRPr="006F5A45">
                                    <w:rPr>
                                      <w:color w:val="FFFFFF"/>
                                    </w:rPr>
                                    <w:t>Межрайонная</w:t>
                                  </w:r>
                                  <w:proofErr w:type="gramEnd"/>
                                  <w:r w:rsidRPr="006F5A45">
                                    <w:rPr>
                                      <w:color w:val="FFFFFF"/>
                                    </w:rPr>
                                    <w:t xml:space="preserve"> ИФНС России № 7 по ХМАО - Югре</w:t>
                                  </w:r>
                                </w:p>
                              </w:tc>
                              <w:tc>
                                <w:tcPr>
                                  <w:tcW w:w="2693" w:type="dxa"/>
                                  <w:shd w:val="clear" w:color="auto" w:fill="auto"/>
                                </w:tcPr>
                                <w:p w:rsidR="003B1BDE" w:rsidRPr="006F5A45" w:rsidRDefault="003B1BDE" w:rsidP="006F5A45">
                                  <w:pPr>
                                    <w:jc w:val="center"/>
                                    <w:rPr>
                                      <w:b/>
                                      <w:color w:val="FFFFFF"/>
                                    </w:rPr>
                                  </w:pPr>
                                  <w:r w:rsidRPr="006F5A45">
                                    <w:rPr>
                                      <w:b/>
                                      <w:color w:val="FFFFFF"/>
                                    </w:rPr>
                                    <w:t>Телефон:</w:t>
                                  </w:r>
                                </w:p>
                                <w:p w:rsidR="003B1BDE" w:rsidRPr="006F5A45" w:rsidRDefault="003B1BDE" w:rsidP="006F5A45">
                                  <w:pPr>
                                    <w:jc w:val="center"/>
                                    <w:rPr>
                                      <w:b/>
                                      <w:color w:val="FFFFFF"/>
                                    </w:rPr>
                                  </w:pPr>
                                  <w:r w:rsidRPr="006F5A45">
                                    <w:rPr>
                                      <w:b/>
                                      <w:color w:val="FFFFFF"/>
                                    </w:rPr>
                                    <w:t>8–800-222-22-22</w:t>
                                  </w:r>
                                </w:p>
                                <w:p w:rsidR="003B1BDE" w:rsidRPr="006F5A45" w:rsidRDefault="003B1BDE" w:rsidP="006F5A45">
                                  <w:pPr>
                                    <w:jc w:val="center"/>
                                    <w:rPr>
                                      <w:b/>
                                      <w:color w:val="FFFFFF"/>
                                    </w:rPr>
                                  </w:pPr>
                                </w:p>
                                <w:p w:rsidR="003B1BDE" w:rsidRPr="006F5A45" w:rsidRDefault="003B1BDE" w:rsidP="006F5A45">
                                  <w:pPr>
                                    <w:jc w:val="center"/>
                                    <w:rPr>
                                      <w:lang w:val="en-US"/>
                                    </w:rPr>
                                  </w:pPr>
                                  <w:r w:rsidRPr="006F5A45">
                                    <w:rPr>
                                      <w:b/>
                                      <w:color w:val="FFFFFF"/>
                                      <w:lang w:val="en-US"/>
                                    </w:rPr>
                                    <w:t>www.nalog.ru</w:t>
                                  </w:r>
                                </w:p>
                              </w:tc>
                              <w:tc>
                                <w:tcPr>
                                  <w:tcW w:w="2977" w:type="dxa"/>
                                  <w:shd w:val="clear" w:color="auto" w:fill="auto"/>
                                </w:tcPr>
                                <w:p w:rsidR="003B1BDE" w:rsidRPr="006F5A45" w:rsidRDefault="003B1BDE">
                                  <w:pPr>
                                    <w:rPr>
                                      <w:color w:val="FFFFFF"/>
                                    </w:rPr>
                                  </w:pPr>
                                  <w:r w:rsidRPr="006F5A45">
                                    <w:rPr>
                                      <w:color w:val="FFFFFF"/>
                                    </w:rPr>
                                    <w:t>Начальник отдела работы с налогоплательщиками</w:t>
                                  </w:r>
                                </w:p>
                                <w:p w:rsidR="003B1BDE" w:rsidRPr="006F5A45" w:rsidRDefault="003B1BDE">
                                  <w:pPr>
                                    <w:rPr>
                                      <w:color w:val="FFFFFF"/>
                                    </w:rPr>
                                  </w:pPr>
                                  <w:r w:rsidRPr="006F5A45">
                                    <w:rPr>
                                      <w:color w:val="FFFFFF"/>
                                    </w:rPr>
                                    <w:t>С.Н. Зиновьева  _______</w:t>
                                  </w:r>
                                </w:p>
                                <w:p w:rsidR="003B1BDE" w:rsidRDefault="003B1BDE">
                                  <w:r w:rsidRPr="006F5A45">
                                    <w:rPr>
                                      <w:color w:val="FFFFFF"/>
                                    </w:rPr>
                                    <w:t>Дата: ________________</w:t>
                                  </w:r>
                                </w:p>
                              </w:tc>
                            </w:tr>
                          </w:tbl>
                          <w:p w:rsidR="003B1BDE" w:rsidRDefault="003B1BDE" w:rsidP="005A2557">
                            <w:r>
                              <w:rPr>
                                <w:noProof/>
                                <w:sz w:val="22"/>
                                <w:szCs w:val="22"/>
                              </w:rPr>
                              <w:t xml:space="preserve">                         </w:t>
                            </w:r>
                          </w:p>
                          <w:p w:rsidR="003B1BDE" w:rsidRDefault="003B1BDE" w:rsidP="005A25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0" style="position:absolute;margin-left:41.25pt;margin-top:732.75pt;width:512.25pt;height:8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" fillcolor="#4f81bd" strokecolor="#4f81bd" strokeweight="10pt">
                <v:stroke linestyle="thinThin"/>
                <v:shadow color="#868686"/>
                <v:textbox>
                  <w:txbxContent>
                    <w:tbl>
                      <w:tblPr>
                        <w:tblW w:w="10031" w:type="dxa"/>
                        <w:tblLook w:val="04A0" w:firstRow="1" w:lastRow="0" w:firstColumn="1" w:lastColumn="0" w:noHBand="0" w:noVBand="1"/>
                      </w:tblPr>
                      <w:tblGrid>
                        <w:gridCol w:w="1596"/>
                        <w:gridCol w:w="2765"/>
                        <w:gridCol w:w="2693"/>
                        <w:gridCol w:w="2977"/>
                      </w:tblGrid>
                      <w:tr w:rsidR="003B1BDE" w:rsidTr="006F5A45">
                        <w:trPr>
                          <w:trHeight w:val="1386"/>
                        </w:trPr>
                        <w:tc>
                          <w:tcPr>
                            <w:tcW w:w="1596" w:type="dxa"/>
                            <w:shd w:val="clear" w:color="auto" w:fill="auto"/>
                          </w:tcPr>
                          <w:p w:rsidR="003B1BDE" w:rsidRDefault="003B1BDE" w:rsidP="001B0D25">
                            <w:r>
                              <w:rPr>
                                <w:noProof/>
                                <w:sz w:val="22"/>
                                <w:szCs w:val="22"/>
                              </w:rPr>
                              <w:drawing>
                                <wp:inline distT="0" distB="0" distL="0" distR="0" wp14:anchorId="0A3E3ECA" wp14:editId="10FB7F63">
                                  <wp:extent cx="876300" cy="8477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847725"/>
                                          </a:xfrm>
                                          <a:prstGeom prst="rect">
                                            <a:avLst/>
                                          </a:prstGeom>
                                          <a:noFill/>
                                          <a:ln>
                                            <a:noFill/>
                                          </a:ln>
                                        </pic:spPr>
                                      </pic:pic>
                                    </a:graphicData>
                                  </a:graphic>
                                </wp:inline>
                              </w:drawing>
                            </w:r>
                          </w:p>
                        </w:tc>
                        <w:tc>
                          <w:tcPr>
                            <w:tcW w:w="2765" w:type="dxa"/>
                            <w:shd w:val="clear" w:color="auto" w:fill="auto"/>
                          </w:tcPr>
                          <w:p w:rsidR="003B1BDE" w:rsidRDefault="003B1BDE" w:rsidP="006F5A45">
                            <w:pPr>
                              <w:jc w:val="center"/>
                            </w:pPr>
                          </w:p>
                          <w:p w:rsidR="003B1BDE" w:rsidRPr="006F5A45" w:rsidRDefault="003B1BDE" w:rsidP="006F5A45">
                            <w:pPr>
                              <w:jc w:val="center"/>
                              <w:rPr>
                                <w:color w:val="FFFFFF"/>
                              </w:rPr>
                            </w:pPr>
                            <w:proofErr w:type="gramStart"/>
                            <w:r w:rsidRPr="006F5A45">
                              <w:rPr>
                                <w:color w:val="FFFFFF"/>
                              </w:rPr>
                              <w:t>Межрайонная</w:t>
                            </w:r>
                            <w:proofErr w:type="gramEnd"/>
                            <w:r w:rsidRPr="006F5A45">
                              <w:rPr>
                                <w:color w:val="FFFFFF"/>
                              </w:rPr>
                              <w:t xml:space="preserve"> ИФНС России № 7 по ХМАО - Югре</w:t>
                            </w:r>
                          </w:p>
                        </w:tc>
                        <w:tc>
                          <w:tcPr>
                            <w:tcW w:w="2693" w:type="dxa"/>
                            <w:shd w:val="clear" w:color="auto" w:fill="auto"/>
                          </w:tcPr>
                          <w:p w:rsidR="003B1BDE" w:rsidRPr="006F5A45" w:rsidRDefault="003B1BDE" w:rsidP="006F5A45">
                            <w:pPr>
                              <w:jc w:val="center"/>
                              <w:rPr>
                                <w:b/>
                                <w:color w:val="FFFFFF"/>
                              </w:rPr>
                            </w:pPr>
                            <w:r w:rsidRPr="006F5A45">
                              <w:rPr>
                                <w:b/>
                                <w:color w:val="FFFFFF"/>
                              </w:rPr>
                              <w:t>Телефон:</w:t>
                            </w:r>
                          </w:p>
                          <w:p w:rsidR="003B1BDE" w:rsidRPr="006F5A45" w:rsidRDefault="003B1BDE" w:rsidP="006F5A45">
                            <w:pPr>
                              <w:jc w:val="center"/>
                              <w:rPr>
                                <w:b/>
                                <w:color w:val="FFFFFF"/>
                              </w:rPr>
                            </w:pPr>
                            <w:r w:rsidRPr="006F5A45">
                              <w:rPr>
                                <w:b/>
                                <w:color w:val="FFFFFF"/>
                              </w:rPr>
                              <w:t>8–800-222-22-22</w:t>
                            </w:r>
                          </w:p>
                          <w:p w:rsidR="003B1BDE" w:rsidRPr="006F5A45" w:rsidRDefault="003B1BDE" w:rsidP="006F5A45">
                            <w:pPr>
                              <w:jc w:val="center"/>
                              <w:rPr>
                                <w:b/>
                                <w:color w:val="FFFFFF"/>
                              </w:rPr>
                            </w:pPr>
                          </w:p>
                          <w:p w:rsidR="003B1BDE" w:rsidRPr="006F5A45" w:rsidRDefault="003B1BDE" w:rsidP="006F5A45">
                            <w:pPr>
                              <w:jc w:val="center"/>
                              <w:rPr>
                                <w:lang w:val="en-US"/>
                              </w:rPr>
                            </w:pPr>
                            <w:r w:rsidRPr="006F5A45">
                              <w:rPr>
                                <w:b/>
                                <w:color w:val="FFFFFF"/>
                                <w:lang w:val="en-US"/>
                              </w:rPr>
                              <w:t>www.nalog.ru</w:t>
                            </w:r>
                          </w:p>
                        </w:tc>
                        <w:tc>
                          <w:tcPr>
                            <w:tcW w:w="2977" w:type="dxa"/>
                            <w:shd w:val="clear" w:color="auto" w:fill="auto"/>
                          </w:tcPr>
                          <w:p w:rsidR="003B1BDE" w:rsidRPr="006F5A45" w:rsidRDefault="003B1BDE">
                            <w:pPr>
                              <w:rPr>
                                <w:color w:val="FFFFFF"/>
                              </w:rPr>
                            </w:pPr>
                            <w:r w:rsidRPr="006F5A45">
                              <w:rPr>
                                <w:color w:val="FFFFFF"/>
                              </w:rPr>
                              <w:t>Начальник отдела работы с налогоплательщиками</w:t>
                            </w:r>
                          </w:p>
                          <w:p w:rsidR="003B1BDE" w:rsidRPr="006F5A45" w:rsidRDefault="003B1BDE">
                            <w:pPr>
                              <w:rPr>
                                <w:color w:val="FFFFFF"/>
                              </w:rPr>
                            </w:pPr>
                            <w:r w:rsidRPr="006F5A45">
                              <w:rPr>
                                <w:color w:val="FFFFFF"/>
                              </w:rPr>
                              <w:t>С.Н. Зиновьева  _______</w:t>
                            </w:r>
                          </w:p>
                          <w:p w:rsidR="003B1BDE" w:rsidRDefault="003B1BDE">
                            <w:r w:rsidRPr="006F5A45">
                              <w:rPr>
                                <w:color w:val="FFFFFF"/>
                              </w:rPr>
                              <w:t>Дата: ________________</w:t>
                            </w:r>
                          </w:p>
                        </w:tc>
                      </w:tr>
                    </w:tbl>
                    <w:p w:rsidR="003B1BDE" w:rsidRDefault="003B1BDE" w:rsidP="005A2557">
                      <w:r>
                        <w:rPr>
                          <w:noProof/>
                          <w:sz w:val="22"/>
                          <w:szCs w:val="22"/>
                        </w:rPr>
                        <w:t xml:space="preserve">                         </w:t>
                      </w:r>
                    </w:p>
                    <w:p w:rsidR="003B1BDE" w:rsidRDefault="003B1BDE" w:rsidP="005A2557"/>
                  </w:txbxContent>
                </v:textbox>
              </v:rect>
            </w:pict>
          </mc:Fallback>
        </mc:AlternateContent>
      </w:r>
      <w:r w:rsidR="003B1BDE">
        <w:rPr>
          <w:noProof/>
        </w:rPr>
        <mc:AlternateContent>
          <mc:Choice Requires="wps">
            <w:drawing>
              <wp:anchor distT="0" distB="0" distL="114300" distR="114300" simplePos="0" relativeHeight="251660288" behindDoc="0" locked="0" layoutInCell="1" allowOverlap="1" wp14:anchorId="18F543AF" wp14:editId="14323F8F">
                <wp:simplePos x="0" y="0"/>
                <wp:positionH relativeFrom="column">
                  <wp:posOffset>523875</wp:posOffset>
                </wp:positionH>
                <wp:positionV relativeFrom="paragraph">
                  <wp:posOffset>9305925</wp:posOffset>
                </wp:positionV>
                <wp:extent cx="6505575" cy="1023620"/>
                <wp:effectExtent l="70485" t="71120" r="72390" b="6731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1023620"/>
                        </a:xfrm>
                        <a:prstGeom prst="rect">
                          <a:avLst/>
                        </a:prstGeom>
                        <a:solidFill>
                          <a:srgbClr val="4F81BD"/>
                        </a:solidFill>
                        <a:ln w="127000" cmpd="dbl"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W w:w="10031" w:type="dxa"/>
                              <w:tblLook w:val="04A0" w:firstRow="1" w:lastRow="0" w:firstColumn="1" w:lastColumn="0" w:noHBand="0" w:noVBand="1"/>
                            </w:tblPr>
                            <w:tblGrid>
                              <w:gridCol w:w="1596"/>
                              <w:gridCol w:w="2765"/>
                              <w:gridCol w:w="2693"/>
                              <w:gridCol w:w="2977"/>
                            </w:tblGrid>
                            <w:tr w:rsidR="003B1BDE" w:rsidTr="006F5A45">
                              <w:trPr>
                                <w:trHeight w:val="1386"/>
                              </w:trPr>
                              <w:tc>
                                <w:tcPr>
                                  <w:tcW w:w="1596" w:type="dxa"/>
                                  <w:shd w:val="clear" w:color="auto" w:fill="auto"/>
                                </w:tcPr>
                                <w:p w:rsidR="003B1BDE" w:rsidRDefault="003B1BDE" w:rsidP="001B0D25">
                                  <w:r>
                                    <w:rPr>
                                      <w:noProof/>
                                      <w:sz w:val="22"/>
                                      <w:szCs w:val="22"/>
                                    </w:rPr>
                                    <w:drawing>
                                      <wp:inline distT="0" distB="0" distL="0" distR="0" wp14:anchorId="5B253A97" wp14:editId="3E45A665">
                                        <wp:extent cx="876300" cy="8477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847725"/>
                                                </a:xfrm>
                                                <a:prstGeom prst="rect">
                                                  <a:avLst/>
                                                </a:prstGeom>
                                                <a:noFill/>
                                                <a:ln>
                                                  <a:noFill/>
                                                </a:ln>
                                              </pic:spPr>
                                            </pic:pic>
                                          </a:graphicData>
                                        </a:graphic>
                                      </wp:inline>
                                    </w:drawing>
                                  </w:r>
                                </w:p>
                              </w:tc>
                              <w:tc>
                                <w:tcPr>
                                  <w:tcW w:w="2765" w:type="dxa"/>
                                  <w:shd w:val="clear" w:color="auto" w:fill="auto"/>
                                </w:tcPr>
                                <w:p w:rsidR="003B1BDE" w:rsidRDefault="003B1BDE" w:rsidP="006F5A45">
                                  <w:pPr>
                                    <w:jc w:val="center"/>
                                  </w:pPr>
                                </w:p>
                                <w:p w:rsidR="003B1BDE" w:rsidRPr="006F5A45" w:rsidRDefault="003B1BDE" w:rsidP="006F5A45">
                                  <w:pPr>
                                    <w:jc w:val="center"/>
                                    <w:rPr>
                                      <w:color w:val="FFFFFF"/>
                                    </w:rPr>
                                  </w:pPr>
                                  <w:proofErr w:type="gramStart"/>
                                  <w:r w:rsidRPr="006F5A45">
                                    <w:rPr>
                                      <w:color w:val="FFFFFF"/>
                                    </w:rPr>
                                    <w:t>Межрайонная</w:t>
                                  </w:r>
                                  <w:proofErr w:type="gramEnd"/>
                                  <w:r w:rsidRPr="006F5A45">
                                    <w:rPr>
                                      <w:color w:val="FFFFFF"/>
                                    </w:rPr>
                                    <w:t xml:space="preserve"> ИФНС России № 7 по ХМАО - Югре</w:t>
                                  </w:r>
                                </w:p>
                              </w:tc>
                              <w:tc>
                                <w:tcPr>
                                  <w:tcW w:w="2693" w:type="dxa"/>
                                  <w:shd w:val="clear" w:color="auto" w:fill="auto"/>
                                </w:tcPr>
                                <w:p w:rsidR="003B1BDE" w:rsidRPr="006F5A45" w:rsidRDefault="003B1BDE" w:rsidP="006F5A45">
                                  <w:pPr>
                                    <w:jc w:val="center"/>
                                    <w:rPr>
                                      <w:b/>
                                      <w:color w:val="FFFFFF"/>
                                    </w:rPr>
                                  </w:pPr>
                                  <w:r w:rsidRPr="006F5A45">
                                    <w:rPr>
                                      <w:b/>
                                      <w:color w:val="FFFFFF"/>
                                    </w:rPr>
                                    <w:t>Телефон:</w:t>
                                  </w:r>
                                </w:p>
                                <w:p w:rsidR="003B1BDE" w:rsidRPr="006F5A45" w:rsidRDefault="003B1BDE" w:rsidP="006F5A45">
                                  <w:pPr>
                                    <w:jc w:val="center"/>
                                    <w:rPr>
                                      <w:b/>
                                      <w:color w:val="FFFFFF"/>
                                    </w:rPr>
                                  </w:pPr>
                                  <w:r w:rsidRPr="006F5A45">
                                    <w:rPr>
                                      <w:b/>
                                      <w:color w:val="FFFFFF"/>
                                    </w:rPr>
                                    <w:t>8–800-222-22-22</w:t>
                                  </w:r>
                                </w:p>
                                <w:p w:rsidR="003B1BDE" w:rsidRPr="006F5A45" w:rsidRDefault="003B1BDE" w:rsidP="006F5A45">
                                  <w:pPr>
                                    <w:jc w:val="center"/>
                                    <w:rPr>
                                      <w:b/>
                                      <w:color w:val="FFFFFF"/>
                                    </w:rPr>
                                  </w:pPr>
                                </w:p>
                                <w:p w:rsidR="003B1BDE" w:rsidRPr="006F5A45" w:rsidRDefault="003B1BDE" w:rsidP="006F5A45">
                                  <w:pPr>
                                    <w:jc w:val="center"/>
                                    <w:rPr>
                                      <w:lang w:val="en-US"/>
                                    </w:rPr>
                                  </w:pPr>
                                  <w:r w:rsidRPr="006F5A45">
                                    <w:rPr>
                                      <w:b/>
                                      <w:color w:val="FFFFFF"/>
                                      <w:lang w:val="en-US"/>
                                    </w:rPr>
                                    <w:t>www.nalog.ru</w:t>
                                  </w:r>
                                </w:p>
                              </w:tc>
                              <w:tc>
                                <w:tcPr>
                                  <w:tcW w:w="2977" w:type="dxa"/>
                                  <w:shd w:val="clear" w:color="auto" w:fill="auto"/>
                                </w:tcPr>
                                <w:p w:rsidR="003B1BDE" w:rsidRPr="006F5A45" w:rsidRDefault="003B1BDE">
                                  <w:pPr>
                                    <w:rPr>
                                      <w:color w:val="FFFFFF"/>
                                    </w:rPr>
                                  </w:pPr>
                                  <w:r w:rsidRPr="006F5A45">
                                    <w:rPr>
                                      <w:color w:val="FFFFFF"/>
                                    </w:rPr>
                                    <w:t>Начальник отдела работы с налогоплательщиками</w:t>
                                  </w:r>
                                </w:p>
                                <w:p w:rsidR="003B1BDE" w:rsidRPr="006F5A45" w:rsidRDefault="003B1BDE">
                                  <w:pPr>
                                    <w:rPr>
                                      <w:color w:val="FFFFFF"/>
                                    </w:rPr>
                                  </w:pPr>
                                  <w:r w:rsidRPr="006F5A45">
                                    <w:rPr>
                                      <w:color w:val="FFFFFF"/>
                                    </w:rPr>
                                    <w:t>С.Н. Зиновьева  _______</w:t>
                                  </w:r>
                                </w:p>
                                <w:p w:rsidR="003B1BDE" w:rsidRDefault="003B1BDE">
                                  <w:r w:rsidRPr="006F5A45">
                                    <w:rPr>
                                      <w:color w:val="FFFFFF"/>
                                    </w:rPr>
                                    <w:t>Дата: ________________</w:t>
                                  </w:r>
                                </w:p>
                              </w:tc>
                            </w:tr>
                          </w:tbl>
                          <w:p w:rsidR="003B1BDE" w:rsidRDefault="003B1BDE" w:rsidP="005A2557">
                            <w:r>
                              <w:rPr>
                                <w:noProof/>
                                <w:sz w:val="22"/>
                                <w:szCs w:val="22"/>
                              </w:rPr>
                              <w:t xml:space="preserve">                         </w:t>
                            </w:r>
                          </w:p>
                          <w:p w:rsidR="003B1BDE" w:rsidRDefault="003B1BDE" w:rsidP="005A25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1" style="position:absolute;margin-left:41.25pt;margin-top:732.75pt;width:512.25pt;height:8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" fillcolor="#4f81bd" strokecolor="#4f81bd" strokeweight="10pt">
                <v:stroke linestyle="thinThin"/>
                <v:shadow color="#868686"/>
                <v:textbox>
                  <w:txbxContent>
                    <w:tbl>
                      <w:tblPr>
                        <w:tblW w:w="10031" w:type="dxa"/>
                        <w:tblLook w:val="04A0" w:firstRow="1" w:lastRow="0" w:firstColumn="1" w:lastColumn="0" w:noHBand="0" w:noVBand="1"/>
                      </w:tblPr>
                      <w:tblGrid>
                        <w:gridCol w:w="1596"/>
                        <w:gridCol w:w="2765"/>
                        <w:gridCol w:w="2693"/>
                        <w:gridCol w:w="2977"/>
                      </w:tblGrid>
                      <w:tr w:rsidR="003B1BDE" w:rsidTr="006F5A45">
                        <w:trPr>
                          <w:trHeight w:val="1386"/>
                        </w:trPr>
                        <w:tc>
                          <w:tcPr>
                            <w:tcW w:w="1596" w:type="dxa"/>
                            <w:shd w:val="clear" w:color="auto" w:fill="auto"/>
                          </w:tcPr>
                          <w:p w:rsidR="003B1BDE" w:rsidRDefault="003B1BDE" w:rsidP="001B0D25">
                            <w:r>
                              <w:rPr>
                                <w:noProof/>
                                <w:sz w:val="22"/>
                                <w:szCs w:val="22"/>
                              </w:rPr>
                              <w:drawing>
                                <wp:inline distT="0" distB="0" distL="0" distR="0" wp14:anchorId="5B253A97" wp14:editId="3E45A665">
                                  <wp:extent cx="876300" cy="8477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847725"/>
                                          </a:xfrm>
                                          <a:prstGeom prst="rect">
                                            <a:avLst/>
                                          </a:prstGeom>
                                          <a:noFill/>
                                          <a:ln>
                                            <a:noFill/>
                                          </a:ln>
                                        </pic:spPr>
                                      </pic:pic>
                                    </a:graphicData>
                                  </a:graphic>
                                </wp:inline>
                              </w:drawing>
                            </w:r>
                          </w:p>
                        </w:tc>
                        <w:tc>
                          <w:tcPr>
                            <w:tcW w:w="2765" w:type="dxa"/>
                            <w:shd w:val="clear" w:color="auto" w:fill="auto"/>
                          </w:tcPr>
                          <w:p w:rsidR="003B1BDE" w:rsidRDefault="003B1BDE" w:rsidP="006F5A45">
                            <w:pPr>
                              <w:jc w:val="center"/>
                            </w:pPr>
                          </w:p>
                          <w:p w:rsidR="003B1BDE" w:rsidRPr="006F5A45" w:rsidRDefault="003B1BDE" w:rsidP="006F5A45">
                            <w:pPr>
                              <w:jc w:val="center"/>
                              <w:rPr>
                                <w:color w:val="FFFFFF"/>
                              </w:rPr>
                            </w:pPr>
                            <w:proofErr w:type="gramStart"/>
                            <w:r w:rsidRPr="006F5A45">
                              <w:rPr>
                                <w:color w:val="FFFFFF"/>
                              </w:rPr>
                              <w:t>Межрайонная</w:t>
                            </w:r>
                            <w:proofErr w:type="gramEnd"/>
                            <w:r w:rsidRPr="006F5A45">
                              <w:rPr>
                                <w:color w:val="FFFFFF"/>
                              </w:rPr>
                              <w:t xml:space="preserve"> ИФНС России № 7 по ХМАО - Югре</w:t>
                            </w:r>
                          </w:p>
                        </w:tc>
                        <w:tc>
                          <w:tcPr>
                            <w:tcW w:w="2693" w:type="dxa"/>
                            <w:shd w:val="clear" w:color="auto" w:fill="auto"/>
                          </w:tcPr>
                          <w:p w:rsidR="003B1BDE" w:rsidRPr="006F5A45" w:rsidRDefault="003B1BDE" w:rsidP="006F5A45">
                            <w:pPr>
                              <w:jc w:val="center"/>
                              <w:rPr>
                                <w:b/>
                                <w:color w:val="FFFFFF"/>
                              </w:rPr>
                            </w:pPr>
                            <w:r w:rsidRPr="006F5A45">
                              <w:rPr>
                                <w:b/>
                                <w:color w:val="FFFFFF"/>
                              </w:rPr>
                              <w:t>Телефон:</w:t>
                            </w:r>
                          </w:p>
                          <w:p w:rsidR="003B1BDE" w:rsidRPr="006F5A45" w:rsidRDefault="003B1BDE" w:rsidP="006F5A45">
                            <w:pPr>
                              <w:jc w:val="center"/>
                              <w:rPr>
                                <w:b/>
                                <w:color w:val="FFFFFF"/>
                              </w:rPr>
                            </w:pPr>
                            <w:r w:rsidRPr="006F5A45">
                              <w:rPr>
                                <w:b/>
                                <w:color w:val="FFFFFF"/>
                              </w:rPr>
                              <w:t>8–800-222-22-22</w:t>
                            </w:r>
                          </w:p>
                          <w:p w:rsidR="003B1BDE" w:rsidRPr="006F5A45" w:rsidRDefault="003B1BDE" w:rsidP="006F5A45">
                            <w:pPr>
                              <w:jc w:val="center"/>
                              <w:rPr>
                                <w:b/>
                                <w:color w:val="FFFFFF"/>
                              </w:rPr>
                            </w:pPr>
                          </w:p>
                          <w:p w:rsidR="003B1BDE" w:rsidRPr="006F5A45" w:rsidRDefault="003B1BDE" w:rsidP="006F5A45">
                            <w:pPr>
                              <w:jc w:val="center"/>
                              <w:rPr>
                                <w:lang w:val="en-US"/>
                              </w:rPr>
                            </w:pPr>
                            <w:r w:rsidRPr="006F5A45">
                              <w:rPr>
                                <w:b/>
                                <w:color w:val="FFFFFF"/>
                                <w:lang w:val="en-US"/>
                              </w:rPr>
                              <w:t>www.nalog.ru</w:t>
                            </w:r>
                          </w:p>
                        </w:tc>
                        <w:tc>
                          <w:tcPr>
                            <w:tcW w:w="2977" w:type="dxa"/>
                            <w:shd w:val="clear" w:color="auto" w:fill="auto"/>
                          </w:tcPr>
                          <w:p w:rsidR="003B1BDE" w:rsidRPr="006F5A45" w:rsidRDefault="003B1BDE">
                            <w:pPr>
                              <w:rPr>
                                <w:color w:val="FFFFFF"/>
                              </w:rPr>
                            </w:pPr>
                            <w:r w:rsidRPr="006F5A45">
                              <w:rPr>
                                <w:color w:val="FFFFFF"/>
                              </w:rPr>
                              <w:t>Начальник отдела работы с налогоплательщиками</w:t>
                            </w:r>
                          </w:p>
                          <w:p w:rsidR="003B1BDE" w:rsidRPr="006F5A45" w:rsidRDefault="003B1BDE">
                            <w:pPr>
                              <w:rPr>
                                <w:color w:val="FFFFFF"/>
                              </w:rPr>
                            </w:pPr>
                            <w:r w:rsidRPr="006F5A45">
                              <w:rPr>
                                <w:color w:val="FFFFFF"/>
                              </w:rPr>
                              <w:t>С.Н. Зиновьева  _______</w:t>
                            </w:r>
                          </w:p>
                          <w:p w:rsidR="003B1BDE" w:rsidRDefault="003B1BDE">
                            <w:r w:rsidRPr="006F5A45">
                              <w:rPr>
                                <w:color w:val="FFFFFF"/>
                              </w:rPr>
                              <w:t>Дата: ________________</w:t>
                            </w:r>
                          </w:p>
                        </w:tc>
                      </w:tr>
                    </w:tbl>
                    <w:p w:rsidR="003B1BDE" w:rsidRDefault="003B1BDE" w:rsidP="005A2557">
                      <w:r>
                        <w:rPr>
                          <w:noProof/>
                          <w:sz w:val="22"/>
                          <w:szCs w:val="22"/>
                        </w:rPr>
                        <w:t xml:space="preserve">                         </w:t>
                      </w:r>
                    </w:p>
                    <w:p w:rsidR="003B1BDE" w:rsidRDefault="003B1BDE" w:rsidP="005A2557"/>
                  </w:txbxContent>
                </v:textbox>
              </v:rect>
            </w:pict>
          </mc:Fallback>
        </mc:AlternateContent>
      </w:r>
      <w:r w:rsidR="003B1BDE">
        <w:rPr>
          <w:noProof/>
        </w:rPr>
        <mc:AlternateContent>
          <mc:Choice Requires="wps">
            <w:drawing>
              <wp:anchor distT="0" distB="0" distL="114300" distR="114300" simplePos="0" relativeHeight="251659264" behindDoc="0" locked="0" layoutInCell="1" allowOverlap="1" wp14:anchorId="66BD0027" wp14:editId="7BBBC2A3">
                <wp:simplePos x="0" y="0"/>
                <wp:positionH relativeFrom="column">
                  <wp:posOffset>523875</wp:posOffset>
                </wp:positionH>
                <wp:positionV relativeFrom="paragraph">
                  <wp:posOffset>9305925</wp:posOffset>
                </wp:positionV>
                <wp:extent cx="6505575" cy="1023620"/>
                <wp:effectExtent l="70485" t="71120" r="72390" b="673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1023620"/>
                        </a:xfrm>
                        <a:prstGeom prst="rect">
                          <a:avLst/>
                        </a:prstGeom>
                        <a:solidFill>
                          <a:srgbClr val="4F81BD"/>
                        </a:solidFill>
                        <a:ln w="127000" cmpd="dbl"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W w:w="10031" w:type="dxa"/>
                              <w:tblLook w:val="04A0" w:firstRow="1" w:lastRow="0" w:firstColumn="1" w:lastColumn="0" w:noHBand="0" w:noVBand="1"/>
                            </w:tblPr>
                            <w:tblGrid>
                              <w:gridCol w:w="1596"/>
                              <w:gridCol w:w="2765"/>
                              <w:gridCol w:w="2693"/>
                              <w:gridCol w:w="2977"/>
                            </w:tblGrid>
                            <w:tr w:rsidR="003B1BDE" w:rsidTr="006F5A45">
                              <w:trPr>
                                <w:trHeight w:val="1386"/>
                              </w:trPr>
                              <w:tc>
                                <w:tcPr>
                                  <w:tcW w:w="1596" w:type="dxa"/>
                                  <w:shd w:val="clear" w:color="auto" w:fill="auto"/>
                                </w:tcPr>
                                <w:p w:rsidR="003B1BDE" w:rsidRDefault="003B1BDE" w:rsidP="001B0D25">
                                  <w:r>
                                    <w:rPr>
                                      <w:noProof/>
                                      <w:sz w:val="22"/>
                                      <w:szCs w:val="22"/>
                                    </w:rPr>
                                    <w:drawing>
                                      <wp:inline distT="0" distB="0" distL="0" distR="0" wp14:anchorId="55BB201E" wp14:editId="06CC034E">
                                        <wp:extent cx="876300" cy="8477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847725"/>
                                                </a:xfrm>
                                                <a:prstGeom prst="rect">
                                                  <a:avLst/>
                                                </a:prstGeom>
                                                <a:noFill/>
                                                <a:ln>
                                                  <a:noFill/>
                                                </a:ln>
                                              </pic:spPr>
                                            </pic:pic>
                                          </a:graphicData>
                                        </a:graphic>
                                      </wp:inline>
                                    </w:drawing>
                                  </w:r>
                                </w:p>
                              </w:tc>
                              <w:tc>
                                <w:tcPr>
                                  <w:tcW w:w="2765" w:type="dxa"/>
                                  <w:shd w:val="clear" w:color="auto" w:fill="auto"/>
                                </w:tcPr>
                                <w:p w:rsidR="003B1BDE" w:rsidRDefault="003B1BDE" w:rsidP="006F5A45">
                                  <w:pPr>
                                    <w:jc w:val="center"/>
                                  </w:pPr>
                                </w:p>
                                <w:p w:rsidR="003B1BDE" w:rsidRPr="006F5A45" w:rsidRDefault="003B1BDE" w:rsidP="006F5A45">
                                  <w:pPr>
                                    <w:jc w:val="center"/>
                                    <w:rPr>
                                      <w:color w:val="FFFFFF"/>
                                    </w:rPr>
                                  </w:pPr>
                                  <w:proofErr w:type="gramStart"/>
                                  <w:r w:rsidRPr="006F5A45">
                                    <w:rPr>
                                      <w:color w:val="FFFFFF"/>
                                    </w:rPr>
                                    <w:t>Межрайонная</w:t>
                                  </w:r>
                                  <w:proofErr w:type="gramEnd"/>
                                  <w:r w:rsidRPr="006F5A45">
                                    <w:rPr>
                                      <w:color w:val="FFFFFF"/>
                                    </w:rPr>
                                    <w:t xml:space="preserve"> ИФНС России № 7 по ХМАО - Югре</w:t>
                                  </w:r>
                                </w:p>
                              </w:tc>
                              <w:tc>
                                <w:tcPr>
                                  <w:tcW w:w="2693" w:type="dxa"/>
                                  <w:shd w:val="clear" w:color="auto" w:fill="auto"/>
                                </w:tcPr>
                                <w:p w:rsidR="003B1BDE" w:rsidRPr="006F5A45" w:rsidRDefault="003B1BDE" w:rsidP="006F5A45">
                                  <w:pPr>
                                    <w:jc w:val="center"/>
                                    <w:rPr>
                                      <w:b/>
                                      <w:color w:val="FFFFFF"/>
                                    </w:rPr>
                                  </w:pPr>
                                  <w:r w:rsidRPr="006F5A45">
                                    <w:rPr>
                                      <w:b/>
                                      <w:color w:val="FFFFFF"/>
                                    </w:rPr>
                                    <w:t>Телефон:</w:t>
                                  </w:r>
                                </w:p>
                                <w:p w:rsidR="003B1BDE" w:rsidRPr="006F5A45" w:rsidRDefault="003B1BDE" w:rsidP="006F5A45">
                                  <w:pPr>
                                    <w:jc w:val="center"/>
                                    <w:rPr>
                                      <w:b/>
                                      <w:color w:val="FFFFFF"/>
                                    </w:rPr>
                                  </w:pPr>
                                  <w:r w:rsidRPr="006F5A45">
                                    <w:rPr>
                                      <w:b/>
                                      <w:color w:val="FFFFFF"/>
                                    </w:rPr>
                                    <w:t>8–800-222-22-22</w:t>
                                  </w:r>
                                </w:p>
                                <w:p w:rsidR="003B1BDE" w:rsidRPr="006F5A45" w:rsidRDefault="003B1BDE" w:rsidP="006F5A45">
                                  <w:pPr>
                                    <w:jc w:val="center"/>
                                    <w:rPr>
                                      <w:b/>
                                      <w:color w:val="FFFFFF"/>
                                    </w:rPr>
                                  </w:pPr>
                                </w:p>
                                <w:p w:rsidR="003B1BDE" w:rsidRPr="006F5A45" w:rsidRDefault="003B1BDE" w:rsidP="006F5A45">
                                  <w:pPr>
                                    <w:jc w:val="center"/>
                                    <w:rPr>
                                      <w:lang w:val="en-US"/>
                                    </w:rPr>
                                  </w:pPr>
                                  <w:r w:rsidRPr="006F5A45">
                                    <w:rPr>
                                      <w:b/>
                                      <w:color w:val="FFFFFF"/>
                                      <w:lang w:val="en-US"/>
                                    </w:rPr>
                                    <w:t>www.nalog.ru</w:t>
                                  </w:r>
                                </w:p>
                              </w:tc>
                              <w:tc>
                                <w:tcPr>
                                  <w:tcW w:w="2977" w:type="dxa"/>
                                  <w:shd w:val="clear" w:color="auto" w:fill="auto"/>
                                </w:tcPr>
                                <w:p w:rsidR="003B1BDE" w:rsidRPr="006F5A45" w:rsidRDefault="003B1BDE">
                                  <w:pPr>
                                    <w:rPr>
                                      <w:color w:val="FFFFFF"/>
                                    </w:rPr>
                                  </w:pPr>
                                  <w:r w:rsidRPr="006F5A45">
                                    <w:rPr>
                                      <w:color w:val="FFFFFF"/>
                                    </w:rPr>
                                    <w:t>Начальник отдела работы с налогоплательщиками</w:t>
                                  </w:r>
                                </w:p>
                                <w:p w:rsidR="003B1BDE" w:rsidRPr="006F5A45" w:rsidRDefault="003B1BDE">
                                  <w:pPr>
                                    <w:rPr>
                                      <w:color w:val="FFFFFF"/>
                                    </w:rPr>
                                  </w:pPr>
                                  <w:r w:rsidRPr="006F5A45">
                                    <w:rPr>
                                      <w:color w:val="FFFFFF"/>
                                    </w:rPr>
                                    <w:t>С.Н. Зиновьева  _______</w:t>
                                  </w:r>
                                </w:p>
                                <w:p w:rsidR="003B1BDE" w:rsidRDefault="003B1BDE">
                                  <w:r w:rsidRPr="006F5A45">
                                    <w:rPr>
                                      <w:color w:val="FFFFFF"/>
                                    </w:rPr>
                                    <w:t>Дата: ________________</w:t>
                                  </w:r>
                                </w:p>
                              </w:tc>
                            </w:tr>
                          </w:tbl>
                          <w:p w:rsidR="003B1BDE" w:rsidRDefault="003B1BDE" w:rsidP="005A2557">
                            <w:r>
                              <w:rPr>
                                <w:noProof/>
                                <w:sz w:val="22"/>
                                <w:szCs w:val="22"/>
                              </w:rPr>
                              <w:t xml:space="preserve">                         </w:t>
                            </w:r>
                          </w:p>
                          <w:p w:rsidR="003B1BDE" w:rsidRDefault="003B1BDE" w:rsidP="005A25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2" style="position:absolute;margin-left:41.25pt;margin-top:732.75pt;width:512.25pt;height:8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" fillcolor="#4f81bd" strokecolor="#4f81bd" strokeweight="10pt">
                <v:stroke linestyle="thinThin"/>
                <v:shadow color="#868686"/>
                <v:textbox>
                  <w:txbxContent>
                    <w:tbl>
                      <w:tblPr>
                        <w:tblW w:w="10031" w:type="dxa"/>
                        <w:tblLook w:val="04A0" w:firstRow="1" w:lastRow="0" w:firstColumn="1" w:lastColumn="0" w:noHBand="0" w:noVBand="1"/>
                      </w:tblPr>
                      <w:tblGrid>
                        <w:gridCol w:w="1596"/>
                        <w:gridCol w:w="2765"/>
                        <w:gridCol w:w="2693"/>
                        <w:gridCol w:w="2977"/>
                      </w:tblGrid>
                      <w:tr w:rsidR="003B1BDE" w:rsidTr="006F5A45">
                        <w:trPr>
                          <w:trHeight w:val="1386"/>
                        </w:trPr>
                        <w:tc>
                          <w:tcPr>
                            <w:tcW w:w="1596" w:type="dxa"/>
                            <w:shd w:val="clear" w:color="auto" w:fill="auto"/>
                          </w:tcPr>
                          <w:p w:rsidR="003B1BDE" w:rsidRDefault="003B1BDE" w:rsidP="001B0D25">
                            <w:r>
                              <w:rPr>
                                <w:noProof/>
                                <w:sz w:val="22"/>
                                <w:szCs w:val="22"/>
                              </w:rPr>
                              <w:drawing>
                                <wp:inline distT="0" distB="0" distL="0" distR="0" wp14:anchorId="55BB201E" wp14:editId="06CC034E">
                                  <wp:extent cx="876300" cy="8477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847725"/>
                                          </a:xfrm>
                                          <a:prstGeom prst="rect">
                                            <a:avLst/>
                                          </a:prstGeom>
                                          <a:noFill/>
                                          <a:ln>
                                            <a:noFill/>
                                          </a:ln>
                                        </pic:spPr>
                                      </pic:pic>
                                    </a:graphicData>
                                  </a:graphic>
                                </wp:inline>
                              </w:drawing>
                            </w:r>
                          </w:p>
                        </w:tc>
                        <w:tc>
                          <w:tcPr>
                            <w:tcW w:w="2765" w:type="dxa"/>
                            <w:shd w:val="clear" w:color="auto" w:fill="auto"/>
                          </w:tcPr>
                          <w:p w:rsidR="003B1BDE" w:rsidRDefault="003B1BDE" w:rsidP="006F5A45">
                            <w:pPr>
                              <w:jc w:val="center"/>
                            </w:pPr>
                          </w:p>
                          <w:p w:rsidR="003B1BDE" w:rsidRPr="006F5A45" w:rsidRDefault="003B1BDE" w:rsidP="006F5A45">
                            <w:pPr>
                              <w:jc w:val="center"/>
                              <w:rPr>
                                <w:color w:val="FFFFFF"/>
                              </w:rPr>
                            </w:pPr>
                            <w:proofErr w:type="gramStart"/>
                            <w:r w:rsidRPr="006F5A45">
                              <w:rPr>
                                <w:color w:val="FFFFFF"/>
                              </w:rPr>
                              <w:t>Межрайонная</w:t>
                            </w:r>
                            <w:proofErr w:type="gramEnd"/>
                            <w:r w:rsidRPr="006F5A45">
                              <w:rPr>
                                <w:color w:val="FFFFFF"/>
                              </w:rPr>
                              <w:t xml:space="preserve"> ИФНС России № 7 по ХМАО - Югре</w:t>
                            </w:r>
                          </w:p>
                        </w:tc>
                        <w:tc>
                          <w:tcPr>
                            <w:tcW w:w="2693" w:type="dxa"/>
                            <w:shd w:val="clear" w:color="auto" w:fill="auto"/>
                          </w:tcPr>
                          <w:p w:rsidR="003B1BDE" w:rsidRPr="006F5A45" w:rsidRDefault="003B1BDE" w:rsidP="006F5A45">
                            <w:pPr>
                              <w:jc w:val="center"/>
                              <w:rPr>
                                <w:b/>
                                <w:color w:val="FFFFFF"/>
                              </w:rPr>
                            </w:pPr>
                            <w:r w:rsidRPr="006F5A45">
                              <w:rPr>
                                <w:b/>
                                <w:color w:val="FFFFFF"/>
                              </w:rPr>
                              <w:t>Телефон:</w:t>
                            </w:r>
                          </w:p>
                          <w:p w:rsidR="003B1BDE" w:rsidRPr="006F5A45" w:rsidRDefault="003B1BDE" w:rsidP="006F5A45">
                            <w:pPr>
                              <w:jc w:val="center"/>
                              <w:rPr>
                                <w:b/>
                                <w:color w:val="FFFFFF"/>
                              </w:rPr>
                            </w:pPr>
                            <w:r w:rsidRPr="006F5A45">
                              <w:rPr>
                                <w:b/>
                                <w:color w:val="FFFFFF"/>
                              </w:rPr>
                              <w:t>8–800-222-22-22</w:t>
                            </w:r>
                          </w:p>
                          <w:p w:rsidR="003B1BDE" w:rsidRPr="006F5A45" w:rsidRDefault="003B1BDE" w:rsidP="006F5A45">
                            <w:pPr>
                              <w:jc w:val="center"/>
                              <w:rPr>
                                <w:b/>
                                <w:color w:val="FFFFFF"/>
                              </w:rPr>
                            </w:pPr>
                          </w:p>
                          <w:p w:rsidR="003B1BDE" w:rsidRPr="006F5A45" w:rsidRDefault="003B1BDE" w:rsidP="006F5A45">
                            <w:pPr>
                              <w:jc w:val="center"/>
                              <w:rPr>
                                <w:lang w:val="en-US"/>
                              </w:rPr>
                            </w:pPr>
                            <w:r w:rsidRPr="006F5A45">
                              <w:rPr>
                                <w:b/>
                                <w:color w:val="FFFFFF"/>
                                <w:lang w:val="en-US"/>
                              </w:rPr>
                              <w:t>www.nalog.ru</w:t>
                            </w:r>
                          </w:p>
                        </w:tc>
                        <w:tc>
                          <w:tcPr>
                            <w:tcW w:w="2977" w:type="dxa"/>
                            <w:shd w:val="clear" w:color="auto" w:fill="auto"/>
                          </w:tcPr>
                          <w:p w:rsidR="003B1BDE" w:rsidRPr="006F5A45" w:rsidRDefault="003B1BDE">
                            <w:pPr>
                              <w:rPr>
                                <w:color w:val="FFFFFF"/>
                              </w:rPr>
                            </w:pPr>
                            <w:r w:rsidRPr="006F5A45">
                              <w:rPr>
                                <w:color w:val="FFFFFF"/>
                              </w:rPr>
                              <w:t>Начальник отдела работы с налогоплательщиками</w:t>
                            </w:r>
                          </w:p>
                          <w:p w:rsidR="003B1BDE" w:rsidRPr="006F5A45" w:rsidRDefault="003B1BDE">
                            <w:pPr>
                              <w:rPr>
                                <w:color w:val="FFFFFF"/>
                              </w:rPr>
                            </w:pPr>
                            <w:r w:rsidRPr="006F5A45">
                              <w:rPr>
                                <w:color w:val="FFFFFF"/>
                              </w:rPr>
                              <w:t>С.Н. Зиновьева  _______</w:t>
                            </w:r>
                          </w:p>
                          <w:p w:rsidR="003B1BDE" w:rsidRDefault="003B1BDE">
                            <w:r w:rsidRPr="006F5A45">
                              <w:rPr>
                                <w:color w:val="FFFFFF"/>
                              </w:rPr>
                              <w:t>Дата: ________________</w:t>
                            </w:r>
                          </w:p>
                        </w:tc>
                      </w:tr>
                    </w:tbl>
                    <w:p w:rsidR="003B1BDE" w:rsidRDefault="003B1BDE" w:rsidP="005A2557">
                      <w:r>
                        <w:rPr>
                          <w:noProof/>
                          <w:sz w:val="22"/>
                          <w:szCs w:val="22"/>
                        </w:rPr>
                        <w:t xml:space="preserve">                         </w:t>
                      </w:r>
                    </w:p>
                    <w:p w:rsidR="003B1BDE" w:rsidRDefault="003B1BDE" w:rsidP="005A2557"/>
                  </w:txbxContent>
                </v:textbox>
              </v:rect>
            </w:pict>
          </mc:Fallback>
        </mc:AlternateContent>
      </w:r>
    </w:p>
    <w:sectPr w:rsidR="00FD14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03341"/>
    <w:multiLevelType w:val="hybridMultilevel"/>
    <w:tmpl w:val="1B9CB8C4"/>
    <w:lvl w:ilvl="0" w:tplc="14AE978A">
      <w:start w:val="1"/>
      <w:numFmt w:val="decimal"/>
      <w:lvlText w:val="%1."/>
      <w:lvlJc w:val="left"/>
      <w:pPr>
        <w:ind w:left="507" w:hanging="360"/>
      </w:pPr>
    </w:lvl>
    <w:lvl w:ilvl="1" w:tplc="04190019">
      <w:start w:val="1"/>
      <w:numFmt w:val="lowerLetter"/>
      <w:lvlText w:val="%2."/>
      <w:lvlJc w:val="left"/>
      <w:pPr>
        <w:ind w:left="1227" w:hanging="360"/>
      </w:pPr>
    </w:lvl>
    <w:lvl w:ilvl="2" w:tplc="0419001B">
      <w:start w:val="1"/>
      <w:numFmt w:val="lowerRoman"/>
      <w:lvlText w:val="%3."/>
      <w:lvlJc w:val="right"/>
      <w:pPr>
        <w:ind w:left="1947" w:hanging="180"/>
      </w:pPr>
    </w:lvl>
    <w:lvl w:ilvl="3" w:tplc="0419000F">
      <w:start w:val="1"/>
      <w:numFmt w:val="decimal"/>
      <w:lvlText w:val="%4."/>
      <w:lvlJc w:val="left"/>
      <w:pPr>
        <w:ind w:left="2667" w:hanging="360"/>
      </w:pPr>
    </w:lvl>
    <w:lvl w:ilvl="4" w:tplc="04190019">
      <w:start w:val="1"/>
      <w:numFmt w:val="lowerLetter"/>
      <w:lvlText w:val="%5."/>
      <w:lvlJc w:val="left"/>
      <w:pPr>
        <w:ind w:left="3387" w:hanging="360"/>
      </w:pPr>
    </w:lvl>
    <w:lvl w:ilvl="5" w:tplc="0419001B">
      <w:start w:val="1"/>
      <w:numFmt w:val="lowerRoman"/>
      <w:lvlText w:val="%6."/>
      <w:lvlJc w:val="right"/>
      <w:pPr>
        <w:ind w:left="4107" w:hanging="180"/>
      </w:pPr>
    </w:lvl>
    <w:lvl w:ilvl="6" w:tplc="0419000F">
      <w:start w:val="1"/>
      <w:numFmt w:val="decimal"/>
      <w:lvlText w:val="%7."/>
      <w:lvlJc w:val="left"/>
      <w:pPr>
        <w:ind w:left="4827" w:hanging="360"/>
      </w:pPr>
    </w:lvl>
    <w:lvl w:ilvl="7" w:tplc="04190019">
      <w:start w:val="1"/>
      <w:numFmt w:val="lowerLetter"/>
      <w:lvlText w:val="%8."/>
      <w:lvlJc w:val="left"/>
      <w:pPr>
        <w:ind w:left="5547" w:hanging="360"/>
      </w:pPr>
    </w:lvl>
    <w:lvl w:ilvl="8" w:tplc="0419001B">
      <w:start w:val="1"/>
      <w:numFmt w:val="lowerRoman"/>
      <w:lvlText w:val="%9."/>
      <w:lvlJc w:val="right"/>
      <w:pPr>
        <w:ind w:left="626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D58"/>
    <w:rsid w:val="00036F2D"/>
    <w:rsid w:val="00085AA7"/>
    <w:rsid w:val="001C5C84"/>
    <w:rsid w:val="001E60C6"/>
    <w:rsid w:val="002C00F8"/>
    <w:rsid w:val="00324CC9"/>
    <w:rsid w:val="003438B0"/>
    <w:rsid w:val="003B1BDE"/>
    <w:rsid w:val="00487526"/>
    <w:rsid w:val="00511457"/>
    <w:rsid w:val="005513FE"/>
    <w:rsid w:val="00574EE5"/>
    <w:rsid w:val="005C45F1"/>
    <w:rsid w:val="006830BC"/>
    <w:rsid w:val="007A4EAE"/>
    <w:rsid w:val="00816BC7"/>
    <w:rsid w:val="00837155"/>
    <w:rsid w:val="009C2CA6"/>
    <w:rsid w:val="00A74AD0"/>
    <w:rsid w:val="00AB0A36"/>
    <w:rsid w:val="00B01AE1"/>
    <w:rsid w:val="00B1565F"/>
    <w:rsid w:val="00BB6B05"/>
    <w:rsid w:val="00C11FDD"/>
    <w:rsid w:val="00C71E9C"/>
    <w:rsid w:val="00C72C7F"/>
    <w:rsid w:val="00C822B4"/>
    <w:rsid w:val="00D61827"/>
    <w:rsid w:val="00DB7FBC"/>
    <w:rsid w:val="00DD2D58"/>
    <w:rsid w:val="00E61BAB"/>
    <w:rsid w:val="00E87A3D"/>
    <w:rsid w:val="00F30840"/>
    <w:rsid w:val="00F33655"/>
    <w:rsid w:val="00F53AA8"/>
    <w:rsid w:val="00FD1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0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60C6"/>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3B1BDE"/>
    <w:rPr>
      <w:rFonts w:ascii="Tahoma" w:hAnsi="Tahoma" w:cs="Tahoma"/>
      <w:sz w:val="16"/>
      <w:szCs w:val="16"/>
    </w:rPr>
  </w:style>
  <w:style w:type="character" w:customStyle="1" w:styleId="a5">
    <w:name w:val="Текст выноски Знак"/>
    <w:basedOn w:val="a0"/>
    <w:link w:val="a4"/>
    <w:uiPriority w:val="99"/>
    <w:semiHidden/>
    <w:rsid w:val="003B1BDE"/>
    <w:rPr>
      <w:rFonts w:ascii="Tahoma" w:eastAsia="Times New Roman" w:hAnsi="Tahoma" w:cs="Tahoma"/>
      <w:sz w:val="16"/>
      <w:szCs w:val="16"/>
      <w:lang w:eastAsia="ru-RU"/>
    </w:rPr>
  </w:style>
  <w:style w:type="character" w:styleId="a6">
    <w:name w:val="Hyperlink"/>
    <w:basedOn w:val="a0"/>
    <w:uiPriority w:val="99"/>
    <w:unhideWhenUsed/>
    <w:rsid w:val="00AB0A36"/>
    <w:rPr>
      <w:color w:val="0000FF" w:themeColor="hyperlink"/>
      <w:u w:val="single"/>
    </w:rPr>
  </w:style>
  <w:style w:type="paragraph" w:customStyle="1" w:styleId="Default">
    <w:name w:val="Default"/>
    <w:rsid w:val="00D618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0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60C6"/>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3B1BDE"/>
    <w:rPr>
      <w:rFonts w:ascii="Tahoma" w:hAnsi="Tahoma" w:cs="Tahoma"/>
      <w:sz w:val="16"/>
      <w:szCs w:val="16"/>
    </w:rPr>
  </w:style>
  <w:style w:type="character" w:customStyle="1" w:styleId="a5">
    <w:name w:val="Текст выноски Знак"/>
    <w:basedOn w:val="a0"/>
    <w:link w:val="a4"/>
    <w:uiPriority w:val="99"/>
    <w:semiHidden/>
    <w:rsid w:val="003B1BDE"/>
    <w:rPr>
      <w:rFonts w:ascii="Tahoma" w:eastAsia="Times New Roman" w:hAnsi="Tahoma" w:cs="Tahoma"/>
      <w:sz w:val="16"/>
      <w:szCs w:val="16"/>
      <w:lang w:eastAsia="ru-RU"/>
    </w:rPr>
  </w:style>
  <w:style w:type="character" w:styleId="a6">
    <w:name w:val="Hyperlink"/>
    <w:basedOn w:val="a0"/>
    <w:uiPriority w:val="99"/>
    <w:unhideWhenUsed/>
    <w:rsid w:val="00AB0A36"/>
    <w:rPr>
      <w:color w:val="0000FF" w:themeColor="hyperlink"/>
      <w:u w:val="single"/>
    </w:rPr>
  </w:style>
  <w:style w:type="paragraph" w:customStyle="1" w:styleId="Default">
    <w:name w:val="Default"/>
    <w:rsid w:val="00D618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8619-00-605\&#1056;&#1072;&#1073;&#1086;&#1095;&#1080;&#1081;%20&#1089;&#1090;&#1086;&#1083;\FNS_infol.files_1\pict0.jp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60673-4835-4DF9-9F79-CAABAB1D3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651</Words>
  <Characters>3712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Корешкова Светлана Сергеевна</dc:creator>
  <cp:lastModifiedBy>Рысбаева Эльвира Эминжановна</cp:lastModifiedBy>
  <cp:revision>3</cp:revision>
  <cp:lastPrinted>2022-03-03T10:22:00Z</cp:lastPrinted>
  <dcterms:created xsi:type="dcterms:W3CDTF">2022-03-31T05:17:00Z</dcterms:created>
  <dcterms:modified xsi:type="dcterms:W3CDTF">2022-03-31T05:28:00Z</dcterms:modified>
</cp:coreProperties>
</file>