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8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</w:t>
      </w:r>
    </w:p>
    <w:p w:rsidR="00FA08A2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доходах, об имуществе и обязательствах имущественного характера </w:t>
      </w:r>
    </w:p>
    <w:p w:rsidR="002632B8" w:rsidRPr="00FA08A2" w:rsidRDefault="00FA08A2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начальник</w:t>
      </w:r>
      <w:r w:rsidR="00436ACA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EC380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муниципального казенного учреждения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EC380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Единая дежурная диспетчерская служба Нефтеюганского района</w:t>
      </w:r>
      <w:r w:rsidR="00EC380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»</w:t>
      </w:r>
    </w:p>
    <w:p w:rsidR="002632B8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01 января по 31 декабря </w:t>
      </w:r>
      <w:r w:rsidR="00FA08A2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7742C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4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128"/>
        <w:gridCol w:w="1701"/>
        <w:gridCol w:w="1134"/>
        <w:gridCol w:w="1418"/>
        <w:gridCol w:w="1559"/>
        <w:gridCol w:w="1701"/>
        <w:gridCol w:w="1276"/>
        <w:gridCol w:w="1559"/>
      </w:tblGrid>
      <w:tr w:rsidR="002632B8" w:rsidTr="0042621D">
        <w:trPr>
          <w:cantSplit/>
          <w:trHeight w:val="720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Фамилия, имя, </w:t>
            </w:r>
            <w:r w:rsidRPr="0042621D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 w:rsidP="00EC38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Декларированный</w:t>
            </w:r>
            <w:r w:rsidRPr="0042621D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42621D">
              <w:rPr>
                <w:rFonts w:ascii="Times New Roman" w:hAnsi="Times New Roman" w:cs="Times New Roman"/>
              </w:rPr>
              <w:br/>
              <w:t>за</w:t>
            </w:r>
            <w:r w:rsidR="00EC380B" w:rsidRPr="0042621D">
              <w:rPr>
                <w:rFonts w:ascii="Times New Roman" w:hAnsi="Times New Roman" w:cs="Times New Roman"/>
              </w:rPr>
              <w:t xml:space="preserve"> </w:t>
            </w:r>
            <w:r w:rsidRPr="0042621D">
              <w:rPr>
                <w:rFonts w:ascii="Times New Roman" w:hAnsi="Times New Roman" w:cs="Times New Roman"/>
              </w:rPr>
              <w:t>отчетный</w:t>
            </w:r>
            <w:r w:rsidR="00EC380B" w:rsidRPr="0042621D">
              <w:rPr>
                <w:rFonts w:ascii="Times New Roman" w:hAnsi="Times New Roman" w:cs="Times New Roman"/>
              </w:rPr>
              <w:t xml:space="preserve"> </w:t>
            </w:r>
            <w:r w:rsidRPr="0042621D">
              <w:rPr>
                <w:rFonts w:ascii="Times New Roman" w:hAnsi="Times New Roman" w:cs="Times New Roman"/>
              </w:rPr>
              <w:t xml:space="preserve">год </w:t>
            </w:r>
            <w:r w:rsidRPr="0042621D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 w:rsidP="00EC38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  <w:r w:rsidRPr="0042621D">
              <w:rPr>
                <w:rFonts w:ascii="Times New Roman" w:hAnsi="Times New Roman" w:cs="Times New Roman"/>
              </w:rPr>
              <w:br/>
              <w:t xml:space="preserve">и транспортных средств, принадлежащих на праве </w:t>
            </w:r>
            <w:r w:rsidRPr="0042621D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 w:rsidP="00EC38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  <w:r w:rsidRPr="0042621D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42621D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</w:tr>
      <w:tr w:rsidR="002632B8" w:rsidTr="0042621D">
        <w:trPr>
          <w:cantSplit/>
          <w:trHeight w:val="1200"/>
        </w:trPr>
        <w:tc>
          <w:tcPr>
            <w:tcW w:w="2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вид </w:t>
            </w:r>
            <w:r w:rsidRPr="0042621D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42621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площадь</w:t>
            </w:r>
            <w:r w:rsidRPr="0042621D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2621D">
              <w:rPr>
                <w:rFonts w:ascii="Times New Roman" w:hAnsi="Times New Roman" w:cs="Times New Roman"/>
              </w:rPr>
              <w:t>кв</w:t>
            </w:r>
            <w:proofErr w:type="gramStart"/>
            <w:r w:rsidRPr="0042621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26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4262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страна</w:t>
            </w:r>
            <w:r w:rsidRPr="0042621D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42621D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42621D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42621D" w:rsidP="004262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  <w:r w:rsidR="002632B8" w:rsidRPr="0042621D">
              <w:rPr>
                <w:rFonts w:ascii="Times New Roman" w:hAnsi="Times New Roman" w:cs="Times New Roman"/>
              </w:rPr>
              <w:t xml:space="preserve">ные </w:t>
            </w:r>
            <w:r w:rsidR="002632B8" w:rsidRPr="0042621D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="002632B8" w:rsidRPr="0042621D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вид </w:t>
            </w:r>
            <w:r w:rsidRPr="0042621D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42621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площадь</w:t>
            </w:r>
            <w:r w:rsidRPr="0042621D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2621D">
              <w:rPr>
                <w:rFonts w:ascii="Times New Roman" w:hAnsi="Times New Roman" w:cs="Times New Roman"/>
              </w:rPr>
              <w:t>кв</w:t>
            </w:r>
            <w:proofErr w:type="gramStart"/>
            <w:r w:rsidRPr="0042621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26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301" w:rsidRPr="0042621D" w:rsidRDefault="0057182B" w:rsidP="004262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страна</w:t>
            </w:r>
            <w:r w:rsidRPr="0042621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</w:tr>
      <w:tr w:rsidR="002632B8" w:rsidTr="0042621D">
        <w:trPr>
          <w:cantSplit/>
          <w:trHeight w:val="92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1D" w:rsidRPr="003671AB" w:rsidRDefault="00FA08A2" w:rsidP="00774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Московкин </w:t>
            </w:r>
          </w:p>
          <w:p w:rsidR="002632B8" w:rsidRPr="003671AB" w:rsidRDefault="00FA08A2" w:rsidP="00774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  <w:r w:rsidR="002632B8"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7742C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2 397 294,82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FA08A2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стояночное место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FA08A2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FA08A2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A2" w:rsidRPr="003671AB" w:rsidRDefault="0042621D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FA08A2"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 Хонда </w:t>
            </w:r>
          </w:p>
          <w:p w:rsidR="002632B8" w:rsidRDefault="00FA08A2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7742C7" w:rsidRPr="007742C7" w:rsidRDefault="007742C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МЗСА 817711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8A2" w:rsidRPr="003671A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671AB" w:rsidRP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671AB" w:rsidRPr="003671AB" w:rsidRDefault="0042621D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Default="00FA08A2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3671AB" w:rsidRP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774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21317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3671AB" w:rsidRP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FA08A2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21317" w:rsidTr="0042621D">
        <w:trPr>
          <w:cantSplit/>
          <w:trHeight w:val="84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774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2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2C7">
              <w:rPr>
                <w:rFonts w:ascii="Times New Roman" w:hAnsi="Times New Roman" w:cs="Times New Roman"/>
                <w:sz w:val="24"/>
                <w:szCs w:val="24"/>
              </w:rPr>
              <w:t>69 914,41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42621D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A21317"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Хендэ </w:t>
            </w:r>
            <w:proofErr w:type="spellStart"/>
            <w:r w:rsidR="00367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7742C7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1317" w:rsidRPr="003671AB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3671AB" w:rsidRP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21317" w:rsidRDefault="0042621D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671AB" w:rsidRP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стояночное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21317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AB" w:rsidRP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Default="00A21317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AB" w:rsidRPr="003671AB" w:rsidRDefault="003671AB" w:rsidP="007742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3D96" w:rsidRDefault="007F3D96"/>
    <w:sectPr w:rsidR="007F3D96" w:rsidSect="002632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A9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632B8"/>
    <w:rsid w:val="002E7505"/>
    <w:rsid w:val="002F204F"/>
    <w:rsid w:val="00322295"/>
    <w:rsid w:val="003523AC"/>
    <w:rsid w:val="003671AB"/>
    <w:rsid w:val="003948A6"/>
    <w:rsid w:val="003B0B6E"/>
    <w:rsid w:val="0042621D"/>
    <w:rsid w:val="00436ACA"/>
    <w:rsid w:val="00444E08"/>
    <w:rsid w:val="0045686E"/>
    <w:rsid w:val="00465DA0"/>
    <w:rsid w:val="004D1643"/>
    <w:rsid w:val="004D3E8C"/>
    <w:rsid w:val="004F0EF4"/>
    <w:rsid w:val="00523F4A"/>
    <w:rsid w:val="0057182B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20301"/>
    <w:rsid w:val="00734353"/>
    <w:rsid w:val="00753353"/>
    <w:rsid w:val="007742C7"/>
    <w:rsid w:val="00782CB4"/>
    <w:rsid w:val="007C0D36"/>
    <w:rsid w:val="007F3D96"/>
    <w:rsid w:val="00812113"/>
    <w:rsid w:val="00834FBB"/>
    <w:rsid w:val="00836CF8"/>
    <w:rsid w:val="00876265"/>
    <w:rsid w:val="00961E1F"/>
    <w:rsid w:val="0098002D"/>
    <w:rsid w:val="009900DD"/>
    <w:rsid w:val="009A271C"/>
    <w:rsid w:val="009E6ACD"/>
    <w:rsid w:val="00A03520"/>
    <w:rsid w:val="00A21317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11CA9"/>
    <w:rsid w:val="00C70378"/>
    <w:rsid w:val="00CB678C"/>
    <w:rsid w:val="00CF5C9C"/>
    <w:rsid w:val="00D8373D"/>
    <w:rsid w:val="00DC7903"/>
    <w:rsid w:val="00EC08EA"/>
    <w:rsid w:val="00EC380B"/>
    <w:rsid w:val="00F0227F"/>
    <w:rsid w:val="00F3246A"/>
    <w:rsid w:val="00F44991"/>
    <w:rsid w:val="00F44D78"/>
    <w:rsid w:val="00F55906"/>
    <w:rsid w:val="00F61E05"/>
    <w:rsid w:val="00FA08A2"/>
    <w:rsid w:val="00FA286E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17</cp:revision>
  <dcterms:created xsi:type="dcterms:W3CDTF">2016-05-02T07:12:00Z</dcterms:created>
  <dcterms:modified xsi:type="dcterms:W3CDTF">2020-06-26T09:49:00Z</dcterms:modified>
</cp:coreProperties>
</file>