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E83" w:rsidRDefault="006B3434" w:rsidP="00CC2E8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ИСПОЛНЕНИЕ </w:t>
      </w:r>
      <w:r w:rsidR="00CC2E83">
        <w:rPr>
          <w:rFonts w:ascii="Times New Roman" w:hAnsi="Times New Roman"/>
          <w:sz w:val="26"/>
          <w:szCs w:val="26"/>
        </w:rPr>
        <w:t>ПЛАН</w:t>
      </w:r>
      <w:r>
        <w:rPr>
          <w:rFonts w:ascii="Times New Roman" w:hAnsi="Times New Roman"/>
          <w:sz w:val="26"/>
          <w:szCs w:val="26"/>
        </w:rPr>
        <w:t>А</w:t>
      </w:r>
      <w:r w:rsidR="00CC2E83">
        <w:rPr>
          <w:rFonts w:ascii="Times New Roman" w:hAnsi="Times New Roman"/>
          <w:sz w:val="26"/>
          <w:szCs w:val="26"/>
        </w:rPr>
        <w:t xml:space="preserve"> </w:t>
      </w:r>
    </w:p>
    <w:p w:rsidR="003E708A" w:rsidRDefault="00CC2E83" w:rsidP="00CC2E8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работы должностных лиц кадровых служб, ответственных за работу по профилактике коррупционных и </w:t>
      </w:r>
    </w:p>
    <w:p w:rsidR="00CC2E83" w:rsidRDefault="00CC2E83" w:rsidP="00CC2E8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иных правонарушений в администрации Нефтеюганского района, </w:t>
      </w:r>
      <w:r w:rsidR="007E51DD">
        <w:rPr>
          <w:rFonts w:ascii="Times New Roman" w:hAnsi="Times New Roman"/>
          <w:sz w:val="26"/>
          <w:szCs w:val="26"/>
        </w:rPr>
        <w:t>з</w:t>
      </w:r>
      <w:r>
        <w:rPr>
          <w:rFonts w:ascii="Times New Roman" w:hAnsi="Times New Roman"/>
          <w:sz w:val="26"/>
          <w:szCs w:val="26"/>
        </w:rPr>
        <w:t>а 201</w:t>
      </w:r>
      <w:r w:rsidR="00601579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 xml:space="preserve"> год</w:t>
      </w:r>
    </w:p>
    <w:p w:rsidR="00CC2E83" w:rsidRDefault="00CC2E83" w:rsidP="00CC2E8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1568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797"/>
        <w:gridCol w:w="2410"/>
        <w:gridCol w:w="2693"/>
        <w:gridCol w:w="2221"/>
      </w:tblGrid>
      <w:tr w:rsidR="00EB2C3C" w:rsidTr="002008DF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C3C" w:rsidRDefault="00EB2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C3C" w:rsidRDefault="00EB2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Мероприятие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C3C" w:rsidRDefault="00EB2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Срок</w:t>
            </w:r>
          </w:p>
          <w:p w:rsidR="00EB2C3C" w:rsidRDefault="00EB2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исполнения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3C" w:rsidRDefault="00EB2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Ответственные исполнители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3C" w:rsidRDefault="00EB2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Отметка об исполнении</w:t>
            </w:r>
          </w:p>
        </w:tc>
      </w:tr>
      <w:tr w:rsidR="00EB2C3C" w:rsidTr="002008DF">
        <w:trPr>
          <w:trHeight w:val="13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3C" w:rsidRDefault="00EB2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3C" w:rsidRDefault="00EB2C3C" w:rsidP="000709F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Консультирование муниципальных служащих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br/>
              <w:t xml:space="preserve">по вопросам противодействия коррупции, в том числе: </w:t>
            </w:r>
          </w:p>
          <w:p w:rsidR="00EB2C3C" w:rsidRDefault="00EB2C3C" w:rsidP="00EB123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по заполнению и представлению справок о доходах, расходах, об имуществе и обязательствах имущественного характера, </w:t>
            </w:r>
          </w:p>
          <w:p w:rsidR="00EB2C3C" w:rsidRDefault="00EB2C3C" w:rsidP="00EB123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по уведомлению представителя нанимателя (работодателя) об обращении к ним в целях склонения к совершению коррупционных правонарушений;</w:t>
            </w:r>
          </w:p>
          <w:p w:rsidR="00B6052C" w:rsidRDefault="00B6052C" w:rsidP="00EB123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по уведомлению представителя нанимателя (работодателя) о возникновении личной заинтересованности при исполнении должностных обязанностей, которая </w:t>
            </w:r>
            <w:r w:rsidRPr="00794769">
              <w:rPr>
                <w:rFonts w:ascii="Times New Roman" w:hAnsi="Times New Roman"/>
                <w:sz w:val="26"/>
                <w:szCs w:val="26"/>
              </w:rPr>
              <w:t>приводит или может привести к конфликту интересов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EB2C3C" w:rsidRDefault="00EB2C3C" w:rsidP="00EB123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по применению на практике требований Кодекса этики и служебного поведения муниципальных служащих Нефтеюганского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3C" w:rsidRDefault="00EB2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по мере </w:t>
            </w:r>
          </w:p>
          <w:p w:rsidR="00EB2C3C" w:rsidRDefault="00EB2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необходимости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3C" w:rsidRDefault="00E81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Должностные лица, назначенные распоряжением администрации района от 28.10.2015 № 478-ра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3D" w:rsidRDefault="006B3434" w:rsidP="006B3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Исполнено, </w:t>
            </w:r>
            <w:r w:rsidR="0086213D">
              <w:rPr>
                <w:rFonts w:ascii="Times New Roman" w:eastAsia="Times New Roman" w:hAnsi="Times New Roman"/>
                <w:sz w:val="26"/>
                <w:szCs w:val="26"/>
              </w:rPr>
              <w:t xml:space="preserve">в </w:t>
            </w:r>
            <w:proofErr w:type="spellStart"/>
            <w:r w:rsidR="0086213D">
              <w:rPr>
                <w:rFonts w:ascii="Times New Roman" w:eastAsia="Times New Roman" w:hAnsi="Times New Roman"/>
                <w:sz w:val="26"/>
                <w:szCs w:val="26"/>
              </w:rPr>
              <w:t>индивид</w:t>
            </w:r>
            <w:proofErr w:type="gramStart"/>
            <w:r w:rsidR="0086213D">
              <w:rPr>
                <w:rFonts w:ascii="Times New Roman" w:eastAsia="Times New Roman" w:hAnsi="Times New Roman"/>
                <w:sz w:val="26"/>
                <w:szCs w:val="26"/>
              </w:rPr>
              <w:t>.п</w:t>
            </w:r>
            <w:proofErr w:type="gramEnd"/>
            <w:r w:rsidR="0086213D">
              <w:rPr>
                <w:rFonts w:ascii="Times New Roman" w:eastAsia="Times New Roman" w:hAnsi="Times New Roman"/>
                <w:sz w:val="26"/>
                <w:szCs w:val="26"/>
              </w:rPr>
              <w:t>орядке</w:t>
            </w:r>
            <w:proofErr w:type="spellEnd"/>
            <w:r w:rsidR="0086213D">
              <w:rPr>
                <w:rFonts w:ascii="Times New Roman" w:eastAsia="Times New Roman" w:hAnsi="Times New Roman"/>
                <w:sz w:val="26"/>
                <w:szCs w:val="26"/>
              </w:rPr>
              <w:t xml:space="preserve"> проведены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консультации</w:t>
            </w:r>
            <w:r w:rsidR="0086213D">
              <w:rPr>
                <w:rFonts w:ascii="Times New Roman" w:eastAsia="Times New Roman" w:hAnsi="Times New Roman"/>
                <w:sz w:val="26"/>
                <w:szCs w:val="26"/>
              </w:rPr>
              <w:t>: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</w:p>
          <w:p w:rsidR="006B3434" w:rsidRDefault="006B3434" w:rsidP="006B3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по вопросам заполнения справок – 1</w:t>
            </w:r>
            <w:r w:rsidR="0086213D">
              <w:rPr>
                <w:rFonts w:ascii="Times New Roman" w:eastAsia="Times New Roman" w:hAnsi="Times New Roman"/>
                <w:sz w:val="26"/>
                <w:szCs w:val="26"/>
              </w:rPr>
              <w:t>4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3</w:t>
            </w:r>
            <w:r w:rsidR="0086213D">
              <w:rPr>
                <w:rFonts w:ascii="Times New Roman" w:eastAsia="Times New Roman" w:hAnsi="Times New Roman"/>
                <w:sz w:val="26"/>
                <w:szCs w:val="26"/>
              </w:rPr>
              <w:t xml:space="preserve"> (с учетом временных замещений)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, </w:t>
            </w:r>
          </w:p>
          <w:p w:rsidR="00EB2C3C" w:rsidRDefault="006B3434" w:rsidP="006B3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по вопросам склонения к совершению коррупционных проступков – 0, по вопросам конфликтов интересов – 15,</w:t>
            </w:r>
          </w:p>
          <w:p w:rsidR="006B3434" w:rsidRDefault="006B3434" w:rsidP="006B3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по Кодексу этики – 5 </w:t>
            </w:r>
          </w:p>
        </w:tc>
      </w:tr>
      <w:tr w:rsidR="00EB2C3C" w:rsidTr="0086213D">
        <w:trPr>
          <w:trHeight w:val="3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3C" w:rsidRDefault="00EB2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3C" w:rsidRDefault="00EB2C3C" w:rsidP="0060157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Организация и проведение аппаратной учебы по вопросам заполнения и представления справ</w:t>
            </w:r>
            <w:r w:rsidR="00B6052C">
              <w:rPr>
                <w:rFonts w:ascii="Times New Roman" w:eastAsia="Times New Roman" w:hAnsi="Times New Roman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к о доходах, расходах, об имуществе и обязательствах имущественного характера для муниципальных служащих, чьи должности включены в перечень, утвержденный </w:t>
            </w:r>
            <w:r w:rsidR="009A2626">
              <w:rPr>
                <w:rFonts w:ascii="Times New Roman" w:eastAsia="Times New Roman" w:hAnsi="Times New Roman"/>
                <w:sz w:val="26"/>
                <w:szCs w:val="26"/>
              </w:rPr>
              <w:t xml:space="preserve">решением Думы Нефтеюганского района  от </w:t>
            </w:r>
            <w:r w:rsidR="009A2626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10.03.2017 № 94</w:t>
            </w:r>
            <w:r w:rsidR="00601579">
              <w:rPr>
                <w:rFonts w:ascii="Times New Roman" w:eastAsia="Times New Roman" w:hAnsi="Times New Roman"/>
                <w:sz w:val="26"/>
                <w:szCs w:val="26"/>
              </w:rPr>
              <w:t>, в том числе с использованием СПО «Справки БК»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3C" w:rsidRDefault="00451A1A" w:rsidP="00451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февраль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3C" w:rsidRDefault="00E81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Должностные лица, назначенные распоряжением администрации района от 28.10.2015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№ 478-ра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3D" w:rsidRDefault="006B3434" w:rsidP="006B3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 xml:space="preserve">Исполнено, </w:t>
            </w:r>
          </w:p>
          <w:p w:rsidR="00EB2C3C" w:rsidRDefault="006B3434" w:rsidP="006B3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в феврале 2019г. проведено 4 занятия </w:t>
            </w:r>
          </w:p>
        </w:tc>
      </w:tr>
      <w:tr w:rsidR="00EB2C3C" w:rsidTr="002008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3C" w:rsidRDefault="00EB2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3C" w:rsidRDefault="00EB2C3C" w:rsidP="0060157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Сбор справок муниципальных служащих о доходах,  </w:t>
            </w:r>
            <w:r w:rsidR="009A2626">
              <w:rPr>
                <w:rFonts w:ascii="Times New Roman" w:eastAsia="Times New Roman" w:hAnsi="Times New Roman"/>
                <w:sz w:val="26"/>
                <w:szCs w:val="26"/>
              </w:rPr>
              <w:t xml:space="preserve">расходах,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об имуществе и обязательствах имущественного характера за 201</w:t>
            </w:r>
            <w:r w:rsidR="00601579">
              <w:rPr>
                <w:rFonts w:ascii="Times New Roman" w:eastAsia="Times New Roman" w:hAnsi="Times New Roman"/>
                <w:sz w:val="26"/>
                <w:szCs w:val="26"/>
              </w:rPr>
              <w:t>8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3C" w:rsidRDefault="009A2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январь</w:t>
            </w:r>
            <w:r w:rsidR="00EB2C3C">
              <w:rPr>
                <w:rFonts w:ascii="Times New Roman" w:eastAsia="Times New Roman" w:hAnsi="Times New Roman"/>
                <w:sz w:val="26"/>
                <w:szCs w:val="26"/>
              </w:rPr>
              <w:t>-апрель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3C" w:rsidRDefault="00E81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Должностные лица, назначенные распоряжением администрации района от 28.10.2015 № 478-ра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3C" w:rsidRDefault="006B3434" w:rsidP="006B3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Исполнено, представлены справки 143 (с учетом временных замещений) муниципальными служащими, нарушений сроков представления нет</w:t>
            </w:r>
          </w:p>
        </w:tc>
      </w:tr>
      <w:tr w:rsidR="00EB2C3C" w:rsidTr="002008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3C" w:rsidRDefault="00EB2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3C" w:rsidRDefault="00EB2C3C" w:rsidP="009A262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Обеспечение размещения на сайте органов местного самоуправления Нефтеюганского района представленных муниципальными служащими сведений о доходах, </w:t>
            </w:r>
            <w:r w:rsidR="009A2626">
              <w:rPr>
                <w:rFonts w:ascii="Times New Roman" w:eastAsia="Times New Roman" w:hAnsi="Times New Roman"/>
                <w:sz w:val="26"/>
                <w:szCs w:val="26"/>
              </w:rPr>
              <w:t xml:space="preserve">расходах,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об имуществе и обязательствах имущественного характера в соответствии с </w:t>
            </w:r>
            <w:r w:rsidR="009A2626">
              <w:rPr>
                <w:rFonts w:ascii="Times New Roman" w:eastAsia="Times New Roman" w:hAnsi="Times New Roman"/>
                <w:sz w:val="26"/>
                <w:szCs w:val="26"/>
              </w:rPr>
              <w:t>решением Думы Нефтеюганского района от 10.03.2017 № 95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3C" w:rsidRDefault="009936B8" w:rsidP="00EB1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до 22</w:t>
            </w:r>
            <w:r w:rsidR="00EB2C3C">
              <w:rPr>
                <w:rFonts w:ascii="Times New Roman" w:eastAsia="Times New Roman" w:hAnsi="Times New Roman"/>
                <w:sz w:val="26"/>
                <w:szCs w:val="26"/>
              </w:rPr>
              <w:t xml:space="preserve"> мая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3C" w:rsidRDefault="00A02D7E" w:rsidP="00EB1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Должностные лица, назначенные распоряжением администрации района от 28.10.2015 № 478-ра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3C" w:rsidRDefault="006B3434" w:rsidP="00EB1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Исполнено, сведения размещены на сайте ОМС НР в разделе «Противодействие коррупции»</w:t>
            </w:r>
          </w:p>
        </w:tc>
      </w:tr>
      <w:tr w:rsidR="00EB2C3C" w:rsidTr="002008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3C" w:rsidRDefault="00EB2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3C" w:rsidRDefault="00EB2C3C" w:rsidP="009936B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pacing w:val="-4"/>
                <w:sz w:val="26"/>
                <w:szCs w:val="26"/>
              </w:rPr>
              <w:t>Организация проведения сверки достоверности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представленных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br/>
              <w:t xml:space="preserve">муниципальными служащими сведений о доходах, </w:t>
            </w:r>
            <w:r w:rsidR="009936B8">
              <w:rPr>
                <w:rFonts w:ascii="Times New Roman" w:eastAsia="Times New Roman" w:hAnsi="Times New Roman"/>
                <w:sz w:val="26"/>
                <w:szCs w:val="26"/>
              </w:rPr>
              <w:t xml:space="preserve">расходах,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об имуществе и обязательствах имущественного характера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3C" w:rsidRDefault="00EB2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май-июнь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3C" w:rsidRDefault="00A02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Должностные лица, назначенные распоряжением администрации района от 28.10.2015 № 478-ра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3C" w:rsidRDefault="006B3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Исполнено, проведен анализ представленных сведений, нарушений не выявлено</w:t>
            </w:r>
          </w:p>
        </w:tc>
      </w:tr>
      <w:tr w:rsidR="00EB2C3C" w:rsidTr="002008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3C" w:rsidRDefault="00EB2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3C" w:rsidRDefault="00EB2C3C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Организация и проведение проверки </w:t>
            </w:r>
            <w:r>
              <w:rPr>
                <w:rFonts w:ascii="Times New Roman" w:eastAsia="Times New Roman" w:hAnsi="Times New Roman"/>
                <w:spacing w:val="-4"/>
                <w:sz w:val="26"/>
                <w:szCs w:val="26"/>
              </w:rPr>
              <w:t xml:space="preserve">в соответствии с постановлением </w:t>
            </w:r>
            <w:r>
              <w:rPr>
                <w:rFonts w:ascii="Times New Roman" w:eastAsia="Times New Roman" w:hAnsi="Times New Roman"/>
                <w:spacing w:val="-4"/>
                <w:sz w:val="26"/>
                <w:szCs w:val="26"/>
              </w:rPr>
              <w:br/>
            </w:r>
            <w:r>
              <w:rPr>
                <w:rFonts w:ascii="Times New Roman" w:eastAsia="Times New Roman" w:hAnsi="Times New Roman"/>
                <w:spacing w:val="-4"/>
                <w:sz w:val="26"/>
                <w:szCs w:val="26"/>
              </w:rPr>
              <w:lastRenderedPageBreak/>
              <w:t xml:space="preserve">Губернатора </w:t>
            </w:r>
            <w:r w:rsidR="00B6052C">
              <w:rPr>
                <w:rFonts w:ascii="Times New Roman" w:eastAsia="Times New Roman" w:hAnsi="Times New Roman"/>
                <w:spacing w:val="-4"/>
                <w:sz w:val="26"/>
                <w:szCs w:val="26"/>
              </w:rPr>
              <w:t xml:space="preserve">ХМАО-Югры </w:t>
            </w:r>
            <w:r>
              <w:rPr>
                <w:rFonts w:ascii="Times New Roman" w:eastAsia="Times New Roman" w:hAnsi="Times New Roman"/>
                <w:spacing w:val="-4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/>
                <w:sz w:val="26"/>
                <w:szCs w:val="26"/>
              </w:rPr>
              <w:t>28.05.2012 № 82</w:t>
            </w:r>
            <w:r>
              <w:rPr>
                <w:rFonts w:ascii="Times New Roman" w:eastAsia="Times New Roman" w:hAnsi="Times New Roman"/>
                <w:spacing w:val="-4"/>
                <w:sz w:val="26"/>
                <w:szCs w:val="26"/>
              </w:rPr>
              <w:t>:</w:t>
            </w:r>
          </w:p>
          <w:p w:rsidR="00EB2C3C" w:rsidRDefault="00EB2C3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а) достоверности и полноты сведений о доходах, об имуществе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br/>
              <w:t>и обязательствах имущественного характера:</w:t>
            </w:r>
          </w:p>
          <w:p w:rsidR="00EB2C3C" w:rsidRDefault="00EB2C3C">
            <w:pPr>
              <w:spacing w:after="0" w:line="260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- гражданами, претендующими на замещение должностей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br/>
              <w:t>муниципальной службы на отчетную дату;</w:t>
            </w:r>
          </w:p>
          <w:p w:rsidR="00EB2C3C" w:rsidRDefault="00EB2C3C">
            <w:pPr>
              <w:spacing w:after="0" w:line="260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- муниципальными служащими по состоянию на конец отчетного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br/>
              <w:t>периода;</w:t>
            </w:r>
          </w:p>
          <w:p w:rsidR="00EB2C3C" w:rsidRDefault="00EB2C3C">
            <w:pPr>
              <w:spacing w:after="0" w:line="260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б) достоверности и полноты сведений, представляемых гражданами при поступлении на муниципальную службу;</w:t>
            </w:r>
          </w:p>
          <w:p w:rsidR="00EB2C3C" w:rsidRDefault="00EB2C3C">
            <w:pPr>
              <w:spacing w:after="0" w:line="260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в) соблюдения всеми муниципальными служащими ограничений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br/>
              <w:t xml:space="preserve">и запретов,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требований о предотвращении или урегулировании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>конфликта интересов, исполнения ими обязанностей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3C" w:rsidRDefault="00EB2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 xml:space="preserve">при выявлении фактов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представления недостоверных/</w:t>
            </w:r>
          </w:p>
          <w:p w:rsidR="00EB2C3C" w:rsidRDefault="00EB2C3C" w:rsidP="0099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неполных сведений</w:t>
            </w:r>
            <w:r w:rsidR="009936B8">
              <w:rPr>
                <w:rFonts w:ascii="Times New Roman" w:eastAsia="Times New Roman" w:hAnsi="Times New Roman"/>
                <w:sz w:val="26"/>
                <w:szCs w:val="26"/>
              </w:rPr>
              <w:t xml:space="preserve"> или несоблюдения муниципальными служащими ограничений </w:t>
            </w:r>
            <w:r w:rsidR="009936B8">
              <w:rPr>
                <w:rFonts w:ascii="Times New Roman" w:eastAsia="Times New Roman" w:hAnsi="Times New Roman"/>
                <w:sz w:val="26"/>
                <w:szCs w:val="26"/>
              </w:rPr>
              <w:br/>
              <w:t xml:space="preserve">и запретов, </w:t>
            </w:r>
            <w:r w:rsidR="009936B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требований о предотвращении или урегулировании </w:t>
            </w:r>
            <w:r w:rsidR="009936B8"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>конфликта интересов, исполнения ими обязанностей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3C" w:rsidRDefault="00A02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 xml:space="preserve">Должностные лица, назначенные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распоряжением администрации района от 28.10.2015 № 478-ра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34" w:rsidRDefault="006B3434" w:rsidP="006B3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 xml:space="preserve">Исполнено, проведены 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 xml:space="preserve">проверки в отношении 8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муниц</w:t>
            </w:r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sz w:val="26"/>
                <w:szCs w:val="26"/>
              </w:rPr>
              <w:t>лужащих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по представлению неполных/</w:t>
            </w:r>
          </w:p>
          <w:p w:rsidR="00EB2C3C" w:rsidRDefault="006B3434" w:rsidP="006B3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недостоверных сведений о доходах</w:t>
            </w:r>
          </w:p>
        </w:tc>
      </w:tr>
      <w:tr w:rsidR="00EB2C3C" w:rsidTr="002008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3C" w:rsidRDefault="00EB2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7.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3C" w:rsidRDefault="00EB2C3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Организация проведения проверок достоверности предоставляемых гражданами персональных данных и иных сведений при поступлении на муниципальную службу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3C" w:rsidRDefault="00EB2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постоянно 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3C" w:rsidRDefault="00A02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Должностные лица, назначенные распоряжением администрации района от 28.10.2015 № 478-ра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3C" w:rsidRDefault="009160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Исполнено, </w:t>
            </w:r>
            <w:r w:rsidR="00EC46B5">
              <w:rPr>
                <w:rFonts w:ascii="Times New Roman" w:eastAsia="Times New Roman" w:hAnsi="Times New Roman"/>
                <w:sz w:val="26"/>
                <w:szCs w:val="26"/>
              </w:rPr>
              <w:t>проверка осуществлена в отношении 32 граждан, поступавших на МС</w:t>
            </w:r>
          </w:p>
        </w:tc>
      </w:tr>
      <w:tr w:rsidR="00EB2C3C" w:rsidTr="002008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3C" w:rsidRDefault="00EB2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3C" w:rsidRDefault="00EB2C3C" w:rsidP="000E430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Обновление размещенной на официальном сайте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br/>
              <w:t xml:space="preserve">органов местного самоуправления  муниципального образования Нефтеюганский район в сети Интернет информации о деятельности комиссии по соблюдению требований к служебному поведению муниципальных служащих и урегулированию конфликтов интересов в </w:t>
            </w:r>
            <w:r w:rsidR="000E430C">
              <w:rPr>
                <w:rFonts w:ascii="Times New Roman" w:eastAsia="Times New Roman" w:hAnsi="Times New Roman"/>
                <w:sz w:val="26"/>
                <w:szCs w:val="26"/>
              </w:rPr>
              <w:t xml:space="preserve">органах местного самоуправления Нефтеюганского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3C" w:rsidRDefault="00EB2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 xml:space="preserve">в течение 3 рабочих дней с момента проведения заседания комиссии или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после принятия правового акта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3C" w:rsidRDefault="00A02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Отдел кадров и муниципальной службы (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М.В.Пинчукова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>)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3C" w:rsidRDefault="00EC46B5" w:rsidP="00EC46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Исполнено, на официальном сайте размещено 4 выписки из протоколов заседания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комиссии</w:t>
            </w:r>
          </w:p>
        </w:tc>
      </w:tr>
      <w:tr w:rsidR="00EB2C3C" w:rsidTr="002008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3C" w:rsidRDefault="00EB2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9.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3C" w:rsidRDefault="00EB2C3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Обеспечение ведения документации комиссии по соблюдению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br/>
              <w:t xml:space="preserve">требований к служебному поведению муниципальных служащих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br/>
              <w:t xml:space="preserve">и урегулированию конфликтов интересов в </w:t>
            </w:r>
            <w:r w:rsidR="000E430C">
              <w:rPr>
                <w:rFonts w:ascii="Times New Roman" w:eastAsia="Times New Roman" w:hAnsi="Times New Roman"/>
                <w:sz w:val="26"/>
                <w:szCs w:val="26"/>
              </w:rPr>
              <w:t xml:space="preserve">органах местного самоуправления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Нефтеюганского района:</w:t>
            </w:r>
          </w:p>
          <w:p w:rsidR="00EB2C3C" w:rsidRDefault="00EB2C3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- протоколов заседаний;</w:t>
            </w:r>
          </w:p>
          <w:p w:rsidR="00EB2C3C" w:rsidRDefault="00EB2C3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- сопутствующих материалов и т.п.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3C" w:rsidRDefault="00EB2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постоянно 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3C" w:rsidRDefault="00A02D7E" w:rsidP="000E4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Секретарь комиссии по соблюдению требований к служебному поведению и урегулированию конфликта интересов 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3C" w:rsidRDefault="00EC46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Исполнено, протоколы, уведомления и иные материалы велись в соответствии с положением о комиссии</w:t>
            </w:r>
          </w:p>
        </w:tc>
      </w:tr>
      <w:tr w:rsidR="00EB2C3C" w:rsidTr="002008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3C" w:rsidRDefault="00EB2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10.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3C" w:rsidRDefault="00EB2C3C" w:rsidP="009936B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Обеспечение ознакомления под роспись граждан, поступающих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br/>
              <w:t>на муниципальную службу, с Кодексом этики и служебного поведения муниципальных</w:t>
            </w:r>
            <w:r w:rsidR="009936B8">
              <w:rPr>
                <w:rFonts w:ascii="Times New Roman" w:eastAsia="Times New Roman" w:hAnsi="Times New Roman"/>
                <w:sz w:val="26"/>
                <w:szCs w:val="26"/>
              </w:rPr>
              <w:t xml:space="preserve"> служащих Нефтеюганского района; </w:t>
            </w:r>
            <w:r w:rsidR="009936B8">
              <w:rPr>
                <w:rFonts w:ascii="Times New Roman" w:eastAsia="Times New Roman" w:hAnsi="Times New Roman"/>
                <w:sz w:val="26"/>
                <w:szCs w:val="26"/>
              </w:rPr>
              <w:br/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Порядком уведомления представителя нанимателя (работодателя)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br/>
              <w:t xml:space="preserve">о фактах обращения в целях склонения муниципального служащего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br/>
              <w:t>к совершению коррупционных правонарушений и иными правовыми актами в сфере противодействия коррупции</w:t>
            </w:r>
            <w:r w:rsidR="009936B8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3C" w:rsidRDefault="000E4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при поступлении гражданина на муниципальную службу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3C" w:rsidRDefault="00A02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Должностные лица, назначенные распоряжением администрации района от 28.10.2015 № 478-ра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3C" w:rsidRDefault="00F42FDE" w:rsidP="00F42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Исполнено, в</w:t>
            </w:r>
            <w:r w:rsidR="00EC46B5">
              <w:rPr>
                <w:rFonts w:ascii="Times New Roman" w:eastAsia="Times New Roman" w:hAnsi="Times New Roman"/>
                <w:sz w:val="26"/>
                <w:szCs w:val="26"/>
              </w:rPr>
              <w:t xml:space="preserve">се граждане, поступавшие на МС в 2019 году, ознакомлены с НПА в сфере противодействия коррупции </w:t>
            </w:r>
          </w:p>
        </w:tc>
      </w:tr>
      <w:tr w:rsidR="00EB2C3C" w:rsidTr="002008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3C" w:rsidRDefault="00EB2C3C" w:rsidP="00773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11.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3C" w:rsidRDefault="00EB2C3C" w:rsidP="000E430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Обеспечение рассмотрения поступивших в администрацию района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br/>
              <w:t xml:space="preserve">обращений граждан и должностных лиц, связанных с конфликтом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br/>
              <w:t>интересов и возможными коррупционными проявлениями</w:t>
            </w:r>
            <w:r w:rsidR="000E430C">
              <w:rPr>
                <w:rFonts w:ascii="Times New Roman" w:eastAsia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br/>
              <w:t xml:space="preserve">на заседаниях комиссии по соблюдению требований к служебному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br/>
              <w:t xml:space="preserve">поведению муниципальных служащих и урегулированию конфликтов интересов в </w:t>
            </w:r>
            <w:r w:rsidR="000E430C">
              <w:rPr>
                <w:rFonts w:ascii="Times New Roman" w:eastAsia="Times New Roman" w:hAnsi="Times New Roman"/>
                <w:sz w:val="26"/>
                <w:szCs w:val="26"/>
              </w:rPr>
              <w:t>органах местного самоуправления Нефтеюганского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3C" w:rsidRDefault="00EB2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по мере </w:t>
            </w:r>
          </w:p>
          <w:p w:rsidR="00EB2C3C" w:rsidRDefault="00EB2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необходимости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3C" w:rsidRDefault="00A02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Должностные лица, назначенные распоряжением администрации района от 28.10.2015 № 478-ра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3C" w:rsidRDefault="00F42FDE" w:rsidP="00F42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Исполнено, н</w:t>
            </w:r>
            <w:r w:rsidR="00EC46B5">
              <w:rPr>
                <w:rFonts w:ascii="Times New Roman" w:eastAsia="Times New Roman" w:hAnsi="Times New Roman"/>
                <w:sz w:val="26"/>
                <w:szCs w:val="26"/>
              </w:rPr>
              <w:t xml:space="preserve">а заседаниях комиссии рассматривались 2 уведомления </w:t>
            </w:r>
            <w:proofErr w:type="spellStart"/>
            <w:r w:rsidR="00EC46B5">
              <w:rPr>
                <w:rFonts w:ascii="Times New Roman" w:eastAsia="Times New Roman" w:hAnsi="Times New Roman"/>
                <w:sz w:val="26"/>
                <w:szCs w:val="26"/>
              </w:rPr>
              <w:t>муниц</w:t>
            </w:r>
            <w:proofErr w:type="gramStart"/>
            <w:r w:rsidR="00EC46B5">
              <w:rPr>
                <w:rFonts w:ascii="Times New Roman" w:eastAsia="Times New Roman" w:hAnsi="Times New Roman"/>
                <w:sz w:val="26"/>
                <w:szCs w:val="26"/>
              </w:rPr>
              <w:t>.с</w:t>
            </w:r>
            <w:proofErr w:type="gramEnd"/>
            <w:r w:rsidR="00EC46B5">
              <w:rPr>
                <w:rFonts w:ascii="Times New Roman" w:eastAsia="Times New Roman" w:hAnsi="Times New Roman"/>
                <w:sz w:val="26"/>
                <w:szCs w:val="26"/>
              </w:rPr>
              <w:t>лужащих</w:t>
            </w:r>
            <w:proofErr w:type="spellEnd"/>
            <w:r w:rsidR="00EC46B5">
              <w:rPr>
                <w:rFonts w:ascii="Times New Roman" w:eastAsia="Times New Roman" w:hAnsi="Times New Roman"/>
                <w:sz w:val="26"/>
                <w:szCs w:val="26"/>
              </w:rPr>
              <w:t xml:space="preserve"> о возникновении у них конфликта интересов</w:t>
            </w:r>
            <w:r w:rsidR="008705B1">
              <w:rPr>
                <w:rFonts w:ascii="Times New Roman" w:eastAsia="Times New Roman" w:hAnsi="Times New Roman"/>
                <w:sz w:val="26"/>
                <w:szCs w:val="26"/>
              </w:rPr>
              <w:t xml:space="preserve">, 2 уведомления рассмотрены </w:t>
            </w:r>
            <w:r w:rsidR="008705B1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 xml:space="preserve">работодателями без рассмотрения комиссией </w:t>
            </w:r>
          </w:p>
        </w:tc>
      </w:tr>
      <w:tr w:rsidR="00EB2C3C" w:rsidTr="002008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3C" w:rsidRDefault="00EB2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12.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3C" w:rsidRDefault="00EB2C3C" w:rsidP="0060157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Обеспечение рассмотрения поступивших в администрацию района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br/>
              <w:t xml:space="preserve">уведомлений юридических лиц о приеме на работу граждан, замещавших должности муниципальной службы, включенные в перечень должностей, утвержденный </w:t>
            </w:r>
            <w:r w:rsidR="00601579">
              <w:rPr>
                <w:rFonts w:ascii="Times New Roman" w:eastAsia="Times New Roman" w:hAnsi="Times New Roman"/>
                <w:sz w:val="26"/>
                <w:szCs w:val="26"/>
              </w:rPr>
              <w:t>решением Думы Нефтеюганского района  от 10.03.2017 № 94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3C" w:rsidRDefault="00EB2C3C" w:rsidP="00773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по мере </w:t>
            </w:r>
          </w:p>
          <w:p w:rsidR="00EB2C3C" w:rsidRDefault="00EB2C3C" w:rsidP="00773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необходимости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3C" w:rsidRDefault="00A02D7E" w:rsidP="00773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Должностные лица, назначенные распоряжением администрации района от 28.10.2015 № 478-ра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3C" w:rsidRDefault="00F42FDE" w:rsidP="00F42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Исполнено, п</w:t>
            </w:r>
            <w:r w:rsidR="00EC46B5">
              <w:rPr>
                <w:rFonts w:ascii="Times New Roman" w:eastAsia="Times New Roman" w:hAnsi="Times New Roman"/>
                <w:sz w:val="26"/>
                <w:szCs w:val="26"/>
              </w:rPr>
              <w:t>ро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веден </w:t>
            </w:r>
            <w:r w:rsidR="00EC46B5">
              <w:rPr>
                <w:rFonts w:ascii="Times New Roman" w:eastAsia="Times New Roman" w:hAnsi="Times New Roman"/>
                <w:sz w:val="26"/>
                <w:szCs w:val="26"/>
              </w:rPr>
              <w:t>анализ 21 уведомлени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я</w:t>
            </w:r>
            <w:r w:rsidR="00EC46B5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EC46B5">
              <w:rPr>
                <w:rFonts w:ascii="Times New Roman" w:eastAsia="Times New Roman" w:hAnsi="Times New Roman"/>
                <w:sz w:val="26"/>
                <w:szCs w:val="26"/>
              </w:rPr>
              <w:t>юрид</w:t>
            </w:r>
            <w:proofErr w:type="gramStart"/>
            <w:r w:rsidR="00EC46B5">
              <w:rPr>
                <w:rFonts w:ascii="Times New Roman" w:eastAsia="Times New Roman" w:hAnsi="Times New Roman"/>
                <w:sz w:val="26"/>
                <w:szCs w:val="26"/>
              </w:rPr>
              <w:t>.л</w:t>
            </w:r>
            <w:proofErr w:type="gramEnd"/>
            <w:r w:rsidR="00EC46B5">
              <w:rPr>
                <w:rFonts w:ascii="Times New Roman" w:eastAsia="Times New Roman" w:hAnsi="Times New Roman"/>
                <w:sz w:val="26"/>
                <w:szCs w:val="26"/>
              </w:rPr>
              <w:t>иц</w:t>
            </w:r>
            <w:proofErr w:type="spellEnd"/>
            <w:r w:rsidR="00EC46B5">
              <w:rPr>
                <w:rFonts w:ascii="Times New Roman" w:eastAsia="Times New Roman" w:hAnsi="Times New Roman"/>
                <w:sz w:val="26"/>
                <w:szCs w:val="26"/>
              </w:rPr>
              <w:t xml:space="preserve"> о приеме на работу бывших </w:t>
            </w:r>
            <w:proofErr w:type="spellStart"/>
            <w:r w:rsidR="00EC46B5">
              <w:rPr>
                <w:rFonts w:ascii="Times New Roman" w:eastAsia="Times New Roman" w:hAnsi="Times New Roman"/>
                <w:sz w:val="26"/>
                <w:szCs w:val="26"/>
              </w:rPr>
              <w:t>муниц.служащих</w:t>
            </w:r>
            <w:proofErr w:type="spellEnd"/>
          </w:p>
        </w:tc>
      </w:tr>
      <w:tr w:rsidR="00EB2C3C" w:rsidTr="002008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3C" w:rsidRDefault="00EB2C3C" w:rsidP="00773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13.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3C" w:rsidRDefault="00EB2C3C" w:rsidP="00B921B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Обеспечение информирования граждан и организаций о результатах проведенных проверок, обстоятельствах совершения коррупционных проступков и принятых мерах по отношению к виновным должностным лицам посредством размещения указанных сведений на официальном сайте органов местного самоуправления 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6"/>
                <w:szCs w:val="26"/>
              </w:rPr>
              <w:t>муниципального образования Нефтеюганский район в сети Интернет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3C" w:rsidRDefault="00EB2C3C" w:rsidP="00A56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в течение 3 дней с момента поступления результатов проведенных проверок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3C" w:rsidRDefault="00A02D7E" w:rsidP="00A56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Должностные лица, назначенные распоряжением администрации района от 28.10.2015 № 478-ра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3C" w:rsidRDefault="00F42FDE" w:rsidP="00F42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Исполнено, информирована Нефтеюганская межрайонная прокуратура по 2 поступившим представлениям</w:t>
            </w:r>
          </w:p>
        </w:tc>
      </w:tr>
      <w:tr w:rsidR="00EB2C3C" w:rsidTr="002008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3C" w:rsidRDefault="00EB2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14.</w:t>
            </w:r>
          </w:p>
          <w:p w:rsidR="00EB2C3C" w:rsidRDefault="00EB2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3C" w:rsidRDefault="00EB2C3C" w:rsidP="00F42FDE">
            <w:pPr>
              <w:pStyle w:val="ConsPlusTitle"/>
              <w:tabs>
                <w:tab w:val="left" w:pos="0"/>
              </w:tabs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  <w:t xml:space="preserve">Информирование муниципальных служащих о возможности участия в подготовке проектов муниципальных правовых актов по вопросам противодействия коррупции в соответствии с Порядком </w:t>
            </w:r>
            <w:r>
              <w:rPr>
                <w:rFonts w:ascii="Times New Roman" w:hAnsi="Times New Roman" w:cs="Times New Roman"/>
                <w:b w:val="0"/>
                <w:sz w:val="26"/>
                <w:szCs w:val="28"/>
              </w:rPr>
              <w:t xml:space="preserve">внесения проектов муниципальных правовых актов </w:t>
            </w:r>
            <w:r>
              <w:rPr>
                <w:rFonts w:ascii="Times New Roman" w:hAnsi="Times New Roman"/>
                <w:b w:val="0"/>
                <w:sz w:val="26"/>
                <w:szCs w:val="28"/>
              </w:rPr>
              <w:t xml:space="preserve">администрации </w:t>
            </w:r>
            <w:r>
              <w:rPr>
                <w:rFonts w:ascii="Times New Roman" w:hAnsi="Times New Roman"/>
                <w:b w:val="0"/>
                <w:sz w:val="26"/>
                <w:szCs w:val="28"/>
              </w:rPr>
              <w:br/>
              <w:t>Нефтеюганского района, утвержденным</w:t>
            </w:r>
            <w:r>
              <w:rPr>
                <w:rFonts w:ascii="Times New Roman" w:eastAsia="Times New Roman" w:hAnsi="Times New Roman"/>
                <w:b w:val="0"/>
                <w:sz w:val="26"/>
                <w:szCs w:val="26"/>
              </w:rPr>
              <w:t xml:space="preserve"> постановлением </w:t>
            </w:r>
            <w:r>
              <w:rPr>
                <w:rFonts w:ascii="Times New Roman" w:eastAsia="Times New Roman" w:hAnsi="Times New Roman"/>
                <w:b w:val="0"/>
                <w:sz w:val="26"/>
                <w:szCs w:val="26"/>
              </w:rPr>
              <w:br/>
              <w:t xml:space="preserve">администрации Нефтеюганского района от 12.04.2012 № 1073-па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3C" w:rsidRDefault="00EB2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в соответствии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br/>
            </w:r>
            <w:r>
              <w:rPr>
                <w:rFonts w:ascii="Times New Roman" w:eastAsia="Times New Roman" w:hAnsi="Times New Roman"/>
                <w:spacing w:val="-6"/>
                <w:sz w:val="26"/>
                <w:szCs w:val="26"/>
              </w:rPr>
              <w:t>с постановлением</w:t>
            </w:r>
          </w:p>
          <w:p w:rsidR="00EB2C3C" w:rsidRDefault="00EB2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от 12.04.2012 № 1073-па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3C" w:rsidRDefault="00A02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Отдел кадров и муниципальной службы (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М.В.Пинчукова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>)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3C" w:rsidRDefault="00F42FDE" w:rsidP="00F42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Исполнено, путем размещения на сайте ОМС НР проектов НПА</w:t>
            </w:r>
          </w:p>
        </w:tc>
      </w:tr>
      <w:tr w:rsidR="00EB2C3C" w:rsidTr="002008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3C" w:rsidRDefault="00EB2C3C" w:rsidP="00773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15.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3C" w:rsidRDefault="00EB2C3C" w:rsidP="00773E8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Разъяснение исполнения требований антикоррупционного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br/>
              <w:t xml:space="preserve">законодательства муниципальными служащими, увольняющимися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br/>
              <w:t xml:space="preserve">с муниципальной службы, чьи должности входили в перечень,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br/>
              <w:t xml:space="preserve">утвержденный </w:t>
            </w:r>
            <w:r w:rsidR="00601579">
              <w:rPr>
                <w:rFonts w:ascii="Times New Roman" w:eastAsia="Times New Roman" w:hAnsi="Times New Roman"/>
                <w:sz w:val="26"/>
                <w:szCs w:val="26"/>
              </w:rPr>
              <w:t>решением Думы Нефтеюганского района  от 10.03.2017 № 94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3C" w:rsidRDefault="00EB2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по мере </w:t>
            </w:r>
          </w:p>
          <w:p w:rsidR="00EB2C3C" w:rsidRDefault="00EB2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необходимости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3C" w:rsidRDefault="00A02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Должностные лица, назначенные распоряжением администрации района от 28.10.2015 № 478-ра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3C" w:rsidRDefault="000146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Исполнено, разъяснения давались 13 уволенным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муниц</w:t>
            </w:r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sz w:val="26"/>
                <w:szCs w:val="26"/>
              </w:rPr>
              <w:t>лужащим</w:t>
            </w:r>
            <w:proofErr w:type="spellEnd"/>
          </w:p>
        </w:tc>
      </w:tr>
      <w:tr w:rsidR="00EB2C3C" w:rsidTr="002008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3C" w:rsidRDefault="00EB2C3C" w:rsidP="00773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16.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3C" w:rsidRDefault="00EB2C3C" w:rsidP="00F33F9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Организация и проведение аппаратной учебы  по вопросам заполнения и представления справки о доходах, об имуществе и обязательствах имущественного характера для руководителей муниципальных учреждений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3C" w:rsidRDefault="00EB2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До 30 марта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3C" w:rsidRDefault="00A02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Отдел кадров и муниципальной службы (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М.В.Пинчукова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>)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3C" w:rsidRDefault="00FB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Исполнено, занятие проведено 19.02.2019</w:t>
            </w:r>
          </w:p>
        </w:tc>
      </w:tr>
      <w:tr w:rsidR="00EB2C3C" w:rsidTr="002008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3C" w:rsidRDefault="00EB2C3C" w:rsidP="004551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17.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3C" w:rsidRDefault="00EB2C3C" w:rsidP="00F33F9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Сбор справок руководителей муниципальных учреждений о доходах, об имуществе и обязательствах имущественного характера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3C" w:rsidRDefault="00EB2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До 30 апреля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3C" w:rsidRDefault="00A02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Должностные лица, назначенные распоряжением администрации района от 28.10.2015 № 478-ра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3C" w:rsidRDefault="00FB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Исполнено, справки представлены 42 руководителями МУ, нарушений сроков представления сведений нет</w:t>
            </w:r>
          </w:p>
        </w:tc>
      </w:tr>
      <w:tr w:rsidR="00D7683C" w:rsidTr="002008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3C" w:rsidRDefault="00D7683C" w:rsidP="004551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18.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3C" w:rsidRDefault="00D7683C" w:rsidP="00451A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Осуществление мониторинга </w:t>
            </w:r>
            <w:r w:rsidR="00451A1A">
              <w:rPr>
                <w:rFonts w:ascii="Times New Roman" w:eastAsia="Times New Roman" w:hAnsi="Times New Roman"/>
                <w:sz w:val="26"/>
                <w:szCs w:val="26"/>
              </w:rPr>
              <w:t xml:space="preserve">соблюдения </w:t>
            </w:r>
            <w:r w:rsidR="00451A1A">
              <w:rPr>
                <w:rFonts w:ascii="Times New Roman" w:hAnsi="Times New Roman"/>
                <w:bCs/>
                <w:sz w:val="26"/>
                <w:szCs w:val="26"/>
              </w:rPr>
              <w:t>муниципальными служащими и работниками муниципальных учреждений</w:t>
            </w:r>
            <w:r w:rsidR="00451A1A" w:rsidRPr="00F553CD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451A1A">
              <w:rPr>
                <w:rFonts w:ascii="Times New Roman" w:hAnsi="Times New Roman"/>
                <w:bCs/>
                <w:sz w:val="26"/>
                <w:szCs w:val="26"/>
              </w:rPr>
              <w:t xml:space="preserve">обязанности сообщать </w:t>
            </w:r>
            <w:r w:rsidR="00451A1A" w:rsidRPr="00F553CD">
              <w:rPr>
                <w:rFonts w:ascii="Times New Roman" w:hAnsi="Times New Roman"/>
                <w:bCs/>
                <w:sz w:val="26"/>
                <w:szCs w:val="26"/>
              </w:rPr>
              <w:t xml:space="preserve">о получении подарка в связи </w:t>
            </w:r>
            <w:r w:rsidR="00451A1A" w:rsidRPr="00F553CD">
              <w:rPr>
                <w:rFonts w:ascii="Times New Roman" w:hAnsi="Times New Roman"/>
                <w:sz w:val="26"/>
                <w:szCs w:val="26"/>
              </w:rPr>
              <w:t>с протокольными мероприятиями, служебными командировками и другими официальными мероприятиями, участие в которых связано с</w:t>
            </w:r>
            <w:r w:rsidR="00451A1A" w:rsidRPr="00F553CD">
              <w:rPr>
                <w:rFonts w:ascii="Times New Roman" w:hAnsi="Times New Roman"/>
                <w:bCs/>
                <w:sz w:val="26"/>
                <w:szCs w:val="26"/>
              </w:rPr>
              <w:t xml:space="preserve"> исполнением ими служебных (должностных) обязанностей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3C" w:rsidRPr="00C366D1" w:rsidRDefault="00451A1A" w:rsidP="0014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До 25 декабря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3C" w:rsidRDefault="00C36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Должностные лица, назначенные распоряжением администрации района от 28.10.2015 № 478-ра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3C" w:rsidRDefault="00FB74CD" w:rsidP="00FB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Исполнено, подарки в 2019 году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мун</w:t>
            </w:r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sz w:val="26"/>
                <w:szCs w:val="26"/>
              </w:rPr>
              <w:t>лужащими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не получались</w:t>
            </w:r>
          </w:p>
        </w:tc>
      </w:tr>
      <w:tr w:rsidR="00301ADD" w:rsidTr="002008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Default="00301ADD" w:rsidP="004551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19.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Default="00301ADD" w:rsidP="00301AD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Обеспечение рассмотрения поступивших в администрацию района: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br/>
              <w:t>- уведомлений муниципальных служащих о намерении выполнять иную оплачиваемую работу;</w:t>
            </w:r>
          </w:p>
          <w:p w:rsidR="00301ADD" w:rsidRDefault="00301ADD" w:rsidP="00301AD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- заявлений бывших муниципальных служащих о даче согласия на заключение трудового (гражданско-правового) договора;</w:t>
            </w:r>
          </w:p>
          <w:p w:rsidR="00301ADD" w:rsidRDefault="00301ADD" w:rsidP="0060157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- уведомлений муниципальных служащих о возникновении  личной заинтересованно</w:t>
            </w:r>
            <w:r w:rsidR="00B47349">
              <w:rPr>
                <w:rFonts w:ascii="Times New Roman" w:eastAsia="Times New Roman" w:hAnsi="Times New Roman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ти, которая может или приводит </w:t>
            </w:r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</w:rPr>
              <w:t>к</w:t>
            </w:r>
            <w:proofErr w:type="gram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возникновении конфликта</w:t>
            </w:r>
            <w:r w:rsidR="00B47349">
              <w:rPr>
                <w:rFonts w:ascii="Times New Roman" w:eastAsia="Times New Roman" w:hAnsi="Times New Roman"/>
                <w:sz w:val="26"/>
                <w:szCs w:val="26"/>
              </w:rPr>
              <w:t xml:space="preserve"> интересов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Default="00B47349" w:rsidP="00B47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F176E">
              <w:rPr>
                <w:rFonts w:ascii="Times New Roman" w:hAnsi="Times New Roman"/>
                <w:sz w:val="26"/>
                <w:szCs w:val="26"/>
              </w:rPr>
              <w:t xml:space="preserve">в течение </w:t>
            </w: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Pr="009F176E">
              <w:rPr>
                <w:rFonts w:ascii="Times New Roman" w:hAnsi="Times New Roman"/>
                <w:sz w:val="26"/>
                <w:szCs w:val="26"/>
              </w:rPr>
              <w:t xml:space="preserve"> рабочих дней со дня поступления обращения или уведомления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Default="00B47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Должностные лица, назначенные распоряжением администрации района от 28.10.2015 № 478-ра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Default="00FB74CD" w:rsidP="00FB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Исполнено, рассмотрено 5 уведомлений о намерении выполнять иную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оплачив</w:t>
            </w:r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sz w:val="26"/>
                <w:szCs w:val="26"/>
              </w:rPr>
              <w:t>аботу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>, 2 уведомления о конфликте интересов</w:t>
            </w:r>
          </w:p>
        </w:tc>
      </w:tr>
      <w:tr w:rsidR="00B47349" w:rsidTr="002008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49" w:rsidRDefault="00B47349" w:rsidP="004551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20.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49" w:rsidRDefault="00B47349" w:rsidP="0060157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Принятие мер по </w:t>
            </w:r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</w:rPr>
              <w:t>поступившим</w:t>
            </w:r>
            <w:proofErr w:type="gram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уведомлений о фактах обращения в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целях склонения к совершению коррупционных правонарушений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49" w:rsidRDefault="00B47349" w:rsidP="0014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 xml:space="preserve">незамедлительно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при поступлении уведомления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49" w:rsidRDefault="00B47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 xml:space="preserve">Должностные лица,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назначенные распоряжением администрации района от 28.10.2015 № 478-ра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49" w:rsidRDefault="00FB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 xml:space="preserve">Исполнено,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уведомлений о склонении к коррупционным правонарушениям не поступали</w:t>
            </w:r>
          </w:p>
        </w:tc>
      </w:tr>
    </w:tbl>
    <w:p w:rsidR="00CC2E83" w:rsidRDefault="00CC2E83" w:rsidP="003A2F6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25D87" w:rsidRDefault="00C25D87" w:rsidP="003A2F6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25D87" w:rsidRDefault="00C25D87" w:rsidP="003A2F6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25D87" w:rsidRDefault="00C25D87" w:rsidP="003A2F6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C25D87" w:rsidSect="00CC2E8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BA9"/>
    <w:rsid w:val="00014649"/>
    <w:rsid w:val="000166B0"/>
    <w:rsid w:val="00024ADC"/>
    <w:rsid w:val="000709F3"/>
    <w:rsid w:val="000E430C"/>
    <w:rsid w:val="001064EE"/>
    <w:rsid w:val="00123D22"/>
    <w:rsid w:val="00140B64"/>
    <w:rsid w:val="00191E09"/>
    <w:rsid w:val="00194F4A"/>
    <w:rsid w:val="001E107C"/>
    <w:rsid w:val="001E5A23"/>
    <w:rsid w:val="001F40AA"/>
    <w:rsid w:val="002008DF"/>
    <w:rsid w:val="00220C48"/>
    <w:rsid w:val="002213A6"/>
    <w:rsid w:val="002E7505"/>
    <w:rsid w:val="002F204F"/>
    <w:rsid w:val="00301ADD"/>
    <w:rsid w:val="00306427"/>
    <w:rsid w:val="00311BD0"/>
    <w:rsid w:val="00322295"/>
    <w:rsid w:val="00325DAE"/>
    <w:rsid w:val="003523AC"/>
    <w:rsid w:val="003948A6"/>
    <w:rsid w:val="003A2F6A"/>
    <w:rsid w:val="003C3D2A"/>
    <w:rsid w:val="003E708A"/>
    <w:rsid w:val="00414282"/>
    <w:rsid w:val="00444E08"/>
    <w:rsid w:val="00451A1A"/>
    <w:rsid w:val="004551BE"/>
    <w:rsid w:val="0045686E"/>
    <w:rsid w:val="00465DA0"/>
    <w:rsid w:val="0047384E"/>
    <w:rsid w:val="004D1643"/>
    <w:rsid w:val="004D3E8C"/>
    <w:rsid w:val="004F0EF4"/>
    <w:rsid w:val="00523F4A"/>
    <w:rsid w:val="005A1CDA"/>
    <w:rsid w:val="005A3E34"/>
    <w:rsid w:val="005C4DCE"/>
    <w:rsid w:val="005D2BD1"/>
    <w:rsid w:val="005F35BE"/>
    <w:rsid w:val="005F3738"/>
    <w:rsid w:val="00601579"/>
    <w:rsid w:val="00605BA9"/>
    <w:rsid w:val="00615347"/>
    <w:rsid w:val="00615BF1"/>
    <w:rsid w:val="006B037E"/>
    <w:rsid w:val="006B3434"/>
    <w:rsid w:val="006E690C"/>
    <w:rsid w:val="006E7B93"/>
    <w:rsid w:val="007131C7"/>
    <w:rsid w:val="00734353"/>
    <w:rsid w:val="00753353"/>
    <w:rsid w:val="00773E8D"/>
    <w:rsid w:val="007752E4"/>
    <w:rsid w:val="00782CB4"/>
    <w:rsid w:val="007C0D36"/>
    <w:rsid w:val="007C7F9E"/>
    <w:rsid w:val="007E51DD"/>
    <w:rsid w:val="007F3D96"/>
    <w:rsid w:val="00812113"/>
    <w:rsid w:val="00834FBB"/>
    <w:rsid w:val="00836CF8"/>
    <w:rsid w:val="0086213D"/>
    <w:rsid w:val="008705B1"/>
    <w:rsid w:val="00876265"/>
    <w:rsid w:val="008960AE"/>
    <w:rsid w:val="008E1519"/>
    <w:rsid w:val="00916051"/>
    <w:rsid w:val="0098002D"/>
    <w:rsid w:val="009900DD"/>
    <w:rsid w:val="009936B8"/>
    <w:rsid w:val="009A2626"/>
    <w:rsid w:val="009A271C"/>
    <w:rsid w:val="009E6ACD"/>
    <w:rsid w:val="00A02D7E"/>
    <w:rsid w:val="00A03520"/>
    <w:rsid w:val="00A432F9"/>
    <w:rsid w:val="00A4519E"/>
    <w:rsid w:val="00A51752"/>
    <w:rsid w:val="00A56F8E"/>
    <w:rsid w:val="00A96956"/>
    <w:rsid w:val="00AD37B8"/>
    <w:rsid w:val="00AE27BD"/>
    <w:rsid w:val="00B03D9F"/>
    <w:rsid w:val="00B20EBF"/>
    <w:rsid w:val="00B47349"/>
    <w:rsid w:val="00B51242"/>
    <w:rsid w:val="00B6052C"/>
    <w:rsid w:val="00B921BF"/>
    <w:rsid w:val="00BE27CB"/>
    <w:rsid w:val="00C25D87"/>
    <w:rsid w:val="00C366D1"/>
    <w:rsid w:val="00C44438"/>
    <w:rsid w:val="00C70378"/>
    <w:rsid w:val="00CB678C"/>
    <w:rsid w:val="00CC2E83"/>
    <w:rsid w:val="00CF5C9C"/>
    <w:rsid w:val="00D7683C"/>
    <w:rsid w:val="00D8373D"/>
    <w:rsid w:val="00DC7903"/>
    <w:rsid w:val="00E8186D"/>
    <w:rsid w:val="00EB1237"/>
    <w:rsid w:val="00EB2C3C"/>
    <w:rsid w:val="00EC08EA"/>
    <w:rsid w:val="00EC46B5"/>
    <w:rsid w:val="00F0227F"/>
    <w:rsid w:val="00F3246A"/>
    <w:rsid w:val="00F33F98"/>
    <w:rsid w:val="00F42FDE"/>
    <w:rsid w:val="00F44991"/>
    <w:rsid w:val="00F44D78"/>
    <w:rsid w:val="00F61E05"/>
    <w:rsid w:val="00FB74CD"/>
    <w:rsid w:val="00FE1044"/>
    <w:rsid w:val="00FE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E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C2E8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221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13A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E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C2E8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221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13A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4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1636</Words>
  <Characters>9329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Беляева Евгения Анатольевна</dc:creator>
  <cp:lastModifiedBy>Беляева Евгения Анатольевна</cp:lastModifiedBy>
  <cp:revision>7</cp:revision>
  <cp:lastPrinted>2017-12-26T10:13:00Z</cp:lastPrinted>
  <dcterms:created xsi:type="dcterms:W3CDTF">2020-01-30T06:31:00Z</dcterms:created>
  <dcterms:modified xsi:type="dcterms:W3CDTF">2020-02-13T09:38:00Z</dcterms:modified>
</cp:coreProperties>
</file>