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564" w:rsidRPr="00BC0564" w:rsidRDefault="00BC0564" w:rsidP="00BC05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C0564">
        <w:rPr>
          <w:rFonts w:ascii="Times New Roman" w:hAnsi="Times New Roman" w:cs="Times New Roman"/>
          <w:sz w:val="26"/>
          <w:szCs w:val="26"/>
        </w:rPr>
        <w:t xml:space="preserve">Аналитическая информация о результатах международной </w:t>
      </w:r>
      <w:r w:rsidRPr="00BC0564">
        <w:rPr>
          <w:rFonts w:ascii="Times New Roman" w:hAnsi="Times New Roman" w:cs="Times New Roman"/>
          <w:sz w:val="26"/>
          <w:szCs w:val="26"/>
        </w:rPr>
        <w:br/>
        <w:t xml:space="preserve">и внешнеэкономической деятельности администрации </w:t>
      </w:r>
      <w:proofErr w:type="spellStart"/>
      <w:r w:rsidRPr="00BC0564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BC0564">
        <w:rPr>
          <w:rFonts w:ascii="Times New Roman" w:hAnsi="Times New Roman" w:cs="Times New Roman"/>
          <w:sz w:val="26"/>
          <w:szCs w:val="26"/>
        </w:rPr>
        <w:t xml:space="preserve"> района </w:t>
      </w:r>
    </w:p>
    <w:p w:rsidR="00BC0564" w:rsidRPr="00BC0564" w:rsidRDefault="00BC0564" w:rsidP="00BC05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C0564">
        <w:rPr>
          <w:rFonts w:ascii="Times New Roman" w:hAnsi="Times New Roman" w:cs="Times New Roman"/>
          <w:sz w:val="26"/>
          <w:szCs w:val="26"/>
        </w:rPr>
        <w:t>за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C0564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F00055" w:rsidRPr="00F00055" w:rsidRDefault="00F00055" w:rsidP="00F000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15019" w:rsidRDefault="00553FC4" w:rsidP="005062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3316">
        <w:rPr>
          <w:rFonts w:ascii="Times New Roman" w:hAnsi="Times New Roman" w:cs="Times New Roman"/>
          <w:bCs/>
          <w:sz w:val="26"/>
          <w:szCs w:val="26"/>
        </w:rPr>
        <w:t xml:space="preserve">Деятельность по </w:t>
      </w:r>
      <w:r w:rsidR="00E65611">
        <w:rPr>
          <w:rFonts w:ascii="Times New Roman" w:hAnsi="Times New Roman" w:cs="Times New Roman"/>
          <w:bCs/>
          <w:sz w:val="26"/>
          <w:szCs w:val="26"/>
        </w:rPr>
        <w:t xml:space="preserve">международным связям в Нефтеюганском районе ведется в соответствии с Планом мероприятий исполнительных органов государственной власти, органов местного самоуправления муниципальных образований, </w:t>
      </w:r>
      <w:r w:rsidRPr="00F85B6E">
        <w:rPr>
          <w:rFonts w:ascii="Times New Roman" w:hAnsi="Times New Roman" w:cs="Times New Roman"/>
          <w:bCs/>
          <w:sz w:val="26"/>
          <w:szCs w:val="26"/>
        </w:rPr>
        <w:t>организаций и учреждений</w:t>
      </w:r>
      <w:r w:rsidR="00EF561D" w:rsidRPr="00F85B6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5B6E">
        <w:rPr>
          <w:rFonts w:ascii="Times New Roman" w:hAnsi="Times New Roman" w:cs="Times New Roman"/>
          <w:bCs/>
          <w:sz w:val="26"/>
          <w:szCs w:val="26"/>
        </w:rPr>
        <w:t xml:space="preserve">Ханты-Мансийского автономного округа </w:t>
      </w:r>
      <w:r w:rsidR="00EF561D" w:rsidRPr="00F85B6E">
        <w:rPr>
          <w:rFonts w:ascii="Times New Roman" w:hAnsi="Times New Roman" w:cs="Times New Roman"/>
          <w:bCs/>
          <w:sz w:val="26"/>
          <w:szCs w:val="26"/>
        </w:rPr>
        <w:t>–</w:t>
      </w:r>
      <w:r w:rsidRPr="00F85B6E">
        <w:rPr>
          <w:rFonts w:ascii="Times New Roman" w:hAnsi="Times New Roman" w:cs="Times New Roman"/>
          <w:bCs/>
          <w:sz w:val="26"/>
          <w:szCs w:val="26"/>
        </w:rPr>
        <w:t xml:space="preserve"> Югры</w:t>
      </w:r>
      <w:r w:rsidR="00EF561D" w:rsidRPr="00F85B6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5B6E">
        <w:rPr>
          <w:rFonts w:ascii="Times New Roman" w:hAnsi="Times New Roman" w:cs="Times New Roman"/>
          <w:bCs/>
          <w:sz w:val="26"/>
          <w:szCs w:val="26"/>
        </w:rPr>
        <w:t>по развитию сотрудничества с соотечественниками, проживающими за рубежом, поддержке и продвижению р</w:t>
      </w:r>
      <w:r w:rsidR="00F90AB9" w:rsidRPr="00F85B6E">
        <w:rPr>
          <w:rFonts w:ascii="Times New Roman" w:hAnsi="Times New Roman" w:cs="Times New Roman"/>
          <w:bCs/>
          <w:sz w:val="26"/>
          <w:szCs w:val="26"/>
        </w:rPr>
        <w:t>усского языка за рубежом</w:t>
      </w:r>
      <w:r w:rsidR="00815019">
        <w:rPr>
          <w:rFonts w:ascii="Times New Roman" w:hAnsi="Times New Roman" w:cs="Times New Roman"/>
          <w:bCs/>
          <w:sz w:val="26"/>
          <w:szCs w:val="26"/>
        </w:rPr>
        <w:t>.</w:t>
      </w:r>
    </w:p>
    <w:p w:rsidR="006A4FE5" w:rsidRPr="00F76E29" w:rsidRDefault="00EF561D" w:rsidP="005062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F76E29">
        <w:rPr>
          <w:rFonts w:ascii="Times New Roman" w:hAnsi="Times New Roman" w:cs="Times New Roman"/>
          <w:bCs/>
          <w:sz w:val="26"/>
          <w:szCs w:val="26"/>
        </w:rPr>
        <w:t xml:space="preserve">Сотрудничество </w:t>
      </w:r>
      <w:r w:rsidR="00CA1D13" w:rsidRPr="00F76E29">
        <w:rPr>
          <w:rFonts w:ascii="Times New Roman" w:hAnsi="Times New Roman" w:cs="Times New Roman"/>
          <w:bCs/>
          <w:sz w:val="26"/>
          <w:szCs w:val="26"/>
        </w:rPr>
        <w:t>налажено</w:t>
      </w:r>
      <w:r w:rsidRPr="00F76E29">
        <w:rPr>
          <w:rFonts w:ascii="Times New Roman" w:hAnsi="Times New Roman" w:cs="Times New Roman"/>
          <w:bCs/>
          <w:sz w:val="26"/>
          <w:szCs w:val="26"/>
        </w:rPr>
        <w:t xml:space="preserve"> в области культуры,</w:t>
      </w:r>
      <w:r w:rsidR="00F90AB9" w:rsidRPr="00F76E2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202E9" w:rsidRPr="006E094D">
        <w:rPr>
          <w:rFonts w:ascii="Times New Roman" w:hAnsi="Times New Roman" w:cs="Times New Roman"/>
          <w:bCs/>
          <w:sz w:val="26"/>
          <w:szCs w:val="26"/>
        </w:rPr>
        <w:t>образования,</w:t>
      </w:r>
      <w:r w:rsidR="00E202E9" w:rsidRPr="00F76E2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062BA">
        <w:rPr>
          <w:rFonts w:ascii="Times New Roman" w:hAnsi="Times New Roman" w:cs="Times New Roman"/>
          <w:bCs/>
          <w:sz w:val="26"/>
          <w:szCs w:val="26"/>
        </w:rPr>
        <w:t>спорта</w:t>
      </w:r>
      <w:r w:rsidRPr="00F76E29">
        <w:rPr>
          <w:rFonts w:ascii="Times New Roman" w:hAnsi="Times New Roman" w:cs="Times New Roman"/>
          <w:bCs/>
          <w:sz w:val="26"/>
          <w:szCs w:val="26"/>
        </w:rPr>
        <w:t>.</w:t>
      </w:r>
      <w:r w:rsidR="006A4FE5" w:rsidRPr="00F76E2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EF51AF" w:rsidRPr="00CA6464" w:rsidRDefault="00F90AB9" w:rsidP="00CA6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6E29">
        <w:rPr>
          <w:rFonts w:ascii="Times New Roman" w:hAnsi="Times New Roman" w:cs="Times New Roman"/>
          <w:sz w:val="26"/>
          <w:szCs w:val="26"/>
        </w:rPr>
        <w:t>В 20</w:t>
      </w:r>
      <w:r w:rsidR="007620D0" w:rsidRPr="00F76E29">
        <w:rPr>
          <w:rFonts w:ascii="Times New Roman" w:hAnsi="Times New Roman" w:cs="Times New Roman"/>
          <w:sz w:val="26"/>
          <w:szCs w:val="26"/>
        </w:rPr>
        <w:t>2</w:t>
      </w:r>
      <w:r w:rsidR="00EF51AF">
        <w:rPr>
          <w:rFonts w:ascii="Times New Roman" w:hAnsi="Times New Roman" w:cs="Times New Roman"/>
          <w:sz w:val="26"/>
          <w:szCs w:val="26"/>
        </w:rPr>
        <w:t>1</w:t>
      </w:r>
      <w:r w:rsidR="00B63772" w:rsidRPr="00F76E29">
        <w:rPr>
          <w:rFonts w:ascii="Times New Roman" w:hAnsi="Times New Roman" w:cs="Times New Roman"/>
          <w:sz w:val="26"/>
          <w:szCs w:val="26"/>
        </w:rPr>
        <w:t xml:space="preserve"> году </w:t>
      </w:r>
      <w:r w:rsidR="00EC6ECC" w:rsidRPr="00F76E29">
        <w:rPr>
          <w:rFonts w:ascii="Times New Roman" w:hAnsi="Times New Roman" w:cs="Times New Roman"/>
          <w:sz w:val="26"/>
          <w:szCs w:val="26"/>
        </w:rPr>
        <w:t>Б</w:t>
      </w:r>
      <w:r w:rsidR="007C4D17" w:rsidRPr="00F76E29">
        <w:rPr>
          <w:rFonts w:ascii="Times New Roman" w:hAnsi="Times New Roman" w:cs="Times New Roman"/>
          <w:sz w:val="26"/>
          <w:szCs w:val="26"/>
        </w:rPr>
        <w:t xml:space="preserve">юджетное учреждение </w:t>
      </w:r>
      <w:proofErr w:type="spellStart"/>
      <w:r w:rsidR="00D658CD" w:rsidRPr="00F76E29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="00D658CD" w:rsidRPr="00F76E29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EC6ECC" w:rsidRPr="00F76E29">
        <w:rPr>
          <w:rFonts w:ascii="Times New Roman" w:hAnsi="Times New Roman" w:cs="Times New Roman"/>
          <w:sz w:val="26"/>
          <w:szCs w:val="26"/>
        </w:rPr>
        <w:t>а «</w:t>
      </w:r>
      <w:proofErr w:type="spellStart"/>
      <w:r w:rsidR="00EC6ECC" w:rsidRPr="00F76E29">
        <w:rPr>
          <w:rFonts w:ascii="Times New Roman" w:hAnsi="Times New Roman" w:cs="Times New Roman"/>
          <w:sz w:val="26"/>
          <w:szCs w:val="26"/>
        </w:rPr>
        <w:t>Межпоселенческая</w:t>
      </w:r>
      <w:proofErr w:type="spellEnd"/>
      <w:r w:rsidR="00EC6ECC" w:rsidRPr="00F76E29">
        <w:rPr>
          <w:rFonts w:ascii="Times New Roman" w:hAnsi="Times New Roman" w:cs="Times New Roman"/>
          <w:sz w:val="26"/>
          <w:szCs w:val="26"/>
        </w:rPr>
        <w:t xml:space="preserve"> библиотека</w:t>
      </w:r>
      <w:r w:rsidR="00EF561D" w:rsidRPr="00F76E29">
        <w:rPr>
          <w:rFonts w:ascii="Times New Roman" w:hAnsi="Times New Roman" w:cs="Times New Roman"/>
          <w:sz w:val="26"/>
          <w:szCs w:val="26"/>
        </w:rPr>
        <w:t>»</w:t>
      </w:r>
      <w:r w:rsidR="00EC6ECC" w:rsidRPr="00F76E29">
        <w:rPr>
          <w:rFonts w:ascii="Times New Roman" w:hAnsi="Times New Roman" w:cs="Times New Roman"/>
          <w:sz w:val="26"/>
          <w:szCs w:val="26"/>
        </w:rPr>
        <w:t xml:space="preserve"> </w:t>
      </w:r>
      <w:r w:rsidRPr="00F76E29">
        <w:rPr>
          <w:rFonts w:ascii="Times New Roman" w:hAnsi="Times New Roman" w:cs="Times New Roman"/>
          <w:sz w:val="26"/>
          <w:szCs w:val="26"/>
        </w:rPr>
        <w:t xml:space="preserve">продолжило сотрудничество </w:t>
      </w:r>
      <w:r w:rsidR="00687C51" w:rsidRPr="00F76E29">
        <w:rPr>
          <w:rFonts w:ascii="Times New Roman" w:hAnsi="Times New Roman" w:cs="Times New Roman"/>
          <w:sz w:val="26"/>
          <w:szCs w:val="26"/>
        </w:rPr>
        <w:t xml:space="preserve">с </w:t>
      </w:r>
      <w:r w:rsidR="00965E0E" w:rsidRPr="00F76E29">
        <w:rPr>
          <w:rFonts w:ascii="Times New Roman" w:hAnsi="Times New Roman" w:cs="Times New Roman"/>
          <w:sz w:val="26"/>
          <w:szCs w:val="26"/>
        </w:rPr>
        <w:t xml:space="preserve">республикой </w:t>
      </w:r>
      <w:r w:rsidR="00EC6ECC" w:rsidRPr="00F76E29">
        <w:rPr>
          <w:rFonts w:ascii="Times New Roman" w:hAnsi="Times New Roman" w:cs="Times New Roman"/>
          <w:color w:val="000000" w:themeColor="text1"/>
          <w:sz w:val="26"/>
          <w:szCs w:val="26"/>
        </w:rPr>
        <w:t>Казахстан</w:t>
      </w:r>
      <w:r w:rsidR="00A27A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Донецкой Народной Республикой.</w:t>
      </w:r>
      <w:r w:rsidR="00687C51" w:rsidRPr="00F76E2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F76E2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В соответствии с заключенным</w:t>
      </w:r>
      <w:r w:rsidR="00CA646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и</w:t>
      </w:r>
      <w:r w:rsidRPr="00F76E2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242526" w:rsidRPr="00F76E2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в 2018</w:t>
      </w:r>
      <w:r w:rsidR="00A27A2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году </w:t>
      </w:r>
      <w:r w:rsidR="007D4E17" w:rsidRPr="00630E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соглашени</w:t>
      </w:r>
      <w:r w:rsidR="00A27A2B" w:rsidRPr="00630E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ем</w:t>
      </w:r>
      <w:r w:rsidR="00CA6464" w:rsidRPr="00630E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между </w:t>
      </w:r>
      <w:r w:rsidR="00CA6464" w:rsidRPr="00630E9E">
        <w:rPr>
          <w:rFonts w:ascii="Times New Roman" w:hAnsi="Times New Roman" w:cs="Times New Roman"/>
          <w:sz w:val="26"/>
          <w:szCs w:val="26"/>
        </w:rPr>
        <w:t xml:space="preserve">Бюджетным учреждением </w:t>
      </w:r>
      <w:proofErr w:type="spellStart"/>
      <w:r w:rsidR="00CA6464" w:rsidRPr="00630E9E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="00CA6464" w:rsidRPr="00630E9E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A27A2B" w:rsidRPr="00630E9E">
        <w:rPr>
          <w:rFonts w:ascii="Times New Roman" w:hAnsi="Times New Roman" w:cs="Times New Roman"/>
          <w:sz w:val="26"/>
          <w:szCs w:val="26"/>
        </w:rPr>
        <w:t>а «</w:t>
      </w:r>
      <w:proofErr w:type="spellStart"/>
      <w:r w:rsidR="00A27A2B" w:rsidRPr="00630E9E">
        <w:rPr>
          <w:rFonts w:ascii="Times New Roman" w:hAnsi="Times New Roman" w:cs="Times New Roman"/>
          <w:sz w:val="26"/>
          <w:szCs w:val="26"/>
        </w:rPr>
        <w:t>Межпоселенческая</w:t>
      </w:r>
      <w:proofErr w:type="spellEnd"/>
      <w:r w:rsidR="00A27A2B" w:rsidRPr="00630E9E">
        <w:rPr>
          <w:rFonts w:ascii="Times New Roman" w:hAnsi="Times New Roman" w:cs="Times New Roman"/>
          <w:sz w:val="26"/>
          <w:szCs w:val="26"/>
        </w:rPr>
        <w:t xml:space="preserve"> библиотека» и </w:t>
      </w:r>
      <w:r w:rsidR="00A27A2B" w:rsidRPr="00630E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государственным учреждением </w:t>
      </w:r>
      <w:r w:rsidR="00CA6464" w:rsidRPr="00630E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«Централизованная библиотечная система </w:t>
      </w:r>
      <w:proofErr w:type="spellStart"/>
      <w:r w:rsidR="00CA6464" w:rsidRPr="00630E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Щербактинского</w:t>
      </w:r>
      <w:proofErr w:type="spellEnd"/>
      <w:r w:rsidR="00CA6464" w:rsidRPr="00630E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района» и</w:t>
      </w:r>
      <w:r w:rsidR="00A27A2B" w:rsidRPr="00630E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2019 году между </w:t>
      </w:r>
      <w:r w:rsidR="00A27A2B" w:rsidRPr="00630E9E">
        <w:rPr>
          <w:rFonts w:ascii="Times New Roman" w:hAnsi="Times New Roman" w:cs="Times New Roman"/>
          <w:sz w:val="26"/>
          <w:szCs w:val="26"/>
        </w:rPr>
        <w:t xml:space="preserve">Бюджетным учреждением </w:t>
      </w:r>
      <w:proofErr w:type="spellStart"/>
      <w:r w:rsidR="00A27A2B" w:rsidRPr="00630E9E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="00A27A2B" w:rsidRPr="00630E9E">
        <w:rPr>
          <w:rFonts w:ascii="Times New Roman" w:hAnsi="Times New Roman" w:cs="Times New Roman"/>
          <w:sz w:val="26"/>
          <w:szCs w:val="26"/>
        </w:rPr>
        <w:t xml:space="preserve"> района «</w:t>
      </w:r>
      <w:proofErr w:type="spellStart"/>
      <w:r w:rsidR="00A27A2B" w:rsidRPr="00630E9E">
        <w:rPr>
          <w:rFonts w:ascii="Times New Roman" w:hAnsi="Times New Roman" w:cs="Times New Roman"/>
          <w:sz w:val="26"/>
          <w:szCs w:val="26"/>
        </w:rPr>
        <w:t>Межпоселенческая</w:t>
      </w:r>
      <w:proofErr w:type="spellEnd"/>
      <w:r w:rsidR="00A27A2B" w:rsidRPr="00630E9E">
        <w:rPr>
          <w:rFonts w:ascii="Times New Roman" w:hAnsi="Times New Roman" w:cs="Times New Roman"/>
          <w:sz w:val="26"/>
          <w:szCs w:val="26"/>
        </w:rPr>
        <w:t xml:space="preserve"> библиотека» и </w:t>
      </w:r>
      <w:r w:rsidR="00CA6464" w:rsidRPr="00630E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коммунальным учреждением культуры «Централизованная библиотечная система города Макеевки» Донецкой Народной Республики</w:t>
      </w:r>
      <w:r w:rsidR="00F85B6E" w:rsidRPr="00630E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A6464">
        <w:rPr>
          <w:rFonts w:ascii="Times New Roman" w:hAnsi="Times New Roman" w:cs="Times New Roman"/>
          <w:sz w:val="26"/>
          <w:szCs w:val="26"/>
        </w:rPr>
        <w:t xml:space="preserve">в </w:t>
      </w:r>
      <w:r w:rsidRPr="00F76E2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20</w:t>
      </w:r>
      <w:r w:rsidR="0066319D" w:rsidRPr="00F76E2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2</w:t>
      </w:r>
      <w:r w:rsidR="00EF51A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1</w:t>
      </w:r>
      <w:r w:rsidRPr="00F76E2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году в</w:t>
      </w:r>
      <w:r w:rsidR="00965E0E" w:rsidRPr="00F76E2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рамках</w:t>
      </w:r>
      <w:r w:rsidR="00C2636E" w:rsidRPr="00F76E2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реализации Плана международного взаимодействия </w:t>
      </w:r>
      <w:r w:rsidR="00CA646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были </w:t>
      </w:r>
      <w:r w:rsidRPr="00F76E2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реализован</w:t>
      </w:r>
      <w:r w:rsidR="00C2636E" w:rsidRPr="00F76E2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ы </w:t>
      </w:r>
      <w:r w:rsidR="00965E0E" w:rsidRPr="00F76E2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совместны</w:t>
      </w:r>
      <w:r w:rsidR="00C2636E" w:rsidRPr="00F76E2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е</w:t>
      </w:r>
      <w:r w:rsidR="00965E0E" w:rsidRPr="00F76E2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F53B57" w:rsidRPr="00F76E2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мероприяти</w:t>
      </w:r>
      <w:r w:rsidR="00C2636E" w:rsidRPr="00F76E2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я</w:t>
      </w:r>
      <w:r w:rsidRPr="00F76E2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. Инициативные </w:t>
      </w:r>
      <w:r w:rsidR="00FB7231" w:rsidRPr="00F76E2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сотрудники библиотек </w:t>
      </w:r>
      <w:r w:rsidR="00CA646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трех</w:t>
      </w:r>
      <w:r w:rsidR="00FB7231" w:rsidRPr="00F76E2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территорий провели совместны</w:t>
      </w:r>
      <w:r w:rsidR="00EF51A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е</w:t>
      </w:r>
      <w:r w:rsidR="00FB7231" w:rsidRPr="00F76E2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EF51AF">
        <w:rPr>
          <w:rFonts w:ascii="Times New Roman" w:hAnsi="Times New Roman" w:cs="Times New Roman"/>
          <w:bCs/>
          <w:sz w:val="26"/>
          <w:szCs w:val="26"/>
        </w:rPr>
        <w:t>вебинары</w:t>
      </w:r>
      <w:proofErr w:type="spellEnd"/>
      <w:r w:rsidR="00EF51AF">
        <w:rPr>
          <w:rFonts w:ascii="Times New Roman" w:hAnsi="Times New Roman" w:cs="Times New Roman"/>
          <w:bCs/>
          <w:sz w:val="26"/>
          <w:szCs w:val="26"/>
        </w:rPr>
        <w:t xml:space="preserve"> «Современные методы популяризации ресурсов библиотеки» </w:t>
      </w:r>
      <w:r w:rsidR="00CA6464">
        <w:rPr>
          <w:rFonts w:ascii="Times New Roman" w:hAnsi="Times New Roman" w:cs="Times New Roman"/>
          <w:bCs/>
          <w:sz w:val="26"/>
          <w:szCs w:val="26"/>
        </w:rPr>
        <w:t>и «</w:t>
      </w:r>
      <w:r w:rsidR="00F20014">
        <w:rPr>
          <w:rFonts w:ascii="Times New Roman" w:hAnsi="Times New Roman" w:cs="Times New Roman"/>
          <w:bCs/>
          <w:sz w:val="26"/>
          <w:szCs w:val="26"/>
        </w:rPr>
        <w:t>Взаимодействие</w:t>
      </w:r>
      <w:r w:rsidR="00CA6464">
        <w:rPr>
          <w:rFonts w:ascii="Times New Roman" w:hAnsi="Times New Roman" w:cs="Times New Roman"/>
          <w:bCs/>
          <w:sz w:val="26"/>
          <w:szCs w:val="26"/>
        </w:rPr>
        <w:t xml:space="preserve"> библиотеки и семьи как наиболее эффективный путь приобщению детей к чтению»</w:t>
      </w:r>
      <w:r w:rsidR="00F20014">
        <w:rPr>
          <w:rFonts w:ascii="Times New Roman" w:hAnsi="Times New Roman" w:cs="Times New Roman"/>
          <w:bCs/>
          <w:sz w:val="26"/>
          <w:szCs w:val="26"/>
        </w:rPr>
        <w:t>. Также была проведена творческая встреча</w:t>
      </w:r>
      <w:r w:rsidR="009E0589">
        <w:rPr>
          <w:rFonts w:ascii="Times New Roman" w:hAnsi="Times New Roman" w:cs="Times New Roman"/>
          <w:bCs/>
          <w:sz w:val="26"/>
          <w:szCs w:val="26"/>
        </w:rPr>
        <w:t xml:space="preserve"> авторов </w:t>
      </w:r>
      <w:proofErr w:type="spellStart"/>
      <w:r w:rsidR="009E0589">
        <w:rPr>
          <w:rFonts w:ascii="Times New Roman" w:hAnsi="Times New Roman" w:cs="Times New Roman"/>
          <w:bCs/>
          <w:sz w:val="26"/>
          <w:szCs w:val="26"/>
        </w:rPr>
        <w:t>Нефтеюганского</w:t>
      </w:r>
      <w:proofErr w:type="spellEnd"/>
      <w:r w:rsidR="009E0589">
        <w:rPr>
          <w:rFonts w:ascii="Times New Roman" w:hAnsi="Times New Roman" w:cs="Times New Roman"/>
          <w:bCs/>
          <w:sz w:val="26"/>
          <w:szCs w:val="26"/>
        </w:rPr>
        <w:t xml:space="preserve"> района с авторами республики Казахстан «Югра-Казахстан». </w:t>
      </w:r>
    </w:p>
    <w:p w:rsidR="00B112E5" w:rsidRDefault="00F90AB9" w:rsidP="00506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6E29">
        <w:rPr>
          <w:rFonts w:ascii="Times New Roman" w:hAnsi="Times New Roman" w:cs="Times New Roman"/>
          <w:sz w:val="26"/>
          <w:szCs w:val="26"/>
        </w:rPr>
        <w:t xml:space="preserve">В </w:t>
      </w:r>
      <w:r w:rsidR="00FB7231" w:rsidRPr="00F76E29">
        <w:rPr>
          <w:rFonts w:ascii="Times New Roman" w:hAnsi="Times New Roman" w:cs="Times New Roman"/>
          <w:sz w:val="26"/>
          <w:szCs w:val="26"/>
        </w:rPr>
        <w:t>4 квартале</w:t>
      </w:r>
      <w:r w:rsidR="009E0589">
        <w:rPr>
          <w:rFonts w:ascii="Times New Roman" w:hAnsi="Times New Roman" w:cs="Times New Roman"/>
          <w:sz w:val="26"/>
          <w:szCs w:val="26"/>
        </w:rPr>
        <w:t xml:space="preserve"> в период с 01.10 по 15.12.2021 </w:t>
      </w:r>
      <w:r w:rsidR="009E0589" w:rsidRPr="00F76E29">
        <w:rPr>
          <w:rFonts w:ascii="Times New Roman" w:hAnsi="Times New Roman" w:cs="Times New Roman"/>
          <w:sz w:val="26"/>
          <w:szCs w:val="26"/>
        </w:rPr>
        <w:t>библиотекари</w:t>
      </w:r>
      <w:r w:rsidR="00FB7231" w:rsidRPr="00F76E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B7231" w:rsidRPr="00F76E29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="00FB7231" w:rsidRPr="00F76E29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B45CC8" w:rsidRPr="00F76E29">
        <w:rPr>
          <w:rFonts w:ascii="Times New Roman" w:hAnsi="Times New Roman" w:cs="Times New Roman"/>
          <w:sz w:val="26"/>
          <w:szCs w:val="26"/>
        </w:rPr>
        <w:t xml:space="preserve">совместно с коллегами из Казахстана и Донецкой Народной Республики организовали </w:t>
      </w:r>
      <w:r w:rsidR="009E0589">
        <w:rPr>
          <w:rFonts w:ascii="Times New Roman" w:hAnsi="Times New Roman" w:cs="Times New Roman"/>
          <w:sz w:val="26"/>
          <w:szCs w:val="26"/>
        </w:rPr>
        <w:t xml:space="preserve">медиа-конкурс по творчеству </w:t>
      </w:r>
      <w:proofErr w:type="spellStart"/>
      <w:r w:rsidR="009E0589">
        <w:rPr>
          <w:rFonts w:ascii="Times New Roman" w:hAnsi="Times New Roman" w:cs="Times New Roman"/>
          <w:sz w:val="26"/>
          <w:szCs w:val="26"/>
        </w:rPr>
        <w:t>Н.А.Некрасова</w:t>
      </w:r>
      <w:proofErr w:type="spellEnd"/>
      <w:r w:rsidR="009E0589">
        <w:rPr>
          <w:rFonts w:ascii="Times New Roman" w:hAnsi="Times New Roman" w:cs="Times New Roman"/>
          <w:sz w:val="26"/>
          <w:szCs w:val="26"/>
        </w:rPr>
        <w:t xml:space="preserve"> «Я лиру посвятил…»</w:t>
      </w:r>
      <w:r w:rsidR="00B112E5">
        <w:rPr>
          <w:rFonts w:ascii="Times New Roman" w:hAnsi="Times New Roman" w:cs="Times New Roman"/>
          <w:sz w:val="26"/>
          <w:szCs w:val="26"/>
        </w:rPr>
        <w:t xml:space="preserve">. </w:t>
      </w:r>
      <w:r w:rsidR="00B45CC8" w:rsidRPr="0050172C">
        <w:rPr>
          <w:rFonts w:ascii="Times New Roman" w:hAnsi="Times New Roman" w:cs="Times New Roman"/>
          <w:sz w:val="26"/>
          <w:szCs w:val="26"/>
        </w:rPr>
        <w:t xml:space="preserve">До конца года будут подведены итоги </w:t>
      </w:r>
      <w:r w:rsidR="00B112E5">
        <w:rPr>
          <w:rFonts w:ascii="Times New Roman" w:hAnsi="Times New Roman" w:cs="Times New Roman"/>
          <w:sz w:val="26"/>
          <w:szCs w:val="26"/>
        </w:rPr>
        <w:t>медиа-</w:t>
      </w:r>
      <w:r w:rsidR="00B45CC8" w:rsidRPr="0050172C">
        <w:rPr>
          <w:rFonts w:ascii="Times New Roman" w:hAnsi="Times New Roman" w:cs="Times New Roman"/>
          <w:sz w:val="26"/>
          <w:szCs w:val="26"/>
        </w:rPr>
        <w:t>конкурс</w:t>
      </w:r>
      <w:r w:rsidR="00B112E5">
        <w:rPr>
          <w:rFonts w:ascii="Times New Roman" w:hAnsi="Times New Roman" w:cs="Times New Roman"/>
          <w:sz w:val="26"/>
          <w:szCs w:val="26"/>
        </w:rPr>
        <w:t>а по номинациям: «</w:t>
      </w:r>
      <w:proofErr w:type="spellStart"/>
      <w:r w:rsidR="00B112E5">
        <w:rPr>
          <w:rFonts w:ascii="Times New Roman" w:hAnsi="Times New Roman" w:cs="Times New Roman"/>
          <w:sz w:val="26"/>
          <w:szCs w:val="26"/>
        </w:rPr>
        <w:t>Буктрейлер</w:t>
      </w:r>
      <w:proofErr w:type="spellEnd"/>
      <w:r w:rsidR="00B112E5">
        <w:rPr>
          <w:rFonts w:ascii="Times New Roman" w:hAnsi="Times New Roman" w:cs="Times New Roman"/>
          <w:sz w:val="26"/>
          <w:szCs w:val="26"/>
        </w:rPr>
        <w:t>», «Видео-чтение», «Аудио-чтение».</w:t>
      </w:r>
    </w:p>
    <w:p w:rsidR="00B112E5" w:rsidRDefault="00B112E5" w:rsidP="00582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Мероприятия в области спорта в 2021 году отменились, в связи с неблагоприятной эпидемиологической обстановкой в Ханты-Мансийском автономном округе – Югры. </w:t>
      </w:r>
    </w:p>
    <w:p w:rsidR="006E094D" w:rsidRDefault="00EC5E10" w:rsidP="00630E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2021 году 4 учащихся МОБУ «Средняя общеобразовательная школа № 4</w:t>
      </w:r>
      <w:r w:rsidR="00FC10AB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гп.Пойковский</w:t>
      </w:r>
      <w:proofErr w:type="spellEnd"/>
      <w:r w:rsidR="006E094D">
        <w:rPr>
          <w:sz w:val="26"/>
          <w:szCs w:val="26"/>
        </w:rPr>
        <w:t xml:space="preserve"> </w:t>
      </w:r>
      <w:r w:rsidR="00FC10AB">
        <w:rPr>
          <w:sz w:val="26"/>
          <w:szCs w:val="26"/>
        </w:rPr>
        <w:t xml:space="preserve">приняли участие в </w:t>
      </w:r>
      <w:r>
        <w:rPr>
          <w:sz w:val="26"/>
          <w:szCs w:val="26"/>
        </w:rPr>
        <w:t xml:space="preserve">Международном </w:t>
      </w:r>
      <w:proofErr w:type="spellStart"/>
      <w:r>
        <w:rPr>
          <w:sz w:val="26"/>
          <w:szCs w:val="26"/>
        </w:rPr>
        <w:t>видеоконкурсе</w:t>
      </w:r>
      <w:proofErr w:type="spellEnd"/>
      <w:r>
        <w:rPr>
          <w:sz w:val="26"/>
          <w:szCs w:val="26"/>
        </w:rPr>
        <w:t xml:space="preserve"> ассоциированных школ ЮНЕСКО «Обь-Иртышский бассейн: молодёжь </w:t>
      </w:r>
      <w:r w:rsidR="006E094D">
        <w:rPr>
          <w:sz w:val="26"/>
          <w:szCs w:val="26"/>
        </w:rPr>
        <w:t>изучает и</w:t>
      </w:r>
      <w:r>
        <w:rPr>
          <w:sz w:val="26"/>
          <w:szCs w:val="26"/>
        </w:rPr>
        <w:t xml:space="preserve"> сохраняет природное и культурное наследие в регионах великих рек мира».</w:t>
      </w:r>
      <w:r w:rsidR="006E094D">
        <w:rPr>
          <w:sz w:val="26"/>
          <w:szCs w:val="26"/>
        </w:rPr>
        <w:t xml:space="preserve"> 2 место в номинации «Сохраним реки» (</w:t>
      </w:r>
      <w:proofErr w:type="spellStart"/>
      <w:r w:rsidR="006E094D">
        <w:rPr>
          <w:sz w:val="26"/>
          <w:szCs w:val="26"/>
        </w:rPr>
        <w:t>волонтерство</w:t>
      </w:r>
      <w:proofErr w:type="spellEnd"/>
      <w:r w:rsidR="006E094D">
        <w:rPr>
          <w:sz w:val="26"/>
          <w:szCs w:val="26"/>
        </w:rPr>
        <w:t xml:space="preserve"> в сфере сохранения и предотвращения загрязнения рек и их берегов) </w:t>
      </w:r>
      <w:r w:rsidR="00FC10AB">
        <w:rPr>
          <w:sz w:val="26"/>
          <w:szCs w:val="26"/>
        </w:rPr>
        <w:t xml:space="preserve">присудили </w:t>
      </w:r>
      <w:r w:rsidR="006E094D">
        <w:rPr>
          <w:sz w:val="26"/>
          <w:szCs w:val="26"/>
        </w:rPr>
        <w:t xml:space="preserve">3 </w:t>
      </w:r>
      <w:r w:rsidR="00FC10AB">
        <w:rPr>
          <w:sz w:val="26"/>
          <w:szCs w:val="26"/>
        </w:rPr>
        <w:t>ученикам, 1 ученику присудили специальный приз за неравнодушное отношение к вопросам экологии.</w:t>
      </w:r>
    </w:p>
    <w:p w:rsidR="006E094D" w:rsidRDefault="006E094D" w:rsidP="00630E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30E9E">
        <w:rPr>
          <w:sz w:val="26"/>
          <w:szCs w:val="26"/>
        </w:rPr>
        <w:t xml:space="preserve">Организаторами конкурса являются </w:t>
      </w:r>
      <w:r w:rsidRPr="00630E9E">
        <w:rPr>
          <w:color w:val="000000"/>
          <w:sz w:val="26"/>
          <w:szCs w:val="26"/>
        </w:rPr>
        <w:t>Комиссия Российской Федерации по делам ЮНЕСКО, Департамент общественных и внешних связей Ханты-Мансийского автономного округа – Югры</w:t>
      </w:r>
      <w:r w:rsidRPr="006E094D">
        <w:rPr>
          <w:color w:val="000000"/>
          <w:sz w:val="26"/>
          <w:szCs w:val="26"/>
        </w:rPr>
        <w:t xml:space="preserve">. К участию приглашались творческие коллективы и отдельные авторы из числа учащихся ассоциированных школ ЮНЕСКО в возрасте от 14 до 18 лет из стран Европы, СНГ, Российской Федерации; творческие коллективы и отдельные авторы из числа учащихся образовательных организаций </w:t>
      </w:r>
      <w:r w:rsidRPr="006E094D">
        <w:rPr>
          <w:color w:val="000000"/>
          <w:sz w:val="26"/>
          <w:szCs w:val="26"/>
        </w:rPr>
        <w:lastRenderedPageBreak/>
        <w:t>иностранных государств, Российской Федерации – потенциальных кандидатов программы «Ассоциированные школы ЮНЕСКО» – в возрасте от 14 до 18 лет.</w:t>
      </w:r>
      <w:r>
        <w:rPr>
          <w:color w:val="000000"/>
          <w:sz w:val="26"/>
          <w:szCs w:val="26"/>
        </w:rPr>
        <w:t xml:space="preserve"> </w:t>
      </w:r>
    </w:p>
    <w:p w:rsidR="00FC10AB" w:rsidRPr="001C3926" w:rsidRDefault="00FC10AB" w:rsidP="001C39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6E094D" w:rsidRPr="006E094D" w:rsidRDefault="006E094D" w:rsidP="006E094D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6"/>
          <w:szCs w:val="26"/>
        </w:rPr>
      </w:pPr>
    </w:p>
    <w:p w:rsidR="00EC5E10" w:rsidRPr="006E094D" w:rsidRDefault="00EC5E10" w:rsidP="00582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40343" w:rsidRDefault="00140343" w:rsidP="005062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</w:p>
    <w:sectPr w:rsidR="00140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F0AE1"/>
    <w:multiLevelType w:val="hybridMultilevel"/>
    <w:tmpl w:val="6C22B8B2"/>
    <w:lvl w:ilvl="0" w:tplc="7EC8674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B81F07"/>
    <w:multiLevelType w:val="hybridMultilevel"/>
    <w:tmpl w:val="62863A76"/>
    <w:lvl w:ilvl="0" w:tplc="C73030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9003ADE"/>
    <w:multiLevelType w:val="hybridMultilevel"/>
    <w:tmpl w:val="DFF08A24"/>
    <w:lvl w:ilvl="0" w:tplc="E17E376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4A1168"/>
    <w:multiLevelType w:val="hybridMultilevel"/>
    <w:tmpl w:val="233E5E14"/>
    <w:lvl w:ilvl="0" w:tplc="84343F6C">
      <w:start w:val="1"/>
      <w:numFmt w:val="decimal"/>
      <w:lvlText w:val="%1."/>
      <w:lvlJc w:val="left"/>
      <w:pPr>
        <w:ind w:left="927" w:hanging="360"/>
      </w:pPr>
      <w:rPr>
        <w:rFonts w:ascii="Times New Roman" w:eastAsia="+mn-e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0386960"/>
    <w:multiLevelType w:val="hybridMultilevel"/>
    <w:tmpl w:val="8F8696E6"/>
    <w:lvl w:ilvl="0" w:tplc="8AD8FCA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E0BD9"/>
    <w:multiLevelType w:val="hybridMultilevel"/>
    <w:tmpl w:val="F012848E"/>
    <w:lvl w:ilvl="0" w:tplc="F4562A5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22151C"/>
    <w:multiLevelType w:val="hybridMultilevel"/>
    <w:tmpl w:val="8132B84C"/>
    <w:lvl w:ilvl="0" w:tplc="05A263C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4D"/>
    <w:rsid w:val="00081593"/>
    <w:rsid w:val="000F6069"/>
    <w:rsid w:val="00120F0A"/>
    <w:rsid w:val="001375B1"/>
    <w:rsid w:val="00140343"/>
    <w:rsid w:val="00150C0E"/>
    <w:rsid w:val="00153C68"/>
    <w:rsid w:val="0018379F"/>
    <w:rsid w:val="001B236B"/>
    <w:rsid w:val="001C3926"/>
    <w:rsid w:val="001E1DE0"/>
    <w:rsid w:val="001E3C3E"/>
    <w:rsid w:val="00232868"/>
    <w:rsid w:val="00242526"/>
    <w:rsid w:val="00245C1C"/>
    <w:rsid w:val="00277D20"/>
    <w:rsid w:val="00291A1B"/>
    <w:rsid w:val="002F0EC2"/>
    <w:rsid w:val="00330EEA"/>
    <w:rsid w:val="00364153"/>
    <w:rsid w:val="00370DF2"/>
    <w:rsid w:val="003E170A"/>
    <w:rsid w:val="00404BA4"/>
    <w:rsid w:val="00417113"/>
    <w:rsid w:val="00454C19"/>
    <w:rsid w:val="00456098"/>
    <w:rsid w:val="00491A61"/>
    <w:rsid w:val="0050172C"/>
    <w:rsid w:val="005062BA"/>
    <w:rsid w:val="0052367C"/>
    <w:rsid w:val="0055349D"/>
    <w:rsid w:val="00553FC4"/>
    <w:rsid w:val="005654A4"/>
    <w:rsid w:val="00574537"/>
    <w:rsid w:val="00582052"/>
    <w:rsid w:val="005B6A9E"/>
    <w:rsid w:val="005F3092"/>
    <w:rsid w:val="00630E9E"/>
    <w:rsid w:val="0066319D"/>
    <w:rsid w:val="00670975"/>
    <w:rsid w:val="00672C2D"/>
    <w:rsid w:val="00687C51"/>
    <w:rsid w:val="00695E2A"/>
    <w:rsid w:val="006A4FE5"/>
    <w:rsid w:val="006B2285"/>
    <w:rsid w:val="006D177F"/>
    <w:rsid w:val="006E094D"/>
    <w:rsid w:val="006E0C22"/>
    <w:rsid w:val="006F3202"/>
    <w:rsid w:val="006F33FF"/>
    <w:rsid w:val="007620D0"/>
    <w:rsid w:val="0079437B"/>
    <w:rsid w:val="0079625C"/>
    <w:rsid w:val="007A1002"/>
    <w:rsid w:val="007A291D"/>
    <w:rsid w:val="007A453D"/>
    <w:rsid w:val="007C4D17"/>
    <w:rsid w:val="007D4E17"/>
    <w:rsid w:val="00815019"/>
    <w:rsid w:val="0082319A"/>
    <w:rsid w:val="00840682"/>
    <w:rsid w:val="008D408C"/>
    <w:rsid w:val="008F444D"/>
    <w:rsid w:val="008F5863"/>
    <w:rsid w:val="009136A2"/>
    <w:rsid w:val="00931B59"/>
    <w:rsid w:val="009618A3"/>
    <w:rsid w:val="00965E0E"/>
    <w:rsid w:val="00977663"/>
    <w:rsid w:val="009E0589"/>
    <w:rsid w:val="009F4A35"/>
    <w:rsid w:val="00A27A2B"/>
    <w:rsid w:val="00A374F5"/>
    <w:rsid w:val="00A4625E"/>
    <w:rsid w:val="00AE4CF4"/>
    <w:rsid w:val="00AE77F6"/>
    <w:rsid w:val="00B112E5"/>
    <w:rsid w:val="00B45CC8"/>
    <w:rsid w:val="00B56165"/>
    <w:rsid w:val="00B63772"/>
    <w:rsid w:val="00B71BC0"/>
    <w:rsid w:val="00B937BA"/>
    <w:rsid w:val="00BC0564"/>
    <w:rsid w:val="00BD1CCD"/>
    <w:rsid w:val="00BD65C8"/>
    <w:rsid w:val="00C06BF7"/>
    <w:rsid w:val="00C2636E"/>
    <w:rsid w:val="00C72B23"/>
    <w:rsid w:val="00C80B25"/>
    <w:rsid w:val="00C872EE"/>
    <w:rsid w:val="00CA1D13"/>
    <w:rsid w:val="00CA6464"/>
    <w:rsid w:val="00CF4D25"/>
    <w:rsid w:val="00D12CA8"/>
    <w:rsid w:val="00D34075"/>
    <w:rsid w:val="00D658CD"/>
    <w:rsid w:val="00D84981"/>
    <w:rsid w:val="00D96AFD"/>
    <w:rsid w:val="00DC0EF3"/>
    <w:rsid w:val="00DF6F5C"/>
    <w:rsid w:val="00E202E9"/>
    <w:rsid w:val="00E65611"/>
    <w:rsid w:val="00EA5FB1"/>
    <w:rsid w:val="00EC5E10"/>
    <w:rsid w:val="00EC6ECC"/>
    <w:rsid w:val="00ED216E"/>
    <w:rsid w:val="00ED57C9"/>
    <w:rsid w:val="00EF51AF"/>
    <w:rsid w:val="00EF561D"/>
    <w:rsid w:val="00F00055"/>
    <w:rsid w:val="00F03316"/>
    <w:rsid w:val="00F20014"/>
    <w:rsid w:val="00F303DF"/>
    <w:rsid w:val="00F53B57"/>
    <w:rsid w:val="00F60832"/>
    <w:rsid w:val="00F76E29"/>
    <w:rsid w:val="00F77023"/>
    <w:rsid w:val="00F838AC"/>
    <w:rsid w:val="00F85B6E"/>
    <w:rsid w:val="00F90AB9"/>
    <w:rsid w:val="00FB7231"/>
    <w:rsid w:val="00FC10AB"/>
    <w:rsid w:val="00FD7040"/>
    <w:rsid w:val="00FE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9711D-9A28-4F18-801A-E69EDB7C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65C8"/>
    <w:rPr>
      <w:color w:val="0000FF"/>
      <w:u w:val="single"/>
    </w:rPr>
  </w:style>
  <w:style w:type="paragraph" w:styleId="a5">
    <w:name w:val="List Paragraph"/>
    <w:aliases w:val="Цветной список - Акцент 11,Bullet List,FooterText,numbered,ПС - Нумерованный"/>
    <w:basedOn w:val="a"/>
    <w:link w:val="a6"/>
    <w:uiPriority w:val="34"/>
    <w:qFormat/>
    <w:rsid w:val="00D658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50C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19A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aliases w:val="Цветной список - Акцент 11 Знак,Bullet List Знак,FooterText Знак,numbered Знак,ПС - Нумерованный Знак"/>
    <w:link w:val="a5"/>
    <w:uiPriority w:val="34"/>
    <w:locked/>
    <w:rsid w:val="00FB72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F60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17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820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Светлана Ринатовна</dc:creator>
  <cp:lastModifiedBy>Пикулина Надежда Анатольевна</cp:lastModifiedBy>
  <cp:revision>6</cp:revision>
  <cp:lastPrinted>2018-12-19T06:40:00Z</cp:lastPrinted>
  <dcterms:created xsi:type="dcterms:W3CDTF">2021-12-09T11:48:00Z</dcterms:created>
  <dcterms:modified xsi:type="dcterms:W3CDTF">2022-02-09T07:47:00Z</dcterms:modified>
</cp:coreProperties>
</file>