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УТВЕРЖДАЮ:</w:t>
      </w:r>
    </w:p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B057E9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7E9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</w:p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Творческое Объединение «Культура»</w:t>
      </w:r>
    </w:p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4"/>
          <w:szCs w:val="24"/>
        </w:rPr>
        <w:t>___________________ О.Г.Девятнина</w:t>
      </w:r>
      <w:r w:rsidRPr="00B057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10544" w:rsidRPr="00B057E9" w:rsidRDefault="00610544" w:rsidP="00610544">
      <w:pPr>
        <w:spacing w:after="0" w:line="240" w:lineRule="auto"/>
        <w:ind w:right="-5"/>
        <w:rPr>
          <w:rFonts w:ascii="Times New Roman" w:hAnsi="Times New Roman" w:cs="Times New Roman"/>
          <w:b/>
          <w:i/>
          <w:sz w:val="28"/>
          <w:szCs w:val="28"/>
        </w:rPr>
      </w:pPr>
      <w:r w:rsidRPr="00B05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0544" w:rsidRPr="00B057E9" w:rsidRDefault="00610544" w:rsidP="0061054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0544" w:rsidRPr="004F5ED5" w:rsidRDefault="00610544" w:rsidP="0061054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10544" w:rsidRPr="004F5ED5" w:rsidRDefault="00610544" w:rsidP="0061054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4F5ED5">
        <w:rPr>
          <w:rFonts w:ascii="Times New Roman" w:hAnsi="Times New Roman" w:cs="Times New Roman"/>
          <w:sz w:val="26"/>
          <w:szCs w:val="26"/>
        </w:rPr>
        <w:t xml:space="preserve">о проведении РАЙОННОГО ФЕСТИВАЛЯ – КОНКУРСА </w:t>
      </w:r>
    </w:p>
    <w:p w:rsidR="00610544" w:rsidRPr="004F5ED5" w:rsidRDefault="00610544" w:rsidP="0061054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sz w:val="26"/>
          <w:szCs w:val="26"/>
        </w:rPr>
        <w:t xml:space="preserve">ДЕТСКОГО  ТВОРЧЕСТВА </w:t>
      </w:r>
      <w:r w:rsidRPr="004F5ED5">
        <w:rPr>
          <w:rFonts w:ascii="Times New Roman" w:hAnsi="Times New Roman" w:cs="Times New Roman"/>
          <w:b/>
          <w:sz w:val="26"/>
          <w:szCs w:val="26"/>
        </w:rPr>
        <w:t xml:space="preserve">«ВЕСНУШКА». </w:t>
      </w:r>
    </w:p>
    <w:p w:rsidR="00610544" w:rsidRPr="004F5ED5" w:rsidRDefault="00610544" w:rsidP="00610544">
      <w:pPr>
        <w:pStyle w:val="a3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i/>
          <w:iCs/>
          <w:color w:val="333333"/>
          <w:sz w:val="26"/>
          <w:szCs w:val="26"/>
        </w:rPr>
      </w:pPr>
    </w:p>
    <w:p w:rsidR="00610544" w:rsidRDefault="00610544" w:rsidP="0061054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610544" w:rsidRPr="004F5ED5" w:rsidRDefault="00610544" w:rsidP="00610544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sz w:val="26"/>
          <w:szCs w:val="26"/>
        </w:rPr>
        <w:t>Настоящее положение определяет цель, задачи, условия организации и проведения районного фестиваля - конкурса детского</w:t>
      </w:r>
      <w:r w:rsidRPr="00272663">
        <w:rPr>
          <w:rFonts w:ascii="Times New Roman" w:hAnsi="Times New Roman" w:cs="Times New Roman"/>
          <w:sz w:val="26"/>
          <w:szCs w:val="26"/>
        </w:rPr>
        <w:t xml:space="preserve"> творчества </w:t>
      </w:r>
      <w:r w:rsidRPr="0027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«Веснушка»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ED5">
        <w:rPr>
          <w:rFonts w:ascii="Times New Roman" w:hAnsi="Times New Roman" w:cs="Times New Roman"/>
          <w:i/>
          <w:sz w:val="26"/>
          <w:szCs w:val="26"/>
        </w:rPr>
        <w:t>(далее Фестиваль)</w:t>
      </w:r>
      <w:r w:rsidRPr="008346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0544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544" w:rsidRPr="00DF3C53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>2. Пояснительная записка</w:t>
      </w:r>
    </w:p>
    <w:p w:rsidR="00610544" w:rsidRPr="00610544" w:rsidRDefault="00610544" w:rsidP="0061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Веснушка</w:t>
      </w:r>
      <w:r w:rsidRPr="008346D9">
        <w:rPr>
          <w:rFonts w:ascii="Times New Roman" w:hAnsi="Times New Roman" w:cs="Times New Roman"/>
          <w:sz w:val="26"/>
          <w:szCs w:val="26"/>
        </w:rPr>
        <w:t xml:space="preserve">» – ежегодный фестиваль детских </w:t>
      </w:r>
      <w:r>
        <w:rPr>
          <w:rFonts w:ascii="Times New Roman" w:hAnsi="Times New Roman" w:cs="Times New Roman"/>
          <w:sz w:val="26"/>
          <w:szCs w:val="26"/>
        </w:rPr>
        <w:t xml:space="preserve">вокальных и хореографических </w:t>
      </w:r>
      <w:r w:rsidRPr="00610544">
        <w:rPr>
          <w:rFonts w:ascii="Times New Roman" w:hAnsi="Times New Roman" w:cs="Times New Roman"/>
          <w:sz w:val="26"/>
          <w:szCs w:val="26"/>
        </w:rPr>
        <w:t xml:space="preserve">коллективов, </w:t>
      </w:r>
      <w:r w:rsidRPr="006105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проводимый </w:t>
      </w:r>
      <w:proofErr w:type="gramStart"/>
      <w:r w:rsidRPr="0061054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6105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610544">
        <w:rPr>
          <w:rFonts w:ascii="Times New Roman" w:hAnsi="Times New Roman" w:cs="Times New Roman"/>
          <w:sz w:val="26"/>
          <w:szCs w:val="26"/>
          <w:shd w:val="clear" w:color="auto" w:fill="FFFFFF"/>
        </w:rPr>
        <w:t>Нефтеюганском</w:t>
      </w:r>
      <w:proofErr w:type="gramEnd"/>
      <w:r w:rsidRPr="006105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районе</w:t>
      </w:r>
      <w:r w:rsidRPr="00610544">
        <w:rPr>
          <w:rFonts w:ascii="Times New Roman" w:hAnsi="Times New Roman" w:cs="Times New Roman"/>
          <w:sz w:val="26"/>
          <w:szCs w:val="26"/>
        </w:rPr>
        <w:t>.</w:t>
      </w:r>
    </w:p>
    <w:p w:rsidR="00610544" w:rsidRPr="00610544" w:rsidRDefault="00610544" w:rsidP="0061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544">
        <w:rPr>
          <w:rFonts w:ascii="Times New Roman" w:hAnsi="Times New Roman" w:cs="Times New Roman"/>
          <w:sz w:val="26"/>
          <w:szCs w:val="26"/>
        </w:rPr>
        <w:t>Фестиваль посвящен знаменательным датам 2020 года:</w:t>
      </w:r>
    </w:p>
    <w:p w:rsidR="00610544" w:rsidRPr="00610544" w:rsidRDefault="00610544" w:rsidP="0061054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544">
        <w:rPr>
          <w:rFonts w:ascii="Times New Roman" w:hAnsi="Times New Roman" w:cs="Times New Roman"/>
          <w:sz w:val="26"/>
          <w:szCs w:val="26"/>
        </w:rPr>
        <w:t>75-ой годовщине Победы в Великой Отечественной войне;</w:t>
      </w:r>
    </w:p>
    <w:p w:rsidR="00610544" w:rsidRPr="00610544" w:rsidRDefault="00610544" w:rsidP="0061054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544">
        <w:rPr>
          <w:rFonts w:ascii="Times New Roman" w:hAnsi="Times New Roman" w:cs="Times New Roman"/>
          <w:sz w:val="26"/>
          <w:szCs w:val="26"/>
        </w:rPr>
        <w:t xml:space="preserve">90 – </w:t>
      </w:r>
      <w:proofErr w:type="spellStart"/>
      <w:r w:rsidRPr="00610544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610544">
        <w:rPr>
          <w:rFonts w:ascii="Times New Roman" w:hAnsi="Times New Roman" w:cs="Times New Roman"/>
          <w:sz w:val="26"/>
          <w:szCs w:val="26"/>
        </w:rPr>
        <w:t xml:space="preserve"> со дня образования Ханты – Мансийского автономного округа – </w:t>
      </w:r>
      <w:proofErr w:type="spellStart"/>
      <w:r w:rsidRPr="00610544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610544">
        <w:rPr>
          <w:rFonts w:ascii="Times New Roman" w:hAnsi="Times New Roman" w:cs="Times New Roman"/>
          <w:sz w:val="26"/>
          <w:szCs w:val="26"/>
        </w:rPr>
        <w:t>;</w:t>
      </w:r>
    </w:p>
    <w:p w:rsidR="00610544" w:rsidRPr="00610544" w:rsidRDefault="00610544" w:rsidP="0061054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544">
        <w:rPr>
          <w:rFonts w:ascii="Times New Roman" w:hAnsi="Times New Roman" w:cs="Times New Roman"/>
          <w:sz w:val="26"/>
          <w:szCs w:val="26"/>
        </w:rPr>
        <w:t xml:space="preserve">40 – </w:t>
      </w:r>
      <w:proofErr w:type="spellStart"/>
      <w:r w:rsidRPr="00610544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610544">
        <w:rPr>
          <w:rFonts w:ascii="Times New Roman" w:hAnsi="Times New Roman" w:cs="Times New Roman"/>
          <w:sz w:val="26"/>
          <w:szCs w:val="26"/>
        </w:rPr>
        <w:t xml:space="preserve"> со дня образования </w:t>
      </w:r>
      <w:proofErr w:type="spellStart"/>
      <w:r w:rsidRPr="0061054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610544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10544" w:rsidRPr="008346D9" w:rsidRDefault="00610544" w:rsidP="00610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544">
        <w:rPr>
          <w:rFonts w:ascii="Times New Roman" w:hAnsi="Times New Roman" w:cs="Times New Roman"/>
          <w:sz w:val="26"/>
          <w:szCs w:val="26"/>
        </w:rPr>
        <w:t xml:space="preserve">Фестиваль обладает мощным воспитательным воздействием, благодаря четко спланированной работе по организации </w:t>
      </w:r>
      <w:proofErr w:type="spellStart"/>
      <w:r w:rsidRPr="00610544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610544">
        <w:rPr>
          <w:rFonts w:ascii="Times New Roman" w:hAnsi="Times New Roman" w:cs="Times New Roman"/>
          <w:sz w:val="26"/>
          <w:szCs w:val="26"/>
        </w:rPr>
        <w:t xml:space="preserve"> деятельности в культурно – </w:t>
      </w:r>
      <w:proofErr w:type="spellStart"/>
      <w:r w:rsidRPr="00610544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610544">
        <w:rPr>
          <w:rFonts w:ascii="Times New Roman" w:hAnsi="Times New Roman" w:cs="Times New Roman"/>
          <w:sz w:val="26"/>
          <w:szCs w:val="26"/>
        </w:rPr>
        <w:t xml:space="preserve"> учреждениях</w:t>
      </w:r>
      <w:r w:rsidRPr="00834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46D9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8346D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10544" w:rsidRPr="00DF3C53" w:rsidRDefault="00610544" w:rsidP="00610544">
      <w:pPr>
        <w:tabs>
          <w:tab w:val="left" w:pos="78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ab/>
      </w:r>
    </w:p>
    <w:p w:rsidR="00610544" w:rsidRPr="008346D9" w:rsidRDefault="00610544" w:rsidP="00610544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6D9">
        <w:rPr>
          <w:rFonts w:ascii="Times New Roman" w:hAnsi="Times New Roman" w:cs="Times New Roman"/>
          <w:b/>
          <w:sz w:val="26"/>
          <w:szCs w:val="26"/>
        </w:rPr>
        <w:t>Цель и задачи Фестиваля</w:t>
      </w:r>
    </w:p>
    <w:p w:rsidR="00610544" w:rsidRPr="0027266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663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610544" w:rsidRDefault="00610544" w:rsidP="0061054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Цель:</w:t>
      </w:r>
      <w:r w:rsidRPr="00272663">
        <w:rPr>
          <w:rFonts w:ascii="Times New Roman" w:hAnsi="Times New Roman"/>
          <w:b/>
          <w:sz w:val="26"/>
          <w:szCs w:val="26"/>
        </w:rPr>
        <w:t xml:space="preserve"> </w:t>
      </w:r>
    </w:p>
    <w:p w:rsidR="00610544" w:rsidRDefault="00610544" w:rsidP="0061054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поиск, выявление и поддержка творчески  одаренных детей</w:t>
      </w:r>
      <w:r>
        <w:rPr>
          <w:rFonts w:ascii="Times New Roman" w:hAnsi="Times New Roman"/>
          <w:sz w:val="26"/>
          <w:szCs w:val="26"/>
        </w:rPr>
        <w:t>.</w:t>
      </w:r>
    </w:p>
    <w:p w:rsidR="00610544" w:rsidRPr="004F5ED5" w:rsidRDefault="00610544" w:rsidP="00610544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10544" w:rsidRDefault="00610544" w:rsidP="0061054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З</w:t>
      </w:r>
      <w:r w:rsidRPr="00272663">
        <w:rPr>
          <w:rFonts w:ascii="Times New Roman" w:hAnsi="Times New Roman"/>
          <w:b/>
          <w:sz w:val="26"/>
          <w:szCs w:val="26"/>
        </w:rPr>
        <w:t>адачи:</w:t>
      </w:r>
    </w:p>
    <w:p w:rsidR="00610544" w:rsidRPr="00A9137D" w:rsidRDefault="00610544" w:rsidP="0061054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9137D">
        <w:rPr>
          <w:rFonts w:ascii="Times New Roman" w:hAnsi="Times New Roman" w:cs="Times New Roman"/>
          <w:sz w:val="26"/>
          <w:szCs w:val="26"/>
        </w:rPr>
        <w:t xml:space="preserve">выявление и поддержка творческих способностей </w:t>
      </w:r>
      <w:r>
        <w:rPr>
          <w:rFonts w:ascii="Times New Roman" w:hAnsi="Times New Roman" w:cs="Times New Roman"/>
          <w:sz w:val="26"/>
          <w:szCs w:val="26"/>
        </w:rPr>
        <w:t xml:space="preserve">детей и молодежи, </w:t>
      </w:r>
      <w:r w:rsidRPr="00A9137D">
        <w:rPr>
          <w:rFonts w:ascii="Times New Roman" w:hAnsi="Times New Roman" w:cs="Times New Roman"/>
          <w:sz w:val="26"/>
          <w:szCs w:val="26"/>
        </w:rPr>
        <w:t>содействие формированию у подрастающего поколения чувства патриотизма, уважения к памяти защитников Родины</w:t>
      </w:r>
      <w:r w:rsidRPr="00A9137D">
        <w:rPr>
          <w:rFonts w:ascii="Times New Roman" w:hAnsi="Times New Roman" w:cs="Times New Roman"/>
          <w:iCs/>
          <w:sz w:val="26"/>
          <w:szCs w:val="26"/>
        </w:rPr>
        <w:t>;</w:t>
      </w:r>
    </w:p>
    <w:p w:rsidR="00610544" w:rsidRPr="00A9137D" w:rsidRDefault="00610544" w:rsidP="0061054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9137D">
        <w:rPr>
          <w:rFonts w:ascii="Times New Roman" w:hAnsi="Times New Roman" w:cs="Times New Roman"/>
          <w:sz w:val="26"/>
          <w:szCs w:val="26"/>
        </w:rPr>
        <w:t xml:space="preserve">воспитывать подрастающее поколение в духе патриотизма, преклонения перед подвигом воина – освободителя, воина победителя, через </w:t>
      </w:r>
      <w:r>
        <w:rPr>
          <w:rFonts w:ascii="Times New Roman" w:hAnsi="Times New Roman" w:cs="Times New Roman"/>
          <w:sz w:val="26"/>
          <w:szCs w:val="26"/>
        </w:rPr>
        <w:t xml:space="preserve">фестивали - </w:t>
      </w:r>
      <w:r w:rsidRPr="00A9137D"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>ы патриотической направленности</w:t>
      </w:r>
      <w:r w:rsidRPr="00A9137D">
        <w:rPr>
          <w:rFonts w:ascii="Times New Roman" w:hAnsi="Times New Roman" w:cs="Times New Roman"/>
          <w:iCs/>
          <w:sz w:val="26"/>
          <w:szCs w:val="26"/>
        </w:rPr>
        <w:t>;</w:t>
      </w:r>
    </w:p>
    <w:p w:rsidR="00610544" w:rsidRPr="006B6A1A" w:rsidRDefault="00610544" w:rsidP="0061054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 подрастающего поколения</w:t>
      </w: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уважительно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шения</w:t>
      </w: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своей Родине и ее культуре; создание положительного имиджа 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айона и округа</w:t>
      </w:r>
      <w:r w:rsidRPr="006B6A1A">
        <w:rPr>
          <w:rFonts w:ascii="Times New Roman" w:hAnsi="Times New Roman" w:cs="Times New Roman"/>
          <w:iCs/>
          <w:sz w:val="26"/>
          <w:szCs w:val="26"/>
        </w:rPr>
        <w:t>;</w:t>
      </w:r>
    </w:p>
    <w:p w:rsidR="00610544" w:rsidRDefault="00610544" w:rsidP="00610544">
      <w:pPr>
        <w:pStyle w:val="a4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формирование у детей нравственных качеств характера, уважения к культурным традициям и ценностям;</w:t>
      </w:r>
    </w:p>
    <w:p w:rsidR="00610544" w:rsidRDefault="00610544" w:rsidP="00610544">
      <w:pPr>
        <w:pStyle w:val="a4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создание условий для выхода молодых талантов на профессиональную сцену;</w:t>
      </w:r>
    </w:p>
    <w:p w:rsidR="00610544" w:rsidRPr="00272663" w:rsidRDefault="00610544" w:rsidP="00610544">
      <w:pPr>
        <w:pStyle w:val="a4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t>распространение передового опыта по развитию творческих способностей детей дошкольного и младшего школьного возраста;</w:t>
      </w:r>
    </w:p>
    <w:p w:rsidR="00610544" w:rsidRPr="00272663" w:rsidRDefault="00610544" w:rsidP="00610544">
      <w:pPr>
        <w:pStyle w:val="a4"/>
        <w:numPr>
          <w:ilvl w:val="0"/>
          <w:numId w:val="11"/>
        </w:numPr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272663">
        <w:rPr>
          <w:rFonts w:ascii="Times New Roman" w:hAnsi="Times New Roman"/>
          <w:sz w:val="26"/>
          <w:szCs w:val="26"/>
        </w:rPr>
        <w:lastRenderedPageBreak/>
        <w:t xml:space="preserve">развитие творческого потенциала и мотивация профессионального            саморазвития   </w:t>
      </w:r>
      <w:r>
        <w:rPr>
          <w:rFonts w:ascii="Times New Roman" w:hAnsi="Times New Roman"/>
          <w:sz w:val="26"/>
          <w:szCs w:val="26"/>
        </w:rPr>
        <w:t>руководителей клубных формирований</w:t>
      </w:r>
      <w:r w:rsidRPr="0027266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любительских объединений и кружков художественной самодеятельности, </w:t>
      </w:r>
      <w:r w:rsidRPr="00272663">
        <w:rPr>
          <w:rFonts w:ascii="Times New Roman" w:hAnsi="Times New Roman"/>
          <w:sz w:val="26"/>
          <w:szCs w:val="26"/>
        </w:rPr>
        <w:t>работающих с детьми.</w:t>
      </w:r>
    </w:p>
    <w:p w:rsidR="00610544" w:rsidRDefault="00610544" w:rsidP="00610544">
      <w:pPr>
        <w:pStyle w:val="a6"/>
        <w:numPr>
          <w:ilvl w:val="0"/>
          <w:numId w:val="7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4EA">
        <w:rPr>
          <w:rFonts w:ascii="Times New Roman" w:hAnsi="Times New Roman" w:cs="Times New Roman"/>
          <w:b/>
          <w:sz w:val="26"/>
          <w:szCs w:val="26"/>
        </w:rPr>
        <w:t>Место и время проведения Фестиваля</w:t>
      </w:r>
    </w:p>
    <w:p w:rsidR="00610544" w:rsidRPr="001564EA" w:rsidRDefault="00610544" w:rsidP="00610544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Фестиваль-конкурс «Веснушка» </w:t>
      </w:r>
      <w:r w:rsidRPr="001564EA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E57B1C">
        <w:rPr>
          <w:rFonts w:ascii="Times New Roman" w:hAnsi="Times New Roman" w:cs="Times New Roman"/>
          <w:sz w:val="26"/>
          <w:szCs w:val="26"/>
        </w:rPr>
        <w:t>три</w:t>
      </w:r>
      <w:r w:rsidRPr="001564EA">
        <w:rPr>
          <w:rFonts w:ascii="Times New Roman" w:hAnsi="Times New Roman" w:cs="Times New Roman"/>
          <w:sz w:val="26"/>
          <w:szCs w:val="26"/>
        </w:rPr>
        <w:t xml:space="preserve">  тура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10544" w:rsidRDefault="00610544" w:rsidP="0061054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4A5">
        <w:rPr>
          <w:rFonts w:ascii="Times New Roman" w:hAnsi="Times New Roman" w:cs="Times New Roman"/>
          <w:b/>
          <w:sz w:val="26"/>
          <w:szCs w:val="26"/>
        </w:rPr>
        <w:t>1 тур:</w:t>
      </w:r>
      <w:r>
        <w:rPr>
          <w:rFonts w:ascii="Times New Roman" w:hAnsi="Times New Roman" w:cs="Times New Roman"/>
          <w:sz w:val="26"/>
          <w:szCs w:val="26"/>
        </w:rPr>
        <w:t xml:space="preserve"> проведение фестиваля 4 апреля 2020 года в ДК «Камертон»,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>
        <w:rPr>
          <w:rFonts w:ascii="Times New Roman" w:hAnsi="Times New Roman" w:cs="Times New Roman"/>
          <w:sz w:val="26"/>
          <w:szCs w:val="26"/>
        </w:rPr>
        <w:t>, в 13-00 часов;</w:t>
      </w:r>
    </w:p>
    <w:p w:rsidR="00E57B1C" w:rsidRDefault="00E57B1C" w:rsidP="00E57B1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4A5">
        <w:rPr>
          <w:rFonts w:ascii="Times New Roman" w:hAnsi="Times New Roman" w:cs="Times New Roman"/>
          <w:b/>
          <w:sz w:val="26"/>
          <w:szCs w:val="26"/>
        </w:rPr>
        <w:t>2 тур:</w:t>
      </w:r>
      <w:r>
        <w:rPr>
          <w:rFonts w:ascii="Times New Roman" w:hAnsi="Times New Roman" w:cs="Times New Roman"/>
          <w:sz w:val="26"/>
          <w:szCs w:val="26"/>
        </w:rPr>
        <w:t xml:space="preserve"> работа выездного жюри 08</w:t>
      </w:r>
      <w:r w:rsidRPr="001564E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апреля 2020</w:t>
      </w:r>
      <w:r w:rsidRPr="001564EA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ЦК 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«Родники»</w:t>
      </w:r>
      <w:r w:rsidRPr="001564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1564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17-</w:t>
      </w:r>
      <w:r w:rsidRPr="001564EA">
        <w:rPr>
          <w:rFonts w:ascii="Times New Roman" w:hAnsi="Times New Roman" w:cs="Times New Roman"/>
          <w:sz w:val="26"/>
          <w:szCs w:val="26"/>
        </w:rPr>
        <w:t>00 часов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0544" w:rsidRDefault="00E57B1C" w:rsidP="0061054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10544" w:rsidRPr="00935567">
        <w:rPr>
          <w:rFonts w:ascii="Times New Roman" w:hAnsi="Times New Roman" w:cs="Times New Roman"/>
          <w:b/>
          <w:sz w:val="26"/>
          <w:szCs w:val="26"/>
        </w:rPr>
        <w:t xml:space="preserve"> тур:</w:t>
      </w:r>
      <w:r w:rsidR="00610544">
        <w:rPr>
          <w:rFonts w:ascii="Times New Roman" w:hAnsi="Times New Roman" w:cs="Times New Roman"/>
          <w:sz w:val="26"/>
          <w:szCs w:val="26"/>
        </w:rPr>
        <w:t xml:space="preserve"> проведение фестиваля 11 апреля</w:t>
      </w:r>
      <w:r w:rsidR="00610544" w:rsidRPr="001564EA">
        <w:rPr>
          <w:rFonts w:ascii="Times New Roman" w:hAnsi="Times New Roman" w:cs="Times New Roman"/>
          <w:sz w:val="26"/>
          <w:szCs w:val="26"/>
        </w:rPr>
        <w:t xml:space="preserve"> 20</w:t>
      </w:r>
      <w:r w:rsidR="00610544">
        <w:rPr>
          <w:rFonts w:ascii="Times New Roman" w:hAnsi="Times New Roman" w:cs="Times New Roman"/>
          <w:sz w:val="26"/>
          <w:szCs w:val="26"/>
        </w:rPr>
        <w:t>20</w:t>
      </w:r>
      <w:r w:rsidR="00610544" w:rsidRPr="001564EA">
        <w:rPr>
          <w:rFonts w:ascii="Times New Roman" w:hAnsi="Times New Roman" w:cs="Times New Roman"/>
          <w:sz w:val="26"/>
          <w:szCs w:val="26"/>
        </w:rPr>
        <w:t xml:space="preserve"> года в КДЦ «Сияние Севера», </w:t>
      </w:r>
      <w:proofErr w:type="spellStart"/>
      <w:r w:rsidR="00610544" w:rsidRPr="001564E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610544" w:rsidRPr="001564E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10544" w:rsidRPr="001564EA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610544" w:rsidRPr="001564EA">
        <w:rPr>
          <w:rFonts w:ascii="Times New Roman" w:hAnsi="Times New Roman" w:cs="Times New Roman"/>
          <w:sz w:val="26"/>
          <w:szCs w:val="26"/>
        </w:rPr>
        <w:t>,</w:t>
      </w:r>
      <w:r w:rsidR="00610544">
        <w:rPr>
          <w:rFonts w:ascii="Times New Roman" w:hAnsi="Times New Roman" w:cs="Times New Roman"/>
          <w:sz w:val="26"/>
          <w:szCs w:val="26"/>
        </w:rPr>
        <w:t xml:space="preserve"> в 13-</w:t>
      </w:r>
      <w:r w:rsidR="00610544" w:rsidRPr="001564EA">
        <w:rPr>
          <w:rFonts w:ascii="Times New Roman" w:hAnsi="Times New Roman" w:cs="Times New Roman"/>
          <w:sz w:val="26"/>
          <w:szCs w:val="26"/>
        </w:rPr>
        <w:t>00 часов</w:t>
      </w:r>
      <w:r w:rsidR="00610544">
        <w:rPr>
          <w:rFonts w:ascii="Times New Roman" w:hAnsi="Times New Roman" w:cs="Times New Roman"/>
          <w:sz w:val="26"/>
          <w:szCs w:val="26"/>
        </w:rPr>
        <w:t>;</w:t>
      </w:r>
    </w:p>
    <w:p w:rsidR="00610544" w:rsidRDefault="00610544" w:rsidP="0061054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0544" w:rsidRPr="00EA4A1F" w:rsidRDefault="00610544" w:rsidP="00610544">
      <w:pPr>
        <w:ind w:right="-5" w:firstLine="360"/>
        <w:rPr>
          <w:rFonts w:ascii="Times New Roman" w:hAnsi="Times New Roman" w:cs="Times New Roman"/>
          <w:b/>
          <w:sz w:val="26"/>
          <w:szCs w:val="26"/>
        </w:rPr>
      </w:pPr>
      <w:r w:rsidRPr="00EA4A1F">
        <w:rPr>
          <w:rFonts w:ascii="Times New Roman" w:hAnsi="Times New Roman" w:cs="Times New Roman"/>
          <w:b/>
          <w:sz w:val="26"/>
          <w:szCs w:val="26"/>
        </w:rPr>
        <w:t>Принимающая сторона:</w:t>
      </w:r>
    </w:p>
    <w:p w:rsidR="00610544" w:rsidRPr="00EA4A1F" w:rsidRDefault="00CF4EF8" w:rsidP="00610544">
      <w:pPr>
        <w:numPr>
          <w:ilvl w:val="0"/>
          <w:numId w:val="8"/>
        </w:numPr>
        <w:suppressAutoHyphens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10544" w:rsidRPr="00EA4A1F">
        <w:rPr>
          <w:rFonts w:ascii="Times New Roman" w:hAnsi="Times New Roman" w:cs="Times New Roman"/>
          <w:sz w:val="26"/>
          <w:szCs w:val="26"/>
        </w:rPr>
        <w:t xml:space="preserve">редоставляет сценарную площадку для проведения </w:t>
      </w:r>
      <w:r w:rsidR="00610544">
        <w:rPr>
          <w:rFonts w:ascii="Times New Roman" w:hAnsi="Times New Roman" w:cs="Times New Roman"/>
          <w:sz w:val="26"/>
          <w:szCs w:val="26"/>
        </w:rPr>
        <w:t>Фестиваля</w:t>
      </w:r>
      <w:r w:rsidR="00610544" w:rsidRPr="00EA4A1F">
        <w:rPr>
          <w:rFonts w:ascii="Times New Roman" w:hAnsi="Times New Roman" w:cs="Times New Roman"/>
          <w:sz w:val="26"/>
          <w:szCs w:val="26"/>
        </w:rPr>
        <w:t>;</w:t>
      </w:r>
    </w:p>
    <w:p w:rsidR="00610544" w:rsidRPr="00EA4A1F" w:rsidRDefault="00610544" w:rsidP="00610544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1F">
        <w:rPr>
          <w:rFonts w:ascii="Times New Roman" w:hAnsi="Times New Roman" w:cs="Times New Roman"/>
          <w:sz w:val="26"/>
          <w:szCs w:val="26"/>
        </w:rPr>
        <w:t xml:space="preserve">осуществляет прием и </w:t>
      </w:r>
      <w:r>
        <w:rPr>
          <w:rFonts w:ascii="Times New Roman" w:hAnsi="Times New Roman" w:cs="Times New Roman"/>
          <w:sz w:val="26"/>
          <w:szCs w:val="26"/>
        </w:rPr>
        <w:t>расселение участников и гостей Ф</w:t>
      </w:r>
      <w:r w:rsidRPr="00EA4A1F">
        <w:rPr>
          <w:rFonts w:ascii="Times New Roman" w:hAnsi="Times New Roman" w:cs="Times New Roman"/>
          <w:sz w:val="26"/>
          <w:szCs w:val="26"/>
        </w:rPr>
        <w:t>естиваля;</w:t>
      </w:r>
    </w:p>
    <w:p w:rsidR="00CF4EF8" w:rsidRPr="00890858" w:rsidRDefault="00CF4EF8" w:rsidP="00CF4EF8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 сцену, согласно тематике Фестиваля;</w:t>
      </w:r>
    </w:p>
    <w:p w:rsidR="00CF4EF8" w:rsidRPr="00890858" w:rsidRDefault="00CF4EF8" w:rsidP="00CF4EF8">
      <w:pPr>
        <w:numPr>
          <w:ilvl w:val="0"/>
          <w:numId w:val="8"/>
        </w:numPr>
        <w:tabs>
          <w:tab w:val="num" w:pos="-567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0858">
        <w:rPr>
          <w:rFonts w:ascii="Times New Roman" w:hAnsi="Times New Roman" w:cs="Times New Roman"/>
          <w:sz w:val="26"/>
          <w:szCs w:val="26"/>
        </w:rPr>
        <w:t xml:space="preserve">готовит церемонию торжественного открытия </w:t>
      </w:r>
      <w:r>
        <w:rPr>
          <w:rFonts w:ascii="Times New Roman" w:hAnsi="Times New Roman" w:cs="Times New Roman"/>
          <w:sz w:val="26"/>
          <w:szCs w:val="26"/>
        </w:rPr>
        <w:t>и закрытия Фестиваля.</w:t>
      </w:r>
    </w:p>
    <w:p w:rsidR="00610544" w:rsidRPr="00272663" w:rsidRDefault="00610544" w:rsidP="00610544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pStyle w:val="a6"/>
        <w:numPr>
          <w:ilvl w:val="0"/>
          <w:numId w:val="7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664A5">
        <w:rPr>
          <w:rFonts w:ascii="Times New Roman" w:hAnsi="Times New Roman" w:cs="Times New Roman"/>
          <w:b/>
          <w:sz w:val="26"/>
          <w:szCs w:val="26"/>
        </w:rPr>
        <w:t xml:space="preserve">рганизаторы </w:t>
      </w:r>
      <w:r>
        <w:rPr>
          <w:rFonts w:ascii="Times New Roman" w:hAnsi="Times New Roman" w:cs="Times New Roman"/>
          <w:b/>
          <w:sz w:val="26"/>
          <w:szCs w:val="26"/>
        </w:rPr>
        <w:t>Фестиваля</w:t>
      </w:r>
      <w:r w:rsidRPr="001664A5">
        <w:rPr>
          <w:rFonts w:ascii="Times New Roman" w:hAnsi="Times New Roman" w:cs="Times New Roman"/>
          <w:b/>
          <w:sz w:val="26"/>
          <w:szCs w:val="26"/>
        </w:rPr>
        <w:t>:</w:t>
      </w:r>
    </w:p>
    <w:p w:rsidR="00610544" w:rsidRPr="001664A5" w:rsidRDefault="00610544" w:rsidP="00610544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610544" w:rsidRPr="00DF3C5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5.1. Организаторами Ф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естиваля являются:</w:t>
      </w:r>
    </w:p>
    <w:p w:rsidR="00610544" w:rsidRPr="00DF3C5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610544" w:rsidRPr="00DF3C53" w:rsidRDefault="00610544" w:rsidP="00610544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DF3C53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DF3C53">
        <w:rPr>
          <w:rFonts w:ascii="Times New Roman" w:hAnsi="Times New Roman" w:cs="Times New Roman"/>
          <w:iCs/>
          <w:sz w:val="26"/>
          <w:szCs w:val="26"/>
        </w:rPr>
        <w:t xml:space="preserve"> района;</w:t>
      </w:r>
    </w:p>
    <w:p w:rsidR="00610544" w:rsidRPr="00DF3C53" w:rsidRDefault="00610544" w:rsidP="00610544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DF3C53">
        <w:rPr>
          <w:rFonts w:ascii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DF3C53">
        <w:rPr>
          <w:rFonts w:ascii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610544" w:rsidRPr="00DF3C53" w:rsidRDefault="00610544" w:rsidP="00610544">
      <w:pPr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6"/>
          <w:szCs w:val="26"/>
        </w:rPr>
      </w:pPr>
    </w:p>
    <w:p w:rsidR="00610544" w:rsidRPr="00DF3C5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.2. Оргкомитет:</w:t>
      </w:r>
    </w:p>
    <w:p w:rsidR="00610544" w:rsidRPr="00DF3C5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610544" w:rsidRPr="00102ED4" w:rsidRDefault="00610544" w:rsidP="00610544">
      <w:pPr>
        <w:pStyle w:val="a6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проводят совещания с организаторами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:rsidR="00610544" w:rsidRPr="00102ED4" w:rsidRDefault="00610544" w:rsidP="00610544">
      <w:pPr>
        <w:pStyle w:val="a6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утверждают план и сценарий проведения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102ED4">
        <w:rPr>
          <w:rFonts w:ascii="Times New Roman" w:hAnsi="Times New Roman" w:cs="Times New Roman"/>
          <w:sz w:val="26"/>
          <w:szCs w:val="26"/>
        </w:rPr>
        <w:t>;</w:t>
      </w:r>
    </w:p>
    <w:p w:rsidR="00610544" w:rsidRPr="00102ED4" w:rsidRDefault="00610544" w:rsidP="00610544">
      <w:pPr>
        <w:pStyle w:val="a6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вносят изменения и дополнения в порядок организации и проведения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102ED4">
        <w:rPr>
          <w:rFonts w:ascii="Times New Roman" w:hAnsi="Times New Roman" w:cs="Times New Roman"/>
          <w:sz w:val="26"/>
          <w:szCs w:val="26"/>
        </w:rPr>
        <w:t>;</w:t>
      </w:r>
    </w:p>
    <w:p w:rsidR="00610544" w:rsidRPr="00102ED4" w:rsidRDefault="00610544" w:rsidP="0061054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координируют работу творческого коллектива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Дома культуры «Камертон»</w:t>
      </w: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и Культурно –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досугового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ценрта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«Сияние Севера» </w:t>
      </w: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 проведению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610544" w:rsidRPr="00DF3C53" w:rsidRDefault="00610544" w:rsidP="00610544">
      <w:pPr>
        <w:numPr>
          <w:ilvl w:val="0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Формирует состав жюри </w:t>
      </w:r>
      <w:r w:rsidR="00990E5F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DF3C53">
        <w:rPr>
          <w:rFonts w:ascii="Times New Roman" w:hAnsi="Times New Roman" w:cs="Times New Roman"/>
          <w:iCs/>
          <w:sz w:val="26"/>
          <w:szCs w:val="26"/>
        </w:rPr>
        <w:t>;</w:t>
      </w:r>
    </w:p>
    <w:p w:rsidR="00610544" w:rsidRPr="00DF3C53" w:rsidRDefault="00610544" w:rsidP="00610544">
      <w:pPr>
        <w:numPr>
          <w:ilvl w:val="0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Составляет критерии оценивания </w:t>
      </w:r>
      <w:r w:rsidR="00990E5F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DF3C53">
        <w:rPr>
          <w:rFonts w:ascii="Times New Roman" w:hAnsi="Times New Roman" w:cs="Times New Roman"/>
          <w:iCs/>
          <w:sz w:val="26"/>
          <w:szCs w:val="26"/>
        </w:rPr>
        <w:t>;</w:t>
      </w:r>
    </w:p>
    <w:p w:rsidR="00610544" w:rsidRPr="00DF3C53" w:rsidRDefault="00610544" w:rsidP="00610544">
      <w:pPr>
        <w:numPr>
          <w:ilvl w:val="0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Осуществляет сбор заявок на участие </w:t>
      </w:r>
      <w:r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990E5F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Фестивале</w:t>
      </w:r>
      <w:r w:rsidRPr="00DF3C53">
        <w:rPr>
          <w:rFonts w:ascii="Times New Roman" w:hAnsi="Times New Roman" w:cs="Times New Roman"/>
          <w:iCs/>
          <w:sz w:val="26"/>
          <w:szCs w:val="26"/>
        </w:rPr>
        <w:t>;</w:t>
      </w:r>
    </w:p>
    <w:p w:rsidR="00610544" w:rsidRPr="00DF3C53" w:rsidRDefault="00610544" w:rsidP="00610544">
      <w:pPr>
        <w:numPr>
          <w:ilvl w:val="0"/>
          <w:numId w:val="3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Разрабатывает и утверждает награды </w:t>
      </w:r>
      <w:r w:rsidR="00990E5F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DF3C53">
        <w:rPr>
          <w:rFonts w:ascii="Times New Roman" w:hAnsi="Times New Roman" w:cs="Times New Roman"/>
          <w:iCs/>
          <w:sz w:val="26"/>
          <w:szCs w:val="26"/>
        </w:rPr>
        <w:t>.</w:t>
      </w:r>
    </w:p>
    <w:p w:rsidR="00610544" w:rsidRPr="00DF3C53" w:rsidRDefault="00610544" w:rsidP="00610544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10544" w:rsidRPr="00DF3C5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.3. Жюри фестиваля:</w:t>
      </w:r>
    </w:p>
    <w:p w:rsidR="00610544" w:rsidRPr="00DF3C5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610544" w:rsidRPr="00DF3C53" w:rsidRDefault="00610544" w:rsidP="0061054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Оргкомитет формирует жюри фестиваля из числа высококвалифицированных специалистов в области </w:t>
      </w:r>
      <w:r>
        <w:rPr>
          <w:rFonts w:ascii="Times New Roman" w:hAnsi="Times New Roman" w:cs="Times New Roman"/>
          <w:iCs/>
          <w:sz w:val="26"/>
          <w:szCs w:val="26"/>
        </w:rPr>
        <w:t>вокального и хореографического</w:t>
      </w:r>
      <w:r w:rsidRPr="00DF3C53">
        <w:rPr>
          <w:rFonts w:ascii="Times New Roman" w:hAnsi="Times New Roman" w:cs="Times New Roman"/>
          <w:iCs/>
          <w:sz w:val="26"/>
          <w:szCs w:val="26"/>
        </w:rPr>
        <w:t xml:space="preserve"> искусства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610544" w:rsidRDefault="00610544" w:rsidP="00610544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10544" w:rsidRPr="00DF3C5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lastRenderedPageBreak/>
        <w:t>5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.4. Работа жюри фестиваля:</w:t>
      </w:r>
    </w:p>
    <w:p w:rsidR="00610544" w:rsidRPr="00DF3C53" w:rsidRDefault="00610544" w:rsidP="006105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610544" w:rsidRPr="00DF3C53" w:rsidRDefault="00610544" w:rsidP="00610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Распределение призовых мест производится после просмотра всех </w:t>
      </w:r>
      <w:r>
        <w:rPr>
          <w:rFonts w:ascii="Times New Roman" w:eastAsia="Times New Roman" w:hAnsi="Times New Roman"/>
          <w:sz w:val="26"/>
          <w:szCs w:val="26"/>
        </w:rPr>
        <w:t>выступлений участников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на основании оценочных листов, количества набранных баллов по конкурсной программе по каждой номинации и возрастной группе участников в отдельности.</w:t>
      </w:r>
    </w:p>
    <w:p w:rsidR="00610544" w:rsidRPr="00DF3C53" w:rsidRDefault="00610544" w:rsidP="00610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>Расчёт баллов проводится на осн</w:t>
      </w:r>
      <w:r>
        <w:rPr>
          <w:rFonts w:ascii="Times New Roman" w:eastAsia="Times New Roman" w:hAnsi="Times New Roman"/>
          <w:sz w:val="26"/>
          <w:szCs w:val="26"/>
        </w:rPr>
        <w:t xml:space="preserve">овании рекомендуемых критериев </w:t>
      </w:r>
      <w:r w:rsidRPr="00DF3C53">
        <w:rPr>
          <w:rFonts w:ascii="Times New Roman" w:eastAsia="Times New Roman" w:hAnsi="Times New Roman"/>
          <w:sz w:val="26"/>
          <w:szCs w:val="26"/>
        </w:rPr>
        <w:t>с выставлением максимально</w:t>
      </w:r>
      <w:r>
        <w:rPr>
          <w:rFonts w:ascii="Times New Roman" w:eastAsia="Times New Roman" w:hAnsi="Times New Roman"/>
          <w:sz w:val="26"/>
          <w:szCs w:val="26"/>
        </w:rPr>
        <w:t xml:space="preserve">го количества - 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5 (пяти) баллов по каждому критерию каждым членом жюри. </w:t>
      </w:r>
    </w:p>
    <w:p w:rsidR="00610544" w:rsidRPr="00DF3C53" w:rsidRDefault="00610544" w:rsidP="00610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Жюри имеет право не присуждать призовое место, делить призовые места (кроме Гран-при), назначать </w:t>
      </w:r>
      <w:r>
        <w:rPr>
          <w:rFonts w:ascii="Times New Roman" w:eastAsia="Times New Roman" w:hAnsi="Times New Roman"/>
          <w:sz w:val="26"/>
          <w:szCs w:val="26"/>
        </w:rPr>
        <w:t>специальные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призы. </w:t>
      </w:r>
    </w:p>
    <w:p w:rsidR="00610544" w:rsidRPr="00DF3C53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pStyle w:val="a6"/>
        <w:numPr>
          <w:ilvl w:val="0"/>
          <w:numId w:val="7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06F">
        <w:rPr>
          <w:rFonts w:ascii="Times New Roman" w:hAnsi="Times New Roman" w:cs="Times New Roman"/>
          <w:b/>
          <w:sz w:val="26"/>
          <w:szCs w:val="26"/>
        </w:rPr>
        <w:t>Условия проведения Фестиваля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10544" w:rsidRPr="00D0106F" w:rsidRDefault="00610544" w:rsidP="00610544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610544" w:rsidRPr="00272663" w:rsidRDefault="00610544" w:rsidP="00610544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663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ab/>
        <w:t>Фестиваль</w:t>
      </w:r>
      <w:r w:rsidRPr="00272663">
        <w:rPr>
          <w:rFonts w:ascii="Times New Roman" w:hAnsi="Times New Roman" w:cs="Times New Roman"/>
          <w:b/>
          <w:sz w:val="26"/>
          <w:szCs w:val="26"/>
        </w:rPr>
        <w:t xml:space="preserve"> проходит по нескольким возрастным  категориям</w:t>
      </w:r>
      <w:r w:rsidRPr="00D0106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272663">
        <w:rPr>
          <w:rFonts w:ascii="Times New Roman" w:hAnsi="Times New Roman" w:cs="Times New Roman"/>
          <w:b/>
          <w:sz w:val="26"/>
          <w:szCs w:val="26"/>
        </w:rPr>
        <w:t>номинациям:</w:t>
      </w:r>
    </w:p>
    <w:p w:rsidR="00610544" w:rsidRDefault="00610544" w:rsidP="0061054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- </w:t>
      </w:r>
      <w:r w:rsidRPr="00272663">
        <w:rPr>
          <w:rFonts w:ascii="Times New Roman" w:hAnsi="Times New Roman" w:cs="Times New Roman"/>
          <w:b/>
          <w:sz w:val="26"/>
          <w:szCs w:val="26"/>
        </w:rPr>
        <w:t>Вокал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10544" w:rsidRPr="00D0106F" w:rsidRDefault="00610544" w:rsidP="0061054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Номинации: </w:t>
      </w:r>
      <w:r w:rsidRPr="00272663">
        <w:rPr>
          <w:rFonts w:ascii="Times New Roman" w:hAnsi="Times New Roman" w:cs="Times New Roman"/>
          <w:sz w:val="26"/>
          <w:szCs w:val="26"/>
        </w:rPr>
        <w:t>народная песня;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эстрадная песня.</w:t>
      </w:r>
    </w:p>
    <w:p w:rsidR="00610544" w:rsidRPr="00272663" w:rsidRDefault="00610544" w:rsidP="0061054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</w:rPr>
        <w:t>Возрастная категория:</w:t>
      </w:r>
      <w:r w:rsidRPr="0027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6-8 лет; 9-11 лет.</w:t>
      </w:r>
    </w:p>
    <w:p w:rsidR="00610544" w:rsidRDefault="00610544" w:rsidP="0061054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- </w:t>
      </w:r>
      <w:r w:rsidRPr="00272663">
        <w:rPr>
          <w:rFonts w:ascii="Times New Roman" w:hAnsi="Times New Roman" w:cs="Times New Roman"/>
          <w:b/>
          <w:sz w:val="26"/>
          <w:szCs w:val="26"/>
        </w:rPr>
        <w:t>Хореографи</w:t>
      </w:r>
      <w:r w:rsidRPr="007507A4">
        <w:rPr>
          <w:rFonts w:ascii="Times New Roman" w:hAnsi="Times New Roman" w:cs="Times New Roman"/>
          <w:b/>
          <w:sz w:val="26"/>
          <w:szCs w:val="26"/>
        </w:rPr>
        <w:t>я:</w:t>
      </w:r>
    </w:p>
    <w:p w:rsidR="00610544" w:rsidRPr="00272663" w:rsidRDefault="00610544" w:rsidP="0061054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Номинации: </w:t>
      </w:r>
      <w:r w:rsidRPr="00272663">
        <w:rPr>
          <w:rFonts w:ascii="Times New Roman" w:hAnsi="Times New Roman" w:cs="Times New Roman"/>
          <w:sz w:val="26"/>
          <w:szCs w:val="26"/>
        </w:rPr>
        <w:t>народный танец; эстрадный танец.</w:t>
      </w:r>
    </w:p>
    <w:p w:rsidR="00610544" w:rsidRDefault="00610544" w:rsidP="007507A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</w:rPr>
        <w:t>Возрастная категория:</w:t>
      </w:r>
      <w:r w:rsidRPr="0027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6-8 лет; 9-11 ле</w:t>
      </w:r>
      <w:r w:rsidR="007507A4">
        <w:rPr>
          <w:rFonts w:ascii="Times New Roman" w:hAnsi="Times New Roman" w:cs="Times New Roman"/>
          <w:sz w:val="26"/>
          <w:szCs w:val="26"/>
        </w:rPr>
        <w:t>т</w:t>
      </w:r>
    </w:p>
    <w:p w:rsidR="007507A4" w:rsidRDefault="007507A4" w:rsidP="007507A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Мастер и ученик</w:t>
      </w:r>
      <w:r w:rsidRPr="007507A4">
        <w:rPr>
          <w:rFonts w:ascii="Times New Roman" w:hAnsi="Times New Roman" w:cs="Times New Roman"/>
          <w:b/>
          <w:sz w:val="26"/>
          <w:szCs w:val="26"/>
        </w:rPr>
        <w:t>:</w:t>
      </w:r>
    </w:p>
    <w:p w:rsidR="007507A4" w:rsidRDefault="007507A4" w:rsidP="007507A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Номинации: </w:t>
      </w:r>
      <w:r w:rsidRPr="00272663">
        <w:rPr>
          <w:rFonts w:ascii="Times New Roman" w:hAnsi="Times New Roman" w:cs="Times New Roman"/>
          <w:sz w:val="26"/>
          <w:szCs w:val="26"/>
        </w:rPr>
        <w:t>народная песня;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эстрадная песня</w:t>
      </w:r>
    </w:p>
    <w:p w:rsidR="007507A4" w:rsidRDefault="007507A4" w:rsidP="007507A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Номинации: народный танец; эстрадный танец</w:t>
      </w:r>
    </w:p>
    <w:p w:rsidR="007507A4" w:rsidRDefault="007507A4" w:rsidP="007507A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и творческий коллектив и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отдельный исполнитель.</w:t>
      </w:r>
    </w:p>
    <w:p w:rsidR="007507A4" w:rsidRPr="007507A4" w:rsidRDefault="007507A4" w:rsidP="007507A4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610544" w:rsidRPr="00272663" w:rsidRDefault="00610544" w:rsidP="00610544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tt-RU"/>
        </w:rPr>
      </w:pPr>
      <w:r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Номинация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>Вокал-соло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A4C19"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, 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>Вокал</w:t>
      </w:r>
      <w:r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 -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 ансамбли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A4C19">
        <w:rPr>
          <w:rFonts w:ascii="Times New Roman" w:hAnsi="Times New Roman" w:cs="Times New Roman"/>
          <w:sz w:val="26"/>
          <w:szCs w:val="26"/>
        </w:rPr>
        <w:t xml:space="preserve">, </w:t>
      </w:r>
      <w:r w:rsidR="005A4C19" w:rsidRPr="005A4C19">
        <w:rPr>
          <w:rFonts w:ascii="Times New Roman" w:hAnsi="Times New Roman" w:cs="Times New Roman"/>
          <w:b/>
          <w:sz w:val="26"/>
          <w:szCs w:val="26"/>
        </w:rPr>
        <w:t>«Вокал – малые формы»</w:t>
      </w:r>
    </w:p>
    <w:p w:rsidR="00610544" w:rsidRPr="00272663" w:rsidRDefault="00610544" w:rsidP="00610544">
      <w:pPr>
        <w:pStyle w:val="a4"/>
        <w:ind w:left="284" w:hanging="502"/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</w:p>
    <w:p w:rsidR="00610544" w:rsidRDefault="00610544" w:rsidP="0061054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В</w:t>
      </w:r>
      <w:r w:rsidRPr="0027266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этих номинациях будут учитываться исполнение представленных 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>произведений (</w:t>
      </w:r>
      <w:r w:rsidRPr="00272663">
        <w:rPr>
          <w:rFonts w:ascii="Times New Roman" w:hAnsi="Times New Roman" w:cs="Times New Roman"/>
          <w:b/>
          <w:sz w:val="26"/>
          <w:szCs w:val="26"/>
        </w:rPr>
        <w:t>одно произведение</w:t>
      </w:r>
      <w:r w:rsidRPr="00272663">
        <w:rPr>
          <w:rFonts w:ascii="Times New Roman" w:hAnsi="Times New Roman" w:cs="Times New Roman"/>
          <w:sz w:val="26"/>
          <w:szCs w:val="26"/>
        </w:rPr>
        <w:t xml:space="preserve"> с указанием времени продолжительности выступления </w:t>
      </w:r>
      <w:r w:rsidRPr="00272663">
        <w:rPr>
          <w:rFonts w:ascii="Times New Roman" w:hAnsi="Times New Roman" w:cs="Times New Roman"/>
          <w:b/>
          <w:sz w:val="26"/>
          <w:szCs w:val="26"/>
        </w:rPr>
        <w:t>(не более 3 минут</w:t>
      </w:r>
      <w:r w:rsidRPr="00272663">
        <w:rPr>
          <w:rFonts w:ascii="Times New Roman" w:hAnsi="Times New Roman" w:cs="Times New Roman"/>
          <w:sz w:val="26"/>
          <w:szCs w:val="26"/>
        </w:rPr>
        <w:t xml:space="preserve">) 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tt-RU"/>
        </w:rPr>
        <w:t>эстрадном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 xml:space="preserve"> и народном стилях на любом языке. </w:t>
      </w:r>
      <w:r w:rsidRPr="00D86486">
        <w:rPr>
          <w:rFonts w:ascii="Times New Roman" w:hAnsi="Times New Roman" w:cs="Times New Roman"/>
          <w:b/>
          <w:sz w:val="26"/>
          <w:szCs w:val="26"/>
          <w:lang w:val="tt-RU"/>
        </w:rPr>
        <w:t>Критерии оценки:</w:t>
      </w:r>
    </w:p>
    <w:p w:rsidR="00610544" w:rsidRPr="00D0106F" w:rsidRDefault="00610544" w:rsidP="0061054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  <w:lang w:val="tt-RU"/>
        </w:rPr>
        <w:t>вокальные</w:t>
      </w: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данные, </w:t>
      </w:r>
    </w:p>
    <w:p w:rsidR="00610544" w:rsidRPr="00D0106F" w:rsidRDefault="00610544" w:rsidP="0061054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артистизм, </w:t>
      </w:r>
    </w:p>
    <w:p w:rsidR="00610544" w:rsidRPr="00D0106F" w:rsidRDefault="00610544" w:rsidP="0061054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дикция, </w:t>
      </w:r>
    </w:p>
    <w:p w:rsidR="00610544" w:rsidRPr="00D0106F" w:rsidRDefault="00610544" w:rsidP="0061054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звучание, </w:t>
      </w:r>
    </w:p>
    <w:p w:rsidR="00610544" w:rsidRPr="00D0106F" w:rsidRDefault="00610544" w:rsidP="0061054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качество фонограммы, </w:t>
      </w:r>
    </w:p>
    <w:p w:rsidR="00610544" w:rsidRPr="00D0106F" w:rsidRDefault="00610544" w:rsidP="0061054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умение работать с микрофоном, </w:t>
      </w:r>
    </w:p>
    <w:p w:rsidR="00610544" w:rsidRPr="00D86486" w:rsidRDefault="00610544" w:rsidP="0061054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зрелищность, </w:t>
      </w:r>
    </w:p>
    <w:p w:rsidR="00610544" w:rsidRPr="00D86486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сценически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>й костюм и сценическая культура,</w:t>
      </w:r>
    </w:p>
    <w:p w:rsidR="00610544" w:rsidRPr="00D0106F" w:rsidRDefault="00610544" w:rsidP="0061054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соответствие исполняемого произведения возрасту конкурсанта. </w:t>
      </w:r>
    </w:p>
    <w:p w:rsidR="00610544" w:rsidRPr="00D0106F" w:rsidRDefault="00610544" w:rsidP="0061054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</w:rPr>
        <w:t xml:space="preserve">Участники должны иметь «минусовые» фонограммы конкурсного выступления, с минимальным количеством прописанного </w:t>
      </w:r>
      <w:proofErr w:type="spellStart"/>
      <w:r w:rsidRPr="00D0106F">
        <w:rPr>
          <w:rFonts w:ascii="Times New Roman" w:hAnsi="Times New Roman" w:cs="Times New Roman"/>
          <w:sz w:val="26"/>
          <w:szCs w:val="26"/>
        </w:rPr>
        <w:t>бэк</w:t>
      </w:r>
      <w:proofErr w:type="spellEnd"/>
      <w:r w:rsidRPr="00D0106F">
        <w:rPr>
          <w:rFonts w:ascii="Times New Roman" w:hAnsi="Times New Roman" w:cs="Times New Roman"/>
          <w:sz w:val="26"/>
          <w:szCs w:val="26"/>
        </w:rPr>
        <w:t xml:space="preserve"> - вокала, </w:t>
      </w:r>
      <w:proofErr w:type="spellStart"/>
      <w:r w:rsidRPr="00D0106F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D0106F">
        <w:rPr>
          <w:rFonts w:ascii="Times New Roman" w:hAnsi="Times New Roman" w:cs="Times New Roman"/>
          <w:sz w:val="26"/>
          <w:szCs w:val="26"/>
        </w:rPr>
        <w:t xml:space="preserve"> - карте.</w:t>
      </w:r>
    </w:p>
    <w:p w:rsidR="00610544" w:rsidRDefault="00610544" w:rsidP="006105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663">
        <w:rPr>
          <w:rFonts w:ascii="Times New Roman" w:hAnsi="Times New Roman" w:cs="Times New Roman"/>
          <w:color w:val="000000"/>
          <w:sz w:val="26"/>
          <w:szCs w:val="26"/>
          <w:lang w:val="tt-RU"/>
        </w:rPr>
        <w:t>При исполнении номера можно использовать подтанцовку, сценографию и театрализацию.</w:t>
      </w: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10544" w:rsidRDefault="00610544" w:rsidP="006105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>*Участники хореографического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, театрального</w:t>
      </w: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сопровождения не являются </w:t>
      </w:r>
    </w:p>
    <w:p w:rsidR="00610544" w:rsidRPr="00272663" w:rsidRDefault="00610544" w:rsidP="006105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>участниками конкурса.</w:t>
      </w:r>
    </w:p>
    <w:p w:rsidR="00610544" w:rsidRPr="00272663" w:rsidRDefault="00610544" w:rsidP="007507A4">
      <w:pPr>
        <w:spacing w:after="0" w:line="240" w:lineRule="auto"/>
        <w:ind w:right="-5"/>
        <w:jc w:val="center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lastRenderedPageBreak/>
        <w:t xml:space="preserve">Номинация </w:t>
      </w:r>
      <w:r>
        <w:rPr>
          <w:rFonts w:ascii="Times New Roman" w:hAnsi="Times New Roman"/>
          <w:sz w:val="26"/>
          <w:szCs w:val="26"/>
        </w:rPr>
        <w:t>«</w:t>
      </w:r>
      <w:r w:rsidRPr="00272663">
        <w:rPr>
          <w:rFonts w:ascii="Times New Roman" w:hAnsi="Times New Roman"/>
          <w:b/>
          <w:color w:val="000000"/>
          <w:sz w:val="26"/>
          <w:szCs w:val="26"/>
          <w:lang w:val="tt-RU"/>
        </w:rPr>
        <w:t>Хореография</w:t>
      </w:r>
      <w:r>
        <w:rPr>
          <w:rFonts w:ascii="Times New Roman" w:hAnsi="Times New Roman"/>
          <w:sz w:val="26"/>
          <w:szCs w:val="26"/>
        </w:rPr>
        <w:t>»</w:t>
      </w:r>
    </w:p>
    <w:p w:rsidR="00610544" w:rsidRPr="00272663" w:rsidRDefault="00610544" w:rsidP="00610544">
      <w:pPr>
        <w:pStyle w:val="a4"/>
        <w:ind w:left="284" w:hanging="502"/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</w:p>
    <w:p w:rsidR="00610544" w:rsidRDefault="00610544" w:rsidP="00610544">
      <w:pPr>
        <w:pStyle w:val="a4"/>
        <w:ind w:hanging="502"/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ab/>
      </w:r>
      <w:r>
        <w:rPr>
          <w:rFonts w:ascii="Times New Roman" w:hAnsi="Times New Roman"/>
          <w:color w:val="000000"/>
          <w:sz w:val="26"/>
          <w:szCs w:val="26"/>
          <w:lang w:val="tt-RU"/>
        </w:rPr>
        <w:tab/>
      </w: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Для участия в конкурсе представляются народный и эстрадный танец. В данной номинации оценивается: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оригинальность репертуара,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композиция,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драматургия,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сюжетный замысел,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использование фольклорного материала,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уров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>ень исполнительского мастерства,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техника,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выразительность,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эмоционннальннность,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зрелищннность, 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>
        <w:rPr>
          <w:rFonts w:ascii="Times New Roman" w:hAnsi="Times New Roman"/>
          <w:color w:val="000000"/>
          <w:sz w:val="26"/>
          <w:szCs w:val="26"/>
          <w:lang w:val="tt-RU"/>
        </w:rPr>
        <w:t>артистизм,</w:t>
      </w:r>
    </w:p>
    <w:p w:rsidR="00610544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 соответствие представляемой программы возрастной категории 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>хореографического коллектива,</w:t>
      </w: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 </w:t>
      </w:r>
    </w:p>
    <w:p w:rsidR="00610544" w:rsidRPr="00272663" w:rsidRDefault="00610544" w:rsidP="0061054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сценический костюм и сценическая культура.</w:t>
      </w:r>
    </w:p>
    <w:p w:rsidR="007507A4" w:rsidRDefault="007507A4" w:rsidP="007507A4">
      <w:pPr>
        <w:pStyle w:val="a6"/>
        <w:spacing w:after="0" w:line="240" w:lineRule="auto"/>
        <w:ind w:left="1068" w:right="-5"/>
        <w:jc w:val="center"/>
        <w:rPr>
          <w:rFonts w:ascii="Times New Roman" w:hAnsi="Times New Roman"/>
          <w:b/>
          <w:color w:val="000000"/>
          <w:sz w:val="26"/>
          <w:szCs w:val="26"/>
          <w:lang w:val="tt-RU"/>
        </w:rPr>
      </w:pPr>
    </w:p>
    <w:p w:rsidR="007507A4" w:rsidRDefault="007507A4" w:rsidP="007507A4">
      <w:pPr>
        <w:pStyle w:val="a6"/>
        <w:spacing w:after="0" w:line="240" w:lineRule="auto"/>
        <w:ind w:left="1068" w:right="-5"/>
        <w:jc w:val="center"/>
        <w:rPr>
          <w:rFonts w:ascii="Times New Roman" w:hAnsi="Times New Roman"/>
          <w:sz w:val="26"/>
          <w:szCs w:val="26"/>
        </w:rPr>
      </w:pPr>
      <w:r w:rsidRPr="007507A4">
        <w:rPr>
          <w:rFonts w:ascii="Times New Roman" w:hAnsi="Times New Roman"/>
          <w:b/>
          <w:color w:val="000000"/>
          <w:sz w:val="26"/>
          <w:szCs w:val="26"/>
          <w:lang w:val="tt-RU"/>
        </w:rPr>
        <w:t xml:space="preserve">Номинация </w:t>
      </w:r>
      <w:r w:rsidRPr="007507A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z w:val="26"/>
          <w:szCs w:val="26"/>
          <w:lang w:val="tt-RU"/>
        </w:rPr>
        <w:t>Мастер и ученик</w:t>
      </w:r>
      <w:r w:rsidRPr="007507A4">
        <w:rPr>
          <w:rFonts w:ascii="Times New Roman" w:hAnsi="Times New Roman"/>
          <w:sz w:val="26"/>
          <w:szCs w:val="26"/>
        </w:rPr>
        <w:t>»</w:t>
      </w:r>
    </w:p>
    <w:p w:rsidR="007507A4" w:rsidRPr="007507A4" w:rsidRDefault="007507A4" w:rsidP="007507A4">
      <w:pPr>
        <w:pStyle w:val="a6"/>
        <w:spacing w:after="0" w:line="240" w:lineRule="auto"/>
        <w:ind w:left="1068" w:right="-5"/>
        <w:jc w:val="center"/>
        <w:rPr>
          <w:rFonts w:ascii="Times New Roman" w:hAnsi="Times New Roman"/>
          <w:color w:val="000000"/>
          <w:sz w:val="26"/>
          <w:szCs w:val="26"/>
          <w:lang w:val="tt-RU"/>
        </w:rPr>
      </w:pPr>
    </w:p>
    <w:p w:rsidR="00610544" w:rsidRDefault="007507A4" w:rsidP="007507A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В</w:t>
      </w:r>
      <w:r w:rsidRPr="0027266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номинаци</w:t>
      </w: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и</w:t>
      </w:r>
      <w:r w:rsidRPr="0027266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будут учитываться исполнение </w:t>
      </w: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вокальных или хореографических</w:t>
      </w:r>
      <w:r w:rsidRPr="00272663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>произведений (</w:t>
      </w:r>
      <w:r w:rsidRPr="00272663">
        <w:rPr>
          <w:rFonts w:ascii="Times New Roman" w:hAnsi="Times New Roman" w:cs="Times New Roman"/>
          <w:b/>
          <w:sz w:val="26"/>
          <w:szCs w:val="26"/>
        </w:rPr>
        <w:t>одно произведение</w:t>
      </w:r>
      <w:r w:rsidRPr="00272663">
        <w:rPr>
          <w:rFonts w:ascii="Times New Roman" w:hAnsi="Times New Roman" w:cs="Times New Roman"/>
          <w:sz w:val="26"/>
          <w:szCs w:val="26"/>
        </w:rPr>
        <w:t xml:space="preserve"> с указанием времени продолжительности выступления </w:t>
      </w:r>
      <w:r w:rsidRPr="00272663">
        <w:rPr>
          <w:rFonts w:ascii="Times New Roman" w:hAnsi="Times New Roman" w:cs="Times New Roman"/>
          <w:b/>
          <w:sz w:val="26"/>
          <w:szCs w:val="26"/>
        </w:rPr>
        <w:t>(не более 3 минут</w:t>
      </w:r>
      <w:r w:rsidRPr="00272663">
        <w:rPr>
          <w:rFonts w:ascii="Times New Roman" w:hAnsi="Times New Roman" w:cs="Times New Roman"/>
          <w:sz w:val="26"/>
          <w:szCs w:val="26"/>
        </w:rPr>
        <w:t xml:space="preserve">) 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tt-RU"/>
        </w:rPr>
        <w:t>эстрадном</w:t>
      </w:r>
      <w:r w:rsidRPr="00272663">
        <w:rPr>
          <w:rFonts w:ascii="Times New Roman" w:hAnsi="Times New Roman" w:cs="Times New Roman"/>
          <w:sz w:val="26"/>
          <w:szCs w:val="26"/>
          <w:lang w:val="tt-RU"/>
        </w:rPr>
        <w:t xml:space="preserve"> и народном стилях.</w:t>
      </w:r>
    </w:p>
    <w:p w:rsidR="007507A4" w:rsidRPr="007507A4" w:rsidRDefault="007507A4" w:rsidP="007507A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6486">
        <w:rPr>
          <w:rFonts w:ascii="Times New Roman" w:hAnsi="Times New Roman" w:cs="Times New Roman"/>
          <w:b/>
          <w:sz w:val="26"/>
          <w:szCs w:val="26"/>
          <w:lang w:val="tt-RU"/>
        </w:rPr>
        <w:t>Критерии оценки</w:t>
      </w:r>
      <w:r w:rsidRPr="007507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номинациях: </w:t>
      </w:r>
      <w:r w:rsidRPr="00272663">
        <w:rPr>
          <w:rFonts w:ascii="Times New Roman" w:hAnsi="Times New Roman" w:cs="Times New Roman"/>
          <w:sz w:val="26"/>
          <w:szCs w:val="26"/>
        </w:rPr>
        <w:t>народная песня;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663">
        <w:rPr>
          <w:rFonts w:ascii="Times New Roman" w:hAnsi="Times New Roman" w:cs="Times New Roman"/>
          <w:sz w:val="26"/>
          <w:szCs w:val="26"/>
        </w:rPr>
        <w:t>эстрадная песня</w:t>
      </w:r>
    </w:p>
    <w:p w:rsidR="007507A4" w:rsidRPr="00D0106F" w:rsidRDefault="007507A4" w:rsidP="007507A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sz w:val="26"/>
          <w:szCs w:val="26"/>
          <w:lang w:val="tt-RU"/>
        </w:rPr>
        <w:t>вокальные</w:t>
      </w: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данные, </w:t>
      </w:r>
    </w:p>
    <w:p w:rsidR="007507A4" w:rsidRPr="00D0106F" w:rsidRDefault="007507A4" w:rsidP="007507A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артистизм, </w:t>
      </w:r>
    </w:p>
    <w:p w:rsidR="007507A4" w:rsidRPr="00D0106F" w:rsidRDefault="007507A4" w:rsidP="007507A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дикция, </w:t>
      </w:r>
    </w:p>
    <w:p w:rsidR="007507A4" w:rsidRPr="00D0106F" w:rsidRDefault="007507A4" w:rsidP="007507A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звучание, </w:t>
      </w:r>
    </w:p>
    <w:p w:rsidR="007507A4" w:rsidRPr="00D0106F" w:rsidRDefault="007507A4" w:rsidP="007507A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качество фонограммы, </w:t>
      </w:r>
    </w:p>
    <w:p w:rsidR="007507A4" w:rsidRPr="00D0106F" w:rsidRDefault="007507A4" w:rsidP="007507A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умение работать с микрофоном, </w:t>
      </w:r>
    </w:p>
    <w:p w:rsidR="007507A4" w:rsidRPr="00D86486" w:rsidRDefault="007507A4" w:rsidP="007507A4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0106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зрелищность, </w:t>
      </w:r>
    </w:p>
    <w:p w:rsidR="007507A4" w:rsidRPr="00D86486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сценически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>й костюм и сценическая культура.</w:t>
      </w:r>
    </w:p>
    <w:p w:rsidR="007507A4" w:rsidRDefault="007507A4" w:rsidP="007507A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6486">
        <w:rPr>
          <w:rFonts w:ascii="Times New Roman" w:hAnsi="Times New Roman" w:cs="Times New Roman"/>
          <w:b/>
          <w:sz w:val="26"/>
          <w:szCs w:val="26"/>
          <w:lang w:val="tt-RU"/>
        </w:rPr>
        <w:t>Критерии оценки</w:t>
      </w:r>
      <w:r w:rsidRPr="007507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номинациях:</w:t>
      </w:r>
      <w:r w:rsidRPr="007507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народный танец; эстрадный танец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оригинальность репертуара,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композиция,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драматургия,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сюжетный замысел,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использование фольклорного материала,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уров</w:t>
      </w:r>
      <w:r>
        <w:rPr>
          <w:rFonts w:ascii="Times New Roman" w:hAnsi="Times New Roman"/>
          <w:color w:val="000000"/>
          <w:sz w:val="26"/>
          <w:szCs w:val="26"/>
          <w:lang w:val="tt-RU"/>
        </w:rPr>
        <w:t>ень исполнительского мастерства,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техника,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выразительность,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эмоционннальннность,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 xml:space="preserve">зрелищннность, </w:t>
      </w:r>
    </w:p>
    <w:p w:rsidR="007507A4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>
        <w:rPr>
          <w:rFonts w:ascii="Times New Roman" w:hAnsi="Times New Roman"/>
          <w:color w:val="000000"/>
          <w:sz w:val="26"/>
          <w:szCs w:val="26"/>
          <w:lang w:val="tt-RU"/>
        </w:rPr>
        <w:t>артистизм,</w:t>
      </w:r>
    </w:p>
    <w:p w:rsidR="007507A4" w:rsidRPr="00272663" w:rsidRDefault="007507A4" w:rsidP="007507A4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272663">
        <w:rPr>
          <w:rFonts w:ascii="Times New Roman" w:hAnsi="Times New Roman"/>
          <w:color w:val="000000"/>
          <w:sz w:val="26"/>
          <w:szCs w:val="26"/>
          <w:lang w:val="tt-RU"/>
        </w:rPr>
        <w:t>сценический костюм и сценическая культура.</w:t>
      </w:r>
    </w:p>
    <w:p w:rsidR="007507A4" w:rsidRPr="007507A4" w:rsidRDefault="007507A4" w:rsidP="007507A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7507A4" w:rsidRDefault="007507A4" w:rsidP="007507A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0544" w:rsidRDefault="00610544" w:rsidP="00610544">
      <w:pPr>
        <w:pStyle w:val="a6"/>
        <w:numPr>
          <w:ilvl w:val="0"/>
          <w:numId w:val="7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8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Условия участия в </w:t>
      </w:r>
      <w:r>
        <w:rPr>
          <w:rFonts w:ascii="Times New Roman" w:hAnsi="Times New Roman" w:cs="Times New Roman"/>
          <w:b/>
          <w:sz w:val="26"/>
          <w:szCs w:val="26"/>
        </w:rPr>
        <w:t>Фестивале</w:t>
      </w:r>
      <w:r w:rsidRPr="00D86486">
        <w:rPr>
          <w:rFonts w:ascii="Times New Roman" w:hAnsi="Times New Roman" w:cs="Times New Roman"/>
          <w:b/>
          <w:sz w:val="26"/>
          <w:szCs w:val="26"/>
        </w:rPr>
        <w:t>:</w:t>
      </w:r>
    </w:p>
    <w:p w:rsidR="00610544" w:rsidRPr="00D86486" w:rsidRDefault="00610544" w:rsidP="00610544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95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44B">
        <w:rPr>
          <w:rFonts w:ascii="Times New Roman" w:eastAsia="Times New Roman" w:hAnsi="Times New Roman" w:cs="Times New Roman"/>
          <w:sz w:val="26"/>
          <w:szCs w:val="26"/>
        </w:rPr>
        <w:t xml:space="preserve">Для участия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Фестивале </w:t>
      </w:r>
      <w:r w:rsidRPr="00CA544B">
        <w:rPr>
          <w:rFonts w:ascii="Times New Roman" w:eastAsia="Times New Roman" w:hAnsi="Times New Roman" w:cs="Times New Roman"/>
          <w:sz w:val="26"/>
          <w:szCs w:val="26"/>
        </w:rPr>
        <w:t xml:space="preserve">необходимо подать заявку в Оргкомитет </w:t>
      </w:r>
      <w:r w:rsidR="009533B9">
        <w:rPr>
          <w:rFonts w:ascii="Times New Roman" w:eastAsia="Times New Roman" w:hAnsi="Times New Roman" w:cs="Times New Roman"/>
          <w:b/>
          <w:sz w:val="26"/>
          <w:szCs w:val="26"/>
        </w:rPr>
        <w:t>до  20 марта 2020</w:t>
      </w:r>
      <w:r w:rsidR="009533B9" w:rsidRPr="00DF3C53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="009533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533B9" w:rsidRPr="00CA54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544B">
        <w:rPr>
          <w:rFonts w:ascii="Times New Roman" w:eastAsia="Times New Roman" w:hAnsi="Times New Roman" w:cs="Times New Roman"/>
          <w:sz w:val="26"/>
          <w:szCs w:val="26"/>
        </w:rPr>
        <w:t>(Приложение 1</w:t>
      </w:r>
      <w:r w:rsidR="007F5899">
        <w:rPr>
          <w:rFonts w:ascii="Times New Roman" w:eastAsia="Times New Roman" w:hAnsi="Times New Roman" w:cs="Times New Roman"/>
          <w:sz w:val="26"/>
          <w:szCs w:val="26"/>
        </w:rPr>
        <w:t xml:space="preserve"> - 20</w:t>
      </w:r>
      <w:r w:rsidRPr="00CA544B">
        <w:rPr>
          <w:rFonts w:ascii="Times New Roman" w:eastAsia="Times New Roman" w:hAnsi="Times New Roman" w:cs="Times New Roman"/>
          <w:sz w:val="26"/>
          <w:szCs w:val="26"/>
        </w:rPr>
        <w:t xml:space="preserve">) на адрес электронной почты </w:t>
      </w:r>
      <w:hyperlink r:id="rId5" w:history="1">
        <w:r w:rsidR="00E36670" w:rsidRPr="004F143B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leo</w:t>
        </w:r>
        <w:r w:rsidR="00E36670" w:rsidRPr="004F143B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</w:rPr>
          <w:t>75_1975@</w:t>
        </w:r>
        <w:r w:rsidR="00E36670" w:rsidRPr="004F143B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mail</w:t>
        </w:r>
        <w:r w:rsidR="00E36670" w:rsidRPr="004F143B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E36670" w:rsidRPr="004F143B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E36670" w:rsidRPr="00102ED4" w:rsidRDefault="00E36670" w:rsidP="0095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Фестивале</w:t>
      </w:r>
      <w:r w:rsidRPr="00102ED4">
        <w:rPr>
          <w:rFonts w:ascii="Times New Roman" w:hAnsi="Times New Roman" w:cs="Times New Roman"/>
          <w:sz w:val="26"/>
          <w:szCs w:val="26"/>
        </w:rPr>
        <w:t xml:space="preserve"> необходимо заполнить </w:t>
      </w:r>
      <w:r>
        <w:rPr>
          <w:rFonts w:ascii="Times New Roman" w:hAnsi="Times New Roman" w:cs="Times New Roman"/>
          <w:sz w:val="26"/>
          <w:szCs w:val="26"/>
        </w:rPr>
        <w:t>ведомость</w:t>
      </w:r>
      <w:r w:rsidRPr="00102ED4">
        <w:rPr>
          <w:rFonts w:ascii="Times New Roman" w:hAnsi="Times New Roman" w:cs="Times New Roman"/>
          <w:sz w:val="26"/>
          <w:szCs w:val="26"/>
        </w:rPr>
        <w:t xml:space="preserve"> (</w:t>
      </w:r>
      <w:r w:rsidR="007F5899">
        <w:rPr>
          <w:rFonts w:ascii="Times New Roman" w:hAnsi="Times New Roman" w:cs="Times New Roman"/>
          <w:sz w:val="26"/>
          <w:szCs w:val="26"/>
        </w:rPr>
        <w:t>общую) (Приложение №21</w:t>
      </w:r>
      <w:r w:rsidRPr="003A6718">
        <w:rPr>
          <w:rFonts w:ascii="Times New Roman" w:hAnsi="Times New Roman" w:cs="Times New Roman"/>
          <w:sz w:val="26"/>
          <w:szCs w:val="26"/>
        </w:rPr>
        <w:t>)</w:t>
      </w:r>
      <w:r w:rsidR="0003545D">
        <w:rPr>
          <w:rFonts w:ascii="Times New Roman" w:hAnsi="Times New Roman" w:cs="Times New Roman"/>
          <w:sz w:val="26"/>
          <w:szCs w:val="26"/>
        </w:rPr>
        <w:t xml:space="preserve"> на каждого участника коллектива и отдельного исполнителя</w:t>
      </w:r>
      <w:r w:rsidRPr="003A6718">
        <w:rPr>
          <w:rFonts w:ascii="Times New Roman" w:hAnsi="Times New Roman" w:cs="Times New Roman"/>
          <w:sz w:val="26"/>
          <w:szCs w:val="26"/>
        </w:rPr>
        <w:t>.</w:t>
      </w:r>
      <w:r w:rsidRPr="00102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0544" w:rsidRPr="00272663" w:rsidRDefault="009533B9" w:rsidP="009533B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F72">
        <w:rPr>
          <w:rFonts w:ascii="Times New Roman" w:hAnsi="Times New Roman" w:cs="Times New Roman"/>
          <w:sz w:val="26"/>
          <w:szCs w:val="26"/>
        </w:rPr>
        <w:t>Заполненная ведомость предоставляется представителем участни</w:t>
      </w:r>
      <w:r w:rsidR="00A35734">
        <w:rPr>
          <w:rFonts w:ascii="Times New Roman" w:hAnsi="Times New Roman" w:cs="Times New Roman"/>
          <w:sz w:val="26"/>
          <w:szCs w:val="26"/>
        </w:rPr>
        <w:t>ков</w:t>
      </w:r>
      <w:r w:rsidRPr="00741F72">
        <w:rPr>
          <w:rFonts w:ascii="Times New Roman" w:hAnsi="Times New Roman" w:cs="Times New Roman"/>
          <w:sz w:val="26"/>
          <w:szCs w:val="26"/>
        </w:rPr>
        <w:t xml:space="preserve"> в день проведения </w:t>
      </w:r>
      <w:r w:rsidR="00A35734">
        <w:rPr>
          <w:rFonts w:ascii="Times New Roman" w:hAnsi="Times New Roman" w:cs="Times New Roman"/>
          <w:sz w:val="26"/>
          <w:szCs w:val="26"/>
        </w:rPr>
        <w:t>Фестиваля</w:t>
      </w:r>
      <w:r w:rsidRPr="00741F72">
        <w:rPr>
          <w:rFonts w:ascii="Times New Roman" w:hAnsi="Times New Roman" w:cs="Times New Roman"/>
          <w:sz w:val="26"/>
          <w:szCs w:val="26"/>
        </w:rPr>
        <w:t xml:space="preserve"> заместителю директора НРБУ ТО «Культура» Грищенко Ирине Леонидовне.</w:t>
      </w:r>
    </w:p>
    <w:p w:rsidR="00610544" w:rsidRPr="00272663" w:rsidRDefault="00610544" w:rsidP="0061054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663">
        <w:rPr>
          <w:rFonts w:ascii="Times New Roman" w:hAnsi="Times New Roman" w:cs="Times New Roman"/>
          <w:b/>
          <w:sz w:val="26"/>
          <w:szCs w:val="26"/>
          <w:u w:val="single"/>
        </w:rPr>
        <w:t>По окончанию срока, заявки на участие не принимаются.</w:t>
      </w:r>
    </w:p>
    <w:p w:rsidR="00610544" w:rsidRPr="00272663" w:rsidRDefault="00610544" w:rsidP="00610544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0544" w:rsidRPr="00DF3C53" w:rsidRDefault="00610544" w:rsidP="00610544">
      <w:pPr>
        <w:pStyle w:val="11"/>
        <w:tabs>
          <w:tab w:val="left" w:pos="284"/>
        </w:tabs>
        <w:jc w:val="center"/>
        <w:rPr>
          <w:b/>
          <w:iCs/>
          <w:sz w:val="26"/>
          <w:szCs w:val="26"/>
          <w:u w:val="single"/>
        </w:rPr>
      </w:pPr>
      <w:r>
        <w:rPr>
          <w:b/>
          <w:iCs/>
          <w:sz w:val="26"/>
          <w:szCs w:val="26"/>
          <w:u w:val="single"/>
        </w:rPr>
        <w:t>8</w:t>
      </w:r>
      <w:r w:rsidRPr="00DF3C53">
        <w:rPr>
          <w:b/>
          <w:iCs/>
          <w:sz w:val="26"/>
          <w:szCs w:val="26"/>
          <w:u w:val="single"/>
        </w:rPr>
        <w:t>. Награждение:</w:t>
      </w:r>
    </w:p>
    <w:p w:rsidR="00610544" w:rsidRPr="00DF3C53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0544" w:rsidRDefault="00610544" w:rsidP="0061054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663">
        <w:rPr>
          <w:rFonts w:ascii="Times New Roman" w:hAnsi="Times New Roman" w:cs="Times New Roman"/>
          <w:sz w:val="26"/>
          <w:szCs w:val="26"/>
        </w:rPr>
        <w:t xml:space="preserve">В каждой возрастной группе определяется победитель, занявший </w:t>
      </w:r>
      <w:r w:rsidRPr="0027266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72663">
        <w:rPr>
          <w:rFonts w:ascii="Times New Roman" w:hAnsi="Times New Roman" w:cs="Times New Roman"/>
          <w:sz w:val="26"/>
          <w:szCs w:val="26"/>
        </w:rPr>
        <w:t>,</w:t>
      </w:r>
      <w:r w:rsidRPr="0027266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72663">
        <w:rPr>
          <w:rFonts w:ascii="Times New Roman" w:hAnsi="Times New Roman" w:cs="Times New Roman"/>
          <w:sz w:val="26"/>
          <w:szCs w:val="26"/>
        </w:rPr>
        <w:t>,</w:t>
      </w:r>
      <w:r w:rsidRPr="0027266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72663">
        <w:rPr>
          <w:rFonts w:ascii="Times New Roman" w:hAnsi="Times New Roman" w:cs="Times New Roman"/>
          <w:sz w:val="26"/>
          <w:szCs w:val="26"/>
        </w:rPr>
        <w:t xml:space="preserve"> место, в номинациях вокал, хореография, с вручением дипломов. Все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72663">
        <w:rPr>
          <w:rFonts w:ascii="Times New Roman" w:hAnsi="Times New Roman" w:cs="Times New Roman"/>
          <w:sz w:val="26"/>
          <w:szCs w:val="26"/>
        </w:rPr>
        <w:t xml:space="preserve"> участник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272663">
        <w:rPr>
          <w:rFonts w:ascii="Times New Roman" w:hAnsi="Times New Roman" w:cs="Times New Roman"/>
          <w:sz w:val="26"/>
          <w:szCs w:val="26"/>
        </w:rPr>
        <w:t xml:space="preserve"> фестиваля </w:t>
      </w:r>
      <w:r>
        <w:rPr>
          <w:rFonts w:ascii="Times New Roman" w:hAnsi="Times New Roman" w:cs="Times New Roman"/>
          <w:sz w:val="26"/>
          <w:szCs w:val="26"/>
        </w:rPr>
        <w:t>вручается</w:t>
      </w:r>
      <w:r w:rsidRPr="00272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мягкая игрушка</w:t>
      </w:r>
      <w:r w:rsidRPr="002726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0544" w:rsidRPr="00272663" w:rsidRDefault="00610544" w:rsidP="0061054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коллективов вручаются памятные статуэтки.</w:t>
      </w:r>
    </w:p>
    <w:p w:rsidR="00610544" w:rsidRPr="00DF3C53" w:rsidRDefault="00610544" w:rsidP="00610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Финансирование Фестиваля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10544" w:rsidRPr="00DF3C53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0544" w:rsidRPr="00DF3C53" w:rsidRDefault="00610544" w:rsidP="00610544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3C5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3F1E44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3F1E44">
        <w:rPr>
          <w:rFonts w:ascii="Times New Roman" w:hAnsi="Times New Roman" w:cs="Times New Roman"/>
          <w:sz w:val="26"/>
          <w:szCs w:val="26"/>
        </w:rPr>
        <w:t xml:space="preserve">  осуществляется за счет средств Муниципальной программы «Развитие культуры </w:t>
      </w:r>
      <w:proofErr w:type="spellStart"/>
      <w:r w:rsidRPr="003F1E4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F1E44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</w:t>
      </w:r>
      <w:r>
        <w:rPr>
          <w:rFonts w:ascii="Times New Roman" w:hAnsi="Times New Roman" w:cs="Times New Roman"/>
          <w:sz w:val="26"/>
          <w:szCs w:val="26"/>
        </w:rPr>
        <w:t xml:space="preserve"> на 2019</w:t>
      </w:r>
      <w:r w:rsidRPr="003F1E44">
        <w:rPr>
          <w:rFonts w:ascii="Times New Roman" w:hAnsi="Times New Roman" w:cs="Times New Roman"/>
          <w:sz w:val="26"/>
          <w:szCs w:val="26"/>
        </w:rPr>
        <w:t xml:space="preserve"> год, согласно утвержденной смете.</w:t>
      </w:r>
    </w:p>
    <w:p w:rsidR="00610544" w:rsidRPr="00DF3C53" w:rsidRDefault="00610544" w:rsidP="006105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0544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7A4" w:rsidRDefault="007507A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 w:rsidP="00610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670" w:rsidRDefault="00E36670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57E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соло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 – 8 лет)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 (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B057E9">
        <w:rPr>
          <w:rFonts w:ascii="Times New Roman" w:hAnsi="Times New Roman" w:cs="Times New Roman"/>
          <w:sz w:val="28"/>
          <w:szCs w:val="28"/>
        </w:rPr>
        <w:t>.)____________________________________________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Pr="00B057E9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16F6C" w:rsidRDefault="00116F6C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10544" w:rsidRPr="002C548C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48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610544" w:rsidRPr="002C548C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16F6C" w:rsidRDefault="00610544" w:rsidP="00116F6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57E9">
        <w:rPr>
          <w:rFonts w:ascii="Times New Roman" w:hAnsi="Times New Roman" w:cs="Times New Roman"/>
          <w:b/>
          <w:bCs/>
          <w:sz w:val="28"/>
          <w:szCs w:val="28"/>
        </w:rPr>
        <w:t>(вокал – ансамбли</w:t>
      </w:r>
      <w:r w:rsidR="00116F6C">
        <w:rPr>
          <w:rFonts w:ascii="Times New Roman" w:hAnsi="Times New Roman" w:cs="Times New Roman"/>
          <w:b/>
          <w:bCs/>
          <w:sz w:val="28"/>
          <w:szCs w:val="28"/>
        </w:rPr>
        <w:t>, вокал – малые формы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</w:p>
    <w:p w:rsidR="00610544" w:rsidRPr="00B057E9" w:rsidRDefault="00116F6C" w:rsidP="00116F6C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10544" w:rsidRPr="00B057E9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6-8 лет)</w:t>
      </w:r>
    </w:p>
    <w:p w:rsidR="00610544" w:rsidRDefault="00610544" w:rsidP="00116F6C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16F6C" w:rsidRDefault="00116F6C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Pr="00B057E9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116F6C" w:rsidRDefault="00116F6C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10544" w:rsidRPr="002C548C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48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610544" w:rsidRPr="002C548C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соло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эстрадная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 – 8 лет)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(м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Pr="00B057E9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10544" w:rsidRPr="002C548C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4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116F6C" w:rsidRDefault="00610544" w:rsidP="00116F6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57E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16F6C" w:rsidRPr="00B057E9">
        <w:rPr>
          <w:rFonts w:ascii="Times New Roman" w:hAnsi="Times New Roman" w:cs="Times New Roman"/>
          <w:b/>
          <w:bCs/>
          <w:sz w:val="28"/>
          <w:szCs w:val="28"/>
        </w:rPr>
        <w:t>вокал – ансамбли</w:t>
      </w:r>
      <w:r w:rsidR="00116F6C">
        <w:rPr>
          <w:rFonts w:ascii="Times New Roman" w:hAnsi="Times New Roman" w:cs="Times New Roman"/>
          <w:b/>
          <w:bCs/>
          <w:sz w:val="28"/>
          <w:szCs w:val="28"/>
        </w:rPr>
        <w:t>, вокал – малые формы</w:t>
      </w:r>
      <w:r w:rsidR="00116F6C"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16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эстрадная </w:t>
      </w:r>
      <w:r w:rsidR="00116F6C" w:rsidRPr="00B057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песня</w:t>
      </w:r>
      <w:r w:rsidR="00116F6C"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</w:p>
    <w:p w:rsidR="00610544" w:rsidRPr="00B057E9" w:rsidRDefault="00116F6C" w:rsidP="00116F6C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10544" w:rsidRPr="00B057E9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6-8 лет)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Pr="00B057E9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Pr="002C548C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5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610544" w:rsidRPr="00B057E9" w:rsidRDefault="00610544" w:rsidP="00116F6C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(хореография</w:t>
      </w:r>
      <w:r w:rsidR="00116F6C">
        <w:rPr>
          <w:rFonts w:ascii="Times New Roman" w:hAnsi="Times New Roman" w:cs="Times New Roman"/>
          <w:b/>
          <w:bCs/>
          <w:sz w:val="28"/>
          <w:szCs w:val="28"/>
        </w:rPr>
        <w:t xml:space="preserve"> – соло</w:t>
      </w:r>
      <w:r w:rsidR="00F60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F6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6-8 лет)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хореографический коллектив 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0544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4EF8" w:rsidRDefault="00CF4EF8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4EF8" w:rsidRDefault="00CF4EF8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4EF8" w:rsidRDefault="00CF4EF8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4EF8" w:rsidRDefault="00CF4EF8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4EF8" w:rsidRDefault="00CF4EF8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4EF8" w:rsidRDefault="00CF4EF8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4EF8" w:rsidRDefault="00CF4EF8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F4EF8" w:rsidRPr="00B057E9" w:rsidRDefault="00CF4EF8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60326" w:rsidRPr="002C548C" w:rsidRDefault="00F60326" w:rsidP="00F60326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6</w:t>
      </w:r>
    </w:p>
    <w:p w:rsidR="00F60326" w:rsidRPr="00B057E9" w:rsidRDefault="00F60326" w:rsidP="00F6032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F60326" w:rsidRPr="00B057E9" w:rsidRDefault="00F60326" w:rsidP="00F6032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326" w:rsidRPr="00B057E9" w:rsidRDefault="00F60326" w:rsidP="00F60326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F60326" w:rsidRPr="002C548C" w:rsidRDefault="00F60326" w:rsidP="00F60326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F60326" w:rsidRPr="00B057E9" w:rsidRDefault="00F60326" w:rsidP="00F6032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F60326" w:rsidRPr="00B057E9" w:rsidRDefault="00F60326" w:rsidP="00F6032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F60326" w:rsidRDefault="00F60326" w:rsidP="002B1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57E9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– ансамбли</w:t>
      </w:r>
      <w:r>
        <w:rPr>
          <w:rFonts w:ascii="Times New Roman" w:hAnsi="Times New Roman" w:cs="Times New Roman"/>
          <w:b/>
          <w:bCs/>
          <w:sz w:val="28"/>
          <w:szCs w:val="28"/>
        </w:rPr>
        <w:t>, хореография – малые формы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B174F">
        <w:rPr>
          <w:rFonts w:ascii="Times New Roman" w:hAnsi="Times New Roman" w:cs="Times New Roman"/>
          <w:b/>
          <w:bCs/>
          <w:i/>
          <w:sz w:val="28"/>
          <w:szCs w:val="28"/>
        </w:rPr>
        <w:t>народный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</w:p>
    <w:p w:rsidR="00F60326" w:rsidRPr="00B057E9" w:rsidRDefault="00F60326" w:rsidP="00F60326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6-8 лет)</w:t>
      </w:r>
    </w:p>
    <w:p w:rsidR="00F60326" w:rsidRDefault="00F60326" w:rsidP="00F60326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F60326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F60326" w:rsidRPr="00B057E9" w:rsidRDefault="00F60326" w:rsidP="00F60326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5E0A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10544" w:rsidRPr="002C548C" w:rsidRDefault="00FF5E0A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7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610544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(хореография</w:t>
      </w:r>
      <w:r w:rsidR="00116F6C">
        <w:rPr>
          <w:rFonts w:ascii="Times New Roman" w:hAnsi="Times New Roman" w:cs="Times New Roman"/>
          <w:b/>
          <w:bCs/>
          <w:sz w:val="28"/>
          <w:szCs w:val="28"/>
        </w:rPr>
        <w:t xml:space="preserve"> - соло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(эстрадный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6-8 лет)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хореографический коллектив 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CF4EF8" w:rsidRPr="00B057E9" w:rsidRDefault="00CF4EF8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2C548C" w:rsidRDefault="002B174F" w:rsidP="002B174F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8</w:t>
      </w:r>
    </w:p>
    <w:p w:rsidR="002B174F" w:rsidRPr="00B057E9" w:rsidRDefault="002B174F" w:rsidP="002B174F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2B174F" w:rsidRPr="00B057E9" w:rsidRDefault="002B174F" w:rsidP="002B174F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4F" w:rsidRPr="00B057E9" w:rsidRDefault="002B174F" w:rsidP="002B174F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2B174F" w:rsidRPr="002C548C" w:rsidRDefault="002B174F" w:rsidP="002B174F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2B174F" w:rsidRPr="00B057E9" w:rsidRDefault="002B174F" w:rsidP="002B174F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2B174F" w:rsidRDefault="002B174F" w:rsidP="002B174F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2B174F" w:rsidRPr="002B174F" w:rsidRDefault="002B174F" w:rsidP="007F589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7E9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– ансамбли</w:t>
      </w:r>
      <w:r>
        <w:rPr>
          <w:rFonts w:ascii="Times New Roman" w:hAnsi="Times New Roman" w:cs="Times New Roman"/>
          <w:b/>
          <w:bCs/>
          <w:sz w:val="28"/>
          <w:szCs w:val="28"/>
        </w:rPr>
        <w:t>, хореография – малые формы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эстрадный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</w:p>
    <w:p w:rsidR="002B174F" w:rsidRPr="00B057E9" w:rsidRDefault="002B174F" w:rsidP="002B174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6-8 лет)</w:t>
      </w:r>
    </w:p>
    <w:p w:rsidR="002B174F" w:rsidRDefault="002B174F" w:rsidP="002B174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2B174F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2B174F" w:rsidRPr="00B057E9" w:rsidRDefault="002B174F" w:rsidP="002B174F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174F" w:rsidRDefault="002B174F" w:rsidP="0061054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9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соло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>
        <w:rPr>
          <w:rFonts w:ascii="Times New Roman" w:hAnsi="Times New Roman" w:cs="Times New Roman"/>
          <w:b/>
          <w:bCs/>
          <w:sz w:val="28"/>
          <w:szCs w:val="28"/>
        </w:rPr>
        <w:t>), возрастная категория 9 – 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 (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B057E9">
        <w:rPr>
          <w:rFonts w:ascii="Times New Roman" w:hAnsi="Times New Roman" w:cs="Times New Roman"/>
          <w:sz w:val="28"/>
          <w:szCs w:val="28"/>
        </w:rPr>
        <w:t>.)____________________________________________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Pr="002C548C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10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F5899" w:rsidRPr="002C548C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F589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57E9">
        <w:rPr>
          <w:rFonts w:ascii="Times New Roman" w:hAnsi="Times New Roman" w:cs="Times New Roman"/>
          <w:b/>
          <w:bCs/>
          <w:sz w:val="28"/>
          <w:szCs w:val="28"/>
        </w:rPr>
        <w:t>(вокал – ансамбли</w:t>
      </w:r>
      <w:r>
        <w:rPr>
          <w:rFonts w:ascii="Times New Roman" w:hAnsi="Times New Roman" w:cs="Times New Roman"/>
          <w:b/>
          <w:bCs/>
          <w:sz w:val="28"/>
          <w:szCs w:val="28"/>
        </w:rPr>
        <w:t>, вокал – малые формы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</w:p>
    <w:p w:rsidR="007F5899" w:rsidRPr="00B057E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 – 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F589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Pr="002C548C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11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F5899" w:rsidRPr="002C548C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(вокал – соло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эстрадная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 – 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(м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Pr="002C548C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12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F589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57E9">
        <w:rPr>
          <w:rFonts w:ascii="Times New Roman" w:hAnsi="Times New Roman" w:cs="Times New Roman"/>
          <w:b/>
          <w:bCs/>
          <w:sz w:val="28"/>
          <w:szCs w:val="28"/>
        </w:rPr>
        <w:t>(вокал – ансамбли</w:t>
      </w:r>
      <w:r>
        <w:rPr>
          <w:rFonts w:ascii="Times New Roman" w:hAnsi="Times New Roman" w:cs="Times New Roman"/>
          <w:b/>
          <w:bCs/>
          <w:sz w:val="28"/>
          <w:szCs w:val="28"/>
        </w:rPr>
        <w:t>, вокал – малые формы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эстрадная 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песня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</w:p>
    <w:p w:rsidR="007F5899" w:rsidRPr="00B057E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 – 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Pr="002C548C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13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F5899" w:rsidRPr="00B057E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(хореография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соло 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 – 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хореографический коллектив 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899" w:rsidRPr="002C548C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14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F5899" w:rsidRPr="002C548C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F5899" w:rsidRDefault="007F5899" w:rsidP="007F5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57E9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– ансамбли</w:t>
      </w:r>
      <w:r>
        <w:rPr>
          <w:rFonts w:ascii="Times New Roman" w:hAnsi="Times New Roman" w:cs="Times New Roman"/>
          <w:b/>
          <w:bCs/>
          <w:sz w:val="28"/>
          <w:szCs w:val="28"/>
        </w:rPr>
        <w:t>, хореография – малые формы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народный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</w:p>
    <w:p w:rsidR="007F5899" w:rsidRPr="00B057E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 – 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F589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Pr="002C548C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15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F589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(хореография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соло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(эстрадный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 – 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хореографический коллектив 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2C548C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16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99" w:rsidRPr="00B057E9" w:rsidRDefault="007F5899" w:rsidP="007F5899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F5899" w:rsidRPr="002C548C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F5899" w:rsidRPr="00B057E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7F5899" w:rsidRDefault="007F5899" w:rsidP="007F5899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F5899" w:rsidRPr="002B174F" w:rsidRDefault="007F5899" w:rsidP="007F589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7E9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– ансамбли</w:t>
      </w:r>
      <w:r>
        <w:rPr>
          <w:rFonts w:ascii="Times New Roman" w:hAnsi="Times New Roman" w:cs="Times New Roman"/>
          <w:b/>
          <w:bCs/>
          <w:sz w:val="28"/>
          <w:szCs w:val="28"/>
        </w:rPr>
        <w:t>, хореография – малые формы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эстрадный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</w:p>
    <w:p w:rsidR="007F5899" w:rsidRPr="00B057E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9 – 11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F5899" w:rsidRDefault="007F5899" w:rsidP="007F589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7F589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7F5899" w:rsidRPr="00B057E9" w:rsidRDefault="007F5899" w:rsidP="007F5899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610544">
      <w:pPr>
        <w:spacing w:after="0" w:line="240" w:lineRule="auto"/>
        <w:ind w:firstLine="300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610544">
      <w:pPr>
        <w:spacing w:after="0" w:line="240" w:lineRule="auto"/>
        <w:ind w:firstLine="300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610544">
      <w:pPr>
        <w:spacing w:after="0" w:line="240" w:lineRule="auto"/>
        <w:ind w:firstLine="300"/>
        <w:rPr>
          <w:rFonts w:ascii="Times New Roman" w:hAnsi="Times New Roman" w:cs="Times New Roman"/>
          <w:b/>
          <w:i/>
          <w:sz w:val="24"/>
          <w:szCs w:val="24"/>
        </w:rPr>
      </w:pPr>
    </w:p>
    <w:p w:rsidR="007F5899" w:rsidRDefault="007F5899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57E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  <w:r w:rsidR="007F5899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7507A4" w:rsidRPr="00B057E9" w:rsidRDefault="007507A4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507A4" w:rsidRPr="00B057E9" w:rsidRDefault="007507A4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7A4" w:rsidRPr="00B057E9" w:rsidRDefault="007507A4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507A4" w:rsidRPr="00B057E9" w:rsidRDefault="007507A4" w:rsidP="00690BA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Мастер и ученик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народная песня</w:t>
      </w:r>
      <w:r w:rsidR="00690BA4">
        <w:rPr>
          <w:rFonts w:ascii="Times New Roman" w:hAnsi="Times New Roman" w:cs="Times New Roman"/>
          <w:b/>
          <w:bCs/>
          <w:i/>
          <w:sz w:val="28"/>
          <w:szCs w:val="28"/>
        </w:rPr>
        <w:t>, народный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+ </w:t>
      </w:r>
      <w:r w:rsidR="00690B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отдельный исполнитель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90BA4" w:rsidRPr="00690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BA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gramStart"/>
      <w:r w:rsidR="00690BA4"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="00690BA4"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 (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B057E9">
        <w:rPr>
          <w:rFonts w:ascii="Times New Roman" w:hAnsi="Times New Roman" w:cs="Times New Roman"/>
          <w:sz w:val="28"/>
          <w:szCs w:val="28"/>
        </w:rPr>
        <w:t>.)____________________________________________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7507A4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10544" w:rsidRPr="00B057E9" w:rsidRDefault="0061054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E36670" w:rsidRDefault="00E36670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507A4" w:rsidRPr="00B057E9" w:rsidRDefault="007507A4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57E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  <w:r w:rsidR="007F5899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7507A4" w:rsidRPr="00B057E9" w:rsidRDefault="007507A4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7507A4" w:rsidRPr="00B057E9" w:rsidRDefault="007507A4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7A4" w:rsidRPr="00B057E9" w:rsidRDefault="007507A4" w:rsidP="007507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7E9">
        <w:rPr>
          <w:rFonts w:ascii="Times New Roman" w:hAnsi="Times New Roman" w:cs="Times New Roman"/>
          <w:sz w:val="28"/>
          <w:szCs w:val="28"/>
        </w:rPr>
        <w:t>айонном фестивале – конкурсе</w:t>
      </w:r>
    </w:p>
    <w:p w:rsidR="007507A4" w:rsidRPr="00B057E9" w:rsidRDefault="007507A4" w:rsidP="007507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7507A4" w:rsidRPr="00B057E9" w:rsidRDefault="007507A4" w:rsidP="00690BA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Мастер и ученик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эстрадная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песня</w:t>
      </w:r>
      <w:r w:rsidR="00690BA4">
        <w:rPr>
          <w:rFonts w:ascii="Times New Roman" w:hAnsi="Times New Roman" w:cs="Times New Roman"/>
          <w:b/>
          <w:bCs/>
          <w:i/>
          <w:sz w:val="28"/>
          <w:szCs w:val="28"/>
        </w:rPr>
        <w:t>, эстрадный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+ отдельный исполнитель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90B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proofErr w:type="gramStart"/>
      <w:r w:rsidR="00690BA4"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="00690BA4"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E9">
        <w:rPr>
          <w:rFonts w:ascii="Times New Roman" w:hAnsi="Times New Roman" w:cs="Times New Roman"/>
          <w:sz w:val="28"/>
          <w:szCs w:val="28"/>
        </w:rPr>
        <w:t>чреждения________________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исполнителя__________________________________________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 (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B057E9">
        <w:rPr>
          <w:rFonts w:ascii="Times New Roman" w:hAnsi="Times New Roman" w:cs="Times New Roman"/>
          <w:sz w:val="28"/>
          <w:szCs w:val="28"/>
        </w:rPr>
        <w:t>.)____________________________________________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7507A4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каждого солиста оформляется отдельная заявка.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507A4" w:rsidRPr="00B057E9" w:rsidRDefault="007507A4" w:rsidP="007507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7507A4" w:rsidRDefault="007507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7F5899" w:rsidRDefault="007F5899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2C548C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7F5899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690BA4" w:rsidRPr="00B057E9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690BA4" w:rsidRPr="00B057E9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BA4" w:rsidRPr="00B057E9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690BA4" w:rsidRPr="00B057E9" w:rsidRDefault="00690BA4" w:rsidP="00690B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90BA4" w:rsidRPr="00B057E9" w:rsidRDefault="00690BA4" w:rsidP="00690B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690BA4" w:rsidRPr="00B057E9" w:rsidRDefault="00690BA4" w:rsidP="00690B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690BA4" w:rsidRPr="00B057E9" w:rsidRDefault="00690BA4" w:rsidP="00690BA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Мастер и ученик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народная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песня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 народный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+ творческий коллектив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     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690BA4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2C548C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7F5899">
        <w:rPr>
          <w:rFonts w:ascii="Times New Roman" w:hAnsi="Times New Roman" w:cs="Times New Roman"/>
          <w:b/>
          <w:i/>
          <w:sz w:val="24"/>
          <w:szCs w:val="24"/>
        </w:rPr>
        <w:t>20</w:t>
      </w:r>
    </w:p>
    <w:p w:rsidR="00690BA4" w:rsidRPr="00B057E9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690BA4" w:rsidRPr="00B057E9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BA4" w:rsidRPr="00B057E9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690BA4" w:rsidRPr="00B057E9" w:rsidRDefault="00690BA4" w:rsidP="00690B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90BA4" w:rsidRPr="00B057E9" w:rsidRDefault="00690BA4" w:rsidP="00690B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в Районном фестивале – конкурсе</w:t>
      </w:r>
    </w:p>
    <w:p w:rsidR="00690BA4" w:rsidRPr="00B057E9" w:rsidRDefault="00690BA4" w:rsidP="00690BA4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детского творчества «Веснушка»</w:t>
      </w:r>
    </w:p>
    <w:p w:rsidR="00690BA4" w:rsidRPr="00B057E9" w:rsidRDefault="00690BA4" w:rsidP="00690BA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Мастер и ученик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057E9">
        <w:rPr>
          <w:rFonts w:ascii="Times New Roman" w:hAnsi="Times New Roman" w:cs="Times New Roman"/>
          <w:b/>
          <w:bCs/>
          <w:i/>
          <w:sz w:val="28"/>
          <w:szCs w:val="28"/>
        </w:rPr>
        <w:t>эстрадная песня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 эстрадный танец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+ творческий коллектив</w:t>
      </w:r>
      <w:r w:rsidRPr="00B057E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                                     </w:t>
      </w:r>
      <w:proofErr w:type="gramStart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>нужное</w:t>
      </w:r>
      <w:proofErr w:type="gramEnd"/>
      <w:r w:rsidRPr="00690BA4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подчеркнуть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0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Автор музыки, слов______________________________________________</w:t>
      </w:r>
    </w:p>
    <w:p w:rsidR="00690BA4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 xml:space="preserve">ый вокальный ансамбль </w:t>
      </w:r>
      <w:r w:rsidRPr="00B057E9">
        <w:rPr>
          <w:rFonts w:ascii="Times New Roman" w:hAnsi="Times New Roman" w:cs="Times New Roman"/>
          <w:sz w:val="28"/>
          <w:szCs w:val="28"/>
        </w:rPr>
        <w:t>оформляется отдельная заявка.</w:t>
      </w:r>
    </w:p>
    <w:p w:rsidR="00690BA4" w:rsidRPr="00B057E9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90BA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90BA4" w:rsidRDefault="00690BA4" w:rsidP="00610544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  <w:sectPr w:rsidR="00690BA4" w:rsidSect="00610544">
          <w:pgSz w:w="11906" w:h="16838" w:code="9"/>
          <w:pgMar w:top="1134" w:right="1134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E36670" w:rsidRPr="002C548C" w:rsidRDefault="00E36670" w:rsidP="00E36670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7F5899">
        <w:rPr>
          <w:rFonts w:ascii="Times New Roman" w:hAnsi="Times New Roman" w:cs="Times New Roman"/>
          <w:b/>
          <w:i/>
          <w:sz w:val="24"/>
          <w:szCs w:val="24"/>
        </w:rPr>
        <w:t>21</w:t>
      </w:r>
    </w:p>
    <w:p w:rsidR="00E36670" w:rsidRPr="00B057E9" w:rsidRDefault="00E36670" w:rsidP="00E36670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E36670" w:rsidRPr="00B057E9" w:rsidRDefault="00E36670" w:rsidP="00E36670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 фестиваля – конкурса</w:t>
      </w:r>
      <w:r w:rsidRPr="00B0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670" w:rsidRPr="00B057E9" w:rsidRDefault="00E36670" w:rsidP="00E36670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B057E9">
        <w:rPr>
          <w:rFonts w:ascii="Times New Roman" w:hAnsi="Times New Roman" w:cs="Times New Roman"/>
          <w:sz w:val="24"/>
          <w:szCs w:val="24"/>
        </w:rPr>
        <w:t>детского творчества «Веснушка»</w:t>
      </w:r>
    </w:p>
    <w:p w:rsidR="0003545D" w:rsidRDefault="0003545D" w:rsidP="000354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45D" w:rsidRPr="00F231FF" w:rsidRDefault="0003545D" w:rsidP="00035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УТВЕРЖДАЮ:</w:t>
      </w:r>
    </w:p>
    <w:p w:rsidR="0003545D" w:rsidRPr="00F231FF" w:rsidRDefault="0003545D" w:rsidP="00035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231FF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</w:p>
    <w:p w:rsidR="0003545D" w:rsidRPr="00F231FF" w:rsidRDefault="0003545D" w:rsidP="00035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районного бюджетного учреждения</w:t>
      </w:r>
    </w:p>
    <w:p w:rsidR="0003545D" w:rsidRPr="00F231FF" w:rsidRDefault="0003545D" w:rsidP="00035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Творческое Объединение «Культура»</w:t>
      </w:r>
    </w:p>
    <w:p w:rsidR="0003545D" w:rsidRPr="00016E41" w:rsidRDefault="0003545D" w:rsidP="00035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b/>
          <w:sz w:val="24"/>
          <w:szCs w:val="24"/>
        </w:rPr>
        <w:tab/>
      </w:r>
      <w:r w:rsidRPr="00F231FF">
        <w:rPr>
          <w:rFonts w:ascii="Times New Roman" w:hAnsi="Times New Roman" w:cs="Times New Roman"/>
          <w:sz w:val="24"/>
          <w:szCs w:val="24"/>
        </w:rPr>
        <w:t>_________  О.Г.Девятнина</w:t>
      </w:r>
    </w:p>
    <w:p w:rsidR="00E36670" w:rsidRPr="00016E41" w:rsidRDefault="00E36670" w:rsidP="00E3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41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E36670" w:rsidRPr="00016E41" w:rsidRDefault="00E36670" w:rsidP="00E36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41">
        <w:rPr>
          <w:rFonts w:ascii="Times New Roman" w:hAnsi="Times New Roman" w:cs="Times New Roman"/>
          <w:sz w:val="24"/>
          <w:szCs w:val="24"/>
        </w:rPr>
        <w:t>На выдачу призов 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6E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016E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6E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670" w:rsidRDefault="00E36670" w:rsidP="00E3667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16E41">
        <w:rPr>
          <w:sz w:val="24"/>
          <w:szCs w:val="24"/>
        </w:rPr>
        <w:t xml:space="preserve">Наименование мероприятия: </w:t>
      </w:r>
      <w:r>
        <w:rPr>
          <w:sz w:val="24"/>
          <w:szCs w:val="24"/>
        </w:rPr>
        <w:t xml:space="preserve">районного фестиваля - конкурса детского творчества </w:t>
      </w:r>
      <w:r w:rsidRPr="00E36670">
        <w:rPr>
          <w:sz w:val="24"/>
          <w:szCs w:val="24"/>
        </w:rPr>
        <w:t>«</w:t>
      </w:r>
      <w:r w:rsidRPr="00E36670">
        <w:rPr>
          <w:color w:val="000000"/>
          <w:sz w:val="24"/>
          <w:szCs w:val="24"/>
        </w:rPr>
        <w:t>Веснушка</w:t>
      </w:r>
      <w:r w:rsidRPr="00E36670">
        <w:rPr>
          <w:sz w:val="24"/>
          <w:szCs w:val="24"/>
          <w:bdr w:val="none" w:sz="0" w:space="0" w:color="auto" w:frame="1"/>
        </w:rPr>
        <w:t>»</w:t>
      </w:r>
      <w:r w:rsidRPr="00016E41">
        <w:rPr>
          <w:sz w:val="24"/>
          <w:szCs w:val="24"/>
        </w:rPr>
        <w:t xml:space="preserve"> </w:t>
      </w:r>
    </w:p>
    <w:p w:rsidR="00E36670" w:rsidRPr="00016E41" w:rsidRDefault="00E36670" w:rsidP="00E3667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835"/>
        <w:gridCol w:w="5931"/>
        <w:gridCol w:w="1883"/>
        <w:gridCol w:w="1683"/>
        <w:gridCol w:w="1294"/>
      </w:tblGrid>
      <w:tr w:rsidR="00E36670" w:rsidRPr="00016E41" w:rsidTr="005A4C19">
        <w:tc>
          <w:tcPr>
            <w:tcW w:w="1560" w:type="dxa"/>
            <w:tcBorders>
              <w:bottom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 </w:t>
            </w:r>
          </w:p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E36670" w:rsidRPr="00016E41" w:rsidTr="005A4C19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свид-во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70" w:rsidRPr="00016E41" w:rsidTr="005A4C19">
        <w:trPr>
          <w:trHeight w:val="468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E3667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свид-во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36670" w:rsidRPr="00016E41" w:rsidRDefault="00E36670" w:rsidP="005A4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670" w:rsidRPr="00016E41" w:rsidRDefault="00E36670" w:rsidP="00E36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670" w:rsidRDefault="00E36670" w:rsidP="00E366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0544" w:rsidRDefault="00610544"/>
    <w:sectPr w:rsidR="00610544" w:rsidSect="00E36670">
      <w:pgSz w:w="16838" w:h="11906" w:orient="landscape" w:code="9"/>
      <w:pgMar w:top="1134" w:right="1134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C4CE5"/>
    <w:multiLevelType w:val="hybridMultilevel"/>
    <w:tmpl w:val="783E7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0109B1"/>
    <w:multiLevelType w:val="multilevel"/>
    <w:tmpl w:val="ED00A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7338"/>
    <w:multiLevelType w:val="hybridMultilevel"/>
    <w:tmpl w:val="A7CA92CC"/>
    <w:lvl w:ilvl="0" w:tplc="E954D472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B505E5"/>
    <w:multiLevelType w:val="hybridMultilevel"/>
    <w:tmpl w:val="8F6A4ACE"/>
    <w:lvl w:ilvl="0" w:tplc="27848144">
      <w:start w:val="4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672B"/>
    <w:multiLevelType w:val="hybridMultilevel"/>
    <w:tmpl w:val="5DF623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42212A9"/>
    <w:multiLevelType w:val="hybridMultilevel"/>
    <w:tmpl w:val="DD94F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516187"/>
    <w:multiLevelType w:val="hybridMultilevel"/>
    <w:tmpl w:val="B82CD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544"/>
    <w:rsid w:val="0003545D"/>
    <w:rsid w:val="00116F6C"/>
    <w:rsid w:val="00255571"/>
    <w:rsid w:val="002B174F"/>
    <w:rsid w:val="0048238E"/>
    <w:rsid w:val="005A4C19"/>
    <w:rsid w:val="00610544"/>
    <w:rsid w:val="00690BA4"/>
    <w:rsid w:val="007507A4"/>
    <w:rsid w:val="007F5899"/>
    <w:rsid w:val="009533B9"/>
    <w:rsid w:val="00990E5F"/>
    <w:rsid w:val="00A35734"/>
    <w:rsid w:val="00C45DFA"/>
    <w:rsid w:val="00CF4EF8"/>
    <w:rsid w:val="00D31F6E"/>
    <w:rsid w:val="00E36670"/>
    <w:rsid w:val="00E57B1C"/>
    <w:rsid w:val="00F60326"/>
    <w:rsid w:val="00FF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6E"/>
  </w:style>
  <w:style w:type="paragraph" w:styleId="1">
    <w:name w:val="heading 1"/>
    <w:basedOn w:val="a"/>
    <w:link w:val="10"/>
    <w:uiPriority w:val="9"/>
    <w:qFormat/>
    <w:rsid w:val="00E36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054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10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0544"/>
    <w:pPr>
      <w:ind w:left="720"/>
      <w:contextualSpacing/>
    </w:pPr>
  </w:style>
  <w:style w:type="paragraph" w:customStyle="1" w:styleId="11">
    <w:name w:val="Абзац списка1"/>
    <w:basedOn w:val="a"/>
    <w:rsid w:val="0061054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_"/>
    <w:link w:val="3"/>
    <w:rsid w:val="00610544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610544"/>
    <w:pPr>
      <w:shd w:val="clear" w:color="auto" w:fill="FFFFFF"/>
      <w:spacing w:before="360" w:after="0" w:line="271" w:lineRule="exact"/>
    </w:pPr>
    <w:rPr>
      <w:sz w:val="23"/>
      <w:szCs w:val="23"/>
    </w:rPr>
  </w:style>
  <w:style w:type="character" w:styleId="a8">
    <w:name w:val="Hyperlink"/>
    <w:basedOn w:val="a0"/>
    <w:uiPriority w:val="99"/>
    <w:unhideWhenUsed/>
    <w:rsid w:val="00E366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66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75_19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2020-01-21T12:06:00Z</dcterms:created>
  <dcterms:modified xsi:type="dcterms:W3CDTF">2020-01-23T06:38:00Z</dcterms:modified>
</cp:coreProperties>
</file>