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19" w:rsidRPr="00DF3C53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>УТВЕРЖДАЮ:</w:t>
      </w:r>
    </w:p>
    <w:p w:rsidR="00D10D19" w:rsidRPr="00DF3C53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 xml:space="preserve">Директор </w:t>
      </w:r>
      <w:proofErr w:type="spellStart"/>
      <w:r w:rsidRPr="00DF3C53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DF3C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3C53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</w:p>
    <w:p w:rsidR="00D10D19" w:rsidRPr="00DF3C53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 xml:space="preserve">бюджетного учреждения </w:t>
      </w:r>
    </w:p>
    <w:p w:rsidR="00D10D19" w:rsidRPr="00DF3C53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>Творческое Объединение «Культура»</w:t>
      </w:r>
    </w:p>
    <w:p w:rsidR="00D10D19" w:rsidRPr="00DF3C53" w:rsidRDefault="00D10D19" w:rsidP="00D10D1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___________________О. Г. Девятнина</w:t>
      </w:r>
    </w:p>
    <w:p w:rsidR="00D10D19" w:rsidRPr="00DF3C53" w:rsidRDefault="00D10D19" w:rsidP="00D10D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0D19" w:rsidRPr="00DF3C53" w:rsidRDefault="00D10D19" w:rsidP="00D10D1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3C5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10D19" w:rsidRPr="00DF3C53" w:rsidRDefault="00D10D19" w:rsidP="00D10D1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>о проведении  районного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3C53">
        <w:rPr>
          <w:rFonts w:ascii="Times New Roman" w:hAnsi="Times New Roman" w:cs="Times New Roman"/>
          <w:sz w:val="26"/>
          <w:szCs w:val="26"/>
        </w:rPr>
        <w:t>ТЕАТРАЛЬНОГО  ФЕСТИВАЛЯ – КОНКУРСА</w:t>
      </w:r>
    </w:p>
    <w:p w:rsidR="00D10D19" w:rsidRPr="00DF3C53" w:rsidRDefault="00D10D19" w:rsidP="00D10D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3C53">
        <w:rPr>
          <w:rFonts w:ascii="Times New Roman" w:hAnsi="Times New Roman" w:cs="Times New Roman"/>
          <w:b/>
          <w:sz w:val="26"/>
          <w:szCs w:val="26"/>
        </w:rPr>
        <w:t xml:space="preserve">«ТЕАТР БЕЗ ГРАНИЦ» </w:t>
      </w:r>
      <w:r w:rsidRPr="00DF3C53">
        <w:rPr>
          <w:rFonts w:ascii="Times New Roman" w:hAnsi="Times New Roman" w:cs="Times New Roman"/>
          <w:b/>
          <w:sz w:val="26"/>
          <w:szCs w:val="26"/>
        </w:rPr>
        <w:br/>
      </w:r>
    </w:p>
    <w:p w:rsidR="00D10D19" w:rsidRDefault="00D10D19" w:rsidP="00D10D19">
      <w:pPr>
        <w:pStyle w:val="a4"/>
        <w:numPr>
          <w:ilvl w:val="0"/>
          <w:numId w:val="10"/>
        </w:numPr>
        <w:shd w:val="clear" w:color="auto" w:fill="FFFFFF"/>
        <w:jc w:val="center"/>
        <w:rPr>
          <w:b/>
          <w:bCs/>
          <w:sz w:val="26"/>
          <w:szCs w:val="26"/>
        </w:rPr>
      </w:pPr>
      <w:r w:rsidRPr="00DF3C53">
        <w:rPr>
          <w:b/>
          <w:bCs/>
          <w:sz w:val="26"/>
          <w:szCs w:val="26"/>
        </w:rPr>
        <w:t>Общие положения:</w:t>
      </w:r>
    </w:p>
    <w:p w:rsidR="00D10D19" w:rsidRPr="00DF3C53" w:rsidRDefault="00D10D19" w:rsidP="00D10D19">
      <w:pPr>
        <w:pStyle w:val="a4"/>
        <w:shd w:val="clear" w:color="auto" w:fill="FFFFFF"/>
        <w:rPr>
          <w:b/>
          <w:bCs/>
          <w:sz w:val="26"/>
          <w:szCs w:val="26"/>
        </w:rPr>
      </w:pPr>
    </w:p>
    <w:p w:rsidR="00D10D19" w:rsidRPr="00DF3C53" w:rsidRDefault="00D10D19" w:rsidP="00D10D19">
      <w:pPr>
        <w:pStyle w:val="a4"/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DF3C53">
        <w:rPr>
          <w:sz w:val="26"/>
          <w:szCs w:val="26"/>
        </w:rPr>
        <w:t>Настоящее положение определяет порядок организации и проведения</w:t>
      </w:r>
      <w:r w:rsidRPr="00DF3C53">
        <w:rPr>
          <w:bCs/>
          <w:sz w:val="26"/>
          <w:szCs w:val="26"/>
        </w:rPr>
        <w:t xml:space="preserve"> Районного театрального фестиваля – конкурса «Театр без границ» (далее – Фестиваль).</w:t>
      </w:r>
    </w:p>
    <w:p w:rsidR="00D10D19" w:rsidRPr="00DF3C53" w:rsidRDefault="00D10D19" w:rsidP="00D10D1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10D19" w:rsidRPr="00CC47D3" w:rsidRDefault="00D10D19" w:rsidP="00D10D19">
      <w:pPr>
        <w:pStyle w:val="a4"/>
        <w:numPr>
          <w:ilvl w:val="0"/>
          <w:numId w:val="10"/>
        </w:numPr>
        <w:jc w:val="center"/>
        <w:rPr>
          <w:b/>
          <w:sz w:val="26"/>
          <w:szCs w:val="26"/>
        </w:rPr>
      </w:pPr>
      <w:r w:rsidRPr="00CC47D3">
        <w:rPr>
          <w:b/>
          <w:sz w:val="26"/>
          <w:szCs w:val="26"/>
        </w:rPr>
        <w:t>Пояснительная записка</w:t>
      </w:r>
    </w:p>
    <w:p w:rsidR="00D10D19" w:rsidRPr="00CC47D3" w:rsidRDefault="00D10D19" w:rsidP="00D10D19">
      <w:pPr>
        <w:pStyle w:val="a4"/>
        <w:rPr>
          <w:b/>
          <w:sz w:val="26"/>
          <w:szCs w:val="26"/>
        </w:rPr>
      </w:pPr>
    </w:p>
    <w:p w:rsidR="00D10D19" w:rsidRPr="00DF3C53" w:rsidRDefault="00D10D19" w:rsidP="00D10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 xml:space="preserve">«Театр без границ» – ежегодный фестиваль детских и молодежных театральных коллективов, </w:t>
      </w:r>
      <w:r w:rsidRPr="00DF3C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проводимый </w:t>
      </w:r>
      <w:proofErr w:type="gramStart"/>
      <w:r w:rsidRPr="00DF3C53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DF3C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DF3C53">
        <w:rPr>
          <w:rFonts w:ascii="Times New Roman" w:hAnsi="Times New Roman" w:cs="Times New Roman"/>
          <w:sz w:val="26"/>
          <w:szCs w:val="26"/>
          <w:shd w:val="clear" w:color="auto" w:fill="FFFFFF"/>
        </w:rPr>
        <w:t>Нефтеюганском</w:t>
      </w:r>
      <w:proofErr w:type="gramEnd"/>
      <w:r w:rsidRPr="00DF3C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районе</w:t>
      </w:r>
      <w:r w:rsidRPr="00DF3C53">
        <w:rPr>
          <w:rFonts w:ascii="Times New Roman" w:hAnsi="Times New Roman" w:cs="Times New Roman"/>
          <w:sz w:val="26"/>
          <w:szCs w:val="26"/>
        </w:rPr>
        <w:t>.</w:t>
      </w:r>
    </w:p>
    <w:p w:rsidR="00D10D19" w:rsidRPr="00DF3C53" w:rsidRDefault="00D10D19" w:rsidP="00D10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>Фестиваль посвящен знаменательным датам 2019 года:</w:t>
      </w:r>
    </w:p>
    <w:p w:rsidR="00D10D19" w:rsidRPr="00DF3C53" w:rsidRDefault="00D10D19" w:rsidP="00D10D19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DF3C53">
        <w:rPr>
          <w:sz w:val="26"/>
          <w:szCs w:val="26"/>
        </w:rPr>
        <w:t>Году театра в Российской Федерации;</w:t>
      </w:r>
    </w:p>
    <w:p w:rsidR="00D10D19" w:rsidRPr="00DF3C53" w:rsidRDefault="00D10D19" w:rsidP="00D10D19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DF3C53">
        <w:rPr>
          <w:sz w:val="26"/>
          <w:szCs w:val="26"/>
        </w:rPr>
        <w:t xml:space="preserve">Году семьи в Ханты – Мансийском автономном округе - </w:t>
      </w:r>
      <w:proofErr w:type="spellStart"/>
      <w:r w:rsidRPr="00DF3C53">
        <w:rPr>
          <w:sz w:val="26"/>
          <w:szCs w:val="26"/>
        </w:rPr>
        <w:t>Югре</w:t>
      </w:r>
      <w:proofErr w:type="spellEnd"/>
      <w:r w:rsidRPr="00DF3C53">
        <w:rPr>
          <w:sz w:val="26"/>
          <w:szCs w:val="26"/>
        </w:rPr>
        <w:t>.</w:t>
      </w:r>
    </w:p>
    <w:p w:rsidR="00D10D19" w:rsidRPr="00DF3C53" w:rsidRDefault="00D10D19" w:rsidP="00D10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 xml:space="preserve">Фестиваль обладает мощным воспитательным воздействием, благодаря четко спланированной работе по организации </w:t>
      </w:r>
      <w:proofErr w:type="spellStart"/>
      <w:r w:rsidRPr="00DF3C53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DF3C53">
        <w:rPr>
          <w:rFonts w:ascii="Times New Roman" w:hAnsi="Times New Roman" w:cs="Times New Roman"/>
          <w:sz w:val="26"/>
          <w:szCs w:val="26"/>
        </w:rPr>
        <w:t xml:space="preserve"> деятельности в культурно – </w:t>
      </w:r>
      <w:proofErr w:type="spellStart"/>
      <w:r w:rsidRPr="00DF3C53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DF3C53">
        <w:rPr>
          <w:rFonts w:ascii="Times New Roman" w:hAnsi="Times New Roman" w:cs="Times New Roman"/>
          <w:sz w:val="26"/>
          <w:szCs w:val="26"/>
        </w:rPr>
        <w:t xml:space="preserve"> учреждениях </w:t>
      </w:r>
      <w:proofErr w:type="spellStart"/>
      <w:r w:rsidRPr="00DF3C53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DF3C53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D10D19" w:rsidRPr="00DF3C53" w:rsidRDefault="00D10D19" w:rsidP="00D10D19">
      <w:pPr>
        <w:tabs>
          <w:tab w:val="left" w:pos="78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ab/>
      </w:r>
    </w:p>
    <w:p w:rsidR="00D10D19" w:rsidRPr="00DF3C53" w:rsidRDefault="00D10D19" w:rsidP="00D10D19">
      <w:pPr>
        <w:tabs>
          <w:tab w:val="center" w:pos="4961"/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3C53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 Цель</w:t>
      </w:r>
      <w:r w:rsidRPr="00DF3C53">
        <w:rPr>
          <w:rFonts w:ascii="Times New Roman" w:hAnsi="Times New Roman" w:cs="Times New Roman"/>
          <w:b/>
          <w:sz w:val="26"/>
          <w:szCs w:val="26"/>
        </w:rPr>
        <w:t xml:space="preserve"> и задачи фестиваля</w:t>
      </w:r>
    </w:p>
    <w:p w:rsidR="00D10D19" w:rsidRPr="00DF3C53" w:rsidRDefault="00D10D19" w:rsidP="00D10D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F3C53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.1. Цель</w:t>
      </w:r>
      <w:r w:rsidRPr="00DF3C53">
        <w:rPr>
          <w:rFonts w:ascii="Times New Roman" w:hAnsi="Times New Roman" w:cs="Times New Roman"/>
          <w:b/>
          <w:sz w:val="26"/>
          <w:szCs w:val="26"/>
          <w:u w:val="single"/>
        </w:rPr>
        <w:t xml:space="preserve"> фестиваля:</w:t>
      </w:r>
    </w:p>
    <w:p w:rsidR="00D10D19" w:rsidRPr="00DF3C53" w:rsidRDefault="00D10D19" w:rsidP="00D10D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10D19" w:rsidRPr="00DF3C53" w:rsidRDefault="00D10D19" w:rsidP="00D10D1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 xml:space="preserve">- привлечь внимание общества к любительским детским и молодежным театральным студиям, как к уникальному явлению театральной культуры и национальному </w:t>
      </w:r>
      <w:r>
        <w:rPr>
          <w:rFonts w:ascii="Times New Roman" w:hAnsi="Times New Roman" w:cs="Times New Roman"/>
          <w:sz w:val="26"/>
          <w:szCs w:val="26"/>
        </w:rPr>
        <w:t>достоянию России.</w:t>
      </w:r>
      <w:r w:rsidRPr="00DF3C5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10D19" w:rsidRPr="00DF3C53" w:rsidRDefault="00D10D19" w:rsidP="00D10D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10D19" w:rsidRPr="00DF3C53" w:rsidRDefault="00D10D19" w:rsidP="00D10D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F3C53">
        <w:rPr>
          <w:rFonts w:ascii="Times New Roman" w:hAnsi="Times New Roman" w:cs="Times New Roman"/>
          <w:b/>
          <w:sz w:val="26"/>
          <w:szCs w:val="26"/>
          <w:u w:val="single"/>
        </w:rPr>
        <w:t>3.2. Задачи фестиваля:</w:t>
      </w:r>
    </w:p>
    <w:p w:rsidR="00D10D19" w:rsidRPr="00DF3C53" w:rsidRDefault="00D10D19" w:rsidP="00D10D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10D19" w:rsidRPr="00DF3C53" w:rsidRDefault="00D10D19" w:rsidP="00D10D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DF3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формирование 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 и молодежи</w:t>
      </w:r>
      <w:r w:rsidRPr="00DF3C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культурных ценностей, развитие интеллектуальных и личностных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 w:rsidRPr="00DF3C53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качеств;</w:t>
      </w:r>
    </w:p>
    <w:p w:rsidR="00D10D19" w:rsidRPr="00DF3C53" w:rsidRDefault="00D10D19" w:rsidP="00D10D1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F3C53">
        <w:rPr>
          <w:rFonts w:ascii="Times New Roman" w:hAnsi="Times New Roman" w:cs="Times New Roman"/>
          <w:iCs/>
          <w:sz w:val="26"/>
          <w:szCs w:val="26"/>
        </w:rPr>
        <w:t>создание и развитие культурного потенциала, приобщение юных талантов к театральному искусству;</w:t>
      </w:r>
    </w:p>
    <w:p w:rsidR="00D10D19" w:rsidRPr="00DF3C53" w:rsidRDefault="00D10D19" w:rsidP="00D10D1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F3C53">
        <w:rPr>
          <w:rFonts w:ascii="Times New Roman" w:hAnsi="Times New Roman" w:cs="Times New Roman"/>
          <w:iCs/>
          <w:sz w:val="26"/>
          <w:szCs w:val="26"/>
        </w:rPr>
        <w:t>распространение инновационных направлений в детском и молодежном театральном движении;</w:t>
      </w:r>
    </w:p>
    <w:p w:rsidR="00D10D19" w:rsidRPr="00DF3C53" w:rsidRDefault="00D10D19" w:rsidP="00D10D1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F3C53">
        <w:rPr>
          <w:rFonts w:ascii="Times New Roman" w:hAnsi="Times New Roman" w:cs="Times New Roman"/>
          <w:iCs/>
          <w:sz w:val="26"/>
          <w:szCs w:val="26"/>
        </w:rPr>
        <w:t>привлечение внимания общества к творчеству;</w:t>
      </w:r>
    </w:p>
    <w:p w:rsidR="00D10D19" w:rsidRPr="00DF3C53" w:rsidRDefault="00D10D19" w:rsidP="00D10D1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F3C53">
        <w:rPr>
          <w:rFonts w:ascii="Times New Roman" w:hAnsi="Times New Roman" w:cs="Times New Roman"/>
          <w:iCs/>
          <w:sz w:val="26"/>
          <w:szCs w:val="26"/>
        </w:rPr>
        <w:t>использование средств экранных искусств (взаимодействие творческих идей с идеями техническими), освоение специфических средств выразительности;</w:t>
      </w:r>
    </w:p>
    <w:p w:rsidR="00D10D19" w:rsidRPr="00DF3C53" w:rsidRDefault="00D10D19" w:rsidP="00D10D19">
      <w:pPr>
        <w:pStyle w:val="a4"/>
        <w:numPr>
          <w:ilvl w:val="0"/>
          <w:numId w:val="1"/>
        </w:numPr>
        <w:ind w:left="714" w:hanging="357"/>
        <w:jc w:val="both"/>
        <w:rPr>
          <w:sz w:val="26"/>
          <w:szCs w:val="26"/>
        </w:rPr>
      </w:pPr>
      <w:r w:rsidRPr="00DF3C53">
        <w:rPr>
          <w:sz w:val="26"/>
          <w:szCs w:val="26"/>
        </w:rPr>
        <w:t>распространение передового опыта работы</w:t>
      </w:r>
      <w:r>
        <w:rPr>
          <w:sz w:val="26"/>
          <w:szCs w:val="26"/>
        </w:rPr>
        <w:t xml:space="preserve"> руководителей театральных кружков</w:t>
      </w:r>
      <w:r w:rsidRPr="00DF3C53">
        <w:rPr>
          <w:sz w:val="26"/>
          <w:szCs w:val="26"/>
        </w:rPr>
        <w:t>;</w:t>
      </w:r>
    </w:p>
    <w:p w:rsidR="00D10D19" w:rsidRPr="00DF3C53" w:rsidRDefault="00D10D19" w:rsidP="00D10D1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F3C53">
        <w:rPr>
          <w:rFonts w:ascii="Times New Roman" w:hAnsi="Times New Roman" w:cs="Times New Roman"/>
          <w:iCs/>
          <w:sz w:val="26"/>
          <w:szCs w:val="26"/>
        </w:rPr>
        <w:t>выявление и поощрение ярких и талантливых участников фестиваля.</w:t>
      </w:r>
    </w:p>
    <w:p w:rsidR="00D10D19" w:rsidRDefault="00D10D19" w:rsidP="00D10D19">
      <w:pPr>
        <w:spacing w:after="0" w:line="240" w:lineRule="auto"/>
        <w:ind w:left="714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D10D19" w:rsidRDefault="00D10D19" w:rsidP="00D10D19">
      <w:pPr>
        <w:spacing w:after="0" w:line="240" w:lineRule="auto"/>
        <w:ind w:left="714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D10D19" w:rsidRDefault="00D10D19" w:rsidP="00D10D19">
      <w:pPr>
        <w:spacing w:after="0" w:line="240" w:lineRule="auto"/>
        <w:ind w:left="714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D10D19" w:rsidRPr="00DF3C53" w:rsidRDefault="00D10D19" w:rsidP="00D10D1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lastRenderedPageBreak/>
        <w:t>4</w:t>
      </w:r>
      <w:r w:rsidRPr="00DF3C53">
        <w:rPr>
          <w:rFonts w:ascii="Times New Roman" w:hAnsi="Times New Roman" w:cs="Times New Roman"/>
          <w:b/>
          <w:iCs/>
          <w:sz w:val="26"/>
          <w:szCs w:val="26"/>
        </w:rPr>
        <w:t>. Организаторы фестиваля:</w:t>
      </w:r>
    </w:p>
    <w:p w:rsidR="00D10D19" w:rsidRPr="00DF3C53" w:rsidRDefault="00D10D19" w:rsidP="00D10D1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D10D19" w:rsidRPr="00DF3C53" w:rsidRDefault="00D10D19" w:rsidP="00D10D1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4</w:t>
      </w:r>
      <w:r w:rsidRPr="00DF3C53">
        <w:rPr>
          <w:rFonts w:ascii="Times New Roman" w:hAnsi="Times New Roman" w:cs="Times New Roman"/>
          <w:b/>
          <w:iCs/>
          <w:sz w:val="26"/>
          <w:szCs w:val="26"/>
          <w:u w:val="single"/>
        </w:rPr>
        <w:t>.1. Организаторами фестиваля являются:</w:t>
      </w:r>
    </w:p>
    <w:p w:rsidR="00D10D19" w:rsidRPr="00DF3C53" w:rsidRDefault="00D10D19" w:rsidP="00D10D1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D10D19" w:rsidRPr="00DF3C53" w:rsidRDefault="00D10D19" w:rsidP="00D10D19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DF3C53">
        <w:rPr>
          <w:rFonts w:ascii="Times New Roman" w:hAnsi="Times New Roman" w:cs="Times New Roman"/>
          <w:iCs/>
          <w:sz w:val="26"/>
          <w:szCs w:val="26"/>
        </w:rPr>
        <w:t xml:space="preserve">Департамент культуры и спорта </w:t>
      </w:r>
      <w:proofErr w:type="spellStart"/>
      <w:r w:rsidRPr="00DF3C53">
        <w:rPr>
          <w:rFonts w:ascii="Times New Roman" w:hAnsi="Times New Roman" w:cs="Times New Roman"/>
          <w:iCs/>
          <w:sz w:val="26"/>
          <w:szCs w:val="26"/>
        </w:rPr>
        <w:t>Нефтеюганского</w:t>
      </w:r>
      <w:proofErr w:type="spellEnd"/>
      <w:r w:rsidRPr="00DF3C53">
        <w:rPr>
          <w:rFonts w:ascii="Times New Roman" w:hAnsi="Times New Roman" w:cs="Times New Roman"/>
          <w:iCs/>
          <w:sz w:val="26"/>
          <w:szCs w:val="26"/>
        </w:rPr>
        <w:t xml:space="preserve"> района;</w:t>
      </w:r>
    </w:p>
    <w:p w:rsidR="00D10D19" w:rsidRPr="00DF3C53" w:rsidRDefault="00D10D19" w:rsidP="00D10D19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DF3C53">
        <w:rPr>
          <w:rFonts w:ascii="Times New Roman" w:hAnsi="Times New Roman" w:cs="Times New Roman"/>
          <w:iCs/>
          <w:sz w:val="26"/>
          <w:szCs w:val="26"/>
        </w:rPr>
        <w:t>Нефтеюганское</w:t>
      </w:r>
      <w:proofErr w:type="spellEnd"/>
      <w:r w:rsidRPr="00DF3C53">
        <w:rPr>
          <w:rFonts w:ascii="Times New Roman" w:hAnsi="Times New Roman" w:cs="Times New Roman"/>
          <w:iCs/>
          <w:sz w:val="26"/>
          <w:szCs w:val="26"/>
        </w:rPr>
        <w:t xml:space="preserve"> районное бюджетное учреждение Творческое Объединение «Культура».</w:t>
      </w:r>
    </w:p>
    <w:p w:rsidR="00D10D19" w:rsidRPr="00DF3C53" w:rsidRDefault="00D10D19" w:rsidP="00D10D19">
      <w:pPr>
        <w:suppressAutoHyphens/>
        <w:spacing w:after="0" w:line="240" w:lineRule="auto"/>
        <w:ind w:left="720"/>
        <w:rPr>
          <w:rFonts w:ascii="Times New Roman" w:hAnsi="Times New Roman" w:cs="Times New Roman"/>
          <w:iCs/>
          <w:sz w:val="26"/>
          <w:szCs w:val="26"/>
        </w:rPr>
      </w:pPr>
    </w:p>
    <w:p w:rsidR="00D10D19" w:rsidRPr="00DF3C53" w:rsidRDefault="00D10D19" w:rsidP="00D10D1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4</w:t>
      </w:r>
      <w:r w:rsidRPr="00DF3C53">
        <w:rPr>
          <w:rFonts w:ascii="Times New Roman" w:hAnsi="Times New Roman" w:cs="Times New Roman"/>
          <w:b/>
          <w:iCs/>
          <w:sz w:val="26"/>
          <w:szCs w:val="26"/>
          <w:u w:val="single"/>
        </w:rPr>
        <w:t>.2. Оргкомитет:</w:t>
      </w:r>
    </w:p>
    <w:p w:rsidR="00D10D19" w:rsidRPr="00DF3C53" w:rsidRDefault="00D10D19" w:rsidP="00D10D1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D10D19" w:rsidRPr="00DF3C53" w:rsidRDefault="00D10D19" w:rsidP="00D10D1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F3C53">
        <w:rPr>
          <w:rFonts w:ascii="Times New Roman" w:hAnsi="Times New Roman" w:cs="Times New Roman"/>
          <w:iCs/>
          <w:sz w:val="26"/>
          <w:szCs w:val="26"/>
        </w:rPr>
        <w:t>Формирует состав жюри фестиваля;</w:t>
      </w:r>
    </w:p>
    <w:p w:rsidR="00D10D19" w:rsidRPr="00DF3C53" w:rsidRDefault="00D10D19" w:rsidP="00D10D1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F3C53">
        <w:rPr>
          <w:rFonts w:ascii="Times New Roman" w:hAnsi="Times New Roman" w:cs="Times New Roman"/>
          <w:iCs/>
          <w:sz w:val="26"/>
          <w:szCs w:val="26"/>
        </w:rPr>
        <w:t>Составляет критерии оценивания фестиваля;</w:t>
      </w:r>
    </w:p>
    <w:p w:rsidR="00D10D19" w:rsidRPr="00DF3C53" w:rsidRDefault="00D10D19" w:rsidP="00D10D1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F3C53">
        <w:rPr>
          <w:rFonts w:ascii="Times New Roman" w:hAnsi="Times New Roman" w:cs="Times New Roman"/>
          <w:iCs/>
          <w:sz w:val="26"/>
          <w:szCs w:val="26"/>
        </w:rPr>
        <w:t>Осуществляет сбор заявок на участие исполнителей и театральных коллективов в фестивале;</w:t>
      </w:r>
    </w:p>
    <w:p w:rsidR="00D10D19" w:rsidRPr="00DF3C53" w:rsidRDefault="00D10D19" w:rsidP="00D10D1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F3C53">
        <w:rPr>
          <w:rFonts w:ascii="Times New Roman" w:hAnsi="Times New Roman" w:cs="Times New Roman"/>
          <w:iCs/>
          <w:sz w:val="26"/>
          <w:szCs w:val="26"/>
        </w:rPr>
        <w:t>Разрабатывает и утверждает награды фестиваля.</w:t>
      </w:r>
    </w:p>
    <w:p w:rsidR="00D10D19" w:rsidRPr="00DF3C53" w:rsidRDefault="00D10D19" w:rsidP="00D10D1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D10D19" w:rsidRPr="00DF3C53" w:rsidRDefault="00D10D19" w:rsidP="00D10D1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4</w:t>
      </w:r>
      <w:r w:rsidRPr="00DF3C53">
        <w:rPr>
          <w:rFonts w:ascii="Times New Roman" w:hAnsi="Times New Roman" w:cs="Times New Roman"/>
          <w:b/>
          <w:iCs/>
          <w:sz w:val="26"/>
          <w:szCs w:val="26"/>
          <w:u w:val="single"/>
        </w:rPr>
        <w:t>.3. Жюри фестиваля:</w:t>
      </w:r>
    </w:p>
    <w:p w:rsidR="00D10D19" w:rsidRPr="00DF3C53" w:rsidRDefault="00D10D19" w:rsidP="00D10D1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D10D19" w:rsidRPr="00DF3C53" w:rsidRDefault="00D10D19" w:rsidP="00D10D1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F3C53">
        <w:rPr>
          <w:rFonts w:ascii="Times New Roman" w:hAnsi="Times New Roman" w:cs="Times New Roman"/>
          <w:iCs/>
          <w:sz w:val="26"/>
          <w:szCs w:val="26"/>
        </w:rPr>
        <w:t>Оргкомитет формирует жюри фестиваля из числа высококвалифицированных специалистов в области театрального искусства, режиссёров, писателей.</w:t>
      </w:r>
    </w:p>
    <w:p w:rsidR="00D10D19" w:rsidRPr="00DF3C53" w:rsidRDefault="00D10D19" w:rsidP="00D10D1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D10D19" w:rsidRPr="00DF3C53" w:rsidRDefault="00D10D19" w:rsidP="00D10D1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4</w:t>
      </w:r>
      <w:r w:rsidRPr="00DF3C53">
        <w:rPr>
          <w:rFonts w:ascii="Times New Roman" w:hAnsi="Times New Roman" w:cs="Times New Roman"/>
          <w:b/>
          <w:iCs/>
          <w:sz w:val="26"/>
          <w:szCs w:val="26"/>
          <w:u w:val="single"/>
        </w:rPr>
        <w:t>.4. Работа жюри фестиваля:</w:t>
      </w:r>
    </w:p>
    <w:p w:rsidR="00D10D19" w:rsidRPr="00DF3C53" w:rsidRDefault="00D10D19" w:rsidP="00D10D1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D10D19" w:rsidRPr="00DF3C53" w:rsidRDefault="00D10D19" w:rsidP="00D10D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F3C53">
        <w:rPr>
          <w:rFonts w:ascii="Times New Roman" w:eastAsia="Times New Roman" w:hAnsi="Times New Roman"/>
          <w:sz w:val="26"/>
          <w:szCs w:val="26"/>
        </w:rPr>
        <w:t xml:space="preserve">Распределение призовых мест производится после просмотра всех </w:t>
      </w:r>
      <w:r>
        <w:rPr>
          <w:rFonts w:ascii="Times New Roman" w:eastAsia="Times New Roman" w:hAnsi="Times New Roman"/>
          <w:sz w:val="26"/>
          <w:szCs w:val="26"/>
        </w:rPr>
        <w:t>выступлений участников</w:t>
      </w:r>
      <w:r w:rsidRPr="00DF3C53">
        <w:rPr>
          <w:rFonts w:ascii="Times New Roman" w:eastAsia="Times New Roman" w:hAnsi="Times New Roman"/>
          <w:sz w:val="26"/>
          <w:szCs w:val="26"/>
        </w:rPr>
        <w:t xml:space="preserve"> на основании оценочных листов, количества набранных баллов по конкурсной программе по каждой номинации и возрастной группе участников в отдельности.</w:t>
      </w:r>
    </w:p>
    <w:p w:rsidR="00D10D19" w:rsidRPr="00DF3C53" w:rsidRDefault="00D10D19" w:rsidP="00D10D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F3C53">
        <w:rPr>
          <w:rFonts w:ascii="Times New Roman" w:eastAsia="Times New Roman" w:hAnsi="Times New Roman"/>
          <w:sz w:val="26"/>
          <w:szCs w:val="26"/>
        </w:rPr>
        <w:t>Расчёт баллов проводится на осн</w:t>
      </w:r>
      <w:r>
        <w:rPr>
          <w:rFonts w:ascii="Times New Roman" w:eastAsia="Times New Roman" w:hAnsi="Times New Roman"/>
          <w:sz w:val="26"/>
          <w:szCs w:val="26"/>
        </w:rPr>
        <w:t xml:space="preserve">овании рекомендуемых критериев </w:t>
      </w:r>
      <w:r w:rsidRPr="00DF3C53">
        <w:rPr>
          <w:rFonts w:ascii="Times New Roman" w:eastAsia="Times New Roman" w:hAnsi="Times New Roman"/>
          <w:sz w:val="26"/>
          <w:szCs w:val="26"/>
        </w:rPr>
        <w:t>с выставлением максимально</w:t>
      </w:r>
      <w:r>
        <w:rPr>
          <w:rFonts w:ascii="Times New Roman" w:eastAsia="Times New Roman" w:hAnsi="Times New Roman"/>
          <w:sz w:val="26"/>
          <w:szCs w:val="26"/>
        </w:rPr>
        <w:t xml:space="preserve">го количества - </w:t>
      </w:r>
      <w:r w:rsidRPr="00DF3C53">
        <w:rPr>
          <w:rFonts w:ascii="Times New Roman" w:eastAsia="Times New Roman" w:hAnsi="Times New Roman"/>
          <w:sz w:val="26"/>
          <w:szCs w:val="26"/>
        </w:rPr>
        <w:t xml:space="preserve">5 (пяти) баллов по каждому критерию каждым членом жюри. </w:t>
      </w:r>
    </w:p>
    <w:p w:rsidR="00D10D19" w:rsidRPr="00DF3C53" w:rsidRDefault="00D10D19" w:rsidP="00D10D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F3C53">
        <w:rPr>
          <w:rFonts w:ascii="Times New Roman" w:eastAsia="Times New Roman" w:hAnsi="Times New Roman"/>
          <w:sz w:val="26"/>
          <w:szCs w:val="26"/>
        </w:rPr>
        <w:t xml:space="preserve">Жюри имеет право не присуждать призовое место, делить призовые места (кроме Гран-при), назначать </w:t>
      </w:r>
      <w:r>
        <w:rPr>
          <w:rFonts w:ascii="Times New Roman" w:eastAsia="Times New Roman" w:hAnsi="Times New Roman"/>
          <w:sz w:val="26"/>
          <w:szCs w:val="26"/>
        </w:rPr>
        <w:t>специальные</w:t>
      </w:r>
      <w:r w:rsidRPr="00DF3C53">
        <w:rPr>
          <w:rFonts w:ascii="Times New Roman" w:eastAsia="Times New Roman" w:hAnsi="Times New Roman"/>
          <w:sz w:val="26"/>
          <w:szCs w:val="26"/>
        </w:rPr>
        <w:t xml:space="preserve"> призы. </w:t>
      </w:r>
    </w:p>
    <w:p w:rsidR="00D10D19" w:rsidRPr="00DF3C53" w:rsidRDefault="00D10D19" w:rsidP="00D10D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DF3C53">
        <w:rPr>
          <w:rFonts w:ascii="Times New Roman" w:hAnsi="Times New Roman" w:cs="Times New Roman"/>
          <w:b/>
          <w:sz w:val="26"/>
          <w:szCs w:val="26"/>
        </w:rPr>
        <w:t>. Место и время проведения фестиваля:</w:t>
      </w:r>
    </w:p>
    <w:p w:rsidR="00D10D19" w:rsidRPr="00DF3C53" w:rsidRDefault="00D10D19" w:rsidP="00D10D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0D19" w:rsidRPr="00DF3C53" w:rsidRDefault="00D10D19" w:rsidP="00D10D19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 xml:space="preserve">Театральный фестиваль-конкурс «Театр без границ» состоится </w:t>
      </w:r>
      <w:r>
        <w:rPr>
          <w:rFonts w:ascii="Times New Roman" w:hAnsi="Times New Roman" w:cs="Times New Roman"/>
          <w:b/>
          <w:sz w:val="26"/>
          <w:szCs w:val="26"/>
        </w:rPr>
        <w:t>03 марта 2019</w:t>
      </w:r>
      <w:r w:rsidRPr="00DF3C53">
        <w:rPr>
          <w:rFonts w:ascii="Times New Roman" w:hAnsi="Times New Roman" w:cs="Times New Roman"/>
          <w:b/>
          <w:sz w:val="26"/>
          <w:szCs w:val="26"/>
        </w:rPr>
        <w:t xml:space="preserve"> года, в 13-00 часов,  в здании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КДЦ «Сияние Севера»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Салым</w:t>
      </w:r>
      <w:proofErr w:type="spellEnd"/>
      <w:r w:rsidRPr="00DF3C53">
        <w:rPr>
          <w:rFonts w:ascii="Times New Roman" w:hAnsi="Times New Roman" w:cs="Times New Roman"/>
          <w:b/>
          <w:sz w:val="26"/>
          <w:szCs w:val="26"/>
        </w:rPr>
        <w:t>.</w:t>
      </w:r>
    </w:p>
    <w:p w:rsidR="00D10D19" w:rsidRDefault="00D10D19" w:rsidP="00D10D19">
      <w:pPr>
        <w:ind w:right="-5"/>
        <w:rPr>
          <w:rFonts w:ascii="Times New Roman" w:hAnsi="Times New Roman" w:cs="Times New Roman"/>
          <w:b/>
          <w:sz w:val="26"/>
          <w:szCs w:val="26"/>
        </w:rPr>
      </w:pPr>
    </w:p>
    <w:p w:rsidR="00D10D19" w:rsidRPr="00EA4A1F" w:rsidRDefault="00D10D19" w:rsidP="00D10D19">
      <w:pPr>
        <w:ind w:right="-5" w:firstLine="36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4A1F">
        <w:rPr>
          <w:rFonts w:ascii="Times New Roman" w:eastAsia="Times New Roman" w:hAnsi="Times New Roman" w:cs="Times New Roman"/>
          <w:b/>
          <w:sz w:val="26"/>
          <w:szCs w:val="26"/>
        </w:rPr>
        <w:t>Принимающая сторона:</w:t>
      </w:r>
    </w:p>
    <w:p w:rsidR="00D10D19" w:rsidRPr="00EA4A1F" w:rsidRDefault="00D10D19" w:rsidP="00D10D19">
      <w:pPr>
        <w:numPr>
          <w:ilvl w:val="0"/>
          <w:numId w:val="11"/>
        </w:num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4A1F">
        <w:rPr>
          <w:rFonts w:ascii="Times New Roman" w:eastAsia="Times New Roman" w:hAnsi="Times New Roman" w:cs="Times New Roman"/>
          <w:sz w:val="26"/>
          <w:szCs w:val="26"/>
        </w:rPr>
        <w:t xml:space="preserve">Предоставляет сценарную площадку для проведения </w:t>
      </w:r>
      <w:r>
        <w:rPr>
          <w:rFonts w:ascii="Times New Roman" w:hAnsi="Times New Roman" w:cs="Times New Roman"/>
          <w:sz w:val="26"/>
          <w:szCs w:val="26"/>
        </w:rPr>
        <w:t>Фестиваля</w:t>
      </w:r>
      <w:r w:rsidRPr="00EA4A1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10D19" w:rsidRPr="00EA4A1F" w:rsidRDefault="00D10D19" w:rsidP="00D10D19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4A1F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прием и </w:t>
      </w:r>
      <w:r>
        <w:rPr>
          <w:rFonts w:ascii="Times New Roman" w:hAnsi="Times New Roman" w:cs="Times New Roman"/>
          <w:sz w:val="26"/>
          <w:szCs w:val="26"/>
        </w:rPr>
        <w:t>расселение участников и гостей Ф</w:t>
      </w:r>
      <w:r w:rsidRPr="00EA4A1F">
        <w:rPr>
          <w:rFonts w:ascii="Times New Roman" w:eastAsia="Times New Roman" w:hAnsi="Times New Roman" w:cs="Times New Roman"/>
          <w:sz w:val="26"/>
          <w:szCs w:val="26"/>
        </w:rPr>
        <w:t>естиваля;</w:t>
      </w:r>
    </w:p>
    <w:p w:rsidR="00D10D19" w:rsidRPr="00EA4A1F" w:rsidRDefault="00D10D19" w:rsidP="00D10D19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4A1F">
        <w:rPr>
          <w:rFonts w:ascii="Times New Roman" w:eastAsia="Times New Roman" w:hAnsi="Times New Roman" w:cs="Times New Roman"/>
          <w:sz w:val="26"/>
          <w:szCs w:val="26"/>
        </w:rPr>
        <w:t xml:space="preserve">готовит церемонию торжественного открытия, закрытия </w:t>
      </w:r>
      <w:r>
        <w:rPr>
          <w:rFonts w:ascii="Times New Roman" w:hAnsi="Times New Roman" w:cs="Times New Roman"/>
          <w:sz w:val="26"/>
          <w:szCs w:val="26"/>
        </w:rPr>
        <w:t>Фестиваля</w:t>
      </w:r>
      <w:r w:rsidRPr="00EA4A1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10D19" w:rsidRPr="00EA4A1F" w:rsidRDefault="00D10D19" w:rsidP="00D10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0D19" w:rsidRPr="00DF3C53" w:rsidRDefault="00D10D19" w:rsidP="00D10D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DF3C53">
        <w:rPr>
          <w:rFonts w:ascii="Times New Roman" w:hAnsi="Times New Roman" w:cs="Times New Roman"/>
          <w:b/>
          <w:sz w:val="26"/>
          <w:szCs w:val="26"/>
        </w:rPr>
        <w:t>. Условия участия в фестивале:</w:t>
      </w:r>
    </w:p>
    <w:p w:rsidR="00D10D19" w:rsidRPr="00DF3C53" w:rsidRDefault="00D10D19" w:rsidP="00D10D19">
      <w:pPr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Pr="00DF3C53">
        <w:rPr>
          <w:rFonts w:ascii="Times New Roman" w:hAnsi="Times New Roman" w:cs="Times New Roman"/>
          <w:b/>
          <w:sz w:val="26"/>
          <w:szCs w:val="26"/>
          <w:u w:val="single"/>
        </w:rPr>
        <w:t>.1. Коллективы:</w:t>
      </w:r>
    </w:p>
    <w:p w:rsidR="00D10D19" w:rsidRPr="00DF3C53" w:rsidRDefault="00D10D19" w:rsidP="00D10D19">
      <w:pPr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10D19" w:rsidRPr="00DF3C53" w:rsidRDefault="00D10D19" w:rsidP="00D10D19">
      <w:pPr>
        <w:spacing w:after="0" w:line="240" w:lineRule="auto"/>
        <w:ind w:right="-5" w:firstLine="708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 xml:space="preserve">В фестивале принимают участие любительские театральные коллективы и исполнители  учреждений культуры </w:t>
      </w:r>
      <w:proofErr w:type="spellStart"/>
      <w:r w:rsidRPr="00DF3C53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DF3C53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10D19" w:rsidRDefault="00D10D19" w:rsidP="00D10D19">
      <w:pPr>
        <w:spacing w:after="0" w:line="240" w:lineRule="auto"/>
        <w:ind w:right="-5" w:firstLine="708"/>
        <w:rPr>
          <w:rFonts w:ascii="Times New Roman" w:hAnsi="Times New Roman" w:cs="Times New Roman"/>
          <w:sz w:val="26"/>
          <w:szCs w:val="26"/>
        </w:rPr>
      </w:pPr>
    </w:p>
    <w:p w:rsidR="00D10D19" w:rsidRPr="00DF3C53" w:rsidRDefault="00D10D19" w:rsidP="00D10D19">
      <w:pPr>
        <w:spacing w:after="0" w:line="240" w:lineRule="auto"/>
        <w:ind w:right="-5" w:firstLine="708"/>
        <w:rPr>
          <w:rFonts w:ascii="Times New Roman" w:hAnsi="Times New Roman" w:cs="Times New Roman"/>
          <w:sz w:val="26"/>
          <w:szCs w:val="26"/>
        </w:rPr>
      </w:pPr>
    </w:p>
    <w:p w:rsidR="00D10D19" w:rsidRPr="00DF3C53" w:rsidRDefault="00D10D19" w:rsidP="00D10D19">
      <w:pPr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6</w:t>
      </w:r>
      <w:r w:rsidRPr="00DF3C53">
        <w:rPr>
          <w:rFonts w:ascii="Times New Roman" w:hAnsi="Times New Roman" w:cs="Times New Roman"/>
          <w:b/>
          <w:sz w:val="26"/>
          <w:szCs w:val="26"/>
          <w:u w:val="single"/>
        </w:rPr>
        <w:t>.2. Конкурс проводится по следующим возрастным  категориям:</w:t>
      </w:r>
    </w:p>
    <w:p w:rsidR="00D10D19" w:rsidRPr="00DF3C53" w:rsidRDefault="00D10D19" w:rsidP="00D10D19">
      <w:pPr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10D19" w:rsidRPr="00DF3C53" w:rsidRDefault="00D10D19" w:rsidP="00D10D19">
      <w:pPr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ab/>
        <w:t>Возраст участников фестиваля определён в рамках от 6 до 18 лет, которые делятся на три группы:</w:t>
      </w:r>
    </w:p>
    <w:p w:rsidR="00D10D19" w:rsidRPr="00DF3C53" w:rsidRDefault="00D10D19" w:rsidP="00D10D19">
      <w:pPr>
        <w:numPr>
          <w:ilvl w:val="0"/>
          <w:numId w:val="5"/>
        </w:numPr>
        <w:suppressAutoHyphens/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>Младшая группа – с 6 до 11 лет;</w:t>
      </w:r>
    </w:p>
    <w:p w:rsidR="00D10D19" w:rsidRPr="00DF3C53" w:rsidRDefault="00D10D19" w:rsidP="00D10D19">
      <w:pPr>
        <w:numPr>
          <w:ilvl w:val="0"/>
          <w:numId w:val="5"/>
        </w:numPr>
        <w:suppressAutoHyphens/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 xml:space="preserve">Средняя группа– </w:t>
      </w:r>
      <w:proofErr w:type="gramStart"/>
      <w:r w:rsidRPr="00DF3C53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End"/>
      <w:r w:rsidRPr="00DF3C53">
        <w:rPr>
          <w:rFonts w:ascii="Times New Roman" w:hAnsi="Times New Roman" w:cs="Times New Roman"/>
          <w:sz w:val="26"/>
          <w:szCs w:val="26"/>
        </w:rPr>
        <w:t>12 до 14 лет;</w:t>
      </w:r>
    </w:p>
    <w:p w:rsidR="00D10D19" w:rsidRPr="00DF3C53" w:rsidRDefault="00D10D19" w:rsidP="00D10D19">
      <w:pPr>
        <w:numPr>
          <w:ilvl w:val="0"/>
          <w:numId w:val="5"/>
        </w:numPr>
        <w:suppressAutoHyphens/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 xml:space="preserve">Старшая группа– </w:t>
      </w:r>
      <w:proofErr w:type="gramStart"/>
      <w:r w:rsidRPr="00DF3C53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End"/>
      <w:r w:rsidRPr="00DF3C53">
        <w:rPr>
          <w:rFonts w:ascii="Times New Roman" w:hAnsi="Times New Roman" w:cs="Times New Roman"/>
          <w:sz w:val="26"/>
          <w:szCs w:val="26"/>
        </w:rPr>
        <w:t>15 до 18 лет.</w:t>
      </w:r>
    </w:p>
    <w:p w:rsidR="00D10D19" w:rsidRPr="00DF3C53" w:rsidRDefault="00D10D19" w:rsidP="00D10D19">
      <w:pPr>
        <w:spacing w:after="0" w:line="240" w:lineRule="auto"/>
        <w:ind w:right="-5" w:firstLine="360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>Возрастная группа коллектива определяется по среднему возрасту участников.</w:t>
      </w:r>
    </w:p>
    <w:p w:rsidR="00D10D19" w:rsidRPr="00DF3C53" w:rsidRDefault="00D10D19" w:rsidP="00D10D19">
      <w:pPr>
        <w:spacing w:after="0" w:line="240" w:lineRule="auto"/>
        <w:ind w:right="-5" w:firstLine="360"/>
        <w:rPr>
          <w:rFonts w:ascii="Times New Roman" w:hAnsi="Times New Roman" w:cs="Times New Roman"/>
          <w:sz w:val="26"/>
          <w:szCs w:val="26"/>
        </w:rPr>
      </w:pPr>
    </w:p>
    <w:p w:rsidR="00D10D19" w:rsidRPr="00DF3C53" w:rsidRDefault="00D10D19" w:rsidP="00D10D19">
      <w:pPr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Pr="00DF3C53">
        <w:rPr>
          <w:rFonts w:ascii="Times New Roman" w:hAnsi="Times New Roman" w:cs="Times New Roman"/>
          <w:b/>
          <w:sz w:val="26"/>
          <w:szCs w:val="26"/>
          <w:u w:val="single"/>
        </w:rPr>
        <w:t xml:space="preserve">.3. Номинации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Фестиваля</w:t>
      </w:r>
      <w:r w:rsidRPr="00DF3C53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D10D19" w:rsidRPr="00DF3C53" w:rsidRDefault="00D10D19" w:rsidP="00D10D19">
      <w:pPr>
        <w:numPr>
          <w:ilvl w:val="0"/>
          <w:numId w:val="6"/>
        </w:numPr>
        <w:suppressAutoHyphens/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>Театр одного актера</w:t>
      </w:r>
      <w:r w:rsidR="00355E64">
        <w:rPr>
          <w:rFonts w:ascii="Times New Roman" w:hAnsi="Times New Roman" w:cs="Times New Roman"/>
          <w:sz w:val="26"/>
          <w:szCs w:val="26"/>
        </w:rPr>
        <w:t xml:space="preserve"> – не более 5 минут</w:t>
      </w:r>
      <w:r w:rsidRPr="00DF3C5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10D19" w:rsidRPr="00DF3C53" w:rsidRDefault="00D10D19" w:rsidP="00D10D19">
      <w:pPr>
        <w:numPr>
          <w:ilvl w:val="0"/>
          <w:numId w:val="6"/>
        </w:numPr>
        <w:suppressAutoHyphens/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>Театральная миниатюра, мини-спектакль</w:t>
      </w:r>
      <w:r w:rsidR="00355E64">
        <w:rPr>
          <w:rFonts w:ascii="Times New Roman" w:hAnsi="Times New Roman" w:cs="Times New Roman"/>
          <w:sz w:val="26"/>
          <w:szCs w:val="26"/>
        </w:rPr>
        <w:t xml:space="preserve"> – не более 15 минут</w:t>
      </w:r>
      <w:r w:rsidRPr="00DF3C53">
        <w:rPr>
          <w:rFonts w:ascii="Times New Roman" w:hAnsi="Times New Roman" w:cs="Times New Roman"/>
          <w:sz w:val="26"/>
          <w:szCs w:val="26"/>
        </w:rPr>
        <w:t>;</w:t>
      </w:r>
    </w:p>
    <w:p w:rsidR="00D10D19" w:rsidRPr="00DF3C53" w:rsidRDefault="00D10D19" w:rsidP="00D10D19">
      <w:pPr>
        <w:numPr>
          <w:ilvl w:val="0"/>
          <w:numId w:val="6"/>
        </w:numPr>
        <w:suppressAutoHyphens/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>Художественное слово</w:t>
      </w:r>
      <w:r w:rsidR="00355E64">
        <w:rPr>
          <w:rFonts w:ascii="Times New Roman" w:hAnsi="Times New Roman" w:cs="Times New Roman"/>
          <w:sz w:val="26"/>
          <w:szCs w:val="26"/>
        </w:rPr>
        <w:t xml:space="preserve"> – не более 5 минут</w:t>
      </w:r>
      <w:r w:rsidRPr="00DF3C53">
        <w:rPr>
          <w:rFonts w:ascii="Times New Roman" w:hAnsi="Times New Roman" w:cs="Times New Roman"/>
          <w:sz w:val="26"/>
          <w:szCs w:val="26"/>
        </w:rPr>
        <w:t>;</w:t>
      </w:r>
    </w:p>
    <w:p w:rsidR="00D10D19" w:rsidRPr="00DF3C53" w:rsidRDefault="00D10D19" w:rsidP="00D10D19">
      <w:pPr>
        <w:numPr>
          <w:ilvl w:val="0"/>
          <w:numId w:val="6"/>
        </w:numPr>
        <w:suppressAutoHyphens/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>Кукольный театр</w:t>
      </w:r>
      <w:r w:rsidR="00355E64">
        <w:rPr>
          <w:rFonts w:ascii="Times New Roman" w:hAnsi="Times New Roman" w:cs="Times New Roman"/>
          <w:sz w:val="26"/>
          <w:szCs w:val="26"/>
        </w:rPr>
        <w:t xml:space="preserve"> – не более 15 минут</w:t>
      </w:r>
      <w:r w:rsidRPr="00DF3C53">
        <w:rPr>
          <w:rFonts w:ascii="Times New Roman" w:hAnsi="Times New Roman" w:cs="Times New Roman"/>
          <w:sz w:val="26"/>
          <w:szCs w:val="26"/>
        </w:rPr>
        <w:t>;</w:t>
      </w:r>
    </w:p>
    <w:p w:rsidR="00D10D19" w:rsidRDefault="00D10D19" w:rsidP="00D10D19">
      <w:pPr>
        <w:numPr>
          <w:ilvl w:val="0"/>
          <w:numId w:val="6"/>
        </w:numPr>
        <w:suppressAutoHyphens/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>Пантомима, клоунада</w:t>
      </w:r>
      <w:r w:rsidR="00355E64">
        <w:rPr>
          <w:rFonts w:ascii="Times New Roman" w:hAnsi="Times New Roman" w:cs="Times New Roman"/>
          <w:sz w:val="26"/>
          <w:szCs w:val="26"/>
        </w:rPr>
        <w:t xml:space="preserve"> – не более 10 минут</w:t>
      </w:r>
      <w:r w:rsidRPr="00DF3C53">
        <w:rPr>
          <w:rFonts w:ascii="Times New Roman" w:hAnsi="Times New Roman" w:cs="Times New Roman"/>
          <w:sz w:val="26"/>
          <w:szCs w:val="26"/>
        </w:rPr>
        <w:t>.</w:t>
      </w:r>
    </w:p>
    <w:p w:rsidR="00D10D19" w:rsidRPr="00DF3C53" w:rsidRDefault="00D10D19" w:rsidP="00D10D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>«Лучший спектакль для детей и юношества»;</w:t>
      </w:r>
    </w:p>
    <w:p w:rsidR="00D10D19" w:rsidRPr="00DF3C53" w:rsidRDefault="00D10D19" w:rsidP="00D10D19">
      <w:pPr>
        <w:pStyle w:val="1"/>
        <w:numPr>
          <w:ilvl w:val="0"/>
          <w:numId w:val="6"/>
        </w:numPr>
        <w:tabs>
          <w:tab w:val="left" w:pos="284"/>
        </w:tabs>
        <w:rPr>
          <w:iCs/>
          <w:sz w:val="26"/>
          <w:szCs w:val="26"/>
        </w:rPr>
      </w:pPr>
      <w:r w:rsidRPr="00DF3C53">
        <w:rPr>
          <w:iCs/>
          <w:sz w:val="26"/>
          <w:szCs w:val="26"/>
        </w:rPr>
        <w:t xml:space="preserve"> «Лучший исполнитель» (лучший актер, лучшая актриса);</w:t>
      </w:r>
    </w:p>
    <w:p w:rsidR="00D10D19" w:rsidRPr="00DF3C53" w:rsidRDefault="00D10D19" w:rsidP="00D10D19">
      <w:pPr>
        <w:pStyle w:val="1"/>
        <w:numPr>
          <w:ilvl w:val="0"/>
          <w:numId w:val="6"/>
        </w:numPr>
        <w:tabs>
          <w:tab w:val="left" w:pos="284"/>
        </w:tabs>
        <w:rPr>
          <w:iCs/>
          <w:sz w:val="26"/>
          <w:szCs w:val="26"/>
        </w:rPr>
      </w:pPr>
      <w:r w:rsidRPr="00DF3C53">
        <w:rPr>
          <w:iCs/>
          <w:sz w:val="26"/>
          <w:szCs w:val="26"/>
        </w:rPr>
        <w:t>«Лучший реквизит»;</w:t>
      </w:r>
    </w:p>
    <w:p w:rsidR="00D10D19" w:rsidRPr="00DF3C53" w:rsidRDefault="00D10D19" w:rsidP="00D10D19">
      <w:pPr>
        <w:pStyle w:val="a4"/>
        <w:numPr>
          <w:ilvl w:val="0"/>
          <w:numId w:val="6"/>
        </w:numPr>
        <w:shd w:val="clear" w:color="auto" w:fill="FFFFFF"/>
        <w:jc w:val="both"/>
        <w:rPr>
          <w:sz w:val="26"/>
          <w:szCs w:val="26"/>
          <w:lang w:val="tt-RU"/>
        </w:rPr>
      </w:pPr>
      <w:r w:rsidRPr="00DF3C53">
        <w:rPr>
          <w:sz w:val="26"/>
          <w:szCs w:val="26"/>
        </w:rPr>
        <w:t>«Интересное режиссерское решение»</w:t>
      </w:r>
      <w:r w:rsidRPr="00DF3C53">
        <w:rPr>
          <w:sz w:val="26"/>
          <w:szCs w:val="26"/>
          <w:lang w:val="tt-RU"/>
        </w:rPr>
        <w:t>;</w:t>
      </w:r>
    </w:p>
    <w:p w:rsidR="00D10D19" w:rsidRPr="00DF3C53" w:rsidRDefault="00D10D19" w:rsidP="00D10D19">
      <w:pPr>
        <w:pStyle w:val="a4"/>
        <w:numPr>
          <w:ilvl w:val="0"/>
          <w:numId w:val="6"/>
        </w:numPr>
        <w:shd w:val="clear" w:color="auto" w:fill="FFFFFF"/>
        <w:jc w:val="both"/>
        <w:rPr>
          <w:sz w:val="26"/>
          <w:szCs w:val="26"/>
          <w:lang w:val="tt-RU"/>
        </w:rPr>
      </w:pPr>
      <w:r w:rsidRPr="00DF3C53">
        <w:rPr>
          <w:sz w:val="26"/>
          <w:szCs w:val="26"/>
        </w:rPr>
        <w:t>«Лучшее музыкальное оформление»</w:t>
      </w:r>
      <w:r w:rsidRPr="00DF3C53">
        <w:rPr>
          <w:sz w:val="26"/>
          <w:szCs w:val="26"/>
          <w:lang w:val="tt-RU"/>
        </w:rPr>
        <w:t>;</w:t>
      </w:r>
    </w:p>
    <w:p w:rsidR="00D10D19" w:rsidRPr="00DF3C53" w:rsidRDefault="00D10D19" w:rsidP="00D10D19">
      <w:pPr>
        <w:pStyle w:val="a4"/>
        <w:numPr>
          <w:ilvl w:val="0"/>
          <w:numId w:val="6"/>
        </w:numPr>
        <w:shd w:val="clear" w:color="auto" w:fill="FFFFFF"/>
        <w:jc w:val="both"/>
        <w:rPr>
          <w:sz w:val="26"/>
          <w:szCs w:val="26"/>
          <w:lang w:val="tt-RU"/>
        </w:rPr>
      </w:pPr>
      <w:r w:rsidRPr="00DF3C53">
        <w:rPr>
          <w:sz w:val="26"/>
          <w:szCs w:val="26"/>
        </w:rPr>
        <w:t>«Лучшее сценическое оформление спектакля»</w:t>
      </w:r>
      <w:r>
        <w:rPr>
          <w:sz w:val="26"/>
          <w:szCs w:val="26"/>
          <w:lang w:val="tt-RU"/>
        </w:rPr>
        <w:t>.</w:t>
      </w:r>
    </w:p>
    <w:p w:rsidR="00D10D19" w:rsidRPr="00DF3C53" w:rsidRDefault="00D10D19" w:rsidP="00D10D19">
      <w:pPr>
        <w:suppressAutoHyphens/>
        <w:spacing w:after="0" w:line="240" w:lineRule="auto"/>
        <w:ind w:left="720" w:right="-5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D19" w:rsidRPr="00DF3C53" w:rsidRDefault="00D10D19" w:rsidP="00D10D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0D19" w:rsidRPr="00DF3C53" w:rsidRDefault="00D10D19" w:rsidP="00D10D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Основные мероприятия Ф</w:t>
      </w:r>
      <w:r w:rsidRPr="00DF3C53">
        <w:rPr>
          <w:rFonts w:ascii="Times New Roman" w:hAnsi="Times New Roman" w:cs="Times New Roman"/>
          <w:b/>
          <w:sz w:val="26"/>
          <w:szCs w:val="26"/>
        </w:rPr>
        <w:t>естиваля:</w:t>
      </w:r>
    </w:p>
    <w:p w:rsidR="00D10D19" w:rsidRPr="00DF3C53" w:rsidRDefault="00D10D19" w:rsidP="00D10D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0D19" w:rsidRPr="00DF3C53" w:rsidRDefault="00D10D19" w:rsidP="00D10D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DF3C53">
        <w:rPr>
          <w:rFonts w:ascii="Times New Roman" w:hAnsi="Times New Roman" w:cs="Times New Roman"/>
          <w:b/>
          <w:sz w:val="26"/>
          <w:szCs w:val="26"/>
          <w:u w:val="single"/>
        </w:rPr>
        <w:t>.1. В рамках фестиваля проводится ряд обязательных традиционных мероприятий для разных категорий участников:</w:t>
      </w:r>
    </w:p>
    <w:p w:rsidR="00D10D19" w:rsidRPr="000D329B" w:rsidRDefault="00D10D19" w:rsidP="00D10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3C53">
        <w:rPr>
          <w:rFonts w:ascii="Times New Roman" w:eastAsia="Times New Roman" w:hAnsi="Times New Roman" w:cs="Times New Roman"/>
          <w:sz w:val="26"/>
          <w:szCs w:val="26"/>
        </w:rPr>
        <w:t xml:space="preserve">Для участия необходимо подать заявку в Оргкомитет (Приложение 1) на адрес электронной </w:t>
      </w:r>
      <w:r w:rsidRPr="000D329B">
        <w:rPr>
          <w:rFonts w:ascii="Times New Roman" w:eastAsia="Times New Roman" w:hAnsi="Times New Roman" w:cs="Times New Roman"/>
          <w:sz w:val="26"/>
          <w:szCs w:val="26"/>
        </w:rPr>
        <w:t xml:space="preserve">почты </w:t>
      </w:r>
      <w:proofErr w:type="spellStart"/>
      <w:r w:rsidRPr="000D329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leo</w:t>
      </w:r>
      <w:proofErr w:type="spellEnd"/>
      <w:r w:rsidRPr="000D329B">
        <w:rPr>
          <w:rFonts w:ascii="Times New Roman" w:hAnsi="Times New Roman" w:cs="Times New Roman"/>
          <w:sz w:val="26"/>
          <w:szCs w:val="26"/>
          <w:shd w:val="clear" w:color="auto" w:fill="FFFFFF"/>
        </w:rPr>
        <w:t>75_1975@</w:t>
      </w:r>
      <w:r w:rsidRPr="000D329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mail</w:t>
      </w:r>
      <w:r w:rsidRPr="000D329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spellStart"/>
      <w:r w:rsidRPr="000D329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ru</w:t>
      </w:r>
      <w:proofErr w:type="spellEnd"/>
    </w:p>
    <w:p w:rsidR="00D10D19" w:rsidRPr="000D329B" w:rsidRDefault="00D10D19" w:rsidP="00D10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3C53">
        <w:rPr>
          <w:rFonts w:ascii="Times New Roman" w:eastAsia="Times New Roman" w:hAnsi="Times New Roman" w:cs="Times New Roman"/>
          <w:sz w:val="26"/>
          <w:szCs w:val="26"/>
        </w:rPr>
        <w:t>Приём заявок–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22 февраля 201</w:t>
      </w:r>
      <w:r w:rsidRPr="000D329B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DF3C53">
        <w:rPr>
          <w:rFonts w:ascii="Times New Roman" w:eastAsia="Times New Roman" w:hAnsi="Times New Roman" w:cs="Times New Roman"/>
          <w:b/>
          <w:sz w:val="26"/>
          <w:szCs w:val="26"/>
        </w:rPr>
        <w:t xml:space="preserve"> г.</w:t>
      </w:r>
    </w:p>
    <w:p w:rsidR="00D10D19" w:rsidRPr="00DF3C53" w:rsidRDefault="00D10D19" w:rsidP="00D10D19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0D329B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.2.  </w:t>
      </w:r>
      <w:r w:rsidRPr="000D329B">
        <w:rPr>
          <w:rFonts w:ascii="Times New Roman" w:eastAsia="Times New Roman" w:hAnsi="Times New Roman" w:cs="Times New Roman"/>
          <w:sz w:val="26"/>
          <w:szCs w:val="26"/>
        </w:rPr>
        <w:t>Участие 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DF3C53">
        <w:rPr>
          <w:rFonts w:ascii="Times New Roman" w:hAnsi="Times New Roman" w:cs="Times New Roman"/>
          <w:sz w:val="26"/>
          <w:szCs w:val="26"/>
        </w:rPr>
        <w:t>еатральн</w:t>
      </w:r>
      <w:r>
        <w:rPr>
          <w:rFonts w:ascii="Times New Roman" w:hAnsi="Times New Roman" w:cs="Times New Roman"/>
          <w:sz w:val="26"/>
          <w:szCs w:val="26"/>
        </w:rPr>
        <w:t>ом фестивале</w:t>
      </w:r>
      <w:r w:rsidRPr="00DF3C53">
        <w:rPr>
          <w:rFonts w:ascii="Times New Roman" w:hAnsi="Times New Roman" w:cs="Times New Roman"/>
          <w:sz w:val="26"/>
          <w:szCs w:val="26"/>
        </w:rPr>
        <w:t>-конкурс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F3C53">
        <w:rPr>
          <w:rFonts w:ascii="Times New Roman" w:hAnsi="Times New Roman" w:cs="Times New Roman"/>
          <w:sz w:val="26"/>
          <w:szCs w:val="26"/>
        </w:rPr>
        <w:t xml:space="preserve"> «Театр без границ»</w:t>
      </w:r>
      <w:r>
        <w:rPr>
          <w:rFonts w:ascii="Times New Roman" w:hAnsi="Times New Roman" w:cs="Times New Roman"/>
          <w:sz w:val="26"/>
          <w:szCs w:val="26"/>
        </w:rPr>
        <w:t>, который</w:t>
      </w:r>
      <w:r w:rsidRPr="00DF3C53">
        <w:rPr>
          <w:rFonts w:ascii="Times New Roman" w:hAnsi="Times New Roman" w:cs="Times New Roman"/>
          <w:sz w:val="26"/>
          <w:szCs w:val="26"/>
        </w:rPr>
        <w:t xml:space="preserve"> состоится </w:t>
      </w:r>
      <w:r>
        <w:rPr>
          <w:rFonts w:ascii="Times New Roman" w:hAnsi="Times New Roman" w:cs="Times New Roman"/>
          <w:b/>
          <w:sz w:val="26"/>
          <w:szCs w:val="26"/>
        </w:rPr>
        <w:t>03 марта 2019</w:t>
      </w:r>
      <w:r w:rsidRPr="00DF3C53">
        <w:rPr>
          <w:rFonts w:ascii="Times New Roman" w:hAnsi="Times New Roman" w:cs="Times New Roman"/>
          <w:b/>
          <w:sz w:val="26"/>
          <w:szCs w:val="26"/>
        </w:rPr>
        <w:t xml:space="preserve"> года, в 13-00 часов,  в здании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КДЦ «Сияние Севера»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Салым</w:t>
      </w:r>
      <w:proofErr w:type="spellEnd"/>
      <w:r w:rsidRPr="00DF3C53">
        <w:rPr>
          <w:rFonts w:ascii="Times New Roman" w:hAnsi="Times New Roman" w:cs="Times New Roman"/>
          <w:b/>
          <w:sz w:val="26"/>
          <w:szCs w:val="26"/>
        </w:rPr>
        <w:t>.</w:t>
      </w:r>
    </w:p>
    <w:p w:rsidR="00D10D19" w:rsidRPr="000D329B" w:rsidRDefault="00D10D19" w:rsidP="00D10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0D19" w:rsidRPr="00DF3C53" w:rsidRDefault="00D10D19" w:rsidP="00D10D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Критерии оценки и номинации Ф</w:t>
      </w:r>
      <w:r w:rsidRPr="00DF3C53">
        <w:rPr>
          <w:rFonts w:ascii="Times New Roman" w:hAnsi="Times New Roman" w:cs="Times New Roman"/>
          <w:b/>
          <w:sz w:val="26"/>
          <w:szCs w:val="26"/>
        </w:rPr>
        <w:t>естиваля:</w:t>
      </w:r>
    </w:p>
    <w:p w:rsidR="00D10D19" w:rsidRPr="00DF3C53" w:rsidRDefault="00D10D19" w:rsidP="00D10D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0D19" w:rsidRPr="00DF3C53" w:rsidRDefault="00D10D19" w:rsidP="00D10D1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F3C53">
        <w:rPr>
          <w:rFonts w:ascii="Times New Roman" w:hAnsi="Times New Roman" w:cs="Times New Roman"/>
          <w:b/>
          <w:sz w:val="26"/>
          <w:szCs w:val="26"/>
          <w:u w:val="single"/>
        </w:rPr>
        <w:t>При отборе победителей учитываются:</w:t>
      </w:r>
    </w:p>
    <w:p w:rsidR="00D10D19" w:rsidRPr="00DF3C53" w:rsidRDefault="00D10D19" w:rsidP="00D10D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10D19" w:rsidRPr="00DF3C53" w:rsidRDefault="00D10D19" w:rsidP="00D10D1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>выбор постановочного материала;</w:t>
      </w:r>
    </w:p>
    <w:p w:rsidR="00D10D19" w:rsidRPr="00DF3C53" w:rsidRDefault="00D10D19" w:rsidP="00D10D19">
      <w:pPr>
        <w:pStyle w:val="1"/>
        <w:numPr>
          <w:ilvl w:val="0"/>
          <w:numId w:val="2"/>
        </w:numPr>
        <w:tabs>
          <w:tab w:val="left" w:pos="284"/>
        </w:tabs>
        <w:ind w:left="714" w:hanging="357"/>
        <w:rPr>
          <w:iCs/>
          <w:sz w:val="26"/>
          <w:szCs w:val="26"/>
        </w:rPr>
      </w:pPr>
      <w:r w:rsidRPr="00DF3C53">
        <w:rPr>
          <w:iCs/>
          <w:sz w:val="26"/>
          <w:szCs w:val="26"/>
        </w:rPr>
        <w:t xml:space="preserve">художественная ценность спектакля; </w:t>
      </w:r>
    </w:p>
    <w:p w:rsidR="00D10D19" w:rsidRPr="00DF3C53" w:rsidRDefault="00D10D19" w:rsidP="00D10D19">
      <w:pPr>
        <w:pStyle w:val="1"/>
        <w:numPr>
          <w:ilvl w:val="0"/>
          <w:numId w:val="2"/>
        </w:numPr>
        <w:tabs>
          <w:tab w:val="left" w:pos="284"/>
        </w:tabs>
        <w:ind w:left="714" w:hanging="357"/>
        <w:rPr>
          <w:iCs/>
          <w:sz w:val="26"/>
          <w:szCs w:val="26"/>
        </w:rPr>
      </w:pPr>
      <w:r w:rsidRPr="00DF3C53">
        <w:rPr>
          <w:iCs/>
          <w:sz w:val="26"/>
          <w:szCs w:val="26"/>
        </w:rPr>
        <w:t>адекватность режиссерского решения концепции спектакля;</w:t>
      </w:r>
    </w:p>
    <w:p w:rsidR="00D10D19" w:rsidRPr="00DF3C53" w:rsidRDefault="00D10D19" w:rsidP="00D10D19">
      <w:pPr>
        <w:pStyle w:val="1"/>
        <w:numPr>
          <w:ilvl w:val="0"/>
          <w:numId w:val="2"/>
        </w:numPr>
        <w:tabs>
          <w:tab w:val="left" w:pos="284"/>
        </w:tabs>
        <w:ind w:left="714" w:hanging="357"/>
        <w:rPr>
          <w:iCs/>
          <w:sz w:val="26"/>
          <w:szCs w:val="26"/>
        </w:rPr>
      </w:pPr>
      <w:r w:rsidRPr="00DF3C53">
        <w:rPr>
          <w:iCs/>
          <w:sz w:val="26"/>
          <w:szCs w:val="26"/>
        </w:rPr>
        <w:t>адекватность режиссерского замысла исполнительским возможностям и</w:t>
      </w:r>
      <w:r w:rsidRPr="00DF3C53">
        <w:rPr>
          <w:iCs/>
          <w:sz w:val="26"/>
          <w:szCs w:val="26"/>
          <w:lang w:val="en-US"/>
        </w:rPr>
        <w:t> </w:t>
      </w:r>
      <w:r w:rsidRPr="00DF3C53">
        <w:rPr>
          <w:iCs/>
          <w:sz w:val="26"/>
          <w:szCs w:val="26"/>
        </w:rPr>
        <w:t>особенностям;</w:t>
      </w:r>
    </w:p>
    <w:p w:rsidR="00D10D19" w:rsidRPr="00DF3C53" w:rsidRDefault="00D10D19" w:rsidP="00D10D19">
      <w:pPr>
        <w:pStyle w:val="1"/>
        <w:numPr>
          <w:ilvl w:val="0"/>
          <w:numId w:val="2"/>
        </w:numPr>
        <w:tabs>
          <w:tab w:val="left" w:pos="284"/>
        </w:tabs>
        <w:ind w:left="714" w:hanging="357"/>
        <w:rPr>
          <w:iCs/>
          <w:sz w:val="26"/>
          <w:szCs w:val="26"/>
        </w:rPr>
      </w:pPr>
      <w:r w:rsidRPr="00DF3C53">
        <w:rPr>
          <w:iCs/>
          <w:sz w:val="26"/>
          <w:szCs w:val="26"/>
        </w:rPr>
        <w:t>соответствие исполнительской манеры жанру спектакля;</w:t>
      </w:r>
    </w:p>
    <w:p w:rsidR="00D10D19" w:rsidRPr="00DF3C53" w:rsidRDefault="00D10D19" w:rsidP="00D10D19">
      <w:pPr>
        <w:pStyle w:val="1"/>
        <w:numPr>
          <w:ilvl w:val="0"/>
          <w:numId w:val="2"/>
        </w:numPr>
        <w:tabs>
          <w:tab w:val="left" w:pos="284"/>
        </w:tabs>
        <w:ind w:left="714" w:hanging="357"/>
        <w:rPr>
          <w:iCs/>
          <w:sz w:val="26"/>
          <w:szCs w:val="26"/>
        </w:rPr>
      </w:pPr>
      <w:r w:rsidRPr="00DF3C53">
        <w:rPr>
          <w:iCs/>
          <w:sz w:val="26"/>
          <w:szCs w:val="26"/>
        </w:rPr>
        <w:t>оригинальность и новизна  выступления;</w:t>
      </w:r>
    </w:p>
    <w:p w:rsidR="00D10D19" w:rsidRPr="00DF3C53" w:rsidRDefault="00D10D19" w:rsidP="00D10D19">
      <w:pPr>
        <w:pStyle w:val="1"/>
        <w:numPr>
          <w:ilvl w:val="0"/>
          <w:numId w:val="2"/>
        </w:numPr>
        <w:tabs>
          <w:tab w:val="left" w:pos="284"/>
        </w:tabs>
        <w:ind w:left="714" w:hanging="357"/>
        <w:rPr>
          <w:iCs/>
          <w:sz w:val="26"/>
          <w:szCs w:val="26"/>
        </w:rPr>
      </w:pPr>
      <w:r w:rsidRPr="00DF3C53">
        <w:rPr>
          <w:iCs/>
          <w:sz w:val="26"/>
          <w:szCs w:val="26"/>
        </w:rPr>
        <w:t>музыкальное оформление;</w:t>
      </w:r>
    </w:p>
    <w:p w:rsidR="00D10D19" w:rsidRPr="00DF3C53" w:rsidRDefault="00D10D19" w:rsidP="00D10D19">
      <w:pPr>
        <w:pStyle w:val="1"/>
        <w:numPr>
          <w:ilvl w:val="0"/>
          <w:numId w:val="2"/>
        </w:numPr>
        <w:tabs>
          <w:tab w:val="left" w:pos="284"/>
        </w:tabs>
        <w:ind w:left="714" w:hanging="357"/>
        <w:rPr>
          <w:iCs/>
          <w:sz w:val="26"/>
          <w:szCs w:val="26"/>
        </w:rPr>
      </w:pPr>
      <w:r w:rsidRPr="00DF3C53">
        <w:rPr>
          <w:iCs/>
          <w:sz w:val="26"/>
          <w:szCs w:val="26"/>
        </w:rPr>
        <w:t xml:space="preserve">единство художественного решения спектакля и целостность </w:t>
      </w:r>
      <w:r w:rsidRPr="00DF3C53">
        <w:rPr>
          <w:iCs/>
          <w:sz w:val="26"/>
          <w:szCs w:val="26"/>
        </w:rPr>
        <w:br/>
        <w:t>художественного образа;</w:t>
      </w:r>
    </w:p>
    <w:p w:rsidR="00D10D19" w:rsidRPr="00DF3C53" w:rsidRDefault="00D10D19" w:rsidP="00D10D19">
      <w:pPr>
        <w:pStyle w:val="1"/>
        <w:numPr>
          <w:ilvl w:val="0"/>
          <w:numId w:val="2"/>
        </w:numPr>
        <w:tabs>
          <w:tab w:val="left" w:pos="284"/>
        </w:tabs>
        <w:ind w:left="714" w:hanging="357"/>
        <w:rPr>
          <w:iCs/>
          <w:sz w:val="26"/>
          <w:szCs w:val="26"/>
        </w:rPr>
      </w:pPr>
      <w:r w:rsidRPr="00DF3C53">
        <w:rPr>
          <w:iCs/>
          <w:sz w:val="26"/>
          <w:szCs w:val="26"/>
        </w:rPr>
        <w:t>исполнительская культура;</w:t>
      </w:r>
    </w:p>
    <w:p w:rsidR="00D10D19" w:rsidRDefault="00D10D19" w:rsidP="00D10D19">
      <w:pPr>
        <w:pStyle w:val="1"/>
        <w:numPr>
          <w:ilvl w:val="0"/>
          <w:numId w:val="2"/>
        </w:numPr>
        <w:tabs>
          <w:tab w:val="left" w:pos="284"/>
        </w:tabs>
        <w:ind w:left="714" w:hanging="357"/>
        <w:rPr>
          <w:iCs/>
          <w:sz w:val="26"/>
          <w:szCs w:val="26"/>
        </w:rPr>
      </w:pPr>
      <w:r w:rsidRPr="00DF3C53">
        <w:rPr>
          <w:iCs/>
          <w:sz w:val="26"/>
          <w:szCs w:val="26"/>
        </w:rPr>
        <w:t>сценический костюм.</w:t>
      </w:r>
    </w:p>
    <w:p w:rsidR="00D10D19" w:rsidRPr="00DF3C53" w:rsidRDefault="00D10D19" w:rsidP="00D10D19">
      <w:pPr>
        <w:pStyle w:val="1"/>
        <w:tabs>
          <w:tab w:val="left" w:pos="284"/>
        </w:tabs>
        <w:ind w:left="714"/>
        <w:rPr>
          <w:iCs/>
          <w:sz w:val="26"/>
          <w:szCs w:val="26"/>
        </w:rPr>
      </w:pPr>
    </w:p>
    <w:p w:rsidR="00D10D19" w:rsidRPr="00DF3C53" w:rsidRDefault="00D10D19" w:rsidP="00D10D19">
      <w:pPr>
        <w:pStyle w:val="1"/>
        <w:tabs>
          <w:tab w:val="left" w:pos="284"/>
        </w:tabs>
        <w:ind w:left="714"/>
        <w:rPr>
          <w:iCs/>
          <w:sz w:val="26"/>
          <w:szCs w:val="26"/>
        </w:rPr>
      </w:pPr>
    </w:p>
    <w:p w:rsidR="00D10D19" w:rsidRPr="00DF3C53" w:rsidRDefault="00D10D19" w:rsidP="00D10D19">
      <w:pPr>
        <w:pStyle w:val="1"/>
        <w:tabs>
          <w:tab w:val="left" w:pos="284"/>
        </w:tabs>
        <w:jc w:val="center"/>
        <w:rPr>
          <w:b/>
          <w:iCs/>
          <w:sz w:val="26"/>
          <w:szCs w:val="26"/>
          <w:u w:val="single"/>
        </w:rPr>
      </w:pPr>
      <w:r>
        <w:rPr>
          <w:b/>
          <w:iCs/>
          <w:sz w:val="26"/>
          <w:szCs w:val="26"/>
          <w:u w:val="single"/>
        </w:rPr>
        <w:lastRenderedPageBreak/>
        <w:t>9</w:t>
      </w:r>
      <w:r w:rsidRPr="00DF3C53">
        <w:rPr>
          <w:b/>
          <w:iCs/>
          <w:sz w:val="26"/>
          <w:szCs w:val="26"/>
          <w:u w:val="single"/>
        </w:rPr>
        <w:t>. Награждение:</w:t>
      </w:r>
    </w:p>
    <w:p w:rsidR="00D10D19" w:rsidRPr="00DF3C53" w:rsidRDefault="00D10D19" w:rsidP="00D10D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10D19" w:rsidRPr="00DF3C53" w:rsidRDefault="00D10D19" w:rsidP="00D10D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F3C53">
        <w:rPr>
          <w:rFonts w:ascii="Times New Roman" w:eastAsia="Times New Roman" w:hAnsi="Times New Roman"/>
          <w:sz w:val="26"/>
          <w:szCs w:val="26"/>
        </w:rPr>
        <w:t xml:space="preserve">Награждение победителей проводится по </w:t>
      </w:r>
      <w:r>
        <w:rPr>
          <w:rFonts w:ascii="Times New Roman" w:eastAsia="Times New Roman" w:hAnsi="Times New Roman"/>
          <w:sz w:val="26"/>
          <w:szCs w:val="26"/>
        </w:rPr>
        <w:t>одиннадцати</w:t>
      </w:r>
      <w:r w:rsidRPr="00DF3C53">
        <w:rPr>
          <w:rFonts w:ascii="Times New Roman" w:eastAsia="Times New Roman" w:hAnsi="Times New Roman"/>
          <w:sz w:val="26"/>
          <w:szCs w:val="26"/>
        </w:rPr>
        <w:t xml:space="preserve"> номинациям и трём возрастным группам с вручени</w:t>
      </w:r>
      <w:r w:rsidRPr="00D16403">
        <w:rPr>
          <w:rFonts w:ascii="Times New Roman" w:eastAsia="Times New Roman" w:hAnsi="Times New Roman"/>
          <w:sz w:val="26"/>
          <w:szCs w:val="26"/>
        </w:rPr>
        <w:t xml:space="preserve">ем дипломов </w:t>
      </w:r>
      <w:r w:rsidRPr="00D16403">
        <w:rPr>
          <w:rFonts w:ascii="Times New Roman" w:eastAsia="Times New Roman" w:hAnsi="Times New Roman"/>
          <w:sz w:val="26"/>
          <w:szCs w:val="26"/>
          <w:lang w:val="en-US"/>
        </w:rPr>
        <w:t>I</w:t>
      </w:r>
      <w:r w:rsidRPr="00D16403">
        <w:rPr>
          <w:rFonts w:ascii="Times New Roman" w:eastAsia="Times New Roman" w:hAnsi="Times New Roman"/>
          <w:sz w:val="26"/>
          <w:szCs w:val="26"/>
        </w:rPr>
        <w:t xml:space="preserve">, </w:t>
      </w:r>
      <w:r w:rsidRPr="00D16403">
        <w:rPr>
          <w:rFonts w:ascii="Times New Roman" w:eastAsia="Times New Roman" w:hAnsi="Times New Roman"/>
          <w:sz w:val="26"/>
          <w:szCs w:val="26"/>
          <w:lang w:val="en-US"/>
        </w:rPr>
        <w:t>II</w:t>
      </w:r>
      <w:r w:rsidRPr="00D16403">
        <w:rPr>
          <w:rFonts w:ascii="Times New Roman" w:eastAsia="Times New Roman" w:hAnsi="Times New Roman"/>
          <w:sz w:val="26"/>
          <w:szCs w:val="26"/>
        </w:rPr>
        <w:t xml:space="preserve">, </w:t>
      </w:r>
      <w:r w:rsidRPr="00D16403">
        <w:rPr>
          <w:rFonts w:ascii="Times New Roman" w:eastAsia="Times New Roman" w:hAnsi="Times New Roman"/>
          <w:sz w:val="26"/>
          <w:szCs w:val="26"/>
          <w:lang w:val="en-US"/>
        </w:rPr>
        <w:t>III</w:t>
      </w:r>
      <w:r w:rsidRPr="00D16403">
        <w:rPr>
          <w:rFonts w:ascii="Times New Roman" w:eastAsia="Times New Roman" w:hAnsi="Times New Roman"/>
          <w:sz w:val="26"/>
          <w:szCs w:val="26"/>
        </w:rPr>
        <w:t xml:space="preserve"> степени и статуэток </w:t>
      </w:r>
      <w:r w:rsidRPr="00D16403">
        <w:rPr>
          <w:rFonts w:ascii="Times New Roman" w:eastAsia="Times New Roman" w:hAnsi="Times New Roman"/>
          <w:sz w:val="26"/>
          <w:szCs w:val="26"/>
          <w:lang w:val="en-US"/>
        </w:rPr>
        <w:t>I</w:t>
      </w:r>
      <w:r w:rsidRPr="00D16403">
        <w:rPr>
          <w:rFonts w:ascii="Times New Roman" w:eastAsia="Times New Roman" w:hAnsi="Times New Roman"/>
          <w:sz w:val="26"/>
          <w:szCs w:val="26"/>
        </w:rPr>
        <w:t xml:space="preserve">, </w:t>
      </w:r>
      <w:r w:rsidRPr="00D16403">
        <w:rPr>
          <w:rFonts w:ascii="Times New Roman" w:eastAsia="Times New Roman" w:hAnsi="Times New Roman"/>
          <w:sz w:val="26"/>
          <w:szCs w:val="26"/>
          <w:lang w:val="en-US"/>
        </w:rPr>
        <w:t>II</w:t>
      </w:r>
      <w:r w:rsidRPr="00D16403">
        <w:rPr>
          <w:rFonts w:ascii="Times New Roman" w:eastAsia="Times New Roman" w:hAnsi="Times New Roman"/>
          <w:sz w:val="26"/>
          <w:szCs w:val="26"/>
        </w:rPr>
        <w:t xml:space="preserve">, </w:t>
      </w:r>
      <w:r w:rsidRPr="00D16403">
        <w:rPr>
          <w:rFonts w:ascii="Times New Roman" w:eastAsia="Times New Roman" w:hAnsi="Times New Roman"/>
          <w:sz w:val="26"/>
          <w:szCs w:val="26"/>
          <w:lang w:val="en-US"/>
        </w:rPr>
        <w:t>III</w:t>
      </w:r>
      <w:r w:rsidRPr="00D16403">
        <w:rPr>
          <w:rFonts w:ascii="Times New Roman" w:eastAsia="Times New Roman" w:hAnsi="Times New Roman"/>
          <w:sz w:val="26"/>
          <w:szCs w:val="26"/>
        </w:rPr>
        <w:t xml:space="preserve"> степени.</w:t>
      </w:r>
    </w:p>
    <w:p w:rsidR="00D10D19" w:rsidRPr="00DF3C53" w:rsidRDefault="00D10D19" w:rsidP="00D10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  <w:r w:rsidRPr="00DF3C53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Финансирование Фестиваля</w:t>
      </w:r>
      <w:r w:rsidRPr="00DF3C53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D10D19" w:rsidRPr="00DF3C53" w:rsidRDefault="00D10D19" w:rsidP="00D10D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10D19" w:rsidRPr="00DF3C53" w:rsidRDefault="00D10D19" w:rsidP="00D10D19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3C53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3F1E44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>
        <w:rPr>
          <w:rFonts w:ascii="Times New Roman" w:hAnsi="Times New Roman" w:cs="Times New Roman"/>
          <w:sz w:val="26"/>
          <w:szCs w:val="26"/>
        </w:rPr>
        <w:t>Фестиваля</w:t>
      </w:r>
      <w:r w:rsidRPr="003F1E44">
        <w:rPr>
          <w:rFonts w:ascii="Times New Roman" w:hAnsi="Times New Roman" w:cs="Times New Roman"/>
          <w:sz w:val="26"/>
          <w:szCs w:val="26"/>
        </w:rPr>
        <w:t xml:space="preserve">  осуществляется за счет средств Муниципальной программы «Развитие культуры </w:t>
      </w:r>
      <w:proofErr w:type="spellStart"/>
      <w:r w:rsidRPr="003F1E44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3F1E44">
        <w:rPr>
          <w:rFonts w:ascii="Times New Roman" w:hAnsi="Times New Roman" w:cs="Times New Roman"/>
          <w:sz w:val="26"/>
          <w:szCs w:val="26"/>
        </w:rPr>
        <w:t xml:space="preserve"> района на 2019-2024 годы и на период до 2030 года»</w:t>
      </w:r>
      <w:r>
        <w:rPr>
          <w:rFonts w:ascii="Times New Roman" w:hAnsi="Times New Roman" w:cs="Times New Roman"/>
          <w:sz w:val="26"/>
          <w:szCs w:val="26"/>
        </w:rPr>
        <w:t xml:space="preserve"> на 2019</w:t>
      </w:r>
      <w:r w:rsidRPr="003F1E44">
        <w:rPr>
          <w:rFonts w:ascii="Times New Roman" w:hAnsi="Times New Roman" w:cs="Times New Roman"/>
          <w:sz w:val="26"/>
          <w:szCs w:val="26"/>
        </w:rPr>
        <w:t xml:space="preserve"> год, согласно утвержденной смете.</w:t>
      </w:r>
    </w:p>
    <w:p w:rsidR="00D10D19" w:rsidRPr="00DF3C53" w:rsidRDefault="00D10D19" w:rsidP="00D10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0D19" w:rsidRPr="00DF3C53" w:rsidRDefault="00D10D19" w:rsidP="00D10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0D19" w:rsidRPr="00DF3C53" w:rsidRDefault="00D10D19" w:rsidP="00D10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0D19" w:rsidRPr="00DF3C53" w:rsidRDefault="00D10D19" w:rsidP="00D10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0D19" w:rsidRPr="00DF3C53" w:rsidRDefault="00D10D19" w:rsidP="00D10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0D19" w:rsidRPr="00DF3C53" w:rsidRDefault="00D10D19" w:rsidP="00D10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D19" w:rsidRPr="00515153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515153">
        <w:rPr>
          <w:rFonts w:ascii="Times New Roman" w:hAnsi="Times New Roman" w:cs="Times New Roman"/>
          <w:sz w:val="26"/>
          <w:szCs w:val="26"/>
        </w:rPr>
        <w:t>1</w:t>
      </w:r>
    </w:p>
    <w:p w:rsidR="00D10D19" w:rsidRPr="00DF3C53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>к положению о</w:t>
      </w:r>
      <w:r>
        <w:rPr>
          <w:rFonts w:ascii="Times New Roman" w:hAnsi="Times New Roman" w:cs="Times New Roman"/>
          <w:sz w:val="26"/>
          <w:szCs w:val="26"/>
        </w:rPr>
        <w:t xml:space="preserve"> проведении </w:t>
      </w:r>
      <w:proofErr w:type="gramStart"/>
      <w:r w:rsidRPr="00DF3C53">
        <w:rPr>
          <w:rFonts w:ascii="Times New Roman" w:hAnsi="Times New Roman" w:cs="Times New Roman"/>
          <w:sz w:val="26"/>
          <w:szCs w:val="26"/>
        </w:rPr>
        <w:t>районно</w:t>
      </w:r>
      <w:r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Pr="00DF3C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D19" w:rsidRPr="00DF3C53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>театрально</w:t>
      </w:r>
      <w:r>
        <w:rPr>
          <w:rFonts w:ascii="Times New Roman" w:hAnsi="Times New Roman" w:cs="Times New Roman"/>
          <w:sz w:val="26"/>
          <w:szCs w:val="26"/>
        </w:rPr>
        <w:t>го фестиваля - конкурса</w:t>
      </w:r>
      <w:r w:rsidRPr="00DF3C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D19" w:rsidRPr="00DF3C53" w:rsidRDefault="00D10D19" w:rsidP="00D10D1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F3C53">
        <w:rPr>
          <w:rFonts w:ascii="Times New Roman" w:hAnsi="Times New Roman" w:cs="Times New Roman"/>
          <w:b/>
          <w:sz w:val="26"/>
          <w:szCs w:val="26"/>
        </w:rPr>
        <w:t>«Театр без границ»</w:t>
      </w:r>
    </w:p>
    <w:p w:rsidR="00D10D19" w:rsidRPr="00DF3C53" w:rsidRDefault="00D10D19" w:rsidP="00D10D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0D19" w:rsidRPr="00DF3C53" w:rsidRDefault="00D10D19" w:rsidP="00D10D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0D19" w:rsidRPr="00DF3C53" w:rsidRDefault="00D10D19" w:rsidP="00D10D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3C53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D10D19" w:rsidRPr="00DF3C53" w:rsidRDefault="00D10D19" w:rsidP="00D10D1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F3C53">
        <w:rPr>
          <w:rFonts w:ascii="Times New Roman" w:hAnsi="Times New Roman" w:cs="Times New Roman"/>
          <w:sz w:val="26"/>
          <w:szCs w:val="26"/>
        </w:rPr>
        <w:t>айонном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3C53">
        <w:rPr>
          <w:rFonts w:ascii="Times New Roman" w:hAnsi="Times New Roman" w:cs="Times New Roman"/>
          <w:sz w:val="26"/>
          <w:szCs w:val="26"/>
        </w:rPr>
        <w:t>театральном фестивале - конкурсе</w:t>
      </w:r>
    </w:p>
    <w:p w:rsidR="00D10D19" w:rsidRPr="00DF3C53" w:rsidRDefault="00D10D19" w:rsidP="00D10D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3C53">
        <w:rPr>
          <w:rFonts w:ascii="Times New Roman" w:hAnsi="Times New Roman" w:cs="Times New Roman"/>
          <w:b/>
          <w:sz w:val="26"/>
          <w:szCs w:val="26"/>
        </w:rPr>
        <w:t xml:space="preserve">«Театр без границ» </w:t>
      </w:r>
    </w:p>
    <w:p w:rsidR="00D10D19" w:rsidRDefault="00D10D19" w:rsidP="00D10D1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0D19" w:rsidRPr="00DF3C53" w:rsidRDefault="00D10D19" w:rsidP="00D10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>Название коллектива  или участника (ФИО)__________________________</w:t>
      </w:r>
    </w:p>
    <w:p w:rsidR="00D10D19" w:rsidRPr="00DF3C53" w:rsidRDefault="00D10D19" w:rsidP="00D10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0D19" w:rsidRPr="00DF3C53" w:rsidRDefault="00D10D19" w:rsidP="00D10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>Название учреждения</w:t>
      </w:r>
      <w:r>
        <w:rPr>
          <w:rFonts w:ascii="Times New Roman" w:hAnsi="Times New Roman" w:cs="Times New Roman"/>
          <w:sz w:val="26"/>
          <w:szCs w:val="26"/>
        </w:rPr>
        <w:t>, населенный пункт</w:t>
      </w:r>
      <w:r w:rsidRPr="00DF3C53">
        <w:rPr>
          <w:rFonts w:ascii="Times New Roman" w:hAnsi="Times New Roman" w:cs="Times New Roman"/>
          <w:sz w:val="26"/>
          <w:szCs w:val="26"/>
        </w:rPr>
        <w:t xml:space="preserve"> (полностью)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10D19" w:rsidRPr="00DF3C53" w:rsidRDefault="00D10D19" w:rsidP="00D10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0D19" w:rsidRPr="00DF3C53" w:rsidRDefault="00D10D19" w:rsidP="00D10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>Номинация фестиваля   _____________________________________________</w:t>
      </w:r>
    </w:p>
    <w:p w:rsidR="00D10D19" w:rsidRPr="00DF3C53" w:rsidRDefault="00D10D19" w:rsidP="00D10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0D19" w:rsidRPr="00DF3C53" w:rsidRDefault="00D10D19" w:rsidP="00D10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>Возрастная  группа _________________________________________________</w:t>
      </w:r>
    </w:p>
    <w:p w:rsidR="00D10D19" w:rsidRPr="00DF3C53" w:rsidRDefault="00D10D19" w:rsidP="00D10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0D19" w:rsidRPr="00DF3C53" w:rsidRDefault="00D10D19" w:rsidP="00D10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C53">
        <w:rPr>
          <w:rFonts w:ascii="Times New Roman" w:hAnsi="Times New Roman" w:cs="Times New Roman"/>
          <w:sz w:val="26"/>
          <w:szCs w:val="26"/>
        </w:rPr>
        <w:t>Количество участников  в коллективе_______________________________</w:t>
      </w:r>
    </w:p>
    <w:p w:rsidR="00D10D19" w:rsidRPr="00DF3C53" w:rsidRDefault="00D10D19" w:rsidP="00D10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3"/>
        <w:gridCol w:w="1376"/>
        <w:gridCol w:w="1914"/>
        <w:gridCol w:w="1914"/>
        <w:gridCol w:w="1914"/>
      </w:tblGrid>
      <w:tr w:rsidR="00D10D19" w:rsidRPr="00DF3C53" w:rsidTr="00044361">
        <w:tc>
          <w:tcPr>
            <w:tcW w:w="1281" w:type="pct"/>
          </w:tcPr>
          <w:p w:rsidR="00D10D19" w:rsidRPr="00DF3C53" w:rsidRDefault="00D10D19" w:rsidP="0004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C53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театрального выступления</w:t>
            </w:r>
          </w:p>
        </w:tc>
        <w:tc>
          <w:tcPr>
            <w:tcW w:w="719" w:type="pct"/>
          </w:tcPr>
          <w:p w:rsidR="00D10D19" w:rsidRPr="00DF3C53" w:rsidRDefault="00D10D19" w:rsidP="0004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C53">
              <w:rPr>
                <w:rFonts w:ascii="Times New Roman" w:hAnsi="Times New Roman" w:cs="Times New Roman"/>
                <w:b/>
                <w:sz w:val="26"/>
                <w:szCs w:val="26"/>
              </w:rPr>
              <w:t>ФИО автора</w:t>
            </w:r>
          </w:p>
        </w:tc>
        <w:tc>
          <w:tcPr>
            <w:tcW w:w="1000" w:type="pct"/>
          </w:tcPr>
          <w:p w:rsidR="00D10D19" w:rsidRPr="00DF3C53" w:rsidRDefault="00D10D19" w:rsidP="0004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C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Хронометраж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выступления</w:t>
            </w:r>
          </w:p>
        </w:tc>
        <w:tc>
          <w:tcPr>
            <w:tcW w:w="1000" w:type="pct"/>
          </w:tcPr>
          <w:p w:rsidR="00D10D19" w:rsidRPr="00DF3C53" w:rsidRDefault="00D10D19" w:rsidP="0004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C53">
              <w:rPr>
                <w:rFonts w:ascii="Times New Roman" w:hAnsi="Times New Roman" w:cs="Times New Roman"/>
                <w:b/>
                <w:sz w:val="26"/>
                <w:szCs w:val="26"/>
              </w:rPr>
              <w:t>Действующие лица</w:t>
            </w:r>
          </w:p>
        </w:tc>
        <w:tc>
          <w:tcPr>
            <w:tcW w:w="1000" w:type="pct"/>
          </w:tcPr>
          <w:p w:rsidR="00D10D19" w:rsidRPr="00DF3C53" w:rsidRDefault="00D10D19" w:rsidP="0004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C53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  <w:p w:rsidR="00D10D19" w:rsidRPr="00DF3C53" w:rsidRDefault="00D10D19" w:rsidP="0004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C53">
              <w:rPr>
                <w:rFonts w:ascii="Times New Roman" w:hAnsi="Times New Roman" w:cs="Times New Roman"/>
                <w:b/>
                <w:sz w:val="26"/>
                <w:szCs w:val="26"/>
              </w:rPr>
              <w:t>(контактный телефон)</w:t>
            </w:r>
          </w:p>
        </w:tc>
      </w:tr>
      <w:tr w:rsidR="00D10D19" w:rsidRPr="00DF3C53" w:rsidTr="00044361">
        <w:tc>
          <w:tcPr>
            <w:tcW w:w="1281" w:type="pct"/>
          </w:tcPr>
          <w:p w:rsidR="00D10D19" w:rsidRPr="00DF3C53" w:rsidRDefault="00D10D19" w:rsidP="000443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D19" w:rsidRPr="00DF3C53" w:rsidRDefault="00D10D19" w:rsidP="000443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pct"/>
          </w:tcPr>
          <w:p w:rsidR="00D10D19" w:rsidRPr="00DF3C53" w:rsidRDefault="00D10D19" w:rsidP="000443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D10D19" w:rsidRPr="00DF3C53" w:rsidRDefault="00D10D19" w:rsidP="000443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D10D19" w:rsidRPr="00DF3C53" w:rsidRDefault="00D10D19" w:rsidP="000443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D10D19" w:rsidRPr="00DF3C53" w:rsidRDefault="00D10D19" w:rsidP="000443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0D19" w:rsidRPr="00DF3C53" w:rsidRDefault="00D10D19" w:rsidP="00D10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0D19" w:rsidRPr="00DF3C53" w:rsidRDefault="00D10D19" w:rsidP="00D10D1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D10D19" w:rsidRPr="00DF3C53" w:rsidRDefault="00D10D19" w:rsidP="00D10D19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0D19" w:rsidRPr="00DF3C53" w:rsidRDefault="00D10D19" w:rsidP="00D10D19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0D19" w:rsidRPr="00DF3C53" w:rsidRDefault="00D10D19" w:rsidP="00D10D19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0D19" w:rsidRPr="00DF3C53" w:rsidRDefault="00D10D19" w:rsidP="00D10D19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0D19" w:rsidRPr="00DF3C53" w:rsidRDefault="00D10D19" w:rsidP="00D10D19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0D19" w:rsidRPr="00DF3C53" w:rsidRDefault="00D10D19" w:rsidP="00D10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0D19" w:rsidRPr="00DF3C53" w:rsidRDefault="00D10D19" w:rsidP="00D10D19">
      <w:pPr>
        <w:spacing w:after="0" w:line="240" w:lineRule="auto"/>
        <w:rPr>
          <w:sz w:val="26"/>
          <w:szCs w:val="26"/>
        </w:rPr>
      </w:pPr>
    </w:p>
    <w:p w:rsidR="00F515B8" w:rsidRDefault="00F515B8"/>
    <w:sectPr w:rsidR="00F515B8" w:rsidSect="00CB4B6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2"/>
        <w:szCs w:val="22"/>
      </w:rPr>
    </w:lvl>
  </w:abstractNum>
  <w:abstractNum w:abstractNumId="2">
    <w:nsid w:val="0BFC6B62"/>
    <w:multiLevelType w:val="hybridMultilevel"/>
    <w:tmpl w:val="2EEA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C60E3"/>
    <w:multiLevelType w:val="hybridMultilevel"/>
    <w:tmpl w:val="791C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43EA4"/>
    <w:multiLevelType w:val="hybridMultilevel"/>
    <w:tmpl w:val="012C31BC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62FE0"/>
    <w:multiLevelType w:val="hybridMultilevel"/>
    <w:tmpl w:val="E1E6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573C0"/>
    <w:multiLevelType w:val="hybridMultilevel"/>
    <w:tmpl w:val="D51C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F4EC1"/>
    <w:multiLevelType w:val="hybridMultilevel"/>
    <w:tmpl w:val="FF0C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87A66"/>
    <w:multiLevelType w:val="hybridMultilevel"/>
    <w:tmpl w:val="E82437A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94D89"/>
    <w:multiLevelType w:val="hybridMultilevel"/>
    <w:tmpl w:val="73CA6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CF3242"/>
    <w:multiLevelType w:val="hybridMultilevel"/>
    <w:tmpl w:val="F1DC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D19"/>
    <w:rsid w:val="002A4A6F"/>
    <w:rsid w:val="00355E64"/>
    <w:rsid w:val="00D10D19"/>
    <w:rsid w:val="00F5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D1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3">
    <w:name w:val="Основной текст_"/>
    <w:link w:val="3"/>
    <w:rsid w:val="00D10D19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D10D19"/>
    <w:pPr>
      <w:shd w:val="clear" w:color="auto" w:fill="FFFFFF"/>
      <w:spacing w:before="360" w:after="0" w:line="271" w:lineRule="exact"/>
    </w:pPr>
    <w:rPr>
      <w:sz w:val="23"/>
      <w:szCs w:val="23"/>
    </w:rPr>
  </w:style>
  <w:style w:type="paragraph" w:styleId="a4">
    <w:name w:val="List Paragraph"/>
    <w:basedOn w:val="a"/>
    <w:uiPriority w:val="34"/>
    <w:qFormat/>
    <w:rsid w:val="00D10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2019-02-05T07:54:00Z</dcterms:created>
  <dcterms:modified xsi:type="dcterms:W3CDTF">2019-02-26T11:40:00Z</dcterms:modified>
</cp:coreProperties>
</file>