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УТВЕРЖДАЮ:</w:t>
      </w:r>
    </w:p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74D6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___________________О. Г. Девятнина      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ab/>
      </w:r>
      <w:r w:rsidRPr="007574D6">
        <w:rPr>
          <w:rFonts w:ascii="Times New Roman" w:hAnsi="Times New Roman" w:cs="Times New Roman"/>
          <w:sz w:val="26"/>
          <w:szCs w:val="26"/>
        </w:rPr>
        <w:tab/>
      </w:r>
      <w:r w:rsidRPr="007574D6">
        <w:rPr>
          <w:rFonts w:ascii="Times New Roman" w:hAnsi="Times New Roman" w:cs="Times New Roman"/>
          <w:sz w:val="26"/>
          <w:szCs w:val="26"/>
        </w:rPr>
        <w:tab/>
      </w:r>
      <w:r w:rsidRPr="007574D6">
        <w:rPr>
          <w:rFonts w:ascii="Times New Roman" w:hAnsi="Times New Roman" w:cs="Times New Roman"/>
          <w:sz w:val="26"/>
          <w:szCs w:val="26"/>
        </w:rPr>
        <w:tab/>
      </w:r>
      <w:r w:rsidRPr="007574D6">
        <w:rPr>
          <w:rFonts w:ascii="Times New Roman" w:hAnsi="Times New Roman" w:cs="Times New Roman"/>
          <w:sz w:val="26"/>
          <w:szCs w:val="26"/>
        </w:rPr>
        <w:tab/>
      </w:r>
      <w:r w:rsidRPr="007574D6">
        <w:rPr>
          <w:rFonts w:ascii="Times New Roman" w:hAnsi="Times New Roman" w:cs="Times New Roman"/>
          <w:sz w:val="26"/>
          <w:szCs w:val="26"/>
        </w:rPr>
        <w:tab/>
      </w:r>
      <w:r w:rsidRPr="007574D6">
        <w:rPr>
          <w:rFonts w:ascii="Times New Roman" w:hAnsi="Times New Roman" w:cs="Times New Roman"/>
          <w:sz w:val="26"/>
          <w:szCs w:val="26"/>
        </w:rPr>
        <w:tab/>
      </w:r>
      <w:r w:rsidRPr="007574D6">
        <w:rPr>
          <w:rFonts w:ascii="Times New Roman" w:hAnsi="Times New Roman" w:cs="Times New Roman"/>
          <w:sz w:val="26"/>
          <w:szCs w:val="26"/>
        </w:rPr>
        <w:tab/>
      </w:r>
      <w:r w:rsidRPr="007574D6">
        <w:rPr>
          <w:rFonts w:ascii="Times New Roman" w:hAnsi="Times New Roman" w:cs="Times New Roman"/>
          <w:sz w:val="26"/>
          <w:szCs w:val="26"/>
        </w:rPr>
        <w:tab/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>Районного фестиваля - конкурса художественного творчества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 xml:space="preserve"> 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1.Общие положения: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Настоящее Положение определяет статус, цель, задачи, порядок проведения  районного фестиваля - конкурса художественного творчества людей старшего поколения «Струны сердца»</w:t>
      </w: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 приурочен к знаменательным </w:t>
      </w:r>
      <w:r w:rsidR="00EE58EC">
        <w:rPr>
          <w:rFonts w:ascii="Times New Roman" w:hAnsi="Times New Roman" w:cs="Times New Roman"/>
          <w:sz w:val="26"/>
          <w:szCs w:val="26"/>
        </w:rPr>
        <w:t>датам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Году театра в Российской Федерации;</w:t>
      </w:r>
    </w:p>
    <w:p w:rsid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Году семьи в Ханты – Мансийском автономном округе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- 90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 дня образования</w:t>
      </w:r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- 40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 дня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2. Цель фестиваля:</w:t>
      </w:r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Фестиваль проводится с целью </w:t>
      </w:r>
      <w:r w:rsidRPr="007574D6">
        <w:rPr>
          <w:rFonts w:ascii="Times New Roman" w:eastAsia="Times New Roman" w:hAnsi="Times New Roman" w:cs="Times New Roman"/>
          <w:sz w:val="26"/>
          <w:szCs w:val="26"/>
        </w:rPr>
        <w:t>привлечения внимания широкой общественности к самодеятельному творчеству пожилых людей, их быту, традициям, обычаям.</w:t>
      </w:r>
    </w:p>
    <w:p w:rsidR="007574D6" w:rsidRPr="007574D6" w:rsidRDefault="007574D6" w:rsidP="007574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3. Задачи фестиваля:</w:t>
      </w:r>
      <w:r w:rsidRPr="007574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7574D6" w:rsidRPr="007574D6" w:rsidRDefault="007574D6" w:rsidP="007574D6">
      <w:pPr>
        <w:pStyle w:val="Style3"/>
        <w:widowControl/>
        <w:rPr>
          <w:rStyle w:val="FontStyle14"/>
          <w:color w:val="auto"/>
          <w:sz w:val="26"/>
          <w:szCs w:val="26"/>
        </w:rPr>
      </w:pPr>
    </w:p>
    <w:p w:rsidR="007574D6" w:rsidRPr="007574D6" w:rsidRDefault="007574D6" w:rsidP="007574D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3.1. С</w:t>
      </w: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оздание условий для удовлетворения потребностей  людей старшего поколения в самовыражении, признании,  общении; </w:t>
      </w:r>
    </w:p>
    <w:p w:rsidR="007574D6" w:rsidRPr="007574D6" w:rsidRDefault="007574D6" w:rsidP="007574D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3.2. Поддержка и передача лучших традиций от старшего поколения молодёжи через связь поколений, воспитание у молодёжи чувств патриотизма за отечественную историю и культуру;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3.3. И</w:t>
      </w:r>
      <w:r w:rsidRPr="007574D6">
        <w:rPr>
          <w:rFonts w:ascii="Times New Roman" w:eastAsia="Times New Roman" w:hAnsi="Times New Roman" w:cs="Times New Roman"/>
          <w:sz w:val="26"/>
          <w:szCs w:val="26"/>
        </w:rPr>
        <w:t>спользование возможностей художественного творчества как средства решения социально-культурных проблем;</w:t>
      </w:r>
    </w:p>
    <w:p w:rsidR="007574D6" w:rsidRPr="007574D6" w:rsidRDefault="007574D6" w:rsidP="007574D6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3.4. П</w:t>
      </w:r>
      <w:r w:rsidRPr="007574D6">
        <w:rPr>
          <w:rFonts w:ascii="Times New Roman" w:eastAsia="Times New Roman" w:hAnsi="Times New Roman" w:cs="Times New Roman"/>
          <w:sz w:val="26"/>
          <w:szCs w:val="26"/>
        </w:rPr>
        <w:t>овышение исполнительского мастерства участников коллективов самодеятельного творчества и  активное участие   людей старшего поколения  в культурной жизни района;</w:t>
      </w:r>
    </w:p>
    <w:p w:rsidR="007574D6" w:rsidRPr="007574D6" w:rsidRDefault="007574D6" w:rsidP="007574D6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3.5. Организация содержательного и интересного досуга пожилых людей;</w:t>
      </w:r>
    </w:p>
    <w:p w:rsidR="007574D6" w:rsidRPr="007574D6" w:rsidRDefault="007574D6" w:rsidP="007574D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3.6. Содействие развитию творческого потенциала коллективов самодеятельного творчества.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4. Место и время проведения фестиваля:</w:t>
      </w: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Районный фестиваль - конкурс художественного творчества людей старшего поколения «Струны сердца» проводится </w:t>
      </w:r>
      <w:r w:rsidR="00B56A16">
        <w:rPr>
          <w:rFonts w:ascii="Times New Roman" w:hAnsi="Times New Roman" w:cs="Times New Roman"/>
          <w:b/>
          <w:sz w:val="26"/>
          <w:szCs w:val="26"/>
        </w:rPr>
        <w:t>09</w:t>
      </w:r>
      <w:r w:rsidRPr="007574D6">
        <w:rPr>
          <w:rFonts w:ascii="Times New Roman" w:hAnsi="Times New Roman" w:cs="Times New Roman"/>
          <w:b/>
          <w:sz w:val="26"/>
          <w:szCs w:val="26"/>
        </w:rPr>
        <w:t xml:space="preserve"> ноября 201</w:t>
      </w:r>
      <w:r w:rsidR="00B56A16">
        <w:rPr>
          <w:rFonts w:ascii="Times New Roman" w:hAnsi="Times New Roman" w:cs="Times New Roman"/>
          <w:b/>
          <w:sz w:val="26"/>
          <w:szCs w:val="26"/>
        </w:rPr>
        <w:t>9</w:t>
      </w:r>
      <w:r w:rsidRPr="007574D6">
        <w:rPr>
          <w:rFonts w:ascii="Times New Roman" w:hAnsi="Times New Roman" w:cs="Times New Roman"/>
          <w:b/>
          <w:sz w:val="26"/>
          <w:szCs w:val="26"/>
        </w:rPr>
        <w:t xml:space="preserve"> года, в 13-00 часов, в Доме Культуры «Камертон» с.п. </w:t>
      </w:r>
      <w:proofErr w:type="spellStart"/>
      <w:r w:rsidRPr="007574D6">
        <w:rPr>
          <w:rFonts w:ascii="Times New Roman" w:hAnsi="Times New Roman" w:cs="Times New Roman"/>
          <w:b/>
          <w:sz w:val="26"/>
          <w:szCs w:val="26"/>
        </w:rPr>
        <w:t>Сингапай</w:t>
      </w:r>
      <w:proofErr w:type="spellEnd"/>
      <w:r w:rsidRPr="007574D6">
        <w:rPr>
          <w:rFonts w:ascii="Times New Roman" w:hAnsi="Times New Roman" w:cs="Times New Roman"/>
          <w:b/>
          <w:sz w:val="26"/>
          <w:szCs w:val="26"/>
        </w:rPr>
        <w:t>.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lastRenderedPageBreak/>
        <w:t>5. Организаторы фестиваля:</w:t>
      </w:r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5.1. </w:t>
      </w:r>
    </w:p>
    <w:p w:rsidR="007574D6" w:rsidRPr="007574D6" w:rsidRDefault="007574D6" w:rsidP="007574D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Департамент культуры и спорта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 района, </w:t>
      </w:r>
    </w:p>
    <w:p w:rsidR="007574D6" w:rsidRPr="007574D6" w:rsidRDefault="007574D6" w:rsidP="007574D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Нефтеюганское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 Районное Бюджетное Учреждение Творческое Объединение «Культура»;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5.2. Церемонию открытия и закрытия фестиваля - конкурса проводит творческая группа Дома Культуры «Камертон» с.п.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>.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6. Условия и порядок проведения фестиваля: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6.1. В фестивале – конкурсе принимают участие творческие коллективы, индивидуальные исполнители всех видов и жанров художественного творчества, в т.ч. </w:t>
      </w:r>
      <w:proofErr w:type="spellStart"/>
      <w:proofErr w:type="gramStart"/>
      <w:r w:rsidRPr="007574D6">
        <w:rPr>
          <w:rFonts w:ascii="Times New Roman" w:hAnsi="Times New Roman" w:cs="Times New Roman"/>
          <w:sz w:val="26"/>
          <w:szCs w:val="26"/>
        </w:rPr>
        <w:t>вокально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 – хорового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, музыкально – оркестрового, художественного чтения, мастера декоративно – прикладного искусства, проживающие на территории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Возраст участников фестиваля: от 50 и старше.</w:t>
      </w: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6.2 </w:t>
      </w:r>
      <w:r w:rsidRPr="007574D6">
        <w:rPr>
          <w:rFonts w:ascii="Times New Roman" w:hAnsi="Times New Roman" w:cs="Times New Roman"/>
          <w:b/>
          <w:sz w:val="26"/>
          <w:szCs w:val="26"/>
        </w:rPr>
        <w:t>Номинации фестиваля:</w:t>
      </w: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Программой фестиваля – конкурса предусмотрено участие в следующих номинациях: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 xml:space="preserve">1. «Вокальное творчество»: 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- коллективное исполнение (хоры) – 2 </w:t>
      </w:r>
      <w:proofErr w:type="gramStart"/>
      <w:r w:rsidRPr="007574D6">
        <w:rPr>
          <w:rFonts w:ascii="Times New Roman" w:hAnsi="Times New Roman" w:cs="Times New Roman"/>
          <w:sz w:val="26"/>
          <w:szCs w:val="26"/>
        </w:rPr>
        <w:t>разнохарактерных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произведения;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- коллективное исполнение (ансамбли) – 2 </w:t>
      </w:r>
      <w:proofErr w:type="gramStart"/>
      <w:r w:rsidRPr="007574D6">
        <w:rPr>
          <w:rFonts w:ascii="Times New Roman" w:hAnsi="Times New Roman" w:cs="Times New Roman"/>
          <w:sz w:val="26"/>
          <w:szCs w:val="26"/>
        </w:rPr>
        <w:t>разнохарактерных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произведения;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дуэты, трио, квартеты – 1 музыкальное произведение;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сольное исполнение – 1 музыкальное произведение.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2. «Художественное слово»: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проза, поэзия – 1 произведение (</w:t>
      </w:r>
      <w:r w:rsidRPr="007574D6">
        <w:rPr>
          <w:rFonts w:ascii="Times New Roman" w:hAnsi="Times New Roman" w:cs="Times New Roman"/>
          <w:i/>
          <w:sz w:val="26"/>
          <w:szCs w:val="26"/>
        </w:rPr>
        <w:t>не более 3-ёх минут</w:t>
      </w:r>
      <w:r w:rsidRPr="007574D6">
        <w:rPr>
          <w:rFonts w:ascii="Times New Roman" w:hAnsi="Times New Roman" w:cs="Times New Roman"/>
          <w:sz w:val="26"/>
          <w:szCs w:val="26"/>
        </w:rPr>
        <w:t>)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3. «Авторское произведение»: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проза, поэзия собственного сочинения – 1 произведение (</w:t>
      </w:r>
      <w:r w:rsidRPr="007574D6">
        <w:rPr>
          <w:rFonts w:ascii="Times New Roman" w:hAnsi="Times New Roman" w:cs="Times New Roman"/>
          <w:i/>
          <w:sz w:val="26"/>
          <w:szCs w:val="26"/>
        </w:rPr>
        <w:t>не более 3-ёх минут</w:t>
      </w:r>
      <w:r w:rsidRPr="007574D6">
        <w:rPr>
          <w:rFonts w:ascii="Times New Roman" w:hAnsi="Times New Roman" w:cs="Times New Roman"/>
          <w:sz w:val="26"/>
          <w:szCs w:val="26"/>
        </w:rPr>
        <w:t>)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4. «Инструментальное творчество»: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инструментальные пьесы, обработки народных песен, наигрыши – 1 музыкальное произведение на любом музыкальном инструменте.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5. «Декоративно – прикладное искусство»: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работы, выполненные в любой технике – не более 3-х работ от одного мастера (ранее не выставлявшихся на фестивале)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Критерии оценки в этих номинациях: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Исполнительское мастерство;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Музыкальное оформление;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574D6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7574D6">
        <w:rPr>
          <w:rFonts w:ascii="Times New Roman" w:hAnsi="Times New Roman" w:cs="Times New Roman"/>
          <w:sz w:val="26"/>
          <w:szCs w:val="26"/>
        </w:rPr>
        <w:t>оздание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 сценического образа;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574D6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7574D6">
        <w:rPr>
          <w:rFonts w:ascii="Times New Roman" w:hAnsi="Times New Roman" w:cs="Times New Roman"/>
          <w:sz w:val="26"/>
          <w:szCs w:val="26"/>
        </w:rPr>
        <w:t>ценический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 костюм;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Оригинальность жанра;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Вокальные данные;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Уровень исполнения;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Эстетичность, оригинальность замысла, сложность техники в работах ДПИ;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lastRenderedPageBreak/>
        <w:t>- Соблюдение регламента.</w:t>
      </w:r>
    </w:p>
    <w:p w:rsidR="00E975A0" w:rsidRPr="000B3E41" w:rsidRDefault="00E975A0" w:rsidP="00E975A0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Этикетаж  размером 9х5 см заполняется шрифтом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>, размер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B3E41">
        <w:rPr>
          <w:rFonts w:ascii="Times New Roman" w:hAnsi="Times New Roman" w:cs="Times New Roman"/>
          <w:sz w:val="26"/>
          <w:szCs w:val="26"/>
        </w:rPr>
        <w:t xml:space="preserve"> и крепится участниками самостоятельно (</w:t>
      </w:r>
      <w:r w:rsidRPr="000B3E41">
        <w:rPr>
          <w:rFonts w:ascii="Times New Roman" w:hAnsi="Times New Roman" w:cs="Times New Roman"/>
          <w:i/>
          <w:sz w:val="26"/>
          <w:szCs w:val="26"/>
        </w:rPr>
        <w:t>образец Приложение №</w:t>
      </w:r>
      <w:r w:rsidR="00096722">
        <w:rPr>
          <w:rFonts w:ascii="Times New Roman" w:hAnsi="Times New Roman" w:cs="Times New Roman"/>
          <w:i/>
          <w:sz w:val="26"/>
          <w:szCs w:val="26"/>
        </w:rPr>
        <w:t>10</w:t>
      </w:r>
      <w:r w:rsidRPr="000B3E41">
        <w:rPr>
          <w:rFonts w:ascii="Times New Roman" w:hAnsi="Times New Roman" w:cs="Times New Roman"/>
          <w:sz w:val="26"/>
          <w:szCs w:val="26"/>
        </w:rPr>
        <w:t>);</w:t>
      </w:r>
    </w:p>
    <w:p w:rsidR="00096722" w:rsidRPr="00096722" w:rsidRDefault="00096722" w:rsidP="0009672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722">
        <w:rPr>
          <w:rFonts w:ascii="Times New Roman" w:hAnsi="Times New Roman" w:cs="Times New Roman"/>
          <w:sz w:val="26"/>
          <w:szCs w:val="26"/>
        </w:rPr>
        <w:t xml:space="preserve">Участники фестиваля </w:t>
      </w:r>
      <w:r w:rsidRPr="00096722">
        <w:rPr>
          <w:rFonts w:ascii="Times New Roman" w:hAnsi="Times New Roman" w:cs="Times New Roman"/>
          <w:b/>
          <w:sz w:val="26"/>
          <w:szCs w:val="26"/>
        </w:rPr>
        <w:t>самостоятельно</w:t>
      </w:r>
      <w:r w:rsidRPr="00096722">
        <w:rPr>
          <w:rFonts w:ascii="Times New Roman" w:hAnsi="Times New Roman" w:cs="Times New Roman"/>
          <w:sz w:val="26"/>
          <w:szCs w:val="26"/>
        </w:rPr>
        <w:t xml:space="preserve"> доставляют работы в ДК «</w:t>
      </w:r>
      <w:r>
        <w:rPr>
          <w:rFonts w:ascii="Times New Roman" w:hAnsi="Times New Roman" w:cs="Times New Roman"/>
          <w:sz w:val="26"/>
          <w:szCs w:val="26"/>
        </w:rPr>
        <w:t>Камертон</w:t>
      </w:r>
      <w:r w:rsidRPr="00096722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096722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096722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09672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ингапай</w:t>
      </w:r>
      <w:proofErr w:type="spellEnd"/>
      <w:r w:rsidRPr="000967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до 05</w:t>
      </w:r>
      <w:r w:rsidRPr="00096722">
        <w:rPr>
          <w:rFonts w:ascii="Times New Roman" w:hAnsi="Times New Roman" w:cs="Times New Roman"/>
          <w:b/>
          <w:sz w:val="26"/>
          <w:szCs w:val="26"/>
        </w:rPr>
        <w:t xml:space="preserve"> ноября 2019 года.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6</w:t>
      </w:r>
      <w:r w:rsidRPr="007574D6">
        <w:rPr>
          <w:rFonts w:ascii="Times New Roman" w:hAnsi="Times New Roman" w:cs="Times New Roman"/>
          <w:sz w:val="26"/>
          <w:szCs w:val="26"/>
        </w:rPr>
        <w:t xml:space="preserve">. </w:t>
      </w:r>
      <w:r w:rsidRPr="007574D6">
        <w:rPr>
          <w:rFonts w:ascii="Times New Roman" w:hAnsi="Times New Roman" w:cs="Times New Roman"/>
          <w:b/>
          <w:sz w:val="26"/>
          <w:szCs w:val="26"/>
        </w:rPr>
        <w:t>«Хорошеем, молодеем, не стареем»</w:t>
      </w: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Номинация предполагает демонстрацию моделей, разработанную и созданную участниками фестиваля (от 50 и старше). Демонстрировать модель (</w:t>
      </w:r>
      <w:r w:rsidRPr="007574D6">
        <w:rPr>
          <w:rFonts w:ascii="Times New Roman" w:hAnsi="Times New Roman" w:cs="Times New Roman"/>
          <w:i/>
          <w:sz w:val="26"/>
          <w:szCs w:val="26"/>
        </w:rPr>
        <w:t>коллекцию</w:t>
      </w:r>
      <w:r w:rsidRPr="007574D6">
        <w:rPr>
          <w:rFonts w:ascii="Times New Roman" w:hAnsi="Times New Roman" w:cs="Times New Roman"/>
          <w:sz w:val="26"/>
          <w:szCs w:val="26"/>
        </w:rPr>
        <w:t>) может как сам автор, так и его представители, в том числе дети и молодёжь. Хронометраж показа – не более 2 минут.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7574D6">
        <w:rPr>
          <w:rFonts w:ascii="Times New Roman" w:hAnsi="Times New Roman" w:cs="Times New Roman"/>
          <w:b/>
          <w:sz w:val="26"/>
          <w:szCs w:val="26"/>
        </w:rPr>
        <w:t>Беби</w:t>
      </w:r>
      <w:proofErr w:type="spellEnd"/>
      <w:r w:rsidRPr="007574D6">
        <w:rPr>
          <w:rFonts w:ascii="Times New Roman" w:hAnsi="Times New Roman" w:cs="Times New Roman"/>
          <w:b/>
          <w:sz w:val="26"/>
          <w:szCs w:val="26"/>
        </w:rPr>
        <w:t xml:space="preserve"> топ» - </w:t>
      </w:r>
      <w:r w:rsidRPr="007574D6">
        <w:rPr>
          <w:rFonts w:ascii="Times New Roman" w:hAnsi="Times New Roman" w:cs="Times New Roman"/>
          <w:sz w:val="26"/>
          <w:szCs w:val="26"/>
        </w:rPr>
        <w:t xml:space="preserve">модели для детей; 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«Мир фантазий»</w:t>
      </w:r>
      <w:r w:rsidRPr="007574D6">
        <w:rPr>
          <w:rFonts w:ascii="Times New Roman" w:hAnsi="Times New Roman" w:cs="Times New Roman"/>
          <w:sz w:val="26"/>
          <w:szCs w:val="26"/>
        </w:rPr>
        <w:t xml:space="preserve"> - модели, изготовленные из подручного материала: газеты и журналы, гофрированная, цветная бумага, ватман, лоскутки ткани, кожи и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>.;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«Радужный настрой»</w:t>
      </w:r>
      <w:r w:rsidRPr="007574D6">
        <w:rPr>
          <w:rFonts w:ascii="Times New Roman" w:hAnsi="Times New Roman" w:cs="Times New Roman"/>
          <w:sz w:val="26"/>
          <w:szCs w:val="26"/>
        </w:rPr>
        <w:t xml:space="preserve"> - модели одежды, где смешаны все цвета, стили и настроение;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 xml:space="preserve">«Рукотворное чудо» - </w:t>
      </w:r>
      <w:r w:rsidRPr="007574D6">
        <w:rPr>
          <w:rFonts w:ascii="Times New Roman" w:hAnsi="Times New Roman" w:cs="Times New Roman"/>
          <w:sz w:val="26"/>
          <w:szCs w:val="26"/>
        </w:rPr>
        <w:t>вязание и трикотаж.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Критерии оценки в этой номинации: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Оригинальность, яркость дизайнерской идеи;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Творческий подход в исследовании материалов;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Техническая сложность работы с материалом, из которого выполнены коллекции;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Зрелищность и театральность показа, авторское мастерство;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Подбор музыкального сопровождения коллекции;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Качество и мастерство исполнения.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 xml:space="preserve">7. «Инсценированная песня». 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Критерии оценки в этой номинации: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Умение передать характер и основной смысл песни;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Выразительность и эмоциональность инсценировки;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Слаженность исполнения сценического действия;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Цельность номера и его композиционное единство;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Качество исполнения;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Артистичность;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Сценография (внешний вид, действие на сцене)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Использование сценических костюмов и реквизита.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Допускается исполнение песен только в «живом» исполнении, либо фонограмма «минус», либо музыкальный инструмент, использование плюсовых фонограмм не допускается. Фонограммы (</w:t>
      </w:r>
      <w:r w:rsidRPr="007574D6">
        <w:rPr>
          <w:rFonts w:ascii="Times New Roman" w:hAnsi="Times New Roman" w:cs="Times New Roman"/>
          <w:i/>
          <w:sz w:val="26"/>
          <w:szCs w:val="26"/>
        </w:rPr>
        <w:t>при их наличии</w:t>
      </w:r>
      <w:r w:rsidRPr="007574D6">
        <w:rPr>
          <w:rFonts w:ascii="Times New Roman" w:hAnsi="Times New Roman" w:cs="Times New Roman"/>
          <w:sz w:val="26"/>
          <w:szCs w:val="26"/>
        </w:rPr>
        <w:t>) предоставляются непосредственно перед выступлением на отдельном носителе (</w:t>
      </w:r>
      <w:proofErr w:type="spellStart"/>
      <w:r w:rsidRPr="007574D6">
        <w:rPr>
          <w:rFonts w:ascii="Times New Roman" w:hAnsi="Times New Roman" w:cs="Times New Roman"/>
          <w:i/>
          <w:sz w:val="26"/>
          <w:szCs w:val="26"/>
        </w:rPr>
        <w:t>флеш</w:t>
      </w:r>
      <w:proofErr w:type="spellEnd"/>
      <w:r w:rsidRPr="007574D6">
        <w:rPr>
          <w:rFonts w:ascii="Times New Roman" w:hAnsi="Times New Roman" w:cs="Times New Roman"/>
          <w:i/>
          <w:sz w:val="26"/>
          <w:szCs w:val="26"/>
        </w:rPr>
        <w:t xml:space="preserve"> – носитель</w:t>
      </w:r>
      <w:r w:rsidRPr="007574D6">
        <w:rPr>
          <w:rFonts w:ascii="Times New Roman" w:hAnsi="Times New Roman" w:cs="Times New Roman"/>
          <w:sz w:val="26"/>
          <w:szCs w:val="26"/>
        </w:rPr>
        <w:t>) и возвращаются по окончанию фестиваля.</w:t>
      </w: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При необходимости предварительного подключения дополнительных музыкальных инструментов, необходимых для исполнения песни, Оргкомитет просит учитывать лимит времени фестиваля и обязательно указывать в заявке технические условия.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6.3. Для участия в Районном фестивале - конкурсе художественного творчества людей старшего поколения «Струны сердца», необходимо направить в срок </w:t>
      </w:r>
      <w:r w:rsidRPr="007574D6">
        <w:rPr>
          <w:rFonts w:ascii="Times New Roman" w:hAnsi="Times New Roman" w:cs="Times New Roman"/>
          <w:b/>
          <w:sz w:val="26"/>
          <w:szCs w:val="26"/>
        </w:rPr>
        <w:t xml:space="preserve">до 31 </w:t>
      </w:r>
      <w:r w:rsidRPr="007574D6">
        <w:rPr>
          <w:rFonts w:ascii="Times New Roman" w:hAnsi="Times New Roman" w:cs="Times New Roman"/>
          <w:b/>
          <w:sz w:val="26"/>
          <w:szCs w:val="26"/>
        </w:rPr>
        <w:lastRenderedPageBreak/>
        <w:t>октября 201</w:t>
      </w:r>
      <w:r w:rsidR="00B56A16">
        <w:rPr>
          <w:rFonts w:ascii="Times New Roman" w:hAnsi="Times New Roman" w:cs="Times New Roman"/>
          <w:b/>
          <w:sz w:val="26"/>
          <w:szCs w:val="26"/>
        </w:rPr>
        <w:t>9</w:t>
      </w:r>
      <w:r w:rsidRPr="007574D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7574D6">
        <w:rPr>
          <w:rFonts w:ascii="Times New Roman" w:hAnsi="Times New Roman" w:cs="Times New Roman"/>
          <w:sz w:val="26"/>
          <w:szCs w:val="26"/>
        </w:rPr>
        <w:t xml:space="preserve"> заявку установленного образца.</w:t>
      </w: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 Оргкомитетом фестиваля разработано 9 видов заявок на участие: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1. Заявка на участие в выставке декоративно - прикладного творчества.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2. Заявка на участие в номинации </w:t>
      </w:r>
      <w:r w:rsidR="00B56A16">
        <w:rPr>
          <w:rFonts w:ascii="Times New Roman" w:eastAsia="Times New Roman" w:hAnsi="Times New Roman" w:cs="Times New Roman"/>
          <w:b/>
          <w:sz w:val="26"/>
          <w:szCs w:val="26"/>
        </w:rPr>
        <w:t>«Коллективное исполнение – Хоры»</w:t>
      </w: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3. Заявка на участие в номинации</w:t>
      </w: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 xml:space="preserve"> «Вокал – ансамбли».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4. Заявка на участие в номинации </w:t>
      </w:r>
      <w:r w:rsidR="00B56A16">
        <w:rPr>
          <w:rFonts w:ascii="Times New Roman" w:eastAsia="Times New Roman" w:hAnsi="Times New Roman" w:cs="Times New Roman"/>
          <w:b/>
          <w:sz w:val="26"/>
          <w:szCs w:val="26"/>
        </w:rPr>
        <w:t xml:space="preserve">«Вокальное исполнение» </w:t>
      </w: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>(дуэты, трио, квартеты).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5. Заявка на участие в номинации </w:t>
      </w: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>«Вокал солисты»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6. Заявка на участие в номинации </w:t>
      </w: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>«Художественное чтение»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7. Заявка на участие в номинации </w:t>
      </w: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>«Инструментальное творчество»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8. Заявка на участие в номинации </w:t>
      </w: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>«Инсценированная песня»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9. Заявка на участие в номинации </w:t>
      </w:r>
      <w:r w:rsidRPr="007574D6">
        <w:rPr>
          <w:rFonts w:ascii="Times New Roman" w:eastAsia="Times New Roman" w:hAnsi="Times New Roman" w:cs="Times New Roman"/>
          <w:b/>
          <w:sz w:val="26"/>
          <w:szCs w:val="26"/>
        </w:rPr>
        <w:t>«Хорошеем, молодеем, не стареем»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 (</w:t>
      </w:r>
      <w:r w:rsidRPr="007574D6">
        <w:rPr>
          <w:rFonts w:ascii="Times New Roman" w:hAnsi="Times New Roman" w:cs="Times New Roman"/>
          <w:i/>
          <w:sz w:val="26"/>
          <w:szCs w:val="26"/>
        </w:rPr>
        <w:t>Приложение №1, №2, №3, №4, №5, №6, №7, №8, №9 к настоящему положению</w:t>
      </w:r>
      <w:r w:rsidRPr="007574D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6.4. </w:t>
      </w:r>
      <w:r w:rsidRPr="007574D6">
        <w:rPr>
          <w:rFonts w:ascii="Times New Roman" w:hAnsi="Times New Roman" w:cs="Times New Roman"/>
          <w:b/>
          <w:sz w:val="26"/>
          <w:szCs w:val="26"/>
        </w:rPr>
        <w:t xml:space="preserve">Заявки на участие принимаются: 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- электронная почта: </w:t>
      </w:r>
      <w:r w:rsidRPr="007574D6">
        <w:rPr>
          <w:rFonts w:ascii="Times New Roman" w:hAnsi="Times New Roman" w:cs="Times New Roman"/>
          <w:sz w:val="26"/>
          <w:szCs w:val="26"/>
          <w:shd w:val="clear" w:color="auto" w:fill="FFFFFF"/>
        </w:rPr>
        <w:t>kamertondirektor2016@mail.ru</w:t>
      </w:r>
      <w:r w:rsidRPr="007574D6">
        <w:rPr>
          <w:rFonts w:ascii="Times New Roman" w:hAnsi="Times New Roman" w:cs="Times New Roman"/>
          <w:b/>
          <w:sz w:val="26"/>
          <w:szCs w:val="26"/>
        </w:rPr>
        <w:t>;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контактные телефоны: 232-017 и 293-049.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7. Жюри конкурса: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- Специалисты Департамента культуры и спорта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Специалисты НРБУ Творческое Объединение «Культура»;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- Специалисты структур, заинтересованных в организации досуга людей старшего поколения.</w:t>
      </w: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Победители фестиваля определяются в каждой номинации по наибольшему количеству набранных баллов. Жюри оставляет за собой право после выступлений участников не определять призёров в некоторых номинациях, а также утверждать дополнительные (специальные, поощрительные) призы. Решение, принятое жюри по итогам конкурса, окончательно.</w:t>
      </w:r>
    </w:p>
    <w:p w:rsidR="007574D6" w:rsidRPr="007574D6" w:rsidRDefault="007574D6" w:rsidP="007574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8. Награждение: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Победители Районного фестиваля - конкурса художественного творчества людей старшего поколения «Струны сердца» в каждой номинации награждаются дипломами лауреатов</w:t>
      </w: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 I ,II,  III степени и памятными призами.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9. Финансовые условия фестиваля: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9.1. Фестиваль финансируется за счет средств </w:t>
      </w:r>
      <w:r w:rsidRPr="00B36AE8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культуры </w:t>
      </w:r>
      <w:proofErr w:type="spellStart"/>
      <w:r w:rsidRPr="00B36AE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36AE8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 на 2019 год</w:t>
      </w:r>
      <w:r w:rsidRPr="007574D6">
        <w:rPr>
          <w:rFonts w:ascii="Times New Roman" w:hAnsi="Times New Roman" w:cs="Times New Roman"/>
          <w:sz w:val="26"/>
          <w:szCs w:val="26"/>
        </w:rPr>
        <w:t>,</w:t>
      </w:r>
      <w:r w:rsidRPr="007574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 xml:space="preserve"> согласно утверждённой смете.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9.2. Расходы по оплате проезда участников осуществляется за счёт организаторов фестиваля.</w:t>
      </w:r>
    </w:p>
    <w:p w:rsidR="007574D6" w:rsidRPr="007574D6" w:rsidRDefault="007574D6" w:rsidP="0075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1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7574D6">
        <w:rPr>
          <w:rFonts w:ascii="Times New Roman" w:hAnsi="Times New Roman" w:cs="Times New Roman"/>
          <w:sz w:val="26"/>
          <w:szCs w:val="26"/>
        </w:rPr>
        <w:t>Районном фестивале – конкурсе художественного творчества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>(Коллективное исполнение - Хоры)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Репертуар: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Хронометраж (мин.)___________________________________________________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 каждый хоровой ансамбль оформляется отдельная заявка.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B56A16" w:rsidRPr="007574D6" w:rsidRDefault="00B56A1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2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7574D6">
        <w:rPr>
          <w:rFonts w:ascii="Times New Roman" w:hAnsi="Times New Roman" w:cs="Times New Roman"/>
          <w:sz w:val="26"/>
          <w:szCs w:val="26"/>
        </w:rPr>
        <w:t>Районном фестивале – конкурсе художественного творчества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>(Вокал - ансамбли)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Репертуар: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Хронометраж (мин.)___________________________________________________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 каждый вокальный ансамбль оформляется отдельная заявка.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3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>Районном фестивале – конкурсе художественного творчества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(вокальное исполнение)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>(дуэт, трио, квартет)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i/>
          <w:sz w:val="26"/>
          <w:szCs w:val="26"/>
        </w:rPr>
        <w:t>нужное подчеркнуть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исполнител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Pr="007574D6">
        <w:rPr>
          <w:rFonts w:ascii="Times New Roman" w:eastAsia="Times New Roman" w:hAnsi="Times New Roman" w:cs="Times New Roman"/>
          <w:sz w:val="26"/>
          <w:szCs w:val="26"/>
        </w:rPr>
        <w:t>лей) 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Репертуар: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7574D6">
        <w:rPr>
          <w:rFonts w:ascii="Times New Roman" w:eastAsia="Times New Roman" w:hAnsi="Times New Roman" w:cs="Times New Roman"/>
          <w:sz w:val="26"/>
          <w:szCs w:val="26"/>
        </w:rPr>
        <w:t>мин.)___________________________________________________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 каждый дуэт, трио, квартет оформляется отдельная заявка.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4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>Районном фестивале – конкурсе художественного творчества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(вокальное исполнение)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>(солисты)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исполнител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Pr="007574D6">
        <w:rPr>
          <w:rFonts w:ascii="Times New Roman" w:eastAsia="Times New Roman" w:hAnsi="Times New Roman" w:cs="Times New Roman"/>
          <w:sz w:val="26"/>
          <w:szCs w:val="26"/>
        </w:rPr>
        <w:t>лей) 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Репертуар: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7574D6">
        <w:rPr>
          <w:rFonts w:ascii="Times New Roman" w:eastAsia="Times New Roman" w:hAnsi="Times New Roman" w:cs="Times New Roman"/>
          <w:sz w:val="26"/>
          <w:szCs w:val="26"/>
        </w:rPr>
        <w:t>мин.)___________________________________________________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 каждого солиста оформляется отдельная заявка.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5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>Районном фестивале – конкурсе художественного творчества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(художественное чтение, авторское произведение)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574D6">
        <w:rPr>
          <w:rFonts w:ascii="Times New Roman" w:eastAsia="Times New Roman" w:hAnsi="Times New Roman" w:cs="Times New Roman"/>
          <w:i/>
          <w:sz w:val="26"/>
          <w:szCs w:val="26"/>
        </w:rPr>
        <w:t>нужное подчеркнуть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исполнителя 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Репертуар: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Хронометраж (мин.)___________________________________________________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Автор слов______________________________________________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6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>Районном фестивале – конкурсе художественного творчества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(декоративно - прикладное творчество)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исполнителя (лей) 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Техника исполнения 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работы 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 каждую работу оформляется отдельная заявка.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br/>
      </w:r>
      <w:r w:rsidRPr="007574D6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574D6" w:rsidRPr="007574D6" w:rsidRDefault="007574D6" w:rsidP="007574D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7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>Районном фестивале – конкурсе художественного творчества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(инструментальное творчество)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исполнителя (лей) 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Репертуар: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Хронометраж (мин.)___________________________________________________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Автор музыки______________________________________________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 каждого исполнителя оформляется отдельная заявка.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8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</w:t>
      </w: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7574D6">
        <w:rPr>
          <w:rFonts w:ascii="Times New Roman" w:hAnsi="Times New Roman" w:cs="Times New Roman"/>
          <w:sz w:val="26"/>
          <w:szCs w:val="26"/>
        </w:rPr>
        <w:t>Районном фестивале – конкурсе художественного творчества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(инсценированная песня)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исполнител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Pr="007574D6">
        <w:rPr>
          <w:rFonts w:ascii="Times New Roman" w:eastAsia="Times New Roman" w:hAnsi="Times New Roman" w:cs="Times New Roman"/>
          <w:sz w:val="26"/>
          <w:szCs w:val="26"/>
        </w:rPr>
        <w:t>лей) 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Репертуар: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7574D6">
        <w:rPr>
          <w:rFonts w:ascii="Times New Roman" w:eastAsia="Times New Roman" w:hAnsi="Times New Roman" w:cs="Times New Roman"/>
          <w:sz w:val="26"/>
          <w:szCs w:val="26"/>
        </w:rPr>
        <w:t>мин.)___________________________________________________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 каждую инсценированную песню оформляется отдельная заявка.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9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7574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>Районном фестивале – конкурсе художественного творчества</w:t>
      </w:r>
    </w:p>
    <w:p w:rsidR="007574D6" w:rsidRPr="007574D6" w:rsidRDefault="007574D6" w:rsidP="007574D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людей старшего поколения «Струны сердца»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(хорошеем, молодеем, не стареем)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Количество моделей _______________________</w:t>
      </w:r>
      <w:r w:rsidR="00B56A16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Название коллекции и краткое описание___________</w:t>
      </w:r>
      <w:r w:rsidR="00B56A16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Хронометраж показа (мин.)___________________</w:t>
      </w:r>
      <w:r w:rsidR="00B56A16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Наличие комментария к показу______________</w:t>
      </w:r>
      <w:r w:rsidR="00B56A16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Пожелания к световому оформлению_________</w:t>
      </w:r>
      <w:r w:rsidR="00B56A16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74D6" w:rsidRPr="007574D6" w:rsidRDefault="007574D6" w:rsidP="007574D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>На каждого исполнителя оформляется отдельная заявка.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16" w:rsidRDefault="00B56A1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16" w:rsidRDefault="00B56A1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16" w:rsidRDefault="00B56A1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16" w:rsidRDefault="00B56A1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16" w:rsidRDefault="00B56A1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16" w:rsidRPr="007574D6" w:rsidRDefault="00B56A1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5A0" w:rsidRPr="007574D6" w:rsidRDefault="00E975A0" w:rsidP="00E975A0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10</w:t>
      </w:r>
    </w:p>
    <w:p w:rsidR="00E975A0" w:rsidRPr="007574D6" w:rsidRDefault="00E975A0" w:rsidP="00E975A0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75A0" w:rsidRPr="007574D6" w:rsidRDefault="00E975A0" w:rsidP="00E975A0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E975A0" w:rsidRPr="007574D6" w:rsidRDefault="00E975A0" w:rsidP="00E975A0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E975A0" w:rsidRPr="007574D6" w:rsidRDefault="00E975A0" w:rsidP="00E975A0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E975A0" w:rsidRPr="007574D6" w:rsidRDefault="00E975A0" w:rsidP="00E975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5A0" w:rsidRDefault="00E975A0" w:rsidP="00E97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5A0" w:rsidRDefault="00E975A0" w:rsidP="00E97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5A0" w:rsidRDefault="00E975A0" w:rsidP="00E97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5A0" w:rsidRDefault="00E975A0" w:rsidP="00E97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5A0" w:rsidRDefault="00E975A0" w:rsidP="00E97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5A0" w:rsidRDefault="00E975A0" w:rsidP="00E97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5A0" w:rsidRPr="000B3E41" w:rsidRDefault="00E975A0" w:rsidP="00E97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 xml:space="preserve">ОБРАЗЕЦ </w:t>
      </w:r>
    </w:p>
    <w:p w:rsidR="00E975A0" w:rsidRPr="000B3E41" w:rsidRDefault="00E975A0" w:rsidP="00E97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>заполнения этикетажа.</w:t>
      </w: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4E7B9E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pict>
          <v:rect id="_x0000_s1026" style="position:absolute;left:0;text-align:left;margin-left:89.7pt;margin-top:-33.9pt;width:270.75pt;height:149.65pt;z-index:251658240">
            <v:textbox>
              <w:txbxContent>
                <w:p w:rsidR="00E975A0" w:rsidRDefault="00E975A0" w:rsidP="00E97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</w:p>
                <w:p w:rsidR="00E975A0" w:rsidRPr="00E975A0" w:rsidRDefault="00E975A0" w:rsidP="00E97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E975A0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ФОМЕНКИНА АННА ПЕТРОВНА</w:t>
                  </w:r>
                </w:p>
                <w:p w:rsidR="00E975A0" w:rsidRPr="00E975A0" w:rsidRDefault="00E975A0" w:rsidP="00E97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975A0">
                    <w:rPr>
                      <w:rFonts w:ascii="Times New Roman" w:hAnsi="Times New Roman" w:cs="Times New Roman"/>
                      <w:sz w:val="30"/>
                      <w:szCs w:val="30"/>
                    </w:rPr>
                    <w:t>67 лет</w:t>
                  </w:r>
                </w:p>
                <w:p w:rsidR="00E975A0" w:rsidRPr="00E975A0" w:rsidRDefault="00E975A0" w:rsidP="00E97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E975A0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«Золотая осень»</w:t>
                  </w:r>
                </w:p>
                <w:p w:rsidR="00E975A0" w:rsidRPr="00E975A0" w:rsidRDefault="00E975A0" w:rsidP="00E97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975A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Вязание крючком</w:t>
                  </w:r>
                </w:p>
                <w:p w:rsidR="00E975A0" w:rsidRPr="00E975A0" w:rsidRDefault="00E975A0" w:rsidP="00E97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E975A0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ДК «Камертон»</w:t>
                  </w:r>
                </w:p>
                <w:p w:rsidR="00E975A0" w:rsidRPr="00E975A0" w:rsidRDefault="00E975A0" w:rsidP="00E97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E975A0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сп</w:t>
                  </w:r>
                  <w:proofErr w:type="spellEnd"/>
                  <w:r w:rsidRPr="00E975A0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E975A0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Сингапай</w:t>
                  </w:r>
                  <w:proofErr w:type="spellEnd"/>
                </w:p>
                <w:p w:rsidR="00E975A0" w:rsidRPr="000417F1" w:rsidRDefault="00E975A0" w:rsidP="00E975A0">
                  <w:pPr>
                    <w:spacing w:after="0" w:line="240" w:lineRule="auto"/>
                    <w:ind w:right="-66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975A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:</w:t>
                  </w:r>
                  <w:r w:rsidRPr="00E975A0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86656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Полякова Л.В.</w:t>
                  </w:r>
                </w:p>
              </w:txbxContent>
            </v:textbox>
          </v:rect>
        </w:pict>
      </w: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975A0" w:rsidRDefault="00E975A0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1</w:t>
      </w:r>
      <w:r w:rsidR="00E975A0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574D6">
        <w:rPr>
          <w:rFonts w:ascii="Times New Roman" w:hAnsi="Times New Roman" w:cs="Times New Roman"/>
          <w:sz w:val="26"/>
          <w:szCs w:val="26"/>
        </w:rPr>
        <w:t>айонном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– конкурсе художественного творчества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</w:p>
    <w:p w:rsidR="007574D6" w:rsidRPr="007574D6" w:rsidRDefault="007574D6" w:rsidP="007574D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«Струны сердца» 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pStyle w:val="1"/>
        <w:keepNext w:val="0"/>
        <w:rPr>
          <w:szCs w:val="26"/>
        </w:rPr>
      </w:pPr>
      <w:r w:rsidRPr="007574D6">
        <w:rPr>
          <w:szCs w:val="26"/>
        </w:rPr>
        <w:t xml:space="preserve">СОГЛАСИЕ </w:t>
      </w:r>
      <w:r w:rsidRPr="007574D6">
        <w:rPr>
          <w:szCs w:val="26"/>
        </w:rPr>
        <w:br/>
        <w:t>на обработку персональных данных (</w:t>
      </w:r>
      <w:r w:rsidRPr="007574D6">
        <w:rPr>
          <w:i/>
          <w:szCs w:val="26"/>
        </w:rPr>
        <w:t>от каждого участника индивидуально</w:t>
      </w:r>
      <w:r w:rsidRPr="007574D6">
        <w:rPr>
          <w:szCs w:val="26"/>
        </w:rPr>
        <w:t>)</w:t>
      </w: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 Я,_____________________________________________________________________,</w:t>
      </w:r>
    </w:p>
    <w:p w:rsidR="007574D6" w:rsidRPr="007574D6" w:rsidRDefault="007574D6" w:rsidP="007574D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(</w:t>
      </w:r>
      <w:r w:rsidRPr="007574D6">
        <w:rPr>
          <w:rFonts w:ascii="Times New Roman" w:hAnsi="Times New Roman" w:cs="Times New Roman"/>
          <w:i/>
          <w:sz w:val="26"/>
          <w:szCs w:val="26"/>
        </w:rPr>
        <w:t>Ф.И.О. полностью субъекта персональных данных</w:t>
      </w:r>
      <w:r w:rsidRPr="007574D6">
        <w:rPr>
          <w:rFonts w:ascii="Times New Roman" w:hAnsi="Times New Roman" w:cs="Times New Roman"/>
          <w:sz w:val="26"/>
          <w:szCs w:val="26"/>
        </w:rPr>
        <w:t>)*</w:t>
      </w:r>
    </w:p>
    <w:p w:rsidR="007574D6" w:rsidRPr="007574D6" w:rsidRDefault="007574D6" w:rsidP="007574D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>) по адресу: _____________________________________________</w:t>
      </w:r>
    </w:p>
    <w:p w:rsidR="007574D6" w:rsidRPr="007574D6" w:rsidRDefault="007574D6" w:rsidP="007574D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паспорт____________________выдан_______________________________________</w:t>
      </w:r>
    </w:p>
    <w:p w:rsidR="007574D6" w:rsidRPr="007574D6" w:rsidRDefault="007574D6" w:rsidP="007574D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Pr="007574D6">
        <w:rPr>
          <w:rFonts w:ascii="Times New Roman" w:hAnsi="Times New Roman" w:cs="Times New Roman"/>
          <w:sz w:val="26"/>
          <w:szCs w:val="26"/>
        </w:rPr>
        <w:t xml:space="preserve">(серия, номер)                                 (дата выдачи, наименование органа, </w:t>
      </w:r>
      <w:proofErr w:type="gramEnd"/>
    </w:p>
    <w:p w:rsidR="007574D6" w:rsidRPr="007574D6" w:rsidRDefault="007574D6" w:rsidP="007574D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56A1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выдавшего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паспорт)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муниципальному казенному учреждению «Управление по обеспечению деятельности учреждение культуры и спорта» (далее – Оператор), находящемуся по адресу: </w:t>
      </w:r>
      <w:proofErr w:type="gramStart"/>
      <w:r w:rsidRPr="007574D6">
        <w:rPr>
          <w:rFonts w:ascii="Times New Roman" w:hAnsi="Times New Roman" w:cs="Times New Roman"/>
          <w:sz w:val="26"/>
          <w:szCs w:val="26"/>
        </w:rPr>
        <w:t xml:space="preserve">ХМАО -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,  г. Нефтеюганск, микрорайон 3, дом 21, на обработку моих персональных данных Оператором, как с использованием, </w:t>
      </w:r>
      <w:r w:rsidRPr="007574D6">
        <w:rPr>
          <w:rFonts w:ascii="Times New Roman" w:hAnsi="Times New Roman" w:cs="Times New Roman"/>
          <w:sz w:val="26"/>
          <w:szCs w:val="26"/>
        </w:rPr>
        <w:br/>
        <w:t xml:space="preserve">так и без использования средств автоматизации, включая сбор, систематизацию, накопление, хранение, уточнение (обновление, изменение), распространение </w:t>
      </w:r>
      <w:r w:rsidRPr="007574D6">
        <w:rPr>
          <w:rFonts w:ascii="Times New Roman" w:hAnsi="Times New Roman" w:cs="Times New Roman"/>
          <w:sz w:val="26"/>
          <w:szCs w:val="26"/>
        </w:rPr>
        <w:br/>
        <w:t xml:space="preserve">(в том числе передачу) и уничтожение моих персональных данных, входящих </w:t>
      </w:r>
      <w:r w:rsidRPr="007574D6">
        <w:rPr>
          <w:rFonts w:ascii="Times New Roman" w:hAnsi="Times New Roman" w:cs="Times New Roman"/>
          <w:sz w:val="26"/>
          <w:szCs w:val="26"/>
        </w:rPr>
        <w:br/>
        <w:t xml:space="preserve">в следующий перечень общедоступных сведений для формирования общедоступных источников персональных данных (справочников, адресных книг, информации </w:t>
      </w:r>
      <w:r w:rsidRPr="007574D6">
        <w:rPr>
          <w:rFonts w:ascii="Times New Roman" w:hAnsi="Times New Roman" w:cs="Times New Roman"/>
          <w:sz w:val="26"/>
          <w:szCs w:val="26"/>
        </w:rPr>
        <w:br/>
        <w:t>в СМИ и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 на сайте органов местного самоуправления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574D6">
        <w:rPr>
          <w:rFonts w:ascii="Times New Roman" w:hAnsi="Times New Roman" w:cs="Times New Roman"/>
          <w:sz w:val="26"/>
          <w:szCs w:val="26"/>
        </w:rPr>
        <w:t xml:space="preserve"> района и т.д.):</w:t>
      </w:r>
    </w:p>
    <w:p w:rsidR="007574D6" w:rsidRPr="007574D6" w:rsidRDefault="007574D6" w:rsidP="007574D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Фамилия, имя, отчество.</w:t>
      </w:r>
    </w:p>
    <w:p w:rsidR="007574D6" w:rsidRPr="007574D6" w:rsidRDefault="007574D6" w:rsidP="007574D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Дата и место рождения.</w:t>
      </w:r>
    </w:p>
    <w:p w:rsidR="007574D6" w:rsidRPr="007574D6" w:rsidRDefault="007574D6" w:rsidP="007574D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Рабочий номер телефона и адрес электронной почты.</w:t>
      </w:r>
    </w:p>
    <w:p w:rsidR="007574D6" w:rsidRPr="007574D6" w:rsidRDefault="007574D6" w:rsidP="007574D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Сведения о профессии, должности, образовании.</w:t>
      </w:r>
    </w:p>
    <w:p w:rsidR="007574D6" w:rsidRPr="007574D6" w:rsidRDefault="007574D6" w:rsidP="007574D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Сведения об изображении лица.</w:t>
      </w:r>
    </w:p>
    <w:p w:rsidR="007574D6" w:rsidRPr="007574D6" w:rsidRDefault="007574D6" w:rsidP="007574D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Сведения о награждениях.</w:t>
      </w:r>
    </w:p>
    <w:p w:rsidR="007574D6" w:rsidRPr="007574D6" w:rsidRDefault="007574D6" w:rsidP="007574D6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а также сведения о доходах, расходах, об имуществе </w:t>
      </w:r>
      <w:r w:rsidRPr="007574D6">
        <w:rPr>
          <w:rFonts w:ascii="Times New Roman" w:hAnsi="Times New Roman" w:cs="Times New Roman"/>
          <w:sz w:val="26"/>
          <w:szCs w:val="26"/>
        </w:rPr>
        <w:br/>
        <w:t xml:space="preserve">и обязательствах имущественного характера моих супруга (супруги) </w:t>
      </w:r>
      <w:r w:rsidRPr="007574D6">
        <w:rPr>
          <w:rFonts w:ascii="Times New Roman" w:hAnsi="Times New Roman" w:cs="Times New Roman"/>
          <w:sz w:val="26"/>
          <w:szCs w:val="26"/>
        </w:rPr>
        <w:br/>
        <w:t>и несовершеннолетних детей.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</w:t>
      </w:r>
      <w:r w:rsidR="00B56A16">
        <w:rPr>
          <w:rFonts w:ascii="Times New Roman" w:hAnsi="Times New Roman" w:cs="Times New Roman"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>работы и обеспечения сохранности имущества, оформления доверенностей, прохождения конкурсного отбора, прохождения безналичных платежей на мой банковский счет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 xml:space="preserve">. Для этих целей дополнительно могут быть получены или переданы сведения о дате рождения, гражданстве, об образовании, профессии, должности, доходах, расходах, имуществе и обязательствах </w:t>
      </w:r>
      <w:r w:rsidRPr="007574D6">
        <w:rPr>
          <w:rFonts w:ascii="Times New Roman" w:hAnsi="Times New Roman" w:cs="Times New Roman"/>
          <w:sz w:val="26"/>
          <w:szCs w:val="26"/>
        </w:rPr>
        <w:lastRenderedPageBreak/>
        <w:t>имущественного характера, паспортных данных, предыдущих местах работы, идентификационном номере налогоплательщика, свидетельстве государственного пенсионного страхования, социальных льготах и выплатах, получаемых мною в соответствии с действующим законодательством.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74D6">
        <w:rPr>
          <w:rFonts w:ascii="Times New Roman" w:hAnsi="Times New Roman" w:cs="Times New Roman"/>
          <w:sz w:val="26"/>
          <w:szCs w:val="26"/>
        </w:rPr>
        <w:t xml:space="preserve">Согласие на обработку моих персональных данных представлено с учетом </w:t>
      </w:r>
      <w:r w:rsidRPr="007574D6">
        <w:rPr>
          <w:rFonts w:ascii="Times New Roman" w:hAnsi="Times New Roman" w:cs="Times New Roman"/>
          <w:sz w:val="26"/>
          <w:szCs w:val="26"/>
        </w:rPr>
        <w:br/>
      </w:r>
      <w:hyperlink r:id="rId5" w:history="1">
        <w:r w:rsidRPr="007574D6">
          <w:rPr>
            <w:rFonts w:ascii="Times New Roman" w:hAnsi="Times New Roman" w:cs="Times New Roman"/>
            <w:sz w:val="26"/>
            <w:szCs w:val="26"/>
          </w:rPr>
          <w:t>п.2 ст.6</w:t>
        </w:r>
      </w:hyperlink>
      <w:r w:rsidRPr="007574D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7574D6">
          <w:rPr>
            <w:rFonts w:ascii="Times New Roman" w:hAnsi="Times New Roman" w:cs="Times New Roman"/>
            <w:sz w:val="26"/>
            <w:szCs w:val="26"/>
          </w:rPr>
          <w:t>п.2 ст.9</w:t>
        </w:r>
      </w:hyperlink>
      <w:r w:rsidRPr="007574D6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Операторами без моего дополнительного согласия.</w:t>
      </w:r>
      <w:proofErr w:type="gramEnd"/>
    </w:p>
    <w:p w:rsidR="007574D6" w:rsidRPr="007574D6" w:rsidRDefault="007574D6" w:rsidP="007574D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7574D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574D6">
        <w:rPr>
          <w:rFonts w:ascii="Times New Roman" w:hAnsi="Times New Roman" w:cs="Times New Roman"/>
          <w:sz w:val="26"/>
          <w:szCs w:val="26"/>
        </w:rPr>
        <w:t>а) с возможными последствиями моего отказа дать письменное согласие на получение персональных данных.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Настоящее согласие действует в течение  ______________________________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(указывается конкретный сро</w:t>
      </w:r>
      <w:r w:rsidR="00B56A16">
        <w:rPr>
          <w:rFonts w:ascii="Times New Roman" w:hAnsi="Times New Roman" w:cs="Times New Roman"/>
          <w:sz w:val="26"/>
          <w:szCs w:val="26"/>
        </w:rPr>
        <w:t xml:space="preserve">к </w:t>
      </w:r>
      <w:r w:rsidRPr="007574D6">
        <w:rPr>
          <w:rFonts w:ascii="Times New Roman" w:hAnsi="Times New Roman" w:cs="Times New Roman"/>
          <w:sz w:val="26"/>
          <w:szCs w:val="26"/>
        </w:rPr>
        <w:t>или наступление конкретных обстоятельств)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и может быть отозвано мною в письменной форме.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«____» _______________ 20__ г.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574D6" w:rsidRPr="007574D6" w:rsidRDefault="007574D6" w:rsidP="007574D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(подпись и фамилия, имя, отчество полностью - прописью)</w:t>
      </w: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* при получении согласия от представителя субъекта персональных данных указываются также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7574D6" w:rsidRPr="007574D6" w:rsidRDefault="007574D6" w:rsidP="007574D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74D6" w:rsidRDefault="007574D6" w:rsidP="007574D6">
      <w:pPr>
        <w:jc w:val="right"/>
      </w:pPr>
      <w:r w:rsidRPr="000939DD">
        <w:t xml:space="preserve">      </w:t>
      </w:r>
    </w:p>
    <w:p w:rsidR="007574D6" w:rsidRDefault="007574D6" w:rsidP="007574D6">
      <w:pPr>
        <w:jc w:val="right"/>
      </w:pPr>
    </w:p>
    <w:p w:rsidR="007574D6" w:rsidRDefault="007574D6" w:rsidP="007574D6">
      <w:pPr>
        <w:jc w:val="right"/>
      </w:pPr>
    </w:p>
    <w:p w:rsidR="007574D6" w:rsidRDefault="007574D6" w:rsidP="007574D6">
      <w:pPr>
        <w:jc w:val="right"/>
      </w:pPr>
    </w:p>
    <w:p w:rsidR="007574D6" w:rsidRDefault="007574D6" w:rsidP="007574D6">
      <w:pPr>
        <w:jc w:val="right"/>
      </w:pPr>
    </w:p>
    <w:p w:rsidR="007574D6" w:rsidRDefault="007574D6" w:rsidP="007574D6">
      <w:pPr>
        <w:jc w:val="right"/>
      </w:pPr>
    </w:p>
    <w:p w:rsidR="007574D6" w:rsidRDefault="007574D6" w:rsidP="007574D6">
      <w:pPr>
        <w:jc w:val="right"/>
      </w:pPr>
    </w:p>
    <w:p w:rsidR="007574D6" w:rsidRDefault="007574D6" w:rsidP="007574D6">
      <w:pPr>
        <w:jc w:val="right"/>
        <w:sectPr w:rsidR="007574D6" w:rsidSect="00B56A16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lastRenderedPageBreak/>
        <w:t xml:space="preserve">     УТВЕРЖДАЮ:</w:t>
      </w:r>
    </w:p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</w:p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районного бюджетного учреждения</w:t>
      </w:r>
    </w:p>
    <w:p w:rsidR="007574D6" w:rsidRPr="007574D6" w:rsidRDefault="007574D6" w:rsidP="007574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7574D6" w:rsidRPr="007574D6" w:rsidRDefault="00296FFA" w:rsidP="007574D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7574D6" w:rsidRPr="007574D6">
        <w:rPr>
          <w:rFonts w:ascii="Times New Roman" w:hAnsi="Times New Roman" w:cs="Times New Roman"/>
          <w:sz w:val="26"/>
          <w:szCs w:val="26"/>
        </w:rPr>
        <w:t>_________  О.Г.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74D6" w:rsidRPr="007574D6">
        <w:rPr>
          <w:rFonts w:ascii="Times New Roman" w:hAnsi="Times New Roman" w:cs="Times New Roman"/>
          <w:sz w:val="26"/>
          <w:szCs w:val="26"/>
        </w:rPr>
        <w:t>Девятнина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Ведомость</w:t>
      </w: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на выдачу </w:t>
      </w:r>
      <w:r w:rsidR="00B56A16">
        <w:rPr>
          <w:rFonts w:ascii="Times New Roman" w:hAnsi="Times New Roman" w:cs="Times New Roman"/>
          <w:sz w:val="26"/>
          <w:szCs w:val="26"/>
        </w:rPr>
        <w:t>сувенирной продукции</w:t>
      </w:r>
      <w:r w:rsidRPr="007574D6">
        <w:rPr>
          <w:rFonts w:ascii="Times New Roman" w:hAnsi="Times New Roman" w:cs="Times New Roman"/>
          <w:sz w:val="26"/>
          <w:szCs w:val="26"/>
        </w:rPr>
        <w:t xml:space="preserve"> «</w:t>
      </w:r>
      <w:r w:rsidR="00B56A16">
        <w:rPr>
          <w:rFonts w:ascii="Times New Roman" w:hAnsi="Times New Roman" w:cs="Times New Roman"/>
          <w:sz w:val="26"/>
          <w:szCs w:val="26"/>
        </w:rPr>
        <w:t>09</w:t>
      </w:r>
      <w:r w:rsidRPr="007574D6">
        <w:rPr>
          <w:rFonts w:ascii="Times New Roman" w:hAnsi="Times New Roman" w:cs="Times New Roman"/>
          <w:sz w:val="26"/>
          <w:szCs w:val="26"/>
        </w:rPr>
        <w:t xml:space="preserve">» </w:t>
      </w:r>
      <w:r w:rsidR="00B56A16">
        <w:rPr>
          <w:rFonts w:ascii="Times New Roman" w:hAnsi="Times New Roman" w:cs="Times New Roman"/>
          <w:sz w:val="26"/>
          <w:szCs w:val="26"/>
        </w:rPr>
        <w:t>ноября</w:t>
      </w:r>
      <w:r w:rsidRPr="007574D6">
        <w:rPr>
          <w:rFonts w:ascii="Times New Roman" w:hAnsi="Times New Roman" w:cs="Times New Roman"/>
          <w:sz w:val="26"/>
          <w:szCs w:val="26"/>
        </w:rPr>
        <w:t xml:space="preserve"> 2019 г.</w:t>
      </w:r>
    </w:p>
    <w:p w:rsidR="00B56A16" w:rsidRDefault="007574D6" w:rsidP="00B56A1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Наименование мероприятия: </w:t>
      </w:r>
      <w:r w:rsidR="00B56A16">
        <w:rPr>
          <w:rFonts w:ascii="Times New Roman" w:hAnsi="Times New Roman" w:cs="Times New Roman"/>
          <w:sz w:val="26"/>
          <w:szCs w:val="26"/>
        </w:rPr>
        <w:t>«</w:t>
      </w:r>
      <w:r w:rsidR="00B56A16" w:rsidRPr="007574D6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56A16" w:rsidRPr="007574D6">
        <w:rPr>
          <w:rFonts w:ascii="Times New Roman" w:hAnsi="Times New Roman" w:cs="Times New Roman"/>
          <w:sz w:val="26"/>
          <w:szCs w:val="26"/>
        </w:rPr>
        <w:t>айонн</w:t>
      </w:r>
      <w:r w:rsidR="00B56A16">
        <w:rPr>
          <w:rFonts w:ascii="Times New Roman" w:hAnsi="Times New Roman" w:cs="Times New Roman"/>
          <w:sz w:val="26"/>
          <w:szCs w:val="26"/>
        </w:rPr>
        <w:t xml:space="preserve">ый </w:t>
      </w:r>
      <w:r w:rsidR="00B56A16" w:rsidRPr="007574D6">
        <w:rPr>
          <w:rFonts w:ascii="Times New Roman" w:hAnsi="Times New Roman" w:cs="Times New Roman"/>
          <w:sz w:val="26"/>
          <w:szCs w:val="26"/>
        </w:rPr>
        <w:t>фестивал</w:t>
      </w:r>
      <w:r w:rsidR="00B56A16">
        <w:rPr>
          <w:rFonts w:ascii="Times New Roman" w:hAnsi="Times New Roman" w:cs="Times New Roman"/>
          <w:sz w:val="26"/>
          <w:szCs w:val="26"/>
        </w:rPr>
        <w:t>ь</w:t>
      </w:r>
      <w:r w:rsidR="00B56A16" w:rsidRPr="007574D6">
        <w:rPr>
          <w:rFonts w:ascii="Times New Roman" w:hAnsi="Times New Roman" w:cs="Times New Roman"/>
          <w:sz w:val="26"/>
          <w:szCs w:val="26"/>
        </w:rPr>
        <w:t xml:space="preserve"> – конкурс художественного творчества людей старшего поколения</w:t>
      </w:r>
    </w:p>
    <w:p w:rsidR="00B56A16" w:rsidRPr="00B56A16" w:rsidRDefault="00B56A16" w:rsidP="00B56A1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A16">
        <w:rPr>
          <w:rFonts w:ascii="Times New Roman" w:hAnsi="Times New Roman" w:cs="Times New Roman"/>
          <w:b/>
          <w:sz w:val="26"/>
          <w:szCs w:val="26"/>
        </w:rPr>
        <w:t>«Струны сердца»</w:t>
      </w:r>
    </w:p>
    <w:p w:rsidR="007574D6" w:rsidRPr="007574D6" w:rsidRDefault="007574D6" w:rsidP="007574D6">
      <w:pPr>
        <w:tabs>
          <w:tab w:val="left" w:pos="138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4D6" w:rsidRPr="007574D6" w:rsidRDefault="007574D6" w:rsidP="0075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260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4252"/>
        <w:gridCol w:w="3544"/>
        <w:gridCol w:w="2551"/>
        <w:gridCol w:w="3678"/>
      </w:tblGrid>
      <w:tr w:rsidR="007574D6" w:rsidRPr="007574D6" w:rsidTr="007574D6">
        <w:tc>
          <w:tcPr>
            <w:tcW w:w="534" w:type="dxa"/>
            <w:tcBorders>
              <w:bottom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Паспортные данные</w:t>
            </w:r>
          </w:p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приза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</w:t>
            </w:r>
          </w:p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приза</w:t>
            </w:r>
          </w:p>
        </w:tc>
        <w:tc>
          <w:tcPr>
            <w:tcW w:w="3678" w:type="dxa"/>
            <w:tcBorders>
              <w:bottom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7574D6" w:rsidRPr="007574D6" w:rsidTr="00B56A16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B5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D6" w:rsidRPr="007574D6" w:rsidRDefault="00296FFA" w:rsidP="00B56A16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74D6" w:rsidRPr="007574D6">
              <w:rPr>
                <w:rFonts w:ascii="Times New Roman" w:hAnsi="Times New Roman" w:cs="Times New Roman"/>
                <w:sz w:val="26"/>
                <w:szCs w:val="26"/>
              </w:rPr>
              <w:t>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574D6"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56A1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574D6"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4D6" w:rsidRPr="007574D6" w:rsidTr="00B56A16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D6" w:rsidRPr="007574D6" w:rsidRDefault="007574D6" w:rsidP="00B56A16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  <w:r w:rsidR="00B56A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4D6" w:rsidRPr="007574D6" w:rsidTr="00B56A16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D6" w:rsidRPr="007574D6" w:rsidRDefault="007574D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r w:rsidR="00B56A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56A16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4D6" w:rsidRPr="007574D6" w:rsidTr="00B56A16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D6" w:rsidRPr="007574D6" w:rsidRDefault="007574D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B56A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4D6" w:rsidRPr="007574D6" w:rsidTr="00B56A16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D6" w:rsidRPr="007574D6" w:rsidRDefault="007574D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B56A16">
              <w:rPr>
                <w:rFonts w:ascii="Times New Roman" w:hAnsi="Times New Roman" w:cs="Times New Roman"/>
                <w:sz w:val="26"/>
                <w:szCs w:val="26"/>
              </w:rPr>
              <w:t xml:space="preserve"> прописки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4D6" w:rsidRPr="007574D6" w:rsidTr="00B56A16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D6" w:rsidRPr="007574D6" w:rsidRDefault="007574D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4D6" w:rsidRPr="007574D6" w:rsidTr="00B56A16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74D6" w:rsidRPr="007574D6" w:rsidRDefault="00B56A1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СНИЛС: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574D6" w:rsidRPr="007574D6" w:rsidRDefault="007574D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A16" w:rsidRPr="007574D6" w:rsidTr="007574D6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B56A16" w:rsidRPr="007574D6" w:rsidRDefault="00B56A16" w:rsidP="00B5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18" w:space="0" w:color="auto"/>
            </w:tcBorders>
          </w:tcPr>
          <w:p w:rsidR="00B56A16" w:rsidRPr="007574D6" w:rsidRDefault="00296FFA" w:rsidP="00B56A16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56A16" w:rsidRPr="007574D6">
              <w:rPr>
                <w:rFonts w:ascii="Times New Roman" w:hAnsi="Times New Roman" w:cs="Times New Roman"/>
                <w:sz w:val="26"/>
                <w:szCs w:val="26"/>
              </w:rPr>
              <w:t>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56A16"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56A1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56A16"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A16" w:rsidRPr="007574D6" w:rsidTr="007574D6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56A16" w:rsidRPr="007574D6" w:rsidRDefault="00B56A16" w:rsidP="00B56A16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A16" w:rsidRPr="007574D6" w:rsidTr="007574D6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56A16" w:rsidRPr="007574D6" w:rsidRDefault="00B56A1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A16" w:rsidRPr="007574D6" w:rsidTr="007574D6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56A16" w:rsidRPr="007574D6" w:rsidRDefault="00B56A1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A16" w:rsidRPr="007574D6" w:rsidTr="007574D6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56A16" w:rsidRPr="007574D6" w:rsidRDefault="00B56A1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прописки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A16" w:rsidRPr="007574D6" w:rsidTr="007574D6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56A16" w:rsidRPr="007574D6" w:rsidRDefault="00B56A1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</w:p>
        </w:tc>
        <w:tc>
          <w:tcPr>
            <w:tcW w:w="3544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A16" w:rsidRPr="007574D6" w:rsidTr="007574D6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B56A16" w:rsidRPr="007574D6" w:rsidRDefault="00B56A16" w:rsidP="00B56A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СНИЛС:</w:t>
            </w: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56A16" w:rsidRPr="007574D6" w:rsidRDefault="00B56A16" w:rsidP="0075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74D6" w:rsidRPr="007574D6" w:rsidRDefault="007574D6" w:rsidP="007574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16" w:rsidRPr="00B56A16" w:rsidRDefault="00B56A16" w:rsidP="00757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56A16">
        <w:rPr>
          <w:rFonts w:ascii="Times New Roman" w:hAnsi="Times New Roman" w:cs="Times New Roman"/>
          <w:b/>
          <w:sz w:val="26"/>
          <w:szCs w:val="26"/>
        </w:rPr>
        <w:t>Заполнить данные всех участников фестиваля Вашего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подписанные оригиналы привезти в день фестиваля</w:t>
      </w:r>
      <w:r w:rsidRPr="00B56A16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B56A16" w:rsidRPr="00B56A16" w:rsidSect="007574D6">
      <w:pgSz w:w="16838" w:h="11906" w:orient="landscape"/>
      <w:pgMar w:top="851" w:right="7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A536D"/>
    <w:multiLevelType w:val="hybridMultilevel"/>
    <w:tmpl w:val="6B2E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1418D"/>
    <w:multiLevelType w:val="hybridMultilevel"/>
    <w:tmpl w:val="E17A8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4D6"/>
    <w:rsid w:val="0004624D"/>
    <w:rsid w:val="00096722"/>
    <w:rsid w:val="00296FFA"/>
    <w:rsid w:val="004E7B9E"/>
    <w:rsid w:val="00586656"/>
    <w:rsid w:val="00596BAC"/>
    <w:rsid w:val="00631060"/>
    <w:rsid w:val="007574D6"/>
    <w:rsid w:val="00984038"/>
    <w:rsid w:val="00A14C25"/>
    <w:rsid w:val="00B56A16"/>
    <w:rsid w:val="00DF2AF9"/>
    <w:rsid w:val="00E975A0"/>
    <w:rsid w:val="00EE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AC"/>
  </w:style>
  <w:style w:type="paragraph" w:styleId="1">
    <w:name w:val="heading 1"/>
    <w:basedOn w:val="a"/>
    <w:next w:val="a"/>
    <w:link w:val="10"/>
    <w:qFormat/>
    <w:rsid w:val="007574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4D6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3">
    <w:name w:val="Style3"/>
    <w:basedOn w:val="a"/>
    <w:uiPriority w:val="99"/>
    <w:rsid w:val="00757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4">
    <w:name w:val="Font Style14"/>
    <w:uiPriority w:val="99"/>
    <w:rsid w:val="007574D6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74D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7574D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7574D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574D6"/>
  </w:style>
  <w:style w:type="paragraph" w:styleId="a7">
    <w:name w:val="List Paragraph"/>
    <w:basedOn w:val="a"/>
    <w:uiPriority w:val="34"/>
    <w:qFormat/>
    <w:rsid w:val="007574D6"/>
    <w:pPr>
      <w:ind w:left="720"/>
      <w:contextualSpacing/>
    </w:pPr>
  </w:style>
  <w:style w:type="paragraph" w:customStyle="1" w:styleId="ConsPlusNormal">
    <w:name w:val="ConsPlusNormal"/>
    <w:rsid w:val="00757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7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6519E5755E496365D09B239DF27E95ED77E0D3D0FF54638C6AF8787316ADCE55FFF524331D82F069y1J" TargetMode="External"/><Relationship Id="rId5" Type="http://schemas.openxmlformats.org/officeDocument/2006/relationships/hyperlink" Target="consultantplus://offline/ref=F46519E5755E496365D09B239DF27E95ED77E0D3D0FF54638C6AF8787316ADCE55FFF524331D82F269y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2019-10-01T06:48:00Z</dcterms:created>
  <dcterms:modified xsi:type="dcterms:W3CDTF">2019-10-01T08:37:00Z</dcterms:modified>
</cp:coreProperties>
</file>