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2B" w:rsidRPr="00957C51" w:rsidRDefault="00E5322B" w:rsidP="00E532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УТВЕРЖДАЮ:</w:t>
      </w:r>
    </w:p>
    <w:p w:rsidR="00E5322B" w:rsidRPr="00957C51" w:rsidRDefault="00E5322B" w:rsidP="00E532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Директор Нефтеюганского районного</w:t>
      </w:r>
    </w:p>
    <w:p w:rsidR="00E5322B" w:rsidRPr="00957C51" w:rsidRDefault="00E5322B" w:rsidP="00E532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 xml:space="preserve">бюджетного учреждения </w:t>
      </w:r>
    </w:p>
    <w:p w:rsidR="00E5322B" w:rsidRPr="00957C51" w:rsidRDefault="00E5322B" w:rsidP="00E532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Творческое Объединение «Культура»</w:t>
      </w:r>
    </w:p>
    <w:p w:rsidR="00E5322B" w:rsidRPr="00957C51" w:rsidRDefault="00E5322B" w:rsidP="00E5322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957C51">
        <w:rPr>
          <w:rFonts w:ascii="Times New Roman" w:hAnsi="Times New Roman" w:cs="Times New Roman"/>
          <w:sz w:val="26"/>
          <w:szCs w:val="26"/>
        </w:rPr>
        <w:t>_________О. Г. Девятнина</w:t>
      </w:r>
    </w:p>
    <w:p w:rsidR="00E5322B" w:rsidRPr="00957C51" w:rsidRDefault="00E5322B" w:rsidP="00E5322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5322B" w:rsidRPr="00957C51" w:rsidRDefault="00E5322B" w:rsidP="00E532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22B" w:rsidRPr="00957C51" w:rsidRDefault="00E5322B" w:rsidP="007E7D5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7C51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E5322B" w:rsidRPr="00957C51" w:rsidRDefault="00E5322B" w:rsidP="007E7D5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7C51">
        <w:rPr>
          <w:rFonts w:ascii="Times New Roman" w:hAnsi="Times New Roman" w:cs="Times New Roman"/>
          <w:b/>
          <w:sz w:val="26"/>
          <w:szCs w:val="26"/>
        </w:rPr>
        <w:t xml:space="preserve">о   районном смотре - конкурсе учреждений культурно - досугового типа </w:t>
      </w:r>
    </w:p>
    <w:p w:rsidR="00E5322B" w:rsidRPr="00957C51" w:rsidRDefault="00E5322B" w:rsidP="007E7D5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7C51">
        <w:rPr>
          <w:rFonts w:ascii="Times New Roman" w:hAnsi="Times New Roman" w:cs="Times New Roman"/>
          <w:b/>
          <w:sz w:val="26"/>
          <w:szCs w:val="26"/>
        </w:rPr>
        <w:t xml:space="preserve">«Мы делаем праздники сами» </w:t>
      </w:r>
    </w:p>
    <w:p w:rsidR="00E5322B" w:rsidRPr="00957C51" w:rsidRDefault="00E5322B" w:rsidP="007E7D5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322B" w:rsidRPr="00957C51" w:rsidRDefault="00E5322B" w:rsidP="007E7D5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7C51">
        <w:rPr>
          <w:rFonts w:ascii="Times New Roman" w:hAnsi="Times New Roman" w:cs="Times New Roman"/>
          <w:b/>
          <w:sz w:val="26"/>
          <w:szCs w:val="26"/>
        </w:rPr>
        <w:t>1. Общее положение:</w:t>
      </w:r>
    </w:p>
    <w:p w:rsidR="00E5322B" w:rsidRPr="00957C51" w:rsidRDefault="00E5322B" w:rsidP="00FA4C6B">
      <w:pPr>
        <w:spacing w:after="0" w:line="240" w:lineRule="auto"/>
        <w:ind w:left="-142" w:right="424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Настоящее Положение определяет статус, цель, задачи, порядок проведения районного смотра-конкурса учреждений культурно - досугового типа «Мы праздники делаем сами» (далее Конкурс).</w:t>
      </w:r>
    </w:p>
    <w:p w:rsidR="00E5322B" w:rsidRPr="00957C51" w:rsidRDefault="00E5322B" w:rsidP="00FA4C6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5322B" w:rsidRPr="00957C51" w:rsidRDefault="00E5322B" w:rsidP="00FA4C6B">
      <w:pPr>
        <w:pStyle w:val="a3"/>
        <w:numPr>
          <w:ilvl w:val="0"/>
          <w:numId w:val="19"/>
        </w:numPr>
        <w:spacing w:after="0" w:line="240" w:lineRule="auto"/>
        <w:ind w:left="-142" w:right="424" w:firstLine="0"/>
        <w:jc w:val="center"/>
        <w:rPr>
          <w:rFonts w:ascii="Times New Roman" w:hAnsi="Times New Roman"/>
          <w:b/>
          <w:sz w:val="26"/>
          <w:szCs w:val="26"/>
        </w:rPr>
      </w:pPr>
      <w:r w:rsidRPr="00957C51">
        <w:rPr>
          <w:rFonts w:ascii="Times New Roman" w:hAnsi="Times New Roman"/>
          <w:b/>
          <w:sz w:val="26"/>
          <w:szCs w:val="26"/>
        </w:rPr>
        <w:t>Цели Конкурса:</w:t>
      </w:r>
    </w:p>
    <w:p w:rsidR="00E5322B" w:rsidRPr="00957C51" w:rsidRDefault="00E5322B" w:rsidP="00FA4C6B">
      <w:pPr>
        <w:pStyle w:val="a3"/>
        <w:numPr>
          <w:ilvl w:val="1"/>
          <w:numId w:val="19"/>
        </w:numPr>
        <w:spacing w:after="0" w:line="240" w:lineRule="auto"/>
        <w:ind w:left="-142" w:right="424" w:firstLine="0"/>
        <w:jc w:val="both"/>
        <w:rPr>
          <w:rFonts w:ascii="Times New Roman" w:hAnsi="Times New Roman"/>
          <w:b/>
          <w:sz w:val="26"/>
          <w:szCs w:val="26"/>
        </w:rPr>
      </w:pPr>
      <w:r w:rsidRPr="00957C51">
        <w:rPr>
          <w:rFonts w:ascii="Times New Roman" w:hAnsi="Times New Roman"/>
          <w:sz w:val="26"/>
          <w:szCs w:val="26"/>
        </w:rPr>
        <w:t xml:space="preserve">Выявление и поощрение эффективно работающих творческих коллективов и отдельных специалистов культурно - досуговых учреждений района за творческий период с </w:t>
      </w:r>
      <w:r w:rsidRPr="00957C51">
        <w:rPr>
          <w:rFonts w:ascii="Times New Roman" w:hAnsi="Times New Roman"/>
          <w:b/>
          <w:sz w:val="26"/>
          <w:szCs w:val="26"/>
        </w:rPr>
        <w:t xml:space="preserve"> 01.</w:t>
      </w:r>
      <w:r w:rsidR="0071431F">
        <w:rPr>
          <w:rFonts w:ascii="Times New Roman" w:hAnsi="Times New Roman"/>
          <w:b/>
          <w:sz w:val="26"/>
          <w:szCs w:val="26"/>
        </w:rPr>
        <w:t>01</w:t>
      </w:r>
      <w:r w:rsidRPr="00957C51">
        <w:rPr>
          <w:rFonts w:ascii="Times New Roman" w:hAnsi="Times New Roman"/>
          <w:b/>
          <w:sz w:val="26"/>
          <w:szCs w:val="26"/>
        </w:rPr>
        <w:t>.20</w:t>
      </w:r>
      <w:r w:rsidR="0071431F">
        <w:rPr>
          <w:rFonts w:ascii="Times New Roman" w:hAnsi="Times New Roman"/>
          <w:b/>
          <w:sz w:val="26"/>
          <w:szCs w:val="26"/>
        </w:rPr>
        <w:t>19</w:t>
      </w:r>
      <w:r w:rsidRPr="00957C51">
        <w:rPr>
          <w:rFonts w:ascii="Times New Roman" w:hAnsi="Times New Roman"/>
          <w:b/>
          <w:sz w:val="26"/>
          <w:szCs w:val="26"/>
        </w:rPr>
        <w:t xml:space="preserve"> года по 31.</w:t>
      </w:r>
      <w:r w:rsidR="0071431F">
        <w:rPr>
          <w:rFonts w:ascii="Times New Roman" w:hAnsi="Times New Roman"/>
          <w:b/>
          <w:sz w:val="26"/>
          <w:szCs w:val="26"/>
        </w:rPr>
        <w:t>12</w:t>
      </w:r>
      <w:r w:rsidRPr="00957C51">
        <w:rPr>
          <w:rFonts w:ascii="Times New Roman" w:hAnsi="Times New Roman"/>
          <w:b/>
          <w:sz w:val="26"/>
          <w:szCs w:val="26"/>
        </w:rPr>
        <w:t>.201</w:t>
      </w:r>
      <w:r w:rsidR="0071431F">
        <w:rPr>
          <w:rFonts w:ascii="Times New Roman" w:hAnsi="Times New Roman"/>
          <w:b/>
          <w:sz w:val="26"/>
          <w:szCs w:val="26"/>
        </w:rPr>
        <w:t>9</w:t>
      </w:r>
      <w:r w:rsidRPr="00957C51">
        <w:rPr>
          <w:rFonts w:ascii="Times New Roman" w:hAnsi="Times New Roman"/>
          <w:b/>
          <w:sz w:val="26"/>
          <w:szCs w:val="26"/>
        </w:rPr>
        <w:t xml:space="preserve"> года;</w:t>
      </w:r>
    </w:p>
    <w:p w:rsidR="00E5322B" w:rsidRPr="00957C51" w:rsidRDefault="00E5322B" w:rsidP="00FA4C6B">
      <w:pPr>
        <w:pStyle w:val="a3"/>
        <w:numPr>
          <w:ilvl w:val="1"/>
          <w:numId w:val="19"/>
        </w:numPr>
        <w:spacing w:after="0" w:line="240" w:lineRule="auto"/>
        <w:ind w:left="-142" w:right="424" w:firstLine="0"/>
        <w:jc w:val="both"/>
        <w:rPr>
          <w:rFonts w:ascii="Times New Roman" w:hAnsi="Times New Roman"/>
          <w:sz w:val="26"/>
          <w:szCs w:val="26"/>
        </w:rPr>
      </w:pPr>
      <w:r w:rsidRPr="00957C51">
        <w:rPr>
          <w:rFonts w:ascii="Times New Roman" w:hAnsi="Times New Roman"/>
          <w:sz w:val="26"/>
          <w:szCs w:val="26"/>
        </w:rPr>
        <w:t>Повышение престижа высококвалифицированного труда работников культуры, пропаганда их достижений и передового опыта.</w:t>
      </w:r>
    </w:p>
    <w:p w:rsidR="00E5322B" w:rsidRPr="00957C51" w:rsidRDefault="00E5322B" w:rsidP="00FA4C6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6"/>
          <w:szCs w:val="26"/>
        </w:rPr>
      </w:pPr>
    </w:p>
    <w:p w:rsidR="00E5322B" w:rsidRPr="00957C51" w:rsidRDefault="00E5322B" w:rsidP="00FA4C6B">
      <w:pPr>
        <w:numPr>
          <w:ilvl w:val="0"/>
          <w:numId w:val="19"/>
        </w:numPr>
        <w:spacing w:after="0" w:line="240" w:lineRule="auto"/>
        <w:ind w:left="-142" w:right="424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7C51">
        <w:rPr>
          <w:rFonts w:ascii="Times New Roman" w:hAnsi="Times New Roman" w:cs="Times New Roman"/>
          <w:b/>
          <w:sz w:val="26"/>
          <w:szCs w:val="26"/>
        </w:rPr>
        <w:t>Задачи Конкурса:</w:t>
      </w:r>
    </w:p>
    <w:p w:rsidR="00E5322B" w:rsidRPr="00957C51" w:rsidRDefault="00E5322B" w:rsidP="00FA4C6B">
      <w:pPr>
        <w:numPr>
          <w:ilvl w:val="1"/>
          <w:numId w:val="19"/>
        </w:numPr>
        <w:spacing w:after="0" w:line="240" w:lineRule="auto"/>
        <w:ind w:left="-142" w:right="42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Повышение профессионального уровня и творческого мастерства работников культуры;</w:t>
      </w:r>
    </w:p>
    <w:p w:rsidR="00E5322B" w:rsidRPr="00957C51" w:rsidRDefault="00E5322B" w:rsidP="00FA4C6B">
      <w:pPr>
        <w:numPr>
          <w:ilvl w:val="1"/>
          <w:numId w:val="19"/>
        </w:numPr>
        <w:spacing w:after="0" w:line="240" w:lineRule="auto"/>
        <w:ind w:left="-142" w:right="42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Выявление и поощрение талантливых, творчески работающих специалистов в сфере культурно - досуговой деятельности;</w:t>
      </w:r>
    </w:p>
    <w:p w:rsidR="00E5322B" w:rsidRPr="00957C51" w:rsidRDefault="00E5322B" w:rsidP="00FA4C6B">
      <w:pPr>
        <w:numPr>
          <w:ilvl w:val="1"/>
          <w:numId w:val="19"/>
        </w:numPr>
        <w:spacing w:after="0" w:line="240" w:lineRule="auto"/>
        <w:ind w:left="-142" w:right="42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Развитие и улучшение условий для формирования и удовлетворения культурных запросов и духовных потребностей населения района;</w:t>
      </w:r>
    </w:p>
    <w:p w:rsidR="00E5322B" w:rsidRPr="00957C51" w:rsidRDefault="00E5322B" w:rsidP="00FA4C6B">
      <w:pPr>
        <w:numPr>
          <w:ilvl w:val="1"/>
          <w:numId w:val="19"/>
        </w:numPr>
        <w:spacing w:after="0" w:line="240" w:lineRule="auto"/>
        <w:ind w:left="-142" w:right="42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Использование новых технологий и поддержка инновационного движения в клубной практике;</w:t>
      </w:r>
    </w:p>
    <w:p w:rsidR="00E5322B" w:rsidRPr="00957C51" w:rsidRDefault="00E5322B" w:rsidP="00FA4C6B">
      <w:pPr>
        <w:numPr>
          <w:ilvl w:val="1"/>
          <w:numId w:val="19"/>
        </w:numPr>
        <w:spacing w:after="0" w:line="240" w:lineRule="auto"/>
        <w:ind w:left="-142" w:right="42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Изучение и обобщение позитивного опыта, перспективных форм и методов работы в культурно-массовой деятельности;</w:t>
      </w:r>
    </w:p>
    <w:p w:rsidR="00E5322B" w:rsidRPr="00957C51" w:rsidRDefault="00E5322B" w:rsidP="00FA4C6B">
      <w:pPr>
        <w:numPr>
          <w:ilvl w:val="1"/>
          <w:numId w:val="19"/>
        </w:numPr>
        <w:spacing w:after="0" w:line="240" w:lineRule="auto"/>
        <w:ind w:left="-142" w:right="42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Развитие инициативы и реализация творческого потенциала в сфере досуга.</w:t>
      </w:r>
    </w:p>
    <w:p w:rsidR="00E5322B" w:rsidRPr="00957C51" w:rsidRDefault="00E5322B" w:rsidP="00FA4C6B">
      <w:pPr>
        <w:spacing w:after="0" w:line="240" w:lineRule="auto"/>
        <w:ind w:left="-142" w:right="424"/>
        <w:jc w:val="both"/>
        <w:rPr>
          <w:rFonts w:ascii="Times New Roman" w:hAnsi="Times New Roman" w:cs="Times New Roman"/>
          <w:sz w:val="26"/>
          <w:szCs w:val="26"/>
        </w:rPr>
      </w:pPr>
    </w:p>
    <w:p w:rsidR="00E5322B" w:rsidRPr="00957C51" w:rsidRDefault="00E5322B" w:rsidP="00FA4C6B">
      <w:pPr>
        <w:numPr>
          <w:ilvl w:val="0"/>
          <w:numId w:val="19"/>
        </w:numPr>
        <w:spacing w:after="0" w:line="240" w:lineRule="auto"/>
        <w:ind w:left="-142" w:right="424" w:firstLine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957C51">
        <w:rPr>
          <w:rFonts w:ascii="Times New Roman" w:hAnsi="Times New Roman" w:cs="Times New Roman"/>
          <w:b/>
          <w:iCs/>
          <w:sz w:val="26"/>
          <w:szCs w:val="26"/>
        </w:rPr>
        <w:t>Организаторы конкурса:</w:t>
      </w:r>
    </w:p>
    <w:p w:rsidR="00E5322B" w:rsidRPr="00957C51" w:rsidRDefault="00E5322B" w:rsidP="00FA4C6B">
      <w:pPr>
        <w:numPr>
          <w:ilvl w:val="1"/>
          <w:numId w:val="19"/>
        </w:numPr>
        <w:spacing w:after="0" w:line="240" w:lineRule="auto"/>
        <w:ind w:left="-142" w:right="424" w:firstLine="0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957C51">
        <w:rPr>
          <w:rFonts w:ascii="Times New Roman" w:hAnsi="Times New Roman" w:cs="Times New Roman"/>
          <w:b/>
          <w:iCs/>
          <w:sz w:val="26"/>
          <w:szCs w:val="26"/>
          <w:u w:val="single"/>
        </w:rPr>
        <w:t>Организаторами конкурса являются:</w:t>
      </w:r>
    </w:p>
    <w:p w:rsidR="00E5322B" w:rsidRPr="00957C51" w:rsidRDefault="00E5322B" w:rsidP="00FA4C6B">
      <w:pPr>
        <w:numPr>
          <w:ilvl w:val="0"/>
          <w:numId w:val="2"/>
        </w:numPr>
        <w:spacing w:after="0" w:line="240" w:lineRule="auto"/>
        <w:ind w:left="-142" w:right="424" w:firstLine="0"/>
        <w:rPr>
          <w:rFonts w:ascii="Times New Roman" w:hAnsi="Times New Roman" w:cs="Times New Roman"/>
          <w:b/>
          <w:iCs/>
          <w:sz w:val="26"/>
          <w:szCs w:val="26"/>
        </w:rPr>
      </w:pPr>
      <w:r w:rsidRPr="00957C51">
        <w:rPr>
          <w:rFonts w:ascii="Times New Roman" w:hAnsi="Times New Roman" w:cs="Times New Roman"/>
          <w:iCs/>
          <w:sz w:val="26"/>
          <w:szCs w:val="26"/>
        </w:rPr>
        <w:t>Департамент культуры и спорта Нефтеюганского района;</w:t>
      </w:r>
    </w:p>
    <w:p w:rsidR="00E5322B" w:rsidRPr="00957C51" w:rsidRDefault="00E5322B" w:rsidP="00FA4C6B">
      <w:pPr>
        <w:numPr>
          <w:ilvl w:val="0"/>
          <w:numId w:val="2"/>
        </w:numPr>
        <w:suppressAutoHyphens/>
        <w:spacing w:after="0" w:line="240" w:lineRule="auto"/>
        <w:ind w:left="-142" w:right="424" w:firstLine="0"/>
        <w:rPr>
          <w:rFonts w:ascii="Times New Roman" w:hAnsi="Times New Roman" w:cs="Times New Roman"/>
          <w:iCs/>
          <w:sz w:val="26"/>
          <w:szCs w:val="26"/>
        </w:rPr>
      </w:pPr>
      <w:r w:rsidRPr="00957C51">
        <w:rPr>
          <w:rFonts w:ascii="Times New Roman" w:hAnsi="Times New Roman" w:cs="Times New Roman"/>
          <w:iCs/>
          <w:sz w:val="26"/>
          <w:szCs w:val="26"/>
        </w:rPr>
        <w:t>Нефтеюганское районное бюджетное учреждение Творческое Объединение «Культура».</w:t>
      </w:r>
    </w:p>
    <w:p w:rsidR="00E5322B" w:rsidRPr="00957C51" w:rsidRDefault="00E5322B" w:rsidP="00FA4C6B">
      <w:pPr>
        <w:pStyle w:val="a3"/>
        <w:numPr>
          <w:ilvl w:val="1"/>
          <w:numId w:val="19"/>
        </w:numPr>
        <w:spacing w:after="0" w:line="240" w:lineRule="auto"/>
        <w:ind w:left="-142" w:right="424" w:firstLine="0"/>
        <w:jc w:val="both"/>
        <w:rPr>
          <w:rFonts w:ascii="Times New Roman" w:hAnsi="Times New Roman"/>
          <w:b/>
          <w:iCs/>
          <w:sz w:val="26"/>
          <w:szCs w:val="26"/>
          <w:u w:val="single"/>
        </w:rPr>
      </w:pPr>
      <w:r w:rsidRPr="00957C51">
        <w:rPr>
          <w:rFonts w:ascii="Times New Roman" w:hAnsi="Times New Roman"/>
          <w:b/>
          <w:iCs/>
          <w:sz w:val="26"/>
          <w:szCs w:val="26"/>
          <w:u w:val="single"/>
        </w:rPr>
        <w:t>Оргкомитет:</w:t>
      </w:r>
    </w:p>
    <w:p w:rsidR="00E5322B" w:rsidRPr="00957C51" w:rsidRDefault="00E5322B" w:rsidP="00FA4C6B">
      <w:pPr>
        <w:numPr>
          <w:ilvl w:val="0"/>
          <w:numId w:val="1"/>
        </w:numPr>
        <w:suppressAutoHyphens/>
        <w:spacing w:after="0" w:line="240" w:lineRule="auto"/>
        <w:ind w:left="-142" w:right="424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57C51">
        <w:rPr>
          <w:rFonts w:ascii="Times New Roman" w:hAnsi="Times New Roman" w:cs="Times New Roman"/>
          <w:iCs/>
          <w:sz w:val="26"/>
          <w:szCs w:val="26"/>
        </w:rPr>
        <w:t>Разрабатывает и утверждает программу конкурса;</w:t>
      </w:r>
    </w:p>
    <w:p w:rsidR="00E5322B" w:rsidRPr="00957C51" w:rsidRDefault="00E5322B" w:rsidP="00FA4C6B">
      <w:pPr>
        <w:numPr>
          <w:ilvl w:val="0"/>
          <w:numId w:val="1"/>
        </w:numPr>
        <w:suppressAutoHyphens/>
        <w:spacing w:after="0" w:line="240" w:lineRule="auto"/>
        <w:ind w:left="-142" w:right="424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57C51">
        <w:rPr>
          <w:rFonts w:ascii="Times New Roman" w:hAnsi="Times New Roman" w:cs="Times New Roman"/>
          <w:iCs/>
          <w:sz w:val="26"/>
          <w:szCs w:val="26"/>
        </w:rPr>
        <w:t>Утверждает состав жюри конкурса;</w:t>
      </w:r>
    </w:p>
    <w:p w:rsidR="00E5322B" w:rsidRPr="00957C51" w:rsidRDefault="00E5322B" w:rsidP="00FA4C6B">
      <w:pPr>
        <w:numPr>
          <w:ilvl w:val="0"/>
          <w:numId w:val="1"/>
        </w:numPr>
        <w:suppressAutoHyphens/>
        <w:spacing w:after="0" w:line="240" w:lineRule="auto"/>
        <w:ind w:left="-142" w:right="424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57C51">
        <w:rPr>
          <w:rFonts w:ascii="Times New Roman" w:hAnsi="Times New Roman" w:cs="Times New Roman"/>
          <w:iCs/>
          <w:sz w:val="26"/>
          <w:szCs w:val="26"/>
        </w:rPr>
        <w:t>Осуществляет сбор заявок на участие в конкурсе;</w:t>
      </w:r>
    </w:p>
    <w:p w:rsidR="00E5322B" w:rsidRPr="00957C51" w:rsidRDefault="00E5322B" w:rsidP="00FA4C6B">
      <w:pPr>
        <w:numPr>
          <w:ilvl w:val="0"/>
          <w:numId w:val="1"/>
        </w:numPr>
        <w:suppressAutoHyphens/>
        <w:spacing w:after="0" w:line="240" w:lineRule="auto"/>
        <w:ind w:left="-142" w:right="424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57C51">
        <w:rPr>
          <w:rFonts w:ascii="Times New Roman" w:hAnsi="Times New Roman" w:cs="Times New Roman"/>
          <w:iCs/>
          <w:sz w:val="26"/>
          <w:szCs w:val="26"/>
        </w:rPr>
        <w:t>Разрабатывает и утверждает награды конкурса.</w:t>
      </w:r>
    </w:p>
    <w:p w:rsidR="00E5322B" w:rsidRPr="00957C51" w:rsidRDefault="00E5322B" w:rsidP="00FA4C6B">
      <w:pPr>
        <w:pStyle w:val="a3"/>
        <w:numPr>
          <w:ilvl w:val="1"/>
          <w:numId w:val="19"/>
        </w:numPr>
        <w:spacing w:after="0" w:line="240" w:lineRule="auto"/>
        <w:ind w:left="-142" w:right="424" w:firstLine="0"/>
        <w:jc w:val="both"/>
        <w:rPr>
          <w:rFonts w:ascii="Times New Roman" w:hAnsi="Times New Roman"/>
          <w:b/>
          <w:iCs/>
          <w:sz w:val="26"/>
          <w:szCs w:val="26"/>
          <w:u w:val="single"/>
        </w:rPr>
      </w:pPr>
      <w:r w:rsidRPr="00957C51">
        <w:rPr>
          <w:rFonts w:ascii="Times New Roman" w:hAnsi="Times New Roman"/>
          <w:b/>
          <w:iCs/>
          <w:sz w:val="26"/>
          <w:szCs w:val="26"/>
          <w:u w:val="single"/>
        </w:rPr>
        <w:lastRenderedPageBreak/>
        <w:t xml:space="preserve"> Жюри конкурса:</w:t>
      </w:r>
    </w:p>
    <w:p w:rsidR="003A7626" w:rsidRDefault="00E5322B" w:rsidP="005C4C1E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57C51">
        <w:rPr>
          <w:rFonts w:ascii="Times New Roman" w:hAnsi="Times New Roman" w:cs="Times New Roman"/>
          <w:iCs/>
          <w:sz w:val="26"/>
          <w:szCs w:val="26"/>
        </w:rPr>
        <w:t>Оргкомитет формирует жюри смотра - конкурса из числа высококвалифицированных специалистов в области культуры и искусства.</w:t>
      </w:r>
    </w:p>
    <w:p w:rsidR="00E5322B" w:rsidRPr="003A7626" w:rsidRDefault="003A7626" w:rsidP="005C4C1E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4.4.</w:t>
      </w:r>
      <w:r w:rsidR="00E5322B" w:rsidRPr="003A7626">
        <w:rPr>
          <w:rFonts w:ascii="Times New Roman" w:hAnsi="Times New Roman"/>
          <w:b/>
          <w:iCs/>
          <w:sz w:val="26"/>
          <w:szCs w:val="26"/>
          <w:u w:val="single"/>
        </w:rPr>
        <w:t xml:space="preserve"> Жюри конкурса имеют право:</w:t>
      </w:r>
    </w:p>
    <w:p w:rsidR="00E5322B" w:rsidRPr="00957C51" w:rsidRDefault="00E5322B" w:rsidP="00FA4C6B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hanging="1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57C51">
        <w:rPr>
          <w:rFonts w:ascii="Times New Roman" w:hAnsi="Times New Roman" w:cs="Times New Roman"/>
          <w:iCs/>
          <w:sz w:val="26"/>
          <w:szCs w:val="26"/>
        </w:rPr>
        <w:t>Оценивать конкурсные работы;</w:t>
      </w:r>
    </w:p>
    <w:p w:rsidR="00E5322B" w:rsidRPr="00957C51" w:rsidRDefault="00E5322B" w:rsidP="003A7626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57C51">
        <w:rPr>
          <w:rFonts w:ascii="Times New Roman" w:hAnsi="Times New Roman" w:cs="Times New Roman"/>
          <w:iCs/>
          <w:sz w:val="26"/>
          <w:szCs w:val="26"/>
        </w:rPr>
        <w:t>Устанавливать специальные номинации по результатам конкурсного просмотра;</w:t>
      </w:r>
    </w:p>
    <w:p w:rsidR="00E5322B" w:rsidRPr="00957C51" w:rsidRDefault="00E5322B" w:rsidP="003A7626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57C51">
        <w:rPr>
          <w:rFonts w:ascii="Times New Roman" w:hAnsi="Times New Roman" w:cs="Times New Roman"/>
          <w:iCs/>
          <w:sz w:val="26"/>
          <w:szCs w:val="26"/>
        </w:rPr>
        <w:t>Награждать участников и коллективы.</w:t>
      </w:r>
    </w:p>
    <w:p w:rsidR="00E5322B" w:rsidRPr="00957C51" w:rsidRDefault="00E5322B" w:rsidP="003A7626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322B" w:rsidRPr="00957C51" w:rsidRDefault="00E5322B" w:rsidP="003A7626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7C51">
        <w:rPr>
          <w:rFonts w:ascii="Times New Roman" w:hAnsi="Times New Roman" w:cs="Times New Roman"/>
          <w:b/>
          <w:sz w:val="26"/>
          <w:szCs w:val="26"/>
        </w:rPr>
        <w:t>5. Место, время и условия проведения Конкурса:</w:t>
      </w:r>
    </w:p>
    <w:p w:rsidR="00E5322B" w:rsidRPr="00957C51" w:rsidRDefault="003A7626" w:rsidP="003A7626">
      <w:pPr>
        <w:tabs>
          <w:tab w:val="num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5322B" w:rsidRPr="00957C51">
        <w:rPr>
          <w:rFonts w:ascii="Times New Roman" w:hAnsi="Times New Roman" w:cs="Times New Roman"/>
          <w:sz w:val="26"/>
          <w:szCs w:val="26"/>
        </w:rPr>
        <w:t>Районный смотр-конкурс учреждений культурно - досугового типа «Мы делаем праздники сами»</w:t>
      </w:r>
      <w:r w:rsidR="00E5322B" w:rsidRPr="00957C5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5322B" w:rsidRPr="00957C51">
        <w:rPr>
          <w:rFonts w:ascii="Times New Roman" w:hAnsi="Times New Roman" w:cs="Times New Roman"/>
          <w:sz w:val="26"/>
          <w:szCs w:val="26"/>
        </w:rPr>
        <w:t xml:space="preserve">проводится в </w:t>
      </w:r>
      <w:r w:rsidR="00E5322B" w:rsidRPr="00957C51">
        <w:rPr>
          <w:rFonts w:ascii="Times New Roman" w:hAnsi="Times New Roman" w:cs="Times New Roman"/>
          <w:b/>
          <w:sz w:val="26"/>
          <w:szCs w:val="26"/>
        </w:rPr>
        <w:t>два  этапа.</w:t>
      </w:r>
    </w:p>
    <w:p w:rsidR="00E5322B" w:rsidRPr="00957C51" w:rsidRDefault="00E5322B" w:rsidP="003A7626">
      <w:pPr>
        <w:pStyle w:val="a3"/>
        <w:numPr>
          <w:ilvl w:val="0"/>
          <w:numId w:val="17"/>
        </w:numPr>
        <w:tabs>
          <w:tab w:val="num" w:pos="0"/>
        </w:tabs>
        <w:spacing w:after="0" w:line="240" w:lineRule="auto"/>
        <w:ind w:left="0" w:right="-5" w:firstLine="0"/>
        <w:jc w:val="both"/>
        <w:rPr>
          <w:rFonts w:ascii="Times New Roman" w:hAnsi="Times New Roman"/>
          <w:b/>
          <w:sz w:val="26"/>
          <w:szCs w:val="26"/>
        </w:rPr>
      </w:pPr>
      <w:r w:rsidRPr="00957C51">
        <w:rPr>
          <w:rFonts w:ascii="Times New Roman" w:hAnsi="Times New Roman"/>
          <w:b/>
          <w:sz w:val="26"/>
          <w:szCs w:val="26"/>
        </w:rPr>
        <w:t>этап (заочный):</w:t>
      </w:r>
    </w:p>
    <w:p w:rsidR="00E5322B" w:rsidRPr="00957C51" w:rsidRDefault="00E5322B" w:rsidP="003A762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C51">
        <w:rPr>
          <w:rFonts w:ascii="Times New Roman" w:hAnsi="Times New Roman" w:cs="Times New Roman"/>
          <w:bCs/>
          <w:sz w:val="26"/>
          <w:szCs w:val="26"/>
        </w:rPr>
        <w:t>5.1. В конкурсе принимают участие культурно – досуговые учреждения и специалисты в области культуры Нефтеюганского района.</w:t>
      </w:r>
    </w:p>
    <w:p w:rsidR="00E5322B" w:rsidRPr="00957C51" w:rsidRDefault="00E5322B" w:rsidP="003A7626">
      <w:pPr>
        <w:pStyle w:val="a3"/>
        <w:numPr>
          <w:ilvl w:val="1"/>
          <w:numId w:val="20"/>
        </w:numPr>
        <w:tabs>
          <w:tab w:val="num" w:pos="0"/>
        </w:tabs>
        <w:spacing w:after="0" w:line="240" w:lineRule="auto"/>
        <w:ind w:left="0" w:right="-5" w:firstLine="0"/>
        <w:jc w:val="both"/>
        <w:rPr>
          <w:rFonts w:ascii="Times New Roman" w:hAnsi="Times New Roman"/>
          <w:sz w:val="26"/>
          <w:szCs w:val="26"/>
        </w:rPr>
      </w:pPr>
      <w:r w:rsidRPr="00957C51">
        <w:rPr>
          <w:rFonts w:ascii="Times New Roman" w:hAnsi="Times New Roman"/>
          <w:sz w:val="26"/>
          <w:szCs w:val="26"/>
        </w:rPr>
        <w:t>Участники конкурса направляют заявки (</w:t>
      </w:r>
      <w:r w:rsidRPr="00957C51">
        <w:rPr>
          <w:rFonts w:ascii="Times New Roman" w:hAnsi="Times New Roman"/>
          <w:i/>
          <w:sz w:val="26"/>
          <w:szCs w:val="26"/>
        </w:rPr>
        <w:t>Приложения 1</w:t>
      </w:r>
      <w:r w:rsidRPr="00957C51">
        <w:rPr>
          <w:rFonts w:ascii="Times New Roman" w:hAnsi="Times New Roman"/>
          <w:sz w:val="26"/>
          <w:szCs w:val="26"/>
        </w:rPr>
        <w:t xml:space="preserve">) на адрес  электронной почты: </w:t>
      </w:r>
      <w:r w:rsidRPr="00957C51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leo</w:t>
      </w:r>
      <w:r w:rsidRPr="00957C51">
        <w:rPr>
          <w:rFonts w:ascii="Times New Roman" w:hAnsi="Times New Roman"/>
          <w:b/>
          <w:sz w:val="26"/>
          <w:szCs w:val="26"/>
          <w:shd w:val="clear" w:color="auto" w:fill="FFFFFF"/>
        </w:rPr>
        <w:t>75_1975@</w:t>
      </w:r>
      <w:r w:rsidRPr="00957C51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mail</w:t>
      </w:r>
      <w:r w:rsidRPr="00957C51">
        <w:rPr>
          <w:rFonts w:ascii="Times New Roman" w:hAnsi="Times New Roman"/>
          <w:b/>
          <w:sz w:val="26"/>
          <w:szCs w:val="26"/>
          <w:shd w:val="clear" w:color="auto" w:fill="FFFFFF"/>
        </w:rPr>
        <w:t>.</w:t>
      </w:r>
      <w:r w:rsidRPr="00957C51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ru</w:t>
      </w:r>
      <w:r w:rsidRPr="00957C51">
        <w:rPr>
          <w:rFonts w:ascii="Times New Roman" w:hAnsi="Times New Roman"/>
          <w:sz w:val="26"/>
          <w:szCs w:val="26"/>
        </w:rPr>
        <w:t xml:space="preserve">  Заявки на участие в  смотре - конкурсе принимаются </w:t>
      </w:r>
      <w:r w:rsidRPr="00957C51">
        <w:rPr>
          <w:rFonts w:ascii="Times New Roman" w:hAnsi="Times New Roman"/>
          <w:b/>
          <w:sz w:val="26"/>
          <w:szCs w:val="26"/>
        </w:rPr>
        <w:t>до 10 марта 20</w:t>
      </w:r>
      <w:r w:rsidR="003A7626">
        <w:rPr>
          <w:rFonts w:ascii="Times New Roman" w:hAnsi="Times New Roman"/>
          <w:b/>
          <w:sz w:val="26"/>
          <w:szCs w:val="26"/>
        </w:rPr>
        <w:t>20</w:t>
      </w:r>
      <w:r w:rsidRPr="00957C51">
        <w:rPr>
          <w:rFonts w:ascii="Times New Roman" w:hAnsi="Times New Roman"/>
          <w:b/>
          <w:sz w:val="26"/>
          <w:szCs w:val="26"/>
        </w:rPr>
        <w:t xml:space="preserve"> года.</w:t>
      </w:r>
      <w:r w:rsidRPr="00957C51">
        <w:rPr>
          <w:rFonts w:ascii="Times New Roman" w:hAnsi="Times New Roman"/>
          <w:sz w:val="26"/>
          <w:szCs w:val="26"/>
        </w:rPr>
        <w:t xml:space="preserve"> </w:t>
      </w:r>
    </w:p>
    <w:p w:rsidR="00E5322B" w:rsidRPr="00957C51" w:rsidRDefault="003A7626" w:rsidP="003A7626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5322B" w:rsidRPr="00957C51">
        <w:rPr>
          <w:rFonts w:ascii="Times New Roman" w:hAnsi="Times New Roman" w:cs="Times New Roman"/>
          <w:sz w:val="26"/>
          <w:szCs w:val="26"/>
        </w:rPr>
        <w:t>Для участия в заочном этапе в адрес организаторов</w:t>
      </w:r>
      <w:r w:rsidR="00E5322B" w:rsidRPr="00957C51">
        <w:rPr>
          <w:rFonts w:ascii="Times New Roman" w:hAnsi="Times New Roman" w:cs="Times New Roman"/>
          <w:b/>
          <w:sz w:val="26"/>
          <w:szCs w:val="26"/>
        </w:rPr>
        <w:t xml:space="preserve"> до 15 марта 20</w:t>
      </w:r>
      <w:r w:rsidR="00FA4C6B">
        <w:rPr>
          <w:rFonts w:ascii="Times New Roman" w:hAnsi="Times New Roman" w:cs="Times New Roman"/>
          <w:b/>
          <w:sz w:val="26"/>
          <w:szCs w:val="26"/>
        </w:rPr>
        <w:t>20</w:t>
      </w:r>
      <w:r w:rsidR="00E5322B" w:rsidRPr="00957C51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E5322B" w:rsidRPr="00957C51">
        <w:rPr>
          <w:rFonts w:ascii="Times New Roman" w:hAnsi="Times New Roman" w:cs="Times New Roman"/>
          <w:sz w:val="26"/>
          <w:szCs w:val="26"/>
        </w:rPr>
        <w:t xml:space="preserve"> направляются следующие документы:</w:t>
      </w:r>
    </w:p>
    <w:p w:rsidR="00E5322B" w:rsidRPr="00957C51" w:rsidRDefault="00E5322B" w:rsidP="003A7626">
      <w:pPr>
        <w:pStyle w:val="a3"/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57C51">
        <w:rPr>
          <w:rFonts w:ascii="Times New Roman" w:hAnsi="Times New Roman"/>
          <w:sz w:val="26"/>
          <w:szCs w:val="26"/>
        </w:rPr>
        <w:t>Сведения о конкурсанте (ФИО, учреждение культуры, возраст, образование, стаж работы в отрасли и данном клубном учреждении);</w:t>
      </w:r>
    </w:p>
    <w:p w:rsidR="00E5322B" w:rsidRPr="00957C51" w:rsidRDefault="00E5322B" w:rsidP="003A7626">
      <w:pPr>
        <w:pStyle w:val="a3"/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57C51">
        <w:rPr>
          <w:rFonts w:ascii="Times New Roman" w:hAnsi="Times New Roman"/>
          <w:sz w:val="26"/>
          <w:szCs w:val="26"/>
        </w:rPr>
        <w:t>Творческая конкурсная работа конкурсанта (сценарии, проекты, инновации, фотоальбомы) (</w:t>
      </w:r>
      <w:r w:rsidRPr="00957C51">
        <w:rPr>
          <w:rFonts w:ascii="Times New Roman" w:hAnsi="Times New Roman"/>
          <w:i/>
          <w:sz w:val="26"/>
          <w:szCs w:val="26"/>
        </w:rPr>
        <w:t>Приложение 2</w:t>
      </w:r>
      <w:r w:rsidRPr="00957C51">
        <w:rPr>
          <w:rFonts w:ascii="Times New Roman" w:hAnsi="Times New Roman"/>
          <w:sz w:val="26"/>
          <w:szCs w:val="26"/>
        </w:rPr>
        <w:t>) должна быть эстетично оформлена и предоставлена в НРБУ ТО «Культура» на бумажном носителе по следующим номинациям:</w:t>
      </w:r>
    </w:p>
    <w:p w:rsidR="00E5322B" w:rsidRPr="00957C51" w:rsidRDefault="00E5322B" w:rsidP="003A762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«Значимый, интересный проект по организации досуга населения»;</w:t>
      </w:r>
    </w:p>
    <w:p w:rsidR="00E5322B" w:rsidRPr="00957C51" w:rsidRDefault="00E5322B" w:rsidP="003A762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«Разработка и изготовление оригинальных сценических костюмов»</w:t>
      </w:r>
    </w:p>
    <w:p w:rsidR="00E5322B" w:rsidRPr="00957C51" w:rsidRDefault="00E5322B" w:rsidP="003A762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«Создание художественного оформления»</w:t>
      </w:r>
    </w:p>
    <w:p w:rsidR="00E5322B" w:rsidRPr="00957C51" w:rsidRDefault="00E5322B" w:rsidP="003A762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 xml:space="preserve"> « Сохранение и развитие национальных культур»</w:t>
      </w:r>
    </w:p>
    <w:p w:rsidR="00E5322B" w:rsidRPr="00957C51" w:rsidRDefault="00E5322B" w:rsidP="003A762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« Лучшая игровая (тематическая)  программа для детей»</w:t>
      </w:r>
    </w:p>
    <w:p w:rsidR="00E5322B" w:rsidRPr="00957C51" w:rsidRDefault="00E5322B" w:rsidP="003A762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« Лучшая игровая (тематическая) программа для взрослых»</w:t>
      </w:r>
    </w:p>
    <w:p w:rsidR="00E5322B" w:rsidRPr="00957C51" w:rsidRDefault="00E5322B" w:rsidP="003A762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«Лучшая игровая (тематическая) программа для организации молодежного досуга»</w:t>
      </w:r>
    </w:p>
    <w:p w:rsidR="00E5322B" w:rsidRPr="00957C51" w:rsidRDefault="00E5322B" w:rsidP="003A762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 xml:space="preserve">«Лучшая игровая (тематическая) программа, посвященная Году </w:t>
      </w:r>
      <w:r w:rsidR="003A7626">
        <w:rPr>
          <w:rFonts w:ascii="Times New Roman" w:hAnsi="Times New Roman" w:cs="Times New Roman"/>
          <w:sz w:val="26"/>
          <w:szCs w:val="26"/>
        </w:rPr>
        <w:t>театра</w:t>
      </w:r>
      <w:r w:rsidRPr="00957C51">
        <w:rPr>
          <w:rFonts w:ascii="Times New Roman" w:hAnsi="Times New Roman" w:cs="Times New Roman"/>
          <w:sz w:val="26"/>
          <w:szCs w:val="26"/>
        </w:rPr>
        <w:t xml:space="preserve"> в Российской Федерации и Году </w:t>
      </w:r>
      <w:r w:rsidR="003A7626">
        <w:rPr>
          <w:rFonts w:ascii="Times New Roman" w:hAnsi="Times New Roman" w:cs="Times New Roman"/>
          <w:sz w:val="26"/>
          <w:szCs w:val="26"/>
        </w:rPr>
        <w:t>семьи</w:t>
      </w:r>
      <w:r w:rsidRPr="00957C51">
        <w:rPr>
          <w:rFonts w:ascii="Times New Roman" w:hAnsi="Times New Roman" w:cs="Times New Roman"/>
          <w:sz w:val="26"/>
          <w:szCs w:val="26"/>
        </w:rPr>
        <w:t xml:space="preserve"> в Ханты – Мансийском автономном округе – Югре».</w:t>
      </w:r>
    </w:p>
    <w:p w:rsidR="00E5322B" w:rsidRPr="00957C51" w:rsidRDefault="00E5322B" w:rsidP="003A762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 xml:space="preserve"> «Лучшая методическая разработка для использования в работе культурно – досугового учреждения»</w:t>
      </w:r>
    </w:p>
    <w:p w:rsidR="00E5322B" w:rsidRPr="00957C51" w:rsidRDefault="00E5322B" w:rsidP="003A762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«Лучшее музыкальное оформление культурно – досугового мероприятия»</w:t>
      </w:r>
    </w:p>
    <w:p w:rsidR="00E5322B" w:rsidRPr="00957C51" w:rsidRDefault="003A7626" w:rsidP="003A762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 xml:space="preserve"> </w:t>
      </w:r>
      <w:r w:rsidR="00E5322B" w:rsidRPr="00957C51">
        <w:rPr>
          <w:rFonts w:ascii="Times New Roman" w:hAnsi="Times New Roman" w:cs="Times New Roman"/>
          <w:sz w:val="26"/>
          <w:szCs w:val="26"/>
        </w:rPr>
        <w:t>«Лучший руководитель клубного формирования творческого сезона» (кружка, любительского объединения, клуба по интересам)</w:t>
      </w:r>
    </w:p>
    <w:p w:rsidR="00E5322B" w:rsidRDefault="00E5322B" w:rsidP="003A7626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«Лучшее культурно - досуговое учреждение»</w:t>
      </w:r>
    </w:p>
    <w:p w:rsidR="005C4C1E" w:rsidRDefault="005C4C1E" w:rsidP="005C4C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4C1E" w:rsidRPr="005C4C1E" w:rsidRDefault="005C4C1E" w:rsidP="005C4C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4C1E">
        <w:rPr>
          <w:rFonts w:ascii="Times New Roman" w:hAnsi="Times New Roman" w:cs="Times New Roman"/>
          <w:b/>
          <w:sz w:val="26"/>
          <w:szCs w:val="26"/>
        </w:rPr>
        <w:t>Учас</w:t>
      </w:r>
      <w:r>
        <w:rPr>
          <w:rFonts w:ascii="Times New Roman" w:hAnsi="Times New Roman" w:cs="Times New Roman"/>
          <w:b/>
          <w:sz w:val="26"/>
          <w:szCs w:val="26"/>
        </w:rPr>
        <w:t>т</w:t>
      </w:r>
      <w:r w:rsidRPr="005C4C1E">
        <w:rPr>
          <w:rFonts w:ascii="Times New Roman" w:hAnsi="Times New Roman" w:cs="Times New Roman"/>
          <w:b/>
          <w:sz w:val="26"/>
          <w:szCs w:val="26"/>
        </w:rPr>
        <w:t>ник конкурса может принять участие только в одной номинации.</w:t>
      </w:r>
    </w:p>
    <w:p w:rsidR="00E5322B" w:rsidRDefault="00E5322B" w:rsidP="005C4C1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4C1E" w:rsidRDefault="005C4C1E" w:rsidP="005C4C1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4C1E" w:rsidRDefault="005C4C1E" w:rsidP="005C4C1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4C1E" w:rsidRDefault="005C4C1E" w:rsidP="005C4C1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4C1E" w:rsidRPr="005C4C1E" w:rsidRDefault="005C4C1E" w:rsidP="005C4C1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322B" w:rsidRPr="00957C51" w:rsidRDefault="00E5322B" w:rsidP="003A7626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7C51">
        <w:rPr>
          <w:rFonts w:ascii="Times New Roman" w:hAnsi="Times New Roman" w:cs="Times New Roman"/>
          <w:b/>
          <w:sz w:val="26"/>
          <w:szCs w:val="26"/>
        </w:rPr>
        <w:t xml:space="preserve">Участие в номинации «Лучшее культурно – досуговое учреждение» </w:t>
      </w:r>
    </w:p>
    <w:p w:rsidR="00E5322B" w:rsidRPr="00957C51" w:rsidRDefault="00E5322B" w:rsidP="003A7626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7C51">
        <w:rPr>
          <w:rFonts w:ascii="Times New Roman" w:hAnsi="Times New Roman" w:cs="Times New Roman"/>
          <w:b/>
          <w:sz w:val="26"/>
          <w:szCs w:val="26"/>
        </w:rPr>
        <w:t>является обязательным условием всех КДУ Нефтеюганского района.</w:t>
      </w:r>
    </w:p>
    <w:p w:rsidR="00E5322B" w:rsidRPr="00957C51" w:rsidRDefault="00E5322B" w:rsidP="003A7626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322B" w:rsidRPr="00957C51" w:rsidRDefault="00E5322B" w:rsidP="003A7626">
      <w:pPr>
        <w:tabs>
          <w:tab w:val="num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ab/>
        <w:t xml:space="preserve">В основе соревновательных условий лежит принцип показа профессии через личностные, творческие и профессиональные качества конкурсанта.  </w:t>
      </w:r>
    </w:p>
    <w:p w:rsidR="00E5322B" w:rsidRPr="00957C51" w:rsidRDefault="00E5322B" w:rsidP="003A7626">
      <w:pPr>
        <w:tabs>
          <w:tab w:val="num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 xml:space="preserve">          Коллективы учреждений или отдельные специалисты, вправе принять участие в одной из предложенных номинациях, на усмотрение художественно - творческого совета учреждения. </w:t>
      </w:r>
    </w:p>
    <w:p w:rsidR="00E5322B" w:rsidRPr="00957C51" w:rsidRDefault="00E5322B" w:rsidP="003A7626">
      <w:pPr>
        <w:tabs>
          <w:tab w:val="num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 xml:space="preserve"> </w:t>
      </w:r>
      <w:r w:rsidRPr="00957C51">
        <w:rPr>
          <w:rFonts w:ascii="Times New Roman" w:hAnsi="Times New Roman" w:cs="Times New Roman"/>
          <w:sz w:val="26"/>
          <w:szCs w:val="26"/>
        </w:rPr>
        <w:tab/>
        <w:t xml:space="preserve">Конкурсные материалы,  поступившие позднее </w:t>
      </w:r>
      <w:r w:rsidRPr="00957C51">
        <w:rPr>
          <w:rFonts w:ascii="Times New Roman" w:hAnsi="Times New Roman" w:cs="Times New Roman"/>
          <w:b/>
          <w:sz w:val="26"/>
          <w:szCs w:val="26"/>
        </w:rPr>
        <w:t>15 марта 20</w:t>
      </w:r>
      <w:r w:rsidR="003A7626">
        <w:rPr>
          <w:rFonts w:ascii="Times New Roman" w:hAnsi="Times New Roman" w:cs="Times New Roman"/>
          <w:b/>
          <w:sz w:val="26"/>
          <w:szCs w:val="26"/>
        </w:rPr>
        <w:t>20</w:t>
      </w:r>
      <w:r w:rsidRPr="00957C51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3A7626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957C51">
        <w:rPr>
          <w:rFonts w:ascii="Times New Roman" w:hAnsi="Times New Roman" w:cs="Times New Roman"/>
          <w:sz w:val="26"/>
          <w:szCs w:val="26"/>
        </w:rPr>
        <w:t>с нарушением требований к ним, не рассматриваются.</w:t>
      </w:r>
    </w:p>
    <w:p w:rsidR="00E5322B" w:rsidRPr="00957C51" w:rsidRDefault="00E5322B" w:rsidP="003A7626">
      <w:pPr>
        <w:pStyle w:val="a3"/>
        <w:numPr>
          <w:ilvl w:val="1"/>
          <w:numId w:val="20"/>
        </w:numPr>
        <w:spacing w:after="0" w:line="240" w:lineRule="auto"/>
        <w:ind w:left="-284" w:right="100" w:firstLine="0"/>
        <w:jc w:val="both"/>
        <w:rPr>
          <w:rFonts w:ascii="Times New Roman" w:hAnsi="Times New Roman"/>
          <w:sz w:val="26"/>
          <w:szCs w:val="26"/>
        </w:rPr>
      </w:pPr>
      <w:r w:rsidRPr="00957C51">
        <w:rPr>
          <w:rFonts w:ascii="Times New Roman" w:hAnsi="Times New Roman"/>
          <w:sz w:val="26"/>
          <w:szCs w:val="26"/>
        </w:rPr>
        <w:t xml:space="preserve">Участники, прошедшие заочный этап, допускаются до участия во втором финальном  этапе  конкурса, о чём официально уведомляются организатором конкурса. </w:t>
      </w:r>
    </w:p>
    <w:p w:rsidR="00E5322B" w:rsidRPr="00957C51" w:rsidRDefault="00E5322B" w:rsidP="003A7626">
      <w:pPr>
        <w:pStyle w:val="a3"/>
        <w:numPr>
          <w:ilvl w:val="1"/>
          <w:numId w:val="20"/>
        </w:numPr>
        <w:spacing w:after="0" w:line="240" w:lineRule="auto"/>
        <w:ind w:left="-284" w:right="-5" w:firstLine="0"/>
        <w:jc w:val="both"/>
        <w:rPr>
          <w:rFonts w:ascii="Times New Roman" w:hAnsi="Times New Roman"/>
          <w:b/>
          <w:sz w:val="26"/>
          <w:szCs w:val="26"/>
        </w:rPr>
      </w:pPr>
      <w:r w:rsidRPr="00957C51">
        <w:rPr>
          <w:rFonts w:ascii="Times New Roman" w:hAnsi="Times New Roman"/>
          <w:b/>
          <w:sz w:val="26"/>
          <w:szCs w:val="26"/>
        </w:rPr>
        <w:t>2 этап</w:t>
      </w:r>
      <w:r w:rsidRPr="00957C51">
        <w:rPr>
          <w:rFonts w:ascii="Times New Roman" w:hAnsi="Times New Roman"/>
          <w:sz w:val="26"/>
          <w:szCs w:val="26"/>
        </w:rPr>
        <w:t xml:space="preserve"> – заключительный - смотр - конкурс «Мы делаем</w:t>
      </w:r>
      <w:r w:rsidRPr="00CA190E">
        <w:rPr>
          <w:rFonts w:ascii="Times New Roman" w:hAnsi="Times New Roman"/>
          <w:sz w:val="26"/>
          <w:szCs w:val="26"/>
        </w:rPr>
        <w:t xml:space="preserve"> </w:t>
      </w:r>
      <w:r w:rsidRPr="00957C51">
        <w:rPr>
          <w:rFonts w:ascii="Times New Roman" w:hAnsi="Times New Roman"/>
          <w:sz w:val="26"/>
          <w:szCs w:val="26"/>
        </w:rPr>
        <w:t xml:space="preserve">праздники сами» проводится </w:t>
      </w:r>
      <w:r w:rsidR="003A7626">
        <w:rPr>
          <w:rFonts w:ascii="Times New Roman" w:hAnsi="Times New Roman"/>
          <w:b/>
          <w:sz w:val="26"/>
          <w:szCs w:val="26"/>
        </w:rPr>
        <w:t>22 марта 2020</w:t>
      </w:r>
      <w:r w:rsidRPr="00957C51">
        <w:rPr>
          <w:rFonts w:ascii="Times New Roman" w:hAnsi="Times New Roman"/>
          <w:b/>
          <w:sz w:val="26"/>
          <w:szCs w:val="26"/>
        </w:rPr>
        <w:t xml:space="preserve"> года, в 13.00 часов,  в здании </w:t>
      </w:r>
      <w:r>
        <w:rPr>
          <w:rFonts w:ascii="Times New Roman" w:hAnsi="Times New Roman"/>
          <w:b/>
          <w:sz w:val="26"/>
          <w:szCs w:val="26"/>
        </w:rPr>
        <w:t>ЦК и СП «Империя» (развлекательный клуб «Корона») г Нефтеюганск</w:t>
      </w:r>
      <w:r w:rsidRPr="00957C51">
        <w:rPr>
          <w:rFonts w:ascii="Times New Roman" w:hAnsi="Times New Roman"/>
          <w:b/>
          <w:sz w:val="26"/>
          <w:szCs w:val="26"/>
        </w:rPr>
        <w:t>.</w:t>
      </w:r>
    </w:p>
    <w:p w:rsidR="00E5322B" w:rsidRPr="00957C51" w:rsidRDefault="00E5322B" w:rsidP="003A7626">
      <w:pPr>
        <w:spacing w:after="0" w:line="240" w:lineRule="auto"/>
        <w:ind w:left="-284" w:right="-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322B" w:rsidRPr="00957C51" w:rsidRDefault="00E5322B" w:rsidP="003A7626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E5322B" w:rsidRPr="00957C51" w:rsidRDefault="00E5322B" w:rsidP="003A7626">
      <w:pPr>
        <w:numPr>
          <w:ilvl w:val="0"/>
          <w:numId w:val="20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b/>
          <w:sz w:val="26"/>
          <w:szCs w:val="26"/>
        </w:rPr>
        <w:t>Критерии оценивания по номинациям:</w:t>
      </w:r>
    </w:p>
    <w:p w:rsidR="00E5322B" w:rsidRPr="00957C51" w:rsidRDefault="00E5322B" w:rsidP="003A7626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5322B" w:rsidRPr="00957C51" w:rsidRDefault="00E5322B" w:rsidP="003A7626">
      <w:pPr>
        <w:pStyle w:val="a3"/>
        <w:numPr>
          <w:ilvl w:val="1"/>
          <w:numId w:val="21"/>
        </w:numPr>
        <w:spacing w:after="0" w:line="240" w:lineRule="auto"/>
        <w:ind w:left="-284" w:firstLine="0"/>
        <w:jc w:val="both"/>
        <w:rPr>
          <w:rFonts w:ascii="Times New Roman" w:hAnsi="Times New Roman"/>
          <w:b/>
          <w:sz w:val="26"/>
          <w:szCs w:val="26"/>
        </w:rPr>
      </w:pPr>
      <w:r w:rsidRPr="00957C51">
        <w:rPr>
          <w:rFonts w:ascii="Times New Roman" w:hAnsi="Times New Roman"/>
          <w:b/>
          <w:sz w:val="26"/>
          <w:szCs w:val="26"/>
        </w:rPr>
        <w:t>«Значимый, интересный  проект по организации досуга населения»</w:t>
      </w:r>
    </w:p>
    <w:p w:rsidR="00E5322B" w:rsidRPr="00957C51" w:rsidRDefault="00E5322B" w:rsidP="003A7626">
      <w:pPr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новизна и оригинальность;</w:t>
      </w:r>
    </w:p>
    <w:p w:rsidR="00E5322B" w:rsidRPr="00957C51" w:rsidRDefault="00E5322B" w:rsidP="003A7626">
      <w:pPr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социальная значимость;</w:t>
      </w:r>
    </w:p>
    <w:p w:rsidR="00E5322B" w:rsidRPr="00957C51" w:rsidRDefault="00E5322B" w:rsidP="003A7626">
      <w:pPr>
        <w:numPr>
          <w:ilvl w:val="0"/>
          <w:numId w:val="6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количество участников, задействованных в проекте.</w:t>
      </w:r>
    </w:p>
    <w:p w:rsidR="00E5322B" w:rsidRPr="00957C51" w:rsidRDefault="00E5322B" w:rsidP="003A7626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5322B" w:rsidRPr="00957C51" w:rsidRDefault="00E5322B" w:rsidP="003A7626">
      <w:pPr>
        <w:pStyle w:val="a3"/>
        <w:numPr>
          <w:ilvl w:val="1"/>
          <w:numId w:val="21"/>
        </w:numPr>
        <w:spacing w:after="0" w:line="240" w:lineRule="auto"/>
        <w:ind w:left="-284" w:firstLine="0"/>
        <w:jc w:val="both"/>
        <w:rPr>
          <w:rFonts w:ascii="Times New Roman" w:hAnsi="Times New Roman"/>
          <w:b/>
          <w:sz w:val="26"/>
          <w:szCs w:val="26"/>
        </w:rPr>
      </w:pPr>
      <w:r w:rsidRPr="00957C51">
        <w:rPr>
          <w:rFonts w:ascii="Times New Roman" w:hAnsi="Times New Roman"/>
          <w:b/>
          <w:sz w:val="26"/>
          <w:szCs w:val="26"/>
        </w:rPr>
        <w:t>«Разработка и изготовление оригинальных сценических костюмов»</w:t>
      </w:r>
    </w:p>
    <w:p w:rsidR="00E5322B" w:rsidRPr="00957C51" w:rsidRDefault="00E5322B" w:rsidP="003A7626">
      <w:pPr>
        <w:numPr>
          <w:ilvl w:val="0"/>
          <w:numId w:val="7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зрелищность и эстетичность;</w:t>
      </w:r>
    </w:p>
    <w:p w:rsidR="00E5322B" w:rsidRPr="00957C51" w:rsidRDefault="00E5322B" w:rsidP="003A7626">
      <w:pPr>
        <w:numPr>
          <w:ilvl w:val="0"/>
          <w:numId w:val="7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выдержанность стиля и соответствие образу;</w:t>
      </w:r>
    </w:p>
    <w:p w:rsidR="00E5322B" w:rsidRPr="00957C51" w:rsidRDefault="00E5322B" w:rsidP="003A7626">
      <w:pPr>
        <w:numPr>
          <w:ilvl w:val="0"/>
          <w:numId w:val="7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количество изготовленных костюмов;</w:t>
      </w:r>
    </w:p>
    <w:p w:rsidR="00E5322B" w:rsidRPr="00957C51" w:rsidRDefault="00E5322B" w:rsidP="003A7626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5322B" w:rsidRPr="00957C51" w:rsidRDefault="00E5322B" w:rsidP="003A7626">
      <w:pPr>
        <w:pStyle w:val="a3"/>
        <w:numPr>
          <w:ilvl w:val="1"/>
          <w:numId w:val="21"/>
        </w:numPr>
        <w:spacing w:after="0" w:line="240" w:lineRule="auto"/>
        <w:ind w:left="-284" w:firstLine="0"/>
        <w:jc w:val="both"/>
        <w:rPr>
          <w:rFonts w:ascii="Times New Roman" w:hAnsi="Times New Roman"/>
          <w:sz w:val="26"/>
          <w:szCs w:val="26"/>
        </w:rPr>
      </w:pPr>
      <w:r w:rsidRPr="00957C51">
        <w:rPr>
          <w:rFonts w:ascii="Times New Roman" w:hAnsi="Times New Roman"/>
          <w:b/>
          <w:sz w:val="26"/>
          <w:szCs w:val="26"/>
        </w:rPr>
        <w:t>«Создание художественного оформления»</w:t>
      </w:r>
    </w:p>
    <w:p w:rsidR="00E5322B" w:rsidRPr="00957C51" w:rsidRDefault="00E5322B" w:rsidP="003A7626">
      <w:pPr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 xml:space="preserve"> оригинальность художественного решения;</w:t>
      </w:r>
    </w:p>
    <w:p w:rsidR="00E5322B" w:rsidRPr="00957C51" w:rsidRDefault="00E5322B" w:rsidP="003A7626">
      <w:pPr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использование современных материалов;</w:t>
      </w:r>
    </w:p>
    <w:p w:rsidR="00E5322B" w:rsidRPr="00957C51" w:rsidRDefault="00E5322B" w:rsidP="003A7626">
      <w:pPr>
        <w:numPr>
          <w:ilvl w:val="0"/>
          <w:numId w:val="8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эстетичность и многофункциональность элементов оформления.</w:t>
      </w:r>
    </w:p>
    <w:p w:rsidR="00E5322B" w:rsidRPr="00957C51" w:rsidRDefault="00E5322B" w:rsidP="003A7626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5322B" w:rsidRPr="00957C51" w:rsidRDefault="00E5322B" w:rsidP="003A7626">
      <w:pPr>
        <w:numPr>
          <w:ilvl w:val="1"/>
          <w:numId w:val="2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7C51">
        <w:rPr>
          <w:rFonts w:ascii="Times New Roman" w:hAnsi="Times New Roman" w:cs="Times New Roman"/>
          <w:b/>
          <w:sz w:val="26"/>
          <w:szCs w:val="26"/>
        </w:rPr>
        <w:t xml:space="preserve"> «Сохранение и развитие национальных культур»</w:t>
      </w:r>
    </w:p>
    <w:p w:rsidR="00E5322B" w:rsidRPr="00957C51" w:rsidRDefault="00E5322B" w:rsidP="003A7626">
      <w:pPr>
        <w:numPr>
          <w:ilvl w:val="0"/>
          <w:numId w:val="9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работа с национальными диаспорами поселка;</w:t>
      </w:r>
    </w:p>
    <w:p w:rsidR="00E5322B" w:rsidRPr="00957C51" w:rsidRDefault="00E5322B" w:rsidP="003A7626">
      <w:pPr>
        <w:numPr>
          <w:ilvl w:val="0"/>
          <w:numId w:val="9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наличие клубных формирований (коллективов, клубов), занимающихся сохранением и пропагандирующих  культуры разных народностей, проживающих в поселке ( количественные показатели их деятельности);</w:t>
      </w:r>
    </w:p>
    <w:p w:rsidR="00E5322B" w:rsidRPr="00957C51" w:rsidRDefault="00E5322B" w:rsidP="003A7626">
      <w:pPr>
        <w:numPr>
          <w:ilvl w:val="0"/>
          <w:numId w:val="9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проведение национально – культурных мероприятий;</w:t>
      </w:r>
    </w:p>
    <w:p w:rsidR="00E5322B" w:rsidRPr="00957C51" w:rsidRDefault="00E5322B" w:rsidP="003A7626">
      <w:pPr>
        <w:numPr>
          <w:ilvl w:val="0"/>
          <w:numId w:val="9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поддержка национальных культурных инициатив населения.</w:t>
      </w:r>
    </w:p>
    <w:p w:rsidR="00E5322B" w:rsidRPr="00957C51" w:rsidRDefault="00E5322B" w:rsidP="003A7626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5322B" w:rsidRPr="00957C51" w:rsidRDefault="00E5322B" w:rsidP="003A7626">
      <w:pPr>
        <w:numPr>
          <w:ilvl w:val="1"/>
          <w:numId w:val="2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7C51">
        <w:rPr>
          <w:rFonts w:ascii="Times New Roman" w:hAnsi="Times New Roman" w:cs="Times New Roman"/>
          <w:b/>
          <w:sz w:val="26"/>
          <w:szCs w:val="26"/>
        </w:rPr>
        <w:lastRenderedPageBreak/>
        <w:t>«Лучшая игровая (тематическая) программа» (детская, взрослая, для молодежи)</w:t>
      </w:r>
      <w:r w:rsidR="003A7626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Pr="00957C51">
        <w:rPr>
          <w:rFonts w:ascii="Times New Roman" w:hAnsi="Times New Roman" w:cs="Times New Roman"/>
          <w:b/>
          <w:sz w:val="26"/>
          <w:szCs w:val="26"/>
        </w:rPr>
        <w:t xml:space="preserve"> «Лучшая игровая (тематическая) программа, посвященная Году </w:t>
      </w:r>
      <w:r w:rsidR="003A7626">
        <w:rPr>
          <w:rFonts w:ascii="Times New Roman" w:hAnsi="Times New Roman" w:cs="Times New Roman"/>
          <w:b/>
          <w:sz w:val="26"/>
          <w:szCs w:val="26"/>
        </w:rPr>
        <w:t>театра</w:t>
      </w:r>
      <w:r w:rsidRPr="00957C51">
        <w:rPr>
          <w:rFonts w:ascii="Times New Roman" w:hAnsi="Times New Roman" w:cs="Times New Roman"/>
          <w:b/>
          <w:sz w:val="26"/>
          <w:szCs w:val="26"/>
        </w:rPr>
        <w:t xml:space="preserve"> в Российской Федерации и Году </w:t>
      </w:r>
      <w:r w:rsidR="003A7626">
        <w:rPr>
          <w:rFonts w:ascii="Times New Roman" w:hAnsi="Times New Roman" w:cs="Times New Roman"/>
          <w:b/>
          <w:sz w:val="26"/>
          <w:szCs w:val="26"/>
        </w:rPr>
        <w:t>семьи</w:t>
      </w:r>
      <w:r w:rsidRPr="00957C51">
        <w:rPr>
          <w:rFonts w:ascii="Times New Roman" w:hAnsi="Times New Roman" w:cs="Times New Roman"/>
          <w:b/>
          <w:sz w:val="26"/>
          <w:szCs w:val="26"/>
        </w:rPr>
        <w:t xml:space="preserve"> в Ханты – Мансийском автономном округе – Югре».</w:t>
      </w:r>
    </w:p>
    <w:p w:rsidR="00E5322B" w:rsidRPr="00957C51" w:rsidRDefault="00E5322B" w:rsidP="003A7626">
      <w:pPr>
        <w:pStyle w:val="a3"/>
        <w:spacing w:after="0" w:line="240" w:lineRule="auto"/>
        <w:ind w:left="-284" w:firstLine="565"/>
        <w:jc w:val="both"/>
        <w:rPr>
          <w:rFonts w:ascii="Times New Roman" w:hAnsi="Times New Roman"/>
          <w:sz w:val="26"/>
          <w:szCs w:val="26"/>
        </w:rPr>
      </w:pPr>
      <w:r w:rsidRPr="00957C51">
        <w:rPr>
          <w:rFonts w:ascii="Times New Roman" w:hAnsi="Times New Roman"/>
          <w:sz w:val="26"/>
          <w:szCs w:val="26"/>
        </w:rPr>
        <w:t>На конкурс, принимаются только авторские сценарии. Не допускается использование сценариев, взятых из Интернета. Так же недопустимыми являются материалы, выражающие агрессию, пропагандирующие экстремизм, насилие, потребление наркотиков и алкогольных напитков. Участники, уличенные в плагиате или использовании чужих идей, дисквалифицируются и не допускаются к дальнейшему участию в Конкурсе.</w:t>
      </w:r>
    </w:p>
    <w:p w:rsidR="00E5322B" w:rsidRPr="003A7626" w:rsidRDefault="00E5322B" w:rsidP="003A7626">
      <w:pPr>
        <w:pStyle w:val="a3"/>
        <w:spacing w:after="0" w:line="240" w:lineRule="auto"/>
        <w:ind w:left="-284" w:firstLine="565"/>
        <w:jc w:val="both"/>
        <w:rPr>
          <w:rFonts w:ascii="Times New Roman" w:hAnsi="Times New Roman"/>
          <w:b/>
          <w:sz w:val="26"/>
          <w:szCs w:val="26"/>
        </w:rPr>
      </w:pPr>
      <w:r w:rsidRPr="003A7626">
        <w:rPr>
          <w:rFonts w:ascii="Times New Roman" w:hAnsi="Times New Roman"/>
          <w:b/>
          <w:sz w:val="26"/>
          <w:szCs w:val="26"/>
        </w:rPr>
        <w:t>Критерии оценки:</w:t>
      </w:r>
    </w:p>
    <w:p w:rsidR="00E5322B" w:rsidRPr="00957C51" w:rsidRDefault="00E5322B" w:rsidP="003A7626">
      <w:pPr>
        <w:pStyle w:val="a3"/>
        <w:numPr>
          <w:ilvl w:val="0"/>
          <w:numId w:val="16"/>
        </w:numPr>
        <w:spacing w:after="0" w:line="240" w:lineRule="auto"/>
        <w:ind w:left="-284" w:hanging="11"/>
        <w:jc w:val="both"/>
        <w:rPr>
          <w:rFonts w:ascii="Times New Roman" w:hAnsi="Times New Roman"/>
          <w:spacing w:val="-1"/>
          <w:sz w:val="26"/>
          <w:szCs w:val="26"/>
        </w:rPr>
      </w:pPr>
      <w:r w:rsidRPr="00957C51">
        <w:rPr>
          <w:rFonts w:ascii="Times New Roman" w:hAnsi="Times New Roman"/>
          <w:spacing w:val="-1"/>
          <w:sz w:val="26"/>
          <w:szCs w:val="26"/>
        </w:rPr>
        <w:t xml:space="preserve">оригинальность идеи и творческого замысла; </w:t>
      </w:r>
    </w:p>
    <w:p w:rsidR="00E5322B" w:rsidRPr="00957C51" w:rsidRDefault="00E5322B" w:rsidP="003A7626">
      <w:pPr>
        <w:pStyle w:val="a3"/>
        <w:numPr>
          <w:ilvl w:val="0"/>
          <w:numId w:val="16"/>
        </w:numPr>
        <w:spacing w:after="0" w:line="240" w:lineRule="auto"/>
        <w:ind w:left="-284" w:hanging="11"/>
        <w:jc w:val="both"/>
        <w:rPr>
          <w:rFonts w:ascii="Times New Roman" w:hAnsi="Times New Roman"/>
          <w:spacing w:val="-1"/>
          <w:sz w:val="26"/>
          <w:szCs w:val="26"/>
        </w:rPr>
      </w:pPr>
      <w:r w:rsidRPr="00957C51">
        <w:rPr>
          <w:rFonts w:ascii="Times New Roman" w:hAnsi="Times New Roman"/>
          <w:spacing w:val="-1"/>
          <w:sz w:val="26"/>
          <w:szCs w:val="26"/>
        </w:rPr>
        <w:t>соответствие содержания избранной номинации;</w:t>
      </w:r>
    </w:p>
    <w:p w:rsidR="00E5322B" w:rsidRPr="003A7626" w:rsidRDefault="00E5322B" w:rsidP="003A7626">
      <w:pPr>
        <w:pStyle w:val="a3"/>
        <w:numPr>
          <w:ilvl w:val="0"/>
          <w:numId w:val="16"/>
        </w:numPr>
        <w:spacing w:after="0" w:line="240" w:lineRule="auto"/>
        <w:ind w:left="-284" w:firstLine="0"/>
        <w:jc w:val="both"/>
        <w:rPr>
          <w:rFonts w:ascii="Times New Roman" w:hAnsi="Times New Roman"/>
          <w:spacing w:val="-1"/>
          <w:sz w:val="26"/>
          <w:szCs w:val="26"/>
        </w:rPr>
      </w:pPr>
      <w:r w:rsidRPr="003A7626">
        <w:rPr>
          <w:rFonts w:ascii="Times New Roman" w:hAnsi="Times New Roman"/>
          <w:spacing w:val="-1"/>
          <w:sz w:val="26"/>
          <w:szCs w:val="26"/>
        </w:rPr>
        <w:t>соответствие содержания сценария возрасту целевой аудитории;использование местного материала (природных, этнокультурных особенностей территории, исторических данных и т.д.), включение его элементов в сценарий;</w:t>
      </w:r>
    </w:p>
    <w:p w:rsidR="00E5322B" w:rsidRPr="00957C51" w:rsidRDefault="00E5322B" w:rsidP="003A7626">
      <w:pPr>
        <w:pStyle w:val="a3"/>
        <w:numPr>
          <w:ilvl w:val="0"/>
          <w:numId w:val="16"/>
        </w:numPr>
        <w:spacing w:after="0" w:line="240" w:lineRule="auto"/>
        <w:ind w:left="-284" w:hanging="11"/>
        <w:jc w:val="both"/>
        <w:rPr>
          <w:rFonts w:ascii="Times New Roman" w:hAnsi="Times New Roman"/>
          <w:spacing w:val="-1"/>
          <w:sz w:val="26"/>
          <w:szCs w:val="26"/>
        </w:rPr>
      </w:pPr>
      <w:r w:rsidRPr="00957C51">
        <w:rPr>
          <w:rFonts w:ascii="Times New Roman" w:hAnsi="Times New Roman"/>
          <w:spacing w:val="-1"/>
          <w:sz w:val="26"/>
          <w:szCs w:val="26"/>
        </w:rPr>
        <w:t xml:space="preserve">наличие инновационных подходов в структурировании материала  и форме проведения мероприятия. </w:t>
      </w:r>
    </w:p>
    <w:p w:rsidR="00E5322B" w:rsidRPr="00957C51" w:rsidRDefault="00E5322B" w:rsidP="003A7626">
      <w:pPr>
        <w:numPr>
          <w:ilvl w:val="0"/>
          <w:numId w:val="16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перечень мероприятий, проведенных специально для определенной возрастной группы (детская, взрослая, для молодежи);</w:t>
      </w:r>
    </w:p>
    <w:p w:rsidR="00E5322B" w:rsidRPr="00957C51" w:rsidRDefault="00E5322B" w:rsidP="003A7626">
      <w:pPr>
        <w:numPr>
          <w:ilvl w:val="0"/>
          <w:numId w:val="16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разнообразие форм предлагаемых мероприятий;</w:t>
      </w:r>
    </w:p>
    <w:p w:rsidR="00E5322B" w:rsidRPr="00957C51" w:rsidRDefault="00E5322B" w:rsidP="003A7626">
      <w:pPr>
        <w:numPr>
          <w:ilvl w:val="0"/>
          <w:numId w:val="10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 xml:space="preserve"> интересная или актуальная  тема;</w:t>
      </w:r>
    </w:p>
    <w:p w:rsidR="00E5322B" w:rsidRPr="00957C51" w:rsidRDefault="00E5322B" w:rsidP="003A7626">
      <w:pPr>
        <w:numPr>
          <w:ilvl w:val="0"/>
          <w:numId w:val="10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 xml:space="preserve"> удачная форма проведения;</w:t>
      </w:r>
    </w:p>
    <w:p w:rsidR="00E5322B" w:rsidRPr="00957C51" w:rsidRDefault="00E5322B" w:rsidP="003A7626">
      <w:pPr>
        <w:numPr>
          <w:ilvl w:val="0"/>
          <w:numId w:val="10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 xml:space="preserve"> количество участников.</w:t>
      </w:r>
    </w:p>
    <w:p w:rsidR="00E5322B" w:rsidRPr="00957C51" w:rsidRDefault="00E5322B" w:rsidP="003A7626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5322B" w:rsidRPr="00957C51" w:rsidRDefault="00E5322B" w:rsidP="003A7626">
      <w:pPr>
        <w:widowControl w:val="0"/>
        <w:tabs>
          <w:tab w:val="left" w:pos="720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 xml:space="preserve">6.6. </w:t>
      </w:r>
      <w:r w:rsidRPr="00957C51">
        <w:rPr>
          <w:rFonts w:ascii="Times New Roman" w:hAnsi="Times New Roman" w:cs="Times New Roman"/>
          <w:b/>
          <w:sz w:val="26"/>
          <w:szCs w:val="26"/>
        </w:rPr>
        <w:t xml:space="preserve"> «Лучшая методическая разработка для использования в работе культурно – досугового учреждения»</w:t>
      </w:r>
    </w:p>
    <w:p w:rsidR="00E5322B" w:rsidRPr="00957C51" w:rsidRDefault="00E5322B" w:rsidP="003A7626">
      <w:pPr>
        <w:shd w:val="clear" w:color="auto" w:fill="FFFFFF"/>
        <w:spacing w:after="0" w:line="240" w:lineRule="auto"/>
        <w:ind w:left="-284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7C51">
        <w:rPr>
          <w:rFonts w:ascii="Times New Roman" w:eastAsia="Times New Roman" w:hAnsi="Times New Roman" w:cs="Times New Roman"/>
          <w:sz w:val="26"/>
          <w:szCs w:val="26"/>
        </w:rPr>
        <w:t>Работы выполняются на основе литературных источников и включают в себя собственный материал.</w:t>
      </w:r>
    </w:p>
    <w:p w:rsidR="00E5322B" w:rsidRPr="00957C51" w:rsidRDefault="00E5322B" w:rsidP="003A7626">
      <w:pPr>
        <w:shd w:val="clear" w:color="auto" w:fill="FFFFFF"/>
        <w:spacing w:after="0" w:line="240" w:lineRule="auto"/>
        <w:ind w:left="-284" w:firstLine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7C51">
        <w:rPr>
          <w:rFonts w:ascii="Times New Roman" w:eastAsia="Times New Roman" w:hAnsi="Times New Roman" w:cs="Times New Roman"/>
          <w:sz w:val="26"/>
          <w:szCs w:val="26"/>
        </w:rPr>
        <w:t>Работы оцениваются по следующим критериям:</w:t>
      </w:r>
    </w:p>
    <w:p w:rsidR="00E5322B" w:rsidRPr="00957C51" w:rsidRDefault="00E5322B" w:rsidP="003A762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/>
          <w:sz w:val="26"/>
          <w:szCs w:val="26"/>
        </w:rPr>
      </w:pPr>
      <w:r w:rsidRPr="00957C51">
        <w:rPr>
          <w:rFonts w:ascii="Times New Roman" w:hAnsi="Times New Roman"/>
          <w:sz w:val="26"/>
          <w:szCs w:val="26"/>
        </w:rPr>
        <w:t>уровень оформления работы</w:t>
      </w:r>
    </w:p>
    <w:p w:rsidR="00E5322B" w:rsidRPr="00957C51" w:rsidRDefault="00E5322B" w:rsidP="003A762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/>
          <w:sz w:val="26"/>
          <w:szCs w:val="26"/>
        </w:rPr>
      </w:pPr>
      <w:r w:rsidRPr="00957C51">
        <w:rPr>
          <w:rFonts w:ascii="Times New Roman" w:hAnsi="Times New Roman"/>
          <w:sz w:val="26"/>
          <w:szCs w:val="26"/>
        </w:rPr>
        <w:t>соответствие теме и требованиям Конкурса</w:t>
      </w:r>
    </w:p>
    <w:p w:rsidR="00E5322B" w:rsidRPr="00957C51" w:rsidRDefault="00E5322B" w:rsidP="003A762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/>
          <w:sz w:val="26"/>
          <w:szCs w:val="26"/>
        </w:rPr>
      </w:pPr>
      <w:r w:rsidRPr="00957C51">
        <w:rPr>
          <w:rFonts w:ascii="Times New Roman" w:hAnsi="Times New Roman"/>
          <w:sz w:val="26"/>
          <w:szCs w:val="26"/>
        </w:rPr>
        <w:t>актуальность и оригинальность замысла методической разработки</w:t>
      </w:r>
    </w:p>
    <w:p w:rsidR="00E5322B" w:rsidRPr="00957C51" w:rsidRDefault="00E5322B" w:rsidP="003A762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/>
          <w:sz w:val="26"/>
          <w:szCs w:val="26"/>
        </w:rPr>
      </w:pPr>
      <w:r w:rsidRPr="00957C51">
        <w:rPr>
          <w:rFonts w:ascii="Times New Roman" w:hAnsi="Times New Roman"/>
          <w:sz w:val="26"/>
          <w:szCs w:val="26"/>
        </w:rPr>
        <w:t>использование современных методов и технологий</w:t>
      </w:r>
    </w:p>
    <w:p w:rsidR="00E5322B" w:rsidRPr="00957C51" w:rsidRDefault="00E5322B" w:rsidP="003A762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/>
          <w:sz w:val="26"/>
          <w:szCs w:val="26"/>
        </w:rPr>
      </w:pPr>
      <w:r w:rsidRPr="00957C51">
        <w:rPr>
          <w:rFonts w:ascii="Times New Roman" w:hAnsi="Times New Roman"/>
          <w:sz w:val="26"/>
          <w:szCs w:val="26"/>
        </w:rPr>
        <w:t>практическая ценность и социальная значимость методической разработки</w:t>
      </w:r>
    </w:p>
    <w:p w:rsidR="00E5322B" w:rsidRPr="00957C51" w:rsidRDefault="00E5322B" w:rsidP="003A762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/>
          <w:sz w:val="26"/>
          <w:szCs w:val="26"/>
        </w:rPr>
      </w:pPr>
      <w:r w:rsidRPr="00957C51">
        <w:rPr>
          <w:rFonts w:ascii="Times New Roman" w:hAnsi="Times New Roman"/>
          <w:sz w:val="26"/>
          <w:szCs w:val="26"/>
        </w:rPr>
        <w:t>наличие приложений</w:t>
      </w:r>
    </w:p>
    <w:p w:rsidR="00E5322B" w:rsidRPr="00957C51" w:rsidRDefault="00E5322B" w:rsidP="003A762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/>
          <w:sz w:val="26"/>
          <w:szCs w:val="26"/>
        </w:rPr>
      </w:pPr>
      <w:r w:rsidRPr="00957C51">
        <w:rPr>
          <w:rFonts w:ascii="Times New Roman" w:hAnsi="Times New Roman"/>
          <w:sz w:val="26"/>
          <w:szCs w:val="26"/>
        </w:rPr>
        <w:t>новизна предлагаемого материала</w:t>
      </w:r>
    </w:p>
    <w:p w:rsidR="00E5322B" w:rsidRPr="00957C51" w:rsidRDefault="00E5322B" w:rsidP="003A762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/>
          <w:sz w:val="26"/>
          <w:szCs w:val="26"/>
        </w:rPr>
      </w:pPr>
      <w:r w:rsidRPr="00957C51">
        <w:rPr>
          <w:rFonts w:ascii="Times New Roman" w:hAnsi="Times New Roman"/>
          <w:sz w:val="26"/>
          <w:szCs w:val="26"/>
        </w:rPr>
        <w:t>полнота раскрытия темы</w:t>
      </w:r>
    </w:p>
    <w:p w:rsidR="00E5322B" w:rsidRPr="00957C51" w:rsidRDefault="00E5322B" w:rsidP="003A762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/>
          <w:sz w:val="26"/>
          <w:szCs w:val="26"/>
        </w:rPr>
      </w:pPr>
      <w:r w:rsidRPr="00957C51">
        <w:rPr>
          <w:rFonts w:ascii="Times New Roman" w:hAnsi="Times New Roman"/>
          <w:sz w:val="26"/>
          <w:szCs w:val="26"/>
        </w:rPr>
        <w:t>наличие ссылок на личный опыт, подкрепленный конкретными примерами</w:t>
      </w:r>
    </w:p>
    <w:p w:rsidR="00E5322B" w:rsidRPr="00957C51" w:rsidRDefault="00E5322B" w:rsidP="003A7626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</w:p>
    <w:p w:rsidR="00E5322B" w:rsidRPr="00957C51" w:rsidRDefault="00E5322B" w:rsidP="003A7626">
      <w:pPr>
        <w:widowControl w:val="0"/>
        <w:tabs>
          <w:tab w:val="left" w:pos="720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 xml:space="preserve">6.7. </w:t>
      </w:r>
      <w:r w:rsidRPr="00957C51">
        <w:rPr>
          <w:rFonts w:ascii="Times New Roman" w:hAnsi="Times New Roman" w:cs="Times New Roman"/>
          <w:b/>
          <w:sz w:val="26"/>
          <w:szCs w:val="26"/>
        </w:rPr>
        <w:t xml:space="preserve"> «Лучшее музыкальное оформление культурно – досугового мероприятия»</w:t>
      </w:r>
    </w:p>
    <w:p w:rsidR="00E5322B" w:rsidRPr="00957C51" w:rsidRDefault="00E5322B" w:rsidP="003A762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/>
          <w:sz w:val="26"/>
          <w:szCs w:val="26"/>
        </w:rPr>
      </w:pPr>
      <w:r w:rsidRPr="00957C51">
        <w:rPr>
          <w:rFonts w:ascii="Times New Roman" w:hAnsi="Times New Roman"/>
          <w:sz w:val="26"/>
          <w:szCs w:val="26"/>
        </w:rPr>
        <w:t>профессиональный подход</w:t>
      </w:r>
    </w:p>
    <w:p w:rsidR="00E5322B" w:rsidRPr="00957C51" w:rsidRDefault="00E5322B" w:rsidP="003A762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/>
          <w:sz w:val="26"/>
          <w:szCs w:val="26"/>
        </w:rPr>
      </w:pPr>
      <w:r w:rsidRPr="00957C51">
        <w:rPr>
          <w:rFonts w:ascii="Times New Roman" w:hAnsi="Times New Roman"/>
          <w:sz w:val="26"/>
          <w:szCs w:val="26"/>
        </w:rPr>
        <w:t>соответствие теме мероприятия</w:t>
      </w:r>
    </w:p>
    <w:p w:rsidR="00E5322B" w:rsidRPr="00957C51" w:rsidRDefault="00E5322B" w:rsidP="003A762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/>
          <w:sz w:val="26"/>
          <w:szCs w:val="26"/>
        </w:rPr>
      </w:pPr>
      <w:r w:rsidRPr="00957C51">
        <w:rPr>
          <w:rFonts w:ascii="Times New Roman" w:hAnsi="Times New Roman"/>
          <w:sz w:val="26"/>
          <w:szCs w:val="26"/>
        </w:rPr>
        <w:t>новизна и оригинальность идеи</w:t>
      </w:r>
    </w:p>
    <w:p w:rsidR="00E5322B" w:rsidRPr="00957C51" w:rsidRDefault="00E5322B" w:rsidP="003A762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/>
          <w:sz w:val="26"/>
          <w:szCs w:val="26"/>
        </w:rPr>
      </w:pPr>
      <w:r w:rsidRPr="00957C51">
        <w:rPr>
          <w:rFonts w:ascii="Times New Roman" w:hAnsi="Times New Roman"/>
          <w:sz w:val="26"/>
          <w:szCs w:val="26"/>
        </w:rPr>
        <w:t>использование современных методов и технологий</w:t>
      </w:r>
    </w:p>
    <w:p w:rsidR="00E5322B" w:rsidRPr="00957C51" w:rsidRDefault="00E5322B" w:rsidP="003A762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/>
          <w:sz w:val="26"/>
          <w:szCs w:val="26"/>
        </w:rPr>
      </w:pPr>
      <w:r w:rsidRPr="00957C51">
        <w:rPr>
          <w:rFonts w:ascii="Times New Roman" w:hAnsi="Times New Roman"/>
          <w:sz w:val="26"/>
          <w:szCs w:val="26"/>
        </w:rPr>
        <w:t>наличие архива фонограмм</w:t>
      </w:r>
    </w:p>
    <w:p w:rsidR="00E5322B" w:rsidRPr="00957C51" w:rsidRDefault="00E5322B" w:rsidP="003A762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/>
          <w:sz w:val="26"/>
          <w:szCs w:val="26"/>
        </w:rPr>
      </w:pPr>
      <w:r w:rsidRPr="00957C51">
        <w:rPr>
          <w:rFonts w:ascii="Times New Roman" w:hAnsi="Times New Roman"/>
          <w:sz w:val="26"/>
          <w:szCs w:val="26"/>
        </w:rPr>
        <w:lastRenderedPageBreak/>
        <w:t>наличие ссылок на личный опыт, подкрепленный конкретными примерами</w:t>
      </w:r>
    </w:p>
    <w:p w:rsidR="00E5322B" w:rsidRDefault="00E5322B" w:rsidP="003A7626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</w:p>
    <w:p w:rsidR="005C4C1E" w:rsidRPr="00957C51" w:rsidRDefault="005C4C1E" w:rsidP="003A7626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</w:p>
    <w:p w:rsidR="00E5322B" w:rsidRPr="00957C51" w:rsidRDefault="003A7626" w:rsidP="003A7626">
      <w:pPr>
        <w:widowControl w:val="0"/>
        <w:tabs>
          <w:tab w:val="left" w:pos="720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</w:t>
      </w:r>
      <w:r w:rsidR="00E5322B" w:rsidRPr="00957C51">
        <w:rPr>
          <w:rFonts w:ascii="Times New Roman" w:hAnsi="Times New Roman" w:cs="Times New Roman"/>
          <w:sz w:val="26"/>
          <w:szCs w:val="26"/>
        </w:rPr>
        <w:t>.</w:t>
      </w:r>
      <w:r w:rsidR="00E5322B" w:rsidRPr="00957C51">
        <w:rPr>
          <w:rFonts w:ascii="Times New Roman" w:hAnsi="Times New Roman" w:cs="Times New Roman"/>
          <w:b/>
          <w:sz w:val="26"/>
          <w:szCs w:val="26"/>
        </w:rPr>
        <w:t xml:space="preserve">  «Лучшее культурно - досуговое учреждение»</w:t>
      </w:r>
    </w:p>
    <w:p w:rsidR="00E5322B" w:rsidRPr="00957C51" w:rsidRDefault="00E5322B" w:rsidP="003A7626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полный пакет документов (нормативно-правовая документация, годовой план, отчет работы, журналы и тд);</w:t>
      </w:r>
    </w:p>
    <w:p w:rsidR="00E5322B" w:rsidRPr="00957C51" w:rsidRDefault="00E5322B" w:rsidP="003A7626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достижения творческих коллективов;</w:t>
      </w:r>
    </w:p>
    <w:p w:rsidR="00E5322B" w:rsidRPr="00957C51" w:rsidRDefault="00E5322B" w:rsidP="003A7626">
      <w:pPr>
        <w:numPr>
          <w:ilvl w:val="0"/>
          <w:numId w:val="13"/>
        </w:numPr>
        <w:tabs>
          <w:tab w:val="clear" w:pos="1080"/>
          <w:tab w:val="left" w:pos="720"/>
        </w:tabs>
        <w:suppressAutoHyphens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освоение новых форм работы с населением;</w:t>
      </w:r>
    </w:p>
    <w:p w:rsidR="00E5322B" w:rsidRPr="00957C51" w:rsidRDefault="00E5322B" w:rsidP="003A7626">
      <w:pPr>
        <w:numPr>
          <w:ilvl w:val="0"/>
          <w:numId w:val="13"/>
        </w:numPr>
        <w:tabs>
          <w:tab w:val="clear" w:pos="1080"/>
          <w:tab w:val="left" w:pos="720"/>
        </w:tabs>
        <w:suppressAutoHyphens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привлечение в КДУ детей, подростков, молодежи;</w:t>
      </w:r>
    </w:p>
    <w:p w:rsidR="00E5322B" w:rsidRPr="00957C51" w:rsidRDefault="00E5322B" w:rsidP="003A7626">
      <w:pPr>
        <w:numPr>
          <w:ilvl w:val="0"/>
          <w:numId w:val="13"/>
        </w:numPr>
        <w:tabs>
          <w:tab w:val="clear" w:pos="1080"/>
          <w:tab w:val="left" w:pos="720"/>
        </w:tabs>
        <w:suppressAutoHyphens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наличие материалов о взаимодействии с учреждениями различных ведомств;</w:t>
      </w:r>
    </w:p>
    <w:p w:rsidR="00E5322B" w:rsidRPr="00957C51" w:rsidRDefault="00E5322B" w:rsidP="003A7626">
      <w:pPr>
        <w:numPr>
          <w:ilvl w:val="0"/>
          <w:numId w:val="13"/>
        </w:numPr>
        <w:tabs>
          <w:tab w:val="clear" w:pos="1080"/>
          <w:tab w:val="left" w:pos="720"/>
        </w:tabs>
        <w:suppressAutoHyphens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 xml:space="preserve">организация работы учреждения в рамках основных районных целевых программ; </w:t>
      </w:r>
    </w:p>
    <w:p w:rsidR="00E5322B" w:rsidRPr="00957C51" w:rsidRDefault="00E5322B" w:rsidP="003A7626">
      <w:pPr>
        <w:numPr>
          <w:ilvl w:val="0"/>
          <w:numId w:val="13"/>
        </w:numPr>
        <w:tabs>
          <w:tab w:val="clear" w:pos="1080"/>
          <w:tab w:val="left" w:pos="720"/>
        </w:tabs>
        <w:suppressAutoHyphens/>
        <w:spacing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качество показательного мероприятия.</w:t>
      </w:r>
    </w:p>
    <w:p w:rsidR="00E5322B" w:rsidRPr="00957C51" w:rsidRDefault="00E5322B" w:rsidP="003A7626">
      <w:pPr>
        <w:tabs>
          <w:tab w:val="left" w:pos="720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E5322B" w:rsidRPr="00957C51" w:rsidRDefault="003A7626" w:rsidP="003A7626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номинации 6.8</w:t>
      </w:r>
      <w:r w:rsidR="00E5322B" w:rsidRPr="00957C51">
        <w:rPr>
          <w:rFonts w:ascii="Times New Roman" w:hAnsi="Times New Roman" w:cs="Times New Roman"/>
          <w:b/>
          <w:sz w:val="26"/>
          <w:szCs w:val="26"/>
        </w:rPr>
        <w:t>.</w:t>
      </w:r>
      <w:r w:rsidR="00E5322B" w:rsidRPr="00957C51">
        <w:rPr>
          <w:rFonts w:ascii="Times New Roman" w:hAnsi="Times New Roman" w:cs="Times New Roman"/>
          <w:sz w:val="26"/>
          <w:szCs w:val="26"/>
        </w:rPr>
        <w:t xml:space="preserve"> Согласно приказу </w:t>
      </w:r>
      <w:r w:rsidR="00E5322B" w:rsidRPr="00957C51">
        <w:rPr>
          <w:rFonts w:ascii="Times New Roman" w:hAnsi="Times New Roman" w:cs="Times New Roman"/>
          <w:bCs/>
          <w:sz w:val="26"/>
          <w:szCs w:val="26"/>
        </w:rPr>
        <w:t xml:space="preserve">МИНИСТЕРСТВА КУЛЬТУРЫ И МАССОВЫХ КОММУНИКАЦИЙ РОССИЙСКОЙ ФЕДЕРАЦИИ </w:t>
      </w:r>
      <w:r w:rsidR="00E5322B" w:rsidRPr="00957C51">
        <w:rPr>
          <w:rFonts w:ascii="Times New Roman" w:hAnsi="Times New Roman" w:cs="Times New Roman"/>
          <w:sz w:val="26"/>
          <w:szCs w:val="26"/>
        </w:rPr>
        <w:t xml:space="preserve">от 20 февраля 2008 года №32 </w:t>
      </w:r>
      <w:r w:rsidR="00E5322B" w:rsidRPr="00957C51">
        <w:rPr>
          <w:rFonts w:ascii="Times New Roman" w:hAnsi="Times New Roman" w:cs="Times New Roman"/>
          <w:bCs/>
          <w:sz w:val="26"/>
          <w:szCs w:val="26"/>
        </w:rPr>
        <w:t>г. Москва об утверждении нормативов минимального ресурсного обеспечения услуг сельских учреждений культуры (общедоступных библиотек и культурно - досуговых учреждений) и опираясь на пункт приказа.</w:t>
      </w:r>
    </w:p>
    <w:p w:rsidR="00E5322B" w:rsidRPr="00957C51" w:rsidRDefault="00E5322B" w:rsidP="003A7626">
      <w:pPr>
        <w:spacing w:after="0" w:line="240" w:lineRule="auto"/>
        <w:ind w:left="-142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b/>
          <w:sz w:val="26"/>
          <w:szCs w:val="26"/>
        </w:rPr>
        <w:t xml:space="preserve">Требования к составу документов, регламентирующих деятельность сельских клубных учреждений,  </w:t>
      </w:r>
      <w:r w:rsidRPr="00957C51">
        <w:rPr>
          <w:rFonts w:ascii="Times New Roman" w:hAnsi="Times New Roman" w:cs="Times New Roman"/>
          <w:sz w:val="26"/>
          <w:szCs w:val="26"/>
        </w:rPr>
        <w:t>жюри просматривает качественное заполнение следующий</w:t>
      </w:r>
      <w:r w:rsidRPr="00957C51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состав документов, которые должны входить в состав документов КДУ:</w:t>
      </w:r>
      <w:r w:rsidRPr="00957C51">
        <w:rPr>
          <w:rFonts w:ascii="Times New Roman" w:hAnsi="Times New Roman" w:cs="Times New Roman"/>
          <w:b/>
          <w:sz w:val="26"/>
          <w:szCs w:val="26"/>
          <w:u w:val="single"/>
        </w:rPr>
        <w:br/>
      </w:r>
      <w:r w:rsidRPr="00957C51">
        <w:rPr>
          <w:rFonts w:ascii="Times New Roman" w:hAnsi="Times New Roman" w:cs="Times New Roman"/>
          <w:sz w:val="26"/>
          <w:szCs w:val="26"/>
        </w:rPr>
        <w:t>– положение обособленного подразделения НРБУ ТО «Культура»;</w:t>
      </w:r>
    </w:p>
    <w:p w:rsidR="00E5322B" w:rsidRPr="00957C51" w:rsidRDefault="00E5322B" w:rsidP="003A7626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 xml:space="preserve"> - журнал учета работы клубного учреждения (ежегодный);</w:t>
      </w:r>
    </w:p>
    <w:p w:rsidR="00E5322B" w:rsidRPr="00957C51" w:rsidRDefault="00E5322B" w:rsidP="003A7626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- паспорта доступности, антитеррористической защищенности, энергосбережения;</w:t>
      </w:r>
    </w:p>
    <w:p w:rsidR="00E5322B" w:rsidRPr="00957C51" w:rsidRDefault="00E5322B" w:rsidP="003A7626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- технический паспорт учреждения;</w:t>
      </w:r>
    </w:p>
    <w:p w:rsidR="00E5322B" w:rsidRPr="00957C51" w:rsidRDefault="00E5322B" w:rsidP="003A7626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- реестр договоров (ТО учреждения и содержания здания);</w:t>
      </w:r>
      <w:r w:rsidRPr="00957C51">
        <w:rPr>
          <w:rFonts w:ascii="Times New Roman" w:hAnsi="Times New Roman" w:cs="Times New Roman"/>
          <w:sz w:val="26"/>
          <w:szCs w:val="26"/>
        </w:rPr>
        <w:br/>
        <w:t>– журнал инструктажей (по ПБ, антитеррористической защищенности, доступности и т.д.);</w:t>
      </w:r>
      <w:r w:rsidRPr="00957C51">
        <w:rPr>
          <w:rFonts w:ascii="Times New Roman" w:hAnsi="Times New Roman" w:cs="Times New Roman"/>
          <w:sz w:val="26"/>
          <w:szCs w:val="26"/>
        </w:rPr>
        <w:br/>
        <w:t>– информационные стенды (отображение работы учреждения, инструкции, методические рекомендации по работе с населением и тд);</w:t>
      </w:r>
    </w:p>
    <w:p w:rsidR="00E5322B" w:rsidRPr="00957C51" w:rsidRDefault="00E5322B" w:rsidP="003A7626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- положение каждого клубного формирования (кружка, любительского объединения и тд);</w:t>
      </w:r>
    </w:p>
    <w:p w:rsidR="00E5322B" w:rsidRPr="00957C51" w:rsidRDefault="00E5322B" w:rsidP="003A7626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– журнал учета работы каждого клубного формирования;</w:t>
      </w:r>
    </w:p>
    <w:p w:rsidR="00E5322B" w:rsidRPr="00957C51" w:rsidRDefault="00E5322B" w:rsidP="003A7626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 xml:space="preserve">- инструктажи участников клубных формирований; </w:t>
      </w:r>
      <w:r w:rsidRPr="00957C51">
        <w:rPr>
          <w:rFonts w:ascii="Times New Roman" w:hAnsi="Times New Roman" w:cs="Times New Roman"/>
          <w:sz w:val="26"/>
          <w:szCs w:val="26"/>
        </w:rPr>
        <w:br/>
        <w:t>-  план работы, годовой отчет работы учреждения КДУ за текущий год.</w:t>
      </w:r>
    </w:p>
    <w:p w:rsidR="00E5322B" w:rsidRPr="00957C51" w:rsidRDefault="00E5322B" w:rsidP="003A7626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322B" w:rsidRPr="003A7626" w:rsidRDefault="00E5322B" w:rsidP="003A7626">
      <w:pPr>
        <w:pStyle w:val="a3"/>
        <w:numPr>
          <w:ilvl w:val="1"/>
          <w:numId w:val="47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A7626">
        <w:rPr>
          <w:rFonts w:ascii="Times New Roman" w:hAnsi="Times New Roman"/>
          <w:b/>
          <w:sz w:val="26"/>
          <w:szCs w:val="26"/>
        </w:rPr>
        <w:t>«Лучший руководитель клубного формирования творческого сезона» (кружка, любительского объединения, клуба по интересам)</w:t>
      </w:r>
    </w:p>
    <w:p w:rsidR="00E5322B" w:rsidRPr="00957C51" w:rsidRDefault="00E5322B" w:rsidP="003A7626">
      <w:pPr>
        <w:pStyle w:val="a3"/>
        <w:numPr>
          <w:ilvl w:val="0"/>
          <w:numId w:val="24"/>
        </w:numPr>
        <w:shd w:val="clear" w:color="auto" w:fill="FFFFFF"/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11"/>
        <w:jc w:val="both"/>
        <w:rPr>
          <w:rFonts w:ascii="Times New Roman" w:hAnsi="Times New Roman"/>
          <w:sz w:val="26"/>
          <w:szCs w:val="26"/>
        </w:rPr>
      </w:pPr>
      <w:r w:rsidRPr="00957C51">
        <w:rPr>
          <w:rFonts w:ascii="Times New Roman" w:hAnsi="Times New Roman"/>
          <w:sz w:val="26"/>
          <w:szCs w:val="26"/>
        </w:rPr>
        <w:t xml:space="preserve"> творческий потенциал и его реализация</w:t>
      </w:r>
    </w:p>
    <w:p w:rsidR="00E5322B" w:rsidRPr="00957C51" w:rsidRDefault="00E5322B" w:rsidP="003A7626">
      <w:pPr>
        <w:pStyle w:val="a3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firstLine="0"/>
        <w:jc w:val="both"/>
        <w:rPr>
          <w:rFonts w:ascii="Times New Roman" w:hAnsi="Times New Roman"/>
          <w:sz w:val="26"/>
          <w:szCs w:val="26"/>
        </w:rPr>
      </w:pPr>
      <w:r w:rsidRPr="00957C51">
        <w:rPr>
          <w:rFonts w:ascii="Times New Roman" w:hAnsi="Times New Roman"/>
          <w:sz w:val="26"/>
          <w:szCs w:val="26"/>
        </w:rPr>
        <w:t xml:space="preserve">     уровень профессионализма</w:t>
      </w:r>
    </w:p>
    <w:p w:rsidR="00E5322B" w:rsidRPr="00957C51" w:rsidRDefault="00E5322B" w:rsidP="003A7626">
      <w:pPr>
        <w:pStyle w:val="a3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11"/>
        <w:jc w:val="both"/>
        <w:rPr>
          <w:rFonts w:ascii="Times New Roman" w:hAnsi="Times New Roman"/>
          <w:sz w:val="26"/>
          <w:szCs w:val="26"/>
        </w:rPr>
      </w:pPr>
      <w:r w:rsidRPr="00957C51">
        <w:rPr>
          <w:rFonts w:ascii="Times New Roman" w:hAnsi="Times New Roman"/>
          <w:sz w:val="26"/>
          <w:szCs w:val="26"/>
        </w:rPr>
        <w:t xml:space="preserve">     продолжительность работы с коллективом (не менее 3 лет)</w:t>
      </w:r>
    </w:p>
    <w:p w:rsidR="00E5322B" w:rsidRPr="00957C51" w:rsidRDefault="00E5322B" w:rsidP="003A7626">
      <w:pPr>
        <w:pStyle w:val="a3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11"/>
        <w:jc w:val="both"/>
        <w:rPr>
          <w:rFonts w:ascii="Times New Roman" w:hAnsi="Times New Roman"/>
          <w:sz w:val="26"/>
          <w:szCs w:val="26"/>
        </w:rPr>
      </w:pPr>
      <w:r w:rsidRPr="00957C51">
        <w:rPr>
          <w:rFonts w:ascii="Times New Roman" w:hAnsi="Times New Roman"/>
          <w:sz w:val="26"/>
          <w:szCs w:val="26"/>
        </w:rPr>
        <w:t xml:space="preserve">     новаторство и инновации в работе</w:t>
      </w:r>
    </w:p>
    <w:p w:rsidR="00E5322B" w:rsidRPr="00957C51" w:rsidRDefault="00E5322B" w:rsidP="003A7626">
      <w:pPr>
        <w:pStyle w:val="a3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11"/>
        <w:jc w:val="both"/>
        <w:rPr>
          <w:rFonts w:ascii="Times New Roman" w:hAnsi="Times New Roman"/>
          <w:sz w:val="26"/>
          <w:szCs w:val="26"/>
        </w:rPr>
      </w:pPr>
      <w:r w:rsidRPr="00957C51">
        <w:rPr>
          <w:rFonts w:ascii="Times New Roman" w:hAnsi="Times New Roman"/>
          <w:sz w:val="26"/>
          <w:szCs w:val="26"/>
        </w:rPr>
        <w:t xml:space="preserve">     участие в   наиболее   значимых   социально-творческих   проектах, культурно – массовых мероприятиях (области, района, сельского поселения) </w:t>
      </w:r>
    </w:p>
    <w:p w:rsidR="00E5322B" w:rsidRPr="00957C51" w:rsidRDefault="00E5322B" w:rsidP="003A7626">
      <w:pPr>
        <w:pStyle w:val="a3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11"/>
        <w:jc w:val="both"/>
        <w:rPr>
          <w:rFonts w:ascii="Times New Roman" w:hAnsi="Times New Roman"/>
          <w:sz w:val="26"/>
          <w:szCs w:val="26"/>
        </w:rPr>
      </w:pPr>
      <w:r w:rsidRPr="00957C51">
        <w:rPr>
          <w:rFonts w:ascii="Times New Roman" w:hAnsi="Times New Roman"/>
          <w:sz w:val="26"/>
          <w:szCs w:val="26"/>
        </w:rPr>
        <w:t xml:space="preserve">     наличие звания:   лауреат,   дипломант  районных, областных,  региональных, всероссийских  смотров,  конкурсов,  фестивалей  (дипломы,  грамоты  и другие значки отличия руководителя, коллектива);</w:t>
      </w:r>
    </w:p>
    <w:p w:rsidR="00E5322B" w:rsidRPr="00957C51" w:rsidRDefault="00E5322B" w:rsidP="003A7626">
      <w:pPr>
        <w:pStyle w:val="a3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11"/>
        <w:jc w:val="both"/>
        <w:rPr>
          <w:rFonts w:ascii="Times New Roman" w:hAnsi="Times New Roman"/>
          <w:sz w:val="26"/>
          <w:szCs w:val="26"/>
        </w:rPr>
      </w:pPr>
      <w:r w:rsidRPr="00957C51">
        <w:rPr>
          <w:rFonts w:ascii="Times New Roman" w:hAnsi="Times New Roman"/>
          <w:sz w:val="26"/>
          <w:szCs w:val="26"/>
        </w:rPr>
        <w:lastRenderedPageBreak/>
        <w:t xml:space="preserve">     состав участников коллектива (соответствие количества  участников жанру; процент участия в коллективе мужчин, юношей, мальчиков; наличие коллективов – «спутников»);</w:t>
      </w:r>
    </w:p>
    <w:p w:rsidR="00E5322B" w:rsidRPr="00957C51" w:rsidRDefault="00E5322B" w:rsidP="003A7626">
      <w:pPr>
        <w:pStyle w:val="a3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11"/>
        <w:jc w:val="both"/>
        <w:rPr>
          <w:rFonts w:ascii="Times New Roman" w:hAnsi="Times New Roman"/>
          <w:sz w:val="26"/>
          <w:szCs w:val="26"/>
        </w:rPr>
      </w:pPr>
      <w:r w:rsidRPr="00957C51">
        <w:rPr>
          <w:rFonts w:ascii="Times New Roman" w:hAnsi="Times New Roman"/>
          <w:sz w:val="26"/>
          <w:szCs w:val="26"/>
        </w:rPr>
        <w:t xml:space="preserve">     репертуар (разнообразие,    новизна,    соответствие    возрасту, актуальность,  профессионализм программ,  использование  в  репертуаре местных народных традиций);</w:t>
      </w:r>
    </w:p>
    <w:p w:rsidR="00E5322B" w:rsidRPr="00957C51" w:rsidRDefault="00E5322B" w:rsidP="003A7626">
      <w:pPr>
        <w:pStyle w:val="a3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11"/>
        <w:jc w:val="both"/>
        <w:rPr>
          <w:rFonts w:ascii="Times New Roman" w:hAnsi="Times New Roman"/>
          <w:sz w:val="26"/>
          <w:szCs w:val="26"/>
        </w:rPr>
      </w:pPr>
      <w:r w:rsidRPr="00957C51">
        <w:rPr>
          <w:rFonts w:ascii="Times New Roman" w:hAnsi="Times New Roman"/>
          <w:sz w:val="26"/>
          <w:szCs w:val="26"/>
        </w:rPr>
        <w:t xml:space="preserve">     концертная деятельность.</w:t>
      </w:r>
    </w:p>
    <w:p w:rsidR="00E5322B" w:rsidRDefault="00E5322B" w:rsidP="003A7626">
      <w:pPr>
        <w:spacing w:after="0" w:line="240" w:lineRule="auto"/>
        <w:ind w:left="-142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Приветствуется предоставление фото или видеоматериалов за отчетный период.</w:t>
      </w:r>
    </w:p>
    <w:p w:rsidR="00A5704B" w:rsidRPr="00957C51" w:rsidRDefault="00A5704B" w:rsidP="003A7626">
      <w:pPr>
        <w:spacing w:after="0" w:line="240" w:lineRule="auto"/>
        <w:ind w:left="-142" w:firstLine="707"/>
        <w:jc w:val="both"/>
        <w:rPr>
          <w:rFonts w:ascii="Times New Roman" w:hAnsi="Times New Roman" w:cs="Times New Roman"/>
          <w:sz w:val="26"/>
          <w:szCs w:val="26"/>
        </w:rPr>
      </w:pPr>
    </w:p>
    <w:p w:rsidR="00E5322B" w:rsidRPr="00957C51" w:rsidRDefault="00E5322B" w:rsidP="003A7626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E5322B" w:rsidRPr="003A7626" w:rsidRDefault="00E5322B" w:rsidP="003A7626">
      <w:pPr>
        <w:pStyle w:val="a3"/>
        <w:numPr>
          <w:ilvl w:val="0"/>
          <w:numId w:val="47"/>
        </w:num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3A7626">
        <w:rPr>
          <w:rFonts w:ascii="Times New Roman" w:hAnsi="Times New Roman"/>
          <w:b/>
          <w:bCs/>
          <w:sz w:val="26"/>
          <w:szCs w:val="26"/>
          <w:u w:val="single"/>
        </w:rPr>
        <w:t>Подведение итогов Конкурса и награждение</w:t>
      </w:r>
    </w:p>
    <w:p w:rsidR="00E5322B" w:rsidRPr="00957C51" w:rsidRDefault="00E5322B" w:rsidP="003A7626">
      <w:pPr>
        <w:pStyle w:val="a3"/>
        <w:spacing w:after="0" w:line="240" w:lineRule="auto"/>
        <w:ind w:left="-142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E5322B" w:rsidRPr="00957C51" w:rsidRDefault="00E5322B" w:rsidP="003A7626">
      <w:pPr>
        <w:spacing w:after="0" w:line="240" w:lineRule="auto"/>
        <w:ind w:left="-142" w:firstLine="70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7C51">
        <w:rPr>
          <w:rFonts w:ascii="Times New Roman" w:hAnsi="Times New Roman" w:cs="Times New Roman"/>
          <w:bCs/>
          <w:sz w:val="26"/>
          <w:szCs w:val="26"/>
        </w:rPr>
        <w:t xml:space="preserve">По решению жюри конкурса победители </w:t>
      </w:r>
      <w:r w:rsidR="005C4C1E">
        <w:rPr>
          <w:rFonts w:ascii="Times New Roman" w:hAnsi="Times New Roman" w:cs="Times New Roman"/>
          <w:bCs/>
          <w:sz w:val="26"/>
          <w:szCs w:val="26"/>
        </w:rPr>
        <w:t xml:space="preserve">в каждой номинации (12 единиц) </w:t>
      </w:r>
      <w:r w:rsidRPr="00957C51">
        <w:rPr>
          <w:rFonts w:ascii="Times New Roman" w:hAnsi="Times New Roman" w:cs="Times New Roman"/>
          <w:bCs/>
          <w:sz w:val="26"/>
          <w:szCs w:val="26"/>
        </w:rPr>
        <w:t>награждаются  дипломами</w:t>
      </w:r>
      <w:r w:rsidR="005C4C1E">
        <w:rPr>
          <w:rFonts w:ascii="Times New Roman" w:hAnsi="Times New Roman" w:cs="Times New Roman"/>
          <w:bCs/>
          <w:sz w:val="26"/>
          <w:szCs w:val="26"/>
        </w:rPr>
        <w:t xml:space="preserve"> 1</w:t>
      </w:r>
      <w:r w:rsidRPr="00957C51">
        <w:rPr>
          <w:rFonts w:ascii="Times New Roman" w:hAnsi="Times New Roman" w:cs="Times New Roman"/>
          <w:bCs/>
          <w:sz w:val="26"/>
          <w:szCs w:val="26"/>
        </w:rPr>
        <w:t>,</w:t>
      </w:r>
      <w:r w:rsidR="005C4C1E">
        <w:rPr>
          <w:rFonts w:ascii="Times New Roman" w:hAnsi="Times New Roman" w:cs="Times New Roman"/>
          <w:bCs/>
          <w:sz w:val="26"/>
          <w:szCs w:val="26"/>
        </w:rPr>
        <w:t xml:space="preserve"> 2, 3 степени,</w:t>
      </w:r>
      <w:r w:rsidRPr="00957C51">
        <w:rPr>
          <w:rFonts w:ascii="Times New Roman" w:hAnsi="Times New Roman" w:cs="Times New Roman"/>
          <w:bCs/>
          <w:sz w:val="26"/>
          <w:szCs w:val="26"/>
        </w:rPr>
        <w:t xml:space="preserve"> благодарственными письмами и денежными премиями</w:t>
      </w:r>
      <w:r w:rsidR="005C4C1E">
        <w:rPr>
          <w:rFonts w:ascii="Times New Roman" w:hAnsi="Times New Roman" w:cs="Times New Roman"/>
          <w:bCs/>
          <w:sz w:val="26"/>
          <w:szCs w:val="26"/>
        </w:rPr>
        <w:t xml:space="preserve"> за 1</w:t>
      </w:r>
      <w:r w:rsidR="005C4C1E" w:rsidRPr="00957C51">
        <w:rPr>
          <w:rFonts w:ascii="Times New Roman" w:hAnsi="Times New Roman" w:cs="Times New Roman"/>
          <w:bCs/>
          <w:sz w:val="26"/>
          <w:szCs w:val="26"/>
        </w:rPr>
        <w:t>,</w:t>
      </w:r>
      <w:r w:rsidR="005C4C1E">
        <w:rPr>
          <w:rFonts w:ascii="Times New Roman" w:hAnsi="Times New Roman" w:cs="Times New Roman"/>
          <w:bCs/>
          <w:sz w:val="26"/>
          <w:szCs w:val="26"/>
        </w:rPr>
        <w:t xml:space="preserve"> 2, 3 место</w:t>
      </w:r>
      <w:r w:rsidRPr="00957C51">
        <w:rPr>
          <w:rFonts w:ascii="Times New Roman" w:hAnsi="Times New Roman" w:cs="Times New Roman"/>
          <w:bCs/>
          <w:sz w:val="26"/>
          <w:szCs w:val="26"/>
        </w:rPr>
        <w:t>.</w:t>
      </w:r>
    </w:p>
    <w:p w:rsidR="00E5322B" w:rsidRPr="00957C51" w:rsidRDefault="00E5322B" w:rsidP="003A7626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E5322B" w:rsidRPr="00957C51" w:rsidRDefault="00E5322B" w:rsidP="003A7626">
      <w:pPr>
        <w:pStyle w:val="a3"/>
        <w:numPr>
          <w:ilvl w:val="0"/>
          <w:numId w:val="47"/>
        </w:numPr>
        <w:spacing w:after="0" w:line="240" w:lineRule="auto"/>
        <w:ind w:left="-142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57C51">
        <w:rPr>
          <w:rFonts w:ascii="Times New Roman" w:hAnsi="Times New Roman"/>
          <w:b/>
          <w:sz w:val="26"/>
          <w:szCs w:val="26"/>
          <w:u w:val="single"/>
        </w:rPr>
        <w:t>Порядок финансирования:</w:t>
      </w:r>
    </w:p>
    <w:p w:rsidR="00E5322B" w:rsidRPr="00957C51" w:rsidRDefault="00E5322B" w:rsidP="003A7626">
      <w:pPr>
        <w:pStyle w:val="a3"/>
        <w:spacing w:after="0" w:line="240" w:lineRule="auto"/>
        <w:ind w:left="-142"/>
        <w:rPr>
          <w:rFonts w:ascii="Times New Roman" w:hAnsi="Times New Roman"/>
          <w:b/>
          <w:sz w:val="26"/>
          <w:szCs w:val="26"/>
          <w:u w:val="single"/>
        </w:rPr>
      </w:pPr>
    </w:p>
    <w:p w:rsidR="00E5322B" w:rsidRPr="00957C51" w:rsidRDefault="00E5322B" w:rsidP="003A7626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 xml:space="preserve">           Финансирование Конкурса  осуществляется за счет средств Муниципальной программы «Развитие культуры Нефтеюганского района на 2019-2024 годы и на период до 2030 года» на 20</w:t>
      </w:r>
      <w:r w:rsidR="00A5704B">
        <w:rPr>
          <w:rFonts w:ascii="Times New Roman" w:hAnsi="Times New Roman" w:cs="Times New Roman"/>
          <w:sz w:val="26"/>
          <w:szCs w:val="26"/>
        </w:rPr>
        <w:t>20</w:t>
      </w:r>
      <w:r w:rsidRPr="00957C51">
        <w:rPr>
          <w:rFonts w:ascii="Times New Roman" w:hAnsi="Times New Roman" w:cs="Times New Roman"/>
          <w:sz w:val="26"/>
          <w:szCs w:val="26"/>
        </w:rPr>
        <w:t xml:space="preserve"> год, согласно утвержденной смете.</w:t>
      </w:r>
    </w:p>
    <w:p w:rsidR="00E5322B" w:rsidRPr="00957C51" w:rsidRDefault="00E5322B" w:rsidP="00E532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322B" w:rsidRPr="00957C51" w:rsidRDefault="00E5322B" w:rsidP="00E5322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704B" w:rsidRDefault="00A5704B" w:rsidP="00E5322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5704B" w:rsidRDefault="00A5704B" w:rsidP="00E5322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5704B" w:rsidRDefault="00A5704B" w:rsidP="00E5322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5704B" w:rsidRDefault="00A5704B" w:rsidP="00E5322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5704B" w:rsidRDefault="00A5704B" w:rsidP="00E5322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5704B" w:rsidRDefault="00A5704B" w:rsidP="00E5322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5704B" w:rsidRDefault="00A5704B" w:rsidP="00E5322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5704B" w:rsidRDefault="00A5704B" w:rsidP="00E5322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5704B" w:rsidRDefault="00A5704B" w:rsidP="00E5322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5704B" w:rsidRDefault="00A5704B" w:rsidP="00E5322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5704B" w:rsidRDefault="00A5704B" w:rsidP="00E5322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5704B" w:rsidRDefault="00A5704B" w:rsidP="00E5322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5704B" w:rsidRDefault="00A5704B" w:rsidP="00E5322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5704B" w:rsidRDefault="00A5704B" w:rsidP="00E5322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5704B" w:rsidRDefault="00A5704B" w:rsidP="00E5322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5704B" w:rsidRDefault="00A5704B" w:rsidP="00E5322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5704B" w:rsidRDefault="00A5704B" w:rsidP="00E5322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5704B" w:rsidRDefault="00A5704B" w:rsidP="00E5322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5704B" w:rsidRDefault="00A5704B" w:rsidP="00E5322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5704B" w:rsidRDefault="00A5704B" w:rsidP="00E5322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5704B" w:rsidRDefault="00A5704B" w:rsidP="00E5322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5704B" w:rsidRDefault="00A5704B" w:rsidP="00E5322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5704B" w:rsidRDefault="00A5704B" w:rsidP="00E5322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5704B" w:rsidRDefault="00A5704B" w:rsidP="00E5322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5322B" w:rsidRPr="00957C51" w:rsidRDefault="00E5322B" w:rsidP="00E5322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57C51">
        <w:rPr>
          <w:rFonts w:ascii="Times New Roman" w:hAnsi="Times New Roman" w:cs="Times New Roman"/>
          <w:b/>
          <w:sz w:val="26"/>
          <w:szCs w:val="26"/>
        </w:rPr>
        <w:lastRenderedPageBreak/>
        <w:t>Приложение №1</w:t>
      </w:r>
    </w:p>
    <w:p w:rsidR="00E5322B" w:rsidRPr="00957C51" w:rsidRDefault="00E5322B" w:rsidP="00E532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 xml:space="preserve">к положению о проведении </w:t>
      </w:r>
    </w:p>
    <w:p w:rsidR="00E5322B" w:rsidRPr="00957C51" w:rsidRDefault="00E5322B" w:rsidP="00E532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районного смотра-конкурса</w:t>
      </w:r>
    </w:p>
    <w:p w:rsidR="00E5322B" w:rsidRPr="00957C51" w:rsidRDefault="00E5322B" w:rsidP="00E532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 xml:space="preserve"> учреждений культурно - досугового типа</w:t>
      </w:r>
    </w:p>
    <w:p w:rsidR="00E5322B" w:rsidRPr="00957C51" w:rsidRDefault="00E5322B" w:rsidP="00E532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 xml:space="preserve"> «Мы праздники делаем сами»  </w:t>
      </w:r>
    </w:p>
    <w:p w:rsidR="00E5322B" w:rsidRPr="00957C51" w:rsidRDefault="00E5322B" w:rsidP="00E532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5322B" w:rsidRPr="00957C51" w:rsidRDefault="00E5322B" w:rsidP="00E532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7C51">
        <w:rPr>
          <w:rFonts w:ascii="Times New Roman" w:hAnsi="Times New Roman" w:cs="Times New Roman"/>
          <w:bCs/>
          <w:sz w:val="26"/>
          <w:szCs w:val="26"/>
        </w:rPr>
        <w:tab/>
      </w:r>
      <w:r w:rsidRPr="00957C51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E5322B" w:rsidRPr="00957C51" w:rsidRDefault="00E5322B" w:rsidP="00E5322B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957C51">
        <w:rPr>
          <w:rFonts w:ascii="Times New Roman" w:hAnsi="Times New Roman"/>
          <w:b/>
          <w:sz w:val="26"/>
          <w:szCs w:val="26"/>
          <w:lang w:eastAsia="ru-RU"/>
        </w:rPr>
        <w:t xml:space="preserve">на участие в  </w:t>
      </w:r>
      <w:r w:rsidRPr="00957C51">
        <w:rPr>
          <w:rFonts w:ascii="Times New Roman" w:hAnsi="Times New Roman"/>
          <w:b/>
          <w:sz w:val="26"/>
          <w:szCs w:val="26"/>
        </w:rPr>
        <w:t xml:space="preserve">районном смотре-конкурсе учреждений </w:t>
      </w:r>
    </w:p>
    <w:p w:rsidR="00E5322B" w:rsidRPr="00957C51" w:rsidRDefault="00E5322B" w:rsidP="00E5322B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 w:rsidRPr="00957C51">
        <w:rPr>
          <w:rFonts w:ascii="Times New Roman" w:hAnsi="Times New Roman"/>
          <w:b/>
          <w:sz w:val="26"/>
          <w:szCs w:val="26"/>
        </w:rPr>
        <w:t xml:space="preserve">культурно - досугового типа «Мы праздники делаем сами» </w:t>
      </w:r>
      <w:r w:rsidRPr="00957C51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E5322B" w:rsidRPr="00957C51" w:rsidRDefault="00E5322B" w:rsidP="00E5322B">
      <w:pPr>
        <w:spacing w:after="0" w:line="240" w:lineRule="auto"/>
        <w:ind w:firstLine="300"/>
        <w:rPr>
          <w:rFonts w:ascii="Times New Roman" w:hAnsi="Times New Roman" w:cs="Times New Roman"/>
          <w:b/>
          <w:bCs/>
          <w:sz w:val="26"/>
          <w:szCs w:val="26"/>
        </w:rPr>
      </w:pPr>
    </w:p>
    <w:p w:rsidR="00E5322B" w:rsidRPr="00957C51" w:rsidRDefault="00E5322B" w:rsidP="00E5322B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Населенный пункт ______________________</w:t>
      </w:r>
      <w:r w:rsidR="005C4C1E">
        <w:rPr>
          <w:rFonts w:ascii="Times New Roman" w:hAnsi="Times New Roman" w:cs="Times New Roman"/>
          <w:sz w:val="26"/>
          <w:szCs w:val="26"/>
        </w:rPr>
        <w:t>_____________</w:t>
      </w:r>
      <w:r w:rsidRPr="00957C5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E5322B" w:rsidRPr="00957C51" w:rsidRDefault="00E5322B" w:rsidP="00E5322B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E5322B" w:rsidRPr="00957C51" w:rsidRDefault="00E5322B" w:rsidP="00E5322B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Название учреждения_____________________</w:t>
      </w:r>
      <w:r w:rsidR="005C4C1E">
        <w:rPr>
          <w:rFonts w:ascii="Times New Roman" w:hAnsi="Times New Roman" w:cs="Times New Roman"/>
          <w:sz w:val="26"/>
          <w:szCs w:val="26"/>
        </w:rPr>
        <w:t>____________</w:t>
      </w:r>
      <w:r w:rsidRPr="00957C5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E5322B" w:rsidRPr="00957C51" w:rsidRDefault="00E5322B" w:rsidP="00E5322B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E5322B" w:rsidRPr="00957C51" w:rsidRDefault="00E5322B" w:rsidP="00E5322B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Ф.И.О. участника или коллектива _____________</w:t>
      </w:r>
      <w:r w:rsidR="005C4C1E">
        <w:rPr>
          <w:rFonts w:ascii="Times New Roman" w:hAnsi="Times New Roman" w:cs="Times New Roman"/>
          <w:sz w:val="26"/>
          <w:szCs w:val="26"/>
        </w:rPr>
        <w:t>________</w:t>
      </w:r>
      <w:r w:rsidRPr="00957C51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E5322B" w:rsidRPr="00957C51" w:rsidRDefault="00E5322B" w:rsidP="00E5322B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E5322B" w:rsidRPr="00957C51" w:rsidRDefault="00E5322B" w:rsidP="00E5322B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Название номинации____________________________</w:t>
      </w:r>
      <w:r w:rsidR="005C4C1E">
        <w:rPr>
          <w:rFonts w:ascii="Times New Roman" w:hAnsi="Times New Roman" w:cs="Times New Roman"/>
          <w:sz w:val="26"/>
          <w:szCs w:val="26"/>
        </w:rPr>
        <w:t>__________________</w:t>
      </w:r>
      <w:r w:rsidRPr="00957C51">
        <w:rPr>
          <w:rFonts w:ascii="Times New Roman" w:hAnsi="Times New Roman" w:cs="Times New Roman"/>
          <w:sz w:val="26"/>
          <w:szCs w:val="26"/>
        </w:rPr>
        <w:t>_______________</w:t>
      </w:r>
    </w:p>
    <w:p w:rsidR="00E5322B" w:rsidRPr="00957C51" w:rsidRDefault="00E5322B" w:rsidP="00E5322B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E5322B" w:rsidRPr="00957C51" w:rsidRDefault="00E5322B" w:rsidP="00E5322B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Название конкурсной работы_______________________</w:t>
      </w:r>
      <w:r w:rsidR="005C4C1E">
        <w:rPr>
          <w:rFonts w:ascii="Times New Roman" w:hAnsi="Times New Roman" w:cs="Times New Roman"/>
          <w:sz w:val="26"/>
          <w:szCs w:val="26"/>
        </w:rPr>
        <w:t>______</w:t>
      </w:r>
      <w:r w:rsidRPr="00957C51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E5322B" w:rsidRPr="00957C51" w:rsidRDefault="00E5322B" w:rsidP="00E5322B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E5322B" w:rsidRPr="00957C51" w:rsidRDefault="00E5322B" w:rsidP="00E5322B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Для какой категории населения написана работа________________</w:t>
      </w:r>
      <w:r w:rsidR="005C4C1E">
        <w:rPr>
          <w:rFonts w:ascii="Times New Roman" w:hAnsi="Times New Roman" w:cs="Times New Roman"/>
          <w:sz w:val="26"/>
          <w:szCs w:val="26"/>
        </w:rPr>
        <w:t>_______</w:t>
      </w:r>
      <w:r w:rsidRPr="00957C51">
        <w:rPr>
          <w:rFonts w:ascii="Times New Roman" w:hAnsi="Times New Roman" w:cs="Times New Roman"/>
          <w:sz w:val="26"/>
          <w:szCs w:val="26"/>
        </w:rPr>
        <w:t>_______________</w:t>
      </w:r>
    </w:p>
    <w:p w:rsidR="00E5322B" w:rsidRPr="00957C51" w:rsidRDefault="00E5322B" w:rsidP="00E5322B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E5322B" w:rsidRPr="00957C51" w:rsidRDefault="00E5322B" w:rsidP="00E5322B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Ф.И.О. руководителя ___________________________________</w:t>
      </w:r>
      <w:r w:rsidR="005C4C1E">
        <w:rPr>
          <w:rFonts w:ascii="Times New Roman" w:hAnsi="Times New Roman" w:cs="Times New Roman"/>
          <w:sz w:val="26"/>
          <w:szCs w:val="26"/>
        </w:rPr>
        <w:t>______________</w:t>
      </w:r>
      <w:r w:rsidRPr="00957C51">
        <w:rPr>
          <w:rFonts w:ascii="Times New Roman" w:hAnsi="Times New Roman" w:cs="Times New Roman"/>
          <w:sz w:val="26"/>
          <w:szCs w:val="26"/>
        </w:rPr>
        <w:t>___________</w:t>
      </w:r>
    </w:p>
    <w:p w:rsidR="00E5322B" w:rsidRPr="00957C51" w:rsidRDefault="00E5322B" w:rsidP="00E5322B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E5322B" w:rsidRPr="00957C51" w:rsidRDefault="00E5322B" w:rsidP="00E5322B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 xml:space="preserve">На каждого участника или коллектива оформляется отдельная заявка. </w:t>
      </w:r>
    </w:p>
    <w:p w:rsidR="00E5322B" w:rsidRPr="00957C51" w:rsidRDefault="00E5322B" w:rsidP="00E5322B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В коллективной работе участник не имеет право заявляться, если он уже участвует в Конкурсе с индивидуальной авторской работой.</w:t>
      </w:r>
    </w:p>
    <w:p w:rsidR="00E5322B" w:rsidRPr="00957C51" w:rsidRDefault="00E5322B" w:rsidP="00E5322B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 </w:t>
      </w:r>
    </w:p>
    <w:p w:rsidR="00E5322B" w:rsidRPr="00957C51" w:rsidRDefault="00E5322B" w:rsidP="00E5322B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 </w:t>
      </w:r>
    </w:p>
    <w:p w:rsidR="00E5322B" w:rsidRPr="00957C51" w:rsidRDefault="00E5322B" w:rsidP="00E532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322B" w:rsidRPr="00957C51" w:rsidRDefault="00E5322B" w:rsidP="00E532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322B" w:rsidRPr="00957C51" w:rsidRDefault="00E5322B" w:rsidP="00E532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322B" w:rsidRPr="00957C51" w:rsidRDefault="00E5322B" w:rsidP="00E532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322B" w:rsidRPr="00957C51" w:rsidRDefault="00E5322B" w:rsidP="00E532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322B" w:rsidRPr="00957C51" w:rsidRDefault="00E5322B" w:rsidP="00E532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322B" w:rsidRPr="00957C51" w:rsidRDefault="00E5322B" w:rsidP="00E532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322B" w:rsidRPr="00957C51" w:rsidRDefault="00E5322B" w:rsidP="00E532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322B" w:rsidRPr="00957C51" w:rsidRDefault="00E5322B" w:rsidP="00E532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322B" w:rsidRPr="00957C51" w:rsidRDefault="00E5322B" w:rsidP="00E532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322B" w:rsidRPr="00957C51" w:rsidRDefault="00E5322B" w:rsidP="00A5704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57C51">
        <w:rPr>
          <w:rFonts w:ascii="Times New Roman" w:hAnsi="Times New Roman" w:cs="Times New Roman"/>
          <w:b/>
          <w:sz w:val="26"/>
          <w:szCs w:val="26"/>
        </w:rPr>
        <w:lastRenderedPageBreak/>
        <w:t>Приложение №2</w:t>
      </w:r>
    </w:p>
    <w:p w:rsidR="00E5322B" w:rsidRPr="00957C51" w:rsidRDefault="00E5322B" w:rsidP="00A5704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 xml:space="preserve">к положению о проведении </w:t>
      </w:r>
    </w:p>
    <w:p w:rsidR="00E5322B" w:rsidRPr="00957C51" w:rsidRDefault="00E5322B" w:rsidP="00A5704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районного смотра-конкурса</w:t>
      </w:r>
    </w:p>
    <w:p w:rsidR="00E5322B" w:rsidRPr="00957C51" w:rsidRDefault="00E5322B" w:rsidP="00A5704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 xml:space="preserve"> учреждений культурно - досугового типа</w:t>
      </w:r>
    </w:p>
    <w:p w:rsidR="00E5322B" w:rsidRPr="00957C51" w:rsidRDefault="00E5322B" w:rsidP="00A5704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 xml:space="preserve"> «Мы праздники делаем сами»  </w:t>
      </w:r>
    </w:p>
    <w:p w:rsidR="00E5322B" w:rsidRPr="00957C51" w:rsidRDefault="00E5322B" w:rsidP="00A5704B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E5322B" w:rsidRPr="00957C51" w:rsidRDefault="00E5322B" w:rsidP="00A5704B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957C51">
        <w:rPr>
          <w:rFonts w:ascii="Times New Roman" w:hAnsi="Times New Roman"/>
          <w:b/>
          <w:sz w:val="26"/>
          <w:szCs w:val="26"/>
        </w:rPr>
        <w:t xml:space="preserve">Схема разработки и составления сценария </w:t>
      </w:r>
    </w:p>
    <w:p w:rsidR="00E5322B" w:rsidRPr="00957C51" w:rsidRDefault="00E5322B" w:rsidP="00A5704B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957C51">
        <w:rPr>
          <w:rFonts w:ascii="Times New Roman" w:hAnsi="Times New Roman"/>
          <w:b/>
          <w:sz w:val="26"/>
          <w:szCs w:val="26"/>
        </w:rPr>
        <w:t xml:space="preserve">к районному смотру-конкурсу учреждений </w:t>
      </w:r>
    </w:p>
    <w:p w:rsidR="00E5322B" w:rsidRPr="00957C51" w:rsidRDefault="00E5322B" w:rsidP="00A5704B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 w:rsidRPr="00957C51">
        <w:rPr>
          <w:rFonts w:ascii="Times New Roman" w:hAnsi="Times New Roman"/>
          <w:b/>
          <w:sz w:val="26"/>
          <w:szCs w:val="26"/>
        </w:rPr>
        <w:t xml:space="preserve">культурно - досугового типа «Мы праздники делаем сами» </w:t>
      </w:r>
      <w:r w:rsidRPr="00957C51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E5322B" w:rsidRPr="00957C51" w:rsidRDefault="00E5322B" w:rsidP="00A5704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E5322B" w:rsidRPr="00957C51" w:rsidRDefault="00E5322B" w:rsidP="00A5704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57C51">
        <w:rPr>
          <w:b/>
          <w:bCs/>
          <w:sz w:val="26"/>
          <w:szCs w:val="26"/>
        </w:rPr>
        <w:t>Структура сценария мероприятия: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E5322B" w:rsidRPr="00957C51" w:rsidRDefault="00E5322B" w:rsidP="00A5704B">
      <w:pPr>
        <w:spacing w:after="0" w:line="240" w:lineRule="auto"/>
        <w:ind w:firstLine="423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 xml:space="preserve">Структура каждого сценария, как и любого доклада, аналитического материала и, пожалуй, любого текста представляет собой универсальную модель: </w:t>
      </w:r>
      <w:r w:rsidRPr="00957C51">
        <w:rPr>
          <w:rFonts w:ascii="Times New Roman" w:hAnsi="Times New Roman" w:cs="Times New Roman"/>
          <w:b/>
          <w:sz w:val="26"/>
          <w:szCs w:val="26"/>
        </w:rPr>
        <w:t>введение, основная часть, заключение.</w:t>
      </w:r>
    </w:p>
    <w:p w:rsidR="00E5322B" w:rsidRPr="00957C51" w:rsidRDefault="00E5322B" w:rsidP="00A5704B">
      <w:pPr>
        <w:spacing w:after="0" w:line="240" w:lineRule="auto"/>
        <w:ind w:firstLine="42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b/>
          <w:sz w:val="26"/>
          <w:szCs w:val="26"/>
        </w:rPr>
        <w:t>Введение</w:t>
      </w:r>
      <w:r w:rsidRPr="00957C51">
        <w:rPr>
          <w:rFonts w:ascii="Times New Roman" w:hAnsi="Times New Roman" w:cs="Times New Roman"/>
          <w:sz w:val="26"/>
          <w:szCs w:val="26"/>
        </w:rPr>
        <w:t xml:space="preserve"> включает вступительное слово, в котором  раскрывается  смысл темы (актуальность выбранной темы); поясняется основная мысль автора (идея), прописываются цели и задачи мероприятия, перечисляется оборудование, необходимое для проведения мероприятия.</w:t>
      </w:r>
    </w:p>
    <w:p w:rsidR="00E5322B" w:rsidRPr="00957C51" w:rsidRDefault="00E5322B" w:rsidP="00A5704B">
      <w:pPr>
        <w:spacing w:after="0" w:line="240" w:lineRule="auto"/>
        <w:ind w:firstLine="42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b/>
          <w:sz w:val="26"/>
          <w:szCs w:val="26"/>
        </w:rPr>
        <w:t>В основной  части</w:t>
      </w:r>
      <w:r w:rsidRPr="00957C51">
        <w:rPr>
          <w:rFonts w:ascii="Times New Roman" w:hAnsi="Times New Roman" w:cs="Times New Roman"/>
          <w:sz w:val="26"/>
          <w:szCs w:val="26"/>
        </w:rPr>
        <w:t xml:space="preserve"> определяется уровень информированности и актуализации проблемы (темы): предоставляется информация по теме мероприятия, стимулируется  познавательная деятельность. Интерактивные формы мероприятия позволяют продемонстрировать  участникам применение  теоретических и практических знаний, полученных на  мероприятии,   в ходе выполнения заданий ведущего, участия в конкурсах, викторинах.</w:t>
      </w:r>
    </w:p>
    <w:p w:rsidR="00E5322B" w:rsidRPr="00957C51" w:rsidRDefault="00E5322B" w:rsidP="00A5704B">
      <w:pPr>
        <w:spacing w:after="0" w:line="240" w:lineRule="auto"/>
        <w:ind w:firstLine="42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b/>
          <w:sz w:val="26"/>
          <w:szCs w:val="26"/>
        </w:rPr>
        <w:t>Заключительная часть</w:t>
      </w:r>
      <w:r w:rsidRPr="00957C51">
        <w:rPr>
          <w:rFonts w:ascii="Times New Roman" w:hAnsi="Times New Roman" w:cs="Times New Roman"/>
          <w:sz w:val="26"/>
          <w:szCs w:val="26"/>
        </w:rPr>
        <w:t>  включает обсуждение, рефлексию, вывод, резюме, результат, подведение итогов и  награждение победителей.</w:t>
      </w:r>
    </w:p>
    <w:p w:rsidR="00E5322B" w:rsidRPr="00957C51" w:rsidRDefault="00E5322B" w:rsidP="00A570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7C51">
        <w:rPr>
          <w:rFonts w:ascii="Times New Roman" w:hAnsi="Times New Roman" w:cs="Times New Roman"/>
          <w:sz w:val="26"/>
          <w:szCs w:val="26"/>
        </w:rPr>
        <w:t> </w:t>
      </w:r>
      <w:r w:rsidRPr="00957C51">
        <w:rPr>
          <w:rFonts w:ascii="Times New Roman" w:hAnsi="Times New Roman" w:cs="Times New Roman"/>
          <w:sz w:val="26"/>
          <w:szCs w:val="26"/>
        </w:rPr>
        <w:tab/>
      </w:r>
      <w:r w:rsidRPr="00957C51">
        <w:rPr>
          <w:rFonts w:ascii="Times New Roman" w:eastAsia="Times New Roman" w:hAnsi="Times New Roman" w:cs="Times New Roman"/>
          <w:sz w:val="26"/>
          <w:szCs w:val="26"/>
        </w:rPr>
        <w:t>Каждая структурная часть начинается с новой страницы</w:t>
      </w:r>
      <w:r w:rsidRPr="00957C51">
        <w:rPr>
          <w:rFonts w:ascii="Times New Roman" w:hAnsi="Times New Roman"/>
          <w:sz w:val="26"/>
          <w:szCs w:val="26"/>
        </w:rPr>
        <w:t>.</w:t>
      </w:r>
    </w:p>
    <w:p w:rsidR="00E5322B" w:rsidRPr="00957C51" w:rsidRDefault="00E5322B" w:rsidP="00A5704B">
      <w:pPr>
        <w:spacing w:after="0" w:line="240" w:lineRule="auto"/>
        <w:ind w:firstLine="4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7C51">
        <w:rPr>
          <w:rFonts w:ascii="Times New Roman" w:eastAsia="Times New Roman" w:hAnsi="Times New Roman" w:cs="Times New Roman"/>
          <w:sz w:val="26"/>
          <w:szCs w:val="26"/>
        </w:rPr>
        <w:t xml:space="preserve">Все страницы, кроме титульного </w:t>
      </w:r>
      <w:r w:rsidRPr="00957C51">
        <w:rPr>
          <w:rFonts w:ascii="Times New Roman" w:hAnsi="Times New Roman"/>
          <w:sz w:val="26"/>
          <w:szCs w:val="26"/>
        </w:rPr>
        <w:t>листа должны быть пронумерованы.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E5322B" w:rsidRPr="00957C51" w:rsidRDefault="00E5322B" w:rsidP="00A5704B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jc w:val="center"/>
        <w:rPr>
          <w:sz w:val="26"/>
          <w:szCs w:val="26"/>
        </w:rPr>
      </w:pPr>
      <w:r w:rsidRPr="00957C51">
        <w:rPr>
          <w:b/>
          <w:bCs/>
          <w:sz w:val="26"/>
          <w:szCs w:val="26"/>
        </w:rPr>
        <w:t>Титульный лист</w:t>
      </w:r>
      <w:r w:rsidRPr="00957C51">
        <w:rPr>
          <w:sz w:val="26"/>
          <w:szCs w:val="26"/>
        </w:rPr>
        <w:t>: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57C51">
        <w:rPr>
          <w:sz w:val="26"/>
          <w:szCs w:val="26"/>
        </w:rPr>
        <w:t xml:space="preserve">вышестоящий орган культуры (по подчиненности учреждения), 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57C51">
        <w:rPr>
          <w:sz w:val="26"/>
          <w:szCs w:val="26"/>
        </w:rPr>
        <w:t xml:space="preserve">полное название учреждения в порядке нисходящей подчиненности, 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57C51">
        <w:rPr>
          <w:sz w:val="26"/>
          <w:szCs w:val="26"/>
        </w:rPr>
        <w:t xml:space="preserve">форма проведения и название мероприятия, 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57C51">
        <w:rPr>
          <w:sz w:val="26"/>
          <w:szCs w:val="26"/>
        </w:rPr>
        <w:t xml:space="preserve">адресность (возраст участников), 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57C51">
        <w:rPr>
          <w:sz w:val="26"/>
          <w:szCs w:val="26"/>
        </w:rPr>
        <w:t xml:space="preserve">Ф.И.О. автора полностью, 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57C51">
        <w:rPr>
          <w:sz w:val="26"/>
          <w:szCs w:val="26"/>
        </w:rPr>
        <w:t xml:space="preserve">должность, 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57C51">
        <w:rPr>
          <w:sz w:val="26"/>
          <w:szCs w:val="26"/>
        </w:rPr>
        <w:t>сельское поселение, год проведения.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ind w:firstLine="993"/>
        <w:jc w:val="both"/>
        <w:rPr>
          <w:sz w:val="26"/>
          <w:szCs w:val="26"/>
        </w:rPr>
      </w:pP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957C51">
        <w:rPr>
          <w:b/>
          <w:bCs/>
          <w:sz w:val="26"/>
          <w:szCs w:val="26"/>
        </w:rPr>
        <w:t>2. Введение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957C51">
        <w:rPr>
          <w:bCs/>
          <w:sz w:val="26"/>
          <w:szCs w:val="26"/>
        </w:rPr>
        <w:t>вступительное слово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57C51">
        <w:rPr>
          <w:bCs/>
          <w:sz w:val="26"/>
          <w:szCs w:val="26"/>
        </w:rPr>
        <w:t>цель мероприятия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57C51">
        <w:rPr>
          <w:bCs/>
          <w:sz w:val="26"/>
          <w:szCs w:val="26"/>
        </w:rPr>
        <w:t>задачи мероприятия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57C51">
        <w:rPr>
          <w:bCs/>
          <w:sz w:val="26"/>
          <w:szCs w:val="26"/>
        </w:rPr>
        <w:t>оборудование и технические средства.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ind w:firstLine="423"/>
        <w:jc w:val="both"/>
        <w:rPr>
          <w:sz w:val="26"/>
          <w:szCs w:val="26"/>
        </w:rPr>
      </w:pPr>
      <w:r w:rsidRPr="00957C51">
        <w:rPr>
          <w:sz w:val="26"/>
          <w:szCs w:val="26"/>
        </w:rPr>
        <w:lastRenderedPageBreak/>
        <w:t>Перечисляем оборудование, необходимое для проведения мероприятия. При необходимости указываем количество.</w:t>
      </w:r>
    </w:p>
    <w:p w:rsidR="00E5322B" w:rsidRDefault="00E5322B" w:rsidP="00E5322B">
      <w:pPr>
        <w:pStyle w:val="a6"/>
        <w:shd w:val="clear" w:color="auto" w:fill="FFFFFF"/>
        <w:spacing w:before="0" w:beforeAutospacing="0" w:after="0" w:afterAutospacing="0"/>
        <w:ind w:left="993"/>
        <w:jc w:val="both"/>
        <w:rPr>
          <w:sz w:val="26"/>
          <w:szCs w:val="26"/>
        </w:rPr>
      </w:pPr>
    </w:p>
    <w:p w:rsidR="00A5704B" w:rsidRPr="00957C51" w:rsidRDefault="00A5704B" w:rsidP="00E5322B">
      <w:pPr>
        <w:pStyle w:val="a6"/>
        <w:shd w:val="clear" w:color="auto" w:fill="FFFFFF"/>
        <w:spacing w:before="0" w:beforeAutospacing="0" w:after="0" w:afterAutospacing="0"/>
        <w:ind w:left="993"/>
        <w:jc w:val="both"/>
        <w:rPr>
          <w:sz w:val="26"/>
          <w:szCs w:val="26"/>
        </w:rPr>
      </w:pPr>
    </w:p>
    <w:p w:rsidR="00E5322B" w:rsidRPr="00957C51" w:rsidRDefault="00E5322B" w:rsidP="00E5322B">
      <w:pPr>
        <w:pStyle w:val="a6"/>
        <w:shd w:val="clear" w:color="auto" w:fill="FFFFFF"/>
        <w:spacing w:before="0" w:beforeAutospacing="0" w:after="0" w:afterAutospacing="0"/>
        <w:ind w:left="993"/>
        <w:jc w:val="both"/>
        <w:rPr>
          <w:sz w:val="26"/>
          <w:szCs w:val="26"/>
        </w:rPr>
      </w:pPr>
      <w:r w:rsidRPr="00957C51">
        <w:rPr>
          <w:b/>
          <w:bCs/>
          <w:sz w:val="26"/>
          <w:szCs w:val="26"/>
        </w:rPr>
        <w:t>Оформление: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57C51">
        <w:rPr>
          <w:b/>
          <w:bCs/>
          <w:sz w:val="26"/>
          <w:szCs w:val="26"/>
        </w:rPr>
        <w:t>Музыкальное оформление: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ind w:firstLine="423"/>
        <w:jc w:val="both"/>
        <w:rPr>
          <w:sz w:val="26"/>
          <w:szCs w:val="26"/>
        </w:rPr>
      </w:pPr>
      <w:r w:rsidRPr="00957C51">
        <w:rPr>
          <w:sz w:val="26"/>
          <w:szCs w:val="26"/>
        </w:rPr>
        <w:t>Перечисляем все музыкальные произведения, используемые на протяжении всего мероприятия. Для того чтобы далее в тексте делать ремарки, целесообразно структурировать следующим образом: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57C51">
        <w:rPr>
          <w:sz w:val="26"/>
          <w:szCs w:val="26"/>
        </w:rPr>
        <w:t>Звук №1. Название, авторы.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57C51">
        <w:rPr>
          <w:sz w:val="26"/>
          <w:szCs w:val="26"/>
        </w:rPr>
        <w:t>Звук №2. Название, авторы.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57C51">
        <w:rPr>
          <w:b/>
          <w:bCs/>
          <w:sz w:val="26"/>
          <w:szCs w:val="26"/>
        </w:rPr>
        <w:t>Наглядное: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ind w:firstLine="423"/>
        <w:jc w:val="both"/>
        <w:rPr>
          <w:sz w:val="26"/>
          <w:szCs w:val="26"/>
        </w:rPr>
      </w:pPr>
      <w:r w:rsidRPr="00957C51">
        <w:rPr>
          <w:sz w:val="26"/>
          <w:szCs w:val="26"/>
        </w:rPr>
        <w:t>Презентация «Название», автор (составитель).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57C51">
        <w:rPr>
          <w:sz w:val="26"/>
          <w:szCs w:val="26"/>
        </w:rPr>
        <w:t>Видео №1. Видеофильм «Название», автор (составитель), технический редактор.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57C51">
        <w:rPr>
          <w:sz w:val="26"/>
          <w:szCs w:val="26"/>
        </w:rPr>
        <w:t>Видео №2. Отрывок из видеофильма «Название», автор (составитель), технический редактор.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57C51">
        <w:rPr>
          <w:b/>
          <w:bCs/>
          <w:sz w:val="26"/>
          <w:szCs w:val="26"/>
        </w:rPr>
        <w:t>Декорации, реквизит, атрибуты: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ind w:firstLine="423"/>
        <w:rPr>
          <w:sz w:val="26"/>
          <w:szCs w:val="26"/>
        </w:rPr>
      </w:pPr>
      <w:r w:rsidRPr="00957C51">
        <w:rPr>
          <w:sz w:val="26"/>
          <w:szCs w:val="26"/>
        </w:rPr>
        <w:t>Название, количество.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57C51">
        <w:rPr>
          <w:b/>
          <w:bCs/>
          <w:sz w:val="26"/>
          <w:szCs w:val="26"/>
        </w:rPr>
        <w:t>Дидактический, раздаточный материал: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ind w:firstLine="423"/>
        <w:rPr>
          <w:sz w:val="26"/>
          <w:szCs w:val="26"/>
        </w:rPr>
      </w:pPr>
      <w:r w:rsidRPr="00957C51">
        <w:rPr>
          <w:sz w:val="26"/>
          <w:szCs w:val="26"/>
        </w:rPr>
        <w:t>Название, количество.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57C51">
        <w:rPr>
          <w:b/>
          <w:bCs/>
          <w:sz w:val="26"/>
          <w:szCs w:val="26"/>
        </w:rPr>
        <w:t>Условия и особенности реализации.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57C51">
        <w:rPr>
          <w:sz w:val="26"/>
          <w:szCs w:val="26"/>
        </w:rPr>
        <w:t>Указываем требования к помещению, количество столов, стульев, наличие затемнения, световое решение и т.п.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57C51">
        <w:rPr>
          <w:b/>
          <w:bCs/>
          <w:sz w:val="26"/>
          <w:szCs w:val="26"/>
        </w:rPr>
        <w:t>Методические советы по проведению.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57C51">
        <w:rPr>
          <w:sz w:val="26"/>
          <w:szCs w:val="26"/>
        </w:rPr>
        <w:t>В произвольной форме указываем, какие необходимо провести предварительные организационные мероприятия: раздать роли (кому), в какой периодичности проводить репетиции (и нужны ли они вообще), как собрать зрителей, кто должен быть ведущим, когда лучше проводить мероприятие т.д.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957C51">
        <w:rPr>
          <w:b/>
          <w:bCs/>
          <w:sz w:val="26"/>
          <w:szCs w:val="26"/>
        </w:rPr>
        <w:t>3. Ход (структура) мероприятия.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right"/>
        <w:rPr>
          <w:b/>
          <w:sz w:val="26"/>
          <w:szCs w:val="26"/>
        </w:rPr>
      </w:pPr>
      <w:r w:rsidRPr="00957C51">
        <w:rPr>
          <w:b/>
          <w:sz w:val="26"/>
          <w:szCs w:val="26"/>
        </w:rPr>
        <w:t>Эпиграф.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57C51">
        <w:rPr>
          <w:b/>
          <w:bCs/>
          <w:sz w:val="26"/>
          <w:szCs w:val="26"/>
        </w:rPr>
        <w:t>Действующие лица.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ind w:firstLine="423"/>
        <w:jc w:val="both"/>
        <w:rPr>
          <w:sz w:val="26"/>
          <w:szCs w:val="26"/>
        </w:rPr>
      </w:pPr>
      <w:r w:rsidRPr="00957C51">
        <w:rPr>
          <w:sz w:val="26"/>
          <w:szCs w:val="26"/>
        </w:rPr>
        <w:t>Полный текст ведущих и героев, описание игр, конкурсов; ремарки в тексте раскрывают особенности характеров героев, происходящее действие, музыкальное оформление, художественные номера и т.д.; имена персонажей печатаются в левой части текста, выделяются и не сливаются с основным текстом.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ind w:firstLine="423"/>
        <w:jc w:val="both"/>
        <w:rPr>
          <w:sz w:val="26"/>
          <w:szCs w:val="26"/>
        </w:rPr>
      </w:pPr>
      <w:r w:rsidRPr="00957C51">
        <w:rPr>
          <w:sz w:val="26"/>
          <w:szCs w:val="26"/>
        </w:rPr>
        <w:t>Имена действующих лиц (в списке и в тексте мероприятия) выделяют полужирным шрифтом (либо разрядкой, либо прописными буквами). Строки списка действующих лиц выключают в левый край (или начинают с небольшим отступом).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ind w:firstLine="423"/>
        <w:jc w:val="both"/>
        <w:rPr>
          <w:sz w:val="26"/>
          <w:szCs w:val="26"/>
        </w:rPr>
      </w:pPr>
      <w:r w:rsidRPr="00957C51">
        <w:rPr>
          <w:sz w:val="26"/>
          <w:szCs w:val="26"/>
        </w:rPr>
        <w:t>Под списком действующих лиц может быть краткое описание места и времени действия, которое можно выделить курсивом.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  <w:u w:val="single"/>
        </w:rPr>
      </w:pP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957C51">
        <w:rPr>
          <w:b/>
          <w:sz w:val="26"/>
          <w:szCs w:val="26"/>
          <w:u w:val="single"/>
        </w:rPr>
        <w:t>Пример: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57C51">
        <w:rPr>
          <w:b/>
          <w:bCs/>
          <w:sz w:val="26"/>
          <w:szCs w:val="26"/>
        </w:rPr>
        <w:t>ДЕЙСТВУЮЩИЕ ЛИЦА: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57C51">
        <w:rPr>
          <w:b/>
          <w:bCs/>
          <w:sz w:val="26"/>
          <w:szCs w:val="26"/>
        </w:rPr>
        <w:t>Вася Пупкин</w:t>
      </w:r>
      <w:r w:rsidRPr="00957C51">
        <w:rPr>
          <w:sz w:val="26"/>
          <w:szCs w:val="26"/>
        </w:rPr>
        <w:t> – 35 лет, шофер</w:t>
      </w:r>
      <w:r w:rsidRPr="00957C51">
        <w:rPr>
          <w:sz w:val="26"/>
          <w:szCs w:val="26"/>
        </w:rPr>
        <w:br/>
      </w:r>
      <w:r w:rsidRPr="00957C51">
        <w:rPr>
          <w:b/>
          <w:bCs/>
          <w:sz w:val="26"/>
          <w:szCs w:val="26"/>
        </w:rPr>
        <w:t>Алла Пупкина</w:t>
      </w:r>
      <w:r w:rsidRPr="00957C51">
        <w:rPr>
          <w:sz w:val="26"/>
          <w:szCs w:val="26"/>
        </w:rPr>
        <w:t> – 35 лет, его жена</w:t>
      </w:r>
      <w:r w:rsidRPr="00957C51">
        <w:rPr>
          <w:sz w:val="26"/>
          <w:szCs w:val="26"/>
        </w:rPr>
        <w:br/>
      </w:r>
      <w:r w:rsidRPr="00957C51">
        <w:rPr>
          <w:b/>
          <w:bCs/>
          <w:sz w:val="26"/>
          <w:szCs w:val="26"/>
        </w:rPr>
        <w:t>Вова Пупкин</w:t>
      </w:r>
      <w:r w:rsidRPr="00957C51">
        <w:rPr>
          <w:sz w:val="26"/>
          <w:szCs w:val="26"/>
        </w:rPr>
        <w:t> – 9 лет, сын Васи и Аллы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center"/>
        <w:rPr>
          <w:i/>
          <w:iCs/>
          <w:sz w:val="26"/>
          <w:szCs w:val="26"/>
        </w:rPr>
      </w:pP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center"/>
        <w:rPr>
          <w:i/>
          <w:iCs/>
          <w:sz w:val="26"/>
          <w:szCs w:val="26"/>
        </w:rPr>
      </w:pPr>
      <w:r w:rsidRPr="00957C51">
        <w:rPr>
          <w:i/>
          <w:iCs/>
          <w:sz w:val="26"/>
          <w:szCs w:val="26"/>
        </w:rPr>
        <w:t xml:space="preserve">Семья сидит около стола и слушает радио 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center"/>
        <w:rPr>
          <w:i/>
          <w:sz w:val="26"/>
          <w:szCs w:val="26"/>
        </w:rPr>
      </w:pPr>
      <w:r w:rsidRPr="00957C51">
        <w:rPr>
          <w:i/>
          <w:iCs/>
          <w:sz w:val="26"/>
          <w:szCs w:val="26"/>
        </w:rPr>
        <w:t xml:space="preserve">Звук №1 - </w:t>
      </w:r>
      <w:r w:rsidRPr="00957C51">
        <w:rPr>
          <w:i/>
          <w:sz w:val="26"/>
          <w:szCs w:val="26"/>
        </w:rPr>
        <w:t>Название, авторы.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57C51">
        <w:rPr>
          <w:b/>
          <w:bCs/>
          <w:sz w:val="26"/>
          <w:szCs w:val="26"/>
        </w:rPr>
        <w:t>1-е ДЕЙСТВУЮЩЕЕ ЛИЦО</w:t>
      </w:r>
      <w:r w:rsidRPr="00957C51">
        <w:rPr>
          <w:sz w:val="26"/>
          <w:szCs w:val="26"/>
        </w:rPr>
        <w:t> (</w:t>
      </w:r>
      <w:r w:rsidRPr="00957C51">
        <w:rPr>
          <w:i/>
          <w:iCs/>
          <w:sz w:val="26"/>
          <w:szCs w:val="26"/>
        </w:rPr>
        <w:t>ремарка после имени героя, оформляется курсивом, ТОЧКА СТАВИТСЯ ЗА СКОБКОЙ</w:t>
      </w:r>
      <w:r w:rsidRPr="00957C51">
        <w:rPr>
          <w:sz w:val="26"/>
          <w:szCs w:val="26"/>
        </w:rPr>
        <w:t>). 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57C51">
        <w:rPr>
          <w:sz w:val="26"/>
          <w:szCs w:val="26"/>
        </w:rPr>
        <w:t>Текст действующего лица. (</w:t>
      </w:r>
      <w:r w:rsidRPr="00957C51">
        <w:rPr>
          <w:i/>
          <w:iCs/>
          <w:sz w:val="26"/>
          <w:szCs w:val="26"/>
        </w:rPr>
        <w:t>Внутренняя ремарка, тоже оформляется курсивом, ТОЧКА СТАВИТСЯ ВНУТРИ СКОБКИ.</w:t>
      </w:r>
      <w:r w:rsidRPr="00957C51">
        <w:rPr>
          <w:sz w:val="26"/>
          <w:szCs w:val="26"/>
        </w:rPr>
        <w:t xml:space="preserve">) 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57C51">
        <w:rPr>
          <w:sz w:val="26"/>
          <w:szCs w:val="26"/>
        </w:rPr>
        <w:t>Продолжение текста действующего лица.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i/>
          <w:iCs/>
          <w:sz w:val="26"/>
          <w:szCs w:val="26"/>
        </w:rPr>
      </w:pPr>
      <w:r w:rsidRPr="00957C51">
        <w:rPr>
          <w:sz w:val="26"/>
          <w:szCs w:val="26"/>
        </w:rPr>
        <w:t>Ремарка, описывающая место действия и обстановку на сцене, либо поведение других действующих лиц, оформляется </w:t>
      </w:r>
      <w:r w:rsidRPr="00957C51">
        <w:rPr>
          <w:i/>
          <w:iCs/>
          <w:sz w:val="26"/>
          <w:szCs w:val="26"/>
        </w:rPr>
        <w:t>курсивом.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57C51">
        <w:rPr>
          <w:b/>
          <w:bCs/>
          <w:sz w:val="26"/>
          <w:szCs w:val="26"/>
        </w:rPr>
        <w:t>2-е ДЕЙСТВУЮЩЕЕ ЛИЦО</w:t>
      </w:r>
      <w:r w:rsidRPr="00957C51">
        <w:rPr>
          <w:sz w:val="26"/>
          <w:szCs w:val="26"/>
        </w:rPr>
        <w:t>. Текст действующего лица. (</w:t>
      </w:r>
      <w:r w:rsidRPr="00957C51">
        <w:rPr>
          <w:i/>
          <w:iCs/>
          <w:sz w:val="26"/>
          <w:szCs w:val="26"/>
        </w:rPr>
        <w:t>Внутренняя ремарка, курсивом, ТОЧКА СТАВИТСЯ ВНУТРИ СКОБКИ.</w:t>
      </w:r>
      <w:r w:rsidRPr="00957C51">
        <w:rPr>
          <w:sz w:val="26"/>
          <w:szCs w:val="26"/>
        </w:rPr>
        <w:t>) Продолжение текста действующего лица.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57C51">
        <w:rPr>
          <w:sz w:val="26"/>
          <w:szCs w:val="26"/>
        </w:rPr>
        <w:t>Ремарка, описывающая место действия и обстановку на сцене, либо поведение других действующих лиц, оформляется </w:t>
      </w:r>
      <w:r w:rsidRPr="00957C51">
        <w:rPr>
          <w:i/>
          <w:iCs/>
          <w:sz w:val="26"/>
          <w:szCs w:val="26"/>
        </w:rPr>
        <w:t>курсивом.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57C51">
        <w:rPr>
          <w:sz w:val="26"/>
          <w:szCs w:val="26"/>
        </w:rPr>
        <w:t>Если после расширенной ремарки идет продолжение текста говорящего действующего лица, то этот текст оформляется без абзацного отступа.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57C51">
        <w:rPr>
          <w:b/>
          <w:bCs/>
          <w:sz w:val="26"/>
          <w:szCs w:val="26"/>
        </w:rPr>
        <w:t>3-е ДЕЙСТВУЮЩЕЕ ЛИЦО</w:t>
      </w:r>
      <w:r w:rsidRPr="00957C51">
        <w:rPr>
          <w:sz w:val="26"/>
          <w:szCs w:val="26"/>
        </w:rPr>
        <w:t> (</w:t>
      </w:r>
      <w:r w:rsidRPr="00957C51">
        <w:rPr>
          <w:i/>
          <w:iCs/>
          <w:sz w:val="26"/>
          <w:szCs w:val="26"/>
        </w:rPr>
        <w:t>ремарка после имени, курсивом, ТОЧКА СТАВИТСЯ ЗА СКОБКОЙ</w:t>
      </w:r>
      <w:r w:rsidRPr="00957C51">
        <w:rPr>
          <w:sz w:val="26"/>
          <w:szCs w:val="26"/>
        </w:rPr>
        <w:t>). Текст действующего лица.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57C51">
        <w:rPr>
          <w:sz w:val="26"/>
          <w:szCs w:val="26"/>
        </w:rPr>
        <w:t>Между внешней ремаркой и текстом говорящего действующего лица делается интервал.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57C51">
        <w:rPr>
          <w:b/>
          <w:bCs/>
          <w:sz w:val="26"/>
          <w:szCs w:val="26"/>
        </w:rPr>
        <w:t>Примечание по оформлению сценария. </w:t>
      </w:r>
      <w:r w:rsidRPr="00957C51">
        <w:rPr>
          <w:sz w:val="26"/>
          <w:szCs w:val="26"/>
        </w:rPr>
        <w:t>Сценарий снабжается методическими советами, ремарками. В нем дословно приводятся слова ведущих, чтецов, актеров, тексты песен. В ремарках даются сценические указания: световая партитура, движение участников праздника на сцене и т.д.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957C51">
        <w:rPr>
          <w:b/>
          <w:bCs/>
          <w:sz w:val="26"/>
          <w:szCs w:val="26"/>
        </w:rPr>
        <w:t>4. Литература.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57C51">
        <w:rPr>
          <w:sz w:val="26"/>
          <w:szCs w:val="26"/>
        </w:rPr>
        <w:t>Оформляем по алфавиту.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957C51">
        <w:rPr>
          <w:b/>
          <w:bCs/>
          <w:sz w:val="26"/>
          <w:szCs w:val="26"/>
        </w:rPr>
        <w:t>5. Приложения.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57C51">
        <w:rPr>
          <w:sz w:val="26"/>
          <w:szCs w:val="26"/>
        </w:rPr>
        <w:t>Дидактические материалы, вопросы и ответы викторин, кроссвордов, схемы, таблицы и т.д.</w:t>
      </w: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E5322B" w:rsidRDefault="00E5322B" w:rsidP="00A5704B">
      <w:pPr>
        <w:pStyle w:val="a6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A5704B" w:rsidRPr="00957C51" w:rsidRDefault="00A5704B" w:rsidP="00A5704B">
      <w:pPr>
        <w:pStyle w:val="a6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E5322B" w:rsidRPr="00957C51" w:rsidRDefault="00E5322B" w:rsidP="00E5322B">
      <w:pPr>
        <w:pStyle w:val="a6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E5322B" w:rsidRPr="00957C51" w:rsidRDefault="00E5322B" w:rsidP="00E5322B">
      <w:pPr>
        <w:pStyle w:val="a6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E5322B" w:rsidRPr="00957C51" w:rsidRDefault="00E5322B" w:rsidP="00E5322B">
      <w:pPr>
        <w:pStyle w:val="a6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E5322B" w:rsidRPr="00957C51" w:rsidRDefault="00E5322B" w:rsidP="00E5322B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957C51">
        <w:rPr>
          <w:b/>
          <w:bCs/>
          <w:sz w:val="26"/>
          <w:szCs w:val="26"/>
        </w:rPr>
        <w:t>Образец оформления титульного листа сценария мероприятия</w:t>
      </w:r>
    </w:p>
    <w:p w:rsidR="00E5322B" w:rsidRPr="00957C51" w:rsidRDefault="00E5322B" w:rsidP="00E5322B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E5322B" w:rsidRPr="00957C51" w:rsidRDefault="00E5322B" w:rsidP="00E5322B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0688" w:type="dxa"/>
        <w:tblLook w:val="04A0"/>
      </w:tblPr>
      <w:tblGrid>
        <w:gridCol w:w="4694"/>
        <w:gridCol w:w="5994"/>
      </w:tblGrid>
      <w:tr w:rsidR="00A5704B" w:rsidRPr="00A5704B" w:rsidTr="00A5704B">
        <w:trPr>
          <w:trHeight w:val="3630"/>
        </w:trPr>
        <w:tc>
          <w:tcPr>
            <w:tcW w:w="4694" w:type="dxa"/>
          </w:tcPr>
          <w:p w:rsidR="00A5704B" w:rsidRPr="00A5704B" w:rsidRDefault="00A5704B" w:rsidP="00A5704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704B">
              <w:rPr>
                <w:rFonts w:ascii="Times New Roman" w:hAnsi="Times New Roman" w:cs="Times New Roman"/>
                <w:b/>
                <w:sz w:val="26"/>
                <w:szCs w:val="26"/>
              </w:rPr>
              <w:t>«Согласовано»</w:t>
            </w:r>
          </w:p>
          <w:p w:rsidR="005C4C1E" w:rsidRPr="00A5704B" w:rsidRDefault="005C4C1E" w:rsidP="005C4C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704B">
              <w:rPr>
                <w:rFonts w:ascii="Times New Roman" w:hAnsi="Times New Roman" w:cs="Times New Roman"/>
                <w:sz w:val="26"/>
                <w:szCs w:val="26"/>
              </w:rPr>
              <w:t>Дире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ктор</w:t>
            </w:r>
            <w:r w:rsidRPr="00A5704B">
              <w:rPr>
                <w:rFonts w:ascii="Times New Roman" w:hAnsi="Times New Roman" w:cs="Times New Roman"/>
                <w:sz w:val="26"/>
                <w:szCs w:val="26"/>
              </w:rPr>
              <w:t xml:space="preserve"> Нефтеюганского районного</w:t>
            </w:r>
          </w:p>
          <w:p w:rsidR="005C4C1E" w:rsidRDefault="005C4C1E" w:rsidP="005C4C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704B">
              <w:rPr>
                <w:rFonts w:ascii="Times New Roman" w:hAnsi="Times New Roman" w:cs="Times New Roman"/>
                <w:sz w:val="26"/>
                <w:szCs w:val="26"/>
              </w:rPr>
              <w:t>бюджетного учреждения</w:t>
            </w:r>
          </w:p>
          <w:p w:rsidR="005C4C1E" w:rsidRPr="00A5704B" w:rsidRDefault="005C4C1E" w:rsidP="005C4C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Творческое объединение </w:t>
            </w:r>
            <w:r w:rsidRPr="00A5704B">
              <w:rPr>
                <w:rFonts w:ascii="Times New Roman" w:hAnsi="Times New Roman" w:cs="Times New Roman"/>
                <w:sz w:val="26"/>
                <w:szCs w:val="26"/>
              </w:rPr>
              <w:t>«Культура»</w:t>
            </w:r>
          </w:p>
          <w:p w:rsidR="00A5704B" w:rsidRPr="00A5704B" w:rsidRDefault="00A5704B" w:rsidP="005C4C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704B">
              <w:rPr>
                <w:rFonts w:ascii="Times New Roman" w:hAnsi="Times New Roman" w:cs="Times New Roman"/>
                <w:sz w:val="26"/>
                <w:szCs w:val="26"/>
              </w:rPr>
              <w:t>_________________/</w:t>
            </w:r>
            <w:r w:rsidR="005C4C1E">
              <w:rPr>
                <w:rFonts w:ascii="Times New Roman" w:hAnsi="Times New Roman" w:cs="Times New Roman"/>
                <w:sz w:val="26"/>
                <w:szCs w:val="26"/>
              </w:rPr>
              <w:t>Девятнина О.Г.</w:t>
            </w:r>
            <w:r w:rsidRPr="00A5704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A5704B" w:rsidRPr="00A5704B" w:rsidRDefault="00A5704B" w:rsidP="00A570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570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          подпись                        расшифровка подписи</w:t>
            </w:r>
          </w:p>
          <w:p w:rsidR="00A5704B" w:rsidRPr="00A5704B" w:rsidRDefault="00A5704B" w:rsidP="00A570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704B" w:rsidRPr="00A5704B" w:rsidRDefault="00A5704B" w:rsidP="00A570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704B">
              <w:rPr>
                <w:rFonts w:ascii="Times New Roman" w:hAnsi="Times New Roman" w:cs="Times New Roman"/>
                <w:sz w:val="26"/>
                <w:szCs w:val="26"/>
              </w:rPr>
              <w:t>«___»_________________2020 год</w:t>
            </w:r>
          </w:p>
          <w:p w:rsidR="00A5704B" w:rsidRPr="00A5704B" w:rsidRDefault="00A5704B" w:rsidP="00A570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704B" w:rsidRPr="00A5704B" w:rsidRDefault="00A5704B" w:rsidP="00A570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4" w:type="dxa"/>
          </w:tcPr>
          <w:p w:rsidR="00A5704B" w:rsidRPr="00A5704B" w:rsidRDefault="00A5704B" w:rsidP="00A570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704B">
              <w:rPr>
                <w:rFonts w:ascii="Times New Roman" w:hAnsi="Times New Roman" w:cs="Times New Roman"/>
                <w:b/>
                <w:sz w:val="26"/>
                <w:szCs w:val="26"/>
              </w:rPr>
              <w:t>«Утверждаю»</w:t>
            </w:r>
          </w:p>
          <w:p w:rsidR="00A5704B" w:rsidRPr="00A5704B" w:rsidRDefault="00A5704B" w:rsidP="00A57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5704B">
              <w:rPr>
                <w:rFonts w:ascii="Times New Roman" w:hAnsi="Times New Roman" w:cs="Times New Roman"/>
                <w:sz w:val="26"/>
                <w:szCs w:val="26"/>
              </w:rPr>
              <w:t>Директор обособленного подразделения</w:t>
            </w:r>
          </w:p>
          <w:p w:rsidR="00A5704B" w:rsidRPr="00A5704B" w:rsidRDefault="00A5704B" w:rsidP="00A57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5704B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Нефтеюганского районного</w:t>
            </w:r>
          </w:p>
          <w:p w:rsidR="00A5704B" w:rsidRPr="00A5704B" w:rsidRDefault="00A5704B" w:rsidP="00A57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5704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бюджетного учреждения</w:t>
            </w:r>
          </w:p>
          <w:p w:rsidR="00A5704B" w:rsidRPr="00A5704B" w:rsidRDefault="00A5704B" w:rsidP="00A57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5704B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5C4C1E">
              <w:rPr>
                <w:rFonts w:ascii="Times New Roman" w:hAnsi="Times New Roman" w:cs="Times New Roman"/>
                <w:sz w:val="26"/>
                <w:szCs w:val="26"/>
              </w:rPr>
              <w:t xml:space="preserve">         Творческое объединение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704B">
              <w:rPr>
                <w:rFonts w:ascii="Times New Roman" w:hAnsi="Times New Roman" w:cs="Times New Roman"/>
                <w:sz w:val="26"/>
                <w:szCs w:val="26"/>
              </w:rPr>
              <w:t>«Культура»</w:t>
            </w:r>
          </w:p>
          <w:p w:rsidR="00A5704B" w:rsidRPr="00A5704B" w:rsidRDefault="00A5704B" w:rsidP="00A5704B">
            <w:pPr>
              <w:tabs>
                <w:tab w:val="left" w:pos="10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Дома культуры «Ника»</w:t>
            </w:r>
            <w:r w:rsidRPr="00A5704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  <w:p w:rsidR="00A5704B" w:rsidRPr="00A5704B" w:rsidRDefault="00A5704B" w:rsidP="00A57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5704B">
              <w:rPr>
                <w:rFonts w:ascii="Times New Roman" w:hAnsi="Times New Roman" w:cs="Times New Roman"/>
                <w:sz w:val="26"/>
                <w:szCs w:val="26"/>
              </w:rPr>
              <w:t>__________________/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Галимуллина И.М.</w:t>
            </w:r>
            <w:r w:rsidRPr="00A5704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A5704B" w:rsidRPr="00A5704B" w:rsidRDefault="00A5704B" w:rsidP="00A57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570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                 подпись                        расшифровка подписи</w:t>
            </w:r>
          </w:p>
          <w:p w:rsidR="00A5704B" w:rsidRPr="00A5704B" w:rsidRDefault="00A5704B" w:rsidP="00A570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5704B">
              <w:rPr>
                <w:rFonts w:ascii="Times New Roman" w:hAnsi="Times New Roman" w:cs="Times New Roman"/>
                <w:sz w:val="26"/>
                <w:szCs w:val="26"/>
              </w:rPr>
              <w:t>«___»_________________2020 год</w:t>
            </w:r>
          </w:p>
          <w:p w:rsidR="00A5704B" w:rsidRPr="00A5704B" w:rsidRDefault="00A5704B" w:rsidP="00A570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5322B" w:rsidRPr="00957C51" w:rsidRDefault="00E5322B" w:rsidP="00A5704B">
      <w:pPr>
        <w:pStyle w:val="a6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E5322B" w:rsidRPr="00957C51" w:rsidRDefault="00E5322B" w:rsidP="00E5322B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E5322B" w:rsidRPr="00957C51" w:rsidRDefault="00E5322B" w:rsidP="00E5322B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E5322B" w:rsidRPr="00957C51" w:rsidRDefault="00E5322B" w:rsidP="00E5322B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E5322B" w:rsidRPr="00957C51" w:rsidRDefault="00E5322B" w:rsidP="00E5322B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957C51">
        <w:rPr>
          <w:sz w:val="26"/>
          <w:szCs w:val="26"/>
        </w:rPr>
        <w:t>НЕФТЕЮГАНСКОЕ РАЙОННОЕ БЮДЖЕТНОЕ УЧРЕЖДЕНИЕ</w:t>
      </w:r>
    </w:p>
    <w:p w:rsidR="00E5322B" w:rsidRPr="00957C51" w:rsidRDefault="00E5322B" w:rsidP="00E5322B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957C51">
        <w:rPr>
          <w:sz w:val="26"/>
          <w:szCs w:val="26"/>
        </w:rPr>
        <w:t>ТВОРЧЕСКОЕ ОБЪЕДИНЕНИЕ «КУЛЬТУРА»</w:t>
      </w:r>
    </w:p>
    <w:p w:rsidR="00E5322B" w:rsidRPr="00957C51" w:rsidRDefault="00E5322B" w:rsidP="00E5322B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957C51">
        <w:rPr>
          <w:sz w:val="26"/>
          <w:szCs w:val="26"/>
        </w:rPr>
        <w:t>обособленное подразделение</w:t>
      </w:r>
    </w:p>
    <w:p w:rsidR="00E5322B" w:rsidRPr="00957C51" w:rsidRDefault="00E5322B" w:rsidP="00E5322B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957C51">
        <w:rPr>
          <w:sz w:val="26"/>
          <w:szCs w:val="26"/>
        </w:rPr>
        <w:t>ДОМ КУЛЬТУРЫ «НИКА»</w:t>
      </w:r>
    </w:p>
    <w:p w:rsidR="00E5322B" w:rsidRPr="00957C51" w:rsidRDefault="00E5322B" w:rsidP="00E5322B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E5322B" w:rsidRPr="00957C51" w:rsidRDefault="00E5322B" w:rsidP="00E5322B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E5322B" w:rsidRPr="00957C51" w:rsidRDefault="00E5322B" w:rsidP="00E5322B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E5322B" w:rsidRPr="00957C51" w:rsidRDefault="00E5322B" w:rsidP="00E5322B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E5322B" w:rsidRPr="00957C51" w:rsidRDefault="00E5322B" w:rsidP="00E5322B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E5322B" w:rsidRPr="00957C51" w:rsidRDefault="00E5322B" w:rsidP="00E5322B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E5322B" w:rsidRPr="00957C51" w:rsidRDefault="00E5322B" w:rsidP="00E5322B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957C51">
        <w:rPr>
          <w:sz w:val="26"/>
          <w:szCs w:val="26"/>
        </w:rPr>
        <w:t>СЦЕНАРИЙ НОВОГОДНЕЙ РАЗВЛЕКАТЕЛЬНОЙ ПРОГРАММЫ</w:t>
      </w:r>
    </w:p>
    <w:p w:rsidR="00E5322B" w:rsidRPr="00957C51" w:rsidRDefault="00E5322B" w:rsidP="00E5322B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957C51">
        <w:rPr>
          <w:sz w:val="26"/>
          <w:szCs w:val="26"/>
        </w:rPr>
        <w:t>«ОДИН ДЕНЬ ИЗ ЖИЗНИ СНЕГУРОЧКИ»</w:t>
      </w:r>
    </w:p>
    <w:p w:rsidR="00E5322B" w:rsidRPr="00957C51" w:rsidRDefault="00E5322B" w:rsidP="00E5322B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E5322B" w:rsidRPr="00957C51" w:rsidRDefault="00E5322B" w:rsidP="00E5322B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E5322B" w:rsidRPr="00957C51" w:rsidRDefault="00E5322B" w:rsidP="00E5322B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E5322B" w:rsidRPr="00957C51" w:rsidRDefault="00E5322B" w:rsidP="00E5322B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E5322B" w:rsidRPr="00957C51" w:rsidRDefault="00E5322B" w:rsidP="00E5322B">
      <w:pPr>
        <w:pStyle w:val="a6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957C51">
        <w:rPr>
          <w:sz w:val="26"/>
          <w:szCs w:val="26"/>
        </w:rPr>
        <w:t>Возрастная категория</w:t>
      </w:r>
      <w:r w:rsidRPr="00957C51">
        <w:rPr>
          <w:b/>
          <w:bCs/>
          <w:sz w:val="26"/>
          <w:szCs w:val="26"/>
        </w:rPr>
        <w:t> </w:t>
      </w:r>
      <w:r w:rsidRPr="00957C51">
        <w:rPr>
          <w:sz w:val="26"/>
          <w:szCs w:val="26"/>
        </w:rPr>
        <w:t xml:space="preserve">– дети до 14 лет </w:t>
      </w:r>
      <w:r w:rsidRPr="00957C51">
        <w:rPr>
          <w:i/>
          <w:sz w:val="26"/>
          <w:szCs w:val="26"/>
        </w:rPr>
        <w:t>(если сценарий для детей)</w:t>
      </w:r>
      <w:r w:rsidRPr="00957C51">
        <w:rPr>
          <w:sz w:val="26"/>
          <w:szCs w:val="26"/>
        </w:rPr>
        <w:t>;</w:t>
      </w:r>
    </w:p>
    <w:p w:rsidR="00E5322B" w:rsidRPr="00957C51" w:rsidRDefault="00E5322B" w:rsidP="00E5322B">
      <w:pPr>
        <w:pStyle w:val="a6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957C51">
        <w:rPr>
          <w:sz w:val="26"/>
          <w:szCs w:val="26"/>
        </w:rPr>
        <w:t xml:space="preserve">молодежь от 15 до 24 лет </w:t>
      </w:r>
      <w:r w:rsidRPr="00957C51">
        <w:rPr>
          <w:i/>
          <w:sz w:val="26"/>
          <w:szCs w:val="26"/>
        </w:rPr>
        <w:t>(если сценарий для молодежи)</w:t>
      </w:r>
      <w:r w:rsidRPr="00957C51">
        <w:rPr>
          <w:sz w:val="26"/>
          <w:szCs w:val="26"/>
        </w:rPr>
        <w:t>;</w:t>
      </w:r>
    </w:p>
    <w:p w:rsidR="00E5322B" w:rsidRPr="00957C51" w:rsidRDefault="00E5322B" w:rsidP="00E5322B">
      <w:pPr>
        <w:pStyle w:val="a6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957C51">
        <w:rPr>
          <w:sz w:val="26"/>
          <w:szCs w:val="26"/>
        </w:rPr>
        <w:t>старше 24 лет</w:t>
      </w:r>
      <w:r w:rsidRPr="00957C51">
        <w:rPr>
          <w:i/>
          <w:sz w:val="26"/>
          <w:szCs w:val="26"/>
        </w:rPr>
        <w:t xml:space="preserve"> (если сценарий для взрослых)</w:t>
      </w:r>
    </w:p>
    <w:p w:rsidR="00E5322B" w:rsidRPr="00957C51" w:rsidRDefault="00E5322B" w:rsidP="00E5322B">
      <w:pPr>
        <w:pStyle w:val="a6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957C51">
        <w:rPr>
          <w:sz w:val="26"/>
          <w:szCs w:val="26"/>
        </w:rPr>
        <w:t>Автор (составитель): </w:t>
      </w:r>
      <w:r w:rsidRPr="00957C51">
        <w:rPr>
          <w:sz w:val="26"/>
          <w:szCs w:val="26"/>
        </w:rPr>
        <w:br/>
        <w:t>Иванов Иван Иванович,</w:t>
      </w:r>
    </w:p>
    <w:p w:rsidR="00E5322B" w:rsidRPr="00957C51" w:rsidRDefault="00E5322B" w:rsidP="00E5322B">
      <w:pPr>
        <w:pStyle w:val="a6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957C51">
        <w:rPr>
          <w:sz w:val="26"/>
          <w:szCs w:val="26"/>
        </w:rPr>
        <w:t>педагог-организатор</w:t>
      </w:r>
    </w:p>
    <w:p w:rsidR="00E5322B" w:rsidRPr="00957C51" w:rsidRDefault="00E5322B" w:rsidP="00E5322B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957C51">
        <w:rPr>
          <w:sz w:val="26"/>
          <w:szCs w:val="26"/>
        </w:rPr>
        <w:br/>
      </w:r>
    </w:p>
    <w:p w:rsidR="00A40595" w:rsidRPr="00A5704B" w:rsidRDefault="00E5322B" w:rsidP="00A5704B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957C51">
        <w:rPr>
          <w:sz w:val="26"/>
          <w:szCs w:val="26"/>
        </w:rPr>
        <w:t>сельское поселение Каркатеевы, 20</w:t>
      </w:r>
      <w:r w:rsidR="00A5704B">
        <w:rPr>
          <w:sz w:val="26"/>
          <w:szCs w:val="26"/>
        </w:rPr>
        <w:t>20</w:t>
      </w:r>
      <w:r w:rsidRPr="00957C51">
        <w:rPr>
          <w:sz w:val="26"/>
          <w:szCs w:val="26"/>
        </w:rPr>
        <w:t xml:space="preserve"> год</w:t>
      </w:r>
    </w:p>
    <w:sectPr w:rsidR="00A40595" w:rsidRPr="00A5704B" w:rsidSect="00FA4C6B">
      <w:headerReference w:type="default" r:id="rId7"/>
      <w:footerReference w:type="default" r:id="rId8"/>
      <w:pgSz w:w="12240" w:h="15840" w:code="1"/>
      <w:pgMar w:top="284" w:right="900" w:bottom="284" w:left="992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75C" w:rsidRDefault="00E6375C" w:rsidP="00220136">
      <w:pPr>
        <w:spacing w:after="0" w:line="240" w:lineRule="auto"/>
      </w:pPr>
      <w:r>
        <w:separator/>
      </w:r>
    </w:p>
  </w:endnote>
  <w:endnote w:type="continuationSeparator" w:id="1">
    <w:p w:rsidR="00E6375C" w:rsidRDefault="00E6375C" w:rsidP="0022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456356"/>
    </w:sdtPr>
    <w:sdtContent>
      <w:p w:rsidR="007E7D51" w:rsidRDefault="00434D80">
        <w:pPr>
          <w:pStyle w:val="ab"/>
        </w:pPr>
        <w:r>
          <w:rPr>
            <w:noProof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Автофигура 13" o:spid="_x0000_s1025" type="#_x0000_t107" style="position:absolute;margin-left:206pt;margin-top:-6.15pt;width:83.55pt;height:26.7pt;z-index:251658240;visibility:visible;mso-position-horizontal-relative:margin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" filled="f" fillcolor="#17365d" strokecolor="#71a0dc">
              <v:textbox>
                <w:txbxContent>
                  <w:p w:rsidR="007E7D51" w:rsidRDefault="00434D80">
                    <w:pPr>
                      <w:jc w:val="center"/>
                      <w:rPr>
                        <w:color w:val="4F81BD" w:themeColor="accent1"/>
                      </w:rPr>
                    </w:pPr>
                    <w:r w:rsidRPr="00434D80">
                      <w:fldChar w:fldCharType="begin"/>
                    </w:r>
                    <w:r w:rsidR="007E7D51">
                      <w:instrText>PAGE    \* MERGEFORMAT</w:instrText>
                    </w:r>
                    <w:r w:rsidRPr="00434D80">
                      <w:fldChar w:fldCharType="separate"/>
                    </w:r>
                    <w:r w:rsidR="0071431F" w:rsidRPr="0071431F">
                      <w:rPr>
                        <w:noProof/>
                        <w:color w:val="4F81BD" w:themeColor="accent1"/>
                      </w:rPr>
                      <w:t>1</w:t>
                    </w:r>
                    <w:r>
                      <w:rPr>
                        <w:color w:val="4F81BD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75C" w:rsidRDefault="00E6375C" w:rsidP="00220136">
      <w:pPr>
        <w:spacing w:after="0" w:line="240" w:lineRule="auto"/>
      </w:pPr>
      <w:r>
        <w:separator/>
      </w:r>
    </w:p>
  </w:footnote>
  <w:footnote w:type="continuationSeparator" w:id="1">
    <w:p w:rsidR="00E6375C" w:rsidRDefault="00E6375C" w:rsidP="0022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D51" w:rsidRDefault="007E7D51" w:rsidP="007E7D51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FCEB590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28"/>
        <w:szCs w:val="28"/>
      </w:rPr>
    </w:lvl>
  </w:abstractNum>
  <w:abstractNum w:abstractNumId="1">
    <w:nsid w:val="00000005"/>
    <w:multiLevelType w:val="multilevel"/>
    <w:tmpl w:val="00000005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6"/>
    <w:multiLevelType w:val="singleLevel"/>
    <w:tmpl w:val="35D8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28"/>
        <w:szCs w:val="28"/>
      </w:rPr>
    </w:lvl>
  </w:abstractNum>
  <w:abstractNum w:abstractNumId="3">
    <w:nsid w:val="084870C8"/>
    <w:multiLevelType w:val="hybridMultilevel"/>
    <w:tmpl w:val="89FAD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BD15F7"/>
    <w:multiLevelType w:val="multilevel"/>
    <w:tmpl w:val="7A6845F4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b/>
        <w:color w:val="auto"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auto"/>
        <w:sz w:val="26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eastAsia="Times New Roman" w:hAnsi="Calibri" w:cs="Times New Roman" w:hint="default"/>
        <w:b/>
        <w:color w:val="auto"/>
        <w:sz w:val="28"/>
      </w:rPr>
    </w:lvl>
  </w:abstractNum>
  <w:abstractNum w:abstractNumId="5">
    <w:nsid w:val="0B36469E"/>
    <w:multiLevelType w:val="hybridMultilevel"/>
    <w:tmpl w:val="DD26A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C6B62"/>
    <w:multiLevelType w:val="hybridMultilevel"/>
    <w:tmpl w:val="01F4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F08E6"/>
    <w:multiLevelType w:val="hybridMultilevel"/>
    <w:tmpl w:val="19564632"/>
    <w:lvl w:ilvl="0" w:tplc="F21CAF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CA5EF4"/>
    <w:multiLevelType w:val="multilevel"/>
    <w:tmpl w:val="BE787A0A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0FE45952"/>
    <w:multiLevelType w:val="hybridMultilevel"/>
    <w:tmpl w:val="EF729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690EED"/>
    <w:multiLevelType w:val="multilevel"/>
    <w:tmpl w:val="938E27D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35724DC"/>
    <w:multiLevelType w:val="hybridMultilevel"/>
    <w:tmpl w:val="84C879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14715B7C"/>
    <w:multiLevelType w:val="hybridMultilevel"/>
    <w:tmpl w:val="E51E574A"/>
    <w:lvl w:ilvl="0" w:tplc="F1BC3FC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15081100"/>
    <w:multiLevelType w:val="hybridMultilevel"/>
    <w:tmpl w:val="41642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056D57"/>
    <w:multiLevelType w:val="multilevel"/>
    <w:tmpl w:val="3DF89EB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D4F0BF1"/>
    <w:multiLevelType w:val="hybridMultilevel"/>
    <w:tmpl w:val="20F849A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7C60E3"/>
    <w:multiLevelType w:val="hybridMultilevel"/>
    <w:tmpl w:val="791CB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EC0210"/>
    <w:multiLevelType w:val="multilevel"/>
    <w:tmpl w:val="A7E0ED1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20213DB0"/>
    <w:multiLevelType w:val="multilevel"/>
    <w:tmpl w:val="84320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231337"/>
    <w:multiLevelType w:val="multilevel"/>
    <w:tmpl w:val="8C96CFA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  <w:b/>
        <w:color w:val="auto"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auto"/>
        <w:sz w:val="26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eastAsia="Times New Roman" w:hAnsi="Calibri" w:cs="Times New Roman" w:hint="default"/>
        <w:b/>
        <w:color w:val="auto"/>
        <w:sz w:val="28"/>
      </w:rPr>
    </w:lvl>
  </w:abstractNum>
  <w:abstractNum w:abstractNumId="20">
    <w:nsid w:val="2D1B2CAB"/>
    <w:multiLevelType w:val="multilevel"/>
    <w:tmpl w:val="C37E5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943EA4"/>
    <w:multiLevelType w:val="hybridMultilevel"/>
    <w:tmpl w:val="012C31BC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866545"/>
    <w:multiLevelType w:val="multilevel"/>
    <w:tmpl w:val="2766D26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37002F29"/>
    <w:multiLevelType w:val="hybridMultilevel"/>
    <w:tmpl w:val="C72ED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A96BF2"/>
    <w:multiLevelType w:val="hybridMultilevel"/>
    <w:tmpl w:val="85DE19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9A10DE3"/>
    <w:multiLevelType w:val="hybridMultilevel"/>
    <w:tmpl w:val="D684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B57930"/>
    <w:multiLevelType w:val="hybridMultilevel"/>
    <w:tmpl w:val="BA8C3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E46173"/>
    <w:multiLevelType w:val="hybridMultilevel"/>
    <w:tmpl w:val="522E30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5B119C"/>
    <w:multiLevelType w:val="hybridMultilevel"/>
    <w:tmpl w:val="9A5AD8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2CB39BC"/>
    <w:multiLevelType w:val="multilevel"/>
    <w:tmpl w:val="349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C5665D"/>
    <w:multiLevelType w:val="multilevel"/>
    <w:tmpl w:val="7A6845F4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b/>
        <w:color w:val="auto"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auto"/>
        <w:sz w:val="26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eastAsia="Times New Roman" w:hAnsi="Calibri" w:cs="Times New Roman" w:hint="default"/>
        <w:b/>
        <w:color w:val="auto"/>
        <w:sz w:val="28"/>
      </w:rPr>
    </w:lvl>
  </w:abstractNum>
  <w:abstractNum w:abstractNumId="31">
    <w:nsid w:val="4DB01924"/>
    <w:multiLevelType w:val="multilevel"/>
    <w:tmpl w:val="7A6845F4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b/>
        <w:color w:val="auto"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auto"/>
        <w:sz w:val="26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eastAsia="Times New Roman" w:hAnsi="Calibri" w:cs="Times New Roman" w:hint="default"/>
        <w:b/>
        <w:color w:val="auto"/>
        <w:sz w:val="28"/>
      </w:rPr>
    </w:lvl>
  </w:abstractNum>
  <w:abstractNum w:abstractNumId="32">
    <w:nsid w:val="52944003"/>
    <w:multiLevelType w:val="multilevel"/>
    <w:tmpl w:val="D5E415B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abstractNum w:abstractNumId="33">
    <w:nsid w:val="5AC573C0"/>
    <w:multiLevelType w:val="hybridMultilevel"/>
    <w:tmpl w:val="D51C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137C53"/>
    <w:multiLevelType w:val="hybridMultilevel"/>
    <w:tmpl w:val="94F64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680828"/>
    <w:multiLevelType w:val="multilevel"/>
    <w:tmpl w:val="2E48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70702D"/>
    <w:multiLevelType w:val="multilevel"/>
    <w:tmpl w:val="7B1E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F956A5"/>
    <w:multiLevelType w:val="hybridMultilevel"/>
    <w:tmpl w:val="0EDA43C8"/>
    <w:lvl w:ilvl="0" w:tplc="F72ABF5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305C68"/>
    <w:multiLevelType w:val="hybridMultilevel"/>
    <w:tmpl w:val="84088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CD0414"/>
    <w:multiLevelType w:val="hybridMultilevel"/>
    <w:tmpl w:val="DC44A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D744D1"/>
    <w:multiLevelType w:val="multilevel"/>
    <w:tmpl w:val="7A6845F4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b/>
        <w:color w:val="auto"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auto"/>
        <w:sz w:val="26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eastAsia="Times New Roman" w:hAnsi="Calibri" w:cs="Times New Roman" w:hint="default"/>
        <w:b/>
        <w:color w:val="auto"/>
        <w:sz w:val="28"/>
      </w:rPr>
    </w:lvl>
  </w:abstractNum>
  <w:abstractNum w:abstractNumId="41">
    <w:nsid w:val="77F541CD"/>
    <w:multiLevelType w:val="hybridMultilevel"/>
    <w:tmpl w:val="198C7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D44748"/>
    <w:multiLevelType w:val="multilevel"/>
    <w:tmpl w:val="38EC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7C5B78"/>
    <w:multiLevelType w:val="hybridMultilevel"/>
    <w:tmpl w:val="ED267BEA"/>
    <w:lvl w:ilvl="0" w:tplc="5492C45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8635E"/>
    <w:multiLevelType w:val="multilevel"/>
    <w:tmpl w:val="7A6845F4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b/>
        <w:color w:val="auto"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auto"/>
        <w:sz w:val="26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Calibri" w:eastAsia="Times New Roman" w:hAnsi="Calibri" w:cs="Times New Roman" w:hint="default"/>
        <w:b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eastAsia="Times New Roman" w:hAnsi="Calibri" w:cs="Times New Roman" w:hint="default"/>
        <w:b/>
        <w:color w:val="auto"/>
        <w:sz w:val="28"/>
      </w:rPr>
    </w:lvl>
  </w:abstractNum>
  <w:num w:numId="1">
    <w:abstractNumId w:val="33"/>
  </w:num>
  <w:num w:numId="2">
    <w:abstractNumId w:val="6"/>
  </w:num>
  <w:num w:numId="3">
    <w:abstractNumId w:val="21"/>
  </w:num>
  <w:num w:numId="4">
    <w:abstractNumId w:val="16"/>
  </w:num>
  <w:num w:numId="5">
    <w:abstractNumId w:val="19"/>
  </w:num>
  <w:num w:numId="6">
    <w:abstractNumId w:val="30"/>
  </w:num>
  <w:num w:numId="7">
    <w:abstractNumId w:val="44"/>
  </w:num>
  <w:num w:numId="8">
    <w:abstractNumId w:val="31"/>
  </w:num>
  <w:num w:numId="9">
    <w:abstractNumId w:val="40"/>
  </w:num>
  <w:num w:numId="10">
    <w:abstractNumId w:val="4"/>
  </w:num>
  <w:num w:numId="11">
    <w:abstractNumId w:val="42"/>
  </w:num>
  <w:num w:numId="12">
    <w:abstractNumId w:val="26"/>
  </w:num>
  <w:num w:numId="13">
    <w:abstractNumId w:val="0"/>
  </w:num>
  <w:num w:numId="14">
    <w:abstractNumId w:val="2"/>
  </w:num>
  <w:num w:numId="15">
    <w:abstractNumId w:val="1"/>
  </w:num>
  <w:num w:numId="16">
    <w:abstractNumId w:val="5"/>
  </w:num>
  <w:num w:numId="17">
    <w:abstractNumId w:val="7"/>
  </w:num>
  <w:num w:numId="18">
    <w:abstractNumId w:val="24"/>
  </w:num>
  <w:num w:numId="19">
    <w:abstractNumId w:val="32"/>
  </w:num>
  <w:num w:numId="20">
    <w:abstractNumId w:val="14"/>
  </w:num>
  <w:num w:numId="21">
    <w:abstractNumId w:val="17"/>
  </w:num>
  <w:num w:numId="22">
    <w:abstractNumId w:val="28"/>
  </w:num>
  <w:num w:numId="23">
    <w:abstractNumId w:val="8"/>
  </w:num>
  <w:num w:numId="24">
    <w:abstractNumId w:val="43"/>
  </w:num>
  <w:num w:numId="25">
    <w:abstractNumId w:val="1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"/>
  </w:num>
  <w:num w:numId="39">
    <w:abstractNumId w:val="11"/>
  </w:num>
  <w:num w:numId="40">
    <w:abstractNumId w:val="41"/>
  </w:num>
  <w:num w:numId="41">
    <w:abstractNumId w:val="25"/>
  </w:num>
  <w:num w:numId="42">
    <w:abstractNumId w:val="9"/>
  </w:num>
  <w:num w:numId="43">
    <w:abstractNumId w:val="37"/>
  </w:num>
  <w:num w:numId="44">
    <w:abstractNumId w:val="13"/>
  </w:num>
  <w:num w:numId="45">
    <w:abstractNumId w:val="22"/>
  </w:num>
  <w:num w:numId="46">
    <w:abstractNumId w:val="39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5322B"/>
    <w:rsid w:val="00220136"/>
    <w:rsid w:val="003A7626"/>
    <w:rsid w:val="00434D80"/>
    <w:rsid w:val="00572C6A"/>
    <w:rsid w:val="005C4C1E"/>
    <w:rsid w:val="0071431F"/>
    <w:rsid w:val="007E7D51"/>
    <w:rsid w:val="00A40595"/>
    <w:rsid w:val="00A5704B"/>
    <w:rsid w:val="00E5322B"/>
    <w:rsid w:val="00E6375C"/>
    <w:rsid w:val="00FA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36"/>
  </w:style>
  <w:style w:type="paragraph" w:styleId="1">
    <w:name w:val="heading 1"/>
    <w:basedOn w:val="a"/>
    <w:next w:val="a"/>
    <w:link w:val="10"/>
    <w:uiPriority w:val="9"/>
    <w:qFormat/>
    <w:rsid w:val="00A570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E53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32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E5322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link w:val="3"/>
    <w:rsid w:val="00E5322B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E5322B"/>
    <w:pPr>
      <w:shd w:val="clear" w:color="auto" w:fill="FFFFFF"/>
      <w:spacing w:before="360" w:after="0" w:line="271" w:lineRule="exact"/>
    </w:pPr>
    <w:rPr>
      <w:sz w:val="23"/>
      <w:szCs w:val="23"/>
    </w:rPr>
  </w:style>
  <w:style w:type="paragraph" w:styleId="a5">
    <w:name w:val="No Spacing"/>
    <w:uiPriority w:val="1"/>
    <w:qFormat/>
    <w:rsid w:val="00E532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"/>
    <w:qFormat/>
    <w:rsid w:val="00E5322B"/>
    <w:pPr>
      <w:ind w:left="720"/>
    </w:pPr>
    <w:rPr>
      <w:rFonts w:ascii="Calibri" w:eastAsia="Times New Roman" w:hAnsi="Calibri" w:cs="Calibri"/>
    </w:rPr>
  </w:style>
  <w:style w:type="paragraph" w:styleId="a6">
    <w:name w:val="Normal (Web)"/>
    <w:basedOn w:val="a"/>
    <w:unhideWhenUsed/>
    <w:rsid w:val="00E5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nhideWhenUsed/>
    <w:rsid w:val="00E5322B"/>
    <w:rPr>
      <w:color w:val="0000FF"/>
      <w:u w:val="single"/>
    </w:rPr>
  </w:style>
  <w:style w:type="character" w:styleId="a8">
    <w:name w:val="Emphasis"/>
    <w:basedOn w:val="a0"/>
    <w:qFormat/>
    <w:rsid w:val="00E5322B"/>
    <w:rPr>
      <w:i/>
      <w:iCs/>
    </w:rPr>
  </w:style>
  <w:style w:type="paragraph" w:styleId="a9">
    <w:name w:val="header"/>
    <w:basedOn w:val="a"/>
    <w:link w:val="aa"/>
    <w:uiPriority w:val="99"/>
    <w:unhideWhenUsed/>
    <w:rsid w:val="00E53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322B"/>
  </w:style>
  <w:style w:type="paragraph" w:styleId="ab">
    <w:name w:val="footer"/>
    <w:basedOn w:val="a"/>
    <w:link w:val="ac"/>
    <w:uiPriority w:val="99"/>
    <w:unhideWhenUsed/>
    <w:rsid w:val="00E53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322B"/>
  </w:style>
  <w:style w:type="character" w:styleId="ad">
    <w:name w:val="Strong"/>
    <w:basedOn w:val="a0"/>
    <w:qFormat/>
    <w:rsid w:val="00E5322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5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32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7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2020-01-23T12:05:00Z</cp:lastPrinted>
  <dcterms:created xsi:type="dcterms:W3CDTF">2020-01-23T11:04:00Z</dcterms:created>
  <dcterms:modified xsi:type="dcterms:W3CDTF">2020-01-23T12:06:00Z</dcterms:modified>
</cp:coreProperties>
</file>