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D5" w:rsidRDefault="00D405D5" w:rsidP="00D405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проверенных средств, руб. (ко</w:t>
      </w:r>
      <w:r w:rsidR="005D2511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личество проверенных закупок): 7 476 773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5D251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D251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405D5" w:rsidRDefault="00D405D5" w:rsidP="00D40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Всего выявлено </w:t>
      </w:r>
      <w:r w:rsidR="005D251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фактов нарушения </w:t>
      </w:r>
      <w:r>
        <w:rPr>
          <w:rFonts w:ascii="Times New Roman" w:hAnsi="Times New Roman" w:cs="Times New Roman"/>
          <w:sz w:val="26"/>
          <w:szCs w:val="26"/>
        </w:rPr>
        <w:t xml:space="preserve">законодательства Российской Федерации о контрактной системе в сфере закупок, в том числе: 2 факта </w:t>
      </w:r>
      <w:r w:rsidR="005D2511" w:rsidRPr="005D2511">
        <w:rPr>
          <w:rFonts w:ascii="Times New Roman" w:hAnsi="Times New Roman" w:cs="Times New Roman"/>
          <w:sz w:val="26"/>
          <w:szCs w:val="26"/>
        </w:rPr>
        <w:t>создан</w:t>
      </w:r>
      <w:r w:rsidR="005D2511">
        <w:rPr>
          <w:rFonts w:ascii="Times New Roman" w:hAnsi="Times New Roman" w:cs="Times New Roman"/>
          <w:sz w:val="26"/>
          <w:szCs w:val="26"/>
        </w:rPr>
        <w:t>ие</w:t>
      </w:r>
      <w:r w:rsidR="005D2511" w:rsidRPr="005D2511">
        <w:rPr>
          <w:rFonts w:ascii="Times New Roman" w:hAnsi="Times New Roman" w:cs="Times New Roman"/>
          <w:sz w:val="26"/>
          <w:szCs w:val="26"/>
        </w:rPr>
        <w:t xml:space="preserve"> един</w:t>
      </w:r>
      <w:r w:rsidR="005D2511">
        <w:rPr>
          <w:rFonts w:ascii="Times New Roman" w:hAnsi="Times New Roman" w:cs="Times New Roman"/>
          <w:sz w:val="26"/>
          <w:szCs w:val="26"/>
        </w:rPr>
        <w:t>ой</w:t>
      </w:r>
      <w:r w:rsidR="005D2511" w:rsidRPr="005D2511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5D2511">
        <w:rPr>
          <w:rFonts w:ascii="Times New Roman" w:hAnsi="Times New Roman" w:cs="Times New Roman"/>
          <w:sz w:val="26"/>
          <w:szCs w:val="26"/>
        </w:rPr>
        <w:t>и, осуществляющей</w:t>
      </w:r>
      <w:r w:rsidR="005D2511" w:rsidRPr="005D2511">
        <w:rPr>
          <w:rFonts w:ascii="Times New Roman" w:hAnsi="Times New Roman" w:cs="Times New Roman"/>
          <w:sz w:val="26"/>
          <w:szCs w:val="26"/>
        </w:rPr>
        <w:t xml:space="preserve"> функции по осуществлению закупок для нужд учреждения, не соответствующ</w:t>
      </w:r>
      <w:r w:rsidR="005D2511">
        <w:rPr>
          <w:rFonts w:ascii="Times New Roman" w:hAnsi="Times New Roman" w:cs="Times New Roman"/>
          <w:sz w:val="26"/>
          <w:szCs w:val="26"/>
        </w:rPr>
        <w:t>ие</w:t>
      </w:r>
      <w:r w:rsidR="005D2511" w:rsidRPr="005D2511">
        <w:rPr>
          <w:rFonts w:ascii="Times New Roman" w:hAnsi="Times New Roman" w:cs="Times New Roman"/>
          <w:sz w:val="26"/>
          <w:szCs w:val="26"/>
        </w:rPr>
        <w:t xml:space="preserve"> требованиям законод</w:t>
      </w:r>
      <w:r w:rsidR="005D2511">
        <w:rPr>
          <w:rFonts w:ascii="Times New Roman" w:hAnsi="Times New Roman" w:cs="Times New Roman"/>
          <w:sz w:val="26"/>
          <w:szCs w:val="26"/>
        </w:rPr>
        <w:t xml:space="preserve">ательства о контрактной системе (нарушение ч. 3,5 ст. 39 Закона № 44-ФЗ); 2 факта </w:t>
      </w:r>
      <w:r>
        <w:rPr>
          <w:rFonts w:ascii="Times New Roman" w:hAnsi="Times New Roman" w:cs="Times New Roman"/>
          <w:sz w:val="26"/>
          <w:szCs w:val="26"/>
        </w:rPr>
        <w:t xml:space="preserve">размещения в ЕИС извещения об осуществлении закупки позднее даты начала фактического выполнения сторонами своих обязательств (нарушение части 2 статьи 93 Закона № 44-ФЗ); 1 факт нарушения ст. 194 ГК РФ; 1 факт не установления требований к участникам закупки в соответствии с пунктами 7, 7.1 статьи 31 Закона № 44-ФЗ; </w:t>
      </w:r>
      <w:r w:rsidR="005D2511">
        <w:rPr>
          <w:rFonts w:ascii="Times New Roman" w:hAnsi="Times New Roman" w:cs="Times New Roman"/>
          <w:sz w:val="26"/>
          <w:szCs w:val="26"/>
        </w:rPr>
        <w:t xml:space="preserve">2 факта </w:t>
      </w:r>
      <w:proofErr w:type="gramStart"/>
      <w:r w:rsidR="005D2511">
        <w:rPr>
          <w:rFonts w:ascii="Times New Roman" w:hAnsi="Times New Roman" w:cs="Times New Roman"/>
          <w:sz w:val="26"/>
          <w:szCs w:val="26"/>
        </w:rPr>
        <w:t>не размещения</w:t>
      </w:r>
      <w:proofErr w:type="gramEnd"/>
      <w:r w:rsidR="005D2511">
        <w:rPr>
          <w:rFonts w:ascii="Times New Roman" w:hAnsi="Times New Roman" w:cs="Times New Roman"/>
          <w:sz w:val="26"/>
          <w:szCs w:val="26"/>
        </w:rPr>
        <w:t xml:space="preserve"> в ЕИС отчета об исполнении контракта (нарушение ч.9-11 ст. 94 Закона № 44-ФЗ, п. 3 постановления Правительства № 1093).</w:t>
      </w:r>
    </w:p>
    <w:p w:rsidR="00D405D5" w:rsidRDefault="00D405D5" w:rsidP="00D405D5">
      <w:pPr>
        <w:rPr>
          <w:rFonts w:ascii="Times New Roman" w:hAnsi="Times New Roman" w:cs="Times New Roman"/>
          <w:sz w:val="26"/>
          <w:szCs w:val="26"/>
        </w:rPr>
      </w:pPr>
    </w:p>
    <w:p w:rsidR="00C618DA" w:rsidRDefault="00C618DA" w:rsidP="00C618DA"/>
    <w:p w:rsidR="00FA37A2" w:rsidRDefault="00FA37A2"/>
    <w:sectPr w:rsidR="00FA37A2" w:rsidSect="00C618D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7B"/>
    <w:rsid w:val="005D2511"/>
    <w:rsid w:val="008F44C0"/>
    <w:rsid w:val="00954312"/>
    <w:rsid w:val="00A14A03"/>
    <w:rsid w:val="00AB392E"/>
    <w:rsid w:val="00C618DA"/>
    <w:rsid w:val="00D405D5"/>
    <w:rsid w:val="00E7517B"/>
    <w:rsid w:val="00EA2476"/>
    <w:rsid w:val="00FA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764</Characters>
  <Application>Microsoft Office Word</Application>
  <DocSecurity>0</DocSecurity>
  <Lines>6</Lines>
  <Paragraphs>1</Paragraphs>
  <ScaleCrop>false</ScaleCrop>
  <Company>SPecialiST RePack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Крючкова Елена Николаевна</dc:creator>
  <cp:lastModifiedBy>Хабибуллин Дамир Айратович</cp:lastModifiedBy>
  <cp:revision>3</cp:revision>
  <dcterms:created xsi:type="dcterms:W3CDTF">2018-08-14T06:02:00Z</dcterms:created>
  <dcterms:modified xsi:type="dcterms:W3CDTF">2018-08-14T06:02:00Z</dcterms:modified>
</cp:coreProperties>
</file>