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71" w:rsidRDefault="003A3B71" w:rsidP="003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проверенных средств, руб. (количество проверенных закупок): </w:t>
      </w:r>
      <w:r w:rsidR="00052892">
        <w:rPr>
          <w:rFonts w:ascii="Times New Roman" w:eastAsia="Times New Roman" w:hAnsi="Times New Roman" w:cs="Times New Roman"/>
          <w:sz w:val="26"/>
          <w:szCs w:val="26"/>
          <w:lang w:eastAsia="ru-RU"/>
        </w:rPr>
        <w:t>43 435 067,77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5289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B77D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5289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A3B71" w:rsidRDefault="003A3B71" w:rsidP="003A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Всего выявлено </w:t>
      </w:r>
      <w:r w:rsidR="0005289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</w:t>
      </w:r>
      <w:r w:rsidR="00052892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 контрактной системе в сфере закупок, в том числе: </w:t>
      </w:r>
      <w:r w:rsidR="0005289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факт</w:t>
      </w:r>
      <w:r w:rsidR="00052892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размещения в ЕИС </w:t>
      </w:r>
      <w:r w:rsidR="00052892">
        <w:rPr>
          <w:rFonts w:ascii="Times New Roman" w:hAnsi="Times New Roman" w:cs="Times New Roman"/>
          <w:sz w:val="26"/>
          <w:szCs w:val="26"/>
        </w:rPr>
        <w:t>извещения</w:t>
      </w:r>
      <w:r>
        <w:rPr>
          <w:rFonts w:ascii="Times New Roman" w:hAnsi="Times New Roman" w:cs="Times New Roman"/>
          <w:sz w:val="26"/>
          <w:szCs w:val="26"/>
        </w:rPr>
        <w:t xml:space="preserve"> об </w:t>
      </w:r>
      <w:r w:rsidR="00052892">
        <w:rPr>
          <w:rFonts w:ascii="Times New Roman" w:hAnsi="Times New Roman" w:cs="Times New Roman"/>
          <w:sz w:val="26"/>
          <w:szCs w:val="26"/>
        </w:rPr>
        <w:t xml:space="preserve">осуществлении закупки позднее даты начала фактического выполнения сторонами своих обязательств </w:t>
      </w:r>
      <w:r>
        <w:rPr>
          <w:rFonts w:ascii="Times New Roman" w:hAnsi="Times New Roman" w:cs="Times New Roman"/>
          <w:sz w:val="26"/>
          <w:szCs w:val="26"/>
        </w:rPr>
        <w:t xml:space="preserve">(нарушение части </w:t>
      </w:r>
      <w:r w:rsidR="0005289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статьи 9</w:t>
      </w:r>
      <w:r w:rsidR="0005289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Закона № 44-ФЗ); </w:t>
      </w:r>
      <w:r w:rsidR="0005289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факт</w:t>
      </w:r>
      <w:r w:rsidR="00052892">
        <w:rPr>
          <w:rFonts w:ascii="Times New Roman" w:hAnsi="Times New Roman" w:cs="Times New Roman"/>
          <w:sz w:val="26"/>
          <w:szCs w:val="26"/>
        </w:rPr>
        <w:t xml:space="preserve"> нарушения ст. 194 ГК РФ; </w:t>
      </w:r>
      <w:proofErr w:type="gramStart"/>
      <w:r w:rsidR="00052892">
        <w:rPr>
          <w:rFonts w:ascii="Times New Roman" w:hAnsi="Times New Roman" w:cs="Times New Roman"/>
          <w:sz w:val="26"/>
          <w:szCs w:val="26"/>
        </w:rPr>
        <w:t>1 факт установления неправомерных требований к участникам закупки при проведении запроса котировок</w:t>
      </w:r>
      <w:r>
        <w:rPr>
          <w:rFonts w:ascii="Times New Roman" w:hAnsi="Times New Roman" w:cs="Times New Roman"/>
          <w:sz w:val="26"/>
          <w:szCs w:val="26"/>
        </w:rPr>
        <w:t xml:space="preserve"> (нарушение</w:t>
      </w:r>
      <w:r w:rsidRPr="00AB392E">
        <w:t xml:space="preserve"> </w:t>
      </w:r>
      <w:r w:rsidRPr="00AB392E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052892">
        <w:rPr>
          <w:rFonts w:ascii="Times New Roman" w:hAnsi="Times New Roman" w:cs="Times New Roman"/>
          <w:sz w:val="26"/>
          <w:szCs w:val="26"/>
        </w:rPr>
        <w:t>1</w:t>
      </w:r>
      <w:r w:rsidRPr="00AB392E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052892">
        <w:rPr>
          <w:rFonts w:ascii="Times New Roman" w:hAnsi="Times New Roman" w:cs="Times New Roman"/>
          <w:sz w:val="26"/>
          <w:szCs w:val="26"/>
        </w:rPr>
        <w:t>7</w:t>
      </w:r>
      <w:r w:rsidRPr="00AB392E">
        <w:rPr>
          <w:rFonts w:ascii="Times New Roman" w:hAnsi="Times New Roman" w:cs="Times New Roman"/>
          <w:sz w:val="26"/>
          <w:szCs w:val="26"/>
        </w:rPr>
        <w:t>3</w:t>
      </w:r>
      <w:r w:rsidR="00052892">
        <w:rPr>
          <w:rFonts w:ascii="Times New Roman" w:hAnsi="Times New Roman" w:cs="Times New Roman"/>
          <w:sz w:val="26"/>
          <w:szCs w:val="26"/>
        </w:rPr>
        <w:t>, частей 1, 5 статьи 31 Закона № 44-ФЗ); 1 факт не установления должным образом ограничений и преимуществ в отношении участников закупки, которыми могут быть только СМП и СОНО (нарушение пункта 4 статьи 42 Закона № 44-ФЗ);</w:t>
      </w:r>
      <w:proofErr w:type="gramEnd"/>
      <w:r w:rsidR="00052892">
        <w:rPr>
          <w:rFonts w:ascii="Times New Roman" w:hAnsi="Times New Roman" w:cs="Times New Roman"/>
          <w:sz w:val="26"/>
          <w:szCs w:val="26"/>
        </w:rPr>
        <w:t xml:space="preserve"> 1 факт </w:t>
      </w:r>
      <w:r w:rsidR="00A1271A">
        <w:rPr>
          <w:rFonts w:ascii="Times New Roman" w:hAnsi="Times New Roman" w:cs="Times New Roman"/>
          <w:sz w:val="26"/>
          <w:szCs w:val="26"/>
        </w:rPr>
        <w:t>не установления требований к участникам закупки в соответствии с пунктами 7, 7.1 статьи 31 Закона № 44-ФЗ; 1 факт форма заявки на участие в запросе котировок содержит некорректное условие (нарушение пункта 2 части 1 статьи 73 Закона № 44-ФЗ).</w:t>
      </w:r>
    </w:p>
    <w:p w:rsidR="003A3B71" w:rsidRDefault="003A3B71" w:rsidP="003A3B71">
      <w:pPr>
        <w:rPr>
          <w:rFonts w:ascii="Times New Roman" w:hAnsi="Times New Roman" w:cs="Times New Roman"/>
          <w:sz w:val="26"/>
          <w:szCs w:val="26"/>
        </w:rPr>
      </w:pPr>
    </w:p>
    <w:p w:rsidR="001C093D" w:rsidRDefault="001C093D" w:rsidP="001C093D"/>
    <w:p w:rsidR="00CD5650" w:rsidRDefault="00CD5650" w:rsidP="00CD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D5650" w:rsidSect="009A5107">
      <w:headerReference w:type="even" r:id="rId8"/>
      <w:headerReference w:type="default" r:id="rId9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B3" w:rsidRDefault="001B35B3">
      <w:pPr>
        <w:spacing w:after="0" w:line="240" w:lineRule="auto"/>
      </w:pPr>
      <w:r>
        <w:separator/>
      </w:r>
    </w:p>
  </w:endnote>
  <w:endnote w:type="continuationSeparator" w:id="0">
    <w:p w:rsidR="001B35B3" w:rsidRDefault="001B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B3" w:rsidRDefault="001B35B3">
      <w:pPr>
        <w:spacing w:after="0" w:line="240" w:lineRule="auto"/>
      </w:pPr>
      <w:r>
        <w:separator/>
      </w:r>
    </w:p>
  </w:footnote>
  <w:footnote w:type="continuationSeparator" w:id="0">
    <w:p w:rsidR="001B35B3" w:rsidRDefault="001B3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AA3494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1B35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AA3494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2720A8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1B35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3624"/>
    <w:multiLevelType w:val="hybridMultilevel"/>
    <w:tmpl w:val="135E8188"/>
    <w:lvl w:ilvl="0" w:tplc="6888B5C6">
      <w:start w:val="1"/>
      <w:numFmt w:val="decimal"/>
      <w:lvlText w:val="%1."/>
      <w:lvlJc w:val="left"/>
      <w:pPr>
        <w:ind w:left="1710" w:hanging="93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0"/>
    <w:rsid w:val="00052892"/>
    <w:rsid w:val="00052FD6"/>
    <w:rsid w:val="001B35B3"/>
    <w:rsid w:val="001B77D5"/>
    <w:rsid w:val="001C093D"/>
    <w:rsid w:val="001C43C8"/>
    <w:rsid w:val="002720A8"/>
    <w:rsid w:val="0035379D"/>
    <w:rsid w:val="003A3B71"/>
    <w:rsid w:val="00512F7E"/>
    <w:rsid w:val="005A0C73"/>
    <w:rsid w:val="006A5A99"/>
    <w:rsid w:val="006B6D59"/>
    <w:rsid w:val="007D5046"/>
    <w:rsid w:val="00813845"/>
    <w:rsid w:val="00875899"/>
    <w:rsid w:val="008C08D4"/>
    <w:rsid w:val="008F70CD"/>
    <w:rsid w:val="009A4A41"/>
    <w:rsid w:val="009A5107"/>
    <w:rsid w:val="00A1271A"/>
    <w:rsid w:val="00A223F0"/>
    <w:rsid w:val="00A26DEB"/>
    <w:rsid w:val="00A36796"/>
    <w:rsid w:val="00AA3494"/>
    <w:rsid w:val="00AC1BF5"/>
    <w:rsid w:val="00B03CCC"/>
    <w:rsid w:val="00B43930"/>
    <w:rsid w:val="00B81AE8"/>
    <w:rsid w:val="00B837FA"/>
    <w:rsid w:val="00C20462"/>
    <w:rsid w:val="00C93BA9"/>
    <w:rsid w:val="00CD5650"/>
    <w:rsid w:val="00CF0667"/>
    <w:rsid w:val="00D022A2"/>
    <w:rsid w:val="00D34045"/>
    <w:rsid w:val="00DA1862"/>
    <w:rsid w:val="00DA5CBD"/>
    <w:rsid w:val="00E371E9"/>
    <w:rsid w:val="00ED56F6"/>
    <w:rsid w:val="00F14A38"/>
    <w:rsid w:val="00F7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2017-09-27T12:02:00Z</cp:lastPrinted>
  <dcterms:created xsi:type="dcterms:W3CDTF">2018-05-31T07:36:00Z</dcterms:created>
  <dcterms:modified xsi:type="dcterms:W3CDTF">2018-05-31T07:36:00Z</dcterms:modified>
</cp:coreProperties>
</file>