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C7B3C" w14:textId="77777777" w:rsidR="003012C0" w:rsidRPr="00362921" w:rsidRDefault="003012C0" w:rsidP="00C4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14:paraId="7D29C2A9" w14:textId="73A0E3D6" w:rsidR="00C41D7F" w:rsidRDefault="00C41D7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443BE">
        <w:rPr>
          <w:rFonts w:ascii="Times New Roman" w:hAnsi="Times New Roman"/>
          <w:sz w:val="26"/>
          <w:szCs w:val="26"/>
        </w:rPr>
        <w:t>Приложение 6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461DC774" w14:textId="77777777" w:rsidR="00C41D7F" w:rsidRPr="00B97348" w:rsidRDefault="00C41D7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7F7982EE" w14:textId="470F3481" w:rsidR="00C41D7F" w:rsidRPr="005B4441" w:rsidRDefault="00C41D7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A2426">
        <w:rPr>
          <w:rFonts w:ascii="Times New Roman" w:hAnsi="Times New Roman"/>
          <w:sz w:val="26"/>
          <w:szCs w:val="26"/>
        </w:rPr>
        <w:t>855-па-нпа</w:t>
      </w:r>
    </w:p>
    <w:p w14:paraId="6D457FD8" w14:textId="1A886224" w:rsidR="005F3475" w:rsidRPr="0061320C" w:rsidRDefault="005F3475" w:rsidP="00A864B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466414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972CE1" w14:textId="77777777" w:rsidR="004D10C6" w:rsidRPr="0061320C" w:rsidRDefault="004D10C6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Par3750"/>
      <w:bookmarkEnd w:id="0"/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42A16531" w14:textId="22A08B8F" w:rsidR="004D10C6" w:rsidRPr="0061320C" w:rsidRDefault="004D10C6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357AB4" w:rsidRPr="0061320C">
        <w:rPr>
          <w:rFonts w:ascii="Times New Roman" w:hAnsi="Times New Roman" w:cs="Times New Roman"/>
          <w:bCs/>
          <w:sz w:val="26"/>
          <w:szCs w:val="26"/>
        </w:rPr>
        <w:t>компенсации расходов</w:t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18551A" w:rsidRPr="0061320C">
        <w:rPr>
          <w:rFonts w:ascii="Times New Roman" w:hAnsi="Times New Roman" w:cs="Times New Roman"/>
          <w:sz w:val="26"/>
          <w:szCs w:val="26"/>
        </w:rPr>
        <w:t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</w:t>
      </w:r>
    </w:p>
    <w:p w14:paraId="057013E0" w14:textId="77777777" w:rsidR="0018551A" w:rsidRPr="0061320C" w:rsidRDefault="0018551A" w:rsidP="00A864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14:paraId="44FB1532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68F508" w14:textId="019B8A15" w:rsidR="005F3475" w:rsidRPr="0061320C" w:rsidRDefault="005F3475" w:rsidP="00A864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  <w:r w:rsidR="00FA4E78" w:rsidRPr="0061320C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предоставлении компенсации расходов</w:t>
      </w:r>
    </w:p>
    <w:p w14:paraId="288D13E4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40DF87" w14:textId="436186B7" w:rsidR="005F3475" w:rsidRPr="0061320C" w:rsidRDefault="005F3475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1.1. </w:t>
      </w:r>
      <w:r w:rsidR="005607D2" w:rsidRPr="0061320C">
        <w:rPr>
          <w:rFonts w:ascii="Times New Roman" w:hAnsi="Times New Roman" w:cs="Times New Roman"/>
          <w:sz w:val="26"/>
          <w:szCs w:val="26"/>
        </w:rPr>
        <w:t>Н</w:t>
      </w:r>
      <w:r w:rsidR="003562D3" w:rsidRPr="0061320C">
        <w:rPr>
          <w:rFonts w:ascii="Times New Roman" w:hAnsi="Times New Roman" w:cs="Times New Roman"/>
          <w:sz w:val="26"/>
          <w:szCs w:val="26"/>
        </w:rPr>
        <w:t xml:space="preserve">астоящий </w:t>
      </w:r>
      <w:r w:rsidRPr="0061320C">
        <w:rPr>
          <w:rFonts w:ascii="Times New Roman" w:hAnsi="Times New Roman" w:cs="Times New Roman"/>
          <w:sz w:val="26"/>
          <w:szCs w:val="26"/>
        </w:rPr>
        <w:t>Порядок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375111"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компенсации расходов на 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375111" w:rsidRPr="0061320C">
        <w:rPr>
          <w:rFonts w:ascii="Times New Roman" w:hAnsi="Times New Roman" w:cs="Times New Roman"/>
          <w:sz w:val="26"/>
          <w:szCs w:val="26"/>
        </w:rPr>
        <w:t>к месту нахождения организаций, имеющих право проводить указанные виды обучения и обратно (далее</w:t>
      </w:r>
      <w:r w:rsidR="00C41D7F">
        <w:rPr>
          <w:rFonts w:ascii="Times New Roman" w:hAnsi="Times New Roman" w:cs="Times New Roman"/>
          <w:sz w:val="26"/>
          <w:szCs w:val="26"/>
        </w:rPr>
        <w:t xml:space="preserve"> </w:t>
      </w:r>
      <w:r w:rsidR="00375111" w:rsidRPr="0061320C">
        <w:rPr>
          <w:rFonts w:ascii="Times New Roman" w:hAnsi="Times New Roman" w:cs="Times New Roman"/>
          <w:sz w:val="26"/>
          <w:szCs w:val="26"/>
        </w:rPr>
        <w:t>-</w:t>
      </w:r>
      <w:r w:rsidR="00C41D7F">
        <w:rPr>
          <w:rFonts w:ascii="Times New Roman" w:hAnsi="Times New Roman" w:cs="Times New Roman"/>
          <w:sz w:val="26"/>
          <w:szCs w:val="26"/>
        </w:rPr>
        <w:t xml:space="preserve"> 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Порядок) </w:t>
      </w:r>
      <w:r w:rsidRPr="0061320C">
        <w:rPr>
          <w:rFonts w:ascii="Times New Roman" w:hAnsi="Times New Roman" w:cs="Times New Roman"/>
          <w:sz w:val="26"/>
          <w:szCs w:val="26"/>
        </w:rPr>
        <w:t>определяет цели, условия и проце</w:t>
      </w:r>
      <w:r w:rsidR="00914125" w:rsidRPr="0061320C">
        <w:rPr>
          <w:rFonts w:ascii="Times New Roman" w:hAnsi="Times New Roman" w:cs="Times New Roman"/>
          <w:sz w:val="26"/>
          <w:szCs w:val="26"/>
        </w:rPr>
        <w:t xml:space="preserve">дуру предоставления из бюджета Нефтеюганского района </w:t>
      </w:r>
      <w:r w:rsidRPr="0061320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компенсации расходов </w:t>
      </w:r>
      <w:r w:rsidR="003435F9" w:rsidRPr="0061320C">
        <w:rPr>
          <w:rFonts w:ascii="Times New Roman" w:hAnsi="Times New Roman" w:cs="Times New Roman"/>
          <w:sz w:val="26"/>
          <w:szCs w:val="26"/>
        </w:rPr>
        <w:t>(далее -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омпенсация) за счет субвенций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из бюджета Ханты-Мансийского автономного округа </w:t>
      </w:r>
      <w:r w:rsidR="00C41D7F">
        <w:rPr>
          <w:rFonts w:ascii="Times New Roman" w:hAnsi="Times New Roman" w:cs="Times New Roman"/>
          <w:sz w:val="26"/>
          <w:szCs w:val="26"/>
        </w:rPr>
        <w:t>–</w:t>
      </w:r>
      <w:r w:rsidRPr="0061320C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округ).</w:t>
      </w:r>
      <w:r w:rsidR="0020754E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CC25BF" w14:textId="280DD673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1.2. Понятия, </w:t>
      </w:r>
      <w:r w:rsidR="003562D3" w:rsidRPr="0061320C">
        <w:rPr>
          <w:rFonts w:ascii="Times New Roman" w:hAnsi="Times New Roman" w:cs="Times New Roman"/>
          <w:sz w:val="26"/>
          <w:szCs w:val="26"/>
        </w:rPr>
        <w:t>применяемые в настоящем Порядке</w:t>
      </w:r>
      <w:r w:rsidRPr="0061320C">
        <w:rPr>
          <w:rFonts w:ascii="Times New Roman" w:hAnsi="Times New Roman" w:cs="Times New Roman"/>
          <w:sz w:val="26"/>
          <w:szCs w:val="26"/>
        </w:rPr>
        <w:t>:</w:t>
      </w:r>
    </w:p>
    <w:p w14:paraId="3CCF4B51" w14:textId="77777777" w:rsidR="004037FA" w:rsidRPr="0061320C" w:rsidRDefault="004037FA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– Департамент недропользования и природных ресурсов автономного округа;</w:t>
      </w:r>
    </w:p>
    <w:p w14:paraId="18D0D2DA" w14:textId="791F74FC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Заявитель - физическое л</w:t>
      </w:r>
      <w:r w:rsidR="003435F9" w:rsidRPr="0061320C">
        <w:rPr>
          <w:rFonts w:ascii="Times New Roman" w:hAnsi="Times New Roman" w:cs="Times New Roman"/>
          <w:sz w:val="26"/>
          <w:szCs w:val="26"/>
        </w:rPr>
        <w:t>ицо, претендующее на получение к</w:t>
      </w:r>
      <w:r w:rsidRPr="0061320C">
        <w:rPr>
          <w:rFonts w:ascii="Times New Roman" w:hAnsi="Times New Roman" w:cs="Times New Roman"/>
          <w:sz w:val="26"/>
          <w:szCs w:val="26"/>
        </w:rPr>
        <w:t>омпенсации;</w:t>
      </w:r>
    </w:p>
    <w:p w14:paraId="0C3E3888" w14:textId="0D560B59" w:rsidR="005F3475" w:rsidRPr="0061320C" w:rsidRDefault="003562D3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Т</w:t>
      </w:r>
      <w:r w:rsidR="005F3475" w:rsidRPr="0061320C">
        <w:rPr>
          <w:rFonts w:ascii="Times New Roman" w:hAnsi="Times New Roman" w:cs="Times New Roman"/>
          <w:sz w:val="26"/>
          <w:szCs w:val="26"/>
        </w:rPr>
        <w:t>ерритории традиционного природопользования - территории традиционного природопользования коренных малочисленных народов Севера регионального значения в автономном округе; особо охраняемые территории регионального значения,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природопользования;</w:t>
      </w:r>
    </w:p>
    <w:p w14:paraId="4A0B5F78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Реестр территорий традиционного природопользования - Реестр территорий традиционного природопользования коренных малочисленных народов Севера регионального значения в автономном округе; документ, содержащий официальные сведения об образованных в автономном округе территориях традиционного природопользования регионального значения, включая сведения о субъектах права традиционного природопользования.</w:t>
      </w:r>
    </w:p>
    <w:p w14:paraId="315A62ED" w14:textId="072F8143" w:rsidR="005F3475" w:rsidRPr="0061320C" w:rsidRDefault="003435F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776"/>
      <w:bookmarkEnd w:id="1"/>
      <w:r w:rsidRPr="0061320C">
        <w:rPr>
          <w:rFonts w:ascii="Times New Roman" w:hAnsi="Times New Roman" w:cs="Times New Roman"/>
          <w:sz w:val="26"/>
          <w:szCs w:val="26"/>
        </w:rPr>
        <w:t>1.3. Целью предоставления к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омпенсации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</w:t>
      </w:r>
      <w:r w:rsidR="00C41D7F">
        <w:rPr>
          <w:rFonts w:ascii="Times New Roman" w:hAnsi="Times New Roman" w:cs="Times New Roman"/>
          <w:sz w:val="26"/>
          <w:szCs w:val="26"/>
        </w:rPr>
        <w:t>«</w:t>
      </w:r>
      <w:r w:rsidR="005F3475" w:rsidRPr="0061320C">
        <w:rPr>
          <w:rFonts w:ascii="Times New Roman" w:hAnsi="Times New Roman" w:cs="Times New Roman"/>
          <w:sz w:val="26"/>
          <w:szCs w:val="26"/>
        </w:rPr>
        <w:t>А</w:t>
      </w:r>
      <w:r w:rsidR="00C41D7F">
        <w:rPr>
          <w:rFonts w:ascii="Times New Roman" w:hAnsi="Times New Roman" w:cs="Times New Roman"/>
          <w:sz w:val="26"/>
          <w:szCs w:val="26"/>
        </w:rPr>
        <w:t>»</w:t>
      </w:r>
      <w:r w:rsidR="005F3475" w:rsidRPr="0061320C">
        <w:rPr>
          <w:rFonts w:ascii="Times New Roman" w:hAnsi="Times New Roman" w:cs="Times New Roman"/>
          <w:sz w:val="26"/>
          <w:szCs w:val="26"/>
        </w:rPr>
        <w:t>, управлению маломерными судами (далее совместно - обучение) и на оплату проезда к месту нахождения организаций, имеющих право проводить указанные виды обучения, и обратно.</w:t>
      </w:r>
    </w:p>
    <w:p w14:paraId="438146C5" w14:textId="4795FAA4" w:rsidR="003562D3" w:rsidRPr="0061320C" w:rsidRDefault="005F3475" w:rsidP="00C41D7F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1.4. </w:t>
      </w:r>
      <w:r w:rsidR="003562D3" w:rsidRPr="0061320C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="003562D3" w:rsidRPr="0061320C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C41D7F">
        <w:rPr>
          <w:rFonts w:ascii="Times New Roman" w:eastAsia="Times New Roman" w:hAnsi="Times New Roman" w:cs="Times New Roman"/>
          <w:sz w:val="26"/>
          <w:szCs w:val="26"/>
        </w:rPr>
        <w:br/>
      </w:r>
      <w:r w:rsidR="003562D3" w:rsidRPr="0061320C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="003562D3" w:rsidRPr="0061320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C41D7F">
        <w:rPr>
          <w:rFonts w:ascii="Times New Roman" w:eastAsia="Calibri" w:hAnsi="Times New Roman" w:cs="Times New Roman"/>
          <w:sz w:val="26"/>
          <w:szCs w:val="26"/>
        </w:rPr>
        <w:br/>
      </w:r>
      <w:r w:rsidR="003562D3" w:rsidRPr="0061320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</w:t>
      </w:r>
      <w:r w:rsidR="003562D3" w:rsidRPr="0061320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3435F9" w:rsidRPr="0061320C">
        <w:rPr>
          <w:rFonts w:ascii="Times New Roman" w:eastAsia="Calibri" w:hAnsi="Times New Roman" w:cs="Times New Roman"/>
          <w:sz w:val="26"/>
          <w:szCs w:val="26"/>
        </w:rPr>
        <w:t>к</w:t>
      </w:r>
      <w:r w:rsidR="00375111" w:rsidRPr="0061320C">
        <w:rPr>
          <w:rFonts w:ascii="Times New Roman" w:eastAsia="Calibri" w:hAnsi="Times New Roman" w:cs="Times New Roman"/>
          <w:sz w:val="26"/>
          <w:szCs w:val="26"/>
        </w:rPr>
        <w:t xml:space="preserve">омпенсации </w:t>
      </w:r>
      <w:r w:rsidR="003562D3" w:rsidRPr="0061320C">
        <w:rPr>
          <w:rFonts w:ascii="Times New Roman" w:eastAsia="Calibri" w:hAnsi="Times New Roman" w:cs="Times New Roman"/>
          <w:sz w:val="26"/>
          <w:szCs w:val="26"/>
        </w:rPr>
        <w:t>на соответствующий финансовый год является администрация Нефтеюганского района (далее-Администрация).</w:t>
      </w:r>
    </w:p>
    <w:p w14:paraId="5184CC22" w14:textId="77777777" w:rsidR="003562D3" w:rsidRPr="0061320C" w:rsidRDefault="003562D3" w:rsidP="00C41D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(далее-Комитет). </w:t>
      </w:r>
    </w:p>
    <w:p w14:paraId="3D60D7B8" w14:textId="797DFEB0" w:rsidR="005F3475" w:rsidRPr="0061320C" w:rsidRDefault="003435F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778"/>
      <w:bookmarkEnd w:id="2"/>
      <w:r w:rsidRPr="0061320C">
        <w:rPr>
          <w:rFonts w:ascii="Times New Roman" w:hAnsi="Times New Roman" w:cs="Times New Roman"/>
          <w:sz w:val="26"/>
          <w:szCs w:val="26"/>
        </w:rPr>
        <w:t>1.5. За получением компенсации вправе обратиться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аявитель, соответствующий в совокупности на дату подач</w:t>
      </w:r>
      <w:r w:rsidRPr="0061320C">
        <w:rPr>
          <w:rFonts w:ascii="Times New Roman" w:hAnsi="Times New Roman" w:cs="Times New Roman"/>
          <w:sz w:val="26"/>
          <w:szCs w:val="26"/>
        </w:rPr>
        <w:t>и заявления о предоставлении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следующим критериям:</w:t>
      </w:r>
    </w:p>
    <w:p w14:paraId="47408A3B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1.5.1. Первая категория:</w:t>
      </w:r>
    </w:p>
    <w:p w14:paraId="1203D1DA" w14:textId="5E3E40A3" w:rsidR="005F3475" w:rsidRPr="0061320C" w:rsidRDefault="00321CE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ф</w:t>
      </w:r>
      <w:r w:rsidR="001A555D" w:rsidRPr="0061320C">
        <w:rPr>
          <w:rFonts w:ascii="Times New Roman" w:hAnsi="Times New Roman" w:cs="Times New Roman"/>
          <w:sz w:val="26"/>
          <w:szCs w:val="26"/>
        </w:rPr>
        <w:t xml:space="preserve">изическое лицо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автономного округа;</w:t>
      </w:r>
    </w:p>
    <w:p w14:paraId="3796588F" w14:textId="51012150" w:rsidR="005F3475" w:rsidRPr="0061320C" w:rsidRDefault="001A555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FF60FF" w:rsidRPr="0061320C">
        <w:rPr>
          <w:rFonts w:ascii="Times New Roman" w:hAnsi="Times New Roman" w:cs="Times New Roman"/>
          <w:sz w:val="26"/>
          <w:szCs w:val="26"/>
        </w:rPr>
        <w:t>место жительства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hAnsi="Times New Roman" w:cs="Times New Roman"/>
          <w:sz w:val="26"/>
          <w:szCs w:val="26"/>
        </w:rPr>
        <w:t xml:space="preserve">на </w:t>
      </w:r>
      <w:r w:rsidR="00FF60FF" w:rsidRPr="0061320C">
        <w:rPr>
          <w:rFonts w:ascii="Times New Roman" w:hAnsi="Times New Roman" w:cs="Times New Roman"/>
          <w:sz w:val="26"/>
          <w:szCs w:val="26"/>
        </w:rPr>
        <w:t>территории автономного</w:t>
      </w:r>
      <w:r w:rsidR="00CF6A72" w:rsidRPr="0061320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F3475" w:rsidRPr="0061320C">
        <w:rPr>
          <w:rFonts w:ascii="Times New Roman" w:hAnsi="Times New Roman" w:cs="Times New Roman"/>
          <w:sz w:val="26"/>
          <w:szCs w:val="26"/>
        </w:rPr>
        <w:t>;</w:t>
      </w:r>
    </w:p>
    <w:p w14:paraId="1DD040EA" w14:textId="03D3D462" w:rsidR="005F3475" w:rsidRPr="0061320C" w:rsidRDefault="00CF6A72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является субъектом права </w:t>
      </w:r>
      <w:r w:rsidR="005F3475" w:rsidRPr="0061320C">
        <w:rPr>
          <w:rFonts w:ascii="Times New Roman" w:hAnsi="Times New Roman" w:cs="Times New Roman"/>
          <w:sz w:val="26"/>
          <w:szCs w:val="26"/>
        </w:rPr>
        <w:t>традиционного природопользования.</w:t>
      </w:r>
    </w:p>
    <w:p w14:paraId="5957181D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1.5.2. Вторая категория:</w:t>
      </w:r>
    </w:p>
    <w:p w14:paraId="7D44F8D5" w14:textId="38012AB1" w:rsidR="005F3475" w:rsidRPr="0061320C" w:rsidRDefault="00321CE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ф</w:t>
      </w:r>
      <w:r w:rsidR="00CF6A72" w:rsidRPr="0061320C">
        <w:rPr>
          <w:rFonts w:ascii="Times New Roman" w:hAnsi="Times New Roman" w:cs="Times New Roman"/>
          <w:sz w:val="26"/>
          <w:szCs w:val="26"/>
        </w:rPr>
        <w:t>изическое лицо из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числа коренных малочисленных народов Севера автономного округа;</w:t>
      </w:r>
    </w:p>
    <w:p w14:paraId="34EC736E" w14:textId="7B3C51C5" w:rsidR="00A239C5" w:rsidRPr="0061320C" w:rsidRDefault="00CF6A72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место жительства на территории автономного округа, включенной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F3475" w:rsidRPr="0061320C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</w:t>
      </w:r>
      <w:r w:rsidR="00A239C5" w:rsidRPr="0061320C">
        <w:rPr>
          <w:rFonts w:ascii="Times New Roman" w:hAnsi="Times New Roman" w:cs="Times New Roman"/>
          <w:sz w:val="26"/>
          <w:szCs w:val="26"/>
        </w:rPr>
        <w:t xml:space="preserve">утвержденный распоряжением Правительства Российской Федерации от 08.05.2009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A239C5" w:rsidRPr="0061320C">
        <w:rPr>
          <w:rFonts w:ascii="Times New Roman" w:hAnsi="Times New Roman" w:cs="Times New Roman"/>
          <w:sz w:val="26"/>
          <w:szCs w:val="26"/>
        </w:rPr>
        <w:t>№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A239C5" w:rsidRPr="0061320C">
        <w:rPr>
          <w:rFonts w:ascii="Times New Roman" w:hAnsi="Times New Roman" w:cs="Times New Roman"/>
          <w:sz w:val="26"/>
          <w:szCs w:val="26"/>
        </w:rPr>
        <w:t>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Федерации».</w:t>
      </w:r>
    </w:p>
    <w:p w14:paraId="72AF4738" w14:textId="3A7A788E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786"/>
      <w:bookmarkEnd w:id="3"/>
      <w:r w:rsidRPr="0061320C">
        <w:rPr>
          <w:rFonts w:ascii="Times New Roman" w:hAnsi="Times New Roman" w:cs="Times New Roman"/>
          <w:sz w:val="26"/>
          <w:szCs w:val="26"/>
        </w:rPr>
        <w:t xml:space="preserve">1.6. Компенсация предоставляется после прохождения обучения, предусмотренного </w:t>
      </w:r>
      <w:hyperlink w:anchor="Par3776" w:tooltip="1.3. Целью предоставления Компенсации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&quot;А&quot;, управлению маломерными судами (далее совместно - обучение) 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1.3</w:t>
        </w:r>
      </w:hyperlink>
      <w:r w:rsidR="003435F9" w:rsidRPr="0061320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61320C">
        <w:rPr>
          <w:rFonts w:ascii="Times New Roman" w:hAnsi="Times New Roman" w:cs="Times New Roman"/>
          <w:sz w:val="26"/>
          <w:szCs w:val="26"/>
        </w:rPr>
        <w:t xml:space="preserve"> Порядка, с учетом существующей транспортной схемы в пределах границ автономного округа на любом виде транспорта (з</w:t>
      </w:r>
      <w:r w:rsidR="003435F9" w:rsidRPr="0061320C">
        <w:rPr>
          <w:rFonts w:ascii="Times New Roman" w:hAnsi="Times New Roman" w:cs="Times New Roman"/>
          <w:sz w:val="26"/>
          <w:szCs w:val="26"/>
        </w:rPr>
        <w:t>а исключением такси). Право на к</w:t>
      </w:r>
      <w:r w:rsidRPr="0061320C">
        <w:rPr>
          <w:rFonts w:ascii="Times New Roman" w:hAnsi="Times New Roman" w:cs="Times New Roman"/>
          <w:sz w:val="26"/>
          <w:szCs w:val="26"/>
        </w:rPr>
        <w:t>омпенсацию сохраняется в течение одного года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с даты окончания обучения.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По истечении указанного срока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494C267B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6D0F55" w14:textId="2CE0C25D" w:rsidR="005F3475" w:rsidRPr="0061320C" w:rsidRDefault="005F3475" w:rsidP="00A864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2. Условия и п</w:t>
      </w:r>
      <w:r w:rsidR="003435F9" w:rsidRPr="0061320C">
        <w:rPr>
          <w:rFonts w:ascii="Times New Roman" w:hAnsi="Times New Roman" w:cs="Times New Roman"/>
          <w:b w:val="0"/>
          <w:sz w:val="26"/>
          <w:szCs w:val="26"/>
        </w:rPr>
        <w:t>орядок предоставления к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омпенсации</w:t>
      </w:r>
    </w:p>
    <w:p w14:paraId="37F1F0C5" w14:textId="77777777" w:rsidR="005F3475" w:rsidRPr="0061320C" w:rsidRDefault="005F3475" w:rsidP="00A8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AE7494" w14:textId="7350ADEB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2.1. </w:t>
      </w:r>
      <w:r w:rsidR="005607D2" w:rsidRPr="0061320C">
        <w:rPr>
          <w:rFonts w:ascii="Times New Roman" w:hAnsi="Times New Roman" w:cs="Times New Roman"/>
          <w:sz w:val="26"/>
          <w:szCs w:val="26"/>
        </w:rPr>
        <w:t>Размер к</w:t>
      </w:r>
      <w:r w:rsidR="003E0C8D" w:rsidRPr="0061320C">
        <w:rPr>
          <w:rFonts w:ascii="Times New Roman" w:hAnsi="Times New Roman" w:cs="Times New Roman"/>
          <w:sz w:val="26"/>
          <w:szCs w:val="26"/>
        </w:rPr>
        <w:t>омпенсации</w:t>
      </w:r>
      <w:r w:rsidR="004E0A78" w:rsidRPr="0061320C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5607D2" w:rsidRPr="0061320C">
        <w:rPr>
          <w:rFonts w:ascii="Times New Roman" w:hAnsi="Times New Roman" w:cs="Times New Roman"/>
          <w:sz w:val="26"/>
          <w:szCs w:val="26"/>
        </w:rPr>
        <w:t>:</w:t>
      </w:r>
    </w:p>
    <w:p w14:paraId="5ABB48C0" w14:textId="7465B0A1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оплату обучения правилам безопасного обращения с оружием и оплату проезда к месту нахождения организации, проводившей обучение, и обратно - не более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10</w:t>
      </w:r>
      <w:r w:rsidR="003435F9" w:rsidRPr="0061320C">
        <w:rPr>
          <w:rFonts w:ascii="Times New Roman" w:hAnsi="Times New Roman" w:cs="Times New Roman"/>
          <w:sz w:val="26"/>
          <w:szCs w:val="26"/>
        </w:rPr>
        <w:t> 000 (десять</w:t>
      </w:r>
      <w:r w:rsidRPr="0061320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435F9" w:rsidRPr="0061320C">
        <w:rPr>
          <w:rFonts w:ascii="Times New Roman" w:hAnsi="Times New Roman" w:cs="Times New Roman"/>
          <w:sz w:val="26"/>
          <w:szCs w:val="26"/>
        </w:rPr>
        <w:t>)</w:t>
      </w:r>
      <w:r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5DE2D8AC" w14:textId="6075B3D2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оплату обучения управлению самоходными машинами категории </w:t>
      </w:r>
      <w:r w:rsidR="00C41D7F">
        <w:rPr>
          <w:rFonts w:ascii="Times New Roman" w:hAnsi="Times New Roman" w:cs="Times New Roman"/>
          <w:sz w:val="26"/>
          <w:szCs w:val="26"/>
        </w:rPr>
        <w:t>«</w:t>
      </w:r>
      <w:r w:rsidRPr="0061320C">
        <w:rPr>
          <w:rFonts w:ascii="Times New Roman" w:hAnsi="Times New Roman" w:cs="Times New Roman"/>
          <w:sz w:val="26"/>
          <w:szCs w:val="26"/>
        </w:rPr>
        <w:t>А</w:t>
      </w:r>
      <w:r w:rsidR="00C41D7F">
        <w:rPr>
          <w:rFonts w:ascii="Times New Roman" w:hAnsi="Times New Roman" w:cs="Times New Roman"/>
          <w:sz w:val="26"/>
          <w:szCs w:val="26"/>
        </w:rPr>
        <w:t>»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и на оплату проезда к месту нахождения организации, проводившей обучение,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 обратно - не более 19</w:t>
      </w:r>
      <w:r w:rsidR="003435F9" w:rsidRPr="0061320C">
        <w:rPr>
          <w:rFonts w:ascii="Times New Roman" w:hAnsi="Times New Roman" w:cs="Times New Roman"/>
          <w:sz w:val="26"/>
          <w:szCs w:val="26"/>
        </w:rPr>
        <w:t> 000 (девятнадцать</w:t>
      </w:r>
      <w:r w:rsidRPr="0061320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435F9" w:rsidRPr="0061320C">
        <w:rPr>
          <w:rFonts w:ascii="Times New Roman" w:hAnsi="Times New Roman" w:cs="Times New Roman"/>
          <w:sz w:val="26"/>
          <w:szCs w:val="26"/>
        </w:rPr>
        <w:t>)</w:t>
      </w:r>
      <w:r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629F200A" w14:textId="667CB01C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на оплату обучения управлению маломерными судами и на оплату проезда </w:t>
      </w:r>
      <w:r w:rsidR="00362921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к месту нахождения организации, проводившей обучение, и обратно - не более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22</w:t>
      </w:r>
      <w:r w:rsidR="003435F9" w:rsidRPr="0061320C">
        <w:rPr>
          <w:rFonts w:ascii="Times New Roman" w:hAnsi="Times New Roman" w:cs="Times New Roman"/>
          <w:sz w:val="26"/>
          <w:szCs w:val="26"/>
        </w:rPr>
        <w:t xml:space="preserve"> 000 </w:t>
      </w:r>
      <w:r w:rsidR="00460C98" w:rsidRPr="0061320C">
        <w:rPr>
          <w:rFonts w:ascii="Times New Roman" w:hAnsi="Times New Roman" w:cs="Times New Roman"/>
          <w:sz w:val="26"/>
          <w:szCs w:val="26"/>
        </w:rPr>
        <w:t>(двадцать две</w:t>
      </w:r>
      <w:r w:rsidRPr="0061320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460C98" w:rsidRPr="0061320C">
        <w:rPr>
          <w:rFonts w:ascii="Times New Roman" w:hAnsi="Times New Roman" w:cs="Times New Roman"/>
          <w:sz w:val="26"/>
          <w:szCs w:val="26"/>
        </w:rPr>
        <w:t>и)</w:t>
      </w:r>
      <w:r w:rsidRPr="006132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60C98" w:rsidRPr="0061320C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  <w:r w:rsidR="00460C98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3DDEAE" w14:textId="6E61C95B" w:rsidR="005D2644" w:rsidRPr="0061320C" w:rsidRDefault="005D264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Право на компенсацию сохраняется в течении одного года с даты окончания обучения.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 По истечению указанного срока к</w:t>
      </w:r>
      <w:r w:rsidRPr="0061320C">
        <w:rPr>
          <w:rFonts w:ascii="Times New Roman" w:hAnsi="Times New Roman" w:cs="Times New Roman"/>
          <w:sz w:val="26"/>
          <w:szCs w:val="26"/>
        </w:rPr>
        <w:t>омпенсация не предоставляется.</w:t>
      </w:r>
    </w:p>
    <w:p w14:paraId="0D9D0C82" w14:textId="400734B5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Компенсация предоставляется 1 раз в период действия </w:t>
      </w:r>
      <w:r w:rsidR="00CF7BA8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D1808" w:rsidRPr="0061320C">
        <w:rPr>
          <w:rFonts w:ascii="Times New Roman" w:hAnsi="Times New Roman" w:cs="Times New Roman"/>
          <w:sz w:val="26"/>
          <w:szCs w:val="26"/>
        </w:rPr>
        <w:t>Порядка. Предоставление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омпенсации возможно по одному либо по каждому виду обучения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соответствии со сроком, предусмотренным </w:t>
      </w:r>
      <w:r w:rsidR="005D2644" w:rsidRPr="0061320C">
        <w:rPr>
          <w:rFonts w:ascii="Times New Roman" w:hAnsi="Times New Roman" w:cs="Times New Roman"/>
          <w:sz w:val="26"/>
          <w:szCs w:val="26"/>
        </w:rPr>
        <w:t xml:space="preserve">абзацем 4 </w:t>
      </w:r>
      <w:hyperlink w:anchor="Par3786" w:tooltip="1.6. Компенсация предоставляется после прохождения обучения, предусмотренного пунктом 1.3 Порядка, с учетом существующей транспортной схемы в пределах границ автономного округа на любом виде транспорта (за исключением такси). Право на Компенсацию сохраняется в" w:history="1">
        <w:r w:rsidRPr="0061320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5D2644" w:rsidRPr="0061320C">
        <w:rPr>
          <w:rFonts w:ascii="Times New Roman" w:hAnsi="Times New Roman" w:cs="Times New Roman"/>
          <w:sz w:val="26"/>
          <w:szCs w:val="26"/>
        </w:rPr>
        <w:t>2.1.</w:t>
      </w:r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A3876" w:rsidRPr="0061320C">
        <w:rPr>
          <w:rFonts w:ascii="Times New Roman" w:hAnsi="Times New Roman" w:cs="Times New Roman"/>
          <w:sz w:val="26"/>
          <w:szCs w:val="26"/>
        </w:rPr>
        <w:lastRenderedPageBreak/>
        <w:t>Порядка, и</w:t>
      </w:r>
      <w:r w:rsidR="00375111" w:rsidRPr="0061320C">
        <w:rPr>
          <w:rFonts w:ascii="Times New Roman" w:hAnsi="Times New Roman" w:cs="Times New Roman"/>
          <w:sz w:val="26"/>
          <w:szCs w:val="26"/>
        </w:rPr>
        <w:t xml:space="preserve"> не может превышать фактически понесенные затраты.</w:t>
      </w:r>
      <w:r w:rsidR="0020754E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F587C7" w14:textId="073F676D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795"/>
      <w:bookmarkEnd w:id="4"/>
      <w:r w:rsidRPr="0061320C">
        <w:rPr>
          <w:rFonts w:ascii="Times New Roman" w:hAnsi="Times New Roman" w:cs="Times New Roman"/>
          <w:sz w:val="26"/>
          <w:szCs w:val="26"/>
        </w:rPr>
        <w:t>2.2. Заявитель для получения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представляет следующие документы:</w:t>
      </w:r>
    </w:p>
    <w:p w14:paraId="5266D21B" w14:textId="4ED74838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заявление о предоставлении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</w:t>
      </w:r>
      <w:r w:rsidR="00F75BCF" w:rsidRPr="0061320C">
        <w:rPr>
          <w:rFonts w:ascii="Times New Roman" w:hAnsi="Times New Roman" w:cs="Times New Roman"/>
          <w:sz w:val="26"/>
          <w:szCs w:val="26"/>
        </w:rPr>
        <w:t>,</w:t>
      </w:r>
      <w:r w:rsidR="00F75BCF" w:rsidRPr="0061320C">
        <w:rPr>
          <w:rFonts w:ascii="Times New Roman" w:eastAsia="Times New Roman" w:hAnsi="Times New Roman" w:cs="Times New Roman"/>
          <w:sz w:val="26"/>
          <w:szCs w:val="26"/>
        </w:rPr>
        <w:t xml:space="preserve"> включающее согласие на обработку персональных данных, по</w:t>
      </w:r>
      <w:r w:rsidR="00F75BCF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форме согласно </w:t>
      </w:r>
      <w:r w:rsidR="00FF60FF" w:rsidRPr="0061320C">
        <w:rPr>
          <w:rFonts w:ascii="Times New Roman" w:eastAsia="Times New Roman" w:hAnsi="Times New Roman" w:cs="Times New Roman"/>
          <w:bCs/>
          <w:sz w:val="26"/>
          <w:szCs w:val="26"/>
        </w:rPr>
        <w:t>приложению</w:t>
      </w:r>
      <w:r w:rsidR="00F600CD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F75BCF" w:rsidRPr="0061320C">
        <w:rPr>
          <w:rFonts w:ascii="Times New Roman" w:eastAsia="Times New Roman" w:hAnsi="Times New Roman" w:cs="Times New Roman"/>
          <w:bCs/>
          <w:sz w:val="26"/>
          <w:szCs w:val="26"/>
        </w:rPr>
        <w:t>к Порядку;</w:t>
      </w:r>
    </w:p>
    <w:p w14:paraId="4D973677" w14:textId="40E25271" w:rsidR="005F3475" w:rsidRPr="0061320C" w:rsidRDefault="005F3475" w:rsidP="00C41D7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копию паспорта с отметкой о регистрации </w:t>
      </w:r>
      <w:r w:rsidR="00F75BCF" w:rsidRPr="0061320C">
        <w:rPr>
          <w:rFonts w:ascii="Times New Roman" w:eastAsia="Times New Roman" w:hAnsi="Times New Roman" w:cs="Times New Roman"/>
          <w:sz w:val="26"/>
          <w:szCs w:val="26"/>
        </w:rPr>
        <w:t>по месту жительства на территории автономного округа;</w:t>
      </w:r>
    </w:p>
    <w:p w14:paraId="6CE5B309" w14:textId="6F7DE263" w:rsidR="00375111" w:rsidRPr="0061320C" w:rsidRDefault="00375111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документа, содержа</w:t>
      </w:r>
      <w:r w:rsidR="00DD1808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щего сведения о национальности з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</w:t>
      </w:r>
      <w:r w:rsidR="00DD1808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новлении судом факта отнесения з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национальности официальные документы);</w:t>
      </w:r>
    </w:p>
    <w:p w14:paraId="5D982842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проездные документы (билеты), подтверждающие проезд к организации, проводившей обучение, и обратно;</w:t>
      </w:r>
    </w:p>
    <w:p w14:paraId="314D5C4C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договора на обучение;</w:t>
      </w:r>
    </w:p>
    <w:p w14:paraId="7FDA8DCC" w14:textId="692734F1" w:rsidR="005F3475" w:rsidRPr="0061320C" w:rsidRDefault="00375111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акта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 оказания услуг </w:t>
      </w:r>
      <w:r w:rsidR="004F7C68" w:rsidRPr="0061320C">
        <w:rPr>
          <w:rFonts w:ascii="Times New Roman" w:hAnsi="Times New Roman" w:cs="Times New Roman"/>
          <w:sz w:val="26"/>
          <w:szCs w:val="26"/>
        </w:rPr>
        <w:t>по обучению;</w:t>
      </w:r>
    </w:p>
    <w:p w14:paraId="7E7EC22B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сертификата или справки, подтверждающие прохождение обучения, выданных организацией, проводившей обучение;</w:t>
      </w:r>
    </w:p>
    <w:p w14:paraId="5FEBDD96" w14:textId="77777777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копию документа, подтверждающего право организации на обучение;</w:t>
      </w:r>
    </w:p>
    <w:p w14:paraId="76A0A7F8" w14:textId="217A1CEE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документы, подтверждающие оплату обучения (кассовый чек, товарный чек, платежное поручение, расходный кассовый ордер, приходный к</w:t>
      </w:r>
      <w:r w:rsidR="00521374" w:rsidRPr="0061320C">
        <w:rPr>
          <w:rFonts w:ascii="Times New Roman" w:hAnsi="Times New Roman" w:cs="Times New Roman"/>
          <w:sz w:val="26"/>
          <w:szCs w:val="26"/>
        </w:rPr>
        <w:t>ассовый ордер);</w:t>
      </w:r>
    </w:p>
    <w:p w14:paraId="2267CBAB" w14:textId="4279CE5B" w:rsidR="005C26DC" w:rsidRPr="0061320C" w:rsidRDefault="005C26DC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согласие</w:t>
      </w:r>
      <w:r w:rsidR="00521374" w:rsidRPr="0061320C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</w:t>
      </w:r>
      <w:r w:rsidR="00521374" w:rsidRPr="00B76869">
        <w:rPr>
          <w:rFonts w:ascii="Times New Roman" w:hAnsi="Times New Roman" w:cs="Times New Roman"/>
          <w:sz w:val="26"/>
          <w:szCs w:val="26"/>
        </w:rPr>
        <w:t>х</w:t>
      </w:r>
      <w:r w:rsidR="00B738BD" w:rsidRPr="00B76869">
        <w:rPr>
          <w:rFonts w:ascii="Times New Roman" w:hAnsi="Times New Roman" w:cs="Times New Roman"/>
          <w:sz w:val="26"/>
          <w:szCs w:val="26"/>
        </w:rPr>
        <w:t>.</w:t>
      </w:r>
    </w:p>
    <w:p w14:paraId="0C58C531" w14:textId="7822FA3C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805"/>
      <w:bookmarkEnd w:id="5"/>
      <w:r w:rsidRPr="0061320C">
        <w:rPr>
          <w:rFonts w:ascii="Times New Roman" w:hAnsi="Times New Roman" w:cs="Times New Roman"/>
          <w:sz w:val="26"/>
          <w:szCs w:val="26"/>
        </w:rPr>
        <w:t>2.3. Для получения компенсации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 первой категории по собственной инициативе может представить выписку из Реестра территорий традиционного природопользования.</w:t>
      </w:r>
    </w:p>
    <w:p w14:paraId="44919216" w14:textId="504D225A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806"/>
      <w:bookmarkEnd w:id="6"/>
      <w:r w:rsidRPr="0061320C">
        <w:rPr>
          <w:rFonts w:ascii="Times New Roman" w:hAnsi="Times New Roman" w:cs="Times New Roman"/>
          <w:sz w:val="26"/>
          <w:szCs w:val="26"/>
        </w:rPr>
        <w:t xml:space="preserve">2.4. Документы, указанные в </w:t>
      </w:r>
      <w:hyperlink w:anchor="Par3795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="0020754E"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805" w:tooltip="2.3. Для получения Компенсации Заявитель первой категории по собственной инициативе может представить выписку из Реестра территорий традиционного природопользования.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DD1808" w:rsidRPr="0061320C">
        <w:rPr>
          <w:rFonts w:ascii="Times New Roman" w:hAnsi="Times New Roman" w:cs="Times New Roman"/>
          <w:sz w:val="26"/>
          <w:szCs w:val="26"/>
        </w:rPr>
        <w:t>для получения компенсации з</w:t>
      </w:r>
      <w:r w:rsidRPr="0061320C">
        <w:rPr>
          <w:rFonts w:ascii="Times New Roman" w:hAnsi="Times New Roman" w:cs="Times New Roman"/>
          <w:sz w:val="26"/>
          <w:szCs w:val="26"/>
        </w:rPr>
        <w:t>аявитель представляет (направляет):</w:t>
      </w:r>
    </w:p>
    <w:p w14:paraId="1F9E330E" w14:textId="666365AF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непосредственно в 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>или в многофункциональный центр предоставления государственных и муниципальных услуг, расположенный в автономном округе, и его территориально-обособленные структурные подразделения;</w:t>
      </w:r>
    </w:p>
    <w:p w14:paraId="13196A7E" w14:textId="5EA41654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почтовым отправлением в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51172569" w14:textId="2EAC68E0" w:rsidR="005F3475" w:rsidRPr="0061320C" w:rsidRDefault="005607D2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DD1808" w:rsidRPr="0061320C">
        <w:rPr>
          <w:rFonts w:ascii="Times New Roman" w:hAnsi="Times New Roman" w:cs="Times New Roman"/>
          <w:sz w:val="26"/>
          <w:szCs w:val="26"/>
        </w:rPr>
        <w:t>формирует единый список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аявителей на текущий и очередной финансовые годы в хронологической последовательности согласно дате и времени регистрации заявления о предоставл</w:t>
      </w:r>
      <w:r w:rsidR="00DD1808" w:rsidRPr="0061320C">
        <w:rPr>
          <w:rFonts w:ascii="Times New Roman" w:hAnsi="Times New Roman" w:cs="Times New Roman"/>
          <w:sz w:val="26"/>
          <w:szCs w:val="26"/>
        </w:rPr>
        <w:t>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 xml:space="preserve">омпенсации и прилагаемых к нему документов, указанных в </w:t>
      </w:r>
      <w:hyperlink w:anchor="Par3795" w:tooltip="2.2. Заявитель для получения Компенсации представляет следующие документы:" w:history="1">
        <w:r w:rsidR="005F3475" w:rsidRPr="0061320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615DBA" w:rsidRPr="0061320C">
        <w:rPr>
          <w:rFonts w:ascii="Times New Roman" w:hAnsi="Times New Roman" w:cs="Times New Roman"/>
          <w:sz w:val="26"/>
          <w:szCs w:val="26"/>
        </w:rPr>
        <w:t xml:space="preserve">, 2.3 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61320C">
        <w:rPr>
          <w:rFonts w:ascii="Times New Roman" w:hAnsi="Times New Roman" w:cs="Times New Roman"/>
          <w:sz w:val="26"/>
          <w:szCs w:val="26"/>
        </w:rPr>
        <w:t>Порядка.</w:t>
      </w:r>
      <w:r w:rsidR="00CF7BA8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30B7C" w14:textId="7F53D65A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Должностное лицо</w:t>
      </w:r>
      <w:r w:rsidR="00CF6A5E" w:rsidRPr="0061320C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61320C">
        <w:rPr>
          <w:rFonts w:ascii="Times New Roman" w:hAnsi="Times New Roman" w:cs="Times New Roman"/>
          <w:sz w:val="26"/>
          <w:szCs w:val="26"/>
        </w:rPr>
        <w:t xml:space="preserve">, ответственное за прием документов, в течение </w:t>
      </w:r>
      <w:r w:rsidR="00B928C6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1 рабочего дня с даты их поступления регистрирует и передает должностному </w:t>
      </w:r>
      <w:r w:rsidR="00FF60FF" w:rsidRPr="0061320C">
        <w:rPr>
          <w:rFonts w:ascii="Times New Roman" w:hAnsi="Times New Roman" w:cs="Times New Roman"/>
          <w:sz w:val="26"/>
          <w:szCs w:val="26"/>
        </w:rPr>
        <w:t>лицу Комитета</w:t>
      </w:r>
      <w:r w:rsidR="007F034C" w:rsidRPr="0061320C">
        <w:rPr>
          <w:rFonts w:ascii="Times New Roman" w:hAnsi="Times New Roman" w:cs="Times New Roman"/>
          <w:sz w:val="26"/>
          <w:szCs w:val="26"/>
        </w:rPr>
        <w:t xml:space="preserve">, </w:t>
      </w:r>
      <w:r w:rsidRPr="0061320C">
        <w:rPr>
          <w:rFonts w:ascii="Times New Roman" w:hAnsi="Times New Roman" w:cs="Times New Roman"/>
          <w:sz w:val="26"/>
          <w:szCs w:val="26"/>
        </w:rPr>
        <w:t>ответственному за рассмотрение документов.</w:t>
      </w:r>
    </w:p>
    <w:p w14:paraId="0FDC3B76" w14:textId="40B9EE86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регистрации документов ответственным должностным лицом 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Pr="0061320C">
        <w:rPr>
          <w:rFonts w:ascii="Times New Roman" w:hAnsi="Times New Roman" w:cs="Times New Roman"/>
          <w:sz w:val="26"/>
          <w:szCs w:val="26"/>
        </w:rPr>
        <w:t>является:</w:t>
      </w:r>
    </w:p>
    <w:p w14:paraId="0EE1E62D" w14:textId="6BFA139D" w:rsidR="005F3475" w:rsidRPr="0061320C" w:rsidRDefault="00DD1808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вручение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аявителю лично или направление ему почтовой связью соответствующего уведомления в течение 3 рабочих дней с даты регистрации документов;</w:t>
      </w:r>
    </w:p>
    <w:p w14:paraId="0B481884" w14:textId="4B62D99D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проставление отметки о регистрации на втором экземпляре (коп</w:t>
      </w:r>
      <w:r w:rsidR="00DD1808" w:rsidRPr="0061320C">
        <w:rPr>
          <w:rFonts w:ascii="Times New Roman" w:hAnsi="Times New Roman" w:cs="Times New Roman"/>
          <w:sz w:val="26"/>
          <w:szCs w:val="26"/>
        </w:rPr>
        <w:t xml:space="preserve">ии) заявления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="00DD1808" w:rsidRPr="0061320C">
        <w:rPr>
          <w:rFonts w:ascii="Times New Roman" w:hAnsi="Times New Roman" w:cs="Times New Roman"/>
          <w:sz w:val="26"/>
          <w:szCs w:val="26"/>
        </w:rPr>
        <w:t>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>омпенсации - в случае непосредственного представления документов в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61320C">
        <w:rPr>
          <w:rFonts w:ascii="Times New Roman" w:hAnsi="Times New Roman" w:cs="Times New Roman"/>
          <w:sz w:val="26"/>
          <w:szCs w:val="26"/>
        </w:rPr>
        <w:t>.</w:t>
      </w:r>
    </w:p>
    <w:p w14:paraId="67E138B6" w14:textId="0E010B31" w:rsidR="005F3475" w:rsidRPr="0061320C" w:rsidRDefault="005F3475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2.5. </w:t>
      </w:r>
      <w:r w:rsidR="005607D2" w:rsidRPr="0061320C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61320C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lastRenderedPageBreak/>
        <w:t>в течение 2 рабочих дней со дня регистра</w:t>
      </w:r>
      <w:r w:rsidR="00DD1808" w:rsidRPr="0061320C">
        <w:rPr>
          <w:rFonts w:ascii="Times New Roman" w:hAnsi="Times New Roman" w:cs="Times New Roman"/>
          <w:sz w:val="26"/>
          <w:szCs w:val="26"/>
        </w:rPr>
        <w:t>ции заявления о предоставлении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омпенсации в соответствии с законодательством Российской Федерации запрашивает выписку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из Реестра территорий традиционного природопользования в Департам</w:t>
      </w:r>
      <w:r w:rsidR="00DD1808" w:rsidRPr="0061320C">
        <w:rPr>
          <w:rFonts w:ascii="Times New Roman" w:hAnsi="Times New Roman" w:cs="Times New Roman"/>
          <w:sz w:val="26"/>
          <w:szCs w:val="26"/>
        </w:rPr>
        <w:t>енте (если она не представлена з</w:t>
      </w:r>
      <w:r w:rsidRPr="0061320C">
        <w:rPr>
          <w:rFonts w:ascii="Times New Roman" w:hAnsi="Times New Roman" w:cs="Times New Roman"/>
          <w:sz w:val="26"/>
          <w:szCs w:val="26"/>
        </w:rPr>
        <w:t>аявителем первой категории самостоятельно).</w:t>
      </w:r>
    </w:p>
    <w:p w14:paraId="1B9F6F37" w14:textId="3DA36DA8" w:rsidR="00521374" w:rsidRPr="0061320C" w:rsidRDefault="00521374" w:rsidP="00C41D7F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3823"/>
      <w:bookmarkEnd w:id="7"/>
      <w:r w:rsidRPr="0061320C">
        <w:rPr>
          <w:rFonts w:ascii="Times New Roman" w:hAnsi="Times New Roman" w:cs="Times New Roman"/>
          <w:sz w:val="26"/>
          <w:szCs w:val="26"/>
        </w:rPr>
        <w:t xml:space="preserve">2.6. Администрацией в целях рассмотрения документов создается комиссия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(далее- комиссия). 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и положение </w:t>
      </w:r>
      <w:r w:rsidR="00C41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ней утверждается постановлением администрации Нефтеюганского района.</w:t>
      </w:r>
    </w:p>
    <w:p w14:paraId="4E7A3FCF" w14:textId="77777777" w:rsidR="00521374" w:rsidRPr="0061320C" w:rsidRDefault="00521374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носит рекомендательный характер и оформляется протоколом. </w:t>
      </w:r>
    </w:p>
    <w:p w14:paraId="42EED632" w14:textId="41B2A497" w:rsidR="00521374" w:rsidRPr="0061320C" w:rsidRDefault="0052137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2.7. Комиссия в течение 30 рабочих дней со дня регистрации заявления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о предоставлении компенсации и прилагаемых документов:</w:t>
      </w:r>
    </w:p>
    <w:p w14:paraId="5F9C0884" w14:textId="77777777" w:rsidR="00521374" w:rsidRPr="0061320C" w:rsidRDefault="0052137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соответствие заявителя критериям, установленным </w:t>
      </w:r>
      <w:hyperlink w:anchor="Par2889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Pr="0061320C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раздела 1 настоящего Порядка;</w:t>
      </w:r>
    </w:p>
    <w:p w14:paraId="7FFF8D4F" w14:textId="1F3EA682" w:rsidR="00521374" w:rsidRPr="0061320C" w:rsidRDefault="00521374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2903" w:tooltip="2.2. Заявитель для получения Компенсации представляет следующие документы:" w:history="1">
        <w:r w:rsidRPr="0061320C">
          <w:rPr>
            <w:rFonts w:ascii="Times New Roman" w:hAnsi="Times New Roman" w:cs="Times New Roman"/>
            <w:sz w:val="26"/>
            <w:szCs w:val="26"/>
          </w:rPr>
          <w:t>пунктами 2.2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912" w:tooltip="2.3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" w:history="1">
        <w:r w:rsidRPr="0061320C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документов и достоверность указанных в них сведений, соблюдение требований к ним, а также правильность расчетов ра</w:t>
      </w:r>
      <w:r w:rsidR="00B76869">
        <w:rPr>
          <w:rFonts w:ascii="Times New Roman" w:hAnsi="Times New Roman" w:cs="Times New Roman"/>
          <w:sz w:val="26"/>
          <w:szCs w:val="26"/>
        </w:rPr>
        <w:t>змера запрашиваемой компенсации.</w:t>
      </w:r>
    </w:p>
    <w:p w14:paraId="49649319" w14:textId="77777777" w:rsidR="00B76869" w:rsidRPr="000E2D3A" w:rsidRDefault="00B7686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Комиссия по результатам рассмотрения представленных документов принимает следующие решения:</w:t>
      </w:r>
    </w:p>
    <w:p w14:paraId="326C02EB" w14:textId="220D44ED" w:rsidR="00B76869" w:rsidRPr="000E2D3A" w:rsidRDefault="00B76869" w:rsidP="00B928C6">
      <w:pPr>
        <w:pStyle w:val="ConsPlusNormal"/>
        <w:numPr>
          <w:ilvl w:val="0"/>
          <w:numId w:val="10"/>
        </w:numPr>
        <w:tabs>
          <w:tab w:val="left" w:pos="103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соответствии заявителя, представленных им документов требованиям настоящего Порядка и рекомендовать Администрации принять решение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>о предоставлении компенсации;</w:t>
      </w:r>
    </w:p>
    <w:p w14:paraId="74B8CD3B" w14:textId="69802047" w:rsidR="00B76869" w:rsidRPr="000E2D3A" w:rsidRDefault="00B76869" w:rsidP="00B928C6">
      <w:pPr>
        <w:pStyle w:val="ConsPlusNormal"/>
        <w:numPr>
          <w:ilvl w:val="0"/>
          <w:numId w:val="10"/>
        </w:numPr>
        <w:tabs>
          <w:tab w:val="left" w:pos="103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 xml:space="preserve">о несоответствии заявителя, представленных им документов требованиям настоящего Порядка и рекомендовать Администрации принять решение об отказе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0E2D3A">
        <w:rPr>
          <w:rFonts w:ascii="Times New Roman" w:hAnsi="Times New Roman" w:cs="Times New Roman"/>
          <w:sz w:val="26"/>
          <w:szCs w:val="26"/>
        </w:rPr>
        <w:t>в предоставлении компенсации;</w:t>
      </w:r>
    </w:p>
    <w:p w14:paraId="70A644CB" w14:textId="3DC21286" w:rsidR="00B76869" w:rsidRPr="000E2D3A" w:rsidRDefault="00B76869" w:rsidP="00B928C6">
      <w:pPr>
        <w:pStyle w:val="ConsPlusNormal"/>
        <w:numPr>
          <w:ilvl w:val="0"/>
          <w:numId w:val="10"/>
        </w:numPr>
        <w:tabs>
          <w:tab w:val="left" w:pos="103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о направлении заявителю уведомления о невозможности предоставления компенсации в 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44A59859" w14:textId="77777777" w:rsidR="00D7283D" w:rsidRPr="00D7283D" w:rsidRDefault="00B76869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D3A">
        <w:rPr>
          <w:rFonts w:ascii="Times New Roman" w:hAnsi="Times New Roman" w:cs="Times New Roman"/>
          <w:sz w:val="26"/>
          <w:szCs w:val="26"/>
        </w:rPr>
        <w:t>2.8.</w:t>
      </w:r>
      <w:r w:rsidRPr="000E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83D" w:rsidRPr="00D7283D">
        <w:rPr>
          <w:rFonts w:ascii="Times New Roman" w:hAnsi="Times New Roman" w:cs="Times New Roman"/>
          <w:sz w:val="26"/>
          <w:szCs w:val="26"/>
        </w:rPr>
        <w:t>На основании протокола комиссии Комитет:</w:t>
      </w:r>
    </w:p>
    <w:p w14:paraId="1FD276DC" w14:textId="77777777" w:rsidR="00D7283D" w:rsidRPr="00D7283D" w:rsidRDefault="00D7283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компенсации;</w:t>
      </w:r>
    </w:p>
    <w:p w14:paraId="6826984E" w14:textId="620C3063" w:rsidR="00D7283D" w:rsidRPr="00D7283D" w:rsidRDefault="00D7283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компенсации.</w:t>
      </w:r>
    </w:p>
    <w:p w14:paraId="2BADE5FE" w14:textId="1C526BAA" w:rsidR="00D7283D" w:rsidRPr="00D7283D" w:rsidRDefault="00D7283D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83D">
        <w:rPr>
          <w:rFonts w:ascii="Times New Roman" w:hAnsi="Times New Roman" w:cs="Times New Roman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компенсации в полном объеме в течение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3 рабочих дней со дня принятия решения, указанного в абзаце седьмом пункта 2.7 настоящего раздела, 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 xml:space="preserve">направляет получателю уведомление о том, что вопрос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о предоставлении компенсации будет рассмотрен на заседании комиссии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 xml:space="preserve">при доведении соответствующих субвенций из бюджета автономного округа,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D7283D">
        <w:rPr>
          <w:rFonts w:ascii="Times New Roman" w:hAnsi="Times New Roman" w:cs="Times New Roman"/>
          <w:sz w:val="26"/>
          <w:szCs w:val="26"/>
        </w:rPr>
        <w:t>без повторного прохождения проверки на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83D">
        <w:rPr>
          <w:rFonts w:ascii="Times New Roman" w:hAnsi="Times New Roman" w:cs="Times New Roman"/>
          <w:sz w:val="26"/>
          <w:szCs w:val="26"/>
        </w:rPr>
        <w:t>получателя требованиям (далее – уведомление). Уведомление направляется сопроводительным письмом за подписью председателя Комитета или лица, его замещающего, на электронную почту, адрес которой указан в заявлении о предоставлении компенсации.</w:t>
      </w:r>
    </w:p>
    <w:p w14:paraId="4E0D7CFA" w14:textId="26DE9923" w:rsidR="004A5EBE" w:rsidRPr="0061320C" w:rsidRDefault="00C243A7" w:rsidP="00C41D7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2.9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</w:rPr>
        <w:t>. Основания</w:t>
      </w:r>
      <w:r w:rsidR="00DD1808" w:rsidRPr="0061320C">
        <w:rPr>
          <w:rFonts w:ascii="Times New Roman" w:eastAsia="Times New Roman" w:hAnsi="Times New Roman" w:cs="Times New Roman"/>
          <w:bCs/>
          <w:sz w:val="26"/>
          <w:szCs w:val="26"/>
        </w:rPr>
        <w:t>ми для отказа в предоставлении к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</w:rPr>
        <w:t>омпенсации являются:</w:t>
      </w:r>
    </w:p>
    <w:p w14:paraId="76806F3D" w14:textId="2A4959DA" w:rsidR="004A5EBE" w:rsidRPr="0061320C" w:rsidRDefault="00B309CF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несоответствие з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аявителя критериям, установленным </w:t>
      </w:r>
      <w:hyperlink w:anchor="Par8" w:history="1">
        <w:r w:rsidR="004A5EBE" w:rsidRPr="0061320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1.5</w:t>
        </w:r>
      </w:hyperlink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Порядка;</w:t>
      </w:r>
    </w:p>
    <w:p w14:paraId="383870FF" w14:textId="2C315197" w:rsidR="004A5EBE" w:rsidRPr="0061320C" w:rsidRDefault="004A5EBE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несоответствие представленных документов требованиям </w:t>
      </w:r>
      <w:r w:rsidR="00B309CF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 или их непредставление (представление не в полном объеме);</w:t>
      </w:r>
    </w:p>
    <w:p w14:paraId="6853A799" w14:textId="77777777" w:rsidR="004A5EBE" w:rsidRPr="0061320C" w:rsidRDefault="004A5EBE" w:rsidP="00C4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недостоверность информации, содержащейся в представленных документах.</w:t>
      </w:r>
    </w:p>
    <w:p w14:paraId="31FAA27F" w14:textId="77777777" w:rsidR="00521374" w:rsidRPr="0061320C" w:rsidRDefault="00C243A7" w:rsidP="00C41D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t>2.10</w:t>
      </w:r>
      <w:r w:rsidR="004A5EBE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521374" w:rsidRPr="0061320C">
        <w:rPr>
          <w:rFonts w:ascii="Times New Roman" w:hAnsi="Times New Roman" w:cs="Times New Roman"/>
          <w:sz w:val="26"/>
          <w:szCs w:val="26"/>
        </w:rPr>
        <w:t>О принятых Администрацией решениях, указанных в пункте 2.7 настоящего раздела, Комитет письменно извещает заявителя в течение 3 рабочих дней со дня их принятия.</w:t>
      </w:r>
    </w:p>
    <w:p w14:paraId="019B2219" w14:textId="3DA67D57" w:rsidR="00E001D0" w:rsidRPr="0061320C" w:rsidRDefault="005D1972" w:rsidP="00C41D7F">
      <w:pPr>
        <w:pStyle w:val="ConsPlusNormal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</w:rPr>
        <w:t>2.11</w:t>
      </w:r>
      <w:r w:rsidR="006507BB" w:rsidRPr="0061320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507BB" w:rsidRPr="0061320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C243A7" w:rsidRPr="0061320C">
        <w:rPr>
          <w:rFonts w:ascii="Times New Roman" w:hAnsi="Times New Roman" w:cs="Times New Roman"/>
          <w:sz w:val="26"/>
          <w:szCs w:val="26"/>
        </w:rPr>
        <w:t>У</w:t>
      </w:r>
      <w:r w:rsidR="00E001D0" w:rsidRPr="0061320C">
        <w:rPr>
          <w:rFonts w:ascii="Times New Roman" w:hAnsi="Times New Roman" w:cs="Times New Roman"/>
          <w:sz w:val="26"/>
          <w:szCs w:val="26"/>
        </w:rPr>
        <w:t>правления отчетности и программно-целевого планирования в</w:t>
      </w:r>
      <w:r w:rsidR="00E001D0" w:rsidRPr="0061320C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течение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E001D0" w:rsidRPr="0061320C">
        <w:rPr>
          <w:rFonts w:ascii="Times New Roman" w:eastAsia="Times New Roman" w:hAnsi="Times New Roman" w:cs="Times New Roman"/>
          <w:bCs/>
          <w:sz w:val="26"/>
          <w:szCs w:val="26"/>
        </w:rPr>
        <w:t>5 рабочих дней со дня издания распоряжение администрации Нефтеюга</w:t>
      </w:r>
      <w:r w:rsidR="00B309CF" w:rsidRPr="0061320C">
        <w:rPr>
          <w:rFonts w:ascii="Times New Roman" w:eastAsia="Times New Roman" w:hAnsi="Times New Roman" w:cs="Times New Roman"/>
          <w:bCs/>
          <w:sz w:val="26"/>
          <w:szCs w:val="26"/>
        </w:rPr>
        <w:t>нского района о предоставлении к</w:t>
      </w:r>
      <w:r w:rsidR="00E001D0" w:rsidRPr="0061320C">
        <w:rPr>
          <w:rFonts w:ascii="Times New Roman" w:eastAsia="Times New Roman" w:hAnsi="Times New Roman" w:cs="Times New Roman"/>
          <w:bCs/>
          <w:sz w:val="26"/>
          <w:szCs w:val="26"/>
        </w:rPr>
        <w:t>омпенсации перечисляет ее на расчетный или корреспондентский счет Заявителя, открытый получателем в учреждениях Центрального банка Российской Федерации или кредитных организациях.</w:t>
      </w:r>
      <w:r w:rsidR="00CF7BA8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B8E19B" w14:textId="77777777" w:rsidR="00BE5D74" w:rsidRPr="0061320C" w:rsidRDefault="00BE5D74" w:rsidP="00C4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15BDD7" w14:textId="77777777" w:rsidR="004E0A78" w:rsidRPr="0061320C" w:rsidRDefault="004E0A78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C18FCA" w14:textId="0BE5ED61" w:rsidR="004E0A78" w:rsidRPr="0061320C" w:rsidRDefault="006B38FD" w:rsidP="006B38FD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ED06B72" w14:textId="77777777" w:rsidR="006B38FD" w:rsidRPr="0061320C" w:rsidRDefault="006B38FD" w:rsidP="006B38FD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6B9A5" w14:textId="77777777" w:rsidR="006B38FD" w:rsidRPr="0061320C" w:rsidRDefault="006B38FD" w:rsidP="006B38FD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D97A4" w14:textId="77777777" w:rsidR="004E0A78" w:rsidRPr="0061320C" w:rsidRDefault="004E0A78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ED5D4" w14:textId="77777777" w:rsidR="004E0A78" w:rsidRPr="0061320C" w:rsidRDefault="004E0A78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445046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897F0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E636A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EBCF8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52E2F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41C0E8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EECD2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2D5B5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D7ECA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595B7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A72B0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EB2ADC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371EB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AF16F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854D20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495B2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EBDF4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151D4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35495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D2674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8104B9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B0D19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16AA2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2D5E8" w14:textId="77777777" w:rsidR="00B309CF" w:rsidRPr="0061320C" w:rsidRDefault="00B309C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8853F" w14:textId="77777777" w:rsidR="00B309CF" w:rsidRPr="0061320C" w:rsidRDefault="00B309CF" w:rsidP="00C4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7F2B6" w14:textId="77777777" w:rsidR="00B928C6" w:rsidRDefault="00B928C6" w:rsidP="00C41D7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8E39B" w14:textId="77777777" w:rsidR="00B928C6" w:rsidRDefault="00B928C6" w:rsidP="00C41D7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834C" w14:textId="13B70FE1" w:rsidR="00992D72" w:rsidRPr="00C41D7F" w:rsidRDefault="00992D72" w:rsidP="00C41D7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Порядку</w:t>
      </w:r>
    </w:p>
    <w:p w14:paraId="21A04D18" w14:textId="3F889597" w:rsidR="00375111" w:rsidRPr="00C41D7F" w:rsidRDefault="00375111" w:rsidP="00C41D7F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1D7F">
        <w:rPr>
          <w:rFonts w:ascii="Times New Roman" w:hAnsi="Times New Roman" w:cs="Times New Roman"/>
          <w:bCs/>
          <w:sz w:val="24"/>
          <w:szCs w:val="24"/>
        </w:rPr>
        <w:t xml:space="preserve">предоставления компенсации расходов на </w:t>
      </w:r>
      <w:r w:rsidRPr="00C41D7F">
        <w:rPr>
          <w:rFonts w:ascii="Times New Roman" w:hAnsi="Times New Roman" w:cs="Times New Roman"/>
          <w:sz w:val="24"/>
          <w:szCs w:val="24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</w:t>
      </w:r>
      <w:r w:rsidR="00C41D7F">
        <w:rPr>
          <w:rFonts w:ascii="Times New Roman" w:hAnsi="Times New Roman" w:cs="Times New Roman"/>
          <w:sz w:val="24"/>
          <w:szCs w:val="24"/>
        </w:rPr>
        <w:br/>
      </w:r>
      <w:r w:rsidRPr="00C41D7F">
        <w:rPr>
          <w:rFonts w:ascii="Times New Roman" w:hAnsi="Times New Roman" w:cs="Times New Roman"/>
          <w:sz w:val="24"/>
          <w:szCs w:val="24"/>
        </w:rPr>
        <w:t>и обратно</w:t>
      </w:r>
    </w:p>
    <w:p w14:paraId="19B72201" w14:textId="75DF9998" w:rsidR="00375111" w:rsidRDefault="00375111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450F6" w14:textId="77777777" w:rsidR="00C41D7F" w:rsidRPr="0061320C" w:rsidRDefault="00C41D7F" w:rsidP="00A864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2"/>
      </w:tblGrid>
      <w:tr w:rsidR="00992D72" w:rsidRPr="0061320C" w14:paraId="07FD138E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0C18E96F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FED3D" w14:textId="33A4068E" w:rsidR="00992D72" w:rsidRPr="0061320C" w:rsidRDefault="00FA3876" w:rsidP="00FA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Нефтеюганского района </w:t>
            </w:r>
          </w:p>
        </w:tc>
      </w:tr>
      <w:tr w:rsidR="00992D72" w:rsidRPr="0061320C" w14:paraId="15604547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12E3F2A0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F94E7" w14:textId="308D312B" w:rsidR="00992D72" w:rsidRPr="0061320C" w:rsidRDefault="00992D72" w:rsidP="00FA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6B7FC023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294E62BA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E3A4F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25E1918D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1EFAFDF2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ECF0E0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992D72" w:rsidRPr="0061320C" w14:paraId="2DB8D185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59998F56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shd w:val="clear" w:color="auto" w:fill="auto"/>
          </w:tcPr>
          <w:p w14:paraId="731CAA29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2F3E0F0B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264AA114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81233DD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0D5C7696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2D72" w:rsidRPr="0061320C" w14:paraId="73951A09" w14:textId="77777777" w:rsidTr="00F15CE0">
        <w:trPr>
          <w:jc w:val="center"/>
        </w:trPr>
        <w:tc>
          <w:tcPr>
            <w:tcW w:w="3969" w:type="dxa"/>
            <w:shd w:val="clear" w:color="auto" w:fill="auto"/>
          </w:tcPr>
          <w:p w14:paraId="7AD3D576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BB1001D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E0FE8" w14:textId="77777777" w:rsidR="00992D72" w:rsidRPr="0061320C" w:rsidRDefault="00992D72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A14B48B" w14:textId="77777777" w:rsidR="00992D72" w:rsidRPr="0061320C" w:rsidRDefault="00992D72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5F1A47" w14:textId="77777777" w:rsidR="00992D72" w:rsidRPr="0061320C" w:rsidRDefault="00992D72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67FF135" w14:textId="77777777" w:rsidR="00992D72" w:rsidRPr="0061320C" w:rsidRDefault="00992D72" w:rsidP="00A864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</w:t>
      </w:r>
    </w:p>
    <w:p w14:paraId="14153E0F" w14:textId="0C72A0D9" w:rsidR="0018551A" w:rsidRPr="0061320C" w:rsidRDefault="0018551A" w:rsidP="001855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Pr="0061320C">
        <w:rPr>
          <w:rFonts w:ascii="Times New Roman" w:hAnsi="Times New Roman" w:cs="Times New Roman"/>
          <w:sz w:val="26"/>
          <w:szCs w:val="26"/>
        </w:rPr>
        <w:t xml:space="preserve">государственной поддержки в виде </w:t>
      </w: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компенсации расходов на 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</w:t>
      </w:r>
      <w:r w:rsidR="00C41D7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к месту нахождения организаций, имеющих право проводить указанные виды обучения и обратно</w:t>
      </w:r>
    </w:p>
    <w:p w14:paraId="03D6FCC7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AC0E05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Прошу предоставить мне компенсацию расходов:</w:t>
      </w:r>
    </w:p>
    <w:p w14:paraId="08A2CAB5" w14:textId="4DE81744" w:rsidR="00992D72" w:rsidRPr="0061320C" w:rsidRDefault="00992D72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на оплату обучения правилам безопасного обращения с оружием и оплату проезда к месту нахождения организации, проводившей обучение, и обратно _____________________________________________</w:t>
      </w:r>
      <w:r w:rsidR="00EE5BD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8474304" w14:textId="75BC4E77" w:rsidR="00992D72" w:rsidRPr="0061320C" w:rsidRDefault="00992D72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на оплату обучения управлению самоходными машинами категории «А»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 оплату проезда к месту нахождения организации, проводившей обучение,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обратно _________________________________________________</w:t>
      </w:r>
      <w:r w:rsidR="00EE5BD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0E2D250" w14:textId="541B1FD1" w:rsidR="00992D72" w:rsidRPr="0061320C" w:rsidRDefault="00992D72" w:rsidP="00A86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на оплату обучения управлению маломерными судами и на оплату проезда </w:t>
      </w:r>
      <w:r w:rsidR="00C41D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месту нахождения организации, проводившей обучение, и обратно _____________________________________________</w:t>
      </w:r>
      <w:r w:rsidR="00EE5BDD"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</w:t>
      </w:r>
      <w:r w:rsidRPr="00613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8AB0314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3A20311" w14:textId="77777777" w:rsidR="00992D72" w:rsidRPr="0061320C" w:rsidRDefault="00992D72" w:rsidP="00A864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ar-SA"/>
        </w:rPr>
        <w:t>К заявлению прилагаются следующие документы:</w:t>
      </w:r>
    </w:p>
    <w:p w14:paraId="795C4CC2" w14:textId="250FB708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копия паспорта с отметкой о регистрации по месту жительства;</w:t>
      </w:r>
    </w:p>
    <w:p w14:paraId="64F9A769" w14:textId="3F331671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об установлении судом факта отнесения Заявителя к коренным малочисленным народам Севера автономного округа, либо иные содержащие сведения </w:t>
      </w:r>
      <w:r w:rsidR="00C41D7F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национальности официальные документы);</w:t>
      </w:r>
    </w:p>
    <w:p w14:paraId="58984793" w14:textId="284793EB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проездные документы (билеты), подтверждающие проезд к организации, проводившей обучение, и обратно;</w:t>
      </w:r>
    </w:p>
    <w:p w14:paraId="64FEC9D6" w14:textId="3E5274C3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договора на обучение;</w:t>
      </w:r>
    </w:p>
    <w:p w14:paraId="1D92051D" w14:textId="110113F5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акта оказания услуг 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5DAF25F" w14:textId="24AAA1FA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сертификата или справки, подтверждающие прохождение обучения, выданных организацией, проводившей обучение;</w:t>
      </w:r>
    </w:p>
    <w:p w14:paraId="3B90C8E8" w14:textId="602D2D5E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документа, подтверждающего право организации на обучение; </w:t>
      </w:r>
    </w:p>
    <w:p w14:paraId="3C782E12" w14:textId="583EC88A" w:rsidR="00992D72" w:rsidRPr="00326221" w:rsidRDefault="00992D72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подтверждающие оплату 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</w:t>
      </w:r>
      <w:r w:rsidR="0020754E"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(кассовый чек, товарный чек, платежное поручение, расходный кассовый ордер, приходный кассовый ордер);</w:t>
      </w:r>
    </w:p>
    <w:p w14:paraId="698C2E72" w14:textId="4F28C96B" w:rsidR="00992D72" w:rsidRPr="00326221" w:rsidRDefault="00375111" w:rsidP="00B928C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3262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выписку</w:t>
      </w:r>
      <w:r w:rsidR="00992D72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 Реестра территорий традиционного природопользования</w:t>
      </w:r>
      <w:r w:rsidR="00521374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(вправе предоставить)</w:t>
      </w:r>
      <w:r w:rsidR="00992D72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F7BA8" w:rsidRPr="003262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38FCE8DA" w14:textId="76C597FF" w:rsidR="006B38FD" w:rsidRPr="00326221" w:rsidRDefault="00293F10" w:rsidP="00B928C6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326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  <w:r w:rsidRPr="00326221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9" w:history="1">
        <w:r w:rsidRPr="0032622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26221">
        <w:rPr>
          <w:rFonts w:ascii="Times New Roman" w:hAnsi="Times New Roman" w:cs="Times New Roman"/>
          <w:sz w:val="26"/>
          <w:szCs w:val="26"/>
        </w:rPr>
        <w:t xml:space="preserve"> от 27.07.2006 N 152-ФЗ «О персональных данных», </w:t>
      </w:r>
      <w:r w:rsidR="00C41D7F" w:rsidRPr="00326221">
        <w:rPr>
          <w:rFonts w:ascii="Times New Roman" w:hAnsi="Times New Roman" w:cs="Times New Roman"/>
          <w:sz w:val="26"/>
          <w:szCs w:val="26"/>
        </w:rPr>
        <w:br/>
      </w:r>
      <w:r w:rsidRPr="00326221">
        <w:rPr>
          <w:rFonts w:ascii="Times New Roman" w:hAnsi="Times New Roman" w:cs="Times New Roman"/>
          <w:sz w:val="26"/>
          <w:szCs w:val="26"/>
        </w:rPr>
        <w:t>в соот</w:t>
      </w:r>
      <w:r w:rsidR="00B76869" w:rsidRPr="00326221">
        <w:rPr>
          <w:rFonts w:ascii="Times New Roman" w:hAnsi="Times New Roman" w:cs="Times New Roman"/>
          <w:sz w:val="26"/>
          <w:szCs w:val="26"/>
        </w:rPr>
        <w:t>ветствии с формой утверждённой п</w:t>
      </w:r>
      <w:r w:rsidRPr="00326221">
        <w:rPr>
          <w:rFonts w:ascii="Times New Roman" w:hAnsi="Times New Roman" w:cs="Times New Roman"/>
          <w:sz w:val="26"/>
          <w:szCs w:val="26"/>
        </w:rPr>
        <w:t>остановлением Главы Нефтеюганского района  28.06.2-21 № 67-пг-нпа.</w:t>
      </w:r>
    </w:p>
    <w:p w14:paraId="41DEB750" w14:textId="77777777" w:rsidR="00992D72" w:rsidRPr="0061320C" w:rsidRDefault="00992D72" w:rsidP="00C41D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82B411F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6C0BBEBC" w14:textId="08D39BA0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</w:t>
      </w:r>
      <w:r w:rsidR="00EE5BD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9A11FB2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5549AAA2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______________________________________,</w:t>
      </w:r>
    </w:p>
    <w:p w14:paraId="0623E0D2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__________________________________________.</w:t>
      </w:r>
    </w:p>
    <w:p w14:paraId="788CDF94" w14:textId="57B410F5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 ____________________</w:t>
      </w:r>
    </w:p>
    <w:p w14:paraId="4F6A1BFD" w14:textId="678187B8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почтовый адрес либо адрес электронной почты заявителя </w:t>
      </w:r>
      <w:r w:rsidR="00C41D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выбору заявителя).</w:t>
      </w:r>
    </w:p>
    <w:p w14:paraId="4E1AD20D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91429" w14:textId="77777777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7681F" w14:textId="45A1CE1B" w:rsidR="00992D72" w:rsidRPr="0061320C" w:rsidRDefault="00EE5BDD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</w:t>
      </w:r>
      <w:r w:rsidR="00992D72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20_____ г.                                                                   ______________</w:t>
      </w:r>
    </w:p>
    <w:p w14:paraId="38B25796" w14:textId="695EAEB6" w:rsidR="00992D72" w:rsidRPr="0061320C" w:rsidRDefault="00992D72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EE5BDD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(подпись)     </w:t>
      </w:r>
    </w:p>
    <w:p w14:paraId="2CD6E5BE" w14:textId="77777777" w:rsidR="00992D72" w:rsidRPr="0061320C" w:rsidRDefault="00992D72" w:rsidP="00992D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8721B" w14:textId="77777777" w:rsidR="00992D72" w:rsidRPr="0061320C" w:rsidRDefault="00992D72" w:rsidP="00992D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E459B" w14:textId="77777777" w:rsidR="00992D72" w:rsidRPr="0061320C" w:rsidRDefault="00992D72" w:rsidP="00992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2491B" w14:textId="77777777" w:rsidR="00992D72" w:rsidRPr="001D59E5" w:rsidRDefault="00992D72" w:rsidP="00BE5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_GoBack"/>
      <w:bookmarkEnd w:id="8"/>
    </w:p>
    <w:sectPr w:rsidR="00992D72" w:rsidRPr="001D59E5" w:rsidSect="00B928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A056" w14:textId="77777777" w:rsidR="008C34D2" w:rsidRDefault="008C34D2" w:rsidP="00420F80">
      <w:pPr>
        <w:spacing w:after="0" w:line="240" w:lineRule="auto"/>
      </w:pPr>
      <w:r>
        <w:separator/>
      </w:r>
    </w:p>
  </w:endnote>
  <w:endnote w:type="continuationSeparator" w:id="0">
    <w:p w14:paraId="6A089955" w14:textId="77777777" w:rsidR="008C34D2" w:rsidRDefault="008C34D2" w:rsidP="004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E0D5" w14:textId="77777777" w:rsidR="00C41D7F" w:rsidRDefault="00C41D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3D78" w14:textId="77777777" w:rsidR="00C41D7F" w:rsidRDefault="00C41D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B271" w14:textId="77777777" w:rsidR="00C41D7F" w:rsidRDefault="00C41D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8A9B" w14:textId="77777777" w:rsidR="008C34D2" w:rsidRDefault="008C34D2" w:rsidP="00420F80">
      <w:pPr>
        <w:spacing w:after="0" w:line="240" w:lineRule="auto"/>
      </w:pPr>
      <w:r>
        <w:separator/>
      </w:r>
    </w:p>
  </w:footnote>
  <w:footnote w:type="continuationSeparator" w:id="0">
    <w:p w14:paraId="7AC0F0AD" w14:textId="77777777" w:rsidR="008C34D2" w:rsidRDefault="008C34D2" w:rsidP="0042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48DB" w14:textId="77777777" w:rsidR="00C41D7F" w:rsidRDefault="00C41D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47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64585" w14:textId="304DA5EE" w:rsidR="00B928C6" w:rsidRPr="00B928C6" w:rsidRDefault="00B928C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621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4AB217" w14:textId="77777777" w:rsidR="00C41D7F" w:rsidRDefault="00C41D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08AF" w14:textId="77777777" w:rsidR="00C41D7F" w:rsidRDefault="00C41D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80C0B"/>
    <w:multiLevelType w:val="hybridMultilevel"/>
    <w:tmpl w:val="8C76ED2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76F"/>
    <w:multiLevelType w:val="hybridMultilevel"/>
    <w:tmpl w:val="AA18D65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D4D0B"/>
    <w:multiLevelType w:val="multilevel"/>
    <w:tmpl w:val="C21AF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D44C16"/>
    <w:multiLevelType w:val="hybridMultilevel"/>
    <w:tmpl w:val="572A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71C4"/>
    <w:multiLevelType w:val="hybridMultilevel"/>
    <w:tmpl w:val="947608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769"/>
    <w:multiLevelType w:val="hybridMultilevel"/>
    <w:tmpl w:val="2FA673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01D34"/>
    <w:rsid w:val="0002502E"/>
    <w:rsid w:val="00026502"/>
    <w:rsid w:val="00026CF0"/>
    <w:rsid w:val="00026EAA"/>
    <w:rsid w:val="00027D69"/>
    <w:rsid w:val="00030BE9"/>
    <w:rsid w:val="00030D67"/>
    <w:rsid w:val="000319DE"/>
    <w:rsid w:val="00031BFD"/>
    <w:rsid w:val="0003260D"/>
    <w:rsid w:val="00032B08"/>
    <w:rsid w:val="0003454C"/>
    <w:rsid w:val="0003561D"/>
    <w:rsid w:val="00037701"/>
    <w:rsid w:val="00040DDB"/>
    <w:rsid w:val="0005042E"/>
    <w:rsid w:val="00054F03"/>
    <w:rsid w:val="00055ACA"/>
    <w:rsid w:val="00057E82"/>
    <w:rsid w:val="0006187F"/>
    <w:rsid w:val="00061EF8"/>
    <w:rsid w:val="00063E94"/>
    <w:rsid w:val="000668FC"/>
    <w:rsid w:val="00067E3E"/>
    <w:rsid w:val="000702D9"/>
    <w:rsid w:val="00072B66"/>
    <w:rsid w:val="00073C6E"/>
    <w:rsid w:val="00073DEA"/>
    <w:rsid w:val="000807FF"/>
    <w:rsid w:val="0008220F"/>
    <w:rsid w:val="00085785"/>
    <w:rsid w:val="00085DA1"/>
    <w:rsid w:val="00094CA8"/>
    <w:rsid w:val="00095F1A"/>
    <w:rsid w:val="000961ED"/>
    <w:rsid w:val="000973B2"/>
    <w:rsid w:val="000A1697"/>
    <w:rsid w:val="000B0DAE"/>
    <w:rsid w:val="000B3DFF"/>
    <w:rsid w:val="000B45A1"/>
    <w:rsid w:val="000B4758"/>
    <w:rsid w:val="000B672B"/>
    <w:rsid w:val="000B6DC9"/>
    <w:rsid w:val="000C6CB5"/>
    <w:rsid w:val="000D45D0"/>
    <w:rsid w:val="000D77C5"/>
    <w:rsid w:val="000E0FC6"/>
    <w:rsid w:val="000E2D3A"/>
    <w:rsid w:val="000E3A84"/>
    <w:rsid w:val="000E48B0"/>
    <w:rsid w:val="000E6BFA"/>
    <w:rsid w:val="000E7A83"/>
    <w:rsid w:val="000F01D3"/>
    <w:rsid w:val="000F23CB"/>
    <w:rsid w:val="00100989"/>
    <w:rsid w:val="00102615"/>
    <w:rsid w:val="001029D6"/>
    <w:rsid w:val="00104346"/>
    <w:rsid w:val="0010617A"/>
    <w:rsid w:val="00106267"/>
    <w:rsid w:val="0011089E"/>
    <w:rsid w:val="00111BAB"/>
    <w:rsid w:val="0011284C"/>
    <w:rsid w:val="00113DBB"/>
    <w:rsid w:val="00114031"/>
    <w:rsid w:val="00122B7E"/>
    <w:rsid w:val="001230D3"/>
    <w:rsid w:val="0012655D"/>
    <w:rsid w:val="001265B6"/>
    <w:rsid w:val="00132820"/>
    <w:rsid w:val="00136828"/>
    <w:rsid w:val="001412D6"/>
    <w:rsid w:val="00141C65"/>
    <w:rsid w:val="00145976"/>
    <w:rsid w:val="00145F96"/>
    <w:rsid w:val="00157AB0"/>
    <w:rsid w:val="0016277D"/>
    <w:rsid w:val="001652C6"/>
    <w:rsid w:val="00165DAB"/>
    <w:rsid w:val="00165FF1"/>
    <w:rsid w:val="001668BE"/>
    <w:rsid w:val="00172318"/>
    <w:rsid w:val="00183CB3"/>
    <w:rsid w:val="0018551A"/>
    <w:rsid w:val="00187EDD"/>
    <w:rsid w:val="001906EA"/>
    <w:rsid w:val="0019242A"/>
    <w:rsid w:val="00194651"/>
    <w:rsid w:val="0019507A"/>
    <w:rsid w:val="00195D7A"/>
    <w:rsid w:val="001A19A0"/>
    <w:rsid w:val="001A3FD6"/>
    <w:rsid w:val="001A4060"/>
    <w:rsid w:val="001A555D"/>
    <w:rsid w:val="001A7844"/>
    <w:rsid w:val="001A7DFC"/>
    <w:rsid w:val="001B0911"/>
    <w:rsid w:val="001B3414"/>
    <w:rsid w:val="001B66DC"/>
    <w:rsid w:val="001B769F"/>
    <w:rsid w:val="001C02C7"/>
    <w:rsid w:val="001C051B"/>
    <w:rsid w:val="001C15F8"/>
    <w:rsid w:val="001C2F14"/>
    <w:rsid w:val="001C3702"/>
    <w:rsid w:val="001C4CB8"/>
    <w:rsid w:val="001D37E7"/>
    <w:rsid w:val="001D39C5"/>
    <w:rsid w:val="001D59E5"/>
    <w:rsid w:val="001D5D89"/>
    <w:rsid w:val="001E1465"/>
    <w:rsid w:val="001E1F5F"/>
    <w:rsid w:val="001E3A51"/>
    <w:rsid w:val="001E4619"/>
    <w:rsid w:val="001E769A"/>
    <w:rsid w:val="001F370C"/>
    <w:rsid w:val="001F43BD"/>
    <w:rsid w:val="001F4816"/>
    <w:rsid w:val="001F7853"/>
    <w:rsid w:val="00205088"/>
    <w:rsid w:val="0020754E"/>
    <w:rsid w:val="00207942"/>
    <w:rsid w:val="00211523"/>
    <w:rsid w:val="00212C9C"/>
    <w:rsid w:val="00213DC0"/>
    <w:rsid w:val="00217FA1"/>
    <w:rsid w:val="00220FE5"/>
    <w:rsid w:val="002243A7"/>
    <w:rsid w:val="00227679"/>
    <w:rsid w:val="00231204"/>
    <w:rsid w:val="00234A21"/>
    <w:rsid w:val="00235B00"/>
    <w:rsid w:val="0024054D"/>
    <w:rsid w:val="00240D5F"/>
    <w:rsid w:val="00243451"/>
    <w:rsid w:val="00244635"/>
    <w:rsid w:val="002465ED"/>
    <w:rsid w:val="002470C4"/>
    <w:rsid w:val="00247377"/>
    <w:rsid w:val="00247531"/>
    <w:rsid w:val="002525BA"/>
    <w:rsid w:val="00252DCD"/>
    <w:rsid w:val="00253B95"/>
    <w:rsid w:val="00254457"/>
    <w:rsid w:val="00272C46"/>
    <w:rsid w:val="0027591F"/>
    <w:rsid w:val="0027696A"/>
    <w:rsid w:val="00280A28"/>
    <w:rsid w:val="00280CE5"/>
    <w:rsid w:val="00283A33"/>
    <w:rsid w:val="00284A9F"/>
    <w:rsid w:val="00285498"/>
    <w:rsid w:val="00293F10"/>
    <w:rsid w:val="002A2123"/>
    <w:rsid w:val="002A2D70"/>
    <w:rsid w:val="002A3C8E"/>
    <w:rsid w:val="002A432E"/>
    <w:rsid w:val="002A444E"/>
    <w:rsid w:val="002B1619"/>
    <w:rsid w:val="002B4354"/>
    <w:rsid w:val="002B5541"/>
    <w:rsid w:val="002B6B09"/>
    <w:rsid w:val="002B7916"/>
    <w:rsid w:val="002B7A07"/>
    <w:rsid w:val="002C0598"/>
    <w:rsid w:val="002C4264"/>
    <w:rsid w:val="002C5726"/>
    <w:rsid w:val="002D07FB"/>
    <w:rsid w:val="002D4304"/>
    <w:rsid w:val="002D4F13"/>
    <w:rsid w:val="002D631C"/>
    <w:rsid w:val="002E69A8"/>
    <w:rsid w:val="002E7ABB"/>
    <w:rsid w:val="002F2E9F"/>
    <w:rsid w:val="002F3D69"/>
    <w:rsid w:val="002F6E75"/>
    <w:rsid w:val="003003BF"/>
    <w:rsid w:val="003012C0"/>
    <w:rsid w:val="003031B4"/>
    <w:rsid w:val="00304C8D"/>
    <w:rsid w:val="00306A06"/>
    <w:rsid w:val="00306C09"/>
    <w:rsid w:val="00310B17"/>
    <w:rsid w:val="00313E7D"/>
    <w:rsid w:val="00314FCC"/>
    <w:rsid w:val="00315E1B"/>
    <w:rsid w:val="003163C0"/>
    <w:rsid w:val="00317A18"/>
    <w:rsid w:val="00321CED"/>
    <w:rsid w:val="0032264B"/>
    <w:rsid w:val="00323008"/>
    <w:rsid w:val="00323BFD"/>
    <w:rsid w:val="00325457"/>
    <w:rsid w:val="00326221"/>
    <w:rsid w:val="00326F3C"/>
    <w:rsid w:val="003273C8"/>
    <w:rsid w:val="003322F2"/>
    <w:rsid w:val="00333486"/>
    <w:rsid w:val="0033454E"/>
    <w:rsid w:val="0033556F"/>
    <w:rsid w:val="00335F31"/>
    <w:rsid w:val="0034093F"/>
    <w:rsid w:val="003435F9"/>
    <w:rsid w:val="00344686"/>
    <w:rsid w:val="00344EEE"/>
    <w:rsid w:val="00350354"/>
    <w:rsid w:val="003562D3"/>
    <w:rsid w:val="003565CA"/>
    <w:rsid w:val="00357305"/>
    <w:rsid w:val="00357AB4"/>
    <w:rsid w:val="00357B82"/>
    <w:rsid w:val="00362921"/>
    <w:rsid w:val="003712B7"/>
    <w:rsid w:val="003713BD"/>
    <w:rsid w:val="003733DC"/>
    <w:rsid w:val="0037464E"/>
    <w:rsid w:val="00374D71"/>
    <w:rsid w:val="00375111"/>
    <w:rsid w:val="003755A5"/>
    <w:rsid w:val="00377366"/>
    <w:rsid w:val="0037739F"/>
    <w:rsid w:val="00381579"/>
    <w:rsid w:val="00381929"/>
    <w:rsid w:val="00382C8F"/>
    <w:rsid w:val="003870B5"/>
    <w:rsid w:val="00387489"/>
    <w:rsid w:val="003874CF"/>
    <w:rsid w:val="00387A86"/>
    <w:rsid w:val="003908A0"/>
    <w:rsid w:val="0039278D"/>
    <w:rsid w:val="003A21DA"/>
    <w:rsid w:val="003A32C6"/>
    <w:rsid w:val="003A5377"/>
    <w:rsid w:val="003A53AA"/>
    <w:rsid w:val="003A6EB7"/>
    <w:rsid w:val="003A709A"/>
    <w:rsid w:val="003B0F86"/>
    <w:rsid w:val="003B2461"/>
    <w:rsid w:val="003B2F40"/>
    <w:rsid w:val="003B2F4F"/>
    <w:rsid w:val="003B2FD5"/>
    <w:rsid w:val="003B53A6"/>
    <w:rsid w:val="003B5E01"/>
    <w:rsid w:val="003C391E"/>
    <w:rsid w:val="003C5A7A"/>
    <w:rsid w:val="003D12FB"/>
    <w:rsid w:val="003D1DA1"/>
    <w:rsid w:val="003D4ED3"/>
    <w:rsid w:val="003D5499"/>
    <w:rsid w:val="003D72E2"/>
    <w:rsid w:val="003E028C"/>
    <w:rsid w:val="003E0ADB"/>
    <w:rsid w:val="003E0C8D"/>
    <w:rsid w:val="003E2091"/>
    <w:rsid w:val="003F476E"/>
    <w:rsid w:val="003F4BAB"/>
    <w:rsid w:val="003F52EE"/>
    <w:rsid w:val="003F7621"/>
    <w:rsid w:val="003F7926"/>
    <w:rsid w:val="003F7D5E"/>
    <w:rsid w:val="00401E66"/>
    <w:rsid w:val="00403026"/>
    <w:rsid w:val="004035FE"/>
    <w:rsid w:val="004037FA"/>
    <w:rsid w:val="00405FBF"/>
    <w:rsid w:val="004069D8"/>
    <w:rsid w:val="004076D1"/>
    <w:rsid w:val="00414E82"/>
    <w:rsid w:val="004150AF"/>
    <w:rsid w:val="00417A4F"/>
    <w:rsid w:val="00417C31"/>
    <w:rsid w:val="00420F80"/>
    <w:rsid w:val="00421F2A"/>
    <w:rsid w:val="00424B94"/>
    <w:rsid w:val="00430381"/>
    <w:rsid w:val="0044348D"/>
    <w:rsid w:val="00443812"/>
    <w:rsid w:val="00447EDD"/>
    <w:rsid w:val="00451DA9"/>
    <w:rsid w:val="00453712"/>
    <w:rsid w:val="004542F7"/>
    <w:rsid w:val="004546C2"/>
    <w:rsid w:val="0045751F"/>
    <w:rsid w:val="00460C98"/>
    <w:rsid w:val="0046120A"/>
    <w:rsid w:val="004612EF"/>
    <w:rsid w:val="004617F2"/>
    <w:rsid w:val="00471D87"/>
    <w:rsid w:val="0047512D"/>
    <w:rsid w:val="00475168"/>
    <w:rsid w:val="00476889"/>
    <w:rsid w:val="0048442F"/>
    <w:rsid w:val="00492421"/>
    <w:rsid w:val="00495D6C"/>
    <w:rsid w:val="00496444"/>
    <w:rsid w:val="004A282B"/>
    <w:rsid w:val="004A2C6C"/>
    <w:rsid w:val="004A40D0"/>
    <w:rsid w:val="004A5EBE"/>
    <w:rsid w:val="004A64DE"/>
    <w:rsid w:val="004A6C2C"/>
    <w:rsid w:val="004B1B67"/>
    <w:rsid w:val="004B1F32"/>
    <w:rsid w:val="004B4A9B"/>
    <w:rsid w:val="004C0E60"/>
    <w:rsid w:val="004C1BAE"/>
    <w:rsid w:val="004C2A97"/>
    <w:rsid w:val="004C35CD"/>
    <w:rsid w:val="004C6F3A"/>
    <w:rsid w:val="004D089F"/>
    <w:rsid w:val="004D10C6"/>
    <w:rsid w:val="004D274E"/>
    <w:rsid w:val="004D6C77"/>
    <w:rsid w:val="004E00DD"/>
    <w:rsid w:val="004E0A78"/>
    <w:rsid w:val="004E0B6F"/>
    <w:rsid w:val="004E240C"/>
    <w:rsid w:val="004E2A14"/>
    <w:rsid w:val="004E476A"/>
    <w:rsid w:val="004E5CCB"/>
    <w:rsid w:val="004E742B"/>
    <w:rsid w:val="004F08D1"/>
    <w:rsid w:val="004F368F"/>
    <w:rsid w:val="004F7721"/>
    <w:rsid w:val="004F7C68"/>
    <w:rsid w:val="005019B7"/>
    <w:rsid w:val="00501E32"/>
    <w:rsid w:val="00502B1C"/>
    <w:rsid w:val="00503C5C"/>
    <w:rsid w:val="00504B84"/>
    <w:rsid w:val="005056AC"/>
    <w:rsid w:val="005064A1"/>
    <w:rsid w:val="00521374"/>
    <w:rsid w:val="00521B0A"/>
    <w:rsid w:val="0052381D"/>
    <w:rsid w:val="00526554"/>
    <w:rsid w:val="0053137C"/>
    <w:rsid w:val="005349CD"/>
    <w:rsid w:val="0053513E"/>
    <w:rsid w:val="00536DBD"/>
    <w:rsid w:val="00537341"/>
    <w:rsid w:val="00537422"/>
    <w:rsid w:val="005443E7"/>
    <w:rsid w:val="0054643E"/>
    <w:rsid w:val="0054648B"/>
    <w:rsid w:val="0054706C"/>
    <w:rsid w:val="0054721A"/>
    <w:rsid w:val="00552653"/>
    <w:rsid w:val="005536AB"/>
    <w:rsid w:val="005543FF"/>
    <w:rsid w:val="00555DE5"/>
    <w:rsid w:val="005607D2"/>
    <w:rsid w:val="00566A1B"/>
    <w:rsid w:val="00572BAF"/>
    <w:rsid w:val="005740DA"/>
    <w:rsid w:val="0057617A"/>
    <w:rsid w:val="00582BAD"/>
    <w:rsid w:val="00583C95"/>
    <w:rsid w:val="00587A3F"/>
    <w:rsid w:val="00590649"/>
    <w:rsid w:val="005911ED"/>
    <w:rsid w:val="00594107"/>
    <w:rsid w:val="005952EC"/>
    <w:rsid w:val="005974A8"/>
    <w:rsid w:val="005A072D"/>
    <w:rsid w:val="005A0F7E"/>
    <w:rsid w:val="005A2B1D"/>
    <w:rsid w:val="005A556A"/>
    <w:rsid w:val="005A63B0"/>
    <w:rsid w:val="005B03F1"/>
    <w:rsid w:val="005B0500"/>
    <w:rsid w:val="005B18B3"/>
    <w:rsid w:val="005C0D80"/>
    <w:rsid w:val="005C1A66"/>
    <w:rsid w:val="005C26DC"/>
    <w:rsid w:val="005C2700"/>
    <w:rsid w:val="005C2C56"/>
    <w:rsid w:val="005C3A28"/>
    <w:rsid w:val="005C4F92"/>
    <w:rsid w:val="005C5102"/>
    <w:rsid w:val="005C6EFD"/>
    <w:rsid w:val="005D1972"/>
    <w:rsid w:val="005D2644"/>
    <w:rsid w:val="005D79FF"/>
    <w:rsid w:val="005E217E"/>
    <w:rsid w:val="005E274C"/>
    <w:rsid w:val="005E2829"/>
    <w:rsid w:val="005E2BD3"/>
    <w:rsid w:val="005E2F30"/>
    <w:rsid w:val="005E4E61"/>
    <w:rsid w:val="005E6602"/>
    <w:rsid w:val="005F0319"/>
    <w:rsid w:val="005F09BF"/>
    <w:rsid w:val="005F12F0"/>
    <w:rsid w:val="005F3475"/>
    <w:rsid w:val="00601C21"/>
    <w:rsid w:val="0060245C"/>
    <w:rsid w:val="006070E5"/>
    <w:rsid w:val="006075ED"/>
    <w:rsid w:val="00610BB6"/>
    <w:rsid w:val="00612ECF"/>
    <w:rsid w:val="0061320C"/>
    <w:rsid w:val="00615DBA"/>
    <w:rsid w:val="00615F2E"/>
    <w:rsid w:val="00617EB6"/>
    <w:rsid w:val="00623969"/>
    <w:rsid w:val="00625B3F"/>
    <w:rsid w:val="006267A5"/>
    <w:rsid w:val="0062683A"/>
    <w:rsid w:val="00627B64"/>
    <w:rsid w:val="00630258"/>
    <w:rsid w:val="00631D93"/>
    <w:rsid w:val="00633E6E"/>
    <w:rsid w:val="00636F05"/>
    <w:rsid w:val="006375AA"/>
    <w:rsid w:val="00637846"/>
    <w:rsid w:val="00642AAE"/>
    <w:rsid w:val="00643B8D"/>
    <w:rsid w:val="0064407A"/>
    <w:rsid w:val="00645F3A"/>
    <w:rsid w:val="00647068"/>
    <w:rsid w:val="006507BB"/>
    <w:rsid w:val="00651C37"/>
    <w:rsid w:val="00654B50"/>
    <w:rsid w:val="00656481"/>
    <w:rsid w:val="00656E93"/>
    <w:rsid w:val="00660AF7"/>
    <w:rsid w:val="00661006"/>
    <w:rsid w:val="00662415"/>
    <w:rsid w:val="00663617"/>
    <w:rsid w:val="0066514C"/>
    <w:rsid w:val="006664C0"/>
    <w:rsid w:val="00670707"/>
    <w:rsid w:val="00675354"/>
    <w:rsid w:val="00681CC3"/>
    <w:rsid w:val="00695214"/>
    <w:rsid w:val="00696F39"/>
    <w:rsid w:val="00697A04"/>
    <w:rsid w:val="006A2013"/>
    <w:rsid w:val="006A2426"/>
    <w:rsid w:val="006A37BC"/>
    <w:rsid w:val="006A3AE4"/>
    <w:rsid w:val="006A6DC6"/>
    <w:rsid w:val="006B2FCD"/>
    <w:rsid w:val="006B387C"/>
    <w:rsid w:val="006B38FD"/>
    <w:rsid w:val="006C0006"/>
    <w:rsid w:val="006C23BE"/>
    <w:rsid w:val="006C363C"/>
    <w:rsid w:val="006D2685"/>
    <w:rsid w:val="006D2E91"/>
    <w:rsid w:val="006D3515"/>
    <w:rsid w:val="006D3DA5"/>
    <w:rsid w:val="006D4D2C"/>
    <w:rsid w:val="006E0B14"/>
    <w:rsid w:val="006E2C5B"/>
    <w:rsid w:val="006E331B"/>
    <w:rsid w:val="006E3C21"/>
    <w:rsid w:val="006E596E"/>
    <w:rsid w:val="006E71E0"/>
    <w:rsid w:val="006F235C"/>
    <w:rsid w:val="006F475C"/>
    <w:rsid w:val="00701BBB"/>
    <w:rsid w:val="00702154"/>
    <w:rsid w:val="00703CDE"/>
    <w:rsid w:val="007146DF"/>
    <w:rsid w:val="00717227"/>
    <w:rsid w:val="007216DC"/>
    <w:rsid w:val="007228E9"/>
    <w:rsid w:val="00724245"/>
    <w:rsid w:val="007245CE"/>
    <w:rsid w:val="00726511"/>
    <w:rsid w:val="00731D36"/>
    <w:rsid w:val="0073402A"/>
    <w:rsid w:val="00734A21"/>
    <w:rsid w:val="0074060E"/>
    <w:rsid w:val="0074179E"/>
    <w:rsid w:val="00742038"/>
    <w:rsid w:val="007421C4"/>
    <w:rsid w:val="0074480C"/>
    <w:rsid w:val="00744F6D"/>
    <w:rsid w:val="00745161"/>
    <w:rsid w:val="007474B0"/>
    <w:rsid w:val="00747873"/>
    <w:rsid w:val="00753C04"/>
    <w:rsid w:val="00754580"/>
    <w:rsid w:val="00756273"/>
    <w:rsid w:val="00760FA3"/>
    <w:rsid w:val="00770AD3"/>
    <w:rsid w:val="00775437"/>
    <w:rsid w:val="0077579F"/>
    <w:rsid w:val="0077594F"/>
    <w:rsid w:val="00776973"/>
    <w:rsid w:val="00780F74"/>
    <w:rsid w:val="007816E7"/>
    <w:rsid w:val="00782215"/>
    <w:rsid w:val="0078229F"/>
    <w:rsid w:val="007847B4"/>
    <w:rsid w:val="00787EFB"/>
    <w:rsid w:val="00790D23"/>
    <w:rsid w:val="0079121C"/>
    <w:rsid w:val="00792A3C"/>
    <w:rsid w:val="0079536D"/>
    <w:rsid w:val="00797003"/>
    <w:rsid w:val="007A0AD6"/>
    <w:rsid w:val="007A3C47"/>
    <w:rsid w:val="007A3EBF"/>
    <w:rsid w:val="007A55B5"/>
    <w:rsid w:val="007A6527"/>
    <w:rsid w:val="007B05BB"/>
    <w:rsid w:val="007B087B"/>
    <w:rsid w:val="007B196A"/>
    <w:rsid w:val="007B3D40"/>
    <w:rsid w:val="007B4EF4"/>
    <w:rsid w:val="007B50AD"/>
    <w:rsid w:val="007B58B2"/>
    <w:rsid w:val="007B6F4A"/>
    <w:rsid w:val="007B799E"/>
    <w:rsid w:val="007C1FA0"/>
    <w:rsid w:val="007C24DE"/>
    <w:rsid w:val="007C3929"/>
    <w:rsid w:val="007C475A"/>
    <w:rsid w:val="007C69EB"/>
    <w:rsid w:val="007D45BA"/>
    <w:rsid w:val="007D638C"/>
    <w:rsid w:val="007D7275"/>
    <w:rsid w:val="007E2C83"/>
    <w:rsid w:val="007E4266"/>
    <w:rsid w:val="007E6FF0"/>
    <w:rsid w:val="007F034C"/>
    <w:rsid w:val="007F21E6"/>
    <w:rsid w:val="007F7995"/>
    <w:rsid w:val="00800C33"/>
    <w:rsid w:val="00804274"/>
    <w:rsid w:val="00804B69"/>
    <w:rsid w:val="008057FF"/>
    <w:rsid w:val="00805A8E"/>
    <w:rsid w:val="00805D3C"/>
    <w:rsid w:val="00806B90"/>
    <w:rsid w:val="00807E01"/>
    <w:rsid w:val="0081251E"/>
    <w:rsid w:val="00813BB5"/>
    <w:rsid w:val="00816383"/>
    <w:rsid w:val="00816DB6"/>
    <w:rsid w:val="00817731"/>
    <w:rsid w:val="008202BF"/>
    <w:rsid w:val="0082101C"/>
    <w:rsid w:val="0082704D"/>
    <w:rsid w:val="00827723"/>
    <w:rsid w:val="00833832"/>
    <w:rsid w:val="00836621"/>
    <w:rsid w:val="00843EE3"/>
    <w:rsid w:val="008440E3"/>
    <w:rsid w:val="00851571"/>
    <w:rsid w:val="008516D3"/>
    <w:rsid w:val="00851944"/>
    <w:rsid w:val="00854A8F"/>
    <w:rsid w:val="008570D3"/>
    <w:rsid w:val="00857BD3"/>
    <w:rsid w:val="00857CCA"/>
    <w:rsid w:val="008617DC"/>
    <w:rsid w:val="008639DA"/>
    <w:rsid w:val="00865E04"/>
    <w:rsid w:val="008676A0"/>
    <w:rsid w:val="008679AD"/>
    <w:rsid w:val="008716E3"/>
    <w:rsid w:val="008734A9"/>
    <w:rsid w:val="00875C85"/>
    <w:rsid w:val="008768FD"/>
    <w:rsid w:val="00880000"/>
    <w:rsid w:val="00880941"/>
    <w:rsid w:val="00884394"/>
    <w:rsid w:val="00891EEA"/>
    <w:rsid w:val="008928DC"/>
    <w:rsid w:val="00892AD8"/>
    <w:rsid w:val="0089399B"/>
    <w:rsid w:val="00894A15"/>
    <w:rsid w:val="00895826"/>
    <w:rsid w:val="008965A4"/>
    <w:rsid w:val="008A0C9C"/>
    <w:rsid w:val="008A19F6"/>
    <w:rsid w:val="008B046D"/>
    <w:rsid w:val="008B0732"/>
    <w:rsid w:val="008B196E"/>
    <w:rsid w:val="008B2146"/>
    <w:rsid w:val="008B37E3"/>
    <w:rsid w:val="008B390E"/>
    <w:rsid w:val="008B4240"/>
    <w:rsid w:val="008B4BBB"/>
    <w:rsid w:val="008B4D49"/>
    <w:rsid w:val="008C34D2"/>
    <w:rsid w:val="008C4D76"/>
    <w:rsid w:val="008C76C6"/>
    <w:rsid w:val="008C7D45"/>
    <w:rsid w:val="008D0793"/>
    <w:rsid w:val="008D11AD"/>
    <w:rsid w:val="008D2B03"/>
    <w:rsid w:val="008D70BE"/>
    <w:rsid w:val="008E1AF2"/>
    <w:rsid w:val="008F4ECC"/>
    <w:rsid w:val="008F710D"/>
    <w:rsid w:val="00901FBF"/>
    <w:rsid w:val="00904509"/>
    <w:rsid w:val="00904DB4"/>
    <w:rsid w:val="00907DAC"/>
    <w:rsid w:val="00907F66"/>
    <w:rsid w:val="0091171D"/>
    <w:rsid w:val="00911808"/>
    <w:rsid w:val="00912539"/>
    <w:rsid w:val="00914125"/>
    <w:rsid w:val="00914E7C"/>
    <w:rsid w:val="00920637"/>
    <w:rsid w:val="00933FEB"/>
    <w:rsid w:val="00934710"/>
    <w:rsid w:val="00935300"/>
    <w:rsid w:val="00935C5E"/>
    <w:rsid w:val="00937389"/>
    <w:rsid w:val="00937D20"/>
    <w:rsid w:val="009400D0"/>
    <w:rsid w:val="009413B1"/>
    <w:rsid w:val="00941A2D"/>
    <w:rsid w:val="0094547D"/>
    <w:rsid w:val="00952AE5"/>
    <w:rsid w:val="009632CE"/>
    <w:rsid w:val="00963948"/>
    <w:rsid w:val="0096633D"/>
    <w:rsid w:val="00967D13"/>
    <w:rsid w:val="00970912"/>
    <w:rsid w:val="00970B50"/>
    <w:rsid w:val="00970C16"/>
    <w:rsid w:val="00971361"/>
    <w:rsid w:val="00971F25"/>
    <w:rsid w:val="00974B9D"/>
    <w:rsid w:val="00981E1A"/>
    <w:rsid w:val="009839A1"/>
    <w:rsid w:val="00986635"/>
    <w:rsid w:val="009915CF"/>
    <w:rsid w:val="00991A94"/>
    <w:rsid w:val="00991FA8"/>
    <w:rsid w:val="00992D72"/>
    <w:rsid w:val="00992F94"/>
    <w:rsid w:val="00995688"/>
    <w:rsid w:val="00996561"/>
    <w:rsid w:val="009A0B1F"/>
    <w:rsid w:val="009A1143"/>
    <w:rsid w:val="009A238A"/>
    <w:rsid w:val="009A26D7"/>
    <w:rsid w:val="009A50FE"/>
    <w:rsid w:val="009B1EC5"/>
    <w:rsid w:val="009B339E"/>
    <w:rsid w:val="009B3C8A"/>
    <w:rsid w:val="009B571D"/>
    <w:rsid w:val="009C43BD"/>
    <w:rsid w:val="009C50B1"/>
    <w:rsid w:val="009C68B3"/>
    <w:rsid w:val="009C71BE"/>
    <w:rsid w:val="009D07EF"/>
    <w:rsid w:val="009D157D"/>
    <w:rsid w:val="009D538F"/>
    <w:rsid w:val="009D7EC9"/>
    <w:rsid w:val="009D7FCD"/>
    <w:rsid w:val="009E0A03"/>
    <w:rsid w:val="009E26D0"/>
    <w:rsid w:val="009E4558"/>
    <w:rsid w:val="009E54DD"/>
    <w:rsid w:val="009E77EF"/>
    <w:rsid w:val="009F1BC7"/>
    <w:rsid w:val="009F2C79"/>
    <w:rsid w:val="009F6955"/>
    <w:rsid w:val="009F6C3C"/>
    <w:rsid w:val="00A0079C"/>
    <w:rsid w:val="00A00BF1"/>
    <w:rsid w:val="00A04160"/>
    <w:rsid w:val="00A054D3"/>
    <w:rsid w:val="00A060B4"/>
    <w:rsid w:val="00A1094E"/>
    <w:rsid w:val="00A10BD9"/>
    <w:rsid w:val="00A11F66"/>
    <w:rsid w:val="00A137C3"/>
    <w:rsid w:val="00A15B1A"/>
    <w:rsid w:val="00A175D2"/>
    <w:rsid w:val="00A2210D"/>
    <w:rsid w:val="00A239C5"/>
    <w:rsid w:val="00A24D45"/>
    <w:rsid w:val="00A250DF"/>
    <w:rsid w:val="00A27BD4"/>
    <w:rsid w:val="00A305A1"/>
    <w:rsid w:val="00A30C88"/>
    <w:rsid w:val="00A40C1C"/>
    <w:rsid w:val="00A473C0"/>
    <w:rsid w:val="00A47750"/>
    <w:rsid w:val="00A47F89"/>
    <w:rsid w:val="00A5092C"/>
    <w:rsid w:val="00A50AB2"/>
    <w:rsid w:val="00A52B2C"/>
    <w:rsid w:val="00A53570"/>
    <w:rsid w:val="00A549D4"/>
    <w:rsid w:val="00A625C4"/>
    <w:rsid w:val="00A62809"/>
    <w:rsid w:val="00A64B79"/>
    <w:rsid w:val="00A67A58"/>
    <w:rsid w:val="00A67E0C"/>
    <w:rsid w:val="00A817FA"/>
    <w:rsid w:val="00A82A26"/>
    <w:rsid w:val="00A864B3"/>
    <w:rsid w:val="00A962BD"/>
    <w:rsid w:val="00A96D26"/>
    <w:rsid w:val="00A970ED"/>
    <w:rsid w:val="00AA21B7"/>
    <w:rsid w:val="00AA35D9"/>
    <w:rsid w:val="00AA4352"/>
    <w:rsid w:val="00AA4CA8"/>
    <w:rsid w:val="00AA4D2A"/>
    <w:rsid w:val="00AA5DEE"/>
    <w:rsid w:val="00AA6291"/>
    <w:rsid w:val="00AB3085"/>
    <w:rsid w:val="00AB3784"/>
    <w:rsid w:val="00AB5976"/>
    <w:rsid w:val="00AB75A0"/>
    <w:rsid w:val="00AC07DF"/>
    <w:rsid w:val="00AC53DC"/>
    <w:rsid w:val="00AC63E2"/>
    <w:rsid w:val="00AD15A0"/>
    <w:rsid w:val="00AD3AA1"/>
    <w:rsid w:val="00AD4D0C"/>
    <w:rsid w:val="00AD4D2F"/>
    <w:rsid w:val="00AD65F5"/>
    <w:rsid w:val="00AE2A4A"/>
    <w:rsid w:val="00AE3169"/>
    <w:rsid w:val="00AE5B93"/>
    <w:rsid w:val="00AF0433"/>
    <w:rsid w:val="00AF4721"/>
    <w:rsid w:val="00AF523C"/>
    <w:rsid w:val="00AF55DE"/>
    <w:rsid w:val="00AF5EB0"/>
    <w:rsid w:val="00AF6954"/>
    <w:rsid w:val="00B00A5F"/>
    <w:rsid w:val="00B0114C"/>
    <w:rsid w:val="00B01790"/>
    <w:rsid w:val="00B05688"/>
    <w:rsid w:val="00B05F41"/>
    <w:rsid w:val="00B1027B"/>
    <w:rsid w:val="00B148E5"/>
    <w:rsid w:val="00B16C98"/>
    <w:rsid w:val="00B22163"/>
    <w:rsid w:val="00B2556A"/>
    <w:rsid w:val="00B309CF"/>
    <w:rsid w:val="00B309E5"/>
    <w:rsid w:val="00B30EB7"/>
    <w:rsid w:val="00B3116A"/>
    <w:rsid w:val="00B312D5"/>
    <w:rsid w:val="00B328F4"/>
    <w:rsid w:val="00B35938"/>
    <w:rsid w:val="00B401DD"/>
    <w:rsid w:val="00B4119F"/>
    <w:rsid w:val="00B43C7F"/>
    <w:rsid w:val="00B54616"/>
    <w:rsid w:val="00B55121"/>
    <w:rsid w:val="00B568BF"/>
    <w:rsid w:val="00B60869"/>
    <w:rsid w:val="00B635EB"/>
    <w:rsid w:val="00B63A8D"/>
    <w:rsid w:val="00B66EB7"/>
    <w:rsid w:val="00B71E41"/>
    <w:rsid w:val="00B7322D"/>
    <w:rsid w:val="00B738BD"/>
    <w:rsid w:val="00B7425D"/>
    <w:rsid w:val="00B76869"/>
    <w:rsid w:val="00B81F97"/>
    <w:rsid w:val="00B843CE"/>
    <w:rsid w:val="00B84C56"/>
    <w:rsid w:val="00B84CB3"/>
    <w:rsid w:val="00B868DD"/>
    <w:rsid w:val="00B90246"/>
    <w:rsid w:val="00B928C6"/>
    <w:rsid w:val="00B928DD"/>
    <w:rsid w:val="00B95735"/>
    <w:rsid w:val="00B957E7"/>
    <w:rsid w:val="00B9700F"/>
    <w:rsid w:val="00BA15DB"/>
    <w:rsid w:val="00BA1D94"/>
    <w:rsid w:val="00BA2157"/>
    <w:rsid w:val="00BB2860"/>
    <w:rsid w:val="00BB4E30"/>
    <w:rsid w:val="00BB587B"/>
    <w:rsid w:val="00BD0B82"/>
    <w:rsid w:val="00BD13CD"/>
    <w:rsid w:val="00BD2731"/>
    <w:rsid w:val="00BD28DD"/>
    <w:rsid w:val="00BD4FB8"/>
    <w:rsid w:val="00BD75E6"/>
    <w:rsid w:val="00BE24DB"/>
    <w:rsid w:val="00BE5D74"/>
    <w:rsid w:val="00BF16A8"/>
    <w:rsid w:val="00BF648E"/>
    <w:rsid w:val="00BF7EFC"/>
    <w:rsid w:val="00C00F73"/>
    <w:rsid w:val="00C053B5"/>
    <w:rsid w:val="00C070D1"/>
    <w:rsid w:val="00C1034E"/>
    <w:rsid w:val="00C12290"/>
    <w:rsid w:val="00C13C95"/>
    <w:rsid w:val="00C151A7"/>
    <w:rsid w:val="00C15860"/>
    <w:rsid w:val="00C21C94"/>
    <w:rsid w:val="00C21E34"/>
    <w:rsid w:val="00C243A7"/>
    <w:rsid w:val="00C24C00"/>
    <w:rsid w:val="00C32A2E"/>
    <w:rsid w:val="00C3423E"/>
    <w:rsid w:val="00C364FA"/>
    <w:rsid w:val="00C41D7F"/>
    <w:rsid w:val="00C51B82"/>
    <w:rsid w:val="00C57053"/>
    <w:rsid w:val="00C675D7"/>
    <w:rsid w:val="00C67819"/>
    <w:rsid w:val="00C67C96"/>
    <w:rsid w:val="00C702E1"/>
    <w:rsid w:val="00C7255E"/>
    <w:rsid w:val="00C7356C"/>
    <w:rsid w:val="00C742B0"/>
    <w:rsid w:val="00C75256"/>
    <w:rsid w:val="00C7659D"/>
    <w:rsid w:val="00C76735"/>
    <w:rsid w:val="00C76E7D"/>
    <w:rsid w:val="00C77B2E"/>
    <w:rsid w:val="00C801D8"/>
    <w:rsid w:val="00C80821"/>
    <w:rsid w:val="00C80FE0"/>
    <w:rsid w:val="00C86E7E"/>
    <w:rsid w:val="00C931D0"/>
    <w:rsid w:val="00C978F8"/>
    <w:rsid w:val="00CA2937"/>
    <w:rsid w:val="00CA3538"/>
    <w:rsid w:val="00CA3C77"/>
    <w:rsid w:val="00CA532A"/>
    <w:rsid w:val="00CA605A"/>
    <w:rsid w:val="00CA78FC"/>
    <w:rsid w:val="00CA7901"/>
    <w:rsid w:val="00CB1962"/>
    <w:rsid w:val="00CB34E1"/>
    <w:rsid w:val="00CB422E"/>
    <w:rsid w:val="00CB425B"/>
    <w:rsid w:val="00CB7CA4"/>
    <w:rsid w:val="00CC38D2"/>
    <w:rsid w:val="00CC39F4"/>
    <w:rsid w:val="00CC476D"/>
    <w:rsid w:val="00CC5904"/>
    <w:rsid w:val="00CC78A6"/>
    <w:rsid w:val="00CD3D2C"/>
    <w:rsid w:val="00CD4D1B"/>
    <w:rsid w:val="00CD7592"/>
    <w:rsid w:val="00CE1B32"/>
    <w:rsid w:val="00CE4945"/>
    <w:rsid w:val="00CE4BDC"/>
    <w:rsid w:val="00CE7156"/>
    <w:rsid w:val="00CE776A"/>
    <w:rsid w:val="00CE7990"/>
    <w:rsid w:val="00CF16C3"/>
    <w:rsid w:val="00CF1F91"/>
    <w:rsid w:val="00CF5783"/>
    <w:rsid w:val="00CF6A5E"/>
    <w:rsid w:val="00CF6A72"/>
    <w:rsid w:val="00CF6B53"/>
    <w:rsid w:val="00CF7BA8"/>
    <w:rsid w:val="00D00F00"/>
    <w:rsid w:val="00D04141"/>
    <w:rsid w:val="00D051BE"/>
    <w:rsid w:val="00D0647D"/>
    <w:rsid w:val="00D11C8D"/>
    <w:rsid w:val="00D11D0F"/>
    <w:rsid w:val="00D21FAA"/>
    <w:rsid w:val="00D27B91"/>
    <w:rsid w:val="00D30953"/>
    <w:rsid w:val="00D333DA"/>
    <w:rsid w:val="00D34BED"/>
    <w:rsid w:val="00D35A01"/>
    <w:rsid w:val="00D443BE"/>
    <w:rsid w:val="00D44E6A"/>
    <w:rsid w:val="00D57F0C"/>
    <w:rsid w:val="00D607A5"/>
    <w:rsid w:val="00D64477"/>
    <w:rsid w:val="00D7283D"/>
    <w:rsid w:val="00D731E2"/>
    <w:rsid w:val="00D771CD"/>
    <w:rsid w:val="00D776AC"/>
    <w:rsid w:val="00D80184"/>
    <w:rsid w:val="00D836EF"/>
    <w:rsid w:val="00D87C8E"/>
    <w:rsid w:val="00D9164B"/>
    <w:rsid w:val="00D9197F"/>
    <w:rsid w:val="00D921FD"/>
    <w:rsid w:val="00D93C30"/>
    <w:rsid w:val="00D943AE"/>
    <w:rsid w:val="00DA0C22"/>
    <w:rsid w:val="00DA6A28"/>
    <w:rsid w:val="00DA7936"/>
    <w:rsid w:val="00DB0F7E"/>
    <w:rsid w:val="00DB261A"/>
    <w:rsid w:val="00DB46DE"/>
    <w:rsid w:val="00DB501A"/>
    <w:rsid w:val="00DC0FD2"/>
    <w:rsid w:val="00DC1153"/>
    <w:rsid w:val="00DC1398"/>
    <w:rsid w:val="00DC2B28"/>
    <w:rsid w:val="00DC66E7"/>
    <w:rsid w:val="00DC6A3C"/>
    <w:rsid w:val="00DC6BBC"/>
    <w:rsid w:val="00DC712B"/>
    <w:rsid w:val="00DD1808"/>
    <w:rsid w:val="00DD4765"/>
    <w:rsid w:val="00DD5E5A"/>
    <w:rsid w:val="00DD7FF7"/>
    <w:rsid w:val="00DE1102"/>
    <w:rsid w:val="00DE4A97"/>
    <w:rsid w:val="00DE62E7"/>
    <w:rsid w:val="00DF36F4"/>
    <w:rsid w:val="00DF71DE"/>
    <w:rsid w:val="00E001D0"/>
    <w:rsid w:val="00E005E4"/>
    <w:rsid w:val="00E00F9E"/>
    <w:rsid w:val="00E01E94"/>
    <w:rsid w:val="00E052AA"/>
    <w:rsid w:val="00E052FA"/>
    <w:rsid w:val="00E074E6"/>
    <w:rsid w:val="00E14536"/>
    <w:rsid w:val="00E16320"/>
    <w:rsid w:val="00E17897"/>
    <w:rsid w:val="00E17A8F"/>
    <w:rsid w:val="00E17F98"/>
    <w:rsid w:val="00E20D73"/>
    <w:rsid w:val="00E26540"/>
    <w:rsid w:val="00E2707E"/>
    <w:rsid w:val="00E27F86"/>
    <w:rsid w:val="00E323B9"/>
    <w:rsid w:val="00E32D20"/>
    <w:rsid w:val="00E32DEB"/>
    <w:rsid w:val="00E349C7"/>
    <w:rsid w:val="00E375EF"/>
    <w:rsid w:val="00E44710"/>
    <w:rsid w:val="00E45A6D"/>
    <w:rsid w:val="00E46C24"/>
    <w:rsid w:val="00E5285A"/>
    <w:rsid w:val="00E54E00"/>
    <w:rsid w:val="00E54E12"/>
    <w:rsid w:val="00E56F7E"/>
    <w:rsid w:val="00E604D0"/>
    <w:rsid w:val="00E617C6"/>
    <w:rsid w:val="00E61AFF"/>
    <w:rsid w:val="00E66301"/>
    <w:rsid w:val="00E737E5"/>
    <w:rsid w:val="00E73C3E"/>
    <w:rsid w:val="00E73F92"/>
    <w:rsid w:val="00E745FC"/>
    <w:rsid w:val="00E75891"/>
    <w:rsid w:val="00E84C3D"/>
    <w:rsid w:val="00E854DA"/>
    <w:rsid w:val="00E934BB"/>
    <w:rsid w:val="00E944CD"/>
    <w:rsid w:val="00E957CD"/>
    <w:rsid w:val="00EA30D2"/>
    <w:rsid w:val="00EA43A9"/>
    <w:rsid w:val="00EA6960"/>
    <w:rsid w:val="00EA7D5F"/>
    <w:rsid w:val="00EB1C53"/>
    <w:rsid w:val="00EB25EF"/>
    <w:rsid w:val="00EB7C14"/>
    <w:rsid w:val="00EC0E45"/>
    <w:rsid w:val="00EC2E33"/>
    <w:rsid w:val="00EC308D"/>
    <w:rsid w:val="00ED114D"/>
    <w:rsid w:val="00ED2447"/>
    <w:rsid w:val="00ED29C9"/>
    <w:rsid w:val="00ED2CB3"/>
    <w:rsid w:val="00ED3CA0"/>
    <w:rsid w:val="00EE0A98"/>
    <w:rsid w:val="00EE4D04"/>
    <w:rsid w:val="00EE5BDD"/>
    <w:rsid w:val="00EF0189"/>
    <w:rsid w:val="00EF02D6"/>
    <w:rsid w:val="00EF15B0"/>
    <w:rsid w:val="00EF328E"/>
    <w:rsid w:val="00EF38F7"/>
    <w:rsid w:val="00EF5818"/>
    <w:rsid w:val="00EF6213"/>
    <w:rsid w:val="00EF6E65"/>
    <w:rsid w:val="00EF7419"/>
    <w:rsid w:val="00EF790C"/>
    <w:rsid w:val="00F02194"/>
    <w:rsid w:val="00F1187A"/>
    <w:rsid w:val="00F11CF0"/>
    <w:rsid w:val="00F15CE0"/>
    <w:rsid w:val="00F17AF7"/>
    <w:rsid w:val="00F231A7"/>
    <w:rsid w:val="00F238C1"/>
    <w:rsid w:val="00F30539"/>
    <w:rsid w:val="00F32BBD"/>
    <w:rsid w:val="00F3308C"/>
    <w:rsid w:val="00F33BD7"/>
    <w:rsid w:val="00F362B0"/>
    <w:rsid w:val="00F37596"/>
    <w:rsid w:val="00F37B19"/>
    <w:rsid w:val="00F445AC"/>
    <w:rsid w:val="00F4473E"/>
    <w:rsid w:val="00F46C7E"/>
    <w:rsid w:val="00F52673"/>
    <w:rsid w:val="00F530F8"/>
    <w:rsid w:val="00F5676D"/>
    <w:rsid w:val="00F600CD"/>
    <w:rsid w:val="00F62CA5"/>
    <w:rsid w:val="00F74B5F"/>
    <w:rsid w:val="00F75BCF"/>
    <w:rsid w:val="00F75DF9"/>
    <w:rsid w:val="00F80619"/>
    <w:rsid w:val="00F82EF3"/>
    <w:rsid w:val="00F83D4E"/>
    <w:rsid w:val="00F84160"/>
    <w:rsid w:val="00F84978"/>
    <w:rsid w:val="00F8502A"/>
    <w:rsid w:val="00F85B43"/>
    <w:rsid w:val="00F86813"/>
    <w:rsid w:val="00F90E82"/>
    <w:rsid w:val="00F92027"/>
    <w:rsid w:val="00F97296"/>
    <w:rsid w:val="00F97F7B"/>
    <w:rsid w:val="00FA1E82"/>
    <w:rsid w:val="00FA3876"/>
    <w:rsid w:val="00FA4E78"/>
    <w:rsid w:val="00FA59D5"/>
    <w:rsid w:val="00FA5BB7"/>
    <w:rsid w:val="00FB1A06"/>
    <w:rsid w:val="00FB23A6"/>
    <w:rsid w:val="00FB5685"/>
    <w:rsid w:val="00FB6BF8"/>
    <w:rsid w:val="00FB7182"/>
    <w:rsid w:val="00FC2AE4"/>
    <w:rsid w:val="00FC50A6"/>
    <w:rsid w:val="00FC7DA9"/>
    <w:rsid w:val="00FD0BC8"/>
    <w:rsid w:val="00FD4870"/>
    <w:rsid w:val="00FE20B8"/>
    <w:rsid w:val="00FE7978"/>
    <w:rsid w:val="00FF60F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6EC"/>
  <w15:docId w15:val="{84DDA14A-6F60-44D2-8A84-CD82A8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E5D74"/>
    <w:pPr>
      <w:ind w:left="720"/>
      <w:contextualSpacing/>
    </w:pPr>
  </w:style>
  <w:style w:type="table" w:styleId="a5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F80"/>
  </w:style>
  <w:style w:type="paragraph" w:styleId="aa">
    <w:name w:val="footer"/>
    <w:basedOn w:val="a"/>
    <w:link w:val="ab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F80"/>
  </w:style>
  <w:style w:type="paragraph" w:customStyle="1" w:styleId="ConsPlusTitle">
    <w:name w:val="ConsPlusTitle"/>
    <w:uiPriority w:val="99"/>
    <w:rsid w:val="0095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5F3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rsid w:val="00072B66"/>
    <w:rPr>
      <w:color w:val="0000FF"/>
      <w:u w:val="none"/>
    </w:rPr>
  </w:style>
  <w:style w:type="paragraph" w:styleId="ad">
    <w:name w:val="annotation text"/>
    <w:basedOn w:val="a"/>
    <w:link w:val="ae"/>
    <w:uiPriority w:val="99"/>
    <w:semiHidden/>
    <w:unhideWhenUsed/>
    <w:rsid w:val="00937D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7D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D20"/>
    <w:rPr>
      <w:b/>
      <w:bCs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266"/>
  </w:style>
  <w:style w:type="character" w:customStyle="1" w:styleId="ConsPlusNormal0">
    <w:name w:val="ConsPlusNormal Знак"/>
    <w:link w:val="ConsPlusNormal"/>
    <w:locked/>
    <w:rsid w:val="007E42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2F2E9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1">
    <w:name w:val="annotation reference"/>
    <w:basedOn w:val="a0"/>
    <w:uiPriority w:val="99"/>
    <w:semiHidden/>
    <w:unhideWhenUsed/>
    <w:rsid w:val="00114031"/>
    <w:rPr>
      <w:sz w:val="16"/>
      <w:szCs w:val="16"/>
    </w:rPr>
  </w:style>
  <w:style w:type="paragraph" w:customStyle="1" w:styleId="ConsPlusNonformat">
    <w:name w:val="ConsPlusNonformat"/>
    <w:rsid w:val="00035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7245C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245CE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4">
    <w:name w:val="Заголовки приложений"/>
    <w:basedOn w:val="a"/>
    <w:qFormat/>
    <w:rsid w:val="007245CE"/>
    <w:pPr>
      <w:spacing w:after="0"/>
      <w:jc w:val="center"/>
    </w:pPr>
    <w:rPr>
      <w:rFonts w:ascii="Times New Roman" w:hAnsi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7A0660CEFB978C618295E2DC3D9FF0BE9C99182DA71BDA78AB06A39B2B864F7D12A7125D3AD39897C1CC37Dr3iA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46C1-90A7-472F-ABCB-829FF218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Чайкина Наталья Васильевна</cp:lastModifiedBy>
  <cp:revision>7</cp:revision>
  <cp:lastPrinted>2022-09-20T09:25:00Z</cp:lastPrinted>
  <dcterms:created xsi:type="dcterms:W3CDTF">2022-05-17T04:51:00Z</dcterms:created>
  <dcterms:modified xsi:type="dcterms:W3CDTF">2022-11-24T04:51:00Z</dcterms:modified>
</cp:coreProperties>
</file>