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F4B8" w14:textId="77777777" w:rsidR="000E2D3A" w:rsidRPr="0061320C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1516D53" w14:textId="77777777" w:rsidR="0081251E" w:rsidRPr="0061320C" w:rsidRDefault="0081251E" w:rsidP="004C35C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147BA1C" w14:textId="2CF75DA0" w:rsidR="000E3A84" w:rsidRDefault="000E3A84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27BB8463" w14:textId="77777777" w:rsidR="000E3A84" w:rsidRPr="00B97348" w:rsidRDefault="000E3A84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5FD296FD" w14:textId="52402C34" w:rsidR="000E3A84" w:rsidRPr="005B4441" w:rsidRDefault="000E3A84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A2426">
        <w:rPr>
          <w:rFonts w:ascii="Times New Roman" w:hAnsi="Times New Roman"/>
          <w:sz w:val="26"/>
          <w:szCs w:val="26"/>
        </w:rPr>
        <w:t>855-па-нпа</w:t>
      </w:r>
    </w:p>
    <w:p w14:paraId="17BE620A" w14:textId="7142F897" w:rsidR="0054706C" w:rsidRPr="0061320C" w:rsidRDefault="0054706C" w:rsidP="00A864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00D2F6E" w14:textId="77777777" w:rsidR="0062683A" w:rsidRPr="0062683A" w:rsidRDefault="0062683A" w:rsidP="000E3A8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7CBFDCA0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677FD8FD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субсидий </w:t>
      </w:r>
      <w:r w:rsidRPr="0061320C">
        <w:rPr>
          <w:rFonts w:ascii="Times New Roman" w:hAnsi="Times New Roman" w:cs="Times New Roman"/>
          <w:sz w:val="26"/>
          <w:szCs w:val="26"/>
        </w:rPr>
        <w:t>на продукцию охоты</w:t>
      </w:r>
    </w:p>
    <w:p w14:paraId="2EB458D3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14:paraId="57C0543E" w14:textId="77777777" w:rsidR="008C7D45" w:rsidRPr="0061320C" w:rsidRDefault="008C7D45" w:rsidP="008C7D45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 Раздел 1. Общие положения о предоставлении субсидий на продукцию охоты</w:t>
      </w:r>
    </w:p>
    <w:p w14:paraId="086CB434" w14:textId="77777777" w:rsidR="008C7D45" w:rsidRPr="0061320C" w:rsidRDefault="008C7D45" w:rsidP="008C7D45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eastAsia="Calibri"/>
          <w:sz w:val="26"/>
          <w:szCs w:val="26"/>
        </w:rPr>
      </w:pPr>
    </w:p>
    <w:p w14:paraId="4D49F506" w14:textId="4213D8DF" w:rsidR="008C7D45" w:rsidRPr="0061320C" w:rsidRDefault="008C7D45" w:rsidP="000E3A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 1.1. Настоящий Порядок предоставления субсидии на продукцию охоты (далее – Порядок) определяет цель, условия и процедуру предоставления из бюджета Нефтеюганского района субсидии на продукцию охоты (далее - субсидия), за счет субвенций из бюджета Ханты-Мансийского автономного округа </w:t>
      </w:r>
      <w:r w:rsidR="000E3A84">
        <w:rPr>
          <w:rFonts w:ascii="Times New Roman" w:hAnsi="Times New Roman" w:cs="Times New Roman"/>
          <w:sz w:val="26"/>
          <w:szCs w:val="26"/>
        </w:rPr>
        <w:t>–</w:t>
      </w:r>
      <w:r w:rsidRPr="0061320C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округ). </w:t>
      </w:r>
    </w:p>
    <w:p w14:paraId="2949C19F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1.2. Понятия, применяемые в настоящем Порядке: </w:t>
      </w:r>
    </w:p>
    <w:p w14:paraId="0D95AD75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Департамент - </w:t>
      </w:r>
      <w:r w:rsidRPr="0061320C">
        <w:rPr>
          <w:rFonts w:ascii="Times New Roman" w:eastAsia="Times New Roman" w:hAnsi="Times New Roman" w:cs="Times New Roman"/>
          <w:sz w:val="26"/>
          <w:szCs w:val="26"/>
        </w:rPr>
        <w:t>Департамент недропользования и природных ресурсов автономного округа;</w:t>
      </w:r>
    </w:p>
    <w:p w14:paraId="422C19ED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Заявитель –  лицо, претендующее на получение субсидии;</w:t>
      </w:r>
    </w:p>
    <w:p w14:paraId="30EB6A52" w14:textId="0E73BE34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Получатель - заявитель, который по результатам отбора для предоставления субсидии (далее - отбор) признан соответствующим требованиям, установленным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3164" w:tooltip="1.5. За получением Субсидии вправе обратиться Заявитель, соответствующий в совокупности на дату подачи предложения для участия в Отборе (далее - предложение) следующим критериям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пунктах 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190" w:tooltip="2.2. Требования, которым должен соответствовать Заявитель на 1-е число месяца, предшествующего месяцу подачи предложения: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525AA1BB" w14:textId="0954868B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Соглашение - соглашение о предоставлении субсидии, разработанное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соответствии с типовой формой, утвержденной Департаментом финансов Нефтеюганского района.</w:t>
      </w:r>
    </w:p>
    <w:p w14:paraId="79FB69E2" w14:textId="0ABA3813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Другие понятия, используемые в настоящем Порядке, применяются в значениях, определенных действующим законодательством Российской Федерации и Ханты-Мансийского автономного округа – Югры, в том числе постановлением Правительства Ханты-Мансийского автономного округа – Югры от 30.12.2021 № 639-п «О мерах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по реализации государственной программы Ханты-Мансийского автономного округа – Югры «Устойчивое развитие коренных малочисленных народов Севера». </w:t>
      </w:r>
    </w:p>
    <w:p w14:paraId="3D19F2F8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1.3. Целью предоставления субсидии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Севера.</w:t>
      </w:r>
    </w:p>
    <w:p w14:paraId="278AF547" w14:textId="6D5C5750" w:rsidR="008C7D45" w:rsidRPr="0061320C" w:rsidRDefault="008C7D45" w:rsidP="000E3A84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1.4. Органом местного самоуправления</w:t>
      </w:r>
      <w:r w:rsidRPr="0061320C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0E3A84">
        <w:rPr>
          <w:rFonts w:ascii="Times New Roman" w:eastAsia="Times New Roman" w:hAnsi="Times New Roman" w:cs="Times New Roman"/>
          <w:sz w:val="26"/>
          <w:szCs w:val="26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61320C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 субсидии на соответствующий финансовый год является администрация Нефтеюганского района (далее-Администрация).</w:t>
      </w:r>
    </w:p>
    <w:p w14:paraId="18F06ED3" w14:textId="77777777" w:rsidR="008C7D45" w:rsidRPr="0061320C" w:rsidRDefault="008C7D45" w:rsidP="000E3A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(далее-Комитет). </w:t>
      </w:r>
    </w:p>
    <w:p w14:paraId="5AD859CF" w14:textId="71F077D6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1320C">
        <w:rPr>
          <w:rFonts w:ascii="Times New Roman" w:eastAsia="Calibri" w:hAnsi="Times New Roman" w:cs="Times New Roman"/>
          <w:sz w:val="26"/>
          <w:szCs w:val="26"/>
        </w:rPr>
        <w:t>1.5.</w:t>
      </w:r>
      <w:r w:rsidRPr="0061320C">
        <w:rPr>
          <w:rFonts w:ascii="Times New Roman" w:hAnsi="Times New Roman" w:cs="Times New Roman"/>
          <w:sz w:val="26"/>
          <w:szCs w:val="26"/>
        </w:rPr>
        <w:t xml:space="preserve"> За получением субсидии вправе обратиться заявитель, соответствующий </w:t>
      </w:r>
      <w:r w:rsidR="00362921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совокупности на дату подачи предложения для участия в отборе (далее - предложение) следующим критериям:  </w:t>
      </w:r>
    </w:p>
    <w:p w14:paraId="38FA4D24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а) имеет лимит добычи охотничьих ресурсов;</w:t>
      </w:r>
    </w:p>
    <w:p w14:paraId="756E29FA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б) включен в Реестр организаций, осуществляющих традиционное хозяйствование и занимающихся промыслами коренных малочисленных народов Севера в Ханты-Мансийском автономном округе – Югре (далее – Реестр организаций) или соответствует следующим критериям:</w:t>
      </w:r>
    </w:p>
    <w:p w14:paraId="1E4D5C1A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14:paraId="18D303BA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14:paraId="7242A579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14:paraId="01D307ED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14:paraId="17E3B10B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регистрация в качестве юридического лица на территории автономного округа.</w:t>
      </w:r>
    </w:p>
    <w:p w14:paraId="150BB157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1.6. Отбор заявителей на право предоставления субсидии осуществляется посредством запроса предложений.</w:t>
      </w:r>
    </w:p>
    <w:p w14:paraId="7C9F25E0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(далее-единый портал) при формировании проекта решения о бюджете Нефтеюганского района на очередной финансовый год (проекта решения о внесении изменений в него).</w:t>
      </w:r>
    </w:p>
    <w:p w14:paraId="57DB6DDF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12F11C" w14:textId="5ED019E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Раздел 2. Порядок проведения отбора получателей субсидий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для предоставления субсидий</w:t>
      </w:r>
    </w:p>
    <w:p w14:paraId="29B89019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87CC927" w14:textId="707EA1E2" w:rsidR="008C7D45" w:rsidRPr="0061320C" w:rsidRDefault="008C7D45" w:rsidP="000E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2.1. Способ проведения отбора - запрос предложений о предоставлении субсидии, направленных участниками отбора для участия в отборе, исходя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из соответствия участника отбора критериям и (или) критериям отбора и очередности поступления предложения на участие в отборе.</w:t>
      </w:r>
    </w:p>
    <w:p w14:paraId="563DAE3D" w14:textId="77777777" w:rsidR="008C7D45" w:rsidRPr="0061320C" w:rsidRDefault="008C7D45" w:rsidP="000E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2.2. В целях проведения отбора Комитет не позднее 31 января</w:t>
      </w:r>
      <w:r w:rsidRPr="0061320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очередного финансового года объявляет о проведении отбора на текущий финансовый год путем размещения в срок не ранее дня вступления в силу решения о бюджете Нефтеюганского района, утвержденного на очередной финансовый год и плановый период на официальном сайте органов местного самоуправления Нефтеюганского района (</w:t>
      </w:r>
      <w:hyperlink r:id="rId8" w:history="1">
        <w:r w:rsidRPr="0061320C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http://www.admoil.ru/</w:t>
        </w:r>
      </w:hyperlink>
      <w:r w:rsidRPr="0061320C">
        <w:rPr>
          <w:rFonts w:ascii="Times New Roman" w:hAnsi="Times New Roman" w:cs="Times New Roman"/>
          <w:sz w:val="26"/>
          <w:szCs w:val="26"/>
        </w:rPr>
        <w:t>) в разделе «Коренные народы Севера</w:t>
      </w:r>
    </w:p>
    <w:p w14:paraId="17524888" w14:textId="45155BAE" w:rsidR="008C7D45" w:rsidRPr="0061320C" w:rsidRDefault="008C7D45" w:rsidP="000E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/>
          <w:sz w:val="26"/>
          <w:szCs w:val="26"/>
        </w:rPr>
        <w:t xml:space="preserve"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также - система «Электронный бюджет») или на ином сайте, </w:t>
      </w:r>
      <w:r w:rsidR="000E3A84">
        <w:rPr>
          <w:rFonts w:ascii="Times New Roman" w:hAnsi="Times New Roman"/>
          <w:sz w:val="26"/>
          <w:szCs w:val="26"/>
        </w:rPr>
        <w:br/>
      </w:r>
      <w:r w:rsidRPr="0061320C">
        <w:rPr>
          <w:rFonts w:ascii="Times New Roman" w:hAnsi="Times New Roman"/>
          <w:sz w:val="26"/>
          <w:szCs w:val="26"/>
        </w:rPr>
        <w:t>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 (http://www.admoil.ru/).</w:t>
      </w:r>
    </w:p>
    <w:p w14:paraId="4AB5523C" w14:textId="77777777" w:rsidR="008C7D45" w:rsidRPr="0061320C" w:rsidRDefault="008C7D45" w:rsidP="000E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Объявление о проведении отбора должно содержать следующую информацию:</w:t>
      </w:r>
    </w:p>
    <w:p w14:paraId="2920B6EB" w14:textId="17BCDF54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>сроки проведения отбора, а также информацию о возможности проведения нескольких этапов отбора с указанием сроков и порядка их проведения;</w:t>
      </w:r>
    </w:p>
    <w:p w14:paraId="67161728" w14:textId="594DB5DA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558345CD" w14:textId="47FEAAA4" w:rsidR="008C7D45" w:rsidRPr="004C35CD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CD">
        <w:rPr>
          <w:rFonts w:ascii="Times New Roman" w:hAnsi="Times New Roman" w:cs="Times New Roman"/>
          <w:sz w:val="26"/>
          <w:szCs w:val="26"/>
        </w:rPr>
        <w:t xml:space="preserve">наименования, место нахождения, почтового адреса, адреса электронной почты, номера контактного телефона Комитета; </w:t>
      </w:r>
    </w:p>
    <w:p w14:paraId="2819B55F" w14:textId="35BC859E" w:rsidR="008C7D45" w:rsidRPr="004C35CD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CD">
        <w:rPr>
          <w:rFonts w:ascii="Times New Roman" w:hAnsi="Times New Roman" w:cs="Times New Roman"/>
          <w:sz w:val="26"/>
          <w:szCs w:val="26"/>
        </w:rPr>
        <w:t>результаты предоставления субсидии, в соответствии с пунктом 3.17 раздела 3 настоящего Порядка;</w:t>
      </w:r>
    </w:p>
    <w:p w14:paraId="7D4FC690" w14:textId="7A86D144" w:rsidR="008C7D45" w:rsidRPr="004C35CD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CD">
        <w:rPr>
          <w:rFonts w:ascii="Times New Roman" w:hAnsi="Times New Roman" w:cs="Times New Roman"/>
          <w:sz w:val="26"/>
          <w:szCs w:val="26"/>
        </w:rPr>
        <w:t xml:space="preserve">доменного имени (или) сетевой адрес, и (или) указатель страниц сайта </w:t>
      </w:r>
      <w:r w:rsidR="000E3A84" w:rsidRPr="004C35CD">
        <w:rPr>
          <w:rFonts w:ascii="Times New Roman" w:hAnsi="Times New Roman" w:cs="Times New Roman"/>
          <w:sz w:val="26"/>
          <w:szCs w:val="26"/>
        </w:rPr>
        <w:br/>
      </w:r>
      <w:r w:rsidRPr="004C35C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Интернет, на котором обеспечивается проведение отбора;</w:t>
      </w:r>
    </w:p>
    <w:p w14:paraId="78818655" w14:textId="2C1C77BF" w:rsidR="008C7D45" w:rsidRPr="0061320C" w:rsidRDefault="008C7D45" w:rsidP="0032622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 1 января 2025 года сведения, указанные в абзаце восьмом настоящего пункта,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(с размещением указателя страницы сайта 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(http://www.admoil.ru/);</w:t>
      </w:r>
    </w:p>
    <w:p w14:paraId="1C0B6D2F" w14:textId="07B2B778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требования к участникам отбора, установленные пунктом 2.3 настоящего раздела и перечень документов, представляемых участниками отбора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для подтверждения их соответствия указанным требованиям, в соответствии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пунктами 2.4, 2.5 настоящего раздела;</w:t>
      </w:r>
    </w:p>
    <w:p w14:paraId="7D6852C0" w14:textId="0648C0FC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порядок подачи предложений участниками отбора и требования, предъявляемые к форме и содержанию заявок, подаваемых участниками отбора,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соответствии с пунктами 2.4-2.6 настоящего раздела;</w:t>
      </w:r>
    </w:p>
    <w:p w14:paraId="263B962C" w14:textId="603923D9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порядок отзыва предложений участников отбора, порядок возврата предложений участников отбора, определяющего в том числе основания для возврата предложений участников отбора, порядок внесения изменений в предложения участников отбора;</w:t>
      </w:r>
    </w:p>
    <w:p w14:paraId="56FCEABA" w14:textId="55663B66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правила рассмотрения и оценки предложений участников отбора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соответствии пункта 2.9 настоящего раздела;</w:t>
      </w:r>
    </w:p>
    <w:p w14:paraId="3FC5CC1E" w14:textId="2F3259C0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подпунктом 2.9.4 пункта 2.9 настоящего раздела;</w:t>
      </w:r>
    </w:p>
    <w:p w14:paraId="22347FFB" w14:textId="45E88FBF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срок, в течение которого победитель (победители) отбора должен подписать соглашение о предоставлении субсидии;</w:t>
      </w:r>
    </w:p>
    <w:p w14:paraId="531E74EF" w14:textId="66E8E302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условия признания победителя (победителей) отбора уклонившимся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от заключения соглашения о предоставлении субсидии, установленные пунктом 3.14 раздела 3 настоящего Порядка;</w:t>
      </w:r>
    </w:p>
    <w:p w14:paraId="5278C9DE" w14:textId="7F0F520A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дата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днем определения победителя отбора.</w:t>
      </w:r>
    </w:p>
    <w:p w14:paraId="7EE529B4" w14:textId="790E1261" w:rsidR="008C7D45" w:rsidRPr="0061320C" w:rsidRDefault="008C7D45" w:rsidP="0032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С 1 января 2025 года сведения, указанные в абзаце семнадцать настоящего пункта,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(http://www.admoil.ru/).».</w:t>
      </w:r>
    </w:p>
    <w:p w14:paraId="387DD959" w14:textId="2BE40C06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2.3.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  <w:r w:rsidRPr="0061320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F080805" w14:textId="50F7EA92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отсутствие у участника отбора неисполненной обязанности по уплате налогов, сборов, страховых взносов, пеней, штрафов и процентов, подлежащих уплате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 налогах и сборах; </w:t>
      </w:r>
    </w:p>
    <w:p w14:paraId="022875BF" w14:textId="521B0F84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Нефтеюганского района.</w:t>
      </w:r>
    </w:p>
    <w:p w14:paraId="6539D044" w14:textId="73317F6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не приостановлена в порядке, предусмотренном законодательством Российской Федерации;</w:t>
      </w:r>
    </w:p>
    <w:p w14:paraId="75F79D2A" w14:textId="691180D6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отсутствие в реестре дисквалифицированных лиц сведений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или главном бухгалтере участника отбора, являющегося юридическим лицом,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об индивидуальном предпринимателе и о физическом лице-производителе товаров, работ, услуг, являющихся участниками отбора;</w:t>
      </w:r>
    </w:p>
    <w:p w14:paraId="37554AA5" w14:textId="12D2BF6E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14:paraId="5E1D757B" w14:textId="32B037FC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участник отбора не должен получать средства из бюджета Нефтеюганского района</w:t>
      </w:r>
      <w:r w:rsidR="000E3A84">
        <w:rPr>
          <w:rFonts w:ascii="Times New Roman" w:hAnsi="Times New Roman" w:cs="Times New Roman"/>
          <w:sz w:val="26"/>
          <w:szCs w:val="26"/>
        </w:rPr>
        <w:t>,</w:t>
      </w:r>
      <w:r w:rsidRPr="0061320C">
        <w:rPr>
          <w:rFonts w:ascii="Times New Roman" w:hAnsi="Times New Roman" w:cs="Times New Roman"/>
          <w:sz w:val="26"/>
          <w:szCs w:val="26"/>
        </w:rPr>
        <w:t xml:space="preserve"> из которого планируется предоставление субсидии в соответствии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настоящим Порядком, на основании иных нормативных правовых актов на цели, установленные в пункте 1.3 настоящего Порядка.</w:t>
      </w:r>
    </w:p>
    <w:p w14:paraId="2B30CBD9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2.4. Для участия в отборе в сроки, указанные в объявлении о проведении отбора, участник отбора направляет в Комитет предложение, которое включает следующие документы:</w:t>
      </w:r>
    </w:p>
    <w:p w14:paraId="0A090759" w14:textId="104890B5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заявку о предоставлении субсидии, включающую в том числе согласие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 по форме согласно приложению 1 к Порядку;</w:t>
      </w:r>
    </w:p>
    <w:p w14:paraId="176B87B3" w14:textId="2E2554BA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отчет о заготовленной продукции охоты по форме согласно приложению 2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к настоящему Порядку;</w:t>
      </w:r>
    </w:p>
    <w:p w14:paraId="13419182" w14:textId="69302B93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14:paraId="5577D389" w14:textId="31B0215F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14:paraId="70FB0828" w14:textId="4CFD0304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разрешения на добычу охотничьих ресурсов, выданную заготовителю, заверенную заявителем;</w:t>
      </w:r>
    </w:p>
    <w:p w14:paraId="6974DB1E" w14:textId="3102EABC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паспортных данных заготовителя, отраженных в отчете </w:t>
      </w:r>
      <w:r w:rsidR="00326221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заготовленной продукции, заверенную заявителем;</w:t>
      </w:r>
    </w:p>
    <w:p w14:paraId="43070004" w14:textId="6A02045F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задолженности;</w:t>
      </w:r>
    </w:p>
    <w:p w14:paraId="7E98656D" w14:textId="6A6EA02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свидетельства о рождении, подтверждающего принадлежность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к коренным малочисленным народам Севера автономного округа одного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14:paraId="37780DD8" w14:textId="46596A5D" w:rsidR="008C7D45" w:rsidRPr="00326221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14:paraId="13B7EC11" w14:textId="42B63019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справку о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выручки по видам экономической деятельности</w:t>
      </w:r>
      <w:r w:rsidRPr="0061320C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3 к Порядку,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заявитель не состоит в Реестре организаций.</w:t>
      </w:r>
    </w:p>
    <w:p w14:paraId="11E7FE6D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2.5. Для получения субсидии заявитель по собственной инициативе может представить следующие документы:</w:t>
      </w:r>
    </w:p>
    <w:p w14:paraId="0C18628F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выписку из Реестра организаций; </w:t>
      </w:r>
    </w:p>
    <w:p w14:paraId="1E89BBF4" w14:textId="0C2F9608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Федерации, - в Управлении Федеральной налоговой службы по автономному округу;</w:t>
      </w:r>
    </w:p>
    <w:p w14:paraId="24FC355E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в Управлении Федеральной налоговой службы по автономному округу.</w:t>
      </w:r>
    </w:p>
    <w:p w14:paraId="7A9813B0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2.6. Требования, предъявляемые к форме и содержанию предложений, подаваемых участниками отбора: </w:t>
      </w:r>
    </w:p>
    <w:p w14:paraId="37383E26" w14:textId="4DC1112B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заявка о предоставлении субсидии подается по форме согласно приложению 1 к настоящему Порядку;</w:t>
      </w:r>
    </w:p>
    <w:p w14:paraId="03B51159" w14:textId="1F6F467F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</w:t>
      </w:r>
      <w:r w:rsidRPr="0061320C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9" w:history="1">
        <w:r w:rsidRPr="0061320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данных», подается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соот</w:t>
      </w:r>
      <w:r w:rsidR="004C2A97">
        <w:rPr>
          <w:rFonts w:ascii="Times New Roman" w:hAnsi="Times New Roman" w:cs="Times New Roman"/>
          <w:sz w:val="26"/>
          <w:szCs w:val="26"/>
        </w:rPr>
        <w:t>ветствии с формой утверждённой п</w:t>
      </w:r>
      <w:r w:rsidRPr="0061320C">
        <w:rPr>
          <w:rFonts w:ascii="Times New Roman" w:hAnsi="Times New Roman" w:cs="Times New Roman"/>
          <w:sz w:val="26"/>
          <w:szCs w:val="26"/>
        </w:rPr>
        <w:t xml:space="preserve">остановлением Главы Нефтеюганского района от 28.06.2021 № 67-пг-нпа </w:t>
      </w:r>
      <w:hyperlink r:id="rId10" w:history="1">
        <w:r w:rsidRPr="0061320C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 xml:space="preserve">«Об обработке персональных данных </w:t>
        </w:r>
        <w:r w:rsidR="000E3A84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br/>
        </w:r>
        <w:r w:rsidRPr="0061320C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в администрации Нефтеюганского района»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согласно пр</w:t>
      </w:r>
      <w:r w:rsidR="004C2A97">
        <w:rPr>
          <w:rFonts w:ascii="Times New Roman" w:hAnsi="Times New Roman" w:cs="Times New Roman"/>
          <w:sz w:val="26"/>
          <w:szCs w:val="26"/>
        </w:rPr>
        <w:t>иложению 3 к настоящему Порядку.</w:t>
      </w:r>
    </w:p>
    <w:p w14:paraId="54673921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Участник отбора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14:paraId="170790DD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2.7. Предложение, документы, указанные в пункте 2.4, 2.5 настоящего раздела, заявитель представляет (направляет):</w:t>
      </w:r>
    </w:p>
    <w:p w14:paraId="184D3B04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>непосредственно в Комитет или в многофункциональный центр предоставления государственных и муниципальных услуг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DDBBED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посредством почтового отправления в Комитет.</w:t>
      </w:r>
    </w:p>
    <w:p w14:paraId="067F6B23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2.8. Порядок возврата предложения:</w:t>
      </w:r>
    </w:p>
    <w:p w14:paraId="613DD0BD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2.8.1. Участник </w:t>
      </w:r>
      <w:r w:rsidRPr="0061320C">
        <w:rPr>
          <w:rFonts w:ascii="Times New Roman" w:eastAsia="Calibri" w:hAnsi="Times New Roman" w:cs="Times New Roman"/>
          <w:sz w:val="26"/>
          <w:szCs w:val="26"/>
        </w:rPr>
        <w:t>отбора вправе отозвать предложение до окончания срока приема предложений путем направления в Администрацию соответствующего обращения;</w:t>
      </w:r>
    </w:p>
    <w:p w14:paraId="1B7DD740" w14:textId="09BCA939" w:rsidR="008C7D45" w:rsidRDefault="008C7D45" w:rsidP="000E3A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2.8.2. </w:t>
      </w:r>
      <w:r w:rsidRPr="0061320C">
        <w:rPr>
          <w:rFonts w:ascii="Times New Roman" w:hAnsi="Times New Roman" w:cs="Times New Roman"/>
          <w:sz w:val="26"/>
          <w:szCs w:val="26"/>
        </w:rPr>
        <w:t xml:space="preserve">Решение о возврате зарегистрированного предложения с указанием оснований и фактов оформляется письмом на официальном бланке Комитета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 направляется (вручается) заявителю, подавшему такое предложение в течение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3 рабочих дней с даты регистрации предложения;</w:t>
      </w:r>
    </w:p>
    <w:p w14:paraId="35799B2C" w14:textId="1542C194" w:rsidR="004C2A97" w:rsidRPr="0061320C" w:rsidRDefault="004C2A97" w:rsidP="000E3A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2.8.3. </w:t>
      </w:r>
      <w:r w:rsidRPr="004C2A97">
        <w:rPr>
          <w:rFonts w:ascii="Times New Roman" w:eastAsia="Calibri" w:hAnsi="Times New Roman" w:cs="Times New Roman"/>
          <w:sz w:val="26"/>
          <w:szCs w:val="26"/>
        </w:rPr>
        <w:t>П</w:t>
      </w:r>
      <w:r w:rsidRPr="0061320C">
        <w:rPr>
          <w:rFonts w:ascii="Times New Roman" w:eastAsia="Calibri" w:hAnsi="Times New Roman" w:cs="Times New Roman"/>
          <w:sz w:val="26"/>
          <w:szCs w:val="26"/>
        </w:rPr>
        <w:t>редставленный пакет документов участнику отбора не возвращается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5B77E01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2.9.  Правила рассмотрения и оценки предложения участников отбора, включающие: </w:t>
      </w:r>
    </w:p>
    <w:p w14:paraId="2B69B858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2.9.1. Порядок рассмотрения предложений участников отбора на предмет их соответствия установленным в объявлении о проведении отбора требованиям;</w:t>
      </w:r>
    </w:p>
    <w:p w14:paraId="11D1C27E" w14:textId="4D45D1D4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предложение с пакетом документов регистрируется в день поступления ответственным лицом за регистрацию входящих документов и передается руководителю Комитета;</w:t>
      </w:r>
    </w:p>
    <w:p w14:paraId="371F09EE" w14:textId="429E6395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представленный пакет документов участнику отбора не возвращается;</w:t>
      </w:r>
    </w:p>
    <w:p w14:paraId="3CCCC51B" w14:textId="47654EEF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внесение изменений в предложение допускается путем представления участником отбора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отбора;</w:t>
      </w:r>
    </w:p>
    <w:p w14:paraId="16B267E4" w14:textId="3F7B3394" w:rsidR="008C7D45" w:rsidRPr="00326221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предложение;</w:t>
      </w:r>
    </w:p>
    <w:p w14:paraId="55484974" w14:textId="01E25226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 xml:space="preserve">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предложений. При этом исправленное предложение повторно регистрируется в день поступления заявления о внесении изменения в предложение </w:t>
      </w:r>
      <w:r w:rsidR="000E3A84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в порядке очередности поступления предложений;</w:t>
      </w:r>
    </w:p>
    <w:p w14:paraId="5136C6C0" w14:textId="25C1A59F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способом фиксации результата регистрации предложения является присвоение ему номера в журнале регистрации и (или) в системе электронного документооборота.</w:t>
      </w:r>
    </w:p>
    <w:p w14:paraId="3D7384E6" w14:textId="1D03AE05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комитет формирует единый список заявителей в хронологической последовательности согласно дате и времени их регистрации.</w:t>
      </w:r>
    </w:p>
    <w:p w14:paraId="13BE3A88" w14:textId="42A24EAC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уведомление о регистрации предложения (отметка о регистрации на втором экземпляре (или копии) предложения о предоставлении субсидии вручается заявителю лично или направляется почтовой связью в течение 3 рабочих дней с даты регистрации.</w:t>
      </w:r>
    </w:p>
    <w:p w14:paraId="03D8381F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2.9.2. Участник отбора вправе отозвать заявку до окончания срока приема заявок путем направления в Комитет соответствующего обращения;</w:t>
      </w:r>
    </w:p>
    <w:p w14:paraId="18EDA008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2.9.3. 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После истечения срока проведения отбора, указанного в объявлении, предложение не принимаются; </w:t>
      </w:r>
    </w:p>
    <w:p w14:paraId="6F21112B" w14:textId="1EB9CA2E" w:rsidR="008C7D45" w:rsidRPr="0061320C" w:rsidRDefault="008C7D45" w:rsidP="000E3A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2.9.4. В период проведения отбора участник отбора вправе подать в Комитет запрос о разъяснении положений объявления о проведении отбора, подписанный участником отбора и скрепленный печатью (при наличии). Комитет подготавливает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>и направляет участнику отбора разъяснения в течение 10 рабочих дней со дня регистрации запроса.</w:t>
      </w:r>
    </w:p>
    <w:p w14:paraId="629C9CA6" w14:textId="588DFBAF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2.9.5. Комитет в порядке межведомственного информационного взаимодействия в течение 2 рабочих дней со дня регистрации заявки в соответствии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Федерации, автономного округа запрашивает следующие документы (если они не представлены Заявителем самостоятельно):</w:t>
      </w:r>
    </w:p>
    <w:p w14:paraId="2D327A3A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выписку из Реестра организаций - в Департаменте;</w:t>
      </w:r>
    </w:p>
    <w:p w14:paraId="0487C875" w14:textId="59FD5286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законодательством налоговой службы Российской Федерации;</w:t>
      </w:r>
    </w:p>
    <w:p w14:paraId="6821EB9F" w14:textId="6653B25F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-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Федеральной налоговой службы Российской Федерации;</w:t>
      </w:r>
    </w:p>
    <w:p w14:paraId="785918A9" w14:textId="6E77B343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или главном бухгалтере Заявителя - в Федеральной налоговой службы Российской Федерации;</w:t>
      </w:r>
    </w:p>
    <w:p w14:paraId="0D140CCD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2.9.6. Комитет в течение 2 рабочих дней со дня регистрации предложения запрашивает у главных распорядителей средств бюджета Нефтеюганского района сведения об отсутствии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Нефтеюганского района.</w:t>
      </w:r>
    </w:p>
    <w:p w14:paraId="553BBC42" w14:textId="05867A2D" w:rsidR="008C7D45" w:rsidRPr="0061320C" w:rsidRDefault="008C7D45" w:rsidP="000E3A8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</w:rPr>
        <w:t xml:space="preserve">2.9.7. </w:t>
      </w:r>
      <w:r w:rsidRPr="0061320C">
        <w:rPr>
          <w:rFonts w:ascii="Times New Roman" w:hAnsi="Times New Roman" w:cs="Times New Roman"/>
          <w:sz w:val="26"/>
          <w:szCs w:val="26"/>
        </w:rPr>
        <w:t xml:space="preserve">Администрацией в целях рассмотрения предложений создается комиссия 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(далее- комиссия). </w:t>
      </w:r>
      <w:r w:rsidRPr="0061320C">
        <w:rPr>
          <w:rFonts w:ascii="Times New Roman" w:eastAsia="Times New Roman" w:hAnsi="Times New Roman" w:cs="Times New Roman"/>
          <w:sz w:val="26"/>
          <w:szCs w:val="26"/>
        </w:rPr>
        <w:t xml:space="preserve">Состав комиссии и положение </w:t>
      </w:r>
      <w:r w:rsidR="000E3A84">
        <w:rPr>
          <w:rFonts w:ascii="Times New Roman" w:eastAsia="Times New Roman" w:hAnsi="Times New Roman" w:cs="Times New Roman"/>
          <w:sz w:val="26"/>
          <w:szCs w:val="26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</w:rPr>
        <w:t>о ней утверждается постановлением администрации Нефтеюганского района.</w:t>
      </w:r>
    </w:p>
    <w:p w14:paraId="6FB21B1F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</w:rPr>
        <w:t>Решение комиссии носит рекомендательный характер и оформляется протоколом.</w:t>
      </w:r>
    </w:p>
    <w:p w14:paraId="1EC76ABA" w14:textId="77777777" w:rsidR="008C7D45" w:rsidRPr="0061320C" w:rsidRDefault="008C7D45" w:rsidP="000E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</w:rPr>
        <w:t xml:space="preserve">2.9.8. </w:t>
      </w:r>
      <w:bookmarkStart w:id="1" w:name="Par77"/>
      <w:bookmarkEnd w:id="1"/>
      <w:r w:rsidRPr="0061320C">
        <w:rPr>
          <w:rFonts w:ascii="Times New Roman" w:hAnsi="Times New Roman" w:cs="Times New Roman"/>
          <w:sz w:val="26"/>
          <w:szCs w:val="26"/>
        </w:rPr>
        <w:t>Комиссия в пятидневный срок, исчисляемый в рабочих днях, со дня, следующего за днем истечения срока приема предложений, рассматривает предложения и приложенные к нему документы, представленные участниками отбора, а также определяет соответствие участника критериям и требованиям, установленным пунктом 1.5 раздела 1 настоящего Порядка и пунктом 2.3 настоящего раздела.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561BCA" w14:textId="77777777" w:rsidR="008C7D45" w:rsidRPr="0061320C" w:rsidRDefault="008C7D45" w:rsidP="000E3A8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>По итогам рассмотрения предложений на участие в отборе комиссия принимает одно из следующих решений:</w:t>
      </w:r>
    </w:p>
    <w:p w14:paraId="7974F364" w14:textId="5D3C087E" w:rsidR="008C7D45" w:rsidRPr="00326221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326221">
        <w:rPr>
          <w:rFonts w:ascii="Times New Roman" w:hAnsi="Times New Roman" w:cs="Times New Roman"/>
          <w:sz w:val="26"/>
          <w:szCs w:val="26"/>
        </w:rPr>
        <w:t>признании участников отбора соответствующими требованиям, указанными в пункте 1.5 раздела 1 настоящего Порядка и пункте 2.3 настоящего раздела;</w:t>
      </w:r>
    </w:p>
    <w:p w14:paraId="16AA2975" w14:textId="2AE77F28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hAnsi="Times New Roman" w:cs="Times New Roman"/>
          <w:sz w:val="26"/>
          <w:szCs w:val="26"/>
        </w:rPr>
        <w:t>об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отклонении предложения участника отбора с указанием оснований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отклонения, установленных в пункте 2.10 настоящего раздела.</w:t>
      </w:r>
    </w:p>
    <w:p w14:paraId="19053729" w14:textId="77777777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2.10. Основаниями для отклонения предложения участника отбора на стадии рассмотрения и оценки предложений являются:</w:t>
      </w:r>
    </w:p>
    <w:p w14:paraId="7821E892" w14:textId="65B82D60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несоответствие участника отбора требованиям, установленным в </w:t>
      </w:r>
      <w:r w:rsidRPr="00326221">
        <w:rPr>
          <w:rFonts w:ascii="Times New Roman" w:hAnsi="Times New Roman" w:cs="Times New Roman"/>
          <w:sz w:val="26"/>
          <w:szCs w:val="26"/>
        </w:rPr>
        <w:t>пункте 1.5 раздела 1 настоящего Порядка и в пункте 2.3 настоящего раздела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47E43096" w14:textId="57A0DE8A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участником отбора предложений </w:t>
      </w:r>
      <w:r w:rsidR="00326221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 документов требованиям к предложениям участников отбора, установленным </w:t>
      </w:r>
      <w:r w:rsidR="00326221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объявлении о проведении отбора;</w:t>
      </w:r>
    </w:p>
    <w:p w14:paraId="1828B499" w14:textId="1369CDE4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CA51DB5" w14:textId="518628BA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>подача участником отбора предложения после даты и (или) времени, определенных для подачи предложения;</w:t>
      </w:r>
    </w:p>
    <w:p w14:paraId="15719793" w14:textId="6AA5860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несоответствие заявленных видов материально-технических средств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на возмещение части фактически понесенных затрат на их приобретение, установленным в пункте 1.3</w:t>
      </w:r>
      <w:hyperlink w:anchor="Par2691" w:tooltip="1.6. 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" w:history="1"/>
      <w:r w:rsidRPr="0061320C">
        <w:rPr>
          <w:rFonts w:ascii="Times New Roman" w:hAnsi="Times New Roman" w:cs="Times New Roman"/>
          <w:sz w:val="26"/>
          <w:szCs w:val="26"/>
        </w:rPr>
        <w:t xml:space="preserve"> раздела 1 настоящего Порядка.</w:t>
      </w:r>
    </w:p>
    <w:p w14:paraId="41D0AEC1" w14:textId="365FBD04" w:rsidR="008C7D45" w:rsidRPr="0061320C" w:rsidRDefault="008C7D45" w:rsidP="000E3A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2.11. 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 или на ином сайте, на котором обеспечивается проведение отбора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(с размещением указателя страницы сайта на едином портале), а также на официальном сайте органов местного самоуправления Нефтеюганского района информацию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результатах рассмотрения предложений, включающей следующие сведения:</w:t>
      </w:r>
    </w:p>
    <w:p w14:paraId="7DCCFF78" w14:textId="7777777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предложений;</w:t>
      </w:r>
    </w:p>
    <w:p w14:paraId="3C71AB3C" w14:textId="7777777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предложений которых были рассмотрены;</w:t>
      </w:r>
    </w:p>
    <w:p w14:paraId="6FC2F463" w14:textId="11E31541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информация об участниках отбора, предложений которых были отклонены,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252660C5" w14:textId="7777777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C5B2122" w14:textId="2223410A" w:rsidR="008C7D45" w:rsidRPr="0061320C" w:rsidRDefault="008C7D45" w:rsidP="000E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 1 января 2025 года сведения, указанные в настоящем пункте, размещаются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на едином портале (в случае проведения отбора в системе «Электронный бюджет»)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района.</w:t>
      </w:r>
    </w:p>
    <w:p w14:paraId="5F12FEB3" w14:textId="77777777" w:rsidR="008C7D45" w:rsidRPr="0061320C" w:rsidRDefault="008C7D45" w:rsidP="008C7D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6C201B3" w14:textId="77777777" w:rsidR="008C7D45" w:rsidRPr="0061320C" w:rsidRDefault="008C7D45" w:rsidP="008C7D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3. Условия и порядок предоставления субсидии</w:t>
      </w:r>
    </w:p>
    <w:p w14:paraId="0BC826B8" w14:textId="77777777" w:rsidR="008C7D45" w:rsidRPr="0061320C" w:rsidRDefault="008C7D45" w:rsidP="008C7D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18820988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3.1. Получатель субсидии на день подачи заявки на участие в отборе должен соответствовать требованиям, указанным в пунктах 1.5 раздела 1 и 2.3 раздела 2 настоящего Порядка. Проверка получателя субсидии на соответствие указанным требованиям проводится при отборе в соответствии с разделом 2 настоящего Порядка.</w:t>
      </w:r>
    </w:p>
    <w:p w14:paraId="4FB47215" w14:textId="6E658C22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3.2. Для получения субсидии получателю субсидии не требуется предоставлять дополнительные документы, за исключением документов, предоставляемых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 при отборе.</w:t>
      </w:r>
    </w:p>
    <w:p w14:paraId="58897B00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3.3. Основаниями для отказа в предоставлении субсидии являются:</w:t>
      </w:r>
    </w:p>
    <w:p w14:paraId="2D409401" w14:textId="54F4AA44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несоответствие представленных получателем субсидии документов требованиям, определенным в объявлении о проведении отбора, указанных в пункте 2.2 раздела 2 настоящего Порядка, или непредставление (представление не в полном объеме), указанных документов;</w:t>
      </w:r>
    </w:p>
    <w:p w14:paraId="217ABE83" w14:textId="0C2444D0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получателем субсидии информации.</w:t>
      </w:r>
    </w:p>
    <w:p w14:paraId="7CEB5A63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3.4. Комиссия по результатам рассмотрения представленных получателем субсидии документов принимает следующие решения:</w:t>
      </w:r>
    </w:p>
    <w:p w14:paraId="6BF78E02" w14:textId="6D9AB973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о соответствии представленных получателем субсидии документов требованиям, определенным в объявлении о проведении отбора, указанных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пункте 2.2 раздела 2 настоящего Порядка, представлении в полном объеме, указанных документов и рекомендовать Администрации принять решение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предоставлении субсидии;</w:t>
      </w:r>
    </w:p>
    <w:p w14:paraId="130FE149" w14:textId="3DCA2F5A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о несоответствии представленных получателем субсидии документов требованиям, определенным в объявлении о проведении отбора, указанных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пункте 2.2 раздела 2 настоящего Порядка, либо о непредставлении (представление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не в полном объеме), указанных документов, либо об установлении факта недостоверности представленной получателем субсидии информации и рекомендовать Администрации принять решение об отказе в предоставлении субсидии;</w:t>
      </w:r>
    </w:p>
    <w:p w14:paraId="6342590D" w14:textId="37780C7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о направлении получателю уведомления о невозможности предоставления субсидии в</w:t>
      </w:r>
      <w:r w:rsidRPr="0061320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1320C">
        <w:rPr>
          <w:rFonts w:ascii="Times New Roman" w:hAnsi="Times New Roman"/>
          <w:sz w:val="26"/>
          <w:szCs w:val="26"/>
        </w:rPr>
        <w:t>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035F3605" w14:textId="48BDF8AD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3.5. Предоставление субсидии получателю осуществляется в соответствии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установленной очередностью в едином списке заявителей, предусмотренном подпунктом 2.9.1 пункта 2.9 раздела 2 настоящего</w:t>
      </w:r>
      <w:hyperlink r:id="rId11" w:anchor="Par2747" w:tooltip="2.5. Предложение, документы, указанные в пункте 2.4 Порядка, Заявитель представляет (направляет):" w:history="1"/>
      <w:r w:rsidRPr="0061320C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76A81FAD" w14:textId="77777777" w:rsidR="008C7D45" w:rsidRPr="0061320C" w:rsidRDefault="008C7D45" w:rsidP="000E3A84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pacing w:val="-4"/>
          <w:sz w:val="26"/>
          <w:szCs w:val="26"/>
        </w:rPr>
      </w:pPr>
      <w:r w:rsidRPr="0061320C">
        <w:rPr>
          <w:rFonts w:ascii="Times New Roman" w:hAnsi="Times New Roman"/>
          <w:spacing w:val="-4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решения, указанного в 4 абзаце пункта 3.4 настоящего раздела, Комитет  направляет получателю уведомление о том, что вопрос о предоставлении субсидии будет рассмотрен на заседании комиссии при доведении соответствующих субвенций </w:t>
      </w:r>
      <w:r w:rsidRPr="0061320C">
        <w:rPr>
          <w:rFonts w:ascii="Times New Roman" w:hAnsi="Times New Roman"/>
          <w:spacing w:val="-4"/>
          <w:sz w:val="26"/>
          <w:szCs w:val="26"/>
        </w:rPr>
        <w:br/>
        <w:t xml:space="preserve">из бюджета автономного округа, без повторного прохождения проверки на соответствие получателя требованиям (далее – уведомление). Уведомление направляется сопроводительным письмом за подписью председателя Комитета или лица, его замещающего, на электронную почту, адрес которой указан в </w:t>
      </w:r>
      <w:r w:rsidRPr="0061320C">
        <w:rPr>
          <w:rFonts w:ascii="Times New Roman" w:hAnsi="Times New Roman"/>
          <w:sz w:val="26"/>
          <w:szCs w:val="26"/>
        </w:rPr>
        <w:t>заявке о предоставлении субсидии</w:t>
      </w:r>
      <w:r w:rsidRPr="0061320C">
        <w:rPr>
          <w:rFonts w:ascii="Times New Roman" w:hAnsi="Times New Roman"/>
          <w:spacing w:val="-4"/>
          <w:sz w:val="26"/>
          <w:szCs w:val="26"/>
        </w:rPr>
        <w:t>.</w:t>
      </w:r>
    </w:p>
    <w:p w14:paraId="2AD42317" w14:textId="77777777" w:rsidR="008C7D45" w:rsidRPr="0061320C" w:rsidRDefault="008C7D45" w:rsidP="008C7D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3.6.  Субсидия выплачивается получателю в следующих размерах: </w:t>
      </w:r>
    </w:p>
    <w:p w14:paraId="2752EAEB" w14:textId="77777777" w:rsidR="008C7D45" w:rsidRPr="0061320C" w:rsidRDefault="008C7D45" w:rsidP="008C7D45">
      <w:pPr>
        <w:pStyle w:val="ConsPlusNormal"/>
        <w:tabs>
          <w:tab w:val="left" w:pos="615"/>
          <w:tab w:val="right" w:pos="9779"/>
        </w:tabs>
        <w:outlineLvl w:val="2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ab/>
      </w:r>
    </w:p>
    <w:p w14:paraId="330B10BD" w14:textId="77777777" w:rsidR="008C7D45" w:rsidRPr="0061320C" w:rsidRDefault="008C7D45" w:rsidP="008C7D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Ставки субсидии на продукцию охоты </w:t>
      </w:r>
    </w:p>
    <w:p w14:paraId="4A8DF48E" w14:textId="77777777" w:rsidR="008C7D45" w:rsidRPr="0061320C" w:rsidRDefault="008C7D45" w:rsidP="008C7D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1361"/>
        <w:gridCol w:w="1191"/>
        <w:gridCol w:w="1144"/>
        <w:gridCol w:w="2235"/>
      </w:tblGrid>
      <w:tr w:rsidR="008C7D45" w:rsidRPr="0061320C" w14:paraId="68E2D45A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9E1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4F6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 охоты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49B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63C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33D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Ставка Субсидии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406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Совокупная рекомендуемая цена</w:t>
            </w:r>
          </w:p>
        </w:tc>
      </w:tr>
      <w:tr w:rsidR="008C7D45" w:rsidRPr="0061320C" w14:paraId="29E10E0E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94B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1F6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43E7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039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33D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E68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C7D45" w:rsidRPr="0061320C" w14:paraId="79683B39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37F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2C2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Пушнина</w:t>
            </w:r>
          </w:p>
        </w:tc>
      </w:tr>
      <w:tr w:rsidR="008C7D45" w:rsidRPr="0061320C" w14:paraId="51061EA6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63D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7CD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Соболь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4EB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F26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1085,00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BFC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665,00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1D1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1750,00</w:t>
            </w:r>
          </w:p>
        </w:tc>
      </w:tr>
      <w:tr w:rsidR="008C7D45" w:rsidRPr="0061320C" w14:paraId="24037F9B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A55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B87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Выдра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C34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FA5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2325,00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DDF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935,00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EF1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3260,00</w:t>
            </w:r>
          </w:p>
        </w:tc>
      </w:tr>
      <w:tr w:rsidR="008C7D45" w:rsidRPr="0061320C" w14:paraId="2B47793F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ECC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881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Мясо диких животных</w:t>
            </w:r>
          </w:p>
        </w:tc>
      </w:tr>
      <w:tr w:rsidR="008C7D45" w:rsidRPr="0061320C" w14:paraId="5107EA76" w14:textId="77777777" w:rsidTr="004030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D71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3CC" w14:textId="77777777" w:rsidR="008C7D45" w:rsidRPr="0061320C" w:rsidRDefault="008C7D45" w:rsidP="004030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Мясо копытных (лось)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ABE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880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94C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770" w14:textId="77777777" w:rsidR="008C7D45" w:rsidRPr="0061320C" w:rsidRDefault="008C7D45" w:rsidP="00403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115,00</w:t>
            </w:r>
          </w:p>
        </w:tc>
      </w:tr>
    </w:tbl>
    <w:p w14:paraId="04E57D39" w14:textId="77777777" w:rsidR="000E3A84" w:rsidRDefault="000E3A84" w:rsidP="008C7D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BA823E" w14:textId="7B867C2F" w:rsidR="008C7D45" w:rsidRPr="0061320C" w:rsidRDefault="008C7D45" w:rsidP="000E3A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Размер установлен </w:t>
      </w:r>
      <w:r w:rsidRPr="0061320C">
        <w:rPr>
          <w:rFonts w:ascii="Times New Roman" w:hAnsi="Times New Roman"/>
          <w:b w:val="0"/>
          <w:sz w:val="26"/>
          <w:szCs w:val="26"/>
        </w:rPr>
        <w:t xml:space="preserve">постановлением Правительства Ханты-Мансийского автономного округа </w:t>
      </w:r>
      <w:r w:rsidR="000E3A84">
        <w:rPr>
          <w:rFonts w:ascii="Times New Roman" w:hAnsi="Times New Roman"/>
          <w:b w:val="0"/>
          <w:sz w:val="26"/>
          <w:szCs w:val="26"/>
        </w:rPr>
        <w:t>–</w:t>
      </w:r>
      <w:r w:rsidRPr="0061320C">
        <w:rPr>
          <w:rFonts w:ascii="Times New Roman" w:hAnsi="Times New Roman"/>
          <w:b w:val="0"/>
          <w:sz w:val="26"/>
          <w:szCs w:val="26"/>
        </w:rPr>
        <w:t xml:space="preserve"> Югры 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от 30.12.2021 № 639-п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</w:t>
      </w:r>
      <w:r w:rsidR="000E3A8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0923590C" w14:textId="09BE2CC1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3.7. Расчет субсидии осуществляется перемножением объема заготовленной продукции охоты на ставку субсидии, указанную в пункте 3.8. настоящего Порядка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lastRenderedPageBreak/>
        <w:t>с учетом лимита добычи охотничьих ресурсов.</w:t>
      </w:r>
    </w:p>
    <w:p w14:paraId="2C1BD0A4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3.8. Ставка субсидии и рекомендуемая цена установлены за продукцию охоты высшего качества, не имеющую дефектов, без снижения сортности и размерности.</w:t>
      </w:r>
    </w:p>
    <w:p w14:paraId="421FEEA8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3.9. Субсидия предоставляется на продукцию охоты, с момента приема которой прошло не более 2 месяцев и сданную заготовителем по цене, не ниже совокупной рекомендуемой цены, указанной в </w:t>
      </w:r>
      <w:hyperlink w:anchor="Par3248" w:tooltip="Ставки субсидии на продукцию охоты" w:history="1">
        <w:r w:rsidRPr="0061320C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3.6 настоящего раздела.</w:t>
      </w:r>
    </w:p>
    <w:p w14:paraId="5E137D05" w14:textId="5FC7B045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3.10. Субсидия предоставляется на продукцию охоты, заготовленную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автономном округе по итогам ее приема.</w:t>
      </w:r>
    </w:p>
    <w:p w14:paraId="2CB0086D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3.11. Ставки субсидии рассчитываются:</w:t>
      </w:r>
    </w:p>
    <w:p w14:paraId="78400EBE" w14:textId="0AC21DD6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соболя - исходя из 50% материальных затрат и размера ставки сбора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за каждый объект животного мира, установленного федеральным законодательством; совокупная рекомендуемая цена равна 100% материальных затрат и ставке субсидии;</w:t>
      </w:r>
    </w:p>
    <w:p w14:paraId="4C82845C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на выдру - исходя из 35% материальных затрат и размера ставки сбора за каждый объект животного мира, установленного федеральным законодательством; совокупная рекомендуемая цена равна 100% материальных затрат и ставке субсидии;</w:t>
      </w:r>
    </w:p>
    <w:p w14:paraId="461CA8A5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на 1 кг мяса копытных животных (лось) - исходя из 100% материальных затрат и размера ставки сбора за каждый объект животного мира, установленного федеральным законодательством, поделенной на средний вес 1 лося (150 кг); совокупная рекомендуемая цена равна 100% материальных затрат и ставке субсидии.</w:t>
      </w:r>
    </w:p>
    <w:p w14:paraId="2A99640B" w14:textId="75349BCA" w:rsidR="00536DBD" w:rsidRPr="00536DBD" w:rsidRDefault="00536DB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Pr="00536DBD">
        <w:rPr>
          <w:rFonts w:ascii="Times New Roman" w:hAnsi="Times New Roman" w:cs="Times New Roman"/>
          <w:sz w:val="26"/>
          <w:szCs w:val="26"/>
        </w:rPr>
        <w:t>. На основании протокола комиссии Комитет:</w:t>
      </w:r>
    </w:p>
    <w:p w14:paraId="599FC7D8" w14:textId="77777777" w:rsidR="00536DBD" w:rsidRPr="00536DBD" w:rsidRDefault="00536DB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DBD">
        <w:rPr>
          <w:rFonts w:ascii="Times New Roman" w:hAnsi="Times New Roman" w:cs="Times New Roman"/>
          <w:sz w:val="26"/>
          <w:szCs w:val="26"/>
        </w:rPr>
        <w:t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субсидии;</w:t>
      </w:r>
    </w:p>
    <w:p w14:paraId="61C29F1B" w14:textId="53FF5B41" w:rsidR="00536DBD" w:rsidRPr="00536DBD" w:rsidRDefault="00536DB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DBD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536DBD">
        <w:rPr>
          <w:rFonts w:ascii="Times New Roman" w:hAnsi="Times New Roman" w:cs="Times New Roman"/>
          <w:sz w:val="26"/>
          <w:szCs w:val="26"/>
        </w:rPr>
        <w:t>в предоставлении субсидии осуществляет подготовку проекта распоряжения администрации Нефтеюганского района об отказе в предоставлении субсидии.</w:t>
      </w:r>
    </w:p>
    <w:p w14:paraId="025EAF65" w14:textId="2DAC47D2" w:rsidR="00536DBD" w:rsidRPr="00536DBD" w:rsidRDefault="00536DB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Pr="00536DBD">
        <w:rPr>
          <w:rFonts w:ascii="Times New Roman" w:hAnsi="Times New Roman" w:cs="Times New Roman"/>
          <w:sz w:val="26"/>
          <w:szCs w:val="26"/>
        </w:rPr>
        <w:t>. О принятых решениях, указанных в пункте 3.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536DBD">
        <w:rPr>
          <w:rFonts w:ascii="Times New Roman" w:hAnsi="Times New Roman" w:cs="Times New Roman"/>
          <w:sz w:val="26"/>
          <w:szCs w:val="26"/>
        </w:rPr>
        <w:t xml:space="preserve"> настоящего раздела, Комитет письменно извещает заявителя в течение 3 рабочих дней со дня принятия решения, одновременно направляя получателю субсидии соглашение, разработанное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536DB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DBD">
        <w:rPr>
          <w:rFonts w:ascii="Times New Roman" w:hAnsi="Times New Roman" w:cs="Times New Roman"/>
          <w:sz w:val="26"/>
          <w:szCs w:val="26"/>
        </w:rPr>
        <w:t xml:space="preserve">соответствии с типовой формой, утвержденной Департаментом финансов Нефтеюганского района (в случае принятия Администрацией решения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536DBD">
        <w:rPr>
          <w:rFonts w:ascii="Times New Roman" w:hAnsi="Times New Roman" w:cs="Times New Roman"/>
          <w:sz w:val="26"/>
          <w:szCs w:val="26"/>
        </w:rPr>
        <w:t>о предоставлении субсидии).</w:t>
      </w:r>
    </w:p>
    <w:p w14:paraId="584A36F3" w14:textId="5411AAFC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3.14. В соглашении должны быть предусмотрены:</w:t>
      </w:r>
    </w:p>
    <w:p w14:paraId="322AEF01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а) целевое назначение субсидии;</w:t>
      </w:r>
    </w:p>
    <w:p w14:paraId="341FD454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б) размер субсидии;</w:t>
      </w:r>
    </w:p>
    <w:p w14:paraId="4421619F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в) результат предоставления субсидии;</w:t>
      </w:r>
    </w:p>
    <w:p w14:paraId="4FAAF910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г) порядок перечисления субсидии;</w:t>
      </w:r>
    </w:p>
    <w:p w14:paraId="6D21AEA8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д) банковские реквизиты для перечисления субсидии;</w:t>
      </w:r>
    </w:p>
    <w:p w14:paraId="403646B0" w14:textId="454C05FA" w:rsidR="008C7D45" w:rsidRPr="0061320C" w:rsidRDefault="008C7D45" w:rsidP="000E3A84">
      <w:pPr>
        <w:tabs>
          <w:tab w:val="left" w:pos="0"/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д) </w:t>
      </w:r>
      <w:r w:rsidRPr="0061320C">
        <w:rPr>
          <w:rFonts w:ascii="Times New Roman" w:hAnsi="Times New Roman"/>
          <w:sz w:val="26"/>
          <w:szCs w:val="26"/>
        </w:rPr>
        <w:t xml:space="preserve">согласие получателя субсидии на осуществление Администрацией в лице комитета проверки соблюдения получателем субсидии, условий и порядка предоставления субсидий, в том числе в части достижения результатов ее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 в отношении получателя в соответствии со статьями 268.1 </w:t>
      </w:r>
      <w:r w:rsidR="000E3A84">
        <w:rPr>
          <w:rFonts w:ascii="Times New Roman" w:hAnsi="Times New Roman"/>
          <w:sz w:val="26"/>
          <w:szCs w:val="26"/>
        </w:rPr>
        <w:br/>
      </w:r>
      <w:r w:rsidRPr="0061320C">
        <w:rPr>
          <w:rFonts w:ascii="Times New Roman" w:hAnsi="Times New Roman"/>
          <w:sz w:val="26"/>
          <w:szCs w:val="26"/>
        </w:rPr>
        <w:t>и 269.2 Бюджетного кодекса Российской Федерации;</w:t>
      </w:r>
    </w:p>
    <w:p w14:paraId="7D4297E3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ж) формы представления отчетности;</w:t>
      </w:r>
    </w:p>
    <w:p w14:paraId="7EC9EA61" w14:textId="108E14A0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з) условие о согласовании новых условий соглашения или о его расторжении при не достижении согласия по новым условиям в случае уменьшения Администрации </w:t>
      </w: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ранее доведенных лимитов бюджетных обязательств для предоставления субсидии, приводящего к невозможности ее предоставления в размере, определенном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соглашении.</w:t>
      </w:r>
    </w:p>
    <w:p w14:paraId="23318274" w14:textId="35B9F892" w:rsidR="008C7D45" w:rsidRPr="0061320C" w:rsidRDefault="008C7D45" w:rsidP="000E3A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3.15. 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Получатель в течении 15 рабочих дней с даты получения соглашения подписывает его и представляет в Администрацию лично или почтовым отправлением. Получатель, не представивший в Администрацию подписанное соглашение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в указанный срок (в случае направления посредством почтовой связи срок исчисляется 15 рабочими днями с даты получения соглашения получателем до момента его передачи почтовой организацией) считается уклонившимся от получения субсидии. </w:t>
      </w:r>
    </w:p>
    <w:p w14:paraId="3D664F51" w14:textId="77777777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3.16. Комитет в течение 10 рабочих дней с даты получения соглашения организует его подписание при отсутствии оснований, указанных в </w:t>
      </w:r>
      <w:hyperlink r:id="rId12" w:anchor="Par2824" w:tooltip="3.5. Получатель в течение 15 рабочих дней со дня получения Соглашения подписывает его и представляет в Уполномоченный орган." w:history="1">
        <w:r w:rsidRPr="0061320C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пункте 3.3</w:t>
        </w:r>
      </w:hyperlink>
      <w:r w:rsidRPr="0061320C">
        <w:rPr>
          <w:rStyle w:val="ac"/>
          <w:rFonts w:ascii="Times New Roman" w:hAnsi="Times New Roman" w:cs="Times New Roman"/>
          <w:color w:val="auto"/>
          <w:sz w:val="26"/>
          <w:szCs w:val="26"/>
        </w:rPr>
        <w:t xml:space="preserve"> настоящего</w:t>
      </w:r>
      <w:r w:rsidRPr="0061320C">
        <w:rPr>
          <w:rFonts w:ascii="Times New Roman" w:hAnsi="Times New Roman" w:cs="Times New Roman"/>
          <w:sz w:val="26"/>
          <w:szCs w:val="26"/>
        </w:rPr>
        <w:t xml:space="preserve"> Порядка, и направляет заявку на финансирование в Департамент недропользования и природных ресурсов автономного округа.</w:t>
      </w:r>
    </w:p>
    <w:p w14:paraId="18FDB297" w14:textId="1FAC689F" w:rsidR="008C7D45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3.17. </w:t>
      </w:r>
      <w:r w:rsidRPr="0061320C">
        <w:rPr>
          <w:rFonts w:ascii="Times New Roman" w:eastAsia="Calibri" w:hAnsi="Times New Roman"/>
          <w:sz w:val="26"/>
          <w:szCs w:val="26"/>
        </w:rPr>
        <w:t xml:space="preserve">Перечисление субсидии получателю обеспечивает управление отчетности и программно-целевого планирования администрации Нефтеюганского района </w:t>
      </w:r>
      <w:r w:rsidR="000E3A84">
        <w:rPr>
          <w:rFonts w:ascii="Times New Roman" w:eastAsia="Calibri" w:hAnsi="Times New Roman"/>
          <w:sz w:val="26"/>
          <w:szCs w:val="26"/>
        </w:rPr>
        <w:br/>
      </w:r>
      <w:r w:rsidRPr="0061320C">
        <w:rPr>
          <w:rFonts w:ascii="Times New Roman" w:eastAsia="Calibri" w:hAnsi="Times New Roman"/>
          <w:sz w:val="26"/>
          <w:szCs w:val="26"/>
        </w:rPr>
        <w:t xml:space="preserve">не позднее 10 рабочего дня после принятия Администрацией решения </w:t>
      </w:r>
      <w:r w:rsidR="000E3A84">
        <w:rPr>
          <w:rFonts w:ascii="Times New Roman" w:eastAsia="Calibri" w:hAnsi="Times New Roman"/>
          <w:sz w:val="26"/>
          <w:szCs w:val="26"/>
        </w:rPr>
        <w:br/>
      </w:r>
      <w:r w:rsidRPr="0061320C">
        <w:rPr>
          <w:rFonts w:ascii="Times New Roman" w:eastAsia="Calibri" w:hAnsi="Times New Roman"/>
          <w:sz w:val="26"/>
          <w:szCs w:val="26"/>
        </w:rPr>
        <w:t xml:space="preserve">о предоставлении субсидии, на расчетный или корреспондентский счет, открытый получателем в учреждениях Центрального банка Российской Федерации или кредитных организациях. </w:t>
      </w:r>
    </w:p>
    <w:p w14:paraId="59005209" w14:textId="77777777" w:rsidR="008057FF" w:rsidRPr="0061320C" w:rsidRDefault="008C7D4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3.18. </w:t>
      </w:r>
      <w:r w:rsidR="008057FF" w:rsidRPr="0061320C">
        <w:rPr>
          <w:rFonts w:ascii="Times New Roman" w:hAnsi="Times New Roman" w:cs="Times New Roman"/>
          <w:sz w:val="26"/>
          <w:szCs w:val="26"/>
        </w:rPr>
        <w:t xml:space="preserve">Результатом предоставления субсидии </w:t>
      </w:r>
      <w:r w:rsidR="008057FF" w:rsidRPr="008057FF">
        <w:rPr>
          <w:rFonts w:ascii="Times New Roman" w:hAnsi="Times New Roman" w:cs="Times New Roman"/>
          <w:sz w:val="26"/>
          <w:szCs w:val="26"/>
        </w:rPr>
        <w:t>является у</w:t>
      </w:r>
      <w:r w:rsidR="008057FF" w:rsidRPr="008057FF">
        <w:rPr>
          <w:rFonts w:ascii="Times New Roman" w:hAnsi="Times New Roman" w:cs="Times New Roman"/>
          <w:bCs/>
          <w:iCs/>
          <w:sz w:val="26"/>
          <w:szCs w:val="26"/>
        </w:rPr>
        <w:t>величение количества</w:t>
      </w:r>
      <w:r w:rsidR="008057F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057FF" w:rsidRPr="0061320C">
        <w:rPr>
          <w:rFonts w:ascii="Times New Roman" w:hAnsi="Times New Roman" w:cs="Times New Roman"/>
          <w:bCs/>
          <w:iCs/>
          <w:sz w:val="26"/>
          <w:szCs w:val="26"/>
        </w:rPr>
        <w:t xml:space="preserve">пользователей территориями традиционного природопользования из числа коренных малочисленных народов на 2 % </w:t>
      </w:r>
      <w:r w:rsidR="008057FF" w:rsidRPr="0061320C">
        <w:rPr>
          <w:rFonts w:ascii="Times New Roman" w:hAnsi="Times New Roman" w:cs="Times New Roman"/>
          <w:sz w:val="26"/>
          <w:szCs w:val="26"/>
        </w:rPr>
        <w:t xml:space="preserve">по состоянию на 31 декабря текущего года. </w:t>
      </w:r>
    </w:p>
    <w:p w14:paraId="7168F8DF" w14:textId="34366677" w:rsidR="008C7D45" w:rsidRPr="0061320C" w:rsidRDefault="008C7D45" w:rsidP="000E3A84">
      <w:pPr>
        <w:tabs>
          <w:tab w:val="left" w:pos="240"/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3.19. 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Порядок и сроки возврата субсидии в бюджет Нефтеюганского района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>в случае нарушения ее предоставления:</w:t>
      </w:r>
    </w:p>
    <w:p w14:paraId="63208336" w14:textId="2605C0BE" w:rsidR="008C7D45" w:rsidRPr="0061320C" w:rsidRDefault="008C7D45" w:rsidP="000E3A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3.19.1. Субсидия подлежит возврату в бюджет Нефтеюганского района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в случаях: </w:t>
      </w:r>
    </w:p>
    <w:p w14:paraId="7156A6B9" w14:textId="45C006E0" w:rsidR="008C7D45" w:rsidRPr="00326221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 xml:space="preserve">нарушения получателем субсидии условий, установленных </w:t>
      </w:r>
      <w:r w:rsidR="000E3A84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при предоставлении субсидии, выявленных по фактам проверок, проведенных Администрацией, Контрольно-ревизионным управлением администрации Нефтеюганского района и Контрольно-счетной палатой Нефтеюганского района;</w:t>
      </w:r>
    </w:p>
    <w:p w14:paraId="24470DEE" w14:textId="77777777" w:rsidR="008C7D45" w:rsidRPr="0061320C" w:rsidRDefault="008C7D45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недостижения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 результата предоставления субсидии.</w:t>
      </w:r>
    </w:p>
    <w:p w14:paraId="54EE2DB7" w14:textId="77777777" w:rsidR="008C7D45" w:rsidRPr="0061320C" w:rsidRDefault="008C7D45" w:rsidP="000E3A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>3.19.2. Контрольно-ревизионное управление администрации Нефтеюганского района в течение 3 рабочих дней со дня выявления нарушения направляет Комитету акт проверки.</w:t>
      </w:r>
    </w:p>
    <w:p w14:paraId="505C9F8B" w14:textId="72D48EA5" w:rsidR="008C7D45" w:rsidRPr="0061320C" w:rsidRDefault="008C7D45" w:rsidP="000E3A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3.19.3. Администрация, в лице Комитета в течение 5 рабочих дней на основании акта проверки направляет субъекту письменное требование о необходимости возврата выплаченной субсидии в бюджет Нефтеюганского района, путем перечисления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>на расчетный счет, указанный в требовании.</w:t>
      </w:r>
    </w:p>
    <w:p w14:paraId="0C617E14" w14:textId="5F7156E3" w:rsidR="008C7D45" w:rsidRPr="0061320C" w:rsidRDefault="008C7D45" w:rsidP="000E3A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3.19.4. Субъект обязан в течение 10 рабочих дней со дня получения требования о возврате субсидии перечислить указанную в требовании сумму субсидии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по реквизитам, указанным в нем. </w:t>
      </w:r>
    </w:p>
    <w:p w14:paraId="132E6BEF" w14:textId="1BCA1CD0" w:rsidR="008C7D45" w:rsidRPr="0061320C" w:rsidRDefault="008C7D45" w:rsidP="000E3A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>3.19.5.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Федерации.</w:t>
      </w:r>
    </w:p>
    <w:p w14:paraId="572EE4C0" w14:textId="77777777" w:rsidR="008C7D45" w:rsidRPr="0061320C" w:rsidRDefault="008C7D45" w:rsidP="008C7D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0A74CA" w14:textId="77777777" w:rsidR="008C7D45" w:rsidRPr="0061320C" w:rsidRDefault="008C7D45" w:rsidP="008C7D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4. Требования к отчетности</w:t>
      </w:r>
    </w:p>
    <w:p w14:paraId="552F3775" w14:textId="77777777" w:rsidR="008C7D45" w:rsidRPr="0061320C" w:rsidRDefault="008C7D45" w:rsidP="008C7D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6F67B0" w14:textId="77777777" w:rsidR="008C7D45" w:rsidRPr="0061320C" w:rsidRDefault="008C7D4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4.1. Получатель представляет в Комитет отчетность, в соответствии с формой, </w:t>
      </w:r>
      <w:r w:rsidRPr="0061320C">
        <w:rPr>
          <w:rFonts w:ascii="Times New Roman" w:hAnsi="Times New Roman" w:cs="Times New Roman"/>
          <w:sz w:val="26"/>
          <w:szCs w:val="26"/>
        </w:rPr>
        <w:lastRenderedPageBreak/>
        <w:t>установленной в соглашении, не позднее 25 января года, следующего за годом получения субсидии.</w:t>
      </w:r>
    </w:p>
    <w:p w14:paraId="3FE978CB" w14:textId="77777777" w:rsidR="008C7D45" w:rsidRPr="0061320C" w:rsidRDefault="008C7D4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4.2. Администрация вправе устанавливать в соглашении сроки и формы представления получателем субсидии дополнительной отчетности.</w:t>
      </w:r>
    </w:p>
    <w:p w14:paraId="7ACBE3E0" w14:textId="77777777" w:rsidR="008C7D45" w:rsidRPr="0061320C" w:rsidRDefault="008C7D45" w:rsidP="008C7D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F20A4C" w14:textId="77777777" w:rsidR="008C7D45" w:rsidRPr="0061320C" w:rsidRDefault="008C7D45" w:rsidP="008C7D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5. Требования об осуществлении контроля (мониторинга) за соблюдением</w:t>
      </w:r>
    </w:p>
    <w:p w14:paraId="40F7D061" w14:textId="325D429D" w:rsidR="008C7D45" w:rsidRPr="0061320C" w:rsidRDefault="008C7D45" w:rsidP="00BE24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условий и порядка предоставления субсидий</w:t>
      </w:r>
      <w:r w:rsidR="00BE24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и ответственности за их нарушение</w:t>
      </w:r>
    </w:p>
    <w:p w14:paraId="2B333F50" w14:textId="77777777" w:rsidR="008C7D45" w:rsidRPr="0061320C" w:rsidRDefault="008C7D45" w:rsidP="00BE2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097E2" w14:textId="3ED15854" w:rsidR="008C7D45" w:rsidRPr="0061320C" w:rsidRDefault="008C7D45" w:rsidP="00BE24DB">
      <w:pPr>
        <w:tabs>
          <w:tab w:val="left" w:pos="709"/>
          <w:tab w:val="left" w:pos="1134"/>
          <w:tab w:val="left" w:pos="120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5.1. </w:t>
      </w:r>
      <w:r w:rsidRPr="0061320C">
        <w:rPr>
          <w:rFonts w:ascii="Times New Roman" w:hAnsi="Times New Roman"/>
          <w:sz w:val="26"/>
          <w:szCs w:val="26"/>
        </w:rPr>
        <w:t xml:space="preserve">Администрация, в лице Комитета осуществляет проверку соблюдения получателем субсидии порядка </w:t>
      </w:r>
      <w:r w:rsidR="008057FF" w:rsidRPr="0061320C">
        <w:rPr>
          <w:rFonts w:ascii="Times New Roman" w:hAnsi="Times New Roman"/>
          <w:sz w:val="26"/>
          <w:szCs w:val="26"/>
        </w:rPr>
        <w:t xml:space="preserve">и условий </w:t>
      </w:r>
      <w:r w:rsidRPr="0061320C">
        <w:rPr>
          <w:rFonts w:ascii="Times New Roman" w:hAnsi="Times New Roman"/>
          <w:sz w:val="26"/>
          <w:szCs w:val="26"/>
        </w:rPr>
        <w:t xml:space="preserve">предоставления субсидии, в том числе </w:t>
      </w:r>
      <w:r w:rsidR="00BE24DB">
        <w:rPr>
          <w:rFonts w:ascii="Times New Roman" w:hAnsi="Times New Roman"/>
          <w:sz w:val="26"/>
          <w:szCs w:val="26"/>
        </w:rPr>
        <w:br/>
      </w:r>
      <w:r w:rsidRPr="0061320C">
        <w:rPr>
          <w:rFonts w:ascii="Times New Roman" w:hAnsi="Times New Roman"/>
          <w:sz w:val="26"/>
          <w:szCs w:val="26"/>
        </w:rPr>
        <w:t>в части достижения результатов ее предоставления, установленных настоящим Порядком, результат которого оформляется актом.</w:t>
      </w:r>
    </w:p>
    <w:p w14:paraId="5F9F9F4D" w14:textId="00365973" w:rsidR="008C7D45" w:rsidRPr="0061320C" w:rsidRDefault="008C7D45" w:rsidP="00BE24DB">
      <w:pPr>
        <w:tabs>
          <w:tab w:val="left" w:pos="709"/>
          <w:tab w:val="left" w:pos="1134"/>
          <w:tab w:val="left" w:pos="120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0C">
        <w:rPr>
          <w:rFonts w:ascii="Times New Roman" w:hAnsi="Times New Roman"/>
          <w:sz w:val="26"/>
          <w:szCs w:val="26"/>
        </w:rPr>
        <w:t xml:space="preserve">Контрольно-ревизионное управление администрации Нефтеюганского района, </w:t>
      </w:r>
      <w:r w:rsidR="00BE24DB">
        <w:rPr>
          <w:rFonts w:ascii="Times New Roman" w:hAnsi="Times New Roman"/>
          <w:sz w:val="26"/>
          <w:szCs w:val="26"/>
        </w:rPr>
        <w:br/>
      </w:r>
      <w:r w:rsidRPr="0061320C">
        <w:rPr>
          <w:rFonts w:ascii="Times New Roman" w:hAnsi="Times New Roman"/>
          <w:sz w:val="26"/>
          <w:szCs w:val="26"/>
        </w:rPr>
        <w:t xml:space="preserve">и Контрольно-счетная палата Нефтеюганского района осуществляет в отношении Получателей субсидии проверку в соответствии со статьями 268.1 и 269.2 Бюджетного кодекса Российской Федерации. </w:t>
      </w:r>
    </w:p>
    <w:p w14:paraId="09AF43E3" w14:textId="66B186D5" w:rsidR="008C7D45" w:rsidRPr="008057FF" w:rsidRDefault="008C7D45" w:rsidP="00B928C6">
      <w:pPr>
        <w:pStyle w:val="a3"/>
        <w:numPr>
          <w:ilvl w:val="1"/>
          <w:numId w:val="3"/>
        </w:numPr>
        <w:tabs>
          <w:tab w:val="left" w:pos="1204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7FF">
        <w:rPr>
          <w:rFonts w:ascii="Times New Roman" w:eastAsia="Calibri" w:hAnsi="Times New Roman" w:cs="Times New Roman"/>
          <w:sz w:val="26"/>
          <w:szCs w:val="26"/>
        </w:rPr>
        <w:t xml:space="preserve">Получатель несет ответственность за нарушение </w:t>
      </w:r>
      <w:r w:rsidR="008057FF" w:rsidRPr="008057FF">
        <w:rPr>
          <w:rFonts w:ascii="Times New Roman" w:hAnsi="Times New Roman"/>
          <w:sz w:val="26"/>
          <w:szCs w:val="26"/>
        </w:rPr>
        <w:t xml:space="preserve">порядка и условий </w:t>
      </w:r>
      <w:r w:rsidRPr="008057FF">
        <w:rPr>
          <w:rFonts w:ascii="Times New Roman" w:eastAsia="Calibri" w:hAnsi="Times New Roman" w:cs="Times New Roman"/>
          <w:sz w:val="26"/>
          <w:szCs w:val="26"/>
        </w:rPr>
        <w:t>предоставления субсидии в соответствии с законодательством Российской Федерации.</w:t>
      </w:r>
    </w:p>
    <w:p w14:paraId="19F3E1D1" w14:textId="0F73136B" w:rsidR="008057FF" w:rsidRPr="008057FF" w:rsidRDefault="008057FF" w:rsidP="00B928C6">
      <w:pPr>
        <w:pStyle w:val="a3"/>
        <w:numPr>
          <w:ilvl w:val="1"/>
          <w:numId w:val="3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7FF">
        <w:rPr>
          <w:rFonts w:ascii="Times New Roman" w:eastAsia="Calibri" w:hAnsi="Times New Roman" w:cs="Times New Roman"/>
          <w:sz w:val="26"/>
          <w:szCs w:val="26"/>
        </w:rPr>
        <w:t xml:space="preserve">В случае нарушения получателем условий, установленных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Pr="008057FF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субсидии, выявленных по фактам проверок, проведенных Администрацией, Контрольно-ревизионным управлением администрации Нефтеюганского района и Контрольно-счетной палатой Нефтеюганского района,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Pr="008057FF">
        <w:rPr>
          <w:rFonts w:ascii="Times New Roman" w:eastAsia="Calibri" w:hAnsi="Times New Roman" w:cs="Times New Roman"/>
          <w:sz w:val="26"/>
          <w:szCs w:val="26"/>
        </w:rPr>
        <w:t xml:space="preserve">а также в случае недостижения результата предоставления субсидии, субсидия подлежит возврату в бюджет Нефтеюганского района в порядке, установленном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Pr="008057FF">
        <w:rPr>
          <w:rFonts w:ascii="Times New Roman" w:eastAsia="Calibri" w:hAnsi="Times New Roman" w:cs="Times New Roman"/>
          <w:sz w:val="26"/>
          <w:szCs w:val="26"/>
        </w:rPr>
        <w:t xml:space="preserve">в пункте 3.19 раздела 3 настоящего Порядка. </w:t>
      </w:r>
    </w:p>
    <w:p w14:paraId="67EA13C3" w14:textId="0C1190D9" w:rsidR="008C7D45" w:rsidRPr="008057FF" w:rsidRDefault="008C7D45" w:rsidP="00B928C6">
      <w:pPr>
        <w:pStyle w:val="a3"/>
        <w:numPr>
          <w:ilvl w:val="1"/>
          <w:numId w:val="3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7FF">
        <w:rPr>
          <w:rFonts w:ascii="Times New Roman" w:hAnsi="Times New Roman" w:cs="Times New Roman"/>
          <w:sz w:val="26"/>
          <w:szCs w:val="26"/>
        </w:rPr>
        <w:t xml:space="preserve">С 01.01.2023 осуществляется мониторинг достижения результатов предоставления субсидии исходя из достижения значения результатов предоставления субсидии, определенных соглашением, и событий, отражающих факт завершения мероприятия по получению результата предоставления субсидии, в порядке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8057FF">
        <w:rPr>
          <w:rFonts w:ascii="Times New Roman" w:hAnsi="Times New Roman" w:cs="Times New Roman"/>
          <w:sz w:val="26"/>
          <w:szCs w:val="26"/>
        </w:rPr>
        <w:t xml:space="preserve">и по формам, которые установлены Министерством финансов Российской Федерации. </w:t>
      </w:r>
    </w:p>
    <w:p w14:paraId="1A050C57" w14:textId="77777777" w:rsidR="008C7D45" w:rsidRPr="008057FF" w:rsidRDefault="008C7D45" w:rsidP="008C7D45"/>
    <w:p w14:paraId="4EB719AE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10B44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A0E7C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0AA2A2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DF6CB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1B0B2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48C88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01E84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F7103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EF6FBD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9E4BA7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8FCAA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91EC09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8ECC9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0BADB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D233F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4E10DC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9B41E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FC7D3" w14:textId="77777777" w:rsidR="008C7D45" w:rsidRPr="0061320C" w:rsidRDefault="008C7D45" w:rsidP="008C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64720" w14:textId="44E35604" w:rsidR="00797003" w:rsidRPr="0061320C" w:rsidRDefault="00797003" w:rsidP="00BE2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A2FDC8" w14:textId="040E452C" w:rsidR="00057E82" w:rsidRPr="00BE24DB" w:rsidRDefault="00057E82" w:rsidP="00BE24D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</w:t>
      </w:r>
    </w:p>
    <w:p w14:paraId="3E7F4A7B" w14:textId="670AF62F" w:rsidR="00670707" w:rsidRDefault="00670707" w:rsidP="00BE24DB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="00BE24DB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sz w:val="24"/>
          <w:szCs w:val="24"/>
        </w:rPr>
        <w:t>на продукцию охоты</w:t>
      </w:r>
    </w:p>
    <w:p w14:paraId="1251CBFA" w14:textId="77777777" w:rsidR="00BE24DB" w:rsidRPr="0061320C" w:rsidRDefault="00BE24DB" w:rsidP="00BE24D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649"/>
        <w:gridCol w:w="843"/>
        <w:gridCol w:w="832"/>
        <w:gridCol w:w="537"/>
        <w:gridCol w:w="289"/>
        <w:gridCol w:w="1702"/>
      </w:tblGrid>
      <w:tr w:rsidR="00057E82" w:rsidRPr="0061320C" w14:paraId="66A4686B" w14:textId="77777777" w:rsidTr="00F75BCF">
        <w:tc>
          <w:tcPr>
            <w:tcW w:w="46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EEBBB8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E82" w:rsidRPr="0061320C" w14:paraId="51E40DB0" w14:textId="77777777" w:rsidTr="00F75BCF">
        <w:tc>
          <w:tcPr>
            <w:tcW w:w="46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C46C443" w14:textId="107EA7CD" w:rsidR="00057E82" w:rsidRPr="0061320C" w:rsidRDefault="001412D6" w:rsidP="001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(администрации Нефтеюганского района </w:t>
            </w:r>
            <w:r w:rsidR="00057E82" w:rsidRPr="006132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)</w:t>
            </w:r>
          </w:p>
        </w:tc>
      </w:tr>
      <w:tr w:rsidR="00057E82" w:rsidRPr="0061320C" w14:paraId="6AB3C81C" w14:textId="77777777" w:rsidTr="00F75BCF">
        <w:tc>
          <w:tcPr>
            <w:tcW w:w="441" w:type="dxa"/>
            <w:shd w:val="clear" w:color="auto" w:fill="auto"/>
          </w:tcPr>
          <w:p w14:paraId="34EE007D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4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995964D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E82" w:rsidRPr="0061320C" w14:paraId="674BAF1D" w14:textId="77777777" w:rsidTr="00F75BCF">
        <w:tc>
          <w:tcPr>
            <w:tcW w:w="441" w:type="dxa"/>
            <w:shd w:val="clear" w:color="auto" w:fill="auto"/>
          </w:tcPr>
          <w:p w14:paraId="0E10C699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7" w:type="dxa"/>
            <w:gridSpan w:val="5"/>
            <w:shd w:val="clear" w:color="auto" w:fill="auto"/>
          </w:tcPr>
          <w:p w14:paraId="349F88B1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(наименование юридического лица)</w:t>
            </w:r>
          </w:p>
        </w:tc>
      </w:tr>
      <w:tr w:rsidR="00057E82" w:rsidRPr="0061320C" w14:paraId="671FA094" w14:textId="77777777" w:rsidTr="00F75BCF"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D89C9F1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151DA9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E82" w:rsidRPr="0061320C" w14:paraId="7CE23296" w14:textId="77777777" w:rsidTr="00F75BCF"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6032D8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B6395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A78202C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7180B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E82" w:rsidRPr="0061320C" w14:paraId="28BB9497" w14:textId="77777777" w:rsidTr="00F75BCF">
        <w:tc>
          <w:tcPr>
            <w:tcW w:w="2129" w:type="dxa"/>
            <w:gridSpan w:val="3"/>
            <w:shd w:val="clear" w:color="auto" w:fill="auto"/>
          </w:tcPr>
          <w:p w14:paraId="0CBBA778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146D8E" w14:textId="77777777" w:rsidR="00057E82" w:rsidRPr="0061320C" w:rsidRDefault="00057E8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F401A94" w14:textId="77777777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9D156" w14:textId="77777777" w:rsidR="00057E82" w:rsidRPr="0061320C" w:rsidRDefault="00057E82" w:rsidP="00B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708359" w14:textId="77777777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519"/>
      <w:bookmarkEnd w:id="2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016B9C2B" w14:textId="77777777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 на продукцию охоты</w:t>
      </w:r>
    </w:p>
    <w:p w14:paraId="1852BEE4" w14:textId="77777777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E0E57" w14:textId="5ABDF87C" w:rsidR="003A53AA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субсидию на продукцию охоты в сумме __________________</w:t>
      </w:r>
      <w:proofErr w:type="gram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_(</w:t>
      </w:r>
      <w:proofErr w:type="gramEnd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__________________________________) рублей ____ коп.</w:t>
      </w:r>
    </w:p>
    <w:p w14:paraId="670AF3ED" w14:textId="0737FC13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 следующие документы:</w:t>
      </w:r>
    </w:p>
    <w:p w14:paraId="2A3CB2BA" w14:textId="233CFC19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отчет о заготовленной продукции охоты;</w:t>
      </w:r>
    </w:p>
    <w:p w14:paraId="75A1450F" w14:textId="180C2D92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документ, подтверждающий принятие продукции охоты (заверенная копия акта приема-передачи или закупочного акта);</w:t>
      </w:r>
    </w:p>
    <w:p w14:paraId="46E35931" w14:textId="0A7C321C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документ, подтверждающий выплату совокупной рекомендуемой цены заготовителю (заверенная копия платежного поручения или расходного кассового ордера, или платежной ведомости, или расчетно-платежной ведомости);</w:t>
      </w:r>
    </w:p>
    <w:p w14:paraId="1AE199AD" w14:textId="2FEA3FFE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копия разрешения на добычу охотничьих ресурсов, выданная заготовителю;</w:t>
      </w:r>
    </w:p>
    <w:p w14:paraId="5BD13266" w14:textId="31323FF2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 xml:space="preserve">копия паспортных данных заготовителя, отраженных в отчете </w:t>
      </w:r>
      <w:r w:rsidR="003629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о заготовленной продукции;</w:t>
      </w:r>
    </w:p>
    <w:p w14:paraId="038767DF" w14:textId="5C7A18ED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 xml:space="preserve">копия документов, содержащих сведения о национальности одного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 xml:space="preserve">из учредителей Заявителя, а также работников, состоящих в трудовых отношениях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 xml:space="preserve">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14:paraId="7CA8904D" w14:textId="51FFE008" w:rsidR="00057E82" w:rsidRPr="00326221" w:rsidRDefault="00057E82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 xml:space="preserve">справка о сумме выручки за предыдущий год по видам деятельности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(для юридических лиц, не состоящих в Реестре организаций);</w:t>
      </w:r>
    </w:p>
    <w:p w14:paraId="69B4E650" w14:textId="0D04B7AF" w:rsidR="00057E82" w:rsidRPr="00326221" w:rsidRDefault="001412D6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выписку</w:t>
      </w:r>
      <w:r w:rsidR="00057E82" w:rsidRPr="00326221">
        <w:rPr>
          <w:rFonts w:ascii="Times New Roman" w:hAnsi="Times New Roman" w:cs="Times New Roman"/>
          <w:sz w:val="26"/>
          <w:szCs w:val="26"/>
        </w:rPr>
        <w:t xml:space="preserve"> из Реестра организаций</w:t>
      </w:r>
      <w:r w:rsidR="008057FF" w:rsidRPr="00326221">
        <w:rPr>
          <w:rFonts w:ascii="Times New Roman" w:hAnsi="Times New Roman" w:cs="Times New Roman"/>
          <w:sz w:val="26"/>
          <w:szCs w:val="26"/>
        </w:rPr>
        <w:t xml:space="preserve"> (вправе предоставить)</w:t>
      </w:r>
      <w:r w:rsidR="00057E82" w:rsidRPr="00326221">
        <w:rPr>
          <w:rFonts w:ascii="Times New Roman" w:hAnsi="Times New Roman" w:cs="Times New Roman"/>
          <w:sz w:val="26"/>
          <w:szCs w:val="26"/>
        </w:rPr>
        <w:t>;</w:t>
      </w:r>
    </w:p>
    <w:p w14:paraId="5BF46D24" w14:textId="25DBCA24" w:rsidR="00057E82" w:rsidRPr="00326221" w:rsidRDefault="001412D6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справку</w:t>
      </w:r>
      <w:r w:rsidR="00057E82" w:rsidRPr="00326221">
        <w:rPr>
          <w:rFonts w:ascii="Times New Roman" w:hAnsi="Times New Roman" w:cs="Times New Roman"/>
          <w:sz w:val="26"/>
          <w:szCs w:val="26"/>
        </w:rPr>
        <w:t xml:space="preserve">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="00057E82" w:rsidRPr="00326221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</w:t>
      </w:r>
      <w:r w:rsidR="008057FF" w:rsidRPr="00326221">
        <w:rPr>
          <w:rFonts w:ascii="Times New Roman" w:hAnsi="Times New Roman" w:cs="Times New Roman"/>
          <w:sz w:val="26"/>
          <w:szCs w:val="26"/>
        </w:rPr>
        <w:t xml:space="preserve"> (вправе предоставить)</w:t>
      </w:r>
      <w:r w:rsidR="00057E82" w:rsidRPr="00326221">
        <w:rPr>
          <w:rFonts w:ascii="Times New Roman" w:hAnsi="Times New Roman" w:cs="Times New Roman"/>
          <w:sz w:val="26"/>
          <w:szCs w:val="26"/>
        </w:rPr>
        <w:t>;</w:t>
      </w:r>
    </w:p>
    <w:p w14:paraId="4B0BF55D" w14:textId="5892F63C" w:rsidR="00057E82" w:rsidRPr="00326221" w:rsidRDefault="001412D6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lastRenderedPageBreak/>
        <w:t>выписку</w:t>
      </w:r>
      <w:r w:rsidR="00057E82" w:rsidRPr="00326221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</w:t>
      </w:r>
      <w:r w:rsidR="008057FF" w:rsidRPr="00326221">
        <w:rPr>
          <w:rFonts w:ascii="Times New Roman" w:hAnsi="Times New Roman" w:cs="Times New Roman"/>
          <w:sz w:val="26"/>
          <w:szCs w:val="26"/>
        </w:rPr>
        <w:t xml:space="preserve"> (вправе предоставить);</w:t>
      </w:r>
    </w:p>
    <w:p w14:paraId="69967B6B" w14:textId="44AF0382" w:rsidR="00F62CA5" w:rsidRPr="0061320C" w:rsidRDefault="00293F10" w:rsidP="00B928C6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hAnsi="Times New Roman" w:cs="Times New Roman"/>
          <w:sz w:val="26"/>
          <w:szCs w:val="26"/>
        </w:rPr>
        <w:t>согласие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</w:t>
      </w:r>
      <w:r w:rsidRPr="0061320C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13" w:history="1">
        <w:r w:rsidRPr="0061320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9D07EF" w:rsidRPr="0061320C">
        <w:rPr>
          <w:rFonts w:ascii="Times New Roman" w:hAnsi="Times New Roman" w:cs="Times New Roman"/>
          <w:sz w:val="26"/>
          <w:szCs w:val="26"/>
        </w:rPr>
        <w:t xml:space="preserve"> от 27.07.2006 №</w:t>
      </w:r>
      <w:r w:rsidRPr="0061320C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данных»,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соответствии с формой </w:t>
      </w:r>
      <w:r w:rsidR="008057FF">
        <w:rPr>
          <w:rFonts w:ascii="Times New Roman" w:hAnsi="Times New Roman" w:cs="Times New Roman"/>
          <w:sz w:val="26"/>
          <w:szCs w:val="26"/>
        </w:rPr>
        <w:t>утверждённой п</w:t>
      </w:r>
      <w:r w:rsidRPr="0061320C">
        <w:rPr>
          <w:rFonts w:ascii="Times New Roman" w:hAnsi="Times New Roman" w:cs="Times New Roman"/>
          <w:sz w:val="26"/>
          <w:szCs w:val="26"/>
        </w:rPr>
        <w:t>остановлением Главы Нефтеюганского района  28.06.2-21 № 67-пг-нпа.</w:t>
      </w:r>
    </w:p>
    <w:p w14:paraId="189C1DCF" w14:textId="77777777" w:rsidR="00F62CA5" w:rsidRPr="0061320C" w:rsidRDefault="00F62CA5" w:rsidP="00A864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7226A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602"/>
      <w:bookmarkEnd w:id="3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50A9C2A5" w14:textId="6A76654C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__________________________________________,</w:t>
      </w:r>
    </w:p>
    <w:p w14:paraId="1B9D03AB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71A274C9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_________________________________,</w:t>
      </w:r>
    </w:p>
    <w:p w14:paraId="00672FAB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_____________________________________.</w:t>
      </w:r>
    </w:p>
    <w:p w14:paraId="187030F1" w14:textId="2244FE02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 ________________________</w:t>
      </w:r>
    </w:p>
    <w:p w14:paraId="23125B8E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почтовый адрес либо адрес электронной почты заявителя (по выбору заявителя))</w:t>
      </w:r>
    </w:p>
    <w:p w14:paraId="124F0D70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F0731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3911B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29C63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 20___ г.       _____________         ___________________</w:t>
      </w:r>
    </w:p>
    <w:p w14:paraId="51466B2A" w14:textId="522C4B0F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</w:t>
      </w:r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(расшифровка)</w:t>
      </w:r>
    </w:p>
    <w:p w14:paraId="158A0500" w14:textId="77777777" w:rsidR="00057E82" w:rsidRPr="0061320C" w:rsidRDefault="00057E82" w:rsidP="00A864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AEE8333" w14:textId="77777777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C3030" w14:textId="77777777" w:rsidR="00057E82" w:rsidRPr="0061320C" w:rsidRDefault="00057E82" w:rsidP="00A864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9A99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7E82" w:rsidRPr="0061320C" w:rsidSect="00D11D0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4E811D8" w14:textId="77777777" w:rsidR="008C7D45" w:rsidRPr="00BE24DB" w:rsidRDefault="00057E82" w:rsidP="00BE24DB">
      <w:pPr>
        <w:autoSpaceDE w:val="0"/>
        <w:autoSpaceDN w:val="0"/>
        <w:adjustRightInd w:val="0"/>
        <w:spacing w:after="0" w:line="240" w:lineRule="auto"/>
        <w:ind w:left="11624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Порядку</w:t>
      </w:r>
      <w:r w:rsidR="008C7D45" w:rsidRPr="00BE24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C9596" w14:textId="26270180" w:rsidR="008C7D45" w:rsidRPr="00BE24DB" w:rsidRDefault="008C7D45" w:rsidP="00BE24DB">
      <w:pPr>
        <w:autoSpaceDE w:val="0"/>
        <w:autoSpaceDN w:val="0"/>
        <w:adjustRightInd w:val="0"/>
        <w:spacing w:after="0" w:line="240" w:lineRule="auto"/>
        <w:ind w:left="1162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>предоставления субсидий</w:t>
      </w:r>
      <w:r w:rsidR="00BE24DB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4DB">
        <w:rPr>
          <w:rFonts w:ascii="Times New Roman" w:hAnsi="Times New Roman" w:cs="Times New Roman"/>
          <w:sz w:val="24"/>
          <w:szCs w:val="24"/>
        </w:rPr>
        <w:t>на продукцию охоты</w:t>
      </w:r>
    </w:p>
    <w:p w14:paraId="74D4AE67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3A8EB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410D2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E660CC6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 заготовленной продукции охоты</w:t>
      </w:r>
    </w:p>
    <w:p w14:paraId="3C04E285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2272D2F2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юридического лица)</w:t>
      </w:r>
    </w:p>
    <w:p w14:paraId="2A136475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______________________ 20____ года</w:t>
      </w:r>
    </w:p>
    <w:p w14:paraId="4501AE7A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(отчетный месяц)</w:t>
      </w:r>
    </w:p>
    <w:p w14:paraId="6C8F4D38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1779"/>
        <w:gridCol w:w="1741"/>
        <w:gridCol w:w="1791"/>
        <w:gridCol w:w="1959"/>
        <w:gridCol w:w="1689"/>
        <w:gridCol w:w="2348"/>
        <w:gridCol w:w="1958"/>
      </w:tblGrid>
      <w:tr w:rsidR="00057E82" w:rsidRPr="0061320C" w14:paraId="629D1B49" w14:textId="77777777" w:rsidTr="00BE24DB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4172" w14:textId="77777777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Данные заготовителя, у которого принята продукция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608" w14:textId="77777777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Вид продукции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ECD" w14:textId="0A65AF86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сданной продукции,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34D" w14:textId="7A0B6591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Цена, за которую принята продукция,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69F" w14:textId="361F2628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Ставка субсидии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за единицу продукции,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DB4" w14:textId="6407AF6F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Сумма субсидии,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0FF" w14:textId="77777777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Номер, дата документа, подтверждающего принятие продукции (акт приема-передачи или закупочный акт)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BFBA" w14:textId="20D35D3C" w:rsidR="00057E82" w:rsidRPr="0061320C" w:rsidRDefault="00057E82" w:rsidP="00B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 xml:space="preserve">о разрешении </w:t>
            </w:r>
            <w:r w:rsidR="00BE24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1320C">
              <w:rPr>
                <w:rFonts w:ascii="Times New Roman" w:eastAsia="Times New Roman" w:hAnsi="Times New Roman" w:cs="Times New Roman"/>
                <w:lang w:eastAsia="ru-RU"/>
              </w:rPr>
              <w:t>на добычу охотничьих ресурсов</w:t>
            </w:r>
          </w:p>
        </w:tc>
      </w:tr>
      <w:tr w:rsidR="00057E82" w:rsidRPr="0061320C" w14:paraId="6C1590D0" w14:textId="77777777" w:rsidTr="00F75BCF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BC2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BF5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E9C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0E4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29D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C2F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72D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37E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057E82" w:rsidRPr="0061320C" w14:paraId="34B751C6" w14:textId="77777777" w:rsidTr="00F75BCF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5D0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5EB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B8B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ECD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702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49D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6F1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653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E82" w:rsidRPr="0061320C" w14:paraId="1DCA1E7B" w14:textId="77777777" w:rsidTr="00F75BCF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7AD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460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2E1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342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5A4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D65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F9C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726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E82" w:rsidRPr="0061320C" w14:paraId="5E08FB5E" w14:textId="77777777" w:rsidTr="00F75BCF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7B5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F58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EBA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B30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AF5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D85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352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24E" w14:textId="77777777" w:rsidR="00057E82" w:rsidRPr="0061320C" w:rsidRDefault="00057E82" w:rsidP="0005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A0279B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C32B6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23BF2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_____________                 _____________________</w:t>
      </w:r>
    </w:p>
    <w:p w14:paraId="505285DC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(</w:t>
      </w:r>
      <w:proofErr w:type="gramStart"/>
      <w:r w:rsidRPr="006132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6132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(расшифровка)</w:t>
      </w:r>
    </w:p>
    <w:p w14:paraId="08E625B0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М.П. (при наличии)</w:t>
      </w:r>
    </w:p>
    <w:p w14:paraId="00407F79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6F0B7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20____ г.</w:t>
      </w:r>
    </w:p>
    <w:p w14:paraId="192D7952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67"/>
      <w:bookmarkEnd w:id="4"/>
    </w:p>
    <w:p w14:paraId="009402AE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700D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7E82" w:rsidRPr="0061320C" w:rsidSect="00B928C6">
          <w:pgSz w:w="16838" w:h="11906" w:orient="landscape"/>
          <w:pgMar w:top="1135" w:right="567" w:bottom="851" w:left="567" w:header="709" w:footer="709" w:gutter="0"/>
          <w:cols w:space="708"/>
          <w:docGrid w:linePitch="360"/>
        </w:sectPr>
      </w:pPr>
    </w:p>
    <w:p w14:paraId="6603BF97" w14:textId="77777777" w:rsidR="008C7D45" w:rsidRPr="00BE24DB" w:rsidRDefault="00057E82" w:rsidP="00BE24DB">
      <w:pPr>
        <w:autoSpaceDE w:val="0"/>
        <w:autoSpaceDN w:val="0"/>
        <w:adjustRightInd w:val="0"/>
        <w:spacing w:after="0" w:line="240" w:lineRule="auto"/>
        <w:ind w:left="6521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Порядку</w:t>
      </w:r>
      <w:r w:rsidR="008C7D45" w:rsidRPr="00BE24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F31A8D" w14:textId="67AC9BFD" w:rsidR="008C7D45" w:rsidRPr="00BE24DB" w:rsidRDefault="008C7D45" w:rsidP="00BE24DB">
      <w:pPr>
        <w:autoSpaceDE w:val="0"/>
        <w:autoSpaceDN w:val="0"/>
        <w:adjustRightInd w:val="0"/>
        <w:spacing w:after="0" w:line="240" w:lineRule="auto"/>
        <w:ind w:left="652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="00BE24DB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sz w:val="24"/>
          <w:szCs w:val="24"/>
        </w:rPr>
        <w:t>на продукцию охоты</w:t>
      </w:r>
    </w:p>
    <w:p w14:paraId="6ED28E51" w14:textId="77777777" w:rsidR="00057E82" w:rsidRPr="0061320C" w:rsidRDefault="00057E82" w:rsidP="0005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B3BD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D41BC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405FAE9A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сумме выручки по видам экономической деятельности</w:t>
      </w:r>
    </w:p>
    <w:p w14:paraId="31BA139A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«___» _________ 20___ г.</w:t>
      </w:r>
    </w:p>
    <w:p w14:paraId="4A8EC3A0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B24E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___________________________________________</w:t>
      </w:r>
    </w:p>
    <w:p w14:paraId="5D0C4ABA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9BAD18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6"/>
        <w:gridCol w:w="4252"/>
        <w:gridCol w:w="2893"/>
      </w:tblGrid>
      <w:tr w:rsidR="00057E82" w:rsidRPr="0061320C" w14:paraId="5B2F9F21" w14:textId="77777777" w:rsidTr="00F75BCF">
        <w:tc>
          <w:tcPr>
            <w:tcW w:w="709" w:type="dxa"/>
            <w:vAlign w:val="center"/>
          </w:tcPr>
          <w:p w14:paraId="5E4C3E4B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6" w:type="dxa"/>
            <w:vAlign w:val="center"/>
          </w:tcPr>
          <w:p w14:paraId="2DFEB583" w14:textId="77777777" w:rsidR="00057E82" w:rsidRPr="0061320C" w:rsidRDefault="00694848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57E82" w:rsidRPr="006132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4252" w:type="dxa"/>
            <w:vAlign w:val="center"/>
          </w:tcPr>
          <w:p w14:paraId="1F863C82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893" w:type="dxa"/>
            <w:vAlign w:val="center"/>
          </w:tcPr>
          <w:p w14:paraId="7BCBF980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за отчетный год (тыс. рублей)</w:t>
            </w:r>
          </w:p>
        </w:tc>
      </w:tr>
      <w:tr w:rsidR="00057E82" w:rsidRPr="0061320C" w14:paraId="09ED4FF7" w14:textId="77777777" w:rsidTr="00F75BCF">
        <w:tc>
          <w:tcPr>
            <w:tcW w:w="709" w:type="dxa"/>
            <w:vAlign w:val="center"/>
          </w:tcPr>
          <w:p w14:paraId="4CF8AA1A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14:paraId="7AA27D9C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46B9C587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Align w:val="center"/>
          </w:tcPr>
          <w:p w14:paraId="5FDBAF9F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2" w:rsidRPr="0061320C" w14:paraId="228E4354" w14:textId="77777777" w:rsidTr="00F75BCF">
        <w:tc>
          <w:tcPr>
            <w:tcW w:w="709" w:type="dxa"/>
            <w:vAlign w:val="center"/>
          </w:tcPr>
          <w:p w14:paraId="70216B1A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14:paraId="4D16C360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7D520852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Align w:val="center"/>
          </w:tcPr>
          <w:p w14:paraId="4F1638CF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2" w:rsidRPr="0061320C" w14:paraId="1FBF1DEC" w14:textId="77777777" w:rsidTr="00F75BCF">
        <w:tc>
          <w:tcPr>
            <w:tcW w:w="709" w:type="dxa"/>
            <w:vAlign w:val="center"/>
          </w:tcPr>
          <w:p w14:paraId="46B9B718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14:paraId="5DB1FBCB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1015800D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Align w:val="center"/>
          </w:tcPr>
          <w:p w14:paraId="23DE3C61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2" w:rsidRPr="0061320C" w14:paraId="7B7DD93D" w14:textId="77777777" w:rsidTr="00F75BCF">
        <w:tc>
          <w:tcPr>
            <w:tcW w:w="709" w:type="dxa"/>
            <w:vAlign w:val="center"/>
          </w:tcPr>
          <w:p w14:paraId="01EBA18F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14:paraId="47A18E9D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1BE90890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Align w:val="center"/>
          </w:tcPr>
          <w:p w14:paraId="55FA3987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2" w:rsidRPr="0061320C" w14:paraId="27DDC2C2" w14:textId="77777777" w:rsidTr="00F75BCF">
        <w:tc>
          <w:tcPr>
            <w:tcW w:w="709" w:type="dxa"/>
            <w:vAlign w:val="center"/>
          </w:tcPr>
          <w:p w14:paraId="2603FA43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14:paraId="01A4B4FC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26BFD674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Align w:val="center"/>
          </w:tcPr>
          <w:p w14:paraId="2892EEBE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2" w:rsidRPr="0061320C" w14:paraId="7FCA4764" w14:textId="77777777" w:rsidTr="00F75BCF">
        <w:tc>
          <w:tcPr>
            <w:tcW w:w="6667" w:type="dxa"/>
            <w:gridSpan w:val="3"/>
            <w:vAlign w:val="center"/>
          </w:tcPr>
          <w:p w14:paraId="01855280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93" w:type="dxa"/>
            <w:vAlign w:val="center"/>
          </w:tcPr>
          <w:p w14:paraId="72BAB54D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1B10E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224F4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3"/>
        <w:gridCol w:w="1649"/>
        <w:gridCol w:w="1394"/>
        <w:gridCol w:w="2775"/>
      </w:tblGrid>
      <w:tr w:rsidR="00057E82" w:rsidRPr="0061320C" w14:paraId="14FB192D" w14:textId="77777777" w:rsidTr="00F75BCF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AA06754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8CE51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4FFDA3B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FD5A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2" w:rsidRPr="0061320C" w14:paraId="7A4A5ACF" w14:textId="77777777" w:rsidTr="00F75BCF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0017EA9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4CC6B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A031976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49D7C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057E82" w:rsidRPr="0061320C" w14:paraId="1373C7AE" w14:textId="77777777" w:rsidTr="00F75BC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AC351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  <w:tr w:rsidR="00057E82" w:rsidRPr="0061320C" w14:paraId="7402ECA1" w14:textId="77777777" w:rsidTr="00F75BC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01C1A" w14:textId="77777777" w:rsidR="00057E82" w:rsidRPr="0061320C" w:rsidRDefault="00057E82" w:rsidP="0005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 г.</w:t>
            </w:r>
          </w:p>
        </w:tc>
      </w:tr>
    </w:tbl>
    <w:p w14:paraId="2F3CDEDD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A039" w14:textId="77777777" w:rsidR="00057E82" w:rsidRPr="0061320C" w:rsidRDefault="00057E82" w:rsidP="0005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57FAC" w14:textId="77777777" w:rsidR="00057E82" w:rsidRPr="0061320C" w:rsidRDefault="00057E82" w:rsidP="00057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1AEBF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457E3F7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468182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C64FC1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27345E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26A1B1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82D24AB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6EAE1C6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FBD90E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2EA075E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4F50E3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837C331" w14:textId="77777777" w:rsidR="00E16320" w:rsidRPr="0061320C" w:rsidRDefault="00E16320" w:rsidP="009D0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F4D646" w14:textId="6FCBF80F" w:rsidR="00BE24DB" w:rsidRDefault="00BE24DB" w:rsidP="0036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F84CC9" w14:textId="77777777" w:rsidR="00362921" w:rsidRPr="0061320C" w:rsidRDefault="00362921" w:rsidP="0036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47F563" w14:textId="6242B101" w:rsidR="009D07EF" w:rsidRPr="00BE24DB" w:rsidRDefault="009D07EF" w:rsidP="00BE24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24DB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8C7D45" w:rsidRPr="00BE24DB">
        <w:rPr>
          <w:rFonts w:ascii="Times New Roman" w:hAnsi="Times New Roman" w:cs="Times New Roman"/>
          <w:sz w:val="24"/>
          <w:szCs w:val="24"/>
        </w:rPr>
        <w:t>к</w:t>
      </w:r>
      <w:r w:rsidRPr="00BE24DB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14:paraId="6997E246" w14:textId="27BE736C" w:rsidR="008C7D45" w:rsidRPr="00BE24DB" w:rsidRDefault="008C7D45" w:rsidP="00BE24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Pr="00BE24DB">
        <w:rPr>
          <w:rFonts w:ascii="Times New Roman" w:hAnsi="Times New Roman" w:cs="Times New Roman"/>
          <w:sz w:val="24"/>
          <w:szCs w:val="24"/>
        </w:rPr>
        <w:t>на продукцию охоты</w:t>
      </w:r>
      <w:r w:rsidR="00BE24DB">
        <w:rPr>
          <w:rFonts w:ascii="Times New Roman" w:hAnsi="Times New Roman" w:cs="Times New Roman"/>
          <w:sz w:val="24"/>
          <w:szCs w:val="24"/>
        </w:rPr>
        <w:br/>
      </w:r>
    </w:p>
    <w:p w14:paraId="16316C7A" w14:textId="10A744F4" w:rsidR="009D07EF" w:rsidRPr="00BE24DB" w:rsidRDefault="009D07EF" w:rsidP="009D07E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11B4C2E" w14:textId="57F73233" w:rsidR="009D07EF" w:rsidRPr="0061320C" w:rsidRDefault="009D07EF" w:rsidP="009D07E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Типовая форма</w:t>
      </w:r>
    </w:p>
    <w:p w14:paraId="0F463B9C" w14:textId="77777777" w:rsidR="009D07EF" w:rsidRPr="0061320C" w:rsidRDefault="009D07EF" w:rsidP="009D07E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697A4F" w14:textId="77777777" w:rsidR="009D07EF" w:rsidRPr="0061320C" w:rsidRDefault="009D07EF" w:rsidP="009D07E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85F53D" w14:textId="77777777" w:rsidR="009D07EF" w:rsidRPr="0061320C" w:rsidRDefault="009D07EF" w:rsidP="009D07EF">
      <w:pPr>
        <w:pStyle w:val="af4"/>
        <w:spacing w:line="240" w:lineRule="auto"/>
        <w:rPr>
          <w:rFonts w:cs="Times New Roman"/>
          <w:b w:val="0"/>
          <w:szCs w:val="26"/>
        </w:rPr>
      </w:pPr>
      <w:r w:rsidRPr="0061320C">
        <w:rPr>
          <w:rFonts w:cs="Times New Roman"/>
          <w:b w:val="0"/>
          <w:szCs w:val="26"/>
        </w:rPr>
        <w:t>Согласие субъекта персональных данных</w:t>
      </w:r>
    </w:p>
    <w:p w14:paraId="071E00C4" w14:textId="77777777" w:rsidR="009D07EF" w:rsidRPr="0061320C" w:rsidRDefault="009D07EF" w:rsidP="009D07EF">
      <w:pPr>
        <w:pStyle w:val="af4"/>
        <w:spacing w:line="240" w:lineRule="auto"/>
        <w:rPr>
          <w:rFonts w:cs="Times New Roman"/>
          <w:szCs w:val="26"/>
        </w:rPr>
      </w:pPr>
      <w:r w:rsidRPr="0061320C">
        <w:rPr>
          <w:rFonts w:cs="Times New Roman"/>
          <w:b w:val="0"/>
          <w:szCs w:val="26"/>
        </w:rPr>
        <w:t>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8"/>
        <w:gridCol w:w="277"/>
        <w:gridCol w:w="376"/>
        <w:gridCol w:w="715"/>
        <w:gridCol w:w="1045"/>
        <w:gridCol w:w="133"/>
        <w:gridCol w:w="545"/>
        <w:gridCol w:w="644"/>
        <w:gridCol w:w="959"/>
        <w:gridCol w:w="809"/>
        <w:gridCol w:w="812"/>
        <w:gridCol w:w="498"/>
        <w:gridCol w:w="2258"/>
        <w:gridCol w:w="319"/>
      </w:tblGrid>
      <w:tr w:rsidR="009D07EF" w:rsidRPr="0061320C" w14:paraId="7D2E42E7" w14:textId="77777777" w:rsidTr="00780F74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251001A2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B7C4D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" w:type="pct"/>
            <w:hideMark/>
          </w:tcPr>
          <w:p w14:paraId="237C935E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9D07EF" w:rsidRPr="0061320C" w14:paraId="104CEC94" w14:textId="77777777" w:rsidTr="00780F74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72C99C3D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3B7BC7F9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проживающий(</w:t>
            </w:r>
            <w:proofErr w:type="spellStart"/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16B36005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75B02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B4899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2B1B21B8" w14:textId="77777777" w:rsidTr="00780F74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721C98D1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1F8CD3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" w:type="pct"/>
            <w:vMerge/>
          </w:tcPr>
          <w:p w14:paraId="2B6A6115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526F518E" w14:textId="77777777" w:rsidTr="00780F74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4AE9676F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" w:type="pct"/>
            <w:vMerge/>
          </w:tcPr>
          <w:p w14:paraId="7731F41F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1FFD6D71" w14:textId="77777777" w:rsidTr="00780F74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13989E03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A25E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pct"/>
            <w:hideMark/>
          </w:tcPr>
          <w:p w14:paraId="574BE2B6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555E8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31A3FF5B" w14:textId="77777777" w:rsidTr="00780F74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585C3874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EA104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2C31BAC9" w14:textId="77777777" w:rsidTr="00780F74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B8804EC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080881D7" w14:textId="77777777" w:rsidTr="00780F74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AD77DF9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7EF" w:rsidRPr="0061320C" w14:paraId="289A7CD7" w14:textId="77777777" w:rsidTr="00780F74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4969DA6A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7CECEF05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«____»____________ ____г.</w:t>
            </w:r>
          </w:p>
        </w:tc>
      </w:tr>
      <w:tr w:rsidR="009D07EF" w:rsidRPr="0061320C" w14:paraId="3EA6C05D" w14:textId="77777777" w:rsidTr="00780F74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49B41ED8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1E101D09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61320C">
              <w:rPr>
                <w:rFonts w:ascii="Times New Roman" w:hAnsi="Times New Roman" w:cs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9D07EF" w:rsidRPr="0061320C" w14:paraId="2C20A3C3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36B091" w14:textId="77777777" w:rsidR="009D07EF" w:rsidRPr="0061320C" w:rsidRDefault="009D07EF" w:rsidP="00780F74">
                  <w:pPr>
                    <w:pStyle w:val="af2"/>
                    <w:ind w:left="-78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9D07EF" w:rsidRPr="0061320C" w14:paraId="106088ED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3737B1" w14:textId="77777777" w:rsidR="009D07EF" w:rsidRPr="0061320C" w:rsidRDefault="009D07EF" w:rsidP="00780F74">
                  <w:pPr>
                    <w:pStyle w:val="af2"/>
                    <w:ind w:left="-78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27196E1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ПДн</w:t>
            </w:r>
            <w:proofErr w:type="spellEnd"/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ПДн</w:t>
            </w:r>
            <w:proofErr w:type="spellEnd"/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 и даю согласие 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обработку его персональных данных </w:t>
            </w:r>
            <w:r w:rsidRPr="0061320C">
              <w:rPr>
                <w:rFonts w:ascii="Times New Roman" w:hAnsi="Times New Roman" w:cs="Times New Roman"/>
                <w:i/>
                <w:sz w:val="26"/>
                <w:szCs w:val="26"/>
              </w:rPr>
              <w:t>(нужное подчеркнуть)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AB62B14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9D07EF" w:rsidRPr="0061320C" w14:paraId="72A4D9F3" w14:textId="77777777" w:rsidTr="00780F74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F62F9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9D07EF" w:rsidRPr="0061320C" w14:paraId="608DDB8E" w14:textId="77777777" w:rsidTr="00780F74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4A23E8" w14:textId="77777777" w:rsidR="009D07EF" w:rsidRPr="0061320C" w:rsidRDefault="009D07EF" w:rsidP="00780F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05305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D07EF" w:rsidRPr="0061320C" w14:paraId="1E7E8B75" w14:textId="77777777" w:rsidTr="00780F74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2CB06D" w14:textId="77777777" w:rsidR="009D07EF" w:rsidRPr="0061320C" w:rsidRDefault="009D07EF" w:rsidP="00780F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91744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D07EF" w:rsidRPr="0061320C" w14:paraId="08EF128F" w14:textId="77777777" w:rsidTr="00780F74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8D5CD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D07EF" w:rsidRPr="0061320C" w14:paraId="5B2D20B7" w14:textId="77777777" w:rsidTr="00780F74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6A7BFCE" w14:textId="77777777" w:rsidR="009D07EF" w:rsidRPr="0061320C" w:rsidRDefault="009D07EF" w:rsidP="00780F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2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62317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D07EF" w:rsidRPr="0061320C" w14:paraId="3C37D1ED" w14:textId="77777777" w:rsidTr="00780F74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CF3F4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D07EF" w:rsidRPr="0061320C" w14:paraId="1274D01C" w14:textId="77777777" w:rsidTr="00780F74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D355B" w14:textId="77777777" w:rsidR="009D07EF" w:rsidRPr="0061320C" w:rsidRDefault="009D07EF" w:rsidP="00780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66072CD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  <w:p w14:paraId="5D20F7E4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Сведения о субъекте </w:t>
            </w:r>
            <w:proofErr w:type="spellStart"/>
            <w:r w:rsidRPr="0061320C">
              <w:rPr>
                <w:rFonts w:ascii="Times New Roman" w:hAnsi="Times New Roman" w:cs="Times New Roman"/>
                <w:i/>
                <w:sz w:val="26"/>
                <w:szCs w:val="26"/>
              </w:rPr>
              <w:t>ПДн</w:t>
            </w:r>
            <w:proofErr w:type="spellEnd"/>
            <w:r w:rsidRPr="006132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54D2C25D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75023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город Нефтеюганск, микрорайон 3, до 21, Ханты-Мансийский автономный округ – 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9D07EF" w:rsidRPr="0061320C" w14:paraId="18B4D93E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4A2D33" w14:textId="77777777" w:rsidR="009D07EF" w:rsidRPr="0061320C" w:rsidRDefault="009D07EF" w:rsidP="00780F74">
                  <w:pPr>
                    <w:pStyle w:val="af2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9D07EF" w:rsidRPr="0061320C" w14:paraId="08D462F3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FEDF96" w14:textId="77777777" w:rsidR="009D07EF" w:rsidRPr="0061320C" w:rsidRDefault="009D07EF" w:rsidP="00780F74">
                  <w:pPr>
                    <w:pStyle w:val="af2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9D07EF" w:rsidRPr="0061320C" w14:paraId="1F19BC69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E4B5A7" w14:textId="77777777" w:rsidR="009D07EF" w:rsidRPr="0061320C" w:rsidRDefault="009D07EF" w:rsidP="00780F74">
                  <w:pPr>
                    <w:pStyle w:val="af2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95DBB79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DD4B1" w14:textId="77777777" w:rsidR="009D07EF" w:rsidRPr="0061320C" w:rsidRDefault="009D07EF" w:rsidP="00780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9D07EF" w:rsidRPr="0061320C" w14:paraId="410A7D4D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056BEF" w14:textId="77777777" w:rsidR="009D07EF" w:rsidRPr="0061320C" w:rsidRDefault="009D07EF" w:rsidP="00780F74">
                  <w:pPr>
                    <w:pStyle w:val="af2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9D07EF" w:rsidRPr="0061320C" w14:paraId="2330E565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75C5C5" w14:textId="77777777" w:rsidR="009D07EF" w:rsidRPr="0061320C" w:rsidRDefault="009D07EF" w:rsidP="00780F74">
                  <w:pPr>
                    <w:pStyle w:val="af2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9D07EF" w:rsidRPr="0061320C" w14:paraId="2BE7489B" w14:textId="77777777" w:rsidTr="00780F7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DD0A77" w14:textId="77777777" w:rsidR="009D07EF" w:rsidRPr="0061320C" w:rsidRDefault="009D07EF" w:rsidP="00780F74">
                  <w:pPr>
                    <w:pStyle w:val="af2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2D91FD3" w14:textId="77777777" w:rsidR="009D07EF" w:rsidRPr="0061320C" w:rsidRDefault="009D07EF" w:rsidP="00780F74">
            <w:pPr>
              <w:pStyle w:val="af2"/>
              <w:rPr>
                <w:rFonts w:ascii="Times New Roman" w:hAnsi="Times New Roman"/>
                <w:szCs w:val="26"/>
              </w:rPr>
            </w:pPr>
          </w:p>
        </w:tc>
      </w:tr>
      <w:tr w:rsidR="009D07EF" w:rsidRPr="0061320C" w14:paraId="1923B23E" w14:textId="77777777" w:rsidTr="00780F74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1E2E7A0B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CABB2" w14:textId="1B82C6F3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</w:t>
            </w:r>
            <w:r w:rsidR="00BE24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9D07EF" w:rsidRPr="0061320C" w14:paraId="2A1E2EE5" w14:textId="77777777" w:rsidTr="00780F74">
        <w:trPr>
          <w:trHeight w:val="1038"/>
          <w:jc w:val="center"/>
        </w:trPr>
        <w:tc>
          <w:tcPr>
            <w:tcW w:w="5000" w:type="pct"/>
            <w:gridSpan w:val="14"/>
          </w:tcPr>
          <w:p w14:paraId="0979C1A1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5ED72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4172EB7B" w14:textId="77777777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0A8F2" w14:textId="03170E28" w:rsidR="009D07EF" w:rsidRPr="0061320C" w:rsidRDefault="009D07EF" w:rsidP="00780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</w:t>
            </w:r>
            <w:r w:rsidR="00BE24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без согласия при наличии оснований, указанных в </w:t>
            </w:r>
            <w:hyperlink r:id="rId16" w:history="1">
              <w:r w:rsidRPr="0061320C">
                <w:rPr>
                  <w:rFonts w:ascii="Times New Roman" w:hAnsi="Times New Roman" w:cs="Times New Roman"/>
                  <w:sz w:val="26"/>
                  <w:szCs w:val="26"/>
                </w:rPr>
                <w:t>пп.2-11 ч.1 ст.6</w:t>
              </w:r>
            </w:hyperlink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7" w:history="1">
              <w:r w:rsidRPr="0061320C">
                <w:rPr>
                  <w:rFonts w:ascii="Times New Roman" w:hAnsi="Times New Roman" w:cs="Times New Roman"/>
                  <w:sz w:val="26"/>
                  <w:szCs w:val="26"/>
                </w:rPr>
                <w:t>ч.2</w:t>
              </w:r>
            </w:hyperlink>
            <w:r w:rsidRPr="0061320C">
              <w:rPr>
                <w:rFonts w:ascii="Times New Roman" w:hAnsi="Times New Roman" w:cs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</w:tc>
      </w:tr>
      <w:tr w:rsidR="009D07EF" w:rsidRPr="0061320C" w14:paraId="21005DD9" w14:textId="77777777" w:rsidTr="00780F74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62F9DF15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6" w:type="pct"/>
          </w:tcPr>
          <w:p w14:paraId="26F004F1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0FA62FF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60" w:type="pct"/>
          </w:tcPr>
          <w:p w14:paraId="00B4BB7D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30895EA3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9D07EF" w:rsidRPr="0061320C" w14:paraId="14BF0258" w14:textId="77777777" w:rsidTr="00780F74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261D0984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3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36" w:type="pct"/>
          </w:tcPr>
          <w:p w14:paraId="4302C736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5CA131ED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3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0" w:type="pct"/>
          </w:tcPr>
          <w:p w14:paraId="2F054863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78B6B808" w14:textId="77777777" w:rsidR="009D07EF" w:rsidRPr="0061320C" w:rsidRDefault="009D07EF" w:rsidP="0078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3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7EC9B21F" w14:textId="77777777" w:rsidR="009D07EF" w:rsidRPr="0061320C" w:rsidRDefault="009D07EF" w:rsidP="009D0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34C65" w14:textId="77777777" w:rsidR="009D07EF" w:rsidRPr="0061320C" w:rsidRDefault="009D07EF" w:rsidP="009D0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FE8F0" w14:textId="77777777" w:rsidR="00057E82" w:rsidRPr="0061320C" w:rsidRDefault="00057E82" w:rsidP="00057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817FA" w14:textId="77777777" w:rsidR="00057E82" w:rsidRPr="0061320C" w:rsidRDefault="00057E82" w:rsidP="00057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CB506" w14:textId="77777777" w:rsidR="00057E82" w:rsidRPr="0061320C" w:rsidRDefault="00057E82" w:rsidP="00057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993E6" w14:textId="77777777" w:rsidR="00057E82" w:rsidRPr="0061320C" w:rsidRDefault="00057E82" w:rsidP="00A864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BCDF9" w14:textId="77777777" w:rsidR="00057E82" w:rsidRPr="0061320C" w:rsidRDefault="00057E82" w:rsidP="00A864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46FCCE" w14:textId="5A1BFBC5" w:rsidR="003A53AA" w:rsidRPr="0061320C" w:rsidRDefault="00057E82" w:rsidP="00357A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FBAEC1E" w14:textId="095702B1" w:rsidR="00BE24DB" w:rsidRDefault="00BE24DB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1013148" w14:textId="77777777" w:rsidR="00BE24DB" w:rsidRPr="00B97348" w:rsidRDefault="00BE24DB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55CC970F" w14:textId="3502FF1A" w:rsidR="00BE24DB" w:rsidRPr="005B4441" w:rsidRDefault="00BE24DB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 xml:space="preserve">16.05.2022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6A2426">
        <w:rPr>
          <w:rFonts w:ascii="Times New Roman" w:hAnsi="Times New Roman"/>
          <w:sz w:val="26"/>
          <w:szCs w:val="26"/>
        </w:rPr>
        <w:t>855-па-нпа</w:t>
      </w:r>
    </w:p>
    <w:p w14:paraId="42EDDAE3" w14:textId="340CF25F" w:rsidR="005F3475" w:rsidRPr="0061320C" w:rsidRDefault="005F3475" w:rsidP="00A864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9F31F97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B9D586" w14:textId="77777777" w:rsidR="002B5541" w:rsidRPr="0061320C" w:rsidRDefault="002B5541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5" w:name="Par3623"/>
      <w:bookmarkEnd w:id="5"/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06413659" w14:textId="58498661" w:rsidR="002B5541" w:rsidRPr="0061320C" w:rsidRDefault="00745161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>е</w:t>
      </w:r>
      <w:r w:rsidRPr="0061320C">
        <w:rPr>
          <w:rFonts w:ascii="Times New Roman" w:hAnsi="Times New Roman" w:cs="Times New Roman"/>
          <w:bCs/>
          <w:sz w:val="26"/>
          <w:szCs w:val="26"/>
        </w:rPr>
        <w:t>диновременной финансовой помощи</w:t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 xml:space="preserve"> молодым специалистам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 xml:space="preserve"> из числа коренных малочисленных народов Севера, работающим в местах традиционного проживания и традиционной хозяйственной деятельности, 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 xml:space="preserve">на обустройство быта </w:t>
      </w:r>
    </w:p>
    <w:p w14:paraId="21B391BA" w14:textId="77777777" w:rsidR="00E16320" w:rsidRPr="0061320C" w:rsidRDefault="00E16320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14:paraId="06DE1F60" w14:textId="5ACB053D" w:rsidR="005F3475" w:rsidRPr="00BE24DB" w:rsidRDefault="005F3475" w:rsidP="00BE24DB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  <w:r w:rsidR="00FA4E78" w:rsidRPr="0061320C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единовременной финансовой помощи</w:t>
      </w:r>
    </w:p>
    <w:p w14:paraId="270A3902" w14:textId="57FF7D1E" w:rsidR="00CD3D2C" w:rsidRPr="00BE24DB" w:rsidRDefault="005F3475" w:rsidP="00BE24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</w:t>
      </w:r>
      <w:r w:rsidRPr="00BE24DB">
        <w:rPr>
          <w:rFonts w:ascii="Times New Roman" w:hAnsi="Times New Roman" w:cs="Times New Roman"/>
          <w:sz w:val="26"/>
          <w:szCs w:val="26"/>
        </w:rPr>
        <w:t xml:space="preserve">.1. </w:t>
      </w:r>
      <w:r w:rsidR="003C5A7A" w:rsidRPr="00BE24DB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670707" w:rsidRPr="00BE24DB">
        <w:rPr>
          <w:rFonts w:ascii="Times New Roman" w:hAnsi="Times New Roman" w:cs="Times New Roman"/>
          <w:bCs/>
          <w:sz w:val="26"/>
          <w:szCs w:val="26"/>
        </w:rPr>
        <w:t>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(далее</w:t>
      </w:r>
      <w:r w:rsidR="00BE24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0707" w:rsidRPr="00BE24DB">
        <w:rPr>
          <w:rFonts w:ascii="Times New Roman" w:hAnsi="Times New Roman" w:cs="Times New Roman"/>
          <w:bCs/>
          <w:sz w:val="26"/>
          <w:szCs w:val="26"/>
        </w:rPr>
        <w:t>-</w:t>
      </w:r>
      <w:r w:rsidR="00BE24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0707" w:rsidRPr="00BE24DB">
        <w:rPr>
          <w:rFonts w:ascii="Times New Roman" w:hAnsi="Times New Roman" w:cs="Times New Roman"/>
          <w:bCs/>
          <w:sz w:val="26"/>
          <w:szCs w:val="26"/>
        </w:rPr>
        <w:t xml:space="preserve">Порядок) </w:t>
      </w:r>
      <w:r w:rsidR="003C5A7A" w:rsidRPr="00BE24DB">
        <w:rPr>
          <w:rFonts w:ascii="Times New Roman" w:hAnsi="Times New Roman" w:cs="Times New Roman"/>
          <w:sz w:val="26"/>
          <w:szCs w:val="26"/>
        </w:rPr>
        <w:t>определяет цель</w:t>
      </w:r>
      <w:r w:rsidRPr="00BE24DB">
        <w:rPr>
          <w:rFonts w:ascii="Times New Roman" w:hAnsi="Times New Roman" w:cs="Times New Roman"/>
          <w:sz w:val="26"/>
          <w:szCs w:val="26"/>
        </w:rPr>
        <w:t xml:space="preserve">, условия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>и проце</w:t>
      </w:r>
      <w:r w:rsidR="00914125" w:rsidRPr="00BE24DB">
        <w:rPr>
          <w:rFonts w:ascii="Times New Roman" w:hAnsi="Times New Roman" w:cs="Times New Roman"/>
          <w:sz w:val="26"/>
          <w:szCs w:val="26"/>
        </w:rPr>
        <w:t xml:space="preserve">дуру предоставления из бюджета Нефтеюганского района </w:t>
      </w:r>
      <w:r w:rsidRPr="00BE24DB">
        <w:rPr>
          <w:rFonts w:ascii="Times New Roman" w:hAnsi="Times New Roman" w:cs="Times New Roman"/>
          <w:sz w:val="26"/>
          <w:szCs w:val="26"/>
        </w:rPr>
        <w:t>единовременной финансовой помощи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 молодым специалистам (далее - ф</w:t>
      </w:r>
      <w:r w:rsidRPr="00BE24DB">
        <w:rPr>
          <w:rFonts w:ascii="Times New Roman" w:hAnsi="Times New Roman" w:cs="Times New Roman"/>
          <w:sz w:val="26"/>
          <w:szCs w:val="26"/>
        </w:rPr>
        <w:t xml:space="preserve">инансовая помощь) за счет субвенций из бюджета Ханты-Мансийского автономного округа </w:t>
      </w:r>
      <w:r w:rsidR="00BE24DB">
        <w:rPr>
          <w:rFonts w:ascii="Times New Roman" w:hAnsi="Times New Roman" w:cs="Times New Roman"/>
          <w:sz w:val="26"/>
          <w:szCs w:val="26"/>
        </w:rPr>
        <w:t>–</w:t>
      </w:r>
      <w:r w:rsidRPr="00BE24DB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округ, субвенция).</w:t>
      </w:r>
      <w:r w:rsidR="00CD3D2C" w:rsidRPr="00BE24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CEF43C" w14:textId="50F3D4E9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1.2. Понятия, </w:t>
      </w:r>
      <w:r w:rsidR="00996561" w:rsidRPr="00BE24DB">
        <w:rPr>
          <w:rFonts w:ascii="Times New Roman" w:hAnsi="Times New Roman" w:cs="Times New Roman"/>
          <w:sz w:val="26"/>
          <w:szCs w:val="26"/>
        </w:rPr>
        <w:t xml:space="preserve">применяемые в настоящем </w:t>
      </w:r>
      <w:r w:rsidR="003C5A7A" w:rsidRPr="00BE24DB">
        <w:rPr>
          <w:rFonts w:ascii="Times New Roman" w:hAnsi="Times New Roman" w:cs="Times New Roman"/>
          <w:sz w:val="26"/>
          <w:szCs w:val="26"/>
        </w:rPr>
        <w:t>Порядке</w:t>
      </w:r>
      <w:r w:rsidRPr="00BE24DB">
        <w:rPr>
          <w:rFonts w:ascii="Times New Roman" w:hAnsi="Times New Roman" w:cs="Times New Roman"/>
          <w:sz w:val="26"/>
          <w:szCs w:val="26"/>
        </w:rPr>
        <w:t>:</w:t>
      </w:r>
    </w:p>
    <w:p w14:paraId="2A7C8BBF" w14:textId="3184C54B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Заявитель - физическое лицо</w:t>
      </w:r>
      <w:r w:rsidR="00E16320" w:rsidRPr="00BE24DB">
        <w:rPr>
          <w:rFonts w:ascii="Times New Roman" w:hAnsi="Times New Roman" w:cs="Times New Roman"/>
          <w:sz w:val="26"/>
          <w:szCs w:val="26"/>
        </w:rPr>
        <w:t>, претендующее на получение ф</w:t>
      </w:r>
      <w:r w:rsidR="00745161" w:rsidRPr="00BE24DB">
        <w:rPr>
          <w:rFonts w:ascii="Times New Roman" w:hAnsi="Times New Roman" w:cs="Times New Roman"/>
          <w:sz w:val="26"/>
          <w:szCs w:val="26"/>
        </w:rPr>
        <w:t>инансовой помощи</w:t>
      </w:r>
      <w:r w:rsidRPr="00BE24DB">
        <w:rPr>
          <w:rFonts w:ascii="Times New Roman" w:hAnsi="Times New Roman" w:cs="Times New Roman"/>
          <w:sz w:val="26"/>
          <w:szCs w:val="26"/>
        </w:rPr>
        <w:t xml:space="preserve">, относящееся к категории молодого специалиста в соответствии с критериями, установленными </w:t>
      </w:r>
      <w:hyperlink w:anchor="Par3649" w:tooltip="1.5. Заявитель должен соответствовать следующим критериям:" w:history="1">
        <w:r w:rsidRPr="00BE24DB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E16320" w:rsidRPr="00BE24DB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BE24DB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239EA517" w14:textId="0BCD272E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Соглашение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 - соглашение о предоставлении ф</w:t>
      </w:r>
      <w:r w:rsidRPr="00BE24DB">
        <w:rPr>
          <w:rFonts w:ascii="Times New Roman" w:hAnsi="Times New Roman" w:cs="Times New Roman"/>
          <w:sz w:val="26"/>
          <w:szCs w:val="26"/>
        </w:rPr>
        <w:t xml:space="preserve">инансовой помощи, заключенное между </w:t>
      </w:r>
      <w:r w:rsidR="003C5A7A" w:rsidRPr="00BE24DB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3435F9" w:rsidRPr="00BE24DB">
        <w:rPr>
          <w:rFonts w:ascii="Times New Roman" w:hAnsi="Times New Roman" w:cs="Times New Roman"/>
          <w:sz w:val="26"/>
          <w:szCs w:val="26"/>
        </w:rPr>
        <w:t>и з</w:t>
      </w:r>
      <w:r w:rsidRPr="00BE24DB">
        <w:rPr>
          <w:rFonts w:ascii="Times New Roman" w:hAnsi="Times New Roman" w:cs="Times New Roman"/>
          <w:sz w:val="26"/>
          <w:szCs w:val="26"/>
        </w:rPr>
        <w:t>аявителем.</w:t>
      </w:r>
    </w:p>
    <w:p w14:paraId="18302D2A" w14:textId="6438861A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1.3. Целью предос</w:t>
      </w:r>
      <w:r w:rsidR="00E16320" w:rsidRPr="00BE24DB">
        <w:rPr>
          <w:rFonts w:ascii="Times New Roman" w:hAnsi="Times New Roman" w:cs="Times New Roman"/>
          <w:sz w:val="26"/>
          <w:szCs w:val="26"/>
        </w:rPr>
        <w:t>тавления ф</w:t>
      </w:r>
      <w:r w:rsidRPr="00BE24DB">
        <w:rPr>
          <w:rFonts w:ascii="Times New Roman" w:hAnsi="Times New Roman" w:cs="Times New Roman"/>
          <w:sz w:val="26"/>
          <w:szCs w:val="26"/>
        </w:rPr>
        <w:t>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округа.</w:t>
      </w:r>
    </w:p>
    <w:p w14:paraId="303866E5" w14:textId="00C69A8A" w:rsidR="003C5A7A" w:rsidRPr="00BE24DB" w:rsidRDefault="005F3475" w:rsidP="00BE24DB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1.4. </w:t>
      </w:r>
      <w:r w:rsidR="003C5A7A" w:rsidRPr="00BE24DB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="003C5A7A" w:rsidRPr="00BE24DB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BE24DB">
        <w:rPr>
          <w:rFonts w:ascii="Times New Roman" w:eastAsia="Times New Roman" w:hAnsi="Times New Roman" w:cs="Times New Roman"/>
          <w:sz w:val="26"/>
          <w:szCs w:val="26"/>
        </w:rPr>
        <w:br/>
      </w:r>
      <w:r w:rsidR="003C5A7A" w:rsidRPr="00BE24DB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="003C5A7A" w:rsidRPr="00BE24DB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="003C5A7A" w:rsidRPr="00BE24DB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3C5A7A" w:rsidRPr="00BE24DB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745161" w:rsidRPr="00BE24DB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C5A7A" w:rsidRPr="00BE24DB">
        <w:rPr>
          <w:rFonts w:ascii="Times New Roman" w:eastAsia="Calibri" w:hAnsi="Times New Roman" w:cs="Times New Roman"/>
          <w:sz w:val="26"/>
          <w:szCs w:val="26"/>
        </w:rPr>
        <w:t>инансовой помощи на соответствующий финансовый год является администрация Нефтеюганского района (далее-Администрация).</w:t>
      </w:r>
    </w:p>
    <w:p w14:paraId="7ED0332F" w14:textId="77777777" w:rsidR="003C5A7A" w:rsidRPr="00BE24DB" w:rsidRDefault="003C5A7A" w:rsidP="00BE24D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4DB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(далее-Комитет). </w:t>
      </w:r>
    </w:p>
    <w:p w14:paraId="6453FE87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649"/>
      <w:bookmarkEnd w:id="6"/>
      <w:r w:rsidRPr="00BE24DB">
        <w:rPr>
          <w:rFonts w:ascii="Times New Roman" w:hAnsi="Times New Roman" w:cs="Times New Roman"/>
          <w:sz w:val="26"/>
          <w:szCs w:val="26"/>
        </w:rPr>
        <w:t>1.5. Заявитель должен соответствовать следующим критериям:</w:t>
      </w:r>
    </w:p>
    <w:p w14:paraId="0558723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принадлежать к числу коренных малочисленных народов Севера автономного округа;</w:t>
      </w:r>
    </w:p>
    <w:p w14:paraId="73756650" w14:textId="2AAC04FE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иметь место </w:t>
      </w:r>
      <w:r w:rsidR="00FF60FF" w:rsidRPr="00BE24DB">
        <w:rPr>
          <w:rFonts w:ascii="Times New Roman" w:hAnsi="Times New Roman" w:cs="Times New Roman"/>
          <w:sz w:val="26"/>
          <w:szCs w:val="26"/>
        </w:rPr>
        <w:t>жительства на</w:t>
      </w:r>
      <w:r w:rsidR="00880941" w:rsidRPr="00BE24DB">
        <w:rPr>
          <w:rFonts w:ascii="Times New Roman" w:hAnsi="Times New Roman" w:cs="Times New Roman"/>
          <w:sz w:val="26"/>
          <w:szCs w:val="26"/>
        </w:rPr>
        <w:t xml:space="preserve"> территории автономного округа</w:t>
      </w:r>
      <w:r w:rsidRPr="00BE24DB">
        <w:rPr>
          <w:rFonts w:ascii="Times New Roman" w:hAnsi="Times New Roman" w:cs="Times New Roman"/>
          <w:sz w:val="26"/>
          <w:szCs w:val="26"/>
        </w:rPr>
        <w:t>;</w:t>
      </w:r>
    </w:p>
    <w:p w14:paraId="0FC2D88E" w14:textId="10ADC6F2" w:rsidR="00A239C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осуществлять трудовую деятельность или деятельность в качестве индивидуального предпринимателя в автономном округе в местах, включенных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 xml:space="preserve">в </w:t>
      </w:r>
      <w:hyperlink r:id="rId18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Pr="00BE24D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E24DB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A239C5" w:rsidRPr="00BE24DB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Правительства Российской Федерации от 08.05.2009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A239C5" w:rsidRPr="00BE24DB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A239C5" w:rsidRPr="00BE24DB">
        <w:rPr>
          <w:rFonts w:ascii="Times New Roman" w:hAnsi="Times New Roman" w:cs="Times New Roman"/>
          <w:sz w:val="26"/>
          <w:szCs w:val="26"/>
        </w:rPr>
        <w:t>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Федерации»;</w:t>
      </w:r>
    </w:p>
    <w:p w14:paraId="14AD130B" w14:textId="75B5F186" w:rsidR="005F3475" w:rsidRPr="00BE24DB" w:rsidRDefault="00615DBA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880941" w:rsidRPr="00BE24DB">
        <w:rPr>
          <w:rFonts w:ascii="Times New Roman" w:hAnsi="Times New Roman" w:cs="Times New Roman"/>
          <w:sz w:val="26"/>
          <w:szCs w:val="26"/>
        </w:rPr>
        <w:t xml:space="preserve">состоять в трудовых отношениях, впервые после окончания образовательной организации или </w:t>
      </w:r>
      <w:r w:rsidR="005F3475" w:rsidRPr="00BE24DB">
        <w:rPr>
          <w:rFonts w:ascii="Times New Roman" w:hAnsi="Times New Roman" w:cs="Times New Roman"/>
          <w:sz w:val="26"/>
          <w:szCs w:val="26"/>
        </w:rPr>
        <w:t xml:space="preserve">осуществлять деятельность в качестве индивидуального предпринимателя не менее года, предшествующего году обращения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BE24DB">
        <w:rPr>
          <w:rFonts w:ascii="Times New Roman" w:hAnsi="Times New Roman" w:cs="Times New Roman"/>
          <w:sz w:val="26"/>
          <w:szCs w:val="26"/>
        </w:rPr>
        <w:t>за пре</w:t>
      </w:r>
      <w:r w:rsidR="00880941" w:rsidRPr="00BE24DB">
        <w:rPr>
          <w:rFonts w:ascii="Times New Roman" w:hAnsi="Times New Roman" w:cs="Times New Roman"/>
          <w:sz w:val="26"/>
          <w:szCs w:val="26"/>
        </w:rPr>
        <w:t>доставлением Финансовой помощи;</w:t>
      </w:r>
    </w:p>
    <w:p w14:paraId="11FCBEED" w14:textId="5FFFAA0C" w:rsidR="00880941" w:rsidRPr="00BE24DB" w:rsidRDefault="00880941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осуществлять деятельность в качестве индивидуального предпринимателя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>не менее года, предшествующего году обращения за предоставлением Финансовой помощи (для индивидуальных предпринимателей);</w:t>
      </w:r>
    </w:p>
    <w:p w14:paraId="4EC03814" w14:textId="6E2B7EAD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являться выпускником профессиональной образовательной организации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>или образовательной организации высшего образования (далее - образовательная организация) очной формы обучения;</w:t>
      </w:r>
    </w:p>
    <w:p w14:paraId="3F34421D" w14:textId="19A92280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находиться в возрастной категории до 35 лет, за исключением случаев, указанных в </w:t>
      </w:r>
      <w:hyperlink w:anchor="Par3660" w:tooltip="1.8. Срок, указанный в пункте 1.7 Порядка, продлевается на период:" w:history="1">
        <w:r w:rsidRPr="00BE24DB">
          <w:rPr>
            <w:rFonts w:ascii="Times New Roman" w:hAnsi="Times New Roman" w:cs="Times New Roman"/>
            <w:sz w:val="26"/>
            <w:szCs w:val="26"/>
          </w:rPr>
          <w:t>пункте 1.8</w:t>
        </w:r>
      </w:hyperlink>
      <w:r w:rsidRP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E24DB">
        <w:rPr>
          <w:rFonts w:ascii="Times New Roman" w:hAnsi="Times New Roman" w:cs="Times New Roman"/>
          <w:sz w:val="26"/>
          <w:szCs w:val="26"/>
        </w:rPr>
        <w:t>Порядка;</w:t>
      </w:r>
    </w:p>
    <w:p w14:paraId="52D92D1F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состоять в трудовых отношениях или зарегистрирован в качестве индивидуального предпринимателя впервые после окончания образовательной организации;</w:t>
      </w:r>
    </w:p>
    <w:p w14:paraId="70A4EF4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не приостанавливать деятельность в порядке, предусмотренном законодательством Российской Федерации (для индивидуальных предпринимателей).</w:t>
      </w:r>
    </w:p>
    <w:p w14:paraId="027B6729" w14:textId="43F3371C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1.6. Финансовая помощь предоставляется 1 раз</w:t>
      </w:r>
      <w:r w:rsidR="009D7EC9" w:rsidRPr="00BE24DB">
        <w:rPr>
          <w:rFonts w:ascii="Times New Roman" w:hAnsi="Times New Roman" w:cs="Times New Roman"/>
          <w:sz w:val="26"/>
          <w:szCs w:val="26"/>
        </w:rPr>
        <w:t>.</w:t>
      </w:r>
      <w:r w:rsidR="00670707" w:rsidRPr="00BE24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313B94" w14:textId="15A79768" w:rsidR="005F3475" w:rsidRPr="00BE24DB" w:rsidRDefault="00E16320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659"/>
      <w:bookmarkEnd w:id="7"/>
      <w:r w:rsidRPr="00BE24DB">
        <w:rPr>
          <w:rFonts w:ascii="Times New Roman" w:hAnsi="Times New Roman" w:cs="Times New Roman"/>
          <w:sz w:val="26"/>
          <w:szCs w:val="26"/>
        </w:rPr>
        <w:t>1.7. Право на получение ф</w:t>
      </w:r>
      <w:r w:rsidR="005F3475" w:rsidRPr="00BE24DB">
        <w:rPr>
          <w:rFonts w:ascii="Times New Roman" w:hAnsi="Times New Roman" w:cs="Times New Roman"/>
          <w:sz w:val="26"/>
          <w:szCs w:val="26"/>
        </w:rPr>
        <w:t xml:space="preserve">инансовой помощи имеет Заявитель в течение 3 лет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BE24DB">
        <w:rPr>
          <w:rFonts w:ascii="Times New Roman" w:hAnsi="Times New Roman" w:cs="Times New Roman"/>
          <w:sz w:val="26"/>
          <w:szCs w:val="26"/>
        </w:rPr>
        <w:t>со дня окончания образовательной организации.</w:t>
      </w:r>
    </w:p>
    <w:p w14:paraId="22C772A3" w14:textId="67AB803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660"/>
      <w:bookmarkEnd w:id="8"/>
      <w:r w:rsidRPr="00BE24DB">
        <w:rPr>
          <w:rFonts w:ascii="Times New Roman" w:hAnsi="Times New Roman" w:cs="Times New Roman"/>
          <w:sz w:val="26"/>
          <w:szCs w:val="26"/>
        </w:rPr>
        <w:t xml:space="preserve">1.8. Срок, указанный в </w:t>
      </w:r>
      <w:hyperlink w:anchor="Par3659" w:tooltip="1.7. Право на получение Финансовой помощи имеет Заявитель в течение 3 лет со дня окончания образовательной организации." w:history="1">
        <w:r w:rsidRPr="00BE24DB">
          <w:rPr>
            <w:rFonts w:ascii="Times New Roman" w:hAnsi="Times New Roman" w:cs="Times New Roman"/>
            <w:sz w:val="26"/>
            <w:szCs w:val="26"/>
          </w:rPr>
          <w:t>пункте 1.7</w:t>
        </w:r>
      </w:hyperlink>
      <w:r w:rsidRP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E24DB">
        <w:rPr>
          <w:rFonts w:ascii="Times New Roman" w:hAnsi="Times New Roman" w:cs="Times New Roman"/>
          <w:sz w:val="26"/>
          <w:szCs w:val="26"/>
        </w:rPr>
        <w:t>Порядка, продлевается на период:</w:t>
      </w:r>
    </w:p>
    <w:p w14:paraId="5885A7D6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призыва на военную службу или направления на заменяющую ее альтернативную гражданскую службу;</w:t>
      </w:r>
    </w:p>
    <w:p w14:paraId="1A84A7AB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стажировки или обучения с отрывом от производства по основному месту работы;</w:t>
      </w:r>
    </w:p>
    <w:p w14:paraId="6E21065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обучения в аспирантуре по очной форме для подготовки и защиты кандидатской диссертации - на срок не более 3 лет;</w:t>
      </w:r>
    </w:p>
    <w:p w14:paraId="03FC17F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обучения в магистратуре по очной форме - на срок не более 2 лет;</w:t>
      </w:r>
    </w:p>
    <w:p w14:paraId="792F02D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нахождения в отпуске по уходу за ребенком до достижения им возраста 3 лет.</w:t>
      </w:r>
    </w:p>
    <w:p w14:paraId="1B8BE159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0C981" w14:textId="620810A3" w:rsidR="005F3475" w:rsidRPr="0061320C" w:rsidRDefault="005F3475" w:rsidP="00A864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2. Ус</w:t>
      </w:r>
      <w:r w:rsidR="00E16320" w:rsidRPr="0061320C">
        <w:rPr>
          <w:rFonts w:ascii="Times New Roman" w:hAnsi="Times New Roman" w:cs="Times New Roman"/>
          <w:b w:val="0"/>
          <w:sz w:val="26"/>
          <w:szCs w:val="26"/>
        </w:rPr>
        <w:t>ловия и порядок предоставления ф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инансовой помощи</w:t>
      </w:r>
    </w:p>
    <w:p w14:paraId="164F4038" w14:textId="77777777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5F5C76" w14:textId="59681B44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2.1. </w:t>
      </w:r>
      <w:r w:rsidR="00E16320" w:rsidRPr="0061320C">
        <w:rPr>
          <w:rFonts w:ascii="Times New Roman" w:hAnsi="Times New Roman" w:cs="Times New Roman"/>
          <w:sz w:val="26"/>
          <w:szCs w:val="26"/>
        </w:rPr>
        <w:t>Размер ф</w:t>
      </w:r>
      <w:r w:rsidR="00880941" w:rsidRPr="0061320C">
        <w:rPr>
          <w:rFonts w:ascii="Times New Roman" w:hAnsi="Times New Roman" w:cs="Times New Roman"/>
          <w:sz w:val="26"/>
          <w:szCs w:val="26"/>
        </w:rPr>
        <w:t xml:space="preserve">инансовой помощи </w:t>
      </w:r>
      <w:r w:rsidR="003562D3" w:rsidRPr="0061320C">
        <w:rPr>
          <w:rFonts w:ascii="Times New Roman" w:hAnsi="Times New Roman" w:cs="Times New Roman"/>
          <w:sz w:val="26"/>
          <w:szCs w:val="26"/>
        </w:rPr>
        <w:t>составляет 100</w:t>
      </w:r>
      <w:r w:rsidR="00E16320" w:rsidRPr="0061320C">
        <w:rPr>
          <w:rFonts w:ascii="Times New Roman" w:hAnsi="Times New Roman" w:cs="Times New Roman"/>
          <w:sz w:val="26"/>
          <w:szCs w:val="26"/>
        </w:rPr>
        <w:t> 000 (сто тысяч)</w:t>
      </w:r>
      <w:r w:rsidR="003562D3"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16320" w:rsidRPr="0061320C">
        <w:rPr>
          <w:rFonts w:ascii="Times New Roman" w:hAnsi="Times New Roman" w:cs="Times New Roman"/>
          <w:sz w:val="26"/>
          <w:szCs w:val="26"/>
        </w:rPr>
        <w:t>00 копеек</w:t>
      </w:r>
      <w:r w:rsidR="00745161" w:rsidRPr="0061320C">
        <w:rPr>
          <w:rFonts w:ascii="Times New Roman" w:hAnsi="Times New Roman" w:cs="Times New Roman"/>
          <w:sz w:val="26"/>
          <w:szCs w:val="26"/>
        </w:rPr>
        <w:t>.</w:t>
      </w:r>
    </w:p>
    <w:p w14:paraId="5A6B1CF1" w14:textId="090E4CFB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670"/>
      <w:bookmarkEnd w:id="9"/>
      <w:r w:rsidRPr="0061320C">
        <w:rPr>
          <w:rFonts w:ascii="Times New Roman" w:hAnsi="Times New Roman" w:cs="Times New Roman"/>
          <w:sz w:val="26"/>
          <w:szCs w:val="26"/>
        </w:rPr>
        <w:t xml:space="preserve">2.2. </w:t>
      </w:r>
      <w:r w:rsidR="00E16320" w:rsidRPr="0061320C">
        <w:rPr>
          <w:rFonts w:ascii="Times New Roman" w:hAnsi="Times New Roman" w:cs="Times New Roman"/>
          <w:sz w:val="26"/>
          <w:szCs w:val="26"/>
        </w:rPr>
        <w:t>Заявитель для получения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 представляет следующие документы:</w:t>
      </w:r>
    </w:p>
    <w:p w14:paraId="5A422FFA" w14:textId="09EAD92C" w:rsidR="003C5A7A" w:rsidRPr="0061320C" w:rsidRDefault="00E16320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заявление о предоставлении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</w:t>
      </w:r>
      <w:r w:rsidR="00865E04" w:rsidRPr="0061320C">
        <w:rPr>
          <w:rFonts w:ascii="Times New Roman" w:hAnsi="Times New Roman" w:cs="Times New Roman"/>
          <w:sz w:val="26"/>
          <w:szCs w:val="26"/>
        </w:rPr>
        <w:t>,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865E04" w:rsidRPr="0061320C">
        <w:rPr>
          <w:rFonts w:ascii="Times New Roman" w:eastAsia="Times New Roman" w:hAnsi="Times New Roman" w:cs="Times New Roman"/>
          <w:sz w:val="26"/>
          <w:szCs w:val="26"/>
        </w:rPr>
        <w:t xml:space="preserve">включающее согласие </w:t>
      </w:r>
      <w:r w:rsidR="00BE24DB">
        <w:rPr>
          <w:rFonts w:ascii="Times New Roman" w:eastAsia="Times New Roman" w:hAnsi="Times New Roman" w:cs="Times New Roman"/>
          <w:sz w:val="26"/>
          <w:szCs w:val="26"/>
        </w:rPr>
        <w:br/>
      </w:r>
      <w:r w:rsidR="00865E04" w:rsidRPr="0061320C">
        <w:rPr>
          <w:rFonts w:ascii="Times New Roman" w:eastAsia="Times New Roman" w:hAnsi="Times New Roman" w:cs="Times New Roman"/>
          <w:sz w:val="26"/>
          <w:szCs w:val="26"/>
        </w:rPr>
        <w:t>на обработку персональных данных, по</w:t>
      </w:r>
      <w:r w:rsidR="00865E04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форме согласно приложению 1 к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настоящему </w:t>
      </w:r>
      <w:r w:rsidR="00865E04" w:rsidRPr="0061320C">
        <w:rPr>
          <w:rFonts w:ascii="Times New Roman" w:eastAsia="Times New Roman" w:hAnsi="Times New Roman" w:cs="Times New Roman"/>
          <w:bCs/>
          <w:sz w:val="26"/>
          <w:szCs w:val="26"/>
        </w:rPr>
        <w:t>Порядку;</w:t>
      </w:r>
    </w:p>
    <w:p w14:paraId="38376F46" w14:textId="53152681" w:rsidR="005F3475" w:rsidRPr="0061320C" w:rsidRDefault="00865E04" w:rsidP="00E1632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паспорта </w:t>
      </w:r>
      <w:r w:rsidR="005F3475" w:rsidRPr="0061320C">
        <w:rPr>
          <w:rFonts w:ascii="Times New Roman" w:hAnsi="Times New Roman" w:cs="Times New Roman"/>
          <w:sz w:val="26"/>
          <w:szCs w:val="26"/>
        </w:rPr>
        <w:t>с отметкой о регистрации по месту жительства;</w:t>
      </w:r>
    </w:p>
    <w:p w14:paraId="5CACEDE8" w14:textId="119A1BD1" w:rsidR="009D7EC9" w:rsidRPr="0061320C" w:rsidRDefault="009D7EC9" w:rsidP="006E596E">
      <w:pPr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содержа</w:t>
      </w:r>
      <w:r w:rsidR="00E1632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сведения о национальности з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 уста</w:t>
      </w:r>
      <w:r w:rsidR="00E1632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судом факта отнесения з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4A9EAE9E" w14:textId="77777777" w:rsidR="005F3475" w:rsidRPr="0061320C" w:rsidRDefault="005F3475" w:rsidP="006E596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диплома об окончании образовательной организации;</w:t>
      </w:r>
    </w:p>
    <w:p w14:paraId="449DC554" w14:textId="77777777" w:rsidR="005F3475" w:rsidRPr="0061320C" w:rsidRDefault="005F3475" w:rsidP="006E596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трудового договора, срок действия которого составляет не менее 3 лет (для работающих);</w:t>
      </w:r>
    </w:p>
    <w:p w14:paraId="73A810DD" w14:textId="1225DDA3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трудовой книжки (для работающих) (за периоды до </w:t>
      </w:r>
      <w:r w:rsidR="003A53AA" w:rsidRPr="0061320C">
        <w:rPr>
          <w:rFonts w:ascii="Times New Roman" w:hAnsi="Times New Roman" w:cs="Times New Roman"/>
          <w:sz w:val="26"/>
          <w:szCs w:val="26"/>
        </w:rPr>
        <w:t>01.01.2020</w:t>
      </w:r>
      <w:r w:rsidR="009D7EC9" w:rsidRPr="0061320C">
        <w:rPr>
          <w:rFonts w:ascii="Times New Roman" w:hAnsi="Times New Roman" w:cs="Times New Roman"/>
          <w:sz w:val="26"/>
          <w:szCs w:val="26"/>
        </w:rPr>
        <w:t>);</w:t>
      </w:r>
    </w:p>
    <w:p w14:paraId="51B47D65" w14:textId="6F4BA855" w:rsidR="005C26DC" w:rsidRPr="0061320C" w:rsidRDefault="005C26DC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согласие</w:t>
      </w:r>
      <w:r w:rsidR="003F476E" w:rsidRPr="0061320C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данных.</w:t>
      </w:r>
    </w:p>
    <w:p w14:paraId="119BD6F7" w14:textId="007B6ECA" w:rsidR="005F3475" w:rsidRPr="0061320C" w:rsidRDefault="005C26DC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аявитель, являющийся индивидуальным предпринимателем, по собственной инициативе может представить следующие документы:</w:t>
      </w:r>
    </w:p>
    <w:p w14:paraId="22926BC4" w14:textId="6029E88E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предпринимателей, выданную не позднее 1 числа месяц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а обращения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16320" w:rsidRPr="0061320C">
        <w:rPr>
          <w:rFonts w:ascii="Times New Roman" w:hAnsi="Times New Roman" w:cs="Times New Roman"/>
          <w:sz w:val="26"/>
          <w:szCs w:val="26"/>
        </w:rPr>
        <w:t>за предоставлением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663D1438" w14:textId="025623C1" w:rsidR="005F3475" w:rsidRPr="0061320C" w:rsidRDefault="006E596E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</w:t>
      </w:r>
      <w:r w:rsidR="00670707" w:rsidRPr="0061320C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Единого реестра субъектов малого и среднего предпринимательства, выданную не позднее 1 числа месяца обращения за предоставлением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помощи.</w:t>
      </w:r>
      <w:r w:rsidR="009E54DD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873409" w14:textId="594C00CD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наличии обстоятельств, указанных в </w:t>
      </w:r>
      <w:hyperlink w:anchor="Par21" w:history="1">
        <w:r w:rsidRPr="0061320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пункте 1.8</w:t>
        </w:r>
      </w:hyperlink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6320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настоящего Порядка, з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аявитель дополнительно представляет следующие документы:</w:t>
      </w:r>
    </w:p>
    <w:p w14:paraId="32E42EF0" w14:textId="77777777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военного билета;</w:t>
      </w:r>
    </w:p>
    <w:p w14:paraId="76E975B7" w14:textId="77777777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справку из образовательной организации, подтверждающую факт обучения;</w:t>
      </w:r>
    </w:p>
    <w:p w14:paraId="7555E716" w14:textId="77777777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свидетельства о рождении его ребенка (детей).</w:t>
      </w:r>
    </w:p>
    <w:p w14:paraId="503D9643" w14:textId="36B36272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680"/>
      <w:bookmarkEnd w:id="10"/>
      <w:r w:rsidRPr="0061320C">
        <w:rPr>
          <w:rFonts w:ascii="Times New Roman" w:hAnsi="Times New Roman" w:cs="Times New Roman"/>
          <w:sz w:val="26"/>
          <w:szCs w:val="26"/>
        </w:rPr>
        <w:t xml:space="preserve">2.3. Документы, указанные в </w:t>
      </w:r>
      <w:hyperlink w:anchor="Par3670" w:tooltip="2.2. Заявитель для получения Финансовой помощ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320C">
        <w:rPr>
          <w:rFonts w:ascii="Times New Roman" w:hAnsi="Times New Roman" w:cs="Times New Roman"/>
          <w:sz w:val="26"/>
          <w:szCs w:val="26"/>
        </w:rPr>
        <w:t>Порядка</w:t>
      </w:r>
      <w:r w:rsidR="009D7EC9" w:rsidRPr="0061320C">
        <w:rPr>
          <w:rFonts w:ascii="Times New Roman" w:hAnsi="Times New Roman" w:cs="Times New Roman"/>
          <w:sz w:val="26"/>
          <w:szCs w:val="26"/>
        </w:rPr>
        <w:t xml:space="preserve">, </w:t>
      </w:r>
      <w:r w:rsidR="00E16320" w:rsidRPr="0061320C">
        <w:rPr>
          <w:rFonts w:ascii="Times New Roman" w:hAnsi="Times New Roman" w:cs="Times New Roman"/>
          <w:sz w:val="26"/>
          <w:szCs w:val="26"/>
        </w:rPr>
        <w:t>з</w:t>
      </w:r>
      <w:r w:rsidRPr="0061320C">
        <w:rPr>
          <w:rFonts w:ascii="Times New Roman" w:hAnsi="Times New Roman" w:cs="Times New Roman"/>
          <w:sz w:val="26"/>
          <w:szCs w:val="26"/>
        </w:rPr>
        <w:t>аявитель представляет (направляет):</w:t>
      </w:r>
    </w:p>
    <w:p w14:paraId="65BA7416" w14:textId="1DC1DF1C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непосредственно в </w:t>
      </w:r>
      <w:r w:rsidR="003C5A7A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>или в многофункциональный центр предоставления государственных и муниципальных услуг, расположенный в автономном округе, и его территориально обособленные структурные подразделения;</w:t>
      </w:r>
    </w:p>
    <w:p w14:paraId="3D045179" w14:textId="553B5648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почтовым отп</w:t>
      </w:r>
      <w:r w:rsidR="003C5A7A" w:rsidRPr="0061320C">
        <w:rPr>
          <w:rFonts w:ascii="Times New Roman" w:hAnsi="Times New Roman" w:cs="Times New Roman"/>
          <w:sz w:val="26"/>
          <w:szCs w:val="26"/>
        </w:rPr>
        <w:t>равлением в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69B674DB" w14:textId="33EC339B" w:rsidR="005F3475" w:rsidRPr="0061320C" w:rsidRDefault="003C5A7A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E16320" w:rsidRPr="0061320C">
        <w:rPr>
          <w:rFonts w:ascii="Times New Roman" w:hAnsi="Times New Roman" w:cs="Times New Roman"/>
          <w:sz w:val="26"/>
          <w:szCs w:val="26"/>
        </w:rPr>
        <w:t>формирует единый список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аявителей на текущий и очередной финансовый годы в хронологической последовательности согласно дате и времени регистра</w:t>
      </w:r>
      <w:r w:rsidR="00E16320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ф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инансовой помощи и прилагаемых к нему документов, указанных в </w:t>
      </w:r>
      <w:hyperlink w:anchor="Par3670" w:tooltip="2.2. Заявитель для получения Финансовой помощи представляет следующие документы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Порядка.</w:t>
      </w:r>
    </w:p>
    <w:p w14:paraId="17ADF6F6" w14:textId="42CB824D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Должнос</w:t>
      </w:r>
      <w:r w:rsidR="003C5A7A" w:rsidRPr="0061320C">
        <w:rPr>
          <w:rFonts w:ascii="Times New Roman" w:hAnsi="Times New Roman" w:cs="Times New Roman"/>
          <w:sz w:val="26"/>
          <w:szCs w:val="26"/>
        </w:rPr>
        <w:t>тное лицо Комитета</w:t>
      </w:r>
      <w:r w:rsidRPr="0061320C">
        <w:rPr>
          <w:rFonts w:ascii="Times New Roman" w:hAnsi="Times New Roman" w:cs="Times New Roman"/>
          <w:sz w:val="26"/>
          <w:szCs w:val="26"/>
        </w:rPr>
        <w:t xml:space="preserve">, ответственное за прием документов, в течение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1 рабочего дня с даты их поступления регистрирует их и передает должност</w:t>
      </w:r>
      <w:r w:rsidR="003C5A7A" w:rsidRPr="0061320C">
        <w:rPr>
          <w:rFonts w:ascii="Times New Roman" w:hAnsi="Times New Roman" w:cs="Times New Roman"/>
          <w:sz w:val="26"/>
          <w:szCs w:val="26"/>
        </w:rPr>
        <w:t>ному лицу Комитета</w:t>
      </w:r>
      <w:r w:rsidRPr="0061320C">
        <w:rPr>
          <w:rFonts w:ascii="Times New Roman" w:hAnsi="Times New Roman" w:cs="Times New Roman"/>
          <w:sz w:val="26"/>
          <w:szCs w:val="26"/>
        </w:rPr>
        <w:t>, ответственному за рассмотрение документов.</w:t>
      </w:r>
    </w:p>
    <w:p w14:paraId="07E80972" w14:textId="4A84F105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Способом фиксации результата регистрации документов ответственным должност</w:t>
      </w:r>
      <w:r w:rsidR="003C5A7A" w:rsidRPr="0061320C">
        <w:rPr>
          <w:rFonts w:ascii="Times New Roman" w:hAnsi="Times New Roman" w:cs="Times New Roman"/>
          <w:sz w:val="26"/>
          <w:szCs w:val="26"/>
        </w:rPr>
        <w:t>ным лицом Комитета</w:t>
      </w:r>
      <w:r w:rsidRPr="0061320C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14:paraId="6BBF183A" w14:textId="1452A156" w:rsidR="005F3475" w:rsidRPr="0061320C" w:rsidRDefault="00E16320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направление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аявителю почтовой связью или вручение лично в течение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>3 рабочих дней с даты их регистрации соответствующего уведомления;</w:t>
      </w:r>
    </w:p>
    <w:p w14:paraId="1D1163A8" w14:textId="41042028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проставление отметки о регистрации на втором экземпляре (коп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ии) заявления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16320" w:rsidRPr="0061320C">
        <w:rPr>
          <w:rFonts w:ascii="Times New Roman" w:hAnsi="Times New Roman" w:cs="Times New Roman"/>
          <w:sz w:val="26"/>
          <w:szCs w:val="26"/>
        </w:rPr>
        <w:t>о предоставлении финансовой помощи</w:t>
      </w:r>
      <w:r w:rsidRPr="0061320C">
        <w:rPr>
          <w:rFonts w:ascii="Times New Roman" w:hAnsi="Times New Roman" w:cs="Times New Roman"/>
          <w:sz w:val="26"/>
          <w:szCs w:val="26"/>
        </w:rPr>
        <w:t xml:space="preserve"> - в случае непосредственного представления д</w:t>
      </w:r>
      <w:r w:rsidR="003C5A7A" w:rsidRPr="0061320C">
        <w:rPr>
          <w:rFonts w:ascii="Times New Roman" w:hAnsi="Times New Roman" w:cs="Times New Roman"/>
          <w:sz w:val="26"/>
          <w:szCs w:val="26"/>
        </w:rPr>
        <w:t>окументов в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3F28DDCD" w14:textId="5652760C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2.4. </w:t>
      </w:r>
      <w:r w:rsidR="003C5A7A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течение 2 рабочих дней со дня регистра</w:t>
      </w:r>
      <w:r w:rsidR="00E16320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 в соответствии с законодательством Российской Федерации запрашивает следующие докум</w:t>
      </w:r>
      <w:r w:rsidR="00E16320" w:rsidRPr="0061320C">
        <w:rPr>
          <w:rFonts w:ascii="Times New Roman" w:hAnsi="Times New Roman" w:cs="Times New Roman"/>
          <w:sz w:val="26"/>
          <w:szCs w:val="26"/>
        </w:rPr>
        <w:t>енты (если они не представлены з</w:t>
      </w:r>
      <w:r w:rsidRPr="0061320C">
        <w:rPr>
          <w:rFonts w:ascii="Times New Roman" w:hAnsi="Times New Roman" w:cs="Times New Roman"/>
          <w:sz w:val="26"/>
          <w:szCs w:val="26"/>
        </w:rPr>
        <w:t>аявителем самостоятельно):</w:t>
      </w:r>
    </w:p>
    <w:p w14:paraId="1DD1DD0A" w14:textId="7ADEAD0C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индивидуальных предпринимателей - в </w:t>
      </w:r>
      <w:r w:rsidR="00F62CA5" w:rsidRPr="0061320C">
        <w:rPr>
          <w:rFonts w:ascii="Times New Roman" w:hAnsi="Times New Roman" w:cs="Times New Roman"/>
          <w:sz w:val="26"/>
          <w:szCs w:val="26"/>
        </w:rPr>
        <w:t>Федеральной налоговой службе Российской Федерации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17197AC3" w14:textId="7EF5E954" w:rsidR="005F3475" w:rsidRPr="0061320C" w:rsidRDefault="00AB308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</w:t>
      </w:r>
      <w:r w:rsidR="009D7EC9" w:rsidRPr="0061320C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из Единого реестра субъектов малого и среднего предпринимательства </w:t>
      </w:r>
      <w:r w:rsidR="005F3475"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r w:rsidR="00F62CA5" w:rsidRPr="0061320C">
        <w:rPr>
          <w:rFonts w:ascii="Times New Roman" w:hAnsi="Times New Roman" w:cs="Times New Roman"/>
          <w:sz w:val="26"/>
          <w:szCs w:val="26"/>
        </w:rPr>
        <w:t>Федеральной налоговой службе Российской Федерации</w:t>
      </w:r>
      <w:r w:rsidR="005F3475" w:rsidRPr="0061320C">
        <w:rPr>
          <w:rFonts w:ascii="Times New Roman" w:hAnsi="Times New Roman" w:cs="Times New Roman"/>
          <w:sz w:val="26"/>
          <w:szCs w:val="26"/>
        </w:rPr>
        <w:t>;</w:t>
      </w:r>
    </w:p>
    <w:p w14:paraId="7813CC99" w14:textId="31736D96" w:rsidR="006A3AE4" w:rsidRPr="0061320C" w:rsidRDefault="006A3AE4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сведения о трудовом стаже – в Отделении Пенсионного фонда России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по автономному округу (за периоды с 01.01.2020)</w:t>
      </w:r>
      <w:r w:rsidR="00272C46" w:rsidRPr="0061320C">
        <w:rPr>
          <w:rFonts w:ascii="Times New Roman" w:hAnsi="Times New Roman" w:cs="Times New Roman"/>
          <w:sz w:val="26"/>
          <w:szCs w:val="26"/>
        </w:rPr>
        <w:t>.</w:t>
      </w:r>
    </w:p>
    <w:p w14:paraId="4107334D" w14:textId="6D5A0C0B" w:rsidR="003F476E" w:rsidRPr="0061320C" w:rsidRDefault="003F476E" w:rsidP="00BE24DB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2.5. Администрацией в целях рассмотрения документов создается комиссия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(далее- комиссия).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и положение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ней утверждается постановлением администрации Нефтеюганского района.</w:t>
      </w:r>
    </w:p>
    <w:p w14:paraId="4C47EB1C" w14:textId="77777777" w:rsidR="003F476E" w:rsidRPr="0061320C" w:rsidRDefault="003F476E" w:rsidP="00BE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носит рекомендательный характер и оформляется протоколом. </w:t>
      </w:r>
    </w:p>
    <w:p w14:paraId="7E137EB7" w14:textId="328CEB7F" w:rsidR="003F476E" w:rsidRPr="0061320C" w:rsidRDefault="003F476E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2.6. Комиссия в течение 30 рабочих дней со дня регистрации заявления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предоставлении компенсации и прилагаемых документов:</w:t>
      </w:r>
    </w:p>
    <w:p w14:paraId="4CF121C0" w14:textId="77777777" w:rsidR="003F476E" w:rsidRPr="0061320C" w:rsidRDefault="003F476E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соответствие заявителя критериям, установленным </w:t>
      </w:r>
      <w:hyperlink w:anchor="Par2889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раздела 1 настоящего Порядка;</w:t>
      </w:r>
    </w:p>
    <w:p w14:paraId="59A8928C" w14:textId="4ABF5A92" w:rsidR="003F476E" w:rsidRPr="0061320C" w:rsidRDefault="003F476E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2903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пунктами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912" w:tooltip="2.3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документов и достоверность указанных в них сведений, соблюдение требований к ним, а также правильность расчетов ра</w:t>
      </w:r>
      <w:r w:rsidR="00B76869">
        <w:rPr>
          <w:rFonts w:ascii="Times New Roman" w:hAnsi="Times New Roman" w:cs="Times New Roman"/>
          <w:sz w:val="26"/>
          <w:szCs w:val="26"/>
        </w:rPr>
        <w:t>змера запрашиваемой компенсации.</w:t>
      </w:r>
    </w:p>
    <w:p w14:paraId="7FE884B8" w14:textId="77777777" w:rsidR="008057FF" w:rsidRPr="000E2D3A" w:rsidRDefault="008057FF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701"/>
      <w:bookmarkEnd w:id="11"/>
      <w:r w:rsidRPr="000E2D3A">
        <w:rPr>
          <w:rFonts w:ascii="Times New Roman" w:hAnsi="Times New Roman" w:cs="Times New Roman"/>
          <w:sz w:val="26"/>
          <w:szCs w:val="26"/>
        </w:rPr>
        <w:t>Комиссия по результатам рассмотрения представленных документов принимает следующие решения:</w:t>
      </w:r>
    </w:p>
    <w:p w14:paraId="163889E5" w14:textId="32BAC25D" w:rsidR="008057FF" w:rsidRPr="000E2D3A" w:rsidRDefault="008057FF" w:rsidP="00B928C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соответствии заявителя, представленных им документов требованиям настоящего Порядка и рекомендовать Администрации принять решение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B76869" w:rsidRPr="000E2D3A"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0E2D3A">
        <w:rPr>
          <w:rFonts w:ascii="Times New Roman" w:hAnsi="Times New Roman" w:cs="Times New Roman"/>
          <w:sz w:val="26"/>
          <w:szCs w:val="26"/>
        </w:rPr>
        <w:t>;</w:t>
      </w:r>
    </w:p>
    <w:p w14:paraId="120EE432" w14:textId="5EEEA130" w:rsidR="008057FF" w:rsidRPr="000E2D3A" w:rsidRDefault="008057FF" w:rsidP="00B928C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несоответствии заявителя, представленных им документов требованиям настоящего Порядка и рекомендовать Администрации принять решение об отказе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 w:rsidR="00B76869" w:rsidRPr="000E2D3A"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0E2D3A">
        <w:rPr>
          <w:rFonts w:ascii="Times New Roman" w:hAnsi="Times New Roman" w:cs="Times New Roman"/>
          <w:sz w:val="26"/>
          <w:szCs w:val="26"/>
        </w:rPr>
        <w:t>;</w:t>
      </w:r>
    </w:p>
    <w:p w14:paraId="60550903" w14:textId="4190EE13" w:rsidR="008057FF" w:rsidRPr="000E2D3A" w:rsidRDefault="008057FF" w:rsidP="00B928C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направлении заявителю уведомления о невозможности предоставления </w:t>
      </w:r>
      <w:r w:rsidR="00B76869" w:rsidRPr="000E2D3A"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0E2D3A">
        <w:rPr>
          <w:rFonts w:ascii="Times New Roman" w:hAnsi="Times New Roman" w:cs="Times New Roman"/>
          <w:sz w:val="26"/>
          <w:szCs w:val="26"/>
        </w:rPr>
        <w:t xml:space="preserve"> в 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222E9D81" w14:textId="77777777" w:rsidR="00D7283D" w:rsidRPr="00D7283D" w:rsidRDefault="008057FF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2.</w:t>
      </w:r>
      <w:r w:rsidR="00D7283D">
        <w:rPr>
          <w:rFonts w:ascii="Times New Roman" w:hAnsi="Times New Roman" w:cs="Times New Roman"/>
          <w:sz w:val="26"/>
          <w:szCs w:val="26"/>
        </w:rPr>
        <w:t>7</w:t>
      </w:r>
      <w:r w:rsidRPr="000E2D3A">
        <w:rPr>
          <w:rFonts w:ascii="Times New Roman" w:hAnsi="Times New Roman" w:cs="Times New Roman"/>
          <w:sz w:val="26"/>
          <w:szCs w:val="26"/>
        </w:rPr>
        <w:t>.</w:t>
      </w:r>
      <w:r w:rsidRPr="000E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83D" w:rsidRPr="00D7283D">
        <w:rPr>
          <w:rFonts w:ascii="Times New Roman" w:hAnsi="Times New Roman" w:cs="Times New Roman"/>
          <w:sz w:val="26"/>
          <w:szCs w:val="26"/>
        </w:rPr>
        <w:t>На основании протокола комиссии Комитет:</w:t>
      </w:r>
    </w:p>
    <w:p w14:paraId="715D1442" w14:textId="23FFD885" w:rsidR="00D7283D" w:rsidRPr="00D7283D" w:rsidRDefault="00D7283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>;</w:t>
      </w:r>
    </w:p>
    <w:p w14:paraId="1ADF233C" w14:textId="495C3128" w:rsidR="00D7283D" w:rsidRPr="00D7283D" w:rsidRDefault="00D7283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распоряжения администрации Нефтеюганского района 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>.</w:t>
      </w:r>
    </w:p>
    <w:p w14:paraId="7D5786FD" w14:textId="48514080" w:rsidR="00D7283D" w:rsidRPr="00D7283D" w:rsidRDefault="00D7283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 xml:space="preserve"> в полном объеме в течение 3 рабочих дней со дня принятия решения, указанного в абзаце седьмом пункта 2.7 настоящего раздела, 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 xml:space="preserve">направляет получателю уведомление о том, что вопрос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 xml:space="preserve"> будет рассмотрен на заседании комиссии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при доведении соответствующих субвенций из бюджета автономного округа,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без повторного прохождения проверки на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 xml:space="preserve">получателя требованиям (далее – уведомление). Уведомление направляется сопроводительным письмом за подписью председателя Комитета или лица, его замещающего, на электронную почту, адрес которой указан в заявлении о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>.</w:t>
      </w:r>
    </w:p>
    <w:p w14:paraId="0E81DFB1" w14:textId="10016FE7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8</w:t>
      </w:r>
      <w:r w:rsidRPr="0061320C">
        <w:rPr>
          <w:rFonts w:ascii="Times New Roman" w:hAnsi="Times New Roman" w:cs="Times New Roman"/>
          <w:sz w:val="26"/>
          <w:szCs w:val="26"/>
        </w:rPr>
        <w:t>. Основания</w:t>
      </w:r>
      <w:r w:rsidR="00583C95" w:rsidRPr="0061320C">
        <w:rPr>
          <w:rFonts w:ascii="Times New Roman" w:hAnsi="Times New Roman" w:cs="Times New Roman"/>
          <w:sz w:val="26"/>
          <w:szCs w:val="26"/>
        </w:rPr>
        <w:t>ми для отказа в предоставлении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 являются:</w:t>
      </w:r>
    </w:p>
    <w:p w14:paraId="276F3549" w14:textId="612EBD17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несоответствие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аявителя критериям, установленным </w:t>
      </w:r>
      <w:hyperlink w:anchor="Par3649" w:tooltip="1.5. Заявитель должен соответствовать следующим критериям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EF328E" w:rsidRPr="0061320C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Порядка;</w:t>
      </w:r>
    </w:p>
    <w:p w14:paraId="705BFCE5" w14:textId="70244CD5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документов требованиям, установленным </w:t>
      </w:r>
      <w:hyperlink w:anchor="Par3670" w:tooltip="2.2. Заявитель для получения Финансовой помощ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521374" w:rsidRPr="0061320C">
        <w:rPr>
          <w:rFonts w:ascii="Times New Roman" w:hAnsi="Times New Roman" w:cs="Times New Roman"/>
          <w:sz w:val="26"/>
          <w:szCs w:val="26"/>
        </w:rPr>
        <w:t>раздела 2</w:t>
      </w:r>
      <w:r w:rsidR="00E17897">
        <w:rPr>
          <w:rFonts w:ascii="Times New Roman" w:hAnsi="Times New Roman" w:cs="Times New Roman"/>
          <w:sz w:val="26"/>
          <w:szCs w:val="26"/>
        </w:rPr>
        <w:t xml:space="preserve"> </w:t>
      </w:r>
      <w:r w:rsidR="00583C95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320C">
        <w:rPr>
          <w:rFonts w:ascii="Times New Roman" w:hAnsi="Times New Roman" w:cs="Times New Roman"/>
          <w:sz w:val="26"/>
          <w:szCs w:val="26"/>
        </w:rPr>
        <w:t xml:space="preserve">Порядка, или непредставление (представление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не в полном объеме) указанных документов;</w:t>
      </w:r>
    </w:p>
    <w:p w14:paraId="1401D30E" w14:textId="77777777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представленных документах.</w:t>
      </w:r>
    </w:p>
    <w:p w14:paraId="2127BD23" w14:textId="3BA47B85" w:rsidR="005F3475" w:rsidRPr="0061320C" w:rsidRDefault="00ED2447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9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. В течение 3 рабочих дней со дня издания </w:t>
      </w:r>
      <w:r w:rsidR="00492421" w:rsidRPr="0061320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83C95" w:rsidRPr="0061320C">
        <w:rPr>
          <w:rFonts w:ascii="Times New Roman" w:hAnsi="Times New Roman" w:cs="Times New Roman"/>
          <w:sz w:val="26"/>
          <w:szCs w:val="26"/>
        </w:rPr>
        <w:t>о предоставлении ф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инансовой помощи </w:t>
      </w:r>
      <w:r w:rsidR="003C5A7A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583C95" w:rsidRPr="0061320C">
        <w:rPr>
          <w:rFonts w:ascii="Times New Roman" w:hAnsi="Times New Roman" w:cs="Times New Roman"/>
          <w:sz w:val="26"/>
          <w:szCs w:val="26"/>
        </w:rPr>
        <w:t>направляет заявителю проект с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оглашения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>для подписания</w:t>
      </w:r>
      <w:r w:rsidR="00807E01" w:rsidRPr="0061320C">
        <w:rPr>
          <w:rFonts w:ascii="Times New Roman" w:hAnsi="Times New Roman" w:cs="Times New Roman"/>
          <w:sz w:val="26"/>
          <w:szCs w:val="26"/>
        </w:rPr>
        <w:t>.</w:t>
      </w:r>
      <w:r w:rsidR="009E54DD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8FA47C" w14:textId="79801A0E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10</w:t>
      </w:r>
      <w:r w:rsidRPr="0061320C">
        <w:rPr>
          <w:rFonts w:ascii="Times New Roman" w:hAnsi="Times New Roman" w:cs="Times New Roman"/>
          <w:sz w:val="26"/>
          <w:szCs w:val="26"/>
        </w:rPr>
        <w:t>. В с</w:t>
      </w:r>
      <w:r w:rsidR="005F3475" w:rsidRPr="0061320C">
        <w:rPr>
          <w:rFonts w:ascii="Times New Roman" w:hAnsi="Times New Roman" w:cs="Times New Roman"/>
          <w:sz w:val="26"/>
          <w:szCs w:val="26"/>
        </w:rPr>
        <w:t>оглашении должны быть предусмотрены:</w:t>
      </w:r>
    </w:p>
    <w:p w14:paraId="7DA5E86F" w14:textId="3F60828A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б) размер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60D2DDC9" w14:textId="7ADDCA76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в) результат предоставления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149364C7" w14:textId="2A0CE610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г) порядок перечисления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758DEA53" w14:textId="3F68F7AB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д) банковс</w:t>
      </w:r>
      <w:r w:rsidR="00583C95" w:rsidRPr="0061320C">
        <w:rPr>
          <w:rFonts w:ascii="Times New Roman" w:hAnsi="Times New Roman" w:cs="Times New Roman"/>
          <w:sz w:val="26"/>
          <w:szCs w:val="26"/>
        </w:rPr>
        <w:t>кие реквизиты для перечисления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61BF6376" w14:textId="6F26E6A3" w:rsidR="005F3475" w:rsidRPr="0061320C" w:rsidRDefault="0066241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е</w:t>
      </w:r>
      <w:r w:rsidR="005F3475" w:rsidRPr="0061320C">
        <w:rPr>
          <w:rFonts w:ascii="Times New Roman" w:hAnsi="Times New Roman" w:cs="Times New Roman"/>
          <w:sz w:val="26"/>
          <w:szCs w:val="26"/>
        </w:rPr>
        <w:t>) порядок предоставления отчетности.</w:t>
      </w:r>
    </w:p>
    <w:p w14:paraId="06578122" w14:textId="0FADACA6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11</w:t>
      </w:r>
      <w:r w:rsidR="00583C95" w:rsidRPr="0061320C">
        <w:rPr>
          <w:rFonts w:ascii="Times New Roman" w:hAnsi="Times New Roman" w:cs="Times New Roman"/>
          <w:sz w:val="26"/>
          <w:szCs w:val="26"/>
        </w:rPr>
        <w:t>. Результатом предоставления ф</w:t>
      </w:r>
      <w:r w:rsidRPr="0061320C">
        <w:rPr>
          <w:rFonts w:ascii="Times New Roman" w:hAnsi="Times New Roman" w:cs="Times New Roman"/>
          <w:sz w:val="26"/>
          <w:szCs w:val="26"/>
        </w:rPr>
        <w:t xml:space="preserve">инансовой помощи </w:t>
      </w:r>
      <w:r w:rsidR="00583C95" w:rsidRPr="0061320C">
        <w:rPr>
          <w:rFonts w:ascii="Times New Roman" w:hAnsi="Times New Roman" w:cs="Times New Roman"/>
          <w:sz w:val="26"/>
          <w:szCs w:val="26"/>
        </w:rPr>
        <w:t>является перечисление ее заявителю, в связи с чем он в с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оглашении обязуется осуществлять трудовую деятельность или деятельность в качестве индивидуального предпринимателя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автономном округе в местах, включенных в </w:t>
      </w:r>
      <w:hyperlink r:id="rId19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Pr="0061320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583C95" w:rsidRPr="0061320C">
        <w:rPr>
          <w:rFonts w:ascii="Times New Roman" w:hAnsi="Times New Roman" w:cs="Times New Roman"/>
          <w:sz w:val="26"/>
          <w:szCs w:val="26"/>
        </w:rPr>
        <w:t>утвержденный распоряжением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</w:t>
      </w:r>
      <w:r w:rsidRPr="0061320C">
        <w:rPr>
          <w:rFonts w:ascii="Times New Roman" w:hAnsi="Times New Roman" w:cs="Times New Roman"/>
          <w:sz w:val="26"/>
          <w:szCs w:val="26"/>
        </w:rPr>
        <w:t>, не менее 3 лет с даты заключения трудового договора или даты государственной регистрации в качестве и</w:t>
      </w:r>
      <w:r w:rsidR="00ED2447" w:rsidRPr="0061320C">
        <w:rPr>
          <w:rFonts w:ascii="Times New Roman" w:hAnsi="Times New Roman" w:cs="Times New Roman"/>
          <w:sz w:val="26"/>
          <w:szCs w:val="26"/>
        </w:rPr>
        <w:t xml:space="preserve">ндивидуального предпринимателя,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D2447" w:rsidRPr="0061320C">
        <w:rPr>
          <w:rFonts w:ascii="Times New Roman" w:hAnsi="Times New Roman" w:cs="Times New Roman"/>
          <w:sz w:val="26"/>
          <w:szCs w:val="26"/>
        </w:rPr>
        <w:t xml:space="preserve">в соответствии с представленными </w:t>
      </w:r>
      <w:r w:rsidR="00583C95" w:rsidRPr="0061320C">
        <w:rPr>
          <w:rFonts w:ascii="Times New Roman" w:hAnsi="Times New Roman" w:cs="Times New Roman"/>
          <w:sz w:val="26"/>
          <w:szCs w:val="26"/>
        </w:rPr>
        <w:t>з</w:t>
      </w:r>
      <w:r w:rsidR="00ED2447" w:rsidRPr="0061320C">
        <w:rPr>
          <w:rFonts w:ascii="Times New Roman" w:hAnsi="Times New Roman" w:cs="Times New Roman"/>
          <w:sz w:val="26"/>
          <w:szCs w:val="26"/>
        </w:rPr>
        <w:t>аявителем сведения,</w:t>
      </w:r>
      <w:r w:rsidR="004F7C68" w:rsidRPr="0061320C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4F7C68" w:rsidRPr="0061320C">
        <w:rPr>
          <w:rFonts w:ascii="Times New Roman" w:hAnsi="Times New Roman" w:cs="Times New Roman"/>
          <w:sz w:val="26"/>
          <w:szCs w:val="26"/>
        </w:rPr>
        <w:t>пункт</w:t>
      </w:r>
      <w:r w:rsidR="00583C95" w:rsidRPr="0061320C">
        <w:rPr>
          <w:rFonts w:ascii="Times New Roman" w:hAnsi="Times New Roman" w:cs="Times New Roman"/>
          <w:sz w:val="26"/>
          <w:szCs w:val="26"/>
        </w:rPr>
        <w:t xml:space="preserve">ом 1.5 </w:t>
      </w:r>
      <w:r w:rsidR="004F7C68" w:rsidRPr="0061320C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5C5102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01B1F7" w14:textId="2857A0DF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2.1</w:t>
      </w:r>
      <w:r w:rsidR="00521374" w:rsidRPr="0061320C">
        <w:rPr>
          <w:rFonts w:ascii="Times New Roman" w:hAnsi="Times New Roman" w:cs="Times New Roman"/>
          <w:sz w:val="26"/>
          <w:szCs w:val="26"/>
        </w:rPr>
        <w:t>2</w:t>
      </w:r>
      <w:r w:rsidRPr="0061320C">
        <w:rPr>
          <w:rFonts w:ascii="Times New Roman" w:hAnsi="Times New Roman" w:cs="Times New Roman"/>
          <w:sz w:val="26"/>
          <w:szCs w:val="26"/>
        </w:rPr>
        <w:t>. Заявитель в течение 15 рабочих</w:t>
      </w:r>
      <w:r w:rsidR="00583C95" w:rsidRPr="0061320C">
        <w:rPr>
          <w:rFonts w:ascii="Times New Roman" w:hAnsi="Times New Roman" w:cs="Times New Roman"/>
          <w:sz w:val="26"/>
          <w:szCs w:val="26"/>
        </w:rPr>
        <w:t xml:space="preserve"> дней со дня получения проекта с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оглашения подписывает его и представляет в </w:t>
      </w:r>
      <w:r w:rsidR="00816DB6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>лично или направляет почтовой связью.</w:t>
      </w:r>
    </w:p>
    <w:p w14:paraId="2CB3EB98" w14:textId="697680BF" w:rsidR="00CA532A" w:rsidRPr="0061320C" w:rsidRDefault="00CF1F91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3719"/>
      <w:bookmarkEnd w:id="12"/>
      <w:r w:rsidRPr="0061320C">
        <w:rPr>
          <w:rFonts w:ascii="Times New Roman" w:hAnsi="Times New Roman" w:cs="Times New Roman"/>
          <w:sz w:val="26"/>
          <w:szCs w:val="26"/>
        </w:rPr>
        <w:t>2.1</w:t>
      </w:r>
      <w:r w:rsidR="00521374" w:rsidRPr="0061320C">
        <w:rPr>
          <w:rFonts w:ascii="Times New Roman" w:hAnsi="Times New Roman" w:cs="Times New Roman"/>
          <w:sz w:val="26"/>
          <w:szCs w:val="26"/>
        </w:rPr>
        <w:t>3</w:t>
      </w:r>
      <w:r w:rsidRPr="0061320C">
        <w:rPr>
          <w:rFonts w:ascii="Times New Roman" w:hAnsi="Times New Roman" w:cs="Times New Roman"/>
          <w:sz w:val="26"/>
          <w:szCs w:val="26"/>
        </w:rPr>
        <w:t xml:space="preserve">. </w:t>
      </w:r>
      <w:r w:rsidR="00F52673" w:rsidRPr="0061320C">
        <w:rPr>
          <w:rFonts w:ascii="Times New Roman" w:eastAsia="Calibri" w:hAnsi="Times New Roman" w:cs="Times New Roman"/>
          <w:sz w:val="26"/>
          <w:szCs w:val="26"/>
        </w:rPr>
        <w:t xml:space="preserve">Перечисление финансовой помощи Получателю обеспечивает управление отчетности и программно-целевого планирования администрации Нефтеюганского района не позднее 10 рабочего дня после принятия Администрацией решения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="00F52673" w:rsidRPr="0061320C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финансовой помощи на расчетный счет, открытый субъектом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="00F52673" w:rsidRPr="0061320C">
        <w:rPr>
          <w:rFonts w:ascii="Times New Roman" w:eastAsia="Calibri" w:hAnsi="Times New Roman" w:cs="Times New Roman"/>
          <w:sz w:val="26"/>
          <w:szCs w:val="26"/>
        </w:rPr>
        <w:t xml:space="preserve">в Учреждениях Центрального банка Российской Федерации или кредитных организациях. </w:t>
      </w:r>
    </w:p>
    <w:p w14:paraId="2B2C5672" w14:textId="1BC0E14E" w:rsidR="00BF648E" w:rsidRPr="0061320C" w:rsidRDefault="00583C95" w:rsidP="00BE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непредставления заявителем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 в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 срок, подписания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 с нарушением у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формы, подписания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неуполномоченным лицом з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считается отказавшимся от получения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="00BF648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инансовой помощи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 не заключается.</w:t>
      </w:r>
    </w:p>
    <w:p w14:paraId="4935607A" w14:textId="77777777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3FFD20" w14:textId="14D9D975" w:rsidR="005F3475" w:rsidRPr="0061320C" w:rsidRDefault="00F600CD" w:rsidP="00F600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14:paraId="197EA091" w14:textId="77777777" w:rsidR="00F600CD" w:rsidRPr="0061320C" w:rsidRDefault="00F600CD" w:rsidP="00F600C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7448F48" w14:textId="7D237AE5" w:rsidR="00807E01" w:rsidRPr="0061320C" w:rsidRDefault="00F600C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3.1. </w:t>
      </w:r>
      <w:r w:rsidR="00807E01" w:rsidRPr="0061320C">
        <w:rPr>
          <w:rFonts w:ascii="Times New Roman" w:hAnsi="Times New Roman" w:cs="Times New Roman"/>
          <w:sz w:val="26"/>
          <w:szCs w:val="26"/>
        </w:rPr>
        <w:t xml:space="preserve">Получатель представляет в Комитет отчетность, по форме согласно приложению 2 настоящего Порядка, не позднее 25 января года, следующего за годом получения единовременной финансовой помощи. </w:t>
      </w:r>
    </w:p>
    <w:p w14:paraId="4BDE9223" w14:textId="53455E6E" w:rsidR="005F3475" w:rsidRPr="0061320C" w:rsidRDefault="005F3475" w:rsidP="00807E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A0B7A1" w14:textId="77777777" w:rsidR="00521374" w:rsidRPr="00BE24DB" w:rsidRDefault="00F52673" w:rsidP="00BE24DB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2C0"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 к Порядку</w:t>
      </w:r>
    </w:p>
    <w:p w14:paraId="057EA40B" w14:textId="40AED139" w:rsidR="00521374" w:rsidRPr="00BE24DB" w:rsidRDefault="00521374" w:rsidP="00BE24DB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 xml:space="preserve"> 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</w:t>
      </w:r>
      <w:r w:rsidR="00BE24DB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на обустройство быта </w:t>
      </w:r>
    </w:p>
    <w:p w14:paraId="13FCA739" w14:textId="2DA54FDC" w:rsidR="003012C0" w:rsidRPr="00BE24DB" w:rsidRDefault="003012C0" w:rsidP="00BE24D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F78BB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F4B03" w14:textId="546D8B7A" w:rsidR="00AB3085" w:rsidRPr="0061320C" w:rsidRDefault="00AB3085" w:rsidP="006624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14:paraId="007ADFBA" w14:textId="65D5AA79" w:rsidR="00662415" w:rsidRPr="0061320C" w:rsidRDefault="00662415" w:rsidP="006624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единовременной финансовой помощи молодым специалистам 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из числа коренных малочисленных народов Севера, работающим в местах традиционного проживания и традиционной хозяйственной деятельности, 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на обустройство быта </w:t>
      </w:r>
    </w:p>
    <w:p w14:paraId="17C77E85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D7B59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1E6AA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2"/>
      </w:tblGrid>
      <w:tr w:rsidR="003012C0" w:rsidRPr="0061320C" w14:paraId="2D2A4B4B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5EA7EC41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1F5C71" w14:textId="5A8C00AB" w:rsidR="003012C0" w:rsidRPr="0061320C" w:rsidRDefault="004F7C68" w:rsidP="004F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администрацию  Нефтеюганского района</w:t>
            </w:r>
          </w:p>
        </w:tc>
      </w:tr>
      <w:tr w:rsidR="003012C0" w:rsidRPr="0061320C" w14:paraId="2FECE477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4A9759FB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63D4F1" w14:textId="6FE558C4" w:rsidR="003012C0" w:rsidRPr="0061320C" w:rsidRDefault="003012C0" w:rsidP="0066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5C686681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2E056493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02FD9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125F25C0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2C31586D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A2735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3012C0" w:rsidRPr="0061320C" w14:paraId="77F074EA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6737F636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shd w:val="clear" w:color="auto" w:fill="auto"/>
          </w:tcPr>
          <w:p w14:paraId="68ED700C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03B220A0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5EC23F2D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CFE7916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97835BB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4E6F0B9C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639A5DDC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40FA28E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BEF10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1D2E80" w14:textId="77777777" w:rsidR="003012C0" w:rsidRPr="0061320C" w:rsidRDefault="003012C0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28A9DCE" w14:textId="77777777" w:rsidR="003012C0" w:rsidRPr="0061320C" w:rsidRDefault="003012C0" w:rsidP="00BE24D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D4A55A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0AD84C69" w14:textId="50F9C01E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единовременной финансовой помощи молодым специалистам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коренных малочисленных народов Севера, работающим в местах традиционного проживания и традиционной хозяйственной деятельности,</w:t>
      </w:r>
    </w:p>
    <w:p w14:paraId="26F7FC09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обустройство быта</w:t>
      </w:r>
    </w:p>
    <w:p w14:paraId="128CBF56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50675" w14:textId="3CC500A8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мне единовременную финансовую помощь молодым специалистам из числа коренных малочисленных народов Севера, работающим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традиционного проживания и традиционной хозяйственной деятельности,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обустройство быта.</w:t>
      </w:r>
    </w:p>
    <w:p w14:paraId="3C258388" w14:textId="2DC1E5BE" w:rsidR="003012C0" w:rsidRPr="0061320C" w:rsidRDefault="003435F9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заключение с</w:t>
      </w:r>
      <w:r w:rsidR="003012C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оглашения, предусматривающего мою обязанность осуществлять трудовую деятельность или деятельность в качестве индивидуального предпринимателя в автономном округе в местах, включенных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</w:t>
      </w:r>
      <w:r w:rsidR="00EF6E6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08.05.2009</w:t>
      </w:r>
      <w:r w:rsidR="003012C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631-р, не менее 3 лет с даты заключения трудового договора или даты государственной регистрации в качестве </w:t>
      </w:r>
      <w:r w:rsidR="003012C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индивидуального предпринимателя, согласен.</w:t>
      </w:r>
    </w:p>
    <w:p w14:paraId="0633C7C2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14:paraId="0B831EAB" w14:textId="745517D3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</w:t>
      </w:r>
      <w:r w:rsidR="00BE24DB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403C3AA5" w14:textId="7F7FE878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 с отметкой о регистрации по месту жительства;</w:t>
      </w:r>
    </w:p>
    <w:p w14:paraId="61A2B271" w14:textId="6906364F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диплома об окончании образовательной организации;</w:t>
      </w:r>
    </w:p>
    <w:p w14:paraId="39A48579" w14:textId="2E5E5223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трудового договора, срок действия которого составляет не менее 3 лет (для работающих);</w:t>
      </w:r>
    </w:p>
    <w:p w14:paraId="77A1466D" w14:textId="7381CF98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трудовой книжки (для работающих);</w:t>
      </w:r>
    </w:p>
    <w:p w14:paraId="0117AAC7" w14:textId="5605F3FA" w:rsidR="003012C0" w:rsidRPr="00326221" w:rsidRDefault="00F52673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Единого государственного реестра индивидуальных предпринимателей (для индивидуальных предпринимателей)</w:t>
      </w:r>
      <w:r w:rsidR="00521374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FF4C6B" w14:textId="3D6D9E1B" w:rsidR="003012C0" w:rsidRPr="00326221" w:rsidRDefault="00F52673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Единого реестра субъектов малого и среднего предпринимательства (для индивидуальных предпринимателей)</w:t>
      </w:r>
      <w:r w:rsidR="00521374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869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(вправе предоставить)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137E67" w14:textId="2FBB2B57" w:rsidR="00F52673" w:rsidRPr="00326221" w:rsidRDefault="00293F1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  <w:r w:rsidRPr="00326221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20" w:history="1">
        <w:r w:rsidRPr="0032622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26221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BE24DB" w:rsidRPr="00326221">
        <w:rPr>
          <w:rFonts w:ascii="Times New Roman" w:hAnsi="Times New Roman" w:cs="Times New Roman"/>
          <w:sz w:val="26"/>
          <w:szCs w:val="26"/>
        </w:rPr>
        <w:t>№</w:t>
      </w:r>
      <w:r w:rsidRPr="00326221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данных»,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 xml:space="preserve">в соответствии с формой утверждённой </w:t>
      </w:r>
      <w:r w:rsidR="00B76869" w:rsidRPr="00326221">
        <w:rPr>
          <w:rFonts w:ascii="Times New Roman" w:hAnsi="Times New Roman" w:cs="Times New Roman"/>
          <w:sz w:val="26"/>
          <w:szCs w:val="26"/>
        </w:rPr>
        <w:t>п</w:t>
      </w:r>
      <w:r w:rsidRPr="00326221">
        <w:rPr>
          <w:rFonts w:ascii="Times New Roman" w:hAnsi="Times New Roman" w:cs="Times New Roman"/>
          <w:sz w:val="26"/>
          <w:szCs w:val="26"/>
        </w:rPr>
        <w:t>остановлением Главы Нефтеюганского района  28.06.2-21 № 67-пг-нпа.</w:t>
      </w:r>
    </w:p>
    <w:p w14:paraId="4CBA80ED" w14:textId="77777777" w:rsidR="00F52673" w:rsidRPr="0061320C" w:rsidRDefault="00F52673" w:rsidP="00F5267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90845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0BCF0547" w14:textId="4A7C6811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_____________________________</w:t>
      </w:r>
    </w:p>
    <w:p w14:paraId="200A2FD7" w14:textId="5E894A39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__________________________________________________________,</w:t>
      </w:r>
    </w:p>
    <w:p w14:paraId="41DA03AD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63CBE301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______________________________________,</w:t>
      </w:r>
    </w:p>
    <w:p w14:paraId="1FD0916E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__________________________________________.</w:t>
      </w:r>
    </w:p>
    <w:p w14:paraId="70944E6E" w14:textId="7D5AA982" w:rsidR="003012C0" w:rsidRPr="0061320C" w:rsidRDefault="003012C0" w:rsidP="003A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 ___________________________________________________________________</w:t>
      </w:r>
    </w:p>
    <w:p w14:paraId="0491D697" w14:textId="3D03B5DC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почтовый адрес либо адрес электронной почты заявителя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выбору заявителя).</w:t>
      </w:r>
    </w:p>
    <w:p w14:paraId="69E1FF72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A0C29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1781A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397D46" w14:textId="78846DE8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_____20_____ г.                                                                   ______________</w:t>
      </w:r>
    </w:p>
    <w:p w14:paraId="4B87BBC6" w14:textId="5779B88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(подпись)</w:t>
      </w:r>
    </w:p>
    <w:p w14:paraId="313B7080" w14:textId="77777777" w:rsidR="003012C0" w:rsidRPr="0061320C" w:rsidRDefault="003012C0" w:rsidP="00A864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7A29C" w14:textId="77777777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994C4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4D1E15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807A3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9C34A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5EE3D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F1537C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139F6" w14:textId="77777777" w:rsidR="00521374" w:rsidRPr="00BE24DB" w:rsidRDefault="003012C0" w:rsidP="00BE24DB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Порядку</w:t>
      </w:r>
    </w:p>
    <w:p w14:paraId="31CBECBD" w14:textId="12446FAB" w:rsidR="00521374" w:rsidRPr="00BE24DB" w:rsidRDefault="00521374" w:rsidP="00BE24DB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</w:t>
      </w:r>
      <w:r w:rsidR="00362921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и традиционной хозяйственной деятельности, на обустройство быта </w:t>
      </w:r>
    </w:p>
    <w:p w14:paraId="6597740E" w14:textId="04365781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C3A5D" w14:textId="77777777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2BD406" w14:textId="3E381780" w:rsidR="003012C0" w:rsidRPr="0061320C" w:rsidRDefault="003012C0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442AFA33" w14:textId="77777777" w:rsidR="005D2644" w:rsidRPr="0061320C" w:rsidRDefault="005D2644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1A0CE" w14:textId="5D6A417A" w:rsidR="003012C0" w:rsidRPr="0061320C" w:rsidRDefault="005D2644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</w:t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предоставление единовременной финансовой помощи молодым специалистам из числа коренных малочисленных народов Севера, </w:t>
      </w:r>
      <w:r w:rsidR="00BE2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работающим в местах традиционного проживания и традиционной </w:t>
      </w:r>
      <w:r w:rsidR="00BE2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хозяйственной деятельности, на обустройство быта</w:t>
      </w:r>
    </w:p>
    <w:p w14:paraId="4132C246" w14:textId="77777777" w:rsidR="003012C0" w:rsidRPr="0061320C" w:rsidRDefault="003012C0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9439B" w14:textId="505ECA19" w:rsidR="003012C0" w:rsidRPr="0061320C" w:rsidRDefault="003012C0" w:rsidP="003A5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__________________________________________________________________, именуемый(</w:t>
      </w:r>
      <w:proofErr w:type="spell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</w:t>
      </w:r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«Заявитель», действующий(</w:t>
      </w:r>
      <w:proofErr w:type="spell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основании ______________________________________________________________________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9197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пунктом 4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Соглашения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___________20___г. отчитываюсь о следующем:</w:t>
      </w:r>
    </w:p>
    <w:p w14:paraId="33B37424" w14:textId="5F7C06AF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 трудовую деятельность или деятельность в качестве индивидуального предпринимателя в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Ханты-Мансийском автономном округе – Югре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местах, включенных в </w:t>
      </w:r>
      <w:hyperlink r:id="rId21" w:history="1">
        <w:r w:rsidRPr="006132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6E6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F6E6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.05.2009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631-р, не менее 3 лет с даты заключения трудового договора или даты государственной регистрации в качестве индивидуального предпринимателя, сведения о которых представил в соответствии с </w:t>
      </w:r>
      <w:hyperlink r:id="rId22" w:history="1">
        <w:r w:rsidRPr="006132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2.2</w:t>
        </w:r>
      </w:hyperlink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Порядка:</w:t>
      </w:r>
    </w:p>
    <w:p w14:paraId="067B52F6" w14:textId="77777777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расторжение трудового договора с Заявителем по его инициативе в течение 3 лет с даты его заключения: ____________________ </w:t>
      </w:r>
      <w:r w:rsidRPr="006132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«ДА»/«НЕТ») </w:t>
      </w:r>
      <w:r w:rsidRPr="006132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(для работающих);</w:t>
      </w:r>
    </w:p>
    <w:p w14:paraId="442A5E97" w14:textId="4E5D6FAA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расторжение трудового договора с Заявителем по инициативе работодателя </w:t>
      </w:r>
      <w:r w:rsidR="00C41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виновные действия Заявителя по основаниям, предусмотренным трудовым законодательством Российской Федерации, в течение 3 лет с даты его заключения: ____________________ </w:t>
      </w:r>
      <w:r w:rsidRPr="006132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«ДА»/«НЕТ») </w:t>
      </w:r>
      <w:r w:rsidRPr="006132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(для работающих);</w:t>
      </w:r>
    </w:p>
    <w:p w14:paraId="287B9BAD" w14:textId="684B64F9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прекращение деятельности Заявителя в качестве индивидуального предпринимателя в течение 3 лет с даты его государственной регистрации: ____________________ </w:t>
      </w:r>
      <w:r w:rsidRPr="006132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«ДА»/«НЕТ») </w:t>
      </w:r>
      <w:r w:rsidRPr="006132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(для индивидуальных предпринимателей).</w:t>
      </w:r>
    </w:p>
    <w:p w14:paraId="2F6D8651" w14:textId="14E5D746" w:rsidR="00321CED" w:rsidRPr="0061320C" w:rsidRDefault="00321CED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информацию, указанную в</w:t>
      </w:r>
      <w:r w:rsidR="007B58B2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отчете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_______________, прилагаются</w:t>
      </w:r>
    </w:p>
    <w:p w14:paraId="29100701" w14:textId="77777777" w:rsidR="003012C0" w:rsidRPr="0061320C" w:rsidRDefault="003012C0" w:rsidP="00A8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012C0" w:rsidRPr="0061320C" w14:paraId="3EF2DFEA" w14:textId="77777777" w:rsidTr="00F75BCF">
        <w:trPr>
          <w:jc w:val="right"/>
        </w:trPr>
        <w:tc>
          <w:tcPr>
            <w:tcW w:w="4644" w:type="dxa"/>
            <w:shd w:val="clear" w:color="auto" w:fill="auto"/>
          </w:tcPr>
          <w:p w14:paraId="4E11C04B" w14:textId="77777777" w:rsidR="003012C0" w:rsidRPr="0061320C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 /________________/</w:t>
            </w:r>
          </w:p>
          <w:p w14:paraId="1A0AEF11" w14:textId="77777777" w:rsidR="003012C0" w:rsidRPr="0061320C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Подпись</w:t>
            </w:r>
          </w:p>
          <w:p w14:paraId="30820F48" w14:textId="77777777" w:rsidR="003012C0" w:rsidRPr="0061320C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___________20___г.</w:t>
            </w:r>
          </w:p>
          <w:p w14:paraId="0891082A" w14:textId="77777777" w:rsidR="003012C0" w:rsidRPr="00C41D7F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"/>
                <w:szCs w:val="2"/>
                <w:lang w:eastAsia="ru-RU"/>
              </w:rPr>
            </w:pPr>
          </w:p>
        </w:tc>
      </w:tr>
    </w:tbl>
    <w:p w14:paraId="620C7B3C" w14:textId="77777777" w:rsidR="003012C0" w:rsidRPr="00362921" w:rsidRDefault="003012C0" w:rsidP="00C4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14:paraId="7D29C2A9" w14:textId="73A0E3D6" w:rsidR="00C41D7F" w:rsidRDefault="00C41D7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443BE">
        <w:rPr>
          <w:rFonts w:ascii="Times New Roman" w:hAnsi="Times New Roman"/>
          <w:sz w:val="26"/>
          <w:szCs w:val="26"/>
        </w:rPr>
        <w:t>Приложение 6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461DC774" w14:textId="77777777" w:rsidR="00C41D7F" w:rsidRPr="00B97348" w:rsidRDefault="00C41D7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7F7982EE" w14:textId="470F3481" w:rsidR="00C41D7F" w:rsidRPr="005B4441" w:rsidRDefault="00C41D7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A2426">
        <w:rPr>
          <w:rFonts w:ascii="Times New Roman" w:hAnsi="Times New Roman"/>
          <w:sz w:val="26"/>
          <w:szCs w:val="26"/>
        </w:rPr>
        <w:t>855-па-нпа</w:t>
      </w:r>
    </w:p>
    <w:p w14:paraId="6D457FD8" w14:textId="1A886224" w:rsidR="005F3475" w:rsidRPr="0061320C" w:rsidRDefault="005F3475" w:rsidP="00A864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466414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972CE1" w14:textId="77777777" w:rsidR="004D10C6" w:rsidRPr="0061320C" w:rsidRDefault="004D10C6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3" w:name="Par3750"/>
      <w:bookmarkEnd w:id="13"/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42A16531" w14:textId="22A08B8F" w:rsidR="004D10C6" w:rsidRPr="0061320C" w:rsidRDefault="004D10C6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357AB4" w:rsidRPr="0061320C">
        <w:rPr>
          <w:rFonts w:ascii="Times New Roman" w:hAnsi="Times New Roman" w:cs="Times New Roman"/>
          <w:bCs/>
          <w:sz w:val="26"/>
          <w:szCs w:val="26"/>
        </w:rPr>
        <w:t>компенсации расходов</w:t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18551A" w:rsidRPr="0061320C">
        <w:rPr>
          <w:rFonts w:ascii="Times New Roman" w:hAnsi="Times New Roman" w:cs="Times New Roman"/>
          <w:sz w:val="26"/>
          <w:szCs w:val="26"/>
        </w:rPr>
        <w:t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</w:t>
      </w:r>
    </w:p>
    <w:p w14:paraId="057013E0" w14:textId="77777777" w:rsidR="0018551A" w:rsidRPr="0061320C" w:rsidRDefault="0018551A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14:paraId="44FB1532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68F508" w14:textId="019B8A15" w:rsidR="005F3475" w:rsidRPr="0061320C" w:rsidRDefault="005F3475" w:rsidP="00A864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  <w:r w:rsidR="00FA4E78" w:rsidRPr="0061320C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предоставлении компенсации расходов</w:t>
      </w:r>
    </w:p>
    <w:p w14:paraId="288D13E4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40DF87" w14:textId="436186B7" w:rsidR="005F3475" w:rsidRPr="0061320C" w:rsidRDefault="005F3475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1.1. </w:t>
      </w:r>
      <w:r w:rsidR="005607D2" w:rsidRPr="0061320C">
        <w:rPr>
          <w:rFonts w:ascii="Times New Roman" w:hAnsi="Times New Roman" w:cs="Times New Roman"/>
          <w:sz w:val="26"/>
          <w:szCs w:val="26"/>
        </w:rPr>
        <w:t>Н</w:t>
      </w:r>
      <w:r w:rsidR="003562D3" w:rsidRPr="0061320C">
        <w:rPr>
          <w:rFonts w:ascii="Times New Roman" w:hAnsi="Times New Roman" w:cs="Times New Roman"/>
          <w:sz w:val="26"/>
          <w:szCs w:val="26"/>
        </w:rPr>
        <w:t xml:space="preserve">астоящий </w:t>
      </w:r>
      <w:r w:rsidRPr="0061320C">
        <w:rPr>
          <w:rFonts w:ascii="Times New Roman" w:hAnsi="Times New Roman" w:cs="Times New Roman"/>
          <w:sz w:val="26"/>
          <w:szCs w:val="26"/>
        </w:rPr>
        <w:t>Порядок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375111"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компенсации расходов на 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375111" w:rsidRPr="0061320C">
        <w:rPr>
          <w:rFonts w:ascii="Times New Roman" w:hAnsi="Times New Roman" w:cs="Times New Roman"/>
          <w:sz w:val="26"/>
          <w:szCs w:val="26"/>
        </w:rPr>
        <w:t>к месту нахождения организаций, имеющих право проводить указанные виды обучения и обратно (далее</w:t>
      </w:r>
      <w:r w:rsidR="00C41D7F">
        <w:rPr>
          <w:rFonts w:ascii="Times New Roman" w:hAnsi="Times New Roman" w:cs="Times New Roman"/>
          <w:sz w:val="26"/>
          <w:szCs w:val="26"/>
        </w:rPr>
        <w:t xml:space="preserve"> </w:t>
      </w:r>
      <w:r w:rsidR="00375111" w:rsidRPr="0061320C">
        <w:rPr>
          <w:rFonts w:ascii="Times New Roman" w:hAnsi="Times New Roman" w:cs="Times New Roman"/>
          <w:sz w:val="26"/>
          <w:szCs w:val="26"/>
        </w:rPr>
        <w:t>-</w:t>
      </w:r>
      <w:r w:rsidR="00C41D7F">
        <w:rPr>
          <w:rFonts w:ascii="Times New Roman" w:hAnsi="Times New Roman" w:cs="Times New Roman"/>
          <w:sz w:val="26"/>
          <w:szCs w:val="26"/>
        </w:rPr>
        <w:t xml:space="preserve"> 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Порядок) </w:t>
      </w:r>
      <w:r w:rsidRPr="0061320C">
        <w:rPr>
          <w:rFonts w:ascii="Times New Roman" w:hAnsi="Times New Roman" w:cs="Times New Roman"/>
          <w:sz w:val="26"/>
          <w:szCs w:val="26"/>
        </w:rPr>
        <w:t>определяет цели, условия и проце</w:t>
      </w:r>
      <w:r w:rsidR="00914125" w:rsidRPr="0061320C">
        <w:rPr>
          <w:rFonts w:ascii="Times New Roman" w:hAnsi="Times New Roman" w:cs="Times New Roman"/>
          <w:sz w:val="26"/>
          <w:szCs w:val="26"/>
        </w:rPr>
        <w:t xml:space="preserve">дуру предоставления из бюджета Нефтеюганского района </w:t>
      </w:r>
      <w:r w:rsidRPr="0061320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компенсации расходов </w:t>
      </w:r>
      <w:r w:rsidR="003435F9" w:rsidRPr="0061320C">
        <w:rPr>
          <w:rFonts w:ascii="Times New Roman" w:hAnsi="Times New Roman" w:cs="Times New Roman"/>
          <w:sz w:val="26"/>
          <w:szCs w:val="26"/>
        </w:rPr>
        <w:t>(далее -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омпенсация) за счет субвенций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из бюджета Ханты-Мансийского автономного округа </w:t>
      </w:r>
      <w:r w:rsidR="00C41D7F">
        <w:rPr>
          <w:rFonts w:ascii="Times New Roman" w:hAnsi="Times New Roman" w:cs="Times New Roman"/>
          <w:sz w:val="26"/>
          <w:szCs w:val="26"/>
        </w:rPr>
        <w:t>–</w:t>
      </w:r>
      <w:r w:rsidRPr="0061320C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округ).</w:t>
      </w:r>
      <w:r w:rsidR="0020754E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CC25BF" w14:textId="280DD673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1.2. Понятия, </w:t>
      </w:r>
      <w:r w:rsidR="003562D3" w:rsidRPr="0061320C">
        <w:rPr>
          <w:rFonts w:ascii="Times New Roman" w:hAnsi="Times New Roman" w:cs="Times New Roman"/>
          <w:sz w:val="26"/>
          <w:szCs w:val="26"/>
        </w:rPr>
        <w:t>применяемые в настоящем Порядке</w:t>
      </w:r>
      <w:r w:rsidRPr="0061320C">
        <w:rPr>
          <w:rFonts w:ascii="Times New Roman" w:hAnsi="Times New Roman" w:cs="Times New Roman"/>
          <w:sz w:val="26"/>
          <w:szCs w:val="26"/>
        </w:rPr>
        <w:t>:</w:t>
      </w:r>
    </w:p>
    <w:p w14:paraId="3CCF4B51" w14:textId="77777777" w:rsidR="004037FA" w:rsidRPr="0061320C" w:rsidRDefault="004037FA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– Департамент недропользования и природных ресурсов автономного округа;</w:t>
      </w:r>
    </w:p>
    <w:p w14:paraId="18D0D2DA" w14:textId="791F74FC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Заявитель - физическое л</w:t>
      </w:r>
      <w:r w:rsidR="003435F9" w:rsidRPr="0061320C">
        <w:rPr>
          <w:rFonts w:ascii="Times New Roman" w:hAnsi="Times New Roman" w:cs="Times New Roman"/>
          <w:sz w:val="26"/>
          <w:szCs w:val="26"/>
        </w:rPr>
        <w:t>ицо, претендующее на получение к</w:t>
      </w:r>
      <w:r w:rsidRPr="0061320C">
        <w:rPr>
          <w:rFonts w:ascii="Times New Roman" w:hAnsi="Times New Roman" w:cs="Times New Roman"/>
          <w:sz w:val="26"/>
          <w:szCs w:val="26"/>
        </w:rPr>
        <w:t>омпенсации;</w:t>
      </w:r>
    </w:p>
    <w:p w14:paraId="0C3E3888" w14:textId="0D560B59" w:rsidR="005F3475" w:rsidRPr="0061320C" w:rsidRDefault="003562D3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Т</w:t>
      </w:r>
      <w:r w:rsidR="005F3475" w:rsidRPr="0061320C">
        <w:rPr>
          <w:rFonts w:ascii="Times New Roman" w:hAnsi="Times New Roman" w:cs="Times New Roman"/>
          <w:sz w:val="26"/>
          <w:szCs w:val="26"/>
        </w:rPr>
        <w:t>ерритории традиционного природопользования - территории традиционного природопользования коренных малочисленных народов Севера регионального значения в автономном округе; особо охраняемые территории регионального значения,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природопользования;</w:t>
      </w:r>
    </w:p>
    <w:p w14:paraId="4A0B5F78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Реестр территорий традиционного природопользования - Реестр территорий традиционного природопользования коренных малочисленных народов Севера регионального значения в автономном округе; документ, содержащий официальные сведения об образованных в автономном округе территориях традиционного природопользования регионального значения, включая сведения о субъектах права традиционного природопользования.</w:t>
      </w:r>
    </w:p>
    <w:p w14:paraId="315A62ED" w14:textId="072F8143" w:rsidR="005F3475" w:rsidRPr="0061320C" w:rsidRDefault="003435F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3776"/>
      <w:bookmarkEnd w:id="14"/>
      <w:r w:rsidRPr="0061320C">
        <w:rPr>
          <w:rFonts w:ascii="Times New Roman" w:hAnsi="Times New Roman" w:cs="Times New Roman"/>
          <w:sz w:val="26"/>
          <w:szCs w:val="26"/>
        </w:rPr>
        <w:t>1.3. Целью предоставления к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омпенсации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</w:t>
      </w:r>
      <w:r w:rsidR="00C41D7F">
        <w:rPr>
          <w:rFonts w:ascii="Times New Roman" w:hAnsi="Times New Roman" w:cs="Times New Roman"/>
          <w:sz w:val="26"/>
          <w:szCs w:val="26"/>
        </w:rPr>
        <w:t>«</w:t>
      </w:r>
      <w:r w:rsidR="005F3475" w:rsidRPr="0061320C">
        <w:rPr>
          <w:rFonts w:ascii="Times New Roman" w:hAnsi="Times New Roman" w:cs="Times New Roman"/>
          <w:sz w:val="26"/>
          <w:szCs w:val="26"/>
        </w:rPr>
        <w:t>А</w:t>
      </w:r>
      <w:r w:rsidR="00C41D7F">
        <w:rPr>
          <w:rFonts w:ascii="Times New Roman" w:hAnsi="Times New Roman" w:cs="Times New Roman"/>
          <w:sz w:val="26"/>
          <w:szCs w:val="26"/>
        </w:rPr>
        <w:t>»</w:t>
      </w:r>
      <w:r w:rsidR="005F3475" w:rsidRPr="0061320C">
        <w:rPr>
          <w:rFonts w:ascii="Times New Roman" w:hAnsi="Times New Roman" w:cs="Times New Roman"/>
          <w:sz w:val="26"/>
          <w:szCs w:val="26"/>
        </w:rPr>
        <w:t>, управлению маломерными судами (далее совместно - обучение) и на оплату проезда к месту нахождения организаций, имеющих право проводить указанные виды обучения, и обратно.</w:t>
      </w:r>
    </w:p>
    <w:p w14:paraId="438146C5" w14:textId="4795FAA4" w:rsidR="003562D3" w:rsidRPr="0061320C" w:rsidRDefault="005F3475" w:rsidP="00C41D7F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1.4. </w:t>
      </w:r>
      <w:r w:rsidR="003562D3" w:rsidRPr="0061320C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="003562D3" w:rsidRPr="0061320C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C41D7F">
        <w:rPr>
          <w:rFonts w:ascii="Times New Roman" w:eastAsia="Times New Roman" w:hAnsi="Times New Roman" w:cs="Times New Roman"/>
          <w:sz w:val="26"/>
          <w:szCs w:val="26"/>
        </w:rPr>
        <w:br/>
      </w:r>
      <w:r w:rsidR="003562D3" w:rsidRPr="0061320C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="003562D3" w:rsidRPr="0061320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C41D7F">
        <w:rPr>
          <w:rFonts w:ascii="Times New Roman" w:eastAsia="Calibri" w:hAnsi="Times New Roman" w:cs="Times New Roman"/>
          <w:sz w:val="26"/>
          <w:szCs w:val="26"/>
        </w:rPr>
        <w:br/>
      </w:r>
      <w:r w:rsidR="003562D3" w:rsidRPr="0061320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</w:t>
      </w:r>
      <w:r w:rsidR="003562D3" w:rsidRPr="0061320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3435F9" w:rsidRPr="0061320C">
        <w:rPr>
          <w:rFonts w:ascii="Times New Roman" w:eastAsia="Calibri" w:hAnsi="Times New Roman" w:cs="Times New Roman"/>
          <w:sz w:val="26"/>
          <w:szCs w:val="26"/>
        </w:rPr>
        <w:t>к</w:t>
      </w:r>
      <w:r w:rsidR="00375111" w:rsidRPr="0061320C">
        <w:rPr>
          <w:rFonts w:ascii="Times New Roman" w:eastAsia="Calibri" w:hAnsi="Times New Roman" w:cs="Times New Roman"/>
          <w:sz w:val="26"/>
          <w:szCs w:val="26"/>
        </w:rPr>
        <w:t xml:space="preserve">омпенсации </w:t>
      </w:r>
      <w:r w:rsidR="003562D3" w:rsidRPr="0061320C">
        <w:rPr>
          <w:rFonts w:ascii="Times New Roman" w:eastAsia="Calibri" w:hAnsi="Times New Roman" w:cs="Times New Roman"/>
          <w:sz w:val="26"/>
          <w:szCs w:val="26"/>
        </w:rPr>
        <w:t>на соответствующий финансовый год является администрация Нефтеюганского района (далее-Администрация).</w:t>
      </w:r>
    </w:p>
    <w:p w14:paraId="5184CC22" w14:textId="77777777" w:rsidR="003562D3" w:rsidRPr="0061320C" w:rsidRDefault="003562D3" w:rsidP="00C41D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(далее-Комитет). </w:t>
      </w:r>
    </w:p>
    <w:p w14:paraId="3D60D7B8" w14:textId="797DFEB0" w:rsidR="005F3475" w:rsidRPr="0061320C" w:rsidRDefault="003435F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3778"/>
      <w:bookmarkEnd w:id="15"/>
      <w:r w:rsidRPr="0061320C">
        <w:rPr>
          <w:rFonts w:ascii="Times New Roman" w:hAnsi="Times New Roman" w:cs="Times New Roman"/>
          <w:sz w:val="26"/>
          <w:szCs w:val="26"/>
        </w:rPr>
        <w:t>1.5. За получением компенсации вправе обратиться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аявитель, соответствующий в совокупности на дату подач</w:t>
      </w:r>
      <w:r w:rsidRPr="0061320C">
        <w:rPr>
          <w:rFonts w:ascii="Times New Roman" w:hAnsi="Times New Roman" w:cs="Times New Roman"/>
          <w:sz w:val="26"/>
          <w:szCs w:val="26"/>
        </w:rPr>
        <w:t>и заявления о предоставлении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следующим критериям:</w:t>
      </w:r>
    </w:p>
    <w:p w14:paraId="47408A3B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1.5.1. Первая категория:</w:t>
      </w:r>
    </w:p>
    <w:p w14:paraId="1203D1DA" w14:textId="5E3E40A3" w:rsidR="005F3475" w:rsidRPr="0061320C" w:rsidRDefault="00321CE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ф</w:t>
      </w:r>
      <w:r w:rsidR="001A555D" w:rsidRPr="0061320C">
        <w:rPr>
          <w:rFonts w:ascii="Times New Roman" w:hAnsi="Times New Roman" w:cs="Times New Roman"/>
          <w:sz w:val="26"/>
          <w:szCs w:val="26"/>
        </w:rPr>
        <w:t xml:space="preserve">изическое лицо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автономного округа;</w:t>
      </w:r>
    </w:p>
    <w:p w14:paraId="3796588F" w14:textId="51012150" w:rsidR="005F3475" w:rsidRPr="0061320C" w:rsidRDefault="001A555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FF60FF" w:rsidRPr="0061320C">
        <w:rPr>
          <w:rFonts w:ascii="Times New Roman" w:hAnsi="Times New Roman" w:cs="Times New Roman"/>
          <w:sz w:val="26"/>
          <w:szCs w:val="26"/>
        </w:rPr>
        <w:t>место жительства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 xml:space="preserve">на </w:t>
      </w:r>
      <w:r w:rsidR="00FF60FF" w:rsidRPr="0061320C">
        <w:rPr>
          <w:rFonts w:ascii="Times New Roman" w:hAnsi="Times New Roman" w:cs="Times New Roman"/>
          <w:sz w:val="26"/>
          <w:szCs w:val="26"/>
        </w:rPr>
        <w:t>территории автономного</w:t>
      </w:r>
      <w:r w:rsidR="00CF6A72" w:rsidRPr="0061320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F3475" w:rsidRPr="0061320C">
        <w:rPr>
          <w:rFonts w:ascii="Times New Roman" w:hAnsi="Times New Roman" w:cs="Times New Roman"/>
          <w:sz w:val="26"/>
          <w:szCs w:val="26"/>
        </w:rPr>
        <w:t>;</w:t>
      </w:r>
    </w:p>
    <w:p w14:paraId="1DD040EA" w14:textId="03D3D462" w:rsidR="005F3475" w:rsidRPr="0061320C" w:rsidRDefault="00CF6A72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является субъектом права </w:t>
      </w:r>
      <w:r w:rsidR="005F3475" w:rsidRPr="0061320C">
        <w:rPr>
          <w:rFonts w:ascii="Times New Roman" w:hAnsi="Times New Roman" w:cs="Times New Roman"/>
          <w:sz w:val="26"/>
          <w:szCs w:val="26"/>
        </w:rPr>
        <w:t>традиционного природопользования.</w:t>
      </w:r>
    </w:p>
    <w:p w14:paraId="5957181D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1.5.2. Вторая категория:</w:t>
      </w:r>
    </w:p>
    <w:p w14:paraId="7D44F8D5" w14:textId="38012AB1" w:rsidR="005F3475" w:rsidRPr="0061320C" w:rsidRDefault="00321CE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ф</w:t>
      </w:r>
      <w:r w:rsidR="00CF6A72" w:rsidRPr="0061320C">
        <w:rPr>
          <w:rFonts w:ascii="Times New Roman" w:hAnsi="Times New Roman" w:cs="Times New Roman"/>
          <w:sz w:val="26"/>
          <w:szCs w:val="26"/>
        </w:rPr>
        <w:t>изическое лицо из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числа коренных малочисленных народов Севера автономного округа;</w:t>
      </w:r>
    </w:p>
    <w:p w14:paraId="34EC736E" w14:textId="7B3C51C5" w:rsidR="00A239C5" w:rsidRPr="0061320C" w:rsidRDefault="00CF6A72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место жительства на территории автономного округа, включенной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в </w:t>
      </w:r>
      <w:hyperlink r:id="rId23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F3475" w:rsidRPr="0061320C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A239C5" w:rsidRPr="0061320C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Правительства Российской Федерации от 08.05.2009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A239C5" w:rsidRPr="0061320C">
        <w:rPr>
          <w:rFonts w:ascii="Times New Roman" w:hAnsi="Times New Roman" w:cs="Times New Roman"/>
          <w:sz w:val="26"/>
          <w:szCs w:val="26"/>
        </w:rPr>
        <w:t>№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A239C5" w:rsidRPr="0061320C">
        <w:rPr>
          <w:rFonts w:ascii="Times New Roman" w:hAnsi="Times New Roman" w:cs="Times New Roman"/>
          <w:sz w:val="26"/>
          <w:szCs w:val="26"/>
        </w:rPr>
        <w:t>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Федерации».</w:t>
      </w:r>
    </w:p>
    <w:p w14:paraId="72AF4738" w14:textId="3A7A788E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3786"/>
      <w:bookmarkEnd w:id="16"/>
      <w:r w:rsidRPr="0061320C">
        <w:rPr>
          <w:rFonts w:ascii="Times New Roman" w:hAnsi="Times New Roman" w:cs="Times New Roman"/>
          <w:sz w:val="26"/>
          <w:szCs w:val="26"/>
        </w:rPr>
        <w:t xml:space="preserve">1.6. Компенсация предоставляется после прохождения обучения, предусмотренного </w:t>
      </w:r>
      <w:hyperlink w:anchor="Par3776" w:tooltip="1.3. Целью предоставления Компенсации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&quot;А&quot;, управлению маломерными судами (далее совместно - обучение) 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1.3</w:t>
        </w:r>
      </w:hyperlink>
      <w:r w:rsidR="003435F9" w:rsidRPr="0061320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61320C">
        <w:rPr>
          <w:rFonts w:ascii="Times New Roman" w:hAnsi="Times New Roman" w:cs="Times New Roman"/>
          <w:sz w:val="26"/>
          <w:szCs w:val="26"/>
        </w:rPr>
        <w:t xml:space="preserve"> Порядка, с учетом существующей транспортной схемы в пределах границ автономного округа на любом виде транспорта (з</w:t>
      </w:r>
      <w:r w:rsidR="003435F9" w:rsidRPr="0061320C">
        <w:rPr>
          <w:rFonts w:ascii="Times New Roman" w:hAnsi="Times New Roman" w:cs="Times New Roman"/>
          <w:sz w:val="26"/>
          <w:szCs w:val="26"/>
        </w:rPr>
        <w:t>а исключением такси). Право на к</w:t>
      </w:r>
      <w:r w:rsidRPr="0061320C">
        <w:rPr>
          <w:rFonts w:ascii="Times New Roman" w:hAnsi="Times New Roman" w:cs="Times New Roman"/>
          <w:sz w:val="26"/>
          <w:szCs w:val="26"/>
        </w:rPr>
        <w:t>омпенсацию сохраняется в течение одного года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даты окончания обучения.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По истечении указанного срока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494C267B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6D0F55" w14:textId="2CE0C25D" w:rsidR="005F3475" w:rsidRPr="0061320C" w:rsidRDefault="005F3475" w:rsidP="00A864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2. Условия и п</w:t>
      </w:r>
      <w:r w:rsidR="003435F9" w:rsidRPr="0061320C">
        <w:rPr>
          <w:rFonts w:ascii="Times New Roman" w:hAnsi="Times New Roman" w:cs="Times New Roman"/>
          <w:b w:val="0"/>
          <w:sz w:val="26"/>
          <w:szCs w:val="26"/>
        </w:rPr>
        <w:t>орядок предоставления к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омпенсации</w:t>
      </w:r>
    </w:p>
    <w:p w14:paraId="37F1F0C5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AE7494" w14:textId="7350ADEB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2.1. </w:t>
      </w:r>
      <w:r w:rsidR="005607D2" w:rsidRPr="0061320C">
        <w:rPr>
          <w:rFonts w:ascii="Times New Roman" w:hAnsi="Times New Roman" w:cs="Times New Roman"/>
          <w:sz w:val="26"/>
          <w:szCs w:val="26"/>
        </w:rPr>
        <w:t>Размер к</w:t>
      </w:r>
      <w:r w:rsidR="003E0C8D" w:rsidRPr="0061320C">
        <w:rPr>
          <w:rFonts w:ascii="Times New Roman" w:hAnsi="Times New Roman" w:cs="Times New Roman"/>
          <w:sz w:val="26"/>
          <w:szCs w:val="26"/>
        </w:rPr>
        <w:t>омпенсации</w:t>
      </w:r>
      <w:r w:rsidR="004E0A78" w:rsidRPr="0061320C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5607D2" w:rsidRPr="0061320C">
        <w:rPr>
          <w:rFonts w:ascii="Times New Roman" w:hAnsi="Times New Roman" w:cs="Times New Roman"/>
          <w:sz w:val="26"/>
          <w:szCs w:val="26"/>
        </w:rPr>
        <w:t>:</w:t>
      </w:r>
    </w:p>
    <w:p w14:paraId="5ABB48C0" w14:textId="7465B0A1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оплату обучения правилам безопасного обращения с оружием и оплату проезда к месту нахождения организации, проводившей обучение, и обратно - не более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10</w:t>
      </w:r>
      <w:r w:rsidR="003435F9" w:rsidRPr="0061320C">
        <w:rPr>
          <w:rFonts w:ascii="Times New Roman" w:hAnsi="Times New Roman" w:cs="Times New Roman"/>
          <w:sz w:val="26"/>
          <w:szCs w:val="26"/>
        </w:rPr>
        <w:t> 000 (десять</w:t>
      </w:r>
      <w:r w:rsidRPr="0061320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435F9" w:rsidRPr="0061320C">
        <w:rPr>
          <w:rFonts w:ascii="Times New Roman" w:hAnsi="Times New Roman" w:cs="Times New Roman"/>
          <w:sz w:val="26"/>
          <w:szCs w:val="26"/>
        </w:rPr>
        <w:t>)</w:t>
      </w:r>
      <w:r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5DE2D8AC" w14:textId="6075B3D2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оплату обучения управлению самоходными машинами категории </w:t>
      </w:r>
      <w:r w:rsidR="00C41D7F">
        <w:rPr>
          <w:rFonts w:ascii="Times New Roman" w:hAnsi="Times New Roman" w:cs="Times New Roman"/>
          <w:sz w:val="26"/>
          <w:szCs w:val="26"/>
        </w:rPr>
        <w:t>«</w:t>
      </w:r>
      <w:r w:rsidRPr="0061320C">
        <w:rPr>
          <w:rFonts w:ascii="Times New Roman" w:hAnsi="Times New Roman" w:cs="Times New Roman"/>
          <w:sz w:val="26"/>
          <w:szCs w:val="26"/>
        </w:rPr>
        <w:t>А</w:t>
      </w:r>
      <w:r w:rsidR="00C41D7F">
        <w:rPr>
          <w:rFonts w:ascii="Times New Roman" w:hAnsi="Times New Roman" w:cs="Times New Roman"/>
          <w:sz w:val="26"/>
          <w:szCs w:val="26"/>
        </w:rPr>
        <w:t>»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 на оплату проезда к месту нахождения организации, проводившей обучение,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 обратно - не более 19</w:t>
      </w:r>
      <w:r w:rsidR="003435F9" w:rsidRPr="0061320C">
        <w:rPr>
          <w:rFonts w:ascii="Times New Roman" w:hAnsi="Times New Roman" w:cs="Times New Roman"/>
          <w:sz w:val="26"/>
          <w:szCs w:val="26"/>
        </w:rPr>
        <w:t> 000 (девятнадцать</w:t>
      </w:r>
      <w:r w:rsidRPr="0061320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435F9" w:rsidRPr="0061320C">
        <w:rPr>
          <w:rFonts w:ascii="Times New Roman" w:hAnsi="Times New Roman" w:cs="Times New Roman"/>
          <w:sz w:val="26"/>
          <w:szCs w:val="26"/>
        </w:rPr>
        <w:t>)</w:t>
      </w:r>
      <w:r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629F200A" w14:textId="667CB01C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оплату обучения управлению маломерными судами и на оплату проезда </w:t>
      </w:r>
      <w:r w:rsidR="00362921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к месту нахождения организации, проводившей обучение, и обратно - не более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22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 000 </w:t>
      </w:r>
      <w:r w:rsidR="00460C98" w:rsidRPr="0061320C">
        <w:rPr>
          <w:rFonts w:ascii="Times New Roman" w:hAnsi="Times New Roman" w:cs="Times New Roman"/>
          <w:sz w:val="26"/>
          <w:szCs w:val="26"/>
        </w:rPr>
        <w:t>(двадцать две</w:t>
      </w:r>
      <w:r w:rsidRPr="0061320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460C98" w:rsidRPr="0061320C">
        <w:rPr>
          <w:rFonts w:ascii="Times New Roman" w:hAnsi="Times New Roman" w:cs="Times New Roman"/>
          <w:sz w:val="26"/>
          <w:szCs w:val="26"/>
        </w:rPr>
        <w:t>и)</w:t>
      </w:r>
      <w:r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60C98" w:rsidRPr="0061320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  <w:r w:rsidR="00460C98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3DDEAE" w14:textId="6E61C95B" w:rsidR="005D2644" w:rsidRPr="0061320C" w:rsidRDefault="005D264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Право на компенсацию сохраняется в течении одного года с даты окончания обучения.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 По истечению указанного срока к</w:t>
      </w:r>
      <w:r w:rsidRPr="0061320C">
        <w:rPr>
          <w:rFonts w:ascii="Times New Roman" w:hAnsi="Times New Roman" w:cs="Times New Roman"/>
          <w:sz w:val="26"/>
          <w:szCs w:val="26"/>
        </w:rPr>
        <w:t>омпенсация не предоставляется.</w:t>
      </w:r>
    </w:p>
    <w:p w14:paraId="0D9D0C82" w14:textId="400734B5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Компенсация предоставляется 1 раз в период действия </w:t>
      </w:r>
      <w:r w:rsidR="00CF7BA8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D1808" w:rsidRPr="0061320C">
        <w:rPr>
          <w:rFonts w:ascii="Times New Roman" w:hAnsi="Times New Roman" w:cs="Times New Roman"/>
          <w:sz w:val="26"/>
          <w:szCs w:val="26"/>
        </w:rPr>
        <w:t>Порядка. Предоставление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омпенсации возможно по одному либо по каждому виду обучения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соответствии со сроком, предусмотренным </w:t>
      </w:r>
      <w:r w:rsidR="005D2644" w:rsidRPr="0061320C">
        <w:rPr>
          <w:rFonts w:ascii="Times New Roman" w:hAnsi="Times New Roman" w:cs="Times New Roman"/>
          <w:sz w:val="26"/>
          <w:szCs w:val="26"/>
        </w:rPr>
        <w:t xml:space="preserve">абзацем 4 </w:t>
      </w:r>
      <w:hyperlink w:anchor="Par3786" w:tooltip="1.6. Компенсация предоставляется после прохождения обучения, предусмотренного пунктом 1.3 Порядка, с учетом существующей транспортной схемы в пределах границ автономного округа на любом виде транспорта (за исключением такси). Право на Компенсацию сохраняется в" w:history="1">
        <w:r w:rsidRPr="0061320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5D2644" w:rsidRPr="0061320C">
        <w:rPr>
          <w:rFonts w:ascii="Times New Roman" w:hAnsi="Times New Roman" w:cs="Times New Roman"/>
          <w:sz w:val="26"/>
          <w:szCs w:val="26"/>
        </w:rPr>
        <w:t>2.1.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A3876" w:rsidRPr="0061320C">
        <w:rPr>
          <w:rFonts w:ascii="Times New Roman" w:hAnsi="Times New Roman" w:cs="Times New Roman"/>
          <w:sz w:val="26"/>
          <w:szCs w:val="26"/>
        </w:rPr>
        <w:lastRenderedPageBreak/>
        <w:t>Порядка, и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 не может превышать фактически понесенные затраты.</w:t>
      </w:r>
      <w:r w:rsidR="0020754E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F587C7" w14:textId="073F676D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3795"/>
      <w:bookmarkEnd w:id="17"/>
      <w:r w:rsidRPr="0061320C">
        <w:rPr>
          <w:rFonts w:ascii="Times New Roman" w:hAnsi="Times New Roman" w:cs="Times New Roman"/>
          <w:sz w:val="26"/>
          <w:szCs w:val="26"/>
        </w:rPr>
        <w:t>2.2. Заявитель для получения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представляет следующие документы:</w:t>
      </w:r>
    </w:p>
    <w:p w14:paraId="5266D21B" w14:textId="4ED74838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заявление о предоставлении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</w:t>
      </w:r>
      <w:r w:rsidR="00F75BCF" w:rsidRPr="0061320C">
        <w:rPr>
          <w:rFonts w:ascii="Times New Roman" w:hAnsi="Times New Roman" w:cs="Times New Roman"/>
          <w:sz w:val="26"/>
          <w:szCs w:val="26"/>
        </w:rPr>
        <w:t>,</w:t>
      </w:r>
      <w:r w:rsidR="00F75BCF" w:rsidRPr="0061320C">
        <w:rPr>
          <w:rFonts w:ascii="Times New Roman" w:eastAsia="Times New Roman" w:hAnsi="Times New Roman" w:cs="Times New Roman"/>
          <w:sz w:val="26"/>
          <w:szCs w:val="26"/>
        </w:rPr>
        <w:t xml:space="preserve"> включающее согласие на обработку персональных данных, по</w:t>
      </w:r>
      <w:r w:rsidR="00F75BCF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форме согласно </w:t>
      </w:r>
      <w:r w:rsidR="00FF60FF" w:rsidRPr="0061320C">
        <w:rPr>
          <w:rFonts w:ascii="Times New Roman" w:eastAsia="Times New Roman" w:hAnsi="Times New Roman" w:cs="Times New Roman"/>
          <w:bCs/>
          <w:sz w:val="26"/>
          <w:szCs w:val="26"/>
        </w:rPr>
        <w:t>приложению</w:t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F75BCF" w:rsidRPr="0061320C">
        <w:rPr>
          <w:rFonts w:ascii="Times New Roman" w:eastAsia="Times New Roman" w:hAnsi="Times New Roman" w:cs="Times New Roman"/>
          <w:bCs/>
          <w:sz w:val="26"/>
          <w:szCs w:val="26"/>
        </w:rPr>
        <w:t>к Порядку;</w:t>
      </w:r>
    </w:p>
    <w:p w14:paraId="4D973677" w14:textId="40E25271" w:rsidR="005F3475" w:rsidRPr="0061320C" w:rsidRDefault="005F3475" w:rsidP="00C41D7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паспорта с отметкой о регистрации </w:t>
      </w:r>
      <w:r w:rsidR="00F75BCF" w:rsidRPr="0061320C">
        <w:rPr>
          <w:rFonts w:ascii="Times New Roman" w:eastAsia="Times New Roman" w:hAnsi="Times New Roman" w:cs="Times New Roman"/>
          <w:sz w:val="26"/>
          <w:szCs w:val="26"/>
        </w:rPr>
        <w:t>по месту жительства на территории автономного округа;</w:t>
      </w:r>
    </w:p>
    <w:p w14:paraId="6CE5B309" w14:textId="6F7DE263" w:rsidR="00375111" w:rsidRPr="0061320C" w:rsidRDefault="00375111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документа, содержа</w:t>
      </w:r>
      <w:r w:rsidR="00DD1808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щего сведения о национальности з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</w:t>
      </w:r>
      <w:r w:rsidR="00DD1808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новлении судом факта отнесения з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национальности официальные документы);</w:t>
      </w:r>
    </w:p>
    <w:p w14:paraId="5D982842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проездные документы (билеты), подтверждающие проезд к организации, проводившей обучение, и обратно;</w:t>
      </w:r>
    </w:p>
    <w:p w14:paraId="314D5C4C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договора на обучение;</w:t>
      </w:r>
    </w:p>
    <w:p w14:paraId="7FDA8DCC" w14:textId="692734F1" w:rsidR="005F3475" w:rsidRPr="0061320C" w:rsidRDefault="00375111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акта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оказания услуг </w:t>
      </w:r>
      <w:r w:rsidR="004F7C68" w:rsidRPr="0061320C">
        <w:rPr>
          <w:rFonts w:ascii="Times New Roman" w:hAnsi="Times New Roman" w:cs="Times New Roman"/>
          <w:sz w:val="26"/>
          <w:szCs w:val="26"/>
        </w:rPr>
        <w:t>по обучению;</w:t>
      </w:r>
    </w:p>
    <w:p w14:paraId="7E7EC22B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сертификата или справки, подтверждающие прохождение обучения, выданных организацией, проводившей обучение;</w:t>
      </w:r>
    </w:p>
    <w:p w14:paraId="5FEBDD96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документа, подтверждающего право организации на обучение;</w:t>
      </w:r>
    </w:p>
    <w:p w14:paraId="76A0A7F8" w14:textId="217A1CEE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документы, подтверждающие оплату обучения (кассовый чек, товарный чек, платежное поручение, расходный кассовый ордер, приходный к</w:t>
      </w:r>
      <w:r w:rsidR="00521374" w:rsidRPr="0061320C">
        <w:rPr>
          <w:rFonts w:ascii="Times New Roman" w:hAnsi="Times New Roman" w:cs="Times New Roman"/>
          <w:sz w:val="26"/>
          <w:szCs w:val="26"/>
        </w:rPr>
        <w:t>ассовый ордер);</w:t>
      </w:r>
    </w:p>
    <w:p w14:paraId="2267CBAB" w14:textId="4279CE5B" w:rsidR="005C26DC" w:rsidRPr="0061320C" w:rsidRDefault="005C26DC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согласие</w:t>
      </w:r>
      <w:r w:rsidR="00521374" w:rsidRPr="0061320C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</w:t>
      </w:r>
      <w:r w:rsidR="00521374" w:rsidRPr="00B76869">
        <w:rPr>
          <w:rFonts w:ascii="Times New Roman" w:hAnsi="Times New Roman" w:cs="Times New Roman"/>
          <w:sz w:val="26"/>
          <w:szCs w:val="26"/>
        </w:rPr>
        <w:t>х</w:t>
      </w:r>
      <w:r w:rsidR="00B738BD" w:rsidRPr="00B76869">
        <w:rPr>
          <w:rFonts w:ascii="Times New Roman" w:hAnsi="Times New Roman" w:cs="Times New Roman"/>
          <w:sz w:val="26"/>
          <w:szCs w:val="26"/>
        </w:rPr>
        <w:t>.</w:t>
      </w:r>
    </w:p>
    <w:p w14:paraId="0C58C531" w14:textId="7822FA3C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3805"/>
      <w:bookmarkEnd w:id="18"/>
      <w:r w:rsidRPr="0061320C">
        <w:rPr>
          <w:rFonts w:ascii="Times New Roman" w:hAnsi="Times New Roman" w:cs="Times New Roman"/>
          <w:sz w:val="26"/>
          <w:szCs w:val="26"/>
        </w:rPr>
        <w:t>2.3. Для получения компенсации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 первой категории по собственной инициативе может представить выписку из Реестра территорий традиционного природопользования.</w:t>
      </w:r>
    </w:p>
    <w:p w14:paraId="44919216" w14:textId="504D225A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3806"/>
      <w:bookmarkEnd w:id="19"/>
      <w:r w:rsidRPr="0061320C">
        <w:rPr>
          <w:rFonts w:ascii="Times New Roman" w:hAnsi="Times New Roman" w:cs="Times New Roman"/>
          <w:sz w:val="26"/>
          <w:szCs w:val="26"/>
        </w:rPr>
        <w:t xml:space="preserve">2.4. Документы, указанные в </w:t>
      </w:r>
      <w:hyperlink w:anchor="Par3795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="0020754E"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805" w:tooltip="2.3. Для получения Компенсации Заявитель первой категории по собственной инициативе может представить выписку из Реестра территорий традиционного природопользования.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DD1808" w:rsidRPr="0061320C">
        <w:rPr>
          <w:rFonts w:ascii="Times New Roman" w:hAnsi="Times New Roman" w:cs="Times New Roman"/>
          <w:sz w:val="26"/>
          <w:szCs w:val="26"/>
        </w:rPr>
        <w:t>для получения компенсации з</w:t>
      </w:r>
      <w:r w:rsidRPr="0061320C">
        <w:rPr>
          <w:rFonts w:ascii="Times New Roman" w:hAnsi="Times New Roman" w:cs="Times New Roman"/>
          <w:sz w:val="26"/>
          <w:szCs w:val="26"/>
        </w:rPr>
        <w:t>аявитель представляет (направляет):</w:t>
      </w:r>
    </w:p>
    <w:p w14:paraId="1F9E330E" w14:textId="666365AF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непосредственно в 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>или в многофункциональный центр предоставления государственных и муниципальных услуг, расположенный в автономном округе, и его территориально-обособленные структурные подразделения;</w:t>
      </w:r>
    </w:p>
    <w:p w14:paraId="13196A7E" w14:textId="5EA41654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почтовым отправлением в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51172569" w14:textId="2EAC68E0" w:rsidR="005F3475" w:rsidRPr="0061320C" w:rsidRDefault="005607D2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DD1808" w:rsidRPr="0061320C">
        <w:rPr>
          <w:rFonts w:ascii="Times New Roman" w:hAnsi="Times New Roman" w:cs="Times New Roman"/>
          <w:sz w:val="26"/>
          <w:szCs w:val="26"/>
        </w:rPr>
        <w:t>формирует единый список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аявителей на текущий и очередной финансовые годы в хронологической последовательности согласно дате и времени регистрации заявления о предоставл</w:t>
      </w:r>
      <w:r w:rsidR="00DD1808" w:rsidRPr="0061320C">
        <w:rPr>
          <w:rFonts w:ascii="Times New Roman" w:hAnsi="Times New Roman" w:cs="Times New Roman"/>
          <w:sz w:val="26"/>
          <w:szCs w:val="26"/>
        </w:rPr>
        <w:t>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омпенсации и прилагаемых к нему документов, указанных в </w:t>
      </w:r>
      <w:hyperlink w:anchor="Par3795" w:tooltip="2.2. Заявитель для получения Компенсации представляет следующие документы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615DBA" w:rsidRPr="0061320C">
        <w:rPr>
          <w:rFonts w:ascii="Times New Roman" w:hAnsi="Times New Roman" w:cs="Times New Roman"/>
          <w:sz w:val="26"/>
          <w:szCs w:val="26"/>
        </w:rPr>
        <w:t xml:space="preserve">, 2.3 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Порядка.</w:t>
      </w:r>
      <w:r w:rsidR="00CF7BA8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30B7C" w14:textId="7F53D65A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Должностное лицо</w:t>
      </w:r>
      <w:r w:rsidR="00CF6A5E" w:rsidRPr="0061320C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61320C">
        <w:rPr>
          <w:rFonts w:ascii="Times New Roman" w:hAnsi="Times New Roman" w:cs="Times New Roman"/>
          <w:sz w:val="26"/>
          <w:szCs w:val="26"/>
        </w:rPr>
        <w:t xml:space="preserve">, ответственное за прием документов, в течение </w:t>
      </w:r>
      <w:r w:rsidR="00B928C6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1 рабочего дня с даты их поступления регистрирует и передает должностному </w:t>
      </w:r>
      <w:r w:rsidR="00FF60FF" w:rsidRPr="0061320C">
        <w:rPr>
          <w:rFonts w:ascii="Times New Roman" w:hAnsi="Times New Roman" w:cs="Times New Roman"/>
          <w:sz w:val="26"/>
          <w:szCs w:val="26"/>
        </w:rPr>
        <w:t>лицу Комитета</w:t>
      </w:r>
      <w:r w:rsidR="007F034C" w:rsidRPr="0061320C">
        <w:rPr>
          <w:rFonts w:ascii="Times New Roman" w:hAnsi="Times New Roman" w:cs="Times New Roman"/>
          <w:sz w:val="26"/>
          <w:szCs w:val="26"/>
        </w:rPr>
        <w:t xml:space="preserve">, </w:t>
      </w:r>
      <w:r w:rsidRPr="0061320C">
        <w:rPr>
          <w:rFonts w:ascii="Times New Roman" w:hAnsi="Times New Roman" w:cs="Times New Roman"/>
          <w:sz w:val="26"/>
          <w:szCs w:val="26"/>
        </w:rPr>
        <w:t>ответственному за рассмотрение документов.</w:t>
      </w:r>
    </w:p>
    <w:p w14:paraId="0FDC3B76" w14:textId="40B9EE86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регистрации документов ответственным должностным лицом 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Pr="0061320C">
        <w:rPr>
          <w:rFonts w:ascii="Times New Roman" w:hAnsi="Times New Roman" w:cs="Times New Roman"/>
          <w:sz w:val="26"/>
          <w:szCs w:val="26"/>
        </w:rPr>
        <w:t>является:</w:t>
      </w:r>
    </w:p>
    <w:p w14:paraId="0EE1E62D" w14:textId="6BFA139D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вручение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аявителю лично или направление ему почтовой связью соответствующего уведомления в течение 3 рабочих дней с даты регистрации документов;</w:t>
      </w:r>
    </w:p>
    <w:p w14:paraId="0B481884" w14:textId="4B62D99D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проставление отметки о регистрации на втором экземпляре (коп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ии) заявления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DD1808" w:rsidRPr="0061320C">
        <w:rPr>
          <w:rFonts w:ascii="Times New Roman" w:hAnsi="Times New Roman" w:cs="Times New Roman"/>
          <w:sz w:val="26"/>
          <w:szCs w:val="26"/>
        </w:rPr>
        <w:t>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>омпенсации - в случае непосредственного представления документов в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67E138B6" w14:textId="0E010B31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2.5. 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lastRenderedPageBreak/>
        <w:t>в течение 2 рабочих дней со дня регистра</w:t>
      </w:r>
      <w:r w:rsidR="00DD1808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омпенсации в соответствии с законодательством Российской Федерации запрашивает выписку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из Реестра территорий традиционного природопользования в Департам</w:t>
      </w:r>
      <w:r w:rsidR="00DD1808" w:rsidRPr="0061320C">
        <w:rPr>
          <w:rFonts w:ascii="Times New Roman" w:hAnsi="Times New Roman" w:cs="Times New Roman"/>
          <w:sz w:val="26"/>
          <w:szCs w:val="26"/>
        </w:rPr>
        <w:t>енте (если она не представлена з</w:t>
      </w:r>
      <w:r w:rsidRPr="0061320C">
        <w:rPr>
          <w:rFonts w:ascii="Times New Roman" w:hAnsi="Times New Roman" w:cs="Times New Roman"/>
          <w:sz w:val="26"/>
          <w:szCs w:val="26"/>
        </w:rPr>
        <w:t>аявителем первой категории самостоятельно).</w:t>
      </w:r>
    </w:p>
    <w:p w14:paraId="1B9F6F37" w14:textId="3DA36DA8" w:rsidR="00521374" w:rsidRPr="0061320C" w:rsidRDefault="00521374" w:rsidP="00C41D7F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Par3823"/>
      <w:bookmarkEnd w:id="20"/>
      <w:r w:rsidRPr="0061320C">
        <w:rPr>
          <w:rFonts w:ascii="Times New Roman" w:hAnsi="Times New Roman" w:cs="Times New Roman"/>
          <w:sz w:val="26"/>
          <w:szCs w:val="26"/>
        </w:rPr>
        <w:t xml:space="preserve">2.6. Администрацией в целях рассмотрения документов создается комиссия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(далее- комиссия).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и положение </w:t>
      </w:r>
      <w:r w:rsidR="00C41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ней утверждается постановлением администрации Нефтеюганского района.</w:t>
      </w:r>
    </w:p>
    <w:p w14:paraId="4E7A3FCF" w14:textId="77777777" w:rsidR="00521374" w:rsidRPr="0061320C" w:rsidRDefault="00521374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носит рекомендательный характер и оформляется протоколом. </w:t>
      </w:r>
    </w:p>
    <w:p w14:paraId="42EED632" w14:textId="41B2A497" w:rsidR="00521374" w:rsidRPr="0061320C" w:rsidRDefault="0052137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2.7. Комиссия в течение 30 рабочих дней со дня регистрации заявления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предоставлении компенсации и прилагаемых документов:</w:t>
      </w:r>
    </w:p>
    <w:p w14:paraId="5F9C0884" w14:textId="77777777" w:rsidR="00521374" w:rsidRPr="0061320C" w:rsidRDefault="0052137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соответствие заявителя критериям, установленным </w:t>
      </w:r>
      <w:hyperlink w:anchor="Par2889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раздела 1 настоящего Порядка;</w:t>
      </w:r>
    </w:p>
    <w:p w14:paraId="7FFF8D4F" w14:textId="1F3EA682" w:rsidR="00521374" w:rsidRPr="0061320C" w:rsidRDefault="0052137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2903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пунктами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912" w:tooltip="2.3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документов и достоверность указанных в них сведений, соблюдение требований к ним, а также правильность расчетов ра</w:t>
      </w:r>
      <w:r w:rsidR="00B76869">
        <w:rPr>
          <w:rFonts w:ascii="Times New Roman" w:hAnsi="Times New Roman" w:cs="Times New Roman"/>
          <w:sz w:val="26"/>
          <w:szCs w:val="26"/>
        </w:rPr>
        <w:t>змера запрашиваемой компенсации.</w:t>
      </w:r>
    </w:p>
    <w:p w14:paraId="49649319" w14:textId="77777777" w:rsidR="00B76869" w:rsidRPr="000E2D3A" w:rsidRDefault="00B7686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Комиссия по результатам рассмотрения представленных документов принимает следующие решения:</w:t>
      </w:r>
    </w:p>
    <w:p w14:paraId="326C02EB" w14:textId="220D44ED" w:rsidR="00B76869" w:rsidRPr="000E2D3A" w:rsidRDefault="00B76869" w:rsidP="00B928C6">
      <w:pPr>
        <w:pStyle w:val="ConsPlusNormal"/>
        <w:numPr>
          <w:ilvl w:val="0"/>
          <w:numId w:val="10"/>
        </w:numPr>
        <w:tabs>
          <w:tab w:val="left" w:pos="103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соответствии заявителя, представленных им документов требованиям настоящего Порядка и рекомендовать Администрации принять решение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>о предоставлении компенсации;</w:t>
      </w:r>
    </w:p>
    <w:p w14:paraId="74B8CD3B" w14:textId="69802047" w:rsidR="00B76869" w:rsidRPr="000E2D3A" w:rsidRDefault="00B76869" w:rsidP="00B928C6">
      <w:pPr>
        <w:pStyle w:val="ConsPlusNormal"/>
        <w:numPr>
          <w:ilvl w:val="0"/>
          <w:numId w:val="10"/>
        </w:numPr>
        <w:tabs>
          <w:tab w:val="left" w:pos="103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несоответствии заявителя, представленных им документов требованиям настоящего Порядка и рекомендовать Администрации принять решение об отказе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>в предоставлении компенсации;</w:t>
      </w:r>
    </w:p>
    <w:p w14:paraId="70A644CB" w14:textId="3DC21286" w:rsidR="00B76869" w:rsidRPr="000E2D3A" w:rsidRDefault="00B76869" w:rsidP="00B928C6">
      <w:pPr>
        <w:pStyle w:val="ConsPlusNormal"/>
        <w:numPr>
          <w:ilvl w:val="0"/>
          <w:numId w:val="10"/>
        </w:numPr>
        <w:tabs>
          <w:tab w:val="left" w:pos="103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о направлении заявителю уведомления о невозможности предоставления компенсации в 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44A59859" w14:textId="77777777" w:rsidR="00D7283D" w:rsidRPr="00D7283D" w:rsidRDefault="00B7686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2.8.</w:t>
      </w:r>
      <w:r w:rsidRPr="000E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83D" w:rsidRPr="00D7283D">
        <w:rPr>
          <w:rFonts w:ascii="Times New Roman" w:hAnsi="Times New Roman" w:cs="Times New Roman"/>
          <w:sz w:val="26"/>
          <w:szCs w:val="26"/>
        </w:rPr>
        <w:t>На основании протокола комиссии Комитет:</w:t>
      </w:r>
    </w:p>
    <w:p w14:paraId="1FD276DC" w14:textId="77777777" w:rsidR="00D7283D" w:rsidRPr="00D7283D" w:rsidRDefault="00D7283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компенсации;</w:t>
      </w:r>
    </w:p>
    <w:p w14:paraId="6826984E" w14:textId="620C3063" w:rsidR="00D7283D" w:rsidRPr="00D7283D" w:rsidRDefault="00D7283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компенсации.</w:t>
      </w:r>
    </w:p>
    <w:p w14:paraId="2BADE5FE" w14:textId="1C526BAA" w:rsidR="00D7283D" w:rsidRPr="00D7283D" w:rsidRDefault="00D7283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компенсации в полном объеме в течение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3 рабочих дней со дня принятия решения, указанного в абзаце седьмом пункта 2.7 настоящего раздела, 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 xml:space="preserve">направляет получателю уведомление о том, что вопрос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о предоставлении компенсации будет рассмотрен на заседании комиссии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при доведении соответствующих субвенций из бюджета автономного округа,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без повторного прохождения проверки на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>получателя требованиям (далее – уведомление). Уведомление направляется сопроводительным письмом за подписью председателя Комитета или лица, его замещающего, на электронную почту, адрес которой указан в заявлении о предоставлении компенсации.</w:t>
      </w:r>
    </w:p>
    <w:p w14:paraId="4E0D7CFA" w14:textId="26DE9923" w:rsidR="004A5EBE" w:rsidRPr="0061320C" w:rsidRDefault="00C243A7" w:rsidP="00C41D7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2.9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</w:rPr>
        <w:t>. Основания</w:t>
      </w:r>
      <w:r w:rsidR="00DD1808" w:rsidRPr="0061320C">
        <w:rPr>
          <w:rFonts w:ascii="Times New Roman" w:eastAsia="Times New Roman" w:hAnsi="Times New Roman" w:cs="Times New Roman"/>
          <w:bCs/>
          <w:sz w:val="26"/>
          <w:szCs w:val="26"/>
        </w:rPr>
        <w:t>ми для отказа в предоставлении к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</w:rPr>
        <w:t>омпенсации являются:</w:t>
      </w:r>
    </w:p>
    <w:p w14:paraId="76806F3D" w14:textId="2A4959DA" w:rsidR="004A5EBE" w:rsidRPr="0061320C" w:rsidRDefault="00B309CF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несоответствие з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аявителя критериям, установленным </w:t>
      </w:r>
      <w:hyperlink w:anchor="Par8" w:history="1">
        <w:r w:rsidR="004A5EBE" w:rsidRPr="0061320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1.5</w:t>
        </w:r>
      </w:hyperlink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Порядка;</w:t>
      </w:r>
    </w:p>
    <w:p w14:paraId="383870FF" w14:textId="2C315197" w:rsidR="004A5EBE" w:rsidRPr="0061320C" w:rsidRDefault="004A5EBE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несоответствие представленных документов требованиям </w:t>
      </w:r>
      <w:r w:rsidR="00B309CF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 или их непредставление (представление не в полном объеме);</w:t>
      </w:r>
    </w:p>
    <w:p w14:paraId="6853A799" w14:textId="77777777" w:rsidR="004A5EBE" w:rsidRPr="0061320C" w:rsidRDefault="004A5EBE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недостоверность информации, содержащейся в представленных документах.</w:t>
      </w:r>
    </w:p>
    <w:p w14:paraId="31FAA27F" w14:textId="77777777" w:rsidR="00521374" w:rsidRPr="0061320C" w:rsidRDefault="00C243A7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t>2.10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521374" w:rsidRPr="0061320C">
        <w:rPr>
          <w:rFonts w:ascii="Times New Roman" w:hAnsi="Times New Roman" w:cs="Times New Roman"/>
          <w:sz w:val="26"/>
          <w:szCs w:val="26"/>
        </w:rPr>
        <w:t>О принятых Администрацией решениях, указанных в пункте 2.7 настоящего раздела, Комитет письменно извещает заявителя в течение 3 рабочих дней со дня их принятия.</w:t>
      </w:r>
    </w:p>
    <w:p w14:paraId="019B2219" w14:textId="3DA67D57" w:rsidR="00E001D0" w:rsidRPr="0061320C" w:rsidRDefault="005D1972" w:rsidP="00C41D7F">
      <w:pPr>
        <w:pStyle w:val="ConsPlusNormal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t>2.11</w:t>
      </w:r>
      <w:r w:rsidR="006507BB" w:rsidRPr="0061320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507BB" w:rsidRPr="0061320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C243A7" w:rsidRPr="0061320C">
        <w:rPr>
          <w:rFonts w:ascii="Times New Roman" w:hAnsi="Times New Roman" w:cs="Times New Roman"/>
          <w:sz w:val="26"/>
          <w:szCs w:val="26"/>
        </w:rPr>
        <w:t>У</w:t>
      </w:r>
      <w:r w:rsidR="00E001D0" w:rsidRPr="0061320C">
        <w:rPr>
          <w:rFonts w:ascii="Times New Roman" w:hAnsi="Times New Roman" w:cs="Times New Roman"/>
          <w:sz w:val="26"/>
          <w:szCs w:val="26"/>
        </w:rPr>
        <w:t>правления отчетности и программно-целевого планирования в</w:t>
      </w:r>
      <w:r w:rsidR="00E001D0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течение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E001D0" w:rsidRPr="0061320C">
        <w:rPr>
          <w:rFonts w:ascii="Times New Roman" w:eastAsia="Times New Roman" w:hAnsi="Times New Roman" w:cs="Times New Roman"/>
          <w:bCs/>
          <w:sz w:val="26"/>
          <w:szCs w:val="26"/>
        </w:rPr>
        <w:t>5 рабочих дней со дня издания распоряжение администрации Нефтеюга</w:t>
      </w:r>
      <w:r w:rsidR="00B309CF" w:rsidRPr="0061320C">
        <w:rPr>
          <w:rFonts w:ascii="Times New Roman" w:eastAsia="Times New Roman" w:hAnsi="Times New Roman" w:cs="Times New Roman"/>
          <w:bCs/>
          <w:sz w:val="26"/>
          <w:szCs w:val="26"/>
        </w:rPr>
        <w:t>нского района о предоставлении к</w:t>
      </w:r>
      <w:r w:rsidR="00E001D0" w:rsidRPr="0061320C">
        <w:rPr>
          <w:rFonts w:ascii="Times New Roman" w:eastAsia="Times New Roman" w:hAnsi="Times New Roman" w:cs="Times New Roman"/>
          <w:bCs/>
          <w:sz w:val="26"/>
          <w:szCs w:val="26"/>
        </w:rPr>
        <w:t>омпенсации перечисляет ее на расчетный или корреспондентский счет Заявителя, открытый получателем в учреждениях Центрального банка Российской Федерации или кредитных организациях.</w:t>
      </w:r>
      <w:r w:rsidR="00CF7BA8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B8E19B" w14:textId="77777777" w:rsidR="00BE5D74" w:rsidRPr="0061320C" w:rsidRDefault="00BE5D74" w:rsidP="00C4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15BDD7" w14:textId="77777777" w:rsidR="004E0A78" w:rsidRPr="0061320C" w:rsidRDefault="004E0A78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C18FCA" w14:textId="0BE5ED61" w:rsidR="004E0A78" w:rsidRPr="0061320C" w:rsidRDefault="006B38FD" w:rsidP="006B38FD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ED06B72" w14:textId="77777777" w:rsidR="006B38FD" w:rsidRPr="0061320C" w:rsidRDefault="006B38FD" w:rsidP="006B38FD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6B9A5" w14:textId="77777777" w:rsidR="006B38FD" w:rsidRPr="0061320C" w:rsidRDefault="006B38FD" w:rsidP="006B38FD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D97A4" w14:textId="77777777" w:rsidR="004E0A78" w:rsidRPr="0061320C" w:rsidRDefault="004E0A78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ED5D4" w14:textId="77777777" w:rsidR="004E0A78" w:rsidRPr="0061320C" w:rsidRDefault="004E0A78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445046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897F0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E636A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EBCF8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52E2F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41C0E8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EECD2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2D5B5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D7ECA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595B7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A72B0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EB2ADC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371EB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AF16F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854D20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495B2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EBDF4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151D4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35495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D2674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8104B9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B0D19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16AA2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2D5E8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8853F" w14:textId="77777777" w:rsidR="00B309CF" w:rsidRPr="0061320C" w:rsidRDefault="00B309CF" w:rsidP="00C4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7F2B6" w14:textId="77777777" w:rsidR="00B928C6" w:rsidRDefault="00B928C6" w:rsidP="00C41D7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8E39B" w14:textId="77777777" w:rsidR="00B928C6" w:rsidRDefault="00B928C6" w:rsidP="00C41D7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834C" w14:textId="13B70FE1" w:rsidR="00992D72" w:rsidRPr="00C41D7F" w:rsidRDefault="00992D72" w:rsidP="00C41D7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Порядку</w:t>
      </w:r>
    </w:p>
    <w:p w14:paraId="21A04D18" w14:textId="3F889597" w:rsidR="00375111" w:rsidRPr="00C41D7F" w:rsidRDefault="00375111" w:rsidP="00C41D7F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1D7F">
        <w:rPr>
          <w:rFonts w:ascii="Times New Roman" w:hAnsi="Times New Roman" w:cs="Times New Roman"/>
          <w:bCs/>
          <w:sz w:val="24"/>
          <w:szCs w:val="24"/>
        </w:rPr>
        <w:t xml:space="preserve">предоставления компенсации расходов на </w:t>
      </w:r>
      <w:r w:rsidRPr="00C41D7F">
        <w:rPr>
          <w:rFonts w:ascii="Times New Roman" w:hAnsi="Times New Roman" w:cs="Times New Roman"/>
          <w:sz w:val="24"/>
          <w:szCs w:val="24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</w:t>
      </w:r>
      <w:r w:rsidR="00C41D7F">
        <w:rPr>
          <w:rFonts w:ascii="Times New Roman" w:hAnsi="Times New Roman" w:cs="Times New Roman"/>
          <w:sz w:val="24"/>
          <w:szCs w:val="24"/>
        </w:rPr>
        <w:br/>
      </w:r>
      <w:r w:rsidRPr="00C41D7F">
        <w:rPr>
          <w:rFonts w:ascii="Times New Roman" w:hAnsi="Times New Roman" w:cs="Times New Roman"/>
          <w:sz w:val="24"/>
          <w:szCs w:val="24"/>
        </w:rPr>
        <w:t>и обратно</w:t>
      </w:r>
    </w:p>
    <w:p w14:paraId="19B72201" w14:textId="75DF9998" w:rsidR="00375111" w:rsidRDefault="00375111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450F6" w14:textId="77777777" w:rsidR="00C41D7F" w:rsidRPr="0061320C" w:rsidRDefault="00C41D7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2"/>
      </w:tblGrid>
      <w:tr w:rsidR="00992D72" w:rsidRPr="0061320C" w14:paraId="07FD138E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0C18E96F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FED3D" w14:textId="33A4068E" w:rsidR="00992D72" w:rsidRPr="0061320C" w:rsidRDefault="00FA3876" w:rsidP="00FA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Нефтеюганского района </w:t>
            </w:r>
          </w:p>
        </w:tc>
      </w:tr>
      <w:tr w:rsidR="00992D72" w:rsidRPr="0061320C" w14:paraId="15604547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12E3F2A0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F94E7" w14:textId="308D312B" w:rsidR="00992D72" w:rsidRPr="0061320C" w:rsidRDefault="00992D72" w:rsidP="00FA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6B7FC023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294E62BA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E3A4F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25E1918D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1EFAFDF2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ECF0E0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992D72" w:rsidRPr="0061320C" w14:paraId="2DB8D185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59998F56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shd w:val="clear" w:color="auto" w:fill="auto"/>
          </w:tcPr>
          <w:p w14:paraId="731CAA29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2F3E0F0B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264AA114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81233DD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0D5C7696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73951A09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7AD3D576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BB1001D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E0FE8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A14B48B" w14:textId="77777777" w:rsidR="00992D72" w:rsidRPr="0061320C" w:rsidRDefault="00992D72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5F1A47" w14:textId="77777777" w:rsidR="00992D72" w:rsidRPr="0061320C" w:rsidRDefault="00992D72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67FF135" w14:textId="77777777" w:rsidR="00992D72" w:rsidRPr="0061320C" w:rsidRDefault="00992D72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</w:t>
      </w:r>
    </w:p>
    <w:p w14:paraId="14153E0F" w14:textId="0C72A0D9" w:rsidR="0018551A" w:rsidRPr="0061320C" w:rsidRDefault="0018551A" w:rsidP="001855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Pr="0061320C">
        <w:rPr>
          <w:rFonts w:ascii="Times New Roman" w:hAnsi="Times New Roman" w:cs="Times New Roman"/>
          <w:sz w:val="26"/>
          <w:szCs w:val="26"/>
        </w:rPr>
        <w:t xml:space="preserve">государственной поддержки в виде </w:t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компенсации расходов на 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к месту нахождения организаций, имеющих право проводить указанные виды обучения и обратно</w:t>
      </w:r>
    </w:p>
    <w:p w14:paraId="03D6FCC7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AC0E05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Прошу предоставить мне компенсацию расходов:</w:t>
      </w:r>
    </w:p>
    <w:p w14:paraId="08A2CAB5" w14:textId="4DE81744" w:rsidR="00992D72" w:rsidRPr="0061320C" w:rsidRDefault="00992D72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на оплату обучения правилам безопасного обращения с оружием и оплату проезда к месту нахождения организации, проводившей обучение, и обратно _____________________________________________</w:t>
      </w:r>
      <w:r w:rsidR="00EE5BD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8474304" w14:textId="75BC4E77" w:rsidR="00992D72" w:rsidRPr="0061320C" w:rsidRDefault="00992D72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на оплату обучения управлению самоходными машинами категории «А»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 оплату проезда к месту нахождения организации, проводившей обучение,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обратно _________________________________________________</w:t>
      </w:r>
      <w:r w:rsidR="00EE5BD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0E2D250" w14:textId="541B1FD1" w:rsidR="00992D72" w:rsidRPr="0061320C" w:rsidRDefault="00992D72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на оплату обучения управлению маломерными судами и на оплату проезда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месту нахождения организации, проводившей обучение, и обратно _____________________________________________</w:t>
      </w:r>
      <w:r w:rsidR="00EE5BD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8AB0314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3A20311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К заявлению прилагаются следующие документы:</w:t>
      </w:r>
    </w:p>
    <w:p w14:paraId="795C4CC2" w14:textId="250FB708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копия паспорта с отметкой о регистрации по месту жительства;</w:t>
      </w:r>
    </w:p>
    <w:p w14:paraId="64F9A769" w14:textId="3F331671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об установлении судом факта отнесения Заявителя к коренным малочисленным народам Севера автономного округа, либо иные содержащие сведения </w:t>
      </w:r>
      <w:r w:rsidR="00C41D7F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национальности официальные документы);</w:t>
      </w:r>
    </w:p>
    <w:p w14:paraId="58984793" w14:textId="284793EB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проездные документы (билеты), подтверждающие проезд к организации, проводившей обучение, и обратно;</w:t>
      </w:r>
    </w:p>
    <w:p w14:paraId="64FEC9D6" w14:textId="3E5274C3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договора на обучение;</w:t>
      </w:r>
    </w:p>
    <w:p w14:paraId="1D92051D" w14:textId="110113F5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акта оказания услуг 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5DAF25F" w14:textId="24AAA1FA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сертификата или справки, подтверждающие прохождение обучения, выданных организацией, проводившей обучение;</w:t>
      </w:r>
    </w:p>
    <w:p w14:paraId="3B90C8E8" w14:textId="602D2D5E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документа, подтверждающего право организации на обучение; </w:t>
      </w:r>
    </w:p>
    <w:p w14:paraId="3C782E12" w14:textId="583EC88A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подтверждающие оплату 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(кассовый чек, товарный чек, платежное поручение, расходный кассовый ордер, приходный кассовый ордер);</w:t>
      </w:r>
    </w:p>
    <w:p w14:paraId="698C2E72" w14:textId="4F28C96B" w:rsidR="00992D72" w:rsidRPr="00326221" w:rsidRDefault="00375111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выписку</w:t>
      </w:r>
      <w:r w:rsidR="00992D72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 Реестра территорий традиционного природопользования</w:t>
      </w:r>
      <w:r w:rsidR="00521374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(вправе предоставить)</w:t>
      </w:r>
      <w:r w:rsidR="00992D72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F7BA8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38FCE8DA" w14:textId="76C597FF" w:rsidR="006B38FD" w:rsidRPr="00326221" w:rsidRDefault="00293F10" w:rsidP="00B928C6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  <w:r w:rsidRPr="00326221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24" w:history="1">
        <w:r w:rsidRPr="0032622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26221">
        <w:rPr>
          <w:rFonts w:ascii="Times New Roman" w:hAnsi="Times New Roman" w:cs="Times New Roman"/>
          <w:sz w:val="26"/>
          <w:szCs w:val="26"/>
        </w:rPr>
        <w:t xml:space="preserve"> от 27.07.2006 N 152-ФЗ «О персональных данных», </w:t>
      </w:r>
      <w:r w:rsidR="00C41D7F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в соот</w:t>
      </w:r>
      <w:r w:rsidR="00B76869" w:rsidRPr="00326221">
        <w:rPr>
          <w:rFonts w:ascii="Times New Roman" w:hAnsi="Times New Roman" w:cs="Times New Roman"/>
          <w:sz w:val="26"/>
          <w:szCs w:val="26"/>
        </w:rPr>
        <w:t>ветствии с формой утверждённой п</w:t>
      </w:r>
      <w:r w:rsidRPr="00326221">
        <w:rPr>
          <w:rFonts w:ascii="Times New Roman" w:hAnsi="Times New Roman" w:cs="Times New Roman"/>
          <w:sz w:val="26"/>
          <w:szCs w:val="26"/>
        </w:rPr>
        <w:t>остановлением Главы Нефтеюганского района  28.06.2-21 № 67-пг-нпа.</w:t>
      </w:r>
    </w:p>
    <w:p w14:paraId="41DEB750" w14:textId="77777777" w:rsidR="00992D72" w:rsidRPr="0061320C" w:rsidRDefault="00992D72" w:rsidP="00C41D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82B411F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6C0BBEBC" w14:textId="08D39BA0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</w:t>
      </w:r>
      <w:r w:rsidR="00EE5BD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9A11FB2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5549AAA2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______________________________________,</w:t>
      </w:r>
    </w:p>
    <w:p w14:paraId="0623E0D2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__________________________________________.</w:t>
      </w:r>
    </w:p>
    <w:p w14:paraId="788CDF94" w14:textId="57B410F5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 ____________________</w:t>
      </w:r>
    </w:p>
    <w:p w14:paraId="4F6A1BFD" w14:textId="678187B8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почтовый адрес либо адрес электронной почты заявителя </w:t>
      </w:r>
      <w:r w:rsidR="00C41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выбору заявителя).</w:t>
      </w:r>
    </w:p>
    <w:p w14:paraId="4E1AD20D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91429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7681F" w14:textId="45A1CE1B" w:rsidR="00992D72" w:rsidRPr="0061320C" w:rsidRDefault="00EE5BDD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</w:t>
      </w:r>
      <w:r w:rsidR="00992D72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20_____ г.                                                                   ______________</w:t>
      </w:r>
    </w:p>
    <w:p w14:paraId="38B25796" w14:textId="695EAEB6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EE5BD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(подпись)     </w:t>
      </w:r>
    </w:p>
    <w:p w14:paraId="2CD6E5BE" w14:textId="77777777" w:rsidR="00992D72" w:rsidRPr="0061320C" w:rsidRDefault="00992D72" w:rsidP="00992D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8721B" w14:textId="77777777" w:rsidR="00992D72" w:rsidRPr="0061320C" w:rsidRDefault="00992D72" w:rsidP="00992D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E459B" w14:textId="77777777" w:rsidR="00992D72" w:rsidRPr="0061320C" w:rsidRDefault="00992D72" w:rsidP="00992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2491B" w14:textId="77777777" w:rsidR="00992D72" w:rsidRPr="001D59E5" w:rsidRDefault="00992D72" w:rsidP="00BE5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92D72" w:rsidRPr="001D59E5" w:rsidSect="00B928C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E62F" w14:textId="77777777" w:rsidR="00694848" w:rsidRDefault="00694848" w:rsidP="00420F80">
      <w:pPr>
        <w:spacing w:after="0" w:line="240" w:lineRule="auto"/>
      </w:pPr>
      <w:r>
        <w:separator/>
      </w:r>
    </w:p>
  </w:endnote>
  <w:endnote w:type="continuationSeparator" w:id="0">
    <w:p w14:paraId="4D34052E" w14:textId="77777777" w:rsidR="00694848" w:rsidRDefault="00694848" w:rsidP="004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E0D5" w14:textId="77777777" w:rsidR="00C41D7F" w:rsidRDefault="00C41D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3D78" w14:textId="77777777" w:rsidR="00C41D7F" w:rsidRDefault="00C41D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B271" w14:textId="77777777" w:rsidR="00C41D7F" w:rsidRDefault="00C41D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4DC5" w14:textId="77777777" w:rsidR="00694848" w:rsidRDefault="00694848" w:rsidP="00420F80">
      <w:pPr>
        <w:spacing w:after="0" w:line="240" w:lineRule="auto"/>
      </w:pPr>
      <w:r>
        <w:separator/>
      </w:r>
    </w:p>
  </w:footnote>
  <w:footnote w:type="continuationSeparator" w:id="0">
    <w:p w14:paraId="589EBDB7" w14:textId="77777777" w:rsidR="00694848" w:rsidRDefault="00694848" w:rsidP="0042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767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4AD967" w14:textId="6D7BEB7E" w:rsidR="00C41D7F" w:rsidRPr="00D11D0F" w:rsidRDefault="00C41D7F" w:rsidP="00D11D0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1D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1D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1D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11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D11D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48DB" w14:textId="77777777" w:rsidR="00C41D7F" w:rsidRDefault="00C41D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47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64585" w14:textId="1B37A7CB" w:rsidR="00B928C6" w:rsidRPr="00B928C6" w:rsidRDefault="00B928C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115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4AB217" w14:textId="77777777" w:rsidR="00C41D7F" w:rsidRDefault="00C41D7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08AF" w14:textId="77777777" w:rsidR="00C41D7F" w:rsidRDefault="00C41D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80C0B"/>
    <w:multiLevelType w:val="hybridMultilevel"/>
    <w:tmpl w:val="8C76ED2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76F"/>
    <w:multiLevelType w:val="hybridMultilevel"/>
    <w:tmpl w:val="AA18D65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D4D0B"/>
    <w:multiLevelType w:val="multilevel"/>
    <w:tmpl w:val="C21AF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D44C16"/>
    <w:multiLevelType w:val="hybridMultilevel"/>
    <w:tmpl w:val="572A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71C4"/>
    <w:multiLevelType w:val="hybridMultilevel"/>
    <w:tmpl w:val="947608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769"/>
    <w:multiLevelType w:val="hybridMultilevel"/>
    <w:tmpl w:val="2FA673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01D34"/>
    <w:rsid w:val="0002502E"/>
    <w:rsid w:val="00026502"/>
    <w:rsid w:val="00026CF0"/>
    <w:rsid w:val="00026EAA"/>
    <w:rsid w:val="00027D69"/>
    <w:rsid w:val="00030BE9"/>
    <w:rsid w:val="00030D67"/>
    <w:rsid w:val="000319DE"/>
    <w:rsid w:val="00031BFD"/>
    <w:rsid w:val="0003260D"/>
    <w:rsid w:val="00032B08"/>
    <w:rsid w:val="0003454C"/>
    <w:rsid w:val="0003561D"/>
    <w:rsid w:val="00037701"/>
    <w:rsid w:val="00040DDB"/>
    <w:rsid w:val="0005042E"/>
    <w:rsid w:val="00054F03"/>
    <w:rsid w:val="00055ACA"/>
    <w:rsid w:val="00057E82"/>
    <w:rsid w:val="0006187F"/>
    <w:rsid w:val="00061EF8"/>
    <w:rsid w:val="00063E94"/>
    <w:rsid w:val="000668FC"/>
    <w:rsid w:val="00067E3E"/>
    <w:rsid w:val="000702D9"/>
    <w:rsid w:val="00072B66"/>
    <w:rsid w:val="00073C6E"/>
    <w:rsid w:val="00073DEA"/>
    <w:rsid w:val="000807FF"/>
    <w:rsid w:val="0008220F"/>
    <w:rsid w:val="00085785"/>
    <w:rsid w:val="00085DA1"/>
    <w:rsid w:val="00094CA8"/>
    <w:rsid w:val="00095F1A"/>
    <w:rsid w:val="000961ED"/>
    <w:rsid w:val="000973B2"/>
    <w:rsid w:val="000A1697"/>
    <w:rsid w:val="000B0DAE"/>
    <w:rsid w:val="000B3DFF"/>
    <w:rsid w:val="000B45A1"/>
    <w:rsid w:val="000B4758"/>
    <w:rsid w:val="000B672B"/>
    <w:rsid w:val="000B6DC9"/>
    <w:rsid w:val="000C6CB5"/>
    <w:rsid w:val="000D45D0"/>
    <w:rsid w:val="000D77C5"/>
    <w:rsid w:val="000E0FC6"/>
    <w:rsid w:val="000E2D3A"/>
    <w:rsid w:val="000E3A84"/>
    <w:rsid w:val="000E48B0"/>
    <w:rsid w:val="000E6BFA"/>
    <w:rsid w:val="000E7A83"/>
    <w:rsid w:val="000F01D3"/>
    <w:rsid w:val="000F23CB"/>
    <w:rsid w:val="00100989"/>
    <w:rsid w:val="00102615"/>
    <w:rsid w:val="001029D6"/>
    <w:rsid w:val="00104346"/>
    <w:rsid w:val="0010617A"/>
    <w:rsid w:val="00106267"/>
    <w:rsid w:val="0011089E"/>
    <w:rsid w:val="00111BAB"/>
    <w:rsid w:val="0011284C"/>
    <w:rsid w:val="00113DBB"/>
    <w:rsid w:val="00114031"/>
    <w:rsid w:val="00122B7E"/>
    <w:rsid w:val="001230D3"/>
    <w:rsid w:val="0012655D"/>
    <w:rsid w:val="001265B6"/>
    <w:rsid w:val="00132820"/>
    <w:rsid w:val="00136828"/>
    <w:rsid w:val="001412D6"/>
    <w:rsid w:val="00141C65"/>
    <w:rsid w:val="00145976"/>
    <w:rsid w:val="00145F96"/>
    <w:rsid w:val="00157AB0"/>
    <w:rsid w:val="0016277D"/>
    <w:rsid w:val="001652C6"/>
    <w:rsid w:val="00165DAB"/>
    <w:rsid w:val="00165FF1"/>
    <w:rsid w:val="001668BE"/>
    <w:rsid w:val="00172318"/>
    <w:rsid w:val="00183CB3"/>
    <w:rsid w:val="0018551A"/>
    <w:rsid w:val="00187EDD"/>
    <w:rsid w:val="001906EA"/>
    <w:rsid w:val="0019242A"/>
    <w:rsid w:val="00194651"/>
    <w:rsid w:val="0019507A"/>
    <w:rsid w:val="00195D7A"/>
    <w:rsid w:val="001A19A0"/>
    <w:rsid w:val="001A3FD6"/>
    <w:rsid w:val="001A4060"/>
    <w:rsid w:val="001A555D"/>
    <w:rsid w:val="001A7844"/>
    <w:rsid w:val="001A7DFC"/>
    <w:rsid w:val="001B0911"/>
    <w:rsid w:val="001B3414"/>
    <w:rsid w:val="001B66DC"/>
    <w:rsid w:val="001B769F"/>
    <w:rsid w:val="001C02C7"/>
    <w:rsid w:val="001C051B"/>
    <w:rsid w:val="001C15F8"/>
    <w:rsid w:val="001C2F14"/>
    <w:rsid w:val="001C3702"/>
    <w:rsid w:val="001C4CB8"/>
    <w:rsid w:val="001D37E7"/>
    <w:rsid w:val="001D39C5"/>
    <w:rsid w:val="001D59E5"/>
    <w:rsid w:val="001D5D89"/>
    <w:rsid w:val="001E1465"/>
    <w:rsid w:val="001E1F5F"/>
    <w:rsid w:val="001E3A51"/>
    <w:rsid w:val="001E4619"/>
    <w:rsid w:val="001E769A"/>
    <w:rsid w:val="001F370C"/>
    <w:rsid w:val="001F43BD"/>
    <w:rsid w:val="001F4816"/>
    <w:rsid w:val="001F7853"/>
    <w:rsid w:val="00205088"/>
    <w:rsid w:val="0020754E"/>
    <w:rsid w:val="00207942"/>
    <w:rsid w:val="00211523"/>
    <w:rsid w:val="00212C9C"/>
    <w:rsid w:val="00213DC0"/>
    <w:rsid w:val="00217FA1"/>
    <w:rsid w:val="00220FE5"/>
    <w:rsid w:val="002243A7"/>
    <w:rsid w:val="00227679"/>
    <w:rsid w:val="00231204"/>
    <w:rsid w:val="00234A21"/>
    <w:rsid w:val="00235B00"/>
    <w:rsid w:val="0024054D"/>
    <w:rsid w:val="00240D5F"/>
    <w:rsid w:val="00243451"/>
    <w:rsid w:val="00244635"/>
    <w:rsid w:val="002465ED"/>
    <w:rsid w:val="002470C4"/>
    <w:rsid w:val="00247377"/>
    <w:rsid w:val="00247531"/>
    <w:rsid w:val="002525BA"/>
    <w:rsid w:val="00252DCD"/>
    <w:rsid w:val="00253B95"/>
    <w:rsid w:val="00254457"/>
    <w:rsid w:val="00272C46"/>
    <w:rsid w:val="0027591F"/>
    <w:rsid w:val="0027696A"/>
    <w:rsid w:val="00280A28"/>
    <w:rsid w:val="00280CE5"/>
    <w:rsid w:val="00283A33"/>
    <w:rsid w:val="00284A9F"/>
    <w:rsid w:val="00285498"/>
    <w:rsid w:val="00293F10"/>
    <w:rsid w:val="002A2123"/>
    <w:rsid w:val="002A2D70"/>
    <w:rsid w:val="002A3C8E"/>
    <w:rsid w:val="002A432E"/>
    <w:rsid w:val="002A444E"/>
    <w:rsid w:val="002B1619"/>
    <w:rsid w:val="002B4354"/>
    <w:rsid w:val="002B5541"/>
    <w:rsid w:val="002B6B09"/>
    <w:rsid w:val="002B7916"/>
    <w:rsid w:val="002B7A07"/>
    <w:rsid w:val="002C0598"/>
    <w:rsid w:val="002C4264"/>
    <w:rsid w:val="002C5726"/>
    <w:rsid w:val="002D07FB"/>
    <w:rsid w:val="002D4304"/>
    <w:rsid w:val="002D4F13"/>
    <w:rsid w:val="002D631C"/>
    <w:rsid w:val="002E69A8"/>
    <w:rsid w:val="002E7ABB"/>
    <w:rsid w:val="002F2E9F"/>
    <w:rsid w:val="002F3D69"/>
    <w:rsid w:val="002F6E75"/>
    <w:rsid w:val="003003BF"/>
    <w:rsid w:val="003012C0"/>
    <w:rsid w:val="003031B4"/>
    <w:rsid w:val="00304C8D"/>
    <w:rsid w:val="00306A06"/>
    <w:rsid w:val="00306C09"/>
    <w:rsid w:val="00310B17"/>
    <w:rsid w:val="00313E7D"/>
    <w:rsid w:val="00314FCC"/>
    <w:rsid w:val="00315E1B"/>
    <w:rsid w:val="003163C0"/>
    <w:rsid w:val="00317A18"/>
    <w:rsid w:val="00321CED"/>
    <w:rsid w:val="0032264B"/>
    <w:rsid w:val="00323008"/>
    <w:rsid w:val="00323BFD"/>
    <w:rsid w:val="00325457"/>
    <w:rsid w:val="00326221"/>
    <w:rsid w:val="00326F3C"/>
    <w:rsid w:val="003273C8"/>
    <w:rsid w:val="003322F2"/>
    <w:rsid w:val="00333486"/>
    <w:rsid w:val="0033454E"/>
    <w:rsid w:val="0033556F"/>
    <w:rsid w:val="00335F31"/>
    <w:rsid w:val="0034093F"/>
    <w:rsid w:val="003435F9"/>
    <w:rsid w:val="00344686"/>
    <w:rsid w:val="00344EEE"/>
    <w:rsid w:val="00350354"/>
    <w:rsid w:val="003562D3"/>
    <w:rsid w:val="003565CA"/>
    <w:rsid w:val="00357305"/>
    <w:rsid w:val="00357AB4"/>
    <w:rsid w:val="00357B82"/>
    <w:rsid w:val="00362921"/>
    <w:rsid w:val="003712B7"/>
    <w:rsid w:val="003713BD"/>
    <w:rsid w:val="003733DC"/>
    <w:rsid w:val="0037464E"/>
    <w:rsid w:val="00374D71"/>
    <w:rsid w:val="00375111"/>
    <w:rsid w:val="003755A5"/>
    <w:rsid w:val="00377366"/>
    <w:rsid w:val="0037739F"/>
    <w:rsid w:val="00381579"/>
    <w:rsid w:val="00381929"/>
    <w:rsid w:val="00382C8F"/>
    <w:rsid w:val="003870B5"/>
    <w:rsid w:val="00387489"/>
    <w:rsid w:val="003874CF"/>
    <w:rsid w:val="00387A86"/>
    <w:rsid w:val="003908A0"/>
    <w:rsid w:val="0039278D"/>
    <w:rsid w:val="003A21DA"/>
    <w:rsid w:val="003A32C6"/>
    <w:rsid w:val="003A5377"/>
    <w:rsid w:val="003A53AA"/>
    <w:rsid w:val="003A6EB7"/>
    <w:rsid w:val="003A709A"/>
    <w:rsid w:val="003B0F86"/>
    <w:rsid w:val="003B2461"/>
    <w:rsid w:val="003B2F40"/>
    <w:rsid w:val="003B2F4F"/>
    <w:rsid w:val="003B2FD5"/>
    <w:rsid w:val="003B53A6"/>
    <w:rsid w:val="003B5E01"/>
    <w:rsid w:val="003C391E"/>
    <w:rsid w:val="003C5A7A"/>
    <w:rsid w:val="003D12FB"/>
    <w:rsid w:val="003D1DA1"/>
    <w:rsid w:val="003D4ED3"/>
    <w:rsid w:val="003D5499"/>
    <w:rsid w:val="003D72E2"/>
    <w:rsid w:val="003E028C"/>
    <w:rsid w:val="003E0ADB"/>
    <w:rsid w:val="003E0C8D"/>
    <w:rsid w:val="003E2091"/>
    <w:rsid w:val="003F476E"/>
    <w:rsid w:val="003F4BAB"/>
    <w:rsid w:val="003F52EE"/>
    <w:rsid w:val="003F7926"/>
    <w:rsid w:val="003F7D5E"/>
    <w:rsid w:val="00401E66"/>
    <w:rsid w:val="00403026"/>
    <w:rsid w:val="004035FE"/>
    <w:rsid w:val="004037FA"/>
    <w:rsid w:val="00405FBF"/>
    <w:rsid w:val="004069D8"/>
    <w:rsid w:val="004076D1"/>
    <w:rsid w:val="00414E82"/>
    <w:rsid w:val="004150AF"/>
    <w:rsid w:val="00417A4F"/>
    <w:rsid w:val="00417C31"/>
    <w:rsid w:val="00420F80"/>
    <w:rsid w:val="00421F2A"/>
    <w:rsid w:val="00424B94"/>
    <w:rsid w:val="00430381"/>
    <w:rsid w:val="0044348D"/>
    <w:rsid w:val="00443812"/>
    <w:rsid w:val="00447EDD"/>
    <w:rsid w:val="00451DA9"/>
    <w:rsid w:val="00453712"/>
    <w:rsid w:val="004542F7"/>
    <w:rsid w:val="004546C2"/>
    <w:rsid w:val="0045751F"/>
    <w:rsid w:val="00460C98"/>
    <w:rsid w:val="0046120A"/>
    <w:rsid w:val="004612EF"/>
    <w:rsid w:val="004617F2"/>
    <w:rsid w:val="00471D87"/>
    <w:rsid w:val="0047512D"/>
    <w:rsid w:val="00475168"/>
    <w:rsid w:val="00476889"/>
    <w:rsid w:val="0048442F"/>
    <w:rsid w:val="00492421"/>
    <w:rsid w:val="00495D6C"/>
    <w:rsid w:val="00496444"/>
    <w:rsid w:val="004A282B"/>
    <w:rsid w:val="004A2C6C"/>
    <w:rsid w:val="004A40D0"/>
    <w:rsid w:val="004A5EBE"/>
    <w:rsid w:val="004A64DE"/>
    <w:rsid w:val="004A6C2C"/>
    <w:rsid w:val="004B1B67"/>
    <w:rsid w:val="004B1F32"/>
    <w:rsid w:val="004B4A9B"/>
    <w:rsid w:val="004C0E60"/>
    <w:rsid w:val="004C1BAE"/>
    <w:rsid w:val="004C2A97"/>
    <w:rsid w:val="004C35CD"/>
    <w:rsid w:val="004C6F3A"/>
    <w:rsid w:val="004D089F"/>
    <w:rsid w:val="004D10C6"/>
    <w:rsid w:val="004D274E"/>
    <w:rsid w:val="004D6C77"/>
    <w:rsid w:val="004E00DD"/>
    <w:rsid w:val="004E0A78"/>
    <w:rsid w:val="004E0B6F"/>
    <w:rsid w:val="004E240C"/>
    <w:rsid w:val="004E2A14"/>
    <w:rsid w:val="004E476A"/>
    <w:rsid w:val="004E5CCB"/>
    <w:rsid w:val="004E742B"/>
    <w:rsid w:val="004F08D1"/>
    <w:rsid w:val="004F368F"/>
    <w:rsid w:val="004F7721"/>
    <w:rsid w:val="004F7C68"/>
    <w:rsid w:val="005019B7"/>
    <w:rsid w:val="00501E32"/>
    <w:rsid w:val="00502B1C"/>
    <w:rsid w:val="00503C5C"/>
    <w:rsid w:val="00504B84"/>
    <w:rsid w:val="005056AC"/>
    <w:rsid w:val="005064A1"/>
    <w:rsid w:val="00521374"/>
    <w:rsid w:val="00521B0A"/>
    <w:rsid w:val="0052381D"/>
    <w:rsid w:val="00526554"/>
    <w:rsid w:val="0053137C"/>
    <w:rsid w:val="005349CD"/>
    <w:rsid w:val="0053513E"/>
    <w:rsid w:val="00536DBD"/>
    <w:rsid w:val="00537341"/>
    <w:rsid w:val="00537422"/>
    <w:rsid w:val="005443E7"/>
    <w:rsid w:val="0054643E"/>
    <w:rsid w:val="0054648B"/>
    <w:rsid w:val="0054706C"/>
    <w:rsid w:val="0054721A"/>
    <w:rsid w:val="00552653"/>
    <w:rsid w:val="005536AB"/>
    <w:rsid w:val="005543FF"/>
    <w:rsid w:val="00555DE5"/>
    <w:rsid w:val="005607D2"/>
    <w:rsid w:val="00566A1B"/>
    <w:rsid w:val="00572BAF"/>
    <w:rsid w:val="005740DA"/>
    <w:rsid w:val="0057617A"/>
    <w:rsid w:val="00582BAD"/>
    <w:rsid w:val="00583C95"/>
    <w:rsid w:val="00587A3F"/>
    <w:rsid w:val="00590649"/>
    <w:rsid w:val="005911ED"/>
    <w:rsid w:val="00594107"/>
    <w:rsid w:val="005952EC"/>
    <w:rsid w:val="005974A8"/>
    <w:rsid w:val="005A072D"/>
    <w:rsid w:val="005A0F7E"/>
    <w:rsid w:val="005A2B1D"/>
    <w:rsid w:val="005A556A"/>
    <w:rsid w:val="005A63B0"/>
    <w:rsid w:val="005B03F1"/>
    <w:rsid w:val="005B0500"/>
    <w:rsid w:val="005B18B3"/>
    <w:rsid w:val="005C0D80"/>
    <w:rsid w:val="005C1A66"/>
    <w:rsid w:val="005C26DC"/>
    <w:rsid w:val="005C2700"/>
    <w:rsid w:val="005C2C56"/>
    <w:rsid w:val="005C3A28"/>
    <w:rsid w:val="005C4F92"/>
    <w:rsid w:val="005C5102"/>
    <w:rsid w:val="005C6EFD"/>
    <w:rsid w:val="005D1972"/>
    <w:rsid w:val="005D2644"/>
    <w:rsid w:val="005D79FF"/>
    <w:rsid w:val="005E217E"/>
    <w:rsid w:val="005E274C"/>
    <w:rsid w:val="005E2829"/>
    <w:rsid w:val="005E2BD3"/>
    <w:rsid w:val="005E2F30"/>
    <w:rsid w:val="005E4E61"/>
    <w:rsid w:val="005E6602"/>
    <w:rsid w:val="005F0319"/>
    <w:rsid w:val="005F09BF"/>
    <w:rsid w:val="005F12F0"/>
    <w:rsid w:val="005F3475"/>
    <w:rsid w:val="00601C21"/>
    <w:rsid w:val="0060245C"/>
    <w:rsid w:val="006070E5"/>
    <w:rsid w:val="006075ED"/>
    <w:rsid w:val="00610BB6"/>
    <w:rsid w:val="00612ECF"/>
    <w:rsid w:val="0061320C"/>
    <w:rsid w:val="00615DBA"/>
    <w:rsid w:val="00615F2E"/>
    <w:rsid w:val="00617EB6"/>
    <w:rsid w:val="00623969"/>
    <w:rsid w:val="00625B3F"/>
    <w:rsid w:val="006267A5"/>
    <w:rsid w:val="0062683A"/>
    <w:rsid w:val="00627B64"/>
    <w:rsid w:val="00630258"/>
    <w:rsid w:val="00631D93"/>
    <w:rsid w:val="00633E6E"/>
    <w:rsid w:val="00636F05"/>
    <w:rsid w:val="006375AA"/>
    <w:rsid w:val="00637846"/>
    <w:rsid w:val="00642AAE"/>
    <w:rsid w:val="00643B8D"/>
    <w:rsid w:val="0064407A"/>
    <w:rsid w:val="00645F3A"/>
    <w:rsid w:val="00646115"/>
    <w:rsid w:val="00647068"/>
    <w:rsid w:val="006507BB"/>
    <w:rsid w:val="00651C37"/>
    <w:rsid w:val="00654B50"/>
    <w:rsid w:val="00656481"/>
    <w:rsid w:val="00656E93"/>
    <w:rsid w:val="00660AF7"/>
    <w:rsid w:val="00661006"/>
    <w:rsid w:val="00662415"/>
    <w:rsid w:val="00663617"/>
    <w:rsid w:val="0066514C"/>
    <w:rsid w:val="006664C0"/>
    <w:rsid w:val="00670707"/>
    <w:rsid w:val="00675354"/>
    <w:rsid w:val="00681CC3"/>
    <w:rsid w:val="00694848"/>
    <w:rsid w:val="00695214"/>
    <w:rsid w:val="00696F39"/>
    <w:rsid w:val="00697A04"/>
    <w:rsid w:val="006A2013"/>
    <w:rsid w:val="006A2426"/>
    <w:rsid w:val="006A37BC"/>
    <w:rsid w:val="006A3AE4"/>
    <w:rsid w:val="006A6DC6"/>
    <w:rsid w:val="006B2FCD"/>
    <w:rsid w:val="006B387C"/>
    <w:rsid w:val="006B38FD"/>
    <w:rsid w:val="006C0006"/>
    <w:rsid w:val="006C23BE"/>
    <w:rsid w:val="006C363C"/>
    <w:rsid w:val="006D2685"/>
    <w:rsid w:val="006D2E91"/>
    <w:rsid w:val="006D3515"/>
    <w:rsid w:val="006D3DA5"/>
    <w:rsid w:val="006D4D2C"/>
    <w:rsid w:val="006E0B14"/>
    <w:rsid w:val="006E2C5B"/>
    <w:rsid w:val="006E331B"/>
    <w:rsid w:val="006E3C21"/>
    <w:rsid w:val="006E596E"/>
    <w:rsid w:val="006E71E0"/>
    <w:rsid w:val="006F235C"/>
    <w:rsid w:val="006F475C"/>
    <w:rsid w:val="00701BBB"/>
    <w:rsid w:val="00702154"/>
    <w:rsid w:val="00703CDE"/>
    <w:rsid w:val="007146DF"/>
    <w:rsid w:val="00717227"/>
    <w:rsid w:val="007216DC"/>
    <w:rsid w:val="007228E9"/>
    <w:rsid w:val="00724245"/>
    <w:rsid w:val="007245CE"/>
    <w:rsid w:val="00726511"/>
    <w:rsid w:val="00731D36"/>
    <w:rsid w:val="0073402A"/>
    <w:rsid w:val="00734A21"/>
    <w:rsid w:val="0074060E"/>
    <w:rsid w:val="0074179E"/>
    <w:rsid w:val="00742038"/>
    <w:rsid w:val="007421C4"/>
    <w:rsid w:val="0074480C"/>
    <w:rsid w:val="00744F6D"/>
    <w:rsid w:val="00745161"/>
    <w:rsid w:val="007474B0"/>
    <w:rsid w:val="00747873"/>
    <w:rsid w:val="00753C04"/>
    <w:rsid w:val="00754580"/>
    <w:rsid w:val="00756273"/>
    <w:rsid w:val="00760FA3"/>
    <w:rsid w:val="00770AD3"/>
    <w:rsid w:val="00775437"/>
    <w:rsid w:val="0077579F"/>
    <w:rsid w:val="0077594F"/>
    <w:rsid w:val="00776973"/>
    <w:rsid w:val="00780F74"/>
    <w:rsid w:val="007816E7"/>
    <w:rsid w:val="00782215"/>
    <w:rsid w:val="0078229F"/>
    <w:rsid w:val="007847B4"/>
    <w:rsid w:val="00787EFB"/>
    <w:rsid w:val="00790D23"/>
    <w:rsid w:val="0079121C"/>
    <w:rsid w:val="00792A3C"/>
    <w:rsid w:val="0079536D"/>
    <w:rsid w:val="00797003"/>
    <w:rsid w:val="007A0AD6"/>
    <w:rsid w:val="007A3C47"/>
    <w:rsid w:val="007A3EBF"/>
    <w:rsid w:val="007A55B5"/>
    <w:rsid w:val="007A6527"/>
    <w:rsid w:val="007B05BB"/>
    <w:rsid w:val="007B087B"/>
    <w:rsid w:val="007B196A"/>
    <w:rsid w:val="007B3D40"/>
    <w:rsid w:val="007B4EF4"/>
    <w:rsid w:val="007B50AD"/>
    <w:rsid w:val="007B58B2"/>
    <w:rsid w:val="007B6F4A"/>
    <w:rsid w:val="007B799E"/>
    <w:rsid w:val="007C1FA0"/>
    <w:rsid w:val="007C24DE"/>
    <w:rsid w:val="007C3929"/>
    <w:rsid w:val="007C475A"/>
    <w:rsid w:val="007C69EB"/>
    <w:rsid w:val="007D45BA"/>
    <w:rsid w:val="007D638C"/>
    <w:rsid w:val="007D7275"/>
    <w:rsid w:val="007E2C83"/>
    <w:rsid w:val="007E4266"/>
    <w:rsid w:val="007E6FF0"/>
    <w:rsid w:val="007F034C"/>
    <w:rsid w:val="007F21E6"/>
    <w:rsid w:val="007F7995"/>
    <w:rsid w:val="00800C33"/>
    <w:rsid w:val="00804274"/>
    <w:rsid w:val="00804B69"/>
    <w:rsid w:val="008057FF"/>
    <w:rsid w:val="00805A8E"/>
    <w:rsid w:val="00805D3C"/>
    <w:rsid w:val="00806B90"/>
    <w:rsid w:val="00807E01"/>
    <w:rsid w:val="0081251E"/>
    <w:rsid w:val="00813BB5"/>
    <w:rsid w:val="00816383"/>
    <w:rsid w:val="00816DB6"/>
    <w:rsid w:val="00817731"/>
    <w:rsid w:val="008202BF"/>
    <w:rsid w:val="0082101C"/>
    <w:rsid w:val="0082704D"/>
    <w:rsid w:val="00827723"/>
    <w:rsid w:val="00833832"/>
    <w:rsid w:val="00836621"/>
    <w:rsid w:val="00843EE3"/>
    <w:rsid w:val="008440E3"/>
    <w:rsid w:val="00851571"/>
    <w:rsid w:val="008516D3"/>
    <w:rsid w:val="00851944"/>
    <w:rsid w:val="00854A8F"/>
    <w:rsid w:val="008570D3"/>
    <w:rsid w:val="00857BD3"/>
    <w:rsid w:val="00857CCA"/>
    <w:rsid w:val="008617DC"/>
    <w:rsid w:val="008639DA"/>
    <w:rsid w:val="00865E04"/>
    <w:rsid w:val="008676A0"/>
    <w:rsid w:val="008679AD"/>
    <w:rsid w:val="008716E3"/>
    <w:rsid w:val="008734A9"/>
    <w:rsid w:val="00875C85"/>
    <w:rsid w:val="008768FD"/>
    <w:rsid w:val="00880000"/>
    <w:rsid w:val="00880941"/>
    <w:rsid w:val="00884394"/>
    <w:rsid w:val="00891EEA"/>
    <w:rsid w:val="008928DC"/>
    <w:rsid w:val="00892AD8"/>
    <w:rsid w:val="0089399B"/>
    <w:rsid w:val="00894A15"/>
    <w:rsid w:val="00895826"/>
    <w:rsid w:val="008965A4"/>
    <w:rsid w:val="008A0C9C"/>
    <w:rsid w:val="008A19F6"/>
    <w:rsid w:val="008B046D"/>
    <w:rsid w:val="008B0732"/>
    <w:rsid w:val="008B196E"/>
    <w:rsid w:val="008B2146"/>
    <w:rsid w:val="008B37E3"/>
    <w:rsid w:val="008B390E"/>
    <w:rsid w:val="008B4240"/>
    <w:rsid w:val="008B4BBB"/>
    <w:rsid w:val="008B4D49"/>
    <w:rsid w:val="008C4D76"/>
    <w:rsid w:val="008C76C6"/>
    <w:rsid w:val="008C7D45"/>
    <w:rsid w:val="008D0793"/>
    <w:rsid w:val="008D11AD"/>
    <w:rsid w:val="008D2B03"/>
    <w:rsid w:val="008D70BE"/>
    <w:rsid w:val="008E1AF2"/>
    <w:rsid w:val="008F4ECC"/>
    <w:rsid w:val="008F710D"/>
    <w:rsid w:val="00901FBF"/>
    <w:rsid w:val="00904509"/>
    <w:rsid w:val="00904DB4"/>
    <w:rsid w:val="00907DAC"/>
    <w:rsid w:val="00907F66"/>
    <w:rsid w:val="0091171D"/>
    <w:rsid w:val="00911808"/>
    <w:rsid w:val="00912539"/>
    <w:rsid w:val="00914125"/>
    <w:rsid w:val="00914E7C"/>
    <w:rsid w:val="00920637"/>
    <w:rsid w:val="00933FEB"/>
    <w:rsid w:val="00934710"/>
    <w:rsid w:val="00935300"/>
    <w:rsid w:val="00935C5E"/>
    <w:rsid w:val="00937389"/>
    <w:rsid w:val="00937D20"/>
    <w:rsid w:val="009400D0"/>
    <w:rsid w:val="009413B1"/>
    <w:rsid w:val="00941A2D"/>
    <w:rsid w:val="0094547D"/>
    <w:rsid w:val="00952AE5"/>
    <w:rsid w:val="009632CE"/>
    <w:rsid w:val="00963948"/>
    <w:rsid w:val="0096633D"/>
    <w:rsid w:val="00967D13"/>
    <w:rsid w:val="00970912"/>
    <w:rsid w:val="00970B50"/>
    <w:rsid w:val="00970C16"/>
    <w:rsid w:val="00971361"/>
    <w:rsid w:val="00971F25"/>
    <w:rsid w:val="00974B9D"/>
    <w:rsid w:val="00981E1A"/>
    <w:rsid w:val="009839A1"/>
    <w:rsid w:val="00986635"/>
    <w:rsid w:val="009915CF"/>
    <w:rsid w:val="00991A94"/>
    <w:rsid w:val="00991FA8"/>
    <w:rsid w:val="00992D72"/>
    <w:rsid w:val="00992F94"/>
    <w:rsid w:val="00995688"/>
    <w:rsid w:val="00996561"/>
    <w:rsid w:val="009A0B1F"/>
    <w:rsid w:val="009A1143"/>
    <w:rsid w:val="009A238A"/>
    <w:rsid w:val="009A26D7"/>
    <w:rsid w:val="009A50FE"/>
    <w:rsid w:val="009B1EC5"/>
    <w:rsid w:val="009B339E"/>
    <w:rsid w:val="009B3C8A"/>
    <w:rsid w:val="009B571D"/>
    <w:rsid w:val="009C43BD"/>
    <w:rsid w:val="009C50B1"/>
    <w:rsid w:val="009C68B3"/>
    <w:rsid w:val="009C71BE"/>
    <w:rsid w:val="009D07EF"/>
    <w:rsid w:val="009D157D"/>
    <w:rsid w:val="009D538F"/>
    <w:rsid w:val="009D7EC9"/>
    <w:rsid w:val="009D7FCD"/>
    <w:rsid w:val="009E0A03"/>
    <w:rsid w:val="009E26D0"/>
    <w:rsid w:val="009E4558"/>
    <w:rsid w:val="009E54DD"/>
    <w:rsid w:val="009E77EF"/>
    <w:rsid w:val="009F1BC7"/>
    <w:rsid w:val="009F2C79"/>
    <w:rsid w:val="009F6955"/>
    <w:rsid w:val="009F6C3C"/>
    <w:rsid w:val="00A0079C"/>
    <w:rsid w:val="00A00BF1"/>
    <w:rsid w:val="00A04160"/>
    <w:rsid w:val="00A054D3"/>
    <w:rsid w:val="00A060B4"/>
    <w:rsid w:val="00A1094E"/>
    <w:rsid w:val="00A10BD9"/>
    <w:rsid w:val="00A11F66"/>
    <w:rsid w:val="00A137C3"/>
    <w:rsid w:val="00A15B1A"/>
    <w:rsid w:val="00A175D2"/>
    <w:rsid w:val="00A2210D"/>
    <w:rsid w:val="00A239C5"/>
    <w:rsid w:val="00A24D45"/>
    <w:rsid w:val="00A250DF"/>
    <w:rsid w:val="00A27BD4"/>
    <w:rsid w:val="00A305A1"/>
    <w:rsid w:val="00A30C88"/>
    <w:rsid w:val="00A40C1C"/>
    <w:rsid w:val="00A473C0"/>
    <w:rsid w:val="00A47750"/>
    <w:rsid w:val="00A47F89"/>
    <w:rsid w:val="00A5092C"/>
    <w:rsid w:val="00A50AB2"/>
    <w:rsid w:val="00A52B2C"/>
    <w:rsid w:val="00A53570"/>
    <w:rsid w:val="00A549D4"/>
    <w:rsid w:val="00A625C4"/>
    <w:rsid w:val="00A62809"/>
    <w:rsid w:val="00A64B79"/>
    <w:rsid w:val="00A67A58"/>
    <w:rsid w:val="00A67E0C"/>
    <w:rsid w:val="00A817FA"/>
    <w:rsid w:val="00A82A26"/>
    <w:rsid w:val="00A864B3"/>
    <w:rsid w:val="00A962BD"/>
    <w:rsid w:val="00A96D26"/>
    <w:rsid w:val="00A970ED"/>
    <w:rsid w:val="00AA21B7"/>
    <w:rsid w:val="00AA35D9"/>
    <w:rsid w:val="00AA4352"/>
    <w:rsid w:val="00AA4CA8"/>
    <w:rsid w:val="00AA4D2A"/>
    <w:rsid w:val="00AA5DEE"/>
    <w:rsid w:val="00AA6291"/>
    <w:rsid w:val="00AB3085"/>
    <w:rsid w:val="00AB3784"/>
    <w:rsid w:val="00AB5976"/>
    <w:rsid w:val="00AB75A0"/>
    <w:rsid w:val="00AC07DF"/>
    <w:rsid w:val="00AC53DC"/>
    <w:rsid w:val="00AC63E2"/>
    <w:rsid w:val="00AD15A0"/>
    <w:rsid w:val="00AD3AA1"/>
    <w:rsid w:val="00AD4D0C"/>
    <w:rsid w:val="00AD4D2F"/>
    <w:rsid w:val="00AD65F5"/>
    <w:rsid w:val="00AE2A4A"/>
    <w:rsid w:val="00AE3169"/>
    <w:rsid w:val="00AE5B93"/>
    <w:rsid w:val="00AF0433"/>
    <w:rsid w:val="00AF4721"/>
    <w:rsid w:val="00AF523C"/>
    <w:rsid w:val="00AF55DE"/>
    <w:rsid w:val="00AF5EB0"/>
    <w:rsid w:val="00AF6954"/>
    <w:rsid w:val="00B00A5F"/>
    <w:rsid w:val="00B0114C"/>
    <w:rsid w:val="00B0119D"/>
    <w:rsid w:val="00B01790"/>
    <w:rsid w:val="00B05688"/>
    <w:rsid w:val="00B05F41"/>
    <w:rsid w:val="00B1027B"/>
    <w:rsid w:val="00B148E5"/>
    <w:rsid w:val="00B16C98"/>
    <w:rsid w:val="00B22163"/>
    <w:rsid w:val="00B2556A"/>
    <w:rsid w:val="00B309CF"/>
    <w:rsid w:val="00B309E5"/>
    <w:rsid w:val="00B30EB7"/>
    <w:rsid w:val="00B3116A"/>
    <w:rsid w:val="00B312D5"/>
    <w:rsid w:val="00B328F4"/>
    <w:rsid w:val="00B35938"/>
    <w:rsid w:val="00B401DD"/>
    <w:rsid w:val="00B4119F"/>
    <w:rsid w:val="00B43C7F"/>
    <w:rsid w:val="00B54616"/>
    <w:rsid w:val="00B55121"/>
    <w:rsid w:val="00B568BF"/>
    <w:rsid w:val="00B60869"/>
    <w:rsid w:val="00B635EB"/>
    <w:rsid w:val="00B63A8D"/>
    <w:rsid w:val="00B66EB7"/>
    <w:rsid w:val="00B71E41"/>
    <w:rsid w:val="00B7322D"/>
    <w:rsid w:val="00B738BD"/>
    <w:rsid w:val="00B7425D"/>
    <w:rsid w:val="00B76869"/>
    <w:rsid w:val="00B81F97"/>
    <w:rsid w:val="00B843CE"/>
    <w:rsid w:val="00B84C56"/>
    <w:rsid w:val="00B84CB3"/>
    <w:rsid w:val="00B868DD"/>
    <w:rsid w:val="00B90246"/>
    <w:rsid w:val="00B928C6"/>
    <w:rsid w:val="00B928DD"/>
    <w:rsid w:val="00B95735"/>
    <w:rsid w:val="00B957E7"/>
    <w:rsid w:val="00B9700F"/>
    <w:rsid w:val="00BA15DB"/>
    <w:rsid w:val="00BA1D94"/>
    <w:rsid w:val="00BA2157"/>
    <w:rsid w:val="00BB2860"/>
    <w:rsid w:val="00BB4E30"/>
    <w:rsid w:val="00BB587B"/>
    <w:rsid w:val="00BD0B82"/>
    <w:rsid w:val="00BD13CD"/>
    <w:rsid w:val="00BD2731"/>
    <w:rsid w:val="00BD28DD"/>
    <w:rsid w:val="00BD4FB8"/>
    <w:rsid w:val="00BD75E6"/>
    <w:rsid w:val="00BE24DB"/>
    <w:rsid w:val="00BE5D74"/>
    <w:rsid w:val="00BF16A8"/>
    <w:rsid w:val="00BF648E"/>
    <w:rsid w:val="00BF7EFC"/>
    <w:rsid w:val="00C00F73"/>
    <w:rsid w:val="00C053B5"/>
    <w:rsid w:val="00C070D1"/>
    <w:rsid w:val="00C1034E"/>
    <w:rsid w:val="00C12290"/>
    <w:rsid w:val="00C13C95"/>
    <w:rsid w:val="00C151A7"/>
    <w:rsid w:val="00C15860"/>
    <w:rsid w:val="00C21C94"/>
    <w:rsid w:val="00C21E34"/>
    <w:rsid w:val="00C243A7"/>
    <w:rsid w:val="00C24C00"/>
    <w:rsid w:val="00C32A2E"/>
    <w:rsid w:val="00C3423E"/>
    <w:rsid w:val="00C364FA"/>
    <w:rsid w:val="00C41D7F"/>
    <w:rsid w:val="00C51B82"/>
    <w:rsid w:val="00C57053"/>
    <w:rsid w:val="00C675D7"/>
    <w:rsid w:val="00C67819"/>
    <w:rsid w:val="00C67C96"/>
    <w:rsid w:val="00C702E1"/>
    <w:rsid w:val="00C7255E"/>
    <w:rsid w:val="00C7356C"/>
    <w:rsid w:val="00C742B0"/>
    <w:rsid w:val="00C75256"/>
    <w:rsid w:val="00C7659D"/>
    <w:rsid w:val="00C76735"/>
    <w:rsid w:val="00C76E7D"/>
    <w:rsid w:val="00C77B2E"/>
    <w:rsid w:val="00C801D8"/>
    <w:rsid w:val="00C80821"/>
    <w:rsid w:val="00C80FE0"/>
    <w:rsid w:val="00C86E7E"/>
    <w:rsid w:val="00C931D0"/>
    <w:rsid w:val="00C978F8"/>
    <w:rsid w:val="00CA2937"/>
    <w:rsid w:val="00CA3538"/>
    <w:rsid w:val="00CA3C77"/>
    <w:rsid w:val="00CA532A"/>
    <w:rsid w:val="00CA605A"/>
    <w:rsid w:val="00CA78FC"/>
    <w:rsid w:val="00CA7901"/>
    <w:rsid w:val="00CB1962"/>
    <w:rsid w:val="00CB34E1"/>
    <w:rsid w:val="00CB422E"/>
    <w:rsid w:val="00CB425B"/>
    <w:rsid w:val="00CB7CA4"/>
    <w:rsid w:val="00CC38D2"/>
    <w:rsid w:val="00CC39F4"/>
    <w:rsid w:val="00CC476D"/>
    <w:rsid w:val="00CC5904"/>
    <w:rsid w:val="00CC78A6"/>
    <w:rsid w:val="00CD3D2C"/>
    <w:rsid w:val="00CD4D1B"/>
    <w:rsid w:val="00CD7592"/>
    <w:rsid w:val="00CE1B32"/>
    <w:rsid w:val="00CE4945"/>
    <w:rsid w:val="00CE4BDC"/>
    <w:rsid w:val="00CE7156"/>
    <w:rsid w:val="00CE776A"/>
    <w:rsid w:val="00CE7990"/>
    <w:rsid w:val="00CF16C3"/>
    <w:rsid w:val="00CF1F91"/>
    <w:rsid w:val="00CF5783"/>
    <w:rsid w:val="00CF6A5E"/>
    <w:rsid w:val="00CF6A72"/>
    <w:rsid w:val="00CF6B53"/>
    <w:rsid w:val="00CF7BA8"/>
    <w:rsid w:val="00D00F00"/>
    <w:rsid w:val="00D04141"/>
    <w:rsid w:val="00D051BE"/>
    <w:rsid w:val="00D0647D"/>
    <w:rsid w:val="00D11C8D"/>
    <w:rsid w:val="00D11D0F"/>
    <w:rsid w:val="00D21FAA"/>
    <w:rsid w:val="00D27B91"/>
    <w:rsid w:val="00D30953"/>
    <w:rsid w:val="00D333DA"/>
    <w:rsid w:val="00D34BED"/>
    <w:rsid w:val="00D35A01"/>
    <w:rsid w:val="00D443BE"/>
    <w:rsid w:val="00D44E6A"/>
    <w:rsid w:val="00D57F0C"/>
    <w:rsid w:val="00D607A5"/>
    <w:rsid w:val="00D64477"/>
    <w:rsid w:val="00D7283D"/>
    <w:rsid w:val="00D731E2"/>
    <w:rsid w:val="00D771CD"/>
    <w:rsid w:val="00D776AC"/>
    <w:rsid w:val="00D80184"/>
    <w:rsid w:val="00D836EF"/>
    <w:rsid w:val="00D87C8E"/>
    <w:rsid w:val="00D9164B"/>
    <w:rsid w:val="00D9197F"/>
    <w:rsid w:val="00D921FD"/>
    <w:rsid w:val="00D93C30"/>
    <w:rsid w:val="00D943AE"/>
    <w:rsid w:val="00DA0C22"/>
    <w:rsid w:val="00DA6A28"/>
    <w:rsid w:val="00DA7936"/>
    <w:rsid w:val="00DB0F7E"/>
    <w:rsid w:val="00DB261A"/>
    <w:rsid w:val="00DB46DE"/>
    <w:rsid w:val="00DB501A"/>
    <w:rsid w:val="00DC0FD2"/>
    <w:rsid w:val="00DC1153"/>
    <w:rsid w:val="00DC1398"/>
    <w:rsid w:val="00DC2B28"/>
    <w:rsid w:val="00DC66E7"/>
    <w:rsid w:val="00DC6A3C"/>
    <w:rsid w:val="00DC6BBC"/>
    <w:rsid w:val="00DC712B"/>
    <w:rsid w:val="00DD1808"/>
    <w:rsid w:val="00DD4765"/>
    <w:rsid w:val="00DD5E5A"/>
    <w:rsid w:val="00DD7FF7"/>
    <w:rsid w:val="00DE1102"/>
    <w:rsid w:val="00DE4A97"/>
    <w:rsid w:val="00DE62E7"/>
    <w:rsid w:val="00DF36F4"/>
    <w:rsid w:val="00DF71DE"/>
    <w:rsid w:val="00E001D0"/>
    <w:rsid w:val="00E005E4"/>
    <w:rsid w:val="00E00F9E"/>
    <w:rsid w:val="00E01E94"/>
    <w:rsid w:val="00E052AA"/>
    <w:rsid w:val="00E052FA"/>
    <w:rsid w:val="00E074E6"/>
    <w:rsid w:val="00E14536"/>
    <w:rsid w:val="00E16320"/>
    <w:rsid w:val="00E17897"/>
    <w:rsid w:val="00E17A8F"/>
    <w:rsid w:val="00E17F98"/>
    <w:rsid w:val="00E20D73"/>
    <w:rsid w:val="00E26540"/>
    <w:rsid w:val="00E2707E"/>
    <w:rsid w:val="00E27F86"/>
    <w:rsid w:val="00E323B9"/>
    <w:rsid w:val="00E32D20"/>
    <w:rsid w:val="00E32DEB"/>
    <w:rsid w:val="00E349C7"/>
    <w:rsid w:val="00E375EF"/>
    <w:rsid w:val="00E44710"/>
    <w:rsid w:val="00E45A6D"/>
    <w:rsid w:val="00E46C24"/>
    <w:rsid w:val="00E5285A"/>
    <w:rsid w:val="00E54E00"/>
    <w:rsid w:val="00E54E12"/>
    <w:rsid w:val="00E56F7E"/>
    <w:rsid w:val="00E604D0"/>
    <w:rsid w:val="00E617C6"/>
    <w:rsid w:val="00E61AFF"/>
    <w:rsid w:val="00E66301"/>
    <w:rsid w:val="00E737E5"/>
    <w:rsid w:val="00E73C3E"/>
    <w:rsid w:val="00E73F92"/>
    <w:rsid w:val="00E745FC"/>
    <w:rsid w:val="00E75891"/>
    <w:rsid w:val="00E84C3D"/>
    <w:rsid w:val="00E854DA"/>
    <w:rsid w:val="00E934BB"/>
    <w:rsid w:val="00E944CD"/>
    <w:rsid w:val="00E957CD"/>
    <w:rsid w:val="00EA30D2"/>
    <w:rsid w:val="00EA43A9"/>
    <w:rsid w:val="00EA6960"/>
    <w:rsid w:val="00EA7D5F"/>
    <w:rsid w:val="00EB1C53"/>
    <w:rsid w:val="00EB25EF"/>
    <w:rsid w:val="00EB7C14"/>
    <w:rsid w:val="00EC0E45"/>
    <w:rsid w:val="00EC2E33"/>
    <w:rsid w:val="00EC308D"/>
    <w:rsid w:val="00ED114D"/>
    <w:rsid w:val="00ED2447"/>
    <w:rsid w:val="00ED29C9"/>
    <w:rsid w:val="00ED2CB3"/>
    <w:rsid w:val="00ED3CA0"/>
    <w:rsid w:val="00EE0A98"/>
    <w:rsid w:val="00EE4D04"/>
    <w:rsid w:val="00EE5BDD"/>
    <w:rsid w:val="00EF0189"/>
    <w:rsid w:val="00EF02D6"/>
    <w:rsid w:val="00EF15B0"/>
    <w:rsid w:val="00EF328E"/>
    <w:rsid w:val="00EF38F7"/>
    <w:rsid w:val="00EF5818"/>
    <w:rsid w:val="00EF6213"/>
    <w:rsid w:val="00EF6E65"/>
    <w:rsid w:val="00EF7419"/>
    <w:rsid w:val="00EF790C"/>
    <w:rsid w:val="00F02194"/>
    <w:rsid w:val="00F1187A"/>
    <w:rsid w:val="00F11CF0"/>
    <w:rsid w:val="00F15CE0"/>
    <w:rsid w:val="00F17AF7"/>
    <w:rsid w:val="00F231A7"/>
    <w:rsid w:val="00F238C1"/>
    <w:rsid w:val="00F30539"/>
    <w:rsid w:val="00F32BBD"/>
    <w:rsid w:val="00F3308C"/>
    <w:rsid w:val="00F33BD7"/>
    <w:rsid w:val="00F362B0"/>
    <w:rsid w:val="00F37596"/>
    <w:rsid w:val="00F37B19"/>
    <w:rsid w:val="00F445AC"/>
    <w:rsid w:val="00F4473E"/>
    <w:rsid w:val="00F46C7E"/>
    <w:rsid w:val="00F52673"/>
    <w:rsid w:val="00F530F8"/>
    <w:rsid w:val="00F5676D"/>
    <w:rsid w:val="00F600CD"/>
    <w:rsid w:val="00F62CA5"/>
    <w:rsid w:val="00F74B5F"/>
    <w:rsid w:val="00F75BCF"/>
    <w:rsid w:val="00F75DF9"/>
    <w:rsid w:val="00F80619"/>
    <w:rsid w:val="00F82EF3"/>
    <w:rsid w:val="00F83D4E"/>
    <w:rsid w:val="00F84160"/>
    <w:rsid w:val="00F84978"/>
    <w:rsid w:val="00F8502A"/>
    <w:rsid w:val="00F85B43"/>
    <w:rsid w:val="00F86813"/>
    <w:rsid w:val="00F90E82"/>
    <w:rsid w:val="00F92027"/>
    <w:rsid w:val="00F97296"/>
    <w:rsid w:val="00F97F7B"/>
    <w:rsid w:val="00FA1E82"/>
    <w:rsid w:val="00FA3876"/>
    <w:rsid w:val="00FA4E78"/>
    <w:rsid w:val="00FA59D5"/>
    <w:rsid w:val="00FA5BB7"/>
    <w:rsid w:val="00FB1A06"/>
    <w:rsid w:val="00FB23A6"/>
    <w:rsid w:val="00FB5685"/>
    <w:rsid w:val="00FB6BF8"/>
    <w:rsid w:val="00FB7182"/>
    <w:rsid w:val="00FC2AE4"/>
    <w:rsid w:val="00FC50A6"/>
    <w:rsid w:val="00FC7DA9"/>
    <w:rsid w:val="00FD0BC8"/>
    <w:rsid w:val="00FD4870"/>
    <w:rsid w:val="00FE20B8"/>
    <w:rsid w:val="00FE7978"/>
    <w:rsid w:val="00FF60F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6EC"/>
  <w15:docId w15:val="{84DDA14A-6F60-44D2-8A84-CD82A8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E5D74"/>
    <w:pPr>
      <w:ind w:left="720"/>
      <w:contextualSpacing/>
    </w:pPr>
  </w:style>
  <w:style w:type="table" w:styleId="a5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F80"/>
  </w:style>
  <w:style w:type="paragraph" w:styleId="aa">
    <w:name w:val="footer"/>
    <w:basedOn w:val="a"/>
    <w:link w:val="ab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F80"/>
  </w:style>
  <w:style w:type="paragraph" w:customStyle="1" w:styleId="ConsPlusTitle">
    <w:name w:val="ConsPlusTitle"/>
    <w:uiPriority w:val="99"/>
    <w:rsid w:val="0095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5F3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rsid w:val="00072B66"/>
    <w:rPr>
      <w:color w:val="0000FF"/>
      <w:u w:val="none"/>
    </w:rPr>
  </w:style>
  <w:style w:type="paragraph" w:styleId="ad">
    <w:name w:val="annotation text"/>
    <w:basedOn w:val="a"/>
    <w:link w:val="ae"/>
    <w:uiPriority w:val="99"/>
    <w:semiHidden/>
    <w:unhideWhenUsed/>
    <w:rsid w:val="00937D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7D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D20"/>
    <w:rPr>
      <w:b/>
      <w:bCs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266"/>
  </w:style>
  <w:style w:type="character" w:customStyle="1" w:styleId="ConsPlusNormal0">
    <w:name w:val="ConsPlusNormal Знак"/>
    <w:link w:val="ConsPlusNormal"/>
    <w:locked/>
    <w:rsid w:val="007E42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2F2E9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1">
    <w:name w:val="annotation reference"/>
    <w:basedOn w:val="a0"/>
    <w:uiPriority w:val="99"/>
    <w:semiHidden/>
    <w:unhideWhenUsed/>
    <w:rsid w:val="00114031"/>
    <w:rPr>
      <w:sz w:val="16"/>
      <w:szCs w:val="16"/>
    </w:rPr>
  </w:style>
  <w:style w:type="paragraph" w:customStyle="1" w:styleId="ConsPlusNonformat">
    <w:name w:val="ConsPlusNonformat"/>
    <w:rsid w:val="00035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7245C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245CE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4">
    <w:name w:val="Заголовки приложений"/>
    <w:basedOn w:val="a"/>
    <w:qFormat/>
    <w:rsid w:val="007245CE"/>
    <w:pPr>
      <w:spacing w:after="0"/>
      <w:jc w:val="center"/>
    </w:pPr>
    <w:rPr>
      <w:rFonts w:ascii="Times New Roman" w:hAnsi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" TargetMode="External"/><Relationship Id="rId13" Type="http://schemas.openxmlformats.org/officeDocument/2006/relationships/hyperlink" Target="consultantplus://offline/ref=40C7A0660CEFB978C618295E2DC3D9FF0BE9C99182DA71BDA78AB06A39B2B864F7D12A7125D3AD39897C1CC37Dr3iAH" TargetMode="External"/><Relationship Id="rId18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8B8B7549E4DE1DC054240130834BE9B4070471815F7096CAD3689C19C592AB0AFA82FE2ECB56FA16AF057CE69804694351BECA2775BA8lCr4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ivanovaen\Desktop\&#1053;&#1054;&#1042;&#1040;&#1071;%20&#1074;&#1077;&#1088;&#1089;&#1080;&#1103;.docx" TargetMode="External"/><Relationship Id="rId17" Type="http://schemas.openxmlformats.org/officeDocument/2006/relationships/hyperlink" Target="garantF1://12048567.100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48567.6012" TargetMode="External"/><Relationship Id="rId20" Type="http://schemas.openxmlformats.org/officeDocument/2006/relationships/hyperlink" Target="consultantplus://offline/ref=40C7A0660CEFB978C618295E2DC3D9FF0BE9C99182DA71BDA78AB06A39B2B864F7D12A7125D3AD39897C1CC37Dr3iAH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vanovaen\Desktop\&#1053;&#1054;&#1042;&#1040;&#1071;%20&#1074;&#1077;&#1088;&#1089;&#1080;&#1103;.docx" TargetMode="External"/><Relationship Id="rId24" Type="http://schemas.openxmlformats.org/officeDocument/2006/relationships/hyperlink" Target="consultantplus://offline/ref=40C7A0660CEFB978C618295E2DC3D9FF0BE9C99182DA71BDA78AB06A39B2B864F7D12A7125D3AD39897C1CC37Dr3iA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C7A0660CEFB978C618295E2DC3D9FF0BE6C89685D971BDA78AB06A39B2B864F7D12A7125D3AD39897C1CC37Dr3iAH" TargetMode="External"/><Relationship Id="rId23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admoil.ru/duma/post-rasp/2021/67-pg-npa.docx" TargetMode="External"/><Relationship Id="rId19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7A0660CEFB978C618295E2DC3D9FF0BE9C99182DA71BDA78AB06A39B2B864F7D12A7125D3AD39897C1CC37Dr3iAH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3D48B8B7549E4DE1DC055C4D056463B19F4329481815F55C36FA30DE9ECC5F7FF0EFAE7AA1A8B86AA961A00DDE6DC9119A2918F3BC7445A8C5CBlBr1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F83F-09F0-4056-B784-FEA43716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12428</Words>
  <Characters>70845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Чайкина Наталья Васильевна</cp:lastModifiedBy>
  <cp:revision>9</cp:revision>
  <cp:lastPrinted>2022-09-20T09:25:00Z</cp:lastPrinted>
  <dcterms:created xsi:type="dcterms:W3CDTF">2022-05-17T04:51:00Z</dcterms:created>
  <dcterms:modified xsi:type="dcterms:W3CDTF">2022-11-24T05:00:00Z</dcterms:modified>
</cp:coreProperties>
</file>