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2025B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90A2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Губернатора ХМАО - Югры от 28.07.2022 N 94</w:t>
            </w:r>
            <w:r>
              <w:rPr>
                <w:sz w:val="48"/>
                <w:szCs w:val="48"/>
              </w:rPr>
              <w:br/>
              <w:t>"О лимитах добычи охотничьих ресурсов с 1 августа 2022 года по 1 августа 2023 года для Ханты-Мансийского автономного округа - Югры"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90A2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01.08.2022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90A2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90A27">
      <w:pPr>
        <w:pStyle w:val="ConsPlusNormal"/>
        <w:outlineLvl w:val="0"/>
      </w:pPr>
    </w:p>
    <w:p w:rsidR="00000000" w:rsidRDefault="00A90A27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000000" w:rsidRDefault="00A90A27">
      <w:pPr>
        <w:pStyle w:val="ConsPlusTitle"/>
        <w:jc w:val="center"/>
      </w:pPr>
    </w:p>
    <w:p w:rsidR="00000000" w:rsidRDefault="00A90A27">
      <w:pPr>
        <w:pStyle w:val="ConsPlusTitle"/>
        <w:jc w:val="center"/>
      </w:pPr>
      <w:r>
        <w:t>ПОСТАНОВЛЕНИЕ</w:t>
      </w:r>
    </w:p>
    <w:p w:rsidR="00000000" w:rsidRDefault="00A90A27">
      <w:pPr>
        <w:pStyle w:val="ConsPlusTitle"/>
        <w:jc w:val="center"/>
      </w:pPr>
      <w:r>
        <w:t>от 28 июля 2022 г. N 94</w:t>
      </w:r>
    </w:p>
    <w:p w:rsidR="00000000" w:rsidRDefault="00A90A27">
      <w:pPr>
        <w:pStyle w:val="ConsPlusTitle"/>
        <w:jc w:val="center"/>
      </w:pPr>
    </w:p>
    <w:p w:rsidR="00000000" w:rsidRDefault="00A90A27">
      <w:pPr>
        <w:pStyle w:val="ConsPlusTitle"/>
        <w:jc w:val="center"/>
      </w:pPr>
      <w:r>
        <w:t>О ЛИМИТАХ ДОБЫЧИ ОХОТНИЧЬИХ РЕСУРСОВ С 1 АВГУСТА 2022 ГОДА</w:t>
      </w:r>
    </w:p>
    <w:p w:rsidR="00000000" w:rsidRDefault="00A90A27">
      <w:pPr>
        <w:pStyle w:val="ConsPlusTitle"/>
        <w:jc w:val="center"/>
      </w:pPr>
      <w:r>
        <w:t>ПО 1 АВГУСТА 2023 ГОДА ДЛЯ ХАНТЫ-МАНСИЙСКОГО АВТОНОМНОГО</w:t>
      </w:r>
    </w:p>
    <w:p w:rsidR="00000000" w:rsidRDefault="00A90A27">
      <w:pPr>
        <w:pStyle w:val="ConsPlusTitle"/>
        <w:jc w:val="center"/>
      </w:pPr>
      <w:r>
        <w:t>ОКРУГА - ЮГРЫ</w:t>
      </w:r>
    </w:p>
    <w:p w:rsidR="00000000" w:rsidRDefault="00A90A27">
      <w:pPr>
        <w:pStyle w:val="ConsPlusNormal"/>
        <w:ind w:firstLine="540"/>
        <w:jc w:val="both"/>
      </w:pPr>
    </w:p>
    <w:p w:rsidR="00000000" w:rsidRDefault="00A90A2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24.07.2009 N 209-ФЗ (ред. от 11.06.2021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9.12.2021){КонсультантПлюс}" w:history="1">
        <w:r>
          <w:rPr>
            <w:color w:val="0000FF"/>
          </w:rPr>
          <w:t>законом</w:t>
        </w:r>
      </w:hyperlink>
      <w: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Федерации", </w:t>
      </w:r>
      <w:hyperlink r:id="rId10" w:tooltip="Приказ Минприроды России от 27.11.2020 N 981 (ред. от 09.03.2021) &quot;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&quot; (Зарегистрировано в Минюсте России 11.12.2020 N 61406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</w:t>
      </w:r>
      <w:r>
        <w:t xml:space="preserve">ации от 27 ноября 2020 года N 981 "Об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составу", </w:t>
      </w:r>
      <w:hyperlink r:id="rId11" w:tooltip="Закон ХМАО - Югры от 11.06.2010 N 96-оз (ред. от 19.04.2021) &quot;О регулировании отдельных отношений в области охоты и сохранения охотничьих ресурсов на территории Ханты-Мансийского автономного округа - Югры&quot; (принят Думой Ханты-Мансийского автономного округа - Югры 04.06.2010) (с изм. и доп., вступающими в силу с 01.08.2021){КонсультантПлюс}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</w:t>
      </w:r>
      <w:r>
        <w:t xml:space="preserve"> - Югры от 11 июня 2010 года N 96-оз "О регулировании отдельных отношений в области охоты и сохранения охотничьих ресурсов на территории Ханты-Мансийского автономного округа - Югры", учитывая письмо Министерства природных ресурсов и экологии Российской Фед</w:t>
      </w:r>
      <w:r>
        <w:t>ерации от 25 июля 2022 года N 05-29-29/28540, приказ Службы по контролю и надзору в сфере охраны окружающей среды, объектов животного мира и лесных отношений Ханты-Мансийского автономного округа - Югры от 20 июня 2022 года N 2-ЭЭ "Об утверждении заключения</w:t>
      </w:r>
      <w:r>
        <w:t xml:space="preserve"> государственной экологической экспертизы", решение Общественного совета при Департаменте недропользования и природных ресурсов Ханты-Мансийского автономного округа - Югры (протокол заседания от 14 июня 2022 года N 14), постановляю:</w:t>
      </w:r>
    </w:p>
    <w:p w:rsidR="00000000" w:rsidRDefault="00A90A27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ar30" w:tooltip="Лимиты добычи охотничьих ресурсов на период с 1 августа" w:history="1">
        <w:r>
          <w:rPr>
            <w:color w:val="0000FF"/>
          </w:rPr>
          <w:t>лимиты</w:t>
        </w:r>
      </w:hyperlink>
      <w:r>
        <w:t xml:space="preserve"> добычи охотничьих ресурсов с 1 августа 2022 года по 1 августа 2023 года для Ханты-Мансийского автономного округа - Югры.</w:t>
      </w:r>
    </w:p>
    <w:p w:rsidR="00000000" w:rsidRDefault="00A90A27">
      <w:pPr>
        <w:pStyle w:val="ConsPlusNormal"/>
        <w:jc w:val="right"/>
      </w:pPr>
    </w:p>
    <w:p w:rsidR="00000000" w:rsidRDefault="00A90A27">
      <w:pPr>
        <w:pStyle w:val="ConsPlusNormal"/>
        <w:jc w:val="right"/>
      </w:pPr>
      <w:r>
        <w:t>Губернатор</w:t>
      </w:r>
    </w:p>
    <w:p w:rsidR="00000000" w:rsidRDefault="00A90A27">
      <w:pPr>
        <w:pStyle w:val="ConsPlusNormal"/>
        <w:jc w:val="right"/>
      </w:pPr>
      <w:r>
        <w:t>Ханты-Мансийского</w:t>
      </w:r>
    </w:p>
    <w:p w:rsidR="00000000" w:rsidRDefault="00A90A27">
      <w:pPr>
        <w:pStyle w:val="ConsPlusNormal"/>
        <w:jc w:val="right"/>
      </w:pPr>
      <w:r>
        <w:t>автономного округа - Югры</w:t>
      </w:r>
    </w:p>
    <w:p w:rsidR="00000000" w:rsidRDefault="00A90A27">
      <w:pPr>
        <w:pStyle w:val="ConsPlusNormal"/>
        <w:jc w:val="right"/>
      </w:pPr>
      <w:r>
        <w:t>Н.В.КОМАРОВА</w:t>
      </w:r>
    </w:p>
    <w:p w:rsidR="00000000" w:rsidRDefault="00A90A27">
      <w:pPr>
        <w:pStyle w:val="ConsPlusNormal"/>
      </w:pPr>
    </w:p>
    <w:p w:rsidR="00000000" w:rsidRDefault="00A90A27">
      <w:pPr>
        <w:pStyle w:val="ConsPlusNormal"/>
      </w:pPr>
    </w:p>
    <w:p w:rsidR="00000000" w:rsidRDefault="00A90A27">
      <w:pPr>
        <w:pStyle w:val="ConsPlusNormal"/>
      </w:pPr>
    </w:p>
    <w:p w:rsidR="00000000" w:rsidRDefault="00A90A27">
      <w:pPr>
        <w:pStyle w:val="ConsPlusNormal"/>
      </w:pPr>
    </w:p>
    <w:p w:rsidR="00000000" w:rsidRDefault="00A90A27">
      <w:pPr>
        <w:pStyle w:val="ConsPlusNormal"/>
      </w:pPr>
    </w:p>
    <w:p w:rsidR="00000000" w:rsidRDefault="00A90A27">
      <w:pPr>
        <w:pStyle w:val="ConsPlusNormal"/>
        <w:jc w:val="right"/>
        <w:outlineLvl w:val="0"/>
      </w:pPr>
      <w:r>
        <w:t>Приложение</w:t>
      </w:r>
    </w:p>
    <w:p w:rsidR="00000000" w:rsidRDefault="00A90A27">
      <w:pPr>
        <w:pStyle w:val="ConsPlusNormal"/>
        <w:jc w:val="right"/>
      </w:pPr>
      <w:r>
        <w:t>к постановлению Губернатора</w:t>
      </w:r>
    </w:p>
    <w:p w:rsidR="00000000" w:rsidRDefault="00A90A27">
      <w:pPr>
        <w:pStyle w:val="ConsPlusNormal"/>
        <w:jc w:val="right"/>
      </w:pPr>
      <w:r>
        <w:t>Ханты-Мансийского</w:t>
      </w:r>
    </w:p>
    <w:p w:rsidR="00000000" w:rsidRDefault="00A90A27">
      <w:pPr>
        <w:pStyle w:val="ConsPlusNormal"/>
        <w:jc w:val="right"/>
      </w:pPr>
      <w:r>
        <w:t>автономного округа - Югры</w:t>
      </w:r>
    </w:p>
    <w:p w:rsidR="00000000" w:rsidRDefault="00A90A27">
      <w:pPr>
        <w:pStyle w:val="ConsPlusNormal"/>
        <w:jc w:val="right"/>
      </w:pPr>
      <w:r>
        <w:t>от 28 июля 2022 года N 94</w:t>
      </w:r>
    </w:p>
    <w:p w:rsidR="00000000" w:rsidRDefault="00A90A27">
      <w:pPr>
        <w:pStyle w:val="ConsPlusNormal"/>
      </w:pPr>
    </w:p>
    <w:p w:rsidR="00000000" w:rsidRDefault="00A90A27">
      <w:pPr>
        <w:pStyle w:val="ConsPlusNormal"/>
        <w:jc w:val="right"/>
        <w:outlineLvl w:val="1"/>
      </w:pPr>
      <w:r>
        <w:t>Таблица 1</w:t>
      </w:r>
    </w:p>
    <w:p w:rsidR="00000000" w:rsidRDefault="00A90A27">
      <w:pPr>
        <w:pStyle w:val="ConsPlusNormal"/>
      </w:pPr>
    </w:p>
    <w:p w:rsidR="00000000" w:rsidRDefault="00A90A27">
      <w:pPr>
        <w:pStyle w:val="ConsPlusTitle"/>
        <w:jc w:val="center"/>
      </w:pPr>
      <w:bookmarkStart w:id="1" w:name="Par30"/>
      <w:bookmarkEnd w:id="1"/>
      <w:r>
        <w:t>Лимиты добычи охотничьих ресурсов на период с 1 августа</w:t>
      </w:r>
    </w:p>
    <w:p w:rsidR="00000000" w:rsidRDefault="00A90A27">
      <w:pPr>
        <w:pStyle w:val="ConsPlusTitle"/>
        <w:jc w:val="center"/>
      </w:pPr>
      <w:r>
        <w:t>2022 года по 1 августа 20</w:t>
      </w:r>
      <w:r>
        <w:t>23 года для Ханты-Мансийского</w:t>
      </w:r>
    </w:p>
    <w:p w:rsidR="00000000" w:rsidRDefault="00A90A27">
      <w:pPr>
        <w:pStyle w:val="ConsPlusTitle"/>
        <w:jc w:val="center"/>
      </w:pPr>
      <w:r>
        <w:t>автономного округа - Югры</w:t>
      </w:r>
    </w:p>
    <w:p w:rsidR="00000000" w:rsidRDefault="00A90A27">
      <w:pPr>
        <w:pStyle w:val="ConsPlusNormal"/>
        <w:ind w:firstLine="540"/>
        <w:jc w:val="both"/>
      </w:pPr>
    </w:p>
    <w:p w:rsidR="00000000" w:rsidRDefault="00A90A27">
      <w:pPr>
        <w:pStyle w:val="ConsPlusNormal"/>
        <w:sectPr w:rsidR="00000000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09"/>
        <w:gridCol w:w="1077"/>
        <w:gridCol w:w="724"/>
        <w:gridCol w:w="829"/>
        <w:gridCol w:w="694"/>
        <w:gridCol w:w="829"/>
        <w:gridCol w:w="850"/>
        <w:gridCol w:w="1134"/>
        <w:gridCol w:w="724"/>
        <w:gridCol w:w="850"/>
        <w:gridCol w:w="829"/>
        <w:gridCol w:w="907"/>
        <w:gridCol w:w="55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Вид охотничьих ресурсов</w:t>
            </w:r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Предстоящий год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Численность видов охотничьих ресурсов, особей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Лимит добычи, особей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Добыча, особей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освоение лимита,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Численность видов охотничьих ресурсов, особей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Устанавливаемый лимит добычи, особей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 для КМНС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 для КМНС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 для КМНС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Лось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25807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883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21932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Соболь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43387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14585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3877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35282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Медведь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1599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Барсук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Рысь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Выдра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</w:tbl>
    <w:p w:rsidR="00000000" w:rsidRDefault="00A90A27">
      <w:pPr>
        <w:pStyle w:val="ConsPlusNormal"/>
        <w:jc w:val="center"/>
      </w:pPr>
    </w:p>
    <w:p w:rsidR="00000000" w:rsidRDefault="00A90A27">
      <w:pPr>
        <w:pStyle w:val="ConsPlusTitle"/>
        <w:jc w:val="center"/>
        <w:outlineLvl w:val="1"/>
      </w:pPr>
      <w:r>
        <w:t>Раздел I. КВОТЫ ДОБЫЧИ ОХОТНИЧЬИХ РЕСУРСОВ</w:t>
      </w:r>
    </w:p>
    <w:p w:rsidR="00000000" w:rsidRDefault="00A90A27">
      <w:pPr>
        <w:pStyle w:val="ConsPlusTitle"/>
        <w:jc w:val="center"/>
      </w:pPr>
      <w:r>
        <w:t>ЛОСЬ</w:t>
      </w:r>
    </w:p>
    <w:p w:rsidR="00000000" w:rsidRDefault="00A90A27">
      <w:pPr>
        <w:pStyle w:val="ConsPlusTitle"/>
        <w:jc w:val="center"/>
      </w:pPr>
      <w:r>
        <w:t>---------------</w:t>
      </w:r>
    </w:p>
    <w:p w:rsidR="00000000" w:rsidRDefault="00A90A27">
      <w:pPr>
        <w:pStyle w:val="ConsPlusTitle"/>
        <w:jc w:val="center"/>
      </w:pPr>
      <w:r>
        <w:t>(ВИД ОХОТНИЧЬИХ РЕСУРСОВ)</w:t>
      </w:r>
    </w:p>
    <w:p w:rsidR="00000000" w:rsidRDefault="00A90A27">
      <w:pPr>
        <w:pStyle w:val="ConsPlusTitle"/>
        <w:jc w:val="center"/>
      </w:pPr>
      <w:r>
        <w:t>ДЛЯ ХАНТЫ-МАНСИЙСКОГО АВТОНОМНОГО ОКРУГА - ЮГРЫ С 1 АВГУСТА</w:t>
      </w:r>
    </w:p>
    <w:p w:rsidR="00000000" w:rsidRDefault="00A90A27">
      <w:pPr>
        <w:pStyle w:val="ConsPlusTitle"/>
        <w:jc w:val="center"/>
      </w:pPr>
      <w:r>
        <w:t>2022 ГОДА ПО 1 АВГУСТА 2023 ГОДА</w:t>
      </w:r>
    </w:p>
    <w:p w:rsidR="00000000" w:rsidRDefault="00A90A27">
      <w:pPr>
        <w:pStyle w:val="ConsPlusNormal"/>
        <w:jc w:val="center"/>
      </w:pPr>
    </w:p>
    <w:p w:rsidR="00000000" w:rsidRDefault="00A90A27">
      <w:pPr>
        <w:pStyle w:val="ConsPlusNormal"/>
        <w:jc w:val="right"/>
        <w:outlineLvl w:val="2"/>
      </w:pPr>
      <w:r>
        <w:t>Таблица 2</w:t>
      </w:r>
    </w:p>
    <w:p w:rsidR="00000000" w:rsidRDefault="00A90A2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54"/>
        <w:gridCol w:w="1134"/>
        <w:gridCol w:w="902"/>
        <w:gridCol w:w="902"/>
        <w:gridCol w:w="907"/>
        <w:gridCol w:w="694"/>
        <w:gridCol w:w="964"/>
        <w:gridCol w:w="904"/>
        <w:gridCol w:w="784"/>
        <w:gridCol w:w="907"/>
        <w:gridCol w:w="904"/>
        <w:gridCol w:w="737"/>
        <w:gridCol w:w="559"/>
        <w:gridCol w:w="694"/>
        <w:gridCol w:w="784"/>
        <w:gridCol w:w="1020"/>
        <w:gridCol w:w="904"/>
        <w:gridCol w:w="907"/>
        <w:gridCol w:w="559"/>
        <w:gridCol w:w="907"/>
        <w:gridCol w:w="694"/>
        <w:gridCol w:w="1020"/>
        <w:gridCol w:w="664"/>
        <w:gridCol w:w="794"/>
        <w:gridCol w:w="889"/>
        <w:gridCol w:w="784"/>
        <w:gridCol w:w="1077"/>
        <w:gridCol w:w="904"/>
        <w:gridCol w:w="1264"/>
        <w:gridCol w:w="559"/>
      </w:tblGrid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муниципальных образований (районы, округа, охотничьи угодья, иные территории)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 xml:space="preserve">Площадь </w:t>
            </w:r>
            <w:r>
              <w:lastRenderedPageBreak/>
              <w:t>кат</w:t>
            </w:r>
            <w:r>
              <w:t>егорий среды обитания охотничьих ресурсов охотничьего угодья, иной территории, на которую определялась численность вида охотничьих ресурсов, тыс. га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 xml:space="preserve">Численность </w:t>
            </w:r>
            <w:r>
              <w:lastRenderedPageBreak/>
              <w:t>охотничьих ресурсов, от которой устанавливается квота (объем) добычи, особей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Плотно</w:t>
            </w:r>
            <w:r>
              <w:lastRenderedPageBreak/>
              <w:t xml:space="preserve">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категорий среды обитания, на которую определялась </w:t>
            </w:r>
            <w:r>
              <w:lastRenderedPageBreak/>
              <w:t>численность данного вида охотн</w:t>
            </w:r>
            <w:r>
              <w:t>ичьих ресурсов)</w:t>
            </w:r>
          </w:p>
        </w:tc>
        <w:tc>
          <w:tcPr>
            <w:tcW w:w="12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Предыдущий год</w:t>
            </w:r>
          </w:p>
        </w:tc>
        <w:tc>
          <w:tcPr>
            <w:tcW w:w="8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Предстоящий год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Утвержденная квота добычи, особей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Фактическая добыча, особей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Максимально возможная квота (объем) добычи, особей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Устанавливаемая квота добычи, особей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объем добычи для КМНС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Освоение квоты, %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 КМНС, особей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2021 - 2022 гг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2022 - 2023 гг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273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Белоярский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2810,553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НС(Р)ОКМНХ "Ить-Ях"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100,39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"Патрион-Север"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299,075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3210,018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</w:tr>
      <w:tr w:rsidR="00000000">
        <w:tc>
          <w:tcPr>
            <w:tcW w:w="273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Березовский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3801,25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1886,74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"Турупья"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347,1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ЗАО "Березовский КЗПХ"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464,684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ЗАО "Березовский КЗПХ"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396,871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1,028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ЗАО "Березовский КЗПХ" участок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115,321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Козловский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30,63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СРО КМНС "Межи"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39,846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"Община Кимкъясуй"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399,628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"Северная Сосьва"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176,63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Трускова 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101,31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НО КМНС "Сосьва"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145,9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7905,91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5263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</w:tr>
      <w:tr w:rsidR="00000000">
        <w:tc>
          <w:tcPr>
            <w:tcW w:w="273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Кондинский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3252,46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61,94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СХНО "Ворьинская"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45,42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СХНО "Глухарь"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346,59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СХНО "Глухарь"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СХНО "Глухарь" участок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242,39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НО КМНС "Кама"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335,6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"Красный Яр"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164,28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СРОКМНС "Карагаево"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87,08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</w:t>
            </w:r>
            <w:r>
              <w:t>НСМ "Шаимский кедр"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91,68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4727,44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</w:tr>
      <w:tr w:rsidR="00000000">
        <w:tc>
          <w:tcPr>
            <w:tcW w:w="273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Нефтеюганский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1346,67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122,45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СРПК "Волна"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"Промысловик"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"Общество охотников и рыболовов Нефтеюганского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44,873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РОМН "Емас"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126,2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 xml:space="preserve">ООО </w:t>
            </w:r>
            <w:r>
              <w:lastRenderedPageBreak/>
              <w:t>"Нефтеюганское охотничье-промысловое хозяйство"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504,5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Итого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2233,693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</w:tr>
      <w:tr w:rsidR="00000000">
        <w:tc>
          <w:tcPr>
            <w:tcW w:w="273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Нижневартовский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4689,24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2645,34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81,24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70,474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76,611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87,346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73,981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"НМУПП "Охтеурское"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0,61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"Центр подвесных потолков"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287,17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"НОИРП "Корлики"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190,12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"НОИРП "Корлики"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196,64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"Клуб любителей охоты и рыболовства Нижневартовского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839,775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"Нижневартовское районное общество охотников и рыболовов"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348,9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0,61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"Нижневартовское районное общество охотников и рыболовов"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"Нижневартовское районное общество охотников и рыболовов" участок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321,4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0,68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"Сервис Лес"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252,092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"Национал</w:t>
            </w:r>
            <w:r>
              <w:t xml:space="preserve">ьное лесопромысловое </w:t>
            </w:r>
            <w:r>
              <w:lastRenderedPageBreak/>
              <w:t>хозяйство"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362,787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0,75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"Большой Ларьяк"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278,733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"Большой Ларьяк"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566,432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Фурсяк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190,7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СРО "Кылас"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56,311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12890,692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</w:tr>
      <w:tr w:rsidR="00000000">
        <w:tc>
          <w:tcPr>
            <w:tcW w:w="273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Октябрьский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1414,698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"Октябрьская районная общественная организация охотников и рыболовов"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224,26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"Туега"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93,3496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"Унторское охотничье хозяйство"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118,62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"Обское"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"НО Лангки"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234,434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2112,3616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</w:tr>
      <w:tr w:rsidR="00000000">
        <w:tc>
          <w:tcPr>
            <w:tcW w:w="273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Советский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 xml:space="preserve">Общедоступные </w:t>
            </w:r>
            <w:r>
              <w:lastRenderedPageBreak/>
              <w:t>охотничьи угодья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1534,536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Петров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7,335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Военно-охотничье общество Уральского военного округа "Ханты-Мансийский ГС" Супренское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1,77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Военно-охотничье общество Уральского военного округа "Ханты-Мансийский ГС" Тапсуйское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29,95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"Газпром Трансгаз Югорск"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182,41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"Тугрниское охотничье хозяйство"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85,81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"Цель"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87,9096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"Югра-Тур" Ручейная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103,5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"Югра-Тур" Умытьинская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166,71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"Зеленый лес"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126,441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2359,3016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</w:tr>
      <w:tr w:rsidR="00000000">
        <w:tc>
          <w:tcPr>
            <w:tcW w:w="273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Сургутский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5526,19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2769,77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НС(Р)ОКМНХ "Ить-Ях"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Региональная общественная организа</w:t>
            </w:r>
            <w:r>
              <w:t>ция охотников и рыболовов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789,654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9193,614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</w:tr>
      <w:tr w:rsidR="00000000">
        <w:tc>
          <w:tcPr>
            <w:tcW w:w="273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Ханты-Мансийский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1305,32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236,36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476,17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9,04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38,37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37,59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40,26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Змановский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МБУ Ханты-Мансийского района "Досуговый центр "Имитуй"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881,75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МБУ Ханты-Мансийского района "Досуговый центр "Имитуй"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</w:t>
            </w:r>
            <w:r>
              <w:t>У Ханты-Мансийского района "Досуговый центр "Имитуй" участок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32,38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МБУ Ханты-Мансийского района "Досуговый центр "Имитуй" участок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65,14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"Сервисная компания"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27,52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"Югорский лес"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Еранкин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"РОО Охотники и рыболовы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80,919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"Охлым"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"Охлым"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137,26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"Амикой"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8,285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"Промысловик"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199,1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9,03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16,44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27,48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1,92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Замородских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28,447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Ковалева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Щепеткин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50,29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Ульянкина Н.Ю.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20,511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"Таватьях"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34,351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"Алекс 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89,184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"Остяко-Вогульск"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ОМН "Озеро тымгынтор"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Медведев Ф.В.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30,92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"Нарь-Ях"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4217,987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</w:tr>
      <w:tr w:rsidR="00000000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автономному округу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48851,0172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25738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21932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</w:t>
            </w:r>
          </w:p>
        </w:tc>
      </w:tr>
    </w:tbl>
    <w:p w:rsidR="00000000" w:rsidRDefault="00A90A27">
      <w:pPr>
        <w:pStyle w:val="ConsPlusNormal"/>
        <w:jc w:val="center"/>
      </w:pPr>
    </w:p>
    <w:p w:rsidR="00000000" w:rsidRDefault="00A90A27">
      <w:pPr>
        <w:pStyle w:val="ConsPlusTitle"/>
        <w:jc w:val="center"/>
        <w:outlineLvl w:val="1"/>
      </w:pPr>
      <w:r>
        <w:t>Раздел II. КВОТЫ ДОБЫЧИ ОХОТНИЧЬИХ РЕСУРСОВ</w:t>
      </w:r>
    </w:p>
    <w:p w:rsidR="00000000" w:rsidRDefault="00A90A27">
      <w:pPr>
        <w:pStyle w:val="ConsPlusTitle"/>
        <w:jc w:val="center"/>
      </w:pPr>
      <w:r>
        <w:t>СОБОЛЬ</w:t>
      </w:r>
    </w:p>
    <w:p w:rsidR="00000000" w:rsidRDefault="00A90A27">
      <w:pPr>
        <w:pStyle w:val="ConsPlusTitle"/>
        <w:jc w:val="center"/>
      </w:pPr>
      <w:r>
        <w:t>------------</w:t>
      </w:r>
    </w:p>
    <w:p w:rsidR="00000000" w:rsidRDefault="00A90A27">
      <w:pPr>
        <w:pStyle w:val="ConsPlusTitle"/>
        <w:jc w:val="center"/>
      </w:pPr>
      <w:r>
        <w:t>(ВИД ОХОТНИЧЬИХ РЕСУРСОВ)</w:t>
      </w:r>
    </w:p>
    <w:p w:rsidR="00000000" w:rsidRDefault="00A90A27">
      <w:pPr>
        <w:pStyle w:val="ConsPlusTitle"/>
        <w:jc w:val="center"/>
      </w:pPr>
      <w:r>
        <w:t>ДЛЯ ХАНТЫ-МАНСИЙСКОГО АВТОНОМНОГО ОКРУГА - ЮГРЫ С 1 АВГУСТА</w:t>
      </w:r>
    </w:p>
    <w:p w:rsidR="00000000" w:rsidRDefault="00A90A27">
      <w:pPr>
        <w:pStyle w:val="ConsPlusTitle"/>
        <w:jc w:val="center"/>
      </w:pPr>
      <w:r>
        <w:t>2022 ГОДА ПО 1 АВГУСТА 2023 ГОДА</w:t>
      </w:r>
    </w:p>
    <w:p w:rsidR="00000000" w:rsidRDefault="00A90A27">
      <w:pPr>
        <w:pStyle w:val="ConsPlusNormal"/>
        <w:jc w:val="center"/>
      </w:pPr>
    </w:p>
    <w:p w:rsidR="00000000" w:rsidRDefault="00A90A27">
      <w:pPr>
        <w:pStyle w:val="ConsPlusNormal"/>
        <w:jc w:val="right"/>
        <w:outlineLvl w:val="2"/>
      </w:pPr>
      <w:r>
        <w:t>Таблица 3</w:t>
      </w:r>
    </w:p>
    <w:p w:rsidR="00000000" w:rsidRDefault="00A90A2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041"/>
        <w:gridCol w:w="1304"/>
        <w:gridCol w:w="902"/>
        <w:gridCol w:w="902"/>
        <w:gridCol w:w="907"/>
        <w:gridCol w:w="724"/>
        <w:gridCol w:w="794"/>
        <w:gridCol w:w="904"/>
        <w:gridCol w:w="784"/>
        <w:gridCol w:w="964"/>
        <w:gridCol w:w="904"/>
        <w:gridCol w:w="850"/>
        <w:gridCol w:w="559"/>
        <w:gridCol w:w="694"/>
        <w:gridCol w:w="784"/>
        <w:gridCol w:w="850"/>
        <w:gridCol w:w="904"/>
        <w:gridCol w:w="907"/>
        <w:gridCol w:w="559"/>
        <w:gridCol w:w="907"/>
        <w:gridCol w:w="724"/>
        <w:gridCol w:w="794"/>
        <w:gridCol w:w="724"/>
        <w:gridCol w:w="850"/>
        <w:gridCol w:w="889"/>
        <w:gridCol w:w="784"/>
        <w:gridCol w:w="964"/>
        <w:gridCol w:w="904"/>
        <w:gridCol w:w="964"/>
        <w:gridCol w:w="559"/>
      </w:tblGrid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Наименование муниципальных образований (районы, округа, охотничьи угодья, иные территории)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 xml:space="preserve">Площадь категорий среды обитания охотничьих ресурсов </w:t>
            </w:r>
            <w:r>
              <w:lastRenderedPageBreak/>
              <w:t>охотничьего угодья, иной территории, на которую определялась численность вида охотничьих ресурсов, тыс. га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Числе</w:t>
            </w:r>
            <w:r>
              <w:t xml:space="preserve">нность охотничьих ресурсов, от которой устанавливается квота (объем) </w:t>
            </w:r>
            <w:r>
              <w:lastRenderedPageBreak/>
              <w:t>добычи, особей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 xml:space="preserve">Плотность населения охотничьих </w:t>
            </w:r>
            <w:r>
              <w:lastRenderedPageBreak/>
              <w:t>ресурсов, рассчитанная для установления квоты добычи на период с 1 августа текущего года до 1 августа следующего года (особей на 1000 га площ</w:t>
            </w:r>
            <w:r>
              <w:t>ади категорий среды обитания, на которую определялась численность данного вида охотнич</w:t>
            </w:r>
            <w:r>
              <w:lastRenderedPageBreak/>
              <w:t>ьих ресурсов)</w:t>
            </w:r>
          </w:p>
        </w:tc>
        <w:tc>
          <w:tcPr>
            <w:tcW w:w="12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Предыдущий год</w:t>
            </w:r>
          </w:p>
        </w:tc>
        <w:tc>
          <w:tcPr>
            <w:tcW w:w="8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Предстоящий год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Утвержденная квота добычи, особей</w:t>
            </w:r>
          </w:p>
        </w:tc>
        <w:tc>
          <w:tcPr>
            <w:tcW w:w="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Фактическая добыча, особей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Максимально возможная квота (объем) добычи, особей</w:t>
            </w:r>
          </w:p>
        </w:tc>
        <w:tc>
          <w:tcPr>
            <w:tcW w:w="6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Устанав</w:t>
            </w:r>
            <w:r>
              <w:t>ливаемая квота добычи, особей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объем добычи для КМНС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Освоение квоты, %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 КМНС, особей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2021 - 2022 гг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2022 - 2023 гг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</w:t>
            </w:r>
            <w:r>
              <w:t>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267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Белоярский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2810,553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НС(Р)ОКМНХ "Ить-Ях"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100,39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"Патрион-Север"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299,075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3210,018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7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Березовский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3801,25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1886,74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"Турупья"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347,1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ЗАО "Березовский КЗПХ"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464,684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ЗАО "Березовский КЗПХ"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396,871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ЗАО "Березовский КЗПХ" участок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115,321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4,06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СРО КМНС "Межи"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39,846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"Община Кимкъясуй"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399,628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"Северная Сосьва"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176,63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Трускова Н.С.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101,31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НО КМНС "Сосьва"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145,9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7875,28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13051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8625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4563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7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Кондинский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3252,46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61,94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СХНО "Ворьинская"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45,42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2,77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СХНО "Глухарь"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346,59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1261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СХНО "Глухарь"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СХНО "Глухарь" участок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242,39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НО КМНС "Кама"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335,6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"Красный Яр"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187,475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3,22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СРОКМНС "Карагаево"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87,08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ОКМНСМ "Шаимский кедр"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91,68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4750,635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7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Нефтеюганский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1346,67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122,45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0,89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СРПК "Волна"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"Промысловик"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"Общество охотников и рыболовов Нефтеюганского района"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44,873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"Нефтеюганское районное общество охотников и рыболовов"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РОМН "Емас"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126,2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"Нефтеюганское охотничье-промысл</w:t>
            </w:r>
            <w:r>
              <w:lastRenderedPageBreak/>
              <w:t>овое хозяйство"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504,5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2463,093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7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Нижневартовский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4689,24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2645,34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81,24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70,474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76,611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87,346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73,981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"НМУПП "Охтеурское"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"НОИРП "Корлики"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190,12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"НОИРП "Корлики"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196,64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"Центр подвесных потолков"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287,17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"Клуб любителей охоты и рыболовства Нижневартовского района"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839,775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"Нижневартовское районное общество охотников и рыболовов"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348,9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"Нижневартовское районное общество охотников и рыболовов"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"Нижневартовское районное общество охотников и рыболовов" участок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321,4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"Национальное лесопромысловое хозяйство"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362,787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"Сервис Лес"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252,092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"Большой Ларьяк"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278,733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"Большой Ларьяк"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566,432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Фурсяк А.А.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190,7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СРО "Кылас"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56,311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12890,692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1696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797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797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7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Октябрьский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1414,698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"Октябрьская районная общественная организация охотников и рыболовов"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224,26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"Туега"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93,3496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"Унторское охотничье хозяйство"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118,62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"НО Лангки"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234,434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2085,3616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7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Советский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 xml:space="preserve">Общедоступные </w:t>
            </w:r>
            <w:r>
              <w:lastRenderedPageBreak/>
              <w:t>охотничьи угодья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1534,536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Петров Д.А.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7,335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Военно-охотничье общество Уральского военного округа "Ханты-Мансийский ГС" Супринское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Военно-охотничье общество Уральского военного округа "Ханты-Мансийский ГС" Супринское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29,95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"Газпром Трансгаз Югорск"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182,41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"Тугринское охотничье хозяйство"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85,81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"Югра-тур" Ручейная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103,5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"Цель"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87,9096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"Югра-Тур" Умытьинская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166,71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"Зеленый лес"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126,441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2359,3016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1068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7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Сургутский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5526,19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637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2769,77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НС(Р)ОКМНХ "Ить-Ях"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1,82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Региональная общественная организация охотников и рыболовов Ханты-Мансийского автономного округа - Югры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789,654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9193,614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2054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647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7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Ханты-Мансийский муниципальный район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1305,32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236,36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476,17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9,04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38,37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37,59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 участок 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40,26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Змановский Г.Н.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МБУ Ханты-Мансийского района "Досуговый центр "Имитуй"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881,75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12,17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МБУ Ханты-Мансийского района "Досуговый центр "Имитуй"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МБУ Ханты-Мансийского района "Досуговый центр "Имитуй" участок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32,38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МБУ Ханты-Мансийского района "Досуговый центр "Имитуй" участок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65,14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 xml:space="preserve">ООО "Сервисная </w:t>
            </w:r>
            <w:r>
              <w:lastRenderedPageBreak/>
              <w:t>компания"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27,52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"Югорский лес"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"РОО Охотники и рыболовы Ханты-Мансийского автономного округа - Югры"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68,272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"Охлым"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"Охлым"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137,26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"Амикой"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8,285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"Промысловик"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199,1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9,03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3,98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16,44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3,76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27,48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 xml:space="preserve">ИП Замородских </w:t>
            </w:r>
            <w:r>
              <w:lastRenderedPageBreak/>
              <w:t>Т.А.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28,447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Ковалева Н.М.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Щепеткин С.С.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50,29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"Таватьях"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34,351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"Остяко-Вогульск"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Медведев Ф.В.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30,92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"Нарь-Ях"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"Белогорье"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5,638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ОМН "Озеро Тымгынтор"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Ульянкина Н.Ю.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20,511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"Алекс Плюс"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89,184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4202,638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автономному округу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49030,6332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43534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35545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3877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12305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</w:tbl>
    <w:p w:rsidR="00000000" w:rsidRDefault="00A90A27">
      <w:pPr>
        <w:pStyle w:val="ConsPlusNormal"/>
        <w:ind w:firstLine="540"/>
        <w:jc w:val="both"/>
      </w:pPr>
    </w:p>
    <w:p w:rsidR="00000000" w:rsidRDefault="00A90A27">
      <w:pPr>
        <w:pStyle w:val="ConsPlusTitle"/>
        <w:jc w:val="center"/>
        <w:outlineLvl w:val="1"/>
      </w:pPr>
      <w:r>
        <w:t>Раздел III. КВОТЫ ДОБЫЧИ ОХОТНИЧЬИХ РЕСУРСОВ</w:t>
      </w:r>
    </w:p>
    <w:p w:rsidR="00000000" w:rsidRDefault="00A90A27">
      <w:pPr>
        <w:pStyle w:val="ConsPlusTitle"/>
        <w:jc w:val="center"/>
      </w:pPr>
      <w:r>
        <w:t>МЕДВЕДЬ</w:t>
      </w:r>
    </w:p>
    <w:p w:rsidR="00000000" w:rsidRDefault="00A90A27">
      <w:pPr>
        <w:pStyle w:val="ConsPlusTitle"/>
        <w:jc w:val="center"/>
      </w:pPr>
      <w:r>
        <w:t>-----------</w:t>
      </w:r>
    </w:p>
    <w:p w:rsidR="00000000" w:rsidRDefault="00A90A27">
      <w:pPr>
        <w:pStyle w:val="ConsPlusTitle"/>
        <w:jc w:val="center"/>
      </w:pPr>
      <w:r>
        <w:t>(ВИД ОХОТНИЧЬИХ РЕСУРСОВ)</w:t>
      </w:r>
    </w:p>
    <w:p w:rsidR="00000000" w:rsidRDefault="00A90A27">
      <w:pPr>
        <w:pStyle w:val="ConsPlusTitle"/>
        <w:jc w:val="center"/>
      </w:pPr>
      <w:r>
        <w:t>ДЛЯ ХАНТЫ-МАНСИЙСКОГО АВТОНОМНОГО ОКРУГА - ЮГРЫ С 1 АВГУСТА</w:t>
      </w:r>
    </w:p>
    <w:p w:rsidR="00000000" w:rsidRDefault="00A90A27">
      <w:pPr>
        <w:pStyle w:val="ConsPlusTitle"/>
        <w:jc w:val="center"/>
      </w:pPr>
      <w:r>
        <w:t>2022 ГОДА ПО 1 АВГУСТА 2023 ГОДА</w:t>
      </w:r>
    </w:p>
    <w:p w:rsidR="00000000" w:rsidRDefault="00A90A27">
      <w:pPr>
        <w:pStyle w:val="ConsPlusNormal"/>
        <w:jc w:val="center"/>
      </w:pPr>
    </w:p>
    <w:p w:rsidR="00000000" w:rsidRDefault="00A90A27">
      <w:pPr>
        <w:pStyle w:val="ConsPlusNormal"/>
        <w:jc w:val="right"/>
        <w:outlineLvl w:val="2"/>
      </w:pPr>
      <w:r>
        <w:t>Таблица 4</w:t>
      </w:r>
    </w:p>
    <w:p w:rsidR="00000000" w:rsidRDefault="00A90A2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361"/>
        <w:gridCol w:w="902"/>
        <w:gridCol w:w="902"/>
        <w:gridCol w:w="850"/>
        <w:gridCol w:w="694"/>
        <w:gridCol w:w="964"/>
        <w:gridCol w:w="904"/>
        <w:gridCol w:w="784"/>
        <w:gridCol w:w="1077"/>
        <w:gridCol w:w="904"/>
        <w:gridCol w:w="907"/>
        <w:gridCol w:w="559"/>
        <w:gridCol w:w="694"/>
        <w:gridCol w:w="784"/>
        <w:gridCol w:w="1247"/>
        <w:gridCol w:w="904"/>
        <w:gridCol w:w="1264"/>
        <w:gridCol w:w="559"/>
        <w:gridCol w:w="794"/>
        <w:gridCol w:w="694"/>
        <w:gridCol w:w="907"/>
        <w:gridCol w:w="664"/>
        <w:gridCol w:w="964"/>
        <w:gridCol w:w="889"/>
        <w:gridCol w:w="784"/>
        <w:gridCol w:w="964"/>
        <w:gridCol w:w="904"/>
        <w:gridCol w:w="1264"/>
        <w:gridCol w:w="55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Наименование муниципальных образований (районы, округа, охотничьи угодий, иные территории)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Площадь категорий среды обитания охотничьих ресурсов охотничьего угодья, иной территории, на которую определялась численность вида охотничьих ресурсов, тыс. га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Численность охотничьих ресурсов, от которой устанавливается квота (объем) добычи, особей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</w:t>
            </w:r>
            <w:r>
              <w:t xml:space="preserve">а площади категорий среды обитания на которую </w:t>
            </w:r>
            <w:r>
              <w:lastRenderedPageBreak/>
              <w:t>определялась численность данного вида охотничьих ресурсов)</w:t>
            </w:r>
          </w:p>
        </w:tc>
        <w:tc>
          <w:tcPr>
            <w:tcW w:w="13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Предыдущий год</w:t>
            </w:r>
          </w:p>
        </w:tc>
        <w:tc>
          <w:tcPr>
            <w:tcW w:w="8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Предстоящий год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Утвержденная квота добычи, особей</w:t>
            </w:r>
          </w:p>
        </w:tc>
        <w:tc>
          <w:tcPr>
            <w:tcW w:w="6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Фактическая добыча, особей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Максимально возможная квота (объем) добычи, особей</w:t>
            </w:r>
          </w:p>
        </w:tc>
        <w:tc>
          <w:tcPr>
            <w:tcW w:w="6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Устанавливаемая квота добычи, особей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объем добычи для КМНС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Освоение квоты, %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 КМНС, особей</w:t>
            </w: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2021 - 2022 гг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2022 - 2023 гг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</w:t>
            </w:r>
            <w:r>
              <w:t>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280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Белоярский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2810,553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2810,553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80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Березовский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5805,452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"Турупья"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347,1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ЗАО "Березовский КЗПХ"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931,4184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НО КМНС "Сосьва"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145,9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"Северная Сосьва"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172,351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СРО КМНС "Межи"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39,846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"Община Кимкъясуй"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399,628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Трускова Н.С.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101,31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7943,0054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80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Кондинский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3523,658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СХНО "Глухарь"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666,95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"Красный Яр"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187,475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НО КМНС "Кама"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335,6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4713,683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80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Нефтеюганский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1412,566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СРПК "Волна"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"Промысловик"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"Нефтеюганское районное общество охотников и рыболовов"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 xml:space="preserve">МОО "Общество охотников и рыболовов Нефтеюганского </w:t>
            </w:r>
            <w:r>
              <w:lastRenderedPageBreak/>
              <w:t>района"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26,44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РОМН "Емас"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126,2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"Нефтеюганское охотничье-промысловое хозяйство"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504,5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2390,106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80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Нижневартовский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5544,582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"НМУПП "Охтеурское"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15,27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"НОИРП "Корлики" участок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190,12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"НОИРП "Корлики" участок 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196,64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"Центр подвесных потолков"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287,17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"Сервис Лес"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252,092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"Клуб любителей охоты и рыболовства Нижневартовского района"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839,775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"Нижневартовс</w:t>
            </w:r>
            <w:r>
              <w:t>кое районное общество охотников и рыболовов" участок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288,7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"Нижневартовское районное общество охотников и рыболовов" участок 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"Нижневартовское районное общество охотников и рыболовов" участок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"Национальное лесопромысловое хозяйство"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362,787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"Большой Ларьяк"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"Большой Ларьяк"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566,432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Фурсяк А.А.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190,7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СРО "Кылас"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56,311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Итого по району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10522,009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80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Октябрьский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1414,698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"Октябрьская районная общественная организация охотников и рыболовов"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224,26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"Туега"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93,3496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"Унторское охотничье хозяйство"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118,62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"НО Лангки"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234,434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2085,3616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80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Советский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1534,536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Петров Д.А.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7,335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Военно-охотничье общество Уральского военного округа "Ханты-Мансийский ГС" Супринское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0,86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 xml:space="preserve">Военно-охотничье </w:t>
            </w:r>
            <w:r>
              <w:lastRenderedPageBreak/>
              <w:t>общество Уральского военного округа "Ханты-Мансийский ГС" Тапсуйское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23,25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"Газпром Трансгаз Югорск"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145,96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"Тугрниское охотничье хозяйство"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85,81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0,77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"Югра-Тур" Умытьинская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166,71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0,87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"Югра-тур" Ручейная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103,5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"Цель"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52,3816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"Зеленый лес"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126,441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2275,0236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80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Сургутский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8297,126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Региональная общественная организация охотников и рыболовов Ханты-Мансийского автономного округа - Югры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789,654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ГОО "ООиР г. Когалыма"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9086,78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80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Ханты-Мансийский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2230,276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Змановский Г.Н.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МБУ Ханты-Мансийского района "Досуговый центр "Имитуй"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996,589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"Югорский лес"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Еранкин А.А.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"РОО Охотники и рыболовы Ханты-Мансийского автономного округа - Югры"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80,59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"Амикой"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8,285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"Промысловик"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199,1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 xml:space="preserve">ООО "Охотничье хозяйство "Добрино" участок </w:t>
            </w:r>
            <w:r>
              <w:lastRenderedPageBreak/>
              <w:t>1, участок 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25,47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27,48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Замородских Т.А.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28,447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Ковалева Н.М.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Щепеткин С.С.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50,243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Ульянкина Н.Ю.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20,511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0,81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"Таватьях"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34,351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"Охлым"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180,05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"Остяко-Вогульск"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"Алекс Плюс"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89,19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"Нарь-Ях"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НРО "Нарымский Стан" КМНС ХМАО - Югры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20,471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Алексеев А.П.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ОМН "Сиянье Севера"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9,133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0,67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"Сервисная компания"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"Белогорье"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5,638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4320,414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автономному округу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46146,9356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</w:tbl>
    <w:p w:rsidR="00000000" w:rsidRDefault="00A90A27">
      <w:pPr>
        <w:pStyle w:val="ConsPlusNormal"/>
        <w:ind w:firstLine="540"/>
        <w:jc w:val="both"/>
      </w:pPr>
    </w:p>
    <w:p w:rsidR="00000000" w:rsidRDefault="00A90A27">
      <w:pPr>
        <w:pStyle w:val="ConsPlusTitle"/>
        <w:jc w:val="center"/>
        <w:outlineLvl w:val="1"/>
      </w:pPr>
      <w:r>
        <w:t>Раздел IV. КВОТЫ ДОБЫЧИ ОХОТНИЧЬИХ РЕСУРСОВ</w:t>
      </w:r>
    </w:p>
    <w:p w:rsidR="00000000" w:rsidRDefault="00A90A27">
      <w:pPr>
        <w:pStyle w:val="ConsPlusTitle"/>
        <w:jc w:val="center"/>
      </w:pPr>
      <w:r>
        <w:t>БАРСУК</w:t>
      </w:r>
    </w:p>
    <w:p w:rsidR="00000000" w:rsidRDefault="00A90A27">
      <w:pPr>
        <w:pStyle w:val="ConsPlusTitle"/>
        <w:jc w:val="center"/>
      </w:pPr>
      <w:r>
        <w:t>-------------</w:t>
      </w:r>
    </w:p>
    <w:p w:rsidR="00000000" w:rsidRDefault="00A90A27">
      <w:pPr>
        <w:pStyle w:val="ConsPlusTitle"/>
        <w:jc w:val="center"/>
      </w:pPr>
      <w:r>
        <w:t>(ВИД ОХОТНИЧЬИХ РЕСУРСОВ)</w:t>
      </w:r>
    </w:p>
    <w:p w:rsidR="00000000" w:rsidRDefault="00A90A27">
      <w:pPr>
        <w:pStyle w:val="ConsPlusTitle"/>
        <w:jc w:val="center"/>
      </w:pPr>
      <w:r>
        <w:t>ДЛЯ ХАНТЫ-МАНСИЙСКОГО АВТОНОМНОГО ОКРУГА - ЮГРЫ С 1 АВГУСТА</w:t>
      </w:r>
    </w:p>
    <w:p w:rsidR="00000000" w:rsidRDefault="00A90A27">
      <w:pPr>
        <w:pStyle w:val="ConsPlusTitle"/>
        <w:jc w:val="center"/>
      </w:pPr>
      <w:r>
        <w:t>2022 ГОДА ПО 1 АВГУСТА 2023 ГОДА</w:t>
      </w:r>
    </w:p>
    <w:p w:rsidR="00000000" w:rsidRDefault="00A90A27">
      <w:pPr>
        <w:pStyle w:val="ConsPlusNormal"/>
        <w:jc w:val="center"/>
      </w:pPr>
    </w:p>
    <w:p w:rsidR="00000000" w:rsidRDefault="00A90A27">
      <w:pPr>
        <w:pStyle w:val="ConsPlusNormal"/>
        <w:jc w:val="right"/>
        <w:outlineLvl w:val="2"/>
      </w:pPr>
      <w:r>
        <w:t>Таблица 5</w:t>
      </w:r>
    </w:p>
    <w:p w:rsidR="00000000" w:rsidRDefault="00A90A2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1247"/>
        <w:gridCol w:w="902"/>
        <w:gridCol w:w="902"/>
        <w:gridCol w:w="907"/>
        <w:gridCol w:w="694"/>
        <w:gridCol w:w="964"/>
        <w:gridCol w:w="904"/>
        <w:gridCol w:w="784"/>
        <w:gridCol w:w="1020"/>
        <w:gridCol w:w="904"/>
        <w:gridCol w:w="850"/>
        <w:gridCol w:w="559"/>
        <w:gridCol w:w="694"/>
        <w:gridCol w:w="784"/>
        <w:gridCol w:w="850"/>
        <w:gridCol w:w="904"/>
        <w:gridCol w:w="850"/>
        <w:gridCol w:w="559"/>
        <w:gridCol w:w="850"/>
        <w:gridCol w:w="694"/>
        <w:gridCol w:w="794"/>
        <w:gridCol w:w="664"/>
        <w:gridCol w:w="907"/>
        <w:gridCol w:w="889"/>
        <w:gridCol w:w="784"/>
        <w:gridCol w:w="1020"/>
        <w:gridCol w:w="904"/>
        <w:gridCol w:w="964"/>
        <w:gridCol w:w="55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Наименование муниципальных образований (районы, округа, охотничьи угодья, иные территории)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Площадь категорий среды обитания охотничьих ресурсов охотничьего угодья, иной территории, на которую определялась численност</w:t>
            </w:r>
            <w:r>
              <w:lastRenderedPageBreak/>
              <w:t>ь вида охотничьих ресурсов, тыс. га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Численность охотничьих ресурсов, от которой устанавливается квота (объем) добычи, особей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 xml:space="preserve">Плотность населения охотничьих ресурсов, рассчитанная для установления квоты добычи </w:t>
            </w:r>
            <w:r>
              <w:lastRenderedPageBreak/>
              <w:t>на период с 1 августа текущего года до 1 августа следующего года (особей на 1000 г</w:t>
            </w:r>
            <w:r>
              <w:t>а площади категорий среды обитания, на которую определялась численность данного вида охотничьих ресурсов)</w:t>
            </w:r>
          </w:p>
        </w:tc>
        <w:tc>
          <w:tcPr>
            <w:tcW w:w="12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Предыдущий год</w:t>
            </w:r>
          </w:p>
        </w:tc>
        <w:tc>
          <w:tcPr>
            <w:tcW w:w="8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Предстоящий год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Утвержденная квота добычи, особей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Фактическая добыча, особей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Максимально возможная квота (объем) добычи, особей</w:t>
            </w:r>
          </w:p>
        </w:tc>
        <w:tc>
          <w:tcPr>
            <w:tcW w:w="6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Устанавливаемая квота добычи, особей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объем добычи для КМНС</w:t>
            </w: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Освоение квоты, %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 КМНС, особей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</w:t>
            </w:r>
            <w:r>
              <w:t>1 - 2022 гг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2022 - 2023 гг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 xml:space="preserve">самцы во </w:t>
            </w:r>
            <w:r>
              <w:lastRenderedPageBreak/>
              <w:t>время гона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самцы с неокосте</w:t>
            </w:r>
            <w:r>
              <w:lastRenderedPageBreak/>
              <w:t>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самцы кабарги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</w:t>
            </w:r>
            <w:r>
              <w:lastRenderedPageBreak/>
              <w:t>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 xml:space="preserve">самцы во </w:t>
            </w:r>
            <w:r>
              <w:lastRenderedPageBreak/>
              <w:t>время гона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 xml:space="preserve">самцы с </w:t>
            </w:r>
            <w:r>
              <w:lastRenderedPageBreak/>
              <w:t>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самцы кабарги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</w:t>
            </w:r>
            <w:r>
              <w:lastRenderedPageBreak/>
              <w:t>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 xml:space="preserve">самцы во </w:t>
            </w:r>
            <w:r>
              <w:lastRenderedPageBreak/>
              <w:t>время гона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самцы с неокосте</w:t>
            </w:r>
            <w:r>
              <w:lastRenderedPageBreak/>
              <w:t>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самцы кабарги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</w:t>
            </w:r>
            <w:r>
              <w:lastRenderedPageBreak/>
              <w:t>ния по половом</w:t>
            </w:r>
            <w:r>
              <w:t>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26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Белоярский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2810,553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Итого по району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2810,553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Березовский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5805,452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5805,452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Кондинский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3523,658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3523,658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Нефтеюганский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1412,566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СРПК "Волна"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МОО "Общество охотников и рыболовов Нефтеюганского района"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41,525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"Промысловик"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40,499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1,54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"Нефтеюганское охотничье-промысловое хозяйство"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504,5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2050,69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Нижневартовский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5544,582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5544,582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Октябрьский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1414,698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"Туега"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91,506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1414,698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Советский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1534,536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1534,536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Сургутский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8297,126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0,09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Региональная общественная организация охотников и рыболовов Ханты-Мансийского автономного округа - Югры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789,654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9086,78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Ханты-Мансийский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2230,276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Змановский Г.Н.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МБУ Ханты-Мансийского района "Досуговый центр "Имитуй"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996,589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"Югорский 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 "РОО Охотники и рыболовы Ханты-Мансийского автономного округа - Югры"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80,59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"Амикой"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8,285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27,48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ИП Ульянкина Н.Ю.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20,511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5,85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"Охотничье хозяйство "Добрино" участок 1, участок 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25,47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2,55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ООО "Промысловик"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"Нарь-Ях"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128,6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3572,851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Итого по автономному округу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35343,8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4356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278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</w:tbl>
    <w:p w:rsidR="00000000" w:rsidRDefault="00A90A27">
      <w:pPr>
        <w:pStyle w:val="ConsPlusNormal"/>
        <w:ind w:firstLine="540"/>
        <w:jc w:val="both"/>
      </w:pPr>
    </w:p>
    <w:p w:rsidR="00000000" w:rsidRDefault="00A90A27">
      <w:pPr>
        <w:pStyle w:val="ConsPlusTitle"/>
        <w:jc w:val="center"/>
        <w:outlineLvl w:val="1"/>
      </w:pPr>
      <w:r>
        <w:t>Раздел V. КВОТЫ ДОБЫЧИ ОХОТНИЧЬИХ РЕСУРСОВ</w:t>
      </w:r>
    </w:p>
    <w:p w:rsidR="00000000" w:rsidRDefault="00A90A27">
      <w:pPr>
        <w:pStyle w:val="ConsPlusTitle"/>
        <w:jc w:val="center"/>
      </w:pPr>
      <w:r>
        <w:t>РЫСЬ</w:t>
      </w:r>
    </w:p>
    <w:p w:rsidR="00000000" w:rsidRDefault="00A90A27">
      <w:pPr>
        <w:pStyle w:val="ConsPlusTitle"/>
        <w:jc w:val="center"/>
      </w:pPr>
      <w:r>
        <w:t>-----------</w:t>
      </w:r>
    </w:p>
    <w:p w:rsidR="00000000" w:rsidRDefault="00A90A27">
      <w:pPr>
        <w:pStyle w:val="ConsPlusTitle"/>
        <w:jc w:val="center"/>
      </w:pPr>
      <w:r>
        <w:t>(ВИД ОХОТНИЧЬИХ РЕСУРСОВ)</w:t>
      </w:r>
    </w:p>
    <w:p w:rsidR="00000000" w:rsidRDefault="00A90A27">
      <w:pPr>
        <w:pStyle w:val="ConsPlusTitle"/>
        <w:jc w:val="center"/>
      </w:pPr>
      <w:r>
        <w:t>ДЛЯ ХАНТЫ-МАНСИЙСКОГО АВТОНОМНОГО ОКРУГА - ЮГРЫ С 1 АВГУСТА</w:t>
      </w:r>
    </w:p>
    <w:p w:rsidR="00000000" w:rsidRDefault="00A90A27">
      <w:pPr>
        <w:pStyle w:val="ConsPlusTitle"/>
        <w:jc w:val="center"/>
      </w:pPr>
      <w:r>
        <w:t>2022 ГОДА ПО 1 АВГУСТА 2023 ГОДА</w:t>
      </w:r>
    </w:p>
    <w:p w:rsidR="00000000" w:rsidRDefault="00A90A27">
      <w:pPr>
        <w:pStyle w:val="ConsPlusNormal"/>
        <w:jc w:val="right"/>
      </w:pPr>
    </w:p>
    <w:p w:rsidR="00000000" w:rsidRDefault="00A90A27">
      <w:pPr>
        <w:pStyle w:val="ConsPlusNormal"/>
        <w:jc w:val="right"/>
        <w:outlineLvl w:val="2"/>
      </w:pPr>
      <w:r>
        <w:t>Таблица 6</w:t>
      </w:r>
    </w:p>
    <w:p w:rsidR="00000000" w:rsidRDefault="00A90A2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247"/>
        <w:gridCol w:w="902"/>
        <w:gridCol w:w="902"/>
        <w:gridCol w:w="1077"/>
        <w:gridCol w:w="694"/>
        <w:gridCol w:w="850"/>
        <w:gridCol w:w="904"/>
        <w:gridCol w:w="784"/>
        <w:gridCol w:w="907"/>
        <w:gridCol w:w="904"/>
        <w:gridCol w:w="1134"/>
        <w:gridCol w:w="559"/>
        <w:gridCol w:w="694"/>
        <w:gridCol w:w="784"/>
        <w:gridCol w:w="1020"/>
        <w:gridCol w:w="904"/>
        <w:gridCol w:w="1020"/>
        <w:gridCol w:w="559"/>
        <w:gridCol w:w="964"/>
        <w:gridCol w:w="694"/>
        <w:gridCol w:w="1020"/>
        <w:gridCol w:w="664"/>
        <w:gridCol w:w="850"/>
        <w:gridCol w:w="889"/>
        <w:gridCol w:w="784"/>
        <w:gridCol w:w="794"/>
        <w:gridCol w:w="904"/>
        <w:gridCol w:w="794"/>
        <w:gridCol w:w="55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Наименование муниципальных образований (районы, округа, охотничьи угодья, иные территории)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Площадь категорий среды обитания охотничьих ресурсов охотничьего угодья, иной территории, на которую определялась численность вида охотничьих ресурсов, тыс. га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Числе</w:t>
            </w:r>
            <w:r>
              <w:t>нность охотничьих ресурсов, от которой устанавливается квота (объем) добычи, особей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</w:t>
            </w:r>
            <w:r>
              <w:t xml:space="preserve">ади </w:t>
            </w:r>
            <w:r>
              <w:lastRenderedPageBreak/>
              <w:t>категорий среды обитания на которую определялась численность данного вида охотничьих ресурсов)</w:t>
            </w:r>
          </w:p>
        </w:tc>
        <w:tc>
          <w:tcPr>
            <w:tcW w:w="126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Предыдущий год</w:t>
            </w:r>
          </w:p>
        </w:tc>
        <w:tc>
          <w:tcPr>
            <w:tcW w:w="7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Предстоящий год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Утвержденная квота добычи, особей</w:t>
            </w:r>
          </w:p>
        </w:tc>
        <w:tc>
          <w:tcPr>
            <w:tcW w:w="5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Фактическая добыча, особей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Максимально возможная квота (объем) добычи, особей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</w:t>
            </w:r>
            <w:r>
              <w:t>станавливаемая квота добычи, особей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объем добычи для КМНС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Освоение квоты, %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 КМНС, особей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2021 - 2022 гг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2022 - 2023 гг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</w:t>
            </w:r>
            <w:r>
              <w:t>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270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Октябрьский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1414,698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1414,698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70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Ханты-Мансийский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МБУ Ханты-Мансийского района "Досуговый центр "Имитуй"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996,59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996,59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автономному округу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2411,288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</w:tbl>
    <w:p w:rsidR="00000000" w:rsidRDefault="00A90A27">
      <w:pPr>
        <w:pStyle w:val="ConsPlusNormal"/>
        <w:ind w:firstLine="540"/>
        <w:jc w:val="both"/>
      </w:pPr>
    </w:p>
    <w:p w:rsidR="00000000" w:rsidRDefault="00A90A27">
      <w:pPr>
        <w:pStyle w:val="ConsPlusTitle"/>
        <w:jc w:val="center"/>
        <w:outlineLvl w:val="1"/>
      </w:pPr>
      <w:r>
        <w:t>Раздел VI. КВОТЫ ДОБЫЧИ ОХОТНИЧЬИХ РЕСУРСОВ</w:t>
      </w:r>
    </w:p>
    <w:p w:rsidR="00000000" w:rsidRDefault="00A90A27">
      <w:pPr>
        <w:pStyle w:val="ConsPlusTitle"/>
        <w:jc w:val="center"/>
      </w:pPr>
      <w:r>
        <w:t>ВЫДРА</w:t>
      </w:r>
    </w:p>
    <w:p w:rsidR="00000000" w:rsidRDefault="00A90A27">
      <w:pPr>
        <w:pStyle w:val="ConsPlusTitle"/>
        <w:jc w:val="center"/>
      </w:pPr>
      <w:r>
        <w:lastRenderedPageBreak/>
        <w:t>-----------</w:t>
      </w:r>
    </w:p>
    <w:p w:rsidR="00000000" w:rsidRDefault="00A90A27">
      <w:pPr>
        <w:pStyle w:val="ConsPlusTitle"/>
        <w:jc w:val="center"/>
      </w:pPr>
      <w:r>
        <w:t>(ВИД ОХОТНИЧЬИХ РЕСУРСОВ)</w:t>
      </w:r>
    </w:p>
    <w:p w:rsidR="00000000" w:rsidRDefault="00A90A27">
      <w:pPr>
        <w:pStyle w:val="ConsPlusTitle"/>
        <w:jc w:val="center"/>
      </w:pPr>
      <w:r>
        <w:t>ДЛЯ ХАНТЫ-МАНСИЙСКОГО АВТОНОМНОГО ОКРУГА - ЮГРЫ С 1 АВГУСТА</w:t>
      </w:r>
    </w:p>
    <w:p w:rsidR="00000000" w:rsidRDefault="00A90A27">
      <w:pPr>
        <w:pStyle w:val="ConsPlusTitle"/>
        <w:jc w:val="center"/>
      </w:pPr>
      <w:r>
        <w:t>2022 ГОДА ПО 1 АВГУСТА 2023 ГОДА</w:t>
      </w:r>
    </w:p>
    <w:p w:rsidR="00000000" w:rsidRDefault="00A90A27">
      <w:pPr>
        <w:pStyle w:val="ConsPlusNormal"/>
        <w:jc w:val="center"/>
      </w:pPr>
    </w:p>
    <w:p w:rsidR="00000000" w:rsidRDefault="00A90A27">
      <w:pPr>
        <w:pStyle w:val="ConsPlusNormal"/>
        <w:jc w:val="right"/>
        <w:outlineLvl w:val="2"/>
      </w:pPr>
      <w:r>
        <w:t>Таблица 7</w:t>
      </w:r>
    </w:p>
    <w:p w:rsidR="00000000" w:rsidRDefault="00A90A2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304"/>
        <w:gridCol w:w="902"/>
        <w:gridCol w:w="902"/>
        <w:gridCol w:w="1020"/>
        <w:gridCol w:w="694"/>
        <w:gridCol w:w="907"/>
        <w:gridCol w:w="904"/>
        <w:gridCol w:w="784"/>
        <w:gridCol w:w="907"/>
        <w:gridCol w:w="904"/>
        <w:gridCol w:w="907"/>
        <w:gridCol w:w="559"/>
        <w:gridCol w:w="694"/>
        <w:gridCol w:w="784"/>
        <w:gridCol w:w="964"/>
        <w:gridCol w:w="904"/>
        <w:gridCol w:w="850"/>
        <w:gridCol w:w="559"/>
        <w:gridCol w:w="850"/>
        <w:gridCol w:w="694"/>
        <w:gridCol w:w="907"/>
        <w:gridCol w:w="664"/>
        <w:gridCol w:w="964"/>
        <w:gridCol w:w="889"/>
        <w:gridCol w:w="784"/>
        <w:gridCol w:w="1077"/>
        <w:gridCol w:w="904"/>
        <w:gridCol w:w="1264"/>
        <w:gridCol w:w="55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Наименование муниципальных образований (районы, округа, охотничьи угодья, иные территории)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Площадь категорий среды обитания охотничьих ресурсов охотничьего угодья, иной территории, на которую определялась численность вида охотничьих ресурсов, тыс. га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Численность охотничьих ресурсов, от которой устанавливается квота (объем) добычи, особей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Плотнос</w:t>
            </w:r>
            <w:r>
              <w:t xml:space="preserve">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категорий среды обитания, на которую </w:t>
            </w:r>
            <w:r>
              <w:lastRenderedPageBreak/>
              <w:t>определялась численность данного вида охотничьих р</w:t>
            </w:r>
            <w:r>
              <w:t>есурсов)</w:t>
            </w:r>
          </w:p>
        </w:tc>
        <w:tc>
          <w:tcPr>
            <w:tcW w:w="121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Предыдущий год</w:t>
            </w:r>
          </w:p>
        </w:tc>
        <w:tc>
          <w:tcPr>
            <w:tcW w:w="8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Предстоящий год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Утвержденная квота добычи, особей</w:t>
            </w:r>
          </w:p>
        </w:tc>
        <w:tc>
          <w:tcPr>
            <w:tcW w:w="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Фактическая добыча, особей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Максимально возможная квота (объем) добычи, особей</w:t>
            </w:r>
          </w:p>
        </w:tc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Устанавливаемая квота добычи, особей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объем добычи для КМНС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Освоение квоты, %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процентах от численности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 КМНС, особей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2021 - 2022 гг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2022 - 2023 гг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до 1 года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во время гона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с неокостеневшими рогами (пантами)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самцы кабарги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без разделения по половому признаку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27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Белоярский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2810,553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2810,553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7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Березовский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5805,452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5805,452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7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Кондинский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3523,658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ОКМНС "Красный Яр"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187,475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3523,658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7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Нижневартовский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5544,582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5544,582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7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Октябрьский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1414,698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1414,698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7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Советский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1534,536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1534,536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7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Сургутский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8297,126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Региональная общественная организация охотников и рыболовов Ханты-Мансийского автономного округа - Югры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789,654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ГОО "ООиР г. Когалыма"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9086,78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7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  <w:jc w:val="center"/>
              <w:outlineLvl w:val="3"/>
            </w:pPr>
            <w:r>
              <w:t>Ханты-Мансийский муниципальный район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Общедоступные охотничьи угодья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2230,276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МБУ Ханты-Мансийского района "Досуговый центр "Имитуй"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996,589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району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3226,865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</w:tr>
      <w:tr w:rsidR="0000000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Итого по автономному округу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32947,124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3525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3985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168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48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188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A27">
            <w:pPr>
              <w:pStyle w:val="ConsPlusNormal"/>
            </w:pPr>
            <w:r>
              <w:t>0</w:t>
            </w:r>
          </w:p>
        </w:tc>
      </w:tr>
    </w:tbl>
    <w:p w:rsidR="00000000" w:rsidRDefault="00A90A27">
      <w:pPr>
        <w:pStyle w:val="ConsPlusNormal"/>
        <w:ind w:firstLine="540"/>
        <w:jc w:val="both"/>
      </w:pPr>
    </w:p>
    <w:p w:rsidR="00000000" w:rsidRDefault="00A90A27">
      <w:pPr>
        <w:pStyle w:val="ConsPlusNormal"/>
        <w:ind w:firstLine="540"/>
        <w:jc w:val="both"/>
      </w:pPr>
    </w:p>
    <w:p w:rsidR="00A90A27" w:rsidRDefault="00A90A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90A27">
      <w:headerReference w:type="default" r:id="rId14"/>
      <w:footerReference w:type="default" r:id="rId15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27" w:rsidRDefault="00A90A27">
      <w:pPr>
        <w:spacing w:after="0" w:line="240" w:lineRule="auto"/>
      </w:pPr>
      <w:r>
        <w:separator/>
      </w:r>
    </w:p>
  </w:endnote>
  <w:endnote w:type="continuationSeparator" w:id="0">
    <w:p w:rsidR="00A90A27" w:rsidRDefault="00A9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90A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0A2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0A2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0A2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62025B">
            <w:rPr>
              <w:rFonts w:ascii="Tahoma" w:hAnsi="Tahoma" w:cs="Tahoma"/>
            </w:rPr>
            <w:fldChar w:fldCharType="separate"/>
          </w:r>
          <w:r w:rsidR="0062025B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62025B">
            <w:rPr>
              <w:rFonts w:ascii="Tahoma" w:hAnsi="Tahoma" w:cs="Tahoma"/>
            </w:rPr>
            <w:fldChar w:fldCharType="separate"/>
          </w:r>
          <w:r w:rsidR="0062025B">
            <w:rPr>
              <w:rFonts w:ascii="Tahoma" w:hAnsi="Tahoma" w:cs="Tahoma"/>
              <w:noProof/>
            </w:rPr>
            <w:t>46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90A2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90A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0A2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0A2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0A2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62025B">
            <w:rPr>
              <w:rFonts w:ascii="Tahoma" w:hAnsi="Tahoma" w:cs="Tahoma"/>
            </w:rPr>
            <w:fldChar w:fldCharType="separate"/>
          </w:r>
          <w:r w:rsidR="0062025B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62025B">
            <w:rPr>
              <w:rFonts w:ascii="Tahoma" w:hAnsi="Tahoma" w:cs="Tahoma"/>
            </w:rPr>
            <w:fldChar w:fldCharType="separate"/>
          </w:r>
          <w:r w:rsidR="0062025B">
            <w:rPr>
              <w:rFonts w:ascii="Tahoma" w:hAnsi="Tahoma" w:cs="Tahoma"/>
              <w:noProof/>
            </w:rPr>
            <w:t>46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90A2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27" w:rsidRDefault="00A90A27">
      <w:pPr>
        <w:spacing w:after="0" w:line="240" w:lineRule="auto"/>
      </w:pPr>
      <w:r>
        <w:separator/>
      </w:r>
    </w:p>
  </w:footnote>
  <w:footnote w:type="continuationSeparator" w:id="0">
    <w:p w:rsidR="00A90A27" w:rsidRDefault="00A9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0A2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ХМАО - Югры от 28.07.2022 N 94</w:t>
          </w:r>
          <w:r>
            <w:rPr>
              <w:rFonts w:ascii="Tahoma" w:hAnsi="Tahoma" w:cs="Tahoma"/>
              <w:sz w:val="16"/>
              <w:szCs w:val="16"/>
            </w:rPr>
            <w:br/>
            <w:t>"О лимитах д</w:t>
          </w:r>
          <w:r>
            <w:rPr>
              <w:rFonts w:ascii="Tahoma" w:hAnsi="Tahoma" w:cs="Tahoma"/>
              <w:sz w:val="16"/>
              <w:szCs w:val="16"/>
            </w:rPr>
            <w:t>обычи охотничьих ресурсов с 1 августа 2022 года по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0A2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01.08.2022</w:t>
          </w:r>
        </w:p>
      </w:tc>
    </w:tr>
  </w:tbl>
  <w:p w:rsidR="00000000" w:rsidRDefault="00A90A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0A2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0A2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ХМАО - Югры от 28.07.2022 N 94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лимитах добычи охотничьих ресурсов с 1 августа 2022 года по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0A2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01.08.2022</w:t>
          </w:r>
        </w:p>
      </w:tc>
    </w:tr>
  </w:tbl>
  <w:p w:rsidR="00000000" w:rsidRDefault="00A90A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0A2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5B"/>
    <w:rsid w:val="0062025B"/>
    <w:rsid w:val="00A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DF593-210F-4729-89F1-62A9F48D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C4050D75BC04ADD73535155DD0FE52B70CBC76F96893A9014F69FB005F21E08CD3208D9B745BD64A76357E133D73CA8C552578B91A05EDA40E90FE6l6jE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C4050D75BC04ADD73534F58CB63B22475C8986A9D8930C54EA399E75AA2185D8D720E8CF401B064A06803B17E8965F980195A838EBC5ED0l5j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C4050D75BC04ADD73534F58CB63B22475C89E67958A30C54EA399E75AA2185D8D720E8CF401B16DA16803B17E8965F980195A838EBC5ED0l5jC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7681</Words>
  <Characters>43788</Characters>
  <Application>Microsoft Office Word</Application>
  <DocSecurity>2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ХМАО - Югры от 28.07.2022 N 94"О лимитах добычи охотничьих ресурсов с 1 августа 2022 года по 1 августа 2023 года для Ханты-Мансийского автономного округа - Югры"</vt:lpstr>
    </vt:vector>
  </TitlesOfParts>
  <Company>КонсультантПлюс Версия 4021.00.31</Company>
  <LinksUpToDate>false</LinksUpToDate>
  <CharactersWithSpaces>51367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ХМАО - Югры от 28.07.2022 N 94"О лимитах добычи охотничьих ресурсов с 1 августа 2022 года по 1 августа 2023 года для Ханты-Мансийского автономного округа - Югры"</dc:title>
  <dc:subject/>
  <dc:creator>Беляев Артем Эдуардович</dc:creator>
  <cp:keywords/>
  <dc:description/>
  <cp:lastModifiedBy>Беляев Артем Эдуардович</cp:lastModifiedBy>
  <cp:revision>2</cp:revision>
  <dcterms:created xsi:type="dcterms:W3CDTF">2022-11-24T11:40:00Z</dcterms:created>
  <dcterms:modified xsi:type="dcterms:W3CDTF">2022-11-24T11:40:00Z</dcterms:modified>
</cp:coreProperties>
</file>