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77" w:rsidRPr="0080188C" w:rsidRDefault="00BB4ADC" w:rsidP="00BB4ADC">
      <w:pPr>
        <w:jc w:val="center"/>
        <w:rPr>
          <w:b/>
          <w:sz w:val="28"/>
          <w:szCs w:val="28"/>
        </w:rPr>
      </w:pPr>
      <w:r w:rsidRPr="0080188C">
        <w:rPr>
          <w:b/>
          <w:sz w:val="28"/>
          <w:szCs w:val="28"/>
        </w:rPr>
        <w:t>МЕЖВЕДОМСТВЕННАЯ САНИТАРНО-ПРОТИВОЭПИДЕМИЧЕСКАЯ КОМИССИЯ НЕФТЕЮГАНСКОГО РАЙОНА</w:t>
      </w:r>
    </w:p>
    <w:p w:rsidR="00BB4ADC" w:rsidRPr="00BB4ADC" w:rsidRDefault="00BB4ADC" w:rsidP="00BB4ADC">
      <w:pPr>
        <w:jc w:val="center"/>
        <w:rPr>
          <w:sz w:val="28"/>
          <w:szCs w:val="28"/>
        </w:rPr>
      </w:pPr>
    </w:p>
    <w:p w:rsidR="00A97777" w:rsidRPr="00B944E9" w:rsidRDefault="00A97777" w:rsidP="00A97777">
      <w:pPr>
        <w:rPr>
          <w:sz w:val="22"/>
          <w:szCs w:val="22"/>
        </w:rPr>
      </w:pPr>
      <w:r w:rsidRPr="00B944E9">
        <w:rPr>
          <w:sz w:val="22"/>
          <w:szCs w:val="22"/>
        </w:rPr>
        <w:t>628309, г. Нефтеюганск, 3 мкр., 21 д.,</w:t>
      </w:r>
    </w:p>
    <w:p w:rsidR="00A97777" w:rsidRPr="00B944E9" w:rsidRDefault="00A97777" w:rsidP="00A97777">
      <w:pPr>
        <w:rPr>
          <w:sz w:val="22"/>
          <w:szCs w:val="22"/>
        </w:rPr>
      </w:pPr>
      <w:r w:rsidRPr="00B944E9">
        <w:rPr>
          <w:sz w:val="22"/>
          <w:szCs w:val="22"/>
        </w:rPr>
        <w:t xml:space="preserve">тел./факс 22-55-61 </w:t>
      </w:r>
    </w:p>
    <w:p w:rsidR="00A97777" w:rsidRPr="0049024B" w:rsidRDefault="00A97777" w:rsidP="00A977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2E889" wp14:editId="51CF8CD6">
                <wp:simplePos x="0" y="0"/>
                <wp:positionH relativeFrom="column">
                  <wp:posOffset>58551</wp:posOffset>
                </wp:positionH>
                <wp:positionV relativeFrom="paragraph">
                  <wp:posOffset>124364</wp:posOffset>
                </wp:positionV>
                <wp:extent cx="5727939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9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9.8pt" to="455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" strokecolor="#4a7ebb"/>
            </w:pict>
          </mc:Fallback>
        </mc:AlternateContent>
      </w:r>
    </w:p>
    <w:p w:rsidR="00A97777" w:rsidRPr="009E4F46" w:rsidRDefault="00A97777" w:rsidP="00A97777">
      <w:pPr>
        <w:jc w:val="both"/>
        <w:rPr>
          <w:sz w:val="16"/>
          <w:szCs w:val="16"/>
        </w:rPr>
      </w:pPr>
    </w:p>
    <w:p w:rsidR="00A97777" w:rsidRPr="00B67E4B" w:rsidRDefault="00761687" w:rsidP="00A97777">
      <w:pPr>
        <w:rPr>
          <w:sz w:val="20"/>
          <w:szCs w:val="20"/>
        </w:rPr>
      </w:pPr>
      <w:r>
        <w:rPr>
          <w:bCs/>
          <w:sz w:val="20"/>
          <w:szCs w:val="20"/>
        </w:rPr>
        <w:t>11</w:t>
      </w:r>
      <w:r w:rsidR="00435BFD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часов 0</w:t>
      </w:r>
      <w:r w:rsidR="00A97777" w:rsidRPr="00B67E4B">
        <w:rPr>
          <w:sz w:val="20"/>
          <w:szCs w:val="20"/>
        </w:rPr>
        <w:t xml:space="preserve">0 минут                                                                                                                 </w:t>
      </w:r>
      <w:r w:rsidR="00A97777">
        <w:rPr>
          <w:sz w:val="20"/>
          <w:szCs w:val="20"/>
        </w:rPr>
        <w:t xml:space="preserve">Здание </w:t>
      </w:r>
      <w:r w:rsidR="00A97777" w:rsidRPr="00B67E4B">
        <w:rPr>
          <w:sz w:val="20"/>
          <w:szCs w:val="20"/>
        </w:rPr>
        <w:t>администрации</w:t>
      </w:r>
    </w:p>
    <w:p w:rsidR="00A97777" w:rsidRPr="00B67E4B" w:rsidRDefault="00AC28A2" w:rsidP="00A97777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="00435BFD">
        <w:rPr>
          <w:sz w:val="20"/>
          <w:szCs w:val="20"/>
        </w:rPr>
        <w:t xml:space="preserve"> </w:t>
      </w:r>
      <w:r>
        <w:rPr>
          <w:sz w:val="20"/>
          <w:szCs w:val="20"/>
        </w:rPr>
        <w:t>февраля</w:t>
      </w:r>
      <w:r w:rsidR="00014E61">
        <w:rPr>
          <w:sz w:val="20"/>
          <w:szCs w:val="20"/>
        </w:rPr>
        <w:t xml:space="preserve"> </w:t>
      </w:r>
      <w:r w:rsidR="00761687">
        <w:rPr>
          <w:sz w:val="20"/>
          <w:szCs w:val="20"/>
        </w:rPr>
        <w:t xml:space="preserve"> 2018 </w:t>
      </w:r>
      <w:r w:rsidR="00A97777" w:rsidRPr="00B67E4B">
        <w:rPr>
          <w:sz w:val="20"/>
          <w:szCs w:val="20"/>
        </w:rPr>
        <w:t xml:space="preserve"> года                                      </w:t>
      </w:r>
      <w:r w:rsidR="00A97777">
        <w:rPr>
          <w:sz w:val="20"/>
          <w:szCs w:val="20"/>
        </w:rPr>
        <w:t xml:space="preserve">  </w:t>
      </w:r>
      <w:r w:rsidR="00623341">
        <w:rPr>
          <w:sz w:val="20"/>
          <w:szCs w:val="20"/>
        </w:rPr>
        <w:t xml:space="preserve">          </w:t>
      </w:r>
      <w:r w:rsidR="00A97777" w:rsidRPr="00B67E4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</w:t>
      </w:r>
      <w:r w:rsidR="00014E61">
        <w:rPr>
          <w:sz w:val="20"/>
          <w:szCs w:val="20"/>
        </w:rPr>
        <w:t xml:space="preserve"> </w:t>
      </w:r>
      <w:r w:rsidR="00A97777" w:rsidRPr="00B67E4B">
        <w:rPr>
          <w:sz w:val="20"/>
          <w:szCs w:val="20"/>
        </w:rPr>
        <w:t xml:space="preserve">     Нефтеюганского района, </w:t>
      </w:r>
      <w:proofErr w:type="spellStart"/>
      <w:r w:rsidR="00A97777" w:rsidRPr="00B67E4B">
        <w:rPr>
          <w:sz w:val="20"/>
          <w:szCs w:val="20"/>
        </w:rPr>
        <w:t>каб</w:t>
      </w:r>
      <w:proofErr w:type="spellEnd"/>
      <w:r w:rsidR="00A97777" w:rsidRPr="00B67E4B">
        <w:rPr>
          <w:sz w:val="20"/>
          <w:szCs w:val="20"/>
        </w:rPr>
        <w:t>. 430</w:t>
      </w:r>
    </w:p>
    <w:p w:rsidR="0082501E" w:rsidRDefault="00A97777" w:rsidP="00A97777">
      <w:pPr>
        <w:jc w:val="both"/>
        <w:rPr>
          <w:sz w:val="16"/>
          <w:szCs w:val="16"/>
        </w:rPr>
      </w:pPr>
      <w:r w:rsidRPr="009E4F46">
        <w:rPr>
          <w:sz w:val="16"/>
          <w:szCs w:val="16"/>
        </w:rPr>
        <w:t xml:space="preserve">                                                                                      </w:t>
      </w:r>
    </w:p>
    <w:p w:rsidR="0082501E" w:rsidRDefault="0082501E" w:rsidP="00A97777">
      <w:pPr>
        <w:jc w:val="both"/>
        <w:rPr>
          <w:sz w:val="16"/>
          <w:szCs w:val="16"/>
        </w:rPr>
      </w:pPr>
    </w:p>
    <w:p w:rsidR="00A97777" w:rsidRPr="009E4F46" w:rsidRDefault="00A97777" w:rsidP="00A97777">
      <w:pPr>
        <w:jc w:val="both"/>
        <w:rPr>
          <w:sz w:val="16"/>
          <w:szCs w:val="16"/>
        </w:rPr>
      </w:pPr>
      <w:r w:rsidRPr="009E4F46">
        <w:rPr>
          <w:sz w:val="16"/>
          <w:szCs w:val="16"/>
        </w:rPr>
        <w:t xml:space="preserve">                                                                                               </w:t>
      </w:r>
    </w:p>
    <w:p w:rsidR="00E06F4A" w:rsidRDefault="0082501E" w:rsidP="0082501E">
      <w:pPr>
        <w:contextualSpacing/>
        <w:jc w:val="center"/>
        <w:rPr>
          <w:color w:val="000000"/>
          <w:spacing w:val="-7"/>
          <w:sz w:val="26"/>
          <w:szCs w:val="26"/>
        </w:rPr>
      </w:pPr>
      <w:r w:rsidRPr="002D5955">
        <w:rPr>
          <w:b/>
          <w:sz w:val="26"/>
          <w:szCs w:val="26"/>
          <w:lang w:eastAsia="en-US"/>
        </w:rPr>
        <w:t>ПРОТОКОЛ</w:t>
      </w:r>
      <w:r>
        <w:rPr>
          <w:b/>
          <w:sz w:val="26"/>
          <w:szCs w:val="26"/>
          <w:lang w:eastAsia="en-US"/>
        </w:rPr>
        <w:t xml:space="preserve"> </w:t>
      </w:r>
      <w:r w:rsidR="00435BFD">
        <w:rPr>
          <w:b/>
          <w:sz w:val="26"/>
          <w:szCs w:val="26"/>
          <w:lang w:eastAsia="en-US"/>
        </w:rPr>
        <w:t xml:space="preserve">ЗАСЕДАНИЯ </w:t>
      </w:r>
      <w:r w:rsidR="00AC28A2">
        <w:rPr>
          <w:b/>
          <w:sz w:val="26"/>
          <w:szCs w:val="26"/>
          <w:lang w:eastAsia="en-US"/>
        </w:rPr>
        <w:t>№ 1</w:t>
      </w:r>
    </w:p>
    <w:tbl>
      <w:tblPr>
        <w:tblW w:w="10490" w:type="dxa"/>
        <w:tblInd w:w="-743" w:type="dxa"/>
        <w:tblLook w:val="01E0" w:firstRow="1" w:lastRow="1" w:firstColumn="1" w:lastColumn="1" w:noHBand="0" w:noVBand="0"/>
      </w:tblPr>
      <w:tblGrid>
        <w:gridCol w:w="4395"/>
        <w:gridCol w:w="6095"/>
      </w:tblGrid>
      <w:tr w:rsidR="002D5955" w:rsidRPr="00D143F7" w:rsidTr="00E00993">
        <w:tc>
          <w:tcPr>
            <w:tcW w:w="4395" w:type="dxa"/>
            <w:hideMark/>
          </w:tcPr>
          <w:p w:rsidR="002D5955" w:rsidRDefault="002D5955" w:rsidP="0082501E">
            <w:pPr>
              <w:rPr>
                <w:b/>
                <w:sz w:val="26"/>
                <w:szCs w:val="26"/>
                <w:lang w:eastAsia="en-US"/>
              </w:rPr>
            </w:pPr>
          </w:p>
          <w:p w:rsidR="002D5955" w:rsidRDefault="002D5955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  <w:r w:rsidRPr="00D143F7">
              <w:rPr>
                <w:b/>
                <w:sz w:val="26"/>
                <w:szCs w:val="26"/>
                <w:lang w:eastAsia="en-US"/>
              </w:rPr>
              <w:t>Председатель</w:t>
            </w:r>
            <w:r w:rsidR="00FE106E">
              <w:rPr>
                <w:b/>
                <w:sz w:val="26"/>
                <w:szCs w:val="26"/>
                <w:lang w:eastAsia="en-US"/>
              </w:rPr>
              <w:t>ствовал</w:t>
            </w:r>
            <w:r w:rsidRPr="00D143F7">
              <w:rPr>
                <w:b/>
                <w:sz w:val="26"/>
                <w:szCs w:val="26"/>
                <w:lang w:eastAsia="en-US"/>
              </w:rPr>
              <w:t>:</w:t>
            </w:r>
          </w:p>
          <w:p w:rsidR="001D1276" w:rsidRPr="00D143F7" w:rsidRDefault="001D1276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2D5955" w:rsidRPr="002D5955" w:rsidRDefault="002D5955" w:rsidP="000179A2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2D5955" w:rsidRPr="00D143F7" w:rsidTr="00E00993">
        <w:tc>
          <w:tcPr>
            <w:tcW w:w="4395" w:type="dxa"/>
            <w:hideMark/>
          </w:tcPr>
          <w:p w:rsidR="005247DA" w:rsidRDefault="005247DA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Михалев </w:t>
            </w:r>
          </w:p>
          <w:p w:rsidR="002D5955" w:rsidRPr="00D143F7" w:rsidRDefault="005247DA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Владлен Геннадьевич</w:t>
            </w:r>
          </w:p>
        </w:tc>
        <w:tc>
          <w:tcPr>
            <w:tcW w:w="6095" w:type="dxa"/>
          </w:tcPr>
          <w:p w:rsidR="002D5955" w:rsidRDefault="002D5955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 w:rsidR="00435BFD">
              <w:rPr>
                <w:sz w:val="26"/>
                <w:szCs w:val="26"/>
                <w:lang w:eastAsia="en-US"/>
              </w:rPr>
              <w:t xml:space="preserve"> </w:t>
            </w:r>
            <w:r w:rsidR="00005CF0">
              <w:rPr>
                <w:sz w:val="26"/>
                <w:szCs w:val="26"/>
                <w:lang w:eastAsia="en-US"/>
              </w:rPr>
              <w:t>заместитель главы Нефтеюганского района.</w:t>
            </w:r>
          </w:p>
          <w:p w:rsidR="00FE106E" w:rsidRPr="00D143F7" w:rsidRDefault="00FE106E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E106E" w:rsidRPr="00D143F7" w:rsidTr="00494E55">
        <w:tc>
          <w:tcPr>
            <w:tcW w:w="10490" w:type="dxa"/>
            <w:gridSpan w:val="2"/>
          </w:tcPr>
          <w:p w:rsidR="00FE106E" w:rsidRDefault="00FE106E" w:rsidP="00FE106E">
            <w:pPr>
              <w:ind w:left="743"/>
              <w:jc w:val="center"/>
              <w:rPr>
                <w:b/>
                <w:sz w:val="26"/>
                <w:szCs w:val="26"/>
                <w:lang w:eastAsia="en-US"/>
              </w:rPr>
            </w:pPr>
            <w:r w:rsidRPr="00FE106E">
              <w:rPr>
                <w:b/>
                <w:sz w:val="26"/>
                <w:szCs w:val="26"/>
                <w:lang w:eastAsia="en-US"/>
              </w:rPr>
              <w:t>Присутствовали:</w:t>
            </w:r>
          </w:p>
          <w:p w:rsidR="00D712EF" w:rsidRPr="00FE106E" w:rsidRDefault="00D712EF" w:rsidP="00FE106E">
            <w:pPr>
              <w:ind w:left="743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E106E" w:rsidRPr="00D712EF" w:rsidRDefault="00D712EF" w:rsidP="00D712EF">
            <w:pPr>
              <w:spacing w:after="120"/>
              <w:ind w:firstLine="743"/>
              <w:jc w:val="both"/>
              <w:rPr>
                <w:b/>
                <w:sz w:val="26"/>
                <w:szCs w:val="26"/>
                <w:lang w:eastAsia="en-US"/>
              </w:rPr>
            </w:pPr>
            <w:r w:rsidRPr="00D712EF">
              <w:rPr>
                <w:b/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</w:tr>
      <w:tr w:rsidR="000179A2" w:rsidTr="00E00993">
        <w:tc>
          <w:tcPr>
            <w:tcW w:w="4395" w:type="dxa"/>
          </w:tcPr>
          <w:p w:rsidR="00D712EF" w:rsidRDefault="00D712EF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Щербаков </w:t>
            </w:r>
          </w:p>
          <w:p w:rsidR="000179A2" w:rsidRDefault="00D712EF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Александр Георгиевич</w:t>
            </w:r>
          </w:p>
          <w:p w:rsidR="00D712EF" w:rsidRDefault="00D712EF" w:rsidP="00435BFD">
            <w:pPr>
              <w:ind w:left="743"/>
              <w:rPr>
                <w:sz w:val="26"/>
                <w:szCs w:val="26"/>
                <w:lang w:eastAsia="en-US"/>
              </w:rPr>
            </w:pPr>
          </w:p>
          <w:p w:rsidR="00D712EF" w:rsidRDefault="00D712EF" w:rsidP="00435BFD">
            <w:pPr>
              <w:ind w:left="743"/>
              <w:rPr>
                <w:sz w:val="26"/>
                <w:szCs w:val="26"/>
                <w:lang w:eastAsia="en-US"/>
              </w:rPr>
            </w:pPr>
          </w:p>
          <w:p w:rsidR="00D712EF" w:rsidRDefault="00D712EF" w:rsidP="00435BFD">
            <w:pPr>
              <w:ind w:left="743"/>
              <w:rPr>
                <w:sz w:val="26"/>
                <w:szCs w:val="26"/>
                <w:lang w:eastAsia="en-US"/>
              </w:rPr>
            </w:pPr>
          </w:p>
          <w:p w:rsidR="00D712EF" w:rsidRDefault="00D712EF" w:rsidP="00435BFD">
            <w:pPr>
              <w:ind w:left="743"/>
              <w:rPr>
                <w:sz w:val="26"/>
                <w:szCs w:val="26"/>
                <w:lang w:eastAsia="en-US"/>
              </w:rPr>
            </w:pPr>
          </w:p>
          <w:p w:rsidR="000179A2" w:rsidRDefault="00AC28A2" w:rsidP="00435BFD">
            <w:pPr>
              <w:ind w:left="74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Голубкова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Светлана Владимировна</w:t>
            </w:r>
            <w:r w:rsidR="00435BFD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95" w:type="dxa"/>
          </w:tcPr>
          <w:p w:rsidR="000179A2" w:rsidRDefault="00D712EF" w:rsidP="002D595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5D10AA">
              <w:rPr>
                <w:sz w:val="26"/>
                <w:szCs w:val="26"/>
                <w:lang w:eastAsia="en-US"/>
              </w:rPr>
              <w:t>начальник</w:t>
            </w:r>
            <w:r>
              <w:rPr>
                <w:sz w:val="26"/>
                <w:szCs w:val="26"/>
                <w:lang w:eastAsia="en-US"/>
              </w:rPr>
              <w:t xml:space="preserve"> ТО</w:t>
            </w:r>
            <w:r w:rsidRPr="005D10AA">
              <w:rPr>
                <w:sz w:val="26"/>
                <w:szCs w:val="26"/>
                <w:lang w:eastAsia="en-US"/>
              </w:rPr>
              <w:t xml:space="preserve"> в </w:t>
            </w:r>
            <w:proofErr w:type="spellStart"/>
            <w:r w:rsidRPr="005D10AA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5D10AA">
              <w:rPr>
                <w:sz w:val="26"/>
                <w:szCs w:val="26"/>
                <w:lang w:eastAsia="en-US"/>
              </w:rPr>
              <w:t>.Н</w:t>
            </w:r>
            <w:proofErr w:type="gramEnd"/>
            <w:r w:rsidRPr="005D10AA">
              <w:rPr>
                <w:sz w:val="26"/>
                <w:szCs w:val="26"/>
                <w:lang w:eastAsia="en-US"/>
              </w:rPr>
              <w:t>ефтеюганск</w:t>
            </w:r>
            <w:proofErr w:type="spellEnd"/>
            <w:r w:rsidRPr="005D10AA">
              <w:rPr>
                <w:sz w:val="26"/>
                <w:szCs w:val="26"/>
                <w:lang w:eastAsia="en-US"/>
              </w:rPr>
              <w:t>, Нефтеюганском</w:t>
            </w:r>
            <w:r>
              <w:rPr>
                <w:sz w:val="26"/>
                <w:szCs w:val="26"/>
                <w:lang w:eastAsia="en-US"/>
              </w:rPr>
              <w:t xml:space="preserve"> районе и </w:t>
            </w:r>
            <w:proofErr w:type="spellStart"/>
            <w:r>
              <w:rPr>
                <w:sz w:val="26"/>
                <w:szCs w:val="26"/>
                <w:lang w:eastAsia="en-US"/>
              </w:rPr>
              <w:t>г.Пыть-Ях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Управления </w:t>
            </w:r>
            <w:r w:rsidRPr="005D10AA">
              <w:rPr>
                <w:sz w:val="26"/>
                <w:szCs w:val="26"/>
                <w:lang w:eastAsia="en-US"/>
              </w:rPr>
              <w:t>Федеральной службы по надзору в сфере защиты прав потреб</w:t>
            </w:r>
            <w:r>
              <w:rPr>
                <w:sz w:val="26"/>
                <w:szCs w:val="26"/>
                <w:lang w:eastAsia="en-US"/>
              </w:rPr>
              <w:t xml:space="preserve">ителей и благополучия человека </w:t>
            </w:r>
            <w:r w:rsidRPr="005D10AA">
              <w:rPr>
                <w:sz w:val="26"/>
                <w:szCs w:val="26"/>
                <w:lang w:eastAsia="en-US"/>
              </w:rPr>
              <w:t>по Ханты-Мансий</w:t>
            </w:r>
            <w:r>
              <w:rPr>
                <w:sz w:val="26"/>
                <w:szCs w:val="26"/>
                <w:lang w:eastAsia="en-US"/>
              </w:rPr>
              <w:t>скому автономному округу – Югре;</w:t>
            </w:r>
          </w:p>
          <w:p w:rsidR="00D712EF" w:rsidRDefault="00D712EF" w:rsidP="002D5955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0179A2" w:rsidRDefault="00435BFD" w:rsidP="002D595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заместитель </w:t>
            </w:r>
            <w:r w:rsidRPr="005D10AA">
              <w:rPr>
                <w:sz w:val="26"/>
                <w:szCs w:val="26"/>
                <w:lang w:eastAsia="en-US"/>
              </w:rPr>
              <w:t>начальник</w:t>
            </w:r>
            <w:r>
              <w:rPr>
                <w:sz w:val="26"/>
                <w:szCs w:val="26"/>
                <w:lang w:eastAsia="en-US"/>
              </w:rPr>
              <w:t>а ТО</w:t>
            </w:r>
            <w:r w:rsidRPr="005D10AA">
              <w:rPr>
                <w:sz w:val="26"/>
                <w:szCs w:val="26"/>
                <w:lang w:eastAsia="en-US"/>
              </w:rPr>
              <w:t xml:space="preserve"> в </w:t>
            </w:r>
            <w:proofErr w:type="spellStart"/>
            <w:r w:rsidRPr="005D10AA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5D10AA">
              <w:rPr>
                <w:sz w:val="26"/>
                <w:szCs w:val="26"/>
                <w:lang w:eastAsia="en-US"/>
              </w:rPr>
              <w:t>.Н</w:t>
            </w:r>
            <w:proofErr w:type="gramEnd"/>
            <w:r w:rsidRPr="005D10AA">
              <w:rPr>
                <w:sz w:val="26"/>
                <w:szCs w:val="26"/>
                <w:lang w:eastAsia="en-US"/>
              </w:rPr>
              <w:t>ефтеюганск</w:t>
            </w:r>
            <w:proofErr w:type="spellEnd"/>
            <w:r w:rsidRPr="005D10AA">
              <w:rPr>
                <w:sz w:val="26"/>
                <w:szCs w:val="26"/>
                <w:lang w:eastAsia="en-US"/>
              </w:rPr>
              <w:t>, Нефтеюганском</w:t>
            </w:r>
            <w:r>
              <w:rPr>
                <w:sz w:val="26"/>
                <w:szCs w:val="26"/>
                <w:lang w:eastAsia="en-US"/>
              </w:rPr>
              <w:t xml:space="preserve"> районе и </w:t>
            </w:r>
            <w:proofErr w:type="spellStart"/>
            <w:r>
              <w:rPr>
                <w:sz w:val="26"/>
                <w:szCs w:val="26"/>
                <w:lang w:eastAsia="en-US"/>
              </w:rPr>
              <w:t>г.Пыть-Ях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Управления </w:t>
            </w:r>
            <w:r w:rsidRPr="005D10AA">
              <w:rPr>
                <w:sz w:val="26"/>
                <w:szCs w:val="26"/>
                <w:lang w:eastAsia="en-US"/>
              </w:rPr>
              <w:t>Федеральной службы по надзору в сфере защиты прав потреб</w:t>
            </w:r>
            <w:r>
              <w:rPr>
                <w:sz w:val="26"/>
                <w:szCs w:val="26"/>
                <w:lang w:eastAsia="en-US"/>
              </w:rPr>
              <w:t xml:space="preserve">ителей и благополучия человека </w:t>
            </w:r>
            <w:r w:rsidRPr="005D10AA">
              <w:rPr>
                <w:sz w:val="26"/>
                <w:szCs w:val="26"/>
                <w:lang w:eastAsia="en-US"/>
              </w:rPr>
              <w:t>по Ханты-Мансий</w:t>
            </w:r>
            <w:r>
              <w:rPr>
                <w:sz w:val="26"/>
                <w:szCs w:val="26"/>
                <w:lang w:eastAsia="en-US"/>
              </w:rPr>
              <w:t>скому автономному округу – Югре;</w:t>
            </w:r>
          </w:p>
        </w:tc>
      </w:tr>
      <w:tr w:rsidR="002D5955" w:rsidRPr="00D143F7" w:rsidTr="00E00993">
        <w:tc>
          <w:tcPr>
            <w:tcW w:w="4395" w:type="dxa"/>
          </w:tcPr>
          <w:p w:rsidR="002D5955" w:rsidRPr="00867A12" w:rsidRDefault="00D712EF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Члены комиссии:</w:t>
            </w:r>
          </w:p>
        </w:tc>
        <w:tc>
          <w:tcPr>
            <w:tcW w:w="6095" w:type="dxa"/>
          </w:tcPr>
          <w:p w:rsidR="002D5955" w:rsidRPr="00D143F7" w:rsidRDefault="002D5955" w:rsidP="002D595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712EF" w:rsidRPr="00D143F7" w:rsidTr="00E00993">
        <w:tc>
          <w:tcPr>
            <w:tcW w:w="4395" w:type="dxa"/>
          </w:tcPr>
          <w:p w:rsidR="00D712EF" w:rsidRPr="00867A12" w:rsidRDefault="00D712EF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D712EF" w:rsidRPr="00D143F7" w:rsidRDefault="00D712EF" w:rsidP="002D595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E00993">
        <w:tc>
          <w:tcPr>
            <w:tcW w:w="4395" w:type="dxa"/>
            <w:hideMark/>
          </w:tcPr>
          <w:p w:rsidR="002D5955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Ноговицина </w:t>
            </w:r>
          </w:p>
          <w:p w:rsidR="002D5955" w:rsidRPr="00D143F7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Ольга Римовна</w:t>
            </w:r>
          </w:p>
        </w:tc>
        <w:tc>
          <w:tcPr>
            <w:tcW w:w="6095" w:type="dxa"/>
          </w:tcPr>
          <w:p w:rsidR="002D5955" w:rsidRPr="00D143F7" w:rsidRDefault="002D5955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5D10AA">
              <w:rPr>
                <w:sz w:val="26"/>
                <w:szCs w:val="26"/>
                <w:lang w:eastAsia="en-US"/>
              </w:rPr>
              <w:t>главный врач БУ Ханты-Мансийского автономного округа - Югры «Н</w:t>
            </w:r>
            <w:r>
              <w:rPr>
                <w:sz w:val="26"/>
                <w:szCs w:val="26"/>
                <w:lang w:eastAsia="en-US"/>
              </w:rPr>
              <w:t>ефтеюганская районная больница»;</w:t>
            </w:r>
          </w:p>
        </w:tc>
      </w:tr>
      <w:tr w:rsidR="002D5955" w:rsidRPr="00D143F7" w:rsidTr="00E00993">
        <w:tc>
          <w:tcPr>
            <w:tcW w:w="4395" w:type="dxa"/>
            <w:hideMark/>
          </w:tcPr>
          <w:p w:rsidR="00005CF0" w:rsidRDefault="00005CF0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Котова </w:t>
            </w:r>
          </w:p>
          <w:p w:rsidR="002D5955" w:rsidRPr="00D143F7" w:rsidRDefault="00005CF0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Надежда Васильевна</w:t>
            </w:r>
          </w:p>
        </w:tc>
        <w:tc>
          <w:tcPr>
            <w:tcW w:w="6095" w:type="dxa"/>
          </w:tcPr>
          <w:p w:rsidR="002D5955" w:rsidRPr="00D143F7" w:rsidRDefault="002D5955" w:rsidP="00005CF0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="00005CF0">
              <w:rPr>
                <w:sz w:val="26"/>
                <w:szCs w:val="26"/>
                <w:lang w:eastAsia="en-US"/>
              </w:rPr>
              <w:t>директор</w:t>
            </w:r>
            <w:r w:rsidR="003F41FD">
              <w:rPr>
                <w:sz w:val="26"/>
                <w:szCs w:val="26"/>
                <w:lang w:eastAsia="en-US"/>
              </w:rPr>
              <w:t xml:space="preserve"> д</w:t>
            </w:r>
            <w:r w:rsidRPr="005D10AA">
              <w:rPr>
                <w:sz w:val="26"/>
                <w:szCs w:val="26"/>
                <w:lang w:eastAsia="en-US"/>
              </w:rPr>
              <w:t>епартамента образования и молодежной политики Нефтеюганского района</w:t>
            </w:r>
            <w:r>
              <w:rPr>
                <w:sz w:val="26"/>
                <w:szCs w:val="26"/>
                <w:lang w:eastAsia="en-US"/>
              </w:rPr>
              <w:t>;</w:t>
            </w:r>
          </w:p>
        </w:tc>
      </w:tr>
      <w:tr w:rsidR="002D5955" w:rsidTr="00E00993">
        <w:tc>
          <w:tcPr>
            <w:tcW w:w="4395" w:type="dxa"/>
          </w:tcPr>
          <w:p w:rsidR="00D712EF" w:rsidRDefault="00D712EF" w:rsidP="002D5955">
            <w:pPr>
              <w:ind w:left="743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464B56" w:rsidRDefault="00464B56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E00993">
        <w:tc>
          <w:tcPr>
            <w:tcW w:w="4395" w:type="dxa"/>
            <w:hideMark/>
          </w:tcPr>
          <w:p w:rsidR="00005CF0" w:rsidRDefault="002D5955" w:rsidP="00005CF0">
            <w:pPr>
              <w:ind w:left="743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</w:t>
            </w:r>
            <w:r w:rsidRPr="00D143F7">
              <w:rPr>
                <w:b/>
                <w:sz w:val="26"/>
                <w:szCs w:val="26"/>
                <w:lang w:eastAsia="en-US"/>
              </w:rPr>
              <w:t>екретарь:</w:t>
            </w:r>
          </w:p>
          <w:p w:rsidR="00005CF0" w:rsidRPr="00D143F7" w:rsidRDefault="00005CF0" w:rsidP="00005CF0">
            <w:pPr>
              <w:ind w:left="743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2D5955" w:rsidRPr="00D143F7" w:rsidRDefault="002D5955" w:rsidP="002D5955">
            <w:pPr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E00993">
        <w:tc>
          <w:tcPr>
            <w:tcW w:w="4395" w:type="dxa"/>
            <w:hideMark/>
          </w:tcPr>
          <w:p w:rsidR="002D5955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Рошка </w:t>
            </w:r>
          </w:p>
          <w:p w:rsidR="002D5955" w:rsidRPr="00D143F7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Ирина Викторовна</w:t>
            </w:r>
          </w:p>
        </w:tc>
        <w:tc>
          <w:tcPr>
            <w:tcW w:w="6095" w:type="dxa"/>
          </w:tcPr>
          <w:p w:rsidR="002D5955" w:rsidRPr="00D143F7" w:rsidRDefault="002D5955" w:rsidP="00C83687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83687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 xml:space="preserve"> отдела социально-трудовых отношений администрации Нефтеюганского района.</w:t>
            </w:r>
          </w:p>
        </w:tc>
      </w:tr>
      <w:tr w:rsidR="002D5955" w:rsidRPr="00D143F7" w:rsidTr="00E00993">
        <w:tc>
          <w:tcPr>
            <w:tcW w:w="4395" w:type="dxa"/>
          </w:tcPr>
          <w:p w:rsidR="00FE106E" w:rsidRDefault="00FE106E" w:rsidP="001D1276">
            <w:pPr>
              <w:rPr>
                <w:b/>
                <w:sz w:val="26"/>
                <w:szCs w:val="26"/>
                <w:lang w:eastAsia="en-US"/>
              </w:rPr>
            </w:pPr>
          </w:p>
          <w:p w:rsidR="00C83687" w:rsidRDefault="00C83687" w:rsidP="002D5955">
            <w:pPr>
              <w:ind w:firstLine="743"/>
              <w:rPr>
                <w:b/>
                <w:sz w:val="26"/>
                <w:szCs w:val="26"/>
                <w:lang w:eastAsia="en-US"/>
              </w:rPr>
            </w:pPr>
          </w:p>
          <w:p w:rsidR="002D5955" w:rsidRPr="00867A12" w:rsidRDefault="002D5955" w:rsidP="002D5955">
            <w:pPr>
              <w:ind w:firstLine="743"/>
              <w:rPr>
                <w:b/>
                <w:sz w:val="26"/>
                <w:szCs w:val="26"/>
                <w:lang w:eastAsia="en-US"/>
              </w:rPr>
            </w:pPr>
            <w:r w:rsidRPr="00867A12">
              <w:rPr>
                <w:b/>
                <w:sz w:val="26"/>
                <w:szCs w:val="26"/>
                <w:lang w:eastAsia="en-US"/>
              </w:rPr>
              <w:lastRenderedPageBreak/>
              <w:t>Приглашенные:</w:t>
            </w:r>
          </w:p>
        </w:tc>
        <w:tc>
          <w:tcPr>
            <w:tcW w:w="6095" w:type="dxa"/>
          </w:tcPr>
          <w:p w:rsidR="002D5955" w:rsidRDefault="002D5955" w:rsidP="002D5955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C83687" w:rsidRDefault="00C83687" w:rsidP="002D5955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C83687" w:rsidRPr="00D143F7" w:rsidRDefault="00C83687" w:rsidP="002D595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46780F" w:rsidTr="00E00993">
        <w:tc>
          <w:tcPr>
            <w:tcW w:w="4395" w:type="dxa"/>
          </w:tcPr>
          <w:p w:rsidR="002D5955" w:rsidRDefault="002D5955" w:rsidP="002D595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2D5955" w:rsidRPr="0046780F" w:rsidRDefault="002D5955" w:rsidP="002D5955">
            <w:pPr>
              <w:jc w:val="both"/>
              <w:rPr>
                <w:color w:val="000000"/>
                <w:spacing w:val="-7"/>
                <w:sz w:val="26"/>
                <w:szCs w:val="26"/>
              </w:rPr>
            </w:pPr>
          </w:p>
        </w:tc>
      </w:tr>
      <w:tr w:rsidR="002D5955" w:rsidRPr="00D143F7" w:rsidTr="00E00993">
        <w:tc>
          <w:tcPr>
            <w:tcW w:w="4395" w:type="dxa"/>
          </w:tcPr>
          <w:p w:rsidR="00D712EF" w:rsidRDefault="00D712EF" w:rsidP="0039224A">
            <w:pPr>
              <w:ind w:left="74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Кофанова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Ольга Александровна </w:t>
            </w:r>
          </w:p>
          <w:p w:rsidR="00D712EF" w:rsidRDefault="00D712EF" w:rsidP="00D712EF">
            <w:pPr>
              <w:rPr>
                <w:sz w:val="26"/>
                <w:szCs w:val="26"/>
                <w:lang w:eastAsia="en-US"/>
              </w:rPr>
            </w:pPr>
          </w:p>
          <w:p w:rsidR="0039224A" w:rsidRDefault="0039224A" w:rsidP="0039224A">
            <w:pPr>
              <w:ind w:left="74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Камышан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2D5955" w:rsidRDefault="0039224A" w:rsidP="0039224A">
            <w:pPr>
              <w:ind w:firstLine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Ирина Игоревна</w:t>
            </w:r>
          </w:p>
        </w:tc>
        <w:tc>
          <w:tcPr>
            <w:tcW w:w="6095" w:type="dxa"/>
          </w:tcPr>
          <w:p w:rsidR="00D712EF" w:rsidRDefault="00D712EF" w:rsidP="0039224A">
            <w:pPr>
              <w:spacing w:after="120"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- заместитель директора департамента образования и молодежной политики Нефтеюганского района;</w:t>
            </w:r>
          </w:p>
          <w:p w:rsidR="00D712EF" w:rsidRDefault="00D712EF" w:rsidP="0039224A">
            <w:pPr>
              <w:spacing w:after="120"/>
              <w:jc w:val="both"/>
              <w:rPr>
                <w:color w:val="000000"/>
                <w:spacing w:val="-7"/>
                <w:sz w:val="26"/>
                <w:szCs w:val="26"/>
              </w:rPr>
            </w:pPr>
          </w:p>
          <w:p w:rsidR="002D5955" w:rsidRPr="00D143F7" w:rsidRDefault="002D5955" w:rsidP="0039224A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 xml:space="preserve">- </w:t>
            </w:r>
            <w:r w:rsidR="0039224A" w:rsidRPr="0039224A">
              <w:rPr>
                <w:color w:val="000000"/>
                <w:spacing w:val="-7"/>
                <w:sz w:val="26"/>
                <w:szCs w:val="26"/>
              </w:rPr>
              <w:t xml:space="preserve">начальник </w:t>
            </w:r>
            <w:proofErr w:type="gramStart"/>
            <w:r w:rsidR="0039224A" w:rsidRPr="0039224A">
              <w:rPr>
                <w:color w:val="000000"/>
                <w:spacing w:val="-7"/>
                <w:sz w:val="26"/>
                <w:szCs w:val="26"/>
              </w:rPr>
              <w:t>отдела обеспечения безопасности  образовательных учреждений департамента образования</w:t>
            </w:r>
            <w:proofErr w:type="gramEnd"/>
            <w:r w:rsidR="0039224A" w:rsidRPr="0039224A">
              <w:rPr>
                <w:color w:val="000000"/>
                <w:spacing w:val="-7"/>
                <w:sz w:val="26"/>
                <w:szCs w:val="26"/>
              </w:rPr>
              <w:t xml:space="preserve"> и молодежной политики Нефтеюганского района;</w:t>
            </w:r>
          </w:p>
        </w:tc>
      </w:tr>
      <w:tr w:rsidR="002D5955" w:rsidTr="00E00993">
        <w:tc>
          <w:tcPr>
            <w:tcW w:w="4395" w:type="dxa"/>
          </w:tcPr>
          <w:p w:rsidR="002D5955" w:rsidRDefault="00005CF0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Рябухина Татьяна Геннадьевна</w:t>
            </w:r>
          </w:p>
        </w:tc>
        <w:tc>
          <w:tcPr>
            <w:tcW w:w="6095" w:type="dxa"/>
          </w:tcPr>
          <w:p w:rsidR="002D5955" w:rsidRDefault="002D5955" w:rsidP="00005CF0">
            <w:pPr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 xml:space="preserve">- </w:t>
            </w:r>
            <w:r w:rsidR="00005CF0">
              <w:rPr>
                <w:color w:val="000000"/>
                <w:spacing w:val="-7"/>
                <w:sz w:val="26"/>
                <w:szCs w:val="26"/>
              </w:rPr>
              <w:t>врач эпидемиолог БУ Ханты-Мансийского автономного округа – Югры «Нефтеюганская районная больница».</w:t>
            </w:r>
          </w:p>
        </w:tc>
      </w:tr>
    </w:tbl>
    <w:p w:rsidR="000179A2" w:rsidRDefault="000179A2" w:rsidP="00892A27">
      <w:pPr>
        <w:contextualSpacing/>
        <w:rPr>
          <w:sz w:val="26"/>
          <w:szCs w:val="26"/>
        </w:rPr>
      </w:pPr>
    </w:p>
    <w:p w:rsidR="00005CF0" w:rsidRDefault="00005CF0" w:rsidP="00FE106E">
      <w:pPr>
        <w:jc w:val="center"/>
        <w:rPr>
          <w:b/>
          <w:color w:val="000000"/>
          <w:spacing w:val="-7"/>
          <w:sz w:val="26"/>
          <w:szCs w:val="26"/>
        </w:rPr>
      </w:pPr>
    </w:p>
    <w:p w:rsidR="00FE106E" w:rsidRDefault="00435BFD" w:rsidP="00FE106E">
      <w:pPr>
        <w:jc w:val="center"/>
        <w:rPr>
          <w:b/>
          <w:color w:val="000000"/>
          <w:spacing w:val="-7"/>
          <w:sz w:val="26"/>
          <w:szCs w:val="26"/>
        </w:rPr>
      </w:pPr>
      <w:r>
        <w:rPr>
          <w:b/>
          <w:color w:val="000000"/>
          <w:spacing w:val="-7"/>
          <w:sz w:val="26"/>
          <w:szCs w:val="26"/>
        </w:rPr>
        <w:t>ХОД ЗАСЕДАНИЯ:</w:t>
      </w:r>
    </w:p>
    <w:p w:rsidR="002B37BA" w:rsidRPr="002B37BA" w:rsidRDefault="002B37BA" w:rsidP="002B37BA">
      <w:pPr>
        <w:rPr>
          <w:spacing w:val="-7"/>
        </w:rPr>
      </w:pPr>
    </w:p>
    <w:p w:rsidR="00AC28A2" w:rsidRPr="00AC28A2" w:rsidRDefault="00AC28A2" w:rsidP="00AC28A2">
      <w:pPr>
        <w:pStyle w:val="a3"/>
        <w:ind w:left="0" w:firstLine="567"/>
        <w:jc w:val="both"/>
        <w:rPr>
          <w:spacing w:val="-7"/>
          <w:sz w:val="26"/>
          <w:szCs w:val="26"/>
        </w:rPr>
      </w:pPr>
      <w:r w:rsidRPr="00AC28A2">
        <w:rPr>
          <w:spacing w:val="-7"/>
          <w:sz w:val="26"/>
          <w:szCs w:val="26"/>
        </w:rPr>
        <w:t xml:space="preserve">1. «Эпидемическая ситуация по ОРВИ и гриппу </w:t>
      </w:r>
      <w:proofErr w:type="gramStart"/>
      <w:r w:rsidRPr="00AC28A2">
        <w:rPr>
          <w:spacing w:val="-7"/>
          <w:sz w:val="26"/>
          <w:szCs w:val="26"/>
        </w:rPr>
        <w:t>в</w:t>
      </w:r>
      <w:proofErr w:type="gramEnd"/>
      <w:r w:rsidRPr="00AC28A2">
        <w:rPr>
          <w:spacing w:val="-7"/>
          <w:sz w:val="26"/>
          <w:szCs w:val="26"/>
        </w:rPr>
        <w:t xml:space="preserve"> </w:t>
      </w:r>
      <w:proofErr w:type="gramStart"/>
      <w:r w:rsidRPr="00AC28A2">
        <w:rPr>
          <w:spacing w:val="-7"/>
          <w:sz w:val="26"/>
          <w:szCs w:val="26"/>
        </w:rPr>
        <w:t>Нефтеюганском</w:t>
      </w:r>
      <w:proofErr w:type="gramEnd"/>
      <w:r w:rsidRPr="00AC28A2">
        <w:rPr>
          <w:spacing w:val="-7"/>
          <w:sz w:val="26"/>
          <w:szCs w:val="26"/>
        </w:rPr>
        <w:t xml:space="preserve">  районе в эпидемический сезон 2017-2018 гг.  </w:t>
      </w:r>
    </w:p>
    <w:p w:rsidR="00AC28A2" w:rsidRPr="00AC28A2" w:rsidRDefault="00AC28A2" w:rsidP="00AC28A2">
      <w:pPr>
        <w:pStyle w:val="a3"/>
        <w:ind w:left="0" w:firstLine="567"/>
        <w:jc w:val="both"/>
        <w:rPr>
          <w:spacing w:val="-7"/>
          <w:sz w:val="26"/>
          <w:szCs w:val="26"/>
        </w:rPr>
      </w:pPr>
      <w:r w:rsidRPr="00AC28A2">
        <w:rPr>
          <w:spacing w:val="-7"/>
          <w:sz w:val="26"/>
          <w:szCs w:val="26"/>
        </w:rPr>
        <w:t>Мероприятия по профилактике ОРВИ и гриппа в учреждениях здравоохранения.</w:t>
      </w:r>
    </w:p>
    <w:p w:rsidR="002B37BA" w:rsidRPr="00DA7171" w:rsidRDefault="00AC28A2" w:rsidP="00AC28A2">
      <w:pPr>
        <w:pStyle w:val="a3"/>
        <w:ind w:left="0" w:firstLine="567"/>
        <w:jc w:val="both"/>
        <w:rPr>
          <w:spacing w:val="-7"/>
          <w:sz w:val="26"/>
          <w:szCs w:val="26"/>
        </w:rPr>
      </w:pPr>
      <w:r w:rsidRPr="00AC28A2">
        <w:rPr>
          <w:spacing w:val="-7"/>
          <w:sz w:val="26"/>
          <w:szCs w:val="26"/>
        </w:rPr>
        <w:t>Мероприятия по профилактике ОРВИ и гриппа в образовательных организациях. Эффективность работы утреннего фильтра, готовность изоляторов, оснащенность УФО – установками для обеззараживания воздуха. Организация мониторинга причин отсутствия детей. Мероприятия при регистрации групповых случаев заболеваний, при отсутствии по причине гриппа и ОРВИ 20% и более детей».</w:t>
      </w:r>
    </w:p>
    <w:p w:rsidR="00367A04" w:rsidRPr="00DA7171" w:rsidRDefault="00AC28A2" w:rsidP="00FE106E">
      <w:pPr>
        <w:jc w:val="center"/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-3810</wp:posOffset>
                </wp:positionV>
                <wp:extent cx="59055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-.3pt" to="467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" strokecolor="#4579b8 [3044]"/>
            </w:pict>
          </mc:Fallback>
        </mc:AlternateContent>
      </w:r>
    </w:p>
    <w:p w:rsidR="002B37BA" w:rsidRPr="00DA7171" w:rsidRDefault="002B37BA" w:rsidP="002B37BA">
      <w:pPr>
        <w:pStyle w:val="a3"/>
        <w:ind w:left="0"/>
        <w:jc w:val="center"/>
        <w:rPr>
          <w:b/>
          <w:spacing w:val="-7"/>
          <w:sz w:val="26"/>
          <w:szCs w:val="26"/>
        </w:rPr>
      </w:pPr>
      <w:r w:rsidRPr="00DA7171">
        <w:rPr>
          <w:b/>
          <w:spacing w:val="-7"/>
          <w:sz w:val="26"/>
          <w:szCs w:val="26"/>
        </w:rPr>
        <w:t xml:space="preserve">Выступили: </w:t>
      </w:r>
    </w:p>
    <w:p w:rsidR="002B37BA" w:rsidRPr="00DA7171" w:rsidRDefault="002B37BA" w:rsidP="00FE106E">
      <w:pPr>
        <w:jc w:val="center"/>
        <w:rPr>
          <w:b/>
          <w:i/>
          <w:sz w:val="26"/>
          <w:szCs w:val="26"/>
        </w:rPr>
      </w:pPr>
    </w:p>
    <w:p w:rsidR="002B37BA" w:rsidRPr="00DA7171" w:rsidRDefault="00AC28A2" w:rsidP="002B37BA">
      <w:pPr>
        <w:ind w:firstLine="567"/>
        <w:jc w:val="both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Голубкова</w:t>
      </w:r>
      <w:proofErr w:type="spellEnd"/>
      <w:r>
        <w:rPr>
          <w:b/>
          <w:i/>
          <w:sz w:val="26"/>
          <w:szCs w:val="26"/>
        </w:rPr>
        <w:t xml:space="preserve"> С.В., </w:t>
      </w:r>
      <w:proofErr w:type="spellStart"/>
      <w:r>
        <w:rPr>
          <w:b/>
          <w:i/>
          <w:sz w:val="26"/>
          <w:szCs w:val="26"/>
        </w:rPr>
        <w:t>Ноговицина</w:t>
      </w:r>
      <w:proofErr w:type="spellEnd"/>
      <w:r>
        <w:rPr>
          <w:b/>
          <w:i/>
          <w:sz w:val="26"/>
          <w:szCs w:val="26"/>
        </w:rPr>
        <w:t xml:space="preserve"> О.Р., Котова Н.В.</w:t>
      </w:r>
      <w:r w:rsidR="002B37BA" w:rsidRPr="00DA7171">
        <w:rPr>
          <w:b/>
          <w:i/>
          <w:sz w:val="26"/>
          <w:szCs w:val="26"/>
        </w:rPr>
        <w:t>:</w:t>
      </w:r>
    </w:p>
    <w:p w:rsidR="000468B9" w:rsidRDefault="000468B9" w:rsidP="00B87E51">
      <w:pPr>
        <w:ind w:firstLine="567"/>
        <w:jc w:val="both"/>
        <w:rPr>
          <w:sz w:val="26"/>
          <w:szCs w:val="26"/>
        </w:rPr>
      </w:pPr>
    </w:p>
    <w:p w:rsidR="00AC28A2" w:rsidRPr="001D1276" w:rsidRDefault="00AC28A2" w:rsidP="00AC28A2">
      <w:pPr>
        <w:ind w:firstLine="567"/>
        <w:contextualSpacing/>
        <w:jc w:val="center"/>
        <w:rPr>
          <w:b/>
          <w:i/>
          <w:sz w:val="26"/>
          <w:szCs w:val="26"/>
        </w:rPr>
      </w:pPr>
      <w:r w:rsidRPr="00924E24">
        <w:rPr>
          <w:b/>
          <w:i/>
          <w:sz w:val="26"/>
          <w:szCs w:val="26"/>
        </w:rPr>
        <w:t>Решили по 1 вопросу:</w:t>
      </w:r>
    </w:p>
    <w:p w:rsidR="00AC28A2" w:rsidRDefault="00AC28A2" w:rsidP="00AC28A2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основании:</w:t>
      </w:r>
    </w:p>
    <w:p w:rsidR="00AC28A2" w:rsidRDefault="00AC28A2" w:rsidP="00AC28A2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СП 3.1.2.3117-13 «Профилактика гриппа и других острых респираторных вирусных инфекций»,</w:t>
      </w:r>
    </w:p>
    <w:p w:rsidR="00AC28A2" w:rsidRDefault="00AC28A2" w:rsidP="00AC28A2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Директору д</w:t>
      </w:r>
      <w:r w:rsidRPr="004F0D5C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>партамента</w:t>
      </w:r>
      <w:r w:rsidRPr="004F0D5C">
        <w:rPr>
          <w:b/>
          <w:sz w:val="26"/>
          <w:szCs w:val="26"/>
        </w:rPr>
        <w:t xml:space="preserve"> образования и молодежной политики Нефтеюганского района, </w:t>
      </w:r>
      <w:r>
        <w:rPr>
          <w:b/>
          <w:sz w:val="26"/>
          <w:szCs w:val="26"/>
        </w:rPr>
        <w:t>директору департамента</w:t>
      </w:r>
      <w:r w:rsidRPr="004F0D5C">
        <w:rPr>
          <w:b/>
          <w:sz w:val="26"/>
          <w:szCs w:val="26"/>
        </w:rPr>
        <w:t xml:space="preserve"> культуры и спорта Нефтеюганского района:</w:t>
      </w:r>
    </w:p>
    <w:p w:rsidR="00AC28A2" w:rsidRDefault="00AC28A2" w:rsidP="00AC28A2">
      <w:pPr>
        <w:pStyle w:val="a9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Ввести в подведомственных учреждениях мониторинг посещаемости с целью своевременного разобщения при отсутствии более 20% детей.</w:t>
      </w:r>
    </w:p>
    <w:p w:rsidR="00AC28A2" w:rsidRDefault="00AC28A2" w:rsidP="00AC28A2">
      <w:pPr>
        <w:pStyle w:val="a9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744065">
        <w:rPr>
          <w:sz w:val="26"/>
          <w:szCs w:val="26"/>
        </w:rPr>
        <w:t>Принять меры по приостановлению учебного процесса в образовательных учреждениях, классах, группах, при одновременном отсутствии более 20% детей, заболевших гриппом и ОРВИ, на срок не менее 7 суток.</w:t>
      </w:r>
    </w:p>
    <w:p w:rsidR="00AC28A2" w:rsidRPr="00924E24" w:rsidRDefault="00AC28A2" w:rsidP="00AC28A2">
      <w:pPr>
        <w:pStyle w:val="a3"/>
        <w:numPr>
          <w:ilvl w:val="1"/>
          <w:numId w:val="21"/>
        </w:numPr>
        <w:ind w:left="0" w:firstLine="567"/>
        <w:jc w:val="both"/>
        <w:rPr>
          <w:sz w:val="26"/>
          <w:szCs w:val="26"/>
        </w:rPr>
      </w:pPr>
      <w:r w:rsidRPr="00924E24">
        <w:rPr>
          <w:sz w:val="26"/>
          <w:szCs w:val="26"/>
        </w:rPr>
        <w:t>Информировать ТО РПН об отсутствии в образовательных учреждениях более 20% детей.</w:t>
      </w:r>
    </w:p>
    <w:p w:rsidR="00AC28A2" w:rsidRPr="00213FB7" w:rsidRDefault="00AC28A2" w:rsidP="00AC28A2">
      <w:pPr>
        <w:pStyle w:val="a3"/>
        <w:numPr>
          <w:ilvl w:val="1"/>
          <w:numId w:val="21"/>
        </w:numPr>
        <w:ind w:left="0" w:firstLine="567"/>
        <w:jc w:val="both"/>
        <w:rPr>
          <w:sz w:val="26"/>
          <w:szCs w:val="26"/>
        </w:rPr>
      </w:pPr>
      <w:r w:rsidRPr="00213FB7">
        <w:rPr>
          <w:sz w:val="26"/>
          <w:szCs w:val="26"/>
        </w:rPr>
        <w:t>Отменить кабинетную систему обучения и объединенные уроки на период эпидемического неблагополучия.</w:t>
      </w:r>
    </w:p>
    <w:p w:rsidR="00AC28A2" w:rsidRDefault="00AC28A2" w:rsidP="00AC28A2">
      <w:pPr>
        <w:pStyle w:val="a3"/>
        <w:numPr>
          <w:ilvl w:val="1"/>
          <w:numId w:val="21"/>
        </w:numPr>
        <w:ind w:left="0" w:firstLine="567"/>
        <w:jc w:val="both"/>
        <w:rPr>
          <w:sz w:val="26"/>
          <w:szCs w:val="26"/>
        </w:rPr>
      </w:pPr>
      <w:r w:rsidRPr="00744065">
        <w:rPr>
          <w:sz w:val="26"/>
          <w:szCs w:val="26"/>
        </w:rPr>
        <w:t>Обеспечить соблюдение температурного, противоэпидемического режимов (текущая ежедневная дезинфекция, масочный режим) в учреждениях.</w:t>
      </w:r>
    </w:p>
    <w:p w:rsidR="00AC28A2" w:rsidRPr="00923002" w:rsidRDefault="00AC28A2" w:rsidP="00AC28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1.6. </w:t>
      </w:r>
      <w:r w:rsidRPr="00923002">
        <w:rPr>
          <w:sz w:val="26"/>
          <w:szCs w:val="26"/>
        </w:rPr>
        <w:t xml:space="preserve">Обеспечить условия для соблюдения личной гигиены (наличие мыла, полотенец), усилить </w:t>
      </w:r>
      <w:proofErr w:type="gramStart"/>
      <w:r w:rsidRPr="00923002">
        <w:rPr>
          <w:sz w:val="26"/>
          <w:szCs w:val="26"/>
        </w:rPr>
        <w:t>контроль за</w:t>
      </w:r>
      <w:proofErr w:type="gramEnd"/>
      <w:r w:rsidRPr="00923002">
        <w:rPr>
          <w:sz w:val="26"/>
          <w:szCs w:val="26"/>
        </w:rPr>
        <w:t xml:space="preserve"> соблюдением правил личной гигиены.</w:t>
      </w:r>
    </w:p>
    <w:p w:rsidR="00AC28A2" w:rsidRPr="00923002" w:rsidRDefault="00AC28A2" w:rsidP="00AC28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Pr="00923002">
        <w:rPr>
          <w:sz w:val="26"/>
          <w:szCs w:val="26"/>
        </w:rPr>
        <w:t xml:space="preserve"> Организовать обучение персонала дошкольных и общеобразовательных учреждений мерам профилактики гриппа.</w:t>
      </w:r>
    </w:p>
    <w:p w:rsidR="00AC28A2" w:rsidRDefault="00AC28A2" w:rsidP="00AC28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r w:rsidRPr="00923002">
        <w:rPr>
          <w:sz w:val="26"/>
          <w:szCs w:val="26"/>
        </w:rPr>
        <w:t xml:space="preserve">Разместить на электронных ресурсах </w:t>
      </w:r>
      <w:r>
        <w:rPr>
          <w:sz w:val="26"/>
          <w:szCs w:val="26"/>
        </w:rPr>
        <w:t xml:space="preserve">учреждений </w:t>
      </w:r>
      <w:r w:rsidRPr="00923002">
        <w:rPr>
          <w:sz w:val="26"/>
          <w:szCs w:val="26"/>
        </w:rPr>
        <w:t>информацию о профилактике гриппа и ОРВИ.</w:t>
      </w:r>
    </w:p>
    <w:p w:rsidR="00AC28A2" w:rsidRDefault="00AC28A2" w:rsidP="00AC28A2">
      <w:pPr>
        <w:ind w:firstLine="567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Рекомендовать директор</w:t>
      </w:r>
      <w:proofErr w:type="gramStart"/>
      <w:r>
        <w:rPr>
          <w:b/>
          <w:sz w:val="26"/>
          <w:szCs w:val="26"/>
        </w:rPr>
        <w:t>у</w:t>
      </w:r>
      <w:r w:rsidRPr="00213FB7">
        <w:rPr>
          <w:b/>
          <w:sz w:val="26"/>
          <w:szCs w:val="26"/>
        </w:rPr>
        <w:t xml:space="preserve"> ООО</w:t>
      </w:r>
      <w:proofErr w:type="gramEnd"/>
      <w:r w:rsidRPr="00213FB7">
        <w:rPr>
          <w:b/>
          <w:sz w:val="26"/>
          <w:szCs w:val="26"/>
        </w:rPr>
        <w:t xml:space="preserve"> «Центральная аптека»</w:t>
      </w:r>
      <w:r>
        <w:rPr>
          <w:b/>
          <w:sz w:val="26"/>
          <w:szCs w:val="26"/>
        </w:rPr>
        <w:t>, руководителям аптечных организаций независимо от организационно-правовой формы собственности</w:t>
      </w:r>
      <w:r w:rsidRPr="00213FB7">
        <w:rPr>
          <w:b/>
          <w:sz w:val="26"/>
          <w:szCs w:val="26"/>
        </w:rPr>
        <w:t>:</w:t>
      </w:r>
    </w:p>
    <w:p w:rsidR="00AC28A2" w:rsidRPr="001D1276" w:rsidRDefault="00AC28A2" w:rsidP="00AC28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1.9.</w:t>
      </w:r>
      <w:r w:rsidRPr="00B752ED">
        <w:rPr>
          <w:sz w:val="26"/>
          <w:szCs w:val="26"/>
        </w:rPr>
        <w:t xml:space="preserve"> Обеспечить наличие и поддержание неснижаемого запаса противовирусных препаратов, масок, витаминных препаратов и т.д.</w:t>
      </w:r>
    </w:p>
    <w:p w:rsidR="00266173" w:rsidRPr="00267F42" w:rsidRDefault="00266173" w:rsidP="00266173">
      <w:pPr>
        <w:ind w:firstLine="567"/>
        <w:jc w:val="both"/>
        <w:rPr>
          <w:b/>
          <w:sz w:val="26"/>
          <w:szCs w:val="26"/>
        </w:rPr>
      </w:pPr>
      <w:r w:rsidRPr="00267F42">
        <w:rPr>
          <w:b/>
          <w:sz w:val="26"/>
          <w:szCs w:val="26"/>
        </w:rPr>
        <w:t xml:space="preserve">Рекомендовать руководителям </w:t>
      </w:r>
      <w:r>
        <w:rPr>
          <w:b/>
          <w:sz w:val="26"/>
          <w:szCs w:val="26"/>
        </w:rPr>
        <w:t>организаций, независимо от форм собственности</w:t>
      </w:r>
      <w:r w:rsidRPr="00267F42">
        <w:rPr>
          <w:b/>
          <w:sz w:val="26"/>
          <w:szCs w:val="26"/>
        </w:rPr>
        <w:t>, действующих на территории Нефтеюганского района:</w:t>
      </w:r>
    </w:p>
    <w:p w:rsidR="00266173" w:rsidRPr="00267F42" w:rsidRDefault="00266173" w:rsidP="00266173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1.10. </w:t>
      </w:r>
      <w:r w:rsidRPr="00267F42">
        <w:rPr>
          <w:sz w:val="26"/>
          <w:szCs w:val="26"/>
        </w:rPr>
        <w:t>Принять меры для обеспечения благоприятных условий работы в зимний период, исключив отклонения тем</w:t>
      </w:r>
      <w:r>
        <w:rPr>
          <w:sz w:val="26"/>
          <w:szCs w:val="26"/>
        </w:rPr>
        <w:t>пературных режимов в помещениях. Д</w:t>
      </w:r>
      <w:r w:rsidRPr="00267F42">
        <w:rPr>
          <w:sz w:val="26"/>
          <w:szCs w:val="26"/>
        </w:rPr>
        <w:t>ля работающих на открытом воздухе - наличие помещений для обогрева и приема пищи.</w:t>
      </w:r>
    </w:p>
    <w:p w:rsidR="00266173" w:rsidRPr="00267F42" w:rsidRDefault="00266173" w:rsidP="00266173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1.11.</w:t>
      </w:r>
      <w:r w:rsidRPr="00267F42">
        <w:rPr>
          <w:sz w:val="26"/>
          <w:szCs w:val="26"/>
        </w:rPr>
        <w:t xml:space="preserve"> Отстранять от работы и направлять в медицинские организации сотрудников с признаками респираторных вирусных инфекций (чихание, кашель, повышенная температура, головная боль, насморк, слабость и др.).</w:t>
      </w:r>
    </w:p>
    <w:p w:rsidR="00266173" w:rsidRPr="00267F42" w:rsidRDefault="00266173" w:rsidP="00266173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1.12.</w:t>
      </w:r>
      <w:r w:rsidRPr="00267F42">
        <w:rPr>
          <w:sz w:val="26"/>
          <w:szCs w:val="26"/>
        </w:rPr>
        <w:t xml:space="preserve"> Организовать проведение неспецифической профилактики гриппа и ОРВИ среди сотрудников.</w:t>
      </w:r>
    </w:p>
    <w:p w:rsidR="00266173" w:rsidRDefault="00266173" w:rsidP="00266173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1.13.</w:t>
      </w:r>
      <w:r w:rsidRPr="00267F42">
        <w:rPr>
          <w:rFonts w:eastAsiaTheme="minorHAnsi"/>
          <w:sz w:val="26"/>
          <w:szCs w:val="26"/>
          <w:lang w:eastAsia="en-US"/>
        </w:rPr>
        <w:t xml:space="preserve"> Организовать проведение противоэпидемических мероприятий: влажная уборка помещений с применением дезинфицирующих средств, проветривание помещений, обеззараживание воздуха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9C62A7" w:rsidRDefault="009C62A7" w:rsidP="00266173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9C62A7" w:rsidRDefault="009C62A7" w:rsidP="00266173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9C62A7" w:rsidRDefault="009C62A7" w:rsidP="00266173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9C62A7" w:rsidRDefault="009C62A7" w:rsidP="00266173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9C62A7" w:rsidRDefault="009C62A7" w:rsidP="00266173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62A7" w:rsidTr="003828C3">
        <w:tc>
          <w:tcPr>
            <w:tcW w:w="3190" w:type="dxa"/>
          </w:tcPr>
          <w:p w:rsidR="009C62A7" w:rsidRDefault="009C62A7" w:rsidP="003828C3">
            <w:pPr>
              <w:jc w:val="both"/>
              <w:rPr>
                <w:sz w:val="26"/>
                <w:szCs w:val="26"/>
              </w:rPr>
            </w:pPr>
          </w:p>
          <w:p w:rsidR="009C62A7" w:rsidRDefault="009C62A7" w:rsidP="003828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190" w:type="dxa"/>
          </w:tcPr>
          <w:p w:rsidR="009C62A7" w:rsidRDefault="009C62A7" w:rsidP="003828C3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7A275A84" wp14:editId="52C8852B">
                  <wp:extent cx="1704975" cy="1181100"/>
                  <wp:effectExtent l="0" t="0" r="9525" b="0"/>
                  <wp:docPr id="1" name="Рисунок 1" descr="C:\Users\RoshkaIV\Desktop\Михале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shkaIV\Desktop\Михале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9C62A7" w:rsidRDefault="009C62A7" w:rsidP="003828C3">
            <w:pPr>
              <w:jc w:val="both"/>
              <w:rPr>
                <w:sz w:val="26"/>
                <w:szCs w:val="26"/>
              </w:rPr>
            </w:pPr>
          </w:p>
          <w:p w:rsidR="009C62A7" w:rsidRDefault="009C62A7" w:rsidP="003828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В.Г. Михалев</w:t>
            </w:r>
          </w:p>
        </w:tc>
      </w:tr>
      <w:tr w:rsidR="009C62A7" w:rsidTr="003828C3">
        <w:tc>
          <w:tcPr>
            <w:tcW w:w="3190" w:type="dxa"/>
          </w:tcPr>
          <w:p w:rsidR="009C62A7" w:rsidRDefault="009C62A7" w:rsidP="003828C3">
            <w:pPr>
              <w:jc w:val="both"/>
              <w:rPr>
                <w:sz w:val="26"/>
                <w:szCs w:val="26"/>
              </w:rPr>
            </w:pPr>
          </w:p>
          <w:p w:rsidR="009C62A7" w:rsidRDefault="009C62A7" w:rsidP="003828C3">
            <w:pPr>
              <w:jc w:val="both"/>
              <w:rPr>
                <w:sz w:val="26"/>
                <w:szCs w:val="26"/>
              </w:rPr>
            </w:pPr>
          </w:p>
          <w:p w:rsidR="009C62A7" w:rsidRDefault="009C62A7" w:rsidP="003828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190" w:type="dxa"/>
          </w:tcPr>
          <w:p w:rsidR="009C62A7" w:rsidRDefault="009C62A7" w:rsidP="003828C3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71A9AF31" wp14:editId="15B2CC36">
                  <wp:extent cx="1238250" cy="1085850"/>
                  <wp:effectExtent l="0" t="0" r="0" b="0"/>
                  <wp:docPr id="3" name="Рисунок 3" descr="C:\Users\RoshkaIV\Desktop\Рошка 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shkaIV\Desktop\Рошка 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9C62A7" w:rsidRDefault="009C62A7" w:rsidP="003828C3">
            <w:pPr>
              <w:jc w:val="both"/>
              <w:rPr>
                <w:sz w:val="26"/>
                <w:szCs w:val="26"/>
              </w:rPr>
            </w:pPr>
          </w:p>
          <w:p w:rsidR="009C62A7" w:rsidRDefault="009C62A7" w:rsidP="003828C3">
            <w:pPr>
              <w:jc w:val="both"/>
              <w:rPr>
                <w:sz w:val="26"/>
                <w:szCs w:val="26"/>
              </w:rPr>
            </w:pPr>
          </w:p>
          <w:p w:rsidR="009C62A7" w:rsidRDefault="009C62A7" w:rsidP="003828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И.В. Рошка</w:t>
            </w:r>
          </w:p>
        </w:tc>
      </w:tr>
    </w:tbl>
    <w:p w:rsidR="00B87E51" w:rsidRPr="00DA7171" w:rsidRDefault="00B87E51" w:rsidP="00B87E51">
      <w:pPr>
        <w:jc w:val="both"/>
        <w:rPr>
          <w:sz w:val="26"/>
          <w:szCs w:val="26"/>
        </w:rPr>
      </w:pPr>
    </w:p>
    <w:p w:rsidR="00DA7171" w:rsidRDefault="00DA7171" w:rsidP="00B87E51">
      <w:pPr>
        <w:jc w:val="both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7171" w:rsidTr="00DA7171">
        <w:tc>
          <w:tcPr>
            <w:tcW w:w="3190" w:type="dxa"/>
          </w:tcPr>
          <w:p w:rsidR="00DA7171" w:rsidRDefault="00DA7171" w:rsidP="00B87E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DA7171" w:rsidRDefault="00DA7171" w:rsidP="00B87E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DA7171" w:rsidRDefault="00DA7171" w:rsidP="00B87E51">
            <w:pPr>
              <w:jc w:val="both"/>
              <w:rPr>
                <w:sz w:val="26"/>
                <w:szCs w:val="26"/>
              </w:rPr>
            </w:pPr>
          </w:p>
        </w:tc>
      </w:tr>
      <w:tr w:rsidR="00DA7171" w:rsidTr="00DA7171">
        <w:tc>
          <w:tcPr>
            <w:tcW w:w="3190" w:type="dxa"/>
          </w:tcPr>
          <w:p w:rsidR="00DA7171" w:rsidRDefault="00DA7171" w:rsidP="00B87E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DA7171" w:rsidRDefault="00DA7171" w:rsidP="00B87E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DA7171" w:rsidRDefault="00DA7171" w:rsidP="00B87E51">
            <w:pPr>
              <w:jc w:val="both"/>
              <w:rPr>
                <w:sz w:val="26"/>
                <w:szCs w:val="26"/>
              </w:rPr>
            </w:pPr>
          </w:p>
        </w:tc>
      </w:tr>
    </w:tbl>
    <w:p w:rsidR="001F31A7" w:rsidRDefault="00B87E51" w:rsidP="00B87E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</w:p>
    <w:p w:rsidR="001F31A7" w:rsidRDefault="001F31A7" w:rsidP="00B87E51">
      <w:pPr>
        <w:jc w:val="both"/>
        <w:rPr>
          <w:sz w:val="26"/>
          <w:szCs w:val="26"/>
        </w:rPr>
      </w:pPr>
      <w:bookmarkStart w:id="0" w:name="_GoBack"/>
      <w:bookmarkEnd w:id="0"/>
    </w:p>
    <w:sectPr w:rsidR="001F31A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C4" w:rsidRDefault="002D1FC4" w:rsidP="00C15AF2">
      <w:r>
        <w:separator/>
      </w:r>
    </w:p>
  </w:endnote>
  <w:endnote w:type="continuationSeparator" w:id="0">
    <w:p w:rsidR="002D1FC4" w:rsidRDefault="002D1FC4" w:rsidP="00C1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651672"/>
      <w:docPartObj>
        <w:docPartGallery w:val="Page Numbers (Bottom of Page)"/>
        <w:docPartUnique/>
      </w:docPartObj>
    </w:sdtPr>
    <w:sdtEndPr/>
    <w:sdtContent>
      <w:p w:rsidR="00C15AF2" w:rsidRDefault="00C15A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2A7">
          <w:rPr>
            <w:noProof/>
          </w:rPr>
          <w:t>3</w:t>
        </w:r>
        <w:r>
          <w:fldChar w:fldCharType="end"/>
        </w:r>
      </w:p>
    </w:sdtContent>
  </w:sdt>
  <w:p w:rsidR="00C15AF2" w:rsidRDefault="00C15A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C4" w:rsidRDefault="002D1FC4" w:rsidP="00C15AF2">
      <w:r>
        <w:separator/>
      </w:r>
    </w:p>
  </w:footnote>
  <w:footnote w:type="continuationSeparator" w:id="0">
    <w:p w:rsidR="002D1FC4" w:rsidRDefault="002D1FC4" w:rsidP="00C1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259"/>
    <w:multiLevelType w:val="hybridMultilevel"/>
    <w:tmpl w:val="3B08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3F8B"/>
    <w:multiLevelType w:val="multilevel"/>
    <w:tmpl w:val="D9AAE1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5D2422F"/>
    <w:multiLevelType w:val="hybridMultilevel"/>
    <w:tmpl w:val="30300FA0"/>
    <w:lvl w:ilvl="0" w:tplc="E0ACE772">
      <w:start w:val="1"/>
      <w:numFmt w:val="decimal"/>
      <w:lvlText w:val="%1."/>
      <w:lvlJc w:val="left"/>
      <w:pPr>
        <w:ind w:left="1065" w:hanging="7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162A"/>
    <w:multiLevelType w:val="hybridMultilevel"/>
    <w:tmpl w:val="43E4E01A"/>
    <w:lvl w:ilvl="0" w:tplc="42FAE2D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18F17EAA"/>
    <w:multiLevelType w:val="multilevel"/>
    <w:tmpl w:val="302099E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F251900"/>
    <w:multiLevelType w:val="multilevel"/>
    <w:tmpl w:val="BAE454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F997197"/>
    <w:multiLevelType w:val="multilevel"/>
    <w:tmpl w:val="55C4CB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201879E8"/>
    <w:multiLevelType w:val="hybridMultilevel"/>
    <w:tmpl w:val="94C6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80D37"/>
    <w:multiLevelType w:val="multilevel"/>
    <w:tmpl w:val="18C212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3261C76"/>
    <w:multiLevelType w:val="multilevel"/>
    <w:tmpl w:val="046637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A437B26"/>
    <w:multiLevelType w:val="multilevel"/>
    <w:tmpl w:val="F8FED4A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2C987B58"/>
    <w:multiLevelType w:val="multilevel"/>
    <w:tmpl w:val="6302CD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CEA3F40"/>
    <w:multiLevelType w:val="multilevel"/>
    <w:tmpl w:val="EF2281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2E8F5EFF"/>
    <w:multiLevelType w:val="multilevel"/>
    <w:tmpl w:val="7F602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2AC2D3D"/>
    <w:multiLevelType w:val="multilevel"/>
    <w:tmpl w:val="DFE022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5CB5142"/>
    <w:multiLevelType w:val="multilevel"/>
    <w:tmpl w:val="2668CDF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70F5D9B"/>
    <w:multiLevelType w:val="multilevel"/>
    <w:tmpl w:val="90D4BE3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A2062EE"/>
    <w:multiLevelType w:val="hybridMultilevel"/>
    <w:tmpl w:val="302C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C66BE"/>
    <w:multiLevelType w:val="multilevel"/>
    <w:tmpl w:val="C6FA1C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D807AB3"/>
    <w:multiLevelType w:val="multilevel"/>
    <w:tmpl w:val="703AEA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0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0">
    <w:nsid w:val="558C16CA"/>
    <w:multiLevelType w:val="hybridMultilevel"/>
    <w:tmpl w:val="86F4A8BC"/>
    <w:lvl w:ilvl="0" w:tplc="49DAB86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4558CF"/>
    <w:multiLevelType w:val="multilevel"/>
    <w:tmpl w:val="36C242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73060DF9"/>
    <w:multiLevelType w:val="multilevel"/>
    <w:tmpl w:val="35F08A5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7A9E5260"/>
    <w:multiLevelType w:val="multilevel"/>
    <w:tmpl w:val="CA829418"/>
    <w:lvl w:ilvl="0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2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4"/>
  </w:num>
  <w:num w:numId="5">
    <w:abstractNumId w:val="14"/>
  </w:num>
  <w:num w:numId="6">
    <w:abstractNumId w:val="1"/>
  </w:num>
  <w:num w:numId="7">
    <w:abstractNumId w:val="10"/>
  </w:num>
  <w:num w:numId="8">
    <w:abstractNumId w:val="21"/>
  </w:num>
  <w:num w:numId="9">
    <w:abstractNumId w:val="15"/>
  </w:num>
  <w:num w:numId="10">
    <w:abstractNumId w:val="5"/>
  </w:num>
  <w:num w:numId="11">
    <w:abstractNumId w:val="12"/>
  </w:num>
  <w:num w:numId="12">
    <w:abstractNumId w:val="16"/>
  </w:num>
  <w:num w:numId="13">
    <w:abstractNumId w:val="19"/>
  </w:num>
  <w:num w:numId="14">
    <w:abstractNumId w:val="8"/>
  </w:num>
  <w:num w:numId="15">
    <w:abstractNumId w:val="3"/>
  </w:num>
  <w:num w:numId="16">
    <w:abstractNumId w:val="0"/>
  </w:num>
  <w:num w:numId="17">
    <w:abstractNumId w:val="20"/>
  </w:num>
  <w:num w:numId="18">
    <w:abstractNumId w:val="9"/>
  </w:num>
  <w:num w:numId="19">
    <w:abstractNumId w:val="7"/>
  </w:num>
  <w:num w:numId="20">
    <w:abstractNumId w:val="18"/>
  </w:num>
  <w:num w:numId="21">
    <w:abstractNumId w:val="6"/>
  </w:num>
  <w:num w:numId="22">
    <w:abstractNumId w:val="2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77"/>
    <w:rsid w:val="000006EF"/>
    <w:rsid w:val="00003023"/>
    <w:rsid w:val="00005CF0"/>
    <w:rsid w:val="00007F66"/>
    <w:rsid w:val="000112B5"/>
    <w:rsid w:val="0001387D"/>
    <w:rsid w:val="00014E61"/>
    <w:rsid w:val="000179A2"/>
    <w:rsid w:val="00024679"/>
    <w:rsid w:val="00040B5B"/>
    <w:rsid w:val="00042774"/>
    <w:rsid w:val="000468B9"/>
    <w:rsid w:val="00066B42"/>
    <w:rsid w:val="00072E68"/>
    <w:rsid w:val="000A00F5"/>
    <w:rsid w:val="000E7E2F"/>
    <w:rsid w:val="00101D69"/>
    <w:rsid w:val="0012017A"/>
    <w:rsid w:val="00120972"/>
    <w:rsid w:val="001510CE"/>
    <w:rsid w:val="0018031A"/>
    <w:rsid w:val="001B1749"/>
    <w:rsid w:val="001B67EB"/>
    <w:rsid w:val="001D1276"/>
    <w:rsid w:val="001D6959"/>
    <w:rsid w:val="001E3546"/>
    <w:rsid w:val="001F31A7"/>
    <w:rsid w:val="00213FB7"/>
    <w:rsid w:val="00225A9B"/>
    <w:rsid w:val="002520E5"/>
    <w:rsid w:val="00263260"/>
    <w:rsid w:val="00266173"/>
    <w:rsid w:val="00267F42"/>
    <w:rsid w:val="00296045"/>
    <w:rsid w:val="002A6E51"/>
    <w:rsid w:val="002B37BA"/>
    <w:rsid w:val="002C27B3"/>
    <w:rsid w:val="002D1FC4"/>
    <w:rsid w:val="002D5955"/>
    <w:rsid w:val="00350670"/>
    <w:rsid w:val="00360720"/>
    <w:rsid w:val="00367A04"/>
    <w:rsid w:val="0039224A"/>
    <w:rsid w:val="0039792F"/>
    <w:rsid w:val="003D04A5"/>
    <w:rsid w:val="003D40F2"/>
    <w:rsid w:val="003E1EC8"/>
    <w:rsid w:val="003F41FD"/>
    <w:rsid w:val="003F6B74"/>
    <w:rsid w:val="003F7182"/>
    <w:rsid w:val="00420A66"/>
    <w:rsid w:val="00435BFD"/>
    <w:rsid w:val="00440CE7"/>
    <w:rsid w:val="00464B56"/>
    <w:rsid w:val="0046780F"/>
    <w:rsid w:val="00480547"/>
    <w:rsid w:val="004848F7"/>
    <w:rsid w:val="004924FE"/>
    <w:rsid w:val="00493535"/>
    <w:rsid w:val="004B253F"/>
    <w:rsid w:val="004B7024"/>
    <w:rsid w:val="004C5F8C"/>
    <w:rsid w:val="004E14C4"/>
    <w:rsid w:val="004F0D5C"/>
    <w:rsid w:val="004F219D"/>
    <w:rsid w:val="00521658"/>
    <w:rsid w:val="005247DA"/>
    <w:rsid w:val="005503C8"/>
    <w:rsid w:val="005545FA"/>
    <w:rsid w:val="00561DEE"/>
    <w:rsid w:val="005738CF"/>
    <w:rsid w:val="00582EFB"/>
    <w:rsid w:val="005C7A2B"/>
    <w:rsid w:val="005D10AA"/>
    <w:rsid w:val="0061442A"/>
    <w:rsid w:val="00615792"/>
    <w:rsid w:val="00623341"/>
    <w:rsid w:val="00655BEE"/>
    <w:rsid w:val="00660DAC"/>
    <w:rsid w:val="00673DBB"/>
    <w:rsid w:val="00677C62"/>
    <w:rsid w:val="006A01A8"/>
    <w:rsid w:val="006B21BB"/>
    <w:rsid w:val="006C6F20"/>
    <w:rsid w:val="006D0509"/>
    <w:rsid w:val="006D4877"/>
    <w:rsid w:val="006E06ED"/>
    <w:rsid w:val="006E4411"/>
    <w:rsid w:val="00706689"/>
    <w:rsid w:val="0071781B"/>
    <w:rsid w:val="00740A45"/>
    <w:rsid w:val="00761687"/>
    <w:rsid w:val="00777BCA"/>
    <w:rsid w:val="007819E0"/>
    <w:rsid w:val="00785523"/>
    <w:rsid w:val="007864F9"/>
    <w:rsid w:val="007C214D"/>
    <w:rsid w:val="007D776F"/>
    <w:rsid w:val="007E70A7"/>
    <w:rsid w:val="0080188C"/>
    <w:rsid w:val="0082501E"/>
    <w:rsid w:val="00825A61"/>
    <w:rsid w:val="00834C30"/>
    <w:rsid w:val="00845B52"/>
    <w:rsid w:val="00867A12"/>
    <w:rsid w:val="00867BB6"/>
    <w:rsid w:val="00874DDB"/>
    <w:rsid w:val="00875060"/>
    <w:rsid w:val="00876EA0"/>
    <w:rsid w:val="00892A27"/>
    <w:rsid w:val="0089594F"/>
    <w:rsid w:val="008A307F"/>
    <w:rsid w:val="008A7777"/>
    <w:rsid w:val="008C45A0"/>
    <w:rsid w:val="008C69A7"/>
    <w:rsid w:val="008E4296"/>
    <w:rsid w:val="008F6C3E"/>
    <w:rsid w:val="00916061"/>
    <w:rsid w:val="00923002"/>
    <w:rsid w:val="00923CBF"/>
    <w:rsid w:val="00924E24"/>
    <w:rsid w:val="009445D9"/>
    <w:rsid w:val="009539CF"/>
    <w:rsid w:val="00983BC4"/>
    <w:rsid w:val="009A0590"/>
    <w:rsid w:val="009B4C71"/>
    <w:rsid w:val="009C5109"/>
    <w:rsid w:val="009C62A7"/>
    <w:rsid w:val="009D6FBF"/>
    <w:rsid w:val="009E63BB"/>
    <w:rsid w:val="009E6F49"/>
    <w:rsid w:val="009F3268"/>
    <w:rsid w:val="009F43C0"/>
    <w:rsid w:val="00A21423"/>
    <w:rsid w:val="00A341B5"/>
    <w:rsid w:val="00A57C97"/>
    <w:rsid w:val="00A75245"/>
    <w:rsid w:val="00A84BDD"/>
    <w:rsid w:val="00A97777"/>
    <w:rsid w:val="00AC28A2"/>
    <w:rsid w:val="00AD5DDC"/>
    <w:rsid w:val="00AE1045"/>
    <w:rsid w:val="00B241FC"/>
    <w:rsid w:val="00B3391B"/>
    <w:rsid w:val="00B45347"/>
    <w:rsid w:val="00B70291"/>
    <w:rsid w:val="00B752ED"/>
    <w:rsid w:val="00B836BA"/>
    <w:rsid w:val="00B87E51"/>
    <w:rsid w:val="00BB4ADC"/>
    <w:rsid w:val="00BB71A9"/>
    <w:rsid w:val="00BF3A1B"/>
    <w:rsid w:val="00BF4CCA"/>
    <w:rsid w:val="00C11AC7"/>
    <w:rsid w:val="00C1217B"/>
    <w:rsid w:val="00C1272F"/>
    <w:rsid w:val="00C15AF2"/>
    <w:rsid w:val="00C435F5"/>
    <w:rsid w:val="00C701B6"/>
    <w:rsid w:val="00C83687"/>
    <w:rsid w:val="00C93A08"/>
    <w:rsid w:val="00CC586C"/>
    <w:rsid w:val="00CD2E5F"/>
    <w:rsid w:val="00CD3D1C"/>
    <w:rsid w:val="00CD6B58"/>
    <w:rsid w:val="00CE54D5"/>
    <w:rsid w:val="00CF7E4C"/>
    <w:rsid w:val="00D143F7"/>
    <w:rsid w:val="00D533F0"/>
    <w:rsid w:val="00D55739"/>
    <w:rsid w:val="00D712EF"/>
    <w:rsid w:val="00D92FFC"/>
    <w:rsid w:val="00D93BEA"/>
    <w:rsid w:val="00D97E26"/>
    <w:rsid w:val="00DA7171"/>
    <w:rsid w:val="00DC65D5"/>
    <w:rsid w:val="00DD4391"/>
    <w:rsid w:val="00DE048F"/>
    <w:rsid w:val="00DF4AB3"/>
    <w:rsid w:val="00E06F4A"/>
    <w:rsid w:val="00E11FA1"/>
    <w:rsid w:val="00E6380F"/>
    <w:rsid w:val="00E64286"/>
    <w:rsid w:val="00E97AF7"/>
    <w:rsid w:val="00ED02AE"/>
    <w:rsid w:val="00ED6B0C"/>
    <w:rsid w:val="00EE1BED"/>
    <w:rsid w:val="00EE1C9A"/>
    <w:rsid w:val="00EF3DCC"/>
    <w:rsid w:val="00EF7109"/>
    <w:rsid w:val="00F10BB1"/>
    <w:rsid w:val="00F120FB"/>
    <w:rsid w:val="00F3191B"/>
    <w:rsid w:val="00F575E4"/>
    <w:rsid w:val="00F942B5"/>
    <w:rsid w:val="00F96B6D"/>
    <w:rsid w:val="00F979FC"/>
    <w:rsid w:val="00FB478B"/>
    <w:rsid w:val="00FB4A4A"/>
    <w:rsid w:val="00FE106E"/>
    <w:rsid w:val="00F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FA"/>
    <w:pPr>
      <w:ind w:left="720"/>
      <w:contextualSpacing/>
    </w:pPr>
  </w:style>
  <w:style w:type="paragraph" w:customStyle="1" w:styleId="a4">
    <w:name w:val="Знак"/>
    <w:basedOn w:val="a"/>
    <w:rsid w:val="005D10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64B5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6D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D48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48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0"/>
    <w:link w:val="5"/>
    <w:locked/>
    <w:rsid w:val="00E6380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E6380F"/>
    <w:pPr>
      <w:widowControl w:val="0"/>
      <w:shd w:val="clear" w:color="auto" w:fill="FFFFFF"/>
      <w:spacing w:before="420" w:after="780" w:line="346" w:lineRule="exact"/>
      <w:jc w:val="center"/>
    </w:pPr>
    <w:rPr>
      <w:rFonts w:eastAsia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FA"/>
    <w:pPr>
      <w:ind w:left="720"/>
      <w:contextualSpacing/>
    </w:pPr>
  </w:style>
  <w:style w:type="paragraph" w:customStyle="1" w:styleId="a4">
    <w:name w:val="Знак"/>
    <w:basedOn w:val="a"/>
    <w:rsid w:val="005D10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64B5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6D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D48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48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0"/>
    <w:link w:val="5"/>
    <w:locked/>
    <w:rsid w:val="00E6380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E6380F"/>
    <w:pPr>
      <w:widowControl w:val="0"/>
      <w:shd w:val="clear" w:color="auto" w:fill="FFFFFF"/>
      <w:spacing w:before="420" w:after="780" w:line="346" w:lineRule="exact"/>
      <w:jc w:val="center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0F32E-F4C1-45A4-85B4-22843CB3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Рошка Ирина Викторовна</cp:lastModifiedBy>
  <cp:revision>6</cp:revision>
  <cp:lastPrinted>2018-03-19T12:42:00Z</cp:lastPrinted>
  <dcterms:created xsi:type="dcterms:W3CDTF">2018-07-31T04:51:00Z</dcterms:created>
  <dcterms:modified xsi:type="dcterms:W3CDTF">2018-09-27T05:45:00Z</dcterms:modified>
</cp:coreProperties>
</file>