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77" w:rsidRPr="0080188C" w:rsidRDefault="00BB4ADC" w:rsidP="00BB4ADC">
      <w:pPr>
        <w:jc w:val="center"/>
        <w:rPr>
          <w:b/>
          <w:sz w:val="28"/>
          <w:szCs w:val="28"/>
        </w:rPr>
      </w:pPr>
      <w:r w:rsidRPr="0080188C">
        <w:rPr>
          <w:b/>
          <w:sz w:val="28"/>
          <w:szCs w:val="28"/>
        </w:rPr>
        <w:t>МЕЖВЕДОМСТВЕННАЯ САНИТАРНО-ПРОТИВОЭПИДЕМИЧЕСКАЯ КОМИССИЯ НЕФТЕЮГАНСКОГО РАЙОНА</w:t>
      </w:r>
    </w:p>
    <w:p w:rsidR="00BB4ADC" w:rsidRPr="00BB4ADC" w:rsidRDefault="00BB4ADC" w:rsidP="00BB4ADC">
      <w:pPr>
        <w:jc w:val="center"/>
        <w:rPr>
          <w:sz w:val="28"/>
          <w:szCs w:val="28"/>
        </w:rPr>
      </w:pPr>
    </w:p>
    <w:p w:rsidR="00A97777" w:rsidRPr="00B944E9" w:rsidRDefault="00A97777" w:rsidP="00A97777">
      <w:pPr>
        <w:rPr>
          <w:sz w:val="22"/>
          <w:szCs w:val="22"/>
        </w:rPr>
      </w:pPr>
      <w:r w:rsidRPr="00B944E9">
        <w:rPr>
          <w:sz w:val="22"/>
          <w:szCs w:val="22"/>
        </w:rPr>
        <w:t xml:space="preserve">628309, г. Нефтеюганск, 3 </w:t>
      </w:r>
      <w:proofErr w:type="spellStart"/>
      <w:r w:rsidRPr="00B944E9">
        <w:rPr>
          <w:sz w:val="22"/>
          <w:szCs w:val="22"/>
        </w:rPr>
        <w:t>мкр</w:t>
      </w:r>
      <w:proofErr w:type="spellEnd"/>
      <w:r w:rsidRPr="00B944E9">
        <w:rPr>
          <w:sz w:val="22"/>
          <w:szCs w:val="22"/>
        </w:rPr>
        <w:t>., 21 д.,</w:t>
      </w:r>
    </w:p>
    <w:p w:rsidR="00A97777" w:rsidRPr="00B944E9" w:rsidRDefault="00A97777" w:rsidP="00A97777">
      <w:pPr>
        <w:rPr>
          <w:sz w:val="22"/>
          <w:szCs w:val="22"/>
        </w:rPr>
      </w:pPr>
      <w:r w:rsidRPr="00B944E9">
        <w:rPr>
          <w:sz w:val="22"/>
          <w:szCs w:val="22"/>
        </w:rPr>
        <w:t xml:space="preserve">тел./факс 22-55-61 </w:t>
      </w:r>
    </w:p>
    <w:p w:rsidR="00A97777" w:rsidRPr="0049024B" w:rsidRDefault="00A97777" w:rsidP="00A977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2E889" wp14:editId="51CF8CD6">
                <wp:simplePos x="0" y="0"/>
                <wp:positionH relativeFrom="column">
                  <wp:posOffset>58551</wp:posOffset>
                </wp:positionH>
                <wp:positionV relativeFrom="paragraph">
                  <wp:posOffset>124364</wp:posOffset>
                </wp:positionV>
                <wp:extent cx="5727939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9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9.8pt" to="455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" strokecolor="#4a7ebb"/>
            </w:pict>
          </mc:Fallback>
        </mc:AlternateContent>
      </w:r>
    </w:p>
    <w:p w:rsidR="00A97777" w:rsidRPr="009E4F46" w:rsidRDefault="00A97777" w:rsidP="00A97777">
      <w:pPr>
        <w:jc w:val="both"/>
        <w:rPr>
          <w:sz w:val="16"/>
          <w:szCs w:val="16"/>
        </w:rPr>
      </w:pPr>
    </w:p>
    <w:p w:rsidR="00A97777" w:rsidRPr="00B67E4B" w:rsidRDefault="0018031A" w:rsidP="00A97777">
      <w:pPr>
        <w:rPr>
          <w:sz w:val="20"/>
          <w:szCs w:val="20"/>
        </w:rPr>
      </w:pPr>
      <w:r>
        <w:rPr>
          <w:bCs/>
          <w:sz w:val="20"/>
          <w:szCs w:val="20"/>
        </w:rPr>
        <w:t>15</w:t>
      </w:r>
      <w:r w:rsidR="00A97777" w:rsidRPr="00B67E4B">
        <w:rPr>
          <w:b/>
          <w:bCs/>
          <w:sz w:val="20"/>
          <w:szCs w:val="20"/>
        </w:rPr>
        <w:t xml:space="preserve"> </w:t>
      </w:r>
      <w:r w:rsidR="00623341">
        <w:rPr>
          <w:sz w:val="20"/>
          <w:szCs w:val="20"/>
        </w:rPr>
        <w:t>часов 3</w:t>
      </w:r>
      <w:r w:rsidR="00A97777" w:rsidRPr="00B67E4B">
        <w:rPr>
          <w:sz w:val="20"/>
          <w:szCs w:val="20"/>
        </w:rPr>
        <w:t xml:space="preserve">0 минут                                                                                                                 </w:t>
      </w:r>
      <w:r w:rsidR="00A97777">
        <w:rPr>
          <w:sz w:val="20"/>
          <w:szCs w:val="20"/>
        </w:rPr>
        <w:t xml:space="preserve">Здание </w:t>
      </w:r>
      <w:r w:rsidR="00A97777" w:rsidRPr="00B67E4B">
        <w:rPr>
          <w:sz w:val="20"/>
          <w:szCs w:val="20"/>
        </w:rPr>
        <w:t>администрации</w:t>
      </w:r>
    </w:p>
    <w:p w:rsidR="00A97777" w:rsidRPr="00B67E4B" w:rsidRDefault="000179A2" w:rsidP="00A97777">
      <w:pPr>
        <w:rPr>
          <w:sz w:val="20"/>
          <w:szCs w:val="20"/>
        </w:rPr>
      </w:pPr>
      <w:r>
        <w:rPr>
          <w:sz w:val="20"/>
          <w:szCs w:val="20"/>
        </w:rPr>
        <w:t>10 февраля</w:t>
      </w:r>
      <w:r w:rsidR="00014E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2016</w:t>
      </w:r>
      <w:r w:rsidR="00A97777" w:rsidRPr="00B67E4B">
        <w:rPr>
          <w:sz w:val="20"/>
          <w:szCs w:val="20"/>
        </w:rPr>
        <w:t xml:space="preserve"> года                                      </w:t>
      </w:r>
      <w:r w:rsidR="00A97777">
        <w:rPr>
          <w:sz w:val="20"/>
          <w:szCs w:val="20"/>
        </w:rPr>
        <w:t xml:space="preserve">  </w:t>
      </w:r>
      <w:r w:rsidR="00623341">
        <w:rPr>
          <w:sz w:val="20"/>
          <w:szCs w:val="20"/>
        </w:rPr>
        <w:t xml:space="preserve">          </w:t>
      </w:r>
      <w:r w:rsidR="00A97777" w:rsidRPr="00B67E4B">
        <w:rPr>
          <w:sz w:val="20"/>
          <w:szCs w:val="20"/>
        </w:rPr>
        <w:t xml:space="preserve">   </w:t>
      </w:r>
      <w:r w:rsidR="00A97777">
        <w:rPr>
          <w:sz w:val="20"/>
          <w:szCs w:val="20"/>
        </w:rPr>
        <w:t xml:space="preserve">                               </w:t>
      </w:r>
      <w:r w:rsidR="00014E61">
        <w:rPr>
          <w:sz w:val="20"/>
          <w:szCs w:val="20"/>
        </w:rPr>
        <w:t xml:space="preserve">   </w:t>
      </w:r>
      <w:r w:rsidR="00A97777" w:rsidRPr="00B67E4B">
        <w:rPr>
          <w:sz w:val="20"/>
          <w:szCs w:val="20"/>
        </w:rPr>
        <w:t xml:space="preserve">     Нефтеюганского района, </w:t>
      </w:r>
      <w:proofErr w:type="spellStart"/>
      <w:r w:rsidR="00A97777" w:rsidRPr="00B67E4B">
        <w:rPr>
          <w:sz w:val="20"/>
          <w:szCs w:val="20"/>
        </w:rPr>
        <w:t>каб</w:t>
      </w:r>
      <w:proofErr w:type="spellEnd"/>
      <w:r w:rsidR="00A97777" w:rsidRPr="00B67E4B">
        <w:rPr>
          <w:sz w:val="20"/>
          <w:szCs w:val="20"/>
        </w:rPr>
        <w:t>. 430</w:t>
      </w:r>
    </w:p>
    <w:p w:rsidR="0082501E" w:rsidRDefault="00A97777" w:rsidP="00A97777">
      <w:pPr>
        <w:jc w:val="both"/>
        <w:rPr>
          <w:sz w:val="16"/>
          <w:szCs w:val="16"/>
        </w:rPr>
      </w:pPr>
      <w:r w:rsidRPr="009E4F46">
        <w:rPr>
          <w:sz w:val="16"/>
          <w:szCs w:val="16"/>
        </w:rPr>
        <w:t xml:space="preserve">                                                                                      </w:t>
      </w:r>
    </w:p>
    <w:p w:rsidR="0082501E" w:rsidRDefault="0082501E" w:rsidP="00A97777">
      <w:pPr>
        <w:jc w:val="both"/>
        <w:rPr>
          <w:sz w:val="16"/>
          <w:szCs w:val="16"/>
        </w:rPr>
      </w:pPr>
    </w:p>
    <w:p w:rsidR="00A97777" w:rsidRPr="009E4F46" w:rsidRDefault="00A97777" w:rsidP="00A97777">
      <w:pPr>
        <w:jc w:val="both"/>
        <w:rPr>
          <w:sz w:val="16"/>
          <w:szCs w:val="16"/>
        </w:rPr>
      </w:pPr>
      <w:r w:rsidRPr="009E4F46">
        <w:rPr>
          <w:sz w:val="16"/>
          <w:szCs w:val="16"/>
        </w:rPr>
        <w:t xml:space="preserve">                                                                                               </w:t>
      </w:r>
    </w:p>
    <w:p w:rsidR="00E06F4A" w:rsidRDefault="0082501E" w:rsidP="0082501E">
      <w:pPr>
        <w:contextualSpacing/>
        <w:jc w:val="center"/>
        <w:rPr>
          <w:color w:val="000000"/>
          <w:spacing w:val="-7"/>
          <w:sz w:val="26"/>
          <w:szCs w:val="26"/>
        </w:rPr>
      </w:pPr>
      <w:r w:rsidRPr="002D5955">
        <w:rPr>
          <w:b/>
          <w:sz w:val="26"/>
          <w:szCs w:val="26"/>
          <w:lang w:eastAsia="en-US"/>
        </w:rPr>
        <w:t>ПРОТОКОЛ</w:t>
      </w:r>
      <w:r>
        <w:rPr>
          <w:b/>
          <w:sz w:val="26"/>
          <w:szCs w:val="26"/>
          <w:lang w:eastAsia="en-US"/>
        </w:rPr>
        <w:t xml:space="preserve"> </w:t>
      </w:r>
      <w:r w:rsidRPr="002D5955">
        <w:rPr>
          <w:b/>
          <w:sz w:val="26"/>
          <w:szCs w:val="26"/>
          <w:lang w:eastAsia="en-US"/>
        </w:rPr>
        <w:t xml:space="preserve">№ </w:t>
      </w:r>
      <w:r>
        <w:rPr>
          <w:b/>
          <w:sz w:val="26"/>
          <w:szCs w:val="26"/>
          <w:lang w:eastAsia="en-US"/>
        </w:rPr>
        <w:t>1</w:t>
      </w:r>
    </w:p>
    <w:tbl>
      <w:tblPr>
        <w:tblW w:w="10490" w:type="dxa"/>
        <w:tblInd w:w="-743" w:type="dxa"/>
        <w:tblLook w:val="01E0" w:firstRow="1" w:lastRow="1" w:firstColumn="1" w:lastColumn="1" w:noHBand="0" w:noVBand="0"/>
      </w:tblPr>
      <w:tblGrid>
        <w:gridCol w:w="4395"/>
        <w:gridCol w:w="6095"/>
      </w:tblGrid>
      <w:tr w:rsidR="002D5955" w:rsidRPr="00D143F7" w:rsidTr="00E00993">
        <w:tc>
          <w:tcPr>
            <w:tcW w:w="4395" w:type="dxa"/>
            <w:hideMark/>
          </w:tcPr>
          <w:p w:rsidR="002D5955" w:rsidRDefault="002D5955" w:rsidP="0082501E">
            <w:pPr>
              <w:rPr>
                <w:b/>
                <w:sz w:val="26"/>
                <w:szCs w:val="26"/>
                <w:lang w:eastAsia="en-US"/>
              </w:rPr>
            </w:pPr>
          </w:p>
          <w:p w:rsidR="002D5955" w:rsidRPr="00D143F7" w:rsidRDefault="002D5955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  <w:r w:rsidRPr="00D143F7">
              <w:rPr>
                <w:b/>
                <w:sz w:val="26"/>
                <w:szCs w:val="26"/>
                <w:lang w:eastAsia="en-US"/>
              </w:rPr>
              <w:t>Председатель</w:t>
            </w:r>
            <w:r w:rsidR="00FE106E">
              <w:rPr>
                <w:b/>
                <w:sz w:val="26"/>
                <w:szCs w:val="26"/>
                <w:lang w:eastAsia="en-US"/>
              </w:rPr>
              <w:t>ствовал</w:t>
            </w:r>
            <w:r w:rsidRPr="00D143F7">
              <w:rPr>
                <w:b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6095" w:type="dxa"/>
          </w:tcPr>
          <w:p w:rsidR="002D5955" w:rsidRPr="002D5955" w:rsidRDefault="002D5955" w:rsidP="000179A2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2D5955" w:rsidRPr="00D143F7" w:rsidTr="00E00993">
        <w:tc>
          <w:tcPr>
            <w:tcW w:w="4395" w:type="dxa"/>
            <w:hideMark/>
          </w:tcPr>
          <w:p w:rsidR="002D5955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 w:rsidRPr="00D143F7">
              <w:rPr>
                <w:sz w:val="26"/>
                <w:szCs w:val="26"/>
                <w:lang w:eastAsia="en-US"/>
              </w:rPr>
              <w:t xml:space="preserve">Михалев </w:t>
            </w:r>
          </w:p>
          <w:p w:rsidR="002D5955" w:rsidRPr="00D143F7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Владлен Геннадьевич</w:t>
            </w:r>
          </w:p>
        </w:tc>
        <w:tc>
          <w:tcPr>
            <w:tcW w:w="6095" w:type="dxa"/>
          </w:tcPr>
          <w:p w:rsidR="002D5955" w:rsidRDefault="002D5955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5D10AA">
              <w:rPr>
                <w:sz w:val="26"/>
                <w:szCs w:val="26"/>
                <w:lang w:eastAsia="en-US"/>
              </w:rPr>
              <w:t>заместитель главы администрации Нефтеюганского района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FE106E" w:rsidRPr="00D143F7" w:rsidRDefault="00FE106E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E106E" w:rsidRPr="00D143F7" w:rsidTr="00494E55">
        <w:tc>
          <w:tcPr>
            <w:tcW w:w="10490" w:type="dxa"/>
            <w:gridSpan w:val="2"/>
          </w:tcPr>
          <w:p w:rsidR="00FE106E" w:rsidRPr="00FE106E" w:rsidRDefault="00FE106E" w:rsidP="00FE106E">
            <w:pPr>
              <w:ind w:left="743"/>
              <w:jc w:val="center"/>
              <w:rPr>
                <w:b/>
                <w:sz w:val="26"/>
                <w:szCs w:val="26"/>
                <w:lang w:eastAsia="en-US"/>
              </w:rPr>
            </w:pPr>
            <w:r w:rsidRPr="00FE106E">
              <w:rPr>
                <w:b/>
                <w:sz w:val="26"/>
                <w:szCs w:val="26"/>
                <w:lang w:eastAsia="en-US"/>
              </w:rPr>
              <w:t>Присутствовали:</w:t>
            </w:r>
          </w:p>
          <w:p w:rsidR="00FE106E" w:rsidRDefault="00FE106E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E00993">
        <w:trPr>
          <w:trHeight w:val="366"/>
        </w:trPr>
        <w:tc>
          <w:tcPr>
            <w:tcW w:w="10490" w:type="dxa"/>
            <w:gridSpan w:val="2"/>
          </w:tcPr>
          <w:p w:rsidR="002D5955" w:rsidRPr="00D143F7" w:rsidRDefault="002D5955" w:rsidP="002D5955">
            <w:pPr>
              <w:spacing w:after="120"/>
              <w:ind w:left="743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Члены комиссии: </w:t>
            </w:r>
          </w:p>
        </w:tc>
      </w:tr>
      <w:tr w:rsidR="002D5955" w:rsidTr="00E00993">
        <w:tc>
          <w:tcPr>
            <w:tcW w:w="4395" w:type="dxa"/>
          </w:tcPr>
          <w:p w:rsidR="002D5955" w:rsidRDefault="000179A2" w:rsidP="002D5955">
            <w:pPr>
              <w:ind w:left="74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Голубкова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Светлана Владимировна</w:t>
            </w:r>
          </w:p>
        </w:tc>
        <w:tc>
          <w:tcPr>
            <w:tcW w:w="6095" w:type="dxa"/>
          </w:tcPr>
          <w:p w:rsidR="002D5955" w:rsidRDefault="002D5955" w:rsidP="0082501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="0082501E">
              <w:rPr>
                <w:sz w:val="26"/>
                <w:szCs w:val="26"/>
                <w:lang w:eastAsia="en-US"/>
              </w:rPr>
              <w:t xml:space="preserve">заместитель </w:t>
            </w:r>
            <w:r w:rsidR="0082501E" w:rsidRPr="005D10AA">
              <w:rPr>
                <w:sz w:val="26"/>
                <w:szCs w:val="26"/>
                <w:lang w:eastAsia="en-US"/>
              </w:rPr>
              <w:t>начальник</w:t>
            </w:r>
            <w:r w:rsidR="0082501E">
              <w:rPr>
                <w:sz w:val="26"/>
                <w:szCs w:val="26"/>
                <w:lang w:eastAsia="en-US"/>
              </w:rPr>
              <w:t xml:space="preserve">а </w:t>
            </w:r>
            <w:r>
              <w:rPr>
                <w:sz w:val="26"/>
                <w:szCs w:val="26"/>
                <w:lang w:eastAsia="en-US"/>
              </w:rPr>
              <w:t>ТО</w:t>
            </w:r>
            <w:r w:rsidRPr="005D10AA">
              <w:rPr>
                <w:sz w:val="26"/>
                <w:szCs w:val="26"/>
                <w:lang w:eastAsia="en-US"/>
              </w:rPr>
              <w:t xml:space="preserve"> в </w:t>
            </w:r>
            <w:proofErr w:type="spellStart"/>
            <w:r w:rsidRPr="005D10AA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5D10AA">
              <w:rPr>
                <w:sz w:val="26"/>
                <w:szCs w:val="26"/>
                <w:lang w:eastAsia="en-US"/>
              </w:rPr>
              <w:t>.Н</w:t>
            </w:r>
            <w:proofErr w:type="gramEnd"/>
            <w:r w:rsidRPr="005D10AA">
              <w:rPr>
                <w:sz w:val="26"/>
                <w:szCs w:val="26"/>
                <w:lang w:eastAsia="en-US"/>
              </w:rPr>
              <w:t>ефтеюганск</w:t>
            </w:r>
            <w:proofErr w:type="spellEnd"/>
            <w:r w:rsidRPr="005D10AA">
              <w:rPr>
                <w:sz w:val="26"/>
                <w:szCs w:val="26"/>
                <w:lang w:eastAsia="en-US"/>
              </w:rPr>
              <w:t>, Нефтеюганском</w:t>
            </w:r>
            <w:r>
              <w:rPr>
                <w:sz w:val="26"/>
                <w:szCs w:val="26"/>
                <w:lang w:eastAsia="en-US"/>
              </w:rPr>
              <w:t xml:space="preserve"> районе и </w:t>
            </w:r>
            <w:proofErr w:type="spellStart"/>
            <w:r>
              <w:rPr>
                <w:sz w:val="26"/>
                <w:szCs w:val="26"/>
                <w:lang w:eastAsia="en-US"/>
              </w:rPr>
              <w:t>г.Пыть-Ях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Управления </w:t>
            </w:r>
            <w:r w:rsidRPr="005D10AA">
              <w:rPr>
                <w:sz w:val="26"/>
                <w:szCs w:val="26"/>
                <w:lang w:eastAsia="en-US"/>
              </w:rPr>
              <w:t>Федеральной службы по надзору в сфере защиты прав потреб</w:t>
            </w:r>
            <w:r>
              <w:rPr>
                <w:sz w:val="26"/>
                <w:szCs w:val="26"/>
                <w:lang w:eastAsia="en-US"/>
              </w:rPr>
              <w:t xml:space="preserve">ителей и благополучия человека </w:t>
            </w:r>
            <w:r w:rsidRPr="005D10AA">
              <w:rPr>
                <w:sz w:val="26"/>
                <w:szCs w:val="26"/>
                <w:lang w:eastAsia="en-US"/>
              </w:rPr>
              <w:t>по Ханты-Мансий</w:t>
            </w:r>
            <w:r>
              <w:rPr>
                <w:sz w:val="26"/>
                <w:szCs w:val="26"/>
                <w:lang w:eastAsia="en-US"/>
              </w:rPr>
              <w:t>скому автономному округу – Югре;</w:t>
            </w:r>
          </w:p>
        </w:tc>
      </w:tr>
      <w:tr w:rsidR="000179A2" w:rsidTr="00E00993">
        <w:tc>
          <w:tcPr>
            <w:tcW w:w="4395" w:type="dxa"/>
          </w:tcPr>
          <w:p w:rsidR="000179A2" w:rsidRDefault="000179A2" w:rsidP="002D5955">
            <w:pPr>
              <w:ind w:left="743"/>
              <w:rPr>
                <w:sz w:val="26"/>
                <w:szCs w:val="26"/>
                <w:lang w:eastAsia="en-US"/>
              </w:rPr>
            </w:pPr>
          </w:p>
          <w:p w:rsidR="000179A2" w:rsidRDefault="000179A2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Абрамова </w:t>
            </w:r>
          </w:p>
          <w:p w:rsidR="000179A2" w:rsidRDefault="000179A2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Елена Анатольевна</w:t>
            </w:r>
          </w:p>
          <w:p w:rsidR="000179A2" w:rsidRDefault="000179A2" w:rsidP="002D5955">
            <w:pPr>
              <w:ind w:left="743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0179A2" w:rsidRDefault="000179A2" w:rsidP="002D5955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0179A2" w:rsidRDefault="000179A2" w:rsidP="002D595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первый заместитель Главы Нефтеюганского района;</w:t>
            </w:r>
          </w:p>
        </w:tc>
      </w:tr>
      <w:tr w:rsidR="002D5955" w:rsidRPr="00D143F7" w:rsidTr="00E00993">
        <w:tc>
          <w:tcPr>
            <w:tcW w:w="4395" w:type="dxa"/>
          </w:tcPr>
          <w:p w:rsidR="000179A2" w:rsidRDefault="000179A2" w:rsidP="002D5955">
            <w:pPr>
              <w:ind w:left="74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Кудашкин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2D5955" w:rsidRPr="0045291D" w:rsidRDefault="000179A2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Сергей Андреевич</w:t>
            </w:r>
          </w:p>
        </w:tc>
        <w:tc>
          <w:tcPr>
            <w:tcW w:w="6095" w:type="dxa"/>
          </w:tcPr>
          <w:p w:rsidR="002D5955" w:rsidRPr="00D143F7" w:rsidRDefault="000179A2" w:rsidP="002D595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первый заместитель главы администрации Нефтеюганского района</w:t>
            </w:r>
            <w:r w:rsidR="002D5955" w:rsidRPr="0045291D">
              <w:rPr>
                <w:sz w:val="26"/>
                <w:szCs w:val="26"/>
                <w:lang w:eastAsia="en-US"/>
              </w:rPr>
              <w:t>;</w:t>
            </w:r>
          </w:p>
        </w:tc>
      </w:tr>
      <w:tr w:rsidR="002D5955" w:rsidRPr="00D143F7" w:rsidTr="00E00993">
        <w:tc>
          <w:tcPr>
            <w:tcW w:w="4395" w:type="dxa"/>
          </w:tcPr>
          <w:p w:rsidR="002D5955" w:rsidRPr="00867A12" w:rsidRDefault="002D5955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2D5955" w:rsidRPr="00D143F7" w:rsidRDefault="002D5955" w:rsidP="002D595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E00993">
        <w:tc>
          <w:tcPr>
            <w:tcW w:w="4395" w:type="dxa"/>
            <w:hideMark/>
          </w:tcPr>
          <w:p w:rsidR="002D5955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Ноговицина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2D5955" w:rsidRPr="00D143F7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Ольга Римовна</w:t>
            </w:r>
          </w:p>
        </w:tc>
        <w:tc>
          <w:tcPr>
            <w:tcW w:w="6095" w:type="dxa"/>
          </w:tcPr>
          <w:p w:rsidR="002D5955" w:rsidRPr="00D143F7" w:rsidRDefault="002D5955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5D10AA">
              <w:rPr>
                <w:sz w:val="26"/>
                <w:szCs w:val="26"/>
                <w:lang w:eastAsia="en-US"/>
              </w:rPr>
              <w:t>главный врач БУ Ханты-Мансийского автономного округа - Югры «Н</w:t>
            </w:r>
            <w:r>
              <w:rPr>
                <w:sz w:val="26"/>
                <w:szCs w:val="26"/>
                <w:lang w:eastAsia="en-US"/>
              </w:rPr>
              <w:t>ефтеюганская районная больница»;</w:t>
            </w:r>
          </w:p>
        </w:tc>
      </w:tr>
      <w:tr w:rsidR="002D5955" w:rsidRPr="00D143F7" w:rsidTr="00E00993">
        <w:tc>
          <w:tcPr>
            <w:tcW w:w="4395" w:type="dxa"/>
            <w:hideMark/>
          </w:tcPr>
          <w:p w:rsidR="000179A2" w:rsidRDefault="000179A2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Котова </w:t>
            </w:r>
          </w:p>
          <w:p w:rsidR="002D5955" w:rsidRPr="00D143F7" w:rsidRDefault="000179A2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Надежда Васильевна</w:t>
            </w:r>
          </w:p>
        </w:tc>
        <w:tc>
          <w:tcPr>
            <w:tcW w:w="6095" w:type="dxa"/>
          </w:tcPr>
          <w:p w:rsidR="002D5955" w:rsidRPr="00D143F7" w:rsidRDefault="002D5955" w:rsidP="000179A2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="000179A2">
              <w:rPr>
                <w:sz w:val="26"/>
                <w:szCs w:val="26"/>
                <w:lang w:eastAsia="en-US"/>
              </w:rPr>
              <w:t>директор</w:t>
            </w:r>
            <w:r>
              <w:rPr>
                <w:sz w:val="26"/>
                <w:szCs w:val="26"/>
                <w:lang w:eastAsia="en-US"/>
              </w:rPr>
              <w:t xml:space="preserve"> Д</w:t>
            </w:r>
            <w:r w:rsidRPr="005D10AA">
              <w:rPr>
                <w:sz w:val="26"/>
                <w:szCs w:val="26"/>
                <w:lang w:eastAsia="en-US"/>
              </w:rPr>
              <w:t>епартамента образования и молодежной политики Нефтеюганского района</w:t>
            </w:r>
            <w:r>
              <w:rPr>
                <w:sz w:val="26"/>
                <w:szCs w:val="26"/>
                <w:lang w:eastAsia="en-US"/>
              </w:rPr>
              <w:t>;</w:t>
            </w:r>
          </w:p>
        </w:tc>
      </w:tr>
      <w:tr w:rsidR="00464B56" w:rsidRPr="00D143F7" w:rsidTr="00E00993">
        <w:tc>
          <w:tcPr>
            <w:tcW w:w="4395" w:type="dxa"/>
          </w:tcPr>
          <w:p w:rsidR="00464B56" w:rsidRDefault="00464B56" w:rsidP="002D5955">
            <w:pPr>
              <w:ind w:left="743"/>
              <w:rPr>
                <w:sz w:val="26"/>
                <w:szCs w:val="26"/>
                <w:lang w:eastAsia="en-US"/>
              </w:rPr>
            </w:pPr>
          </w:p>
          <w:p w:rsidR="00464B56" w:rsidRDefault="00464B56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Сычев </w:t>
            </w:r>
          </w:p>
          <w:p w:rsidR="00464B56" w:rsidRDefault="00464B56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Александр Михайлович</w:t>
            </w:r>
          </w:p>
        </w:tc>
        <w:tc>
          <w:tcPr>
            <w:tcW w:w="6095" w:type="dxa"/>
          </w:tcPr>
          <w:p w:rsidR="00464B56" w:rsidRDefault="00464B56" w:rsidP="000179A2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</w:p>
          <w:p w:rsidR="00464B56" w:rsidRDefault="00464B56" w:rsidP="00464B56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председатель Комитета гражданской защиты населения администрации Нефтеюганского района;</w:t>
            </w:r>
          </w:p>
        </w:tc>
      </w:tr>
      <w:tr w:rsidR="002D5955" w:rsidTr="00E00993">
        <w:tc>
          <w:tcPr>
            <w:tcW w:w="4395" w:type="dxa"/>
          </w:tcPr>
          <w:p w:rsidR="002D5955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</w:p>
          <w:p w:rsidR="002D5955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Венедиктов Константин Владимирович</w:t>
            </w:r>
          </w:p>
          <w:p w:rsidR="002D5955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2D5955" w:rsidRDefault="002D5955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</w:p>
          <w:p w:rsidR="002D5955" w:rsidRDefault="00464B56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заместитель директора Д</w:t>
            </w:r>
            <w:r w:rsidR="002D5955">
              <w:rPr>
                <w:sz w:val="26"/>
                <w:szCs w:val="26"/>
                <w:lang w:eastAsia="en-US"/>
              </w:rPr>
              <w:t>епартамента культуры и спорта Нефтеюганского района;</w:t>
            </w:r>
          </w:p>
          <w:p w:rsidR="00464B56" w:rsidRDefault="00464B56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E00993">
        <w:tc>
          <w:tcPr>
            <w:tcW w:w="4395" w:type="dxa"/>
            <w:hideMark/>
          </w:tcPr>
          <w:p w:rsidR="002D5955" w:rsidRPr="00D143F7" w:rsidRDefault="002D5955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lastRenderedPageBreak/>
              <w:t>С</w:t>
            </w:r>
            <w:r w:rsidRPr="00D143F7">
              <w:rPr>
                <w:b/>
                <w:sz w:val="26"/>
                <w:szCs w:val="26"/>
                <w:lang w:eastAsia="en-US"/>
              </w:rPr>
              <w:t>екретарь:</w:t>
            </w:r>
          </w:p>
        </w:tc>
        <w:tc>
          <w:tcPr>
            <w:tcW w:w="6095" w:type="dxa"/>
          </w:tcPr>
          <w:p w:rsidR="002D5955" w:rsidRPr="00D143F7" w:rsidRDefault="002D5955" w:rsidP="002D5955">
            <w:pPr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E00993">
        <w:tc>
          <w:tcPr>
            <w:tcW w:w="4395" w:type="dxa"/>
            <w:hideMark/>
          </w:tcPr>
          <w:p w:rsidR="002D5955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Рошка </w:t>
            </w:r>
          </w:p>
          <w:p w:rsidR="002D5955" w:rsidRPr="00D143F7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Ирина Викторовна</w:t>
            </w:r>
          </w:p>
        </w:tc>
        <w:tc>
          <w:tcPr>
            <w:tcW w:w="6095" w:type="dxa"/>
          </w:tcPr>
          <w:p w:rsidR="002D5955" w:rsidRPr="00D143F7" w:rsidRDefault="002D5955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 главный специалист отдела социально-трудовых отношений администрации Нефтеюганского района.</w:t>
            </w:r>
          </w:p>
        </w:tc>
      </w:tr>
      <w:tr w:rsidR="002D5955" w:rsidRPr="00D143F7" w:rsidTr="00E00993">
        <w:tc>
          <w:tcPr>
            <w:tcW w:w="4395" w:type="dxa"/>
          </w:tcPr>
          <w:p w:rsidR="002D5955" w:rsidRDefault="002D5955" w:rsidP="002D5955">
            <w:pPr>
              <w:ind w:firstLine="743"/>
              <w:rPr>
                <w:b/>
                <w:sz w:val="26"/>
                <w:szCs w:val="26"/>
                <w:lang w:eastAsia="en-US"/>
              </w:rPr>
            </w:pPr>
          </w:p>
          <w:p w:rsidR="002D5955" w:rsidRDefault="002D5955" w:rsidP="002D5955">
            <w:pPr>
              <w:ind w:firstLine="743"/>
              <w:rPr>
                <w:b/>
                <w:sz w:val="26"/>
                <w:szCs w:val="26"/>
                <w:lang w:eastAsia="en-US"/>
              </w:rPr>
            </w:pPr>
          </w:p>
          <w:p w:rsidR="00FE106E" w:rsidRDefault="00FE106E" w:rsidP="002D5955">
            <w:pPr>
              <w:ind w:firstLine="743"/>
              <w:rPr>
                <w:b/>
                <w:sz w:val="26"/>
                <w:szCs w:val="26"/>
                <w:lang w:eastAsia="en-US"/>
              </w:rPr>
            </w:pPr>
          </w:p>
          <w:p w:rsidR="002D5955" w:rsidRPr="00867A12" w:rsidRDefault="002D5955" w:rsidP="002D5955">
            <w:pPr>
              <w:ind w:firstLine="743"/>
              <w:rPr>
                <w:b/>
                <w:sz w:val="26"/>
                <w:szCs w:val="26"/>
                <w:lang w:eastAsia="en-US"/>
              </w:rPr>
            </w:pPr>
            <w:r w:rsidRPr="00867A12">
              <w:rPr>
                <w:b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095" w:type="dxa"/>
          </w:tcPr>
          <w:p w:rsidR="002D5955" w:rsidRPr="00D143F7" w:rsidRDefault="002D5955" w:rsidP="002D595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46780F" w:rsidTr="00E00993">
        <w:tc>
          <w:tcPr>
            <w:tcW w:w="4395" w:type="dxa"/>
          </w:tcPr>
          <w:p w:rsidR="002D5955" w:rsidRDefault="002D5955" w:rsidP="002D595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2D5955" w:rsidRPr="0046780F" w:rsidRDefault="002D5955" w:rsidP="002D5955">
            <w:pPr>
              <w:jc w:val="both"/>
              <w:rPr>
                <w:color w:val="000000"/>
                <w:spacing w:val="-7"/>
                <w:sz w:val="26"/>
                <w:szCs w:val="26"/>
              </w:rPr>
            </w:pPr>
          </w:p>
        </w:tc>
      </w:tr>
      <w:tr w:rsidR="002D5955" w:rsidRPr="00D143F7" w:rsidTr="00E00993">
        <w:tc>
          <w:tcPr>
            <w:tcW w:w="4395" w:type="dxa"/>
          </w:tcPr>
          <w:p w:rsidR="002D5955" w:rsidRDefault="002D5955" w:rsidP="002D5955">
            <w:pPr>
              <w:ind w:firstLine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Рябухина </w:t>
            </w:r>
          </w:p>
          <w:p w:rsidR="002D5955" w:rsidRDefault="002D5955" w:rsidP="002D5955">
            <w:pPr>
              <w:ind w:firstLine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Татьяна Геннадьевна</w:t>
            </w:r>
          </w:p>
        </w:tc>
        <w:tc>
          <w:tcPr>
            <w:tcW w:w="6095" w:type="dxa"/>
          </w:tcPr>
          <w:p w:rsidR="002D5955" w:rsidRDefault="002D5955" w:rsidP="002D5955">
            <w:pPr>
              <w:spacing w:after="120"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- врач эпидемиолог БУ Ханты-Мансийского автономного округа – Югры «Нефтеюганская районная больница»;</w:t>
            </w:r>
          </w:p>
          <w:p w:rsidR="002D5955" w:rsidRPr="00D143F7" w:rsidRDefault="002D5955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Tr="00E00993">
        <w:tc>
          <w:tcPr>
            <w:tcW w:w="4395" w:type="dxa"/>
          </w:tcPr>
          <w:p w:rsidR="000179A2" w:rsidRDefault="000179A2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Чулкина </w:t>
            </w:r>
          </w:p>
          <w:p w:rsidR="002D5955" w:rsidRDefault="000179A2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Марина Борисовна</w:t>
            </w:r>
          </w:p>
        </w:tc>
        <w:tc>
          <w:tcPr>
            <w:tcW w:w="6095" w:type="dxa"/>
          </w:tcPr>
          <w:p w:rsidR="002D5955" w:rsidRDefault="002D5955" w:rsidP="000179A2">
            <w:pPr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 xml:space="preserve">- </w:t>
            </w:r>
            <w:r w:rsidR="000179A2">
              <w:rPr>
                <w:color w:val="000000"/>
                <w:spacing w:val="-7"/>
                <w:sz w:val="26"/>
                <w:szCs w:val="26"/>
              </w:rPr>
              <w:t>директор Департамента культуры и спорта Нефтеюганского района.</w:t>
            </w:r>
          </w:p>
        </w:tc>
      </w:tr>
    </w:tbl>
    <w:p w:rsidR="002D5955" w:rsidRDefault="002D5955" w:rsidP="00BF4CCA">
      <w:pPr>
        <w:contextualSpacing/>
        <w:jc w:val="both"/>
        <w:rPr>
          <w:color w:val="000000"/>
          <w:spacing w:val="-7"/>
          <w:sz w:val="26"/>
          <w:szCs w:val="26"/>
        </w:rPr>
      </w:pPr>
    </w:p>
    <w:p w:rsidR="000179A2" w:rsidRDefault="000179A2" w:rsidP="00BF4CCA">
      <w:pPr>
        <w:contextualSpacing/>
        <w:jc w:val="both"/>
        <w:rPr>
          <w:color w:val="000000"/>
          <w:spacing w:val="-7"/>
          <w:sz w:val="26"/>
          <w:szCs w:val="26"/>
        </w:rPr>
      </w:pPr>
    </w:p>
    <w:p w:rsidR="002D5955" w:rsidRPr="002D5955" w:rsidRDefault="002D5955" w:rsidP="002D5955">
      <w:pPr>
        <w:ind w:firstLine="708"/>
        <w:jc w:val="center"/>
        <w:rPr>
          <w:b/>
          <w:sz w:val="26"/>
          <w:szCs w:val="26"/>
        </w:rPr>
      </w:pPr>
      <w:r w:rsidRPr="002D5955">
        <w:rPr>
          <w:b/>
          <w:sz w:val="26"/>
          <w:szCs w:val="26"/>
        </w:rPr>
        <w:t>ПОВЕСТКА ДНЯ</w:t>
      </w:r>
    </w:p>
    <w:p w:rsidR="002D5955" w:rsidRPr="002D5955" w:rsidRDefault="002D5955" w:rsidP="002D5955">
      <w:pPr>
        <w:ind w:firstLine="708"/>
        <w:rPr>
          <w:b/>
          <w:sz w:val="28"/>
          <w:szCs w:val="28"/>
        </w:rPr>
      </w:pPr>
    </w:p>
    <w:p w:rsidR="0082501E" w:rsidRPr="00ED6467" w:rsidRDefault="0082501E" w:rsidP="0082501E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5"/>
          <w:szCs w:val="25"/>
        </w:rPr>
      </w:pPr>
      <w:r w:rsidRPr="00ED6467">
        <w:rPr>
          <w:sz w:val="25"/>
          <w:szCs w:val="25"/>
        </w:rPr>
        <w:t xml:space="preserve">Об эпидемической обстановке по гриппу и ОРВИ </w:t>
      </w:r>
      <w:proofErr w:type="gramStart"/>
      <w:r w:rsidRPr="00ED6467">
        <w:rPr>
          <w:sz w:val="25"/>
          <w:szCs w:val="25"/>
        </w:rPr>
        <w:t>в</w:t>
      </w:r>
      <w:proofErr w:type="gramEnd"/>
      <w:r w:rsidRPr="00ED6467">
        <w:rPr>
          <w:sz w:val="25"/>
          <w:szCs w:val="25"/>
        </w:rPr>
        <w:t xml:space="preserve"> </w:t>
      </w:r>
      <w:proofErr w:type="gramStart"/>
      <w:r w:rsidRPr="00ED6467">
        <w:rPr>
          <w:sz w:val="25"/>
          <w:szCs w:val="25"/>
        </w:rPr>
        <w:t>Нефтеюганском</w:t>
      </w:r>
      <w:proofErr w:type="gramEnd"/>
      <w:r w:rsidRPr="00ED6467">
        <w:rPr>
          <w:sz w:val="25"/>
          <w:szCs w:val="25"/>
        </w:rPr>
        <w:t xml:space="preserve"> регионе, в том числе в Нефтеюганском районе.</w:t>
      </w:r>
    </w:p>
    <w:p w:rsidR="0082501E" w:rsidRPr="00ED6467" w:rsidRDefault="0082501E" w:rsidP="0082501E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5"/>
          <w:szCs w:val="25"/>
        </w:rPr>
      </w:pPr>
      <w:r w:rsidRPr="00ED6467">
        <w:rPr>
          <w:sz w:val="25"/>
          <w:szCs w:val="25"/>
        </w:rPr>
        <w:t>Об ограничительных мероприятиях в учреждениях здравоохранения, организациях образования, учреждениях культуры и спорта.</w:t>
      </w:r>
    </w:p>
    <w:p w:rsidR="0082501E" w:rsidRPr="00ED6467" w:rsidRDefault="0082501E" w:rsidP="0082501E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О деятельности</w:t>
      </w:r>
      <w:r w:rsidRPr="00ED6467">
        <w:rPr>
          <w:sz w:val="25"/>
          <w:szCs w:val="25"/>
        </w:rPr>
        <w:t xml:space="preserve"> учреждений здравоохранения, аптек  в период эпидемического неблагополучия по гриппу и ОРВИ.</w:t>
      </w:r>
    </w:p>
    <w:p w:rsidR="0082501E" w:rsidRDefault="0082501E" w:rsidP="0082501E">
      <w:pPr>
        <w:jc w:val="both"/>
        <w:rPr>
          <w:sz w:val="25"/>
          <w:szCs w:val="25"/>
        </w:rPr>
      </w:pPr>
    </w:p>
    <w:p w:rsidR="000179A2" w:rsidRPr="0082501E" w:rsidRDefault="0082501E" w:rsidP="0082501E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Главному врачу БУ ХМАО – Югры «Нефтеюганская районная больница», директору Департамента образования и молодежной политики Нефтеюганского района, директору Департамент культуры и спорта Нефтеюганского района доложить об эпидемической обстановке в  подведомственных учреждениях.</w:t>
      </w:r>
    </w:p>
    <w:p w:rsidR="000179A2" w:rsidRDefault="000179A2" w:rsidP="00F942B5">
      <w:pPr>
        <w:contextualSpacing/>
        <w:jc w:val="center"/>
        <w:rPr>
          <w:sz w:val="26"/>
          <w:szCs w:val="26"/>
        </w:rPr>
      </w:pPr>
    </w:p>
    <w:p w:rsidR="000179A2" w:rsidRDefault="000179A2" w:rsidP="00F942B5">
      <w:pPr>
        <w:contextualSpacing/>
        <w:jc w:val="center"/>
        <w:rPr>
          <w:b/>
          <w:color w:val="000000"/>
          <w:spacing w:val="-7"/>
          <w:sz w:val="26"/>
          <w:szCs w:val="26"/>
        </w:rPr>
      </w:pPr>
    </w:p>
    <w:p w:rsidR="00FE106E" w:rsidRPr="0080188C" w:rsidRDefault="0082501E" w:rsidP="00FE10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СЛУШАЛИ:</w:t>
      </w:r>
    </w:p>
    <w:p w:rsidR="00FE106E" w:rsidRDefault="00FE106E" w:rsidP="00FE106E">
      <w:pPr>
        <w:jc w:val="both"/>
        <w:rPr>
          <w:sz w:val="26"/>
          <w:szCs w:val="26"/>
        </w:rPr>
      </w:pPr>
    </w:p>
    <w:p w:rsidR="00FE106E" w:rsidRDefault="00FE106E" w:rsidP="00FE106E">
      <w:pPr>
        <w:ind w:firstLine="567"/>
        <w:contextualSpacing/>
        <w:jc w:val="both"/>
        <w:rPr>
          <w:sz w:val="26"/>
          <w:szCs w:val="26"/>
        </w:rPr>
      </w:pPr>
      <w:r w:rsidRPr="00DE048F">
        <w:rPr>
          <w:b/>
          <w:sz w:val="26"/>
          <w:szCs w:val="26"/>
        </w:rPr>
        <w:t>По первому вопросу повестки дня</w:t>
      </w:r>
      <w:r>
        <w:rPr>
          <w:sz w:val="26"/>
          <w:szCs w:val="26"/>
        </w:rPr>
        <w:t>:</w:t>
      </w:r>
    </w:p>
    <w:p w:rsidR="00C15AF2" w:rsidRPr="0082501E" w:rsidRDefault="0082501E" w:rsidP="00C15AF2">
      <w:pPr>
        <w:ind w:firstLine="567"/>
        <w:contextualSpacing/>
        <w:jc w:val="both"/>
        <w:rPr>
          <w:i/>
          <w:sz w:val="26"/>
          <w:szCs w:val="26"/>
        </w:rPr>
      </w:pPr>
      <w:r w:rsidRPr="0082501E">
        <w:rPr>
          <w:i/>
          <w:sz w:val="26"/>
          <w:szCs w:val="26"/>
        </w:rPr>
        <w:t xml:space="preserve">Доклад: Заместителя  начальника ТО в </w:t>
      </w:r>
      <w:proofErr w:type="spellStart"/>
      <w:r w:rsidRPr="0082501E">
        <w:rPr>
          <w:i/>
          <w:sz w:val="26"/>
          <w:szCs w:val="26"/>
        </w:rPr>
        <w:t>г</w:t>
      </w:r>
      <w:proofErr w:type="gramStart"/>
      <w:r w:rsidRPr="0082501E">
        <w:rPr>
          <w:i/>
          <w:sz w:val="26"/>
          <w:szCs w:val="26"/>
        </w:rPr>
        <w:t>.Н</w:t>
      </w:r>
      <w:proofErr w:type="gramEnd"/>
      <w:r w:rsidRPr="0082501E">
        <w:rPr>
          <w:i/>
          <w:sz w:val="26"/>
          <w:szCs w:val="26"/>
        </w:rPr>
        <w:t>ефтеюганск</w:t>
      </w:r>
      <w:proofErr w:type="spellEnd"/>
      <w:r w:rsidRPr="0082501E">
        <w:rPr>
          <w:i/>
          <w:sz w:val="26"/>
          <w:szCs w:val="26"/>
        </w:rPr>
        <w:t xml:space="preserve">, Нефтеюганском районе и </w:t>
      </w:r>
      <w:proofErr w:type="spellStart"/>
      <w:r w:rsidRPr="0082501E">
        <w:rPr>
          <w:i/>
          <w:sz w:val="26"/>
          <w:szCs w:val="26"/>
        </w:rPr>
        <w:t>г.Пыть-Ях</w:t>
      </w:r>
      <w:proofErr w:type="spellEnd"/>
      <w:r w:rsidRPr="0082501E">
        <w:rPr>
          <w:i/>
          <w:sz w:val="26"/>
          <w:szCs w:val="26"/>
        </w:rPr>
        <w:t xml:space="preserve"> Управления Федеральной службы по надзору в сфере защиты прав потребителей и благополучия человека по Ханты-Мансийскому автономному округу – Югре </w:t>
      </w:r>
      <w:proofErr w:type="spellStart"/>
      <w:r w:rsidRPr="0082501E">
        <w:rPr>
          <w:i/>
          <w:sz w:val="26"/>
          <w:szCs w:val="26"/>
        </w:rPr>
        <w:t>Голубковой</w:t>
      </w:r>
      <w:proofErr w:type="spellEnd"/>
      <w:r w:rsidRPr="0082501E">
        <w:rPr>
          <w:i/>
          <w:sz w:val="26"/>
          <w:szCs w:val="26"/>
        </w:rPr>
        <w:t xml:space="preserve"> Светланы Владимировны.</w:t>
      </w:r>
    </w:p>
    <w:p w:rsidR="00464B56" w:rsidRDefault="00464B56" w:rsidP="00464B56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пятой неделе 2016 года в муниципальном образовании Нефтеюганский район сложилась неблагоприятная эпидемическая обстановка по гриппу и острым респираторным вирусным заболеваниям (далее – ОРВЗ) и гриппу.</w:t>
      </w:r>
    </w:p>
    <w:p w:rsidR="00464B56" w:rsidRDefault="00464B56" w:rsidP="00464B56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Зарегистрированная заболеваемость населения муниципального образования Нефтеюганский район ОРВЗ и гриппом на 105,</w:t>
      </w:r>
      <w:r w:rsidR="002520E5">
        <w:rPr>
          <w:sz w:val="26"/>
          <w:szCs w:val="26"/>
        </w:rPr>
        <w:t>0</w:t>
      </w:r>
      <w:r>
        <w:rPr>
          <w:sz w:val="26"/>
          <w:szCs w:val="26"/>
        </w:rPr>
        <w:t>7% выше эпидемического порога.</w:t>
      </w:r>
    </w:p>
    <w:p w:rsidR="00CD6B58" w:rsidRDefault="00CD6B58" w:rsidP="00464B56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CD6B58" w:rsidRDefault="00CD6B58" w:rsidP="00464B56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CD6B58" w:rsidRDefault="00CD6B58" w:rsidP="00464B56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CD6B58" w:rsidRPr="00CD6B58" w:rsidRDefault="00CD6B58" w:rsidP="00CD6B58">
      <w:pPr>
        <w:shd w:val="clear" w:color="auto" w:fill="FFFFFF"/>
        <w:spacing w:after="240" w:line="294" w:lineRule="atLeast"/>
        <w:ind w:firstLine="708"/>
        <w:rPr>
          <w:sz w:val="26"/>
          <w:szCs w:val="26"/>
        </w:rPr>
      </w:pPr>
      <w:proofErr w:type="spellStart"/>
      <w:r w:rsidRPr="00CD6B58">
        <w:rPr>
          <w:sz w:val="26"/>
          <w:szCs w:val="26"/>
        </w:rPr>
        <w:lastRenderedPageBreak/>
        <w:t>Эпидситуация</w:t>
      </w:r>
      <w:proofErr w:type="spellEnd"/>
      <w:r w:rsidRPr="00CD6B58">
        <w:rPr>
          <w:sz w:val="26"/>
          <w:szCs w:val="26"/>
        </w:rPr>
        <w:t xml:space="preserve"> в МО  Нефтеюганский район выглядит следующим образом: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95"/>
        <w:gridCol w:w="1250"/>
        <w:gridCol w:w="1099"/>
        <w:gridCol w:w="1525"/>
        <w:gridCol w:w="1276"/>
        <w:gridCol w:w="1418"/>
      </w:tblGrid>
      <w:tr w:rsidR="00CD6B58" w:rsidRPr="00CD6B58" w:rsidTr="002520E5">
        <w:tc>
          <w:tcPr>
            <w:tcW w:w="1843" w:type="dxa"/>
          </w:tcPr>
          <w:p w:rsidR="00CD6B58" w:rsidRPr="00CD6B58" w:rsidRDefault="00CD6B58" w:rsidP="00CD6B58">
            <w:pPr>
              <w:spacing w:beforeAutospacing="1" w:afterAutospacing="1"/>
              <w:jc w:val="both"/>
            </w:pPr>
            <w:r w:rsidRPr="00CD6B58">
              <w:t>Неделя</w:t>
            </w:r>
          </w:p>
        </w:tc>
        <w:tc>
          <w:tcPr>
            <w:tcW w:w="1195" w:type="dxa"/>
          </w:tcPr>
          <w:p w:rsidR="00CD6B58" w:rsidRPr="00CD6B58" w:rsidRDefault="00CD6B58" w:rsidP="00CD6B58">
            <w:pPr>
              <w:spacing w:beforeAutospacing="1" w:afterAutospacing="1"/>
              <w:jc w:val="both"/>
            </w:pPr>
            <w:r w:rsidRPr="00CD6B58">
              <w:t>Всего случаев ОРВИ</w:t>
            </w:r>
          </w:p>
        </w:tc>
        <w:tc>
          <w:tcPr>
            <w:tcW w:w="1250" w:type="dxa"/>
          </w:tcPr>
          <w:p w:rsidR="00CD6B58" w:rsidRPr="00CD6B58" w:rsidRDefault="00CD6B58" w:rsidP="00CD6B58">
            <w:pPr>
              <w:spacing w:beforeAutospacing="1" w:afterAutospacing="1"/>
              <w:jc w:val="center"/>
            </w:pPr>
            <w:r w:rsidRPr="00CD6B58">
              <w:t>Взрослые</w:t>
            </w:r>
          </w:p>
        </w:tc>
        <w:tc>
          <w:tcPr>
            <w:tcW w:w="1099" w:type="dxa"/>
          </w:tcPr>
          <w:p w:rsidR="00CD6B58" w:rsidRPr="00CD6B58" w:rsidRDefault="00CD6B58" w:rsidP="00CD6B58">
            <w:pPr>
              <w:spacing w:beforeAutospacing="1" w:afterAutospacing="1"/>
              <w:jc w:val="center"/>
            </w:pPr>
            <w:r w:rsidRPr="00CD6B58">
              <w:t>0-2 года</w:t>
            </w:r>
          </w:p>
        </w:tc>
        <w:tc>
          <w:tcPr>
            <w:tcW w:w="1525" w:type="dxa"/>
          </w:tcPr>
          <w:p w:rsidR="00CD6B58" w:rsidRPr="00CD6B58" w:rsidRDefault="00CD6B58" w:rsidP="00CD6B58">
            <w:pPr>
              <w:spacing w:beforeAutospacing="1" w:afterAutospacing="1"/>
              <w:jc w:val="center"/>
            </w:pPr>
            <w:r w:rsidRPr="00CD6B58">
              <w:t>3-6 лет</w:t>
            </w:r>
          </w:p>
        </w:tc>
        <w:tc>
          <w:tcPr>
            <w:tcW w:w="1276" w:type="dxa"/>
          </w:tcPr>
          <w:p w:rsidR="00CD6B58" w:rsidRPr="00CD6B58" w:rsidRDefault="00CD6B58" w:rsidP="00CD6B58">
            <w:pPr>
              <w:spacing w:beforeAutospacing="1" w:afterAutospacing="1"/>
              <w:jc w:val="center"/>
            </w:pPr>
            <w:r w:rsidRPr="00CD6B58">
              <w:t>7-14 лет</w:t>
            </w:r>
          </w:p>
        </w:tc>
        <w:tc>
          <w:tcPr>
            <w:tcW w:w="1418" w:type="dxa"/>
          </w:tcPr>
          <w:p w:rsidR="00CD6B58" w:rsidRPr="00CD6B58" w:rsidRDefault="00CD6B58" w:rsidP="00CD6B58">
            <w:pPr>
              <w:spacing w:beforeAutospacing="1" w:afterAutospacing="1"/>
              <w:jc w:val="center"/>
            </w:pPr>
            <w:r w:rsidRPr="00CD6B58">
              <w:t>15-17 лет</w:t>
            </w:r>
          </w:p>
        </w:tc>
      </w:tr>
      <w:tr w:rsidR="00CD6B58" w:rsidRPr="00CD6B58" w:rsidTr="002520E5">
        <w:tc>
          <w:tcPr>
            <w:tcW w:w="1843" w:type="dxa"/>
            <w:vMerge w:val="restart"/>
          </w:tcPr>
          <w:p w:rsidR="00CD6B58" w:rsidRPr="00CD6B58" w:rsidRDefault="00CD6B58" w:rsidP="00CD6B58">
            <w:pPr>
              <w:jc w:val="both"/>
            </w:pPr>
            <w:r w:rsidRPr="00CD6B58">
              <w:t>1 неделя</w:t>
            </w:r>
          </w:p>
          <w:p w:rsidR="00CD6B58" w:rsidRPr="00CD6B58" w:rsidRDefault="00CD6B58" w:rsidP="00CD6B58">
            <w:pPr>
              <w:jc w:val="both"/>
            </w:pPr>
            <w:r w:rsidRPr="00CD6B58">
              <w:t>(4 - 10.01.16)</w:t>
            </w:r>
          </w:p>
        </w:tc>
        <w:tc>
          <w:tcPr>
            <w:tcW w:w="1195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  <w:r w:rsidRPr="00CD6B58">
              <w:t>131</w:t>
            </w:r>
          </w:p>
        </w:tc>
        <w:tc>
          <w:tcPr>
            <w:tcW w:w="1250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  <w:r w:rsidRPr="00CD6B58">
              <w:t>21</w:t>
            </w:r>
          </w:p>
        </w:tc>
        <w:tc>
          <w:tcPr>
            <w:tcW w:w="1099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  <w:r w:rsidRPr="00CD6B58">
              <w:t>24</w:t>
            </w:r>
          </w:p>
        </w:tc>
        <w:tc>
          <w:tcPr>
            <w:tcW w:w="1525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  <w:r w:rsidRPr="00CD6B58">
              <w:t>43</w:t>
            </w:r>
          </w:p>
        </w:tc>
        <w:tc>
          <w:tcPr>
            <w:tcW w:w="1276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  <w:r w:rsidRPr="00CD6B58">
              <w:t>32</w:t>
            </w:r>
          </w:p>
        </w:tc>
        <w:tc>
          <w:tcPr>
            <w:tcW w:w="1418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  <w:r w:rsidRPr="00CD6B58">
              <w:t>-</w:t>
            </w:r>
          </w:p>
        </w:tc>
      </w:tr>
      <w:tr w:rsidR="00CD6B58" w:rsidRPr="00CD6B58" w:rsidTr="002520E5">
        <w:tc>
          <w:tcPr>
            <w:tcW w:w="1843" w:type="dxa"/>
            <w:vMerge/>
          </w:tcPr>
          <w:p w:rsidR="00CD6B58" w:rsidRPr="00CD6B58" w:rsidRDefault="00CD6B58" w:rsidP="00CD6B58">
            <w:pPr>
              <w:spacing w:beforeAutospacing="1" w:afterAutospacing="1"/>
              <w:jc w:val="both"/>
            </w:pPr>
          </w:p>
        </w:tc>
        <w:tc>
          <w:tcPr>
            <w:tcW w:w="1195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</w:p>
        </w:tc>
        <w:tc>
          <w:tcPr>
            <w:tcW w:w="1250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  <w:r w:rsidRPr="00CD6B58">
              <w:t>16,0</w:t>
            </w:r>
          </w:p>
        </w:tc>
        <w:tc>
          <w:tcPr>
            <w:tcW w:w="1099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  <w:r w:rsidRPr="00CD6B58">
              <w:t>18,3</w:t>
            </w:r>
          </w:p>
        </w:tc>
        <w:tc>
          <w:tcPr>
            <w:tcW w:w="1525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D6B58">
              <w:rPr>
                <w:b/>
              </w:rPr>
              <w:t>32,8</w:t>
            </w:r>
          </w:p>
        </w:tc>
        <w:tc>
          <w:tcPr>
            <w:tcW w:w="1276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D6B58">
              <w:rPr>
                <w:b/>
              </w:rPr>
              <w:t>24,4</w:t>
            </w:r>
          </w:p>
        </w:tc>
        <w:tc>
          <w:tcPr>
            <w:tcW w:w="1418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</w:p>
        </w:tc>
      </w:tr>
      <w:tr w:rsidR="00CD6B58" w:rsidRPr="00CD6B58" w:rsidTr="002520E5">
        <w:tc>
          <w:tcPr>
            <w:tcW w:w="1843" w:type="dxa"/>
            <w:vMerge w:val="restart"/>
          </w:tcPr>
          <w:p w:rsidR="00CD6B58" w:rsidRPr="00CD6B58" w:rsidRDefault="00CD6B58" w:rsidP="00CD6B58">
            <w:pPr>
              <w:jc w:val="both"/>
            </w:pPr>
            <w:r w:rsidRPr="00CD6B58">
              <w:t xml:space="preserve">2 неделя </w:t>
            </w:r>
          </w:p>
          <w:p w:rsidR="00CD6B58" w:rsidRPr="00CD6B58" w:rsidRDefault="00CD6B58" w:rsidP="00CD6B58">
            <w:pPr>
              <w:jc w:val="both"/>
            </w:pPr>
            <w:r w:rsidRPr="00CD6B58">
              <w:t>(11- 17.01.16)</w:t>
            </w:r>
          </w:p>
        </w:tc>
        <w:tc>
          <w:tcPr>
            <w:tcW w:w="1195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  <w:r w:rsidRPr="00CD6B58">
              <w:t>190</w:t>
            </w:r>
          </w:p>
        </w:tc>
        <w:tc>
          <w:tcPr>
            <w:tcW w:w="1250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  <w:r w:rsidRPr="00CD6B58">
              <w:t>21</w:t>
            </w:r>
          </w:p>
        </w:tc>
        <w:tc>
          <w:tcPr>
            <w:tcW w:w="1099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  <w:r w:rsidRPr="00CD6B58">
              <w:t>38</w:t>
            </w:r>
          </w:p>
        </w:tc>
        <w:tc>
          <w:tcPr>
            <w:tcW w:w="1525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  <w:r w:rsidRPr="00CD6B58">
              <w:t>58</w:t>
            </w:r>
          </w:p>
        </w:tc>
        <w:tc>
          <w:tcPr>
            <w:tcW w:w="1276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  <w:r w:rsidRPr="00CD6B58">
              <w:t>64</w:t>
            </w:r>
          </w:p>
        </w:tc>
        <w:tc>
          <w:tcPr>
            <w:tcW w:w="1418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  <w:r w:rsidRPr="00CD6B58">
              <w:t>9</w:t>
            </w:r>
          </w:p>
        </w:tc>
      </w:tr>
      <w:tr w:rsidR="00CD6B58" w:rsidRPr="00CD6B58" w:rsidTr="002520E5">
        <w:tc>
          <w:tcPr>
            <w:tcW w:w="1843" w:type="dxa"/>
            <w:vMerge/>
          </w:tcPr>
          <w:p w:rsidR="00CD6B58" w:rsidRPr="00CD6B58" w:rsidRDefault="00CD6B58" w:rsidP="00CD6B58">
            <w:pPr>
              <w:spacing w:beforeAutospacing="1" w:afterAutospacing="1"/>
              <w:jc w:val="both"/>
            </w:pPr>
          </w:p>
        </w:tc>
        <w:tc>
          <w:tcPr>
            <w:tcW w:w="1195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</w:p>
        </w:tc>
        <w:tc>
          <w:tcPr>
            <w:tcW w:w="1250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  <w:r w:rsidRPr="00CD6B58">
              <w:t>11,0</w:t>
            </w:r>
          </w:p>
        </w:tc>
        <w:tc>
          <w:tcPr>
            <w:tcW w:w="1099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  <w:r w:rsidRPr="00CD6B58">
              <w:t>20,0</w:t>
            </w:r>
          </w:p>
        </w:tc>
        <w:tc>
          <w:tcPr>
            <w:tcW w:w="1525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D6B58">
              <w:rPr>
                <w:b/>
              </w:rPr>
              <w:t>30,5</w:t>
            </w:r>
          </w:p>
        </w:tc>
        <w:tc>
          <w:tcPr>
            <w:tcW w:w="1276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D6B58">
              <w:rPr>
                <w:b/>
              </w:rPr>
              <w:t>33,7</w:t>
            </w:r>
          </w:p>
        </w:tc>
        <w:tc>
          <w:tcPr>
            <w:tcW w:w="1418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</w:p>
        </w:tc>
      </w:tr>
      <w:tr w:rsidR="00CD6B58" w:rsidRPr="00CD6B58" w:rsidTr="002520E5">
        <w:tc>
          <w:tcPr>
            <w:tcW w:w="1843" w:type="dxa"/>
            <w:vMerge w:val="restart"/>
          </w:tcPr>
          <w:p w:rsidR="00CD6B58" w:rsidRPr="00CD6B58" w:rsidRDefault="00CD6B58" w:rsidP="00CD6B58">
            <w:pPr>
              <w:jc w:val="both"/>
            </w:pPr>
            <w:r w:rsidRPr="00CD6B58">
              <w:t xml:space="preserve">3 неделя </w:t>
            </w:r>
          </w:p>
          <w:p w:rsidR="00CD6B58" w:rsidRPr="00CD6B58" w:rsidRDefault="00CD6B58" w:rsidP="00CD6B58">
            <w:pPr>
              <w:jc w:val="both"/>
            </w:pPr>
            <w:r w:rsidRPr="00CD6B58">
              <w:t>(18- 24.01.16)</w:t>
            </w:r>
          </w:p>
        </w:tc>
        <w:tc>
          <w:tcPr>
            <w:tcW w:w="1195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  <w:r w:rsidRPr="00CD6B58">
              <w:t>272</w:t>
            </w:r>
          </w:p>
        </w:tc>
        <w:tc>
          <w:tcPr>
            <w:tcW w:w="1250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  <w:r w:rsidRPr="00CD6B58">
              <w:t>33</w:t>
            </w:r>
          </w:p>
        </w:tc>
        <w:tc>
          <w:tcPr>
            <w:tcW w:w="1099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D6B58">
              <w:rPr>
                <w:b/>
              </w:rPr>
              <w:t>81</w:t>
            </w:r>
          </w:p>
        </w:tc>
        <w:tc>
          <w:tcPr>
            <w:tcW w:w="1525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D6B58">
              <w:rPr>
                <w:b/>
              </w:rPr>
              <w:t>90</w:t>
            </w:r>
          </w:p>
        </w:tc>
        <w:tc>
          <w:tcPr>
            <w:tcW w:w="1276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  <w:r w:rsidRPr="00CD6B58">
              <w:t>55</w:t>
            </w:r>
          </w:p>
        </w:tc>
        <w:tc>
          <w:tcPr>
            <w:tcW w:w="1418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  <w:r w:rsidRPr="00CD6B58">
              <w:t>13</w:t>
            </w:r>
          </w:p>
        </w:tc>
      </w:tr>
      <w:tr w:rsidR="00CD6B58" w:rsidRPr="00CD6B58" w:rsidTr="002520E5">
        <w:tc>
          <w:tcPr>
            <w:tcW w:w="1843" w:type="dxa"/>
            <w:vMerge/>
          </w:tcPr>
          <w:p w:rsidR="00CD6B58" w:rsidRPr="00CD6B58" w:rsidRDefault="00CD6B58" w:rsidP="00CD6B58">
            <w:pPr>
              <w:spacing w:beforeAutospacing="1" w:afterAutospacing="1"/>
              <w:jc w:val="both"/>
            </w:pPr>
          </w:p>
        </w:tc>
        <w:tc>
          <w:tcPr>
            <w:tcW w:w="1195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</w:p>
        </w:tc>
        <w:tc>
          <w:tcPr>
            <w:tcW w:w="1250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  <w:r w:rsidRPr="00CD6B58">
              <w:t>12,1</w:t>
            </w:r>
          </w:p>
        </w:tc>
        <w:tc>
          <w:tcPr>
            <w:tcW w:w="1099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D6B58">
              <w:rPr>
                <w:b/>
              </w:rPr>
              <w:t>29,8</w:t>
            </w:r>
          </w:p>
        </w:tc>
        <w:tc>
          <w:tcPr>
            <w:tcW w:w="1525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D6B58">
              <w:rPr>
                <w:b/>
              </w:rPr>
              <w:t>33,1</w:t>
            </w:r>
          </w:p>
        </w:tc>
        <w:tc>
          <w:tcPr>
            <w:tcW w:w="1276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  <w:r w:rsidRPr="00CD6B58">
              <w:t>20,2</w:t>
            </w:r>
          </w:p>
        </w:tc>
        <w:tc>
          <w:tcPr>
            <w:tcW w:w="1418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  <w:r w:rsidRPr="00CD6B58">
              <w:t>4,8</w:t>
            </w:r>
          </w:p>
        </w:tc>
      </w:tr>
      <w:tr w:rsidR="00CD6B58" w:rsidRPr="00CD6B58" w:rsidTr="002520E5">
        <w:tc>
          <w:tcPr>
            <w:tcW w:w="1843" w:type="dxa"/>
            <w:vMerge w:val="restart"/>
          </w:tcPr>
          <w:p w:rsidR="00CD6B58" w:rsidRPr="00CD6B58" w:rsidRDefault="00CD6B58" w:rsidP="00CD6B58">
            <w:pPr>
              <w:jc w:val="both"/>
            </w:pPr>
            <w:r w:rsidRPr="00CD6B58">
              <w:t xml:space="preserve">4 неделя </w:t>
            </w:r>
          </w:p>
          <w:p w:rsidR="00CD6B58" w:rsidRPr="00CD6B58" w:rsidRDefault="00CD6B58" w:rsidP="00CD6B58">
            <w:pPr>
              <w:jc w:val="both"/>
            </w:pPr>
            <w:r w:rsidRPr="00CD6B58">
              <w:t>(25- 31.01.16)</w:t>
            </w:r>
          </w:p>
        </w:tc>
        <w:tc>
          <w:tcPr>
            <w:tcW w:w="1195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  <w:r w:rsidRPr="00CD6B58">
              <w:t>419</w:t>
            </w:r>
          </w:p>
        </w:tc>
        <w:tc>
          <w:tcPr>
            <w:tcW w:w="1250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  <w:r w:rsidRPr="00CD6B58">
              <w:t>48</w:t>
            </w:r>
          </w:p>
        </w:tc>
        <w:tc>
          <w:tcPr>
            <w:tcW w:w="1099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  <w:r w:rsidRPr="00CD6B58">
              <w:t>94</w:t>
            </w:r>
          </w:p>
        </w:tc>
        <w:tc>
          <w:tcPr>
            <w:tcW w:w="1525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D6B58">
              <w:rPr>
                <w:b/>
              </w:rPr>
              <w:t>115</w:t>
            </w:r>
          </w:p>
        </w:tc>
        <w:tc>
          <w:tcPr>
            <w:tcW w:w="1276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D6B58">
              <w:rPr>
                <w:b/>
              </w:rPr>
              <w:t>119</w:t>
            </w:r>
          </w:p>
        </w:tc>
        <w:tc>
          <w:tcPr>
            <w:tcW w:w="1418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  <w:r w:rsidRPr="00CD6B58">
              <w:t>43</w:t>
            </w:r>
          </w:p>
        </w:tc>
      </w:tr>
      <w:tr w:rsidR="00CD6B58" w:rsidRPr="00CD6B58" w:rsidTr="002520E5">
        <w:tc>
          <w:tcPr>
            <w:tcW w:w="1843" w:type="dxa"/>
            <w:vMerge/>
          </w:tcPr>
          <w:p w:rsidR="00CD6B58" w:rsidRPr="00CD6B58" w:rsidRDefault="00CD6B58" w:rsidP="00CD6B58">
            <w:pPr>
              <w:spacing w:beforeAutospacing="1" w:afterAutospacing="1"/>
              <w:jc w:val="both"/>
            </w:pPr>
          </w:p>
        </w:tc>
        <w:tc>
          <w:tcPr>
            <w:tcW w:w="1195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</w:p>
        </w:tc>
        <w:tc>
          <w:tcPr>
            <w:tcW w:w="1250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  <w:r w:rsidRPr="00CD6B58">
              <w:t>11,5</w:t>
            </w:r>
          </w:p>
        </w:tc>
        <w:tc>
          <w:tcPr>
            <w:tcW w:w="1099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  <w:r w:rsidRPr="00CD6B58">
              <w:t>22,4</w:t>
            </w:r>
          </w:p>
        </w:tc>
        <w:tc>
          <w:tcPr>
            <w:tcW w:w="1525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D6B58">
              <w:rPr>
                <w:b/>
              </w:rPr>
              <w:t>27,4</w:t>
            </w:r>
          </w:p>
        </w:tc>
        <w:tc>
          <w:tcPr>
            <w:tcW w:w="1276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D6B58">
              <w:rPr>
                <w:b/>
              </w:rPr>
              <w:t>28,4</w:t>
            </w:r>
          </w:p>
        </w:tc>
        <w:tc>
          <w:tcPr>
            <w:tcW w:w="1418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  <w:r w:rsidRPr="00CD6B58">
              <w:t>10,3</w:t>
            </w:r>
          </w:p>
        </w:tc>
      </w:tr>
      <w:tr w:rsidR="00CD6B58" w:rsidRPr="00CD6B58" w:rsidTr="002520E5">
        <w:tc>
          <w:tcPr>
            <w:tcW w:w="1843" w:type="dxa"/>
            <w:vMerge w:val="restart"/>
          </w:tcPr>
          <w:p w:rsidR="00CD6B58" w:rsidRPr="00CD6B58" w:rsidRDefault="00CD6B58" w:rsidP="00CD6B58">
            <w:pPr>
              <w:jc w:val="both"/>
            </w:pPr>
            <w:r w:rsidRPr="00CD6B58">
              <w:t xml:space="preserve">5 неделя </w:t>
            </w:r>
          </w:p>
          <w:p w:rsidR="00CD6B58" w:rsidRPr="00CD6B58" w:rsidRDefault="00CD6B58" w:rsidP="00CD6B58">
            <w:pPr>
              <w:jc w:val="both"/>
            </w:pPr>
            <w:r w:rsidRPr="00CD6B58">
              <w:t>(01- 07.02.16)</w:t>
            </w:r>
          </w:p>
        </w:tc>
        <w:tc>
          <w:tcPr>
            <w:tcW w:w="1195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  <w:r w:rsidRPr="00CD6B58">
              <w:t>925</w:t>
            </w:r>
          </w:p>
        </w:tc>
        <w:tc>
          <w:tcPr>
            <w:tcW w:w="1250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  <w:r w:rsidRPr="00CD6B58">
              <w:t>129</w:t>
            </w:r>
          </w:p>
        </w:tc>
        <w:tc>
          <w:tcPr>
            <w:tcW w:w="1099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  <w:r w:rsidRPr="00CD6B58">
              <w:t>201</w:t>
            </w:r>
          </w:p>
        </w:tc>
        <w:tc>
          <w:tcPr>
            <w:tcW w:w="1525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D6B58">
              <w:rPr>
                <w:b/>
              </w:rPr>
              <w:t>276</w:t>
            </w:r>
          </w:p>
        </w:tc>
        <w:tc>
          <w:tcPr>
            <w:tcW w:w="1276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D6B58">
              <w:rPr>
                <w:b/>
              </w:rPr>
              <w:t>238</w:t>
            </w:r>
          </w:p>
        </w:tc>
        <w:tc>
          <w:tcPr>
            <w:tcW w:w="1418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  <w:r w:rsidRPr="00CD6B58">
              <w:t>81</w:t>
            </w:r>
          </w:p>
        </w:tc>
      </w:tr>
      <w:tr w:rsidR="00CD6B58" w:rsidRPr="00CD6B58" w:rsidTr="002520E5">
        <w:tc>
          <w:tcPr>
            <w:tcW w:w="1843" w:type="dxa"/>
            <w:vMerge/>
          </w:tcPr>
          <w:p w:rsidR="00CD6B58" w:rsidRPr="00CD6B58" w:rsidRDefault="00CD6B58" w:rsidP="00CD6B58">
            <w:pPr>
              <w:spacing w:beforeAutospacing="1" w:afterAutospacing="1"/>
              <w:jc w:val="both"/>
            </w:pPr>
          </w:p>
        </w:tc>
        <w:tc>
          <w:tcPr>
            <w:tcW w:w="1195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</w:p>
        </w:tc>
        <w:tc>
          <w:tcPr>
            <w:tcW w:w="1250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  <w:r w:rsidRPr="00CD6B58">
              <w:t>13,9</w:t>
            </w:r>
          </w:p>
        </w:tc>
        <w:tc>
          <w:tcPr>
            <w:tcW w:w="1099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  <w:r w:rsidRPr="00CD6B58">
              <w:t>21,7</w:t>
            </w:r>
          </w:p>
        </w:tc>
        <w:tc>
          <w:tcPr>
            <w:tcW w:w="1525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D6B58">
              <w:rPr>
                <w:b/>
              </w:rPr>
              <w:t>29,8</w:t>
            </w:r>
          </w:p>
        </w:tc>
        <w:tc>
          <w:tcPr>
            <w:tcW w:w="1276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D6B58">
              <w:rPr>
                <w:b/>
              </w:rPr>
              <w:t>25,7</w:t>
            </w:r>
          </w:p>
        </w:tc>
        <w:tc>
          <w:tcPr>
            <w:tcW w:w="1418" w:type="dxa"/>
          </w:tcPr>
          <w:p w:rsidR="00CD6B58" w:rsidRPr="00CD6B58" w:rsidRDefault="00CD6B58" w:rsidP="00CD6B58">
            <w:pPr>
              <w:spacing w:before="100" w:beforeAutospacing="1" w:after="100" w:afterAutospacing="1"/>
              <w:jc w:val="center"/>
            </w:pPr>
            <w:r w:rsidRPr="00CD6B58">
              <w:t>8,8</w:t>
            </w:r>
          </w:p>
        </w:tc>
      </w:tr>
    </w:tbl>
    <w:p w:rsidR="00CD6B58" w:rsidRPr="00CD6B58" w:rsidRDefault="00CD6B58" w:rsidP="00CD6B58">
      <w:pPr>
        <w:spacing w:after="200" w:line="276" w:lineRule="auto"/>
        <w:ind w:firstLine="708"/>
        <w:contextualSpacing/>
        <w:jc w:val="both"/>
        <w:rPr>
          <w:rFonts w:eastAsiaTheme="minorHAnsi"/>
          <w:lang w:eastAsia="en-US"/>
        </w:rPr>
      </w:pPr>
    </w:p>
    <w:p w:rsidR="00CD6B58" w:rsidRPr="00CD6B58" w:rsidRDefault="00CD6B58" w:rsidP="00CD6B58">
      <w:pPr>
        <w:spacing w:after="200" w:line="276" w:lineRule="auto"/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CD6B58">
        <w:rPr>
          <w:rFonts w:eastAsiaTheme="minorHAnsi"/>
          <w:sz w:val="26"/>
          <w:szCs w:val="26"/>
          <w:lang w:eastAsia="en-US"/>
        </w:rPr>
        <w:t>Динамика развития понедельной заболеваемости ОРВИ представлена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1419"/>
        <w:gridCol w:w="1377"/>
        <w:gridCol w:w="1850"/>
        <w:gridCol w:w="1548"/>
        <w:gridCol w:w="1519"/>
      </w:tblGrid>
      <w:tr w:rsidR="00CD6B58" w:rsidRPr="00CD6B58" w:rsidTr="00F26BE0">
        <w:tc>
          <w:tcPr>
            <w:tcW w:w="1970" w:type="dxa"/>
          </w:tcPr>
          <w:p w:rsidR="00CD6B58" w:rsidRPr="00CD6B58" w:rsidRDefault="00CD6B58" w:rsidP="001E3546">
            <w:pPr>
              <w:spacing w:before="100" w:beforeAutospacing="1" w:after="100" w:afterAutospacing="1"/>
              <w:jc w:val="both"/>
            </w:pPr>
          </w:p>
          <w:p w:rsidR="00CD6B58" w:rsidRPr="00CD6B58" w:rsidRDefault="00CD6B58" w:rsidP="001E3546">
            <w:pPr>
              <w:spacing w:before="100" w:beforeAutospacing="1" w:after="100" w:afterAutospacing="1"/>
              <w:jc w:val="both"/>
            </w:pPr>
            <w:r w:rsidRPr="00CD6B58">
              <w:t>МО  Нефтеюганский район</w:t>
            </w:r>
          </w:p>
        </w:tc>
        <w:tc>
          <w:tcPr>
            <w:tcW w:w="1501" w:type="dxa"/>
          </w:tcPr>
          <w:p w:rsidR="00CD6B58" w:rsidRPr="00CD6B58" w:rsidRDefault="00CD6B58" w:rsidP="001E3546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CD6B58">
              <w:rPr>
                <w:rFonts w:eastAsiaTheme="minorHAnsi"/>
                <w:lang w:eastAsia="en-US"/>
              </w:rPr>
              <w:t xml:space="preserve">Количество случаев </w:t>
            </w:r>
          </w:p>
          <w:p w:rsidR="00CD6B58" w:rsidRPr="00CD6B58" w:rsidRDefault="00CD6B58" w:rsidP="001E3546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CD6B58">
              <w:rPr>
                <w:rFonts w:eastAsiaTheme="minorHAnsi"/>
                <w:lang w:eastAsia="en-US"/>
              </w:rPr>
              <w:t>ОРВИ</w:t>
            </w:r>
          </w:p>
        </w:tc>
        <w:tc>
          <w:tcPr>
            <w:tcW w:w="1456" w:type="dxa"/>
          </w:tcPr>
          <w:p w:rsidR="00CD6B58" w:rsidRPr="00CD6B58" w:rsidRDefault="00CD6B58" w:rsidP="001E3546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CD6B58">
              <w:rPr>
                <w:rFonts w:eastAsiaTheme="minorHAnsi"/>
                <w:lang w:eastAsia="en-US"/>
              </w:rPr>
              <w:t>Показатель на 10. тыс. населения</w:t>
            </w:r>
          </w:p>
        </w:tc>
        <w:tc>
          <w:tcPr>
            <w:tcW w:w="1963" w:type="dxa"/>
          </w:tcPr>
          <w:p w:rsidR="00CD6B58" w:rsidRPr="00CD6B58" w:rsidRDefault="00CD6B58" w:rsidP="001E3546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CD6B58">
              <w:rPr>
                <w:rFonts w:eastAsiaTheme="minorHAnsi"/>
                <w:lang w:eastAsia="en-US"/>
              </w:rPr>
              <w:t>Эпидемический порог (на 10 тыс. населения)</w:t>
            </w:r>
          </w:p>
        </w:tc>
        <w:tc>
          <w:tcPr>
            <w:tcW w:w="1639" w:type="dxa"/>
          </w:tcPr>
          <w:p w:rsidR="00CD6B58" w:rsidRPr="00CD6B58" w:rsidRDefault="00CD6B58" w:rsidP="001E3546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CD6B58">
              <w:rPr>
                <w:rFonts w:eastAsiaTheme="minorHAnsi"/>
                <w:lang w:eastAsia="en-US"/>
              </w:rPr>
              <w:t xml:space="preserve">Превышение </w:t>
            </w:r>
            <w:proofErr w:type="spellStart"/>
            <w:r w:rsidRPr="00CD6B58">
              <w:rPr>
                <w:rFonts w:eastAsiaTheme="minorHAnsi"/>
                <w:lang w:eastAsia="en-US"/>
              </w:rPr>
              <w:t>эпидпорога</w:t>
            </w:r>
            <w:proofErr w:type="spellEnd"/>
          </w:p>
        </w:tc>
        <w:tc>
          <w:tcPr>
            <w:tcW w:w="1608" w:type="dxa"/>
          </w:tcPr>
          <w:p w:rsidR="00CD6B58" w:rsidRPr="00CD6B58" w:rsidRDefault="00CD6B58" w:rsidP="001E3546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CD6B58">
              <w:rPr>
                <w:rFonts w:eastAsiaTheme="minorHAnsi"/>
                <w:lang w:eastAsia="en-US"/>
              </w:rPr>
              <w:t>Темп прироста по отношению к предыдущей неделе</w:t>
            </w:r>
          </w:p>
        </w:tc>
      </w:tr>
      <w:tr w:rsidR="00CD6B58" w:rsidRPr="00CD6B58" w:rsidTr="00F26BE0">
        <w:tc>
          <w:tcPr>
            <w:tcW w:w="1970" w:type="dxa"/>
          </w:tcPr>
          <w:p w:rsidR="00CD6B58" w:rsidRPr="00CD6B58" w:rsidRDefault="00CD6B58" w:rsidP="00CD6B58">
            <w:pPr>
              <w:jc w:val="both"/>
            </w:pPr>
            <w:r w:rsidRPr="00CD6B58">
              <w:t>1 неделя</w:t>
            </w:r>
          </w:p>
          <w:p w:rsidR="00CD6B58" w:rsidRPr="00CD6B58" w:rsidRDefault="00CD6B58" w:rsidP="00CD6B58">
            <w:pPr>
              <w:jc w:val="both"/>
            </w:pPr>
            <w:r w:rsidRPr="00CD6B58">
              <w:t>(4 - 10.01.16)</w:t>
            </w:r>
          </w:p>
        </w:tc>
        <w:tc>
          <w:tcPr>
            <w:tcW w:w="1501" w:type="dxa"/>
          </w:tcPr>
          <w:p w:rsidR="00CD6B58" w:rsidRPr="00CD6B58" w:rsidRDefault="00CD6B58" w:rsidP="00CD6B5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D6B58">
              <w:rPr>
                <w:rFonts w:eastAsiaTheme="minorHAnsi"/>
                <w:lang w:eastAsia="en-US"/>
              </w:rPr>
              <w:t>131</w:t>
            </w:r>
          </w:p>
        </w:tc>
        <w:tc>
          <w:tcPr>
            <w:tcW w:w="1456" w:type="dxa"/>
          </w:tcPr>
          <w:p w:rsidR="00CD6B58" w:rsidRPr="00CD6B58" w:rsidRDefault="00CD6B58" w:rsidP="00CD6B5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D6B58">
              <w:rPr>
                <w:rFonts w:eastAsiaTheme="minorHAnsi"/>
                <w:lang w:eastAsia="en-US"/>
              </w:rPr>
              <w:t>29,3</w:t>
            </w:r>
          </w:p>
        </w:tc>
        <w:tc>
          <w:tcPr>
            <w:tcW w:w="1963" w:type="dxa"/>
          </w:tcPr>
          <w:p w:rsidR="00CD6B58" w:rsidRPr="00CD6B58" w:rsidRDefault="00CD6B58" w:rsidP="00CD6B5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D6B58">
              <w:rPr>
                <w:rFonts w:eastAsiaTheme="minorHAnsi"/>
                <w:lang w:eastAsia="en-US"/>
              </w:rPr>
              <w:t>38,83</w:t>
            </w:r>
          </w:p>
        </w:tc>
        <w:tc>
          <w:tcPr>
            <w:tcW w:w="1639" w:type="dxa"/>
          </w:tcPr>
          <w:p w:rsidR="00CD6B58" w:rsidRPr="00CD6B58" w:rsidRDefault="00CD6B58" w:rsidP="00CD6B5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D6B58">
              <w:rPr>
                <w:rFonts w:eastAsiaTheme="minorHAnsi"/>
                <w:lang w:eastAsia="en-US"/>
              </w:rPr>
              <w:t>- 24,54</w:t>
            </w:r>
          </w:p>
        </w:tc>
        <w:tc>
          <w:tcPr>
            <w:tcW w:w="1608" w:type="dxa"/>
          </w:tcPr>
          <w:p w:rsidR="00CD6B58" w:rsidRPr="00CD6B58" w:rsidRDefault="00CD6B58" w:rsidP="00CD6B5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D6B58" w:rsidRPr="00CD6B58" w:rsidTr="00F26BE0">
        <w:tc>
          <w:tcPr>
            <w:tcW w:w="1970" w:type="dxa"/>
          </w:tcPr>
          <w:p w:rsidR="00CD6B58" w:rsidRPr="00CD6B58" w:rsidRDefault="00CD6B58" w:rsidP="00CD6B58">
            <w:pPr>
              <w:jc w:val="both"/>
            </w:pPr>
            <w:r w:rsidRPr="00CD6B58">
              <w:t xml:space="preserve">2 неделя </w:t>
            </w:r>
          </w:p>
          <w:p w:rsidR="00CD6B58" w:rsidRPr="00CD6B58" w:rsidRDefault="00CD6B58" w:rsidP="00CD6B58">
            <w:pPr>
              <w:jc w:val="both"/>
            </w:pPr>
            <w:r w:rsidRPr="00CD6B58">
              <w:t>(11- 17.01.16)</w:t>
            </w:r>
          </w:p>
        </w:tc>
        <w:tc>
          <w:tcPr>
            <w:tcW w:w="1501" w:type="dxa"/>
          </w:tcPr>
          <w:p w:rsidR="00CD6B58" w:rsidRPr="00CD6B58" w:rsidRDefault="00CD6B58" w:rsidP="00CD6B5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D6B58">
              <w:rPr>
                <w:rFonts w:eastAsiaTheme="minorHAnsi"/>
                <w:lang w:eastAsia="en-US"/>
              </w:rPr>
              <w:t>190</w:t>
            </w:r>
          </w:p>
        </w:tc>
        <w:tc>
          <w:tcPr>
            <w:tcW w:w="1456" w:type="dxa"/>
          </w:tcPr>
          <w:p w:rsidR="00CD6B58" w:rsidRPr="00CD6B58" w:rsidRDefault="00CD6B58" w:rsidP="00CD6B5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D6B58">
              <w:rPr>
                <w:rFonts w:eastAsiaTheme="minorHAnsi"/>
                <w:lang w:eastAsia="en-US"/>
              </w:rPr>
              <w:t>42,5</w:t>
            </w:r>
          </w:p>
        </w:tc>
        <w:tc>
          <w:tcPr>
            <w:tcW w:w="1963" w:type="dxa"/>
          </w:tcPr>
          <w:p w:rsidR="00CD6B58" w:rsidRPr="00CD6B58" w:rsidRDefault="00CD6B58" w:rsidP="00CD6B5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D6B58">
              <w:rPr>
                <w:rFonts w:eastAsiaTheme="minorHAnsi"/>
                <w:lang w:eastAsia="en-US"/>
              </w:rPr>
              <w:t>51,46</w:t>
            </w:r>
          </w:p>
        </w:tc>
        <w:tc>
          <w:tcPr>
            <w:tcW w:w="1639" w:type="dxa"/>
          </w:tcPr>
          <w:p w:rsidR="00CD6B58" w:rsidRPr="00CD6B58" w:rsidRDefault="00CD6B58" w:rsidP="00CD6B5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D6B58">
              <w:rPr>
                <w:rFonts w:eastAsiaTheme="minorHAnsi"/>
                <w:lang w:eastAsia="en-US"/>
              </w:rPr>
              <w:t>- 17,42</w:t>
            </w:r>
          </w:p>
        </w:tc>
        <w:tc>
          <w:tcPr>
            <w:tcW w:w="1608" w:type="dxa"/>
          </w:tcPr>
          <w:p w:rsidR="00CD6B58" w:rsidRPr="00CD6B58" w:rsidRDefault="00CD6B58" w:rsidP="00CD6B5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D6B58">
              <w:rPr>
                <w:rFonts w:eastAsiaTheme="minorHAnsi"/>
                <w:lang w:eastAsia="en-US"/>
              </w:rPr>
              <w:t>45,05</w:t>
            </w:r>
          </w:p>
        </w:tc>
      </w:tr>
      <w:tr w:rsidR="00CD6B58" w:rsidRPr="00CD6B58" w:rsidTr="00F26BE0">
        <w:tc>
          <w:tcPr>
            <w:tcW w:w="1970" w:type="dxa"/>
          </w:tcPr>
          <w:p w:rsidR="00CD6B58" w:rsidRPr="00CD6B58" w:rsidRDefault="00CD6B58" w:rsidP="00CD6B58">
            <w:pPr>
              <w:jc w:val="both"/>
            </w:pPr>
            <w:r w:rsidRPr="00CD6B58">
              <w:t xml:space="preserve">3 неделя </w:t>
            </w:r>
          </w:p>
          <w:p w:rsidR="00CD6B58" w:rsidRPr="00CD6B58" w:rsidRDefault="00CD6B58" w:rsidP="00CD6B58">
            <w:pPr>
              <w:jc w:val="both"/>
            </w:pPr>
            <w:r w:rsidRPr="00CD6B58">
              <w:t>(18- 24.01.16)</w:t>
            </w:r>
          </w:p>
        </w:tc>
        <w:tc>
          <w:tcPr>
            <w:tcW w:w="1501" w:type="dxa"/>
          </w:tcPr>
          <w:p w:rsidR="00CD6B58" w:rsidRPr="00CD6B58" w:rsidRDefault="00CD6B58" w:rsidP="00CD6B5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D6B58">
              <w:rPr>
                <w:rFonts w:eastAsiaTheme="minorHAnsi"/>
                <w:lang w:eastAsia="en-US"/>
              </w:rPr>
              <w:t>272</w:t>
            </w:r>
          </w:p>
        </w:tc>
        <w:tc>
          <w:tcPr>
            <w:tcW w:w="1456" w:type="dxa"/>
          </w:tcPr>
          <w:p w:rsidR="00CD6B58" w:rsidRPr="00CD6B58" w:rsidRDefault="00CD6B58" w:rsidP="00CD6B5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D6B58">
              <w:rPr>
                <w:rFonts w:eastAsiaTheme="minorHAnsi"/>
                <w:lang w:eastAsia="en-US"/>
              </w:rPr>
              <w:t>60,84</w:t>
            </w:r>
          </w:p>
        </w:tc>
        <w:tc>
          <w:tcPr>
            <w:tcW w:w="1963" w:type="dxa"/>
          </w:tcPr>
          <w:p w:rsidR="00CD6B58" w:rsidRPr="00CD6B58" w:rsidRDefault="00CD6B58" w:rsidP="00CD6B5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D6B58">
              <w:rPr>
                <w:rFonts w:eastAsiaTheme="minorHAnsi"/>
                <w:lang w:eastAsia="en-US"/>
              </w:rPr>
              <w:t>63,76</w:t>
            </w:r>
          </w:p>
        </w:tc>
        <w:tc>
          <w:tcPr>
            <w:tcW w:w="1639" w:type="dxa"/>
          </w:tcPr>
          <w:p w:rsidR="00CD6B58" w:rsidRPr="00CD6B58" w:rsidRDefault="00CD6B58" w:rsidP="00CD6B5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D6B58">
              <w:rPr>
                <w:rFonts w:eastAsiaTheme="minorHAnsi"/>
                <w:lang w:eastAsia="en-US"/>
              </w:rPr>
              <w:t>- 4,58</w:t>
            </w:r>
          </w:p>
        </w:tc>
        <w:tc>
          <w:tcPr>
            <w:tcW w:w="1608" w:type="dxa"/>
          </w:tcPr>
          <w:p w:rsidR="00CD6B58" w:rsidRPr="00CD6B58" w:rsidRDefault="00CD6B58" w:rsidP="00CD6B5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D6B58">
              <w:rPr>
                <w:rFonts w:eastAsiaTheme="minorHAnsi"/>
                <w:lang w:eastAsia="en-US"/>
              </w:rPr>
              <w:t>43,2</w:t>
            </w:r>
          </w:p>
        </w:tc>
      </w:tr>
      <w:tr w:rsidR="00CD6B58" w:rsidRPr="00CD6B58" w:rsidTr="00F26BE0">
        <w:tc>
          <w:tcPr>
            <w:tcW w:w="1970" w:type="dxa"/>
          </w:tcPr>
          <w:p w:rsidR="00CD6B58" w:rsidRPr="00CD6B58" w:rsidRDefault="00CD6B58" w:rsidP="00CD6B58">
            <w:pPr>
              <w:jc w:val="both"/>
            </w:pPr>
            <w:r w:rsidRPr="00CD6B58">
              <w:t xml:space="preserve">4 неделя </w:t>
            </w:r>
          </w:p>
          <w:p w:rsidR="00CD6B58" w:rsidRPr="00CD6B58" w:rsidRDefault="00CD6B58" w:rsidP="00CD6B58">
            <w:pPr>
              <w:jc w:val="both"/>
            </w:pPr>
            <w:r w:rsidRPr="00CD6B58">
              <w:t>(25- 31.01.16)</w:t>
            </w:r>
          </w:p>
        </w:tc>
        <w:tc>
          <w:tcPr>
            <w:tcW w:w="1501" w:type="dxa"/>
          </w:tcPr>
          <w:p w:rsidR="00CD6B58" w:rsidRPr="00CD6B58" w:rsidRDefault="00CD6B58" w:rsidP="00CD6B5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D6B58">
              <w:rPr>
                <w:rFonts w:eastAsiaTheme="minorHAnsi"/>
                <w:lang w:eastAsia="en-US"/>
              </w:rPr>
              <w:t>419</w:t>
            </w:r>
          </w:p>
        </w:tc>
        <w:tc>
          <w:tcPr>
            <w:tcW w:w="1456" w:type="dxa"/>
          </w:tcPr>
          <w:p w:rsidR="00CD6B58" w:rsidRPr="00CD6B58" w:rsidRDefault="00CD6B58" w:rsidP="00CD6B5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D6B58">
              <w:rPr>
                <w:rFonts w:eastAsiaTheme="minorHAnsi"/>
                <w:lang w:eastAsia="en-US"/>
              </w:rPr>
              <w:t>93,72</w:t>
            </w:r>
          </w:p>
        </w:tc>
        <w:tc>
          <w:tcPr>
            <w:tcW w:w="1963" w:type="dxa"/>
          </w:tcPr>
          <w:p w:rsidR="00CD6B58" w:rsidRPr="00CD6B58" w:rsidRDefault="00CD6B58" w:rsidP="00CD6B5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D6B58">
              <w:rPr>
                <w:rFonts w:eastAsiaTheme="minorHAnsi"/>
                <w:lang w:eastAsia="en-US"/>
              </w:rPr>
              <w:t>91,42</w:t>
            </w:r>
          </w:p>
        </w:tc>
        <w:tc>
          <w:tcPr>
            <w:tcW w:w="1639" w:type="dxa"/>
          </w:tcPr>
          <w:p w:rsidR="00CD6B58" w:rsidRPr="00CD6B58" w:rsidRDefault="00CD6B58" w:rsidP="00CD6B5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D6B58">
              <w:rPr>
                <w:rFonts w:eastAsiaTheme="minorHAnsi"/>
                <w:lang w:eastAsia="en-US"/>
              </w:rPr>
              <w:t>2,51</w:t>
            </w:r>
          </w:p>
        </w:tc>
        <w:tc>
          <w:tcPr>
            <w:tcW w:w="1608" w:type="dxa"/>
          </w:tcPr>
          <w:p w:rsidR="00CD6B58" w:rsidRPr="00CD6B58" w:rsidRDefault="00CD6B58" w:rsidP="00CD6B5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D6B58">
              <w:rPr>
                <w:rFonts w:eastAsiaTheme="minorHAnsi"/>
                <w:lang w:eastAsia="en-US"/>
              </w:rPr>
              <w:t>50,3</w:t>
            </w:r>
          </w:p>
        </w:tc>
      </w:tr>
      <w:tr w:rsidR="00CD6B58" w:rsidRPr="00CD6B58" w:rsidTr="00F26BE0">
        <w:tc>
          <w:tcPr>
            <w:tcW w:w="1970" w:type="dxa"/>
          </w:tcPr>
          <w:p w:rsidR="00CD6B58" w:rsidRPr="00CD6B58" w:rsidRDefault="00CD6B58" w:rsidP="00CD6B58">
            <w:pPr>
              <w:jc w:val="both"/>
            </w:pPr>
            <w:r w:rsidRPr="00CD6B58">
              <w:t xml:space="preserve">5 неделя </w:t>
            </w:r>
          </w:p>
          <w:p w:rsidR="00CD6B58" w:rsidRPr="00CD6B58" w:rsidRDefault="00CD6B58" w:rsidP="00CD6B58">
            <w:pPr>
              <w:jc w:val="both"/>
            </w:pPr>
            <w:r w:rsidRPr="00CD6B58">
              <w:t>(01- 07.02.16)</w:t>
            </w:r>
          </w:p>
        </w:tc>
        <w:tc>
          <w:tcPr>
            <w:tcW w:w="1501" w:type="dxa"/>
          </w:tcPr>
          <w:p w:rsidR="00CD6B58" w:rsidRPr="00CD6B58" w:rsidRDefault="00CD6B58" w:rsidP="00CD6B5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D6B58">
              <w:rPr>
                <w:rFonts w:eastAsiaTheme="minorHAnsi"/>
                <w:lang w:eastAsia="en-US"/>
              </w:rPr>
              <w:t>925</w:t>
            </w:r>
          </w:p>
        </w:tc>
        <w:tc>
          <w:tcPr>
            <w:tcW w:w="1456" w:type="dxa"/>
          </w:tcPr>
          <w:p w:rsidR="00CD6B58" w:rsidRPr="00CD6B58" w:rsidRDefault="00CD6B58" w:rsidP="00CD6B5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D6B58">
              <w:rPr>
                <w:rFonts w:eastAsiaTheme="minorHAnsi"/>
                <w:lang w:eastAsia="en-US"/>
              </w:rPr>
              <w:t>206,89</w:t>
            </w:r>
          </w:p>
        </w:tc>
        <w:tc>
          <w:tcPr>
            <w:tcW w:w="1963" w:type="dxa"/>
          </w:tcPr>
          <w:p w:rsidR="00CD6B58" w:rsidRPr="00CD6B58" w:rsidRDefault="00CD6B58" w:rsidP="00CD6B5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D6B58">
              <w:rPr>
                <w:rFonts w:eastAsiaTheme="minorHAnsi"/>
                <w:lang w:eastAsia="en-US"/>
              </w:rPr>
              <w:t>100,89</w:t>
            </w:r>
          </w:p>
        </w:tc>
        <w:tc>
          <w:tcPr>
            <w:tcW w:w="1639" w:type="dxa"/>
          </w:tcPr>
          <w:p w:rsidR="00CD6B58" w:rsidRPr="00CD6B58" w:rsidRDefault="00CD6B58" w:rsidP="00CD6B5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D6B58">
              <w:rPr>
                <w:rFonts w:eastAsiaTheme="minorHAnsi"/>
                <w:lang w:eastAsia="en-US"/>
              </w:rPr>
              <w:t>105,07</w:t>
            </w:r>
          </w:p>
        </w:tc>
        <w:tc>
          <w:tcPr>
            <w:tcW w:w="1608" w:type="dxa"/>
          </w:tcPr>
          <w:p w:rsidR="00CD6B58" w:rsidRPr="00CD6B58" w:rsidRDefault="00CD6B58" w:rsidP="00CD6B5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D6B58">
              <w:rPr>
                <w:rFonts w:eastAsiaTheme="minorHAnsi"/>
                <w:lang w:eastAsia="en-US"/>
              </w:rPr>
              <w:t>120,8</w:t>
            </w:r>
          </w:p>
        </w:tc>
      </w:tr>
    </w:tbl>
    <w:p w:rsidR="00464B56" w:rsidRPr="005545FA" w:rsidRDefault="00464B56" w:rsidP="008C45A0">
      <w:pPr>
        <w:contextualSpacing/>
        <w:jc w:val="both"/>
        <w:rPr>
          <w:sz w:val="26"/>
          <w:szCs w:val="26"/>
        </w:rPr>
      </w:pPr>
    </w:p>
    <w:p w:rsidR="00FE106E" w:rsidRDefault="00FE106E" w:rsidP="00FE106E">
      <w:pPr>
        <w:ind w:firstLine="567"/>
        <w:contextualSpacing/>
        <w:jc w:val="both"/>
        <w:rPr>
          <w:sz w:val="26"/>
          <w:szCs w:val="26"/>
        </w:rPr>
      </w:pPr>
      <w:r w:rsidRPr="00DE048F">
        <w:rPr>
          <w:b/>
          <w:sz w:val="26"/>
          <w:szCs w:val="26"/>
        </w:rPr>
        <w:t>По второму вопросу повестки дня</w:t>
      </w:r>
      <w:r>
        <w:rPr>
          <w:sz w:val="26"/>
          <w:szCs w:val="26"/>
        </w:rPr>
        <w:t>:</w:t>
      </w:r>
    </w:p>
    <w:p w:rsidR="00464B56" w:rsidRPr="001E3546" w:rsidRDefault="0082501E" w:rsidP="001E3546">
      <w:pPr>
        <w:pStyle w:val="a3"/>
        <w:ind w:left="0" w:firstLine="567"/>
        <w:jc w:val="both"/>
        <w:rPr>
          <w:sz w:val="25"/>
          <w:szCs w:val="25"/>
        </w:rPr>
      </w:pPr>
      <w:r>
        <w:rPr>
          <w:i/>
          <w:sz w:val="25"/>
          <w:szCs w:val="25"/>
        </w:rPr>
        <w:t>Доклад:</w:t>
      </w:r>
      <w:r w:rsidRPr="0082501E">
        <w:t xml:space="preserve"> </w:t>
      </w:r>
      <w:r w:rsidRPr="0082501E">
        <w:rPr>
          <w:i/>
          <w:sz w:val="25"/>
          <w:szCs w:val="25"/>
        </w:rPr>
        <w:t xml:space="preserve">Заместителя  начальника ТО в </w:t>
      </w:r>
      <w:proofErr w:type="spellStart"/>
      <w:r w:rsidRPr="0082501E">
        <w:rPr>
          <w:i/>
          <w:sz w:val="25"/>
          <w:szCs w:val="25"/>
        </w:rPr>
        <w:t>г</w:t>
      </w:r>
      <w:proofErr w:type="gramStart"/>
      <w:r w:rsidRPr="0082501E">
        <w:rPr>
          <w:i/>
          <w:sz w:val="25"/>
          <w:szCs w:val="25"/>
        </w:rPr>
        <w:t>.Н</w:t>
      </w:r>
      <w:proofErr w:type="gramEnd"/>
      <w:r w:rsidRPr="0082501E">
        <w:rPr>
          <w:i/>
          <w:sz w:val="25"/>
          <w:szCs w:val="25"/>
        </w:rPr>
        <w:t>ефтеюганск</w:t>
      </w:r>
      <w:proofErr w:type="spellEnd"/>
      <w:r w:rsidRPr="0082501E">
        <w:rPr>
          <w:i/>
          <w:sz w:val="25"/>
          <w:szCs w:val="25"/>
        </w:rPr>
        <w:t xml:space="preserve">, Нефтеюганском районе и </w:t>
      </w:r>
      <w:proofErr w:type="spellStart"/>
      <w:r w:rsidRPr="0082501E">
        <w:rPr>
          <w:i/>
          <w:sz w:val="25"/>
          <w:szCs w:val="25"/>
        </w:rPr>
        <w:t>г.Пыть-Ях</w:t>
      </w:r>
      <w:proofErr w:type="spellEnd"/>
      <w:r w:rsidRPr="0082501E">
        <w:rPr>
          <w:i/>
          <w:sz w:val="25"/>
          <w:szCs w:val="25"/>
        </w:rPr>
        <w:t xml:space="preserve"> Управления Федеральной службы по надзору в сфере защиты прав потребителей и благополучия человека по Ханты-Мансийскому автономному округу – Югре </w:t>
      </w:r>
      <w:proofErr w:type="spellStart"/>
      <w:r w:rsidRPr="0082501E">
        <w:rPr>
          <w:i/>
          <w:sz w:val="25"/>
          <w:szCs w:val="25"/>
        </w:rPr>
        <w:t>Голубковой</w:t>
      </w:r>
      <w:proofErr w:type="spellEnd"/>
      <w:r w:rsidRPr="0082501E">
        <w:rPr>
          <w:i/>
          <w:sz w:val="25"/>
          <w:szCs w:val="25"/>
        </w:rPr>
        <w:t xml:space="preserve"> Светланы Владимировны.</w:t>
      </w:r>
    </w:p>
    <w:p w:rsidR="00CD6B58" w:rsidRPr="00CD6B58" w:rsidRDefault="00CD6B58" w:rsidP="00CD6B58">
      <w:pPr>
        <w:jc w:val="both"/>
        <w:rPr>
          <w:sz w:val="26"/>
          <w:szCs w:val="26"/>
        </w:rPr>
      </w:pPr>
      <w:r w:rsidRPr="00CD6B58">
        <w:rPr>
          <w:sz w:val="26"/>
          <w:szCs w:val="26"/>
        </w:rPr>
        <w:t>Превышение эпидемических порогов по контингентам населения</w:t>
      </w:r>
    </w:p>
    <w:p w:rsidR="00CD6B58" w:rsidRPr="00CD6B58" w:rsidRDefault="00CD6B58" w:rsidP="00CD6B5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1372"/>
        <w:gridCol w:w="2061"/>
        <w:gridCol w:w="2410"/>
        <w:gridCol w:w="1843"/>
      </w:tblGrid>
      <w:tr w:rsidR="00CD6B58" w:rsidRPr="00CD6B58" w:rsidTr="002520E5">
        <w:tc>
          <w:tcPr>
            <w:tcW w:w="1778" w:type="dxa"/>
            <w:shd w:val="clear" w:color="auto" w:fill="auto"/>
          </w:tcPr>
          <w:p w:rsidR="00CD6B58" w:rsidRPr="00CD6B58" w:rsidRDefault="00CD6B58" w:rsidP="00CD6B58">
            <w:pPr>
              <w:jc w:val="both"/>
            </w:pPr>
            <w:r w:rsidRPr="00CD6B58">
              <w:t>Контингенты</w:t>
            </w:r>
          </w:p>
        </w:tc>
        <w:tc>
          <w:tcPr>
            <w:tcW w:w="1372" w:type="dxa"/>
            <w:shd w:val="clear" w:color="auto" w:fill="auto"/>
          </w:tcPr>
          <w:p w:rsidR="00CD6B58" w:rsidRPr="00CD6B58" w:rsidRDefault="00CD6B58" w:rsidP="00CD6B58">
            <w:pPr>
              <w:jc w:val="both"/>
            </w:pPr>
            <w:proofErr w:type="spellStart"/>
            <w:r w:rsidRPr="00CD6B58">
              <w:t>Абс</w:t>
            </w:r>
            <w:proofErr w:type="spellEnd"/>
            <w:r w:rsidRPr="00CD6B58">
              <w:t xml:space="preserve">. ОРВИ </w:t>
            </w:r>
          </w:p>
        </w:tc>
        <w:tc>
          <w:tcPr>
            <w:tcW w:w="2061" w:type="dxa"/>
            <w:shd w:val="clear" w:color="auto" w:fill="auto"/>
          </w:tcPr>
          <w:p w:rsidR="00CD6B58" w:rsidRPr="00CD6B58" w:rsidRDefault="00CD6B58" w:rsidP="00CD6B5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CD6B58">
              <w:rPr>
                <w:rFonts w:eastAsiaTheme="minorHAnsi"/>
                <w:lang w:eastAsia="en-US"/>
              </w:rPr>
              <w:t>Показатель на 10. тыс. населения</w:t>
            </w:r>
          </w:p>
        </w:tc>
        <w:tc>
          <w:tcPr>
            <w:tcW w:w="2410" w:type="dxa"/>
            <w:shd w:val="clear" w:color="auto" w:fill="auto"/>
          </w:tcPr>
          <w:p w:rsidR="00CD6B58" w:rsidRPr="00CD6B58" w:rsidRDefault="00CD6B58" w:rsidP="00CD6B58">
            <w:pPr>
              <w:jc w:val="both"/>
            </w:pPr>
            <w:r w:rsidRPr="00CD6B58">
              <w:t>Эпидемический порог (на 10 тыс. населения)</w:t>
            </w:r>
          </w:p>
        </w:tc>
        <w:tc>
          <w:tcPr>
            <w:tcW w:w="1843" w:type="dxa"/>
            <w:shd w:val="clear" w:color="auto" w:fill="auto"/>
          </w:tcPr>
          <w:p w:rsidR="00CD6B58" w:rsidRPr="00CD6B58" w:rsidRDefault="00CD6B58" w:rsidP="00CD6B58">
            <w:pPr>
              <w:jc w:val="both"/>
            </w:pPr>
            <w:r w:rsidRPr="00CD6B58">
              <w:t xml:space="preserve">Превышение </w:t>
            </w:r>
            <w:proofErr w:type="spellStart"/>
            <w:r w:rsidRPr="00CD6B58">
              <w:t>эпидпорога</w:t>
            </w:r>
            <w:proofErr w:type="spellEnd"/>
          </w:p>
        </w:tc>
      </w:tr>
      <w:tr w:rsidR="00CD6B58" w:rsidRPr="00CD6B58" w:rsidTr="002520E5">
        <w:tc>
          <w:tcPr>
            <w:tcW w:w="9464" w:type="dxa"/>
            <w:gridSpan w:val="5"/>
            <w:shd w:val="clear" w:color="auto" w:fill="auto"/>
          </w:tcPr>
          <w:p w:rsidR="00CD6B58" w:rsidRPr="00CD6B58" w:rsidRDefault="00CD6B58" w:rsidP="00CD6B58">
            <w:pPr>
              <w:spacing w:beforeAutospacing="1" w:afterAutospacing="1"/>
              <w:jc w:val="center"/>
              <w:rPr>
                <w:color w:val="000000"/>
              </w:rPr>
            </w:pPr>
            <w:r w:rsidRPr="00CD6B58">
              <w:rPr>
                <w:color w:val="000000"/>
              </w:rPr>
              <w:t>4 неделя (25- 31.01.16)</w:t>
            </w:r>
          </w:p>
        </w:tc>
      </w:tr>
      <w:tr w:rsidR="00CD6B58" w:rsidRPr="00CD6B58" w:rsidTr="002520E5">
        <w:tc>
          <w:tcPr>
            <w:tcW w:w="1778" w:type="dxa"/>
            <w:shd w:val="clear" w:color="auto" w:fill="auto"/>
          </w:tcPr>
          <w:p w:rsidR="00CD6B58" w:rsidRPr="00CD6B58" w:rsidRDefault="00CD6B58" w:rsidP="00CD6B58">
            <w:pPr>
              <w:jc w:val="both"/>
            </w:pPr>
            <w:r w:rsidRPr="00CD6B58">
              <w:t>Все население</w:t>
            </w:r>
          </w:p>
        </w:tc>
        <w:tc>
          <w:tcPr>
            <w:tcW w:w="1372" w:type="dxa"/>
            <w:shd w:val="clear" w:color="auto" w:fill="auto"/>
          </w:tcPr>
          <w:p w:rsidR="00CD6B58" w:rsidRPr="00CD6B58" w:rsidRDefault="00CD6B58" w:rsidP="00CD6B58">
            <w:pPr>
              <w:jc w:val="center"/>
            </w:pPr>
            <w:r w:rsidRPr="00CD6B58">
              <w:t>419</w:t>
            </w:r>
          </w:p>
        </w:tc>
        <w:tc>
          <w:tcPr>
            <w:tcW w:w="2061" w:type="dxa"/>
            <w:shd w:val="clear" w:color="auto" w:fill="auto"/>
          </w:tcPr>
          <w:p w:rsidR="00CD6B58" w:rsidRPr="00CD6B58" w:rsidRDefault="00CD6B58" w:rsidP="00CD6B58">
            <w:pPr>
              <w:jc w:val="center"/>
            </w:pPr>
            <w:r w:rsidRPr="00CD6B58">
              <w:t>93,7</w:t>
            </w:r>
          </w:p>
        </w:tc>
        <w:tc>
          <w:tcPr>
            <w:tcW w:w="2410" w:type="dxa"/>
            <w:shd w:val="clear" w:color="auto" w:fill="auto"/>
          </w:tcPr>
          <w:p w:rsidR="00CD6B58" w:rsidRPr="00CD6B58" w:rsidRDefault="00CD6B58" w:rsidP="00CD6B58">
            <w:pPr>
              <w:jc w:val="center"/>
            </w:pPr>
            <w:r w:rsidRPr="00CD6B58">
              <w:t>91,42</w:t>
            </w:r>
          </w:p>
        </w:tc>
        <w:tc>
          <w:tcPr>
            <w:tcW w:w="1843" w:type="dxa"/>
            <w:shd w:val="clear" w:color="auto" w:fill="auto"/>
          </w:tcPr>
          <w:p w:rsidR="00CD6B58" w:rsidRPr="00CD6B58" w:rsidRDefault="00CD6B58" w:rsidP="00CD6B58">
            <w:pPr>
              <w:jc w:val="center"/>
            </w:pPr>
            <w:r w:rsidRPr="00CD6B58">
              <w:t>2,51</w:t>
            </w:r>
          </w:p>
        </w:tc>
      </w:tr>
      <w:tr w:rsidR="00CD6B58" w:rsidRPr="00CD6B58" w:rsidTr="002520E5">
        <w:tc>
          <w:tcPr>
            <w:tcW w:w="1778" w:type="dxa"/>
            <w:shd w:val="clear" w:color="auto" w:fill="auto"/>
          </w:tcPr>
          <w:p w:rsidR="00CD6B58" w:rsidRPr="00CD6B58" w:rsidRDefault="00CD6B58" w:rsidP="00CD6B58">
            <w:pPr>
              <w:jc w:val="both"/>
            </w:pPr>
            <w:r w:rsidRPr="00CD6B58">
              <w:t>15 лет и старше</w:t>
            </w:r>
          </w:p>
        </w:tc>
        <w:tc>
          <w:tcPr>
            <w:tcW w:w="1372" w:type="dxa"/>
            <w:shd w:val="clear" w:color="auto" w:fill="auto"/>
          </w:tcPr>
          <w:p w:rsidR="00CD6B58" w:rsidRPr="00CD6B58" w:rsidRDefault="00CD6B58" w:rsidP="00CD6B58">
            <w:pPr>
              <w:jc w:val="center"/>
            </w:pPr>
            <w:r w:rsidRPr="00CD6B58">
              <w:t>91</w:t>
            </w:r>
          </w:p>
        </w:tc>
        <w:tc>
          <w:tcPr>
            <w:tcW w:w="2061" w:type="dxa"/>
            <w:shd w:val="clear" w:color="auto" w:fill="auto"/>
          </w:tcPr>
          <w:p w:rsidR="00CD6B58" w:rsidRPr="00CD6B58" w:rsidRDefault="00CD6B58" w:rsidP="00CD6B58">
            <w:pPr>
              <w:jc w:val="center"/>
            </w:pPr>
            <w:r w:rsidRPr="00CD6B58">
              <w:t>24,8</w:t>
            </w:r>
          </w:p>
        </w:tc>
        <w:tc>
          <w:tcPr>
            <w:tcW w:w="2410" w:type="dxa"/>
            <w:shd w:val="clear" w:color="auto" w:fill="auto"/>
          </w:tcPr>
          <w:p w:rsidR="00CD6B58" w:rsidRPr="00CD6B58" w:rsidRDefault="00CD6B58" w:rsidP="00CD6B58">
            <w:pPr>
              <w:jc w:val="center"/>
            </w:pPr>
            <w:r w:rsidRPr="00CD6B58">
              <w:t>27,87</w:t>
            </w:r>
          </w:p>
        </w:tc>
        <w:tc>
          <w:tcPr>
            <w:tcW w:w="1843" w:type="dxa"/>
            <w:shd w:val="clear" w:color="auto" w:fill="auto"/>
          </w:tcPr>
          <w:p w:rsidR="00CD6B58" w:rsidRPr="00CD6B58" w:rsidRDefault="00CD6B58" w:rsidP="00CD6B58">
            <w:pPr>
              <w:jc w:val="center"/>
            </w:pPr>
            <w:r w:rsidRPr="00CD6B58">
              <w:t>- 11,09</w:t>
            </w:r>
          </w:p>
        </w:tc>
      </w:tr>
      <w:tr w:rsidR="00CD6B58" w:rsidRPr="00CD6B58" w:rsidTr="002520E5">
        <w:tc>
          <w:tcPr>
            <w:tcW w:w="1778" w:type="dxa"/>
            <w:shd w:val="clear" w:color="auto" w:fill="auto"/>
          </w:tcPr>
          <w:p w:rsidR="00CD6B58" w:rsidRPr="00CD6B58" w:rsidRDefault="00CD6B58" w:rsidP="00CD6B58">
            <w:pPr>
              <w:jc w:val="both"/>
            </w:pPr>
            <w:r w:rsidRPr="00CD6B58">
              <w:lastRenderedPageBreak/>
              <w:t>7-14 лет</w:t>
            </w:r>
          </w:p>
        </w:tc>
        <w:tc>
          <w:tcPr>
            <w:tcW w:w="1372" w:type="dxa"/>
            <w:shd w:val="clear" w:color="auto" w:fill="auto"/>
          </w:tcPr>
          <w:p w:rsidR="00CD6B58" w:rsidRPr="00CD6B58" w:rsidRDefault="00CD6B58" w:rsidP="00CD6B58">
            <w:pPr>
              <w:jc w:val="center"/>
            </w:pPr>
            <w:r w:rsidRPr="00CD6B58">
              <w:t>119</w:t>
            </w:r>
          </w:p>
        </w:tc>
        <w:tc>
          <w:tcPr>
            <w:tcW w:w="2061" w:type="dxa"/>
            <w:shd w:val="clear" w:color="auto" w:fill="auto"/>
          </w:tcPr>
          <w:p w:rsidR="00CD6B58" w:rsidRPr="00CD6B58" w:rsidRDefault="00CD6B58" w:rsidP="00CD6B58">
            <w:pPr>
              <w:jc w:val="center"/>
            </w:pPr>
            <w:r w:rsidRPr="00CD6B58">
              <w:t>295</w:t>
            </w:r>
          </w:p>
        </w:tc>
        <w:tc>
          <w:tcPr>
            <w:tcW w:w="2410" w:type="dxa"/>
            <w:shd w:val="clear" w:color="auto" w:fill="auto"/>
          </w:tcPr>
          <w:p w:rsidR="00CD6B58" w:rsidRPr="00CD6B58" w:rsidRDefault="00CD6B58" w:rsidP="00CD6B58">
            <w:pPr>
              <w:jc w:val="center"/>
            </w:pPr>
            <w:r w:rsidRPr="00CD6B58">
              <w:t>198,64</w:t>
            </w:r>
          </w:p>
        </w:tc>
        <w:tc>
          <w:tcPr>
            <w:tcW w:w="1843" w:type="dxa"/>
            <w:shd w:val="clear" w:color="auto" w:fill="auto"/>
          </w:tcPr>
          <w:p w:rsidR="00CD6B58" w:rsidRPr="00CD6B58" w:rsidRDefault="00CD6B58" w:rsidP="00CD6B58">
            <w:pPr>
              <w:jc w:val="center"/>
              <w:rPr>
                <w:b/>
              </w:rPr>
            </w:pPr>
            <w:r w:rsidRPr="00CD6B58">
              <w:rPr>
                <w:b/>
              </w:rPr>
              <w:t>48,58</w:t>
            </w:r>
          </w:p>
        </w:tc>
      </w:tr>
      <w:tr w:rsidR="00CD6B58" w:rsidRPr="00CD6B58" w:rsidTr="002520E5">
        <w:tc>
          <w:tcPr>
            <w:tcW w:w="1778" w:type="dxa"/>
            <w:shd w:val="clear" w:color="auto" w:fill="auto"/>
          </w:tcPr>
          <w:p w:rsidR="00CD6B58" w:rsidRPr="00CD6B58" w:rsidRDefault="00CD6B58" w:rsidP="00CD6B58">
            <w:pPr>
              <w:jc w:val="both"/>
            </w:pPr>
            <w:r w:rsidRPr="00CD6B58">
              <w:t>3-6 лет</w:t>
            </w:r>
          </w:p>
        </w:tc>
        <w:tc>
          <w:tcPr>
            <w:tcW w:w="1372" w:type="dxa"/>
            <w:shd w:val="clear" w:color="auto" w:fill="auto"/>
          </w:tcPr>
          <w:p w:rsidR="00CD6B58" w:rsidRPr="00CD6B58" w:rsidRDefault="00CD6B58" w:rsidP="00CD6B58">
            <w:pPr>
              <w:jc w:val="center"/>
            </w:pPr>
            <w:r w:rsidRPr="00CD6B58">
              <w:t>115</w:t>
            </w:r>
          </w:p>
        </w:tc>
        <w:tc>
          <w:tcPr>
            <w:tcW w:w="2061" w:type="dxa"/>
            <w:shd w:val="clear" w:color="auto" w:fill="auto"/>
          </w:tcPr>
          <w:p w:rsidR="00CD6B58" w:rsidRPr="00CD6B58" w:rsidRDefault="00CD6B58" w:rsidP="00CD6B58">
            <w:pPr>
              <w:jc w:val="center"/>
            </w:pPr>
            <w:r w:rsidRPr="00CD6B58">
              <w:t>486,1</w:t>
            </w:r>
          </w:p>
        </w:tc>
        <w:tc>
          <w:tcPr>
            <w:tcW w:w="2410" w:type="dxa"/>
            <w:shd w:val="clear" w:color="auto" w:fill="auto"/>
          </w:tcPr>
          <w:p w:rsidR="00CD6B58" w:rsidRPr="00CD6B58" w:rsidRDefault="00CD6B58" w:rsidP="00CD6B58">
            <w:pPr>
              <w:jc w:val="center"/>
            </w:pPr>
            <w:r w:rsidRPr="00CD6B58">
              <w:t>627,1</w:t>
            </w:r>
          </w:p>
        </w:tc>
        <w:tc>
          <w:tcPr>
            <w:tcW w:w="1843" w:type="dxa"/>
            <w:shd w:val="clear" w:color="auto" w:fill="auto"/>
          </w:tcPr>
          <w:p w:rsidR="00CD6B58" w:rsidRPr="00CD6B58" w:rsidRDefault="00CD6B58" w:rsidP="00CD6B58">
            <w:pPr>
              <w:jc w:val="center"/>
            </w:pPr>
            <w:r w:rsidRPr="00CD6B58">
              <w:t>- 22,49</w:t>
            </w:r>
          </w:p>
        </w:tc>
      </w:tr>
      <w:tr w:rsidR="00CD6B58" w:rsidRPr="00CD6B58" w:rsidTr="002520E5">
        <w:tc>
          <w:tcPr>
            <w:tcW w:w="1778" w:type="dxa"/>
            <w:shd w:val="clear" w:color="auto" w:fill="auto"/>
          </w:tcPr>
          <w:p w:rsidR="00CD6B58" w:rsidRPr="00CD6B58" w:rsidRDefault="00CD6B58" w:rsidP="00CD6B58">
            <w:pPr>
              <w:jc w:val="both"/>
            </w:pPr>
            <w:r w:rsidRPr="00CD6B58">
              <w:t>0-2 года</w:t>
            </w:r>
          </w:p>
        </w:tc>
        <w:tc>
          <w:tcPr>
            <w:tcW w:w="1372" w:type="dxa"/>
            <w:shd w:val="clear" w:color="auto" w:fill="auto"/>
          </w:tcPr>
          <w:p w:rsidR="00CD6B58" w:rsidRPr="00CD6B58" w:rsidRDefault="00CD6B58" w:rsidP="00CD6B58">
            <w:pPr>
              <w:jc w:val="center"/>
            </w:pPr>
            <w:r w:rsidRPr="00CD6B58">
              <w:t>94</w:t>
            </w:r>
          </w:p>
        </w:tc>
        <w:tc>
          <w:tcPr>
            <w:tcW w:w="2061" w:type="dxa"/>
            <w:shd w:val="clear" w:color="auto" w:fill="auto"/>
          </w:tcPr>
          <w:p w:rsidR="00CD6B58" w:rsidRPr="00CD6B58" w:rsidRDefault="00CD6B58" w:rsidP="00CD6B58">
            <w:pPr>
              <w:jc w:val="center"/>
            </w:pPr>
            <w:r w:rsidRPr="00CD6B58">
              <w:t>591,9</w:t>
            </w:r>
          </w:p>
        </w:tc>
        <w:tc>
          <w:tcPr>
            <w:tcW w:w="2410" w:type="dxa"/>
            <w:shd w:val="clear" w:color="auto" w:fill="auto"/>
          </w:tcPr>
          <w:p w:rsidR="00CD6B58" w:rsidRPr="00CD6B58" w:rsidRDefault="00CD6B58" w:rsidP="00CD6B58">
            <w:pPr>
              <w:jc w:val="center"/>
            </w:pPr>
            <w:r w:rsidRPr="00CD6B58">
              <w:t>545,53</w:t>
            </w:r>
          </w:p>
        </w:tc>
        <w:tc>
          <w:tcPr>
            <w:tcW w:w="1843" w:type="dxa"/>
            <w:shd w:val="clear" w:color="auto" w:fill="auto"/>
          </w:tcPr>
          <w:p w:rsidR="00CD6B58" w:rsidRPr="00CD6B58" w:rsidRDefault="00CD6B58" w:rsidP="00CD6B58">
            <w:pPr>
              <w:jc w:val="center"/>
            </w:pPr>
            <w:r w:rsidRPr="00CD6B58">
              <w:t>8,51</w:t>
            </w:r>
          </w:p>
        </w:tc>
      </w:tr>
      <w:tr w:rsidR="00CD6B58" w:rsidRPr="00CD6B58" w:rsidTr="002520E5">
        <w:tc>
          <w:tcPr>
            <w:tcW w:w="9464" w:type="dxa"/>
            <w:gridSpan w:val="5"/>
            <w:shd w:val="clear" w:color="auto" w:fill="auto"/>
          </w:tcPr>
          <w:p w:rsidR="00CD6B58" w:rsidRPr="00CD6B58" w:rsidRDefault="00CD6B58" w:rsidP="00CD6B58">
            <w:pPr>
              <w:jc w:val="center"/>
              <w:rPr>
                <w:color w:val="000000"/>
              </w:rPr>
            </w:pPr>
            <w:r w:rsidRPr="00CD6B58">
              <w:rPr>
                <w:color w:val="000000"/>
              </w:rPr>
              <w:t>5 неделя  (01- 07.02.16)</w:t>
            </w:r>
          </w:p>
        </w:tc>
      </w:tr>
      <w:tr w:rsidR="00CD6B58" w:rsidRPr="00CD6B58" w:rsidTr="002520E5">
        <w:tc>
          <w:tcPr>
            <w:tcW w:w="1778" w:type="dxa"/>
            <w:shd w:val="clear" w:color="auto" w:fill="auto"/>
          </w:tcPr>
          <w:p w:rsidR="00CD6B58" w:rsidRPr="00CD6B58" w:rsidRDefault="00CD6B58" w:rsidP="00CD6B58">
            <w:pPr>
              <w:jc w:val="both"/>
            </w:pPr>
            <w:r w:rsidRPr="00CD6B58">
              <w:t>Все население</w:t>
            </w:r>
          </w:p>
        </w:tc>
        <w:tc>
          <w:tcPr>
            <w:tcW w:w="1372" w:type="dxa"/>
            <w:shd w:val="clear" w:color="auto" w:fill="auto"/>
          </w:tcPr>
          <w:p w:rsidR="00CD6B58" w:rsidRPr="00CD6B58" w:rsidRDefault="00CD6B58" w:rsidP="00CD6B58">
            <w:pPr>
              <w:jc w:val="center"/>
            </w:pPr>
            <w:r w:rsidRPr="00CD6B58">
              <w:t>925</w:t>
            </w:r>
          </w:p>
        </w:tc>
        <w:tc>
          <w:tcPr>
            <w:tcW w:w="2061" w:type="dxa"/>
            <w:shd w:val="clear" w:color="auto" w:fill="auto"/>
          </w:tcPr>
          <w:p w:rsidR="00CD6B58" w:rsidRPr="00CD6B58" w:rsidRDefault="00CD6B58" w:rsidP="00CD6B58">
            <w:pPr>
              <w:jc w:val="center"/>
            </w:pPr>
            <w:r w:rsidRPr="00CD6B58">
              <w:t>206,9</w:t>
            </w:r>
          </w:p>
        </w:tc>
        <w:tc>
          <w:tcPr>
            <w:tcW w:w="2410" w:type="dxa"/>
            <w:shd w:val="clear" w:color="auto" w:fill="auto"/>
          </w:tcPr>
          <w:p w:rsidR="00CD6B58" w:rsidRPr="00CD6B58" w:rsidRDefault="00CD6B58" w:rsidP="00CD6B58">
            <w:pPr>
              <w:jc w:val="center"/>
            </w:pPr>
            <w:r w:rsidRPr="00CD6B58">
              <w:t>100,89</w:t>
            </w:r>
          </w:p>
        </w:tc>
        <w:tc>
          <w:tcPr>
            <w:tcW w:w="1843" w:type="dxa"/>
            <w:shd w:val="clear" w:color="auto" w:fill="auto"/>
          </w:tcPr>
          <w:p w:rsidR="00CD6B58" w:rsidRPr="00CD6B58" w:rsidRDefault="00CD6B58" w:rsidP="00CD6B58">
            <w:pPr>
              <w:jc w:val="center"/>
            </w:pPr>
            <w:r w:rsidRPr="00CD6B58">
              <w:t>105,07</w:t>
            </w:r>
          </w:p>
        </w:tc>
      </w:tr>
      <w:tr w:rsidR="00CD6B58" w:rsidRPr="00CD6B58" w:rsidTr="002520E5">
        <w:trPr>
          <w:trHeight w:val="654"/>
        </w:trPr>
        <w:tc>
          <w:tcPr>
            <w:tcW w:w="1778" w:type="dxa"/>
            <w:shd w:val="clear" w:color="auto" w:fill="auto"/>
          </w:tcPr>
          <w:p w:rsidR="00CD6B58" w:rsidRPr="00CD6B58" w:rsidRDefault="00CD6B58" w:rsidP="00CD6B58">
            <w:pPr>
              <w:jc w:val="both"/>
            </w:pPr>
            <w:r w:rsidRPr="00CD6B58">
              <w:t>15 лет и старше</w:t>
            </w:r>
          </w:p>
        </w:tc>
        <w:tc>
          <w:tcPr>
            <w:tcW w:w="1372" w:type="dxa"/>
            <w:shd w:val="clear" w:color="auto" w:fill="auto"/>
          </w:tcPr>
          <w:p w:rsidR="00CD6B58" w:rsidRPr="00CD6B58" w:rsidRDefault="00CD6B58" w:rsidP="00CD6B58">
            <w:pPr>
              <w:jc w:val="center"/>
            </w:pPr>
            <w:r w:rsidRPr="00CD6B58">
              <w:t>210</w:t>
            </w:r>
          </w:p>
        </w:tc>
        <w:tc>
          <w:tcPr>
            <w:tcW w:w="2061" w:type="dxa"/>
            <w:shd w:val="clear" w:color="auto" w:fill="auto"/>
          </w:tcPr>
          <w:p w:rsidR="00CD6B58" w:rsidRPr="00CD6B58" w:rsidRDefault="00CD6B58" w:rsidP="00CD6B58">
            <w:pPr>
              <w:jc w:val="center"/>
            </w:pPr>
            <w:r w:rsidRPr="00CD6B58">
              <w:t>57,2</w:t>
            </w:r>
          </w:p>
        </w:tc>
        <w:tc>
          <w:tcPr>
            <w:tcW w:w="2410" w:type="dxa"/>
            <w:shd w:val="clear" w:color="auto" w:fill="auto"/>
          </w:tcPr>
          <w:p w:rsidR="00CD6B58" w:rsidRPr="00CD6B58" w:rsidRDefault="00CD6B58" w:rsidP="00CD6B58">
            <w:pPr>
              <w:jc w:val="center"/>
            </w:pPr>
            <w:r w:rsidRPr="00CD6B58">
              <w:t>41,71</w:t>
            </w:r>
          </w:p>
        </w:tc>
        <w:tc>
          <w:tcPr>
            <w:tcW w:w="1843" w:type="dxa"/>
            <w:shd w:val="clear" w:color="auto" w:fill="auto"/>
          </w:tcPr>
          <w:p w:rsidR="00CD6B58" w:rsidRPr="00CD6B58" w:rsidRDefault="00CD6B58" w:rsidP="00CD6B58">
            <w:pPr>
              <w:jc w:val="center"/>
            </w:pPr>
            <w:r w:rsidRPr="00CD6B58">
              <w:t>37,1</w:t>
            </w:r>
          </w:p>
        </w:tc>
      </w:tr>
      <w:tr w:rsidR="00CD6B58" w:rsidRPr="00CD6B58" w:rsidTr="002520E5">
        <w:tc>
          <w:tcPr>
            <w:tcW w:w="1778" w:type="dxa"/>
            <w:shd w:val="clear" w:color="auto" w:fill="auto"/>
          </w:tcPr>
          <w:p w:rsidR="00CD6B58" w:rsidRPr="00CD6B58" w:rsidRDefault="00CD6B58" w:rsidP="00CD6B58">
            <w:pPr>
              <w:jc w:val="both"/>
            </w:pPr>
            <w:r w:rsidRPr="00CD6B58">
              <w:t>7-14 лет</w:t>
            </w:r>
          </w:p>
        </w:tc>
        <w:tc>
          <w:tcPr>
            <w:tcW w:w="1372" w:type="dxa"/>
            <w:shd w:val="clear" w:color="auto" w:fill="auto"/>
          </w:tcPr>
          <w:p w:rsidR="00CD6B58" w:rsidRPr="00CD6B58" w:rsidRDefault="00CD6B58" w:rsidP="00CD6B58">
            <w:pPr>
              <w:jc w:val="center"/>
            </w:pPr>
            <w:r w:rsidRPr="00CD6B58">
              <w:t>238</w:t>
            </w:r>
          </w:p>
        </w:tc>
        <w:tc>
          <w:tcPr>
            <w:tcW w:w="2061" w:type="dxa"/>
            <w:shd w:val="clear" w:color="auto" w:fill="auto"/>
          </w:tcPr>
          <w:p w:rsidR="00CD6B58" w:rsidRPr="00CD6B58" w:rsidRDefault="00CD6B58" w:rsidP="00CD6B58">
            <w:pPr>
              <w:jc w:val="center"/>
            </w:pPr>
            <w:r w:rsidRPr="00CD6B58">
              <w:t>590,3</w:t>
            </w:r>
          </w:p>
        </w:tc>
        <w:tc>
          <w:tcPr>
            <w:tcW w:w="2410" w:type="dxa"/>
            <w:shd w:val="clear" w:color="auto" w:fill="auto"/>
          </w:tcPr>
          <w:p w:rsidR="00CD6B58" w:rsidRPr="00CD6B58" w:rsidRDefault="00CD6B58" w:rsidP="00CD6B58">
            <w:pPr>
              <w:jc w:val="center"/>
            </w:pPr>
            <w:r w:rsidRPr="00CD6B58">
              <w:t>288,08</w:t>
            </w:r>
          </w:p>
        </w:tc>
        <w:tc>
          <w:tcPr>
            <w:tcW w:w="1843" w:type="dxa"/>
            <w:shd w:val="clear" w:color="auto" w:fill="auto"/>
          </w:tcPr>
          <w:p w:rsidR="00CD6B58" w:rsidRPr="00CD6B58" w:rsidRDefault="00CD6B58" w:rsidP="00CD6B58">
            <w:pPr>
              <w:jc w:val="center"/>
              <w:rPr>
                <w:b/>
              </w:rPr>
            </w:pPr>
            <w:r w:rsidRPr="00CD6B58">
              <w:rPr>
                <w:b/>
              </w:rPr>
              <w:t xml:space="preserve">104,9 </w:t>
            </w:r>
          </w:p>
          <w:p w:rsidR="00CD6B58" w:rsidRPr="00CD6B58" w:rsidRDefault="00CD6B58" w:rsidP="00CD6B58">
            <w:pPr>
              <w:jc w:val="center"/>
            </w:pPr>
            <w:r w:rsidRPr="00CD6B58">
              <w:rPr>
                <w:b/>
              </w:rPr>
              <w:t>или в 2,0 раза</w:t>
            </w:r>
          </w:p>
        </w:tc>
      </w:tr>
      <w:tr w:rsidR="00CD6B58" w:rsidRPr="00CD6B58" w:rsidTr="002520E5">
        <w:tc>
          <w:tcPr>
            <w:tcW w:w="1778" w:type="dxa"/>
            <w:shd w:val="clear" w:color="auto" w:fill="auto"/>
          </w:tcPr>
          <w:p w:rsidR="00CD6B58" w:rsidRPr="00CD6B58" w:rsidRDefault="00CD6B58" w:rsidP="00CD6B58">
            <w:pPr>
              <w:jc w:val="both"/>
            </w:pPr>
            <w:r w:rsidRPr="00CD6B58">
              <w:t>3-6 лет</w:t>
            </w:r>
          </w:p>
        </w:tc>
        <w:tc>
          <w:tcPr>
            <w:tcW w:w="1372" w:type="dxa"/>
            <w:shd w:val="clear" w:color="auto" w:fill="auto"/>
          </w:tcPr>
          <w:p w:rsidR="00CD6B58" w:rsidRPr="00CD6B58" w:rsidRDefault="00CD6B58" w:rsidP="00CD6B58">
            <w:pPr>
              <w:jc w:val="center"/>
            </w:pPr>
            <w:r w:rsidRPr="00CD6B58">
              <w:t>276</w:t>
            </w:r>
          </w:p>
        </w:tc>
        <w:tc>
          <w:tcPr>
            <w:tcW w:w="2061" w:type="dxa"/>
            <w:shd w:val="clear" w:color="auto" w:fill="auto"/>
          </w:tcPr>
          <w:p w:rsidR="00CD6B58" w:rsidRPr="00CD6B58" w:rsidRDefault="00CD6B58" w:rsidP="00CD6B58">
            <w:pPr>
              <w:jc w:val="center"/>
            </w:pPr>
            <w:r w:rsidRPr="00CD6B58">
              <w:t>1166,5</w:t>
            </w:r>
          </w:p>
        </w:tc>
        <w:tc>
          <w:tcPr>
            <w:tcW w:w="2410" w:type="dxa"/>
            <w:shd w:val="clear" w:color="auto" w:fill="auto"/>
          </w:tcPr>
          <w:p w:rsidR="00CD6B58" w:rsidRPr="00CD6B58" w:rsidRDefault="00CD6B58" w:rsidP="00CD6B58">
            <w:pPr>
              <w:jc w:val="center"/>
            </w:pPr>
            <w:r w:rsidRPr="00CD6B58">
              <w:t>804,84</w:t>
            </w:r>
          </w:p>
        </w:tc>
        <w:tc>
          <w:tcPr>
            <w:tcW w:w="1843" w:type="dxa"/>
            <w:shd w:val="clear" w:color="auto" w:fill="auto"/>
          </w:tcPr>
          <w:p w:rsidR="00CD6B58" w:rsidRPr="00CD6B58" w:rsidRDefault="00CD6B58" w:rsidP="00CD6B58">
            <w:pPr>
              <w:jc w:val="center"/>
            </w:pPr>
            <w:r w:rsidRPr="00CD6B58">
              <w:t>44,94</w:t>
            </w:r>
          </w:p>
        </w:tc>
      </w:tr>
      <w:tr w:rsidR="00CD6B58" w:rsidRPr="00CD6B58" w:rsidTr="002520E5">
        <w:tc>
          <w:tcPr>
            <w:tcW w:w="1778" w:type="dxa"/>
            <w:shd w:val="clear" w:color="auto" w:fill="auto"/>
          </w:tcPr>
          <w:p w:rsidR="00CD6B58" w:rsidRPr="00CD6B58" w:rsidRDefault="00CD6B58" w:rsidP="00CD6B58">
            <w:pPr>
              <w:jc w:val="both"/>
            </w:pPr>
            <w:r w:rsidRPr="00CD6B58">
              <w:t>0-2 года</w:t>
            </w:r>
          </w:p>
        </w:tc>
        <w:tc>
          <w:tcPr>
            <w:tcW w:w="1372" w:type="dxa"/>
            <w:shd w:val="clear" w:color="auto" w:fill="auto"/>
          </w:tcPr>
          <w:p w:rsidR="00CD6B58" w:rsidRPr="00CD6B58" w:rsidRDefault="00CD6B58" w:rsidP="00CD6B58">
            <w:pPr>
              <w:jc w:val="center"/>
            </w:pPr>
            <w:r w:rsidRPr="00CD6B58">
              <w:t>201</w:t>
            </w:r>
          </w:p>
        </w:tc>
        <w:tc>
          <w:tcPr>
            <w:tcW w:w="2061" w:type="dxa"/>
            <w:shd w:val="clear" w:color="auto" w:fill="auto"/>
          </w:tcPr>
          <w:p w:rsidR="00CD6B58" w:rsidRPr="00CD6B58" w:rsidRDefault="00CD6B58" w:rsidP="00CD6B58">
            <w:pPr>
              <w:jc w:val="center"/>
            </w:pPr>
            <w:r w:rsidRPr="00CD6B58">
              <w:t>1265,7</w:t>
            </w:r>
          </w:p>
        </w:tc>
        <w:tc>
          <w:tcPr>
            <w:tcW w:w="2410" w:type="dxa"/>
            <w:shd w:val="clear" w:color="auto" w:fill="auto"/>
          </w:tcPr>
          <w:p w:rsidR="00CD6B58" w:rsidRPr="00CD6B58" w:rsidRDefault="00CD6B58" w:rsidP="00CD6B58">
            <w:pPr>
              <w:jc w:val="center"/>
            </w:pPr>
            <w:r w:rsidRPr="00CD6B58">
              <w:t>645,06</w:t>
            </w:r>
          </w:p>
        </w:tc>
        <w:tc>
          <w:tcPr>
            <w:tcW w:w="1843" w:type="dxa"/>
            <w:shd w:val="clear" w:color="auto" w:fill="auto"/>
          </w:tcPr>
          <w:p w:rsidR="00CD6B58" w:rsidRPr="00CD6B58" w:rsidRDefault="00CD6B58" w:rsidP="00CD6B58">
            <w:pPr>
              <w:jc w:val="center"/>
              <w:rPr>
                <w:b/>
              </w:rPr>
            </w:pPr>
            <w:r w:rsidRPr="00CD6B58">
              <w:rPr>
                <w:b/>
              </w:rPr>
              <w:t xml:space="preserve">96,22 </w:t>
            </w:r>
          </w:p>
          <w:p w:rsidR="00CD6B58" w:rsidRPr="00CD6B58" w:rsidRDefault="00CD6B58" w:rsidP="00CD6B58">
            <w:pPr>
              <w:jc w:val="center"/>
            </w:pPr>
            <w:r w:rsidRPr="00CD6B58">
              <w:rPr>
                <w:b/>
              </w:rPr>
              <w:t>или в 2,0 раза</w:t>
            </w:r>
          </w:p>
        </w:tc>
      </w:tr>
    </w:tbl>
    <w:p w:rsidR="00CD6B58" w:rsidRPr="00CD6B58" w:rsidRDefault="00CD6B58" w:rsidP="00CD6B58">
      <w:pPr>
        <w:ind w:left="720"/>
        <w:jc w:val="both"/>
        <w:rPr>
          <w:b/>
          <w:i/>
          <w:sz w:val="28"/>
          <w:szCs w:val="28"/>
        </w:rPr>
      </w:pPr>
    </w:p>
    <w:p w:rsidR="00CD6B58" w:rsidRPr="00CD6B58" w:rsidRDefault="00CD6B58" w:rsidP="00CD6B58">
      <w:pPr>
        <w:ind w:firstLine="709"/>
        <w:contextualSpacing/>
        <w:jc w:val="both"/>
        <w:rPr>
          <w:sz w:val="26"/>
          <w:szCs w:val="26"/>
        </w:rPr>
      </w:pPr>
      <w:r w:rsidRPr="00CD6B58">
        <w:rPr>
          <w:color w:val="000000"/>
          <w:sz w:val="26"/>
          <w:szCs w:val="26"/>
        </w:rPr>
        <w:t xml:space="preserve">Подъем заболеваемости в </w:t>
      </w:r>
      <w:proofErr w:type="spellStart"/>
      <w:r w:rsidRPr="00CD6B58">
        <w:rPr>
          <w:color w:val="000000"/>
          <w:sz w:val="26"/>
          <w:szCs w:val="26"/>
        </w:rPr>
        <w:t>эпидсезон</w:t>
      </w:r>
      <w:proofErr w:type="spellEnd"/>
      <w:r w:rsidRPr="00CD6B58">
        <w:rPr>
          <w:color w:val="000000"/>
          <w:sz w:val="26"/>
          <w:szCs w:val="26"/>
        </w:rPr>
        <w:t xml:space="preserve"> 2015-2016 годов в МО Нефтеюганский район  начался с </w:t>
      </w:r>
      <w:r w:rsidRPr="00CD6B58">
        <w:rPr>
          <w:sz w:val="26"/>
          <w:szCs w:val="26"/>
        </w:rPr>
        <w:t xml:space="preserve"> 4-ой  недели (с 21  по 31 января 2016 года).</w:t>
      </w:r>
    </w:p>
    <w:p w:rsidR="006E4411" w:rsidRDefault="006E4411" w:rsidP="00FE106E">
      <w:pPr>
        <w:ind w:firstLine="567"/>
        <w:contextualSpacing/>
        <w:jc w:val="both"/>
        <w:rPr>
          <w:sz w:val="26"/>
          <w:szCs w:val="26"/>
        </w:rPr>
      </w:pPr>
    </w:p>
    <w:p w:rsidR="001E3546" w:rsidRDefault="00FE106E" w:rsidP="001E3546">
      <w:pPr>
        <w:ind w:firstLine="567"/>
        <w:contextualSpacing/>
        <w:jc w:val="both"/>
        <w:rPr>
          <w:b/>
          <w:sz w:val="26"/>
          <w:szCs w:val="26"/>
        </w:rPr>
      </w:pPr>
      <w:r w:rsidRPr="00DE048F">
        <w:rPr>
          <w:b/>
          <w:sz w:val="26"/>
          <w:szCs w:val="26"/>
        </w:rPr>
        <w:t>По третьему вопросу повестки дня</w:t>
      </w:r>
      <w:r>
        <w:rPr>
          <w:b/>
          <w:sz w:val="26"/>
          <w:szCs w:val="26"/>
        </w:rPr>
        <w:t>:</w:t>
      </w:r>
    </w:p>
    <w:p w:rsidR="007864F9" w:rsidRPr="007864F9" w:rsidRDefault="0082501E" w:rsidP="007864F9">
      <w:pPr>
        <w:pStyle w:val="a3"/>
        <w:ind w:left="0" w:firstLine="567"/>
        <w:jc w:val="both"/>
        <w:rPr>
          <w:i/>
          <w:sz w:val="25"/>
          <w:szCs w:val="25"/>
        </w:rPr>
      </w:pPr>
      <w:r w:rsidRPr="00ED6467">
        <w:rPr>
          <w:i/>
          <w:sz w:val="25"/>
          <w:szCs w:val="25"/>
        </w:rPr>
        <w:t xml:space="preserve">Доклад: </w:t>
      </w:r>
      <w:r w:rsidR="007E70A7">
        <w:rPr>
          <w:i/>
          <w:sz w:val="25"/>
          <w:szCs w:val="25"/>
        </w:rPr>
        <w:t>Г</w:t>
      </w:r>
      <w:r w:rsidRPr="007864F9">
        <w:rPr>
          <w:i/>
          <w:sz w:val="25"/>
          <w:szCs w:val="25"/>
        </w:rPr>
        <w:t>лавного врача БУ Ханты-Мансийского автономного округа - Югры «Нефтеюганская районная больница»</w:t>
      </w:r>
      <w:r w:rsidRPr="007864F9">
        <w:rPr>
          <w:i/>
        </w:rPr>
        <w:t xml:space="preserve"> </w:t>
      </w:r>
      <w:proofErr w:type="spellStart"/>
      <w:r w:rsidRPr="007864F9">
        <w:rPr>
          <w:i/>
          <w:sz w:val="25"/>
          <w:szCs w:val="25"/>
        </w:rPr>
        <w:t>Ноговициной</w:t>
      </w:r>
      <w:proofErr w:type="spellEnd"/>
      <w:r w:rsidRPr="007864F9">
        <w:rPr>
          <w:i/>
          <w:sz w:val="25"/>
          <w:szCs w:val="25"/>
        </w:rPr>
        <w:t xml:space="preserve"> Ольги </w:t>
      </w:r>
      <w:proofErr w:type="spellStart"/>
      <w:r w:rsidRPr="007864F9">
        <w:rPr>
          <w:i/>
          <w:sz w:val="25"/>
          <w:szCs w:val="25"/>
        </w:rPr>
        <w:t>Римовны</w:t>
      </w:r>
      <w:proofErr w:type="spellEnd"/>
      <w:r w:rsidRPr="007864F9">
        <w:rPr>
          <w:i/>
          <w:sz w:val="25"/>
          <w:szCs w:val="25"/>
        </w:rPr>
        <w:t>,</w:t>
      </w:r>
    </w:p>
    <w:p w:rsidR="0082501E" w:rsidRDefault="00464B56" w:rsidP="0082501E">
      <w:pPr>
        <w:pStyle w:val="a3"/>
        <w:ind w:left="0" w:firstLine="567"/>
        <w:jc w:val="both"/>
        <w:rPr>
          <w:i/>
          <w:sz w:val="25"/>
          <w:szCs w:val="25"/>
        </w:rPr>
      </w:pPr>
      <w:r w:rsidRPr="007864F9">
        <w:rPr>
          <w:i/>
          <w:sz w:val="25"/>
          <w:szCs w:val="25"/>
        </w:rPr>
        <w:t>в</w:t>
      </w:r>
      <w:r w:rsidR="0082501E" w:rsidRPr="007864F9">
        <w:rPr>
          <w:i/>
          <w:sz w:val="25"/>
          <w:szCs w:val="25"/>
        </w:rPr>
        <w:t>рача эпидемиолога БУ Ханты-мансийского автономного округа – Югры «Нефтеюганская районная больница»</w:t>
      </w:r>
      <w:r w:rsidR="0082501E" w:rsidRPr="007864F9">
        <w:rPr>
          <w:i/>
        </w:rPr>
        <w:t xml:space="preserve"> </w:t>
      </w:r>
      <w:r w:rsidR="0082501E" w:rsidRPr="007864F9">
        <w:rPr>
          <w:i/>
          <w:sz w:val="25"/>
          <w:szCs w:val="25"/>
        </w:rPr>
        <w:t xml:space="preserve">Рябухиной </w:t>
      </w:r>
      <w:proofErr w:type="spellStart"/>
      <w:r w:rsidR="0082501E" w:rsidRPr="007864F9">
        <w:rPr>
          <w:i/>
          <w:sz w:val="25"/>
          <w:szCs w:val="25"/>
        </w:rPr>
        <w:t>ТатьяныГеннадьевны</w:t>
      </w:r>
      <w:proofErr w:type="spellEnd"/>
      <w:r w:rsidRPr="007864F9">
        <w:rPr>
          <w:i/>
          <w:sz w:val="25"/>
          <w:szCs w:val="25"/>
        </w:rPr>
        <w:t>,</w:t>
      </w:r>
    </w:p>
    <w:p w:rsidR="007864F9" w:rsidRPr="007864F9" w:rsidRDefault="007864F9" w:rsidP="007864F9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Докладчики отметили, что </w:t>
      </w:r>
      <w:r>
        <w:rPr>
          <w:sz w:val="26"/>
          <w:szCs w:val="26"/>
        </w:rPr>
        <w:t>постановление Главного Государственного санитарного врача по Ханты-Мансийскому автономному округу – Югре от 22.01.2016 № 1 «О введении ограничительных мероприятий на территории Ханты-Мансийского автономного округа – Югры в период эпидемического подъема заболеваемости ОРВИ, гриппом, внебольничными пневмониями»</w:t>
      </w:r>
      <w:r w:rsidR="007E70A7">
        <w:rPr>
          <w:sz w:val="26"/>
          <w:szCs w:val="26"/>
        </w:rPr>
        <w:t xml:space="preserve"> исполняе</w:t>
      </w:r>
      <w:r>
        <w:rPr>
          <w:sz w:val="26"/>
          <w:szCs w:val="26"/>
        </w:rPr>
        <w:t>тся в полном объеме (д</w:t>
      </w:r>
      <w:r w:rsidRPr="007864F9">
        <w:rPr>
          <w:sz w:val="26"/>
          <w:szCs w:val="26"/>
        </w:rPr>
        <w:t>оклад прилагается).</w:t>
      </w:r>
    </w:p>
    <w:p w:rsidR="007864F9" w:rsidRPr="007864F9" w:rsidRDefault="007864F9" w:rsidP="007864F9">
      <w:pPr>
        <w:jc w:val="both"/>
        <w:rPr>
          <w:i/>
          <w:sz w:val="25"/>
          <w:szCs w:val="25"/>
        </w:rPr>
      </w:pPr>
    </w:p>
    <w:p w:rsidR="007864F9" w:rsidRDefault="007864F9" w:rsidP="007864F9">
      <w:pPr>
        <w:pStyle w:val="a3"/>
        <w:ind w:left="0" w:firstLine="567"/>
        <w:jc w:val="both"/>
        <w:rPr>
          <w:i/>
          <w:sz w:val="25"/>
          <w:szCs w:val="25"/>
        </w:rPr>
      </w:pPr>
      <w:r>
        <w:rPr>
          <w:i/>
          <w:sz w:val="25"/>
          <w:szCs w:val="25"/>
        </w:rPr>
        <w:t xml:space="preserve">Доклад: </w:t>
      </w:r>
      <w:r w:rsidR="007E70A7">
        <w:rPr>
          <w:i/>
          <w:sz w:val="25"/>
          <w:szCs w:val="25"/>
        </w:rPr>
        <w:t>Д</w:t>
      </w:r>
      <w:bookmarkStart w:id="0" w:name="_GoBack"/>
      <w:bookmarkEnd w:id="0"/>
      <w:r w:rsidR="0082501E" w:rsidRPr="007864F9">
        <w:rPr>
          <w:i/>
          <w:sz w:val="25"/>
          <w:szCs w:val="25"/>
        </w:rPr>
        <w:t>иректор</w:t>
      </w:r>
      <w:r w:rsidR="00464B56" w:rsidRPr="007864F9">
        <w:rPr>
          <w:i/>
          <w:sz w:val="25"/>
          <w:szCs w:val="25"/>
        </w:rPr>
        <w:t>а</w:t>
      </w:r>
      <w:r w:rsidR="0082501E" w:rsidRPr="007864F9">
        <w:rPr>
          <w:i/>
          <w:sz w:val="25"/>
          <w:szCs w:val="25"/>
        </w:rPr>
        <w:t xml:space="preserve"> ОО</w:t>
      </w:r>
      <w:r w:rsidR="00464B56" w:rsidRPr="007864F9">
        <w:rPr>
          <w:i/>
          <w:sz w:val="25"/>
          <w:szCs w:val="25"/>
        </w:rPr>
        <w:t>О «Центральная районная аптека»</w:t>
      </w:r>
      <w:r w:rsidR="00464B56" w:rsidRPr="007864F9">
        <w:rPr>
          <w:i/>
        </w:rPr>
        <w:t xml:space="preserve"> </w:t>
      </w:r>
      <w:r w:rsidR="00464B56" w:rsidRPr="007864F9">
        <w:rPr>
          <w:i/>
          <w:sz w:val="25"/>
          <w:szCs w:val="25"/>
        </w:rPr>
        <w:t>Ваняшкиной Ольг</w:t>
      </w:r>
      <w:r>
        <w:rPr>
          <w:i/>
          <w:sz w:val="25"/>
          <w:szCs w:val="25"/>
        </w:rPr>
        <w:t>и Николаевны.</w:t>
      </w:r>
    </w:p>
    <w:p w:rsidR="00CD6B58" w:rsidRPr="007864F9" w:rsidRDefault="007864F9" w:rsidP="007864F9">
      <w:pPr>
        <w:pStyle w:val="a3"/>
        <w:ind w:left="0" w:firstLine="567"/>
        <w:jc w:val="both"/>
        <w:rPr>
          <w:i/>
          <w:sz w:val="25"/>
          <w:szCs w:val="25"/>
        </w:rPr>
      </w:pPr>
      <w:proofErr w:type="gramStart"/>
      <w:r>
        <w:rPr>
          <w:sz w:val="26"/>
          <w:szCs w:val="26"/>
        </w:rPr>
        <w:t>В</w:t>
      </w:r>
      <w:r w:rsidR="00CD6B58">
        <w:rPr>
          <w:sz w:val="26"/>
          <w:szCs w:val="26"/>
        </w:rPr>
        <w:t xml:space="preserve">се подразделения </w:t>
      </w:r>
      <w:r>
        <w:rPr>
          <w:sz w:val="26"/>
          <w:szCs w:val="26"/>
        </w:rPr>
        <w:t xml:space="preserve">ООО «Центральная районная аптека» </w:t>
      </w:r>
      <w:r w:rsidR="00CD6B58">
        <w:rPr>
          <w:sz w:val="26"/>
          <w:szCs w:val="26"/>
        </w:rPr>
        <w:t>обеспечены лекарственными препаратами для профилактики и лечения гриппа, содержащих эффективные в отношении циркулирующих штаммов противовирусных препаратов и с</w:t>
      </w:r>
      <w:r>
        <w:rPr>
          <w:sz w:val="26"/>
          <w:szCs w:val="26"/>
        </w:rPr>
        <w:t>редствами индивидуальной защиты (доклад прилагается).</w:t>
      </w:r>
      <w:proofErr w:type="gramEnd"/>
    </w:p>
    <w:p w:rsidR="007864F9" w:rsidRDefault="007864F9" w:rsidP="008C45A0">
      <w:pPr>
        <w:contextualSpacing/>
        <w:rPr>
          <w:b/>
          <w:color w:val="000000"/>
          <w:spacing w:val="-7"/>
          <w:sz w:val="26"/>
          <w:szCs w:val="26"/>
        </w:rPr>
      </w:pPr>
    </w:p>
    <w:p w:rsidR="007864F9" w:rsidRDefault="007864F9" w:rsidP="00464B56">
      <w:pPr>
        <w:contextualSpacing/>
        <w:jc w:val="center"/>
        <w:rPr>
          <w:b/>
          <w:color w:val="000000"/>
          <w:spacing w:val="-7"/>
          <w:sz w:val="26"/>
          <w:szCs w:val="26"/>
        </w:rPr>
      </w:pPr>
    </w:p>
    <w:p w:rsidR="00BF4CCA" w:rsidRDefault="00BF4CCA" w:rsidP="00464B56">
      <w:pPr>
        <w:contextualSpacing/>
        <w:jc w:val="center"/>
        <w:rPr>
          <w:b/>
          <w:color w:val="000000"/>
          <w:spacing w:val="-7"/>
          <w:sz w:val="26"/>
          <w:szCs w:val="26"/>
        </w:rPr>
      </w:pPr>
      <w:r w:rsidRPr="0080188C">
        <w:rPr>
          <w:b/>
          <w:color w:val="000000"/>
          <w:spacing w:val="-7"/>
          <w:sz w:val="26"/>
          <w:szCs w:val="26"/>
        </w:rPr>
        <w:t>РЕШИЛИ:</w:t>
      </w:r>
    </w:p>
    <w:p w:rsidR="006E4411" w:rsidRDefault="006E4411" w:rsidP="00464B56">
      <w:pPr>
        <w:contextualSpacing/>
        <w:jc w:val="center"/>
        <w:rPr>
          <w:b/>
          <w:color w:val="000000"/>
          <w:spacing w:val="-7"/>
          <w:sz w:val="26"/>
          <w:szCs w:val="26"/>
        </w:rPr>
      </w:pPr>
    </w:p>
    <w:p w:rsidR="001E3546" w:rsidRDefault="006E4411" w:rsidP="008C45A0">
      <w:pPr>
        <w:contextualSpacing/>
        <w:jc w:val="center"/>
        <w:rPr>
          <w:b/>
          <w:color w:val="000000"/>
          <w:spacing w:val="-7"/>
          <w:sz w:val="26"/>
          <w:szCs w:val="26"/>
        </w:rPr>
      </w:pPr>
      <w:r>
        <w:rPr>
          <w:b/>
          <w:color w:val="000000"/>
          <w:spacing w:val="-7"/>
          <w:sz w:val="26"/>
          <w:szCs w:val="26"/>
        </w:rPr>
        <w:t>По первому вопросу повестки дня:</w:t>
      </w:r>
    </w:p>
    <w:p w:rsidR="006E4411" w:rsidRPr="002520E5" w:rsidRDefault="007864F9" w:rsidP="001B67EB">
      <w:pPr>
        <w:pStyle w:val="a3"/>
        <w:numPr>
          <w:ilvl w:val="0"/>
          <w:numId w:val="20"/>
        </w:numPr>
        <w:tabs>
          <w:tab w:val="left" w:pos="993"/>
        </w:tabs>
        <w:ind w:firstLine="177"/>
        <w:jc w:val="both"/>
        <w:rPr>
          <w:color w:val="000000"/>
          <w:spacing w:val="-7"/>
          <w:sz w:val="26"/>
          <w:szCs w:val="26"/>
        </w:rPr>
      </w:pPr>
      <w:r w:rsidRPr="002520E5">
        <w:rPr>
          <w:color w:val="000000"/>
          <w:spacing w:val="-7"/>
          <w:sz w:val="26"/>
          <w:szCs w:val="26"/>
        </w:rPr>
        <w:t>Учитывая резкий рост заболеваемости населения</w:t>
      </w:r>
      <w:r w:rsidR="002520E5">
        <w:rPr>
          <w:color w:val="000000"/>
          <w:spacing w:val="-7"/>
          <w:sz w:val="26"/>
          <w:szCs w:val="26"/>
        </w:rPr>
        <w:t>:</w:t>
      </w:r>
      <w:r w:rsidRPr="002520E5">
        <w:rPr>
          <w:color w:val="000000"/>
          <w:spacing w:val="-7"/>
          <w:sz w:val="26"/>
          <w:szCs w:val="26"/>
        </w:rPr>
        <w:t xml:space="preserve"> </w:t>
      </w:r>
    </w:p>
    <w:p w:rsidR="007864F9" w:rsidRPr="002520E5" w:rsidRDefault="007864F9" w:rsidP="001B67EB">
      <w:pPr>
        <w:pStyle w:val="a3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color w:val="000000"/>
          <w:spacing w:val="-7"/>
          <w:sz w:val="26"/>
          <w:szCs w:val="26"/>
        </w:rPr>
      </w:pPr>
      <w:r w:rsidRPr="002520E5">
        <w:rPr>
          <w:color w:val="000000"/>
          <w:spacing w:val="-7"/>
          <w:sz w:val="26"/>
          <w:szCs w:val="26"/>
        </w:rPr>
        <w:t>Рекомендовать руководителям организаций, осуществляющим деятельность на территории муниципального образования Нефтеюганский район, независимо о т организационно-правовой формы собственности:</w:t>
      </w:r>
    </w:p>
    <w:p w:rsidR="002520E5" w:rsidRPr="002520E5" w:rsidRDefault="002520E5" w:rsidP="002520E5">
      <w:pPr>
        <w:pStyle w:val="a3"/>
        <w:ind w:left="0" w:firstLine="567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- п</w:t>
      </w:r>
      <w:r w:rsidRPr="002520E5">
        <w:rPr>
          <w:color w:val="000000"/>
          <w:spacing w:val="-7"/>
          <w:sz w:val="26"/>
          <w:szCs w:val="26"/>
        </w:rPr>
        <w:t>ринять меры для обеспечения благоприятных условий работы в зимний период, исключив отклонения температурных режимов в помещениях, для работающих на открытом воздухе – наличие помещений для обогрева и приема пищи.</w:t>
      </w:r>
    </w:p>
    <w:p w:rsidR="002520E5" w:rsidRPr="001B67EB" w:rsidRDefault="002520E5" w:rsidP="001B67EB">
      <w:pPr>
        <w:pStyle w:val="a3"/>
        <w:ind w:left="0" w:firstLine="567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lastRenderedPageBreak/>
        <w:t>- о</w:t>
      </w:r>
      <w:r w:rsidRPr="002520E5">
        <w:rPr>
          <w:color w:val="000000"/>
          <w:spacing w:val="-7"/>
          <w:sz w:val="26"/>
          <w:szCs w:val="26"/>
        </w:rPr>
        <w:t xml:space="preserve">тстранять от работы и направлять в медицинские организации сотрудников с признаками респираторных вирусных инфекций (чихание, кашель, повышенная температура, головная </w:t>
      </w:r>
      <w:r w:rsidR="001B67EB">
        <w:rPr>
          <w:color w:val="000000"/>
          <w:spacing w:val="-7"/>
          <w:sz w:val="26"/>
          <w:szCs w:val="26"/>
        </w:rPr>
        <w:t>боль, насморк, слабость и др.).</w:t>
      </w:r>
    </w:p>
    <w:p w:rsidR="007864F9" w:rsidRDefault="002520E5" w:rsidP="002520E5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1.2</w:t>
      </w:r>
      <w:r w:rsidR="001E3546">
        <w:rPr>
          <w:color w:val="000000"/>
          <w:spacing w:val="-7"/>
          <w:sz w:val="26"/>
          <w:szCs w:val="26"/>
        </w:rPr>
        <w:t>.</w:t>
      </w:r>
      <w:r>
        <w:rPr>
          <w:color w:val="000000"/>
          <w:spacing w:val="-7"/>
          <w:sz w:val="26"/>
          <w:szCs w:val="26"/>
        </w:rPr>
        <w:t xml:space="preserve"> </w:t>
      </w:r>
      <w:r w:rsidRPr="002520E5">
        <w:rPr>
          <w:color w:val="000000"/>
          <w:spacing w:val="-7"/>
          <w:sz w:val="26"/>
          <w:szCs w:val="26"/>
        </w:rPr>
        <w:t>Главн</w:t>
      </w:r>
      <w:r w:rsidR="007E70A7">
        <w:rPr>
          <w:color w:val="000000"/>
          <w:spacing w:val="-7"/>
          <w:sz w:val="26"/>
          <w:szCs w:val="26"/>
        </w:rPr>
        <w:t xml:space="preserve">ому врачу </w:t>
      </w:r>
      <w:r w:rsidR="007E70A7" w:rsidRPr="007E70A7">
        <w:rPr>
          <w:color w:val="000000"/>
          <w:spacing w:val="-7"/>
          <w:sz w:val="26"/>
          <w:szCs w:val="26"/>
        </w:rPr>
        <w:t>БУ Ханты-Мансийского автономного округа - Югры «Нефтеюганская районная больница»</w:t>
      </w:r>
      <w:r w:rsidR="007E70A7">
        <w:rPr>
          <w:color w:val="000000"/>
          <w:spacing w:val="-7"/>
          <w:sz w:val="26"/>
          <w:szCs w:val="26"/>
        </w:rPr>
        <w:t xml:space="preserve"> </w:t>
      </w:r>
      <w:r w:rsidRPr="002520E5">
        <w:rPr>
          <w:color w:val="000000"/>
          <w:spacing w:val="-7"/>
          <w:sz w:val="26"/>
          <w:szCs w:val="26"/>
        </w:rPr>
        <w:t>обеспечить постановку диагнозов грипп не только на основании лабораторного подтверждения, но и на основании клинических данных.</w:t>
      </w:r>
    </w:p>
    <w:p w:rsidR="001E3546" w:rsidRPr="001E3546" w:rsidRDefault="001E3546" w:rsidP="002520E5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1.3. </w:t>
      </w:r>
      <w:proofErr w:type="gramStart"/>
      <w:r>
        <w:rPr>
          <w:color w:val="000000"/>
          <w:spacing w:val="-7"/>
          <w:sz w:val="26"/>
          <w:szCs w:val="26"/>
        </w:rPr>
        <w:t>Г</w:t>
      </w:r>
      <w:r w:rsidRPr="001E3546">
        <w:rPr>
          <w:color w:val="000000"/>
          <w:spacing w:val="-7"/>
          <w:sz w:val="26"/>
          <w:szCs w:val="26"/>
        </w:rPr>
        <w:t>лавно</w:t>
      </w:r>
      <w:r>
        <w:rPr>
          <w:color w:val="000000"/>
          <w:spacing w:val="-7"/>
          <w:sz w:val="26"/>
          <w:szCs w:val="26"/>
        </w:rPr>
        <w:t>му врачу</w:t>
      </w:r>
      <w:r w:rsidRPr="001E3546">
        <w:rPr>
          <w:color w:val="000000"/>
          <w:spacing w:val="-7"/>
          <w:sz w:val="26"/>
          <w:szCs w:val="26"/>
        </w:rPr>
        <w:t xml:space="preserve"> БУ Ханты-Мансийского автономного округа - Югры «Нефтеюганская районная больница»</w:t>
      </w:r>
      <w:r>
        <w:rPr>
          <w:color w:val="000000"/>
          <w:spacing w:val="-7"/>
          <w:sz w:val="26"/>
          <w:szCs w:val="26"/>
        </w:rPr>
        <w:t>,</w:t>
      </w:r>
      <w:r w:rsidRPr="001E3546">
        <w:t xml:space="preserve"> </w:t>
      </w:r>
      <w:r w:rsidRPr="001E3546">
        <w:rPr>
          <w:sz w:val="26"/>
          <w:szCs w:val="26"/>
        </w:rPr>
        <w:t>директору</w:t>
      </w:r>
      <w:r>
        <w:t xml:space="preserve"> </w:t>
      </w:r>
      <w:r>
        <w:rPr>
          <w:color w:val="000000"/>
          <w:spacing w:val="-7"/>
          <w:sz w:val="26"/>
          <w:szCs w:val="26"/>
        </w:rPr>
        <w:t>Департамента</w:t>
      </w:r>
      <w:r w:rsidRPr="001E3546">
        <w:rPr>
          <w:color w:val="000000"/>
          <w:spacing w:val="-7"/>
          <w:sz w:val="26"/>
          <w:szCs w:val="26"/>
        </w:rPr>
        <w:t xml:space="preserve"> образования и молодежной</w:t>
      </w:r>
      <w:r>
        <w:rPr>
          <w:color w:val="000000"/>
          <w:spacing w:val="-7"/>
          <w:sz w:val="26"/>
          <w:szCs w:val="26"/>
        </w:rPr>
        <w:t xml:space="preserve"> политики Нефтеюганского района, директору Департамента</w:t>
      </w:r>
      <w:r w:rsidRPr="001E3546">
        <w:rPr>
          <w:color w:val="000000"/>
          <w:spacing w:val="-7"/>
          <w:sz w:val="26"/>
          <w:szCs w:val="26"/>
        </w:rPr>
        <w:t xml:space="preserve"> культуры и спорта Нефтеюганского района </w:t>
      </w:r>
      <w:r>
        <w:rPr>
          <w:color w:val="000000"/>
          <w:spacing w:val="-7"/>
          <w:sz w:val="26"/>
          <w:szCs w:val="26"/>
        </w:rPr>
        <w:t>организовать предоставление информации по эпидемической ситуации в подведомственных учреждения, организациях, объектах и филиалах в</w:t>
      </w:r>
      <w:r w:rsidRPr="001E3546"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pacing w:val="-7"/>
          <w:sz w:val="26"/>
          <w:szCs w:val="26"/>
        </w:rPr>
        <w:t xml:space="preserve">МКУ «Единая дежурная диспетчерская служба Нефтеюганского района» </w:t>
      </w:r>
      <w:r>
        <w:rPr>
          <w:color w:val="000000"/>
          <w:spacing w:val="-7"/>
          <w:sz w:val="26"/>
          <w:szCs w:val="26"/>
        </w:rPr>
        <w:t xml:space="preserve">на электронный адрес </w:t>
      </w:r>
      <w:proofErr w:type="spellStart"/>
      <w:r>
        <w:rPr>
          <w:color w:val="000000"/>
          <w:spacing w:val="-7"/>
          <w:sz w:val="26"/>
          <w:szCs w:val="26"/>
          <w:lang w:val="en-US"/>
        </w:rPr>
        <w:t>edds</w:t>
      </w:r>
      <w:proofErr w:type="spellEnd"/>
      <w:r w:rsidRPr="001E3546">
        <w:rPr>
          <w:color w:val="000000"/>
          <w:spacing w:val="-7"/>
          <w:sz w:val="26"/>
          <w:szCs w:val="26"/>
        </w:rPr>
        <w:t>@</w:t>
      </w:r>
      <w:proofErr w:type="spellStart"/>
      <w:r>
        <w:rPr>
          <w:color w:val="000000"/>
          <w:spacing w:val="-7"/>
          <w:sz w:val="26"/>
          <w:szCs w:val="26"/>
          <w:lang w:val="en-US"/>
        </w:rPr>
        <w:t>admoil</w:t>
      </w:r>
      <w:proofErr w:type="spellEnd"/>
      <w:r w:rsidRPr="001E3546">
        <w:rPr>
          <w:color w:val="000000"/>
          <w:spacing w:val="-7"/>
          <w:sz w:val="26"/>
          <w:szCs w:val="26"/>
        </w:rPr>
        <w:t>.</w:t>
      </w:r>
      <w:proofErr w:type="spellStart"/>
      <w:r>
        <w:rPr>
          <w:color w:val="000000"/>
          <w:spacing w:val="-7"/>
          <w:sz w:val="26"/>
          <w:szCs w:val="26"/>
          <w:lang w:val="en-US"/>
        </w:rPr>
        <w:t>ru</w:t>
      </w:r>
      <w:proofErr w:type="spellEnd"/>
      <w:r>
        <w:rPr>
          <w:color w:val="000000"/>
          <w:spacing w:val="-7"/>
          <w:sz w:val="26"/>
          <w:szCs w:val="26"/>
        </w:rPr>
        <w:t>, по мере ее обновления, но не реже 1</w:t>
      </w:r>
      <w:proofErr w:type="gramEnd"/>
      <w:r>
        <w:rPr>
          <w:color w:val="000000"/>
          <w:spacing w:val="-7"/>
          <w:sz w:val="26"/>
          <w:szCs w:val="26"/>
        </w:rPr>
        <w:t xml:space="preserve"> раза в неделю.</w:t>
      </w:r>
    </w:p>
    <w:p w:rsidR="007864F9" w:rsidRPr="002520E5" w:rsidRDefault="007864F9" w:rsidP="002520E5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</w:p>
    <w:p w:rsidR="006E4411" w:rsidRPr="002520E5" w:rsidRDefault="006E4411" w:rsidP="002520E5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</w:p>
    <w:p w:rsidR="001E3546" w:rsidRPr="002520E5" w:rsidRDefault="006E4411" w:rsidP="008C45A0">
      <w:pPr>
        <w:ind w:firstLine="567"/>
        <w:contextualSpacing/>
        <w:jc w:val="center"/>
        <w:rPr>
          <w:b/>
          <w:color w:val="000000"/>
          <w:spacing w:val="-7"/>
          <w:sz w:val="26"/>
          <w:szCs w:val="26"/>
        </w:rPr>
      </w:pPr>
      <w:r w:rsidRPr="002520E5">
        <w:rPr>
          <w:b/>
          <w:color w:val="000000"/>
          <w:spacing w:val="-7"/>
          <w:sz w:val="26"/>
          <w:szCs w:val="26"/>
        </w:rPr>
        <w:t>По второму вопросу повестки дня:</w:t>
      </w:r>
    </w:p>
    <w:p w:rsidR="007864F9" w:rsidRPr="002520E5" w:rsidRDefault="002520E5" w:rsidP="002520E5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2. </w:t>
      </w:r>
      <w:r w:rsidR="007864F9" w:rsidRPr="002520E5">
        <w:rPr>
          <w:color w:val="000000"/>
          <w:spacing w:val="-7"/>
          <w:sz w:val="26"/>
          <w:szCs w:val="26"/>
        </w:rPr>
        <w:t>Департаменту образования и молодежной политики Нефтеюганского района (Н.В. Котова), Департаменту культуры и спорта Нефтеюганского района (М.Б. Чулкина):</w:t>
      </w:r>
    </w:p>
    <w:p w:rsidR="007864F9" w:rsidRPr="002520E5" w:rsidRDefault="002520E5" w:rsidP="001B67EB">
      <w:pPr>
        <w:tabs>
          <w:tab w:val="left" w:pos="993"/>
        </w:tabs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2</w:t>
      </w:r>
      <w:r w:rsidR="007864F9" w:rsidRPr="002520E5">
        <w:rPr>
          <w:color w:val="000000"/>
          <w:spacing w:val="-7"/>
          <w:sz w:val="26"/>
          <w:szCs w:val="26"/>
        </w:rPr>
        <w:t>.1.</w:t>
      </w:r>
      <w:r w:rsidR="007864F9" w:rsidRPr="002520E5">
        <w:rPr>
          <w:color w:val="000000"/>
          <w:spacing w:val="-7"/>
          <w:sz w:val="26"/>
          <w:szCs w:val="26"/>
        </w:rPr>
        <w:tab/>
        <w:t xml:space="preserve"> Отменить проведение массовых мероприятий в закрытых помещениях подведомственных учреждений и организаций, находящихся на территории муниципального образования Нефтеюганский район на период эпидемического неблагополучия по заболеваемости ОРВЗ и гриппом с 11.02.2016 по 17.02.2016.</w:t>
      </w:r>
    </w:p>
    <w:p w:rsidR="007864F9" w:rsidRPr="002520E5" w:rsidRDefault="002520E5" w:rsidP="001B67EB">
      <w:pPr>
        <w:tabs>
          <w:tab w:val="left" w:pos="993"/>
        </w:tabs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2</w:t>
      </w:r>
      <w:r w:rsidR="007864F9" w:rsidRPr="002520E5">
        <w:rPr>
          <w:color w:val="000000"/>
          <w:spacing w:val="-7"/>
          <w:sz w:val="26"/>
          <w:szCs w:val="26"/>
        </w:rPr>
        <w:t>.2.</w:t>
      </w:r>
      <w:r w:rsidR="007864F9" w:rsidRPr="002520E5">
        <w:rPr>
          <w:color w:val="000000"/>
          <w:spacing w:val="-7"/>
          <w:sz w:val="26"/>
          <w:szCs w:val="26"/>
        </w:rPr>
        <w:tab/>
        <w:t>Ввести ограничительные мероприятия (карантин) по ОРВЗ и гриппу во всех общеобразовательных организациях и организациях дополнительного образования детей, учреждениях и объектах культуры и спорта, расположенных на территории муниципального образования Нефтеюганский район с 11.02.2016 по 17.02.2016.</w:t>
      </w:r>
    </w:p>
    <w:p w:rsidR="007864F9" w:rsidRPr="002520E5" w:rsidRDefault="007864F9" w:rsidP="002520E5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</w:p>
    <w:p w:rsidR="001E3546" w:rsidRPr="002520E5" w:rsidRDefault="006E4411" w:rsidP="008C45A0">
      <w:pPr>
        <w:ind w:firstLine="567"/>
        <w:contextualSpacing/>
        <w:jc w:val="center"/>
        <w:rPr>
          <w:b/>
          <w:color w:val="000000"/>
          <w:spacing w:val="-7"/>
          <w:sz w:val="26"/>
          <w:szCs w:val="26"/>
        </w:rPr>
      </w:pPr>
      <w:r w:rsidRPr="002520E5">
        <w:rPr>
          <w:b/>
          <w:color w:val="000000"/>
          <w:spacing w:val="-7"/>
          <w:sz w:val="26"/>
          <w:szCs w:val="26"/>
        </w:rPr>
        <w:t>По третьему вопросу повестки дня:</w:t>
      </w:r>
    </w:p>
    <w:p w:rsidR="002520E5" w:rsidRPr="002520E5" w:rsidRDefault="002520E5" w:rsidP="002520E5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520E5">
        <w:rPr>
          <w:rFonts w:eastAsiaTheme="minorHAnsi"/>
          <w:sz w:val="26"/>
          <w:szCs w:val="26"/>
          <w:lang w:eastAsia="en-US"/>
        </w:rPr>
        <w:t>3</w:t>
      </w:r>
      <w:r w:rsidR="001B67EB">
        <w:rPr>
          <w:rFonts w:eastAsiaTheme="minorHAnsi"/>
          <w:sz w:val="26"/>
          <w:szCs w:val="26"/>
          <w:lang w:eastAsia="en-US"/>
        </w:rPr>
        <w:t>.1</w:t>
      </w:r>
      <w:r w:rsidRPr="002520E5">
        <w:rPr>
          <w:rFonts w:eastAsiaTheme="minorHAnsi"/>
          <w:sz w:val="26"/>
          <w:szCs w:val="26"/>
          <w:lang w:eastAsia="en-US"/>
        </w:rPr>
        <w:t>. Руководителям аптечных организаций независимо от организационно-правовой формы собственности обеспечить наличие неснижаемого запаса противовирусных препаратов, масок, витаминных препаратов и т.д.</w:t>
      </w:r>
    </w:p>
    <w:p w:rsidR="002520E5" w:rsidRPr="002520E5" w:rsidRDefault="001B67EB" w:rsidP="002520E5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</w:t>
      </w:r>
      <w:r w:rsidR="002520E5" w:rsidRPr="002520E5">
        <w:rPr>
          <w:rFonts w:eastAsiaTheme="minorHAnsi"/>
          <w:sz w:val="26"/>
          <w:szCs w:val="26"/>
          <w:lang w:eastAsia="en-US"/>
        </w:rPr>
        <w:t>2.</w:t>
      </w:r>
      <w:r w:rsidR="002520E5" w:rsidRPr="002520E5">
        <w:rPr>
          <w:i/>
          <w:sz w:val="25"/>
          <w:szCs w:val="25"/>
        </w:rPr>
        <w:t xml:space="preserve"> </w:t>
      </w:r>
      <w:r w:rsidR="002520E5" w:rsidRPr="001B67EB">
        <w:rPr>
          <w:rFonts w:eastAsiaTheme="minorHAnsi"/>
          <w:sz w:val="26"/>
          <w:szCs w:val="26"/>
          <w:lang w:eastAsia="en-US"/>
        </w:rPr>
        <w:t>Главному врачу БУ Ханты-Мансийского автономного округа - Югры «Нефтеюганская районная больница»</w:t>
      </w:r>
      <w:r w:rsidR="002520E5" w:rsidRPr="002520E5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</w:t>
      </w:r>
      <w:r w:rsidR="002520E5" w:rsidRPr="002520E5">
        <w:rPr>
          <w:rFonts w:eastAsiaTheme="minorHAnsi"/>
          <w:sz w:val="26"/>
          <w:szCs w:val="26"/>
          <w:lang w:eastAsia="en-US"/>
        </w:rPr>
        <w:t xml:space="preserve">беспечить исполнение в полном объеме Постановления Главного государственного санитарного врача по ХМАО-Югре № 1 от 22.01.2016 года «О введении ограничительных мероприятий на территории ХМАО-Югры в период эпидемического подъема заболеваемости ОРВИ, гриппом, внебольничными пневмониями». </w:t>
      </w:r>
    </w:p>
    <w:p w:rsidR="002D5955" w:rsidRPr="002520E5" w:rsidRDefault="002D5955" w:rsidP="002520E5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</w:p>
    <w:p w:rsidR="00C15AF2" w:rsidRDefault="00C15AF2" w:rsidP="00420A66">
      <w:pPr>
        <w:jc w:val="both"/>
        <w:rPr>
          <w:sz w:val="26"/>
          <w:szCs w:val="26"/>
        </w:rPr>
      </w:pPr>
    </w:p>
    <w:p w:rsidR="001510CE" w:rsidRPr="00420A66" w:rsidRDefault="001510CE" w:rsidP="00420A66">
      <w:pPr>
        <w:jc w:val="both"/>
        <w:rPr>
          <w:sz w:val="26"/>
          <w:szCs w:val="26"/>
        </w:rPr>
      </w:pPr>
    </w:p>
    <w:p w:rsidR="004C5F8C" w:rsidRDefault="004C5F8C">
      <w:pPr>
        <w:rPr>
          <w:sz w:val="26"/>
          <w:szCs w:val="26"/>
        </w:rPr>
      </w:pPr>
      <w:r>
        <w:rPr>
          <w:sz w:val="26"/>
          <w:szCs w:val="26"/>
        </w:rPr>
        <w:t>Председатель комиссии                                                               В.Г. Михалев</w:t>
      </w:r>
    </w:p>
    <w:p w:rsidR="004C5F8C" w:rsidRDefault="004C5F8C">
      <w:pPr>
        <w:rPr>
          <w:sz w:val="26"/>
          <w:szCs w:val="26"/>
        </w:rPr>
      </w:pPr>
    </w:p>
    <w:p w:rsidR="004C5F8C" w:rsidRDefault="004C5F8C">
      <w:pPr>
        <w:rPr>
          <w:sz w:val="26"/>
          <w:szCs w:val="26"/>
        </w:rPr>
      </w:pPr>
    </w:p>
    <w:p w:rsidR="00C15AF2" w:rsidRDefault="00C15AF2">
      <w:pPr>
        <w:rPr>
          <w:sz w:val="26"/>
          <w:szCs w:val="26"/>
        </w:rPr>
      </w:pPr>
    </w:p>
    <w:p w:rsidR="009539CF" w:rsidRDefault="00C15AF2">
      <w:pPr>
        <w:rPr>
          <w:sz w:val="26"/>
          <w:szCs w:val="26"/>
        </w:rPr>
      </w:pPr>
      <w:r>
        <w:rPr>
          <w:sz w:val="26"/>
          <w:szCs w:val="26"/>
        </w:rPr>
        <w:t>Секретарь                                                                                      И.В. Рошка</w:t>
      </w:r>
    </w:p>
    <w:sectPr w:rsidR="009539C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EF" w:rsidRDefault="000006EF" w:rsidP="00C15AF2">
      <w:r>
        <w:separator/>
      </w:r>
    </w:p>
  </w:endnote>
  <w:endnote w:type="continuationSeparator" w:id="0">
    <w:p w:rsidR="000006EF" w:rsidRDefault="000006EF" w:rsidP="00C1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651672"/>
      <w:docPartObj>
        <w:docPartGallery w:val="Page Numbers (Bottom of Page)"/>
        <w:docPartUnique/>
      </w:docPartObj>
    </w:sdtPr>
    <w:sdtEndPr/>
    <w:sdtContent>
      <w:p w:rsidR="00C15AF2" w:rsidRDefault="00C15A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0A7">
          <w:rPr>
            <w:noProof/>
          </w:rPr>
          <w:t>5</w:t>
        </w:r>
        <w:r>
          <w:fldChar w:fldCharType="end"/>
        </w:r>
      </w:p>
    </w:sdtContent>
  </w:sdt>
  <w:p w:rsidR="00C15AF2" w:rsidRDefault="00C15A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EF" w:rsidRDefault="000006EF" w:rsidP="00C15AF2">
      <w:r>
        <w:separator/>
      </w:r>
    </w:p>
  </w:footnote>
  <w:footnote w:type="continuationSeparator" w:id="0">
    <w:p w:rsidR="000006EF" w:rsidRDefault="000006EF" w:rsidP="00C1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259"/>
    <w:multiLevelType w:val="hybridMultilevel"/>
    <w:tmpl w:val="3B08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3F8B"/>
    <w:multiLevelType w:val="multilevel"/>
    <w:tmpl w:val="D9AAE1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64F162A"/>
    <w:multiLevelType w:val="hybridMultilevel"/>
    <w:tmpl w:val="1986AC9A"/>
    <w:lvl w:ilvl="0" w:tplc="42FAE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F17EAA"/>
    <w:multiLevelType w:val="multilevel"/>
    <w:tmpl w:val="302099E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251900"/>
    <w:multiLevelType w:val="multilevel"/>
    <w:tmpl w:val="BAE454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201879E8"/>
    <w:multiLevelType w:val="hybridMultilevel"/>
    <w:tmpl w:val="94C6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80D37"/>
    <w:multiLevelType w:val="multilevel"/>
    <w:tmpl w:val="18C212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3261C76"/>
    <w:multiLevelType w:val="multilevel"/>
    <w:tmpl w:val="046637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A437B26"/>
    <w:multiLevelType w:val="multilevel"/>
    <w:tmpl w:val="F8FED4A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2C987B58"/>
    <w:multiLevelType w:val="multilevel"/>
    <w:tmpl w:val="6302CD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CEA3F40"/>
    <w:multiLevelType w:val="multilevel"/>
    <w:tmpl w:val="EF2281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2E8F5EFF"/>
    <w:multiLevelType w:val="multilevel"/>
    <w:tmpl w:val="7F602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2AC2D3D"/>
    <w:multiLevelType w:val="multilevel"/>
    <w:tmpl w:val="DFE022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5CB5142"/>
    <w:multiLevelType w:val="multilevel"/>
    <w:tmpl w:val="2668CDF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70F5D9B"/>
    <w:multiLevelType w:val="multilevel"/>
    <w:tmpl w:val="90D4BE3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A2062EE"/>
    <w:multiLevelType w:val="hybridMultilevel"/>
    <w:tmpl w:val="302C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C66BE"/>
    <w:multiLevelType w:val="multilevel"/>
    <w:tmpl w:val="C6FA1C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D807AB3"/>
    <w:multiLevelType w:val="multilevel"/>
    <w:tmpl w:val="703AEA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0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8">
    <w:nsid w:val="558C16CA"/>
    <w:multiLevelType w:val="hybridMultilevel"/>
    <w:tmpl w:val="86F4A8BC"/>
    <w:lvl w:ilvl="0" w:tplc="49DAB86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4558CF"/>
    <w:multiLevelType w:val="multilevel"/>
    <w:tmpl w:val="36C242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3"/>
  </w:num>
  <w:num w:numId="5">
    <w:abstractNumId w:val="12"/>
  </w:num>
  <w:num w:numId="6">
    <w:abstractNumId w:val="1"/>
  </w:num>
  <w:num w:numId="7">
    <w:abstractNumId w:val="8"/>
  </w:num>
  <w:num w:numId="8">
    <w:abstractNumId w:val="19"/>
  </w:num>
  <w:num w:numId="9">
    <w:abstractNumId w:val="13"/>
  </w:num>
  <w:num w:numId="10">
    <w:abstractNumId w:val="4"/>
  </w:num>
  <w:num w:numId="11">
    <w:abstractNumId w:val="10"/>
  </w:num>
  <w:num w:numId="12">
    <w:abstractNumId w:val="14"/>
  </w:num>
  <w:num w:numId="13">
    <w:abstractNumId w:val="17"/>
  </w:num>
  <w:num w:numId="14">
    <w:abstractNumId w:val="6"/>
  </w:num>
  <w:num w:numId="15">
    <w:abstractNumId w:val="2"/>
  </w:num>
  <w:num w:numId="16">
    <w:abstractNumId w:val="0"/>
  </w:num>
  <w:num w:numId="17">
    <w:abstractNumId w:val="18"/>
  </w:num>
  <w:num w:numId="18">
    <w:abstractNumId w:val="7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77"/>
    <w:rsid w:val="000006EF"/>
    <w:rsid w:val="000112B5"/>
    <w:rsid w:val="00014E61"/>
    <w:rsid w:val="000179A2"/>
    <w:rsid w:val="00024679"/>
    <w:rsid w:val="00040B5B"/>
    <w:rsid w:val="00042774"/>
    <w:rsid w:val="00066B42"/>
    <w:rsid w:val="00072E68"/>
    <w:rsid w:val="000A00F5"/>
    <w:rsid w:val="001510CE"/>
    <w:rsid w:val="0018031A"/>
    <w:rsid w:val="001B67EB"/>
    <w:rsid w:val="001E3546"/>
    <w:rsid w:val="002520E5"/>
    <w:rsid w:val="00296045"/>
    <w:rsid w:val="002C27B3"/>
    <w:rsid w:val="002D5955"/>
    <w:rsid w:val="0039792F"/>
    <w:rsid w:val="003D40F2"/>
    <w:rsid w:val="003F6B74"/>
    <w:rsid w:val="00420A66"/>
    <w:rsid w:val="00440CE7"/>
    <w:rsid w:val="00464B56"/>
    <w:rsid w:val="0046780F"/>
    <w:rsid w:val="00480547"/>
    <w:rsid w:val="004848F7"/>
    <w:rsid w:val="004924FE"/>
    <w:rsid w:val="00493535"/>
    <w:rsid w:val="004B253F"/>
    <w:rsid w:val="004C5F8C"/>
    <w:rsid w:val="005503C8"/>
    <w:rsid w:val="005545FA"/>
    <w:rsid w:val="00561DEE"/>
    <w:rsid w:val="005738CF"/>
    <w:rsid w:val="00582EFB"/>
    <w:rsid w:val="005D10AA"/>
    <w:rsid w:val="0061442A"/>
    <w:rsid w:val="00615792"/>
    <w:rsid w:val="00623341"/>
    <w:rsid w:val="00655BEE"/>
    <w:rsid w:val="00660DAC"/>
    <w:rsid w:val="00673DBB"/>
    <w:rsid w:val="006E06ED"/>
    <w:rsid w:val="006E4411"/>
    <w:rsid w:val="00777BCA"/>
    <w:rsid w:val="007819E0"/>
    <w:rsid w:val="00785523"/>
    <w:rsid w:val="007864F9"/>
    <w:rsid w:val="007C214D"/>
    <w:rsid w:val="007E70A7"/>
    <w:rsid w:val="0080188C"/>
    <w:rsid w:val="0082501E"/>
    <w:rsid w:val="00825A61"/>
    <w:rsid w:val="00845B52"/>
    <w:rsid w:val="00867A12"/>
    <w:rsid w:val="00867BB6"/>
    <w:rsid w:val="00875060"/>
    <w:rsid w:val="00876EA0"/>
    <w:rsid w:val="0089594F"/>
    <w:rsid w:val="008A307F"/>
    <w:rsid w:val="008A7777"/>
    <w:rsid w:val="008C45A0"/>
    <w:rsid w:val="008C69A7"/>
    <w:rsid w:val="008E4296"/>
    <w:rsid w:val="00916061"/>
    <w:rsid w:val="00923CBF"/>
    <w:rsid w:val="009445D9"/>
    <w:rsid w:val="009539CF"/>
    <w:rsid w:val="009A0590"/>
    <w:rsid w:val="009B4C71"/>
    <w:rsid w:val="009C5109"/>
    <w:rsid w:val="009D6FBF"/>
    <w:rsid w:val="009E63BB"/>
    <w:rsid w:val="009F3268"/>
    <w:rsid w:val="00A21423"/>
    <w:rsid w:val="00A84BDD"/>
    <w:rsid w:val="00A97777"/>
    <w:rsid w:val="00AD5DDC"/>
    <w:rsid w:val="00AE1045"/>
    <w:rsid w:val="00B241FC"/>
    <w:rsid w:val="00B45347"/>
    <w:rsid w:val="00B836BA"/>
    <w:rsid w:val="00BB4ADC"/>
    <w:rsid w:val="00BB71A9"/>
    <w:rsid w:val="00BF4CCA"/>
    <w:rsid w:val="00C1217B"/>
    <w:rsid w:val="00C15AF2"/>
    <w:rsid w:val="00C701B6"/>
    <w:rsid w:val="00C93A08"/>
    <w:rsid w:val="00CC586C"/>
    <w:rsid w:val="00CD2E5F"/>
    <w:rsid w:val="00CD3D1C"/>
    <w:rsid w:val="00CD6B58"/>
    <w:rsid w:val="00CE54D5"/>
    <w:rsid w:val="00CF7E4C"/>
    <w:rsid w:val="00D143F7"/>
    <w:rsid w:val="00D92FFC"/>
    <w:rsid w:val="00D97E26"/>
    <w:rsid w:val="00DC65D5"/>
    <w:rsid w:val="00DE048F"/>
    <w:rsid w:val="00E06F4A"/>
    <w:rsid w:val="00E11FA1"/>
    <w:rsid w:val="00ED02AE"/>
    <w:rsid w:val="00ED6B0C"/>
    <w:rsid w:val="00EE1BED"/>
    <w:rsid w:val="00EE1C9A"/>
    <w:rsid w:val="00F575E4"/>
    <w:rsid w:val="00F942B5"/>
    <w:rsid w:val="00F96B6D"/>
    <w:rsid w:val="00F979FC"/>
    <w:rsid w:val="00FB478B"/>
    <w:rsid w:val="00FB4A4A"/>
    <w:rsid w:val="00FE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FA"/>
    <w:pPr>
      <w:ind w:left="720"/>
      <w:contextualSpacing/>
    </w:pPr>
  </w:style>
  <w:style w:type="paragraph" w:customStyle="1" w:styleId="a4">
    <w:name w:val="Знак"/>
    <w:basedOn w:val="a"/>
    <w:rsid w:val="005D10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64B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FA"/>
    <w:pPr>
      <w:ind w:left="720"/>
      <w:contextualSpacing/>
    </w:pPr>
  </w:style>
  <w:style w:type="paragraph" w:customStyle="1" w:styleId="a4">
    <w:name w:val="Знак"/>
    <w:basedOn w:val="a"/>
    <w:rsid w:val="005D10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64B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5565-1C83-4B1C-8D91-BE3416AF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Докукина Изида Фаритовна</cp:lastModifiedBy>
  <cp:revision>8</cp:revision>
  <cp:lastPrinted>2016-02-11T04:58:00Z</cp:lastPrinted>
  <dcterms:created xsi:type="dcterms:W3CDTF">2015-10-29T04:27:00Z</dcterms:created>
  <dcterms:modified xsi:type="dcterms:W3CDTF">2016-02-11T05:05:00Z</dcterms:modified>
</cp:coreProperties>
</file>