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8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</w:t>
      </w:r>
    </w:p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F25416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435BFD">
        <w:rPr>
          <w:bCs/>
          <w:sz w:val="20"/>
          <w:szCs w:val="20"/>
        </w:rPr>
        <w:t xml:space="preserve"> </w:t>
      </w:r>
      <w:r w:rsidR="000779E9"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F25416" w:rsidP="00A97777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435BFD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="00014E61">
        <w:rPr>
          <w:sz w:val="20"/>
          <w:szCs w:val="20"/>
        </w:rPr>
        <w:t xml:space="preserve"> </w:t>
      </w:r>
      <w:r w:rsidR="00435BFD">
        <w:rPr>
          <w:sz w:val="20"/>
          <w:szCs w:val="20"/>
        </w:rPr>
        <w:t xml:space="preserve"> 2017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97777" w:rsidRPr="00B67E4B">
        <w:rPr>
          <w:sz w:val="20"/>
          <w:szCs w:val="20"/>
        </w:rPr>
        <w:t xml:space="preserve"> Нефт</w:t>
      </w:r>
      <w:r w:rsidR="000779E9">
        <w:rPr>
          <w:sz w:val="20"/>
          <w:szCs w:val="20"/>
        </w:rPr>
        <w:t xml:space="preserve">еюганского района, </w:t>
      </w:r>
      <w:proofErr w:type="spellStart"/>
      <w:r w:rsidR="000779E9">
        <w:rPr>
          <w:sz w:val="20"/>
          <w:szCs w:val="20"/>
        </w:rPr>
        <w:t>каб</w:t>
      </w:r>
      <w:proofErr w:type="spellEnd"/>
      <w:r w:rsidR="000779E9">
        <w:rPr>
          <w:sz w:val="20"/>
          <w:szCs w:val="20"/>
        </w:rPr>
        <w:t xml:space="preserve">. </w:t>
      </w:r>
      <w:r w:rsidR="00DC0E10">
        <w:rPr>
          <w:sz w:val="20"/>
          <w:szCs w:val="20"/>
        </w:rPr>
        <w:t>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A97777" w:rsidRPr="009E4F46" w:rsidRDefault="00494308" w:rsidP="00A97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B32725">
        <w:rPr>
          <w:sz w:val="16"/>
          <w:szCs w:val="16"/>
        </w:rPr>
        <w:t xml:space="preserve">      </w:t>
      </w:r>
      <w:r w:rsidR="00A97777" w:rsidRPr="009E4F46">
        <w:rPr>
          <w:sz w:val="16"/>
          <w:szCs w:val="16"/>
        </w:rPr>
        <w:t xml:space="preserve">                                                                 </w:t>
      </w:r>
    </w:p>
    <w:p w:rsidR="00F25416" w:rsidRDefault="0082501E" w:rsidP="0082501E">
      <w:pPr>
        <w:contextualSpacing/>
        <w:jc w:val="center"/>
        <w:rPr>
          <w:b/>
          <w:sz w:val="26"/>
          <w:szCs w:val="26"/>
          <w:lang w:eastAsia="en-US"/>
        </w:rPr>
      </w:pPr>
      <w:r w:rsidRPr="002D5955">
        <w:rPr>
          <w:b/>
          <w:sz w:val="26"/>
          <w:szCs w:val="26"/>
          <w:lang w:eastAsia="en-US"/>
        </w:rPr>
        <w:t>ПРОТОКОЛ</w:t>
      </w:r>
      <w:r w:rsidR="00F25416">
        <w:rPr>
          <w:b/>
          <w:sz w:val="26"/>
          <w:szCs w:val="26"/>
          <w:lang w:eastAsia="en-US"/>
        </w:rPr>
        <w:t xml:space="preserve"> ВНЕОЧЕРЕДНОГО ЗАСЕДАНИЯ</w:t>
      </w:r>
      <w:r>
        <w:rPr>
          <w:b/>
          <w:sz w:val="26"/>
          <w:szCs w:val="26"/>
          <w:lang w:eastAsia="en-US"/>
        </w:rPr>
        <w:t xml:space="preserve"> </w:t>
      </w:r>
      <w:r w:rsidRPr="002D5955">
        <w:rPr>
          <w:b/>
          <w:sz w:val="26"/>
          <w:szCs w:val="26"/>
          <w:lang w:eastAsia="en-US"/>
        </w:rPr>
        <w:t xml:space="preserve">№ </w:t>
      </w:r>
      <w:r w:rsidR="00F25416">
        <w:rPr>
          <w:b/>
          <w:sz w:val="26"/>
          <w:szCs w:val="26"/>
          <w:lang w:eastAsia="en-US"/>
        </w:rPr>
        <w:t>9</w:t>
      </w:r>
    </w:p>
    <w:p w:rsidR="00E06F4A" w:rsidRDefault="00DC0E10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494308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DC0E10">
        <w:tc>
          <w:tcPr>
            <w:tcW w:w="4395" w:type="dxa"/>
            <w:hideMark/>
          </w:tcPr>
          <w:p w:rsidR="005247DA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005CF0">
              <w:rPr>
                <w:sz w:val="26"/>
                <w:szCs w:val="26"/>
                <w:lang w:eastAsia="en-US"/>
              </w:rPr>
              <w:t>заместитель главы Нефтеюганского района.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DC0E10">
        <w:tc>
          <w:tcPr>
            <w:tcW w:w="10490" w:type="dxa"/>
            <w:gridSpan w:val="2"/>
          </w:tcPr>
          <w:p w:rsid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D712EF" w:rsidRPr="00FE106E" w:rsidRDefault="00D712EF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D712EF" w:rsidRDefault="00D712EF" w:rsidP="00D712EF">
            <w:pPr>
              <w:spacing w:after="120"/>
              <w:ind w:firstLine="743"/>
              <w:jc w:val="both"/>
              <w:rPr>
                <w:b/>
                <w:sz w:val="26"/>
                <w:szCs w:val="26"/>
                <w:lang w:eastAsia="en-US"/>
              </w:rPr>
            </w:pPr>
            <w:r w:rsidRPr="00D712EF">
              <w:rPr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  <w:r w:rsidR="00DC0E10">
              <w:rPr>
                <w:b/>
                <w:sz w:val="26"/>
                <w:szCs w:val="26"/>
                <w:lang w:eastAsia="en-US"/>
              </w:rPr>
              <w:t>:</w:t>
            </w:r>
          </w:p>
        </w:tc>
      </w:tr>
      <w:tr w:rsidR="000179A2" w:rsidTr="00DC0E10">
        <w:tc>
          <w:tcPr>
            <w:tcW w:w="4395" w:type="dxa"/>
          </w:tcPr>
          <w:p w:rsidR="00D712EF" w:rsidRDefault="00D712EF" w:rsidP="00AA3827">
            <w:pPr>
              <w:rPr>
                <w:sz w:val="26"/>
                <w:szCs w:val="26"/>
                <w:lang w:eastAsia="en-US"/>
              </w:rPr>
            </w:pPr>
          </w:p>
          <w:p w:rsidR="00F25416" w:rsidRDefault="00F25416" w:rsidP="00435B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0179A2" w:rsidRDefault="00F25416" w:rsidP="00435B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</w:tc>
        <w:tc>
          <w:tcPr>
            <w:tcW w:w="6095" w:type="dxa"/>
          </w:tcPr>
          <w:p w:rsidR="00D712EF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DC0E10">
        <w:tc>
          <w:tcPr>
            <w:tcW w:w="4395" w:type="dxa"/>
          </w:tcPr>
          <w:p w:rsidR="002D5955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712EF" w:rsidRPr="00D143F7" w:rsidTr="00DC0E10">
        <w:tc>
          <w:tcPr>
            <w:tcW w:w="4395" w:type="dxa"/>
          </w:tcPr>
          <w:p w:rsidR="00D712EF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D712EF" w:rsidRPr="00D143F7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494308">
        <w:tc>
          <w:tcPr>
            <w:tcW w:w="4395" w:type="dxa"/>
          </w:tcPr>
          <w:p w:rsidR="002D5955" w:rsidRDefault="002D5955" w:rsidP="0039224A">
            <w:pPr>
              <w:rPr>
                <w:sz w:val="26"/>
                <w:szCs w:val="26"/>
                <w:lang w:eastAsia="en-US"/>
              </w:rPr>
            </w:pPr>
          </w:p>
          <w:p w:rsidR="00F25416" w:rsidRDefault="00F2541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Венедиктов </w:t>
            </w:r>
          </w:p>
          <w:p w:rsidR="002D5955" w:rsidRDefault="00F2541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 Владимирович</w:t>
            </w:r>
          </w:p>
          <w:p w:rsidR="00D712EF" w:rsidRDefault="00D712EF" w:rsidP="00494308">
            <w:pPr>
              <w:rPr>
                <w:sz w:val="26"/>
                <w:szCs w:val="26"/>
                <w:lang w:eastAsia="en-US"/>
              </w:rPr>
            </w:pPr>
          </w:p>
          <w:p w:rsidR="00B32725" w:rsidRDefault="00B32725" w:rsidP="00B32725">
            <w:pPr>
              <w:rPr>
                <w:sz w:val="26"/>
                <w:szCs w:val="26"/>
                <w:lang w:eastAsia="en-US"/>
              </w:rPr>
            </w:pPr>
          </w:p>
          <w:p w:rsidR="00F25416" w:rsidRDefault="00B32725" w:rsidP="00F254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="00F25416">
              <w:rPr>
                <w:sz w:val="26"/>
                <w:szCs w:val="26"/>
                <w:lang w:eastAsia="en-US"/>
              </w:rPr>
              <w:t xml:space="preserve">Носков </w:t>
            </w:r>
          </w:p>
          <w:p w:rsidR="00D712EF" w:rsidRDefault="00F25416" w:rsidP="00F254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Виталий Анатольевич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464B56" w:rsidRDefault="00005CF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B32725"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F25416">
              <w:rPr>
                <w:sz w:val="26"/>
                <w:szCs w:val="26"/>
                <w:lang w:eastAsia="en-US"/>
              </w:rPr>
              <w:t>Директора</w:t>
            </w:r>
            <w:r w:rsidR="00B32725">
              <w:rPr>
                <w:sz w:val="26"/>
                <w:szCs w:val="26"/>
                <w:lang w:eastAsia="en-US"/>
              </w:rPr>
              <w:t xml:space="preserve"> </w:t>
            </w:r>
            <w:r w:rsidR="00DC0E10">
              <w:rPr>
                <w:sz w:val="26"/>
                <w:szCs w:val="26"/>
                <w:lang w:eastAsia="en-US"/>
              </w:rPr>
              <w:t>Д</w:t>
            </w:r>
            <w:r w:rsidR="002D5955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DC0E10" w:rsidRDefault="00DC0E1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DC0E10" w:rsidRDefault="00DC0E1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F25416">
              <w:rPr>
                <w:sz w:val="26"/>
                <w:szCs w:val="26"/>
                <w:lang w:eastAsia="en-US"/>
              </w:rPr>
              <w:t>заместитель председателя</w:t>
            </w:r>
            <w:r>
              <w:rPr>
                <w:sz w:val="26"/>
                <w:szCs w:val="26"/>
                <w:lang w:eastAsia="en-US"/>
              </w:rPr>
              <w:t xml:space="preserve"> Комитета гражданской защиты населения администрации Нефтеюганского района.</w:t>
            </w:r>
          </w:p>
        </w:tc>
      </w:tr>
      <w:tr w:rsidR="00DC0E10" w:rsidTr="00B32725">
        <w:trPr>
          <w:trHeight w:val="80"/>
        </w:trPr>
        <w:tc>
          <w:tcPr>
            <w:tcW w:w="4395" w:type="dxa"/>
          </w:tcPr>
          <w:p w:rsidR="00DC0E10" w:rsidRDefault="00DC0E10" w:rsidP="0039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DC0E10" w:rsidRDefault="00DC0E1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494308">
        <w:tc>
          <w:tcPr>
            <w:tcW w:w="4395" w:type="dxa"/>
            <w:hideMark/>
          </w:tcPr>
          <w:p w:rsidR="00005CF0" w:rsidRDefault="0007690A" w:rsidP="00B327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="002D5955">
              <w:rPr>
                <w:b/>
                <w:sz w:val="26"/>
                <w:szCs w:val="26"/>
                <w:lang w:eastAsia="en-US"/>
              </w:rPr>
              <w:t>С</w:t>
            </w:r>
            <w:r w:rsidR="002D5955"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  <w:p w:rsidR="00005CF0" w:rsidRPr="00D143F7" w:rsidRDefault="00005CF0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494308">
        <w:tc>
          <w:tcPr>
            <w:tcW w:w="4395" w:type="dxa"/>
            <w:hideMark/>
          </w:tcPr>
          <w:p w:rsidR="00F25416" w:rsidRDefault="00F2541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Кытманова </w:t>
            </w:r>
          </w:p>
          <w:p w:rsidR="002D5955" w:rsidRPr="00D143F7" w:rsidRDefault="00F2541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Дина Михайловна</w:t>
            </w:r>
          </w:p>
        </w:tc>
        <w:tc>
          <w:tcPr>
            <w:tcW w:w="6095" w:type="dxa"/>
          </w:tcPr>
          <w:p w:rsidR="002D5955" w:rsidRPr="00D143F7" w:rsidRDefault="002D5955" w:rsidP="00F25416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25416">
              <w:rPr>
                <w:sz w:val="26"/>
                <w:szCs w:val="26"/>
              </w:rPr>
              <w:t>главный специалист</w:t>
            </w:r>
            <w:r>
              <w:rPr>
                <w:sz w:val="26"/>
                <w:szCs w:val="26"/>
              </w:rPr>
              <w:t xml:space="preserve"> отдела социально-трудовых отношений администрации Нефтеюганского района.</w:t>
            </w:r>
          </w:p>
        </w:tc>
      </w:tr>
      <w:tr w:rsidR="002D5955" w:rsidRPr="00D143F7" w:rsidTr="0007690A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  <w:p w:rsidR="00494308" w:rsidRPr="00867A12" w:rsidRDefault="00494308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4308" w:rsidRPr="00D143F7" w:rsidTr="0007690A">
        <w:trPr>
          <w:trHeight w:val="479"/>
        </w:trPr>
        <w:tc>
          <w:tcPr>
            <w:tcW w:w="4395" w:type="dxa"/>
          </w:tcPr>
          <w:p w:rsidR="001F3DC5" w:rsidRPr="001F3DC5" w:rsidRDefault="001F3DC5" w:rsidP="001F3DC5">
            <w:pPr>
              <w:ind w:left="743"/>
              <w:rPr>
                <w:sz w:val="26"/>
                <w:szCs w:val="26"/>
                <w:lang w:eastAsia="en-US"/>
              </w:rPr>
            </w:pPr>
            <w:r w:rsidRPr="001F3DC5">
              <w:rPr>
                <w:sz w:val="26"/>
                <w:szCs w:val="26"/>
                <w:lang w:eastAsia="en-US"/>
              </w:rPr>
              <w:t xml:space="preserve">Кучин </w:t>
            </w:r>
          </w:p>
          <w:p w:rsidR="00A53B17" w:rsidRDefault="001F3DC5" w:rsidP="001F3DC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1F3DC5">
              <w:rPr>
                <w:sz w:val="26"/>
                <w:szCs w:val="26"/>
                <w:lang w:eastAsia="en-US"/>
              </w:rPr>
              <w:t>Александр Витальевич</w:t>
            </w:r>
          </w:p>
        </w:tc>
        <w:tc>
          <w:tcPr>
            <w:tcW w:w="6095" w:type="dxa"/>
          </w:tcPr>
          <w:p w:rsidR="00494308" w:rsidRDefault="001F3DC5" w:rsidP="004F6D34">
            <w:pPr>
              <w:jc w:val="both"/>
              <w:rPr>
                <w:sz w:val="26"/>
                <w:szCs w:val="26"/>
              </w:rPr>
            </w:pPr>
            <w:r w:rsidRPr="001F3DC5">
              <w:rPr>
                <w:sz w:val="26"/>
                <w:szCs w:val="26"/>
              </w:rPr>
              <w:t xml:space="preserve">- главный Государственный ветеринарный инспектор Сургутского отдела </w:t>
            </w:r>
            <w:proofErr w:type="spellStart"/>
            <w:r w:rsidRPr="001F3DC5">
              <w:rPr>
                <w:sz w:val="26"/>
                <w:szCs w:val="26"/>
              </w:rPr>
              <w:t>Госветнадзора</w:t>
            </w:r>
            <w:proofErr w:type="spellEnd"/>
            <w:r w:rsidRPr="001F3DC5">
              <w:rPr>
                <w:sz w:val="26"/>
                <w:szCs w:val="26"/>
              </w:rPr>
              <w:t xml:space="preserve"> </w:t>
            </w:r>
            <w:r w:rsidRPr="001F3DC5">
              <w:rPr>
                <w:sz w:val="26"/>
                <w:szCs w:val="26"/>
              </w:rPr>
              <w:lastRenderedPageBreak/>
              <w:t>ветеринарной службы Ханты-Мансийского автономного округа – Югры</w:t>
            </w:r>
            <w:r>
              <w:rPr>
                <w:sz w:val="26"/>
                <w:szCs w:val="26"/>
              </w:rPr>
              <w:t>;</w:t>
            </w:r>
          </w:p>
          <w:p w:rsidR="001F3DC5" w:rsidRPr="001F3DC5" w:rsidRDefault="001F3DC5" w:rsidP="004F6D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F3DC5" w:rsidRPr="00D143F7" w:rsidTr="0007690A">
        <w:trPr>
          <w:trHeight w:val="479"/>
        </w:trPr>
        <w:tc>
          <w:tcPr>
            <w:tcW w:w="4395" w:type="dxa"/>
          </w:tcPr>
          <w:p w:rsidR="001F3DC5" w:rsidRDefault="001F3DC5" w:rsidP="001F3DC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Либерда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F3DC5" w:rsidRDefault="001F3DC5" w:rsidP="001F3DC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  <w:p w:rsidR="001F3DC5" w:rsidRPr="001F3DC5" w:rsidRDefault="001F3DC5" w:rsidP="001F3DC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1F3DC5" w:rsidRDefault="001F3DC5" w:rsidP="004F6D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F3DC5">
              <w:rPr>
                <w:sz w:val="26"/>
                <w:szCs w:val="26"/>
              </w:rPr>
              <w:t>начальник филиала БУ Ханты-Мансийского автоном</w:t>
            </w:r>
            <w:r w:rsidR="00511425">
              <w:rPr>
                <w:sz w:val="26"/>
                <w:szCs w:val="26"/>
              </w:rPr>
              <w:t>ного округа – Югры «Ветеринарный центр</w:t>
            </w:r>
            <w:r w:rsidRPr="001F3DC5">
              <w:rPr>
                <w:sz w:val="26"/>
                <w:szCs w:val="26"/>
              </w:rPr>
              <w:t>»</w:t>
            </w:r>
            <w:r w:rsidR="00511425">
              <w:rPr>
                <w:sz w:val="26"/>
                <w:szCs w:val="26"/>
              </w:rPr>
              <w:t xml:space="preserve"> в </w:t>
            </w:r>
            <w:proofErr w:type="spellStart"/>
            <w:r w:rsidR="00511425">
              <w:rPr>
                <w:sz w:val="26"/>
                <w:szCs w:val="26"/>
              </w:rPr>
              <w:t>г</w:t>
            </w:r>
            <w:proofErr w:type="gramStart"/>
            <w:r w:rsidR="00511425">
              <w:rPr>
                <w:sz w:val="26"/>
                <w:szCs w:val="26"/>
              </w:rPr>
              <w:t>.Н</w:t>
            </w:r>
            <w:proofErr w:type="gramEnd"/>
            <w:r w:rsidR="00511425">
              <w:rPr>
                <w:sz w:val="26"/>
                <w:szCs w:val="26"/>
              </w:rPr>
              <w:t>ефтеюганске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1F3DC5" w:rsidRPr="001F3DC5" w:rsidRDefault="001F3DC5" w:rsidP="004F6D34">
            <w:pPr>
              <w:jc w:val="both"/>
              <w:rPr>
                <w:sz w:val="26"/>
                <w:szCs w:val="26"/>
              </w:rPr>
            </w:pPr>
          </w:p>
        </w:tc>
      </w:tr>
      <w:tr w:rsidR="00494308" w:rsidRPr="0046780F" w:rsidTr="0007690A">
        <w:tc>
          <w:tcPr>
            <w:tcW w:w="4395" w:type="dxa"/>
          </w:tcPr>
          <w:p w:rsidR="00F25416" w:rsidRDefault="00F25416" w:rsidP="00F25416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Петрунин </w:t>
            </w:r>
          </w:p>
          <w:p w:rsidR="00F25416" w:rsidRDefault="00F25416" w:rsidP="00494308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 Александрович</w:t>
            </w:r>
          </w:p>
        </w:tc>
        <w:tc>
          <w:tcPr>
            <w:tcW w:w="6095" w:type="dxa"/>
          </w:tcPr>
          <w:p w:rsidR="00494308" w:rsidRDefault="00494308" w:rsidP="00F25416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заместитель </w:t>
            </w:r>
            <w:r w:rsidR="00F25416">
              <w:rPr>
                <w:sz w:val="26"/>
                <w:szCs w:val="26"/>
                <w:lang w:eastAsia="en-US"/>
              </w:rPr>
              <w:t xml:space="preserve">начальника  отдела надзорной деятельности по городам </w:t>
            </w:r>
            <w:proofErr w:type="spellStart"/>
            <w:r w:rsidR="00F25416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="00F25416">
              <w:rPr>
                <w:sz w:val="26"/>
                <w:szCs w:val="26"/>
                <w:lang w:eastAsia="en-US"/>
              </w:rPr>
              <w:t>, Нефтеюганск и Нефтеюганскому району</w:t>
            </w:r>
            <w:r w:rsidR="001F3DC5">
              <w:rPr>
                <w:sz w:val="26"/>
                <w:szCs w:val="26"/>
                <w:lang w:eastAsia="en-US"/>
              </w:rPr>
              <w:t>;</w:t>
            </w:r>
          </w:p>
          <w:p w:rsidR="001F3DC5" w:rsidRDefault="001F3DC5" w:rsidP="00F25416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494308" w:rsidTr="0007690A">
        <w:tc>
          <w:tcPr>
            <w:tcW w:w="4395" w:type="dxa"/>
          </w:tcPr>
          <w:p w:rsidR="001F3DC5" w:rsidRDefault="001F3DC5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Дроздовская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494308" w:rsidRDefault="001F3DC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Михайловна</w:t>
            </w:r>
          </w:p>
        </w:tc>
        <w:tc>
          <w:tcPr>
            <w:tcW w:w="6095" w:type="dxa"/>
          </w:tcPr>
          <w:p w:rsidR="00494308" w:rsidRDefault="00494308" w:rsidP="001F3DC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1F3DC5">
              <w:rPr>
                <w:color w:val="000000"/>
                <w:spacing w:val="-7"/>
                <w:sz w:val="26"/>
                <w:szCs w:val="26"/>
              </w:rPr>
              <w:t xml:space="preserve">государственный инспектор Ханты-Мансийского отдела Управления </w:t>
            </w:r>
            <w:proofErr w:type="spellStart"/>
            <w:r w:rsidR="001F3DC5">
              <w:rPr>
                <w:color w:val="000000"/>
                <w:spacing w:val="-7"/>
                <w:sz w:val="26"/>
                <w:szCs w:val="26"/>
              </w:rPr>
              <w:t>Россельхознадзора</w:t>
            </w:r>
            <w:proofErr w:type="spellEnd"/>
            <w:r w:rsidR="001F3DC5">
              <w:rPr>
                <w:color w:val="000000"/>
                <w:spacing w:val="-7"/>
                <w:sz w:val="26"/>
                <w:szCs w:val="26"/>
              </w:rPr>
              <w:t xml:space="preserve"> по Тюменской области</w:t>
            </w:r>
            <w:r w:rsidR="000945FB">
              <w:rPr>
                <w:color w:val="000000"/>
                <w:spacing w:val="-7"/>
                <w:sz w:val="26"/>
                <w:szCs w:val="26"/>
              </w:rPr>
              <w:t>, Ямало-Ненецкому и Х</w:t>
            </w:r>
            <w:r w:rsidR="001F3DC5">
              <w:rPr>
                <w:color w:val="000000"/>
                <w:spacing w:val="-7"/>
                <w:sz w:val="26"/>
                <w:szCs w:val="26"/>
              </w:rPr>
              <w:t>анты-Мансийскому автономному округу – Югре;</w:t>
            </w:r>
          </w:p>
          <w:p w:rsidR="001F3DC5" w:rsidRDefault="001F3DC5" w:rsidP="001F3DC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F3DC5" w:rsidTr="0007690A">
        <w:tc>
          <w:tcPr>
            <w:tcW w:w="4395" w:type="dxa"/>
          </w:tcPr>
          <w:p w:rsidR="001F3DC5" w:rsidRDefault="001F3DC5" w:rsidP="001F3DC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Березецкая </w:t>
            </w:r>
          </w:p>
          <w:p w:rsidR="001F3DC5" w:rsidRDefault="001F3DC5" w:rsidP="001F3DC5">
            <w:pPr>
              <w:ind w:left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Юлия Николаевна</w:t>
            </w:r>
          </w:p>
        </w:tc>
        <w:tc>
          <w:tcPr>
            <w:tcW w:w="6095" w:type="dxa"/>
          </w:tcPr>
          <w:p w:rsidR="001F3DC5" w:rsidRDefault="001F3DC5" w:rsidP="001F3D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сельскому хозяйству администрации Нефтеюганского района;</w:t>
            </w:r>
          </w:p>
          <w:p w:rsidR="001F3DC5" w:rsidRDefault="001F3DC5" w:rsidP="001F3DC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F3DC5" w:rsidTr="0007690A">
        <w:tc>
          <w:tcPr>
            <w:tcW w:w="4395" w:type="dxa"/>
          </w:tcPr>
          <w:p w:rsidR="001F3DC5" w:rsidRDefault="001F3DC5" w:rsidP="001F3DC5">
            <w:pPr>
              <w:ind w:left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Рошка </w:t>
            </w:r>
          </w:p>
          <w:p w:rsidR="001F3DC5" w:rsidRDefault="001F3DC5" w:rsidP="001F3DC5">
            <w:pPr>
              <w:ind w:left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Ирина Викторовна</w:t>
            </w:r>
          </w:p>
          <w:p w:rsidR="001F3DC5" w:rsidRDefault="001F3DC5" w:rsidP="001F3DC5">
            <w:pPr>
              <w:ind w:left="601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1F3DC5" w:rsidRDefault="001F3DC5" w:rsidP="001F3D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социально-трудовых отношений администрации Нефтеюганского района;</w:t>
            </w:r>
          </w:p>
        </w:tc>
      </w:tr>
      <w:tr w:rsidR="001F3DC5" w:rsidTr="0007690A">
        <w:tc>
          <w:tcPr>
            <w:tcW w:w="10490" w:type="dxa"/>
            <w:gridSpan w:val="2"/>
          </w:tcPr>
          <w:p w:rsidR="001F3DC5" w:rsidRDefault="001F3DC5" w:rsidP="00B035C7">
            <w:pPr>
              <w:ind w:firstLine="743"/>
              <w:jc w:val="both"/>
              <w:rPr>
                <w:sz w:val="26"/>
                <w:szCs w:val="26"/>
                <w:lang w:eastAsia="en-US"/>
              </w:rPr>
            </w:pPr>
            <w:r w:rsidRPr="00D36FA3">
              <w:rPr>
                <w:sz w:val="26"/>
                <w:szCs w:val="26"/>
                <w:lang w:eastAsia="en-US"/>
              </w:rPr>
              <w:t>Представители</w:t>
            </w:r>
            <w:r w:rsidR="00B035C7" w:rsidRPr="00D36FA3">
              <w:rPr>
                <w:sz w:val="26"/>
                <w:szCs w:val="26"/>
                <w:lang w:eastAsia="en-US"/>
              </w:rPr>
              <w:t xml:space="preserve"> и главы</w:t>
            </w:r>
            <w:r w:rsidRPr="00D36FA3">
              <w:rPr>
                <w:sz w:val="26"/>
                <w:szCs w:val="26"/>
                <w:lang w:eastAsia="en-US"/>
              </w:rPr>
              <w:t xml:space="preserve"> крестьянск</w:t>
            </w:r>
            <w:r w:rsidR="00B035C7" w:rsidRPr="00D36FA3">
              <w:rPr>
                <w:sz w:val="26"/>
                <w:szCs w:val="26"/>
                <w:lang w:eastAsia="en-US"/>
              </w:rPr>
              <w:t>их (</w:t>
            </w:r>
            <w:r w:rsidRPr="00D36FA3">
              <w:rPr>
                <w:sz w:val="26"/>
                <w:szCs w:val="26"/>
                <w:lang w:eastAsia="en-US"/>
              </w:rPr>
              <w:t>фермерских</w:t>
            </w:r>
            <w:r w:rsidR="00B035C7" w:rsidRPr="00D36FA3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хозяйств Нефтеюганского района, занимающиеся разведением свиней.</w:t>
            </w:r>
          </w:p>
        </w:tc>
      </w:tr>
    </w:tbl>
    <w:p w:rsidR="00005CF0" w:rsidRDefault="00005CF0" w:rsidP="009110F0">
      <w:pPr>
        <w:rPr>
          <w:b/>
          <w:color w:val="000000"/>
          <w:spacing w:val="-7"/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F417AA" w:rsidRDefault="00F417AA" w:rsidP="00494308">
      <w:pPr>
        <w:rPr>
          <w:b/>
          <w:i/>
          <w:sz w:val="26"/>
          <w:szCs w:val="26"/>
        </w:rPr>
      </w:pPr>
    </w:p>
    <w:p w:rsidR="00367A04" w:rsidRDefault="00F417AA" w:rsidP="00494308">
      <w:pPr>
        <w:rPr>
          <w:b/>
          <w:i/>
          <w:sz w:val="26"/>
          <w:szCs w:val="26"/>
        </w:rPr>
      </w:pPr>
      <w:r w:rsidRPr="00F417AA">
        <w:rPr>
          <w:b/>
          <w:i/>
          <w:sz w:val="26"/>
          <w:szCs w:val="26"/>
        </w:rPr>
        <w:t>Михалев В.Г.:</w:t>
      </w:r>
    </w:p>
    <w:p w:rsidR="00F417AA" w:rsidRPr="00F417AA" w:rsidRDefault="00F417AA" w:rsidP="00F417AA">
      <w:pPr>
        <w:ind w:firstLine="567"/>
        <w:jc w:val="both"/>
        <w:rPr>
          <w:sz w:val="26"/>
          <w:szCs w:val="26"/>
        </w:rPr>
      </w:pPr>
      <w:r w:rsidRPr="00F417AA">
        <w:rPr>
          <w:sz w:val="26"/>
          <w:szCs w:val="26"/>
        </w:rPr>
        <w:t>В связи с продолжающимся распространением африканской чумы свиней на территории Российской Федерации, возникновением реальной угрозы завоза африканской чумы свиней в связи с распространением заболевания на территории Омской области, руководствуясь рекомендациями решений протокола совещания в режиме видеоконференции Ми</w:t>
      </w:r>
      <w:r w:rsidR="006A40F0">
        <w:rPr>
          <w:sz w:val="26"/>
          <w:szCs w:val="26"/>
        </w:rPr>
        <w:t>нистерства сельского хозяйства Р</w:t>
      </w:r>
      <w:r w:rsidRPr="00F417AA">
        <w:rPr>
          <w:sz w:val="26"/>
          <w:szCs w:val="26"/>
        </w:rPr>
        <w:t>оссийской Федерации</w:t>
      </w:r>
      <w:r w:rsidR="006A40F0">
        <w:rPr>
          <w:sz w:val="26"/>
          <w:szCs w:val="26"/>
        </w:rPr>
        <w:t xml:space="preserve"> от 16.08.2017, с целью принятия мер по недопущению возникновения африканской чумы свиней (далее АЧС) на территории Нефтеюганского района, проводим сегодняшнее внеплановое заседание.</w:t>
      </w:r>
    </w:p>
    <w:p w:rsidR="006A40F0" w:rsidRDefault="006A40F0" w:rsidP="003861E9">
      <w:pPr>
        <w:rPr>
          <w:b/>
          <w:i/>
          <w:sz w:val="26"/>
          <w:szCs w:val="26"/>
        </w:rPr>
      </w:pPr>
    </w:p>
    <w:p w:rsidR="00F417AA" w:rsidRPr="006A40F0" w:rsidRDefault="006A40F0" w:rsidP="006A40F0">
      <w:pPr>
        <w:jc w:val="center"/>
        <w:rPr>
          <w:b/>
          <w:i/>
          <w:sz w:val="26"/>
          <w:szCs w:val="26"/>
        </w:rPr>
      </w:pPr>
      <w:r w:rsidRPr="006A40F0">
        <w:rPr>
          <w:b/>
          <w:i/>
          <w:sz w:val="26"/>
          <w:szCs w:val="26"/>
        </w:rPr>
        <w:t>1 вопрос</w:t>
      </w:r>
    </w:p>
    <w:p w:rsidR="00F25416" w:rsidRPr="00F417AA" w:rsidRDefault="00F25416" w:rsidP="00F25416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>Меры по предупреждению заноса и распространения вируса африканской чумы свиней (АЧС) на территории Нефтеюганского района.</w:t>
      </w:r>
    </w:p>
    <w:p w:rsidR="00F25416" w:rsidRDefault="004D2090" w:rsidP="00F25416">
      <w:pPr>
        <w:ind w:firstLine="567"/>
        <w:jc w:val="both"/>
        <w:rPr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15240</wp:posOffset>
                </wp:positionV>
                <wp:extent cx="58578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2pt" to="46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" strokecolor="#4579b8 [3044]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b/>
          <w:sz w:val="26"/>
          <w:szCs w:val="26"/>
        </w:rPr>
        <w:t xml:space="preserve"> </w:t>
      </w:r>
      <w:r w:rsidR="00F25416" w:rsidRPr="00F417AA">
        <w:rPr>
          <w:i/>
          <w:sz w:val="26"/>
          <w:szCs w:val="26"/>
        </w:rPr>
        <w:t>Кучин Александр Витальевич.</w:t>
      </w:r>
    </w:p>
    <w:p w:rsidR="006A40F0" w:rsidRDefault="006A40F0" w:rsidP="003861E9">
      <w:pPr>
        <w:rPr>
          <w:b/>
          <w:i/>
          <w:spacing w:val="-7"/>
          <w:sz w:val="26"/>
          <w:szCs w:val="26"/>
        </w:rPr>
      </w:pPr>
    </w:p>
    <w:p w:rsidR="00F25416" w:rsidRPr="006A40F0" w:rsidRDefault="006A40F0" w:rsidP="006A40F0">
      <w:pPr>
        <w:jc w:val="center"/>
        <w:rPr>
          <w:b/>
          <w:i/>
          <w:spacing w:val="-7"/>
          <w:sz w:val="26"/>
          <w:szCs w:val="26"/>
        </w:rPr>
      </w:pPr>
      <w:r w:rsidRPr="006A40F0">
        <w:rPr>
          <w:b/>
          <w:i/>
          <w:spacing w:val="-7"/>
          <w:sz w:val="26"/>
          <w:szCs w:val="26"/>
        </w:rPr>
        <w:t>2 вопрос</w:t>
      </w:r>
    </w:p>
    <w:p w:rsidR="00F25416" w:rsidRPr="00F417AA" w:rsidRDefault="00F25416" w:rsidP="00F417AA">
      <w:pPr>
        <w:ind w:firstLine="567"/>
        <w:jc w:val="both"/>
        <w:rPr>
          <w:sz w:val="26"/>
          <w:szCs w:val="26"/>
        </w:rPr>
      </w:pPr>
      <w:r w:rsidRPr="00F417AA">
        <w:rPr>
          <w:spacing w:val="-7"/>
          <w:sz w:val="26"/>
          <w:szCs w:val="26"/>
        </w:rPr>
        <w:t>Алгоритм действий при подозрении и выявление африканской чумы свиней (АЧС), о порядке отбора проб патологического материала и направлении проб в лабораторию для установления диагноза. О порядке наложения и снятия карантина</w:t>
      </w:r>
      <w:r w:rsidR="00F417AA">
        <w:rPr>
          <w:spacing w:val="-7"/>
          <w:sz w:val="26"/>
          <w:szCs w:val="26"/>
        </w:rPr>
        <w:t>.</w:t>
      </w:r>
    </w:p>
    <w:p w:rsidR="00F25416" w:rsidRDefault="004D2090" w:rsidP="00F25416">
      <w:pPr>
        <w:ind w:firstLine="567"/>
        <w:jc w:val="both"/>
        <w:rPr>
          <w:b/>
          <w:i/>
          <w:noProof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0728C" wp14:editId="2FA76237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58578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b/>
          <w:sz w:val="26"/>
          <w:szCs w:val="26"/>
        </w:rPr>
        <w:t xml:space="preserve"> </w:t>
      </w:r>
      <w:r w:rsidR="00F25416" w:rsidRPr="00F417AA">
        <w:rPr>
          <w:i/>
          <w:sz w:val="26"/>
          <w:szCs w:val="26"/>
        </w:rPr>
        <w:t>Кучин Александр Витальевич.</w:t>
      </w:r>
      <w:r w:rsidRPr="004D2090">
        <w:rPr>
          <w:b/>
          <w:i/>
          <w:noProof/>
          <w:sz w:val="26"/>
          <w:szCs w:val="26"/>
        </w:rPr>
        <w:t xml:space="preserve"> 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lastRenderedPageBreak/>
        <w:t>Начальник филиала БУ ХМАО-Югры «Ветеринарный центр»</w:t>
      </w:r>
      <w:r w:rsidRPr="00B461A0">
        <w:rPr>
          <w:sz w:val="26"/>
          <w:szCs w:val="26"/>
        </w:rPr>
        <w:t xml:space="preserve"> при получении  информации от владельца животных, ветеринарного специалиста хозяйства, охотинспекторов и </w:t>
      </w:r>
      <w:proofErr w:type="spellStart"/>
      <w:r w:rsidRPr="00B461A0">
        <w:rPr>
          <w:sz w:val="26"/>
          <w:szCs w:val="26"/>
        </w:rPr>
        <w:t>охотпользователей</w:t>
      </w:r>
      <w:proofErr w:type="spellEnd"/>
      <w:r w:rsidRPr="00B461A0">
        <w:rPr>
          <w:sz w:val="26"/>
          <w:szCs w:val="26"/>
        </w:rPr>
        <w:t xml:space="preserve">, а также от населения о падеже </w:t>
      </w:r>
      <w:proofErr w:type="spellStart"/>
      <w:r w:rsidRPr="00B461A0">
        <w:rPr>
          <w:sz w:val="26"/>
          <w:szCs w:val="26"/>
        </w:rPr>
        <w:t>свинопоголовья</w:t>
      </w:r>
      <w:proofErr w:type="spellEnd"/>
      <w:r w:rsidRPr="00B461A0">
        <w:rPr>
          <w:sz w:val="26"/>
          <w:szCs w:val="26"/>
        </w:rPr>
        <w:t xml:space="preserve"> или обнаружении трупов должен: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направить ветеринарного врача – </w:t>
      </w:r>
      <w:proofErr w:type="spellStart"/>
      <w:r w:rsidRPr="00B461A0">
        <w:rPr>
          <w:sz w:val="26"/>
          <w:szCs w:val="26"/>
        </w:rPr>
        <w:t>эпизоотолога</w:t>
      </w:r>
      <w:proofErr w:type="spellEnd"/>
      <w:r w:rsidRPr="00B461A0">
        <w:rPr>
          <w:sz w:val="26"/>
          <w:szCs w:val="26"/>
        </w:rPr>
        <w:t xml:space="preserve"> (специалиста ветлаборатории) к месту падежа свиней для проведения первичных ветеринарных действий (сбор анамнеза, учет эпизоотологических данных, первичный осмотр), отбора качественного материала от павших, больных и подозреваемых в заражении свиней;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-сообщить в БУ ХМАО-Югры «</w:t>
      </w:r>
      <w:proofErr w:type="gramStart"/>
      <w:r w:rsidRPr="00B461A0">
        <w:rPr>
          <w:sz w:val="26"/>
          <w:szCs w:val="26"/>
        </w:rPr>
        <w:t>Ветеринарный</w:t>
      </w:r>
      <w:proofErr w:type="gramEnd"/>
      <w:r w:rsidRPr="00B461A0">
        <w:rPr>
          <w:sz w:val="26"/>
          <w:szCs w:val="26"/>
        </w:rPr>
        <w:t xml:space="preserve"> центр», территориальные органы </w:t>
      </w:r>
      <w:proofErr w:type="spellStart"/>
      <w:r w:rsidRPr="00B461A0">
        <w:rPr>
          <w:sz w:val="26"/>
          <w:szCs w:val="26"/>
        </w:rPr>
        <w:t>госветнадзора</w:t>
      </w:r>
      <w:proofErr w:type="spellEnd"/>
      <w:r w:rsidRPr="00B461A0">
        <w:rPr>
          <w:sz w:val="26"/>
          <w:szCs w:val="26"/>
        </w:rPr>
        <w:t>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</w:t>
      </w:r>
      <w:proofErr w:type="spellStart"/>
      <w:r w:rsidRPr="00B461A0">
        <w:rPr>
          <w:sz w:val="26"/>
          <w:szCs w:val="26"/>
        </w:rPr>
        <w:t>патматериал</w:t>
      </w:r>
      <w:proofErr w:type="spellEnd"/>
      <w:r w:rsidRPr="00B461A0">
        <w:rPr>
          <w:sz w:val="26"/>
          <w:szCs w:val="26"/>
        </w:rPr>
        <w:t xml:space="preserve"> направить с соблюдением СП 1.2.036-95 «Порядок учета, хранения, передачи и транспортирования микроорганизмов 1-4 группы патогенности». Пробы биоматериала поместить в прочную пластиковую или стеклянную посуду, которая герметично закупорить, </w:t>
      </w:r>
      <w:proofErr w:type="gramStart"/>
      <w:r w:rsidRPr="00B461A0">
        <w:rPr>
          <w:sz w:val="26"/>
          <w:szCs w:val="26"/>
        </w:rPr>
        <w:t>обработать дезинфицирующим раствором и заморозить</w:t>
      </w:r>
      <w:proofErr w:type="gramEnd"/>
      <w:r w:rsidRPr="00B461A0">
        <w:rPr>
          <w:sz w:val="26"/>
          <w:szCs w:val="26"/>
        </w:rPr>
        <w:t xml:space="preserve"> при температуре не выше минус 18 С (соответствует температурному режиму морозильной камеры бытового холодильника). Для транспортировки указанные емкости поместить в пластиковые пакеты, </w:t>
      </w:r>
      <w:proofErr w:type="gramStart"/>
      <w:r w:rsidRPr="00B461A0">
        <w:rPr>
          <w:sz w:val="26"/>
          <w:szCs w:val="26"/>
        </w:rPr>
        <w:t>обложить льдом и уложить</w:t>
      </w:r>
      <w:proofErr w:type="gramEnd"/>
      <w:r w:rsidRPr="00B461A0">
        <w:rPr>
          <w:sz w:val="26"/>
          <w:szCs w:val="26"/>
        </w:rPr>
        <w:t xml:space="preserve"> в термос, изготовленный из небьющихся материалов, который герметично закрыть и опечатать.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Материал направить с нарочным для исследований в БУ ХМАО-Югры «Ветеринарная лаборатория» (предварительный диагноз с постановкой ПЦР, РИФ).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Для установки окончательного диагноза, образцы крови (</w:t>
      </w:r>
      <w:proofErr w:type="spellStart"/>
      <w:r w:rsidRPr="00B461A0">
        <w:rPr>
          <w:sz w:val="26"/>
          <w:szCs w:val="26"/>
        </w:rPr>
        <w:t>нативная</w:t>
      </w:r>
      <w:proofErr w:type="spellEnd"/>
      <w:r w:rsidRPr="00B461A0">
        <w:rPr>
          <w:sz w:val="26"/>
          <w:szCs w:val="26"/>
        </w:rPr>
        <w:t xml:space="preserve"> или первичная заморозка) или фрагменты селезенки отправить в ГНУ «</w:t>
      </w:r>
      <w:proofErr w:type="spellStart"/>
      <w:r w:rsidRPr="00B461A0">
        <w:rPr>
          <w:sz w:val="26"/>
          <w:szCs w:val="26"/>
        </w:rPr>
        <w:t>ВНИИВВиМ</w:t>
      </w:r>
      <w:proofErr w:type="spellEnd"/>
      <w:r w:rsidRPr="00B461A0">
        <w:rPr>
          <w:sz w:val="26"/>
          <w:szCs w:val="26"/>
        </w:rPr>
        <w:t>» РСХА, г. Покров, Владимирская область с оформлением соответствующего направления и регистрации в специальном журнале.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Ветеринарная служба Югры</w:t>
      </w:r>
      <w:r w:rsidRPr="00B461A0">
        <w:rPr>
          <w:sz w:val="26"/>
          <w:szCs w:val="26"/>
        </w:rPr>
        <w:t xml:space="preserve"> при получении информации о подозрении на возникновение очага АЧС направляет: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информацию главному </w:t>
      </w:r>
      <w:proofErr w:type="spellStart"/>
      <w:r w:rsidRPr="00B461A0">
        <w:rPr>
          <w:sz w:val="26"/>
          <w:szCs w:val="26"/>
        </w:rPr>
        <w:t>госветинспектору</w:t>
      </w:r>
      <w:proofErr w:type="spellEnd"/>
      <w:r w:rsidRPr="00B461A0">
        <w:rPr>
          <w:sz w:val="26"/>
          <w:szCs w:val="26"/>
        </w:rPr>
        <w:t xml:space="preserve"> РФ (Москва), все районные подразделения ветслужбы субъекта, главным </w:t>
      </w:r>
      <w:proofErr w:type="spellStart"/>
      <w:r w:rsidRPr="00B461A0">
        <w:rPr>
          <w:sz w:val="26"/>
          <w:szCs w:val="26"/>
        </w:rPr>
        <w:t>госветинспекторам</w:t>
      </w:r>
      <w:proofErr w:type="spellEnd"/>
      <w:r w:rsidRPr="00B461A0">
        <w:rPr>
          <w:sz w:val="26"/>
          <w:szCs w:val="26"/>
        </w:rPr>
        <w:t xml:space="preserve"> пограничных субъектов РФ: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срочное донесение в ГНУ «</w:t>
      </w:r>
      <w:proofErr w:type="spellStart"/>
      <w:r w:rsidRPr="00B461A0">
        <w:rPr>
          <w:sz w:val="26"/>
          <w:szCs w:val="26"/>
        </w:rPr>
        <w:t>ВНИИВВиМ</w:t>
      </w:r>
      <w:proofErr w:type="spellEnd"/>
      <w:r w:rsidRPr="00B461A0">
        <w:rPr>
          <w:sz w:val="26"/>
          <w:szCs w:val="26"/>
        </w:rPr>
        <w:t>» РСХА г. Покров, Владимирская область;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информацию руководству субъекта РФ (Правительство субъекта, администрация);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информацию в территориальное управление </w:t>
      </w:r>
      <w:proofErr w:type="spellStart"/>
      <w:r w:rsidRPr="00B461A0">
        <w:rPr>
          <w:sz w:val="26"/>
          <w:szCs w:val="26"/>
        </w:rPr>
        <w:t>Россельхознадзора</w:t>
      </w:r>
      <w:proofErr w:type="spellEnd"/>
      <w:r w:rsidRPr="00B461A0">
        <w:rPr>
          <w:sz w:val="26"/>
          <w:szCs w:val="26"/>
        </w:rPr>
        <w:t>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Руководитель Ветслужбы </w:t>
      </w:r>
      <w:proofErr w:type="gramStart"/>
      <w:r w:rsidRPr="00B461A0">
        <w:rPr>
          <w:sz w:val="26"/>
          <w:szCs w:val="26"/>
        </w:rPr>
        <w:t>организует</w:t>
      </w:r>
      <w:proofErr w:type="gramEnd"/>
      <w:r w:rsidRPr="00B461A0">
        <w:rPr>
          <w:sz w:val="26"/>
          <w:szCs w:val="26"/>
        </w:rPr>
        <w:t>/санкционирует противоэпизоотические мероприятия, направленные на: установление или исключение диагноза АЧС, локализации предполагаемого очага. Инициирует экстренные заседания Чрезвычайных Противоэпизоотических Комиссий (ЧПК) района, субъекта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В случае подтверждения диагноза на АЧС в правительство субъекта, администрацию района (противоэпизоотическую комиссию при администрации района) поступает Представление главного </w:t>
      </w:r>
      <w:proofErr w:type="spellStart"/>
      <w:r w:rsidRPr="00B461A0">
        <w:rPr>
          <w:sz w:val="26"/>
          <w:szCs w:val="26"/>
        </w:rPr>
        <w:t>госветинспектора</w:t>
      </w:r>
      <w:proofErr w:type="spellEnd"/>
      <w:r w:rsidRPr="00B461A0">
        <w:rPr>
          <w:sz w:val="26"/>
          <w:szCs w:val="26"/>
        </w:rPr>
        <w:t xml:space="preserve"> субъекта РФ о необходимости введения ограничительных мероприятий, карантина на определенной территории в связи с возникновением АЧС.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Проводится экстренное заседание Противоэпизоотической Комиссии при администрации МО субъекта РФ.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461A0">
        <w:rPr>
          <w:b/>
          <w:sz w:val="26"/>
          <w:szCs w:val="26"/>
        </w:rPr>
        <w:lastRenderedPageBreak/>
        <w:t xml:space="preserve">Управление </w:t>
      </w:r>
      <w:proofErr w:type="spellStart"/>
      <w:r w:rsidRPr="00B461A0">
        <w:rPr>
          <w:b/>
          <w:sz w:val="26"/>
          <w:szCs w:val="26"/>
        </w:rPr>
        <w:t>Россельхознадзора</w:t>
      </w:r>
      <w:proofErr w:type="spellEnd"/>
      <w:r w:rsidRPr="00B461A0">
        <w:rPr>
          <w:b/>
          <w:sz w:val="26"/>
          <w:szCs w:val="26"/>
        </w:rPr>
        <w:t xml:space="preserve"> проводит: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информирование ГУ МЧС, МВД, СУ СК РФ, </w:t>
      </w:r>
      <w:proofErr w:type="spellStart"/>
      <w:r w:rsidRPr="00B461A0">
        <w:rPr>
          <w:sz w:val="26"/>
          <w:szCs w:val="26"/>
        </w:rPr>
        <w:t>Росприроднадзор</w:t>
      </w:r>
      <w:proofErr w:type="spellEnd"/>
      <w:r w:rsidRPr="00B461A0">
        <w:rPr>
          <w:sz w:val="26"/>
          <w:szCs w:val="26"/>
        </w:rPr>
        <w:t>, Прокуратуры и иных заинтересованных ведомств: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информирование населения об угрозе заражения;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выезд мобильной оперативной группы в местность расположения источника: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определение границ очага во взаимодействии с другими ведомствами и органами изоляции источника инфекции;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-контроль над специалистами  при отборе проб, хранения, направления в лабораторию;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-контроль деятельности Ветслужбы в части установления карантина, обоснованности его снятия;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информирование подразделений </w:t>
      </w:r>
      <w:proofErr w:type="spellStart"/>
      <w:r w:rsidRPr="00B461A0">
        <w:rPr>
          <w:sz w:val="26"/>
          <w:szCs w:val="26"/>
        </w:rPr>
        <w:t>Россельхознадзора</w:t>
      </w:r>
      <w:proofErr w:type="spellEnd"/>
      <w:r w:rsidRPr="00B461A0">
        <w:rPr>
          <w:sz w:val="26"/>
          <w:szCs w:val="26"/>
        </w:rPr>
        <w:t xml:space="preserve"> о начале мероприятий, их окончании и результатах, достигнутых целях.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Противоэпизоотическая Комиссия</w:t>
      </w:r>
      <w:r w:rsidRPr="00B461A0">
        <w:rPr>
          <w:sz w:val="26"/>
          <w:szCs w:val="26"/>
        </w:rPr>
        <w:t xml:space="preserve"> решает все вопросы локализации очага АЧС в неблагополучном пункте (НП), возникшего на территории МО и недопущения распространения возбудителя болезни в субъекте РФ.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Противоэпизоотическая Комиссия предлагает к рассмотрению и последующему утверждению руководителем субъекта РФ (губернатор) </w:t>
      </w:r>
      <w:r w:rsidRPr="00B461A0">
        <w:rPr>
          <w:i/>
          <w:sz w:val="26"/>
          <w:szCs w:val="26"/>
        </w:rPr>
        <w:t>«План мероприятий, направленных на недопущение заноса вируса АЧС и его распространение на территории субъекта</w:t>
      </w:r>
      <w:r w:rsidRPr="00B461A0">
        <w:rPr>
          <w:sz w:val="26"/>
          <w:szCs w:val="26"/>
        </w:rPr>
        <w:t xml:space="preserve">». 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Настоящий план предусматривает ответственность учреждений и должностных лиц за выполнением планируемых мероприятий.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Решением Противоэпизоотической Комиссии по локализации ЧС в МО создается </w:t>
      </w:r>
      <w:r w:rsidRPr="00B461A0">
        <w:rPr>
          <w:b/>
          <w:sz w:val="26"/>
          <w:szCs w:val="26"/>
        </w:rPr>
        <w:t>Мобильный отряд по локализации и ликвидации очага АЧС</w:t>
      </w:r>
      <w:r w:rsidRPr="00B461A0">
        <w:rPr>
          <w:sz w:val="26"/>
          <w:szCs w:val="26"/>
        </w:rPr>
        <w:t>, в состав которого входят Ветеринарная группа, Ветеринарно-санитарная группа, Группа представителей органов внутренних дел, Противопожарная группа, Техническая группа, Медицинская группа, группа «Администрация района», группа «Администрация населенного пункта».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Для координации и анализа действий всех групп Мобильного отряда создается группа Управления.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Техническая группа</w:t>
      </w:r>
      <w:r w:rsidRPr="00B461A0">
        <w:rPr>
          <w:sz w:val="26"/>
          <w:szCs w:val="26"/>
        </w:rPr>
        <w:t xml:space="preserve"> – формируется из рабочих, специалистов и администрации хозяйства, или населенного пункта, на которое наложен карантин: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Группа осуществляет </w:t>
      </w:r>
      <w:proofErr w:type="gramStart"/>
      <w:r w:rsidRPr="00B461A0">
        <w:rPr>
          <w:sz w:val="26"/>
          <w:szCs w:val="26"/>
        </w:rPr>
        <w:t>техническое исполнение</w:t>
      </w:r>
      <w:proofErr w:type="gramEnd"/>
      <w:r w:rsidRPr="00B461A0">
        <w:rPr>
          <w:sz w:val="26"/>
          <w:szCs w:val="26"/>
        </w:rPr>
        <w:t xml:space="preserve"> комплекса карантинных мероприятий, запланированных на данной территории, а именно:-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надежное ограждение и изоляция очага инфекции;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-обеспечение санитарного и пропускного режима;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механическую очистку территории (предприятия, фермы, дворы)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-транспортировку убитых свиней;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-подготовка места захоронения или сжигания (рытье земляной траншеи, закрытие земляной траншеи, огораживание);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-доставку (транспортировку) свиней на место захоронения (сжигания), доставку горючих материалов, раскладку трупов животных, учет уничтоженных, захороненных животных;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ликвидация ветхих построек и ограждений, кустарника и деревьев на территории неблагополучного хозяйства (двора);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lastRenderedPageBreak/>
        <w:t>- техническую помощь Ветеринарной группе в организации и контроле убоя животных бескровным методом.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Ветеринарная группа</w:t>
      </w:r>
      <w:r w:rsidRPr="00B461A0">
        <w:rPr>
          <w:sz w:val="26"/>
          <w:szCs w:val="26"/>
        </w:rPr>
        <w:t xml:space="preserve"> осуществляет: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</w:t>
      </w:r>
      <w:proofErr w:type="gramStart"/>
      <w:r w:rsidRPr="00B461A0">
        <w:rPr>
          <w:sz w:val="26"/>
          <w:szCs w:val="26"/>
        </w:rPr>
        <w:t>контроль за</w:t>
      </w:r>
      <w:proofErr w:type="gramEnd"/>
      <w:r w:rsidRPr="00B461A0">
        <w:rPr>
          <w:sz w:val="26"/>
          <w:szCs w:val="26"/>
        </w:rPr>
        <w:t xml:space="preserve"> выполнением ветеринарно-санитарного режима в очаге инфекции, неблагополучном пункте и угрожаемой территории;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проведение работ по отчуждению и бескровному убою животных в очаге инфекции;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-выполнение комплекса мер по уничтожению и захоронению убитых животных;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-проведение дезинфекционных работ;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контроль (определение) качества дезинфекции.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Ветеринарно-санитарная группа</w:t>
      </w:r>
      <w:r w:rsidRPr="00B461A0">
        <w:rPr>
          <w:sz w:val="26"/>
          <w:szCs w:val="26"/>
        </w:rPr>
        <w:t xml:space="preserve"> осуществляет: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проведение санитарных мероприятий по дезинфекционной обработке транспорта и людей на контрольно-пропускных пунктах;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 xml:space="preserve">Группа представителей органов внутренних дел </w:t>
      </w:r>
      <w:r w:rsidRPr="00B461A0">
        <w:rPr>
          <w:sz w:val="26"/>
          <w:szCs w:val="26"/>
        </w:rPr>
        <w:t>осуществляет: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досмотр на охранно-карантинных постах;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</w:t>
      </w:r>
      <w:proofErr w:type="gramStart"/>
      <w:r w:rsidRPr="00B461A0">
        <w:rPr>
          <w:sz w:val="26"/>
          <w:szCs w:val="26"/>
        </w:rPr>
        <w:t>контроль за</w:t>
      </w:r>
      <w:proofErr w:type="gramEnd"/>
      <w:r w:rsidRPr="00B461A0">
        <w:rPr>
          <w:sz w:val="26"/>
          <w:szCs w:val="26"/>
        </w:rPr>
        <w:t xml:space="preserve"> выполнением пропускного режима;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недопущение проникновения посторонних лиц в неблагополучный пункт и очаг инфекции;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сопровождение транспортных сре</w:t>
      </w:r>
      <w:proofErr w:type="gramStart"/>
      <w:r w:rsidRPr="00B461A0">
        <w:rPr>
          <w:sz w:val="26"/>
          <w:szCs w:val="26"/>
        </w:rPr>
        <w:t>дств пр</w:t>
      </w:r>
      <w:proofErr w:type="gramEnd"/>
      <w:r w:rsidRPr="00B461A0">
        <w:rPr>
          <w:sz w:val="26"/>
          <w:szCs w:val="26"/>
        </w:rPr>
        <w:t>и доставке животных на убой и на предприятия для переработки на варёные мясные изделия;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обеспечение правопорядка при проведении специальных работ по ликвидации АЧС в неблагополучных населенных пунктах;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Противопожарная группа</w:t>
      </w:r>
      <w:r w:rsidRPr="00B461A0">
        <w:rPr>
          <w:sz w:val="26"/>
          <w:szCs w:val="26"/>
        </w:rPr>
        <w:t xml:space="preserve"> формируется из представителей ГО, территориальных органов МЧС России, пожарной охраны и специализированных предприятий.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Группа осуществляет: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B461A0">
        <w:rPr>
          <w:sz w:val="26"/>
          <w:szCs w:val="26"/>
        </w:rPr>
        <w:t>дезбарьеров</w:t>
      </w:r>
      <w:proofErr w:type="spellEnd"/>
      <w:r w:rsidRPr="00B461A0">
        <w:rPr>
          <w:sz w:val="26"/>
          <w:szCs w:val="26"/>
        </w:rPr>
        <w:t>, скотомогильников и пр.)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соблюдение правил противопожарной безопасности при сжигании зараженных материалов и объектов.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-осуществление </w:t>
      </w:r>
      <w:proofErr w:type="gramStart"/>
      <w:r w:rsidRPr="00B461A0">
        <w:rPr>
          <w:sz w:val="26"/>
          <w:szCs w:val="26"/>
        </w:rPr>
        <w:t>контроля за</w:t>
      </w:r>
      <w:proofErr w:type="gramEnd"/>
      <w:r w:rsidRPr="00B461A0">
        <w:rPr>
          <w:sz w:val="26"/>
          <w:szCs w:val="26"/>
        </w:rPr>
        <w:t xml:space="preserve"> процессом сжигания ветхих зданий и сооружений, подлежащих уничтожению;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уничтожаются на месте малоценного оборудования, инвентаря, половых настилов и других горючих конструкций и материалов.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</w:t>
      </w:r>
      <w:proofErr w:type="gramStart"/>
      <w:r w:rsidRPr="00B461A0">
        <w:rPr>
          <w:sz w:val="26"/>
          <w:szCs w:val="26"/>
        </w:rPr>
        <w:t>контроль за</w:t>
      </w:r>
      <w:proofErr w:type="gramEnd"/>
      <w:r w:rsidRPr="00B461A0">
        <w:rPr>
          <w:sz w:val="26"/>
          <w:szCs w:val="26"/>
        </w:rPr>
        <w:t xml:space="preserve"> качеством и противопожарной безопасностью производимых работ.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461A0">
        <w:rPr>
          <w:b/>
          <w:sz w:val="26"/>
          <w:szCs w:val="26"/>
        </w:rPr>
        <w:t>Медицинская группа: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организует и осуществляет ежедневный медицинский </w:t>
      </w:r>
      <w:proofErr w:type="gramStart"/>
      <w:r w:rsidRPr="00B461A0">
        <w:rPr>
          <w:sz w:val="26"/>
          <w:szCs w:val="26"/>
        </w:rPr>
        <w:t>контроль за</w:t>
      </w:r>
      <w:proofErr w:type="gramEnd"/>
      <w:r w:rsidRPr="00B461A0">
        <w:rPr>
          <w:sz w:val="26"/>
          <w:szCs w:val="26"/>
        </w:rPr>
        <w:t xml:space="preserve"> состоянием личного состава отряда;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оказывает в случае необходимости первую медицинскую помощь (в том числе психологическую) населению, понесшему материальный и моральный ущерб в результате проведенных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461A0">
        <w:rPr>
          <w:b/>
          <w:sz w:val="26"/>
          <w:szCs w:val="26"/>
        </w:rPr>
        <w:lastRenderedPageBreak/>
        <w:t>Группа «Администрация района»: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осуществляет финансирование работ;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выделяет участки земли для организации уничтожения и захоронений убитых и павших животных, согласовывает выделенные участки земли с соответствующими территориальными органами Роспотребнадзора;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организует охранно-карантинные посты;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выделяет транспорт;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-обеспечивает необходимыми материалами, включая ГСМ.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Группа «Администрация населенного пункта»</w:t>
      </w:r>
      <w:r w:rsidRPr="00B461A0">
        <w:rPr>
          <w:sz w:val="26"/>
          <w:szCs w:val="26"/>
        </w:rPr>
        <w:t>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производит учет поголовья свиней у населения;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проводит мероприятия по выкупу животных в первой угрожаемой зоне;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61A0">
        <w:rPr>
          <w:sz w:val="26"/>
          <w:szCs w:val="26"/>
        </w:rPr>
        <w:t>размещает командированных специалистов в населенном пункте;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61A0">
        <w:rPr>
          <w:sz w:val="26"/>
          <w:szCs w:val="26"/>
        </w:rPr>
        <w:t>организует питание персонала;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61A0">
        <w:rPr>
          <w:sz w:val="26"/>
          <w:szCs w:val="26"/>
        </w:rPr>
        <w:t>обеспечивает транспортом и ГСМ;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b/>
          <w:sz w:val="26"/>
          <w:szCs w:val="26"/>
        </w:rPr>
        <w:t>Группа управления Мобильным отрядом</w:t>
      </w:r>
      <w:r w:rsidRPr="00B461A0">
        <w:rPr>
          <w:sz w:val="26"/>
          <w:szCs w:val="26"/>
        </w:rPr>
        <w:t xml:space="preserve"> производит оценку: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 xml:space="preserve">- эпизоотической ситуации на территории района; 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возможности исполнительных органов государственной власти, федеральных органов государственной власти по принятию мер, направленных на локализацию и ликвидацию очага АЧС в период эпизоотии.</w:t>
      </w:r>
    </w:p>
    <w:p w:rsidR="00B461A0" w:rsidRPr="00B461A0" w:rsidRDefault="00B461A0" w:rsidP="00B461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461A0">
        <w:rPr>
          <w:sz w:val="26"/>
          <w:szCs w:val="26"/>
        </w:rPr>
        <w:t>- дает рекомендации по установлению границы угрожаемых зон вокруг эпизоотического очага.</w:t>
      </w:r>
    </w:p>
    <w:p w:rsidR="00F25416" w:rsidRDefault="00F25416" w:rsidP="00E85294">
      <w:pPr>
        <w:tabs>
          <w:tab w:val="left" w:pos="851"/>
        </w:tabs>
        <w:rPr>
          <w:sz w:val="26"/>
          <w:szCs w:val="26"/>
        </w:rPr>
      </w:pPr>
    </w:p>
    <w:p w:rsidR="006A40F0" w:rsidRPr="006A40F0" w:rsidRDefault="006A40F0" w:rsidP="006A40F0">
      <w:pPr>
        <w:tabs>
          <w:tab w:val="left" w:pos="851"/>
        </w:tabs>
        <w:jc w:val="center"/>
        <w:rPr>
          <w:b/>
          <w:i/>
          <w:sz w:val="26"/>
          <w:szCs w:val="26"/>
        </w:rPr>
      </w:pPr>
      <w:r w:rsidRPr="006A40F0">
        <w:rPr>
          <w:b/>
          <w:i/>
          <w:sz w:val="26"/>
          <w:szCs w:val="26"/>
        </w:rPr>
        <w:t>3 вопрос</w:t>
      </w:r>
    </w:p>
    <w:p w:rsidR="00F25416" w:rsidRPr="00F417AA" w:rsidRDefault="00F25416" w:rsidP="00F25416">
      <w:pPr>
        <w:ind w:firstLine="567"/>
        <w:jc w:val="both"/>
        <w:rPr>
          <w:sz w:val="26"/>
          <w:szCs w:val="26"/>
        </w:rPr>
      </w:pPr>
      <w:r w:rsidRPr="00F417AA">
        <w:rPr>
          <w:sz w:val="26"/>
          <w:szCs w:val="26"/>
        </w:rPr>
        <w:t>О взаимодействии органов государственной ветеринарной службы, органов местного самоуправления, а также заинтересованных федеральных органов исполнительной власти при возникновении очагов африканской чумы свиней (АЧС).</w:t>
      </w:r>
    </w:p>
    <w:p w:rsidR="00F25416" w:rsidRPr="00F417AA" w:rsidRDefault="004D2090" w:rsidP="00F25416">
      <w:pPr>
        <w:ind w:firstLine="567"/>
        <w:jc w:val="both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DA64D" wp14:editId="68F1A91E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58578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85pt" to="461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b/>
          <w:sz w:val="26"/>
          <w:szCs w:val="26"/>
        </w:rPr>
        <w:t xml:space="preserve"> </w:t>
      </w:r>
      <w:r w:rsidR="00F25416" w:rsidRPr="00F417AA">
        <w:rPr>
          <w:i/>
          <w:sz w:val="26"/>
          <w:szCs w:val="26"/>
        </w:rPr>
        <w:t>Кучин Александр Витальевич.</w:t>
      </w:r>
    </w:p>
    <w:p w:rsidR="00F25416" w:rsidRDefault="00F25416" w:rsidP="00F25416">
      <w:pPr>
        <w:ind w:firstLine="567"/>
        <w:jc w:val="right"/>
        <w:rPr>
          <w:sz w:val="26"/>
          <w:szCs w:val="26"/>
          <w:lang w:eastAsia="en-US"/>
        </w:rPr>
      </w:pPr>
    </w:p>
    <w:p w:rsidR="00D3340D" w:rsidRPr="00D3340D" w:rsidRDefault="00D3340D" w:rsidP="00D3340D">
      <w:pPr>
        <w:jc w:val="center"/>
        <w:rPr>
          <w:b/>
          <w:i/>
          <w:sz w:val="26"/>
          <w:szCs w:val="26"/>
          <w:lang w:eastAsia="en-US"/>
        </w:rPr>
      </w:pPr>
      <w:r w:rsidRPr="00D3340D">
        <w:rPr>
          <w:b/>
          <w:i/>
          <w:sz w:val="26"/>
          <w:szCs w:val="26"/>
          <w:lang w:eastAsia="en-US"/>
        </w:rPr>
        <w:t>4 вопрос</w:t>
      </w:r>
    </w:p>
    <w:p w:rsidR="00F25416" w:rsidRPr="00F417AA" w:rsidRDefault="00F25416" w:rsidP="00F25416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>О проведении мониторинга эпизоотической ситуации в свиноводческих хозяйствах Нефтеюганского района, в том числе лабораторный контроль.</w:t>
      </w:r>
    </w:p>
    <w:p w:rsidR="00F25416" w:rsidRPr="00F417AA" w:rsidRDefault="004D2090" w:rsidP="00D3340D">
      <w:pPr>
        <w:ind w:firstLine="567"/>
        <w:jc w:val="both"/>
        <w:rPr>
          <w:i/>
          <w:sz w:val="26"/>
          <w:szCs w:val="26"/>
          <w:lang w:eastAsia="en-US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D93D" wp14:editId="6E27BDDE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1pt" to="46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sz w:val="26"/>
          <w:szCs w:val="26"/>
        </w:rPr>
        <w:t xml:space="preserve"> </w:t>
      </w:r>
      <w:proofErr w:type="spellStart"/>
      <w:r w:rsidR="00F25416" w:rsidRPr="00F417AA">
        <w:rPr>
          <w:i/>
          <w:color w:val="000000"/>
          <w:spacing w:val="-7"/>
          <w:sz w:val="26"/>
          <w:szCs w:val="26"/>
        </w:rPr>
        <w:t>Либерда</w:t>
      </w:r>
      <w:proofErr w:type="spellEnd"/>
      <w:r w:rsidR="00F25416" w:rsidRPr="00F417AA">
        <w:rPr>
          <w:i/>
          <w:color w:val="000000"/>
          <w:spacing w:val="-7"/>
          <w:sz w:val="26"/>
          <w:szCs w:val="26"/>
        </w:rPr>
        <w:t xml:space="preserve"> Александр Михайлович.</w:t>
      </w:r>
    </w:p>
    <w:p w:rsidR="00D3340D" w:rsidRDefault="00D3340D" w:rsidP="00F25416">
      <w:pPr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           </w:t>
      </w:r>
    </w:p>
    <w:p w:rsidR="00E85294" w:rsidRPr="00E85294" w:rsidRDefault="00E85294" w:rsidP="00E85294">
      <w:pPr>
        <w:ind w:firstLine="567"/>
        <w:jc w:val="both"/>
        <w:rPr>
          <w:b/>
          <w:sz w:val="26"/>
          <w:szCs w:val="26"/>
        </w:rPr>
      </w:pPr>
      <w:r w:rsidRPr="00E11AB7">
        <w:rPr>
          <w:sz w:val="26"/>
          <w:szCs w:val="26"/>
        </w:rPr>
        <w:t xml:space="preserve">В соответствии с планом </w:t>
      </w:r>
      <w:r>
        <w:rPr>
          <w:sz w:val="26"/>
          <w:szCs w:val="26"/>
        </w:rPr>
        <w:t>противоэпизоот</w:t>
      </w:r>
      <w:r w:rsidRPr="00E11AB7">
        <w:rPr>
          <w:sz w:val="26"/>
          <w:szCs w:val="26"/>
        </w:rPr>
        <w:t>ических мероприятий, на территории Нефтеюганского района проводятся мониторинговые мероприятия по лабораторному контролю за АЧС. В текущем году проводился плановый отбор проб в количестве 142 пробы. Результат отрицательный.</w:t>
      </w:r>
    </w:p>
    <w:p w:rsidR="00E85294" w:rsidRDefault="00E85294" w:rsidP="00F25416">
      <w:pPr>
        <w:jc w:val="both"/>
        <w:rPr>
          <w:spacing w:val="-7"/>
          <w:sz w:val="26"/>
          <w:szCs w:val="26"/>
        </w:rPr>
      </w:pPr>
    </w:p>
    <w:p w:rsidR="00D3340D" w:rsidRPr="00D3340D" w:rsidRDefault="00D3340D" w:rsidP="00D3340D">
      <w:pPr>
        <w:jc w:val="center"/>
        <w:rPr>
          <w:b/>
          <w:i/>
          <w:spacing w:val="-7"/>
          <w:sz w:val="26"/>
          <w:szCs w:val="26"/>
        </w:rPr>
      </w:pPr>
      <w:r w:rsidRPr="00D3340D">
        <w:rPr>
          <w:b/>
          <w:i/>
          <w:spacing w:val="-7"/>
          <w:sz w:val="26"/>
          <w:szCs w:val="26"/>
        </w:rPr>
        <w:t>5 вопрос</w:t>
      </w:r>
    </w:p>
    <w:p w:rsidR="00F25416" w:rsidRPr="00F417AA" w:rsidRDefault="00F25416" w:rsidP="00D3340D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>Об информировании опасности АЧС, мерах по предотвращению заноса и распространения вируса АЧС, о неотложных действиях владельцев свиней и руководителей хозяй</w:t>
      </w:r>
      <w:proofErr w:type="gramStart"/>
      <w:r w:rsidRPr="00F417AA">
        <w:rPr>
          <w:spacing w:val="-7"/>
          <w:sz w:val="26"/>
          <w:szCs w:val="26"/>
        </w:rPr>
        <w:t>ств вс</w:t>
      </w:r>
      <w:proofErr w:type="gramEnd"/>
      <w:r w:rsidRPr="00F417AA">
        <w:rPr>
          <w:spacing w:val="-7"/>
          <w:sz w:val="26"/>
          <w:szCs w:val="26"/>
        </w:rPr>
        <w:t>ех форм собственности в случаях подозрения или возникновения заболевания.</w:t>
      </w:r>
    </w:p>
    <w:p w:rsidR="00F25416" w:rsidRDefault="004D2090" w:rsidP="00F25416">
      <w:pPr>
        <w:jc w:val="both"/>
        <w:rPr>
          <w:i/>
          <w:spacing w:val="-7"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BDD25" wp14:editId="2D4F92B5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8578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461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" strokecolor="#4a7ebb"/>
            </w:pict>
          </mc:Fallback>
        </mc:AlternateContent>
      </w:r>
      <w:r w:rsidR="00F25416" w:rsidRPr="00F417AA">
        <w:rPr>
          <w:b/>
          <w:i/>
          <w:spacing w:val="-7"/>
          <w:sz w:val="26"/>
          <w:szCs w:val="26"/>
        </w:rPr>
        <w:t xml:space="preserve">          Докладывает:</w:t>
      </w:r>
      <w:r w:rsidR="00F25416" w:rsidRPr="00F417AA">
        <w:rPr>
          <w:spacing w:val="-7"/>
          <w:sz w:val="26"/>
          <w:szCs w:val="26"/>
        </w:rPr>
        <w:t xml:space="preserve"> </w:t>
      </w:r>
      <w:proofErr w:type="spellStart"/>
      <w:r w:rsidR="00F25416" w:rsidRPr="00F417AA">
        <w:rPr>
          <w:i/>
          <w:spacing w:val="-7"/>
          <w:sz w:val="26"/>
          <w:szCs w:val="26"/>
        </w:rPr>
        <w:t>Либерда</w:t>
      </w:r>
      <w:proofErr w:type="spellEnd"/>
      <w:r w:rsidR="00F25416" w:rsidRPr="00F417AA">
        <w:rPr>
          <w:i/>
          <w:spacing w:val="-7"/>
          <w:sz w:val="26"/>
          <w:szCs w:val="26"/>
        </w:rPr>
        <w:t xml:space="preserve"> Александр Михайлович.</w:t>
      </w:r>
    </w:p>
    <w:p w:rsidR="00E85294" w:rsidRDefault="00E85294" w:rsidP="00F25416">
      <w:pPr>
        <w:jc w:val="both"/>
        <w:rPr>
          <w:i/>
          <w:spacing w:val="-7"/>
          <w:sz w:val="26"/>
          <w:szCs w:val="26"/>
        </w:rPr>
      </w:pPr>
    </w:p>
    <w:p w:rsidR="00E85294" w:rsidRDefault="00E85294" w:rsidP="00E85294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Об опасности АЧС и о возможности заноса инфекции на территорию Нефтеюганского района, а также о путях заноса инфекции мы информировали </w:t>
      </w:r>
      <w:r>
        <w:rPr>
          <w:noProof/>
          <w:sz w:val="26"/>
          <w:szCs w:val="26"/>
        </w:rPr>
        <w:lastRenderedPageBreak/>
        <w:t xml:space="preserve">руководитлей КФХ и ЛПХ еще с момента  регистрации заболевания в Южном федральном округе в 2009 году. Периодически проводились совещания с руководителями КФХ и ЛПХ с предоставлением информации по эпизоотическому состоянию в </w:t>
      </w:r>
      <w:r w:rsidR="00B035C7">
        <w:rPr>
          <w:noProof/>
          <w:sz w:val="26"/>
          <w:szCs w:val="26"/>
        </w:rPr>
        <w:t>Р</w:t>
      </w:r>
      <w:r>
        <w:rPr>
          <w:noProof/>
          <w:sz w:val="26"/>
          <w:szCs w:val="26"/>
        </w:rPr>
        <w:t>оссии в целом. Раздавалась информация по мерам, которые необходимо принимать для защиты хазяйства от заноса инфекции и порядка действий в случае возникновения заболевания.</w:t>
      </w:r>
    </w:p>
    <w:p w:rsidR="00E85294" w:rsidRPr="00E85294" w:rsidRDefault="00E85294" w:rsidP="00E85294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Также информация о возможности заноса инфекции была доведена и до предпринимателей, занимающихся ввозом животноводческой продукции. По предоставленным сопроводительным документам мы отслеживаем происхождение поступающей продукции.</w:t>
      </w:r>
    </w:p>
    <w:p w:rsidR="00F25416" w:rsidRPr="00F417AA" w:rsidRDefault="00F25416" w:rsidP="00F25416">
      <w:pPr>
        <w:jc w:val="both"/>
        <w:rPr>
          <w:i/>
          <w:spacing w:val="-7"/>
          <w:sz w:val="26"/>
          <w:szCs w:val="26"/>
        </w:rPr>
      </w:pPr>
    </w:p>
    <w:p w:rsidR="00D3340D" w:rsidRPr="00D3340D" w:rsidRDefault="00D3340D" w:rsidP="00D3340D">
      <w:pPr>
        <w:jc w:val="center"/>
        <w:rPr>
          <w:b/>
          <w:i/>
          <w:spacing w:val="-7"/>
          <w:sz w:val="26"/>
          <w:szCs w:val="26"/>
        </w:rPr>
      </w:pPr>
      <w:r w:rsidRPr="00D3340D">
        <w:rPr>
          <w:b/>
          <w:i/>
          <w:spacing w:val="-7"/>
          <w:sz w:val="26"/>
          <w:szCs w:val="26"/>
        </w:rPr>
        <w:t>6 вопрос</w:t>
      </w:r>
    </w:p>
    <w:p w:rsidR="00F25416" w:rsidRPr="00F417AA" w:rsidRDefault="00F25416" w:rsidP="004D2090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>О проведении плановых ветеринарно-профилактических мероприятий в хозяйствах Нефтеюганского района по недопущению возникновения инфекционных заболеваний в полном объеме.</w:t>
      </w:r>
    </w:p>
    <w:p w:rsidR="00F25416" w:rsidRPr="00F417AA" w:rsidRDefault="004D2090" w:rsidP="00F25416">
      <w:pPr>
        <w:ind w:firstLine="567"/>
        <w:jc w:val="both"/>
        <w:rPr>
          <w:i/>
          <w:color w:val="000000"/>
          <w:spacing w:val="-7"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C016B" wp14:editId="278F53A5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8578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55pt" to="46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sz w:val="26"/>
          <w:szCs w:val="26"/>
        </w:rPr>
        <w:t xml:space="preserve"> </w:t>
      </w:r>
      <w:proofErr w:type="spellStart"/>
      <w:r w:rsidR="00F25416" w:rsidRPr="00F417AA">
        <w:rPr>
          <w:i/>
          <w:color w:val="000000"/>
          <w:spacing w:val="-7"/>
          <w:sz w:val="26"/>
          <w:szCs w:val="26"/>
        </w:rPr>
        <w:t>Либерда</w:t>
      </w:r>
      <w:proofErr w:type="spellEnd"/>
      <w:r w:rsidR="00F25416" w:rsidRPr="00F417AA">
        <w:rPr>
          <w:i/>
          <w:color w:val="000000"/>
          <w:spacing w:val="-7"/>
          <w:sz w:val="26"/>
          <w:szCs w:val="26"/>
        </w:rPr>
        <w:t xml:space="preserve"> Александр Михайлович.</w:t>
      </w:r>
    </w:p>
    <w:p w:rsidR="00F25416" w:rsidRDefault="00F25416" w:rsidP="00F25416">
      <w:pPr>
        <w:ind w:firstLine="567"/>
        <w:jc w:val="both"/>
        <w:rPr>
          <w:i/>
          <w:sz w:val="26"/>
          <w:szCs w:val="26"/>
          <w:lang w:eastAsia="en-US"/>
        </w:rPr>
      </w:pPr>
    </w:p>
    <w:p w:rsidR="00E85294" w:rsidRDefault="00E85294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и сроки проведения плановых профилактических противоэпизоотических мероприятий ежегодно согласуется с «ветеринарным центром»</w:t>
      </w:r>
    </w:p>
    <w:p w:rsidR="00E85294" w:rsidRDefault="00E85294" w:rsidP="00F25416">
      <w:pPr>
        <w:ind w:firstLine="567"/>
        <w:jc w:val="both"/>
        <w:rPr>
          <w:sz w:val="26"/>
          <w:szCs w:val="2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2016 год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1 полугодие 2017</w:t>
            </w:r>
          </w:p>
        </w:tc>
      </w:tr>
      <w:tr w:rsidR="00E85294" w:rsidTr="00E87D18">
        <w:tc>
          <w:tcPr>
            <w:tcW w:w="9571" w:type="dxa"/>
            <w:gridSpan w:val="4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Диагностические исследования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E85294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Крупный рогатый скот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бруцеллез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4358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2198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туберкулез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4907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2322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лейкоз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4318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2189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E85294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Лошади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САП, ИНАН, </w:t>
            </w:r>
            <w:proofErr w:type="gramStart"/>
            <w:r>
              <w:rPr>
                <w:sz w:val="26"/>
                <w:szCs w:val="26"/>
                <w:lang w:eastAsia="en-US"/>
              </w:rPr>
              <w:t>случная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б-</w:t>
            </w:r>
            <w:proofErr w:type="spellStart"/>
            <w:r>
              <w:rPr>
                <w:sz w:val="26"/>
                <w:szCs w:val="26"/>
                <w:lang w:eastAsia="en-US"/>
              </w:rPr>
              <w:t>нь</w:t>
            </w:r>
            <w:proofErr w:type="spellEnd"/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E85294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Мелкий рогатый скот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бруцеллез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781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843</w:t>
            </w:r>
          </w:p>
        </w:tc>
      </w:tr>
      <w:tr w:rsidR="00E85294" w:rsidTr="00E87D18">
        <w:tc>
          <w:tcPr>
            <w:tcW w:w="9571" w:type="dxa"/>
            <w:gridSpan w:val="4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Прививки и лечебно-профилактические мероприятия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E85294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Крупный рогатый скот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 сибирской язвы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3722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2441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Против </w:t>
            </w:r>
            <w:proofErr w:type="spellStart"/>
            <w:r>
              <w:rPr>
                <w:sz w:val="26"/>
                <w:szCs w:val="26"/>
                <w:lang w:eastAsia="en-US"/>
              </w:rPr>
              <w:t>Эмкара</w:t>
            </w:r>
            <w:proofErr w:type="spellEnd"/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2917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1227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876D99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Л</w:t>
            </w:r>
            <w:r w:rsidR="00E85294" w:rsidRPr="00876D99">
              <w:rPr>
                <w:b/>
                <w:sz w:val="26"/>
                <w:szCs w:val="26"/>
                <w:lang w:eastAsia="en-US"/>
              </w:rPr>
              <w:t>ошади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 сибирской язвы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E85294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6D99">
              <w:rPr>
                <w:b/>
                <w:sz w:val="26"/>
                <w:szCs w:val="26"/>
                <w:lang w:eastAsia="en-US"/>
              </w:rPr>
              <w:t>Мелкий рогатый скот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 сибирской язвы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1252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1074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876D99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="00E85294" w:rsidRPr="00876D99">
              <w:rPr>
                <w:b/>
                <w:sz w:val="26"/>
                <w:szCs w:val="26"/>
                <w:lang w:eastAsia="en-US"/>
              </w:rPr>
              <w:t>виньи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Против </w:t>
            </w:r>
            <w:proofErr w:type="gramStart"/>
            <w:r>
              <w:rPr>
                <w:sz w:val="26"/>
                <w:szCs w:val="26"/>
                <w:lang w:eastAsia="en-US"/>
              </w:rPr>
              <w:t>рожи</w:t>
            </w:r>
            <w:proofErr w:type="gramEnd"/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10569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7004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 классической чумы свиней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12824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8526</w:t>
            </w: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E85294" w:rsidRPr="00876D99" w:rsidRDefault="00876D99" w:rsidP="00F2541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="00E85294" w:rsidRPr="00876D99">
              <w:rPr>
                <w:b/>
                <w:sz w:val="26"/>
                <w:szCs w:val="26"/>
                <w:lang w:eastAsia="en-US"/>
              </w:rPr>
              <w:t>обаки</w:t>
            </w: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294" w:rsidTr="00E85294">
        <w:tc>
          <w:tcPr>
            <w:tcW w:w="675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</w:tcPr>
          <w:p w:rsidR="00E85294" w:rsidRDefault="00E85294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Против бешенства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2393" w:type="dxa"/>
          </w:tcPr>
          <w:p w:rsidR="00E85294" w:rsidRDefault="00876D99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1317</w:t>
            </w:r>
          </w:p>
        </w:tc>
      </w:tr>
    </w:tbl>
    <w:p w:rsidR="00E85294" w:rsidRPr="00E85294" w:rsidRDefault="00E85294" w:rsidP="00F25416">
      <w:pPr>
        <w:ind w:firstLine="567"/>
        <w:jc w:val="both"/>
        <w:rPr>
          <w:sz w:val="26"/>
          <w:szCs w:val="26"/>
          <w:lang w:eastAsia="en-US"/>
        </w:rPr>
      </w:pPr>
    </w:p>
    <w:p w:rsidR="00F734F2" w:rsidRDefault="00F734F2" w:rsidP="004D2090">
      <w:pPr>
        <w:jc w:val="center"/>
        <w:rPr>
          <w:b/>
          <w:i/>
          <w:spacing w:val="-7"/>
          <w:sz w:val="26"/>
          <w:szCs w:val="26"/>
        </w:rPr>
      </w:pPr>
    </w:p>
    <w:p w:rsidR="004D2090" w:rsidRPr="004D2090" w:rsidRDefault="004D2090" w:rsidP="004D2090">
      <w:pPr>
        <w:jc w:val="center"/>
        <w:rPr>
          <w:b/>
          <w:i/>
          <w:spacing w:val="-7"/>
          <w:sz w:val="26"/>
          <w:szCs w:val="26"/>
        </w:rPr>
      </w:pPr>
      <w:r w:rsidRPr="004D2090">
        <w:rPr>
          <w:b/>
          <w:i/>
          <w:spacing w:val="-7"/>
          <w:sz w:val="26"/>
          <w:szCs w:val="26"/>
        </w:rPr>
        <w:lastRenderedPageBreak/>
        <w:t>7 вопрос</w:t>
      </w:r>
    </w:p>
    <w:p w:rsidR="00F25416" w:rsidRPr="00F417AA" w:rsidRDefault="00F25416" w:rsidP="004D2090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 xml:space="preserve">О степени готовности и обеспеченности материальными запасами, спецодеждой, </w:t>
      </w:r>
      <w:proofErr w:type="spellStart"/>
      <w:r w:rsidRPr="00F417AA">
        <w:rPr>
          <w:spacing w:val="-7"/>
          <w:sz w:val="26"/>
          <w:szCs w:val="26"/>
        </w:rPr>
        <w:t>дезсредствами</w:t>
      </w:r>
      <w:proofErr w:type="spellEnd"/>
      <w:r w:rsidRPr="00F417AA">
        <w:rPr>
          <w:spacing w:val="-7"/>
          <w:sz w:val="26"/>
          <w:szCs w:val="26"/>
        </w:rPr>
        <w:t xml:space="preserve"> филиала БУ «Ветеринарный центр» в </w:t>
      </w:r>
      <w:proofErr w:type="spellStart"/>
      <w:r w:rsidRPr="00F417AA">
        <w:rPr>
          <w:spacing w:val="-7"/>
          <w:sz w:val="26"/>
          <w:szCs w:val="26"/>
        </w:rPr>
        <w:t>г</w:t>
      </w:r>
      <w:proofErr w:type="gramStart"/>
      <w:r w:rsidRPr="00F417AA">
        <w:rPr>
          <w:spacing w:val="-7"/>
          <w:sz w:val="26"/>
          <w:szCs w:val="26"/>
        </w:rPr>
        <w:t>.Н</w:t>
      </w:r>
      <w:proofErr w:type="gramEnd"/>
      <w:r w:rsidRPr="00F417AA">
        <w:rPr>
          <w:spacing w:val="-7"/>
          <w:sz w:val="26"/>
          <w:szCs w:val="26"/>
        </w:rPr>
        <w:t>ефтеюганск</w:t>
      </w:r>
      <w:proofErr w:type="spellEnd"/>
      <w:r w:rsidRPr="00F417AA">
        <w:rPr>
          <w:spacing w:val="-7"/>
          <w:sz w:val="26"/>
          <w:szCs w:val="26"/>
        </w:rPr>
        <w:t xml:space="preserve"> в случае возникновения АЧС в свиноводческих хозяйствах и частном секторе.</w:t>
      </w:r>
    </w:p>
    <w:p w:rsidR="00F25416" w:rsidRPr="00F417AA" w:rsidRDefault="004D2090" w:rsidP="00F25416">
      <w:pPr>
        <w:ind w:firstLine="567"/>
        <w:jc w:val="both"/>
        <w:rPr>
          <w:i/>
          <w:color w:val="000000"/>
          <w:spacing w:val="-7"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89863" wp14:editId="534AF7B0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58578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pt" to="461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sz w:val="26"/>
          <w:szCs w:val="26"/>
        </w:rPr>
        <w:t xml:space="preserve"> </w:t>
      </w:r>
      <w:proofErr w:type="spellStart"/>
      <w:r w:rsidR="00F25416" w:rsidRPr="00F417AA">
        <w:rPr>
          <w:i/>
          <w:color w:val="000000"/>
          <w:spacing w:val="-7"/>
          <w:sz w:val="26"/>
          <w:szCs w:val="26"/>
        </w:rPr>
        <w:t>Либерда</w:t>
      </w:r>
      <w:proofErr w:type="spellEnd"/>
      <w:r w:rsidR="00F25416" w:rsidRPr="00F417AA">
        <w:rPr>
          <w:i/>
          <w:color w:val="000000"/>
          <w:spacing w:val="-7"/>
          <w:sz w:val="26"/>
          <w:szCs w:val="26"/>
        </w:rPr>
        <w:t xml:space="preserve"> Александр Михайлович.</w:t>
      </w:r>
    </w:p>
    <w:p w:rsidR="00F25416" w:rsidRDefault="00F25416" w:rsidP="00F25416">
      <w:pPr>
        <w:ind w:firstLine="567"/>
        <w:jc w:val="both"/>
        <w:rPr>
          <w:i/>
          <w:sz w:val="26"/>
          <w:szCs w:val="26"/>
          <w:lang w:eastAsia="en-US"/>
        </w:rPr>
      </w:pPr>
    </w:p>
    <w:p w:rsid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филиале имеются:</w:t>
      </w:r>
    </w:p>
    <w:p w:rsidR="001D6165" w:rsidRDefault="000256D8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r w:rsidR="001D6165">
        <w:rPr>
          <w:sz w:val="26"/>
          <w:szCs w:val="26"/>
          <w:lang w:eastAsia="en-US"/>
        </w:rPr>
        <w:t>) средства для дезинфекции:</w:t>
      </w:r>
    </w:p>
    <w:p w:rsid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ранцевые опрыскиватели – 5 шт.;</w:t>
      </w:r>
    </w:p>
    <w:p w:rsid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мобильные опрыскиватели </w:t>
      </w:r>
      <w:r>
        <w:rPr>
          <w:sz w:val="26"/>
          <w:szCs w:val="26"/>
          <w:lang w:val="en-US" w:eastAsia="en-US"/>
        </w:rPr>
        <w:t>UN</w:t>
      </w:r>
      <w:r w:rsidRPr="00AD61C6">
        <w:rPr>
          <w:sz w:val="26"/>
          <w:szCs w:val="26"/>
          <w:lang w:eastAsia="en-US"/>
        </w:rPr>
        <w:t xml:space="preserve">-125 -  2 </w:t>
      </w:r>
      <w:r>
        <w:rPr>
          <w:sz w:val="26"/>
          <w:szCs w:val="26"/>
          <w:lang w:eastAsia="en-US"/>
        </w:rPr>
        <w:t>шт.;</w:t>
      </w:r>
    </w:p>
    <w:p w:rsid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опрыскиватель «Аист» - 1 шт.</w:t>
      </w:r>
    </w:p>
    <w:p w:rsidR="000256D8" w:rsidRDefault="000256D8" w:rsidP="00F25416">
      <w:pPr>
        <w:ind w:firstLine="567"/>
        <w:jc w:val="both"/>
        <w:rPr>
          <w:sz w:val="26"/>
          <w:szCs w:val="26"/>
          <w:lang w:eastAsia="en-US"/>
        </w:rPr>
      </w:pPr>
    </w:p>
    <w:p w:rsidR="001D6165" w:rsidRPr="001D6165" w:rsidRDefault="000256D8" w:rsidP="00F2541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</w:t>
      </w:r>
      <w:r w:rsidR="001D6165">
        <w:rPr>
          <w:sz w:val="26"/>
          <w:szCs w:val="26"/>
          <w:lang w:eastAsia="en-US"/>
        </w:rPr>
        <w:t>) спецодежда: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1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1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Комбинезон одноразовый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</w:tr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1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Костюм Л-1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1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Перчатки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кисло</w:t>
            </w:r>
            <w:r w:rsidR="000256D8">
              <w:rPr>
                <w:sz w:val="26"/>
                <w:szCs w:val="26"/>
                <w:lang w:eastAsia="en-US"/>
              </w:rPr>
              <w:t>то</w:t>
            </w:r>
            <w:r>
              <w:rPr>
                <w:sz w:val="26"/>
                <w:szCs w:val="26"/>
                <w:lang w:eastAsia="en-US"/>
              </w:rPr>
              <w:t>защитные</w:t>
            </w:r>
            <w:proofErr w:type="spellEnd"/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</w:t>
            </w:r>
          </w:p>
        </w:tc>
      </w:tr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1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Респиратор с клапаном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1D6165" w:rsidTr="001D6165">
        <w:tc>
          <w:tcPr>
            <w:tcW w:w="534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1" w:type="dxa"/>
          </w:tcPr>
          <w:p w:rsidR="001D6165" w:rsidRDefault="001D6165" w:rsidP="001D616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Сапоги ПВХ 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2393" w:type="dxa"/>
          </w:tcPr>
          <w:p w:rsidR="001D6165" w:rsidRDefault="001D6165" w:rsidP="00F254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</w:p>
    <w:p w:rsidR="001D6165" w:rsidRDefault="000256D8" w:rsidP="000256D8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="001D6165">
        <w:rPr>
          <w:sz w:val="26"/>
          <w:szCs w:val="26"/>
          <w:lang w:eastAsia="en-US"/>
        </w:rPr>
        <w:t>) дезинфицирующие средства: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D6165" w:rsidTr="00E87D18">
        <w:tc>
          <w:tcPr>
            <w:tcW w:w="534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1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1D6165" w:rsidTr="00E87D18">
        <w:tc>
          <w:tcPr>
            <w:tcW w:w="534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1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Диновис</w:t>
            </w:r>
            <w:proofErr w:type="spellEnd"/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1D6165" w:rsidTr="00E87D18">
        <w:tc>
          <w:tcPr>
            <w:tcW w:w="534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1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Хлорная известь</w:t>
            </w:r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393" w:type="dxa"/>
          </w:tcPr>
          <w:p w:rsidR="001D6165" w:rsidRDefault="001D6165" w:rsidP="00E87D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</w:tbl>
    <w:p w:rsidR="001D6165" w:rsidRPr="001D6165" w:rsidRDefault="001D6165" w:rsidP="00F25416">
      <w:pPr>
        <w:ind w:firstLine="567"/>
        <w:jc w:val="both"/>
        <w:rPr>
          <w:sz w:val="26"/>
          <w:szCs w:val="26"/>
          <w:lang w:eastAsia="en-US"/>
        </w:rPr>
      </w:pPr>
    </w:p>
    <w:p w:rsidR="004D2090" w:rsidRPr="004D2090" w:rsidRDefault="004D2090" w:rsidP="004D2090">
      <w:pPr>
        <w:jc w:val="center"/>
        <w:rPr>
          <w:b/>
          <w:i/>
          <w:spacing w:val="-7"/>
          <w:sz w:val="26"/>
          <w:szCs w:val="26"/>
        </w:rPr>
      </w:pPr>
      <w:r w:rsidRPr="004D2090">
        <w:rPr>
          <w:b/>
          <w:i/>
          <w:spacing w:val="-7"/>
          <w:sz w:val="26"/>
          <w:szCs w:val="26"/>
        </w:rPr>
        <w:t>8 вопрос</w:t>
      </w:r>
    </w:p>
    <w:p w:rsidR="00F25416" w:rsidRPr="00F417AA" w:rsidRDefault="00F25416" w:rsidP="004D2090">
      <w:pPr>
        <w:ind w:firstLine="567"/>
        <w:jc w:val="both"/>
        <w:rPr>
          <w:spacing w:val="-7"/>
          <w:sz w:val="26"/>
          <w:szCs w:val="26"/>
        </w:rPr>
      </w:pPr>
      <w:r w:rsidRPr="00F417AA">
        <w:rPr>
          <w:spacing w:val="-7"/>
          <w:sz w:val="26"/>
          <w:szCs w:val="26"/>
        </w:rPr>
        <w:t>О взаимодействии с органами местного самоуправления и руководителями свиноводческих хозяйств в решении задач, направленных на сохранение благоприятной эпизоотической обстановки на территории Нефтеюганского района.</w:t>
      </w:r>
    </w:p>
    <w:p w:rsidR="00F25416" w:rsidRPr="00F417AA" w:rsidRDefault="004D2090" w:rsidP="00F25416">
      <w:pPr>
        <w:ind w:firstLine="567"/>
        <w:jc w:val="both"/>
        <w:rPr>
          <w:i/>
          <w:sz w:val="26"/>
          <w:szCs w:val="26"/>
          <w:lang w:eastAsia="en-US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D42BD" wp14:editId="58961D48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58578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5pt" to="461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" strokecolor="#4a7ebb"/>
            </w:pict>
          </mc:Fallback>
        </mc:AlternateContent>
      </w:r>
      <w:r w:rsidR="00F25416" w:rsidRPr="00F417AA">
        <w:rPr>
          <w:b/>
          <w:i/>
          <w:sz w:val="26"/>
          <w:szCs w:val="26"/>
        </w:rPr>
        <w:t>Докладывает:</w:t>
      </w:r>
      <w:r w:rsidR="00F25416" w:rsidRPr="00F417AA">
        <w:rPr>
          <w:sz w:val="26"/>
          <w:szCs w:val="26"/>
        </w:rPr>
        <w:t xml:space="preserve"> </w:t>
      </w:r>
      <w:proofErr w:type="spellStart"/>
      <w:r w:rsidR="00F25416" w:rsidRPr="00F417AA">
        <w:rPr>
          <w:i/>
          <w:color w:val="000000"/>
          <w:spacing w:val="-7"/>
          <w:sz w:val="26"/>
          <w:szCs w:val="26"/>
        </w:rPr>
        <w:t>Либерда</w:t>
      </w:r>
      <w:proofErr w:type="spellEnd"/>
      <w:r w:rsidR="00F25416" w:rsidRPr="00F417AA">
        <w:rPr>
          <w:i/>
          <w:color w:val="000000"/>
          <w:spacing w:val="-7"/>
          <w:sz w:val="26"/>
          <w:szCs w:val="26"/>
        </w:rPr>
        <w:t xml:space="preserve"> Александр Михайлович.</w:t>
      </w:r>
    </w:p>
    <w:p w:rsidR="001D6165" w:rsidRDefault="001D6165" w:rsidP="00F734F2">
      <w:pPr>
        <w:suppressAutoHyphens/>
        <w:rPr>
          <w:b/>
          <w:i/>
          <w:color w:val="000000"/>
          <w:sz w:val="26"/>
          <w:szCs w:val="26"/>
          <w:lang w:eastAsia="zh-CN"/>
        </w:rPr>
      </w:pPr>
    </w:p>
    <w:p w:rsidR="000945FB" w:rsidRPr="000945FB" w:rsidRDefault="000945FB" w:rsidP="000945FB">
      <w:pPr>
        <w:suppressAutoHyphens/>
        <w:jc w:val="center"/>
        <w:rPr>
          <w:b/>
          <w:i/>
          <w:color w:val="000000"/>
          <w:sz w:val="26"/>
          <w:szCs w:val="26"/>
          <w:lang w:eastAsia="zh-CN"/>
        </w:rPr>
      </w:pPr>
      <w:r w:rsidRPr="000945FB">
        <w:rPr>
          <w:b/>
          <w:i/>
          <w:color w:val="000000"/>
          <w:sz w:val="26"/>
          <w:szCs w:val="26"/>
          <w:lang w:eastAsia="zh-CN"/>
        </w:rPr>
        <w:t>Решили</w:t>
      </w:r>
      <w:r w:rsidR="00763019">
        <w:rPr>
          <w:b/>
          <w:i/>
          <w:color w:val="000000"/>
          <w:sz w:val="26"/>
          <w:szCs w:val="26"/>
          <w:lang w:eastAsia="zh-CN"/>
        </w:rPr>
        <w:t xml:space="preserve"> по 1-8 вопросам повестки дня</w:t>
      </w:r>
      <w:r w:rsidRPr="000945FB">
        <w:rPr>
          <w:b/>
          <w:i/>
          <w:color w:val="000000"/>
          <w:sz w:val="26"/>
          <w:szCs w:val="26"/>
          <w:lang w:eastAsia="zh-CN"/>
        </w:rPr>
        <w:t>:</w:t>
      </w:r>
    </w:p>
    <w:p w:rsidR="00A801F1" w:rsidRPr="00A801F1" w:rsidRDefault="00A801F1" w:rsidP="000945FB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A801F1">
        <w:rPr>
          <w:color w:val="000000"/>
          <w:sz w:val="26"/>
          <w:szCs w:val="26"/>
          <w:lang w:eastAsia="zh-CN"/>
        </w:rPr>
        <w:t xml:space="preserve">В целях организации </w:t>
      </w:r>
      <w:r w:rsidRPr="00A801F1">
        <w:rPr>
          <w:rFonts w:ascii="Times NR Cyr MT" w:hAnsi="Times NR Cyr MT" w:cs="Times NR Cyr MT"/>
          <w:sz w:val="26"/>
          <w:szCs w:val="26"/>
          <w:lang w:eastAsia="zh-CN"/>
        </w:rPr>
        <w:t>межведомственного взаимодействия служб и принятия мер по предупреждению заноса и распространения вируса африканской чумы свиней (АЧС) на территории Нефтеюганского района:</w:t>
      </w:r>
    </w:p>
    <w:p w:rsidR="00A801F1" w:rsidRPr="00A801F1" w:rsidRDefault="00A801F1" w:rsidP="00A801F1">
      <w:pPr>
        <w:suppressAutoHyphens/>
        <w:rPr>
          <w:color w:val="000000"/>
          <w:sz w:val="26"/>
          <w:szCs w:val="26"/>
          <w:lang w:eastAsia="zh-CN"/>
        </w:rPr>
      </w:pPr>
    </w:p>
    <w:p w:rsidR="00A801F1" w:rsidRPr="004466A5" w:rsidRDefault="00A801F1" w:rsidP="004466A5">
      <w:pPr>
        <w:pStyle w:val="a3"/>
        <w:numPr>
          <w:ilvl w:val="0"/>
          <w:numId w:val="47"/>
        </w:numPr>
        <w:suppressAutoHyphens/>
        <w:jc w:val="both"/>
        <w:rPr>
          <w:sz w:val="20"/>
          <w:szCs w:val="20"/>
          <w:lang w:eastAsia="zh-CN"/>
        </w:rPr>
      </w:pPr>
      <w:r w:rsidRPr="004466A5">
        <w:rPr>
          <w:sz w:val="26"/>
          <w:szCs w:val="26"/>
          <w:lang w:eastAsia="zh-CN"/>
        </w:rPr>
        <w:t xml:space="preserve">Информацию </w:t>
      </w:r>
      <w:proofErr w:type="gramStart"/>
      <w:r w:rsidRPr="004466A5">
        <w:rPr>
          <w:sz w:val="26"/>
          <w:szCs w:val="26"/>
          <w:lang w:eastAsia="zh-CN"/>
        </w:rPr>
        <w:t>выступающих</w:t>
      </w:r>
      <w:proofErr w:type="gramEnd"/>
      <w:r w:rsidRPr="004466A5">
        <w:rPr>
          <w:sz w:val="26"/>
          <w:szCs w:val="26"/>
          <w:lang w:eastAsia="zh-CN"/>
        </w:rPr>
        <w:t xml:space="preserve"> принять к сведению.</w:t>
      </w:r>
    </w:p>
    <w:p w:rsidR="00A801F1" w:rsidRPr="00A801F1" w:rsidRDefault="004466A5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="00A801F1" w:rsidRPr="00A801F1">
        <w:rPr>
          <w:sz w:val="26"/>
          <w:szCs w:val="26"/>
          <w:lang w:eastAsia="zh-CN"/>
        </w:rPr>
        <w:t>Рекомендовать</w:t>
      </w:r>
      <w:r w:rsidR="00F8286E" w:rsidRPr="00F8286E">
        <w:rPr>
          <w:sz w:val="26"/>
          <w:szCs w:val="26"/>
        </w:rPr>
        <w:t xml:space="preserve"> </w:t>
      </w:r>
      <w:r w:rsidR="00F8286E" w:rsidRPr="00F734F2">
        <w:rPr>
          <w:b/>
          <w:sz w:val="26"/>
          <w:szCs w:val="26"/>
        </w:rPr>
        <w:t xml:space="preserve">филиалу БУ Ханты-Мансийского автономного округа – Югры </w:t>
      </w:r>
      <w:r w:rsidR="00A801F1" w:rsidRPr="00F734F2">
        <w:rPr>
          <w:b/>
          <w:sz w:val="26"/>
          <w:szCs w:val="26"/>
          <w:lang w:eastAsia="zh-CN"/>
        </w:rPr>
        <w:t>«</w:t>
      </w:r>
      <w:proofErr w:type="gramStart"/>
      <w:r w:rsidR="00A801F1" w:rsidRPr="00F734F2">
        <w:rPr>
          <w:b/>
          <w:sz w:val="26"/>
          <w:szCs w:val="26"/>
          <w:lang w:eastAsia="zh-CN"/>
        </w:rPr>
        <w:t>Ветеринарный</w:t>
      </w:r>
      <w:proofErr w:type="gramEnd"/>
      <w:r w:rsidR="00A801F1" w:rsidRPr="00F734F2">
        <w:rPr>
          <w:b/>
          <w:sz w:val="26"/>
          <w:szCs w:val="26"/>
          <w:lang w:eastAsia="zh-CN"/>
        </w:rPr>
        <w:t xml:space="preserve"> центр» в городе Нефтеюганске</w:t>
      </w:r>
      <w:r w:rsidR="00A801F1" w:rsidRPr="00511425">
        <w:rPr>
          <w:sz w:val="26"/>
          <w:szCs w:val="26"/>
          <w:lang w:eastAsia="zh-CN"/>
        </w:rPr>
        <w:t>:</w:t>
      </w:r>
    </w:p>
    <w:p w:rsidR="00A801F1" w:rsidRPr="006A665E" w:rsidRDefault="006A665E" w:rsidP="006A665E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2.1. </w:t>
      </w:r>
      <w:r>
        <w:rPr>
          <w:color w:val="000000"/>
          <w:sz w:val="26"/>
          <w:szCs w:val="26"/>
          <w:lang w:eastAsia="zh-CN"/>
        </w:rPr>
        <w:t>О</w:t>
      </w:r>
      <w:r w:rsidRPr="00A801F1">
        <w:rPr>
          <w:color w:val="000000"/>
          <w:sz w:val="26"/>
          <w:szCs w:val="26"/>
          <w:lang w:eastAsia="zh-CN"/>
        </w:rPr>
        <w:t>беспечить проведение мониторинга эпизоотической ситуации в свиноводческих хозяйствах (КФХ, ЛПХ, подсобных хозяйствах) Нефтеюганского района, в том числе лабораторный контроль</w:t>
      </w:r>
      <w:r w:rsidR="00A801F1" w:rsidRPr="00A801F1">
        <w:rPr>
          <w:sz w:val="26"/>
          <w:szCs w:val="26"/>
          <w:lang w:eastAsia="zh-CN"/>
        </w:rPr>
        <w:t xml:space="preserve">. О выявленных фактах немедленно сообщать в комиссию СПЭК </w:t>
      </w:r>
      <w:r w:rsidR="00A801F1" w:rsidRPr="00A801F1">
        <w:rPr>
          <w:rFonts w:ascii="Times NR Cyr MT" w:hAnsi="Times NR Cyr MT" w:cs="Times NR Cyr MT"/>
          <w:sz w:val="26"/>
          <w:szCs w:val="26"/>
          <w:lang w:eastAsia="zh-CN"/>
        </w:rPr>
        <w:t>Нефтеюганского района</w:t>
      </w:r>
      <w:r w:rsidR="00A801F1" w:rsidRPr="00A801F1">
        <w:rPr>
          <w:sz w:val="26"/>
          <w:szCs w:val="26"/>
          <w:lang w:eastAsia="zh-CN"/>
        </w:rPr>
        <w:t xml:space="preserve">. </w:t>
      </w:r>
    </w:p>
    <w:p w:rsidR="00A801F1" w:rsidRDefault="00A801F1" w:rsidP="004466A5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A801F1">
        <w:rPr>
          <w:i/>
          <w:sz w:val="26"/>
          <w:szCs w:val="26"/>
          <w:lang w:eastAsia="zh-CN"/>
        </w:rPr>
        <w:t>Срок исполнения:</w:t>
      </w:r>
      <w:r w:rsidRPr="00A801F1">
        <w:rPr>
          <w:sz w:val="26"/>
          <w:szCs w:val="26"/>
          <w:lang w:eastAsia="zh-CN"/>
        </w:rPr>
        <w:t xml:space="preserve"> постоянно.</w:t>
      </w:r>
    </w:p>
    <w:p w:rsidR="00F734F2" w:rsidRDefault="006A665E" w:rsidP="00F734F2">
      <w:pPr>
        <w:ind w:firstLine="567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2.2. О</w:t>
      </w:r>
      <w:r w:rsidR="00F734F2">
        <w:rPr>
          <w:spacing w:val="-7"/>
          <w:sz w:val="26"/>
          <w:szCs w:val="26"/>
        </w:rPr>
        <w:t>рганизовать осуществление на территории Нефтеюганского района мониторинг эпизоотической ситуации «диких кабанов»</w:t>
      </w:r>
      <w:r>
        <w:rPr>
          <w:spacing w:val="-7"/>
          <w:sz w:val="26"/>
          <w:szCs w:val="26"/>
        </w:rPr>
        <w:t>.</w:t>
      </w:r>
    </w:p>
    <w:p w:rsidR="00F734F2" w:rsidRDefault="00F734F2" w:rsidP="00F734F2">
      <w:pPr>
        <w:ind w:firstLine="567"/>
        <w:jc w:val="both"/>
        <w:rPr>
          <w:spacing w:val="-7"/>
          <w:sz w:val="26"/>
          <w:szCs w:val="26"/>
        </w:rPr>
      </w:pPr>
      <w:r w:rsidRPr="00F734F2">
        <w:rPr>
          <w:i/>
          <w:spacing w:val="-7"/>
          <w:sz w:val="26"/>
          <w:szCs w:val="26"/>
        </w:rPr>
        <w:t>Срок исполнения:</w:t>
      </w:r>
      <w:r>
        <w:rPr>
          <w:spacing w:val="-7"/>
          <w:sz w:val="26"/>
          <w:szCs w:val="26"/>
        </w:rPr>
        <w:t xml:space="preserve"> </w:t>
      </w:r>
      <w:r w:rsidRPr="00D36FA3">
        <w:rPr>
          <w:spacing w:val="-7"/>
          <w:sz w:val="26"/>
          <w:szCs w:val="26"/>
        </w:rPr>
        <w:t xml:space="preserve">до </w:t>
      </w:r>
      <w:r w:rsidR="00B035C7" w:rsidRPr="00D36FA3">
        <w:rPr>
          <w:spacing w:val="-7"/>
          <w:sz w:val="26"/>
          <w:szCs w:val="26"/>
        </w:rPr>
        <w:t xml:space="preserve">20 </w:t>
      </w:r>
      <w:r w:rsidRPr="00D36FA3">
        <w:rPr>
          <w:spacing w:val="-7"/>
          <w:sz w:val="26"/>
          <w:szCs w:val="26"/>
        </w:rPr>
        <w:t>ноября 2017.</w:t>
      </w:r>
    </w:p>
    <w:p w:rsidR="00F734F2" w:rsidRPr="00A801F1" w:rsidRDefault="00F734F2" w:rsidP="004466A5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A801F1" w:rsidRPr="00A801F1" w:rsidRDefault="006A665E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6"/>
          <w:szCs w:val="26"/>
          <w:lang w:eastAsia="zh-CN"/>
        </w:rPr>
        <w:t>2.3. О</w:t>
      </w:r>
      <w:r w:rsidR="00A801F1" w:rsidRPr="00A801F1">
        <w:rPr>
          <w:sz w:val="26"/>
          <w:szCs w:val="26"/>
          <w:lang w:eastAsia="zh-CN"/>
        </w:rPr>
        <w:t xml:space="preserve">рганизовать обследование свиноводческих хозяйств (КФХ, ЛПХ, подсобных хозяйств) на готовность их к выполнению мероприятий по недопущению заноса и  </w:t>
      </w:r>
      <w:r w:rsidR="00A801F1" w:rsidRPr="00A801F1">
        <w:rPr>
          <w:rFonts w:ascii="Times NR Cyr MT" w:hAnsi="Times NR Cyr MT" w:cs="Times NR Cyr MT"/>
          <w:sz w:val="26"/>
          <w:szCs w:val="26"/>
          <w:lang w:eastAsia="zh-CN"/>
        </w:rPr>
        <w:t xml:space="preserve">распространения вируса африканской чумы свиней </w:t>
      </w:r>
      <w:r w:rsidR="00A801F1" w:rsidRPr="00A801F1">
        <w:rPr>
          <w:sz w:val="26"/>
          <w:szCs w:val="26"/>
          <w:lang w:eastAsia="zh-CN"/>
        </w:rPr>
        <w:t>на территории Нефтеюганского района, совместно с представителями Сургутского отдела</w:t>
      </w:r>
      <w:r w:rsidR="00F8286E">
        <w:rPr>
          <w:sz w:val="26"/>
          <w:szCs w:val="26"/>
          <w:lang w:eastAsia="zh-CN"/>
        </w:rPr>
        <w:t xml:space="preserve"> </w:t>
      </w:r>
      <w:proofErr w:type="spellStart"/>
      <w:r w:rsidR="00F8286E">
        <w:rPr>
          <w:sz w:val="26"/>
          <w:szCs w:val="26"/>
          <w:lang w:eastAsia="zh-CN"/>
        </w:rPr>
        <w:t>госветнадзора</w:t>
      </w:r>
      <w:proofErr w:type="spellEnd"/>
      <w:r w:rsidR="00F8286E">
        <w:rPr>
          <w:sz w:val="26"/>
          <w:szCs w:val="26"/>
          <w:lang w:eastAsia="zh-CN"/>
        </w:rPr>
        <w:t xml:space="preserve"> в</w:t>
      </w:r>
      <w:r w:rsidR="00A801F1" w:rsidRPr="00A801F1">
        <w:rPr>
          <w:sz w:val="26"/>
          <w:szCs w:val="26"/>
          <w:lang w:eastAsia="zh-CN"/>
        </w:rPr>
        <w:t>етслужбы Югры</w:t>
      </w:r>
      <w:r>
        <w:rPr>
          <w:sz w:val="26"/>
          <w:szCs w:val="26"/>
          <w:lang w:eastAsia="zh-CN"/>
        </w:rPr>
        <w:t>.</w:t>
      </w:r>
    </w:p>
    <w:p w:rsidR="00A801F1" w:rsidRPr="00A801F1" w:rsidRDefault="00A801F1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35C7">
        <w:rPr>
          <w:i/>
          <w:sz w:val="26"/>
          <w:szCs w:val="26"/>
          <w:lang w:eastAsia="zh-CN"/>
        </w:rPr>
        <w:t>Срок исполнения:</w:t>
      </w:r>
      <w:r w:rsidRPr="00A801F1">
        <w:rPr>
          <w:i/>
          <w:sz w:val="26"/>
          <w:szCs w:val="26"/>
          <w:lang w:eastAsia="zh-CN"/>
        </w:rPr>
        <w:t xml:space="preserve"> </w:t>
      </w:r>
      <w:r w:rsidR="00B035C7" w:rsidRPr="00D36FA3">
        <w:rPr>
          <w:spacing w:val="-7"/>
          <w:sz w:val="26"/>
          <w:szCs w:val="26"/>
        </w:rPr>
        <w:t>до 01 декабря 2017.</w:t>
      </w:r>
    </w:p>
    <w:p w:rsidR="00A801F1" w:rsidRDefault="006A665E" w:rsidP="004466A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2.4. И</w:t>
      </w:r>
      <w:r w:rsidR="00A801F1" w:rsidRPr="00A801F1">
        <w:rPr>
          <w:sz w:val="26"/>
          <w:szCs w:val="26"/>
          <w:lang w:eastAsia="zh-CN"/>
        </w:rPr>
        <w:t>нформацию по результатам проведения обследования хозяйств направленно</w:t>
      </w:r>
      <w:r w:rsidR="00763019">
        <w:rPr>
          <w:sz w:val="26"/>
          <w:szCs w:val="26"/>
          <w:lang w:eastAsia="zh-CN"/>
        </w:rPr>
        <w:t>го</w:t>
      </w:r>
      <w:r w:rsidR="00A801F1" w:rsidRPr="00A801F1">
        <w:rPr>
          <w:sz w:val="26"/>
          <w:szCs w:val="26"/>
          <w:lang w:eastAsia="zh-CN"/>
        </w:rPr>
        <w:t xml:space="preserve"> на недопущение заноса и распространение АЧС на территории Нефтеюганского района довести до председателя комиссии СПЭК в течени</w:t>
      </w:r>
      <w:proofErr w:type="gramStart"/>
      <w:r w:rsidR="00A801F1" w:rsidRPr="00A801F1">
        <w:rPr>
          <w:sz w:val="26"/>
          <w:szCs w:val="26"/>
          <w:lang w:eastAsia="zh-CN"/>
        </w:rPr>
        <w:t>и</w:t>
      </w:r>
      <w:proofErr w:type="gramEnd"/>
      <w:r w:rsidR="00A801F1" w:rsidRPr="00A801F1">
        <w:rPr>
          <w:sz w:val="26"/>
          <w:szCs w:val="26"/>
          <w:lang w:eastAsia="zh-CN"/>
        </w:rPr>
        <w:t xml:space="preserve"> 10 рабочих дней по ок</w:t>
      </w:r>
      <w:r w:rsidR="00763019">
        <w:rPr>
          <w:sz w:val="26"/>
          <w:szCs w:val="26"/>
          <w:lang w:eastAsia="zh-CN"/>
        </w:rPr>
        <w:t>ончании проведения обследования</w:t>
      </w:r>
      <w:r>
        <w:rPr>
          <w:sz w:val="26"/>
          <w:szCs w:val="26"/>
          <w:lang w:eastAsia="zh-CN"/>
        </w:rPr>
        <w:t>.</w:t>
      </w:r>
    </w:p>
    <w:p w:rsidR="00E87D18" w:rsidRPr="00A801F1" w:rsidRDefault="00E87D18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6"/>
          <w:szCs w:val="26"/>
          <w:lang w:eastAsia="zh-CN"/>
        </w:rPr>
        <w:t>2.5. О</w:t>
      </w:r>
      <w:r w:rsidRPr="00A801F1">
        <w:rPr>
          <w:color w:val="000000"/>
          <w:sz w:val="26"/>
          <w:szCs w:val="26"/>
          <w:lang w:eastAsia="zh-CN"/>
        </w:rPr>
        <w:t>беспечить информирование населения об опасности АЧС, мерах по предотвращению заноса и распространения вируса АЧС, а также неотложных действиях владельцев свиней и руководителей хозяйств, всех форм собственности в случае подозрения или возникновения заболевания;</w:t>
      </w:r>
    </w:p>
    <w:p w:rsidR="00E87D18" w:rsidRPr="00A801F1" w:rsidRDefault="00E87D18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6"/>
          <w:szCs w:val="26"/>
          <w:lang w:eastAsia="zh-CN"/>
        </w:rPr>
        <w:t>2.6. О</w:t>
      </w:r>
      <w:r w:rsidRPr="00A801F1">
        <w:rPr>
          <w:color w:val="000000"/>
          <w:sz w:val="26"/>
          <w:szCs w:val="26"/>
          <w:lang w:eastAsia="zh-CN"/>
        </w:rPr>
        <w:t>беспечить в полном объёме проведение плановых ветеринарно-профилактических мероприятий в свиноводческих хозяйствах Нефтеюганского района, а также мероприятий по недопущению возникновения инфекционных заболеваний;</w:t>
      </w:r>
    </w:p>
    <w:p w:rsidR="00E87D18" w:rsidRPr="00A801F1" w:rsidRDefault="00E87D18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6"/>
          <w:szCs w:val="26"/>
          <w:lang w:eastAsia="zh-CN"/>
        </w:rPr>
        <w:t>2.7. О</w:t>
      </w:r>
      <w:r w:rsidRPr="00A801F1">
        <w:rPr>
          <w:color w:val="000000"/>
          <w:sz w:val="26"/>
          <w:szCs w:val="26"/>
          <w:lang w:eastAsia="zh-CN"/>
        </w:rPr>
        <w:t>казывать полное содействие свиноводческим хозяйствам (КФХ, ЛПХ, подсобные хозяйства) в решении задач, направленных на сохранение благоприятной эпизоотической обстановки на территории Нефтеюганского района;</w:t>
      </w:r>
    </w:p>
    <w:p w:rsidR="00E87D18" w:rsidRPr="00A801F1" w:rsidRDefault="00E87D18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6"/>
          <w:szCs w:val="26"/>
          <w:lang w:eastAsia="zh-CN"/>
        </w:rPr>
        <w:t>2.8. В</w:t>
      </w:r>
      <w:r w:rsidRPr="00A801F1">
        <w:rPr>
          <w:color w:val="000000"/>
          <w:sz w:val="26"/>
          <w:szCs w:val="26"/>
          <w:lang w:eastAsia="zh-CN"/>
        </w:rPr>
        <w:t xml:space="preserve">ести учет </w:t>
      </w:r>
      <w:proofErr w:type="spellStart"/>
      <w:r w:rsidRPr="00A801F1">
        <w:rPr>
          <w:color w:val="000000"/>
          <w:sz w:val="26"/>
          <w:szCs w:val="26"/>
          <w:lang w:eastAsia="zh-CN"/>
        </w:rPr>
        <w:t>свинопоголовья</w:t>
      </w:r>
      <w:proofErr w:type="spellEnd"/>
      <w:r w:rsidRPr="00A801F1">
        <w:rPr>
          <w:color w:val="000000"/>
          <w:sz w:val="26"/>
          <w:szCs w:val="26"/>
          <w:lang w:eastAsia="zh-CN"/>
        </w:rPr>
        <w:t xml:space="preserve"> на подведомственной территории.</w:t>
      </w:r>
    </w:p>
    <w:p w:rsidR="00E87D18" w:rsidRPr="00E87D18" w:rsidRDefault="00E87D18" w:rsidP="00E87D18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A801F1">
        <w:rPr>
          <w:i/>
          <w:color w:val="000000"/>
          <w:sz w:val="26"/>
          <w:szCs w:val="26"/>
          <w:lang w:eastAsia="zh-CN"/>
        </w:rPr>
        <w:t>Срок исполнения:</w:t>
      </w:r>
      <w:r w:rsidRPr="00A801F1">
        <w:rPr>
          <w:color w:val="000000"/>
          <w:sz w:val="26"/>
          <w:szCs w:val="26"/>
          <w:lang w:eastAsia="zh-CN"/>
        </w:rPr>
        <w:t xml:space="preserve"> постоянно.</w:t>
      </w:r>
    </w:p>
    <w:p w:rsidR="00763019" w:rsidRDefault="00E87D18" w:rsidP="00763019">
      <w:pPr>
        <w:ind w:firstLine="567"/>
        <w:jc w:val="both"/>
        <w:rPr>
          <w:spacing w:val="-7"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>2.9</w:t>
      </w:r>
      <w:r w:rsidR="006A665E">
        <w:rPr>
          <w:color w:val="000000"/>
          <w:sz w:val="26"/>
          <w:szCs w:val="26"/>
          <w:lang w:eastAsia="zh-CN"/>
        </w:rPr>
        <w:t xml:space="preserve">. </w:t>
      </w:r>
      <w:proofErr w:type="gramStart"/>
      <w:r w:rsidR="006A665E">
        <w:rPr>
          <w:color w:val="000000"/>
          <w:sz w:val="26"/>
          <w:szCs w:val="26"/>
          <w:lang w:eastAsia="zh-CN"/>
        </w:rPr>
        <w:t>И</w:t>
      </w:r>
      <w:r w:rsidR="00763019">
        <w:rPr>
          <w:color w:val="000000"/>
          <w:sz w:val="26"/>
          <w:szCs w:val="26"/>
          <w:lang w:eastAsia="zh-CN"/>
        </w:rPr>
        <w:t xml:space="preserve">нформацию о </w:t>
      </w:r>
      <w:r w:rsidR="00763019" w:rsidRPr="00F417AA">
        <w:rPr>
          <w:spacing w:val="-7"/>
          <w:sz w:val="26"/>
          <w:szCs w:val="26"/>
        </w:rPr>
        <w:t>проведении мониторинга эпизоотической ситуации в свиноводческих хозяйствах Нефтеюганского района, в том числе лабораторн</w:t>
      </w:r>
      <w:r w:rsidR="00763019">
        <w:rPr>
          <w:spacing w:val="-7"/>
          <w:sz w:val="26"/>
          <w:szCs w:val="26"/>
        </w:rPr>
        <w:t>ого контроля, дополнить аналитическими сведениями за 5-ти летний период</w:t>
      </w:r>
      <w:r w:rsidR="00F734F2" w:rsidRPr="00F734F2">
        <w:rPr>
          <w:spacing w:val="-7"/>
          <w:sz w:val="26"/>
          <w:szCs w:val="26"/>
        </w:rPr>
        <w:t xml:space="preserve"> </w:t>
      </w:r>
      <w:r w:rsidR="00F734F2">
        <w:rPr>
          <w:spacing w:val="-7"/>
          <w:sz w:val="26"/>
          <w:szCs w:val="26"/>
        </w:rPr>
        <w:t xml:space="preserve">по Нефтеюганскому району (по автономному округу в целом, а так же по возможности в сравнении с другими муниципальными образованиями автономного округа) </w:t>
      </w:r>
      <w:r w:rsidR="00763019">
        <w:rPr>
          <w:spacing w:val="-7"/>
          <w:sz w:val="26"/>
          <w:szCs w:val="26"/>
        </w:rPr>
        <w:t>и направить в секретариат комиссии – отдел социально-трудовых отношений</w:t>
      </w:r>
      <w:r w:rsidR="00F734F2">
        <w:rPr>
          <w:spacing w:val="-7"/>
          <w:sz w:val="26"/>
          <w:szCs w:val="26"/>
        </w:rPr>
        <w:t>;</w:t>
      </w:r>
      <w:proofErr w:type="gramEnd"/>
    </w:p>
    <w:p w:rsidR="00763019" w:rsidRPr="00D36FA3" w:rsidRDefault="00F734F2" w:rsidP="00D36FA3">
      <w:pPr>
        <w:ind w:firstLine="567"/>
        <w:jc w:val="both"/>
        <w:rPr>
          <w:spacing w:val="-7"/>
          <w:sz w:val="26"/>
          <w:szCs w:val="26"/>
        </w:rPr>
      </w:pPr>
      <w:r w:rsidRPr="00F734F2">
        <w:rPr>
          <w:i/>
          <w:spacing w:val="-7"/>
          <w:sz w:val="26"/>
          <w:szCs w:val="26"/>
        </w:rPr>
        <w:t>Срок исполнения:</w:t>
      </w:r>
      <w:r>
        <w:rPr>
          <w:spacing w:val="-7"/>
          <w:sz w:val="26"/>
          <w:szCs w:val="26"/>
        </w:rPr>
        <w:t xml:space="preserve"> </w:t>
      </w:r>
      <w:r w:rsidRPr="00D36FA3">
        <w:rPr>
          <w:spacing w:val="-7"/>
          <w:sz w:val="26"/>
          <w:szCs w:val="26"/>
        </w:rPr>
        <w:t>до 20 ноября 2017.</w:t>
      </w:r>
    </w:p>
    <w:p w:rsidR="00A801F1" w:rsidRPr="00A801F1" w:rsidRDefault="00A801F1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A801F1" w:rsidRPr="00A801F1" w:rsidRDefault="004466A5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6"/>
          <w:szCs w:val="26"/>
          <w:lang w:eastAsia="zh-CN"/>
        </w:rPr>
        <w:t xml:space="preserve">3. </w:t>
      </w:r>
      <w:r w:rsidR="00A801F1" w:rsidRPr="00F734F2">
        <w:rPr>
          <w:b/>
          <w:sz w:val="26"/>
          <w:szCs w:val="26"/>
          <w:lang w:eastAsia="zh-CN"/>
        </w:rPr>
        <w:t xml:space="preserve">Отделу по сельскому хозяйству </w:t>
      </w:r>
      <w:r w:rsidR="001037D7">
        <w:rPr>
          <w:b/>
          <w:sz w:val="26"/>
          <w:szCs w:val="26"/>
          <w:lang w:eastAsia="zh-CN"/>
        </w:rPr>
        <w:t>а</w:t>
      </w:r>
      <w:r w:rsidR="00A801F1" w:rsidRPr="00F734F2">
        <w:rPr>
          <w:b/>
          <w:sz w:val="26"/>
          <w:szCs w:val="26"/>
          <w:lang w:eastAsia="zh-CN"/>
        </w:rPr>
        <w:t>дминистрации Нефтеюганского района:</w:t>
      </w:r>
    </w:p>
    <w:p w:rsidR="006A665E" w:rsidRDefault="006A665E" w:rsidP="004466A5">
      <w:pPr>
        <w:suppressAutoHyphens/>
        <w:ind w:firstLine="567"/>
        <w:jc w:val="both"/>
        <w:rPr>
          <w:rFonts w:ascii="Times NR Cyr MT" w:hAnsi="Times NR Cyr MT" w:cs="Times NR Cyr MT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3.1. О</w:t>
      </w:r>
      <w:r w:rsidR="00A801F1" w:rsidRPr="00A801F1">
        <w:rPr>
          <w:sz w:val="26"/>
          <w:szCs w:val="26"/>
          <w:lang w:eastAsia="zh-CN"/>
        </w:rPr>
        <w:t>публиковать</w:t>
      </w:r>
      <w:r w:rsidR="00A801F1" w:rsidRPr="00A801F1">
        <w:rPr>
          <w:color w:val="000000"/>
          <w:sz w:val="26"/>
          <w:szCs w:val="26"/>
          <w:lang w:eastAsia="zh-CN"/>
        </w:rPr>
        <w:t xml:space="preserve"> в средствах массовой информации меры предосторожности при выявлении </w:t>
      </w:r>
      <w:r w:rsidR="00A801F1" w:rsidRPr="00A801F1">
        <w:rPr>
          <w:rFonts w:ascii="Times NR Cyr MT" w:hAnsi="Times NR Cyr MT" w:cs="Times NR Cyr MT"/>
          <w:sz w:val="26"/>
          <w:szCs w:val="26"/>
          <w:lang w:eastAsia="zh-CN"/>
        </w:rPr>
        <w:t>вируса африканской чумы свиней</w:t>
      </w:r>
      <w:r>
        <w:rPr>
          <w:rFonts w:ascii="Times NR Cyr MT" w:hAnsi="Times NR Cyr MT" w:cs="Times NR Cyr MT"/>
          <w:sz w:val="26"/>
          <w:szCs w:val="26"/>
          <w:lang w:eastAsia="zh-CN"/>
        </w:rPr>
        <w:t xml:space="preserve"> следующего содержания: </w:t>
      </w:r>
    </w:p>
    <w:p w:rsidR="006A665E" w:rsidRPr="006A665E" w:rsidRDefault="006A665E" w:rsidP="006A665E">
      <w:pPr>
        <w:pStyle w:val="a3"/>
        <w:suppressAutoHyphens/>
        <w:ind w:left="0" w:firstLine="567"/>
        <w:jc w:val="both"/>
        <w:rPr>
          <w:b/>
          <w:i/>
          <w:color w:val="000000"/>
          <w:sz w:val="26"/>
          <w:szCs w:val="26"/>
          <w:lang w:eastAsia="zh-CN"/>
        </w:rPr>
      </w:pPr>
      <w:r w:rsidRPr="006A665E">
        <w:rPr>
          <w:b/>
          <w:i/>
          <w:color w:val="000000"/>
          <w:sz w:val="26"/>
          <w:szCs w:val="26"/>
          <w:lang w:eastAsia="zh-CN"/>
        </w:rPr>
        <w:t>Вниманию Руководителям свиноводческих хозяйств (КФХ, ЛПХ, подсобных хозяйств) всех форм собственности Нефтеюганского района:</w:t>
      </w:r>
    </w:p>
    <w:p w:rsidR="006A665E" w:rsidRPr="006A665E" w:rsidRDefault="006A665E" w:rsidP="006A665E">
      <w:pPr>
        <w:ind w:firstLine="567"/>
        <w:jc w:val="both"/>
        <w:rPr>
          <w:i/>
          <w:sz w:val="26"/>
          <w:szCs w:val="26"/>
        </w:rPr>
      </w:pPr>
      <w:r w:rsidRPr="006A665E">
        <w:rPr>
          <w:i/>
          <w:sz w:val="26"/>
          <w:szCs w:val="26"/>
        </w:rPr>
        <w:t>В связи с возникновением очагов африканской чумы свиней на территории Российской Федерации, с целью принятия мер по недопущению возникновения африканской чумы свиней (далее АЧС) на территории Нефтеюганского района, рекомендуем: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обеспечить работу свиноводческих предприятий в режиме закрытого типа;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соблюдать ветеринарно-санитарные правила по содержанию свиней, направленные на недопущение заноса возбудителя АЧС на территорию хозяйства;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провести мероприятия, направленные на повышение уровня биологической защиты хозяйств (</w:t>
      </w:r>
      <w:proofErr w:type="spellStart"/>
      <w:r w:rsidRPr="006A665E">
        <w:rPr>
          <w:i/>
          <w:color w:val="000000"/>
          <w:sz w:val="26"/>
          <w:szCs w:val="26"/>
          <w:lang w:eastAsia="zh-CN"/>
        </w:rPr>
        <w:t>зоосанитарный</w:t>
      </w:r>
      <w:proofErr w:type="spellEnd"/>
      <w:r w:rsidRPr="006A665E">
        <w:rPr>
          <w:i/>
          <w:color w:val="000000"/>
          <w:sz w:val="26"/>
          <w:szCs w:val="26"/>
          <w:lang w:eastAsia="zh-CN"/>
        </w:rPr>
        <w:t xml:space="preserve"> статус) не ниже 3-го, при невозможности </w:t>
      </w:r>
      <w:r w:rsidRPr="006A665E">
        <w:rPr>
          <w:i/>
          <w:color w:val="000000"/>
          <w:sz w:val="26"/>
          <w:szCs w:val="26"/>
          <w:lang w:eastAsia="zh-CN"/>
        </w:rPr>
        <w:lastRenderedPageBreak/>
        <w:t>выполнения таких мероприятий рассмотреть вопрос о переходе на альтернативные виды животноводства;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осуществлять ввоз подконтрольной государственному ветеринарному надзору грузов (сельскохозяйственных животных, продуктов убоя, комбикормов и сырья для их производства) после согласования с Ветслужбой Югры;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не допускать в корм животным пищевые отходы без термической обработки (проварки) с экспозицией не менее 30 минут;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обеспечить проведение ветеринарных профилактических мероприятий (вакцинаций, исследований, дегельминтизации животных, дезинфекций, дезинсекций, дератизаций помещений и территории хозяйств);</w:t>
      </w:r>
    </w:p>
    <w:p w:rsidR="006A665E" w:rsidRP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>- информировать филиал</w:t>
      </w:r>
      <w:r w:rsidRPr="006A665E">
        <w:rPr>
          <w:i/>
          <w:sz w:val="26"/>
          <w:szCs w:val="26"/>
        </w:rPr>
        <w:t xml:space="preserve">  БУ Ханты-Мансийского автономного округа – Югры </w:t>
      </w:r>
      <w:r w:rsidRPr="006A665E">
        <w:rPr>
          <w:i/>
          <w:color w:val="000000"/>
          <w:sz w:val="26"/>
          <w:szCs w:val="26"/>
          <w:lang w:eastAsia="zh-CN"/>
        </w:rPr>
        <w:t>«Ветеринарный центр» в городе Нефтеюганске обо всех случаях падежа свиней;</w:t>
      </w:r>
    </w:p>
    <w:p w:rsidR="006A665E" w:rsidRDefault="006A665E" w:rsidP="006A665E">
      <w:pPr>
        <w:suppressAutoHyphens/>
        <w:ind w:firstLine="567"/>
        <w:jc w:val="both"/>
        <w:rPr>
          <w:i/>
          <w:sz w:val="20"/>
          <w:szCs w:val="20"/>
          <w:lang w:eastAsia="zh-CN"/>
        </w:rPr>
      </w:pPr>
      <w:r w:rsidRPr="006A665E">
        <w:rPr>
          <w:i/>
          <w:color w:val="000000"/>
          <w:sz w:val="26"/>
          <w:szCs w:val="26"/>
          <w:lang w:eastAsia="zh-CN"/>
        </w:rPr>
        <w:t xml:space="preserve">    - соблюдать правила по обращению с биологическими отходами.</w:t>
      </w:r>
    </w:p>
    <w:p w:rsidR="00A801F1" w:rsidRPr="00E87D18" w:rsidRDefault="006A665E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6"/>
          <w:szCs w:val="26"/>
          <w:lang w:eastAsia="zh-CN"/>
        </w:rPr>
        <w:t>3.2. П</w:t>
      </w:r>
      <w:r w:rsidR="00A801F1" w:rsidRPr="00A801F1">
        <w:rPr>
          <w:sz w:val="26"/>
          <w:szCs w:val="26"/>
          <w:lang w:eastAsia="zh-CN"/>
        </w:rPr>
        <w:t xml:space="preserve">ровести разъяснительную работу с </w:t>
      </w:r>
      <w:r w:rsidR="00A801F1" w:rsidRPr="00A801F1">
        <w:rPr>
          <w:color w:val="000000"/>
          <w:sz w:val="26"/>
          <w:szCs w:val="26"/>
          <w:lang w:eastAsia="zh-CN"/>
        </w:rPr>
        <w:t>руководителями свиноводческих хозяйств (КФХ, ЛПХ) всех форм собственности о необходимости повышения уровня защищенности от заноса АЧС на территорию Нефтеюганского района</w:t>
      </w:r>
      <w:r w:rsidR="00E87D18">
        <w:rPr>
          <w:color w:val="000000"/>
          <w:sz w:val="26"/>
          <w:szCs w:val="26"/>
          <w:lang w:eastAsia="zh-CN"/>
        </w:rPr>
        <w:t>,</w:t>
      </w:r>
      <w:r w:rsidR="00E87D18" w:rsidRPr="00E87D18">
        <w:rPr>
          <w:color w:val="000000"/>
          <w:sz w:val="26"/>
          <w:szCs w:val="26"/>
          <w:lang w:eastAsia="zh-CN"/>
        </w:rPr>
        <w:t xml:space="preserve"> </w:t>
      </w:r>
      <w:r w:rsidR="00E87D18" w:rsidRPr="00A801F1">
        <w:rPr>
          <w:color w:val="000000"/>
          <w:sz w:val="26"/>
          <w:szCs w:val="26"/>
          <w:lang w:eastAsia="zh-CN"/>
        </w:rPr>
        <w:t>профилактике АЧС, особое внимание удел</w:t>
      </w:r>
      <w:r w:rsidR="00E87D18">
        <w:rPr>
          <w:color w:val="000000"/>
          <w:sz w:val="26"/>
          <w:szCs w:val="26"/>
          <w:lang w:eastAsia="zh-CN"/>
        </w:rPr>
        <w:t>ить личным подсобным хозяйствам.</w:t>
      </w:r>
    </w:p>
    <w:p w:rsidR="00A801F1" w:rsidRPr="00A801F1" w:rsidRDefault="00A801F1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A801F1">
        <w:rPr>
          <w:i/>
          <w:sz w:val="26"/>
          <w:szCs w:val="26"/>
          <w:lang w:eastAsia="zh-CN"/>
        </w:rPr>
        <w:t>Срок исполнения:</w:t>
      </w:r>
      <w:r w:rsidRPr="00A801F1">
        <w:rPr>
          <w:sz w:val="26"/>
          <w:szCs w:val="26"/>
          <w:lang w:eastAsia="zh-CN"/>
        </w:rPr>
        <w:t xml:space="preserve"> </w:t>
      </w:r>
      <w:r w:rsidRPr="00D36FA3">
        <w:rPr>
          <w:sz w:val="26"/>
          <w:szCs w:val="26"/>
          <w:lang w:eastAsia="zh-CN"/>
        </w:rPr>
        <w:t xml:space="preserve">до </w:t>
      </w:r>
      <w:r w:rsidR="00D97228" w:rsidRPr="00D36FA3">
        <w:rPr>
          <w:sz w:val="26"/>
          <w:szCs w:val="26"/>
          <w:lang w:eastAsia="zh-CN"/>
        </w:rPr>
        <w:t xml:space="preserve">20 </w:t>
      </w:r>
      <w:r w:rsidRPr="00D36FA3">
        <w:rPr>
          <w:sz w:val="26"/>
          <w:szCs w:val="26"/>
          <w:lang w:eastAsia="zh-CN"/>
        </w:rPr>
        <w:t>ноября 2017 года.</w:t>
      </w:r>
    </w:p>
    <w:p w:rsidR="00E87D18" w:rsidRDefault="00E87D18" w:rsidP="00E87D18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3.3. Н</w:t>
      </w:r>
      <w:r w:rsidRPr="00A801F1">
        <w:rPr>
          <w:color w:val="000000"/>
          <w:sz w:val="26"/>
          <w:szCs w:val="26"/>
          <w:lang w:eastAsia="zh-CN"/>
        </w:rPr>
        <w:t>езамедлительно информировать филиал БУ «Ветеринарный центр» в городе Нефтеюганске о ставших известными случаях пад</w:t>
      </w:r>
      <w:r>
        <w:rPr>
          <w:color w:val="000000"/>
          <w:sz w:val="26"/>
          <w:szCs w:val="26"/>
          <w:lang w:eastAsia="zh-CN"/>
        </w:rPr>
        <w:t>ежа свиней на территории района.</w:t>
      </w:r>
    </w:p>
    <w:p w:rsidR="00E87D18" w:rsidRPr="00D36FA3" w:rsidRDefault="00E87D18" w:rsidP="00E87D18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3.4. По решению окружных органов власти, в случае возникновения необходимости, создать противоэпизоотическую комиссию муниципального образования Нефтеюганский район. </w:t>
      </w:r>
    </w:p>
    <w:p w:rsidR="00FE5036" w:rsidRDefault="00FE5036" w:rsidP="00FE5036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FE5036">
        <w:rPr>
          <w:color w:val="000000"/>
          <w:sz w:val="26"/>
          <w:szCs w:val="26"/>
          <w:lang w:eastAsia="zh-CN"/>
        </w:rPr>
        <w:t>3</w:t>
      </w:r>
      <w:r>
        <w:rPr>
          <w:color w:val="000000"/>
          <w:sz w:val="26"/>
          <w:szCs w:val="26"/>
          <w:lang w:eastAsia="zh-CN"/>
        </w:rPr>
        <w:t>.5.</w:t>
      </w:r>
      <w:r w:rsidRPr="00FE5036">
        <w:rPr>
          <w:color w:val="000000"/>
          <w:sz w:val="26"/>
          <w:szCs w:val="26"/>
          <w:lang w:eastAsia="zh-CN"/>
        </w:rPr>
        <w:t xml:space="preserve"> </w:t>
      </w:r>
      <w:r>
        <w:rPr>
          <w:color w:val="000000"/>
          <w:sz w:val="26"/>
          <w:szCs w:val="26"/>
          <w:lang w:eastAsia="zh-CN"/>
        </w:rPr>
        <w:t xml:space="preserve">Провести сверку данных по поголовью в ЛПХ, предоставленных поселениями Нефтеюганского района, с </w:t>
      </w:r>
      <w:r w:rsidR="00FC48C5">
        <w:rPr>
          <w:color w:val="000000"/>
          <w:sz w:val="26"/>
          <w:szCs w:val="26"/>
          <w:lang w:eastAsia="zh-CN"/>
        </w:rPr>
        <w:t xml:space="preserve">данными по </w:t>
      </w:r>
      <w:r w:rsidRPr="00E87D18">
        <w:rPr>
          <w:color w:val="000000"/>
          <w:sz w:val="26"/>
          <w:szCs w:val="26"/>
          <w:lang w:eastAsia="zh-CN"/>
        </w:rPr>
        <w:t>филиал</w:t>
      </w:r>
      <w:r w:rsidR="00FC48C5">
        <w:rPr>
          <w:color w:val="000000"/>
          <w:sz w:val="26"/>
          <w:szCs w:val="26"/>
          <w:lang w:eastAsia="zh-CN"/>
        </w:rPr>
        <w:t>у</w:t>
      </w:r>
      <w:r w:rsidRPr="00E87D18">
        <w:rPr>
          <w:color w:val="000000"/>
          <w:sz w:val="26"/>
          <w:szCs w:val="26"/>
          <w:lang w:eastAsia="zh-CN"/>
        </w:rPr>
        <w:t xml:space="preserve"> БУ «</w:t>
      </w:r>
      <w:proofErr w:type="gramStart"/>
      <w:r w:rsidRPr="00E87D18">
        <w:rPr>
          <w:color w:val="000000"/>
          <w:sz w:val="26"/>
          <w:szCs w:val="26"/>
          <w:lang w:eastAsia="zh-CN"/>
        </w:rPr>
        <w:t>Ветеринарный</w:t>
      </w:r>
      <w:proofErr w:type="gramEnd"/>
      <w:r w:rsidRPr="00E87D18">
        <w:rPr>
          <w:color w:val="000000"/>
          <w:sz w:val="26"/>
          <w:szCs w:val="26"/>
          <w:lang w:eastAsia="zh-CN"/>
        </w:rPr>
        <w:t xml:space="preserve"> центр» в городе Нефтеюганске.</w:t>
      </w:r>
      <w:r w:rsidR="00FC48C5">
        <w:rPr>
          <w:color w:val="000000"/>
          <w:sz w:val="26"/>
          <w:szCs w:val="26"/>
          <w:lang w:eastAsia="zh-CN"/>
        </w:rPr>
        <w:t xml:space="preserve"> </w:t>
      </w:r>
    </w:p>
    <w:p w:rsidR="00FC48C5" w:rsidRPr="00A801F1" w:rsidRDefault="00FC48C5" w:rsidP="00FC48C5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A801F1">
        <w:rPr>
          <w:i/>
          <w:sz w:val="26"/>
          <w:szCs w:val="26"/>
          <w:lang w:eastAsia="zh-CN"/>
        </w:rPr>
        <w:t>Срок исполнения:</w:t>
      </w:r>
      <w:r w:rsidRPr="00A801F1">
        <w:rPr>
          <w:sz w:val="26"/>
          <w:szCs w:val="26"/>
          <w:lang w:eastAsia="zh-CN"/>
        </w:rPr>
        <w:t xml:space="preserve"> </w:t>
      </w:r>
      <w:r w:rsidRPr="00D36FA3">
        <w:rPr>
          <w:sz w:val="26"/>
          <w:szCs w:val="26"/>
          <w:lang w:eastAsia="zh-CN"/>
        </w:rPr>
        <w:t>до 30 ноября 2017 года.</w:t>
      </w:r>
    </w:p>
    <w:p w:rsidR="00FE5036" w:rsidRDefault="00FE5036" w:rsidP="004466A5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 </w:t>
      </w:r>
    </w:p>
    <w:p w:rsidR="00E87D18" w:rsidRDefault="00E87D18" w:rsidP="004466A5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>4</w:t>
      </w:r>
      <w:r w:rsidR="007242AA">
        <w:rPr>
          <w:color w:val="000000"/>
          <w:sz w:val="26"/>
          <w:szCs w:val="26"/>
          <w:lang w:eastAsia="zh-CN"/>
        </w:rPr>
        <w:t xml:space="preserve">. </w:t>
      </w:r>
      <w:proofErr w:type="spellStart"/>
      <w:r w:rsidR="007242AA" w:rsidRPr="00E87D18">
        <w:rPr>
          <w:b/>
          <w:sz w:val="26"/>
          <w:szCs w:val="26"/>
        </w:rPr>
        <w:t>Сургутскому</w:t>
      </w:r>
      <w:proofErr w:type="spellEnd"/>
      <w:r w:rsidR="007242AA" w:rsidRPr="00E87D18">
        <w:rPr>
          <w:b/>
          <w:sz w:val="26"/>
          <w:szCs w:val="26"/>
        </w:rPr>
        <w:t xml:space="preserve"> отделу </w:t>
      </w:r>
      <w:proofErr w:type="spellStart"/>
      <w:r w:rsidR="007242AA" w:rsidRPr="00E87D18">
        <w:rPr>
          <w:b/>
          <w:sz w:val="26"/>
          <w:szCs w:val="26"/>
        </w:rPr>
        <w:t>Госветнадзора</w:t>
      </w:r>
      <w:proofErr w:type="spellEnd"/>
      <w:r w:rsidR="007242AA" w:rsidRPr="00E87D18">
        <w:rPr>
          <w:b/>
          <w:sz w:val="26"/>
          <w:szCs w:val="26"/>
        </w:rPr>
        <w:t xml:space="preserve"> </w:t>
      </w:r>
      <w:r w:rsidR="001037D7">
        <w:rPr>
          <w:b/>
          <w:sz w:val="26"/>
          <w:szCs w:val="26"/>
        </w:rPr>
        <w:t>В</w:t>
      </w:r>
      <w:r w:rsidR="007242AA" w:rsidRPr="00E87D18">
        <w:rPr>
          <w:b/>
          <w:sz w:val="26"/>
          <w:szCs w:val="26"/>
        </w:rPr>
        <w:t>етеринарной службы Ханты-Мансийского автономного округа – Югры</w:t>
      </w:r>
      <w:r>
        <w:rPr>
          <w:b/>
          <w:sz w:val="26"/>
          <w:szCs w:val="26"/>
        </w:rPr>
        <w:t>:</w:t>
      </w:r>
    </w:p>
    <w:p w:rsidR="00AD61C6" w:rsidRDefault="00E87D18" w:rsidP="004466A5">
      <w:pPr>
        <w:suppressAutoHyphens/>
        <w:ind w:firstLine="567"/>
        <w:jc w:val="both"/>
        <w:rPr>
          <w:sz w:val="26"/>
          <w:szCs w:val="26"/>
        </w:rPr>
      </w:pPr>
      <w:r w:rsidRPr="00E87D18">
        <w:rPr>
          <w:sz w:val="26"/>
          <w:szCs w:val="26"/>
        </w:rPr>
        <w:t>4.1.</w:t>
      </w:r>
      <w:r>
        <w:rPr>
          <w:sz w:val="26"/>
          <w:szCs w:val="26"/>
        </w:rPr>
        <w:t xml:space="preserve"> П</w:t>
      </w:r>
      <w:r w:rsidR="007242AA">
        <w:rPr>
          <w:sz w:val="26"/>
          <w:szCs w:val="26"/>
        </w:rPr>
        <w:t xml:space="preserve">ровести оценку </w:t>
      </w:r>
      <w:proofErr w:type="gramStart"/>
      <w:r w:rsidR="007242AA">
        <w:rPr>
          <w:sz w:val="26"/>
          <w:szCs w:val="26"/>
        </w:rPr>
        <w:t xml:space="preserve">рисков вероятности возникновения территориальных очагов вспышек заболеваемости </w:t>
      </w:r>
      <w:r>
        <w:rPr>
          <w:sz w:val="26"/>
          <w:szCs w:val="26"/>
        </w:rPr>
        <w:t>свиней афр</w:t>
      </w:r>
      <w:r w:rsidR="007242AA">
        <w:rPr>
          <w:sz w:val="26"/>
          <w:szCs w:val="26"/>
        </w:rPr>
        <w:t>иканской</w:t>
      </w:r>
      <w:proofErr w:type="gramEnd"/>
      <w:r w:rsidR="007242AA">
        <w:rPr>
          <w:sz w:val="26"/>
          <w:szCs w:val="26"/>
        </w:rPr>
        <w:t xml:space="preserve"> чумой в Нефтеюганском районе.</w:t>
      </w:r>
      <w:r>
        <w:rPr>
          <w:sz w:val="26"/>
          <w:szCs w:val="26"/>
        </w:rPr>
        <w:t xml:space="preserve"> Информацию направить в отдел по сельскому хозяйству администрации нефтеюганского района.</w:t>
      </w:r>
    </w:p>
    <w:p w:rsidR="00E87D18" w:rsidRDefault="00E87D18" w:rsidP="004466A5">
      <w:pPr>
        <w:suppressAutoHyphens/>
        <w:ind w:firstLine="567"/>
        <w:jc w:val="both"/>
        <w:rPr>
          <w:sz w:val="26"/>
          <w:szCs w:val="26"/>
        </w:rPr>
      </w:pPr>
      <w:r w:rsidRPr="00E87D18">
        <w:rPr>
          <w:i/>
          <w:sz w:val="26"/>
          <w:szCs w:val="26"/>
        </w:rPr>
        <w:t>Срок исполнения:</w:t>
      </w:r>
      <w:r>
        <w:rPr>
          <w:sz w:val="26"/>
          <w:szCs w:val="26"/>
        </w:rPr>
        <w:t xml:space="preserve"> до 20 ноября 2017.</w:t>
      </w:r>
    </w:p>
    <w:p w:rsidR="00E87D18" w:rsidRPr="00D36FA3" w:rsidRDefault="00E87D18" w:rsidP="00E87D1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4.2. </w:t>
      </w:r>
      <w:r w:rsidRPr="00D36FA3">
        <w:rPr>
          <w:color w:val="000000"/>
          <w:sz w:val="26"/>
          <w:szCs w:val="26"/>
          <w:lang w:eastAsia="zh-CN"/>
        </w:rPr>
        <w:t xml:space="preserve">Представить в комиссию СПЭК согласованный </w:t>
      </w:r>
      <w:hyperlink r:id="rId9" w:anchor="1000" w:history="1">
        <w:r w:rsidRPr="00D36FA3">
          <w:rPr>
            <w:sz w:val="26"/>
            <w:szCs w:val="26"/>
            <w:lang w:eastAsia="zh-CN"/>
          </w:rPr>
          <w:t>План</w:t>
        </w:r>
      </w:hyperlink>
      <w:r w:rsidRPr="00D36FA3">
        <w:rPr>
          <w:color w:val="000000"/>
          <w:sz w:val="26"/>
          <w:szCs w:val="26"/>
          <w:lang w:eastAsia="zh-CN"/>
        </w:rPr>
        <w:t xml:space="preserve"> </w:t>
      </w:r>
      <w:r w:rsidR="00FE5036" w:rsidRPr="00D36FA3">
        <w:rPr>
          <w:color w:val="000000"/>
          <w:sz w:val="26"/>
          <w:szCs w:val="26"/>
          <w:lang w:eastAsia="zh-CN"/>
        </w:rPr>
        <w:t xml:space="preserve">мероприятий </w:t>
      </w:r>
      <w:r w:rsidRPr="00D36FA3">
        <w:rPr>
          <w:color w:val="000000"/>
          <w:sz w:val="26"/>
          <w:szCs w:val="26"/>
          <w:lang w:eastAsia="zh-CN"/>
        </w:rPr>
        <w:t xml:space="preserve">межведомственного взаимодействия </w:t>
      </w:r>
      <w:r w:rsidR="00FE5036" w:rsidRPr="00D36FA3">
        <w:rPr>
          <w:color w:val="000000"/>
          <w:sz w:val="26"/>
          <w:szCs w:val="26"/>
          <w:lang w:eastAsia="zh-CN"/>
        </w:rPr>
        <w:t xml:space="preserve">при возникновении подозрения и ликвидации заболевания свиней африканской чумой </w:t>
      </w:r>
      <w:r w:rsidRPr="00D36FA3">
        <w:rPr>
          <w:color w:val="000000"/>
          <w:sz w:val="26"/>
          <w:szCs w:val="26"/>
          <w:lang w:eastAsia="zh-CN"/>
        </w:rPr>
        <w:t>на территори</w:t>
      </w:r>
      <w:r w:rsidR="00FE5036" w:rsidRPr="00D36FA3">
        <w:rPr>
          <w:color w:val="000000"/>
          <w:sz w:val="26"/>
          <w:szCs w:val="26"/>
          <w:lang w:eastAsia="zh-CN"/>
        </w:rPr>
        <w:t>и</w:t>
      </w:r>
      <w:r w:rsidRPr="00D36FA3">
        <w:rPr>
          <w:color w:val="000000"/>
          <w:sz w:val="26"/>
          <w:szCs w:val="26"/>
          <w:lang w:eastAsia="zh-CN"/>
        </w:rPr>
        <w:t xml:space="preserve"> Нефтеюганского на 2016-2018гг.;</w:t>
      </w:r>
    </w:p>
    <w:p w:rsidR="00B461A0" w:rsidRPr="00E87D18" w:rsidRDefault="00E87D18" w:rsidP="00E87D18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D36FA3">
        <w:rPr>
          <w:i/>
          <w:color w:val="000000"/>
          <w:sz w:val="26"/>
          <w:szCs w:val="26"/>
          <w:lang w:eastAsia="zh-CN"/>
        </w:rPr>
        <w:t>Срок исполнения:</w:t>
      </w:r>
      <w:r w:rsidRPr="00D36FA3">
        <w:rPr>
          <w:color w:val="000000"/>
          <w:sz w:val="26"/>
          <w:szCs w:val="26"/>
          <w:lang w:eastAsia="zh-CN"/>
        </w:rPr>
        <w:t xml:space="preserve"> до </w:t>
      </w:r>
      <w:r w:rsidR="00FE5036" w:rsidRPr="00D36FA3">
        <w:rPr>
          <w:color w:val="000000"/>
          <w:sz w:val="26"/>
          <w:szCs w:val="26"/>
          <w:lang w:eastAsia="zh-CN"/>
        </w:rPr>
        <w:t>08</w:t>
      </w:r>
      <w:r w:rsidRPr="00D36FA3">
        <w:rPr>
          <w:color w:val="000000"/>
          <w:sz w:val="26"/>
          <w:szCs w:val="26"/>
          <w:lang w:eastAsia="zh-CN"/>
        </w:rPr>
        <w:t xml:space="preserve"> ноября 2017.</w:t>
      </w:r>
    </w:p>
    <w:p w:rsidR="00B461A0" w:rsidRDefault="00B461A0" w:rsidP="004466A5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3C0694" w:rsidRDefault="00E87D18" w:rsidP="00FE5036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5</w:t>
      </w:r>
      <w:r w:rsidR="00B461A0" w:rsidRPr="00E87D18">
        <w:rPr>
          <w:color w:val="000000"/>
          <w:sz w:val="26"/>
          <w:szCs w:val="26"/>
          <w:lang w:eastAsia="zh-CN"/>
        </w:rPr>
        <w:t xml:space="preserve">. </w:t>
      </w:r>
      <w:r w:rsidR="001D6165" w:rsidRPr="00E87D18">
        <w:rPr>
          <w:b/>
          <w:color w:val="000000"/>
          <w:sz w:val="26"/>
          <w:szCs w:val="26"/>
          <w:lang w:eastAsia="zh-CN"/>
        </w:rPr>
        <w:t>Главам</w:t>
      </w:r>
      <w:r w:rsidR="00A801F1" w:rsidRPr="00E87D18">
        <w:rPr>
          <w:b/>
          <w:color w:val="000000"/>
          <w:sz w:val="26"/>
          <w:szCs w:val="26"/>
          <w:lang w:eastAsia="zh-CN"/>
        </w:rPr>
        <w:t xml:space="preserve"> поселений Нефтеюганского района</w:t>
      </w:r>
      <w:r>
        <w:rPr>
          <w:b/>
          <w:color w:val="000000"/>
          <w:sz w:val="26"/>
          <w:szCs w:val="26"/>
          <w:lang w:eastAsia="zh-CN"/>
        </w:rPr>
        <w:t>:</w:t>
      </w:r>
      <w:r w:rsidR="00A801F1" w:rsidRPr="00E87D18">
        <w:rPr>
          <w:color w:val="000000"/>
          <w:sz w:val="26"/>
          <w:szCs w:val="26"/>
          <w:lang w:eastAsia="zh-CN"/>
        </w:rPr>
        <w:t xml:space="preserve"> </w:t>
      </w:r>
    </w:p>
    <w:p w:rsidR="00FE5036" w:rsidRPr="00FE5036" w:rsidRDefault="00E87D18" w:rsidP="00FE5036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5.1. П</w:t>
      </w:r>
      <w:r w:rsidR="00A801F1" w:rsidRPr="00E87D18">
        <w:rPr>
          <w:color w:val="000000"/>
          <w:sz w:val="26"/>
          <w:szCs w:val="26"/>
          <w:lang w:eastAsia="zh-CN"/>
        </w:rPr>
        <w:t xml:space="preserve">редставить </w:t>
      </w:r>
      <w:r w:rsidR="00FE5036" w:rsidRPr="00E87D18">
        <w:rPr>
          <w:color w:val="000000"/>
          <w:sz w:val="26"/>
          <w:szCs w:val="26"/>
          <w:lang w:eastAsia="zh-CN"/>
        </w:rPr>
        <w:t>в отдел по сельскому хозяйству администрации Нефтеюганского района</w:t>
      </w:r>
      <w:r w:rsidR="00FE5036">
        <w:rPr>
          <w:color w:val="000000"/>
          <w:sz w:val="26"/>
          <w:szCs w:val="26"/>
          <w:lang w:eastAsia="zh-CN"/>
        </w:rPr>
        <w:t xml:space="preserve"> </w:t>
      </w:r>
      <w:r w:rsidR="00A801F1" w:rsidRPr="00E87D18">
        <w:rPr>
          <w:color w:val="000000"/>
          <w:sz w:val="26"/>
          <w:szCs w:val="26"/>
          <w:lang w:eastAsia="zh-CN"/>
        </w:rPr>
        <w:t xml:space="preserve">уточненные списки </w:t>
      </w:r>
      <w:r w:rsidR="00FE5036">
        <w:rPr>
          <w:color w:val="000000"/>
          <w:sz w:val="26"/>
          <w:szCs w:val="26"/>
          <w:lang w:eastAsia="zh-CN"/>
        </w:rPr>
        <w:t>владельцев личных подсобных хозяйств с указанием количества имеющегося поголовья</w:t>
      </w:r>
      <w:r w:rsidR="00FE5036" w:rsidRPr="00FE5036">
        <w:rPr>
          <w:color w:val="000000"/>
          <w:sz w:val="26"/>
          <w:szCs w:val="26"/>
          <w:lang w:eastAsia="zh-CN"/>
        </w:rPr>
        <w:t>;</w:t>
      </w:r>
    </w:p>
    <w:p w:rsidR="00FE5036" w:rsidRDefault="00FE5036" w:rsidP="00FE5036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E87D18">
        <w:rPr>
          <w:i/>
          <w:color w:val="000000"/>
          <w:sz w:val="26"/>
          <w:szCs w:val="26"/>
          <w:lang w:eastAsia="zh-CN"/>
        </w:rPr>
        <w:t>Срок исполнения:</w:t>
      </w:r>
      <w:r w:rsidRPr="00E87D18">
        <w:rPr>
          <w:color w:val="000000"/>
          <w:sz w:val="26"/>
          <w:szCs w:val="26"/>
          <w:lang w:eastAsia="zh-CN"/>
        </w:rPr>
        <w:t xml:space="preserve"> до </w:t>
      </w:r>
      <w:r>
        <w:rPr>
          <w:color w:val="000000"/>
          <w:sz w:val="26"/>
          <w:szCs w:val="26"/>
          <w:lang w:eastAsia="zh-CN"/>
        </w:rPr>
        <w:t>15</w:t>
      </w:r>
      <w:r w:rsidRPr="00E87D18">
        <w:rPr>
          <w:color w:val="000000"/>
          <w:sz w:val="26"/>
          <w:szCs w:val="26"/>
          <w:lang w:eastAsia="zh-CN"/>
        </w:rPr>
        <w:t xml:space="preserve"> ноября 2017 года.</w:t>
      </w:r>
    </w:p>
    <w:p w:rsidR="007D7EAA" w:rsidRPr="007D7EAA" w:rsidRDefault="005511D2" w:rsidP="00060054">
      <w:pPr>
        <w:suppressAutoHyphens/>
        <w:ind w:left="-1701"/>
        <w:jc w:val="both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7487728" cy="1016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718" cy="101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EAA" w:rsidRPr="007D7EAA" w:rsidSect="009110F0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EA" w:rsidRDefault="006A60EA" w:rsidP="00C15AF2">
      <w:r>
        <w:separator/>
      </w:r>
    </w:p>
  </w:endnote>
  <w:endnote w:type="continuationSeparator" w:id="0">
    <w:p w:rsidR="006A60EA" w:rsidRDefault="006A60EA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E87D18" w:rsidRDefault="00E87D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54">
          <w:rPr>
            <w:noProof/>
          </w:rPr>
          <w:t>10</w:t>
        </w:r>
        <w:r>
          <w:fldChar w:fldCharType="end"/>
        </w:r>
      </w:p>
    </w:sdtContent>
  </w:sdt>
  <w:p w:rsidR="00E87D18" w:rsidRDefault="00E87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EA" w:rsidRDefault="006A60EA" w:rsidP="00C15AF2">
      <w:r>
        <w:separator/>
      </w:r>
    </w:p>
  </w:footnote>
  <w:footnote w:type="continuationSeparator" w:id="0">
    <w:p w:rsidR="006A60EA" w:rsidRDefault="006A60EA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6"/>
        <w:szCs w:val="26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6"/>
        <w:szCs w:val="26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6"/>
        <w:szCs w:val="26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6"/>
        <w:szCs w:val="26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6"/>
        <w:szCs w:val="26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6"/>
        <w:szCs w:val="26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6"/>
        <w:szCs w:val="26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6"/>
        <w:szCs w:val="26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6"/>
        <w:szCs w:val="26"/>
        <w:highlight w:val="yellow"/>
      </w:rPr>
    </w:lvl>
  </w:abstractNum>
  <w:abstractNum w:abstractNumId="1">
    <w:nsid w:val="00D76536"/>
    <w:multiLevelType w:val="hybridMultilevel"/>
    <w:tmpl w:val="C68C7E6C"/>
    <w:lvl w:ilvl="0" w:tplc="E58E270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300120"/>
    <w:multiLevelType w:val="hybridMultilevel"/>
    <w:tmpl w:val="D24688A6"/>
    <w:lvl w:ilvl="0" w:tplc="ECBC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C9006">
      <w:start w:val="8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C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763D0"/>
    <w:multiLevelType w:val="hybridMultilevel"/>
    <w:tmpl w:val="209E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6776739"/>
    <w:multiLevelType w:val="hybridMultilevel"/>
    <w:tmpl w:val="4CF4A8F0"/>
    <w:lvl w:ilvl="0" w:tplc="A50AEEE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CD1992"/>
    <w:multiLevelType w:val="hybridMultilevel"/>
    <w:tmpl w:val="C8B8B38A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2DEC61E2"/>
    <w:multiLevelType w:val="hybridMultilevel"/>
    <w:tmpl w:val="B3348024"/>
    <w:lvl w:ilvl="0" w:tplc="6816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2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A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786B39"/>
    <w:multiLevelType w:val="hybridMultilevel"/>
    <w:tmpl w:val="E99A6FC2"/>
    <w:lvl w:ilvl="0" w:tplc="AFBC70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6B2728"/>
    <w:multiLevelType w:val="hybridMultilevel"/>
    <w:tmpl w:val="E0D4B8A6"/>
    <w:lvl w:ilvl="0" w:tplc="66425C0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411B7D"/>
    <w:multiLevelType w:val="multilevel"/>
    <w:tmpl w:val="22A4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25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A3B55"/>
    <w:multiLevelType w:val="hybridMultilevel"/>
    <w:tmpl w:val="E9BC71AC"/>
    <w:lvl w:ilvl="0" w:tplc="4472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8C6E3F"/>
    <w:multiLevelType w:val="hybridMultilevel"/>
    <w:tmpl w:val="4FDC187A"/>
    <w:lvl w:ilvl="0" w:tplc="89AC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01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64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2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4D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06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2D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E6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C7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FBE0041"/>
    <w:multiLevelType w:val="multilevel"/>
    <w:tmpl w:val="AFA0F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3995F68"/>
    <w:multiLevelType w:val="multilevel"/>
    <w:tmpl w:val="C1940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4B26E0B"/>
    <w:multiLevelType w:val="multilevel"/>
    <w:tmpl w:val="0CA68C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5D7F90"/>
    <w:multiLevelType w:val="hybridMultilevel"/>
    <w:tmpl w:val="7262756A"/>
    <w:lvl w:ilvl="0" w:tplc="07489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8E17F4"/>
    <w:multiLevelType w:val="hybridMultilevel"/>
    <w:tmpl w:val="350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7162B"/>
    <w:multiLevelType w:val="hybridMultilevel"/>
    <w:tmpl w:val="63F0643E"/>
    <w:lvl w:ilvl="0" w:tplc="2420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2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8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E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2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18610A7"/>
    <w:multiLevelType w:val="multilevel"/>
    <w:tmpl w:val="099CEF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953696D"/>
    <w:multiLevelType w:val="hybridMultilevel"/>
    <w:tmpl w:val="76923398"/>
    <w:lvl w:ilvl="0" w:tplc="C6E84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49564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C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8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8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8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9773E50"/>
    <w:multiLevelType w:val="hybridMultilevel"/>
    <w:tmpl w:val="87F06C72"/>
    <w:lvl w:ilvl="0" w:tplc="B328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4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A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71AD4B81"/>
    <w:multiLevelType w:val="multilevel"/>
    <w:tmpl w:val="6CF678D0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5C31A8F"/>
    <w:multiLevelType w:val="hybridMultilevel"/>
    <w:tmpl w:val="46AC9484"/>
    <w:lvl w:ilvl="0" w:tplc="11FC751E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7E121F62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3D681628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44062354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B7B62F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CED8D62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0DB64506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5D061356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1E9A64F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45">
    <w:nsid w:val="79ED57DD"/>
    <w:multiLevelType w:val="multilevel"/>
    <w:tmpl w:val="009A8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A9E5260"/>
    <w:multiLevelType w:val="multilevel"/>
    <w:tmpl w:val="CA829418"/>
    <w:lvl w:ilvl="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8"/>
  </w:num>
  <w:num w:numId="5">
    <w:abstractNumId w:val="22"/>
  </w:num>
  <w:num w:numId="6">
    <w:abstractNumId w:val="3"/>
  </w:num>
  <w:num w:numId="7">
    <w:abstractNumId w:val="16"/>
  </w:num>
  <w:num w:numId="8">
    <w:abstractNumId w:val="42"/>
  </w:num>
  <w:num w:numId="9">
    <w:abstractNumId w:val="25"/>
  </w:num>
  <w:num w:numId="10">
    <w:abstractNumId w:val="9"/>
  </w:num>
  <w:num w:numId="11">
    <w:abstractNumId w:val="18"/>
  </w:num>
  <w:num w:numId="12">
    <w:abstractNumId w:val="26"/>
  </w:num>
  <w:num w:numId="13">
    <w:abstractNumId w:val="31"/>
  </w:num>
  <w:num w:numId="14">
    <w:abstractNumId w:val="12"/>
  </w:num>
  <w:num w:numId="15">
    <w:abstractNumId w:val="7"/>
  </w:num>
  <w:num w:numId="16">
    <w:abstractNumId w:val="2"/>
  </w:num>
  <w:num w:numId="17">
    <w:abstractNumId w:val="35"/>
  </w:num>
  <w:num w:numId="18">
    <w:abstractNumId w:val="13"/>
  </w:num>
  <w:num w:numId="19">
    <w:abstractNumId w:val="11"/>
  </w:num>
  <w:num w:numId="20">
    <w:abstractNumId w:val="30"/>
  </w:num>
  <w:num w:numId="21">
    <w:abstractNumId w:val="10"/>
  </w:num>
  <w:num w:numId="22">
    <w:abstractNumId w:val="6"/>
  </w:num>
  <w:num w:numId="23">
    <w:abstractNumId w:val="46"/>
  </w:num>
  <w:num w:numId="24">
    <w:abstractNumId w:val="4"/>
  </w:num>
  <w:num w:numId="25">
    <w:abstractNumId w:val="44"/>
  </w:num>
  <w:num w:numId="26">
    <w:abstractNumId w:val="29"/>
  </w:num>
  <w:num w:numId="27">
    <w:abstractNumId w:val="38"/>
  </w:num>
  <w:num w:numId="28">
    <w:abstractNumId w:val="28"/>
  </w:num>
  <w:num w:numId="29">
    <w:abstractNumId w:val="41"/>
  </w:num>
  <w:num w:numId="30">
    <w:abstractNumId w:val="40"/>
  </w:num>
  <w:num w:numId="31">
    <w:abstractNumId w:val="19"/>
  </w:num>
  <w:num w:numId="32">
    <w:abstractNumId w:val="37"/>
  </w:num>
  <w:num w:numId="33">
    <w:abstractNumId w:val="5"/>
  </w:num>
  <w:num w:numId="34">
    <w:abstractNumId w:val="15"/>
  </w:num>
  <w:num w:numId="35">
    <w:abstractNumId w:val="36"/>
  </w:num>
  <w:num w:numId="36">
    <w:abstractNumId w:val="1"/>
  </w:num>
  <w:num w:numId="37">
    <w:abstractNumId w:val="43"/>
  </w:num>
  <w:num w:numId="38">
    <w:abstractNumId w:val="24"/>
  </w:num>
  <w:num w:numId="39">
    <w:abstractNumId w:val="39"/>
  </w:num>
  <w:num w:numId="40">
    <w:abstractNumId w:val="45"/>
  </w:num>
  <w:num w:numId="41">
    <w:abstractNumId w:val="33"/>
  </w:num>
  <w:num w:numId="42">
    <w:abstractNumId w:val="23"/>
  </w:num>
  <w:num w:numId="43">
    <w:abstractNumId w:val="32"/>
  </w:num>
  <w:num w:numId="44">
    <w:abstractNumId w:val="34"/>
  </w:num>
  <w:num w:numId="45">
    <w:abstractNumId w:val="0"/>
  </w:num>
  <w:num w:numId="46">
    <w:abstractNumId w:val="2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65E6"/>
    <w:rsid w:val="00007F66"/>
    <w:rsid w:val="000112B5"/>
    <w:rsid w:val="00014E61"/>
    <w:rsid w:val="000179A2"/>
    <w:rsid w:val="00024679"/>
    <w:rsid w:val="000256D8"/>
    <w:rsid w:val="00040B5B"/>
    <w:rsid w:val="00042774"/>
    <w:rsid w:val="000468B9"/>
    <w:rsid w:val="00060054"/>
    <w:rsid w:val="00066B42"/>
    <w:rsid w:val="00072E68"/>
    <w:rsid w:val="000759DA"/>
    <w:rsid w:val="0007690A"/>
    <w:rsid w:val="000779E9"/>
    <w:rsid w:val="000944C0"/>
    <w:rsid w:val="000945FB"/>
    <w:rsid w:val="000A00F5"/>
    <w:rsid w:val="000F6271"/>
    <w:rsid w:val="00101D69"/>
    <w:rsid w:val="001037D7"/>
    <w:rsid w:val="00147B5C"/>
    <w:rsid w:val="001510CE"/>
    <w:rsid w:val="0018031A"/>
    <w:rsid w:val="00185697"/>
    <w:rsid w:val="001B1749"/>
    <w:rsid w:val="001B67EB"/>
    <w:rsid w:val="001D1276"/>
    <w:rsid w:val="001D6165"/>
    <w:rsid w:val="001E3546"/>
    <w:rsid w:val="001F30BD"/>
    <w:rsid w:val="001F3DC5"/>
    <w:rsid w:val="00213FB7"/>
    <w:rsid w:val="00225A9B"/>
    <w:rsid w:val="0023163B"/>
    <w:rsid w:val="0024155A"/>
    <w:rsid w:val="002520E5"/>
    <w:rsid w:val="00255426"/>
    <w:rsid w:val="00263260"/>
    <w:rsid w:val="00267F42"/>
    <w:rsid w:val="0029547B"/>
    <w:rsid w:val="00296045"/>
    <w:rsid w:val="002B37BA"/>
    <w:rsid w:val="002C27B3"/>
    <w:rsid w:val="002D03E8"/>
    <w:rsid w:val="002D5955"/>
    <w:rsid w:val="0034745E"/>
    <w:rsid w:val="00357795"/>
    <w:rsid w:val="00367A04"/>
    <w:rsid w:val="00377C54"/>
    <w:rsid w:val="003836E5"/>
    <w:rsid w:val="003861E9"/>
    <w:rsid w:val="003910F5"/>
    <w:rsid w:val="0039224A"/>
    <w:rsid w:val="0039792F"/>
    <w:rsid w:val="003B3372"/>
    <w:rsid w:val="003C0694"/>
    <w:rsid w:val="003D04A5"/>
    <w:rsid w:val="003D40F2"/>
    <w:rsid w:val="003D6DF6"/>
    <w:rsid w:val="003E1EC8"/>
    <w:rsid w:val="003F41FD"/>
    <w:rsid w:val="003F6B74"/>
    <w:rsid w:val="003F7182"/>
    <w:rsid w:val="004179E2"/>
    <w:rsid w:val="00420A66"/>
    <w:rsid w:val="00422D9D"/>
    <w:rsid w:val="00434B1D"/>
    <w:rsid w:val="00435BFD"/>
    <w:rsid w:val="00440CE7"/>
    <w:rsid w:val="004466A5"/>
    <w:rsid w:val="0045011E"/>
    <w:rsid w:val="00464B56"/>
    <w:rsid w:val="0046780F"/>
    <w:rsid w:val="00480547"/>
    <w:rsid w:val="004848F7"/>
    <w:rsid w:val="004924FE"/>
    <w:rsid w:val="00493535"/>
    <w:rsid w:val="00494308"/>
    <w:rsid w:val="004B253F"/>
    <w:rsid w:val="004C5F8C"/>
    <w:rsid w:val="004D2090"/>
    <w:rsid w:val="004F0D5C"/>
    <w:rsid w:val="004F6D34"/>
    <w:rsid w:val="00511425"/>
    <w:rsid w:val="00523861"/>
    <w:rsid w:val="005244CA"/>
    <w:rsid w:val="005247DA"/>
    <w:rsid w:val="005352F7"/>
    <w:rsid w:val="00545286"/>
    <w:rsid w:val="005503C8"/>
    <w:rsid w:val="005511D2"/>
    <w:rsid w:val="005545FA"/>
    <w:rsid w:val="00561DEE"/>
    <w:rsid w:val="005738CF"/>
    <w:rsid w:val="00582EFB"/>
    <w:rsid w:val="005A5733"/>
    <w:rsid w:val="005D10AA"/>
    <w:rsid w:val="0061442A"/>
    <w:rsid w:val="00615792"/>
    <w:rsid w:val="00623341"/>
    <w:rsid w:val="006440B6"/>
    <w:rsid w:val="00650597"/>
    <w:rsid w:val="00655BEE"/>
    <w:rsid w:val="006570D1"/>
    <w:rsid w:val="00660DAC"/>
    <w:rsid w:val="006643F1"/>
    <w:rsid w:val="006662D2"/>
    <w:rsid w:val="00673DBB"/>
    <w:rsid w:val="006A40F0"/>
    <w:rsid w:val="006A60EA"/>
    <w:rsid w:val="006A665E"/>
    <w:rsid w:val="006C6F20"/>
    <w:rsid w:val="006D0509"/>
    <w:rsid w:val="006D4877"/>
    <w:rsid w:val="006E06ED"/>
    <w:rsid w:val="006E39FB"/>
    <w:rsid w:val="006E4411"/>
    <w:rsid w:val="00702804"/>
    <w:rsid w:val="00717705"/>
    <w:rsid w:val="007242AA"/>
    <w:rsid w:val="007534BB"/>
    <w:rsid w:val="00763019"/>
    <w:rsid w:val="00777BCA"/>
    <w:rsid w:val="007819E0"/>
    <w:rsid w:val="00784FDF"/>
    <w:rsid w:val="00785523"/>
    <w:rsid w:val="007864F9"/>
    <w:rsid w:val="007A0A1E"/>
    <w:rsid w:val="007A6C4F"/>
    <w:rsid w:val="007C035D"/>
    <w:rsid w:val="007C214D"/>
    <w:rsid w:val="007D776F"/>
    <w:rsid w:val="007D7EAA"/>
    <w:rsid w:val="007E5E94"/>
    <w:rsid w:val="007E70A7"/>
    <w:rsid w:val="0080188C"/>
    <w:rsid w:val="0082501E"/>
    <w:rsid w:val="00825A61"/>
    <w:rsid w:val="00834C30"/>
    <w:rsid w:val="00845B52"/>
    <w:rsid w:val="00867A12"/>
    <w:rsid w:val="00867BB6"/>
    <w:rsid w:val="00875060"/>
    <w:rsid w:val="00876D99"/>
    <w:rsid w:val="00876EA0"/>
    <w:rsid w:val="00892A27"/>
    <w:rsid w:val="00892C54"/>
    <w:rsid w:val="0089594F"/>
    <w:rsid w:val="008A307F"/>
    <w:rsid w:val="008A7777"/>
    <w:rsid w:val="008C45A0"/>
    <w:rsid w:val="008C69A7"/>
    <w:rsid w:val="008E4296"/>
    <w:rsid w:val="00900CC0"/>
    <w:rsid w:val="009110F0"/>
    <w:rsid w:val="00916061"/>
    <w:rsid w:val="00923002"/>
    <w:rsid w:val="00923CBF"/>
    <w:rsid w:val="00924E24"/>
    <w:rsid w:val="00935348"/>
    <w:rsid w:val="00942331"/>
    <w:rsid w:val="009445D9"/>
    <w:rsid w:val="009539CF"/>
    <w:rsid w:val="009A0590"/>
    <w:rsid w:val="009B4C71"/>
    <w:rsid w:val="009C5109"/>
    <w:rsid w:val="009D3673"/>
    <w:rsid w:val="009D6FBF"/>
    <w:rsid w:val="009E63BB"/>
    <w:rsid w:val="009F3268"/>
    <w:rsid w:val="00A151E0"/>
    <w:rsid w:val="00A21423"/>
    <w:rsid w:val="00A36510"/>
    <w:rsid w:val="00A53B17"/>
    <w:rsid w:val="00A801F1"/>
    <w:rsid w:val="00A84BDD"/>
    <w:rsid w:val="00A947E6"/>
    <w:rsid w:val="00A97777"/>
    <w:rsid w:val="00AA3827"/>
    <w:rsid w:val="00AB14DE"/>
    <w:rsid w:val="00AD5DDC"/>
    <w:rsid w:val="00AD61C6"/>
    <w:rsid w:val="00AE1045"/>
    <w:rsid w:val="00AF5586"/>
    <w:rsid w:val="00B035C7"/>
    <w:rsid w:val="00B04603"/>
    <w:rsid w:val="00B241FC"/>
    <w:rsid w:val="00B32725"/>
    <w:rsid w:val="00B3391B"/>
    <w:rsid w:val="00B45347"/>
    <w:rsid w:val="00B461A0"/>
    <w:rsid w:val="00B63179"/>
    <w:rsid w:val="00B752ED"/>
    <w:rsid w:val="00B810BC"/>
    <w:rsid w:val="00B821F7"/>
    <w:rsid w:val="00B836BA"/>
    <w:rsid w:val="00B87E51"/>
    <w:rsid w:val="00BB4ADC"/>
    <w:rsid w:val="00BB71A9"/>
    <w:rsid w:val="00BE03BC"/>
    <w:rsid w:val="00BF4CCA"/>
    <w:rsid w:val="00C11AC7"/>
    <w:rsid w:val="00C1217B"/>
    <w:rsid w:val="00C1272F"/>
    <w:rsid w:val="00C15AF2"/>
    <w:rsid w:val="00C3557B"/>
    <w:rsid w:val="00C435F5"/>
    <w:rsid w:val="00C53D7B"/>
    <w:rsid w:val="00C559C5"/>
    <w:rsid w:val="00C701B6"/>
    <w:rsid w:val="00C93A08"/>
    <w:rsid w:val="00CA78C5"/>
    <w:rsid w:val="00CB54C3"/>
    <w:rsid w:val="00CC586C"/>
    <w:rsid w:val="00CD1BB8"/>
    <w:rsid w:val="00CD2E5F"/>
    <w:rsid w:val="00CD3D1C"/>
    <w:rsid w:val="00CD6B58"/>
    <w:rsid w:val="00CE54D5"/>
    <w:rsid w:val="00CF7E4C"/>
    <w:rsid w:val="00D143F7"/>
    <w:rsid w:val="00D3340D"/>
    <w:rsid w:val="00D334F7"/>
    <w:rsid w:val="00D36FA3"/>
    <w:rsid w:val="00D712EF"/>
    <w:rsid w:val="00D92FFC"/>
    <w:rsid w:val="00D97228"/>
    <w:rsid w:val="00D97E26"/>
    <w:rsid w:val="00DA1B11"/>
    <w:rsid w:val="00DA7171"/>
    <w:rsid w:val="00DC0E10"/>
    <w:rsid w:val="00DC4558"/>
    <w:rsid w:val="00DC65D5"/>
    <w:rsid w:val="00DE048F"/>
    <w:rsid w:val="00DF4AB3"/>
    <w:rsid w:val="00E06F4A"/>
    <w:rsid w:val="00E1017E"/>
    <w:rsid w:val="00E11AB7"/>
    <w:rsid w:val="00E11FA1"/>
    <w:rsid w:val="00E1648D"/>
    <w:rsid w:val="00E2282B"/>
    <w:rsid w:val="00E34470"/>
    <w:rsid w:val="00E85294"/>
    <w:rsid w:val="00E87D18"/>
    <w:rsid w:val="00EA3AB2"/>
    <w:rsid w:val="00EC1A83"/>
    <w:rsid w:val="00ED02AE"/>
    <w:rsid w:val="00ED6B0C"/>
    <w:rsid w:val="00EE1BED"/>
    <w:rsid w:val="00EE1C9A"/>
    <w:rsid w:val="00F150D0"/>
    <w:rsid w:val="00F25416"/>
    <w:rsid w:val="00F3191B"/>
    <w:rsid w:val="00F337BF"/>
    <w:rsid w:val="00F417AA"/>
    <w:rsid w:val="00F575E4"/>
    <w:rsid w:val="00F734F2"/>
    <w:rsid w:val="00F8286E"/>
    <w:rsid w:val="00F942B5"/>
    <w:rsid w:val="00F96B6D"/>
    <w:rsid w:val="00F979FC"/>
    <w:rsid w:val="00FB478B"/>
    <w:rsid w:val="00FB4A4A"/>
    <w:rsid w:val="00FC48C5"/>
    <w:rsid w:val="00FE106E"/>
    <w:rsid w:val="00FE5036"/>
    <w:rsid w:val="00FF386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40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3B7F-6BF8-48DA-B82F-7DE7D13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3</cp:revision>
  <cp:lastPrinted>2017-11-07T06:42:00Z</cp:lastPrinted>
  <dcterms:created xsi:type="dcterms:W3CDTF">2017-11-07T06:53:00Z</dcterms:created>
  <dcterms:modified xsi:type="dcterms:W3CDTF">2017-11-07T06:54:00Z</dcterms:modified>
</cp:coreProperties>
</file>