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08" w:rsidRPr="00601581" w:rsidRDefault="00601581" w:rsidP="00601581">
      <w:pPr>
        <w:jc w:val="right"/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</w:pP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t>«…Как можно простить врагу,</w:t>
      </w: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br/>
        <w:t>Как не перейти черту?</w:t>
      </w: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br/>
        <w:t>Как слезы сдержать в груди,</w:t>
      </w: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br/>
        <w:t>Видеть рассвет впереди,</w:t>
      </w: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br/>
        <w:t>Надеяться и верить?</w:t>
      </w: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br/>
      </w: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br/>
        <w:t>Прошлый день уже не вернуть,</w:t>
      </w: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br/>
        <w:t>В этом будущей жизни суть:</w:t>
      </w: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br/>
        <w:t>Передать, сохранить, простить -</w:t>
      </w:r>
      <w:r w:rsidRPr="00601581">
        <w:rPr>
          <w:rFonts w:ascii="Book Antiqua" w:hAnsi="Book Antiqua"/>
          <w:i/>
          <w:color w:val="C00000"/>
          <w:sz w:val="24"/>
          <w:szCs w:val="26"/>
          <w:shd w:val="clear" w:color="auto" w:fill="FFFFFF" w:themeFill="background1"/>
        </w:rPr>
        <w:br/>
        <w:t>Нашим детям здесь еще жить…»</w:t>
      </w:r>
    </w:p>
    <w:p w:rsidR="00601581" w:rsidRPr="00601581" w:rsidRDefault="00601581" w:rsidP="00601581">
      <w:pPr>
        <w:jc w:val="right"/>
        <w:rPr>
          <w:rFonts w:ascii="Book Antiqua" w:hAnsi="Book Antiqua"/>
          <w:i/>
          <w:color w:val="C00000"/>
          <w:shd w:val="clear" w:color="auto" w:fill="FFFFFF" w:themeFill="background1"/>
        </w:rPr>
      </w:pPr>
    </w:p>
    <w:p w:rsidR="00601581" w:rsidRPr="009705F7" w:rsidRDefault="00601581" w:rsidP="00601581">
      <w:pPr>
        <w:jc w:val="right"/>
        <w:rPr>
          <w:rFonts w:ascii="Book Antiqua" w:hAnsi="Book Antiqua"/>
          <w:i/>
          <w:color w:val="C00000"/>
          <w:shd w:val="clear" w:color="auto" w:fill="FFFFFF" w:themeFill="background1"/>
        </w:rPr>
      </w:pPr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>Песня «#Жить»</w:t>
      </w:r>
    </w:p>
    <w:p w:rsidR="00601581" w:rsidRDefault="00601581" w:rsidP="00601581">
      <w:pPr>
        <w:shd w:val="clear" w:color="auto" w:fill="FFFFFF" w:themeFill="background1"/>
        <w:jc w:val="right"/>
        <w:rPr>
          <w:rFonts w:ascii="Book Antiqua" w:hAnsi="Book Antiqua"/>
          <w:i/>
          <w:color w:val="C00000"/>
          <w:shd w:val="clear" w:color="auto" w:fill="FFFFFF" w:themeFill="background1"/>
        </w:rPr>
      </w:pPr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>Музыка Игорь Матвиенко</w:t>
      </w:r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br/>
        <w:t xml:space="preserve">Слова. В. </w:t>
      </w:r>
      <w:proofErr w:type="spellStart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>Селезнёв</w:t>
      </w:r>
      <w:proofErr w:type="spellEnd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 xml:space="preserve"> </w:t>
      </w:r>
      <w:proofErr w:type="spellStart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>И.Матвиенко</w:t>
      </w:r>
      <w:proofErr w:type="spellEnd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 xml:space="preserve">, </w:t>
      </w:r>
      <w:proofErr w:type="spellStart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>А.Шаганов</w:t>
      </w:r>
      <w:proofErr w:type="spellEnd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>,</w:t>
      </w:r>
      <w:r w:rsidR="009705F7">
        <w:rPr>
          <w:rFonts w:ascii="Book Antiqua" w:hAnsi="Book Antiqua"/>
          <w:i/>
          <w:color w:val="C00000"/>
          <w:shd w:val="clear" w:color="auto" w:fill="FFFFFF" w:themeFill="background1"/>
        </w:rPr>
        <w:t xml:space="preserve"> </w:t>
      </w:r>
      <w:proofErr w:type="spellStart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>Д.Поллыева</w:t>
      </w:r>
      <w:proofErr w:type="spellEnd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 xml:space="preserve">, </w:t>
      </w:r>
      <w:proofErr w:type="spellStart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>Тимати</w:t>
      </w:r>
      <w:proofErr w:type="spellEnd"/>
      <w:r w:rsidRPr="009705F7">
        <w:rPr>
          <w:rFonts w:ascii="Book Antiqua" w:hAnsi="Book Antiqua"/>
          <w:i/>
          <w:color w:val="C00000"/>
          <w:shd w:val="clear" w:color="auto" w:fill="FFFFFF" w:themeFill="background1"/>
        </w:rPr>
        <w:t>.</w:t>
      </w:r>
    </w:p>
    <w:p w:rsidR="009705F7" w:rsidRPr="009705F7" w:rsidRDefault="009705F7" w:rsidP="00601581">
      <w:pPr>
        <w:shd w:val="clear" w:color="auto" w:fill="FFFFFF" w:themeFill="background1"/>
        <w:jc w:val="right"/>
        <w:rPr>
          <w:rFonts w:ascii="Book Antiqua" w:hAnsi="Book Antiqua"/>
          <w:i/>
          <w:color w:val="C00000"/>
          <w:shd w:val="clear" w:color="auto" w:fill="FFFFFF" w:themeFill="background1"/>
        </w:rPr>
      </w:pPr>
    </w:p>
    <w:p w:rsidR="0008417B" w:rsidRPr="009705F7" w:rsidRDefault="00321DDB" w:rsidP="009705F7">
      <w:pPr>
        <w:shd w:val="clear" w:color="auto" w:fill="FFFF00"/>
        <w:jc w:val="center"/>
        <w:rPr>
          <w:rFonts w:ascii="Book Antiqua" w:eastAsia="Times New Roman" w:hAnsi="Book Antiqua"/>
          <w:color w:val="FF0000"/>
          <w:sz w:val="48"/>
          <w:szCs w:val="34"/>
        </w:rPr>
      </w:pPr>
      <w:r w:rsidRPr="00A20B5A">
        <w:rPr>
          <w:rFonts w:ascii="Book Antiqua" w:eastAsia="Times New Roman" w:hAnsi="Book Antiqua"/>
          <w:b/>
          <w:caps/>
          <w:color w:val="C00000"/>
          <w:sz w:val="72"/>
          <w:szCs w:val="28"/>
        </w:rPr>
        <w:t>ОСТОРОЖНО,</w:t>
      </w:r>
    </w:p>
    <w:p w:rsidR="008D4208" w:rsidRPr="0085514D" w:rsidRDefault="00601581" w:rsidP="008D4208">
      <w:pPr>
        <w:shd w:val="clear" w:color="auto" w:fill="FFFFFF"/>
        <w:ind w:left="38"/>
        <w:jc w:val="center"/>
        <w:rPr>
          <w:rFonts w:ascii="Book Antiqua" w:eastAsia="Times New Roman" w:hAnsi="Book Antiqua"/>
          <w:color w:val="0070C0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BF420C" wp14:editId="09556F80">
            <wp:simplePos x="0" y="0"/>
            <wp:positionH relativeFrom="column">
              <wp:posOffset>4402455</wp:posOffset>
            </wp:positionH>
            <wp:positionV relativeFrom="paragraph">
              <wp:posOffset>14605</wp:posOffset>
            </wp:positionV>
            <wp:extent cx="1057275" cy="1096645"/>
            <wp:effectExtent l="0" t="0" r="9525" b="8255"/>
            <wp:wrapNone/>
            <wp:docPr id="1" name="Рисунок 1" descr="http://bnsh.ucoz.ru/Pictures/ex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nsh.ucoz.ru/Pictures/ext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B5A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A32A43" wp14:editId="67991EFC">
            <wp:simplePos x="0" y="0"/>
            <wp:positionH relativeFrom="column">
              <wp:posOffset>1630680</wp:posOffset>
            </wp:positionH>
            <wp:positionV relativeFrom="paragraph">
              <wp:posOffset>41910</wp:posOffset>
            </wp:positionV>
            <wp:extent cx="1040765" cy="1080770"/>
            <wp:effectExtent l="0" t="0" r="6985" b="5080"/>
            <wp:wrapNone/>
            <wp:docPr id="12" name="Рисунок 11" descr="D:\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D:\image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8" t="11773" r="9220" b="24800"/>
                    <a:stretch/>
                  </pic:blipFill>
                  <pic:spPr bwMode="auto">
                    <a:xfrm>
                      <a:off x="0" y="0"/>
                      <a:ext cx="104076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ACC">
        <w:rPr>
          <w:rFonts w:ascii="Book Antiqua" w:eastAsia="Times New Roman" w:hAnsi="Book Antiqua"/>
          <w:noProof/>
          <w:color w:val="0070C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784690CC" wp14:editId="462DC77D">
            <wp:simplePos x="0" y="0"/>
            <wp:positionH relativeFrom="column">
              <wp:posOffset>2964180</wp:posOffset>
            </wp:positionH>
            <wp:positionV relativeFrom="paragraph">
              <wp:posOffset>70485</wp:posOffset>
            </wp:positionV>
            <wp:extent cx="1018540" cy="1021715"/>
            <wp:effectExtent l="0" t="0" r="0" b="6985"/>
            <wp:wrapNone/>
            <wp:docPr id="15" name="Рисунок 14" descr="D:\2012-10-18_14-45-03_8360775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D:\2012-10-18_14-45-03_836077535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5" r="25969"/>
                    <a:stretch/>
                  </pic:blipFill>
                  <pic:spPr bwMode="auto">
                    <a:xfrm>
                      <a:off x="0" y="0"/>
                      <a:ext cx="101854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208" w:rsidRDefault="008D4208" w:rsidP="008D4208">
      <w:pPr>
        <w:shd w:val="clear" w:color="auto" w:fill="FFFFFF"/>
        <w:ind w:left="38"/>
        <w:jc w:val="center"/>
        <w:rPr>
          <w:rFonts w:ascii="Book Antiqua" w:eastAsia="Times New Roman" w:hAnsi="Book Antiqua"/>
          <w:color w:val="0070C0"/>
          <w:sz w:val="36"/>
          <w:szCs w:val="28"/>
        </w:rPr>
      </w:pPr>
    </w:p>
    <w:p w:rsidR="00C54ACC" w:rsidRDefault="00C54ACC" w:rsidP="008D4208">
      <w:pPr>
        <w:shd w:val="clear" w:color="auto" w:fill="FFFFFF"/>
        <w:ind w:left="38"/>
        <w:jc w:val="center"/>
        <w:rPr>
          <w:rFonts w:ascii="Book Antiqua" w:eastAsia="Times New Roman" w:hAnsi="Book Antiqua"/>
          <w:color w:val="0070C0"/>
          <w:sz w:val="36"/>
          <w:szCs w:val="28"/>
        </w:rPr>
      </w:pPr>
    </w:p>
    <w:p w:rsidR="00C54ACC" w:rsidRDefault="00C54ACC" w:rsidP="008D4208">
      <w:pPr>
        <w:shd w:val="clear" w:color="auto" w:fill="FFFFFF"/>
        <w:ind w:left="38"/>
        <w:jc w:val="center"/>
        <w:rPr>
          <w:rFonts w:ascii="Book Antiqua" w:eastAsia="Times New Roman" w:hAnsi="Book Antiqua"/>
          <w:color w:val="0070C0"/>
          <w:sz w:val="36"/>
          <w:szCs w:val="28"/>
        </w:rPr>
      </w:pPr>
    </w:p>
    <w:p w:rsidR="008D4208" w:rsidRPr="00A20B5A" w:rsidRDefault="008D4208" w:rsidP="00A20B5A">
      <w:pPr>
        <w:shd w:val="clear" w:color="auto" w:fill="FFFF00"/>
        <w:ind w:left="-567" w:right="-567"/>
        <w:jc w:val="center"/>
        <w:rPr>
          <w:rFonts w:ascii="Book Antiqua" w:hAnsi="Book Antiqua"/>
          <w:b/>
          <w:caps/>
          <w:color w:val="C00000"/>
          <w:sz w:val="72"/>
        </w:rPr>
      </w:pPr>
      <w:r w:rsidRPr="00A20B5A">
        <w:rPr>
          <w:rFonts w:ascii="Book Antiqua" w:eastAsia="Times New Roman" w:hAnsi="Book Antiqua"/>
          <w:b/>
          <w:caps/>
          <w:color w:val="C00000"/>
          <w:sz w:val="72"/>
          <w:szCs w:val="28"/>
        </w:rPr>
        <w:t>ЭКСТРЕМИЗМ!</w:t>
      </w:r>
    </w:p>
    <w:p w:rsidR="00601581" w:rsidRPr="00601581" w:rsidRDefault="00601581" w:rsidP="00A20B5A">
      <w:pPr>
        <w:shd w:val="clear" w:color="auto" w:fill="FFFFFF"/>
        <w:ind w:left="10"/>
        <w:jc w:val="center"/>
        <w:rPr>
          <w:rFonts w:ascii="Book Antiqua" w:eastAsia="Times New Roman" w:hAnsi="Book Antiqua"/>
          <w:color w:val="0070C0"/>
          <w:sz w:val="22"/>
          <w:szCs w:val="28"/>
        </w:rPr>
      </w:pPr>
    </w:p>
    <w:p w:rsidR="008D4208" w:rsidRPr="00601581" w:rsidRDefault="008D4208" w:rsidP="00A20B5A">
      <w:pPr>
        <w:shd w:val="clear" w:color="auto" w:fill="FFFFFF"/>
        <w:ind w:left="10"/>
        <w:jc w:val="center"/>
        <w:rPr>
          <w:rFonts w:ascii="Book Antiqua" w:eastAsia="Times New Roman" w:hAnsi="Book Antiqua"/>
          <w:color w:val="0070C0"/>
          <w:sz w:val="28"/>
          <w:szCs w:val="28"/>
        </w:rPr>
      </w:pPr>
      <w:r w:rsidRPr="00601581">
        <w:rPr>
          <w:rFonts w:ascii="Book Antiqua" w:eastAsia="Times New Roman" w:hAnsi="Book Antiqua"/>
          <w:color w:val="0070C0"/>
          <w:sz w:val="28"/>
          <w:szCs w:val="28"/>
        </w:rPr>
        <w:t>Информационные материалы по организации противодействия экстремизму</w:t>
      </w:r>
    </w:p>
    <w:p w:rsidR="00601581" w:rsidRDefault="00601581" w:rsidP="00A20B5A">
      <w:pPr>
        <w:shd w:val="clear" w:color="auto" w:fill="FFFFFF"/>
        <w:jc w:val="center"/>
        <w:rPr>
          <w:rFonts w:ascii="Book Antiqua" w:eastAsia="Times New Roman" w:hAnsi="Book Antiqua"/>
          <w:b/>
          <w:i/>
          <w:iCs/>
          <w:color w:val="0070C0"/>
          <w:sz w:val="28"/>
          <w:szCs w:val="22"/>
          <w:u w:val="single"/>
        </w:rPr>
      </w:pPr>
    </w:p>
    <w:p w:rsidR="00A11C3C" w:rsidRPr="00601581" w:rsidRDefault="00A11C3C" w:rsidP="00A20B5A">
      <w:pPr>
        <w:shd w:val="clear" w:color="auto" w:fill="FFFFFF"/>
        <w:jc w:val="center"/>
        <w:rPr>
          <w:rFonts w:ascii="Book Antiqua" w:hAnsi="Book Antiqua"/>
          <w:color w:val="0070C0"/>
          <w:sz w:val="24"/>
        </w:rPr>
      </w:pPr>
      <w:r w:rsidRPr="00601581">
        <w:rPr>
          <w:rFonts w:ascii="Book Antiqua" w:eastAsia="Times New Roman" w:hAnsi="Book Antiqua"/>
          <w:b/>
          <w:i/>
          <w:iCs/>
          <w:color w:val="0070C0"/>
          <w:sz w:val="28"/>
          <w:szCs w:val="22"/>
          <w:u w:val="single"/>
        </w:rPr>
        <w:t>Экстремизм</w:t>
      </w:r>
      <w:r w:rsidRPr="00601581">
        <w:rPr>
          <w:rFonts w:ascii="Book Antiqua" w:eastAsia="Times New Roman" w:hAnsi="Book Antiqua"/>
          <w:b/>
          <w:i/>
          <w:iCs/>
          <w:color w:val="0070C0"/>
          <w:sz w:val="28"/>
          <w:szCs w:val="22"/>
        </w:rPr>
        <w:t xml:space="preserve"> </w:t>
      </w:r>
      <w:r w:rsidRPr="00601581">
        <w:rPr>
          <w:rFonts w:ascii="Book Antiqua" w:eastAsia="Times New Roman" w:hAnsi="Book Antiqua"/>
          <w:iCs/>
          <w:color w:val="0070C0"/>
          <w:sz w:val="28"/>
          <w:szCs w:val="22"/>
        </w:rPr>
        <w:t>- теория и практика достижения политических, идеологических, национальных, религиозных и иных общественно значимых целей с помощью «крайних», запрещенных, насильственных действий</w:t>
      </w:r>
    </w:p>
    <w:p w:rsidR="00A11C3C" w:rsidRPr="00601581" w:rsidRDefault="00A11C3C" w:rsidP="00A20B5A">
      <w:pPr>
        <w:shd w:val="clear" w:color="auto" w:fill="FFFFFF"/>
        <w:ind w:left="154"/>
        <w:jc w:val="center"/>
        <w:rPr>
          <w:rFonts w:ascii="Book Antiqua" w:hAnsi="Book Antiqua"/>
          <w:color w:val="0070C0"/>
          <w:sz w:val="16"/>
          <w:szCs w:val="16"/>
        </w:rPr>
      </w:pPr>
    </w:p>
    <w:p w:rsidR="00A11C3C" w:rsidRPr="00601581" w:rsidRDefault="00A11C3C" w:rsidP="00A20B5A">
      <w:pPr>
        <w:shd w:val="clear" w:color="auto" w:fill="FFFFFF"/>
        <w:ind w:right="19"/>
        <w:jc w:val="center"/>
        <w:rPr>
          <w:rFonts w:ascii="Book Antiqua" w:hAnsi="Book Antiqua"/>
          <w:color w:val="0070C0"/>
          <w:sz w:val="24"/>
        </w:rPr>
      </w:pPr>
      <w:r w:rsidRPr="00601581">
        <w:rPr>
          <w:rFonts w:ascii="Book Antiqua" w:eastAsia="Times New Roman" w:hAnsi="Book Antiqua"/>
          <w:b/>
          <w:i/>
          <w:iCs/>
          <w:color w:val="0070C0"/>
          <w:sz w:val="28"/>
          <w:szCs w:val="28"/>
          <w:u w:val="single"/>
        </w:rPr>
        <w:t>Преступления экстремистской направленности</w:t>
      </w:r>
      <w:r w:rsidRPr="0085514D">
        <w:rPr>
          <w:rFonts w:ascii="Book Antiqua" w:eastAsia="Times New Roman" w:hAnsi="Book Antiqua"/>
          <w:i/>
          <w:iCs/>
          <w:color w:val="0070C0"/>
          <w:sz w:val="28"/>
          <w:szCs w:val="22"/>
        </w:rPr>
        <w:t xml:space="preserve"> </w:t>
      </w:r>
      <w:r w:rsidRPr="00601581">
        <w:rPr>
          <w:rFonts w:ascii="Book Antiqua" w:eastAsia="Times New Roman" w:hAnsi="Book Antiqua"/>
          <w:iCs/>
          <w:color w:val="0070C0"/>
          <w:sz w:val="28"/>
          <w:szCs w:val="22"/>
        </w:rPr>
        <w:t>- преступления, совершенные по мотивам политической, идеологической, расовой, национальной или религ</w:t>
      </w:r>
      <w:r w:rsidRPr="00601581">
        <w:rPr>
          <w:rFonts w:ascii="Book Antiqua" w:eastAsia="Times New Roman" w:hAnsi="Book Antiqua"/>
          <w:iCs/>
          <w:color w:val="0070C0"/>
          <w:sz w:val="28"/>
          <w:szCs w:val="22"/>
        </w:rPr>
        <w:t>и</w:t>
      </w:r>
      <w:r w:rsidRPr="00601581">
        <w:rPr>
          <w:rFonts w:ascii="Book Antiqua" w:eastAsia="Times New Roman" w:hAnsi="Book Antiqua"/>
          <w:iCs/>
          <w:color w:val="0070C0"/>
          <w:sz w:val="28"/>
          <w:szCs w:val="22"/>
        </w:rPr>
        <w:t xml:space="preserve">озной </w:t>
      </w:r>
      <w:r w:rsidR="0008417B" w:rsidRPr="00601581">
        <w:rPr>
          <w:rFonts w:ascii="Book Antiqua" w:eastAsia="Times New Roman" w:hAnsi="Book Antiqua"/>
          <w:iCs/>
          <w:color w:val="0070C0"/>
          <w:sz w:val="28"/>
          <w:szCs w:val="22"/>
        </w:rPr>
        <w:t>ненависти,</w:t>
      </w:r>
      <w:r w:rsidRPr="00601581">
        <w:rPr>
          <w:rFonts w:ascii="Book Antiqua" w:eastAsia="Times New Roman" w:hAnsi="Book Antiqua"/>
          <w:iCs/>
          <w:color w:val="0070C0"/>
          <w:sz w:val="28"/>
          <w:szCs w:val="22"/>
        </w:rPr>
        <w:t xml:space="preserve"> или вражды либо по мотивам ненависти или вражды в отн</w:t>
      </w:r>
      <w:r w:rsidRPr="00601581">
        <w:rPr>
          <w:rFonts w:ascii="Book Antiqua" w:eastAsia="Times New Roman" w:hAnsi="Book Antiqua"/>
          <w:iCs/>
          <w:color w:val="0070C0"/>
          <w:sz w:val="28"/>
          <w:szCs w:val="22"/>
        </w:rPr>
        <w:t>о</w:t>
      </w:r>
      <w:r w:rsidRPr="00601581">
        <w:rPr>
          <w:rFonts w:ascii="Book Antiqua" w:eastAsia="Times New Roman" w:hAnsi="Book Antiqua"/>
          <w:iCs/>
          <w:color w:val="0070C0"/>
          <w:sz w:val="28"/>
          <w:szCs w:val="22"/>
        </w:rPr>
        <w:t>шении какой-либо социальной группы (пункт «е» статьи 63 УК России)</w:t>
      </w:r>
    </w:p>
    <w:p w:rsidR="00A11C3C" w:rsidRPr="00601581" w:rsidRDefault="00A11C3C" w:rsidP="00A20B5A">
      <w:pPr>
        <w:shd w:val="clear" w:color="auto" w:fill="FFFFFF"/>
        <w:ind w:left="2093"/>
        <w:rPr>
          <w:rFonts w:ascii="Book Antiqua" w:hAnsi="Book Antiqua"/>
          <w:color w:val="0070C0"/>
          <w:sz w:val="16"/>
        </w:rPr>
      </w:pPr>
    </w:p>
    <w:p w:rsidR="008D4208" w:rsidRPr="00601581" w:rsidRDefault="00A11C3C" w:rsidP="00A20B5A">
      <w:pPr>
        <w:shd w:val="clear" w:color="auto" w:fill="FFFFFF"/>
        <w:ind w:right="48"/>
        <w:jc w:val="center"/>
        <w:rPr>
          <w:rFonts w:ascii="Book Antiqua" w:hAnsi="Book Antiqua"/>
          <w:color w:val="0070C0"/>
          <w:sz w:val="36"/>
          <w:szCs w:val="28"/>
        </w:rPr>
      </w:pPr>
      <w:r w:rsidRPr="00601581">
        <w:rPr>
          <w:rFonts w:ascii="Book Antiqua" w:eastAsia="Times New Roman" w:hAnsi="Book Antiqua"/>
          <w:b/>
          <w:i/>
          <w:iCs/>
          <w:color w:val="0070C0"/>
          <w:sz w:val="28"/>
          <w:szCs w:val="22"/>
          <w:u w:val="single"/>
        </w:rPr>
        <w:t>Терроризм</w:t>
      </w:r>
      <w:r w:rsidRPr="0085514D">
        <w:rPr>
          <w:rFonts w:ascii="Book Antiqua" w:eastAsia="Times New Roman" w:hAnsi="Book Antiqua"/>
          <w:i/>
          <w:iCs/>
          <w:color w:val="0070C0"/>
          <w:sz w:val="28"/>
          <w:szCs w:val="22"/>
        </w:rPr>
        <w:t xml:space="preserve"> </w:t>
      </w:r>
      <w:r w:rsidRPr="00601581">
        <w:rPr>
          <w:rFonts w:ascii="Book Antiqua" w:eastAsia="Times New Roman" w:hAnsi="Book Antiqua"/>
          <w:iCs/>
          <w:color w:val="0070C0"/>
          <w:sz w:val="28"/>
          <w:szCs w:val="22"/>
        </w:rPr>
        <w:t>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</w:r>
    </w:p>
    <w:p w:rsidR="008D4208" w:rsidRPr="0085514D" w:rsidRDefault="008D4208">
      <w:pPr>
        <w:widowControl/>
        <w:autoSpaceDE/>
        <w:autoSpaceDN/>
        <w:adjustRightInd/>
        <w:spacing w:after="160" w:line="259" w:lineRule="auto"/>
        <w:rPr>
          <w:rFonts w:ascii="Book Antiqua" w:hAnsi="Book Antiqua"/>
          <w:sz w:val="36"/>
          <w:szCs w:val="28"/>
        </w:rPr>
      </w:pPr>
      <w:r w:rsidRPr="0085514D">
        <w:rPr>
          <w:rFonts w:ascii="Book Antiqua" w:hAnsi="Book Antiqua"/>
          <w:sz w:val="36"/>
          <w:szCs w:val="28"/>
        </w:rPr>
        <w:br w:type="page"/>
      </w:r>
    </w:p>
    <w:p w:rsidR="002C529C" w:rsidRPr="006E4501" w:rsidRDefault="002C529C" w:rsidP="002C529C">
      <w:pPr>
        <w:shd w:val="clear" w:color="auto" w:fill="FFFFFF"/>
        <w:ind w:left="10" w:right="101" w:hanging="10"/>
        <w:jc w:val="center"/>
        <w:rPr>
          <w:rFonts w:ascii="Book Antiqua" w:eastAsia="Times New Roman" w:hAnsi="Book Antiqua"/>
          <w:b/>
          <w:spacing w:val="-3"/>
          <w:sz w:val="24"/>
          <w:szCs w:val="24"/>
        </w:rPr>
      </w:pPr>
      <w:r w:rsidRPr="006E4501">
        <w:rPr>
          <w:rFonts w:ascii="Book Antiqua" w:eastAsia="Times New Roman" w:hAnsi="Book Antiqua"/>
          <w:b/>
          <w:spacing w:val="-3"/>
          <w:sz w:val="24"/>
          <w:szCs w:val="24"/>
        </w:rPr>
        <w:lastRenderedPageBreak/>
        <w:t xml:space="preserve">Помните, что участие в террористической деятельности является тяжким преступлением </w:t>
      </w:r>
    </w:p>
    <w:p w:rsidR="002C529C" w:rsidRPr="006E4501" w:rsidRDefault="002C529C" w:rsidP="002C529C">
      <w:pPr>
        <w:shd w:val="clear" w:color="auto" w:fill="FFFFFF"/>
        <w:ind w:left="10" w:right="101" w:hanging="10"/>
        <w:jc w:val="center"/>
        <w:rPr>
          <w:rFonts w:ascii="Book Antiqua" w:eastAsia="Times New Roman" w:hAnsi="Book Antiqua"/>
          <w:b/>
          <w:spacing w:val="-5"/>
          <w:sz w:val="24"/>
          <w:szCs w:val="24"/>
        </w:rPr>
      </w:pPr>
      <w:r w:rsidRPr="006E4501">
        <w:rPr>
          <w:rFonts w:ascii="Book Antiqua" w:eastAsia="Times New Roman" w:hAnsi="Book Antiqua"/>
          <w:b/>
          <w:spacing w:val="-3"/>
          <w:sz w:val="24"/>
          <w:szCs w:val="24"/>
        </w:rPr>
        <w:t xml:space="preserve">(УК </w:t>
      </w:r>
      <w:r w:rsidRPr="006E4501">
        <w:rPr>
          <w:rFonts w:ascii="Book Antiqua" w:eastAsia="Times New Roman" w:hAnsi="Book Antiqua"/>
          <w:b/>
          <w:spacing w:val="-5"/>
          <w:sz w:val="24"/>
          <w:szCs w:val="24"/>
        </w:rPr>
        <w:t xml:space="preserve">РФ, Статьи 205-208,280-284), </w:t>
      </w:r>
      <w:proofErr w:type="gramStart"/>
      <w:r w:rsidRPr="006E4501">
        <w:rPr>
          <w:rFonts w:ascii="Book Antiqua" w:eastAsia="Times New Roman" w:hAnsi="Book Antiqua"/>
          <w:b/>
          <w:spacing w:val="-5"/>
          <w:sz w:val="24"/>
          <w:szCs w:val="24"/>
        </w:rPr>
        <w:t>которое</w:t>
      </w:r>
      <w:proofErr w:type="gramEnd"/>
      <w:r w:rsidRPr="006E4501">
        <w:rPr>
          <w:rFonts w:ascii="Book Antiqua" w:eastAsia="Times New Roman" w:hAnsi="Book Antiqua"/>
          <w:b/>
          <w:spacing w:val="-5"/>
          <w:sz w:val="24"/>
          <w:szCs w:val="24"/>
        </w:rPr>
        <w:t xml:space="preserve"> карается различными сроками лишения свободы. </w:t>
      </w:r>
    </w:p>
    <w:p w:rsidR="002C529C" w:rsidRPr="006E4501" w:rsidRDefault="002C529C" w:rsidP="002C529C">
      <w:pPr>
        <w:shd w:val="clear" w:color="auto" w:fill="FFFFFF"/>
        <w:ind w:left="10" w:right="101" w:hanging="10"/>
        <w:jc w:val="center"/>
        <w:rPr>
          <w:rFonts w:ascii="Book Antiqua" w:hAnsi="Book Antiqua"/>
          <w:b/>
          <w:sz w:val="24"/>
          <w:szCs w:val="24"/>
        </w:rPr>
      </w:pPr>
      <w:r w:rsidRPr="006E4501">
        <w:rPr>
          <w:rFonts w:ascii="Book Antiqua" w:eastAsia="Times New Roman" w:hAnsi="Book Antiqua"/>
          <w:b/>
          <w:spacing w:val="-5"/>
          <w:sz w:val="24"/>
          <w:szCs w:val="24"/>
          <w:u w:val="single"/>
        </w:rPr>
        <w:t xml:space="preserve">Если Вы уедете </w:t>
      </w:r>
      <w:r w:rsidRPr="006E4501">
        <w:rPr>
          <w:rFonts w:ascii="Book Antiqua" w:eastAsia="Times New Roman" w:hAnsi="Book Antiqua"/>
          <w:b/>
          <w:spacing w:val="-1"/>
          <w:sz w:val="24"/>
          <w:szCs w:val="24"/>
          <w:u w:val="single"/>
        </w:rPr>
        <w:t xml:space="preserve">в ИГИЛ. Вы навсегда разрушите собственную жизнь и жизнь </w:t>
      </w:r>
      <w:proofErr w:type="gramStart"/>
      <w:r w:rsidRPr="006E4501">
        <w:rPr>
          <w:rFonts w:ascii="Book Antiqua" w:eastAsia="Times New Roman" w:hAnsi="Book Antiqua"/>
          <w:b/>
          <w:spacing w:val="-1"/>
          <w:sz w:val="24"/>
          <w:szCs w:val="24"/>
          <w:u w:val="single"/>
        </w:rPr>
        <w:t>своих</w:t>
      </w:r>
      <w:proofErr w:type="gramEnd"/>
      <w:r w:rsidRPr="006E4501">
        <w:rPr>
          <w:rFonts w:ascii="Book Antiqua" w:eastAsia="Times New Roman" w:hAnsi="Book Antiqua"/>
          <w:b/>
          <w:spacing w:val="-1"/>
          <w:sz w:val="24"/>
          <w:szCs w:val="24"/>
          <w:u w:val="single"/>
        </w:rPr>
        <w:t xml:space="preserve"> бли</w:t>
      </w:r>
      <w:r w:rsidRPr="006E4501">
        <w:rPr>
          <w:rFonts w:ascii="Book Antiqua" w:eastAsia="Times New Roman" w:hAnsi="Book Antiqua"/>
          <w:b/>
          <w:spacing w:val="-1"/>
          <w:sz w:val="24"/>
          <w:szCs w:val="24"/>
          <w:u w:val="single"/>
        </w:rPr>
        <w:t>з</w:t>
      </w:r>
      <w:r w:rsidRPr="006E4501">
        <w:rPr>
          <w:rFonts w:ascii="Book Antiqua" w:eastAsia="Times New Roman" w:hAnsi="Book Antiqua"/>
          <w:b/>
          <w:spacing w:val="-1"/>
          <w:sz w:val="24"/>
          <w:szCs w:val="24"/>
          <w:u w:val="single"/>
        </w:rPr>
        <w:t>ких!</w:t>
      </w:r>
    </w:p>
    <w:p w:rsidR="002C529C" w:rsidRPr="006E4501" w:rsidRDefault="002C529C" w:rsidP="00E13781">
      <w:pPr>
        <w:shd w:val="clear" w:color="auto" w:fill="FFFFFF"/>
        <w:jc w:val="center"/>
        <w:rPr>
          <w:b/>
          <w:sz w:val="24"/>
          <w:szCs w:val="24"/>
        </w:rPr>
      </w:pPr>
    </w:p>
    <w:p w:rsidR="00E13781" w:rsidRPr="006E4501" w:rsidRDefault="00E13781" w:rsidP="00E13781">
      <w:pPr>
        <w:shd w:val="clear" w:color="auto" w:fill="FFFFFF"/>
        <w:jc w:val="center"/>
        <w:rPr>
          <w:b/>
          <w:sz w:val="24"/>
          <w:szCs w:val="24"/>
        </w:rPr>
      </w:pPr>
      <w:r w:rsidRPr="006E4501">
        <w:rPr>
          <w:b/>
          <w:sz w:val="24"/>
          <w:szCs w:val="24"/>
        </w:rPr>
        <w:t>Нормативно-правовые источники, регламентирующие противодействие экстремизму на террит</w:t>
      </w:r>
      <w:r w:rsidRPr="006E4501">
        <w:rPr>
          <w:b/>
          <w:sz w:val="24"/>
          <w:szCs w:val="24"/>
        </w:rPr>
        <w:t>о</w:t>
      </w:r>
      <w:r w:rsidRPr="006E4501">
        <w:rPr>
          <w:b/>
          <w:sz w:val="24"/>
          <w:szCs w:val="24"/>
        </w:rPr>
        <w:t>рии Российской Ф</w:t>
      </w:r>
      <w:r w:rsidRPr="006E4501">
        <w:rPr>
          <w:b/>
          <w:sz w:val="24"/>
          <w:szCs w:val="24"/>
        </w:rPr>
        <w:t>е</w:t>
      </w:r>
      <w:r w:rsidRPr="006E4501">
        <w:rPr>
          <w:b/>
          <w:sz w:val="24"/>
          <w:szCs w:val="24"/>
        </w:rPr>
        <w:t>дерации:</w:t>
      </w:r>
    </w:p>
    <w:p w:rsidR="00E13781" w:rsidRPr="006E4501" w:rsidRDefault="00E13781" w:rsidP="00E13781">
      <w:pPr>
        <w:shd w:val="clear" w:color="auto" w:fill="FFFFFF"/>
        <w:jc w:val="both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280 УК РФ Публичные призывы к осуществ</w:t>
      </w:r>
      <w:r w:rsidRPr="006E4501">
        <w:rPr>
          <w:rFonts w:eastAsia="Times New Roman"/>
          <w:i/>
          <w:iCs/>
          <w:sz w:val="24"/>
          <w:szCs w:val="24"/>
        </w:rPr>
        <w:softHyphen/>
        <w:t>лению экстремистской деятельности</w:t>
      </w:r>
    </w:p>
    <w:p w:rsidR="00E13781" w:rsidRPr="006E4501" w:rsidRDefault="00E13781" w:rsidP="00E13781">
      <w:pPr>
        <w:shd w:val="clear" w:color="auto" w:fill="FFFFFF"/>
        <w:ind w:right="5"/>
        <w:jc w:val="both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282 УК РФ Возбуждение ненависти либо вражды, а равно унижение человеческого достоин</w:t>
      </w:r>
      <w:r w:rsidRPr="006E4501">
        <w:rPr>
          <w:rFonts w:eastAsia="Times New Roman"/>
          <w:i/>
          <w:iCs/>
          <w:sz w:val="24"/>
          <w:szCs w:val="24"/>
        </w:rPr>
        <w:softHyphen/>
        <w:t>ства</w:t>
      </w:r>
    </w:p>
    <w:p w:rsidR="00E13781" w:rsidRPr="006E4501" w:rsidRDefault="00E13781" w:rsidP="00E13781">
      <w:pPr>
        <w:shd w:val="clear" w:color="auto" w:fill="FFFFFF"/>
        <w:ind w:right="5"/>
        <w:jc w:val="both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282.1 УК РФ Организация экстремистского сообщества</w:t>
      </w:r>
    </w:p>
    <w:p w:rsidR="00E13781" w:rsidRPr="006E4501" w:rsidRDefault="00E13781" w:rsidP="00E13781">
      <w:pPr>
        <w:shd w:val="clear" w:color="auto" w:fill="FFFFFF"/>
        <w:ind w:right="14"/>
        <w:jc w:val="both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282.2 УК РФ Организация деятельности экстремистской организации</w:t>
      </w:r>
    </w:p>
    <w:p w:rsidR="00E13781" w:rsidRPr="006E4501" w:rsidRDefault="00E13781" w:rsidP="00E13781">
      <w:pPr>
        <w:shd w:val="clear" w:color="auto" w:fill="FFFFFF"/>
        <w:ind w:right="10"/>
        <w:jc w:val="both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282.3. Финансирование экстремистской дея</w:t>
      </w:r>
      <w:r w:rsidRPr="006E4501">
        <w:rPr>
          <w:rFonts w:eastAsia="Times New Roman"/>
          <w:i/>
          <w:iCs/>
          <w:sz w:val="24"/>
          <w:szCs w:val="24"/>
        </w:rPr>
        <w:softHyphen/>
        <w:t>тельности</w:t>
      </w:r>
    </w:p>
    <w:p w:rsidR="00E13781" w:rsidRPr="006E4501" w:rsidRDefault="00E13781" w:rsidP="00E13781">
      <w:pPr>
        <w:shd w:val="clear" w:color="auto" w:fill="FFFFFF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354.1 УК РФ Реабилитация нацизма</w:t>
      </w:r>
    </w:p>
    <w:p w:rsidR="00E13781" w:rsidRPr="006E4501" w:rsidRDefault="00E13781" w:rsidP="00E13781">
      <w:pPr>
        <w:shd w:val="clear" w:color="auto" w:fill="FFFFFF"/>
        <w:ind w:right="10"/>
        <w:jc w:val="both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5.26. КоАП РФ Нарушение законодатель</w:t>
      </w:r>
      <w:r w:rsidRPr="006E4501">
        <w:rPr>
          <w:rFonts w:eastAsia="Times New Roman"/>
          <w:i/>
          <w:iCs/>
          <w:sz w:val="24"/>
          <w:szCs w:val="24"/>
        </w:rPr>
        <w:softHyphen/>
        <w:t>ства о свободе совести, свободе вероисповедания и о религиозных объед</w:t>
      </w:r>
      <w:r w:rsidRPr="006E4501">
        <w:rPr>
          <w:rFonts w:eastAsia="Times New Roman"/>
          <w:i/>
          <w:iCs/>
          <w:sz w:val="24"/>
          <w:szCs w:val="24"/>
        </w:rPr>
        <w:t>и</w:t>
      </w:r>
      <w:r w:rsidRPr="006E4501">
        <w:rPr>
          <w:rFonts w:eastAsia="Times New Roman"/>
          <w:i/>
          <w:iCs/>
          <w:sz w:val="24"/>
          <w:szCs w:val="24"/>
        </w:rPr>
        <w:t>нениях</w:t>
      </w:r>
    </w:p>
    <w:p w:rsidR="00E13781" w:rsidRPr="006E4501" w:rsidRDefault="00E13781" w:rsidP="00E13781">
      <w:pPr>
        <w:shd w:val="clear" w:color="auto" w:fill="FFFFFF"/>
        <w:ind w:right="5"/>
        <w:jc w:val="both"/>
        <w:rPr>
          <w:sz w:val="24"/>
          <w:szCs w:val="24"/>
        </w:rPr>
      </w:pPr>
      <w:proofErr w:type="gramStart"/>
      <w:r w:rsidRPr="006E4501">
        <w:rPr>
          <w:rFonts w:eastAsia="Times New Roman"/>
          <w:i/>
          <w:iCs/>
          <w:sz w:val="24"/>
          <w:szCs w:val="24"/>
        </w:rPr>
        <w:t>часть 2 статьи 13.15 КоАП РФ Распространение информации об общественном объединении или иной организации, вкл</w:t>
      </w:r>
      <w:r w:rsidRPr="006E4501">
        <w:rPr>
          <w:rFonts w:eastAsia="Times New Roman"/>
          <w:i/>
          <w:iCs/>
          <w:sz w:val="24"/>
          <w:szCs w:val="24"/>
        </w:rPr>
        <w:t>ю</w:t>
      </w:r>
      <w:r w:rsidRPr="006E4501">
        <w:rPr>
          <w:rFonts w:eastAsia="Times New Roman"/>
          <w:i/>
          <w:iCs/>
          <w:sz w:val="24"/>
          <w:szCs w:val="24"/>
        </w:rPr>
        <w:t>ченных в опубликованный перечень общественных и религиозных объединений, иных организаций, в отношении которых с</w:t>
      </w:r>
      <w:r w:rsidRPr="006E4501">
        <w:rPr>
          <w:rFonts w:eastAsia="Times New Roman"/>
          <w:i/>
          <w:iCs/>
          <w:sz w:val="24"/>
          <w:szCs w:val="24"/>
        </w:rPr>
        <w:t>у</w:t>
      </w:r>
      <w:r w:rsidRPr="006E4501">
        <w:rPr>
          <w:rFonts w:eastAsia="Times New Roman"/>
          <w:i/>
          <w:iCs/>
          <w:sz w:val="24"/>
          <w:szCs w:val="24"/>
        </w:rPr>
        <w:t>дом при</w:t>
      </w:r>
      <w:r w:rsidRPr="006E4501">
        <w:rPr>
          <w:rFonts w:eastAsia="Times New Roman"/>
          <w:i/>
          <w:iCs/>
          <w:sz w:val="24"/>
          <w:szCs w:val="24"/>
        </w:rPr>
        <w:softHyphen/>
        <w:t>нято вступившее в законную силу решение о ликви</w:t>
      </w:r>
      <w:r w:rsidRPr="006E4501">
        <w:rPr>
          <w:rFonts w:eastAsia="Times New Roman"/>
          <w:i/>
          <w:iCs/>
          <w:sz w:val="24"/>
          <w:szCs w:val="24"/>
        </w:rPr>
        <w:softHyphen/>
        <w:t>дации или запрете деятельности по основаниям, предусмотре</w:t>
      </w:r>
      <w:r w:rsidRPr="006E4501">
        <w:rPr>
          <w:rFonts w:eastAsia="Times New Roman"/>
          <w:i/>
          <w:iCs/>
          <w:sz w:val="24"/>
          <w:szCs w:val="24"/>
        </w:rPr>
        <w:t>н</w:t>
      </w:r>
      <w:r w:rsidRPr="006E4501">
        <w:rPr>
          <w:rFonts w:eastAsia="Times New Roman"/>
          <w:i/>
          <w:iCs/>
          <w:sz w:val="24"/>
          <w:szCs w:val="24"/>
        </w:rPr>
        <w:t>ным Федеральным законом от 25 июля 2002 года № 114-ФЗ «О противодействии экстре</w:t>
      </w:r>
      <w:r w:rsidRPr="006E4501">
        <w:rPr>
          <w:rFonts w:eastAsia="Times New Roman"/>
          <w:i/>
          <w:iCs/>
          <w:sz w:val="24"/>
          <w:szCs w:val="24"/>
        </w:rPr>
        <w:softHyphen/>
        <w:t>мистской деятельности», без указания на то, что соо</w:t>
      </w:r>
      <w:r w:rsidRPr="006E4501">
        <w:rPr>
          <w:rFonts w:eastAsia="Times New Roman"/>
          <w:i/>
          <w:iCs/>
          <w:sz w:val="24"/>
          <w:szCs w:val="24"/>
        </w:rPr>
        <w:t>т</w:t>
      </w:r>
      <w:r w:rsidRPr="006E4501">
        <w:rPr>
          <w:rFonts w:eastAsia="Times New Roman"/>
          <w:i/>
          <w:iCs/>
          <w:sz w:val="24"/>
          <w:szCs w:val="24"/>
        </w:rPr>
        <w:t>ветствующее</w:t>
      </w:r>
      <w:proofErr w:type="gramEnd"/>
      <w:r w:rsidRPr="006E4501">
        <w:rPr>
          <w:rFonts w:eastAsia="Times New Roman"/>
          <w:i/>
          <w:iCs/>
          <w:sz w:val="24"/>
          <w:szCs w:val="24"/>
        </w:rPr>
        <w:t xml:space="preserve"> общественное объединение или иная организация ликвидированы или их деятель</w:t>
      </w:r>
      <w:r w:rsidRPr="006E4501">
        <w:rPr>
          <w:rFonts w:eastAsia="Times New Roman"/>
          <w:i/>
          <w:iCs/>
          <w:sz w:val="24"/>
          <w:szCs w:val="24"/>
        </w:rPr>
        <w:softHyphen/>
        <w:t>ность запрещена</w:t>
      </w:r>
    </w:p>
    <w:p w:rsidR="00E13781" w:rsidRPr="006E4501" w:rsidRDefault="00E13781" w:rsidP="00E13781">
      <w:pPr>
        <w:shd w:val="clear" w:color="auto" w:fill="FFFFFF"/>
        <w:ind w:right="10"/>
        <w:jc w:val="both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20.28. КоАП России. Организация деятель</w:t>
      </w:r>
      <w:r w:rsidRPr="006E4501">
        <w:rPr>
          <w:rFonts w:eastAsia="Times New Roman"/>
          <w:i/>
          <w:iCs/>
          <w:sz w:val="24"/>
          <w:szCs w:val="24"/>
        </w:rPr>
        <w:softHyphen/>
        <w:t>ности общественного или религиозного объедин</w:t>
      </w:r>
      <w:r w:rsidRPr="006E4501">
        <w:rPr>
          <w:rFonts w:eastAsia="Times New Roman"/>
          <w:i/>
          <w:iCs/>
          <w:sz w:val="24"/>
          <w:szCs w:val="24"/>
        </w:rPr>
        <w:t>е</w:t>
      </w:r>
      <w:r w:rsidRPr="006E4501">
        <w:rPr>
          <w:rFonts w:eastAsia="Times New Roman"/>
          <w:i/>
          <w:iCs/>
          <w:sz w:val="24"/>
          <w:szCs w:val="24"/>
        </w:rPr>
        <w:t>ния, в отношении кот</w:t>
      </w:r>
      <w:r w:rsidRPr="006E4501">
        <w:rPr>
          <w:rFonts w:eastAsia="Times New Roman"/>
          <w:i/>
          <w:iCs/>
          <w:sz w:val="24"/>
          <w:szCs w:val="24"/>
        </w:rPr>
        <w:t>о</w:t>
      </w:r>
      <w:r w:rsidRPr="006E4501">
        <w:rPr>
          <w:rFonts w:eastAsia="Times New Roman"/>
          <w:i/>
          <w:iCs/>
          <w:sz w:val="24"/>
          <w:szCs w:val="24"/>
        </w:rPr>
        <w:t>рого принято решение о приоста</w:t>
      </w:r>
      <w:r w:rsidRPr="006E4501">
        <w:rPr>
          <w:rFonts w:eastAsia="Times New Roman"/>
          <w:i/>
          <w:iCs/>
          <w:sz w:val="24"/>
          <w:szCs w:val="24"/>
        </w:rPr>
        <w:softHyphen/>
        <w:t>новлении его деятельности</w:t>
      </w:r>
    </w:p>
    <w:p w:rsidR="00E13781" w:rsidRPr="006E4501" w:rsidRDefault="00E13781" w:rsidP="00E13781">
      <w:pPr>
        <w:shd w:val="clear" w:color="auto" w:fill="FFFFFF"/>
        <w:ind w:right="10"/>
        <w:jc w:val="both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20.29. КоАП России. Производство и распро</w:t>
      </w:r>
      <w:r w:rsidRPr="006E4501">
        <w:rPr>
          <w:rFonts w:eastAsia="Times New Roman"/>
          <w:i/>
          <w:iCs/>
          <w:sz w:val="24"/>
          <w:szCs w:val="24"/>
        </w:rPr>
        <w:softHyphen/>
        <w:t>странение экстремистских материалов</w:t>
      </w:r>
    </w:p>
    <w:p w:rsidR="00E13781" w:rsidRPr="006E4501" w:rsidRDefault="00E13781" w:rsidP="00E13781">
      <w:pPr>
        <w:shd w:val="clear" w:color="auto" w:fill="FFFFFF"/>
        <w:ind w:right="10"/>
        <w:jc w:val="both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</w:rPr>
        <w:t>Статья 20.3. КоАП России. Пропаганда либо публич</w:t>
      </w:r>
      <w:r w:rsidRPr="006E4501">
        <w:rPr>
          <w:rFonts w:eastAsia="Times New Roman"/>
          <w:i/>
          <w:iCs/>
          <w:sz w:val="24"/>
          <w:szCs w:val="24"/>
        </w:rPr>
        <w:softHyphen/>
        <w:t>ное демонстрирование нацистской атрибутики или символики, либо атрибутики или символики экстре</w:t>
      </w:r>
      <w:r w:rsidRPr="006E4501">
        <w:rPr>
          <w:rFonts w:eastAsia="Times New Roman"/>
          <w:i/>
          <w:iCs/>
          <w:sz w:val="24"/>
          <w:szCs w:val="24"/>
        </w:rPr>
        <w:softHyphen/>
        <w:t>мистских организаций, либо иных атрибутики или символики, пропаганда либо публичное демонстриро</w:t>
      </w:r>
      <w:r w:rsidRPr="006E4501">
        <w:rPr>
          <w:rFonts w:eastAsia="Times New Roman"/>
          <w:i/>
          <w:iCs/>
          <w:sz w:val="24"/>
          <w:szCs w:val="24"/>
        </w:rPr>
        <w:softHyphen/>
        <w:t>вание которых запрещены федеральными зак</w:t>
      </w:r>
      <w:r w:rsidRPr="006E4501">
        <w:rPr>
          <w:rFonts w:eastAsia="Times New Roman"/>
          <w:i/>
          <w:iCs/>
          <w:sz w:val="24"/>
          <w:szCs w:val="24"/>
        </w:rPr>
        <w:t>о</w:t>
      </w:r>
      <w:r w:rsidRPr="006E4501">
        <w:rPr>
          <w:rFonts w:eastAsia="Times New Roman"/>
          <w:i/>
          <w:iCs/>
          <w:sz w:val="24"/>
          <w:szCs w:val="24"/>
        </w:rPr>
        <w:t>нами</w:t>
      </w:r>
    </w:p>
    <w:p w:rsidR="00E13781" w:rsidRPr="006E4501" w:rsidRDefault="00E13781" w:rsidP="00E13781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E13781" w:rsidRPr="006E4501" w:rsidRDefault="00E13781" w:rsidP="00E13781">
      <w:pPr>
        <w:shd w:val="clear" w:color="auto" w:fill="FFFFFF"/>
        <w:jc w:val="center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 xml:space="preserve">В настоящее время на территории Российской Федерации действуют следующие </w:t>
      </w:r>
      <w:r w:rsidRPr="006E4501">
        <w:rPr>
          <w:rFonts w:eastAsia="Times New Roman"/>
          <w:b/>
          <w:sz w:val="24"/>
          <w:szCs w:val="24"/>
        </w:rPr>
        <w:t>виды экстремистских группировок</w:t>
      </w:r>
      <w:r w:rsidRPr="006E4501">
        <w:rPr>
          <w:rFonts w:eastAsia="Times New Roman"/>
          <w:sz w:val="24"/>
          <w:szCs w:val="24"/>
        </w:rPr>
        <w:t>:</w:t>
      </w:r>
    </w:p>
    <w:p w:rsidR="002C529C" w:rsidRPr="006E4501" w:rsidRDefault="002C529C" w:rsidP="00E13781">
      <w:pPr>
        <w:shd w:val="clear" w:color="auto" w:fill="FFFFFF"/>
        <w:rPr>
          <w:rFonts w:eastAsia="Times New Roman"/>
          <w:b/>
          <w:iCs/>
          <w:sz w:val="24"/>
          <w:szCs w:val="24"/>
        </w:rPr>
        <w:sectPr w:rsidR="002C529C" w:rsidRPr="006E4501" w:rsidSect="00880B4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13781" w:rsidRPr="006E4501" w:rsidRDefault="00E13781" w:rsidP="002C529C">
      <w:pPr>
        <w:pStyle w:val="a3"/>
        <w:numPr>
          <w:ilvl w:val="0"/>
          <w:numId w:val="4"/>
        </w:numPr>
        <w:shd w:val="clear" w:color="auto" w:fill="FFFFFF"/>
        <w:rPr>
          <w:b/>
          <w:sz w:val="24"/>
          <w:szCs w:val="24"/>
        </w:rPr>
      </w:pPr>
      <w:r w:rsidRPr="006E4501">
        <w:rPr>
          <w:rFonts w:eastAsia="Times New Roman"/>
          <w:b/>
          <w:iCs/>
          <w:sz w:val="24"/>
          <w:szCs w:val="24"/>
        </w:rPr>
        <w:lastRenderedPageBreak/>
        <w:t>Исламистской направленности</w:t>
      </w:r>
    </w:p>
    <w:p w:rsidR="00E13781" w:rsidRPr="006E4501" w:rsidRDefault="00E13781" w:rsidP="002C529C">
      <w:pPr>
        <w:pStyle w:val="a3"/>
        <w:numPr>
          <w:ilvl w:val="0"/>
          <w:numId w:val="4"/>
        </w:numPr>
        <w:shd w:val="clear" w:color="auto" w:fill="FFFFFF"/>
        <w:rPr>
          <w:b/>
          <w:sz w:val="24"/>
          <w:szCs w:val="24"/>
        </w:rPr>
      </w:pPr>
      <w:proofErr w:type="spellStart"/>
      <w:r w:rsidRPr="006E4501">
        <w:rPr>
          <w:rFonts w:eastAsia="Times New Roman"/>
          <w:b/>
          <w:iCs/>
          <w:sz w:val="24"/>
          <w:szCs w:val="24"/>
        </w:rPr>
        <w:t>Неоязыческой</w:t>
      </w:r>
      <w:proofErr w:type="spellEnd"/>
      <w:r w:rsidRPr="006E4501">
        <w:rPr>
          <w:rFonts w:eastAsia="Times New Roman"/>
          <w:b/>
          <w:iCs/>
          <w:sz w:val="24"/>
          <w:szCs w:val="24"/>
        </w:rPr>
        <w:t xml:space="preserve"> направленности</w:t>
      </w:r>
    </w:p>
    <w:p w:rsidR="00E13781" w:rsidRPr="006E4501" w:rsidRDefault="00E13781" w:rsidP="002C529C">
      <w:pPr>
        <w:pStyle w:val="a3"/>
        <w:numPr>
          <w:ilvl w:val="0"/>
          <w:numId w:val="4"/>
        </w:numPr>
        <w:shd w:val="clear" w:color="auto" w:fill="FFFFFF"/>
        <w:rPr>
          <w:b/>
          <w:sz w:val="24"/>
          <w:szCs w:val="24"/>
        </w:rPr>
      </w:pPr>
      <w:r w:rsidRPr="006E4501">
        <w:rPr>
          <w:rFonts w:eastAsia="Times New Roman"/>
          <w:b/>
          <w:iCs/>
          <w:sz w:val="24"/>
          <w:szCs w:val="24"/>
        </w:rPr>
        <w:t>Националистической направленности</w:t>
      </w:r>
    </w:p>
    <w:p w:rsidR="00E13781" w:rsidRPr="006E4501" w:rsidRDefault="00E13781" w:rsidP="002C529C">
      <w:pPr>
        <w:pStyle w:val="a3"/>
        <w:numPr>
          <w:ilvl w:val="0"/>
          <w:numId w:val="4"/>
        </w:numPr>
        <w:shd w:val="clear" w:color="auto" w:fill="FFFFFF"/>
        <w:rPr>
          <w:b/>
          <w:sz w:val="24"/>
          <w:szCs w:val="24"/>
        </w:rPr>
      </w:pPr>
      <w:proofErr w:type="spellStart"/>
      <w:r w:rsidRPr="006E4501">
        <w:rPr>
          <w:rFonts w:eastAsia="Times New Roman"/>
          <w:b/>
          <w:iCs/>
          <w:sz w:val="24"/>
          <w:szCs w:val="24"/>
        </w:rPr>
        <w:t>Квазилиберальной</w:t>
      </w:r>
      <w:proofErr w:type="spellEnd"/>
      <w:r w:rsidRPr="006E4501">
        <w:rPr>
          <w:rFonts w:eastAsia="Times New Roman"/>
          <w:b/>
          <w:iCs/>
          <w:sz w:val="24"/>
          <w:szCs w:val="24"/>
        </w:rPr>
        <w:t xml:space="preserve"> направленности</w:t>
      </w:r>
    </w:p>
    <w:p w:rsidR="00E13781" w:rsidRPr="006E4501" w:rsidRDefault="00E13781" w:rsidP="002C529C">
      <w:pPr>
        <w:pStyle w:val="a3"/>
        <w:numPr>
          <w:ilvl w:val="0"/>
          <w:numId w:val="4"/>
        </w:numPr>
        <w:shd w:val="clear" w:color="auto" w:fill="FFFFFF"/>
        <w:rPr>
          <w:b/>
          <w:sz w:val="24"/>
          <w:szCs w:val="24"/>
        </w:rPr>
      </w:pPr>
      <w:r w:rsidRPr="006E4501">
        <w:rPr>
          <w:rFonts w:eastAsia="Times New Roman"/>
          <w:b/>
          <w:iCs/>
          <w:sz w:val="24"/>
          <w:szCs w:val="24"/>
        </w:rPr>
        <w:t>Левоэкстремистской направленности</w:t>
      </w:r>
    </w:p>
    <w:p w:rsidR="00E13781" w:rsidRPr="006E4501" w:rsidRDefault="00E13781" w:rsidP="002C529C">
      <w:pPr>
        <w:pStyle w:val="a3"/>
        <w:numPr>
          <w:ilvl w:val="0"/>
          <w:numId w:val="4"/>
        </w:numPr>
        <w:shd w:val="clear" w:color="auto" w:fill="FFFFFF"/>
        <w:rPr>
          <w:b/>
          <w:sz w:val="24"/>
          <w:szCs w:val="24"/>
        </w:rPr>
      </w:pPr>
      <w:r w:rsidRPr="006E4501">
        <w:rPr>
          <w:rFonts w:eastAsia="Times New Roman"/>
          <w:b/>
          <w:iCs/>
          <w:sz w:val="24"/>
          <w:szCs w:val="24"/>
        </w:rPr>
        <w:t>Тоталитарные секты и деструктив</w:t>
      </w:r>
      <w:r w:rsidRPr="006E4501">
        <w:rPr>
          <w:rFonts w:eastAsia="Times New Roman"/>
          <w:b/>
          <w:iCs/>
          <w:sz w:val="24"/>
          <w:szCs w:val="24"/>
        </w:rPr>
        <w:softHyphen/>
        <w:t>ные культы</w:t>
      </w:r>
    </w:p>
    <w:p w:rsidR="00E13781" w:rsidRPr="006E4501" w:rsidRDefault="00E13781" w:rsidP="002C529C">
      <w:pPr>
        <w:pStyle w:val="a3"/>
        <w:numPr>
          <w:ilvl w:val="0"/>
          <w:numId w:val="4"/>
        </w:numPr>
        <w:shd w:val="clear" w:color="auto" w:fill="FFFFFF"/>
        <w:rPr>
          <w:b/>
          <w:sz w:val="24"/>
          <w:szCs w:val="24"/>
        </w:rPr>
      </w:pPr>
      <w:r w:rsidRPr="006E4501">
        <w:rPr>
          <w:rFonts w:eastAsia="Times New Roman"/>
          <w:b/>
          <w:iCs/>
          <w:sz w:val="24"/>
          <w:szCs w:val="24"/>
        </w:rPr>
        <w:t>Скинхеды</w:t>
      </w:r>
    </w:p>
    <w:p w:rsidR="00E13781" w:rsidRPr="006E4501" w:rsidRDefault="00E13781" w:rsidP="002C529C">
      <w:pPr>
        <w:pStyle w:val="a3"/>
        <w:numPr>
          <w:ilvl w:val="0"/>
          <w:numId w:val="4"/>
        </w:numPr>
        <w:shd w:val="clear" w:color="auto" w:fill="FFFFFF"/>
        <w:rPr>
          <w:b/>
          <w:sz w:val="24"/>
          <w:szCs w:val="24"/>
        </w:rPr>
      </w:pPr>
      <w:r w:rsidRPr="006E4501">
        <w:rPr>
          <w:rFonts w:eastAsia="Times New Roman"/>
          <w:b/>
          <w:iCs/>
          <w:sz w:val="24"/>
          <w:szCs w:val="24"/>
        </w:rPr>
        <w:t>«</w:t>
      </w:r>
      <w:proofErr w:type="spellStart"/>
      <w:r w:rsidRPr="006E4501">
        <w:rPr>
          <w:rFonts w:eastAsia="Times New Roman"/>
          <w:b/>
          <w:iCs/>
          <w:sz w:val="24"/>
          <w:szCs w:val="24"/>
        </w:rPr>
        <w:t>Антифа</w:t>
      </w:r>
      <w:proofErr w:type="spellEnd"/>
      <w:r w:rsidRPr="006E4501">
        <w:rPr>
          <w:rFonts w:eastAsia="Times New Roman"/>
          <w:b/>
          <w:iCs/>
          <w:sz w:val="24"/>
          <w:szCs w:val="24"/>
        </w:rPr>
        <w:t>» и «кавказские скинхеды»</w:t>
      </w:r>
    </w:p>
    <w:p w:rsidR="00E13781" w:rsidRPr="006E4501" w:rsidRDefault="00E13781" w:rsidP="002C529C">
      <w:pPr>
        <w:pStyle w:val="a3"/>
        <w:numPr>
          <w:ilvl w:val="0"/>
          <w:numId w:val="4"/>
        </w:numPr>
        <w:shd w:val="clear" w:color="auto" w:fill="FFFFFF"/>
        <w:rPr>
          <w:b/>
          <w:sz w:val="24"/>
          <w:szCs w:val="24"/>
        </w:rPr>
      </w:pPr>
      <w:proofErr w:type="gramStart"/>
      <w:r w:rsidRPr="006E4501">
        <w:rPr>
          <w:rFonts w:eastAsia="Times New Roman"/>
          <w:b/>
          <w:iCs/>
          <w:sz w:val="24"/>
          <w:szCs w:val="24"/>
        </w:rPr>
        <w:lastRenderedPageBreak/>
        <w:t>Национал-большевистская</w:t>
      </w:r>
      <w:proofErr w:type="gramEnd"/>
      <w:r w:rsidRPr="006E4501">
        <w:rPr>
          <w:rFonts w:eastAsia="Times New Roman"/>
          <w:b/>
          <w:iCs/>
          <w:sz w:val="24"/>
          <w:szCs w:val="24"/>
        </w:rPr>
        <w:t xml:space="preserve"> партия</w:t>
      </w:r>
    </w:p>
    <w:p w:rsidR="002C529C" w:rsidRPr="006E4501" w:rsidRDefault="002C529C" w:rsidP="002C529C">
      <w:pPr>
        <w:shd w:val="clear" w:color="auto" w:fill="FFFFFF"/>
        <w:ind w:right="38"/>
        <w:rPr>
          <w:b/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Перечень общественных и религиозных объ</w:t>
      </w:r>
      <w:r w:rsidRPr="006E4501">
        <w:rPr>
          <w:rFonts w:eastAsia="Times New Roman"/>
          <w:sz w:val="24"/>
          <w:szCs w:val="24"/>
        </w:rPr>
        <w:softHyphen/>
        <w:t>единений, иных некоммерческих организаций, в отношении которых судом принято вступив</w:t>
      </w:r>
      <w:r w:rsidRPr="006E4501">
        <w:rPr>
          <w:rFonts w:eastAsia="Times New Roman"/>
          <w:sz w:val="24"/>
          <w:szCs w:val="24"/>
        </w:rPr>
        <w:softHyphen/>
        <w:t>шее в законную силу решение о ликвид</w:t>
      </w:r>
      <w:r w:rsidRPr="006E4501">
        <w:rPr>
          <w:rFonts w:eastAsia="Times New Roman"/>
          <w:sz w:val="24"/>
          <w:szCs w:val="24"/>
        </w:rPr>
        <w:t>а</w:t>
      </w:r>
      <w:r w:rsidRPr="006E4501">
        <w:rPr>
          <w:rFonts w:eastAsia="Times New Roman"/>
          <w:sz w:val="24"/>
          <w:szCs w:val="24"/>
        </w:rPr>
        <w:t>ции или запрете деятельности по основаниям, предусмо</w:t>
      </w:r>
      <w:r w:rsidRPr="006E4501">
        <w:rPr>
          <w:rFonts w:eastAsia="Times New Roman"/>
          <w:sz w:val="24"/>
          <w:szCs w:val="24"/>
        </w:rPr>
        <w:t>т</w:t>
      </w:r>
      <w:r w:rsidRPr="006E4501">
        <w:rPr>
          <w:rFonts w:eastAsia="Times New Roman"/>
          <w:sz w:val="24"/>
          <w:szCs w:val="24"/>
        </w:rPr>
        <w:t>ренным Федеральным законом «О противодействии эк</w:t>
      </w:r>
      <w:r w:rsidRPr="006E4501">
        <w:rPr>
          <w:rFonts w:eastAsia="Times New Roman"/>
          <w:sz w:val="24"/>
          <w:szCs w:val="24"/>
        </w:rPr>
        <w:t>с</w:t>
      </w:r>
      <w:r w:rsidRPr="006E4501">
        <w:rPr>
          <w:rFonts w:eastAsia="Times New Roman"/>
          <w:sz w:val="24"/>
          <w:szCs w:val="24"/>
        </w:rPr>
        <w:t xml:space="preserve">тремистской деятельности»: </w:t>
      </w:r>
      <w:hyperlink r:id="rId10" w:history="1">
        <w:r w:rsidRPr="006E4501">
          <w:rPr>
            <w:b/>
            <w:sz w:val="24"/>
            <w:szCs w:val="24"/>
            <w:u w:val="single"/>
            <w:lang w:val="en-US"/>
          </w:rPr>
          <w:t>http</w:t>
        </w:r>
        <w:r w:rsidRPr="006E4501">
          <w:rPr>
            <w:b/>
            <w:sz w:val="24"/>
            <w:szCs w:val="24"/>
            <w:u w:val="single"/>
          </w:rPr>
          <w:t>://</w:t>
        </w:r>
        <w:r w:rsidRPr="006E4501">
          <w:rPr>
            <w:b/>
            <w:sz w:val="24"/>
            <w:szCs w:val="24"/>
            <w:u w:val="single"/>
            <w:lang w:val="en-US"/>
          </w:rPr>
          <w:t>www</w:t>
        </w:r>
        <w:r w:rsidRPr="006E4501">
          <w:rPr>
            <w:b/>
            <w:sz w:val="24"/>
            <w:szCs w:val="24"/>
            <w:u w:val="single"/>
          </w:rPr>
          <w:t>.</w:t>
        </w:r>
        <w:proofErr w:type="spellStart"/>
        <w:r w:rsidRPr="006E4501">
          <w:rPr>
            <w:b/>
            <w:sz w:val="24"/>
            <w:szCs w:val="24"/>
            <w:u w:val="single"/>
            <w:lang w:val="en-US"/>
          </w:rPr>
          <w:t>minjust</w:t>
        </w:r>
        <w:proofErr w:type="spellEnd"/>
        <w:r w:rsidRPr="006E4501">
          <w:rPr>
            <w:b/>
            <w:sz w:val="24"/>
            <w:szCs w:val="24"/>
            <w:u w:val="single"/>
          </w:rPr>
          <w:t>.</w:t>
        </w:r>
        <w:proofErr w:type="spellStart"/>
        <w:r w:rsidRPr="006E4501">
          <w:rPr>
            <w:b/>
            <w:sz w:val="24"/>
            <w:szCs w:val="24"/>
            <w:u w:val="single"/>
            <w:lang w:val="en-US"/>
          </w:rPr>
          <w:t>ru</w:t>
        </w:r>
        <w:proofErr w:type="spellEnd"/>
        <w:r w:rsidRPr="006E4501">
          <w:rPr>
            <w:b/>
            <w:sz w:val="24"/>
            <w:szCs w:val="24"/>
            <w:u w:val="single"/>
          </w:rPr>
          <w:t>/</w:t>
        </w:r>
        <w:proofErr w:type="spellStart"/>
        <w:r w:rsidRPr="006E4501">
          <w:rPr>
            <w:b/>
            <w:sz w:val="24"/>
            <w:szCs w:val="24"/>
            <w:u w:val="single"/>
            <w:lang w:val="en-US"/>
          </w:rPr>
          <w:t>ru</w:t>
        </w:r>
        <w:proofErr w:type="spellEnd"/>
        <w:r w:rsidRPr="006E4501">
          <w:rPr>
            <w:b/>
            <w:sz w:val="24"/>
            <w:szCs w:val="24"/>
            <w:u w:val="single"/>
          </w:rPr>
          <w:t>/</w:t>
        </w:r>
        <w:r w:rsidRPr="006E4501">
          <w:rPr>
            <w:b/>
            <w:sz w:val="24"/>
            <w:szCs w:val="24"/>
            <w:u w:val="single"/>
            <w:lang w:val="en-US"/>
          </w:rPr>
          <w:t>activity</w:t>
        </w:r>
        <w:r w:rsidRPr="006E4501">
          <w:rPr>
            <w:b/>
            <w:sz w:val="24"/>
            <w:szCs w:val="24"/>
            <w:u w:val="single"/>
          </w:rPr>
          <w:t>/</w:t>
        </w:r>
        <w:proofErr w:type="spellStart"/>
        <w:r w:rsidRPr="006E4501">
          <w:rPr>
            <w:b/>
            <w:sz w:val="24"/>
            <w:szCs w:val="24"/>
            <w:u w:val="single"/>
            <w:lang w:val="en-US"/>
          </w:rPr>
          <w:t>nko</w:t>
        </w:r>
        <w:proofErr w:type="spellEnd"/>
        <w:r w:rsidRPr="006E4501">
          <w:rPr>
            <w:b/>
            <w:sz w:val="24"/>
            <w:szCs w:val="24"/>
            <w:u w:val="single"/>
          </w:rPr>
          <w:t xml:space="preserve">/ </w:t>
        </w:r>
      </w:hyperlink>
      <w:proofErr w:type="spellStart"/>
      <w:r w:rsidRPr="006E4501">
        <w:rPr>
          <w:b/>
          <w:sz w:val="24"/>
          <w:szCs w:val="24"/>
          <w:lang w:val="en-US"/>
        </w:rPr>
        <w:t>perechen</w:t>
      </w:r>
      <w:proofErr w:type="spellEnd"/>
      <w:r w:rsidRPr="006E4501">
        <w:rPr>
          <w:b/>
          <w:sz w:val="24"/>
          <w:szCs w:val="24"/>
        </w:rPr>
        <w:t>/</w:t>
      </w:r>
    </w:p>
    <w:p w:rsidR="002C529C" w:rsidRPr="006E4501" w:rsidRDefault="002C529C" w:rsidP="00E13781">
      <w:pPr>
        <w:shd w:val="clear" w:color="auto" w:fill="FFFFFF"/>
        <w:ind w:right="110"/>
        <w:jc w:val="center"/>
        <w:rPr>
          <w:sz w:val="24"/>
          <w:szCs w:val="24"/>
        </w:rPr>
        <w:sectPr w:rsidR="002C529C" w:rsidRPr="006E4501" w:rsidSect="002C529C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E13781" w:rsidRPr="006E4501" w:rsidRDefault="00E13781" w:rsidP="00E13781">
      <w:pPr>
        <w:shd w:val="clear" w:color="auto" w:fill="FFFFFF"/>
        <w:ind w:right="110"/>
        <w:jc w:val="center"/>
        <w:rPr>
          <w:sz w:val="24"/>
          <w:szCs w:val="24"/>
        </w:rPr>
      </w:pPr>
    </w:p>
    <w:p w:rsidR="00E13781" w:rsidRPr="006E4501" w:rsidRDefault="00E13781" w:rsidP="00E13781">
      <w:pPr>
        <w:shd w:val="clear" w:color="auto" w:fill="FFFFFF"/>
        <w:rPr>
          <w:sz w:val="24"/>
          <w:szCs w:val="24"/>
        </w:rPr>
      </w:pPr>
    </w:p>
    <w:p w:rsidR="00E13781" w:rsidRPr="006E4501" w:rsidRDefault="00E13781" w:rsidP="00E13781">
      <w:pPr>
        <w:shd w:val="clear" w:color="auto" w:fill="FFFFFF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 xml:space="preserve">Согласно </w:t>
      </w:r>
      <w:r w:rsidRPr="006E4501">
        <w:rPr>
          <w:rFonts w:eastAsia="Times New Roman"/>
          <w:b/>
          <w:bCs/>
          <w:sz w:val="24"/>
          <w:szCs w:val="24"/>
        </w:rPr>
        <w:t>Федеральному закону от 25 июля 2002 года №114 "О противодействии экстремистской деятельности",</w:t>
      </w:r>
    </w:p>
    <w:p w:rsidR="00E13781" w:rsidRPr="006E4501" w:rsidRDefault="00E13781" w:rsidP="00E13781">
      <w:pPr>
        <w:shd w:val="clear" w:color="auto" w:fill="FFFFFF"/>
        <w:ind w:right="307"/>
        <w:rPr>
          <w:sz w:val="24"/>
          <w:szCs w:val="24"/>
        </w:rPr>
      </w:pPr>
      <w:r w:rsidRPr="006E4501">
        <w:rPr>
          <w:rFonts w:eastAsia="Times New Roman"/>
          <w:i/>
          <w:iCs/>
          <w:sz w:val="24"/>
          <w:szCs w:val="24"/>
          <w:u w:val="single"/>
        </w:rPr>
        <w:t>Экстремистская деятельность (экстремизм):</w:t>
      </w:r>
    </w:p>
    <w:p w:rsidR="00E13781" w:rsidRPr="006E4501" w:rsidRDefault="00E13781" w:rsidP="00E13781">
      <w:pPr>
        <w:shd w:val="clear" w:color="auto" w:fill="FFFFFF"/>
        <w:ind w:right="307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</w:t>
      </w:r>
      <w:r w:rsidRPr="006E4501">
        <w:rPr>
          <w:rFonts w:eastAsia="Times New Roman"/>
          <w:sz w:val="24"/>
          <w:szCs w:val="24"/>
        </w:rPr>
        <w:t>е</w:t>
      </w:r>
      <w:r w:rsidRPr="006E4501">
        <w:rPr>
          <w:rFonts w:eastAsia="Times New Roman"/>
          <w:sz w:val="24"/>
          <w:szCs w:val="24"/>
        </w:rPr>
        <w:t>дерации;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right="307" w:firstLine="0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right="144" w:firstLine="0"/>
        <w:jc w:val="both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возбуждение социальной, расовой, национальной или религиоз</w:t>
      </w:r>
      <w:r w:rsidRPr="006E4501">
        <w:rPr>
          <w:rFonts w:eastAsia="Times New Roman"/>
          <w:sz w:val="24"/>
          <w:szCs w:val="24"/>
        </w:rPr>
        <w:softHyphen/>
        <w:t>ной розни;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пропаганда исключительности, превосходства либо неполноцен</w:t>
      </w:r>
      <w:r w:rsidRPr="006E4501">
        <w:rPr>
          <w:rFonts w:eastAsia="Times New Roman"/>
          <w:sz w:val="24"/>
          <w:szCs w:val="24"/>
        </w:rPr>
        <w:softHyphen/>
        <w:t>ности человека по признаку его социальной, расовой, националь</w:t>
      </w:r>
      <w:r w:rsidRPr="006E4501">
        <w:rPr>
          <w:rFonts w:eastAsia="Times New Roman"/>
          <w:sz w:val="24"/>
          <w:szCs w:val="24"/>
        </w:rPr>
        <w:softHyphen/>
        <w:t>ной, религиозной или языковой принадлежности, или отношения к рел</w:t>
      </w:r>
      <w:r w:rsidRPr="006E4501">
        <w:rPr>
          <w:rFonts w:eastAsia="Times New Roman"/>
          <w:sz w:val="24"/>
          <w:szCs w:val="24"/>
        </w:rPr>
        <w:t>и</w:t>
      </w:r>
      <w:r w:rsidRPr="006E4501">
        <w:rPr>
          <w:rFonts w:eastAsia="Times New Roman"/>
          <w:sz w:val="24"/>
          <w:szCs w:val="24"/>
        </w:rPr>
        <w:t>гии;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нарушение прав, свобод и законных интересов человека и граж</w:t>
      </w:r>
      <w:r w:rsidRPr="006E4501">
        <w:rPr>
          <w:rFonts w:eastAsia="Times New Roman"/>
          <w:sz w:val="24"/>
          <w:szCs w:val="24"/>
        </w:rPr>
        <w:softHyphen/>
        <w:t>данина в зависимости от его соц</w:t>
      </w:r>
      <w:r w:rsidRPr="006E4501">
        <w:rPr>
          <w:rFonts w:eastAsia="Times New Roman"/>
          <w:sz w:val="24"/>
          <w:szCs w:val="24"/>
        </w:rPr>
        <w:t>и</w:t>
      </w:r>
      <w:r w:rsidRPr="006E4501">
        <w:rPr>
          <w:rFonts w:eastAsia="Times New Roman"/>
          <w:sz w:val="24"/>
          <w:szCs w:val="24"/>
        </w:rPr>
        <w:t>альной, расовой, национальной, религиозной или языковой принадлежности, или отношения к религии;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right="96" w:firstLine="0"/>
        <w:jc w:val="both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lastRenderedPageBreak/>
        <w:t>воспрепятствование осуществлению гражданами их избиратель</w:t>
      </w:r>
      <w:r w:rsidRPr="006E4501">
        <w:rPr>
          <w:rFonts w:eastAsia="Times New Roman"/>
          <w:sz w:val="24"/>
          <w:szCs w:val="24"/>
        </w:rPr>
        <w:softHyphen/>
        <w:t>ных прав и права на участие в р</w:t>
      </w:r>
      <w:r w:rsidRPr="006E4501">
        <w:rPr>
          <w:rFonts w:eastAsia="Times New Roman"/>
          <w:sz w:val="24"/>
          <w:szCs w:val="24"/>
        </w:rPr>
        <w:t>е</w:t>
      </w:r>
      <w:r w:rsidRPr="006E4501">
        <w:rPr>
          <w:rFonts w:eastAsia="Times New Roman"/>
          <w:sz w:val="24"/>
          <w:szCs w:val="24"/>
        </w:rPr>
        <w:t>ферендуме или нарушение тай</w:t>
      </w:r>
      <w:r w:rsidRPr="006E4501">
        <w:rPr>
          <w:rFonts w:eastAsia="Times New Roman"/>
          <w:sz w:val="24"/>
          <w:szCs w:val="24"/>
        </w:rPr>
        <w:softHyphen/>
        <w:t>ны голосования, соединенные с насилием либо угрозой его при</w:t>
      </w:r>
      <w:r w:rsidRPr="006E4501">
        <w:rPr>
          <w:rFonts w:eastAsia="Times New Roman"/>
          <w:sz w:val="24"/>
          <w:szCs w:val="24"/>
        </w:rPr>
        <w:softHyphen/>
        <w:t>менения;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воспрепятствование законной деятельности государственных органов, органов местного сам</w:t>
      </w:r>
      <w:r w:rsidRPr="006E4501">
        <w:rPr>
          <w:rFonts w:eastAsia="Times New Roman"/>
          <w:sz w:val="24"/>
          <w:szCs w:val="24"/>
        </w:rPr>
        <w:t>о</w:t>
      </w:r>
      <w:r w:rsidRPr="006E4501">
        <w:rPr>
          <w:rFonts w:eastAsia="Times New Roman"/>
          <w:sz w:val="24"/>
          <w:szCs w:val="24"/>
        </w:rPr>
        <w:t>управления, избирательных ко</w:t>
      </w:r>
      <w:r w:rsidRPr="006E4501">
        <w:rPr>
          <w:rFonts w:eastAsia="Times New Roman"/>
          <w:sz w:val="24"/>
          <w:szCs w:val="24"/>
        </w:rPr>
        <w:softHyphen/>
        <w:t>миссий, общественных и религиозных объединений или иных организ</w:t>
      </w:r>
      <w:r w:rsidRPr="006E4501">
        <w:rPr>
          <w:rFonts w:eastAsia="Times New Roman"/>
          <w:sz w:val="24"/>
          <w:szCs w:val="24"/>
        </w:rPr>
        <w:t>а</w:t>
      </w:r>
      <w:r w:rsidRPr="006E4501">
        <w:rPr>
          <w:rFonts w:eastAsia="Times New Roman"/>
          <w:sz w:val="24"/>
          <w:szCs w:val="24"/>
        </w:rPr>
        <w:t>ций, соединенное с насилием либо угрозой его примене</w:t>
      </w:r>
      <w:r w:rsidRPr="006E4501">
        <w:rPr>
          <w:rFonts w:eastAsia="Times New Roman"/>
          <w:sz w:val="24"/>
          <w:szCs w:val="24"/>
        </w:rPr>
        <w:softHyphen/>
        <w:t>ния;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right="130" w:firstLine="0"/>
        <w:jc w:val="both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совершение преступлений по мотивам, указанным в пункте "е" части первой статьи 63 Уголовн</w:t>
      </w:r>
      <w:r w:rsidRPr="006E4501">
        <w:rPr>
          <w:rFonts w:eastAsia="Times New Roman"/>
          <w:sz w:val="24"/>
          <w:szCs w:val="24"/>
        </w:rPr>
        <w:t>о</w:t>
      </w:r>
      <w:r w:rsidRPr="006E4501">
        <w:rPr>
          <w:rFonts w:eastAsia="Times New Roman"/>
          <w:sz w:val="24"/>
          <w:szCs w:val="24"/>
        </w:rPr>
        <w:t>го кодекса Росси</w:t>
      </w:r>
      <w:r w:rsidRPr="006E4501">
        <w:rPr>
          <w:rFonts w:eastAsia="Times New Roman"/>
          <w:sz w:val="24"/>
          <w:szCs w:val="24"/>
        </w:rPr>
        <w:t>й</w:t>
      </w:r>
      <w:r w:rsidRPr="006E4501">
        <w:rPr>
          <w:rFonts w:eastAsia="Times New Roman"/>
          <w:sz w:val="24"/>
          <w:szCs w:val="24"/>
        </w:rPr>
        <w:t>ской Федера</w:t>
      </w:r>
      <w:r w:rsidRPr="006E4501">
        <w:rPr>
          <w:rFonts w:eastAsia="Times New Roman"/>
          <w:sz w:val="24"/>
          <w:szCs w:val="24"/>
        </w:rPr>
        <w:softHyphen/>
        <w:t>ции;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пропаганда и публичное демонстрирование нацистской атрибу</w:t>
      </w:r>
      <w:r w:rsidRPr="006E4501">
        <w:rPr>
          <w:rFonts w:eastAsia="Times New Roman"/>
          <w:sz w:val="24"/>
          <w:szCs w:val="24"/>
        </w:rPr>
        <w:softHyphen/>
        <w:t>тики или символики либо атриб</w:t>
      </w:r>
      <w:r w:rsidRPr="006E4501">
        <w:rPr>
          <w:rFonts w:eastAsia="Times New Roman"/>
          <w:sz w:val="24"/>
          <w:szCs w:val="24"/>
        </w:rPr>
        <w:t>у</w:t>
      </w:r>
      <w:r w:rsidRPr="006E4501">
        <w:rPr>
          <w:rFonts w:eastAsia="Times New Roman"/>
          <w:sz w:val="24"/>
          <w:szCs w:val="24"/>
        </w:rPr>
        <w:t>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публичные призывы к осуществлению указанных деяний либо массовое распространение завед</w:t>
      </w:r>
      <w:r w:rsidRPr="006E4501">
        <w:rPr>
          <w:rFonts w:eastAsia="Times New Roman"/>
          <w:sz w:val="24"/>
          <w:szCs w:val="24"/>
        </w:rPr>
        <w:t>о</w:t>
      </w:r>
      <w:r w:rsidRPr="006E4501">
        <w:rPr>
          <w:rFonts w:eastAsia="Times New Roman"/>
          <w:sz w:val="24"/>
          <w:szCs w:val="24"/>
        </w:rPr>
        <w:t>мо экстремистских материалов, а равно их изготовление или хранение в целях массового распро</w:t>
      </w:r>
      <w:r w:rsidRPr="006E4501">
        <w:rPr>
          <w:rFonts w:eastAsia="Times New Roman"/>
          <w:sz w:val="24"/>
          <w:szCs w:val="24"/>
        </w:rPr>
        <w:softHyphen/>
        <w:t>странения;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публичное заведомо ложное обвинение лица, замещающего госу</w:t>
      </w:r>
      <w:r w:rsidRPr="006E4501">
        <w:rPr>
          <w:rFonts w:eastAsia="Times New Roman"/>
          <w:sz w:val="24"/>
          <w:szCs w:val="24"/>
        </w:rPr>
        <w:softHyphen/>
        <w:t>дарственную должность Росси</w:t>
      </w:r>
      <w:r w:rsidRPr="006E4501">
        <w:rPr>
          <w:rFonts w:eastAsia="Times New Roman"/>
          <w:sz w:val="24"/>
          <w:szCs w:val="24"/>
        </w:rPr>
        <w:t>й</w:t>
      </w:r>
      <w:r w:rsidRPr="006E4501">
        <w:rPr>
          <w:rFonts w:eastAsia="Times New Roman"/>
          <w:sz w:val="24"/>
          <w:szCs w:val="24"/>
        </w:rPr>
        <w:t>ской Федерации или государ</w:t>
      </w:r>
      <w:r w:rsidRPr="006E4501">
        <w:rPr>
          <w:rFonts w:eastAsia="Times New Roman"/>
          <w:sz w:val="24"/>
          <w:szCs w:val="24"/>
        </w:rPr>
        <w:softHyphen/>
        <w:t>ственную должность субъекта Российской Федерации, в совер</w:t>
      </w:r>
      <w:r w:rsidRPr="006E4501">
        <w:rPr>
          <w:rFonts w:eastAsia="Times New Roman"/>
          <w:sz w:val="24"/>
          <w:szCs w:val="24"/>
        </w:rPr>
        <w:softHyphen/>
        <w:t>шении им в период исполнения своих должностных обязанно</w:t>
      </w:r>
      <w:r w:rsidRPr="006E4501">
        <w:rPr>
          <w:rFonts w:eastAsia="Times New Roman"/>
          <w:sz w:val="24"/>
          <w:szCs w:val="24"/>
        </w:rPr>
        <w:softHyphen/>
        <w:t>стей деяний, указанных в настоящей статье и явля</w:t>
      </w:r>
      <w:r w:rsidRPr="006E4501">
        <w:rPr>
          <w:rFonts w:eastAsia="Times New Roman"/>
          <w:sz w:val="24"/>
          <w:szCs w:val="24"/>
        </w:rPr>
        <w:t>ю</w:t>
      </w:r>
      <w:r w:rsidRPr="006E4501">
        <w:rPr>
          <w:rFonts w:eastAsia="Times New Roman"/>
          <w:sz w:val="24"/>
          <w:szCs w:val="24"/>
        </w:rPr>
        <w:t>щихся пре организация и подготовка указанных деяний, а так</w:t>
      </w:r>
      <w:r w:rsidRPr="006E4501">
        <w:rPr>
          <w:rFonts w:eastAsia="Times New Roman"/>
          <w:sz w:val="24"/>
          <w:szCs w:val="24"/>
        </w:rPr>
        <w:softHyphen/>
        <w:t>же по</w:t>
      </w:r>
      <w:r w:rsidRPr="006E4501">
        <w:rPr>
          <w:rFonts w:eastAsia="Times New Roman"/>
          <w:sz w:val="24"/>
          <w:szCs w:val="24"/>
        </w:rPr>
        <w:t>д</w:t>
      </w:r>
      <w:r w:rsidRPr="006E4501">
        <w:rPr>
          <w:rFonts w:eastAsia="Times New Roman"/>
          <w:sz w:val="24"/>
          <w:szCs w:val="24"/>
        </w:rPr>
        <w:t>стрекательство к их осуществлению;</w:t>
      </w:r>
    </w:p>
    <w:p w:rsidR="00E13781" w:rsidRPr="006E4501" w:rsidRDefault="00E13781" w:rsidP="00E13781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sz w:val="24"/>
          <w:szCs w:val="24"/>
        </w:rPr>
      </w:pPr>
      <w:r w:rsidRPr="006E4501">
        <w:rPr>
          <w:rFonts w:eastAsia="Times New Roman"/>
          <w:sz w:val="24"/>
          <w:szCs w:val="24"/>
        </w:rPr>
        <w:t>финансирование указанных деяний либо иное содей</w:t>
      </w:r>
      <w:r w:rsidRPr="006E4501">
        <w:rPr>
          <w:rFonts w:eastAsia="Times New Roman"/>
          <w:sz w:val="24"/>
          <w:szCs w:val="24"/>
        </w:rPr>
        <w:softHyphen/>
        <w:t>ствие в их организации, подготовке и ос</w:t>
      </w:r>
      <w:r w:rsidRPr="006E4501">
        <w:rPr>
          <w:rFonts w:eastAsia="Times New Roman"/>
          <w:sz w:val="24"/>
          <w:szCs w:val="24"/>
        </w:rPr>
        <w:t>у</w:t>
      </w:r>
      <w:r w:rsidRPr="006E4501">
        <w:rPr>
          <w:rFonts w:eastAsia="Times New Roman"/>
          <w:sz w:val="24"/>
          <w:szCs w:val="24"/>
        </w:rPr>
        <w:t>ществле</w:t>
      </w:r>
      <w:r w:rsidRPr="006E4501">
        <w:rPr>
          <w:rFonts w:eastAsia="Times New Roman"/>
          <w:sz w:val="24"/>
          <w:szCs w:val="24"/>
        </w:rPr>
        <w:softHyphen/>
        <w:t>нии, в том числе путем предоставления учебной, полиграфической и материально-технической базы, телефонной и иных видов связи или ок</w:t>
      </w:r>
      <w:r w:rsidRPr="006E4501">
        <w:rPr>
          <w:rFonts w:eastAsia="Times New Roman"/>
          <w:sz w:val="24"/>
          <w:szCs w:val="24"/>
        </w:rPr>
        <w:t>а</w:t>
      </w:r>
      <w:r w:rsidRPr="006E4501">
        <w:rPr>
          <w:rFonts w:eastAsia="Times New Roman"/>
          <w:sz w:val="24"/>
          <w:szCs w:val="24"/>
        </w:rPr>
        <w:t>зания ин</w:t>
      </w:r>
      <w:r w:rsidRPr="006E4501">
        <w:rPr>
          <w:rFonts w:eastAsia="Times New Roman"/>
          <w:sz w:val="24"/>
          <w:szCs w:val="24"/>
        </w:rPr>
        <w:softHyphen/>
        <w:t>формационных услуг.</w:t>
      </w:r>
    </w:p>
    <w:p w:rsidR="00E13781" w:rsidRPr="006E4501" w:rsidRDefault="00E13781" w:rsidP="00E1378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E13781" w:rsidRPr="006E4501" w:rsidRDefault="00E13781" w:rsidP="00E13781">
      <w:pPr>
        <w:shd w:val="clear" w:color="auto" w:fill="FFFFFF"/>
        <w:jc w:val="both"/>
        <w:rPr>
          <w:sz w:val="24"/>
          <w:szCs w:val="24"/>
        </w:rPr>
      </w:pPr>
      <w:proofErr w:type="gramStart"/>
      <w:r w:rsidRPr="006E4501">
        <w:rPr>
          <w:rFonts w:eastAsia="Times New Roman"/>
          <w:b/>
          <w:iCs/>
          <w:sz w:val="24"/>
          <w:szCs w:val="24"/>
          <w:u w:val="single"/>
        </w:rPr>
        <w:t xml:space="preserve">Экстремистские материалы: </w:t>
      </w:r>
      <w:r w:rsidRPr="006E4501">
        <w:rPr>
          <w:rFonts w:eastAsia="Times New Roman"/>
          <w:sz w:val="24"/>
          <w:szCs w:val="24"/>
        </w:rPr>
        <w:t>предназначенные для обнародования доку</w:t>
      </w:r>
      <w:r w:rsidRPr="006E4501">
        <w:rPr>
          <w:rFonts w:eastAsia="Times New Roman"/>
          <w:sz w:val="24"/>
          <w:szCs w:val="24"/>
        </w:rPr>
        <w:softHyphen/>
        <w:t>менты либо информация на иных носителях, приз</w:t>
      </w:r>
      <w:r w:rsidRPr="006E4501">
        <w:rPr>
          <w:rFonts w:eastAsia="Times New Roman"/>
          <w:sz w:val="24"/>
          <w:szCs w:val="24"/>
        </w:rPr>
        <w:t>ы</w:t>
      </w:r>
      <w:r w:rsidRPr="006E4501">
        <w:rPr>
          <w:rFonts w:eastAsia="Times New Roman"/>
          <w:sz w:val="24"/>
          <w:szCs w:val="24"/>
        </w:rPr>
        <w:t>вающие к осуществлению экстремист</w:t>
      </w:r>
      <w:r w:rsidRPr="006E4501">
        <w:rPr>
          <w:rFonts w:eastAsia="Times New Roman"/>
          <w:sz w:val="24"/>
          <w:szCs w:val="24"/>
        </w:rPr>
        <w:softHyphen/>
        <w:t>ской деятельности либо обосновывающие или оправдывающие необходимость осу</w:t>
      </w:r>
      <w:r w:rsidRPr="006E4501">
        <w:rPr>
          <w:rFonts w:eastAsia="Times New Roman"/>
          <w:sz w:val="24"/>
          <w:szCs w:val="24"/>
        </w:rPr>
        <w:softHyphen/>
        <w:t>ществления такой деятельности, в том числе труды руководит</w:t>
      </w:r>
      <w:r w:rsidRPr="006E4501">
        <w:rPr>
          <w:rFonts w:eastAsia="Times New Roman"/>
          <w:sz w:val="24"/>
          <w:szCs w:val="24"/>
        </w:rPr>
        <w:t>е</w:t>
      </w:r>
      <w:r w:rsidRPr="006E4501">
        <w:rPr>
          <w:rFonts w:eastAsia="Times New Roman"/>
          <w:sz w:val="24"/>
          <w:szCs w:val="24"/>
        </w:rPr>
        <w:t>лей национал-социалистской рабочей партии Германии, фашистской партии Италии, публикации, обо</w:t>
      </w:r>
      <w:r w:rsidRPr="006E4501">
        <w:rPr>
          <w:rFonts w:eastAsia="Times New Roman"/>
          <w:sz w:val="24"/>
          <w:szCs w:val="24"/>
        </w:rPr>
        <w:t>с</w:t>
      </w:r>
      <w:r w:rsidRPr="006E4501">
        <w:rPr>
          <w:rFonts w:eastAsia="Times New Roman"/>
          <w:sz w:val="24"/>
          <w:szCs w:val="24"/>
        </w:rPr>
        <w:t>новывающие или оправдывающие наци</w:t>
      </w:r>
      <w:r w:rsidRPr="006E4501">
        <w:rPr>
          <w:rFonts w:eastAsia="Times New Roman"/>
          <w:sz w:val="24"/>
          <w:szCs w:val="24"/>
        </w:rPr>
        <w:softHyphen/>
        <w:t>ональное и (или) расовое превосходство либо оправдывающие практику совершения воен</w:t>
      </w:r>
      <w:r w:rsidRPr="006E4501">
        <w:rPr>
          <w:rFonts w:eastAsia="Times New Roman"/>
          <w:sz w:val="24"/>
          <w:szCs w:val="24"/>
        </w:rPr>
        <w:softHyphen/>
        <w:t>ных или иных преступлений, направленных на полное или частичное уничт</w:t>
      </w:r>
      <w:r w:rsidRPr="006E4501">
        <w:rPr>
          <w:rFonts w:eastAsia="Times New Roman"/>
          <w:sz w:val="24"/>
          <w:szCs w:val="24"/>
        </w:rPr>
        <w:t>о</w:t>
      </w:r>
      <w:r w:rsidRPr="006E4501">
        <w:rPr>
          <w:rFonts w:eastAsia="Times New Roman"/>
          <w:sz w:val="24"/>
          <w:szCs w:val="24"/>
        </w:rPr>
        <w:t>жение какой-либо</w:t>
      </w:r>
      <w:proofErr w:type="gramEnd"/>
      <w:r w:rsidRPr="006E4501">
        <w:rPr>
          <w:rFonts w:eastAsia="Times New Roman"/>
          <w:sz w:val="24"/>
          <w:szCs w:val="24"/>
        </w:rPr>
        <w:t xml:space="preserve"> этнической, социальной, расовой, наци</w:t>
      </w:r>
      <w:r w:rsidRPr="006E4501">
        <w:rPr>
          <w:rFonts w:eastAsia="Times New Roman"/>
          <w:sz w:val="24"/>
          <w:szCs w:val="24"/>
        </w:rPr>
        <w:softHyphen/>
        <w:t>ональной или религиозной группы.</w:t>
      </w:r>
    </w:p>
    <w:p w:rsidR="00E13781" w:rsidRPr="006E4501" w:rsidRDefault="00E13781" w:rsidP="00775008">
      <w:pPr>
        <w:shd w:val="clear" w:color="auto" w:fill="FFFFFF"/>
        <w:ind w:right="14"/>
        <w:jc w:val="both"/>
        <w:rPr>
          <w:sz w:val="24"/>
          <w:szCs w:val="24"/>
        </w:rPr>
      </w:pPr>
      <w:r w:rsidRPr="006E4501">
        <w:rPr>
          <w:rFonts w:eastAsia="Times New Roman"/>
          <w:b/>
          <w:sz w:val="24"/>
          <w:szCs w:val="24"/>
        </w:rPr>
        <w:t>На территории Российской Федерации запре</w:t>
      </w:r>
      <w:r w:rsidRPr="006E4501">
        <w:rPr>
          <w:rFonts w:eastAsia="Times New Roman"/>
          <w:b/>
          <w:sz w:val="24"/>
          <w:szCs w:val="24"/>
        </w:rPr>
        <w:softHyphen/>
        <w:t>щаются</w:t>
      </w:r>
      <w:r w:rsidRPr="006E4501">
        <w:rPr>
          <w:rFonts w:eastAsia="Times New Roman"/>
          <w:sz w:val="24"/>
          <w:szCs w:val="24"/>
        </w:rPr>
        <w:t xml:space="preserve"> распространение экстремистских ма</w:t>
      </w:r>
      <w:r w:rsidRPr="006E4501">
        <w:rPr>
          <w:rFonts w:eastAsia="Times New Roman"/>
          <w:sz w:val="24"/>
          <w:szCs w:val="24"/>
        </w:rPr>
        <w:softHyphen/>
        <w:t>териалов, а также их производство или хране</w:t>
      </w:r>
      <w:r w:rsidRPr="006E4501">
        <w:rPr>
          <w:rFonts w:eastAsia="Times New Roman"/>
          <w:sz w:val="24"/>
          <w:szCs w:val="24"/>
        </w:rPr>
        <w:softHyphen/>
        <w:t>ние в целях распространения. В случаях, предусмотренных законод</w:t>
      </w:r>
      <w:r w:rsidRPr="006E4501">
        <w:rPr>
          <w:rFonts w:eastAsia="Times New Roman"/>
          <w:sz w:val="24"/>
          <w:szCs w:val="24"/>
        </w:rPr>
        <w:t>а</w:t>
      </w:r>
      <w:r w:rsidRPr="006E4501">
        <w:rPr>
          <w:rFonts w:eastAsia="Times New Roman"/>
          <w:sz w:val="24"/>
          <w:szCs w:val="24"/>
        </w:rPr>
        <w:t>тельством Россий</w:t>
      </w:r>
      <w:r w:rsidRPr="006E4501">
        <w:rPr>
          <w:rFonts w:eastAsia="Times New Roman"/>
          <w:sz w:val="24"/>
          <w:szCs w:val="24"/>
        </w:rPr>
        <w:softHyphen/>
        <w:t>ской Федерации, производство, хранение или распространение экстремистских матер</w:t>
      </w:r>
      <w:r w:rsidRPr="006E4501">
        <w:rPr>
          <w:rFonts w:eastAsia="Times New Roman"/>
          <w:sz w:val="24"/>
          <w:szCs w:val="24"/>
        </w:rPr>
        <w:t>и</w:t>
      </w:r>
      <w:r w:rsidRPr="006E4501">
        <w:rPr>
          <w:rFonts w:eastAsia="Times New Roman"/>
          <w:sz w:val="24"/>
          <w:szCs w:val="24"/>
        </w:rPr>
        <w:t xml:space="preserve">алов </w:t>
      </w:r>
      <w:proofErr w:type="gramStart"/>
      <w:r w:rsidRPr="006E4501">
        <w:rPr>
          <w:rFonts w:eastAsia="Times New Roman"/>
          <w:sz w:val="24"/>
          <w:szCs w:val="24"/>
        </w:rPr>
        <w:t>является правонарушением и влечет</w:t>
      </w:r>
      <w:proofErr w:type="gramEnd"/>
      <w:r w:rsidRPr="006E4501">
        <w:rPr>
          <w:rFonts w:eastAsia="Times New Roman"/>
          <w:sz w:val="24"/>
          <w:szCs w:val="24"/>
        </w:rPr>
        <w:t xml:space="preserve"> за собой ответственность</w:t>
      </w:r>
      <w:r w:rsidR="00775008" w:rsidRPr="006E4501">
        <w:rPr>
          <w:rFonts w:eastAsia="Times New Roman"/>
          <w:sz w:val="24"/>
          <w:szCs w:val="24"/>
        </w:rPr>
        <w:t xml:space="preserve">. </w:t>
      </w:r>
      <w:r w:rsidRPr="006E4501">
        <w:rPr>
          <w:rFonts w:eastAsia="Times New Roman"/>
          <w:b/>
          <w:bCs/>
          <w:spacing w:val="-2"/>
          <w:sz w:val="24"/>
          <w:szCs w:val="24"/>
        </w:rPr>
        <w:t>Федеральный список экстремис</w:t>
      </w:r>
      <w:r w:rsidRPr="006E4501">
        <w:rPr>
          <w:rFonts w:eastAsia="Times New Roman"/>
          <w:b/>
          <w:bCs/>
          <w:spacing w:val="-2"/>
          <w:sz w:val="24"/>
          <w:szCs w:val="24"/>
        </w:rPr>
        <w:t>т</w:t>
      </w:r>
      <w:r w:rsidRPr="006E4501">
        <w:rPr>
          <w:rFonts w:eastAsia="Times New Roman"/>
          <w:b/>
          <w:bCs/>
          <w:spacing w:val="-2"/>
          <w:sz w:val="24"/>
          <w:szCs w:val="24"/>
        </w:rPr>
        <w:t xml:space="preserve">ских </w:t>
      </w:r>
      <w:r w:rsidRPr="006E4501">
        <w:rPr>
          <w:rFonts w:eastAsia="Times New Roman"/>
          <w:b/>
          <w:bCs/>
          <w:sz w:val="24"/>
          <w:szCs w:val="24"/>
        </w:rPr>
        <w:t xml:space="preserve">материалов: </w:t>
      </w:r>
      <w:hyperlink r:id="rId11" w:history="1">
        <w:r w:rsidRPr="006E4501">
          <w:rPr>
            <w:b/>
            <w:bCs/>
            <w:spacing w:val="-1"/>
            <w:sz w:val="24"/>
            <w:szCs w:val="24"/>
            <w:u w:val="single"/>
            <w:lang w:val="en-US"/>
          </w:rPr>
          <w:t>http</w:t>
        </w:r>
        <w:r w:rsidRPr="006E4501">
          <w:rPr>
            <w:b/>
            <w:bCs/>
            <w:spacing w:val="-1"/>
            <w:sz w:val="24"/>
            <w:szCs w:val="24"/>
            <w:u w:val="single"/>
          </w:rPr>
          <w:t>://</w:t>
        </w:r>
        <w:r w:rsidRPr="006E4501">
          <w:rPr>
            <w:b/>
            <w:bCs/>
            <w:spacing w:val="-1"/>
            <w:sz w:val="24"/>
            <w:szCs w:val="24"/>
            <w:u w:val="single"/>
            <w:lang w:val="en-US"/>
          </w:rPr>
          <w:t>www</w:t>
        </w:r>
        <w:r w:rsidRPr="006E4501">
          <w:rPr>
            <w:b/>
            <w:bCs/>
            <w:spacing w:val="-1"/>
            <w:sz w:val="24"/>
            <w:szCs w:val="24"/>
            <w:u w:val="single"/>
          </w:rPr>
          <w:t>.</w:t>
        </w:r>
        <w:proofErr w:type="spellStart"/>
        <w:r w:rsidRPr="006E4501">
          <w:rPr>
            <w:b/>
            <w:bCs/>
            <w:spacing w:val="-1"/>
            <w:sz w:val="24"/>
            <w:szCs w:val="24"/>
            <w:u w:val="single"/>
            <w:lang w:val="en-US"/>
          </w:rPr>
          <w:t>minjust</w:t>
        </w:r>
        <w:proofErr w:type="spellEnd"/>
        <w:r w:rsidRPr="006E4501">
          <w:rPr>
            <w:b/>
            <w:bCs/>
            <w:spacing w:val="-1"/>
            <w:sz w:val="24"/>
            <w:szCs w:val="24"/>
            <w:u w:val="single"/>
          </w:rPr>
          <w:t>.</w:t>
        </w:r>
        <w:proofErr w:type="spellStart"/>
        <w:r w:rsidRPr="006E4501">
          <w:rPr>
            <w:b/>
            <w:bCs/>
            <w:spacing w:val="-1"/>
            <w:sz w:val="24"/>
            <w:szCs w:val="24"/>
            <w:u w:val="single"/>
            <w:lang w:val="en-US"/>
          </w:rPr>
          <w:t>ru</w:t>
        </w:r>
        <w:proofErr w:type="spellEnd"/>
        <w:r w:rsidRPr="006E4501">
          <w:rPr>
            <w:b/>
            <w:bCs/>
            <w:spacing w:val="-1"/>
            <w:sz w:val="24"/>
            <w:szCs w:val="24"/>
            <w:u w:val="single"/>
          </w:rPr>
          <w:t>/</w:t>
        </w:r>
        <w:proofErr w:type="spellStart"/>
        <w:r w:rsidRPr="006E4501">
          <w:rPr>
            <w:b/>
            <w:bCs/>
            <w:spacing w:val="-1"/>
            <w:sz w:val="24"/>
            <w:szCs w:val="24"/>
            <w:u w:val="single"/>
            <w:lang w:val="en-US"/>
          </w:rPr>
          <w:t>ru</w:t>
        </w:r>
        <w:proofErr w:type="spellEnd"/>
        <w:r w:rsidRPr="006E4501">
          <w:rPr>
            <w:b/>
            <w:bCs/>
            <w:spacing w:val="-1"/>
            <w:sz w:val="24"/>
            <w:szCs w:val="24"/>
            <w:u w:val="single"/>
          </w:rPr>
          <w:t>/</w:t>
        </w:r>
        <w:r w:rsidRPr="006E4501">
          <w:rPr>
            <w:b/>
            <w:bCs/>
            <w:spacing w:val="-1"/>
            <w:sz w:val="24"/>
            <w:szCs w:val="24"/>
            <w:u w:val="single"/>
            <w:lang w:val="en-US"/>
          </w:rPr>
          <w:t>activity</w:t>
        </w:r>
        <w:r w:rsidRPr="006E4501">
          <w:rPr>
            <w:b/>
            <w:bCs/>
            <w:spacing w:val="-1"/>
            <w:sz w:val="24"/>
            <w:szCs w:val="24"/>
            <w:u w:val="single"/>
          </w:rPr>
          <w:t>/</w:t>
        </w:r>
        <w:proofErr w:type="spellStart"/>
        <w:r w:rsidRPr="006E4501">
          <w:rPr>
            <w:b/>
            <w:bCs/>
            <w:spacing w:val="-1"/>
            <w:sz w:val="24"/>
            <w:szCs w:val="24"/>
            <w:u w:val="single"/>
            <w:lang w:val="en-US"/>
          </w:rPr>
          <w:t>nko</w:t>
        </w:r>
        <w:proofErr w:type="spellEnd"/>
        <w:r w:rsidRPr="006E4501">
          <w:rPr>
            <w:b/>
            <w:bCs/>
            <w:spacing w:val="-1"/>
            <w:sz w:val="24"/>
            <w:szCs w:val="24"/>
            <w:u w:val="single"/>
          </w:rPr>
          <w:t>/</w:t>
        </w:r>
        <w:proofErr w:type="spellStart"/>
        <w:r w:rsidRPr="006E4501">
          <w:rPr>
            <w:b/>
            <w:bCs/>
            <w:spacing w:val="-1"/>
            <w:sz w:val="24"/>
            <w:szCs w:val="24"/>
            <w:u w:val="single"/>
            <w:lang w:val="en-US"/>
          </w:rPr>
          <w:t>fedspisok</w:t>
        </w:r>
        <w:proofErr w:type="spellEnd"/>
        <w:r w:rsidRPr="006E4501">
          <w:rPr>
            <w:b/>
            <w:bCs/>
            <w:spacing w:val="-1"/>
            <w:sz w:val="24"/>
            <w:szCs w:val="24"/>
            <w:u w:val="single"/>
          </w:rPr>
          <w:t>/</w:t>
        </w:r>
      </w:hyperlink>
    </w:p>
    <w:p w:rsidR="00775008" w:rsidRPr="006E4501" w:rsidRDefault="00775008" w:rsidP="00775008">
      <w:pPr>
        <w:shd w:val="clear" w:color="auto" w:fill="FFFFFF"/>
        <w:rPr>
          <w:rFonts w:eastAsia="Times New Roman"/>
          <w:sz w:val="24"/>
          <w:szCs w:val="24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4390"/>
        <w:gridCol w:w="6520"/>
      </w:tblGrid>
      <w:tr w:rsidR="002C529C" w:rsidRPr="006E4501" w:rsidTr="002C529C">
        <w:tc>
          <w:tcPr>
            <w:tcW w:w="4390" w:type="dxa"/>
          </w:tcPr>
          <w:p w:rsidR="002C529C" w:rsidRPr="006E4501" w:rsidRDefault="002C529C" w:rsidP="00775008">
            <w:pPr>
              <w:rPr>
                <w:rFonts w:eastAsia="Times New Roman"/>
                <w:b/>
                <w:sz w:val="24"/>
                <w:szCs w:val="24"/>
              </w:rPr>
            </w:pPr>
            <w:r w:rsidRPr="006E4501">
              <w:rPr>
                <w:rFonts w:eastAsia="Times New Roman"/>
                <w:b/>
                <w:sz w:val="24"/>
                <w:szCs w:val="24"/>
              </w:rPr>
              <w:t>Характерные признаки группировки экстр</w:t>
            </w:r>
            <w:r w:rsidRPr="006E4501">
              <w:rPr>
                <w:rFonts w:eastAsia="Times New Roman"/>
                <w:b/>
                <w:sz w:val="24"/>
                <w:szCs w:val="24"/>
              </w:rPr>
              <w:t>е</w:t>
            </w:r>
            <w:r w:rsidRPr="006E4501">
              <w:rPr>
                <w:rFonts w:eastAsia="Times New Roman"/>
                <w:b/>
                <w:sz w:val="24"/>
                <w:szCs w:val="24"/>
              </w:rPr>
              <w:t>мистской направленности</w:t>
            </w:r>
          </w:p>
        </w:tc>
        <w:tc>
          <w:tcPr>
            <w:tcW w:w="6520" w:type="dxa"/>
          </w:tcPr>
          <w:p w:rsidR="002C529C" w:rsidRPr="006E4501" w:rsidRDefault="002C529C" w:rsidP="002C529C">
            <w:pPr>
              <w:shd w:val="clear" w:color="auto" w:fill="FFFFFF"/>
              <w:ind w:right="10"/>
              <w:rPr>
                <w:b/>
                <w:sz w:val="24"/>
                <w:szCs w:val="24"/>
              </w:rPr>
            </w:pPr>
            <w:r w:rsidRPr="006E4501">
              <w:rPr>
                <w:rFonts w:eastAsia="Times New Roman"/>
                <w:b/>
                <w:sz w:val="24"/>
                <w:szCs w:val="24"/>
              </w:rPr>
              <w:t xml:space="preserve">Характерные черты </w:t>
            </w:r>
            <w:proofErr w:type="spellStart"/>
            <w:r w:rsidRPr="006E4501">
              <w:rPr>
                <w:rFonts w:eastAsia="Times New Roman"/>
                <w:b/>
                <w:sz w:val="24"/>
                <w:szCs w:val="24"/>
              </w:rPr>
              <w:t>экстремистски</w:t>
            </w:r>
            <w:proofErr w:type="spellEnd"/>
            <w:r w:rsidRPr="006E4501">
              <w:rPr>
                <w:rFonts w:eastAsia="Times New Roman"/>
                <w:b/>
                <w:sz w:val="24"/>
                <w:szCs w:val="24"/>
              </w:rPr>
              <w:t xml:space="preserve"> настроенной личн</w:t>
            </w:r>
            <w:r w:rsidRPr="006E4501">
              <w:rPr>
                <w:rFonts w:eastAsia="Times New Roman"/>
                <w:b/>
                <w:sz w:val="24"/>
                <w:szCs w:val="24"/>
              </w:rPr>
              <w:t>о</w:t>
            </w:r>
            <w:r w:rsidRPr="006E4501">
              <w:rPr>
                <w:rFonts w:eastAsia="Times New Roman"/>
                <w:b/>
                <w:sz w:val="24"/>
                <w:szCs w:val="24"/>
              </w:rPr>
              <w:t>сти</w:t>
            </w:r>
          </w:p>
          <w:p w:rsidR="002C529C" w:rsidRPr="006E4501" w:rsidRDefault="002C529C" w:rsidP="0077500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C529C" w:rsidRPr="006E4501" w:rsidTr="002C529C">
        <w:tc>
          <w:tcPr>
            <w:tcW w:w="4390" w:type="dxa"/>
          </w:tcPr>
          <w:p w:rsidR="002C529C" w:rsidRPr="006E4501" w:rsidRDefault="002C529C" w:rsidP="002C529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E4501">
              <w:rPr>
                <w:sz w:val="24"/>
                <w:szCs w:val="24"/>
              </w:rPr>
              <w:t>1.</w:t>
            </w:r>
            <w:r w:rsidRPr="006E4501">
              <w:rPr>
                <w:rFonts w:eastAsia="Times New Roman"/>
                <w:sz w:val="24"/>
                <w:szCs w:val="24"/>
              </w:rPr>
              <w:t>Наличие «вождя», в словах и действ</w:t>
            </w:r>
            <w:r w:rsidRPr="006E4501">
              <w:rPr>
                <w:rFonts w:eastAsia="Times New Roman"/>
                <w:sz w:val="24"/>
                <w:szCs w:val="24"/>
              </w:rPr>
              <w:t>и</w:t>
            </w:r>
            <w:r w:rsidRPr="006E4501">
              <w:rPr>
                <w:rFonts w:eastAsia="Times New Roman"/>
                <w:sz w:val="24"/>
                <w:szCs w:val="24"/>
              </w:rPr>
              <w:t>ях кот</w:t>
            </w:r>
            <w:r w:rsidRPr="006E4501">
              <w:rPr>
                <w:rFonts w:eastAsia="Times New Roman"/>
                <w:sz w:val="24"/>
                <w:szCs w:val="24"/>
              </w:rPr>
              <w:t>о</w:t>
            </w:r>
            <w:r w:rsidRPr="006E4501">
              <w:rPr>
                <w:rFonts w:eastAsia="Times New Roman"/>
                <w:sz w:val="24"/>
                <w:szCs w:val="24"/>
              </w:rPr>
              <w:t>рого нельзя сомневаться</w:t>
            </w:r>
          </w:p>
          <w:p w:rsidR="002C529C" w:rsidRPr="006E4501" w:rsidRDefault="002C529C" w:rsidP="002C529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E4501">
              <w:rPr>
                <w:sz w:val="24"/>
                <w:szCs w:val="24"/>
              </w:rPr>
              <w:t>2.</w:t>
            </w:r>
            <w:r w:rsidRPr="006E4501">
              <w:rPr>
                <w:rFonts w:eastAsia="Times New Roman"/>
                <w:sz w:val="24"/>
                <w:szCs w:val="24"/>
              </w:rPr>
              <w:t>Жесткая организация мафиозного т</w:t>
            </w:r>
            <w:r w:rsidRPr="006E4501">
              <w:rPr>
                <w:rFonts w:eastAsia="Times New Roman"/>
                <w:sz w:val="24"/>
                <w:szCs w:val="24"/>
              </w:rPr>
              <w:t>и</w:t>
            </w:r>
            <w:r w:rsidRPr="006E4501">
              <w:rPr>
                <w:rFonts w:eastAsia="Times New Roman"/>
                <w:sz w:val="24"/>
                <w:szCs w:val="24"/>
              </w:rPr>
              <w:t>па с внутренней иерархией и наличие препят</w:t>
            </w:r>
            <w:r w:rsidRPr="006E4501">
              <w:rPr>
                <w:rFonts w:eastAsia="Times New Roman"/>
                <w:sz w:val="24"/>
                <w:szCs w:val="24"/>
              </w:rPr>
              <w:softHyphen/>
              <w:t>ствий к выходу из нее</w:t>
            </w:r>
          </w:p>
          <w:p w:rsidR="002C529C" w:rsidRPr="006E4501" w:rsidRDefault="002C529C" w:rsidP="002C529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6E4501">
              <w:rPr>
                <w:rFonts w:eastAsia="Times New Roman"/>
                <w:sz w:val="24"/>
                <w:szCs w:val="24"/>
              </w:rPr>
              <w:t>З.Жесткое</w:t>
            </w:r>
            <w:proofErr w:type="spellEnd"/>
            <w:r w:rsidRPr="006E4501">
              <w:rPr>
                <w:rFonts w:eastAsia="Times New Roman"/>
                <w:sz w:val="24"/>
                <w:szCs w:val="24"/>
              </w:rPr>
              <w:t xml:space="preserve"> деление общества на </w:t>
            </w:r>
            <w:proofErr w:type="gramStart"/>
            <w:r w:rsidRPr="006E4501">
              <w:rPr>
                <w:rFonts w:eastAsia="Times New Roman"/>
                <w:sz w:val="24"/>
                <w:szCs w:val="24"/>
              </w:rPr>
              <w:t>своих</w:t>
            </w:r>
            <w:proofErr w:type="gramEnd"/>
            <w:r w:rsidRPr="006E4501">
              <w:rPr>
                <w:rFonts w:eastAsia="Times New Roman"/>
                <w:sz w:val="24"/>
                <w:szCs w:val="24"/>
              </w:rPr>
              <w:t xml:space="preserve"> и чу</w:t>
            </w:r>
            <w:r w:rsidRPr="006E4501">
              <w:rPr>
                <w:rFonts w:eastAsia="Times New Roman"/>
                <w:sz w:val="24"/>
                <w:szCs w:val="24"/>
              </w:rPr>
              <w:softHyphen/>
              <w:t>жих и установка на борьбу с чужими</w:t>
            </w:r>
          </w:p>
          <w:p w:rsidR="002C529C" w:rsidRPr="006E4501" w:rsidRDefault="002C529C" w:rsidP="002C529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E4501">
              <w:rPr>
                <w:sz w:val="24"/>
                <w:szCs w:val="24"/>
              </w:rPr>
              <w:t>4.</w:t>
            </w:r>
            <w:r w:rsidRPr="006E4501">
              <w:rPr>
                <w:rFonts w:eastAsia="Times New Roman"/>
                <w:sz w:val="24"/>
                <w:szCs w:val="24"/>
              </w:rPr>
              <w:t>Наличие простых решений сложных соци</w:t>
            </w:r>
            <w:r w:rsidRPr="006E4501">
              <w:rPr>
                <w:rFonts w:eastAsia="Times New Roman"/>
                <w:sz w:val="24"/>
                <w:szCs w:val="24"/>
              </w:rPr>
              <w:softHyphen/>
              <w:t>ально-политических и личных пр</w:t>
            </w:r>
            <w:r w:rsidRPr="006E4501">
              <w:rPr>
                <w:rFonts w:eastAsia="Times New Roman"/>
                <w:sz w:val="24"/>
                <w:szCs w:val="24"/>
              </w:rPr>
              <w:t>о</w:t>
            </w:r>
            <w:r w:rsidRPr="006E4501">
              <w:rPr>
                <w:rFonts w:eastAsia="Times New Roman"/>
                <w:sz w:val="24"/>
                <w:szCs w:val="24"/>
              </w:rPr>
              <w:t>блем</w:t>
            </w:r>
          </w:p>
          <w:p w:rsidR="002C529C" w:rsidRPr="006E4501" w:rsidRDefault="002C529C" w:rsidP="0077500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2C529C" w:rsidRPr="006E4501" w:rsidRDefault="002C529C" w:rsidP="002C529C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6E4501">
              <w:rPr>
                <w:sz w:val="24"/>
                <w:szCs w:val="24"/>
              </w:rPr>
              <w:t>1.</w:t>
            </w:r>
            <w:r w:rsidRPr="006E4501">
              <w:rPr>
                <w:rFonts w:eastAsia="Times New Roman"/>
                <w:sz w:val="24"/>
                <w:szCs w:val="24"/>
              </w:rPr>
              <w:t>Категоричное разделение окружающей действительности на «добро» и «зло»</w:t>
            </w:r>
          </w:p>
          <w:p w:rsidR="002C529C" w:rsidRPr="006E4501" w:rsidRDefault="002C529C" w:rsidP="002C529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E4501">
              <w:rPr>
                <w:sz w:val="24"/>
                <w:szCs w:val="24"/>
              </w:rPr>
              <w:t>2.</w:t>
            </w:r>
            <w:r w:rsidRPr="006E4501">
              <w:rPr>
                <w:rFonts w:eastAsia="Times New Roman"/>
                <w:sz w:val="24"/>
                <w:szCs w:val="24"/>
              </w:rPr>
              <w:t>Завышенная самооценка и чрезвычайная гордость своими действительными и вообра</w:t>
            </w:r>
            <w:r w:rsidRPr="006E4501">
              <w:rPr>
                <w:rFonts w:eastAsia="Times New Roman"/>
                <w:sz w:val="24"/>
                <w:szCs w:val="24"/>
              </w:rPr>
              <w:softHyphen/>
              <w:t>жаемыми превосходными кач</w:t>
            </w:r>
            <w:r w:rsidRPr="006E4501">
              <w:rPr>
                <w:rFonts w:eastAsia="Times New Roman"/>
                <w:sz w:val="24"/>
                <w:szCs w:val="24"/>
              </w:rPr>
              <w:t>е</w:t>
            </w:r>
            <w:r w:rsidRPr="006E4501">
              <w:rPr>
                <w:rFonts w:eastAsia="Times New Roman"/>
                <w:sz w:val="24"/>
                <w:szCs w:val="24"/>
              </w:rPr>
              <w:t>ствами, мне</w:t>
            </w:r>
            <w:r w:rsidRPr="006E4501">
              <w:rPr>
                <w:rFonts w:eastAsia="Times New Roman"/>
                <w:sz w:val="24"/>
                <w:szCs w:val="24"/>
              </w:rPr>
              <w:softHyphen/>
              <w:t>ние об особом моральном превосходстве над окружающими</w:t>
            </w:r>
          </w:p>
          <w:p w:rsidR="002C529C" w:rsidRPr="006E4501" w:rsidRDefault="002C529C" w:rsidP="002C529C">
            <w:pPr>
              <w:shd w:val="clear" w:color="auto" w:fill="FFFFFF"/>
              <w:ind w:left="5" w:right="5"/>
              <w:jc w:val="both"/>
              <w:rPr>
                <w:sz w:val="24"/>
                <w:szCs w:val="24"/>
              </w:rPr>
            </w:pPr>
            <w:r w:rsidRPr="006E4501">
              <w:rPr>
                <w:rFonts w:eastAsia="Times New Roman"/>
                <w:sz w:val="24"/>
                <w:szCs w:val="24"/>
              </w:rPr>
              <w:t>3. Стремление объяснять свои неудачи и ошибки вражде</w:t>
            </w:r>
            <w:r w:rsidRPr="006E4501">
              <w:rPr>
                <w:rFonts w:eastAsia="Times New Roman"/>
                <w:sz w:val="24"/>
                <w:szCs w:val="24"/>
              </w:rPr>
              <w:t>б</w:t>
            </w:r>
            <w:r w:rsidRPr="006E4501">
              <w:rPr>
                <w:rFonts w:eastAsia="Times New Roman"/>
                <w:sz w:val="24"/>
                <w:szCs w:val="24"/>
              </w:rPr>
              <w:t>ностью, злон</w:t>
            </w:r>
            <w:r w:rsidRPr="006E4501">
              <w:rPr>
                <w:rFonts w:eastAsia="Times New Roman"/>
                <w:sz w:val="24"/>
                <w:szCs w:val="24"/>
              </w:rPr>
              <w:t>а</w:t>
            </w:r>
            <w:r w:rsidRPr="006E4501">
              <w:rPr>
                <w:rFonts w:eastAsia="Times New Roman"/>
                <w:sz w:val="24"/>
                <w:szCs w:val="24"/>
              </w:rPr>
              <w:t>меренностью своего социального окружения</w:t>
            </w:r>
          </w:p>
          <w:p w:rsidR="002C529C" w:rsidRPr="006E4501" w:rsidRDefault="00206EC1" w:rsidP="002C529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6E4501">
              <w:rPr>
                <w:sz w:val="24"/>
                <w:szCs w:val="24"/>
              </w:rPr>
              <w:t>4.О</w:t>
            </w:r>
            <w:r w:rsidR="002C529C" w:rsidRPr="006E4501">
              <w:rPr>
                <w:rFonts w:eastAsia="Times New Roman"/>
                <w:sz w:val="24"/>
                <w:szCs w:val="24"/>
              </w:rPr>
              <w:t>собого рода сценарии поведения, которые можно описать терминами конфликт, де</w:t>
            </w:r>
            <w:r w:rsidR="002C529C" w:rsidRPr="006E4501">
              <w:rPr>
                <w:rFonts w:eastAsia="Times New Roman"/>
                <w:sz w:val="24"/>
                <w:szCs w:val="24"/>
              </w:rPr>
              <w:softHyphen/>
              <w:t>струкция и преодоление (спасение) через революцию, либо через бегство от окружаю</w:t>
            </w:r>
            <w:r w:rsidR="002C529C" w:rsidRPr="006E4501">
              <w:rPr>
                <w:rFonts w:eastAsia="Times New Roman"/>
                <w:sz w:val="24"/>
                <w:szCs w:val="24"/>
              </w:rPr>
              <w:softHyphen/>
              <w:t>щей де</w:t>
            </w:r>
            <w:r w:rsidR="002C529C" w:rsidRPr="006E4501">
              <w:rPr>
                <w:rFonts w:eastAsia="Times New Roman"/>
                <w:sz w:val="24"/>
                <w:szCs w:val="24"/>
              </w:rPr>
              <w:t>й</w:t>
            </w:r>
            <w:r w:rsidR="002C529C" w:rsidRPr="006E4501">
              <w:rPr>
                <w:rFonts w:eastAsia="Times New Roman"/>
                <w:sz w:val="24"/>
                <w:szCs w:val="24"/>
              </w:rPr>
              <w:t>ствительности (уход в секту).</w:t>
            </w:r>
          </w:p>
          <w:p w:rsidR="002C529C" w:rsidRPr="006E4501" w:rsidRDefault="002C529C" w:rsidP="0077500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2C529C" w:rsidRPr="006E4501" w:rsidRDefault="002C529C" w:rsidP="002C529C">
      <w:pPr>
        <w:shd w:val="clear" w:color="auto" w:fill="FFFFFF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6E4501">
        <w:rPr>
          <w:rFonts w:ascii="Book Antiqua" w:eastAsia="Times New Roman" w:hAnsi="Book Antiqua"/>
          <w:b/>
          <w:sz w:val="24"/>
          <w:szCs w:val="24"/>
        </w:rPr>
        <w:t>Справка: Как понять, что тебя вербуют в ИГИЛ?</w:t>
      </w:r>
    </w:p>
    <w:p w:rsidR="007970E7" w:rsidRPr="006E4501" w:rsidRDefault="002C529C" w:rsidP="002C529C">
      <w:pPr>
        <w:shd w:val="clear" w:color="auto" w:fill="FFFFFF"/>
        <w:ind w:right="154"/>
        <w:jc w:val="center"/>
        <w:rPr>
          <w:rFonts w:ascii="Book Antiqua" w:eastAsia="Times New Roman" w:hAnsi="Book Antiqua"/>
          <w:b/>
          <w:spacing w:val="-4"/>
          <w:sz w:val="24"/>
          <w:szCs w:val="24"/>
        </w:rPr>
      </w:pPr>
      <w:proofErr w:type="gramStart"/>
      <w:r w:rsidRPr="006E4501">
        <w:rPr>
          <w:rFonts w:ascii="Book Antiqua" w:eastAsia="Times New Roman" w:hAnsi="Book Antiqua"/>
          <w:b/>
          <w:spacing w:val="-4"/>
          <w:sz w:val="24"/>
          <w:szCs w:val="24"/>
        </w:rPr>
        <w:t>(По материалам:</w:t>
      </w:r>
      <w:proofErr w:type="gramEnd"/>
      <w:r w:rsidRPr="006E4501">
        <w:rPr>
          <w:rFonts w:ascii="Book Antiqua" w:eastAsia="Times New Roman" w:hAnsi="Book Antiqua"/>
          <w:b/>
          <w:spacing w:val="-4"/>
          <w:sz w:val="24"/>
          <w:szCs w:val="24"/>
        </w:rPr>
        <w:t xml:space="preserve"> Страшная сказка ИГИЛ. - М.: Общественная палата РФ, 2015 - 21 с; </w:t>
      </w:r>
    </w:p>
    <w:p w:rsidR="002C529C" w:rsidRPr="006E4501" w:rsidRDefault="002C529C" w:rsidP="002C529C">
      <w:pPr>
        <w:shd w:val="clear" w:color="auto" w:fill="FFFFFF"/>
        <w:ind w:right="154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6E4501">
        <w:rPr>
          <w:rFonts w:ascii="Book Antiqua" w:eastAsia="Times New Roman" w:hAnsi="Book Antiqua"/>
          <w:b/>
          <w:spacing w:val="-4"/>
          <w:sz w:val="24"/>
          <w:szCs w:val="24"/>
        </w:rPr>
        <w:t xml:space="preserve">сайтов </w:t>
      </w:r>
      <w:proofErr w:type="spellStart"/>
      <w:r w:rsidRPr="006E4501">
        <w:rPr>
          <w:rFonts w:ascii="Book Antiqua" w:eastAsia="Times New Roman" w:hAnsi="Book Antiqua"/>
          <w:b/>
          <w:spacing w:val="-9"/>
          <w:sz w:val="24"/>
          <w:szCs w:val="24"/>
          <w:lang w:val="en-US"/>
        </w:rPr>
        <w:t>fittp</w:t>
      </w:r>
      <w:proofErr w:type="spellEnd"/>
      <w:r w:rsidRPr="006E4501">
        <w:rPr>
          <w:rFonts w:ascii="Book Antiqua" w:eastAsia="Times New Roman" w:hAnsi="Book Antiqua"/>
          <w:b/>
          <w:spacing w:val="-9"/>
          <w:sz w:val="24"/>
          <w:szCs w:val="24"/>
        </w:rPr>
        <w:t>://</w:t>
      </w:r>
      <w:r w:rsidRPr="006E4501">
        <w:rPr>
          <w:rFonts w:ascii="Book Antiqua" w:eastAsia="Times New Roman" w:hAnsi="Book Antiqua"/>
          <w:b/>
          <w:spacing w:val="-9"/>
          <w:sz w:val="24"/>
          <w:szCs w:val="24"/>
          <w:u w:val="single"/>
          <w:lang w:val="en-US"/>
        </w:rPr>
        <w:t>www</w:t>
      </w:r>
      <w:r w:rsidRPr="006E4501">
        <w:rPr>
          <w:rFonts w:ascii="Book Antiqua" w:eastAsia="Times New Roman" w:hAnsi="Book Antiqua"/>
          <w:b/>
          <w:spacing w:val="-9"/>
          <w:sz w:val="24"/>
          <w:szCs w:val="24"/>
          <w:u w:val="single"/>
        </w:rPr>
        <w:t>.</w:t>
      </w:r>
      <w:proofErr w:type="spellStart"/>
      <w:r w:rsidRPr="006E4501">
        <w:rPr>
          <w:rFonts w:ascii="Book Antiqua" w:eastAsia="Times New Roman" w:hAnsi="Book Antiqua"/>
          <w:b/>
          <w:spacing w:val="-9"/>
          <w:sz w:val="24"/>
          <w:szCs w:val="24"/>
          <w:u w:val="single"/>
          <w:lang w:val="en-US"/>
        </w:rPr>
        <w:t>yaplakal</w:t>
      </w:r>
      <w:proofErr w:type="spellEnd"/>
      <w:r w:rsidRPr="006E4501">
        <w:rPr>
          <w:rFonts w:ascii="Book Antiqua" w:eastAsia="Times New Roman" w:hAnsi="Book Antiqua"/>
          <w:b/>
          <w:spacing w:val="-9"/>
          <w:sz w:val="24"/>
          <w:szCs w:val="24"/>
          <w:u w:val="single"/>
        </w:rPr>
        <w:t>.</w:t>
      </w:r>
      <w:r w:rsidRPr="006E4501">
        <w:rPr>
          <w:rFonts w:ascii="Book Antiqua" w:eastAsia="Times New Roman" w:hAnsi="Book Antiqua"/>
          <w:b/>
          <w:spacing w:val="-9"/>
          <w:sz w:val="24"/>
          <w:szCs w:val="24"/>
          <w:u w:val="single"/>
          <w:lang w:val="en-US"/>
        </w:rPr>
        <w:t>com</w:t>
      </w:r>
      <w:r w:rsidRPr="006E4501">
        <w:rPr>
          <w:rFonts w:ascii="Book Antiqua" w:eastAsia="Times New Roman" w:hAnsi="Book Antiqua"/>
          <w:b/>
          <w:spacing w:val="-9"/>
          <w:sz w:val="24"/>
          <w:szCs w:val="24"/>
          <w:u w:val="single"/>
        </w:rPr>
        <w:t>,</w:t>
      </w:r>
      <w:r w:rsidRPr="006E4501">
        <w:rPr>
          <w:rFonts w:ascii="Book Antiqua" w:eastAsia="Times New Roman" w:hAnsi="Book Antiqua"/>
          <w:b/>
          <w:spacing w:val="-9"/>
          <w:sz w:val="24"/>
          <w:szCs w:val="24"/>
        </w:rPr>
        <w:t xml:space="preserve"> http://психоаналитик-матвеев</w:t>
      </w:r>
      <w:proofErr w:type="gramStart"/>
      <w:r w:rsidRPr="006E4501">
        <w:rPr>
          <w:rFonts w:ascii="Book Antiqua" w:eastAsia="Times New Roman" w:hAnsi="Book Antiqua"/>
          <w:b/>
          <w:spacing w:val="-9"/>
          <w:sz w:val="24"/>
          <w:szCs w:val="24"/>
        </w:rPr>
        <w:t>.р</w:t>
      </w:r>
      <w:proofErr w:type="gramEnd"/>
      <w:r w:rsidRPr="006E4501">
        <w:rPr>
          <w:rFonts w:ascii="Book Antiqua" w:eastAsia="Times New Roman" w:hAnsi="Book Antiqua"/>
          <w:b/>
          <w:spacing w:val="-9"/>
          <w:sz w:val="24"/>
          <w:szCs w:val="24"/>
        </w:rPr>
        <w:t xml:space="preserve">ф; </w:t>
      </w:r>
      <w:hyperlink r:id="rId12" w:history="1"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  <w:lang w:val="en-US"/>
          </w:rPr>
          <w:t>http</w:t>
        </w:r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</w:rPr>
          <w:t>://</w:t>
        </w:r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  <w:lang w:val="en-US"/>
          </w:rPr>
          <w:t>www</w:t>
        </w:r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</w:rPr>
          <w:t>.</w:t>
        </w:r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  <w:lang w:val="en-US"/>
          </w:rPr>
          <w:t>aif</w:t>
        </w:r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</w:rPr>
          <w:t>.</w:t>
        </w:r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  <w:lang w:val="en-US"/>
          </w:rPr>
          <w:t>ru</w:t>
        </w:r>
      </w:hyperlink>
      <w:r w:rsidRPr="006E4501">
        <w:rPr>
          <w:rFonts w:ascii="Book Antiqua" w:eastAsia="Times New Roman" w:hAnsi="Book Antiqua"/>
          <w:b/>
          <w:spacing w:val="-9"/>
          <w:sz w:val="24"/>
          <w:szCs w:val="24"/>
        </w:rPr>
        <w:t xml:space="preserve">; </w:t>
      </w:r>
      <w:hyperlink r:id="rId13" w:history="1"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  <w:lang w:val="en-US"/>
          </w:rPr>
          <w:t>http</w:t>
        </w:r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</w:rPr>
          <w:t>://18-81.</w:t>
        </w:r>
        <w:proofErr w:type="spellStart"/>
        <w:r w:rsidRPr="006E4501">
          <w:rPr>
            <w:rFonts w:ascii="Book Antiqua" w:eastAsia="Times New Roman" w:hAnsi="Book Antiqua"/>
            <w:b/>
            <w:spacing w:val="-9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E4501">
        <w:rPr>
          <w:rFonts w:ascii="Book Antiqua" w:eastAsia="Times New Roman" w:hAnsi="Book Antiqua"/>
          <w:b/>
          <w:sz w:val="24"/>
          <w:szCs w:val="24"/>
        </w:rPr>
        <w:t>)</w:t>
      </w:r>
    </w:p>
    <w:p w:rsidR="007970E7" w:rsidRPr="006E4501" w:rsidRDefault="007970E7" w:rsidP="002C529C">
      <w:pPr>
        <w:shd w:val="clear" w:color="auto" w:fill="FFFFFF"/>
        <w:ind w:right="154"/>
        <w:jc w:val="center"/>
        <w:rPr>
          <w:rFonts w:ascii="Book Antiqua" w:eastAsia="Times New Roman" w:hAnsi="Book Antiqua"/>
          <w:b/>
          <w:sz w:val="24"/>
          <w:szCs w:val="24"/>
        </w:rPr>
      </w:pPr>
    </w:p>
    <w:p w:rsidR="002C529C" w:rsidRPr="006E4501" w:rsidRDefault="002C529C" w:rsidP="002C529C">
      <w:pPr>
        <w:shd w:val="clear" w:color="auto" w:fill="FFFFFF"/>
        <w:ind w:left="149" w:firstLine="466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3"/>
          <w:sz w:val="24"/>
          <w:szCs w:val="24"/>
        </w:rPr>
        <w:t xml:space="preserve">По различным данным, только в России за последнее время было завербовано в ИГИЛ более 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2500 человек, включая женщин и подростков. </w:t>
      </w:r>
      <w:proofErr w:type="gramStart"/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Своих жертв представители запрещенной в России 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lastRenderedPageBreak/>
        <w:t xml:space="preserve">ИГИЛ 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ищут в Интернете: соцсетях и, к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о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нечно, на сайтах знакомств.</w:t>
      </w:r>
      <w:proofErr w:type="gramEnd"/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 Рассказываем, как вычислить вербовщика </w:t>
      </w:r>
      <w:r w:rsidRPr="006E4501">
        <w:rPr>
          <w:rFonts w:ascii="Book Antiqua" w:eastAsia="Times New Roman" w:hAnsi="Book Antiqua"/>
          <w:sz w:val="24"/>
          <w:szCs w:val="24"/>
        </w:rPr>
        <w:t>и не поддаться его влиянию.</w:t>
      </w:r>
    </w:p>
    <w:p w:rsidR="002C529C" w:rsidRPr="006E4501" w:rsidRDefault="002C529C" w:rsidP="002C529C">
      <w:pPr>
        <w:shd w:val="clear" w:color="auto" w:fill="FFFFFF"/>
        <w:ind w:left="610"/>
        <w:rPr>
          <w:rFonts w:ascii="Book Antiqua" w:hAnsi="Book Antiqua"/>
          <w:b/>
          <w:sz w:val="24"/>
          <w:szCs w:val="24"/>
        </w:rPr>
      </w:pPr>
      <w:r w:rsidRPr="006E4501">
        <w:rPr>
          <w:rFonts w:ascii="Book Antiqua" w:eastAsia="Times New Roman" w:hAnsi="Book Antiqua"/>
          <w:b/>
          <w:sz w:val="24"/>
          <w:szCs w:val="24"/>
        </w:rPr>
        <w:t>Если Вы пользователь социальной сети:</w:t>
      </w:r>
    </w:p>
    <w:p w:rsidR="002C529C" w:rsidRPr="006E4501" w:rsidRDefault="002C529C" w:rsidP="002C529C">
      <w:pPr>
        <w:shd w:val="clear" w:color="auto" w:fill="FFFFFF"/>
        <w:ind w:left="120" w:right="5" w:firstLine="470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Предварительно, перед знакомством для последующей вербовки ведется выбор жертвы путем 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t>исследования стр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t>а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t xml:space="preserve">ничек в соцсетях — это кладезь для психоанализа и первичного отбора более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подходящих для вербовки личностей. Фотографии, записи на стене, </w:t>
      </w:r>
      <w:proofErr w:type="spellStart"/>
      <w:r w:rsidRPr="006E4501">
        <w:rPr>
          <w:rFonts w:ascii="Book Antiqua" w:eastAsia="Times New Roman" w:hAnsi="Book Antiqua"/>
          <w:spacing w:val="-5"/>
          <w:sz w:val="24"/>
          <w:szCs w:val="24"/>
        </w:rPr>
        <w:t>комменты</w:t>
      </w:r>
      <w:proofErr w:type="spellEnd"/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, участие в группах дают 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представление об интересах человека, круге его общения, комплексах и проблемах. </w:t>
      </w:r>
      <w:r w:rsidRPr="006E4501">
        <w:rPr>
          <w:rFonts w:ascii="Book Antiqua" w:eastAsia="Times New Roman" w:hAnsi="Book Antiqua"/>
          <w:spacing w:val="-4"/>
          <w:sz w:val="24"/>
          <w:szCs w:val="24"/>
          <w:u w:val="single"/>
        </w:rPr>
        <w:t>Огр</w:t>
      </w:r>
      <w:r w:rsidRPr="006E4501">
        <w:rPr>
          <w:rFonts w:ascii="Book Antiqua" w:eastAsia="Times New Roman" w:hAnsi="Book Antiqua"/>
          <w:spacing w:val="-4"/>
          <w:sz w:val="24"/>
          <w:szCs w:val="24"/>
          <w:u w:val="single"/>
        </w:rPr>
        <w:t>а</w:t>
      </w:r>
      <w:r w:rsidRPr="006E4501">
        <w:rPr>
          <w:rFonts w:ascii="Book Antiqua" w:eastAsia="Times New Roman" w:hAnsi="Book Antiqua"/>
          <w:spacing w:val="-4"/>
          <w:sz w:val="24"/>
          <w:szCs w:val="24"/>
          <w:u w:val="single"/>
        </w:rPr>
        <w:t xml:space="preserve">ничьте доступ </w:t>
      </w:r>
      <w:r w:rsidRPr="006E4501">
        <w:rPr>
          <w:rFonts w:ascii="Book Antiqua" w:eastAsia="Times New Roman" w:hAnsi="Book Antiqua"/>
          <w:sz w:val="24"/>
          <w:szCs w:val="24"/>
          <w:u w:val="single"/>
        </w:rPr>
        <w:t>к своим Фотографиям, записям и другим материалам только для круга друзей, которых хорошо знаете, с помощью соответствующих настроек!</w:t>
      </w:r>
    </w:p>
    <w:p w:rsidR="002C529C" w:rsidRPr="006E4501" w:rsidRDefault="002C529C" w:rsidP="002C529C">
      <w:pPr>
        <w:shd w:val="clear" w:color="auto" w:fill="FFFFFF"/>
        <w:ind w:left="96" w:right="19" w:firstLine="470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z w:val="24"/>
          <w:szCs w:val="24"/>
        </w:rPr>
        <w:t xml:space="preserve">Вербовщик вычисляет свою жертву путем анализа переписки в различных группах: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м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у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сульманских группах, группах, посвященных восточной культуре, группах брошенных жен, л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ю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дей, </w:t>
      </w:r>
      <w:r w:rsidRPr="006E4501">
        <w:rPr>
          <w:rFonts w:ascii="Book Antiqua" w:eastAsia="Times New Roman" w:hAnsi="Book Antiqua"/>
          <w:sz w:val="24"/>
          <w:szCs w:val="24"/>
        </w:rPr>
        <w:t>находящихся в депрессии или испытывающих какие-либо трудности, например, име</w:t>
      </w:r>
      <w:r w:rsidRPr="006E4501">
        <w:rPr>
          <w:rFonts w:ascii="Book Antiqua" w:eastAsia="Times New Roman" w:hAnsi="Book Antiqua"/>
          <w:sz w:val="24"/>
          <w:szCs w:val="24"/>
        </w:rPr>
        <w:t>ю</w:t>
      </w:r>
      <w:r w:rsidRPr="006E4501">
        <w:rPr>
          <w:rFonts w:ascii="Book Antiqua" w:eastAsia="Times New Roman" w:hAnsi="Book Antiqua"/>
          <w:sz w:val="24"/>
          <w:szCs w:val="24"/>
        </w:rPr>
        <w:t xml:space="preserve">щих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задолженность перед банком, группах знакомств, группах по интересам, например, среди п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о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клонников 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компьютерных </w:t>
      </w:r>
      <w:proofErr w:type="spellStart"/>
      <w:r w:rsidRPr="006E4501">
        <w:rPr>
          <w:rFonts w:ascii="Book Antiqua" w:eastAsia="Times New Roman" w:hAnsi="Book Antiqua"/>
          <w:spacing w:val="-4"/>
          <w:sz w:val="24"/>
          <w:szCs w:val="24"/>
        </w:rPr>
        <w:t>стрелялок</w:t>
      </w:r>
      <w:proofErr w:type="spellEnd"/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 и даже на популярных городских форумах. </w:t>
      </w:r>
      <w:r w:rsidRPr="006E4501">
        <w:rPr>
          <w:rFonts w:ascii="Book Antiqua" w:eastAsia="Times New Roman" w:hAnsi="Book Antiqua"/>
          <w:spacing w:val="-4"/>
          <w:sz w:val="24"/>
          <w:szCs w:val="24"/>
          <w:u w:val="single"/>
        </w:rPr>
        <w:t>Не слишком о</w:t>
      </w:r>
      <w:r w:rsidRPr="006E4501">
        <w:rPr>
          <w:rFonts w:ascii="Book Antiqua" w:eastAsia="Times New Roman" w:hAnsi="Book Antiqua"/>
          <w:spacing w:val="-4"/>
          <w:sz w:val="24"/>
          <w:szCs w:val="24"/>
          <w:u w:val="single"/>
        </w:rPr>
        <w:t>т</w:t>
      </w:r>
      <w:r w:rsidRPr="006E4501">
        <w:rPr>
          <w:rFonts w:ascii="Book Antiqua" w:eastAsia="Times New Roman" w:hAnsi="Book Antiqua"/>
          <w:spacing w:val="-4"/>
          <w:sz w:val="24"/>
          <w:szCs w:val="24"/>
          <w:u w:val="single"/>
        </w:rPr>
        <w:t xml:space="preserve">кровенничайте в </w:t>
      </w:r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>общедоступных группах и на форумах, ведите себя осторожней! для обсужд</w:t>
      </w:r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>е</w:t>
      </w:r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>ния личных историй используйте псевдоним или пишите в третьем лице: "Хочу посоветоват</w:t>
      </w:r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>ь</w:t>
      </w:r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 xml:space="preserve">ся, с моим знакомым был </w:t>
      </w:r>
      <w:r w:rsidRPr="006E4501">
        <w:rPr>
          <w:rFonts w:ascii="Book Antiqua" w:eastAsia="Times New Roman" w:hAnsi="Book Antiqua"/>
          <w:sz w:val="24"/>
          <w:szCs w:val="24"/>
          <w:u w:val="single"/>
        </w:rPr>
        <w:t>т</w:t>
      </w:r>
      <w:r w:rsidRPr="006E4501">
        <w:rPr>
          <w:rFonts w:ascii="Book Antiqua" w:eastAsia="Times New Roman" w:hAnsi="Book Antiqua"/>
          <w:sz w:val="24"/>
          <w:szCs w:val="24"/>
          <w:u w:val="single"/>
        </w:rPr>
        <w:t>а</w:t>
      </w:r>
      <w:r w:rsidRPr="006E4501">
        <w:rPr>
          <w:rFonts w:ascii="Book Antiqua" w:eastAsia="Times New Roman" w:hAnsi="Book Antiqua"/>
          <w:sz w:val="24"/>
          <w:szCs w:val="24"/>
          <w:u w:val="single"/>
        </w:rPr>
        <w:t>кой случай..."</w:t>
      </w:r>
    </w:p>
    <w:p w:rsidR="002C529C" w:rsidRPr="006E4501" w:rsidRDefault="002C529C" w:rsidP="002C529C">
      <w:pPr>
        <w:shd w:val="clear" w:color="auto" w:fill="FFFFFF"/>
        <w:ind w:left="86" w:right="38" w:firstLine="470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Наметив себе несколько жертв, вербовщик начинает знакомиться с ними. </w:t>
      </w:r>
      <w:r w:rsidRPr="006E4501">
        <w:rPr>
          <w:rFonts w:ascii="Book Antiqua" w:eastAsia="Times New Roman" w:hAnsi="Book Antiqua"/>
          <w:spacing w:val="-4"/>
          <w:sz w:val="24"/>
          <w:szCs w:val="24"/>
          <w:u w:val="single"/>
        </w:rPr>
        <w:t>Будьте внимател</w:t>
      </w:r>
      <w:r w:rsidRPr="006E4501">
        <w:rPr>
          <w:rFonts w:ascii="Book Antiqua" w:eastAsia="Times New Roman" w:hAnsi="Book Antiqua"/>
          <w:spacing w:val="-4"/>
          <w:sz w:val="24"/>
          <w:szCs w:val="24"/>
          <w:u w:val="single"/>
        </w:rPr>
        <w:t>ь</w:t>
      </w:r>
      <w:r w:rsidRPr="006E4501">
        <w:rPr>
          <w:rFonts w:ascii="Book Antiqua" w:eastAsia="Times New Roman" w:hAnsi="Book Antiqua"/>
          <w:spacing w:val="-4"/>
          <w:sz w:val="24"/>
          <w:szCs w:val="24"/>
          <w:u w:val="single"/>
        </w:rPr>
        <w:t xml:space="preserve">ны, </w:t>
      </w:r>
      <w:r w:rsidRPr="006E4501">
        <w:rPr>
          <w:rFonts w:ascii="Book Antiqua" w:eastAsia="Times New Roman" w:hAnsi="Book Antiqua"/>
          <w:sz w:val="24"/>
          <w:szCs w:val="24"/>
          <w:u w:val="single"/>
        </w:rPr>
        <w:t>когда к вам "</w:t>
      </w:r>
      <w:proofErr w:type="spellStart"/>
      <w:r w:rsidRPr="006E4501">
        <w:rPr>
          <w:rFonts w:ascii="Book Antiqua" w:eastAsia="Times New Roman" w:hAnsi="Book Antiqua"/>
          <w:sz w:val="24"/>
          <w:szCs w:val="24"/>
          <w:u w:val="single"/>
        </w:rPr>
        <w:t>ст</w:t>
      </w:r>
      <w:r w:rsidRPr="006E4501">
        <w:rPr>
          <w:rFonts w:ascii="Book Antiqua" w:eastAsia="Times New Roman" w:hAnsi="Book Antiqua"/>
          <w:sz w:val="24"/>
          <w:szCs w:val="24"/>
          <w:u w:val="single"/>
        </w:rPr>
        <w:t>у</w:t>
      </w:r>
      <w:r w:rsidRPr="006E4501">
        <w:rPr>
          <w:rFonts w:ascii="Book Antiqua" w:eastAsia="Times New Roman" w:hAnsi="Book Antiqua"/>
          <w:sz w:val="24"/>
          <w:szCs w:val="24"/>
          <w:u w:val="single"/>
        </w:rPr>
        <w:t>читься</w:t>
      </w:r>
      <w:proofErr w:type="spellEnd"/>
      <w:r w:rsidRPr="006E4501">
        <w:rPr>
          <w:rFonts w:ascii="Book Antiqua" w:eastAsia="Times New Roman" w:hAnsi="Book Antiqua"/>
          <w:sz w:val="24"/>
          <w:szCs w:val="24"/>
          <w:u w:val="single"/>
        </w:rPr>
        <w:t xml:space="preserve">" новый знакомый! Не принимайте в друзья всех подряд! Выясняйте, кто </w:t>
      </w:r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 xml:space="preserve">он </w:t>
      </w:r>
      <w:proofErr w:type="gramStart"/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>и</w:t>
      </w:r>
      <w:proofErr w:type="gramEnd"/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 xml:space="preserve"> откуда Вы можете быть зн</w:t>
      </w:r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>а</w:t>
      </w:r>
      <w:r w:rsidRPr="006E4501">
        <w:rPr>
          <w:rFonts w:ascii="Book Antiqua" w:eastAsia="Times New Roman" w:hAnsi="Book Antiqua"/>
          <w:spacing w:val="-1"/>
          <w:sz w:val="24"/>
          <w:szCs w:val="24"/>
          <w:u w:val="single"/>
        </w:rPr>
        <w:t>комы! Ведь это может быть бот или вербовщик!</w:t>
      </w:r>
    </w:p>
    <w:p w:rsidR="002C529C" w:rsidRPr="006E4501" w:rsidRDefault="002C529C" w:rsidP="002C529C">
      <w:pPr>
        <w:shd w:val="clear" w:color="auto" w:fill="FFFFFF"/>
        <w:ind w:left="72" w:right="53" w:firstLine="475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В последнее время для вербовки также используются мессенджеры: </w:t>
      </w:r>
      <w:proofErr w:type="gramStart"/>
      <w:r w:rsidRPr="006E4501">
        <w:rPr>
          <w:rFonts w:ascii="Book Antiqua" w:eastAsia="Times New Roman" w:hAnsi="Book Antiqua"/>
          <w:spacing w:val="-6"/>
          <w:sz w:val="24"/>
          <w:szCs w:val="24"/>
          <w:lang w:val="en-US"/>
        </w:rPr>
        <w:t>WhatsApp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, </w:t>
      </w:r>
      <w:r w:rsidRPr="006E4501">
        <w:rPr>
          <w:rFonts w:ascii="Book Antiqua" w:eastAsia="Times New Roman" w:hAnsi="Book Antiqua"/>
          <w:spacing w:val="-6"/>
          <w:sz w:val="24"/>
          <w:szCs w:val="24"/>
          <w:lang w:val="en-US"/>
        </w:rPr>
        <w:t>Telegram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 и </w:t>
      </w:r>
      <w:r w:rsidRPr="006E4501">
        <w:rPr>
          <w:rFonts w:ascii="Book Antiqua" w:eastAsia="Times New Roman" w:hAnsi="Book Antiqua"/>
          <w:spacing w:val="-6"/>
          <w:sz w:val="24"/>
          <w:szCs w:val="24"/>
          <w:lang w:val="en-US"/>
        </w:rPr>
        <w:t>Viber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>.</w:t>
      </w:r>
      <w:proofErr w:type="gramEnd"/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 </w:t>
      </w:r>
      <w:r w:rsidRPr="006E4501">
        <w:rPr>
          <w:rFonts w:ascii="Book Antiqua" w:eastAsia="Times New Roman" w:hAnsi="Book Antiqua"/>
          <w:b/>
          <w:bCs/>
          <w:sz w:val="24"/>
          <w:szCs w:val="24"/>
          <w:u w:val="single"/>
        </w:rPr>
        <w:t xml:space="preserve">Если </w:t>
      </w:r>
      <w:r w:rsidRPr="006E4501">
        <w:rPr>
          <w:rFonts w:ascii="Book Antiqua" w:eastAsia="Times New Roman" w:hAnsi="Book Antiqua"/>
          <w:b/>
          <w:sz w:val="24"/>
          <w:szCs w:val="24"/>
          <w:u w:val="single"/>
        </w:rPr>
        <w:t>Вам пришло сообщение непонятного содержания с незнакомого номера, не о</w:t>
      </w:r>
      <w:r w:rsidRPr="006E4501">
        <w:rPr>
          <w:rFonts w:ascii="Book Antiqua" w:eastAsia="Times New Roman" w:hAnsi="Book Antiqua"/>
          <w:b/>
          <w:sz w:val="24"/>
          <w:szCs w:val="24"/>
          <w:u w:val="single"/>
        </w:rPr>
        <w:t>т</w:t>
      </w:r>
      <w:r w:rsidRPr="006E4501">
        <w:rPr>
          <w:rFonts w:ascii="Book Antiqua" w:eastAsia="Times New Roman" w:hAnsi="Book Antiqua"/>
          <w:b/>
          <w:sz w:val="24"/>
          <w:szCs w:val="24"/>
          <w:u w:val="single"/>
        </w:rPr>
        <w:t>вечайте на него!</w:t>
      </w:r>
    </w:p>
    <w:p w:rsidR="002C529C" w:rsidRPr="006E4501" w:rsidRDefault="002C529C" w:rsidP="002C529C">
      <w:pPr>
        <w:shd w:val="clear" w:color="auto" w:fill="FFFFFF"/>
        <w:ind w:left="538"/>
        <w:rPr>
          <w:rFonts w:ascii="Book Antiqua" w:eastAsia="Times New Roman" w:hAnsi="Book Antiqua"/>
          <w:sz w:val="24"/>
          <w:szCs w:val="24"/>
        </w:rPr>
      </w:pPr>
    </w:p>
    <w:p w:rsidR="002C529C" w:rsidRPr="006E4501" w:rsidRDefault="002C529C" w:rsidP="002C529C">
      <w:pPr>
        <w:shd w:val="clear" w:color="auto" w:fill="FFFFFF"/>
        <w:ind w:left="538"/>
        <w:rPr>
          <w:rFonts w:ascii="Book Antiqua" w:hAnsi="Book Antiqua"/>
          <w:b/>
          <w:sz w:val="24"/>
          <w:szCs w:val="24"/>
        </w:rPr>
      </w:pPr>
      <w:r w:rsidRPr="006E4501">
        <w:rPr>
          <w:rFonts w:ascii="Book Antiqua" w:eastAsia="Times New Roman" w:hAnsi="Book Antiqua"/>
          <w:b/>
          <w:sz w:val="24"/>
          <w:szCs w:val="24"/>
        </w:rPr>
        <w:t>Как может вести переписку вербовщик?</w:t>
      </w:r>
    </w:p>
    <w:p w:rsidR="002C529C" w:rsidRPr="006E4501" w:rsidRDefault="002C529C" w:rsidP="002C529C">
      <w:pPr>
        <w:shd w:val="clear" w:color="auto" w:fill="FFFFFF"/>
        <w:tabs>
          <w:tab w:val="left" w:pos="754"/>
        </w:tabs>
        <w:ind w:left="58" w:right="67" w:firstLine="504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hAnsi="Book Antiqua"/>
          <w:spacing w:val="-15"/>
          <w:sz w:val="24"/>
          <w:szCs w:val="24"/>
        </w:rPr>
        <w:t>1)</w:t>
      </w:r>
      <w:r w:rsidRPr="006E4501">
        <w:rPr>
          <w:rFonts w:ascii="Book Antiqua" w:hAnsi="Book Antiqua"/>
          <w:sz w:val="24"/>
          <w:szCs w:val="24"/>
        </w:rPr>
        <w:tab/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Как правило, новый знакомый начинает активно интересоваться вашей личной жизнью, увлечениями, проблемами, заботами, финансовым положением. Он делает это для того, чтобы найти </w:t>
      </w:r>
      <w:r w:rsidRPr="006E4501">
        <w:rPr>
          <w:rFonts w:ascii="Book Antiqua" w:eastAsia="Times New Roman" w:hAnsi="Book Antiqua"/>
          <w:sz w:val="24"/>
          <w:szCs w:val="24"/>
        </w:rPr>
        <w:t>нужную "кнопку", чтобы в будущем надавить на человека.</w:t>
      </w:r>
    </w:p>
    <w:p w:rsidR="002C529C" w:rsidRPr="006E4501" w:rsidRDefault="002C529C" w:rsidP="002C529C">
      <w:pPr>
        <w:shd w:val="clear" w:color="auto" w:fill="FFFFFF"/>
        <w:tabs>
          <w:tab w:val="left" w:pos="662"/>
        </w:tabs>
        <w:ind w:right="77" w:firstLine="475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hAnsi="Book Antiqua"/>
          <w:spacing w:val="-2"/>
          <w:sz w:val="24"/>
          <w:szCs w:val="24"/>
        </w:rPr>
        <w:t>2)</w:t>
      </w:r>
      <w:r w:rsidRPr="006E4501">
        <w:rPr>
          <w:rFonts w:ascii="Book Antiqua" w:hAnsi="Book Antiqua"/>
          <w:sz w:val="24"/>
          <w:szCs w:val="24"/>
        </w:rPr>
        <w:tab/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Выяснив, чего или кого человеку не хватает, вербовщики стараются занять пустующую н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и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шу 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>в жизни человека. Он стремятся стать Вам другом, любовником, соратником, учителем, спасит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>е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лем и пр.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Старается помочь решить ваши проблемы (даже если Вы его об этом не просите), чтобы в дальнейшем </w:t>
      </w:r>
      <w:r w:rsidRPr="006E4501">
        <w:rPr>
          <w:rFonts w:ascii="Book Antiqua" w:eastAsia="Times New Roman" w:hAnsi="Book Antiqua"/>
          <w:sz w:val="24"/>
          <w:szCs w:val="24"/>
        </w:rPr>
        <w:t>Вы чувствовали себя обязанным ему.</w:t>
      </w:r>
    </w:p>
    <w:p w:rsidR="002C529C" w:rsidRPr="006E4501" w:rsidRDefault="002C529C" w:rsidP="002C529C">
      <w:pPr>
        <w:shd w:val="clear" w:color="auto" w:fill="FFFFFF"/>
        <w:ind w:left="38" w:right="91" w:firstLine="480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z w:val="24"/>
          <w:szCs w:val="24"/>
        </w:rPr>
        <w:t xml:space="preserve">Вот фразы, которые должны насторожить: </w:t>
      </w:r>
      <w:r w:rsidRPr="006E4501">
        <w:rPr>
          <w:rFonts w:ascii="Book Antiqua" w:eastAsia="Times New Roman" w:hAnsi="Book Antiqua"/>
          <w:i/>
          <w:iCs/>
          <w:sz w:val="24"/>
          <w:szCs w:val="24"/>
        </w:rPr>
        <w:t>«я хочу тебе помочь», «ты себе даже не представл</w:t>
      </w:r>
      <w:r w:rsidRPr="006E4501">
        <w:rPr>
          <w:rFonts w:ascii="Book Antiqua" w:eastAsia="Times New Roman" w:hAnsi="Book Antiqua"/>
          <w:i/>
          <w:iCs/>
          <w:sz w:val="24"/>
          <w:szCs w:val="24"/>
        </w:rPr>
        <w:t>я</w:t>
      </w:r>
      <w:r w:rsidRPr="006E4501">
        <w:rPr>
          <w:rFonts w:ascii="Book Antiqua" w:eastAsia="Times New Roman" w:hAnsi="Book Antiqua"/>
          <w:i/>
          <w:iCs/>
          <w:sz w:val="24"/>
          <w:szCs w:val="24"/>
        </w:rPr>
        <w:t>ешь, как тебе сейчас нужна помощь».</w:t>
      </w:r>
    </w:p>
    <w:p w:rsidR="002C529C" w:rsidRPr="006E4501" w:rsidRDefault="002C529C" w:rsidP="002C529C">
      <w:pPr>
        <w:shd w:val="clear" w:color="auto" w:fill="FFFFFF"/>
        <w:tabs>
          <w:tab w:val="left" w:pos="662"/>
        </w:tabs>
        <w:ind w:right="86" w:firstLine="475"/>
        <w:jc w:val="both"/>
        <w:rPr>
          <w:rFonts w:ascii="Book Antiqua" w:hAnsi="Book Antiqua"/>
          <w:sz w:val="24"/>
          <w:szCs w:val="24"/>
        </w:rPr>
      </w:pPr>
      <w:proofErr w:type="gramStart"/>
      <w:r w:rsidRPr="006E4501">
        <w:rPr>
          <w:rFonts w:ascii="Book Antiqua" w:hAnsi="Book Antiqua"/>
          <w:spacing w:val="-4"/>
          <w:sz w:val="24"/>
          <w:szCs w:val="24"/>
        </w:rPr>
        <w:t>3)</w:t>
      </w:r>
      <w:r w:rsidRPr="006E4501">
        <w:rPr>
          <w:rFonts w:ascii="Book Antiqua" w:hAnsi="Book Antiqua"/>
          <w:sz w:val="24"/>
          <w:szCs w:val="24"/>
        </w:rPr>
        <w:tab/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Вербовщик будет стараться изменить Вашу привычную жизнь: "порвать с людьми, которые </w:t>
      </w:r>
      <w:r w:rsidRPr="006E4501">
        <w:rPr>
          <w:rFonts w:ascii="Book Antiqua" w:eastAsia="Times New Roman" w:hAnsi="Book Antiqua"/>
          <w:spacing w:val="-1"/>
          <w:sz w:val="24"/>
          <w:szCs w:val="24"/>
        </w:rPr>
        <w:t xml:space="preserve">тебя не ценят", "обрести новых друзей", "игнорировать родителей и родственников, которые не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понимают твоей уникальности, твоего таланта", будет рекомендовать читать книги или статьи, к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о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торые </w:t>
      </w:r>
      <w:r w:rsidRPr="006E4501">
        <w:rPr>
          <w:rFonts w:ascii="Book Antiqua" w:eastAsia="Times New Roman" w:hAnsi="Book Antiqua"/>
          <w:sz w:val="24"/>
          <w:szCs w:val="24"/>
        </w:rPr>
        <w:t>"изменят твою жизнь, твои представления об окружающем мире".</w:t>
      </w:r>
      <w:proofErr w:type="gramEnd"/>
    </w:p>
    <w:p w:rsidR="002C529C" w:rsidRPr="006E4501" w:rsidRDefault="002C529C" w:rsidP="002C529C">
      <w:pPr>
        <w:shd w:val="clear" w:color="auto" w:fill="FFFFFF"/>
        <w:ind w:left="19" w:right="96" w:firstLine="490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В ходе переписки он будет манипулировать эмоциональным состоянием для того, чтобы 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>з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>а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>программировать на определенное поведение. Он может либо соглашаться с Вами: «Ты все пр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>а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вильно 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говоришь. Я с тобой полностью согл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а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сен. Все, о чем ты только что рассказала, помню, было и у моей знакомой». Либо резко осуждать ваше мнение: «Все, что ты говоришь, нелогично! Вот у тебя есть </w:t>
      </w:r>
      <w:r w:rsidRPr="006E4501">
        <w:rPr>
          <w:rFonts w:ascii="Book Antiqua" w:eastAsia="Times New Roman" w:hAnsi="Book Antiqua"/>
          <w:sz w:val="24"/>
          <w:szCs w:val="24"/>
        </w:rPr>
        <w:t>психологическое образование? Тогда будь добра молчать».</w:t>
      </w:r>
    </w:p>
    <w:p w:rsidR="002C529C" w:rsidRPr="006E4501" w:rsidRDefault="002C529C" w:rsidP="002C529C">
      <w:pPr>
        <w:numPr>
          <w:ilvl w:val="0"/>
          <w:numId w:val="2"/>
        </w:numPr>
        <w:shd w:val="clear" w:color="auto" w:fill="FFFFFF"/>
        <w:tabs>
          <w:tab w:val="left" w:pos="662"/>
        </w:tabs>
        <w:ind w:right="115" w:firstLine="475"/>
        <w:jc w:val="both"/>
        <w:rPr>
          <w:rFonts w:ascii="Book Antiqua" w:hAnsi="Book Antiqua"/>
          <w:spacing w:val="-4"/>
          <w:sz w:val="24"/>
          <w:szCs w:val="24"/>
        </w:rPr>
      </w:pPr>
      <w:r w:rsidRPr="006E4501">
        <w:rPr>
          <w:rFonts w:ascii="Book Antiqua" w:eastAsia="Times New Roman" w:hAnsi="Book Antiqua"/>
          <w:spacing w:val="-6"/>
          <w:sz w:val="24"/>
          <w:szCs w:val="24"/>
        </w:rPr>
        <w:t>Главная задача вербовщика — сделать человека беззащитным перед манипуляцией, заст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>а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вить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человека ус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о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мниться в своём мировоззрении, в своих жизненных принципах, идеях.</w:t>
      </w:r>
    </w:p>
    <w:p w:rsidR="002C529C" w:rsidRPr="006E4501" w:rsidRDefault="002C529C" w:rsidP="002C529C">
      <w:pPr>
        <w:numPr>
          <w:ilvl w:val="0"/>
          <w:numId w:val="2"/>
        </w:numPr>
        <w:shd w:val="clear" w:color="auto" w:fill="FFFFFF"/>
        <w:tabs>
          <w:tab w:val="left" w:pos="662"/>
        </w:tabs>
        <w:ind w:right="125" w:firstLine="475"/>
        <w:jc w:val="both"/>
        <w:rPr>
          <w:rFonts w:ascii="Book Antiqua" w:hAnsi="Book Antiqua"/>
          <w:spacing w:val="-7"/>
          <w:sz w:val="24"/>
          <w:szCs w:val="24"/>
        </w:rPr>
      </w:pPr>
      <w:r w:rsidRPr="006E4501">
        <w:rPr>
          <w:rFonts w:ascii="Book Antiqua" w:eastAsia="Times New Roman" w:hAnsi="Book Antiqua"/>
          <w:spacing w:val="-2"/>
          <w:sz w:val="24"/>
          <w:szCs w:val="24"/>
        </w:rPr>
        <w:t xml:space="preserve">Потом он пообещает решить все проблемы разом, но при условии выполнения некоего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задания</w:t>
      </w:r>
      <w:proofErr w:type="gramStart"/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 В</w:t>
      </w:r>
      <w:proofErr w:type="gramEnd"/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 качестве теста может попросить о любой, самой простой услуге. Если жертва соглашае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т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ся, то </w:t>
      </w:r>
      <w:r w:rsidRPr="006E4501">
        <w:rPr>
          <w:rFonts w:ascii="Book Antiqua" w:eastAsia="Times New Roman" w:hAnsi="Book Antiqua"/>
          <w:sz w:val="24"/>
          <w:szCs w:val="24"/>
        </w:rPr>
        <w:t>она попала к вербовщику на кр</w:t>
      </w:r>
      <w:r w:rsidRPr="006E4501">
        <w:rPr>
          <w:rFonts w:ascii="Book Antiqua" w:eastAsia="Times New Roman" w:hAnsi="Book Antiqua"/>
          <w:sz w:val="24"/>
          <w:szCs w:val="24"/>
        </w:rPr>
        <w:t>ю</w:t>
      </w:r>
      <w:r w:rsidRPr="006E4501">
        <w:rPr>
          <w:rFonts w:ascii="Book Antiqua" w:eastAsia="Times New Roman" w:hAnsi="Book Antiqua"/>
          <w:sz w:val="24"/>
          <w:szCs w:val="24"/>
        </w:rPr>
        <w:t>чок.</w:t>
      </w:r>
    </w:p>
    <w:p w:rsidR="002C529C" w:rsidRPr="006E4501" w:rsidRDefault="002C529C" w:rsidP="002C529C">
      <w:pPr>
        <w:numPr>
          <w:ilvl w:val="0"/>
          <w:numId w:val="2"/>
        </w:numPr>
        <w:shd w:val="clear" w:color="auto" w:fill="FFFFFF"/>
        <w:tabs>
          <w:tab w:val="left" w:pos="662"/>
        </w:tabs>
        <w:ind w:right="144" w:firstLine="475"/>
        <w:jc w:val="both"/>
        <w:rPr>
          <w:rFonts w:ascii="Book Antiqua" w:hAnsi="Book Antiqua"/>
          <w:spacing w:val="-8"/>
          <w:sz w:val="24"/>
          <w:szCs w:val="24"/>
        </w:rPr>
      </w:pP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После этого обычно следует приглашение познакомиться лично, посетить какое-нибудь </w:t>
      </w:r>
      <w:r w:rsidRPr="006E4501">
        <w:rPr>
          <w:rFonts w:ascii="Book Antiqua" w:eastAsia="Times New Roman" w:hAnsi="Book Antiqua"/>
          <w:sz w:val="24"/>
          <w:szCs w:val="24"/>
        </w:rPr>
        <w:t>собрание или встр</w:t>
      </w:r>
      <w:r w:rsidRPr="006E4501">
        <w:rPr>
          <w:rFonts w:ascii="Book Antiqua" w:eastAsia="Times New Roman" w:hAnsi="Book Antiqua"/>
          <w:sz w:val="24"/>
          <w:szCs w:val="24"/>
        </w:rPr>
        <w:t>е</w:t>
      </w:r>
      <w:r w:rsidRPr="006E4501">
        <w:rPr>
          <w:rFonts w:ascii="Book Antiqua" w:eastAsia="Times New Roman" w:hAnsi="Book Antiqua"/>
          <w:sz w:val="24"/>
          <w:szCs w:val="24"/>
        </w:rPr>
        <w:t>чу, чтобы найти новых друзей.</w:t>
      </w:r>
    </w:p>
    <w:p w:rsidR="002C529C" w:rsidRPr="006E4501" w:rsidRDefault="002C529C" w:rsidP="002C529C">
      <w:pPr>
        <w:shd w:val="clear" w:color="auto" w:fill="FFFFFF"/>
        <w:ind w:right="154" w:firstLine="475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Это общая схема ведения переписки. </w:t>
      </w:r>
      <w:proofErr w:type="gramStart"/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Тематика и повод для нее могут быть самыми разными: 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t>любовная переписка, помощь в решении жизненных и финансовых проблем, помощь в изуч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t>е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lastRenderedPageBreak/>
        <w:t xml:space="preserve">нии 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восточной культуры, религиозная солидарность (в случае переписки с мусульманином: "ты должен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помочь своим братьям, страдающим от кровавого режима </w:t>
      </w:r>
      <w:proofErr w:type="spellStart"/>
      <w:r w:rsidRPr="006E4501">
        <w:rPr>
          <w:rFonts w:ascii="Book Antiqua" w:eastAsia="Times New Roman" w:hAnsi="Book Antiqua"/>
          <w:spacing w:val="-5"/>
          <w:sz w:val="24"/>
          <w:szCs w:val="24"/>
        </w:rPr>
        <w:t>Асада</w:t>
      </w:r>
      <w:proofErr w:type="spellEnd"/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", "твой религиозный долг совершить 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хиджру/переселение/ в страну, которая живет по законам шари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а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та, где нет алкоголя, наркотиков и 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t>разврата", "давай</w:t>
      </w:r>
      <w:proofErr w:type="gramEnd"/>
      <w:r w:rsidRPr="006E4501">
        <w:rPr>
          <w:rFonts w:ascii="Book Antiqua" w:eastAsia="Times New Roman" w:hAnsi="Book Antiqua"/>
          <w:spacing w:val="-3"/>
          <w:sz w:val="24"/>
          <w:szCs w:val="24"/>
        </w:rPr>
        <w:t xml:space="preserve"> совершим </w:t>
      </w:r>
      <w:proofErr w:type="spellStart"/>
      <w:r w:rsidRPr="006E4501">
        <w:rPr>
          <w:rFonts w:ascii="Book Antiqua" w:eastAsia="Times New Roman" w:hAnsi="Book Antiqua"/>
          <w:spacing w:val="-3"/>
          <w:sz w:val="24"/>
          <w:szCs w:val="24"/>
        </w:rPr>
        <w:t>никях</w:t>
      </w:r>
      <w:proofErr w:type="spellEnd"/>
      <w:r w:rsidRPr="006E4501">
        <w:rPr>
          <w:rFonts w:ascii="Book Antiqua" w:eastAsia="Times New Roman" w:hAnsi="Book Antiqua"/>
          <w:spacing w:val="-3"/>
          <w:sz w:val="24"/>
          <w:szCs w:val="24"/>
        </w:rPr>
        <w:t xml:space="preserve">/мусульманское бракосочетание/ и уедем туда, где будем жить </w:t>
      </w:r>
      <w:r w:rsidRPr="006E4501">
        <w:rPr>
          <w:rFonts w:ascii="Book Antiqua" w:eastAsia="Times New Roman" w:hAnsi="Book Antiqua"/>
          <w:sz w:val="24"/>
          <w:szCs w:val="24"/>
        </w:rPr>
        <w:t>праведной жизнью" и т.д.)</w:t>
      </w:r>
    </w:p>
    <w:p w:rsidR="002C529C" w:rsidRPr="006E4501" w:rsidRDefault="002C529C" w:rsidP="002C529C">
      <w:pPr>
        <w:shd w:val="clear" w:color="auto" w:fill="FFFFFF"/>
        <w:ind w:left="566"/>
        <w:rPr>
          <w:rFonts w:ascii="Book Antiqua" w:eastAsia="Times New Roman" w:hAnsi="Book Antiqua"/>
          <w:sz w:val="24"/>
          <w:szCs w:val="24"/>
        </w:rPr>
      </w:pPr>
    </w:p>
    <w:p w:rsidR="002C529C" w:rsidRPr="006E4501" w:rsidRDefault="002C529C" w:rsidP="002C529C">
      <w:pPr>
        <w:shd w:val="clear" w:color="auto" w:fill="FFFFFF"/>
        <w:ind w:left="566"/>
        <w:rPr>
          <w:rFonts w:ascii="Book Antiqua" w:hAnsi="Book Antiqua"/>
          <w:b/>
          <w:sz w:val="24"/>
          <w:szCs w:val="24"/>
        </w:rPr>
      </w:pPr>
      <w:r w:rsidRPr="006E4501">
        <w:rPr>
          <w:rFonts w:ascii="Book Antiqua" w:eastAsia="Times New Roman" w:hAnsi="Book Antiqua"/>
          <w:b/>
          <w:sz w:val="24"/>
          <w:szCs w:val="24"/>
        </w:rPr>
        <w:t>Те, кто наиболее уязвимы для вербовки:</w:t>
      </w:r>
    </w:p>
    <w:p w:rsidR="002C529C" w:rsidRPr="006E4501" w:rsidRDefault="002C529C" w:rsidP="002C529C">
      <w:pPr>
        <w:shd w:val="clear" w:color="auto" w:fill="FFFFFF"/>
        <w:ind w:left="82" w:right="19" w:firstLine="470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2"/>
          <w:sz w:val="24"/>
          <w:szCs w:val="24"/>
        </w:rPr>
        <w:t xml:space="preserve">Одинокие люди, ищущие вторую половину; люди, находящиеся в состоянии стресса или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депрессии; имеющие серьезные нерешенные проблемы; романтики; люди, чувствующие обиду на </w:t>
      </w:r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окружающее общество или близких, непонимание с их стороны; люди, находящиеся в духовном поиске; </w:t>
      </w:r>
      <w:r w:rsidRPr="006E4501">
        <w:rPr>
          <w:rFonts w:ascii="Book Antiqua" w:eastAsia="Times New Roman" w:hAnsi="Book Antiqua"/>
          <w:sz w:val="24"/>
          <w:szCs w:val="24"/>
        </w:rPr>
        <w:t>люди, подвергающиеся различного рода дискримин</w:t>
      </w:r>
      <w:r w:rsidRPr="006E4501">
        <w:rPr>
          <w:rFonts w:ascii="Book Antiqua" w:eastAsia="Times New Roman" w:hAnsi="Book Antiqua"/>
          <w:sz w:val="24"/>
          <w:szCs w:val="24"/>
        </w:rPr>
        <w:t>а</w:t>
      </w:r>
      <w:r w:rsidRPr="006E4501">
        <w:rPr>
          <w:rFonts w:ascii="Book Antiqua" w:eastAsia="Times New Roman" w:hAnsi="Book Antiqua"/>
          <w:sz w:val="24"/>
          <w:szCs w:val="24"/>
        </w:rPr>
        <w:t>ции.</w:t>
      </w:r>
    </w:p>
    <w:p w:rsidR="002C529C" w:rsidRPr="006E4501" w:rsidRDefault="002C529C" w:rsidP="002C529C">
      <w:pPr>
        <w:shd w:val="clear" w:color="auto" w:fill="FFFFFF"/>
        <w:ind w:left="552"/>
        <w:rPr>
          <w:rFonts w:ascii="Book Antiqua" w:eastAsia="Times New Roman" w:hAnsi="Book Antiqua"/>
          <w:sz w:val="24"/>
          <w:szCs w:val="24"/>
        </w:rPr>
      </w:pPr>
    </w:p>
    <w:p w:rsidR="002C529C" w:rsidRPr="006E4501" w:rsidRDefault="002C529C" w:rsidP="002C529C">
      <w:pPr>
        <w:shd w:val="clear" w:color="auto" w:fill="FFFFFF"/>
        <w:ind w:left="552"/>
        <w:rPr>
          <w:rFonts w:ascii="Book Antiqua" w:hAnsi="Book Antiqua"/>
          <w:b/>
          <w:sz w:val="24"/>
          <w:szCs w:val="24"/>
        </w:rPr>
      </w:pPr>
      <w:r w:rsidRPr="006E4501">
        <w:rPr>
          <w:rFonts w:ascii="Book Antiqua" w:eastAsia="Times New Roman" w:hAnsi="Book Antiqua"/>
          <w:b/>
          <w:sz w:val="24"/>
          <w:szCs w:val="24"/>
        </w:rPr>
        <w:t>Как противостоять технологиям вербовки</w:t>
      </w:r>
    </w:p>
    <w:p w:rsidR="002C529C" w:rsidRPr="006E4501" w:rsidRDefault="002C529C" w:rsidP="002C529C">
      <w:pPr>
        <w:shd w:val="clear" w:color="auto" w:fill="FFFFFF"/>
        <w:ind w:left="547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5"/>
          <w:sz w:val="24"/>
          <w:szCs w:val="24"/>
        </w:rPr>
        <w:t>Общаясь с новыми людьми, особенно онлайн, соблюдайте три правила:</w:t>
      </w:r>
    </w:p>
    <w:p w:rsidR="002C529C" w:rsidRPr="006E4501" w:rsidRDefault="002C529C" w:rsidP="002C529C">
      <w:pPr>
        <w:numPr>
          <w:ilvl w:val="0"/>
          <w:numId w:val="3"/>
        </w:numPr>
        <w:shd w:val="clear" w:color="auto" w:fill="FFFFFF"/>
        <w:tabs>
          <w:tab w:val="left" w:pos="691"/>
        </w:tabs>
        <w:ind w:left="67" w:right="24" w:firstLine="470"/>
        <w:jc w:val="both"/>
        <w:rPr>
          <w:rFonts w:ascii="Book Antiqua" w:hAnsi="Book Antiqua"/>
          <w:spacing w:val="-17"/>
          <w:sz w:val="24"/>
          <w:szCs w:val="24"/>
        </w:rPr>
      </w:pP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Сохраняйте осознанность, понимание, что с вами происходит сейчас. Вырабатывайте навык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наблюдателя, зад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а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>вайте вопросы: «Зачем Вы мне это говорите?», «Для чего вам это нужно?»</w:t>
      </w:r>
    </w:p>
    <w:p w:rsidR="002C529C" w:rsidRPr="006E4501" w:rsidRDefault="002C529C" w:rsidP="002C529C">
      <w:pPr>
        <w:numPr>
          <w:ilvl w:val="0"/>
          <w:numId w:val="3"/>
        </w:numPr>
        <w:shd w:val="clear" w:color="auto" w:fill="FFFFFF"/>
        <w:tabs>
          <w:tab w:val="left" w:pos="691"/>
        </w:tabs>
        <w:ind w:left="67" w:right="43" w:firstLine="470"/>
        <w:jc w:val="both"/>
        <w:rPr>
          <w:rFonts w:ascii="Book Antiqua" w:hAnsi="Book Antiqua"/>
          <w:spacing w:val="-6"/>
          <w:sz w:val="24"/>
          <w:szCs w:val="24"/>
        </w:rPr>
      </w:pP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Перепроверяйте любую информацию, исследуя предмет полностью, начиная с отзывов в </w:t>
      </w:r>
      <w:r w:rsidRPr="006E4501">
        <w:rPr>
          <w:rFonts w:ascii="Book Antiqua" w:eastAsia="Times New Roman" w:hAnsi="Book Antiqua"/>
          <w:sz w:val="24"/>
          <w:szCs w:val="24"/>
        </w:rPr>
        <w:t>Интернете и заканч</w:t>
      </w:r>
      <w:r w:rsidRPr="006E4501">
        <w:rPr>
          <w:rFonts w:ascii="Book Antiqua" w:eastAsia="Times New Roman" w:hAnsi="Book Antiqua"/>
          <w:sz w:val="24"/>
          <w:szCs w:val="24"/>
        </w:rPr>
        <w:t>и</w:t>
      </w:r>
      <w:r w:rsidRPr="006E4501">
        <w:rPr>
          <w:rFonts w:ascii="Book Antiqua" w:eastAsia="Times New Roman" w:hAnsi="Book Antiqua"/>
          <w:sz w:val="24"/>
          <w:szCs w:val="24"/>
        </w:rPr>
        <w:t>вая сводками МВД.</w:t>
      </w:r>
    </w:p>
    <w:p w:rsidR="002C529C" w:rsidRPr="006E4501" w:rsidRDefault="002C529C" w:rsidP="002C529C">
      <w:pPr>
        <w:numPr>
          <w:ilvl w:val="0"/>
          <w:numId w:val="3"/>
        </w:numPr>
        <w:shd w:val="clear" w:color="auto" w:fill="FFFFFF"/>
        <w:tabs>
          <w:tab w:val="left" w:pos="691"/>
        </w:tabs>
        <w:ind w:left="67" w:right="48" w:firstLine="470"/>
        <w:jc w:val="both"/>
        <w:rPr>
          <w:rFonts w:ascii="Book Antiqua" w:hAnsi="Book Antiqua"/>
          <w:spacing w:val="-8"/>
          <w:sz w:val="24"/>
          <w:szCs w:val="24"/>
        </w:rPr>
      </w:pP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Найдите глобальную цель в жизни, продумайте путь ее достижения. И тогда ни одна секта, ни </w:t>
      </w:r>
      <w:r w:rsidRPr="006E4501">
        <w:rPr>
          <w:rFonts w:ascii="Book Antiqua" w:eastAsia="Times New Roman" w:hAnsi="Book Antiqua"/>
          <w:spacing w:val="-2"/>
          <w:sz w:val="24"/>
          <w:szCs w:val="24"/>
        </w:rPr>
        <w:t xml:space="preserve">один ИГИЛ, ни одна мысль или идея не сможет сдвинуть вас с пути, по которому идете Вы для </w:t>
      </w:r>
      <w:r w:rsidRPr="006E4501">
        <w:rPr>
          <w:rFonts w:ascii="Book Antiqua" w:eastAsia="Times New Roman" w:hAnsi="Book Antiqua"/>
          <w:sz w:val="24"/>
          <w:szCs w:val="24"/>
        </w:rPr>
        <w:t>достижения намеченных планов.</w:t>
      </w:r>
    </w:p>
    <w:p w:rsidR="002C529C" w:rsidRPr="006E4501" w:rsidRDefault="002C529C" w:rsidP="002C529C">
      <w:pPr>
        <w:shd w:val="clear" w:color="auto" w:fill="FFFFFF"/>
        <w:ind w:left="528"/>
        <w:rPr>
          <w:rFonts w:ascii="Book Antiqua" w:eastAsia="Times New Roman" w:hAnsi="Book Antiqua"/>
          <w:sz w:val="24"/>
          <w:szCs w:val="24"/>
        </w:rPr>
      </w:pPr>
    </w:p>
    <w:p w:rsidR="002C529C" w:rsidRPr="006E4501" w:rsidRDefault="002C529C" w:rsidP="002C529C">
      <w:pPr>
        <w:shd w:val="clear" w:color="auto" w:fill="FFFFFF"/>
        <w:ind w:left="528"/>
        <w:rPr>
          <w:rFonts w:ascii="Book Antiqua" w:hAnsi="Book Antiqua"/>
          <w:b/>
          <w:sz w:val="24"/>
          <w:szCs w:val="24"/>
        </w:rPr>
      </w:pPr>
      <w:r w:rsidRPr="006E4501">
        <w:rPr>
          <w:rFonts w:ascii="Book Antiqua" w:eastAsia="Times New Roman" w:hAnsi="Book Antiqua"/>
          <w:b/>
          <w:sz w:val="24"/>
          <w:szCs w:val="24"/>
        </w:rPr>
        <w:t>Если Вы посетитель мечети:</w:t>
      </w:r>
    </w:p>
    <w:p w:rsidR="002C529C" w:rsidRPr="006E4501" w:rsidRDefault="002C529C" w:rsidP="002C529C">
      <w:pPr>
        <w:shd w:val="clear" w:color="auto" w:fill="FFFFFF"/>
        <w:ind w:left="48" w:right="58" w:firstLine="475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Многих мусульман вербуют во время посещения мечетей, </w:t>
      </w:r>
      <w:proofErr w:type="spellStart"/>
      <w:r w:rsidRPr="006E4501">
        <w:rPr>
          <w:rFonts w:ascii="Book Antiqua" w:eastAsia="Times New Roman" w:hAnsi="Book Antiqua"/>
          <w:spacing w:val="-6"/>
          <w:sz w:val="24"/>
          <w:szCs w:val="24"/>
        </w:rPr>
        <w:t>халяль</w:t>
      </w:r>
      <w:proofErr w:type="spellEnd"/>
      <w:r w:rsidRPr="006E4501">
        <w:rPr>
          <w:rFonts w:ascii="Book Antiqua" w:eastAsia="Times New Roman" w:hAnsi="Book Antiqua"/>
          <w:spacing w:val="-6"/>
          <w:sz w:val="24"/>
          <w:szCs w:val="24"/>
        </w:rPr>
        <w:t xml:space="preserve">-кафе, на рынках и базарах, где 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большая конце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н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трация приезжих </w:t>
      </w:r>
      <w:proofErr w:type="gramStart"/>
      <w:r w:rsidRPr="006E4501">
        <w:rPr>
          <w:rFonts w:ascii="Book Antiqua" w:eastAsia="Times New Roman" w:hAnsi="Book Antiqua"/>
          <w:spacing w:val="-4"/>
          <w:sz w:val="24"/>
          <w:szCs w:val="24"/>
        </w:rPr>
        <w:t>и</w:t>
      </w:r>
      <w:proofErr w:type="gramEnd"/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 где существуют своеобразные "биржи труда", где человек может </w:t>
      </w:r>
      <w:r w:rsidRPr="006E4501">
        <w:rPr>
          <w:rFonts w:ascii="Book Antiqua" w:eastAsia="Times New Roman" w:hAnsi="Book Antiqua"/>
          <w:sz w:val="24"/>
          <w:szCs w:val="24"/>
        </w:rPr>
        <w:t>найти работу.</w:t>
      </w:r>
    </w:p>
    <w:p w:rsidR="002C529C" w:rsidRPr="006E4501" w:rsidRDefault="002C529C" w:rsidP="002C529C">
      <w:pPr>
        <w:shd w:val="clear" w:color="auto" w:fill="FFFFFF"/>
        <w:ind w:left="43" w:right="67" w:firstLine="475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Как правило, вербовщик безошибочно видит свою потенциальную жертву. Это может быть молодой человек растерянного вида, приезжий, который ищет своих земляков, который пришел за </w:t>
      </w:r>
      <w:r w:rsidRPr="006E4501">
        <w:rPr>
          <w:rFonts w:ascii="Book Antiqua" w:eastAsia="Times New Roman" w:hAnsi="Book Antiqua"/>
          <w:sz w:val="24"/>
          <w:szCs w:val="24"/>
        </w:rPr>
        <w:t>моральной либо материальной поддержкой.</w:t>
      </w:r>
    </w:p>
    <w:p w:rsidR="002C529C" w:rsidRPr="006E4501" w:rsidRDefault="002C529C" w:rsidP="002C529C">
      <w:pPr>
        <w:shd w:val="clear" w:color="auto" w:fill="FFFFFF"/>
        <w:ind w:left="29" w:right="72" w:firstLine="470"/>
        <w:jc w:val="both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4"/>
          <w:sz w:val="24"/>
          <w:szCs w:val="24"/>
        </w:rPr>
        <w:t>С ним заводят разговор, проявляют внимание и благосклонность, стараются помочь в реш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е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нии 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t>текущей проблемы, например, дают денег в долг, делают фиктивные разрешительные д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t>о</w:t>
      </w:r>
      <w:r w:rsidRPr="006E4501">
        <w:rPr>
          <w:rFonts w:ascii="Book Antiqua" w:eastAsia="Times New Roman" w:hAnsi="Book Antiqua"/>
          <w:spacing w:val="-3"/>
          <w:sz w:val="24"/>
          <w:szCs w:val="24"/>
        </w:rPr>
        <w:t xml:space="preserve">кументы </w:t>
      </w:r>
      <w:proofErr w:type="gramStart"/>
      <w:r w:rsidRPr="006E4501">
        <w:rPr>
          <w:rFonts w:ascii="Book Antiqua" w:eastAsia="Times New Roman" w:hAnsi="Book Antiqua"/>
          <w:spacing w:val="-3"/>
          <w:sz w:val="24"/>
          <w:szCs w:val="24"/>
        </w:rPr>
        <w:t>и</w:t>
      </w:r>
      <w:proofErr w:type="gramEnd"/>
      <w:r w:rsidRPr="006E4501">
        <w:rPr>
          <w:rFonts w:ascii="Book Antiqua" w:eastAsia="Times New Roman" w:hAnsi="Book Antiqua"/>
          <w:spacing w:val="-3"/>
          <w:sz w:val="24"/>
          <w:szCs w:val="24"/>
        </w:rPr>
        <w:t xml:space="preserve"> 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потом начинают промывать мозги: пропагандируют "чистый ислам", дают читать с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о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ответствующие книги, предлагают не ходить в мечеть, "т.к. тут н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>е</w:t>
      </w: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правильно молятся", а посещать собрания "истинно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верующих" на квартире или в доме. Могут откровенно предложить поехать на войну за серьезное </w:t>
      </w:r>
      <w:r w:rsidRPr="006E4501">
        <w:rPr>
          <w:rFonts w:ascii="Book Antiqua" w:eastAsia="Times New Roman" w:hAnsi="Book Antiqua"/>
          <w:spacing w:val="-1"/>
          <w:sz w:val="24"/>
          <w:szCs w:val="24"/>
        </w:rPr>
        <w:t>вознаграждение или начинают чем-нибудь шантажировать, угрожая ра</w:t>
      </w:r>
      <w:r w:rsidRPr="006E4501">
        <w:rPr>
          <w:rFonts w:ascii="Book Antiqua" w:eastAsia="Times New Roman" w:hAnsi="Book Antiqua"/>
          <w:spacing w:val="-1"/>
          <w:sz w:val="24"/>
          <w:szCs w:val="24"/>
        </w:rPr>
        <w:t>с</w:t>
      </w:r>
      <w:r w:rsidRPr="006E4501">
        <w:rPr>
          <w:rFonts w:ascii="Book Antiqua" w:eastAsia="Times New Roman" w:hAnsi="Book Antiqua"/>
          <w:spacing w:val="-1"/>
          <w:sz w:val="24"/>
          <w:szCs w:val="24"/>
        </w:rPr>
        <w:t xml:space="preserve">крыть какой-то секрет, </w:t>
      </w:r>
      <w:r w:rsidRPr="006E4501">
        <w:rPr>
          <w:rFonts w:ascii="Book Antiqua" w:eastAsia="Times New Roman" w:hAnsi="Book Antiqua"/>
          <w:sz w:val="24"/>
          <w:szCs w:val="24"/>
        </w:rPr>
        <w:t>проступок или вредную привычку родным и друзьям.</w:t>
      </w:r>
    </w:p>
    <w:p w:rsidR="002C529C" w:rsidRPr="006E4501" w:rsidRDefault="002C529C" w:rsidP="002C529C">
      <w:pPr>
        <w:shd w:val="clear" w:color="auto" w:fill="FFFFFF"/>
        <w:ind w:left="490"/>
        <w:rPr>
          <w:rFonts w:ascii="Book Antiqua" w:eastAsia="Times New Roman" w:hAnsi="Book Antiqua"/>
          <w:sz w:val="24"/>
          <w:szCs w:val="24"/>
        </w:rPr>
      </w:pPr>
    </w:p>
    <w:p w:rsidR="002C529C" w:rsidRPr="006E4501" w:rsidRDefault="002C529C" w:rsidP="006E4501">
      <w:pPr>
        <w:shd w:val="clear" w:color="auto" w:fill="F7CAAC" w:themeFill="accent2" w:themeFillTint="66"/>
        <w:ind w:firstLine="475"/>
        <w:rPr>
          <w:rFonts w:ascii="Book Antiqua" w:eastAsia="Times New Roman" w:hAnsi="Book Antiqua"/>
          <w:b/>
          <w:sz w:val="24"/>
          <w:szCs w:val="24"/>
        </w:rPr>
      </w:pPr>
      <w:r w:rsidRPr="006E4501">
        <w:rPr>
          <w:rFonts w:ascii="Book Antiqua" w:eastAsia="Times New Roman" w:hAnsi="Book Antiqua"/>
          <w:b/>
          <w:sz w:val="24"/>
          <w:szCs w:val="24"/>
        </w:rPr>
        <w:t>Что нужно делать?</w:t>
      </w:r>
    </w:p>
    <w:p w:rsidR="002C529C" w:rsidRPr="006E4501" w:rsidRDefault="002C529C" w:rsidP="006E4501">
      <w:pPr>
        <w:shd w:val="clear" w:color="auto" w:fill="F7CAAC" w:themeFill="accent2" w:themeFillTint="66"/>
        <w:ind w:firstLine="475"/>
        <w:rPr>
          <w:rFonts w:ascii="Book Antiqua" w:eastAsia="Times New Roman" w:hAnsi="Book Antiqua"/>
          <w:spacing w:val="-5"/>
          <w:sz w:val="24"/>
          <w:szCs w:val="24"/>
        </w:rPr>
      </w:pPr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Ответить: "Брат, вот ты мне говоришь ехать на джихад, а сам чего же тут </w:t>
      </w:r>
      <w:proofErr w:type="gramStart"/>
      <w:r w:rsidRPr="006E4501">
        <w:rPr>
          <w:rFonts w:ascii="Book Antiqua" w:eastAsia="Times New Roman" w:hAnsi="Book Antiqua"/>
          <w:spacing w:val="-4"/>
          <w:sz w:val="24"/>
          <w:szCs w:val="24"/>
        </w:rPr>
        <w:t>сидишь и не едешь</w:t>
      </w:r>
      <w:proofErr w:type="gramEnd"/>
      <w:r w:rsidRPr="006E4501">
        <w:rPr>
          <w:rFonts w:ascii="Book Antiqua" w:eastAsia="Times New Roman" w:hAnsi="Book Antiqua"/>
          <w:spacing w:val="-4"/>
          <w:sz w:val="24"/>
          <w:szCs w:val="24"/>
        </w:rPr>
        <w:t xml:space="preserve">?" </w:t>
      </w:r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либо "Ты езжай на войну, я за тебя </w:t>
      </w:r>
      <w:proofErr w:type="spellStart"/>
      <w:r w:rsidRPr="006E4501">
        <w:rPr>
          <w:rFonts w:ascii="Book Antiqua" w:eastAsia="Times New Roman" w:hAnsi="Book Antiqua"/>
          <w:spacing w:val="-5"/>
          <w:sz w:val="24"/>
          <w:szCs w:val="24"/>
        </w:rPr>
        <w:t>джаназа</w:t>
      </w:r>
      <w:proofErr w:type="spellEnd"/>
      <w:r w:rsidRPr="006E4501">
        <w:rPr>
          <w:rFonts w:ascii="Book Antiqua" w:eastAsia="Times New Roman" w:hAnsi="Book Antiqua"/>
          <w:spacing w:val="-5"/>
          <w:sz w:val="24"/>
          <w:szCs w:val="24"/>
        </w:rPr>
        <w:t xml:space="preserve"> /заупокойную молитву/ прочитаю".</w:t>
      </w:r>
    </w:p>
    <w:p w:rsidR="002C529C" w:rsidRPr="006E4501" w:rsidRDefault="002C529C" w:rsidP="006E4501">
      <w:pPr>
        <w:shd w:val="clear" w:color="auto" w:fill="F7CAAC" w:themeFill="accent2" w:themeFillTint="66"/>
        <w:ind w:firstLine="475"/>
        <w:rPr>
          <w:rFonts w:ascii="Book Antiqua" w:hAnsi="Book Antiqua"/>
          <w:sz w:val="24"/>
          <w:szCs w:val="24"/>
        </w:rPr>
      </w:pPr>
      <w:r w:rsidRPr="006E4501">
        <w:rPr>
          <w:rFonts w:ascii="Book Antiqua" w:eastAsia="Times New Roman" w:hAnsi="Book Antiqua"/>
          <w:spacing w:val="-2"/>
          <w:sz w:val="24"/>
          <w:szCs w:val="24"/>
        </w:rPr>
        <w:t xml:space="preserve">Если Вы чувствуете, что вас вербуют, незамедлительно обратитесь в правоохранительные </w:t>
      </w:r>
      <w:r w:rsidRPr="006E4501">
        <w:rPr>
          <w:rFonts w:ascii="Book Antiqua" w:eastAsia="Times New Roman" w:hAnsi="Book Antiqua"/>
          <w:sz w:val="24"/>
          <w:szCs w:val="24"/>
        </w:rPr>
        <w:t>о</w:t>
      </w:r>
      <w:r w:rsidRPr="006E4501">
        <w:rPr>
          <w:rFonts w:ascii="Book Antiqua" w:eastAsia="Times New Roman" w:hAnsi="Book Antiqua"/>
          <w:sz w:val="24"/>
          <w:szCs w:val="24"/>
        </w:rPr>
        <w:t>р</w:t>
      </w:r>
      <w:r w:rsidRPr="006E4501">
        <w:rPr>
          <w:rFonts w:ascii="Book Antiqua" w:eastAsia="Times New Roman" w:hAnsi="Book Antiqua"/>
          <w:sz w:val="24"/>
          <w:szCs w:val="24"/>
        </w:rPr>
        <w:t>ганы, тем самым Вы окажете содействие борьбе с терроризмом.</w:t>
      </w:r>
    </w:p>
    <w:p w:rsidR="002C529C" w:rsidRDefault="002C529C" w:rsidP="002C529C">
      <w:pPr>
        <w:shd w:val="clear" w:color="auto" w:fill="FFFFFF"/>
        <w:ind w:left="456"/>
        <w:rPr>
          <w:rFonts w:ascii="Book Antiqua" w:eastAsia="Times New Roman" w:hAnsi="Book Antiqua"/>
          <w:b/>
          <w:spacing w:val="-6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F523B7F" wp14:editId="60C1430A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2020570" cy="1491615"/>
            <wp:effectExtent l="0" t="0" r="0" b="0"/>
            <wp:wrapTight wrapText="bothSides">
              <wp:wrapPolygon edited="0">
                <wp:start x="0" y="0"/>
                <wp:lineTo x="0" y="21241"/>
                <wp:lineTo x="21383" y="21241"/>
                <wp:lineTo x="21383" y="0"/>
                <wp:lineTo x="0" y="0"/>
              </wp:wrapPolygon>
            </wp:wrapTight>
            <wp:docPr id="2" name="Рисунок 2" descr="http://graninow.ru/uploads/2016/iyn/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ninow.ru/uploads/2016/iyn/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529C" w:rsidSect="002C529C">
      <w:type w:val="continuous"/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CB0"/>
    <w:multiLevelType w:val="hybridMultilevel"/>
    <w:tmpl w:val="A3C0AB7E"/>
    <w:lvl w:ilvl="0" w:tplc="3E080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9439D"/>
    <w:multiLevelType w:val="hybridMultilevel"/>
    <w:tmpl w:val="66AA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3404"/>
    <w:multiLevelType w:val="singleLevel"/>
    <w:tmpl w:val="8EFE4826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3">
    <w:nsid w:val="20CF57BF"/>
    <w:multiLevelType w:val="singleLevel"/>
    <w:tmpl w:val="7FD21DF8"/>
    <w:lvl w:ilvl="0">
      <w:start w:val="4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43"/>
    <w:rsid w:val="000362E1"/>
    <w:rsid w:val="0008417B"/>
    <w:rsid w:val="001F0996"/>
    <w:rsid w:val="00206EC1"/>
    <w:rsid w:val="002C529C"/>
    <w:rsid w:val="00321DDB"/>
    <w:rsid w:val="00601581"/>
    <w:rsid w:val="006E4501"/>
    <w:rsid w:val="00775008"/>
    <w:rsid w:val="0078585D"/>
    <w:rsid w:val="007970E7"/>
    <w:rsid w:val="0085514D"/>
    <w:rsid w:val="00880B43"/>
    <w:rsid w:val="008D4208"/>
    <w:rsid w:val="0090596D"/>
    <w:rsid w:val="009201EB"/>
    <w:rsid w:val="009705F7"/>
    <w:rsid w:val="00A11C3C"/>
    <w:rsid w:val="00A20B5A"/>
    <w:rsid w:val="00A41BAD"/>
    <w:rsid w:val="00C54ACC"/>
    <w:rsid w:val="00E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581"/>
  </w:style>
  <w:style w:type="paragraph" w:styleId="a3">
    <w:name w:val="List Paragraph"/>
    <w:basedOn w:val="a"/>
    <w:uiPriority w:val="34"/>
    <w:qFormat/>
    <w:rsid w:val="00E13781"/>
    <w:pPr>
      <w:ind w:left="720"/>
      <w:contextualSpacing/>
    </w:pPr>
  </w:style>
  <w:style w:type="table" w:styleId="a4">
    <w:name w:val="Table Grid"/>
    <w:basedOn w:val="a1"/>
    <w:uiPriority w:val="39"/>
    <w:rsid w:val="002C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529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52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581"/>
  </w:style>
  <w:style w:type="paragraph" w:styleId="a3">
    <w:name w:val="List Paragraph"/>
    <w:basedOn w:val="a"/>
    <w:uiPriority w:val="34"/>
    <w:qFormat/>
    <w:rsid w:val="00E13781"/>
    <w:pPr>
      <w:ind w:left="720"/>
      <w:contextualSpacing/>
    </w:pPr>
  </w:style>
  <w:style w:type="table" w:styleId="a4">
    <w:name w:val="Table Grid"/>
    <w:basedOn w:val="a1"/>
    <w:uiPriority w:val="39"/>
    <w:rsid w:val="002C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529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5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18-8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i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just.ru/ru/activity/nko/fedspiso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just.ru/ru/activity/nk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0C956-1C51-4E0E-8B73-E4F22EE6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Никитина Светлана Евгеньевна</cp:lastModifiedBy>
  <cp:revision>18</cp:revision>
  <dcterms:created xsi:type="dcterms:W3CDTF">2016-11-09T03:08:00Z</dcterms:created>
  <dcterms:modified xsi:type="dcterms:W3CDTF">2021-03-11T03:46:00Z</dcterms:modified>
</cp:coreProperties>
</file>