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 xml:space="preserve">МЕЖВЕДОМСТВЕННАЯ КОМИССИЯ </w:t>
      </w:r>
    </w:p>
    <w:p w:rsidR="00A97777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B4ADC" w:rsidRPr="0080188C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>ИЙ РАЙОН</w:t>
      </w:r>
    </w:p>
    <w:p w:rsidR="00FF2D1C" w:rsidRPr="0080188C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КООРДИНАЦИИ ДЕЯТЕЛЬНОСТИ В СФЕРЕФОРМИРОВАНИЯ ДОСТУПНОЙ СРЕДЫ ДЛЯ ИНВАЛИДОВ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628309, г. Нефтеюганск, 3 </w:t>
      </w:r>
      <w:proofErr w:type="spellStart"/>
      <w:r w:rsidRPr="00B944E9">
        <w:rPr>
          <w:sz w:val="22"/>
          <w:szCs w:val="22"/>
        </w:rPr>
        <w:t>мкр</w:t>
      </w:r>
      <w:proofErr w:type="spellEnd"/>
      <w:r w:rsidRPr="00B944E9">
        <w:rPr>
          <w:sz w:val="22"/>
          <w:szCs w:val="22"/>
        </w:rPr>
        <w:t>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FF2D1C" w:rsidRDefault="00A97777" w:rsidP="00FF2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2055" wp14:editId="1FCF5CC9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B67E4B" w:rsidRDefault="00D16236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10</w:t>
      </w:r>
      <w:r w:rsidR="00A97777" w:rsidRPr="00B67E4B">
        <w:rPr>
          <w:b/>
          <w:bCs/>
          <w:sz w:val="20"/>
          <w:szCs w:val="20"/>
        </w:rPr>
        <w:t xml:space="preserve"> </w:t>
      </w:r>
      <w:r w:rsidR="00623341">
        <w:rPr>
          <w:sz w:val="20"/>
          <w:szCs w:val="20"/>
        </w:rPr>
        <w:t xml:space="preserve">часов </w:t>
      </w:r>
      <w:r>
        <w:rPr>
          <w:sz w:val="20"/>
          <w:szCs w:val="20"/>
        </w:rPr>
        <w:t>00 м</w:t>
      </w:r>
      <w:r w:rsidR="00A97777" w:rsidRPr="00B67E4B">
        <w:rPr>
          <w:sz w:val="20"/>
          <w:szCs w:val="20"/>
        </w:rPr>
        <w:t xml:space="preserve">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D16236" w:rsidP="00A97777">
      <w:pPr>
        <w:rPr>
          <w:sz w:val="20"/>
          <w:szCs w:val="20"/>
        </w:rPr>
      </w:pPr>
      <w:r>
        <w:rPr>
          <w:sz w:val="20"/>
          <w:szCs w:val="20"/>
        </w:rPr>
        <w:t>09</w:t>
      </w:r>
      <w:r w:rsidR="00FF2D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февраля</w:t>
      </w:r>
      <w:r w:rsidR="00014E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2016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 w:rsidR="00066624"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Нефтеюганского района, </w:t>
      </w:r>
      <w:proofErr w:type="spellStart"/>
      <w:r w:rsidR="00A97777" w:rsidRPr="00B67E4B">
        <w:rPr>
          <w:sz w:val="20"/>
          <w:szCs w:val="20"/>
        </w:rPr>
        <w:t>каб</w:t>
      </w:r>
      <w:proofErr w:type="spellEnd"/>
      <w:r w:rsidR="00A97777" w:rsidRPr="00B67E4B">
        <w:rPr>
          <w:sz w:val="20"/>
          <w:szCs w:val="20"/>
        </w:rPr>
        <w:t>. 430</w:t>
      </w:r>
    </w:p>
    <w:p w:rsidR="00A97777" w:rsidRPr="009E4F46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06F4A" w:rsidRDefault="00E06F4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D5955" w:rsidRPr="00D143F7" w:rsidTr="00E00993">
        <w:tc>
          <w:tcPr>
            <w:tcW w:w="4395" w:type="dxa"/>
            <w:hideMark/>
          </w:tcPr>
          <w:p w:rsidR="002D5955" w:rsidRDefault="002D5955" w:rsidP="002D5955">
            <w:pPr>
              <w:rPr>
                <w:b/>
                <w:sz w:val="26"/>
                <w:szCs w:val="26"/>
                <w:lang w:eastAsia="en-US"/>
              </w:rPr>
            </w:pPr>
          </w:p>
          <w:p w:rsidR="002D5955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  <w:p w:rsidR="002D5955" w:rsidRPr="00D143F7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 w:rsidRPr="00D143F7">
              <w:rPr>
                <w:b/>
                <w:sz w:val="26"/>
                <w:szCs w:val="26"/>
                <w:lang w:eastAsia="en-US"/>
              </w:rPr>
              <w:t>Председатель</w:t>
            </w:r>
            <w:r w:rsidR="00FE106E">
              <w:rPr>
                <w:b/>
                <w:sz w:val="26"/>
                <w:szCs w:val="26"/>
                <w:lang w:eastAsia="en-US"/>
              </w:rPr>
              <w:t>ствовал</w:t>
            </w:r>
            <w:r w:rsidRPr="00D143F7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095" w:type="dxa"/>
          </w:tcPr>
          <w:p w:rsidR="002D5955" w:rsidRPr="002D5955" w:rsidRDefault="002D5955" w:rsidP="00535FD7">
            <w:pPr>
              <w:rPr>
                <w:b/>
                <w:sz w:val="26"/>
                <w:szCs w:val="26"/>
                <w:lang w:eastAsia="en-US"/>
              </w:rPr>
            </w:pPr>
            <w:r w:rsidRPr="002D5955">
              <w:rPr>
                <w:b/>
                <w:sz w:val="26"/>
                <w:szCs w:val="26"/>
                <w:lang w:eastAsia="en-US"/>
              </w:rPr>
              <w:t xml:space="preserve">ПРОТОКОЛ № </w:t>
            </w:r>
            <w:r w:rsidR="00FF2D1C">
              <w:rPr>
                <w:b/>
                <w:sz w:val="26"/>
                <w:szCs w:val="26"/>
                <w:lang w:eastAsia="en-US"/>
              </w:rPr>
              <w:t>1</w:t>
            </w:r>
            <w:r w:rsidR="00D16236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D5955" w:rsidRPr="00D143F7" w:rsidTr="00B426BA">
        <w:trPr>
          <w:trHeight w:val="683"/>
        </w:trPr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 w:rsidRPr="00D143F7">
              <w:rPr>
                <w:sz w:val="26"/>
                <w:szCs w:val="26"/>
                <w:lang w:eastAsia="en-US"/>
              </w:rPr>
              <w:t xml:space="preserve">Михалев </w:t>
            </w:r>
          </w:p>
          <w:p w:rsidR="002D5955" w:rsidRPr="00D143F7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095" w:type="dxa"/>
          </w:tcPr>
          <w:p w:rsidR="00FE106E" w:rsidRPr="00D143F7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16236" w:rsidRPr="00D143F7" w:rsidTr="00B426BA">
        <w:trPr>
          <w:trHeight w:val="683"/>
        </w:trPr>
        <w:tc>
          <w:tcPr>
            <w:tcW w:w="4395" w:type="dxa"/>
          </w:tcPr>
          <w:p w:rsidR="00D16236" w:rsidRPr="00D16236" w:rsidRDefault="00D16236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  <w:p w:rsidR="00D16236" w:rsidRPr="00D143F7" w:rsidRDefault="00D16236" w:rsidP="002D5955">
            <w:pPr>
              <w:ind w:left="743"/>
              <w:rPr>
                <w:sz w:val="26"/>
                <w:szCs w:val="26"/>
                <w:lang w:eastAsia="en-US"/>
              </w:rPr>
            </w:pPr>
            <w:r w:rsidRPr="00D16236">
              <w:rPr>
                <w:b/>
                <w:sz w:val="26"/>
                <w:szCs w:val="26"/>
                <w:lang w:eastAsia="en-US"/>
              </w:rPr>
              <w:t>Заместитель председателя:</w:t>
            </w:r>
          </w:p>
        </w:tc>
        <w:tc>
          <w:tcPr>
            <w:tcW w:w="6095" w:type="dxa"/>
          </w:tcPr>
          <w:p w:rsidR="00D16236" w:rsidRDefault="00D16236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16236" w:rsidRPr="00D143F7" w:rsidTr="00B426BA">
        <w:trPr>
          <w:trHeight w:val="683"/>
        </w:trPr>
        <w:tc>
          <w:tcPr>
            <w:tcW w:w="4395" w:type="dxa"/>
          </w:tcPr>
          <w:p w:rsidR="00D16236" w:rsidRDefault="00D16236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Копылец</w:t>
            </w:r>
          </w:p>
          <w:p w:rsidR="00D16236" w:rsidRDefault="00D16236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Юрий Юрьевич</w:t>
            </w:r>
          </w:p>
        </w:tc>
        <w:tc>
          <w:tcPr>
            <w:tcW w:w="6095" w:type="dxa"/>
          </w:tcPr>
          <w:p w:rsidR="00D16236" w:rsidRDefault="0014060B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директор Д</w:t>
            </w:r>
            <w:r w:rsidR="00D16236">
              <w:rPr>
                <w:sz w:val="26"/>
                <w:szCs w:val="26"/>
                <w:lang w:eastAsia="en-US"/>
              </w:rPr>
              <w:t>епартамента градостроительства и землепользования, заместитель главы администрации Нефтеюганского района.</w:t>
            </w:r>
          </w:p>
        </w:tc>
      </w:tr>
      <w:tr w:rsidR="00FE106E" w:rsidRPr="00D143F7" w:rsidTr="00494E55">
        <w:tc>
          <w:tcPr>
            <w:tcW w:w="10490" w:type="dxa"/>
            <w:gridSpan w:val="2"/>
          </w:tcPr>
          <w:p w:rsidR="00FE106E" w:rsidRPr="00B426BA" w:rsidRDefault="00FE106E" w:rsidP="00B426BA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  <w:r w:rsidRPr="00FE106E">
              <w:rPr>
                <w:b/>
                <w:sz w:val="26"/>
                <w:szCs w:val="26"/>
                <w:lang w:eastAsia="en-US"/>
              </w:rPr>
              <w:t>Присутствовали:</w:t>
            </w:r>
          </w:p>
        </w:tc>
      </w:tr>
      <w:tr w:rsidR="002D5955" w:rsidRPr="00D143F7" w:rsidTr="00B426BA">
        <w:trPr>
          <w:trHeight w:val="366"/>
        </w:trPr>
        <w:tc>
          <w:tcPr>
            <w:tcW w:w="10490" w:type="dxa"/>
            <w:gridSpan w:val="2"/>
          </w:tcPr>
          <w:p w:rsidR="002D5955" w:rsidRPr="00D143F7" w:rsidRDefault="002D5955" w:rsidP="002D5955">
            <w:pPr>
              <w:spacing w:after="120"/>
              <w:ind w:left="74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Члены комиссии: </w:t>
            </w:r>
          </w:p>
        </w:tc>
      </w:tr>
      <w:tr w:rsidR="002D5955" w:rsidTr="00B426BA">
        <w:tc>
          <w:tcPr>
            <w:tcW w:w="4395" w:type="dxa"/>
          </w:tcPr>
          <w:p w:rsidR="0081484E" w:rsidRDefault="00C1610F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Камышан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Default="00C1610F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Ирина Игоревна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</w:t>
            </w:r>
            <w:r w:rsidR="00C1610F"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gramStart"/>
            <w:r w:rsidR="00C1610F">
              <w:rPr>
                <w:sz w:val="26"/>
                <w:szCs w:val="26"/>
                <w:lang w:eastAsia="en-US"/>
              </w:rPr>
              <w:t xml:space="preserve">отдела </w:t>
            </w:r>
            <w:r w:rsidR="007B20FB">
              <w:rPr>
                <w:sz w:val="26"/>
                <w:szCs w:val="26"/>
                <w:lang w:eastAsia="en-US"/>
              </w:rPr>
              <w:t xml:space="preserve">обеспечения безопасности образовательных учреждений </w:t>
            </w:r>
            <w:r>
              <w:rPr>
                <w:sz w:val="26"/>
                <w:szCs w:val="26"/>
                <w:lang w:eastAsia="en-US"/>
              </w:rPr>
              <w:t>Департамента образования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молодежной политики Нефтеюганского района;</w:t>
            </w:r>
          </w:p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1484E" w:rsidRDefault="007B20F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Аликова </w:t>
            </w:r>
          </w:p>
          <w:p w:rsidR="002D5955" w:rsidRPr="0045291D" w:rsidRDefault="007B20F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Елена </w:t>
            </w:r>
            <w:proofErr w:type="spellStart"/>
            <w:r>
              <w:rPr>
                <w:sz w:val="26"/>
                <w:szCs w:val="26"/>
                <w:lang w:eastAsia="en-US"/>
              </w:rPr>
              <w:t>Святославна</w:t>
            </w:r>
            <w:proofErr w:type="spellEnd"/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7B20FB">
              <w:rPr>
                <w:sz w:val="26"/>
                <w:szCs w:val="26"/>
                <w:lang w:eastAsia="en-US"/>
              </w:rPr>
              <w:t>главный специалист Комитета по культуре</w:t>
            </w:r>
            <w:r>
              <w:rPr>
                <w:sz w:val="26"/>
                <w:szCs w:val="26"/>
                <w:lang w:eastAsia="en-US"/>
              </w:rPr>
              <w:t xml:space="preserve"> Департамента культуры и спорта Нефтеюганского района;</w:t>
            </w:r>
          </w:p>
          <w:p w:rsidR="00B426BA" w:rsidRPr="00D143F7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1484E" w:rsidRDefault="007B20F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Русакова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FF2D1C" w:rsidRDefault="007B20FB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Ирина Леонтьевна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7B20FB">
              <w:rPr>
                <w:sz w:val="26"/>
                <w:szCs w:val="26"/>
                <w:lang w:eastAsia="en-US"/>
              </w:rPr>
              <w:t>директор МКУ «</w:t>
            </w:r>
            <w:r w:rsidR="0014060B">
              <w:rPr>
                <w:sz w:val="26"/>
                <w:szCs w:val="26"/>
                <w:lang w:eastAsia="en-US"/>
              </w:rPr>
              <w:t>УКС и ЖКК Н</w:t>
            </w:r>
            <w:r w:rsidR="007B20FB">
              <w:rPr>
                <w:sz w:val="26"/>
                <w:szCs w:val="26"/>
                <w:lang w:eastAsia="en-US"/>
              </w:rPr>
              <w:t>ефтеюганского района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Ноговицина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FF2D1C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Римовна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врач БУ ХМАО – Югры «Нефтеюганская районная больница»</w:t>
            </w:r>
            <w:r w:rsidR="002923D5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81484E" w:rsidRDefault="00C1610F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Кытманова </w:t>
            </w:r>
          </w:p>
          <w:p w:rsidR="002D5955" w:rsidRPr="00FF2D1C" w:rsidRDefault="00C1610F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Дина Михайловна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proofErr w:type="gramStart"/>
            <w:r w:rsidR="00C1610F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C1610F">
              <w:rPr>
                <w:sz w:val="26"/>
                <w:szCs w:val="26"/>
                <w:lang w:eastAsia="en-US"/>
              </w:rPr>
              <w:t xml:space="preserve"> обязанности </w:t>
            </w:r>
            <w:r>
              <w:rPr>
                <w:sz w:val="26"/>
                <w:szCs w:val="26"/>
                <w:lang w:eastAsia="en-US"/>
              </w:rPr>
              <w:t>начальник</w:t>
            </w:r>
            <w:r w:rsidR="00C1610F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 отдела социально-трудовых отношений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Tr="00B426BA">
        <w:tc>
          <w:tcPr>
            <w:tcW w:w="4395" w:type="dxa"/>
          </w:tcPr>
          <w:p w:rsidR="0081484E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Загородникова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Васильевна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="00B426BA">
              <w:t xml:space="preserve"> </w:t>
            </w:r>
            <w:r w:rsidR="00B426BA">
              <w:rPr>
                <w:sz w:val="26"/>
                <w:szCs w:val="26"/>
                <w:lang w:eastAsia="en-US"/>
              </w:rPr>
              <w:t>Управления</w:t>
            </w:r>
            <w:r w:rsidR="00B426BA" w:rsidRPr="00B426BA">
              <w:rPr>
                <w:sz w:val="26"/>
                <w:szCs w:val="26"/>
                <w:lang w:eastAsia="en-US"/>
              </w:rPr>
              <w:t xml:space="preserve"> социальной защиты населения по </w:t>
            </w:r>
            <w:proofErr w:type="spellStart"/>
            <w:r w:rsidR="00B426BA" w:rsidRPr="00B426B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B426BA" w:rsidRPr="00B426B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="00B426BA" w:rsidRPr="00B426BA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="00B426BA" w:rsidRPr="00B426BA">
              <w:rPr>
                <w:sz w:val="26"/>
                <w:szCs w:val="26"/>
                <w:lang w:eastAsia="en-US"/>
              </w:rPr>
              <w:t xml:space="preserve"> и Нефтеюганскому району</w:t>
            </w:r>
            <w:r w:rsidR="00B426BA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26BA" w:rsidTr="00B426BA">
        <w:tc>
          <w:tcPr>
            <w:tcW w:w="4395" w:type="dxa"/>
          </w:tcPr>
          <w:p w:rsidR="0081484E" w:rsidRDefault="00B426B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Ческидова </w:t>
            </w:r>
          </w:p>
          <w:p w:rsidR="00B426BA" w:rsidRDefault="00B426B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Эльза Николаевна</w:t>
            </w:r>
          </w:p>
        </w:tc>
        <w:tc>
          <w:tcPr>
            <w:tcW w:w="6095" w:type="dxa"/>
          </w:tcPr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председатель Нефтеюганской районной общественной организации «Всероссийской общество инвалидов».</w:t>
            </w: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D5955" w:rsidP="00B426BA">
            <w:pPr>
              <w:spacing w:before="120" w:after="120"/>
              <w:ind w:left="743"/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</w:t>
            </w:r>
            <w:r w:rsidRPr="00D143F7">
              <w:rPr>
                <w:b/>
                <w:sz w:val="26"/>
                <w:szCs w:val="26"/>
                <w:lang w:eastAsia="en-US"/>
              </w:rPr>
              <w:t>екретарь: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  <w:hideMark/>
          </w:tcPr>
          <w:p w:rsidR="0081484E" w:rsidRDefault="002923D5" w:rsidP="00D16236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Рошка </w:t>
            </w:r>
          </w:p>
          <w:p w:rsidR="002D5955" w:rsidRPr="00D143F7" w:rsidRDefault="002923D5" w:rsidP="00D16236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Ирина Викторовна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специалист отдела социально-трудовых отношений администрации Нефтеюганского района.</w:t>
            </w:r>
          </w:p>
          <w:p w:rsidR="0081484E" w:rsidRPr="00D143F7" w:rsidRDefault="0081484E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E45B6">
        <w:trPr>
          <w:trHeight w:val="399"/>
        </w:trPr>
        <w:tc>
          <w:tcPr>
            <w:tcW w:w="4395" w:type="dxa"/>
          </w:tcPr>
          <w:p w:rsidR="002D5955" w:rsidRPr="00867A12" w:rsidRDefault="002D5955" w:rsidP="00B426BA">
            <w:pPr>
              <w:spacing w:before="120" w:after="120"/>
              <w:ind w:firstLine="743"/>
              <w:contextualSpacing/>
              <w:rPr>
                <w:b/>
                <w:sz w:val="26"/>
                <w:szCs w:val="26"/>
                <w:lang w:eastAsia="en-US"/>
              </w:rPr>
            </w:pPr>
            <w:r w:rsidRPr="00867A12">
              <w:rPr>
                <w:b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Коршунов </w:t>
            </w:r>
          </w:p>
          <w:p w:rsidR="002D5955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Юрий Александрович</w:t>
            </w:r>
          </w:p>
        </w:tc>
        <w:tc>
          <w:tcPr>
            <w:tcW w:w="6095" w:type="dxa"/>
          </w:tcPr>
          <w:p w:rsidR="002D5955" w:rsidRDefault="00B426BA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- </w:t>
            </w:r>
            <w:r w:rsidR="00BE45B6">
              <w:rPr>
                <w:color w:val="000000"/>
                <w:spacing w:val="-7"/>
                <w:sz w:val="26"/>
                <w:szCs w:val="26"/>
              </w:rPr>
              <w:t>директор Департамента строительства и жилищно-коммунального комплекса, заместитель главы администрации Нефтеюганского района;</w:t>
            </w:r>
          </w:p>
          <w:p w:rsidR="00BE45B6" w:rsidRPr="0046780F" w:rsidRDefault="00BE45B6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Бочко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Алла Анатольевна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BE45B6" w:rsidRDefault="00BE45B6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глава гп. Пойковский;</w:t>
            </w: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Воронич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Лиза </w:t>
            </w:r>
            <w:proofErr w:type="spellStart"/>
            <w:r>
              <w:rPr>
                <w:sz w:val="26"/>
                <w:szCs w:val="26"/>
                <w:lang w:eastAsia="en-US"/>
              </w:rPr>
              <w:t>Габдулловна</w:t>
            </w:r>
            <w:proofErr w:type="spellEnd"/>
          </w:p>
        </w:tc>
        <w:tc>
          <w:tcPr>
            <w:tcW w:w="6095" w:type="dxa"/>
          </w:tcPr>
          <w:p w:rsidR="00BE45B6" w:rsidRDefault="00BE45B6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директор филиала №3 ГУ Регионального отделения фонда социального страхования РФ по Ханты-Мансийскому автономному округу – Югре;</w:t>
            </w:r>
          </w:p>
          <w:p w:rsidR="00BE45B6" w:rsidRDefault="00BE45B6" w:rsidP="00BE45B6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Кузьмина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Наталья Викторовна</w:t>
            </w:r>
          </w:p>
        </w:tc>
        <w:tc>
          <w:tcPr>
            <w:tcW w:w="6095" w:type="dxa"/>
          </w:tcPr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председатель юридического Комитета администрации Нефтеюганского района;</w:t>
            </w:r>
          </w:p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81484E" w:rsidRPr="0046780F" w:rsidTr="00BE45B6">
        <w:tc>
          <w:tcPr>
            <w:tcW w:w="4395" w:type="dxa"/>
          </w:tcPr>
          <w:p w:rsidR="0081484E" w:rsidRDefault="0081484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Иванчикова </w:t>
            </w:r>
          </w:p>
          <w:p w:rsidR="0081484E" w:rsidRDefault="0081484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Инна Николаевна</w:t>
            </w:r>
          </w:p>
        </w:tc>
        <w:tc>
          <w:tcPr>
            <w:tcW w:w="6095" w:type="dxa"/>
          </w:tcPr>
          <w:p w:rsidR="0081484E" w:rsidRDefault="0081484E" w:rsidP="0081484E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заместитель председателя юридического Комитета администрации Нефтеюганского района;</w:t>
            </w:r>
          </w:p>
          <w:p w:rsidR="0081484E" w:rsidRDefault="0081484E" w:rsidP="0081484E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81484E" w:rsidRPr="0046780F" w:rsidTr="00BE45B6">
        <w:tc>
          <w:tcPr>
            <w:tcW w:w="4395" w:type="dxa"/>
          </w:tcPr>
          <w:p w:rsidR="0081484E" w:rsidRDefault="0081484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Большакова </w:t>
            </w:r>
          </w:p>
          <w:p w:rsidR="0081484E" w:rsidRDefault="0081484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Николаевна</w:t>
            </w:r>
          </w:p>
          <w:p w:rsidR="0081484E" w:rsidRDefault="0081484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81484E" w:rsidRDefault="0081484E" w:rsidP="0081484E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pacing w:val="-7"/>
                <w:sz w:val="26"/>
                <w:szCs w:val="26"/>
              </w:rPr>
              <w:t>и.о</w:t>
            </w:r>
            <w:proofErr w:type="spellEnd"/>
            <w:r>
              <w:rPr>
                <w:color w:val="000000"/>
                <w:spacing w:val="-7"/>
                <w:sz w:val="26"/>
                <w:szCs w:val="26"/>
              </w:rPr>
              <w:t>. директора Департамента имущественных отношений Нефтеюганского района;</w:t>
            </w: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Мага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Андрей Васильевич</w:t>
            </w:r>
          </w:p>
        </w:tc>
        <w:tc>
          <w:tcPr>
            <w:tcW w:w="6095" w:type="dxa"/>
          </w:tcPr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- председатель Комитета </w:t>
            </w:r>
            <w:r w:rsidR="0014060B">
              <w:rPr>
                <w:color w:val="000000"/>
                <w:spacing w:val="-7"/>
                <w:sz w:val="26"/>
                <w:szCs w:val="26"/>
              </w:rPr>
              <w:t>жилищной политики Д</w:t>
            </w:r>
            <w:r>
              <w:rPr>
                <w:color w:val="000000"/>
                <w:spacing w:val="-7"/>
                <w:sz w:val="26"/>
                <w:szCs w:val="26"/>
              </w:rPr>
              <w:t>епартамента имущественных отношений Нефтеюганского района;</w:t>
            </w:r>
          </w:p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Жадан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Татьяна Николаевна</w:t>
            </w:r>
          </w:p>
          <w:p w:rsidR="0081484E" w:rsidRDefault="0081484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управляющий делами администрации гп. Пойковский;</w:t>
            </w:r>
          </w:p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BE45B6" w:rsidRPr="0046780F" w:rsidTr="00BE45B6">
        <w:tc>
          <w:tcPr>
            <w:tcW w:w="4395" w:type="dxa"/>
          </w:tcPr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Митюкляева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Анна Вячеславовна</w:t>
            </w:r>
          </w:p>
        </w:tc>
        <w:tc>
          <w:tcPr>
            <w:tcW w:w="6095" w:type="dxa"/>
          </w:tcPr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заведующий сектором правового регулирования администрации гп. Пойковский;</w:t>
            </w:r>
          </w:p>
        </w:tc>
      </w:tr>
      <w:tr w:rsidR="00BE45B6" w:rsidRPr="0046780F" w:rsidTr="00BE45B6">
        <w:tc>
          <w:tcPr>
            <w:tcW w:w="4395" w:type="dxa"/>
          </w:tcPr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  <w:p w:rsidR="0081484E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Вострокнутова </w:t>
            </w:r>
          </w:p>
          <w:p w:rsidR="00BE45B6" w:rsidRDefault="00BE45B6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Ксения Владимировна</w:t>
            </w:r>
          </w:p>
        </w:tc>
        <w:tc>
          <w:tcPr>
            <w:tcW w:w="6095" w:type="dxa"/>
          </w:tcPr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  <w:p w:rsidR="00BE45B6" w:rsidRDefault="00BE45B6" w:rsidP="00B426BA">
            <w:pPr>
              <w:spacing w:before="120" w:after="120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- методист </w:t>
            </w:r>
            <w:proofErr w:type="gramStart"/>
            <w:r>
              <w:rPr>
                <w:color w:val="000000"/>
                <w:spacing w:val="-7"/>
                <w:sz w:val="26"/>
                <w:szCs w:val="26"/>
              </w:rPr>
              <w:t>отдела обеспечения безопасности образовательных учреждений Департамента образования</w:t>
            </w:r>
            <w:proofErr w:type="gramEnd"/>
            <w:r>
              <w:rPr>
                <w:color w:val="000000"/>
                <w:spacing w:val="-7"/>
                <w:sz w:val="26"/>
                <w:szCs w:val="26"/>
              </w:rPr>
              <w:t xml:space="preserve"> и молодежной политики Нефтеюганского района.</w:t>
            </w:r>
          </w:p>
        </w:tc>
      </w:tr>
    </w:tbl>
    <w:p w:rsidR="00B426BA" w:rsidRDefault="00B426B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p w:rsidR="002D5955" w:rsidRDefault="002D5955" w:rsidP="002D5955">
      <w:pPr>
        <w:ind w:firstLine="708"/>
        <w:jc w:val="center"/>
        <w:rPr>
          <w:b/>
          <w:sz w:val="26"/>
          <w:szCs w:val="26"/>
        </w:rPr>
      </w:pPr>
      <w:r w:rsidRPr="002D5955">
        <w:rPr>
          <w:b/>
          <w:sz w:val="26"/>
          <w:szCs w:val="26"/>
        </w:rPr>
        <w:t>ПОВЕСТКА ДНЯ</w:t>
      </w:r>
    </w:p>
    <w:p w:rsidR="00BE45B6" w:rsidRPr="00DC65D5" w:rsidRDefault="00BE45B6" w:rsidP="00BE45B6">
      <w:pPr>
        <w:ind w:firstLine="709"/>
        <w:contextualSpacing/>
        <w:jc w:val="both"/>
        <w:rPr>
          <w:color w:val="000000"/>
          <w:spacing w:val="-7"/>
          <w:sz w:val="26"/>
          <w:szCs w:val="26"/>
        </w:rPr>
      </w:pPr>
      <w:r w:rsidRPr="005545FA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О возможности исполнения в рамках муниципальной программы «Доступная среда Нефтеюганского района на 2014-2020 годы» пункта 1 статьи 15 Федерального закона от 24.11.1995 № 181-ФЗ «О социальной защите инвалидов в </w:t>
      </w:r>
      <w:r>
        <w:rPr>
          <w:sz w:val="26"/>
          <w:szCs w:val="26"/>
        </w:rPr>
        <w:lastRenderedPageBreak/>
        <w:t xml:space="preserve">Российской Федерации» (в ред. от </w:t>
      </w:r>
      <w:r w:rsidRPr="005F592B">
        <w:rPr>
          <w:sz w:val="26"/>
          <w:szCs w:val="26"/>
        </w:rPr>
        <w:t>29.12.2015</w:t>
      </w:r>
      <w:r>
        <w:rPr>
          <w:sz w:val="26"/>
          <w:szCs w:val="26"/>
        </w:rPr>
        <w:t xml:space="preserve"> № 399-ФЗ), в части обеспечения органами местного самоуправления поселений (в сфере установленных полномочий) инвалидам условий для беспрепятственного доступа к объектам социальной инфраструктуры (жилым зданиям).</w:t>
      </w:r>
      <w:proofErr w:type="gramEnd"/>
    </w:p>
    <w:p w:rsidR="00BE45B6" w:rsidRPr="005545FA" w:rsidRDefault="00BE45B6" w:rsidP="00BE45B6">
      <w:pPr>
        <w:ind w:firstLine="708"/>
        <w:contextualSpacing/>
        <w:jc w:val="both"/>
        <w:rPr>
          <w:sz w:val="26"/>
          <w:szCs w:val="26"/>
        </w:rPr>
      </w:pPr>
    </w:p>
    <w:p w:rsidR="00BE45B6" w:rsidRPr="005545FA" w:rsidRDefault="00BE45B6" w:rsidP="00BE45B6">
      <w:pPr>
        <w:ind w:firstLine="708"/>
        <w:contextualSpacing/>
        <w:jc w:val="both"/>
        <w:rPr>
          <w:sz w:val="26"/>
          <w:szCs w:val="26"/>
        </w:rPr>
      </w:pPr>
      <w:r w:rsidRPr="005545FA">
        <w:rPr>
          <w:sz w:val="26"/>
          <w:szCs w:val="26"/>
        </w:rPr>
        <w:t xml:space="preserve">2. </w:t>
      </w:r>
      <w:r>
        <w:rPr>
          <w:sz w:val="26"/>
          <w:szCs w:val="26"/>
        </w:rPr>
        <w:t>Обеспечение техническими средствами реабилитации инвалидов, проживающих на территории Нефтеюганского района.</w:t>
      </w:r>
    </w:p>
    <w:p w:rsidR="002923D5" w:rsidRDefault="002923D5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BE45B6" w:rsidRDefault="00BE45B6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F91332" w:rsidRDefault="00F91332" w:rsidP="00F91332">
      <w:pPr>
        <w:ind w:firstLine="709"/>
        <w:contextualSpacing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Открыл заседание председатель комиссии – Михалев Владлен Геннадьевич:</w:t>
      </w:r>
    </w:p>
    <w:p w:rsidR="00E63E5B" w:rsidRDefault="00F91332" w:rsidP="00F91332">
      <w:pPr>
        <w:ind w:firstLine="709"/>
        <w:contextualSpacing/>
        <w:jc w:val="both"/>
        <w:rPr>
          <w:rFonts w:ascii="Arial" w:hAnsi="Arial" w:cs="Arial"/>
          <w:color w:val="414141"/>
          <w:sz w:val="22"/>
          <w:szCs w:val="22"/>
          <w:shd w:val="clear" w:color="auto" w:fill="F3F3F3"/>
        </w:rPr>
      </w:pPr>
      <w:r>
        <w:rPr>
          <w:color w:val="000000"/>
          <w:spacing w:val="-7"/>
          <w:sz w:val="26"/>
          <w:szCs w:val="26"/>
        </w:rPr>
        <w:t>Добрый день Уважаемые участники заседания!</w:t>
      </w:r>
      <w:r w:rsidRPr="00F91332">
        <w:rPr>
          <w:rFonts w:ascii="Arial" w:hAnsi="Arial" w:cs="Arial"/>
          <w:color w:val="414141"/>
          <w:sz w:val="22"/>
          <w:szCs w:val="22"/>
          <w:shd w:val="clear" w:color="auto" w:fill="F3F3F3"/>
        </w:rPr>
        <w:t xml:space="preserve"> </w:t>
      </w:r>
    </w:p>
    <w:p w:rsidR="00E63E5B" w:rsidRDefault="00F91332" w:rsidP="00F91332">
      <w:pPr>
        <w:ind w:firstLine="709"/>
        <w:contextualSpacing/>
        <w:jc w:val="both"/>
        <w:rPr>
          <w:color w:val="000000"/>
          <w:spacing w:val="-7"/>
          <w:sz w:val="26"/>
          <w:szCs w:val="26"/>
        </w:rPr>
      </w:pPr>
      <w:r w:rsidRPr="00F91332">
        <w:rPr>
          <w:color w:val="000000"/>
          <w:spacing w:val="-7"/>
          <w:sz w:val="26"/>
          <w:szCs w:val="26"/>
        </w:rPr>
        <w:t>Темой сегодняшн</w:t>
      </w:r>
      <w:r>
        <w:rPr>
          <w:color w:val="000000"/>
          <w:spacing w:val="-7"/>
          <w:sz w:val="26"/>
          <w:szCs w:val="26"/>
        </w:rPr>
        <w:t xml:space="preserve">его </w:t>
      </w:r>
      <w:r w:rsidRPr="00F91332">
        <w:rPr>
          <w:color w:val="000000"/>
          <w:spacing w:val="-7"/>
          <w:sz w:val="26"/>
          <w:szCs w:val="26"/>
        </w:rPr>
        <w:t>нашего совещания является формирование доступной среды жизнедеятельности для люде</w:t>
      </w:r>
      <w:r>
        <w:rPr>
          <w:color w:val="000000"/>
          <w:spacing w:val="-7"/>
          <w:sz w:val="26"/>
          <w:szCs w:val="26"/>
        </w:rPr>
        <w:t>й с ограниченными возможностями здоровья</w:t>
      </w:r>
      <w:r w:rsidR="00E63E5B">
        <w:rPr>
          <w:color w:val="000000"/>
          <w:spacing w:val="-7"/>
          <w:sz w:val="26"/>
          <w:szCs w:val="26"/>
        </w:rPr>
        <w:t>.</w:t>
      </w:r>
    </w:p>
    <w:p w:rsidR="00E63E5B" w:rsidRDefault="00E63E5B" w:rsidP="00F91332">
      <w:pPr>
        <w:ind w:firstLine="709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Предполагается рассмотреть вопрос по обеспечению</w:t>
      </w:r>
      <w:r w:rsidR="00F91332">
        <w:rPr>
          <w:color w:val="000000"/>
          <w:spacing w:val="-7"/>
          <w:sz w:val="26"/>
          <w:szCs w:val="26"/>
        </w:rPr>
        <w:t xml:space="preserve"> условий для беспрепятственного доступа</w:t>
      </w:r>
      <w:r>
        <w:rPr>
          <w:color w:val="000000"/>
          <w:spacing w:val="-7"/>
          <w:sz w:val="26"/>
          <w:szCs w:val="26"/>
        </w:rPr>
        <w:t xml:space="preserve"> инвалидов</w:t>
      </w:r>
      <w:r w:rsidR="00F91332">
        <w:rPr>
          <w:color w:val="000000"/>
          <w:spacing w:val="-7"/>
          <w:sz w:val="26"/>
          <w:szCs w:val="26"/>
        </w:rPr>
        <w:t xml:space="preserve"> к объектам социальной инфраструктуры, а именно к жилым зданиям</w:t>
      </w:r>
      <w:r>
        <w:rPr>
          <w:color w:val="000000"/>
          <w:spacing w:val="-7"/>
          <w:sz w:val="26"/>
          <w:szCs w:val="26"/>
        </w:rPr>
        <w:t xml:space="preserve">, помещениям. Результатом рассмотрения будет алгоритм (последовательность) действий органов местного самоуправления (как администрации поселения, так и администрации района) по разрешению обращений граждан по возникающим вопросам доступности для инвалидов жилых объектов.   </w:t>
      </w:r>
    </w:p>
    <w:p w:rsidR="00F91332" w:rsidRDefault="00E63E5B" w:rsidP="00F91332">
      <w:pPr>
        <w:ind w:firstLine="709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Также будет рассмотрен вопрос об</w:t>
      </w:r>
      <w:r w:rsidR="00F91332"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обеспечении техническими средствами реабилитации инвалидов, проживающих на территории Нефтеюганского района.</w:t>
      </w:r>
    </w:p>
    <w:p w:rsidR="00E63E5B" w:rsidRDefault="0046768F" w:rsidP="00F91332">
      <w:pPr>
        <w:ind w:firstLine="709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Вопросы </w:t>
      </w:r>
      <w:proofErr w:type="gramStart"/>
      <w:r>
        <w:rPr>
          <w:color w:val="000000"/>
          <w:spacing w:val="-7"/>
          <w:sz w:val="26"/>
          <w:szCs w:val="26"/>
        </w:rPr>
        <w:t>актуальны и требуют</w:t>
      </w:r>
      <w:proofErr w:type="gramEnd"/>
      <w:r>
        <w:rPr>
          <w:color w:val="000000"/>
          <w:spacing w:val="-7"/>
          <w:sz w:val="26"/>
          <w:szCs w:val="26"/>
        </w:rPr>
        <w:t xml:space="preserve"> управленческих решений, при этом необходимо уч</w:t>
      </w:r>
      <w:r w:rsidR="00123F20">
        <w:rPr>
          <w:color w:val="000000"/>
          <w:spacing w:val="-7"/>
          <w:sz w:val="26"/>
          <w:szCs w:val="26"/>
        </w:rPr>
        <w:t xml:space="preserve">есть все нормы действующего законодательства. </w:t>
      </w:r>
    </w:p>
    <w:p w:rsidR="00282234" w:rsidRDefault="00282234" w:rsidP="00F91332">
      <w:pPr>
        <w:ind w:firstLine="709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Если предложений и дополнений в повестку дня нет, предлагаю приступить к рассмотрению.</w:t>
      </w:r>
    </w:p>
    <w:p w:rsidR="00F91332" w:rsidRPr="002923D5" w:rsidRDefault="00F91332" w:rsidP="00F942B5">
      <w:pPr>
        <w:contextualSpacing/>
        <w:jc w:val="center"/>
        <w:rPr>
          <w:color w:val="000000"/>
          <w:spacing w:val="-7"/>
          <w:sz w:val="26"/>
          <w:szCs w:val="26"/>
        </w:rPr>
      </w:pPr>
    </w:p>
    <w:p w:rsidR="00FE106E" w:rsidRPr="0080188C" w:rsidRDefault="00FE106E" w:rsidP="00FE106E">
      <w:pPr>
        <w:jc w:val="center"/>
        <w:rPr>
          <w:b/>
          <w:sz w:val="26"/>
          <w:szCs w:val="26"/>
        </w:rPr>
      </w:pPr>
      <w:r w:rsidRPr="0080188C">
        <w:rPr>
          <w:b/>
          <w:sz w:val="26"/>
          <w:szCs w:val="26"/>
        </w:rPr>
        <w:t>ВЫСТУПИЛИ</w:t>
      </w:r>
      <w:r>
        <w:rPr>
          <w:b/>
          <w:sz w:val="26"/>
          <w:szCs w:val="26"/>
        </w:rPr>
        <w:t xml:space="preserve"> С ДОКЛАДОМ</w:t>
      </w:r>
      <w:r w:rsidRPr="0080188C">
        <w:rPr>
          <w:b/>
          <w:sz w:val="26"/>
          <w:szCs w:val="26"/>
        </w:rPr>
        <w:t>:</w:t>
      </w:r>
    </w:p>
    <w:p w:rsidR="00FE106E" w:rsidRDefault="00FE106E" w:rsidP="00FE106E">
      <w:pPr>
        <w:jc w:val="both"/>
        <w:rPr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первому вопросу повестки дня</w:t>
      </w:r>
      <w:r>
        <w:rPr>
          <w:sz w:val="26"/>
          <w:szCs w:val="26"/>
        </w:rPr>
        <w:t>:</w:t>
      </w:r>
    </w:p>
    <w:p w:rsidR="009B60D2" w:rsidRPr="007F46F0" w:rsidRDefault="00282234" w:rsidP="00932735">
      <w:pPr>
        <w:ind w:firstLine="567"/>
        <w:contextualSpacing/>
        <w:jc w:val="both"/>
        <w:rPr>
          <w:i/>
          <w:sz w:val="26"/>
          <w:szCs w:val="26"/>
        </w:rPr>
      </w:pPr>
      <w:r w:rsidRPr="007F46F0">
        <w:rPr>
          <w:i/>
          <w:sz w:val="26"/>
          <w:szCs w:val="26"/>
        </w:rPr>
        <w:t>Бочко Алла Анатольевна, глава гп. Пойковский;</w:t>
      </w:r>
    </w:p>
    <w:p w:rsidR="00282234" w:rsidRPr="007F46F0" w:rsidRDefault="00282234" w:rsidP="00932735">
      <w:pPr>
        <w:ind w:firstLine="567"/>
        <w:contextualSpacing/>
        <w:jc w:val="both"/>
        <w:rPr>
          <w:i/>
          <w:sz w:val="26"/>
          <w:szCs w:val="26"/>
        </w:rPr>
      </w:pPr>
      <w:proofErr w:type="spellStart"/>
      <w:r w:rsidRPr="007F46F0">
        <w:rPr>
          <w:i/>
          <w:sz w:val="26"/>
          <w:szCs w:val="26"/>
          <w:lang w:eastAsia="en-US"/>
        </w:rPr>
        <w:t>Жадан</w:t>
      </w:r>
      <w:proofErr w:type="spellEnd"/>
      <w:r w:rsidRPr="007F46F0">
        <w:rPr>
          <w:i/>
          <w:sz w:val="26"/>
          <w:szCs w:val="26"/>
          <w:lang w:eastAsia="en-US"/>
        </w:rPr>
        <w:t xml:space="preserve"> Татьяна Николаевна, управляющий делами администрации гп. Пойковский;</w:t>
      </w:r>
    </w:p>
    <w:p w:rsidR="00282234" w:rsidRPr="007F46F0" w:rsidRDefault="00282234" w:rsidP="00932735">
      <w:pPr>
        <w:ind w:firstLine="567"/>
        <w:contextualSpacing/>
        <w:jc w:val="both"/>
        <w:rPr>
          <w:i/>
          <w:sz w:val="26"/>
          <w:szCs w:val="26"/>
          <w:lang w:eastAsia="en-US"/>
        </w:rPr>
      </w:pPr>
      <w:proofErr w:type="spellStart"/>
      <w:r w:rsidRPr="007F46F0">
        <w:rPr>
          <w:i/>
          <w:sz w:val="26"/>
          <w:szCs w:val="26"/>
          <w:lang w:eastAsia="en-US"/>
        </w:rPr>
        <w:t>Митюкляева</w:t>
      </w:r>
      <w:proofErr w:type="spellEnd"/>
      <w:r w:rsidRPr="007F46F0">
        <w:rPr>
          <w:i/>
          <w:sz w:val="26"/>
          <w:szCs w:val="26"/>
          <w:lang w:eastAsia="en-US"/>
        </w:rPr>
        <w:t xml:space="preserve"> Анна Вячеславовна, заведующий сектором правового регулирования администрации гп. Пойковский.</w:t>
      </w:r>
    </w:p>
    <w:p w:rsidR="007F46F0" w:rsidRPr="009B60D2" w:rsidRDefault="007F46F0" w:rsidP="0093273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 связи с обращениями в адрес главы гп. Пойковский возникают следующие вопросы:</w:t>
      </w:r>
    </w:p>
    <w:p w:rsidR="007F46F0" w:rsidRPr="007F46F0" w:rsidRDefault="007F46F0" w:rsidP="007F46F0">
      <w:pPr>
        <w:ind w:firstLine="567"/>
        <w:contextualSpacing/>
        <w:jc w:val="both"/>
        <w:rPr>
          <w:sz w:val="26"/>
          <w:szCs w:val="26"/>
        </w:rPr>
      </w:pPr>
      <w:r w:rsidRPr="007F46F0">
        <w:rPr>
          <w:sz w:val="26"/>
          <w:szCs w:val="26"/>
        </w:rPr>
        <w:t>1.</w:t>
      </w:r>
      <w:r w:rsidRPr="007F46F0">
        <w:rPr>
          <w:sz w:val="26"/>
          <w:szCs w:val="26"/>
        </w:rPr>
        <w:tab/>
        <w:t xml:space="preserve">Устройство в подъездах многоквартирных домов подъёмных платформ, </w:t>
      </w:r>
      <w:proofErr w:type="spellStart"/>
      <w:r w:rsidRPr="007F46F0">
        <w:rPr>
          <w:sz w:val="26"/>
          <w:szCs w:val="26"/>
        </w:rPr>
        <w:t>ступенькоходов</w:t>
      </w:r>
      <w:proofErr w:type="spellEnd"/>
      <w:r w:rsidRPr="007F46F0">
        <w:rPr>
          <w:sz w:val="26"/>
          <w:szCs w:val="26"/>
        </w:rPr>
        <w:t>, пандусов в случае, если:</w:t>
      </w:r>
    </w:p>
    <w:p w:rsidR="007F46F0" w:rsidRPr="007F46F0" w:rsidRDefault="007F46F0" w:rsidP="007F46F0">
      <w:pPr>
        <w:ind w:firstLine="567"/>
        <w:contextualSpacing/>
        <w:jc w:val="both"/>
        <w:rPr>
          <w:sz w:val="26"/>
          <w:szCs w:val="26"/>
        </w:rPr>
      </w:pPr>
      <w:r w:rsidRPr="007F46F0">
        <w:rPr>
          <w:sz w:val="26"/>
          <w:szCs w:val="26"/>
        </w:rPr>
        <w:t>- муниципальное имущество в доме/подъезде отсутствует;</w:t>
      </w:r>
    </w:p>
    <w:p w:rsidR="007F46F0" w:rsidRPr="007F46F0" w:rsidRDefault="007F46F0" w:rsidP="007F46F0">
      <w:pPr>
        <w:ind w:firstLine="567"/>
        <w:contextualSpacing/>
        <w:jc w:val="both"/>
        <w:rPr>
          <w:sz w:val="26"/>
          <w:szCs w:val="26"/>
        </w:rPr>
      </w:pPr>
      <w:r w:rsidRPr="007F46F0">
        <w:rPr>
          <w:sz w:val="26"/>
          <w:szCs w:val="26"/>
        </w:rPr>
        <w:t xml:space="preserve"> - в доме есть муниципальная квартира;</w:t>
      </w:r>
    </w:p>
    <w:p w:rsidR="007F46F0" w:rsidRPr="007F46F0" w:rsidRDefault="007F46F0" w:rsidP="007F46F0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7F46F0">
        <w:rPr>
          <w:sz w:val="26"/>
          <w:szCs w:val="26"/>
        </w:rPr>
        <w:t>- если собственники, проживающие в подъезде, где предполагается установка пандуса, входной группы или спец оборудования против (наши действия?)</w:t>
      </w:r>
      <w:proofErr w:type="gramEnd"/>
    </w:p>
    <w:p w:rsidR="007F46F0" w:rsidRPr="007F46F0" w:rsidRDefault="007F46F0" w:rsidP="007F46F0">
      <w:pPr>
        <w:ind w:firstLine="567"/>
        <w:contextualSpacing/>
        <w:jc w:val="both"/>
        <w:rPr>
          <w:sz w:val="26"/>
          <w:szCs w:val="26"/>
        </w:rPr>
      </w:pPr>
      <w:r w:rsidRPr="007F46F0">
        <w:rPr>
          <w:sz w:val="26"/>
          <w:szCs w:val="26"/>
        </w:rPr>
        <w:t>2. Каким образом переселить инвалида-колясочника с этажа выше второго, на первый этаж при этом квартира находится у него в собственности?</w:t>
      </w:r>
    </w:p>
    <w:p w:rsidR="00932735" w:rsidRDefault="007F46F0" w:rsidP="007F46F0">
      <w:pPr>
        <w:ind w:firstLine="567"/>
        <w:contextualSpacing/>
        <w:jc w:val="both"/>
        <w:rPr>
          <w:sz w:val="26"/>
          <w:szCs w:val="26"/>
        </w:rPr>
      </w:pPr>
      <w:r w:rsidRPr="007F46F0">
        <w:rPr>
          <w:sz w:val="26"/>
          <w:szCs w:val="26"/>
        </w:rPr>
        <w:t>3. Возможно ли в рамках муниципальной программы «Доступная среда Нефтеюганского района» в многоквартирных домах в местах общего пользования исполнять мероприятия по установке пандусов, входных групп, специализированных устройств, подъемников для инвалидов.</w:t>
      </w:r>
    </w:p>
    <w:p w:rsidR="007F46F0" w:rsidRDefault="007F46F0" w:rsidP="0081484E">
      <w:pPr>
        <w:contextualSpacing/>
        <w:jc w:val="both"/>
        <w:rPr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второму вопросу повестки дня</w:t>
      </w:r>
      <w:r>
        <w:rPr>
          <w:sz w:val="26"/>
          <w:szCs w:val="26"/>
        </w:rPr>
        <w:t>:</w:t>
      </w:r>
    </w:p>
    <w:p w:rsidR="00C53C1C" w:rsidRPr="007F46F0" w:rsidRDefault="00282234" w:rsidP="00FE106E">
      <w:pPr>
        <w:ind w:firstLine="567"/>
        <w:contextualSpacing/>
        <w:jc w:val="both"/>
        <w:rPr>
          <w:i/>
          <w:color w:val="000000"/>
          <w:spacing w:val="-7"/>
          <w:sz w:val="26"/>
          <w:szCs w:val="26"/>
        </w:rPr>
      </w:pPr>
      <w:r w:rsidRPr="007F46F0">
        <w:rPr>
          <w:i/>
          <w:color w:val="000000"/>
          <w:spacing w:val="-7"/>
          <w:sz w:val="26"/>
          <w:szCs w:val="26"/>
        </w:rPr>
        <w:t xml:space="preserve">Воронич Лиза </w:t>
      </w:r>
      <w:proofErr w:type="spellStart"/>
      <w:r w:rsidRPr="007F46F0">
        <w:rPr>
          <w:i/>
          <w:color w:val="000000"/>
          <w:spacing w:val="-7"/>
          <w:sz w:val="26"/>
          <w:szCs w:val="26"/>
        </w:rPr>
        <w:t>Габдулловна</w:t>
      </w:r>
      <w:proofErr w:type="spellEnd"/>
      <w:r w:rsidRPr="007F46F0">
        <w:rPr>
          <w:i/>
          <w:color w:val="000000"/>
          <w:spacing w:val="-7"/>
          <w:sz w:val="26"/>
          <w:szCs w:val="26"/>
        </w:rPr>
        <w:t xml:space="preserve">, </w:t>
      </w:r>
      <w:r w:rsidR="007F46F0" w:rsidRPr="007F46F0">
        <w:rPr>
          <w:i/>
          <w:color w:val="000000"/>
          <w:spacing w:val="-7"/>
          <w:sz w:val="26"/>
          <w:szCs w:val="26"/>
        </w:rPr>
        <w:t>директор филиала №3 ГУ Регионального отделения фонда социального страхования РФ по Ханты-Мансийскому автономному округу – Югре.</w:t>
      </w:r>
    </w:p>
    <w:p w:rsidR="007F46F0" w:rsidRPr="007F46F0" w:rsidRDefault="007F46F0" w:rsidP="00FE106E">
      <w:pPr>
        <w:ind w:firstLine="567"/>
        <w:contextualSpacing/>
        <w:jc w:val="both"/>
        <w:rPr>
          <w:i/>
          <w:color w:val="000000"/>
          <w:spacing w:val="-7"/>
          <w:sz w:val="26"/>
          <w:szCs w:val="26"/>
        </w:rPr>
      </w:pPr>
      <w:proofErr w:type="spellStart"/>
      <w:r w:rsidRPr="007F46F0">
        <w:rPr>
          <w:i/>
          <w:color w:val="000000"/>
          <w:spacing w:val="-7"/>
          <w:sz w:val="26"/>
          <w:szCs w:val="26"/>
        </w:rPr>
        <w:t>Загородникова</w:t>
      </w:r>
      <w:proofErr w:type="spellEnd"/>
      <w:r w:rsidRPr="007F46F0">
        <w:rPr>
          <w:i/>
          <w:color w:val="000000"/>
          <w:spacing w:val="-7"/>
          <w:sz w:val="26"/>
          <w:szCs w:val="26"/>
        </w:rPr>
        <w:t xml:space="preserve"> Ольга Васильевна, начальник Управления социальной защиты населения по г. Нефтеюганску  и  Нефтеюганскому району.</w:t>
      </w:r>
    </w:p>
    <w:p w:rsidR="007F46F0" w:rsidRDefault="007F46F0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Доклад</w:t>
      </w:r>
      <w:r w:rsidR="0081484E">
        <w:rPr>
          <w:color w:val="000000"/>
          <w:spacing w:val="-7"/>
          <w:sz w:val="26"/>
          <w:szCs w:val="26"/>
        </w:rPr>
        <w:t>ы прилагаю</w:t>
      </w:r>
      <w:r>
        <w:rPr>
          <w:color w:val="000000"/>
          <w:spacing w:val="-7"/>
          <w:sz w:val="26"/>
          <w:szCs w:val="26"/>
        </w:rPr>
        <w:t>тся.</w:t>
      </w:r>
    </w:p>
    <w:p w:rsidR="00535FD7" w:rsidRDefault="00535FD7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</w:p>
    <w:p w:rsidR="00535FD7" w:rsidRDefault="00535FD7" w:rsidP="007F46F0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  <w:r w:rsidRPr="00535FD7">
        <w:rPr>
          <w:b/>
          <w:color w:val="000000"/>
          <w:spacing w:val="-7"/>
          <w:sz w:val="26"/>
          <w:szCs w:val="26"/>
        </w:rPr>
        <w:t>По вопросу «Разное»:</w:t>
      </w:r>
    </w:p>
    <w:p w:rsidR="00535FD7" w:rsidRPr="00B15923" w:rsidRDefault="00535FD7" w:rsidP="007F46F0">
      <w:pPr>
        <w:ind w:firstLine="567"/>
        <w:contextualSpacing/>
        <w:jc w:val="both"/>
        <w:rPr>
          <w:i/>
          <w:color w:val="000000"/>
          <w:spacing w:val="-7"/>
          <w:sz w:val="26"/>
          <w:szCs w:val="26"/>
        </w:rPr>
      </w:pPr>
      <w:r w:rsidRPr="00B15923">
        <w:rPr>
          <w:i/>
          <w:color w:val="000000"/>
          <w:spacing w:val="-7"/>
          <w:sz w:val="26"/>
          <w:szCs w:val="26"/>
        </w:rPr>
        <w:t xml:space="preserve">Кытманова Дина Михайловна, </w:t>
      </w:r>
      <w:proofErr w:type="spellStart"/>
      <w:r w:rsidRPr="00B15923">
        <w:rPr>
          <w:i/>
          <w:color w:val="000000"/>
          <w:spacing w:val="-7"/>
          <w:sz w:val="26"/>
          <w:szCs w:val="26"/>
        </w:rPr>
        <w:t>и.о</w:t>
      </w:r>
      <w:proofErr w:type="spellEnd"/>
      <w:r w:rsidRPr="00B15923">
        <w:rPr>
          <w:i/>
          <w:color w:val="000000"/>
          <w:spacing w:val="-7"/>
          <w:sz w:val="26"/>
          <w:szCs w:val="26"/>
        </w:rPr>
        <w:t xml:space="preserve">. начальника отдела социально-трудовых отношений администрации </w:t>
      </w:r>
      <w:r w:rsidR="00B15923" w:rsidRPr="00B15923">
        <w:rPr>
          <w:i/>
          <w:color w:val="000000"/>
          <w:spacing w:val="-7"/>
          <w:sz w:val="26"/>
          <w:szCs w:val="26"/>
        </w:rPr>
        <w:t>Нефтеюганского района.</w:t>
      </w:r>
    </w:p>
    <w:p w:rsidR="00535FD7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Департамент труда и занятости населения Ханты-Мансийского автономного округа – Югры объявляет проведение в 2016 году конкурса социально-значимых программ общественных организаций инвалидов, в том числе по созданию рабочих мест и обеспечению доступности рабочих мест инвалидов.</w:t>
      </w:r>
    </w:p>
    <w:p w:rsidR="00B15923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Задачи проведения конкурса:</w:t>
      </w:r>
    </w:p>
    <w:p w:rsidR="00B15923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- поддержка программ и проектов, направленных на содействие трудоустройству инвалидов;</w:t>
      </w:r>
    </w:p>
    <w:p w:rsidR="00B15923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- создание комфортной социальной среды для людей с ограниченными возможностями.</w:t>
      </w:r>
    </w:p>
    <w:p w:rsidR="00B15923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Конкурс проводится среди общественных организаций инвалидов, зарегистрированных и осуществляющих деятельности на территории Ханты-Мансийского автономного округа – Югры.</w:t>
      </w:r>
    </w:p>
    <w:p w:rsidR="00B15923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Прием документов для участия в конкурсе осуществляется с 24 февраля по 04 марта 2016 года</w:t>
      </w:r>
      <w:r w:rsidR="006D4450">
        <w:rPr>
          <w:color w:val="000000"/>
          <w:spacing w:val="-7"/>
          <w:sz w:val="26"/>
          <w:szCs w:val="26"/>
        </w:rPr>
        <w:t xml:space="preserve"> </w:t>
      </w:r>
      <w:r w:rsidRPr="00B15923">
        <w:rPr>
          <w:color w:val="000000"/>
          <w:spacing w:val="-7"/>
          <w:sz w:val="26"/>
          <w:szCs w:val="26"/>
        </w:rPr>
        <w:t>в рабочие дни с 9.00 до 17.00 часов по а</w:t>
      </w:r>
      <w:r w:rsidR="006D4450">
        <w:rPr>
          <w:color w:val="000000"/>
          <w:spacing w:val="-7"/>
          <w:sz w:val="26"/>
          <w:szCs w:val="26"/>
        </w:rPr>
        <w:t>дресу: г. Ханты-Мансийск, ул. Карла</w:t>
      </w:r>
      <w:bookmarkStart w:id="0" w:name="_GoBack"/>
      <w:bookmarkEnd w:id="0"/>
      <w:r w:rsidRPr="00B15923">
        <w:rPr>
          <w:color w:val="000000"/>
          <w:spacing w:val="-7"/>
          <w:sz w:val="26"/>
          <w:szCs w:val="26"/>
        </w:rPr>
        <w:t xml:space="preserve"> Маркса, 12, Департамент труда и занятости населения Ханты-Мансийского автономного округа – Югры, кабинет 52 (5 этаж).</w:t>
      </w:r>
    </w:p>
    <w:p w:rsidR="00B15923" w:rsidRPr="00B15923" w:rsidRDefault="00B15923" w:rsidP="007F46F0">
      <w:pPr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B15923">
        <w:rPr>
          <w:color w:val="000000"/>
          <w:spacing w:val="-7"/>
          <w:sz w:val="26"/>
          <w:szCs w:val="26"/>
        </w:rPr>
        <w:t>Дополнительную информацию можно получить по телефону 8(3467) 33-16-14.</w:t>
      </w:r>
    </w:p>
    <w:p w:rsidR="00B15923" w:rsidRDefault="00B15923" w:rsidP="00F942B5">
      <w:pPr>
        <w:contextualSpacing/>
        <w:jc w:val="center"/>
        <w:rPr>
          <w:b/>
          <w:color w:val="000000"/>
          <w:spacing w:val="-7"/>
          <w:sz w:val="26"/>
          <w:szCs w:val="26"/>
        </w:rPr>
      </w:pPr>
    </w:p>
    <w:p w:rsidR="00BF4CCA" w:rsidRDefault="00BF4CCA" w:rsidP="00F942B5">
      <w:pPr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80188C">
        <w:rPr>
          <w:b/>
          <w:color w:val="000000"/>
          <w:spacing w:val="-7"/>
          <w:sz w:val="26"/>
          <w:szCs w:val="26"/>
        </w:rPr>
        <w:t>РЕШИЛИ:</w:t>
      </w:r>
    </w:p>
    <w:p w:rsidR="00F979FC" w:rsidRDefault="00F979FC" w:rsidP="00B426BA">
      <w:pPr>
        <w:tabs>
          <w:tab w:val="left" w:pos="993"/>
        </w:tabs>
        <w:contextualSpacing/>
        <w:rPr>
          <w:b/>
          <w:color w:val="000000"/>
          <w:spacing w:val="-7"/>
          <w:sz w:val="26"/>
          <w:szCs w:val="26"/>
        </w:rPr>
      </w:pPr>
    </w:p>
    <w:p w:rsidR="00F979FC" w:rsidRDefault="00F979FC" w:rsidP="00C15AF2">
      <w:pPr>
        <w:tabs>
          <w:tab w:val="left" w:pos="993"/>
        </w:tabs>
        <w:ind w:firstLine="567"/>
        <w:contextualSpacing/>
        <w:jc w:val="center"/>
        <w:rPr>
          <w:b/>
          <w:color w:val="000000"/>
          <w:spacing w:val="-7"/>
          <w:sz w:val="26"/>
          <w:szCs w:val="26"/>
        </w:rPr>
      </w:pPr>
      <w:r w:rsidRPr="008C69A7">
        <w:rPr>
          <w:b/>
          <w:color w:val="000000"/>
          <w:spacing w:val="-7"/>
          <w:sz w:val="26"/>
          <w:szCs w:val="26"/>
        </w:rPr>
        <w:t xml:space="preserve">По </w:t>
      </w:r>
      <w:r w:rsidR="00014E61">
        <w:rPr>
          <w:b/>
          <w:color w:val="000000"/>
          <w:spacing w:val="-7"/>
          <w:sz w:val="26"/>
          <w:szCs w:val="26"/>
        </w:rPr>
        <w:t>первому</w:t>
      </w:r>
      <w:r w:rsidRPr="008C69A7">
        <w:rPr>
          <w:b/>
          <w:color w:val="000000"/>
          <w:spacing w:val="-7"/>
          <w:sz w:val="26"/>
          <w:szCs w:val="26"/>
        </w:rPr>
        <w:t xml:space="preserve"> вопросу повестки дня:</w:t>
      </w:r>
    </w:p>
    <w:p w:rsidR="008C69A7" w:rsidRDefault="008C69A7" w:rsidP="00535FD7">
      <w:pPr>
        <w:pStyle w:val="a3"/>
        <w:numPr>
          <w:ilvl w:val="1"/>
          <w:numId w:val="8"/>
        </w:numPr>
        <w:tabs>
          <w:tab w:val="left" w:pos="993"/>
        </w:tabs>
        <w:ind w:left="0" w:firstLine="567"/>
        <w:rPr>
          <w:color w:val="000000"/>
          <w:spacing w:val="-7"/>
          <w:sz w:val="26"/>
          <w:szCs w:val="26"/>
        </w:rPr>
      </w:pPr>
      <w:r w:rsidRPr="0039792F">
        <w:rPr>
          <w:color w:val="000000"/>
          <w:spacing w:val="-7"/>
          <w:sz w:val="26"/>
          <w:szCs w:val="26"/>
        </w:rPr>
        <w:t>Информацию принять к сведению.</w:t>
      </w:r>
    </w:p>
    <w:p w:rsidR="0014060B" w:rsidRPr="0014060B" w:rsidRDefault="00EA62F7" w:rsidP="00535FD7">
      <w:pPr>
        <w:pStyle w:val="a3"/>
        <w:numPr>
          <w:ilvl w:val="1"/>
          <w:numId w:val="8"/>
        </w:numPr>
        <w:tabs>
          <w:tab w:val="left" w:pos="0"/>
          <w:tab w:val="left" w:pos="993"/>
        </w:tabs>
        <w:ind w:left="0" w:firstLine="567"/>
        <w:jc w:val="both"/>
        <w:rPr>
          <w:b/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Ю</w:t>
      </w:r>
      <w:r w:rsidRPr="00EA62F7">
        <w:rPr>
          <w:color w:val="000000"/>
          <w:spacing w:val="-7"/>
          <w:sz w:val="26"/>
          <w:szCs w:val="26"/>
        </w:rPr>
        <w:t>ридическому Комитету  администрации Нефтеюганского района</w:t>
      </w:r>
      <w:r>
        <w:rPr>
          <w:color w:val="000000"/>
          <w:spacing w:val="-7"/>
          <w:sz w:val="26"/>
          <w:szCs w:val="26"/>
        </w:rPr>
        <w:t>,</w:t>
      </w:r>
      <w:r w:rsidRPr="00EA62F7">
        <w:rPr>
          <w:color w:val="000000"/>
          <w:spacing w:val="-7"/>
          <w:sz w:val="26"/>
          <w:szCs w:val="26"/>
        </w:rPr>
        <w:t xml:space="preserve"> </w:t>
      </w:r>
      <w:r w:rsidR="007F46F0" w:rsidRPr="007F46F0">
        <w:rPr>
          <w:color w:val="000000"/>
          <w:spacing w:val="-7"/>
          <w:sz w:val="26"/>
          <w:szCs w:val="26"/>
        </w:rPr>
        <w:t>Департамент</w:t>
      </w:r>
      <w:r w:rsidR="007F46F0">
        <w:rPr>
          <w:color w:val="000000"/>
          <w:spacing w:val="-7"/>
          <w:sz w:val="26"/>
          <w:szCs w:val="26"/>
        </w:rPr>
        <w:t xml:space="preserve">у строительства и </w:t>
      </w:r>
      <w:r>
        <w:rPr>
          <w:color w:val="000000"/>
          <w:spacing w:val="-7"/>
          <w:sz w:val="26"/>
          <w:szCs w:val="26"/>
        </w:rPr>
        <w:t>жилищно-коммунального комплекса Нефтеюганского района,</w:t>
      </w:r>
      <w:r w:rsidR="007F46F0"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 xml:space="preserve">Департаменту имущественных отношений Нефтеюганского района </w:t>
      </w:r>
      <w:r w:rsidR="0014060B">
        <w:rPr>
          <w:color w:val="000000"/>
          <w:spacing w:val="-7"/>
          <w:sz w:val="26"/>
          <w:szCs w:val="26"/>
        </w:rPr>
        <w:t>подготовить предложения по формированию алгоритма действий органов местного самоуправления при обращении граждан по вопросам обеспечения доступности жилых объектов и направить в адрес отдела социально-трудовых отношений администрации Нефтеюганского района.</w:t>
      </w:r>
    </w:p>
    <w:p w:rsidR="0014060B" w:rsidRPr="00535FD7" w:rsidRDefault="0014060B" w:rsidP="00535FD7">
      <w:pPr>
        <w:tabs>
          <w:tab w:val="left" w:pos="993"/>
        </w:tabs>
        <w:ind w:firstLine="567"/>
        <w:jc w:val="both"/>
        <w:rPr>
          <w:b/>
          <w:i/>
          <w:color w:val="000000"/>
          <w:spacing w:val="-7"/>
          <w:sz w:val="26"/>
          <w:szCs w:val="26"/>
        </w:rPr>
      </w:pPr>
      <w:r w:rsidRPr="00535FD7">
        <w:rPr>
          <w:b/>
          <w:i/>
          <w:color w:val="000000"/>
          <w:spacing w:val="-7"/>
          <w:sz w:val="26"/>
          <w:szCs w:val="26"/>
        </w:rPr>
        <w:t>Срок исполнения – до 01.03.2016.</w:t>
      </w:r>
    </w:p>
    <w:p w:rsidR="00535FD7" w:rsidRPr="00535FD7" w:rsidRDefault="00535FD7" w:rsidP="00535FD7">
      <w:pPr>
        <w:tabs>
          <w:tab w:val="left" w:pos="993"/>
        </w:tabs>
        <w:ind w:firstLine="567"/>
        <w:jc w:val="both"/>
        <w:rPr>
          <w:color w:val="000000"/>
          <w:spacing w:val="-7"/>
          <w:sz w:val="26"/>
          <w:szCs w:val="26"/>
        </w:rPr>
      </w:pPr>
    </w:p>
    <w:p w:rsidR="00EA62F7" w:rsidRDefault="00EA62F7" w:rsidP="00535FD7">
      <w:pPr>
        <w:pStyle w:val="a3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Администрации гп. </w:t>
      </w:r>
      <w:proofErr w:type="gramStart"/>
      <w:r>
        <w:rPr>
          <w:color w:val="000000"/>
          <w:spacing w:val="-7"/>
          <w:sz w:val="26"/>
          <w:szCs w:val="26"/>
        </w:rPr>
        <w:t>Пойковский оказать  содействие  Нефтеюганской районной организаци</w:t>
      </w:r>
      <w:r w:rsidR="00427FD3">
        <w:rPr>
          <w:color w:val="000000"/>
          <w:spacing w:val="-7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 xml:space="preserve"> общероссийской общественной организации «Всероссийское общество инвалидов» в подготовке законотворческой инициативы</w:t>
      </w:r>
      <w:r w:rsidR="004C42FB">
        <w:rPr>
          <w:color w:val="000000"/>
          <w:spacing w:val="-7"/>
          <w:sz w:val="26"/>
          <w:szCs w:val="26"/>
        </w:rPr>
        <w:t xml:space="preserve"> в части внесения изменений в статью 2 Закона Ханты-Мансийского автономного округа – Югры от 06.07.2005 № 57-оз «О регулировании  отдельных жилищных отношений в Ханты-</w:t>
      </w:r>
      <w:r w:rsidR="004C42FB">
        <w:rPr>
          <w:color w:val="000000"/>
          <w:spacing w:val="-7"/>
          <w:sz w:val="26"/>
          <w:szCs w:val="26"/>
        </w:rPr>
        <w:lastRenderedPageBreak/>
        <w:t>Мансийском автономном округе – Югре» (в ред. от</w:t>
      </w:r>
      <w:r w:rsidR="006D4450">
        <w:rPr>
          <w:color w:val="000000"/>
          <w:spacing w:val="-7"/>
          <w:sz w:val="26"/>
          <w:szCs w:val="26"/>
        </w:rPr>
        <w:t xml:space="preserve"> </w:t>
      </w:r>
      <w:r w:rsidR="004C42FB">
        <w:rPr>
          <w:color w:val="000000"/>
          <w:spacing w:val="-7"/>
          <w:sz w:val="26"/>
          <w:szCs w:val="26"/>
        </w:rPr>
        <w:t>09.12.2015 № 135-оз)  и направлении ее в адрес Думы Ханты-Мансийского автономного округа – Югры.</w:t>
      </w:r>
      <w:proofErr w:type="gramEnd"/>
    </w:p>
    <w:p w:rsidR="004C42FB" w:rsidRPr="00535FD7" w:rsidRDefault="004C42FB" w:rsidP="00535FD7">
      <w:pPr>
        <w:tabs>
          <w:tab w:val="left" w:pos="993"/>
        </w:tabs>
        <w:ind w:firstLine="567"/>
        <w:jc w:val="both"/>
        <w:rPr>
          <w:b/>
          <w:i/>
          <w:color w:val="000000"/>
          <w:spacing w:val="-7"/>
          <w:sz w:val="26"/>
          <w:szCs w:val="26"/>
        </w:rPr>
      </w:pPr>
      <w:r w:rsidRPr="00535FD7">
        <w:rPr>
          <w:b/>
          <w:i/>
          <w:color w:val="000000"/>
          <w:spacing w:val="-7"/>
          <w:sz w:val="26"/>
          <w:szCs w:val="26"/>
        </w:rPr>
        <w:t>Срок исполнения – до 01.03.2016.</w:t>
      </w:r>
    </w:p>
    <w:p w:rsidR="00535FD7" w:rsidRPr="00535FD7" w:rsidRDefault="00535FD7" w:rsidP="00535FD7">
      <w:pPr>
        <w:tabs>
          <w:tab w:val="left" w:pos="993"/>
        </w:tabs>
        <w:jc w:val="both"/>
        <w:rPr>
          <w:color w:val="000000"/>
          <w:spacing w:val="-7"/>
          <w:sz w:val="26"/>
          <w:szCs w:val="26"/>
        </w:rPr>
      </w:pPr>
    </w:p>
    <w:p w:rsidR="004C42FB" w:rsidRDefault="004C42FB" w:rsidP="00535FD7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Отделу социально-трудовых отношений администрации Нефтеюганского района </w:t>
      </w:r>
      <w:r w:rsidR="00535FD7">
        <w:rPr>
          <w:color w:val="000000"/>
          <w:spacing w:val="-7"/>
          <w:sz w:val="26"/>
          <w:szCs w:val="26"/>
        </w:rPr>
        <w:t xml:space="preserve">совместно с Нефтеюганской районной организацией общероссийской общественной организации «Всероссийское общество инвалидов» обобщить информацию </w:t>
      </w:r>
      <w:proofErr w:type="gramStart"/>
      <w:r w:rsidR="00535FD7">
        <w:rPr>
          <w:color w:val="000000"/>
          <w:spacing w:val="-7"/>
          <w:sz w:val="26"/>
          <w:szCs w:val="26"/>
        </w:rPr>
        <w:t>о</w:t>
      </w:r>
      <w:proofErr w:type="gramEnd"/>
      <w:r w:rsidR="00535FD7">
        <w:rPr>
          <w:color w:val="000000"/>
          <w:spacing w:val="-7"/>
          <w:sz w:val="26"/>
          <w:szCs w:val="26"/>
        </w:rPr>
        <w:t xml:space="preserve"> инвалидах-колясочниках, проживающих на территории Нефтеюганского района, нуждающихся в переселении на </w:t>
      </w:r>
      <w:r w:rsidR="006D4450">
        <w:rPr>
          <w:color w:val="000000"/>
          <w:spacing w:val="-7"/>
          <w:sz w:val="26"/>
          <w:szCs w:val="26"/>
        </w:rPr>
        <w:t>первые</w:t>
      </w:r>
      <w:r w:rsidR="00535FD7">
        <w:rPr>
          <w:color w:val="000000"/>
          <w:spacing w:val="-7"/>
          <w:sz w:val="26"/>
          <w:szCs w:val="26"/>
        </w:rPr>
        <w:t xml:space="preserve"> этажи многоквартирных домов.</w:t>
      </w:r>
    </w:p>
    <w:p w:rsidR="00535FD7" w:rsidRPr="00535FD7" w:rsidRDefault="00535FD7" w:rsidP="00535FD7">
      <w:pPr>
        <w:tabs>
          <w:tab w:val="left" w:pos="993"/>
        </w:tabs>
        <w:ind w:firstLine="567"/>
        <w:jc w:val="both"/>
        <w:rPr>
          <w:b/>
          <w:i/>
          <w:color w:val="000000"/>
          <w:spacing w:val="-7"/>
          <w:sz w:val="26"/>
          <w:szCs w:val="26"/>
        </w:rPr>
      </w:pPr>
      <w:r w:rsidRPr="00535FD7">
        <w:rPr>
          <w:b/>
          <w:i/>
          <w:color w:val="000000"/>
          <w:spacing w:val="-7"/>
          <w:sz w:val="26"/>
          <w:szCs w:val="26"/>
        </w:rPr>
        <w:t>Срок исполнения – до 01.04.2016.</w:t>
      </w:r>
    </w:p>
    <w:p w:rsidR="0014060B" w:rsidRPr="0014060B" w:rsidRDefault="0014060B" w:rsidP="0014060B">
      <w:pPr>
        <w:pStyle w:val="a3"/>
        <w:tabs>
          <w:tab w:val="left" w:pos="993"/>
        </w:tabs>
        <w:ind w:left="567"/>
        <w:rPr>
          <w:b/>
          <w:color w:val="000000"/>
          <w:spacing w:val="-7"/>
          <w:sz w:val="26"/>
          <w:szCs w:val="26"/>
        </w:rPr>
      </w:pPr>
    </w:p>
    <w:p w:rsidR="00014E61" w:rsidRPr="0014060B" w:rsidRDefault="00014E61" w:rsidP="0014060B">
      <w:pPr>
        <w:tabs>
          <w:tab w:val="left" w:pos="993"/>
        </w:tabs>
        <w:jc w:val="center"/>
        <w:rPr>
          <w:b/>
          <w:color w:val="000000"/>
          <w:spacing w:val="-7"/>
          <w:sz w:val="26"/>
          <w:szCs w:val="26"/>
        </w:rPr>
      </w:pPr>
      <w:r w:rsidRPr="0014060B">
        <w:rPr>
          <w:b/>
          <w:color w:val="000000"/>
          <w:spacing w:val="-7"/>
          <w:sz w:val="26"/>
          <w:szCs w:val="26"/>
        </w:rPr>
        <w:t>По второму вопросу повестки дня:</w:t>
      </w:r>
    </w:p>
    <w:p w:rsidR="001510CE" w:rsidRDefault="00040B5B" w:rsidP="00C15AF2">
      <w:pPr>
        <w:tabs>
          <w:tab w:val="left" w:pos="993"/>
        </w:tabs>
        <w:ind w:firstLine="567"/>
        <w:jc w:val="both"/>
        <w:rPr>
          <w:color w:val="000000"/>
          <w:spacing w:val="-7"/>
          <w:sz w:val="26"/>
          <w:szCs w:val="26"/>
        </w:rPr>
      </w:pPr>
      <w:r w:rsidRPr="00C15AF2">
        <w:rPr>
          <w:b/>
          <w:color w:val="000000"/>
          <w:spacing w:val="-7"/>
          <w:sz w:val="26"/>
          <w:szCs w:val="26"/>
        </w:rPr>
        <w:t>2.1</w:t>
      </w:r>
      <w:r w:rsidR="00C15AF2">
        <w:rPr>
          <w:color w:val="000000"/>
          <w:spacing w:val="-7"/>
          <w:sz w:val="26"/>
          <w:szCs w:val="26"/>
        </w:rPr>
        <w:t xml:space="preserve"> </w:t>
      </w:r>
      <w:r w:rsidR="00535FD7">
        <w:rPr>
          <w:color w:val="000000"/>
          <w:spacing w:val="-7"/>
          <w:sz w:val="26"/>
          <w:szCs w:val="26"/>
        </w:rPr>
        <w:t xml:space="preserve">   </w:t>
      </w:r>
      <w:r w:rsidR="00014E61" w:rsidRPr="00040B5B">
        <w:rPr>
          <w:color w:val="000000"/>
          <w:spacing w:val="-7"/>
          <w:sz w:val="26"/>
          <w:szCs w:val="26"/>
        </w:rPr>
        <w:t>Информацию принять к сведению.</w:t>
      </w:r>
    </w:p>
    <w:p w:rsidR="00535FD7" w:rsidRDefault="00535FD7" w:rsidP="00535FD7">
      <w:pPr>
        <w:tabs>
          <w:tab w:val="left" w:pos="993"/>
        </w:tabs>
        <w:ind w:firstLine="567"/>
        <w:jc w:val="both"/>
        <w:rPr>
          <w:color w:val="000000"/>
          <w:spacing w:val="-7"/>
          <w:sz w:val="26"/>
          <w:szCs w:val="26"/>
        </w:rPr>
      </w:pPr>
      <w:r w:rsidRPr="00535FD7">
        <w:rPr>
          <w:b/>
          <w:color w:val="000000"/>
          <w:spacing w:val="-7"/>
          <w:sz w:val="26"/>
          <w:szCs w:val="26"/>
        </w:rPr>
        <w:t>2.2</w:t>
      </w:r>
      <w:r>
        <w:rPr>
          <w:color w:val="000000"/>
          <w:spacing w:val="-7"/>
          <w:sz w:val="26"/>
          <w:szCs w:val="26"/>
        </w:rPr>
        <w:t xml:space="preserve"> Информацию о результатах проделанной работы по обеспечению техническими средствами реабилитации инвалидов, проживающих на территории Нефтеюганского района разместить в средствах массовой информации.</w:t>
      </w:r>
    </w:p>
    <w:p w:rsidR="00014E61" w:rsidRDefault="00014E61" w:rsidP="00C15AF2">
      <w:pPr>
        <w:tabs>
          <w:tab w:val="left" w:pos="993"/>
        </w:tabs>
        <w:ind w:firstLine="567"/>
        <w:contextualSpacing/>
        <w:rPr>
          <w:color w:val="000000"/>
          <w:spacing w:val="-7"/>
          <w:sz w:val="26"/>
          <w:szCs w:val="26"/>
        </w:rPr>
      </w:pPr>
    </w:p>
    <w:p w:rsidR="00C15AF2" w:rsidRDefault="00B15923" w:rsidP="00B15923">
      <w:pPr>
        <w:jc w:val="center"/>
        <w:rPr>
          <w:b/>
          <w:sz w:val="26"/>
          <w:szCs w:val="26"/>
        </w:rPr>
      </w:pPr>
      <w:r w:rsidRPr="00B15923">
        <w:rPr>
          <w:b/>
          <w:sz w:val="26"/>
          <w:szCs w:val="26"/>
        </w:rPr>
        <w:t>По вопросу «разное»:</w:t>
      </w:r>
    </w:p>
    <w:p w:rsidR="00B15923" w:rsidRPr="00B15923" w:rsidRDefault="00B15923" w:rsidP="009264F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3.1</w:t>
      </w:r>
      <w:proofErr w:type="gramStart"/>
      <w:r>
        <w:rPr>
          <w:b/>
          <w:sz w:val="26"/>
          <w:szCs w:val="26"/>
        </w:rPr>
        <w:t xml:space="preserve"> </w:t>
      </w:r>
      <w:r w:rsidRPr="009264FC">
        <w:rPr>
          <w:sz w:val="26"/>
          <w:szCs w:val="26"/>
        </w:rPr>
        <w:t>Р</w:t>
      </w:r>
      <w:proofErr w:type="gramEnd"/>
      <w:r w:rsidRPr="009264FC">
        <w:rPr>
          <w:sz w:val="26"/>
          <w:szCs w:val="26"/>
        </w:rPr>
        <w:t xml:space="preserve">екомендовать </w:t>
      </w:r>
      <w:r w:rsidR="009264FC" w:rsidRPr="009264FC">
        <w:rPr>
          <w:sz w:val="26"/>
          <w:szCs w:val="26"/>
        </w:rPr>
        <w:t>Нефтеюганской районной организаци</w:t>
      </w:r>
      <w:r w:rsidR="006D4450">
        <w:rPr>
          <w:sz w:val="26"/>
          <w:szCs w:val="26"/>
        </w:rPr>
        <w:t>и</w:t>
      </w:r>
      <w:r w:rsidR="009264FC" w:rsidRPr="009264FC">
        <w:rPr>
          <w:sz w:val="26"/>
          <w:szCs w:val="26"/>
        </w:rPr>
        <w:t xml:space="preserve"> общероссийской общественной организации «Всероссийское общество инвалидов» принять участие в Конкурсе.</w:t>
      </w:r>
    </w:p>
    <w:p w:rsidR="001510CE" w:rsidRDefault="001510CE" w:rsidP="00420A66">
      <w:pPr>
        <w:jc w:val="both"/>
        <w:rPr>
          <w:sz w:val="26"/>
          <w:szCs w:val="26"/>
        </w:rPr>
      </w:pPr>
    </w:p>
    <w:p w:rsidR="009264FC" w:rsidRDefault="009264FC" w:rsidP="00420A66">
      <w:pPr>
        <w:jc w:val="both"/>
        <w:rPr>
          <w:sz w:val="26"/>
          <w:szCs w:val="26"/>
        </w:rPr>
      </w:pPr>
    </w:p>
    <w:p w:rsidR="009264FC" w:rsidRDefault="009264FC" w:rsidP="00420A66">
      <w:pPr>
        <w:jc w:val="both"/>
        <w:rPr>
          <w:sz w:val="26"/>
          <w:szCs w:val="26"/>
        </w:rPr>
      </w:pPr>
    </w:p>
    <w:p w:rsidR="009264FC" w:rsidRPr="00420A66" w:rsidRDefault="009264FC" w:rsidP="00420A66">
      <w:pPr>
        <w:jc w:val="both"/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                                        В.Г. Михалев</w:t>
      </w:r>
    </w:p>
    <w:p w:rsidR="004C5F8C" w:rsidRDefault="004C5F8C">
      <w:pPr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И.В. Рошка</w:t>
      </w:r>
    </w:p>
    <w:sectPr w:rsidR="00C15A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0C" w:rsidRDefault="00D8790C" w:rsidP="00C15AF2">
      <w:r>
        <w:separator/>
      </w:r>
    </w:p>
  </w:endnote>
  <w:endnote w:type="continuationSeparator" w:id="0">
    <w:p w:rsidR="00D8790C" w:rsidRDefault="00D8790C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C15AF2" w:rsidRDefault="00C15A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50">
          <w:rPr>
            <w:noProof/>
          </w:rPr>
          <w:t>2</w:t>
        </w:r>
        <w:r>
          <w:fldChar w:fldCharType="end"/>
        </w:r>
      </w:p>
    </w:sdtContent>
  </w:sdt>
  <w:p w:rsidR="00C15AF2" w:rsidRDefault="00C15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0C" w:rsidRDefault="00D8790C" w:rsidP="00C15AF2">
      <w:r>
        <w:separator/>
      </w:r>
    </w:p>
  </w:footnote>
  <w:footnote w:type="continuationSeparator" w:id="0">
    <w:p w:rsidR="00D8790C" w:rsidRDefault="00D8790C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68"/>
    <w:multiLevelType w:val="multilevel"/>
    <w:tmpl w:val="3036E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1">
    <w:nsid w:val="11A93F8B"/>
    <w:multiLevelType w:val="multilevel"/>
    <w:tmpl w:val="D9AAE1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F17EAA"/>
    <w:multiLevelType w:val="multilevel"/>
    <w:tmpl w:val="302099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251900"/>
    <w:multiLevelType w:val="multilevel"/>
    <w:tmpl w:val="BAE454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2780D37"/>
    <w:multiLevelType w:val="multilevel"/>
    <w:tmpl w:val="18C21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437B26"/>
    <w:multiLevelType w:val="multilevel"/>
    <w:tmpl w:val="F8FED4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C987B58"/>
    <w:multiLevelType w:val="multilevel"/>
    <w:tmpl w:val="6302C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EA3F40"/>
    <w:multiLevelType w:val="multilevel"/>
    <w:tmpl w:val="EF228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E8F5EFF"/>
    <w:multiLevelType w:val="multilevel"/>
    <w:tmpl w:val="7F602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AC2D3D"/>
    <w:multiLevelType w:val="multilevel"/>
    <w:tmpl w:val="DFE022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CB5142"/>
    <w:multiLevelType w:val="multilevel"/>
    <w:tmpl w:val="2668CD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70F5D9B"/>
    <w:multiLevelType w:val="multilevel"/>
    <w:tmpl w:val="90D4BE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A2062EE"/>
    <w:multiLevelType w:val="hybridMultilevel"/>
    <w:tmpl w:val="302C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07AB3"/>
    <w:multiLevelType w:val="multilevel"/>
    <w:tmpl w:val="703AEA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704558CF"/>
    <w:multiLevelType w:val="multilevel"/>
    <w:tmpl w:val="36C24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112B5"/>
    <w:rsid w:val="00014E61"/>
    <w:rsid w:val="00024679"/>
    <w:rsid w:val="00040B5B"/>
    <w:rsid w:val="00042774"/>
    <w:rsid w:val="00066624"/>
    <w:rsid w:val="00066B42"/>
    <w:rsid w:val="00072E68"/>
    <w:rsid w:val="000A00F5"/>
    <w:rsid w:val="00123F20"/>
    <w:rsid w:val="0014060B"/>
    <w:rsid w:val="001452DF"/>
    <w:rsid w:val="001510CE"/>
    <w:rsid w:val="00282234"/>
    <w:rsid w:val="002923D5"/>
    <w:rsid w:val="00296045"/>
    <w:rsid w:val="002C27B3"/>
    <w:rsid w:val="002D5955"/>
    <w:rsid w:val="0039792F"/>
    <w:rsid w:val="003C35A0"/>
    <w:rsid w:val="003D40F2"/>
    <w:rsid w:val="003E2101"/>
    <w:rsid w:val="003F6B74"/>
    <w:rsid w:val="00420A66"/>
    <w:rsid w:val="00427FD3"/>
    <w:rsid w:val="00433A06"/>
    <w:rsid w:val="00440CE7"/>
    <w:rsid w:val="0046768F"/>
    <w:rsid w:val="0046780F"/>
    <w:rsid w:val="00480547"/>
    <w:rsid w:val="004848F7"/>
    <w:rsid w:val="004924FE"/>
    <w:rsid w:val="004B253F"/>
    <w:rsid w:val="004C42FB"/>
    <w:rsid w:val="004C5F8C"/>
    <w:rsid w:val="00535FD7"/>
    <w:rsid w:val="005503C8"/>
    <w:rsid w:val="005545FA"/>
    <w:rsid w:val="00561DEE"/>
    <w:rsid w:val="005738CF"/>
    <w:rsid w:val="00582EFB"/>
    <w:rsid w:val="005D10AA"/>
    <w:rsid w:val="00615792"/>
    <w:rsid w:val="00623341"/>
    <w:rsid w:val="00655BEE"/>
    <w:rsid w:val="00660DAC"/>
    <w:rsid w:val="00673DBB"/>
    <w:rsid w:val="006D4450"/>
    <w:rsid w:val="006E06ED"/>
    <w:rsid w:val="0077746D"/>
    <w:rsid w:val="00777BCA"/>
    <w:rsid w:val="007819E0"/>
    <w:rsid w:val="00785523"/>
    <w:rsid w:val="007A04F5"/>
    <w:rsid w:val="007B15A6"/>
    <w:rsid w:val="007B20FB"/>
    <w:rsid w:val="007C214D"/>
    <w:rsid w:val="007F46F0"/>
    <w:rsid w:val="0080188C"/>
    <w:rsid w:val="0081484E"/>
    <w:rsid w:val="00825A61"/>
    <w:rsid w:val="00845B52"/>
    <w:rsid w:val="00867A12"/>
    <w:rsid w:val="00867BB6"/>
    <w:rsid w:val="00875060"/>
    <w:rsid w:val="00876EA0"/>
    <w:rsid w:val="0089594F"/>
    <w:rsid w:val="008A307F"/>
    <w:rsid w:val="008A7777"/>
    <w:rsid w:val="008C69A7"/>
    <w:rsid w:val="008E4296"/>
    <w:rsid w:val="00916061"/>
    <w:rsid w:val="00923CBF"/>
    <w:rsid w:val="009264FC"/>
    <w:rsid w:val="00932735"/>
    <w:rsid w:val="009445D9"/>
    <w:rsid w:val="009A0590"/>
    <w:rsid w:val="009B4C71"/>
    <w:rsid w:val="009B60D2"/>
    <w:rsid w:val="009C5109"/>
    <w:rsid w:val="009D6FBF"/>
    <w:rsid w:val="009E63BB"/>
    <w:rsid w:val="009F3268"/>
    <w:rsid w:val="00A03510"/>
    <w:rsid w:val="00A21423"/>
    <w:rsid w:val="00A84BDD"/>
    <w:rsid w:val="00A97777"/>
    <w:rsid w:val="00AD5DDC"/>
    <w:rsid w:val="00AE1045"/>
    <w:rsid w:val="00B15923"/>
    <w:rsid w:val="00B241FC"/>
    <w:rsid w:val="00B426BA"/>
    <w:rsid w:val="00B45347"/>
    <w:rsid w:val="00B836BA"/>
    <w:rsid w:val="00BB4ADC"/>
    <w:rsid w:val="00BB71A9"/>
    <w:rsid w:val="00BE45B6"/>
    <w:rsid w:val="00BF4CCA"/>
    <w:rsid w:val="00C1217B"/>
    <w:rsid w:val="00C15AF2"/>
    <w:rsid w:val="00C1610F"/>
    <w:rsid w:val="00C53C1C"/>
    <w:rsid w:val="00C701B6"/>
    <w:rsid w:val="00C93A08"/>
    <w:rsid w:val="00CC586C"/>
    <w:rsid w:val="00CD2E5F"/>
    <w:rsid w:val="00CD3D1C"/>
    <w:rsid w:val="00CE54D5"/>
    <w:rsid w:val="00CF7E4C"/>
    <w:rsid w:val="00D143F7"/>
    <w:rsid w:val="00D16236"/>
    <w:rsid w:val="00D8790C"/>
    <w:rsid w:val="00D92FFC"/>
    <w:rsid w:val="00D97E26"/>
    <w:rsid w:val="00DC65D5"/>
    <w:rsid w:val="00DE048F"/>
    <w:rsid w:val="00E06F4A"/>
    <w:rsid w:val="00E11FA1"/>
    <w:rsid w:val="00E63E5B"/>
    <w:rsid w:val="00E72E00"/>
    <w:rsid w:val="00EA62F7"/>
    <w:rsid w:val="00ED02AE"/>
    <w:rsid w:val="00ED6B0C"/>
    <w:rsid w:val="00EE1BED"/>
    <w:rsid w:val="00EE1C9A"/>
    <w:rsid w:val="00F575E4"/>
    <w:rsid w:val="00F61F51"/>
    <w:rsid w:val="00F91332"/>
    <w:rsid w:val="00F942B5"/>
    <w:rsid w:val="00F96B6D"/>
    <w:rsid w:val="00F979FC"/>
    <w:rsid w:val="00FA06CA"/>
    <w:rsid w:val="00FB478B"/>
    <w:rsid w:val="00FB4A4A"/>
    <w:rsid w:val="00FE106E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8D41-8B4A-4477-A3E1-CAD246C9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6</cp:revision>
  <cp:lastPrinted>2015-10-28T09:51:00Z</cp:lastPrinted>
  <dcterms:created xsi:type="dcterms:W3CDTF">2016-02-08T10:27:00Z</dcterms:created>
  <dcterms:modified xsi:type="dcterms:W3CDTF">2016-02-10T04:15:00Z</dcterms:modified>
</cp:coreProperties>
</file>