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="7421" w:tblpY="-192"/>
        <w:tblW w:w="4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</w:tblGrid>
      <w:tr w:rsidR="00432158" w:rsidTr="00432158">
        <w:trPr>
          <w:trHeight w:val="2258"/>
        </w:trPr>
        <w:tc>
          <w:tcPr>
            <w:tcW w:w="4156" w:type="dxa"/>
          </w:tcPr>
          <w:p w:rsidR="00432158" w:rsidRPr="00432158" w:rsidRDefault="00432158" w:rsidP="0043215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21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432158" w:rsidRPr="00432158" w:rsidRDefault="00432158" w:rsidP="0043215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21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Председатель Межведомственной комиссии по охране труда муниципального образования Нефтеюганский район </w:t>
            </w:r>
          </w:p>
          <w:p w:rsidR="00432158" w:rsidRDefault="00432158" w:rsidP="0043215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</w:t>
            </w:r>
            <w:r w:rsidRPr="004321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В.Г.Михалев</w:t>
            </w:r>
          </w:p>
          <w:p w:rsidR="00432158" w:rsidRDefault="00432158" w:rsidP="006C769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21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«___»________201</w:t>
            </w:r>
            <w:r w:rsidR="006C76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321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2158" w:rsidRPr="00432158" w:rsidRDefault="00432158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412BB" w:rsidRPr="00432158" w:rsidRDefault="00D412BB" w:rsidP="0043215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3215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412BB" w:rsidRDefault="00D412BB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32158" w:rsidRDefault="00432158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32158" w:rsidRDefault="00432158" w:rsidP="00D4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709CE" w:rsidRPr="008F389E" w:rsidRDefault="002468E5" w:rsidP="008F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0709CE" w:rsidRPr="000709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лан</w:t>
      </w:r>
      <w:bookmarkStart w:id="0" w:name="_GoBack"/>
      <w:bookmarkEnd w:id="0"/>
      <w:r w:rsidR="000709CE" w:rsidRPr="000709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работы </w:t>
      </w:r>
      <w:r w:rsidR="000709CE" w:rsidRPr="00070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709CE" w:rsidRPr="000709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межведомственной комиссии по охране труда </w:t>
      </w:r>
      <w:r w:rsidR="000709CE" w:rsidRPr="008F3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муниципального образования Нефтеюганский </w:t>
      </w:r>
      <w:r w:rsidR="003C2028" w:rsidRPr="008F3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район на</w:t>
      </w:r>
      <w:r w:rsidR="000709CE" w:rsidRPr="008F3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201</w:t>
      </w:r>
      <w:r w:rsidR="006C76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0709CE" w:rsidRPr="000709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0709CE" w:rsidRPr="000709CE" w:rsidRDefault="000709CE" w:rsidP="00070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5063" w:type="pct"/>
        <w:tblLayout w:type="fixed"/>
        <w:tblLook w:val="04A0" w:firstRow="1" w:lastRow="0" w:firstColumn="1" w:lastColumn="0" w:noHBand="0" w:noVBand="1"/>
      </w:tblPr>
      <w:tblGrid>
        <w:gridCol w:w="683"/>
        <w:gridCol w:w="4132"/>
        <w:gridCol w:w="2255"/>
        <w:gridCol w:w="2565"/>
      </w:tblGrid>
      <w:tr w:rsidR="000709CE" w:rsidRPr="008F389E" w:rsidTr="00BB222C">
        <w:tc>
          <w:tcPr>
            <w:tcW w:w="683" w:type="dxa"/>
            <w:hideMark/>
          </w:tcPr>
          <w:p w:rsidR="000709CE" w:rsidRPr="000709CE" w:rsidRDefault="000709CE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227A0" w:rsidRPr="008F3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132" w:type="dxa"/>
            <w:hideMark/>
          </w:tcPr>
          <w:p w:rsidR="000709CE" w:rsidRPr="000709CE" w:rsidRDefault="00BD67F9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Рассматриваемые вопросы </w:t>
            </w:r>
          </w:p>
        </w:tc>
        <w:tc>
          <w:tcPr>
            <w:tcW w:w="2255" w:type="dxa"/>
            <w:hideMark/>
          </w:tcPr>
          <w:p w:rsidR="000709CE" w:rsidRPr="000709CE" w:rsidRDefault="000709CE" w:rsidP="00BD67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="00BD67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65" w:type="dxa"/>
            <w:hideMark/>
          </w:tcPr>
          <w:p w:rsidR="000709CE" w:rsidRPr="000709CE" w:rsidRDefault="000709CE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r w:rsidR="00BD67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исполнители </w:t>
            </w:r>
          </w:p>
        </w:tc>
      </w:tr>
      <w:tr w:rsidR="000709CE" w:rsidRPr="008F389E" w:rsidTr="00BB222C">
        <w:tc>
          <w:tcPr>
            <w:tcW w:w="683" w:type="dxa"/>
            <w:hideMark/>
          </w:tcPr>
          <w:p w:rsidR="000709CE" w:rsidRPr="000709CE" w:rsidRDefault="007227A0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2" w:type="dxa"/>
            <w:hideMark/>
          </w:tcPr>
          <w:p w:rsidR="000709CE" w:rsidRPr="000709CE" w:rsidRDefault="008059FF" w:rsidP="006C76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</w:t>
            </w:r>
            <w:r w:rsidR="000709CE"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остояние условий и охраны труда </w:t>
            </w:r>
            <w:r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организациях Нефтеюганского</w:t>
            </w:r>
            <w:r w:rsidR="000709CE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r w:rsidR="000709CE"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итогам сбора и обработки информации о состоянии условий и охраны труда у работодателей, осуществляющих деятельность на территории муниципального образования Нефтеюганск</w:t>
            </w:r>
            <w:r w:rsidR="000709CE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 район</w:t>
            </w:r>
            <w:r w:rsidR="000709CE"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201</w:t>
            </w:r>
            <w:r w:rsidR="006C7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0709CE"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255" w:type="dxa"/>
            <w:hideMark/>
          </w:tcPr>
          <w:p w:rsidR="000709CE" w:rsidRPr="000709CE" w:rsidRDefault="008F389E" w:rsidP="007227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полугодие </w:t>
            </w:r>
            <w:r w:rsidR="008059FF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5" w:type="dxa"/>
            <w:hideMark/>
          </w:tcPr>
          <w:p w:rsidR="000709CE" w:rsidRPr="000709CE" w:rsidRDefault="000709CE" w:rsidP="00070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социально-трудовых отношений </w:t>
            </w:r>
            <w:r w:rsidR="008059FF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  <w:p w:rsidR="000709CE" w:rsidRPr="000709CE" w:rsidRDefault="000709CE" w:rsidP="00070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09CE" w:rsidRPr="008F389E" w:rsidTr="00BB222C">
        <w:tc>
          <w:tcPr>
            <w:tcW w:w="683" w:type="dxa"/>
            <w:hideMark/>
          </w:tcPr>
          <w:p w:rsidR="000709CE" w:rsidRPr="000709CE" w:rsidRDefault="000709CE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2" w:type="dxa"/>
            <w:hideMark/>
          </w:tcPr>
          <w:p w:rsidR="000709CE" w:rsidRPr="000709CE" w:rsidRDefault="000709CE" w:rsidP="00DE23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производственного травматизма и профессиональных заболеваний </w:t>
            </w:r>
            <w:r w:rsidR="007227A0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организациях</w:t>
            </w:r>
            <w:r w:rsidR="00DE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E238E"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осуществляющих деятельность на территории муниципального образования Нефтеюганск</w:t>
            </w:r>
            <w:r w:rsidR="00DE238E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 район</w:t>
            </w:r>
            <w:r w:rsidR="007227A0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5" w:type="dxa"/>
            <w:hideMark/>
          </w:tcPr>
          <w:p w:rsidR="000709CE" w:rsidRPr="000709CE" w:rsidRDefault="008F389E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2565" w:type="dxa"/>
            <w:hideMark/>
          </w:tcPr>
          <w:p w:rsidR="00EA0CE9" w:rsidRDefault="000709CE" w:rsidP="00EA0C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инспекция труда в ХМАО – Югре; </w:t>
            </w:r>
          </w:p>
          <w:p w:rsidR="00DE238E" w:rsidRPr="00EA0CE9" w:rsidRDefault="00DE238E" w:rsidP="00EA0C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Территориальный отд</w:t>
            </w:r>
            <w:r w:rsidRPr="00DE2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</w:t>
            </w:r>
            <w:r w:rsidRPr="00DE23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E23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г.Нефтеюганске</w:t>
            </w:r>
            <w:proofErr w:type="spellEnd"/>
            <w:r w:rsidRPr="00DE23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, Нефтеюганском районе и </w:t>
            </w:r>
            <w:proofErr w:type="spellStart"/>
            <w:r w:rsidRPr="00DE23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г.Пыть-Яхе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Федеральной службы защиты прав потребителей и благополучия человека </w:t>
            </w:r>
            <w:r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 ХМАО</w:t>
            </w: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-Югре;</w:t>
            </w:r>
          </w:p>
          <w:p w:rsidR="000709CE" w:rsidRPr="00DE238E" w:rsidRDefault="000709CE" w:rsidP="00DE238E">
            <w:pPr>
              <w:pStyle w:val="1"/>
              <w:shd w:val="clear" w:color="auto" w:fill="FFFFFF"/>
              <w:spacing w:before="0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43"/>
                <w:szCs w:val="43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№ 3 ГУ РО фонда социальн</w:t>
            </w:r>
            <w:r w:rsidR="00757A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страхования РФ по ХМАО-Югре</w:t>
            </w:r>
          </w:p>
        </w:tc>
      </w:tr>
      <w:tr w:rsidR="00EA0CE9" w:rsidRPr="008F389E" w:rsidTr="00BB222C">
        <w:tc>
          <w:tcPr>
            <w:tcW w:w="683" w:type="dxa"/>
          </w:tcPr>
          <w:p w:rsidR="00EA0CE9" w:rsidRPr="000709CE" w:rsidRDefault="00EA0CE9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2" w:type="dxa"/>
          </w:tcPr>
          <w:p w:rsidR="00EA0CE9" w:rsidRPr="002D578D" w:rsidRDefault="002D578D" w:rsidP="002D57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состоянии условий и охраны труда на предприятиях торговли и 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бщественного питания       </w:t>
            </w:r>
            <w:r w:rsidRPr="002D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55" w:type="dxa"/>
          </w:tcPr>
          <w:p w:rsidR="00EA0CE9" w:rsidRPr="008F389E" w:rsidRDefault="00EA0CE9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565" w:type="dxa"/>
          </w:tcPr>
          <w:p w:rsidR="002D578D" w:rsidRDefault="002D578D" w:rsidP="002D5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организаций</w:t>
            </w:r>
          </w:p>
          <w:p w:rsidR="002D578D" w:rsidRPr="00216A4A" w:rsidRDefault="002D578D" w:rsidP="002D5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578D" w:rsidRPr="008F389E" w:rsidTr="00BB222C">
        <w:tc>
          <w:tcPr>
            <w:tcW w:w="683" w:type="dxa"/>
          </w:tcPr>
          <w:p w:rsidR="002D578D" w:rsidRDefault="002D578D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2" w:type="dxa"/>
          </w:tcPr>
          <w:p w:rsidR="002D578D" w:rsidRPr="002D578D" w:rsidRDefault="002D578D" w:rsidP="002D57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плане проведения плановых проверок по соблюдению трудового законодательства и иных нормативных правовых актов, содержащих нормы трудового права в муниципальных учреждениях и предприятиях, </w:t>
            </w:r>
          </w:p>
          <w:p w:rsidR="002D578D" w:rsidRPr="002D578D" w:rsidRDefault="002D578D" w:rsidP="002D57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администрации Нефтеюганского района, на 2019 год</w:t>
            </w:r>
          </w:p>
        </w:tc>
        <w:tc>
          <w:tcPr>
            <w:tcW w:w="2255" w:type="dxa"/>
          </w:tcPr>
          <w:p w:rsidR="002D578D" w:rsidRDefault="00216A4A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 полугодие </w:t>
            </w:r>
          </w:p>
        </w:tc>
        <w:tc>
          <w:tcPr>
            <w:tcW w:w="2565" w:type="dxa"/>
          </w:tcPr>
          <w:p w:rsidR="002D578D" w:rsidRPr="000709CE" w:rsidRDefault="002D578D" w:rsidP="002D5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социально-трудовых отношений </w:t>
            </w:r>
            <w:r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Нефтеюганского района</w:t>
            </w:r>
          </w:p>
        </w:tc>
      </w:tr>
      <w:tr w:rsidR="00BB222C" w:rsidRPr="008F389E" w:rsidTr="00BB222C">
        <w:tc>
          <w:tcPr>
            <w:tcW w:w="683" w:type="dxa"/>
          </w:tcPr>
          <w:p w:rsidR="00BB222C" w:rsidRDefault="00BB222C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32" w:type="dxa"/>
          </w:tcPr>
          <w:p w:rsidR="00BB222C" w:rsidRPr="002D578D" w:rsidRDefault="00BB222C" w:rsidP="002D57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использовании средств Фонда социального страхования Российской Федерации по Ханты-Мансийскому автономному округу – Югре на финансовое обеспечение предупредительных мер по сокращению производственного травматизма и профессиональных заболеваний работодателями Нефтеюганского района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F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255" w:type="dxa"/>
          </w:tcPr>
          <w:p w:rsidR="00BB222C" w:rsidRDefault="00BB222C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565" w:type="dxa"/>
          </w:tcPr>
          <w:p w:rsidR="00BB222C" w:rsidRDefault="00BB222C" w:rsidP="002D5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№ 3 ГУ РО фонда социального страхования РФ по ХМАО-Югре</w:t>
            </w:r>
          </w:p>
        </w:tc>
      </w:tr>
      <w:tr w:rsidR="000709CE" w:rsidRPr="008F389E" w:rsidTr="00BB222C">
        <w:tc>
          <w:tcPr>
            <w:tcW w:w="683" w:type="dxa"/>
            <w:hideMark/>
          </w:tcPr>
          <w:p w:rsidR="000709CE" w:rsidRPr="000709CE" w:rsidRDefault="00BB222C" w:rsidP="007227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709CE"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2" w:type="dxa"/>
            <w:hideMark/>
          </w:tcPr>
          <w:p w:rsidR="000709CE" w:rsidRPr="000709CE" w:rsidRDefault="000709CE" w:rsidP="008F3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</w:t>
            </w:r>
            <w:r w:rsidR="008F389E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руководителей предприятий, индивидуальных предпринимателей города Нефтеюганска о выполнении мероприятий по результатам расследования несчастных случаев на производстве, профессиональных заболеваний</w:t>
            </w:r>
          </w:p>
        </w:tc>
        <w:tc>
          <w:tcPr>
            <w:tcW w:w="2255" w:type="dxa"/>
            <w:hideMark/>
          </w:tcPr>
          <w:p w:rsidR="000709CE" w:rsidRPr="000709CE" w:rsidRDefault="000709CE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фактам несчастных случаев </w:t>
            </w:r>
            <w:r w:rsidR="007227A0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производстве и профессиональ</w:t>
            </w: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заболеваний</w:t>
            </w:r>
          </w:p>
        </w:tc>
        <w:tc>
          <w:tcPr>
            <w:tcW w:w="2565" w:type="dxa"/>
            <w:hideMark/>
          </w:tcPr>
          <w:p w:rsidR="000709CE" w:rsidRPr="000709CE" w:rsidRDefault="000709CE" w:rsidP="008F3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 w:rsid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организаций</w:t>
            </w: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индивидуальные </w:t>
            </w:r>
            <w:r w:rsidR="007227A0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предприниматели Нефтеюганского района (</w:t>
            </w: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предложению членов межведомственной комиссии)</w:t>
            </w:r>
          </w:p>
        </w:tc>
      </w:tr>
      <w:tr w:rsidR="009B30E3" w:rsidRPr="008F389E" w:rsidTr="00BB222C">
        <w:tc>
          <w:tcPr>
            <w:tcW w:w="683" w:type="dxa"/>
          </w:tcPr>
          <w:p w:rsidR="009B30E3" w:rsidRDefault="00BB222C" w:rsidP="007227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32" w:type="dxa"/>
          </w:tcPr>
          <w:p w:rsidR="009B30E3" w:rsidRPr="00BB222C" w:rsidRDefault="00BB222C" w:rsidP="00BB2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Исполнение требований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России от 12.04.2011 № 302н в части качества проведения предварительных и периодических медицинских осмотров, в том числе соблюдение сроков проведения периодических медицинских осмотров, установленных данным </w:t>
            </w:r>
            <w:r w:rsidR="002468E5">
              <w:rPr>
                <w:rFonts w:ascii="Times New Roman" w:hAnsi="Times New Roman" w:cs="Times New Roman"/>
                <w:sz w:val="24"/>
                <w:szCs w:val="24"/>
              </w:rPr>
              <w:t>Приказом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учетом гибкого графика проведения </w:t>
            </w:r>
            <w:r w:rsidR="002468E5">
              <w:rPr>
                <w:rFonts w:ascii="Times New Roman" w:hAnsi="Times New Roman" w:cs="Times New Roman"/>
                <w:sz w:val="24"/>
                <w:szCs w:val="24"/>
              </w:rPr>
              <w:t>периодических 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осмотров</w:t>
            </w:r>
          </w:p>
        </w:tc>
        <w:tc>
          <w:tcPr>
            <w:tcW w:w="2255" w:type="dxa"/>
          </w:tcPr>
          <w:p w:rsidR="009B30E3" w:rsidRPr="000709CE" w:rsidRDefault="00BB222C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65" w:type="dxa"/>
          </w:tcPr>
          <w:p w:rsidR="009B30E3" w:rsidRPr="000709CE" w:rsidRDefault="00BB222C" w:rsidP="008F38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 ХМАО – Югры «Нефтеюганская районная больница» </w:t>
            </w:r>
          </w:p>
        </w:tc>
      </w:tr>
      <w:tr w:rsidR="00F67A3F" w:rsidRPr="008F389E" w:rsidTr="00BB222C">
        <w:trPr>
          <w:trHeight w:val="1231"/>
        </w:trPr>
        <w:tc>
          <w:tcPr>
            <w:tcW w:w="683" w:type="dxa"/>
          </w:tcPr>
          <w:p w:rsidR="00F67A3F" w:rsidRDefault="009B30E3" w:rsidP="007227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67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2" w:type="dxa"/>
          </w:tcPr>
          <w:p w:rsidR="00F67A3F" w:rsidRPr="00F67A3F" w:rsidRDefault="00F67A3F" w:rsidP="00F67A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A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организации проведения районных конкурсов по охране труда</w:t>
            </w:r>
          </w:p>
        </w:tc>
        <w:tc>
          <w:tcPr>
            <w:tcW w:w="2255" w:type="dxa"/>
          </w:tcPr>
          <w:p w:rsidR="00F67A3F" w:rsidRPr="008F389E" w:rsidRDefault="00F67A3F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65" w:type="dxa"/>
          </w:tcPr>
          <w:p w:rsidR="00F67A3F" w:rsidRPr="000709CE" w:rsidRDefault="00F67A3F" w:rsidP="007227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</w:tr>
      <w:tr w:rsidR="00216A4A" w:rsidRPr="008F389E" w:rsidTr="00BB222C">
        <w:tc>
          <w:tcPr>
            <w:tcW w:w="683" w:type="dxa"/>
          </w:tcPr>
          <w:p w:rsidR="00216A4A" w:rsidRDefault="009B30E3" w:rsidP="007227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16A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2" w:type="dxa"/>
          </w:tcPr>
          <w:p w:rsidR="00216A4A" w:rsidRPr="008F389E" w:rsidRDefault="00216A4A" w:rsidP="00216A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состоянии условий и охраны труда 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автотранспортных </w:t>
            </w:r>
            <w:r w:rsidRPr="002D5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предприятиях</w:t>
            </w:r>
          </w:p>
        </w:tc>
        <w:tc>
          <w:tcPr>
            <w:tcW w:w="2255" w:type="dxa"/>
          </w:tcPr>
          <w:p w:rsidR="00216A4A" w:rsidRPr="008F389E" w:rsidRDefault="00216A4A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565" w:type="dxa"/>
          </w:tcPr>
          <w:p w:rsidR="00216A4A" w:rsidRPr="000709CE" w:rsidRDefault="00216A4A" w:rsidP="00216A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0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0709CE" w:rsidRPr="008F389E" w:rsidTr="00BB222C">
        <w:trPr>
          <w:trHeight w:val="1279"/>
        </w:trPr>
        <w:tc>
          <w:tcPr>
            <w:tcW w:w="683" w:type="dxa"/>
            <w:hideMark/>
          </w:tcPr>
          <w:p w:rsidR="000709CE" w:rsidRPr="000709CE" w:rsidRDefault="009B30E3" w:rsidP="00070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227A0" w:rsidRPr="008F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2" w:type="dxa"/>
            <w:hideMark/>
          </w:tcPr>
          <w:p w:rsidR="000709CE" w:rsidRPr="009E305B" w:rsidRDefault="008F389E" w:rsidP="00530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плане работы Межведомственной комиссии по охране труда муниципального образ</w:t>
            </w:r>
            <w:r w:rsidR="006C7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ования Нефтеюганский район </w:t>
            </w:r>
            <w:r w:rsidR="00530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6C76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</w:t>
            </w:r>
            <w:r w:rsidR="00530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Pr="009E3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5" w:type="dxa"/>
            <w:hideMark/>
          </w:tcPr>
          <w:p w:rsidR="000709CE" w:rsidRPr="009E305B" w:rsidRDefault="008F389E" w:rsidP="008F38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709CE" w:rsidRPr="009E3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65" w:type="dxa"/>
            <w:hideMark/>
          </w:tcPr>
          <w:p w:rsidR="000709CE" w:rsidRPr="009E305B" w:rsidRDefault="008F389E" w:rsidP="00070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3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</w:tr>
    </w:tbl>
    <w:p w:rsidR="00D47BEE" w:rsidRDefault="00D47BEE" w:rsidP="00DE238E">
      <w:pPr>
        <w:spacing w:after="0" w:line="240" w:lineRule="auto"/>
        <w:rPr>
          <w:rFonts w:ascii="Times New Roman" w:hAnsi="Times New Roman" w:cs="Times New Roman"/>
        </w:rPr>
      </w:pPr>
    </w:p>
    <w:p w:rsidR="00DE238E" w:rsidRPr="00DE238E" w:rsidRDefault="00DE238E" w:rsidP="00DE238E">
      <w:pPr>
        <w:spacing w:after="0" w:line="240" w:lineRule="auto"/>
        <w:rPr>
          <w:rFonts w:ascii="Times New Roman" w:hAnsi="Times New Roman" w:cs="Times New Roman"/>
        </w:rPr>
      </w:pPr>
      <w:r w:rsidRPr="00DE238E">
        <w:rPr>
          <w:rFonts w:ascii="Times New Roman" w:hAnsi="Times New Roman" w:cs="Times New Roman"/>
        </w:rPr>
        <w:t xml:space="preserve">Отдел социально-трудовых отношений </w:t>
      </w:r>
    </w:p>
    <w:p w:rsidR="00D47BEE" w:rsidRDefault="00DE238E" w:rsidP="00DE238E">
      <w:pPr>
        <w:spacing w:after="0" w:line="240" w:lineRule="auto"/>
        <w:rPr>
          <w:rFonts w:ascii="Times New Roman" w:hAnsi="Times New Roman" w:cs="Times New Roman"/>
        </w:rPr>
      </w:pPr>
      <w:r w:rsidRPr="00DE238E">
        <w:rPr>
          <w:rFonts w:ascii="Times New Roman" w:hAnsi="Times New Roman" w:cs="Times New Roman"/>
        </w:rPr>
        <w:t>адми</w:t>
      </w:r>
      <w:r w:rsidR="00D47BEE">
        <w:rPr>
          <w:rFonts w:ascii="Times New Roman" w:hAnsi="Times New Roman" w:cs="Times New Roman"/>
        </w:rPr>
        <w:t>нистрации Нефтеюганского района</w:t>
      </w:r>
    </w:p>
    <w:p w:rsidR="00DE238E" w:rsidRDefault="00DE238E" w:rsidP="00DE23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8(3463)225561</w:t>
      </w:r>
      <w:r w:rsidR="002D578D" w:rsidRPr="002D57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D578D" w:rsidRDefault="002D578D" w:rsidP="00DE23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578D" w:rsidRDefault="002D578D" w:rsidP="00DE23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2D578D" w:rsidSect="00EA0CE9">
      <w:pgSz w:w="11906" w:h="16838"/>
      <w:pgMar w:top="907" w:right="680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CE"/>
    <w:rsid w:val="00006B9C"/>
    <w:rsid w:val="000709CE"/>
    <w:rsid w:val="0017158E"/>
    <w:rsid w:val="00216A4A"/>
    <w:rsid w:val="00221AC0"/>
    <w:rsid w:val="0024650D"/>
    <w:rsid w:val="002468E5"/>
    <w:rsid w:val="002D578D"/>
    <w:rsid w:val="003C2028"/>
    <w:rsid w:val="00432158"/>
    <w:rsid w:val="0053047A"/>
    <w:rsid w:val="005366FA"/>
    <w:rsid w:val="006B5B7C"/>
    <w:rsid w:val="006C7698"/>
    <w:rsid w:val="007227A0"/>
    <w:rsid w:val="00757A63"/>
    <w:rsid w:val="008059FF"/>
    <w:rsid w:val="008117CD"/>
    <w:rsid w:val="0085195D"/>
    <w:rsid w:val="008F389E"/>
    <w:rsid w:val="009B30E3"/>
    <w:rsid w:val="009E305B"/>
    <w:rsid w:val="00AC3F2E"/>
    <w:rsid w:val="00BB222C"/>
    <w:rsid w:val="00BD67F9"/>
    <w:rsid w:val="00D412BB"/>
    <w:rsid w:val="00D47BEE"/>
    <w:rsid w:val="00DE238E"/>
    <w:rsid w:val="00DE24D3"/>
    <w:rsid w:val="00EA0CE9"/>
    <w:rsid w:val="00F6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D3B4F-3CA1-45A1-8DE7-506E0F81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AC0"/>
    <w:rPr>
      <w:b/>
      <w:bCs/>
    </w:rPr>
  </w:style>
  <w:style w:type="table" w:styleId="a4">
    <w:name w:val="Table Grid"/>
    <w:basedOn w:val="a1"/>
    <w:uiPriority w:val="39"/>
    <w:rsid w:val="0043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2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5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10</cp:revision>
  <cp:lastPrinted>2016-12-01T05:08:00Z</cp:lastPrinted>
  <dcterms:created xsi:type="dcterms:W3CDTF">2018-12-04T06:55:00Z</dcterms:created>
  <dcterms:modified xsi:type="dcterms:W3CDTF">2018-12-21T08:11:00Z</dcterms:modified>
</cp:coreProperties>
</file>