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3" w:rsidRDefault="00352C63" w:rsidP="00352C63">
      <w:pPr>
        <w:widowControl w:val="0"/>
        <w:ind w:firstLine="709"/>
        <w:jc w:val="center"/>
      </w:pPr>
    </w:p>
    <w:p w:rsidR="00352C63" w:rsidRDefault="00352C63" w:rsidP="00352C63">
      <w:pPr>
        <w:pStyle w:val="a3"/>
        <w:tabs>
          <w:tab w:val="left" w:pos="3976"/>
        </w:tabs>
        <w:ind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52C63" w:rsidRDefault="00352C63" w:rsidP="00352C6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352C63" w:rsidRDefault="00352C63" w:rsidP="00352C63">
      <w:pPr>
        <w:pStyle w:val="a3"/>
        <w:tabs>
          <w:tab w:val="left" w:pos="3976"/>
        </w:tabs>
        <w:ind w:firstLine="0"/>
        <w:jc w:val="center"/>
        <w:rPr>
          <w:sz w:val="24"/>
        </w:rPr>
      </w:pPr>
      <w:r>
        <w:rPr>
          <w:sz w:val="24"/>
        </w:rPr>
        <w:t>(ТЮМЕНСКАЯ ОБЛАСТЬ)</w:t>
      </w:r>
    </w:p>
    <w:p w:rsidR="00352C63" w:rsidRDefault="00352C63" w:rsidP="00352C63">
      <w:pPr>
        <w:pStyle w:val="a3"/>
        <w:tabs>
          <w:tab w:val="left" w:pos="3976"/>
        </w:tabs>
        <w:ind w:firstLine="0"/>
        <w:jc w:val="center"/>
      </w:pPr>
    </w:p>
    <w:p w:rsidR="00352C63" w:rsidRPr="00DF366F" w:rsidRDefault="00352C63" w:rsidP="00352C63">
      <w:pPr>
        <w:pStyle w:val="a3"/>
        <w:ind w:firstLine="0"/>
        <w:jc w:val="center"/>
        <w:rPr>
          <w:b/>
          <w:bCs/>
          <w:sz w:val="24"/>
        </w:rPr>
      </w:pPr>
      <w:r w:rsidRPr="00DF366F">
        <w:rPr>
          <w:b/>
          <w:bCs/>
          <w:sz w:val="24"/>
        </w:rPr>
        <w:t>НЕФТЕЮГАНСКИЙ РАЙОН</w:t>
      </w:r>
    </w:p>
    <w:p w:rsidR="00352C63" w:rsidRPr="00DF366F" w:rsidRDefault="00352C63" w:rsidP="00352C63">
      <w:pPr>
        <w:pStyle w:val="a3"/>
        <w:ind w:firstLine="0"/>
        <w:jc w:val="center"/>
        <w:rPr>
          <w:b/>
        </w:rPr>
      </w:pPr>
      <w:r w:rsidRPr="00DF366F">
        <w:rPr>
          <w:b/>
        </w:rPr>
        <w:t>ОКРУЖНАЯ ИЗБИРАТЕЛЬНАЯ КОМИССИЯ</w:t>
      </w:r>
    </w:p>
    <w:p w:rsidR="00352C63" w:rsidRDefault="00352C63" w:rsidP="00352C63">
      <w:pPr>
        <w:pStyle w:val="a3"/>
        <w:ind w:firstLine="0"/>
        <w:jc w:val="center"/>
        <w:rPr>
          <w:b/>
        </w:rPr>
      </w:pPr>
      <w:r w:rsidRPr="00DF366F">
        <w:rPr>
          <w:b/>
        </w:rPr>
        <w:t xml:space="preserve">по одномандатному избирательному округу </w:t>
      </w:r>
      <w:r>
        <w:rPr>
          <w:b/>
        </w:rPr>
        <w:t>№ 6</w:t>
      </w:r>
    </w:p>
    <w:p w:rsidR="00352C63" w:rsidRDefault="00352C63" w:rsidP="00352C63">
      <w:pPr>
        <w:pStyle w:val="a3"/>
        <w:ind w:firstLine="0"/>
        <w:jc w:val="center"/>
        <w:rPr>
          <w:b/>
        </w:rPr>
      </w:pPr>
    </w:p>
    <w:p w:rsidR="00352C63" w:rsidRDefault="00352C63" w:rsidP="00352C63">
      <w:pPr>
        <w:pStyle w:val="1"/>
      </w:pPr>
      <w:r>
        <w:t>ПОСТАНОВЛЕНИЕ</w:t>
      </w:r>
    </w:p>
    <w:p w:rsidR="00352C63" w:rsidRDefault="00352C63" w:rsidP="00352C63">
      <w:pPr>
        <w:pStyle w:val="1"/>
      </w:pPr>
    </w:p>
    <w:p w:rsidR="00352C63" w:rsidRPr="00C46A3F" w:rsidRDefault="00352C63" w:rsidP="00352C63">
      <w:pPr>
        <w:pStyle w:val="1"/>
        <w:jc w:val="left"/>
      </w:pPr>
      <w:r>
        <w:t>3 марта</w:t>
      </w:r>
      <w:r w:rsidRPr="00C46A3F">
        <w:t xml:space="preserve"> 2011 года</w:t>
      </w:r>
      <w:r>
        <w:tab/>
      </w:r>
      <w:r w:rsidRPr="00C46A3F">
        <w:t xml:space="preserve">                                                                    </w:t>
      </w:r>
      <w:r>
        <w:t xml:space="preserve">        </w:t>
      </w:r>
      <w:r>
        <w:tab/>
      </w:r>
      <w:r>
        <w:tab/>
        <w:t xml:space="preserve">  </w:t>
      </w:r>
      <w:r>
        <w:tab/>
        <w:t>N  12</w:t>
      </w:r>
    </w:p>
    <w:p w:rsidR="00352C63" w:rsidRDefault="00352C63" w:rsidP="00352C63">
      <w:pPr>
        <w:pStyle w:val="1"/>
      </w:pPr>
    </w:p>
    <w:p w:rsidR="00352C63" w:rsidRDefault="00352C63" w:rsidP="00352C63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352C63">
        <w:rPr>
          <w:b/>
          <w:sz w:val="26"/>
          <w:szCs w:val="26"/>
        </w:rPr>
        <w:t xml:space="preserve">Об аннулировании </w:t>
      </w:r>
      <w:r w:rsidRPr="00352C63">
        <w:rPr>
          <w:b/>
          <w:bCs/>
          <w:sz w:val="26"/>
          <w:szCs w:val="26"/>
        </w:rPr>
        <w:t xml:space="preserve">регистрации кандидата в депутаты Думы </w:t>
      </w:r>
    </w:p>
    <w:p w:rsidR="00352C63" w:rsidRDefault="00352C63" w:rsidP="00352C63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352C63">
        <w:rPr>
          <w:b/>
          <w:bCs/>
          <w:sz w:val="26"/>
          <w:szCs w:val="26"/>
        </w:rPr>
        <w:t xml:space="preserve">Нефтеюганского района по одномандатному избирательному округу № 6 </w:t>
      </w:r>
    </w:p>
    <w:p w:rsidR="00352C63" w:rsidRPr="00352C63" w:rsidRDefault="00352C63" w:rsidP="00352C63">
      <w:pPr>
        <w:pStyle w:val="a3"/>
        <w:ind w:firstLine="0"/>
        <w:jc w:val="center"/>
        <w:rPr>
          <w:b/>
          <w:sz w:val="26"/>
          <w:szCs w:val="26"/>
        </w:rPr>
      </w:pPr>
      <w:r w:rsidRPr="00352C63">
        <w:rPr>
          <w:b/>
          <w:bCs/>
          <w:sz w:val="26"/>
          <w:szCs w:val="26"/>
        </w:rPr>
        <w:t>Тальберг Нины Викторовны</w:t>
      </w:r>
    </w:p>
    <w:p w:rsidR="00352C63" w:rsidRPr="00352C63" w:rsidRDefault="00352C63" w:rsidP="00352C63">
      <w:pPr>
        <w:pStyle w:val="a3"/>
        <w:ind w:firstLine="708"/>
        <w:rPr>
          <w:b/>
          <w:sz w:val="26"/>
          <w:szCs w:val="26"/>
        </w:rPr>
      </w:pPr>
    </w:p>
    <w:p w:rsidR="00352C63" w:rsidRDefault="00352C63" w:rsidP="00352C63">
      <w:pPr>
        <w:pStyle w:val="a3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Pr="00B233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Нефтеюганского районного суда </w:t>
      </w:r>
      <w:r w:rsidRPr="00817874">
        <w:rPr>
          <w:bCs/>
          <w:sz w:val="26"/>
          <w:szCs w:val="26"/>
        </w:rPr>
        <w:t>Ханты-Мансийского автономного округа</w:t>
      </w:r>
      <w:r>
        <w:rPr>
          <w:bCs/>
          <w:sz w:val="26"/>
          <w:szCs w:val="26"/>
        </w:rPr>
        <w:t xml:space="preserve"> – </w:t>
      </w:r>
      <w:r w:rsidRPr="00817874">
        <w:rPr>
          <w:bCs/>
          <w:sz w:val="26"/>
          <w:szCs w:val="26"/>
        </w:rPr>
        <w:t>Югры</w:t>
      </w:r>
      <w:r>
        <w:rPr>
          <w:bCs/>
          <w:sz w:val="26"/>
          <w:szCs w:val="26"/>
        </w:rPr>
        <w:t xml:space="preserve"> от 19 февраля 2011 года об отмене постановления окружной избирательной комиссии по одномандатному избирательному округу № 6 от 07 февраля 2011 года № 8 «О регистрации кандидата в депутаты Думы Нефтеюганского района по одномандатному избирательному округу № 6 Тальберг Нины Викторовны», вступившего в законную силу 2 марта 2011 года,</w:t>
      </w:r>
      <w:r>
        <w:rPr>
          <w:sz w:val="26"/>
          <w:szCs w:val="26"/>
        </w:rPr>
        <w:t xml:space="preserve"> в соответствии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  пунктом 7 статьи 76 </w:t>
      </w:r>
      <w:r w:rsidRPr="00B2337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B2337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B23372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, действуя на основании постановления территориальной избирательной комиссии от 28 декабря 2010 года № 55 «О формировании окружных </w:t>
      </w:r>
      <w:r w:rsidRPr="00B23372">
        <w:rPr>
          <w:sz w:val="26"/>
          <w:szCs w:val="26"/>
        </w:rPr>
        <w:t>избирательных</w:t>
      </w:r>
      <w:r>
        <w:rPr>
          <w:sz w:val="26"/>
          <w:szCs w:val="26"/>
        </w:rPr>
        <w:t xml:space="preserve"> комиссий по выборам депутатов Думы Нефтеюганского района пятого созыва 13 марта 2011 года», окружная избирательная комиссия постановила:</w:t>
      </w:r>
      <w:proofErr w:type="gramEnd"/>
    </w:p>
    <w:p w:rsidR="00352C63" w:rsidRPr="00352C63" w:rsidRDefault="00352C63" w:rsidP="00352C6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C63">
        <w:rPr>
          <w:rFonts w:ascii="Times New Roman" w:hAnsi="Times New Roman" w:cs="Times New Roman"/>
          <w:sz w:val="26"/>
          <w:szCs w:val="26"/>
        </w:rPr>
        <w:t>Аннулировать регистрацию</w:t>
      </w:r>
      <w:r w:rsidRPr="00352C63">
        <w:rPr>
          <w:bCs/>
          <w:sz w:val="26"/>
          <w:szCs w:val="26"/>
        </w:rPr>
        <w:t xml:space="preserve"> </w:t>
      </w:r>
      <w:r w:rsidRPr="00352C63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Думы Нефтеюганского района по одномандатному избирательному округу № 6 </w:t>
      </w:r>
      <w:r w:rsidRPr="00352C63">
        <w:rPr>
          <w:rFonts w:ascii="Times New Roman" w:hAnsi="Times New Roman" w:cs="Times New Roman"/>
          <w:sz w:val="26"/>
          <w:szCs w:val="26"/>
        </w:rPr>
        <w:t xml:space="preserve">Тальберг Нины Викторовны 1951 года рождения; место жительства ХМАО – </w:t>
      </w:r>
      <w:proofErr w:type="spellStart"/>
      <w:r w:rsidRPr="00352C63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352C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2C63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352C6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352C6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52C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2C63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352C63">
        <w:rPr>
          <w:rFonts w:ascii="Times New Roman" w:hAnsi="Times New Roman" w:cs="Times New Roman"/>
          <w:sz w:val="26"/>
          <w:szCs w:val="26"/>
        </w:rPr>
        <w:t xml:space="preserve">; пенсионер; </w:t>
      </w:r>
      <w:proofErr w:type="gramStart"/>
      <w:r w:rsidRPr="00352C63">
        <w:rPr>
          <w:rFonts w:ascii="Times New Roman" w:hAnsi="Times New Roman" w:cs="Times New Roman"/>
          <w:sz w:val="26"/>
          <w:szCs w:val="26"/>
        </w:rPr>
        <w:t>выдвинута</w:t>
      </w:r>
      <w:proofErr w:type="gramEnd"/>
      <w:r w:rsidRPr="00352C63">
        <w:rPr>
          <w:rFonts w:ascii="Times New Roman" w:hAnsi="Times New Roman" w:cs="Times New Roman"/>
          <w:sz w:val="26"/>
          <w:szCs w:val="26"/>
        </w:rPr>
        <w:t xml:space="preserve"> избирательным объединением </w:t>
      </w:r>
      <w:proofErr w:type="spellStart"/>
      <w:r w:rsidRPr="00352C63">
        <w:rPr>
          <w:rFonts w:ascii="Times New Roman" w:hAnsi="Times New Roman" w:cs="Times New Roman"/>
          <w:sz w:val="26"/>
          <w:szCs w:val="26"/>
        </w:rPr>
        <w:t>Нефтеюганское</w:t>
      </w:r>
      <w:proofErr w:type="spellEnd"/>
      <w:r w:rsidRPr="00352C63">
        <w:rPr>
          <w:rFonts w:ascii="Times New Roman" w:hAnsi="Times New Roman" w:cs="Times New Roman"/>
          <w:sz w:val="26"/>
          <w:szCs w:val="26"/>
        </w:rPr>
        <w:t xml:space="preserve"> районное местное отделение Тюменского регионального отделения политической партии «ПАТРИОТЫ РОССИИ».</w:t>
      </w:r>
    </w:p>
    <w:p w:rsidR="00352C63" w:rsidRPr="00352C63" w:rsidRDefault="00352C63" w:rsidP="00352C6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C63">
        <w:rPr>
          <w:rFonts w:ascii="Times New Roman" w:hAnsi="Times New Roman" w:cs="Times New Roman"/>
          <w:sz w:val="26"/>
          <w:szCs w:val="26"/>
        </w:rPr>
        <w:t xml:space="preserve">Направить копию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 территориальную избирательную </w:t>
      </w:r>
      <w:r w:rsidRPr="00352C63">
        <w:rPr>
          <w:rFonts w:ascii="Times New Roman" w:hAnsi="Times New Roman" w:cs="Times New Roman"/>
          <w:sz w:val="26"/>
          <w:szCs w:val="26"/>
        </w:rPr>
        <w:t>комиссию.</w:t>
      </w:r>
    </w:p>
    <w:p w:rsidR="00352C63" w:rsidRDefault="00352C63" w:rsidP="00352C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2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Выдать копию постановления Тальберг Н.В.</w:t>
      </w:r>
    </w:p>
    <w:p w:rsidR="00352C63" w:rsidRPr="00352C63" w:rsidRDefault="00352C63" w:rsidP="00352C63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2C63" w:rsidRDefault="00352C63" w:rsidP="00352C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окружной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C63" w:rsidRDefault="00352C63" w:rsidP="00352C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E35DD8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E35DD8">
        <w:rPr>
          <w:rFonts w:ascii="Times New Roman" w:hAnsi="Times New Roman" w:cs="Times New Roman"/>
          <w:sz w:val="26"/>
          <w:szCs w:val="26"/>
        </w:rPr>
        <w:t>одномандатному</w:t>
      </w:r>
      <w:proofErr w:type="gramEnd"/>
      <w:r w:rsidRPr="00E35D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C63" w:rsidRDefault="00352C63" w:rsidP="00352C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DD8">
        <w:rPr>
          <w:rFonts w:ascii="Times New Roman" w:hAnsi="Times New Roman" w:cs="Times New Roman"/>
          <w:sz w:val="26"/>
          <w:szCs w:val="26"/>
        </w:rPr>
        <w:t>избирательному</w:t>
      </w:r>
      <w:r>
        <w:rPr>
          <w:rFonts w:ascii="Times New Roman" w:hAnsi="Times New Roman" w:cs="Times New Roman"/>
          <w:sz w:val="26"/>
          <w:szCs w:val="26"/>
        </w:rPr>
        <w:t xml:space="preserve"> округу № 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Р.Р. Пахом</w:t>
      </w:r>
    </w:p>
    <w:p w:rsidR="00352C63" w:rsidRDefault="00352C63" w:rsidP="00352C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2C63" w:rsidRDefault="00352C63" w:rsidP="00352C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окружной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C63" w:rsidRDefault="00352C63" w:rsidP="00352C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E35DD8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E35DD8">
        <w:rPr>
          <w:rFonts w:ascii="Times New Roman" w:hAnsi="Times New Roman" w:cs="Times New Roman"/>
          <w:sz w:val="26"/>
          <w:szCs w:val="26"/>
        </w:rPr>
        <w:t>одномандатному</w:t>
      </w:r>
      <w:proofErr w:type="gramEnd"/>
      <w:r w:rsidRPr="00E35D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AF7" w:rsidRDefault="00352C63" w:rsidP="00352C63">
      <w:pPr>
        <w:spacing w:after="0"/>
        <w:jc w:val="both"/>
      </w:pPr>
      <w:r w:rsidRPr="00E35DD8">
        <w:rPr>
          <w:rFonts w:ascii="Times New Roman" w:hAnsi="Times New Roman" w:cs="Times New Roman"/>
          <w:sz w:val="26"/>
          <w:szCs w:val="26"/>
        </w:rPr>
        <w:t>избирательному</w:t>
      </w:r>
      <w:r>
        <w:rPr>
          <w:rFonts w:ascii="Times New Roman" w:hAnsi="Times New Roman" w:cs="Times New Roman"/>
          <w:sz w:val="26"/>
          <w:szCs w:val="26"/>
        </w:rPr>
        <w:t xml:space="preserve"> округу № 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Галиева</w:t>
      </w:r>
      <w:proofErr w:type="spellEnd"/>
    </w:p>
    <w:sectPr w:rsidR="00C82AF7" w:rsidSect="00DF17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1128"/>
    <w:multiLevelType w:val="hybridMultilevel"/>
    <w:tmpl w:val="60400F92"/>
    <w:lvl w:ilvl="0" w:tplc="930CD8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63"/>
    <w:rsid w:val="00352C63"/>
    <w:rsid w:val="00C8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52C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52C63"/>
    <w:pPr>
      <w:ind w:left="720"/>
      <w:contextualSpacing/>
    </w:pPr>
  </w:style>
  <w:style w:type="paragraph" w:customStyle="1" w:styleId="1">
    <w:name w:val="Стиль1"/>
    <w:basedOn w:val="a"/>
    <w:autoRedefine/>
    <w:rsid w:val="00352C6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ChernovaNV</dc:creator>
  <cp:lastModifiedBy>ChernovaNV</cp:lastModifiedBy>
  <cp:revision>1</cp:revision>
  <dcterms:created xsi:type="dcterms:W3CDTF">2011-03-04T07:32:00Z</dcterms:created>
  <dcterms:modified xsi:type="dcterms:W3CDTF">2011-03-04T07:39:00Z</dcterms:modified>
</cp:coreProperties>
</file>