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29" w:rsidRPr="008A1795" w:rsidRDefault="00195529" w:rsidP="008A1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795">
        <w:rPr>
          <w:rFonts w:ascii="Times New Roman" w:hAnsi="Times New Roman"/>
          <w:b/>
          <w:sz w:val="28"/>
          <w:szCs w:val="28"/>
        </w:rPr>
        <w:t xml:space="preserve">Молодежный конкурс </w:t>
      </w:r>
      <w:r w:rsidRPr="008A1795">
        <w:rPr>
          <w:rFonts w:ascii="Times New Roman" w:hAnsi="Times New Roman"/>
          <w:b/>
          <w:sz w:val="28"/>
          <w:szCs w:val="28"/>
        </w:rPr>
        <w:br/>
        <w:t>любительских виде</w:t>
      </w:r>
      <w:proofErr w:type="gramStart"/>
      <w:r w:rsidRPr="008A1795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8A1795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8A1795">
        <w:rPr>
          <w:rFonts w:ascii="Times New Roman" w:hAnsi="Times New Roman"/>
          <w:b/>
          <w:sz w:val="28"/>
          <w:szCs w:val="28"/>
        </w:rPr>
        <w:t>аудиороликов</w:t>
      </w:r>
      <w:proofErr w:type="spellEnd"/>
    </w:p>
    <w:p w:rsidR="00195529" w:rsidRPr="008A1795" w:rsidRDefault="00195529" w:rsidP="008A1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795">
        <w:rPr>
          <w:rFonts w:ascii="Times New Roman" w:hAnsi="Times New Roman"/>
          <w:b/>
          <w:sz w:val="28"/>
          <w:szCs w:val="28"/>
        </w:rPr>
        <w:t>«Я выбираю»</w:t>
      </w:r>
    </w:p>
    <w:p w:rsidR="00195529" w:rsidRPr="008A1795" w:rsidRDefault="00195529" w:rsidP="008A1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795" w:rsidRDefault="00195529" w:rsidP="008A1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95">
        <w:rPr>
          <w:rFonts w:ascii="Times New Roman" w:hAnsi="Times New Roman"/>
          <w:sz w:val="28"/>
          <w:szCs w:val="28"/>
        </w:rPr>
        <w:br/>
        <w:t xml:space="preserve">        Организаторы конкурса: РЦОИТ </w:t>
      </w:r>
      <w:proofErr w:type="gramStart"/>
      <w:r w:rsidRPr="008A1795">
        <w:rPr>
          <w:rFonts w:ascii="Times New Roman" w:hAnsi="Times New Roman"/>
          <w:sz w:val="28"/>
          <w:szCs w:val="28"/>
        </w:rPr>
        <w:t>при</w:t>
      </w:r>
      <w:proofErr w:type="gramEnd"/>
      <w:r w:rsidRPr="008A17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1795">
        <w:rPr>
          <w:rFonts w:ascii="Times New Roman" w:hAnsi="Times New Roman"/>
          <w:sz w:val="28"/>
          <w:szCs w:val="28"/>
        </w:rPr>
        <w:t>ЦИК</w:t>
      </w:r>
      <w:proofErr w:type="gramEnd"/>
      <w:r w:rsidRPr="008A1795">
        <w:rPr>
          <w:rFonts w:ascii="Times New Roman" w:hAnsi="Times New Roman"/>
          <w:sz w:val="28"/>
          <w:szCs w:val="28"/>
        </w:rPr>
        <w:t xml:space="preserve"> России совместно с Российским фондом свободных выборов, информационное агентство «Национальная Служба Новостей» при поддержке МГУ имени М.В. Ломоносова и НИУ «Высшая школа экономики».</w:t>
      </w:r>
    </w:p>
    <w:p w:rsidR="008A1795" w:rsidRDefault="00195529" w:rsidP="008A1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A1795">
        <w:rPr>
          <w:rFonts w:ascii="Times New Roman" w:hAnsi="Times New Roman"/>
          <w:sz w:val="28"/>
          <w:szCs w:val="28"/>
        </w:rPr>
        <w:t>Цель проекта – пригласить молодых и будущих избирателей (от 14 до 30 лет) к размышлению о важности собственного выбора в жизни каждого человека. Понятным и доступным языком каждый участник может рассказать о собственном опыте и призвать к осмысленному выбору своих товарищей в различных социально важных областях жизни.</w:t>
      </w:r>
    </w:p>
    <w:p w:rsidR="008A1795" w:rsidRDefault="00195529" w:rsidP="008A1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95">
        <w:rPr>
          <w:rFonts w:ascii="Times New Roman" w:hAnsi="Times New Roman"/>
          <w:sz w:val="28"/>
          <w:szCs w:val="28"/>
        </w:rPr>
        <w:t>Участники – творческие коллективы или просто увлеченные молодые люди от 14 до 30 лет. Категории участников: от 14 до 16 лет; от 17 до 20 лет; от 21 до 30 лет.</w:t>
      </w:r>
    </w:p>
    <w:p w:rsidR="008A1795" w:rsidRDefault="00195529" w:rsidP="008A1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95">
        <w:rPr>
          <w:rFonts w:ascii="Times New Roman" w:hAnsi="Times New Roman"/>
          <w:sz w:val="28"/>
          <w:szCs w:val="28"/>
        </w:rPr>
        <w:t>Конкурсные работы: виде</w:t>
      </w:r>
      <w:proofErr w:type="gramStart"/>
      <w:r w:rsidRPr="008A1795">
        <w:rPr>
          <w:rFonts w:ascii="Times New Roman" w:hAnsi="Times New Roman"/>
          <w:sz w:val="28"/>
          <w:szCs w:val="28"/>
        </w:rPr>
        <w:t>о-</w:t>
      </w:r>
      <w:proofErr w:type="gramEnd"/>
      <w:r w:rsidRPr="008A1795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8A1795">
        <w:rPr>
          <w:rFonts w:ascii="Times New Roman" w:hAnsi="Times New Roman"/>
          <w:sz w:val="28"/>
          <w:szCs w:val="28"/>
        </w:rPr>
        <w:t>аудиоролики</w:t>
      </w:r>
      <w:proofErr w:type="spellEnd"/>
      <w:r w:rsidRPr="008A1795">
        <w:rPr>
          <w:rFonts w:ascii="Times New Roman" w:hAnsi="Times New Roman"/>
          <w:sz w:val="28"/>
          <w:szCs w:val="28"/>
        </w:rPr>
        <w:t xml:space="preserve"> продолжительностью от 30 секунд до 5 минут, соответствующие основной идее конкурса – выбор и его влияние на все аспекты человеческой жизни.</w:t>
      </w:r>
    </w:p>
    <w:p w:rsidR="008A1795" w:rsidRDefault="00195529" w:rsidP="008A1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95">
        <w:rPr>
          <w:rFonts w:ascii="Times New Roman" w:hAnsi="Times New Roman"/>
          <w:sz w:val="28"/>
          <w:szCs w:val="28"/>
        </w:rPr>
        <w:t>Заявки принимаются с 1 октября по 27 ноября 2017 года по адресу: konkurs@nsn.fm</w:t>
      </w:r>
      <w:r w:rsidRPr="008A1795">
        <w:rPr>
          <w:rFonts w:ascii="Times New Roman" w:hAnsi="Times New Roman"/>
          <w:sz w:val="28"/>
          <w:szCs w:val="28"/>
        </w:rPr>
        <w:br/>
        <w:t>        Форматы и жанры конкурсных работ: ролики любого жанра и творческого решения: игровой, документальный, анимационный</w:t>
      </w:r>
      <w:r w:rsidR="008A1795">
        <w:rPr>
          <w:rFonts w:ascii="Times New Roman" w:hAnsi="Times New Roman"/>
          <w:sz w:val="28"/>
          <w:szCs w:val="28"/>
        </w:rPr>
        <w:t>, музыкальный и другие.</w:t>
      </w:r>
    </w:p>
    <w:p w:rsidR="008A1795" w:rsidRDefault="008A1795" w:rsidP="008A1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 конкурса:</w:t>
      </w:r>
    </w:p>
    <w:p w:rsidR="008A1795" w:rsidRDefault="00195529" w:rsidP="008A1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95">
        <w:rPr>
          <w:rFonts w:ascii="Times New Roman" w:hAnsi="Times New Roman"/>
          <w:sz w:val="28"/>
          <w:szCs w:val="28"/>
        </w:rPr>
        <w:t>луч</w:t>
      </w:r>
      <w:r w:rsidR="008A1795">
        <w:rPr>
          <w:rFonts w:ascii="Times New Roman" w:hAnsi="Times New Roman"/>
          <w:sz w:val="28"/>
          <w:szCs w:val="28"/>
        </w:rPr>
        <w:t>ший игровой видеоролик;</w:t>
      </w:r>
    </w:p>
    <w:p w:rsidR="008A1795" w:rsidRDefault="00195529" w:rsidP="008A1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95">
        <w:rPr>
          <w:rFonts w:ascii="Times New Roman" w:hAnsi="Times New Roman"/>
          <w:sz w:val="28"/>
          <w:szCs w:val="28"/>
        </w:rPr>
        <w:t>лучший а</w:t>
      </w:r>
      <w:r w:rsidR="008A1795">
        <w:rPr>
          <w:rFonts w:ascii="Times New Roman" w:hAnsi="Times New Roman"/>
          <w:sz w:val="28"/>
          <w:szCs w:val="28"/>
        </w:rPr>
        <w:t>нимационный видеоролик;</w:t>
      </w:r>
    </w:p>
    <w:p w:rsidR="008A1795" w:rsidRDefault="00195529" w:rsidP="008A1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95">
        <w:rPr>
          <w:rFonts w:ascii="Times New Roman" w:hAnsi="Times New Roman"/>
          <w:sz w:val="28"/>
          <w:szCs w:val="28"/>
        </w:rPr>
        <w:t>лучший информационный видеоролик;</w:t>
      </w:r>
    </w:p>
    <w:p w:rsidR="008A1795" w:rsidRDefault="008A1795" w:rsidP="008A1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лучший </w:t>
      </w:r>
      <w:proofErr w:type="spellStart"/>
      <w:r>
        <w:rPr>
          <w:rFonts w:ascii="Times New Roman" w:hAnsi="Times New Roman"/>
          <w:sz w:val="28"/>
          <w:szCs w:val="28"/>
        </w:rPr>
        <w:t>аудиоролик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A1795" w:rsidRDefault="00195529" w:rsidP="008A1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95">
        <w:rPr>
          <w:rFonts w:ascii="Times New Roman" w:hAnsi="Times New Roman"/>
          <w:sz w:val="28"/>
          <w:szCs w:val="28"/>
        </w:rPr>
        <w:t>лучший музыкальный видеоклип;</w:t>
      </w:r>
    </w:p>
    <w:p w:rsidR="008A1795" w:rsidRDefault="00195529" w:rsidP="008A1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95">
        <w:rPr>
          <w:rFonts w:ascii="Times New Roman" w:hAnsi="Times New Roman"/>
          <w:sz w:val="28"/>
          <w:szCs w:val="28"/>
        </w:rPr>
        <w:t>приз зрительских симпатий (по итогам наибольшего количества голосов в сети Интернет).</w:t>
      </w:r>
    </w:p>
    <w:p w:rsidR="008A1795" w:rsidRDefault="00195529" w:rsidP="008A1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95">
        <w:rPr>
          <w:rFonts w:ascii="Times New Roman" w:hAnsi="Times New Roman"/>
          <w:sz w:val="28"/>
          <w:szCs w:val="28"/>
        </w:rPr>
        <w:t>Технические требования к конкурсным работам</w:t>
      </w:r>
    </w:p>
    <w:p w:rsidR="008A1795" w:rsidRDefault="00195529" w:rsidP="008A1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95">
        <w:rPr>
          <w:rFonts w:ascii="Times New Roman" w:hAnsi="Times New Roman"/>
          <w:sz w:val="28"/>
          <w:szCs w:val="28"/>
        </w:rPr>
        <w:t>Виде</w:t>
      </w:r>
      <w:proofErr w:type="gramStart"/>
      <w:r w:rsidRPr="008A1795">
        <w:rPr>
          <w:rFonts w:ascii="Times New Roman" w:hAnsi="Times New Roman"/>
          <w:sz w:val="28"/>
          <w:szCs w:val="28"/>
        </w:rPr>
        <w:t>о-</w:t>
      </w:r>
      <w:proofErr w:type="gramEnd"/>
      <w:r w:rsidRPr="008A179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A1795">
        <w:rPr>
          <w:rFonts w:ascii="Times New Roman" w:hAnsi="Times New Roman"/>
          <w:sz w:val="28"/>
          <w:szCs w:val="28"/>
        </w:rPr>
        <w:t>аудиоролик</w:t>
      </w:r>
      <w:proofErr w:type="spellEnd"/>
      <w:r w:rsidRPr="008A1795">
        <w:rPr>
          <w:rFonts w:ascii="Times New Roman" w:hAnsi="Times New Roman"/>
          <w:sz w:val="28"/>
          <w:szCs w:val="28"/>
        </w:rPr>
        <w:t xml:space="preserve"> может быть сделан любым техническим способом, в том числе с помощью мобильного телефона (смартфона, планшета или другого устройства).</w:t>
      </w:r>
    </w:p>
    <w:p w:rsidR="008A1795" w:rsidRDefault="00195529" w:rsidP="008A1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95">
        <w:rPr>
          <w:rFonts w:ascii="Times New Roman" w:hAnsi="Times New Roman"/>
          <w:sz w:val="28"/>
          <w:szCs w:val="28"/>
        </w:rPr>
        <w:t>Форматы: AVI, MP4, MOV, MPEG.</w:t>
      </w:r>
    </w:p>
    <w:p w:rsidR="008A1795" w:rsidRDefault="00195529" w:rsidP="008A1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95">
        <w:rPr>
          <w:rFonts w:ascii="Times New Roman" w:hAnsi="Times New Roman"/>
          <w:sz w:val="28"/>
          <w:szCs w:val="28"/>
        </w:rPr>
        <w:t>Размер файла: до 20 Мб.</w:t>
      </w:r>
    </w:p>
    <w:p w:rsidR="008A1795" w:rsidRDefault="00195529" w:rsidP="008A1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95">
        <w:rPr>
          <w:rFonts w:ascii="Times New Roman" w:hAnsi="Times New Roman"/>
          <w:sz w:val="28"/>
          <w:szCs w:val="28"/>
        </w:rPr>
        <w:t>Разрешение видео: от 720х480 до 1920х1080.</w:t>
      </w:r>
    </w:p>
    <w:p w:rsidR="008A1795" w:rsidRDefault="00195529" w:rsidP="008A1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95">
        <w:rPr>
          <w:rFonts w:ascii="Times New Roman" w:hAnsi="Times New Roman"/>
          <w:sz w:val="28"/>
          <w:szCs w:val="28"/>
        </w:rPr>
        <w:t>Цветное или черно-белое исполнение, элементы компьютерной графики (по необходимости).</w:t>
      </w:r>
    </w:p>
    <w:p w:rsidR="008A1795" w:rsidRDefault="00195529" w:rsidP="008A1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95">
        <w:rPr>
          <w:rFonts w:ascii="Times New Roman" w:hAnsi="Times New Roman"/>
          <w:sz w:val="28"/>
          <w:szCs w:val="28"/>
        </w:rPr>
        <w:t xml:space="preserve">Победителей выберет жюри, в состав которого входят представители ЦИК России; Российского фонда свободных выборов, МГУ имени М.В. </w:t>
      </w:r>
      <w:r w:rsidRPr="008A1795">
        <w:rPr>
          <w:rFonts w:ascii="Times New Roman" w:hAnsi="Times New Roman"/>
          <w:sz w:val="28"/>
          <w:szCs w:val="28"/>
        </w:rPr>
        <w:lastRenderedPageBreak/>
        <w:t>Ломоносова, НИУ «Высшая школа экономики»; СМИ; профессиональных организаций из области ТВ, радио, кино.</w:t>
      </w:r>
    </w:p>
    <w:p w:rsidR="008A1795" w:rsidRDefault="00195529" w:rsidP="008A1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95">
        <w:rPr>
          <w:rFonts w:ascii="Times New Roman" w:hAnsi="Times New Roman"/>
          <w:sz w:val="28"/>
          <w:szCs w:val="28"/>
        </w:rPr>
        <w:t>Награды и призы</w:t>
      </w:r>
    </w:p>
    <w:p w:rsidR="008A1795" w:rsidRDefault="00195529" w:rsidP="008A1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95">
        <w:rPr>
          <w:rFonts w:ascii="Times New Roman" w:hAnsi="Times New Roman"/>
          <w:sz w:val="28"/>
          <w:szCs w:val="28"/>
        </w:rPr>
        <w:t>Победители получат ценные призы и подарки.</w:t>
      </w:r>
      <w:r w:rsidRPr="008A1795">
        <w:rPr>
          <w:rFonts w:ascii="Times New Roman" w:hAnsi="Times New Roman"/>
          <w:sz w:val="28"/>
          <w:szCs w:val="28"/>
        </w:rPr>
        <w:br/>
        <w:t>        Работы участников могут быть показаны в эфире федеральных радиостанций и молодежного телеканала. Ролики-победители соответствующей тематики выйдут в эфир федеральных телеканалов в рамках информационной кампании в период подготовки и проведения выборов Президента Российской Федерации в 2018 году.</w:t>
      </w:r>
      <w:r w:rsidRPr="008A1795">
        <w:rPr>
          <w:rFonts w:ascii="Times New Roman" w:hAnsi="Times New Roman"/>
          <w:sz w:val="28"/>
          <w:szCs w:val="28"/>
        </w:rPr>
        <w:br/>
        <w:t>        Финал конкурса и торжественное награждение победителей состоятся в Москве в декабре 2017 года.</w:t>
      </w:r>
    </w:p>
    <w:p w:rsidR="00195529" w:rsidRPr="008A1795" w:rsidRDefault="00195529" w:rsidP="008A1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95">
        <w:rPr>
          <w:rFonts w:ascii="Times New Roman" w:hAnsi="Times New Roman"/>
          <w:sz w:val="28"/>
          <w:szCs w:val="28"/>
        </w:rPr>
        <w:t>Подробности на сайте конкурса konkurs.nsn.fm</w:t>
      </w:r>
    </w:p>
    <w:p w:rsidR="00C5468B" w:rsidRPr="008A1795" w:rsidRDefault="00C5468B" w:rsidP="008A1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5468B" w:rsidRPr="008A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29"/>
    <w:rsid w:val="00195529"/>
    <w:rsid w:val="008A1795"/>
    <w:rsid w:val="00C5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55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5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Елена Петровна</dc:creator>
  <cp:lastModifiedBy>Сараева Елена Петровна</cp:lastModifiedBy>
  <cp:revision>1</cp:revision>
  <dcterms:created xsi:type="dcterms:W3CDTF">2017-10-17T07:00:00Z</dcterms:created>
  <dcterms:modified xsi:type="dcterms:W3CDTF">2017-10-17T08:55:00Z</dcterms:modified>
</cp:coreProperties>
</file>