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D" w:rsidRDefault="00F6346D" w:rsidP="00F634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  <w:bookmarkStart w:id="0" w:name="_GoBack"/>
      <w:r w:rsidRPr="00F6346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 xml:space="preserve">Владимир </w:t>
      </w:r>
      <w:proofErr w:type="spellStart"/>
      <w:r w:rsidRPr="00F6346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>Чуров</w:t>
      </w:r>
      <w:proofErr w:type="spellEnd"/>
      <w:r w:rsidRPr="00F6346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 xml:space="preserve">: «Чем больше избирателей приходят на участки, </w:t>
      </w:r>
    </w:p>
    <w:p w:rsidR="00F6346D" w:rsidRDefault="00F6346D" w:rsidP="00F634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  <w:t>тем надежнее и устойчивее избранная ими власть»</w:t>
      </w:r>
    </w:p>
    <w:bookmarkEnd w:id="0"/>
    <w:p w:rsidR="00F6346D" w:rsidRPr="00F6346D" w:rsidRDefault="00F6346D" w:rsidP="00F6346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74C6"/>
          <w:sz w:val="28"/>
          <w:szCs w:val="28"/>
          <w:lang w:eastAsia="ru-RU"/>
        </w:rPr>
      </w:pP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октября 2015 года Председатель ЦИК России Владимир Евгеньевич </w:t>
      </w:r>
      <w:proofErr w:type="spellStart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</w:t>
      </w:r>
      <w:proofErr w:type="spellEnd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 Комиссии Майя Владимировна Гришина приняли участие в расширенном заседании Комитета Совета Федерации по федеративному устройству, региональной политике, местному самоуправлению и делам Севера, посвященном практике применения избирательного законодательства в единый день голосования 13 сентября 2015 года.</w:t>
      </w: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выступлении М.В. Гришина рассказала, что в настоящее время идет работа над анализом регионального избирательного законодательства. Что касается федерального уровня, то соответствующая правовая база в целом готова к проведению выборов 2016 года.</w:t>
      </w: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член Центризбиркома отметила, что необходимо синхронизировать федеральные законы «О выборах депутатов Государственной Думы Федерального Собрания Российской Федерации» и «Об основных гарантиях избирательных прав и права на участие в референдуме граждан Российской Федерации», в которых есть незначительные расхождения.</w:t>
      </w: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Гришина также рассказала о проверочных мероприятиях в отношении кандидатов на этапе их выдвижения. В частности, сведений о доходах и имуществе. Так, по ее словам, с февраля 2016 года вступают в силу нормы закона, согласно которым избирательными комиссиями совместно с Центробанком проводятся проверки по ценным бумагам и банковским вкладам всех кандидатов. В случаях выявленных нарушений кандидат продолжает участвовать в кампании, однако соответствующая информация публикуется в СМИ, а также будет доступна избирателям непосредственно на избирательных участках, отметила член Комиссии.</w:t>
      </w: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вопрос, на котором остановилась М.В. Гришина, касался избирательных споров кандидатов и комиссий, связанных с отказом в регистрации: «Мы нацелены на то, чтобы уменьшать количество необоснованных придирок и оказывать полное содействие партиям и кандидатам. Особенно – на начальном этапе выдвижения».</w:t>
      </w:r>
    </w:p>
    <w:p w:rsid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</w:t>
      </w:r>
      <w:proofErr w:type="spellEnd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</w:t>
      </w:r>
      <w:proofErr w:type="spellEnd"/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подчеркнул, что Центральная избирательная комиссия Российской Федерации в своей деятельности, в первую очередь, ориентируется на удобство избирателей: «Ведь чем больше избирателей приходят на участки, тем надежнее и устойчивее избранная ими власть».</w:t>
      </w:r>
    </w:p>
    <w:p w:rsidR="00F6346D" w:rsidRPr="00F6346D" w:rsidRDefault="00F6346D" w:rsidP="00F63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Председателя Центризбиркома, явка на выборах 2016 года не должна опуститься ниже 60 процентов. Это задача всех участников избирательного процесса.</w:t>
      </w:r>
    </w:p>
    <w:p w:rsidR="00BC5BB9" w:rsidRPr="001B1EA4" w:rsidRDefault="00F6346D" w:rsidP="00F634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4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Пресс-служба ЦИК России</w:t>
      </w:r>
    </w:p>
    <w:sectPr w:rsidR="00BC5BB9" w:rsidRPr="001B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1"/>
    <w:rsid w:val="001B1EA4"/>
    <w:rsid w:val="004B05B1"/>
    <w:rsid w:val="00757C14"/>
    <w:rsid w:val="00771ABD"/>
    <w:rsid w:val="007D748A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B439-CABD-47C3-A2F5-2C4DDB1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Сараева Елена Петровна</cp:lastModifiedBy>
  <cp:revision>2</cp:revision>
  <dcterms:created xsi:type="dcterms:W3CDTF">2015-10-28T11:20:00Z</dcterms:created>
  <dcterms:modified xsi:type="dcterms:W3CDTF">2015-10-28T11:20:00Z</dcterms:modified>
</cp:coreProperties>
</file>