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95" w:rsidRDefault="00154595" w:rsidP="009A5243">
      <w:pPr>
        <w:jc w:val="right"/>
        <w:rPr>
          <w:sz w:val="26"/>
          <w:szCs w:val="26"/>
        </w:rPr>
      </w:pPr>
    </w:p>
    <w:p w:rsidR="00823792" w:rsidRPr="00A42164" w:rsidRDefault="00823792" w:rsidP="00F10579">
      <w:pPr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>а Ханты-Мансийского автономного округа -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3C74F2">
        <w:rPr>
          <w:bCs/>
          <w:sz w:val="26"/>
          <w:szCs w:val="26"/>
        </w:rPr>
        <w:t xml:space="preserve">Мусаева </w:t>
      </w:r>
      <w:proofErr w:type="spellStart"/>
      <w:r w:rsidR="003C74F2">
        <w:rPr>
          <w:bCs/>
          <w:sz w:val="26"/>
          <w:szCs w:val="26"/>
        </w:rPr>
        <w:t>Мазахира</w:t>
      </w:r>
      <w:proofErr w:type="spellEnd"/>
      <w:r w:rsidR="003C74F2">
        <w:rPr>
          <w:bCs/>
          <w:sz w:val="26"/>
          <w:szCs w:val="26"/>
        </w:rPr>
        <w:t xml:space="preserve"> </w:t>
      </w:r>
      <w:proofErr w:type="spellStart"/>
      <w:r w:rsidR="003C74F2">
        <w:rPr>
          <w:bCs/>
          <w:sz w:val="26"/>
          <w:szCs w:val="26"/>
        </w:rPr>
        <w:t>Ашираф</w:t>
      </w:r>
      <w:proofErr w:type="spellEnd"/>
      <w:r w:rsidR="003C74F2">
        <w:rPr>
          <w:bCs/>
          <w:sz w:val="26"/>
          <w:szCs w:val="26"/>
        </w:rPr>
        <w:t xml:space="preserve"> </w:t>
      </w:r>
      <w:proofErr w:type="spellStart"/>
      <w:r w:rsidR="003C74F2">
        <w:rPr>
          <w:bCs/>
          <w:sz w:val="26"/>
          <w:szCs w:val="26"/>
        </w:rPr>
        <w:t>оглы</w:t>
      </w:r>
      <w:proofErr w:type="spellEnd"/>
      <w:r w:rsidR="003C74F2">
        <w:rPr>
          <w:bCs/>
          <w:sz w:val="26"/>
          <w:szCs w:val="26"/>
        </w:rPr>
        <w:t xml:space="preserve">, </w:t>
      </w:r>
      <w:proofErr w:type="spellStart"/>
      <w:r w:rsidR="003C74F2">
        <w:rPr>
          <w:bCs/>
          <w:sz w:val="26"/>
          <w:szCs w:val="26"/>
        </w:rPr>
        <w:t>Палицина</w:t>
      </w:r>
      <w:proofErr w:type="spellEnd"/>
      <w:r w:rsidR="003C74F2">
        <w:rPr>
          <w:bCs/>
          <w:sz w:val="26"/>
          <w:szCs w:val="26"/>
        </w:rPr>
        <w:t xml:space="preserve"> Игоря Владимировича, </w:t>
      </w:r>
      <w:proofErr w:type="spellStart"/>
      <w:r w:rsidR="003C74F2">
        <w:rPr>
          <w:bCs/>
          <w:sz w:val="26"/>
          <w:szCs w:val="26"/>
        </w:rPr>
        <w:t>Болтаевой</w:t>
      </w:r>
      <w:proofErr w:type="spellEnd"/>
      <w:r w:rsidR="003C74F2">
        <w:rPr>
          <w:bCs/>
          <w:sz w:val="26"/>
          <w:szCs w:val="26"/>
        </w:rPr>
        <w:t xml:space="preserve"> Ксении Валерьевны, </w:t>
      </w:r>
      <w:proofErr w:type="spellStart"/>
      <w:r w:rsidR="003C74F2">
        <w:rPr>
          <w:bCs/>
          <w:sz w:val="26"/>
          <w:szCs w:val="26"/>
        </w:rPr>
        <w:t>Семерич</w:t>
      </w:r>
      <w:proofErr w:type="spellEnd"/>
      <w:r w:rsidR="003C74F2">
        <w:rPr>
          <w:bCs/>
          <w:sz w:val="26"/>
          <w:szCs w:val="26"/>
        </w:rPr>
        <w:t xml:space="preserve"> Ивана Николаевича</w:t>
      </w:r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F42775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CF2284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9F03DF">
        <w:rPr>
          <w:sz w:val="26"/>
          <w:szCs w:val="26"/>
        </w:rPr>
        <w:t>:</w:t>
      </w:r>
    </w:p>
    <w:p w:rsidR="003C74F2" w:rsidRPr="00C92AE3" w:rsidRDefault="003C74F2" w:rsidP="003C74F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_Hlk41636995"/>
      <w:bookmarkStart w:id="1" w:name="_Hlk46394458"/>
      <w:r w:rsidRPr="00C92AE3">
        <w:rPr>
          <w:rFonts w:eastAsia="TimesNewRomanPSMT"/>
          <w:sz w:val="26"/>
          <w:szCs w:val="26"/>
          <w:lang w:eastAsia="en-US"/>
        </w:rPr>
        <w:t>86:08:0020801:</w:t>
      </w:r>
      <w:r>
        <w:rPr>
          <w:rFonts w:eastAsia="TimesNewRomanPSMT"/>
          <w:sz w:val="26"/>
          <w:szCs w:val="26"/>
          <w:lang w:eastAsia="en-US"/>
        </w:rPr>
        <w:t>16806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426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 xml:space="preserve">: </w:t>
      </w:r>
      <w:r w:rsidRPr="00C92AE3">
        <w:rPr>
          <w:rFonts w:hint="eastAsia"/>
          <w:sz w:val="26"/>
          <w:szCs w:val="26"/>
        </w:rPr>
        <w:t>Ханты</w:t>
      </w:r>
      <w:r w:rsidRPr="00C92AE3">
        <w:rPr>
          <w:sz w:val="26"/>
          <w:szCs w:val="26"/>
        </w:rPr>
        <w:t>-</w:t>
      </w:r>
      <w:r w:rsidRPr="00C92AE3">
        <w:rPr>
          <w:rFonts w:hint="eastAsia"/>
          <w:sz w:val="26"/>
          <w:szCs w:val="26"/>
        </w:rPr>
        <w:t>Мансийский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автономный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округ</w:t>
      </w:r>
      <w:r w:rsidRPr="00C92AE3">
        <w:rPr>
          <w:sz w:val="26"/>
          <w:szCs w:val="26"/>
        </w:rPr>
        <w:t xml:space="preserve"> - </w:t>
      </w:r>
      <w:r w:rsidRPr="00C92AE3">
        <w:rPr>
          <w:rFonts w:hint="eastAsia"/>
          <w:sz w:val="26"/>
          <w:szCs w:val="26"/>
        </w:rPr>
        <w:t>Югра</w:t>
      </w:r>
      <w:r w:rsidRPr="00C92AE3">
        <w:rPr>
          <w:sz w:val="26"/>
          <w:szCs w:val="26"/>
        </w:rPr>
        <w:t xml:space="preserve">, </w:t>
      </w:r>
      <w:r w:rsidRPr="00C92AE3">
        <w:rPr>
          <w:rFonts w:hint="eastAsia"/>
          <w:sz w:val="26"/>
          <w:szCs w:val="26"/>
        </w:rPr>
        <w:t>Нефтеюганский</w:t>
      </w:r>
      <w:r w:rsidRPr="00C92AE3">
        <w:rPr>
          <w:sz w:val="26"/>
          <w:szCs w:val="26"/>
        </w:rPr>
        <w:t xml:space="preserve"> </w:t>
      </w:r>
      <w:r w:rsidRPr="00C92AE3">
        <w:rPr>
          <w:rFonts w:hint="eastAsia"/>
          <w:sz w:val="26"/>
          <w:szCs w:val="26"/>
        </w:rPr>
        <w:t>район</w:t>
      </w:r>
      <w:r w:rsidRPr="00C92AE3">
        <w:rPr>
          <w:sz w:val="26"/>
          <w:szCs w:val="26"/>
        </w:rPr>
        <w:t xml:space="preserve">, </w:t>
      </w:r>
      <w:r>
        <w:rPr>
          <w:rFonts w:hint="eastAsia"/>
          <w:sz w:val="26"/>
          <w:szCs w:val="26"/>
        </w:rPr>
        <w:t>в</w:t>
      </w:r>
      <w:r>
        <w:rPr>
          <w:sz w:val="26"/>
          <w:szCs w:val="26"/>
        </w:rPr>
        <w:t xml:space="preserve"> районе ДНТ «</w:t>
      </w:r>
      <w:proofErr w:type="spellStart"/>
      <w:r>
        <w:rPr>
          <w:sz w:val="26"/>
          <w:szCs w:val="26"/>
        </w:rPr>
        <w:t>Юганск</w:t>
      </w:r>
      <w:proofErr w:type="spellEnd"/>
      <w:r>
        <w:rPr>
          <w:sz w:val="26"/>
          <w:szCs w:val="26"/>
        </w:rPr>
        <w:t>».</w:t>
      </w:r>
    </w:p>
    <w:p w:rsidR="003C74F2" w:rsidRDefault="003C74F2" w:rsidP="003C74F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86:08:0020801:</w:t>
      </w:r>
      <w:r>
        <w:rPr>
          <w:rFonts w:eastAsia="TimesNewRomanPSMT"/>
          <w:sz w:val="26"/>
          <w:szCs w:val="26"/>
          <w:lang w:eastAsia="en-US"/>
        </w:rPr>
        <w:t>9411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743</w:t>
      </w:r>
      <w:r w:rsidRPr="00C92AE3">
        <w:rPr>
          <w:sz w:val="26"/>
          <w:szCs w:val="26"/>
        </w:rPr>
        <w:t xml:space="preserve"> </w:t>
      </w:r>
      <w:proofErr w:type="spellStart"/>
      <w:proofErr w:type="gramStart"/>
      <w:r w:rsidRPr="00C92AE3">
        <w:rPr>
          <w:sz w:val="26"/>
          <w:szCs w:val="26"/>
        </w:rPr>
        <w:t>кв.м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bookmarkEnd w:id="0"/>
      <w:bookmarkEnd w:id="1"/>
      <w:r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>
        <w:rPr>
          <w:rFonts w:eastAsia="TimesNewRomanPSMT"/>
          <w:sz w:val="26"/>
          <w:szCs w:val="26"/>
          <w:lang w:eastAsia="en-US"/>
        </w:rPr>
        <w:t>в границах</w:t>
      </w:r>
      <w:r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</w:t>
      </w:r>
      <w:r w:rsidRPr="00C92AE3">
        <w:rPr>
          <w:sz w:val="26"/>
          <w:szCs w:val="26"/>
        </w:rPr>
        <w:t xml:space="preserve">Ханты-Мансийский автономный округ - Югра, </w:t>
      </w:r>
      <w:r>
        <w:rPr>
          <w:sz w:val="26"/>
          <w:szCs w:val="26"/>
        </w:rPr>
        <w:t xml:space="preserve">р-н </w:t>
      </w:r>
      <w:r w:rsidRPr="00C92AE3">
        <w:rPr>
          <w:sz w:val="26"/>
          <w:szCs w:val="26"/>
        </w:rPr>
        <w:t>Нефтеюганский</w:t>
      </w:r>
      <w:r>
        <w:rPr>
          <w:sz w:val="26"/>
          <w:szCs w:val="26"/>
        </w:rPr>
        <w:t>.</w:t>
      </w:r>
    </w:p>
    <w:p w:rsidR="003C74F2" w:rsidRPr="001C5EE1" w:rsidRDefault="003C74F2" w:rsidP="003C74F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801:11540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681</w:t>
      </w:r>
      <w:r w:rsidRPr="00C92AE3">
        <w:rPr>
          <w:sz w:val="26"/>
          <w:szCs w:val="26"/>
        </w:rPr>
        <w:t xml:space="preserve"> </w:t>
      </w:r>
      <w:bookmarkStart w:id="2" w:name="_GoBack"/>
      <w:bookmarkEnd w:id="2"/>
      <w:proofErr w:type="spellStart"/>
      <w:proofErr w:type="gramStart"/>
      <w:r w:rsidRPr="00C92AE3">
        <w:rPr>
          <w:sz w:val="26"/>
          <w:szCs w:val="26"/>
        </w:rPr>
        <w:t>кв.м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>
        <w:rPr>
          <w:rFonts w:eastAsia="TimesNewRomanPSMT"/>
          <w:sz w:val="26"/>
          <w:szCs w:val="26"/>
          <w:lang w:eastAsia="en-US"/>
        </w:rPr>
        <w:t>за пределами</w:t>
      </w:r>
      <w:r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Ханты-Мансийский автономный округ - Югра, Нефтеюганский</w:t>
      </w:r>
      <w:r>
        <w:rPr>
          <w:rFonts w:eastAsia="TimesNewRomanPSMT"/>
          <w:sz w:val="26"/>
          <w:szCs w:val="26"/>
          <w:lang w:eastAsia="en-US"/>
        </w:rPr>
        <w:t xml:space="preserve"> район, урочище «Олений остров», СНТ «Северный», участок № 786.</w:t>
      </w:r>
    </w:p>
    <w:p w:rsidR="003C74F2" w:rsidRPr="00C92AE3" w:rsidRDefault="003C74F2" w:rsidP="003C74F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801:15190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586</w:t>
      </w:r>
      <w:r w:rsidRPr="00C92AE3">
        <w:rPr>
          <w:sz w:val="26"/>
          <w:szCs w:val="26"/>
        </w:rPr>
        <w:t xml:space="preserve"> </w:t>
      </w:r>
      <w:proofErr w:type="spellStart"/>
      <w:proofErr w:type="gramStart"/>
      <w:r w:rsidRPr="00C92AE3">
        <w:rPr>
          <w:sz w:val="26"/>
          <w:szCs w:val="26"/>
        </w:rPr>
        <w:t>кв.м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>Ханты-Мансийский автономный округ - Югра, Нефтеюганский</w:t>
      </w:r>
      <w:r>
        <w:rPr>
          <w:rFonts w:eastAsia="TimesNewRomanPSMT"/>
          <w:sz w:val="26"/>
          <w:szCs w:val="26"/>
          <w:lang w:eastAsia="en-US"/>
        </w:rPr>
        <w:t xml:space="preserve"> район, СНТ «Северный», участок № 775.</w:t>
      </w:r>
    </w:p>
    <w:p w:rsidR="003C74F2" w:rsidRPr="001C5EE1" w:rsidRDefault="003C74F2" w:rsidP="003C74F2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801:17137</w:t>
      </w:r>
      <w:r w:rsidRPr="00C92AE3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1498</w:t>
      </w:r>
      <w:r w:rsidRPr="00C92AE3">
        <w:rPr>
          <w:sz w:val="26"/>
          <w:szCs w:val="26"/>
        </w:rPr>
        <w:t xml:space="preserve"> </w:t>
      </w:r>
      <w:proofErr w:type="spellStart"/>
      <w:proofErr w:type="gramStart"/>
      <w:r w:rsidRPr="00C92AE3">
        <w:rPr>
          <w:sz w:val="26"/>
          <w:szCs w:val="26"/>
        </w:rPr>
        <w:t>кв.м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>Ханты-Мансийский автономный округ - Югра, Нефтеюганский</w:t>
      </w:r>
      <w:r>
        <w:rPr>
          <w:rFonts w:eastAsia="TimesNewRomanPSMT"/>
          <w:sz w:val="26"/>
          <w:szCs w:val="26"/>
          <w:lang w:eastAsia="en-US"/>
        </w:rPr>
        <w:t xml:space="preserve"> район, СНТ «Хуторок-1».</w:t>
      </w:r>
    </w:p>
    <w:p w:rsidR="004A5C57" w:rsidRDefault="004A5C57" w:rsidP="004A5C57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Проект </w:t>
      </w:r>
      <w:r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sz w:val="26"/>
          <w:szCs w:val="26"/>
        </w:rPr>
        <w:t xml:space="preserve">, указанный в </w:t>
      </w:r>
      <w:r>
        <w:rPr>
          <w:sz w:val="26"/>
          <w:szCs w:val="26"/>
        </w:rPr>
        <w:lastRenderedPageBreak/>
        <w:t xml:space="preserve">пункте 1 настоящего постановления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890A63" w:rsidRPr="004A5C57" w:rsidRDefault="00890A63" w:rsidP="00B76730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Default="006E303B" w:rsidP="004A5C5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9F03DF">
        <w:rPr>
          <w:sz w:val="26"/>
          <w:szCs w:val="26"/>
        </w:rPr>
        <w:br/>
        <w:t>района Бородкину О.В.</w:t>
      </w:r>
    </w:p>
    <w:p w:rsidR="00273887" w:rsidRPr="00A42164" w:rsidRDefault="00273887" w:rsidP="00273887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4E5" w:rsidRDefault="000D74E5" w:rsidP="0066353A">
      <w:r>
        <w:separator/>
      </w:r>
    </w:p>
  </w:endnote>
  <w:endnote w:type="continuationSeparator" w:id="0">
    <w:p w:rsidR="000D74E5" w:rsidRDefault="000D74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4E5" w:rsidRDefault="000D74E5" w:rsidP="0066353A">
      <w:r>
        <w:separator/>
      </w:r>
    </w:p>
  </w:footnote>
  <w:footnote w:type="continuationSeparator" w:id="0">
    <w:p w:rsidR="000D74E5" w:rsidRDefault="000D74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5" w15:restartNumberingAfterBreak="0">
    <w:nsid w:val="4B750ECA"/>
    <w:multiLevelType w:val="hybridMultilevel"/>
    <w:tmpl w:val="523AEFD4"/>
    <w:lvl w:ilvl="0" w:tplc="39EC813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0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17"/>
  </w:num>
  <w:num w:numId="24">
    <w:abstractNumId w:val="13"/>
  </w:num>
  <w:num w:numId="25">
    <w:abstractNumId w:val="1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7F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4000-7321-4B85-BEC2-D1CC0DE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Василешина Мария Сергеевна</cp:lastModifiedBy>
  <cp:revision>977</cp:revision>
  <cp:lastPrinted>2018-08-03T03:15:00Z</cp:lastPrinted>
  <dcterms:created xsi:type="dcterms:W3CDTF">2018-12-04T09:11:00Z</dcterms:created>
  <dcterms:modified xsi:type="dcterms:W3CDTF">2021-08-05T10:30:00Z</dcterms:modified>
</cp:coreProperties>
</file>