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7554CC" w14:textId="77777777" w:rsidR="001F6932" w:rsidRDefault="001F6932" w:rsidP="004C24F9">
      <w:pPr>
        <w:jc w:val="center"/>
        <w:rPr>
          <w:sz w:val="26"/>
          <w:szCs w:val="26"/>
        </w:rPr>
      </w:pPr>
    </w:p>
    <w:p w14:paraId="6BB5218C" w14:textId="77777777" w:rsidR="001F6932" w:rsidRDefault="001F6932" w:rsidP="001F6932">
      <w:pPr>
        <w:widowControl w:val="0"/>
        <w:autoSpaceDE w:val="0"/>
        <w:autoSpaceDN w:val="0"/>
        <w:adjustRightInd w:val="0"/>
        <w:ind w:right="-1"/>
        <w:jc w:val="center"/>
        <w:rPr>
          <w:spacing w:val="2"/>
          <w:sz w:val="26"/>
          <w:szCs w:val="26"/>
        </w:rPr>
      </w:pPr>
      <w:r>
        <w:rPr>
          <w:spacing w:val="2"/>
          <w:sz w:val="26"/>
          <w:szCs w:val="26"/>
        </w:rPr>
        <w:t xml:space="preserve">Оповещение о проведении публичных слушаний </w:t>
      </w:r>
    </w:p>
    <w:p w14:paraId="1ED4F238" w14:textId="77777777" w:rsidR="001F6932" w:rsidRDefault="001F6932" w:rsidP="001F6932">
      <w:pPr>
        <w:shd w:val="clear" w:color="auto" w:fill="FFFFFF"/>
        <w:spacing w:line="315" w:lineRule="atLeast"/>
        <w:textAlignment w:val="baseline"/>
        <w:rPr>
          <w:spacing w:val="2"/>
          <w:sz w:val="26"/>
          <w:szCs w:val="26"/>
        </w:rPr>
      </w:pPr>
      <w:r>
        <w:rPr>
          <w:spacing w:val="2"/>
          <w:sz w:val="26"/>
          <w:szCs w:val="26"/>
        </w:rPr>
        <w:t xml:space="preserve"> </w:t>
      </w:r>
    </w:p>
    <w:p w14:paraId="6A5D19A5" w14:textId="77777777" w:rsidR="001F6932" w:rsidRPr="003465D1" w:rsidRDefault="001F6932" w:rsidP="001F6932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6"/>
          <w:szCs w:val="26"/>
          <w:u w:val="single"/>
        </w:rPr>
      </w:pPr>
      <w:r>
        <w:rPr>
          <w:spacing w:val="2"/>
          <w:sz w:val="26"/>
          <w:szCs w:val="26"/>
        </w:rPr>
        <w:t xml:space="preserve">На публичные слушания представляется </w:t>
      </w:r>
      <w:r>
        <w:rPr>
          <w:spacing w:val="2"/>
          <w:sz w:val="26"/>
          <w:szCs w:val="26"/>
          <w:u w:val="single"/>
        </w:rPr>
        <w:t>проект 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</w:t>
      </w:r>
      <w:r>
        <w:rPr>
          <w:color w:val="000000"/>
          <w:sz w:val="26"/>
          <w:szCs w:val="26"/>
          <w:u w:val="single"/>
        </w:rPr>
        <w:t>.</w:t>
      </w:r>
    </w:p>
    <w:p w14:paraId="10ADBDD7" w14:textId="1CF0197E" w:rsidR="001F6932" w:rsidRPr="003465D1" w:rsidRDefault="001F6932" w:rsidP="00D270CB">
      <w:pPr>
        <w:spacing w:line="315" w:lineRule="atLeast"/>
        <w:ind w:firstLine="709"/>
        <w:jc w:val="both"/>
        <w:textAlignment w:val="baseline"/>
        <w:rPr>
          <w:color w:val="000000"/>
          <w:sz w:val="26"/>
          <w:szCs w:val="26"/>
          <w:u w:val="single"/>
        </w:rPr>
      </w:pPr>
      <w:r w:rsidRPr="003465D1">
        <w:rPr>
          <w:spacing w:val="2"/>
          <w:sz w:val="26"/>
          <w:szCs w:val="26"/>
          <w:u w:val="single"/>
        </w:rPr>
        <w:t>Перечень информационных материалов: проект 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района; схемы границ земельн</w:t>
      </w:r>
      <w:r w:rsidR="0018049D">
        <w:rPr>
          <w:spacing w:val="2"/>
          <w:sz w:val="26"/>
          <w:szCs w:val="26"/>
          <w:u w:val="single"/>
        </w:rPr>
        <w:t>ых</w:t>
      </w:r>
      <w:r w:rsidR="00B573CE" w:rsidRPr="003465D1">
        <w:rPr>
          <w:spacing w:val="2"/>
          <w:sz w:val="26"/>
          <w:szCs w:val="26"/>
          <w:u w:val="single"/>
        </w:rPr>
        <w:t xml:space="preserve"> </w:t>
      </w:r>
      <w:r w:rsidRPr="003465D1">
        <w:rPr>
          <w:spacing w:val="2"/>
          <w:sz w:val="26"/>
          <w:szCs w:val="26"/>
          <w:u w:val="single"/>
        </w:rPr>
        <w:t>участ</w:t>
      </w:r>
      <w:r w:rsidR="0018049D">
        <w:rPr>
          <w:spacing w:val="2"/>
          <w:sz w:val="26"/>
          <w:szCs w:val="26"/>
          <w:u w:val="single"/>
        </w:rPr>
        <w:t>ков</w:t>
      </w:r>
      <w:r w:rsidRPr="003465D1">
        <w:rPr>
          <w:spacing w:val="2"/>
          <w:sz w:val="26"/>
          <w:szCs w:val="26"/>
          <w:u w:val="single"/>
        </w:rPr>
        <w:t xml:space="preserve"> с кадастровым</w:t>
      </w:r>
      <w:r w:rsidR="0018049D">
        <w:rPr>
          <w:spacing w:val="2"/>
          <w:sz w:val="26"/>
          <w:szCs w:val="26"/>
          <w:u w:val="single"/>
        </w:rPr>
        <w:t>и</w:t>
      </w:r>
      <w:r w:rsidRPr="003465D1">
        <w:rPr>
          <w:spacing w:val="2"/>
          <w:sz w:val="26"/>
          <w:szCs w:val="26"/>
          <w:u w:val="single"/>
        </w:rPr>
        <w:t xml:space="preserve"> номер</w:t>
      </w:r>
      <w:r w:rsidR="0018049D">
        <w:rPr>
          <w:spacing w:val="2"/>
          <w:sz w:val="26"/>
          <w:szCs w:val="26"/>
          <w:u w:val="single"/>
        </w:rPr>
        <w:t>ами:</w:t>
      </w:r>
      <w:r w:rsidRPr="003465D1">
        <w:rPr>
          <w:spacing w:val="2"/>
          <w:sz w:val="26"/>
          <w:szCs w:val="26"/>
          <w:u w:val="single"/>
        </w:rPr>
        <w:t xml:space="preserve">  </w:t>
      </w:r>
      <w:r w:rsidR="003465D1" w:rsidRPr="003465D1">
        <w:rPr>
          <w:bCs/>
          <w:sz w:val="26"/>
          <w:szCs w:val="26"/>
          <w:u w:val="single"/>
        </w:rPr>
        <w:t>86:08:0020801:</w:t>
      </w:r>
      <w:r w:rsidR="00AF627A">
        <w:rPr>
          <w:bCs/>
          <w:sz w:val="26"/>
          <w:szCs w:val="26"/>
          <w:u w:val="single"/>
        </w:rPr>
        <w:t>11212</w:t>
      </w:r>
      <w:r w:rsidR="005070D3">
        <w:rPr>
          <w:bCs/>
          <w:sz w:val="26"/>
          <w:szCs w:val="26"/>
          <w:u w:val="single"/>
        </w:rPr>
        <w:t>,</w:t>
      </w:r>
      <w:r w:rsidR="0018049D">
        <w:rPr>
          <w:bCs/>
          <w:sz w:val="26"/>
          <w:szCs w:val="26"/>
          <w:u w:val="single"/>
        </w:rPr>
        <w:t xml:space="preserve"> </w:t>
      </w:r>
      <w:r w:rsidR="00532BDD">
        <w:rPr>
          <w:bCs/>
          <w:sz w:val="26"/>
          <w:szCs w:val="26"/>
          <w:u w:val="single"/>
        </w:rPr>
        <w:t xml:space="preserve">86:08:0020801:18046, 86:08:0020801:17897, </w:t>
      </w:r>
      <w:r w:rsidRPr="003465D1">
        <w:rPr>
          <w:spacing w:val="2"/>
          <w:sz w:val="26"/>
          <w:szCs w:val="26"/>
          <w:u w:val="single"/>
        </w:rPr>
        <w:t>применительно к кото</w:t>
      </w:r>
      <w:r w:rsidR="00864E25" w:rsidRPr="003465D1">
        <w:rPr>
          <w:spacing w:val="2"/>
          <w:sz w:val="26"/>
          <w:szCs w:val="26"/>
          <w:u w:val="single"/>
        </w:rPr>
        <w:t>рым</w:t>
      </w:r>
      <w:r w:rsidRPr="003465D1">
        <w:rPr>
          <w:spacing w:val="2"/>
          <w:sz w:val="26"/>
          <w:szCs w:val="26"/>
          <w:u w:val="single"/>
        </w:rPr>
        <w:t xml:space="preserve"> проводятся публичные слушания; условно разрешенные</w:t>
      </w:r>
      <w:r w:rsidRPr="003465D1">
        <w:rPr>
          <w:color w:val="000000"/>
          <w:sz w:val="26"/>
          <w:szCs w:val="26"/>
          <w:u w:val="single"/>
        </w:rPr>
        <w:t xml:space="preserve"> виды и параметры использования земельн</w:t>
      </w:r>
      <w:r w:rsidR="00912D4B" w:rsidRPr="003465D1">
        <w:rPr>
          <w:color w:val="000000"/>
          <w:sz w:val="26"/>
          <w:szCs w:val="26"/>
          <w:u w:val="single"/>
        </w:rPr>
        <w:t>ого</w:t>
      </w:r>
      <w:r w:rsidRPr="003465D1">
        <w:rPr>
          <w:color w:val="000000"/>
          <w:sz w:val="26"/>
          <w:szCs w:val="26"/>
          <w:u w:val="single"/>
        </w:rPr>
        <w:t xml:space="preserve"> участк</w:t>
      </w:r>
      <w:r w:rsidR="00912D4B" w:rsidRPr="003465D1">
        <w:rPr>
          <w:color w:val="000000"/>
          <w:sz w:val="26"/>
          <w:szCs w:val="26"/>
          <w:u w:val="single"/>
        </w:rPr>
        <w:t>а</w:t>
      </w:r>
      <w:r w:rsidRPr="003465D1">
        <w:rPr>
          <w:color w:val="000000"/>
          <w:sz w:val="26"/>
          <w:szCs w:val="26"/>
          <w:u w:val="single"/>
        </w:rPr>
        <w:t xml:space="preserve"> и объектов капитального строительства в территориальной зоне растениеводства (СХЗ 705).</w:t>
      </w:r>
    </w:p>
    <w:p w14:paraId="74588DFC" w14:textId="77777777" w:rsidR="001F6932" w:rsidRPr="003465D1" w:rsidRDefault="001F6932" w:rsidP="001F6932">
      <w:pPr>
        <w:shd w:val="clear" w:color="auto" w:fill="FFFFFF"/>
        <w:spacing w:line="315" w:lineRule="atLeast"/>
        <w:ind w:firstLine="709"/>
        <w:textAlignment w:val="baseline"/>
        <w:rPr>
          <w:spacing w:val="2"/>
          <w:sz w:val="26"/>
          <w:szCs w:val="26"/>
          <w:u w:val="single"/>
        </w:rPr>
      </w:pPr>
      <w:r w:rsidRPr="003465D1">
        <w:rPr>
          <w:sz w:val="26"/>
          <w:szCs w:val="26"/>
          <w:u w:val="single"/>
        </w:rPr>
        <w:t>Информационные материалы по проекту</w:t>
      </w:r>
      <w:r w:rsidRPr="003465D1">
        <w:rPr>
          <w:spacing w:val="2"/>
          <w:sz w:val="26"/>
          <w:szCs w:val="26"/>
          <w:u w:val="single"/>
        </w:rPr>
        <w:t xml:space="preserve"> </w:t>
      </w:r>
      <w:r w:rsidRPr="003465D1">
        <w:rPr>
          <w:sz w:val="26"/>
          <w:szCs w:val="26"/>
          <w:u w:val="single"/>
        </w:rPr>
        <w:t>размещены на сайте</w:t>
      </w:r>
      <w:r w:rsidRPr="003465D1">
        <w:rPr>
          <w:spacing w:val="2"/>
          <w:sz w:val="26"/>
          <w:szCs w:val="26"/>
          <w:u w:val="single"/>
        </w:rPr>
        <w:t xml:space="preserve"> </w:t>
      </w:r>
    </w:p>
    <w:p w14:paraId="044BF52F" w14:textId="77777777" w:rsidR="001F6932" w:rsidRPr="003465D1" w:rsidRDefault="00917827" w:rsidP="001F6932">
      <w:pPr>
        <w:shd w:val="clear" w:color="auto" w:fill="FFFFFF"/>
        <w:spacing w:line="315" w:lineRule="atLeast"/>
        <w:ind w:firstLine="709"/>
        <w:jc w:val="both"/>
        <w:textAlignment w:val="baseline"/>
        <w:rPr>
          <w:i/>
          <w:spacing w:val="2"/>
          <w:sz w:val="26"/>
          <w:szCs w:val="26"/>
          <w:u w:val="single"/>
        </w:rPr>
      </w:pPr>
      <w:hyperlink r:id="rId8" w:history="1">
        <w:r w:rsidR="001F6932" w:rsidRPr="003465D1">
          <w:rPr>
            <w:rStyle w:val="aa"/>
            <w:i/>
            <w:spacing w:val="2"/>
            <w:sz w:val="26"/>
            <w:szCs w:val="26"/>
          </w:rPr>
          <w:t>http://www.admoil.ru/publichnye-slushaniya-grado-stroi/usl-razresh-vid-ispolz-zemel-uchastka-ili-oks</w:t>
        </w:r>
      </w:hyperlink>
    </w:p>
    <w:p w14:paraId="7109D0A2" w14:textId="5F53A431" w:rsidR="001F6932" w:rsidRPr="003465D1" w:rsidRDefault="001F6932" w:rsidP="001F6932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6"/>
          <w:szCs w:val="26"/>
          <w:u w:val="single"/>
        </w:rPr>
      </w:pPr>
      <w:r w:rsidRPr="003465D1">
        <w:rPr>
          <w:spacing w:val="2"/>
          <w:sz w:val="26"/>
          <w:szCs w:val="26"/>
          <w:u w:val="single"/>
        </w:rPr>
        <w:t>Информационные материалы по теме публичных слушаний представлены на экспозиции по адресу</w:t>
      </w:r>
      <w:r w:rsidRPr="003465D1">
        <w:rPr>
          <w:i/>
          <w:spacing w:val="2"/>
          <w:sz w:val="26"/>
          <w:szCs w:val="26"/>
          <w:u w:val="single"/>
        </w:rPr>
        <w:t>: Ханты-Мансийский автономный округ – Югра, г.Нефтеюганск, мкр 3, д.21, холл 4 этаж.</w:t>
      </w:r>
      <w:r w:rsidRPr="003465D1">
        <w:rPr>
          <w:spacing w:val="2"/>
          <w:sz w:val="26"/>
          <w:szCs w:val="26"/>
          <w:u w:val="single"/>
        </w:rPr>
        <w:t xml:space="preserve"> </w:t>
      </w:r>
    </w:p>
    <w:p w14:paraId="2095B869" w14:textId="2DFEC7EF" w:rsidR="001F6932" w:rsidRPr="00D061DD" w:rsidRDefault="001F6932" w:rsidP="001F6932">
      <w:pPr>
        <w:shd w:val="clear" w:color="auto" w:fill="FFFFFF"/>
        <w:spacing w:line="315" w:lineRule="atLeast"/>
        <w:jc w:val="both"/>
        <w:textAlignment w:val="baseline"/>
        <w:rPr>
          <w:i/>
          <w:spacing w:val="2"/>
          <w:sz w:val="26"/>
          <w:szCs w:val="26"/>
          <w:u w:val="single"/>
        </w:rPr>
      </w:pPr>
      <w:r w:rsidRPr="003465D1">
        <w:rPr>
          <w:spacing w:val="2"/>
          <w:sz w:val="26"/>
          <w:szCs w:val="26"/>
          <w:u w:val="single"/>
        </w:rPr>
        <w:t xml:space="preserve">           Экспозиция открыта с   </w:t>
      </w:r>
      <w:r w:rsidRPr="003465D1">
        <w:rPr>
          <w:i/>
          <w:spacing w:val="2"/>
          <w:sz w:val="26"/>
          <w:szCs w:val="26"/>
          <w:u w:val="single"/>
        </w:rPr>
        <w:t xml:space="preserve">    </w:t>
      </w:r>
      <w:r w:rsidR="00AF627A">
        <w:rPr>
          <w:i/>
          <w:spacing w:val="2"/>
          <w:sz w:val="26"/>
          <w:szCs w:val="26"/>
          <w:u w:val="single"/>
        </w:rPr>
        <w:t>02</w:t>
      </w:r>
      <w:r w:rsidR="0018049D">
        <w:rPr>
          <w:i/>
          <w:spacing w:val="2"/>
          <w:sz w:val="26"/>
          <w:szCs w:val="26"/>
          <w:u w:val="single"/>
        </w:rPr>
        <w:t>.0</w:t>
      </w:r>
      <w:r w:rsidR="00AF627A">
        <w:rPr>
          <w:i/>
          <w:spacing w:val="2"/>
          <w:sz w:val="26"/>
          <w:szCs w:val="26"/>
          <w:u w:val="single"/>
        </w:rPr>
        <w:t>2</w:t>
      </w:r>
      <w:r w:rsidR="003C0D01" w:rsidRPr="003465D1">
        <w:rPr>
          <w:i/>
          <w:spacing w:val="2"/>
          <w:sz w:val="26"/>
          <w:szCs w:val="26"/>
          <w:u w:val="single"/>
        </w:rPr>
        <w:t>.</w:t>
      </w:r>
      <w:r w:rsidRPr="003465D1">
        <w:rPr>
          <w:i/>
          <w:spacing w:val="2"/>
          <w:sz w:val="26"/>
          <w:szCs w:val="26"/>
          <w:u w:val="single"/>
        </w:rPr>
        <w:t>202</w:t>
      </w:r>
      <w:r w:rsidR="00AF627A">
        <w:rPr>
          <w:i/>
          <w:spacing w:val="2"/>
          <w:sz w:val="26"/>
          <w:szCs w:val="26"/>
          <w:u w:val="single"/>
        </w:rPr>
        <w:t>3</w:t>
      </w:r>
      <w:r w:rsidRPr="00D061DD">
        <w:rPr>
          <w:i/>
          <w:spacing w:val="2"/>
          <w:sz w:val="26"/>
          <w:szCs w:val="26"/>
          <w:u w:val="single"/>
        </w:rPr>
        <w:t xml:space="preserve">                              </w:t>
      </w:r>
      <w:r w:rsidRPr="00D061DD">
        <w:rPr>
          <w:spacing w:val="2"/>
          <w:sz w:val="26"/>
          <w:szCs w:val="26"/>
          <w:u w:val="single"/>
        </w:rPr>
        <w:t xml:space="preserve">по        </w:t>
      </w:r>
      <w:r w:rsidR="00AF627A" w:rsidRPr="00AF627A">
        <w:rPr>
          <w:i/>
          <w:iCs/>
          <w:spacing w:val="2"/>
          <w:sz w:val="26"/>
          <w:szCs w:val="26"/>
          <w:u w:val="single"/>
        </w:rPr>
        <w:t>2</w:t>
      </w:r>
      <w:r w:rsidR="001C7259">
        <w:rPr>
          <w:i/>
          <w:iCs/>
          <w:spacing w:val="2"/>
          <w:sz w:val="26"/>
          <w:szCs w:val="26"/>
          <w:u w:val="single"/>
        </w:rPr>
        <w:t>2</w:t>
      </w:r>
      <w:r w:rsidR="0018049D" w:rsidRPr="00AF627A">
        <w:rPr>
          <w:i/>
          <w:iCs/>
          <w:spacing w:val="2"/>
          <w:sz w:val="26"/>
          <w:szCs w:val="26"/>
          <w:u w:val="single"/>
        </w:rPr>
        <w:t>.</w:t>
      </w:r>
      <w:r w:rsidR="0018049D">
        <w:rPr>
          <w:i/>
          <w:spacing w:val="2"/>
          <w:sz w:val="26"/>
          <w:szCs w:val="26"/>
          <w:u w:val="single"/>
        </w:rPr>
        <w:t>02</w:t>
      </w:r>
      <w:r w:rsidRPr="00CD0393">
        <w:rPr>
          <w:i/>
          <w:spacing w:val="2"/>
          <w:sz w:val="26"/>
          <w:szCs w:val="26"/>
          <w:u w:val="single"/>
        </w:rPr>
        <w:t>.202</w:t>
      </w:r>
      <w:r w:rsidR="00255079">
        <w:rPr>
          <w:i/>
          <w:spacing w:val="2"/>
          <w:sz w:val="26"/>
          <w:szCs w:val="26"/>
          <w:u w:val="single"/>
        </w:rPr>
        <w:t>3</w:t>
      </w:r>
    </w:p>
    <w:p w14:paraId="2AD05ACE" w14:textId="77777777" w:rsidR="001F6932" w:rsidRDefault="001F6932" w:rsidP="001F6932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  <w:u w:val="single"/>
        </w:rPr>
      </w:pPr>
      <w:r w:rsidRPr="00D061DD">
        <w:rPr>
          <w:spacing w:val="2"/>
          <w:sz w:val="26"/>
          <w:szCs w:val="26"/>
          <w:u w:val="single"/>
        </w:rPr>
        <w:t xml:space="preserve">                                                  </w:t>
      </w:r>
      <w:r w:rsidRPr="00D061DD">
        <w:rPr>
          <w:spacing w:val="2"/>
          <w:sz w:val="20"/>
          <w:szCs w:val="20"/>
          <w:u w:val="single"/>
        </w:rPr>
        <w:t>(дата открытия</w:t>
      </w:r>
      <w:r>
        <w:rPr>
          <w:spacing w:val="2"/>
          <w:sz w:val="20"/>
          <w:szCs w:val="20"/>
          <w:u w:val="single"/>
        </w:rPr>
        <w:t xml:space="preserve"> экспозиции)</w:t>
      </w:r>
      <w:r>
        <w:rPr>
          <w:spacing w:val="2"/>
          <w:sz w:val="26"/>
          <w:szCs w:val="26"/>
          <w:u w:val="single"/>
        </w:rPr>
        <w:t xml:space="preserve">              </w:t>
      </w:r>
      <w:r>
        <w:rPr>
          <w:spacing w:val="2"/>
          <w:sz w:val="20"/>
          <w:szCs w:val="20"/>
          <w:u w:val="single"/>
        </w:rPr>
        <w:t>(дата закрытия экспозиции)</w:t>
      </w:r>
    </w:p>
    <w:p w14:paraId="16384F54" w14:textId="77777777" w:rsidR="001F6932" w:rsidRDefault="001F6932" w:rsidP="001F6932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  <w:u w:val="single"/>
        </w:rPr>
      </w:pPr>
      <w:r>
        <w:rPr>
          <w:spacing w:val="2"/>
          <w:sz w:val="26"/>
          <w:szCs w:val="26"/>
          <w:u w:val="single"/>
        </w:rPr>
        <w:t xml:space="preserve">           Часы работы: </w:t>
      </w:r>
      <w:r>
        <w:rPr>
          <w:i/>
          <w:spacing w:val="2"/>
          <w:sz w:val="26"/>
          <w:szCs w:val="26"/>
          <w:u w:val="single"/>
        </w:rPr>
        <w:t>Понедельник, вторник 09:00 – 17:00, перерыв 13:00 - 14:00</w:t>
      </w:r>
    </w:p>
    <w:p w14:paraId="09480FBA" w14:textId="77777777" w:rsidR="001F6932" w:rsidRDefault="001F6932" w:rsidP="001F6932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0"/>
          <w:szCs w:val="20"/>
          <w:u w:val="single"/>
        </w:rPr>
      </w:pPr>
      <w:r>
        <w:rPr>
          <w:spacing w:val="2"/>
          <w:sz w:val="26"/>
          <w:szCs w:val="26"/>
          <w:u w:val="single"/>
        </w:rPr>
        <w:t xml:space="preserve">                                                                      </w:t>
      </w:r>
      <w:r>
        <w:rPr>
          <w:spacing w:val="2"/>
          <w:sz w:val="20"/>
          <w:szCs w:val="20"/>
          <w:u w:val="single"/>
        </w:rPr>
        <w:t>(дата, время)</w:t>
      </w:r>
    </w:p>
    <w:p w14:paraId="2C900D9E" w14:textId="77777777" w:rsidR="001F6932" w:rsidRDefault="001F6932" w:rsidP="001F6932">
      <w:pPr>
        <w:shd w:val="clear" w:color="auto" w:fill="FFFFFF"/>
        <w:spacing w:line="315" w:lineRule="atLeast"/>
        <w:jc w:val="both"/>
        <w:textAlignment w:val="baseline"/>
        <w:rPr>
          <w:i/>
          <w:spacing w:val="2"/>
          <w:sz w:val="26"/>
          <w:szCs w:val="26"/>
          <w:u w:val="single"/>
        </w:rPr>
      </w:pPr>
      <w:r>
        <w:rPr>
          <w:spacing w:val="2"/>
          <w:sz w:val="26"/>
          <w:szCs w:val="26"/>
          <w:u w:val="single"/>
        </w:rPr>
        <w:t xml:space="preserve">             На выставке проводятся консультации по теме публичных</w:t>
      </w:r>
      <w:r>
        <w:rPr>
          <w:spacing w:val="2"/>
          <w:sz w:val="26"/>
          <w:szCs w:val="26"/>
        </w:rPr>
        <w:t xml:space="preserve"> слушаний</w:t>
      </w:r>
      <w:r>
        <w:rPr>
          <w:i/>
          <w:spacing w:val="2"/>
          <w:sz w:val="26"/>
          <w:szCs w:val="26"/>
        </w:rPr>
        <w:t xml:space="preserve"> </w:t>
      </w:r>
      <w:r>
        <w:rPr>
          <w:i/>
          <w:spacing w:val="2"/>
          <w:sz w:val="26"/>
          <w:szCs w:val="26"/>
          <w:u w:val="single"/>
        </w:rPr>
        <w:t>специалистами отдела градостроительного развития территории комитета по градостроительству администрации Нефтеюганского района в каб. 107</w:t>
      </w:r>
    </w:p>
    <w:p w14:paraId="2D671EF9" w14:textId="77777777" w:rsidR="001F6932" w:rsidRDefault="001F6932" w:rsidP="001F6932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</w:p>
    <w:p w14:paraId="681BEF40" w14:textId="0BC6AB11" w:rsidR="001F6932" w:rsidRDefault="001F6932" w:rsidP="001F6932">
      <w:pPr>
        <w:shd w:val="clear" w:color="auto" w:fill="FFFFFF"/>
        <w:spacing w:line="315" w:lineRule="atLeast"/>
        <w:jc w:val="both"/>
        <w:textAlignment w:val="baseline"/>
        <w:rPr>
          <w:i/>
          <w:spacing w:val="2"/>
          <w:sz w:val="26"/>
          <w:szCs w:val="26"/>
          <w:u w:val="single"/>
        </w:rPr>
      </w:pPr>
      <w:r>
        <w:rPr>
          <w:spacing w:val="2"/>
          <w:sz w:val="26"/>
          <w:szCs w:val="26"/>
        </w:rPr>
        <w:t xml:space="preserve">            Собрание участников публичных слушаний </w:t>
      </w:r>
      <w:r w:rsidRPr="00790565">
        <w:rPr>
          <w:spacing w:val="2"/>
          <w:sz w:val="26"/>
          <w:szCs w:val="26"/>
        </w:rPr>
        <w:t>состоится</w:t>
      </w:r>
      <w:r w:rsidRPr="00F76FD6">
        <w:rPr>
          <w:i/>
          <w:spacing w:val="2"/>
          <w:sz w:val="26"/>
          <w:szCs w:val="26"/>
          <w:u w:val="single"/>
        </w:rPr>
        <w:t xml:space="preserve"> </w:t>
      </w:r>
      <w:r w:rsidR="00AF627A">
        <w:rPr>
          <w:i/>
          <w:spacing w:val="2"/>
          <w:sz w:val="26"/>
          <w:szCs w:val="26"/>
          <w:u w:val="single"/>
        </w:rPr>
        <w:t>21</w:t>
      </w:r>
      <w:r w:rsidR="0018049D">
        <w:rPr>
          <w:i/>
          <w:spacing w:val="2"/>
          <w:sz w:val="26"/>
          <w:szCs w:val="26"/>
          <w:u w:val="single"/>
        </w:rPr>
        <w:t>.02</w:t>
      </w:r>
      <w:r>
        <w:rPr>
          <w:i/>
          <w:spacing w:val="2"/>
          <w:sz w:val="26"/>
          <w:szCs w:val="26"/>
          <w:u w:val="single"/>
        </w:rPr>
        <w:t>.202</w:t>
      </w:r>
      <w:r w:rsidR="00255079">
        <w:rPr>
          <w:i/>
          <w:spacing w:val="2"/>
          <w:sz w:val="26"/>
          <w:szCs w:val="26"/>
          <w:u w:val="single"/>
        </w:rPr>
        <w:t>3</w:t>
      </w:r>
      <w:r>
        <w:rPr>
          <w:i/>
          <w:spacing w:val="2"/>
          <w:sz w:val="26"/>
          <w:szCs w:val="26"/>
          <w:u w:val="single"/>
        </w:rPr>
        <w:t xml:space="preserve"> в 18:</w:t>
      </w:r>
      <w:r w:rsidR="005070D3">
        <w:rPr>
          <w:i/>
          <w:spacing w:val="2"/>
          <w:sz w:val="26"/>
          <w:szCs w:val="26"/>
          <w:u w:val="single"/>
        </w:rPr>
        <w:t>0</w:t>
      </w:r>
      <w:r w:rsidR="003465D1">
        <w:rPr>
          <w:i/>
          <w:spacing w:val="2"/>
          <w:sz w:val="26"/>
          <w:szCs w:val="26"/>
          <w:u w:val="single"/>
        </w:rPr>
        <w:t>0</w:t>
      </w:r>
      <w:r>
        <w:rPr>
          <w:i/>
          <w:spacing w:val="2"/>
          <w:sz w:val="26"/>
          <w:szCs w:val="26"/>
          <w:u w:val="single"/>
        </w:rPr>
        <w:t xml:space="preserve"> ч                                                                                                                          </w:t>
      </w:r>
    </w:p>
    <w:p w14:paraId="12B65E51" w14:textId="77777777" w:rsidR="001F6932" w:rsidRDefault="001F6932" w:rsidP="001F6932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  <w:r>
        <w:rPr>
          <w:i/>
          <w:spacing w:val="2"/>
          <w:sz w:val="26"/>
          <w:szCs w:val="26"/>
        </w:rPr>
        <w:t xml:space="preserve">                                                                                                                </w:t>
      </w:r>
      <w:r>
        <w:rPr>
          <w:spacing w:val="2"/>
          <w:sz w:val="20"/>
          <w:szCs w:val="20"/>
        </w:rPr>
        <w:t>(дата, время)</w:t>
      </w:r>
    </w:p>
    <w:p w14:paraId="794D0AC3" w14:textId="77777777" w:rsidR="001F6932" w:rsidRDefault="001F6932" w:rsidP="001F6932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>
        <w:rPr>
          <w:spacing w:val="2"/>
          <w:sz w:val="26"/>
          <w:szCs w:val="26"/>
        </w:rPr>
        <w:t xml:space="preserve">путем использования систем видео-конференц-связи </w:t>
      </w:r>
      <w:r>
        <w:rPr>
          <w:sz w:val="26"/>
          <w:szCs w:val="26"/>
        </w:rPr>
        <w:t xml:space="preserve">посредством программного обеспечения для связи </w:t>
      </w:r>
      <w:r>
        <w:rPr>
          <w:sz w:val="26"/>
          <w:szCs w:val="26"/>
          <w:shd w:val="clear" w:color="auto" w:fill="FFFFFF"/>
        </w:rPr>
        <w:t xml:space="preserve">Skype (логин для подключения – </w:t>
      </w:r>
      <w:r>
        <w:rPr>
          <w:sz w:val="26"/>
          <w:szCs w:val="26"/>
          <w:lang w:val="en-US"/>
        </w:rPr>
        <w:t>admnraion</w:t>
      </w:r>
      <w:r>
        <w:rPr>
          <w:sz w:val="26"/>
          <w:szCs w:val="26"/>
        </w:rPr>
        <w:t>).</w:t>
      </w:r>
    </w:p>
    <w:p w14:paraId="1BA2C3AB" w14:textId="77777777" w:rsidR="001F6932" w:rsidRDefault="001F6932" w:rsidP="001F6932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</w:p>
    <w:p w14:paraId="4E392F18" w14:textId="77777777" w:rsidR="001F6932" w:rsidRDefault="001F6932" w:rsidP="001F6932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62BC22D" wp14:editId="07C52107">
                <wp:simplePos x="0" y="0"/>
                <wp:positionH relativeFrom="column">
                  <wp:posOffset>3368040</wp:posOffset>
                </wp:positionH>
                <wp:positionV relativeFrom="paragraph">
                  <wp:posOffset>184785</wp:posOffset>
                </wp:positionV>
                <wp:extent cx="2867025" cy="9525"/>
                <wp:effectExtent l="5715" t="13335" r="13335" b="5715"/>
                <wp:wrapNone/>
                <wp:docPr id="5" name="Прямая со стрелко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6702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1DFD5F3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5" o:spid="_x0000_s1026" type="#_x0000_t32" style="position:absolute;margin-left:265.2pt;margin-top:14.55pt;width:225.75pt;height: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"/>
            </w:pict>
          </mc:Fallback>
        </mc:AlternateContent>
      </w:r>
      <w:r>
        <w:rPr>
          <w:spacing w:val="2"/>
          <w:sz w:val="26"/>
          <w:szCs w:val="26"/>
        </w:rPr>
        <w:t xml:space="preserve">             Время начала регистрации участников                                  </w:t>
      </w:r>
      <w:r>
        <w:rPr>
          <w:i/>
          <w:spacing w:val="2"/>
          <w:sz w:val="26"/>
          <w:szCs w:val="26"/>
        </w:rPr>
        <w:t>17:30</w:t>
      </w:r>
    </w:p>
    <w:p w14:paraId="02D07980" w14:textId="77777777" w:rsidR="001F6932" w:rsidRDefault="001F6932" w:rsidP="001F6932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0"/>
          <w:szCs w:val="20"/>
        </w:rPr>
        <w:t xml:space="preserve">                                                                                                        (не менее чем за 30 мин. до начала собрания)</w:t>
      </w:r>
    </w:p>
    <w:p w14:paraId="12D1C572" w14:textId="77777777" w:rsidR="001F6932" w:rsidRDefault="001F6932" w:rsidP="001F6932">
      <w:pPr>
        <w:shd w:val="clear" w:color="auto" w:fill="FFFFFF"/>
        <w:jc w:val="both"/>
        <w:textAlignment w:val="baseline"/>
        <w:rPr>
          <w:spacing w:val="2"/>
          <w:sz w:val="26"/>
          <w:szCs w:val="26"/>
        </w:rPr>
      </w:pPr>
    </w:p>
    <w:p w14:paraId="149064C2" w14:textId="77777777" w:rsidR="001F6932" w:rsidRPr="0011055B" w:rsidRDefault="001F6932" w:rsidP="001F6932">
      <w:pPr>
        <w:autoSpaceDE w:val="0"/>
        <w:autoSpaceDN w:val="0"/>
        <w:adjustRightInd w:val="0"/>
        <w:ind w:firstLine="540"/>
        <w:contextualSpacing/>
        <w:jc w:val="both"/>
        <w:rPr>
          <w:bCs/>
          <w:iCs/>
          <w:sz w:val="26"/>
          <w:szCs w:val="26"/>
        </w:rPr>
      </w:pPr>
      <w:r w:rsidRPr="0011055B">
        <w:rPr>
          <w:bCs/>
          <w:iCs/>
          <w:sz w:val="26"/>
          <w:szCs w:val="26"/>
        </w:rPr>
        <w:t>В период размещения проекта, подлежащего рассмотрению на публичных слушаниях, и информационных материалов к нему и проведения экспозиции или экспозиций такого проекта участники публичных слушаний, прошедшие идентификацию, имеют право вносить предложения и замечания, касающиеся такого проекта:</w:t>
      </w:r>
    </w:p>
    <w:p w14:paraId="027635C1" w14:textId="77777777" w:rsidR="001F6932" w:rsidRPr="0011055B" w:rsidRDefault="001F6932" w:rsidP="001F6932">
      <w:pPr>
        <w:autoSpaceDE w:val="0"/>
        <w:autoSpaceDN w:val="0"/>
        <w:adjustRightInd w:val="0"/>
        <w:spacing w:before="280"/>
        <w:ind w:firstLine="540"/>
        <w:contextualSpacing/>
        <w:jc w:val="both"/>
        <w:rPr>
          <w:bCs/>
          <w:iCs/>
          <w:sz w:val="26"/>
          <w:szCs w:val="26"/>
        </w:rPr>
      </w:pPr>
      <w:r w:rsidRPr="0011055B">
        <w:rPr>
          <w:bCs/>
          <w:iCs/>
          <w:sz w:val="26"/>
          <w:szCs w:val="26"/>
        </w:rPr>
        <w:t>- в письменной или устной форме в ходе проведения собрания или собраний участников публичных слушаний;</w:t>
      </w:r>
    </w:p>
    <w:p w14:paraId="0BF8E756" w14:textId="77777777" w:rsidR="001F6932" w:rsidRPr="0011055B" w:rsidRDefault="001F6932" w:rsidP="001F6932">
      <w:pPr>
        <w:autoSpaceDE w:val="0"/>
        <w:autoSpaceDN w:val="0"/>
        <w:adjustRightInd w:val="0"/>
        <w:spacing w:before="280"/>
        <w:ind w:firstLine="540"/>
        <w:contextualSpacing/>
        <w:jc w:val="both"/>
        <w:rPr>
          <w:bCs/>
          <w:iCs/>
          <w:sz w:val="26"/>
          <w:szCs w:val="26"/>
        </w:rPr>
      </w:pPr>
      <w:r w:rsidRPr="0011055B">
        <w:rPr>
          <w:bCs/>
          <w:iCs/>
          <w:sz w:val="26"/>
          <w:szCs w:val="26"/>
        </w:rPr>
        <w:t>- в письменной форме или в форме электронного документа в адрес организатора публичных слушаний;</w:t>
      </w:r>
    </w:p>
    <w:p w14:paraId="66CF86E3" w14:textId="77777777" w:rsidR="001F6932" w:rsidRPr="0011055B" w:rsidRDefault="001F6932" w:rsidP="001F6932">
      <w:pPr>
        <w:autoSpaceDE w:val="0"/>
        <w:autoSpaceDN w:val="0"/>
        <w:adjustRightInd w:val="0"/>
        <w:spacing w:before="280"/>
        <w:ind w:firstLine="540"/>
        <w:contextualSpacing/>
        <w:jc w:val="both"/>
        <w:rPr>
          <w:bCs/>
          <w:iCs/>
          <w:sz w:val="26"/>
          <w:szCs w:val="26"/>
        </w:rPr>
      </w:pPr>
      <w:r w:rsidRPr="0011055B">
        <w:rPr>
          <w:bCs/>
          <w:iCs/>
          <w:sz w:val="26"/>
          <w:szCs w:val="26"/>
        </w:rPr>
        <w:t>- посредством записи в книге (журнале) учета посетителей экспозиции проекта, подлежащего рассмотрению на публичных слушаниях.</w:t>
      </w:r>
    </w:p>
    <w:p w14:paraId="4276AF96" w14:textId="77777777" w:rsidR="001F6932" w:rsidRDefault="001F6932" w:rsidP="001F6932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11055B">
        <w:rPr>
          <w:sz w:val="26"/>
          <w:szCs w:val="26"/>
        </w:rPr>
        <w:lastRenderedPageBreak/>
        <w:t>Участники публичных слушаний проходят идентификацию.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 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</w:t>
      </w:r>
      <w:r>
        <w:rPr>
          <w:sz w:val="26"/>
          <w:szCs w:val="26"/>
        </w:rPr>
        <w:t xml:space="preserve">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14:paraId="5E3AE515" w14:textId="77777777" w:rsidR="001F6932" w:rsidRDefault="001F6932" w:rsidP="001F6932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                Номера контактных справочных телефонов организатора: </w:t>
      </w:r>
      <w:r>
        <w:rPr>
          <w:i/>
          <w:sz w:val="26"/>
          <w:szCs w:val="26"/>
          <w:u w:val="single"/>
        </w:rPr>
        <w:t>8(3463) 25-01-05,</w:t>
      </w:r>
      <w:r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  <w:u w:val="single"/>
        </w:rPr>
        <w:t>8(3463) 29-00-66</w:t>
      </w:r>
    </w:p>
    <w:p w14:paraId="14733D6F" w14:textId="77777777" w:rsidR="001F6932" w:rsidRDefault="001F6932" w:rsidP="001F6932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                 Почтовый адрес организатора: </w:t>
      </w:r>
      <w:r>
        <w:rPr>
          <w:i/>
          <w:sz w:val="26"/>
          <w:szCs w:val="26"/>
          <w:u w:val="single"/>
        </w:rPr>
        <w:t>628309, Ханты-Мансийский автономный</w:t>
      </w:r>
      <w:r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  <w:u w:val="single"/>
        </w:rPr>
        <w:t>округ - Югра, г. Нефтеюганск, микрорайон 3, дом 21.</w:t>
      </w:r>
    </w:p>
    <w:p w14:paraId="1C4F8265" w14:textId="1167C64B" w:rsidR="004F1097" w:rsidRPr="004577EE" w:rsidRDefault="001F6932" w:rsidP="004F1097">
      <w:pPr>
        <w:jc w:val="both"/>
        <w:rPr>
          <w:sz w:val="18"/>
          <w:szCs w:val="26"/>
        </w:rPr>
      </w:pPr>
      <w:r>
        <w:rPr>
          <w:sz w:val="26"/>
          <w:szCs w:val="26"/>
        </w:rPr>
        <w:t xml:space="preserve">Электронный адрес организатора: </w:t>
      </w:r>
      <w:r w:rsidR="005836BD" w:rsidRPr="005836BD">
        <w:rPr>
          <w:rStyle w:val="aa"/>
          <w:i/>
          <w:sz w:val="26"/>
          <w:szCs w:val="26"/>
        </w:rPr>
        <w:t>gradzem@admoil.ru</w:t>
      </w:r>
      <w:r w:rsidRPr="005836BD">
        <w:rPr>
          <w:rStyle w:val="aa"/>
        </w:rPr>
        <w:t>,</w:t>
      </w:r>
      <w:r>
        <w:rPr>
          <w:i/>
          <w:color w:val="000000"/>
          <w:sz w:val="26"/>
          <w:szCs w:val="26"/>
          <w:u w:val="single"/>
        </w:rPr>
        <w:t xml:space="preserve"> </w:t>
      </w:r>
      <w:hyperlink r:id="rId9" w:history="1">
        <w:r w:rsidR="004F1097" w:rsidRPr="004F1097">
          <w:rPr>
            <w:rStyle w:val="aa"/>
            <w:i/>
            <w:sz w:val="26"/>
            <w:szCs w:val="26"/>
            <w:lang w:val="en-US"/>
          </w:rPr>
          <w:t>nastekaoa</w:t>
        </w:r>
        <w:r w:rsidR="004F1097" w:rsidRPr="004F1097">
          <w:rPr>
            <w:rStyle w:val="aa"/>
            <w:i/>
            <w:sz w:val="26"/>
            <w:szCs w:val="26"/>
          </w:rPr>
          <w:t>@</w:t>
        </w:r>
        <w:r w:rsidR="004F1097" w:rsidRPr="004F1097">
          <w:rPr>
            <w:rStyle w:val="aa"/>
            <w:i/>
            <w:sz w:val="26"/>
            <w:szCs w:val="26"/>
            <w:lang w:val="en-US"/>
          </w:rPr>
          <w:t>admoil</w:t>
        </w:r>
        <w:r w:rsidR="004F1097" w:rsidRPr="004F1097">
          <w:rPr>
            <w:rStyle w:val="aa"/>
            <w:i/>
            <w:sz w:val="26"/>
            <w:szCs w:val="26"/>
          </w:rPr>
          <w:t>.</w:t>
        </w:r>
        <w:r w:rsidR="004F1097" w:rsidRPr="004F1097">
          <w:rPr>
            <w:rStyle w:val="aa"/>
            <w:i/>
            <w:sz w:val="26"/>
            <w:szCs w:val="26"/>
            <w:lang w:val="en-US"/>
          </w:rPr>
          <w:t>ru</w:t>
        </w:r>
      </w:hyperlink>
      <w:r w:rsidR="004F1097">
        <w:rPr>
          <w:sz w:val="18"/>
          <w:szCs w:val="26"/>
        </w:rPr>
        <w:t xml:space="preserve">, </w:t>
      </w:r>
      <w:r w:rsidR="004F1097" w:rsidRPr="007B6E4F">
        <w:rPr>
          <w:sz w:val="18"/>
          <w:szCs w:val="26"/>
        </w:rPr>
        <w:t xml:space="preserve">  </w:t>
      </w:r>
      <w:r w:rsidR="004F1097" w:rsidRPr="004F1097">
        <w:rPr>
          <w:rStyle w:val="aa"/>
          <w:i/>
          <w:sz w:val="26"/>
          <w:lang w:val="en-US"/>
        </w:rPr>
        <w:t>VasileshinaMS</w:t>
      </w:r>
      <w:r w:rsidR="004F1097" w:rsidRPr="004F1097">
        <w:rPr>
          <w:rStyle w:val="aa"/>
          <w:i/>
          <w:sz w:val="26"/>
        </w:rPr>
        <w:t>@</w:t>
      </w:r>
      <w:r w:rsidR="004F1097" w:rsidRPr="004F1097">
        <w:rPr>
          <w:rStyle w:val="aa"/>
          <w:i/>
          <w:sz w:val="26"/>
          <w:lang w:val="en-US"/>
        </w:rPr>
        <w:t>admoil</w:t>
      </w:r>
      <w:r w:rsidR="004F1097" w:rsidRPr="004F1097">
        <w:rPr>
          <w:rStyle w:val="aa"/>
          <w:i/>
          <w:sz w:val="26"/>
        </w:rPr>
        <w:t>.</w:t>
      </w:r>
      <w:r w:rsidR="004F1097" w:rsidRPr="004F1097">
        <w:rPr>
          <w:rStyle w:val="aa"/>
          <w:i/>
          <w:sz w:val="26"/>
          <w:lang w:val="en-US"/>
        </w:rPr>
        <w:t>ru</w:t>
      </w:r>
      <w:r w:rsidR="004F1097">
        <w:rPr>
          <w:rStyle w:val="aa"/>
          <w:i/>
          <w:sz w:val="26"/>
        </w:rPr>
        <w:t>.</w:t>
      </w:r>
      <w:r w:rsidR="004F1097" w:rsidRPr="007B6E4F">
        <w:rPr>
          <w:sz w:val="18"/>
          <w:szCs w:val="26"/>
        </w:rPr>
        <w:t xml:space="preserve">  </w:t>
      </w:r>
    </w:p>
    <w:p w14:paraId="3330C187" w14:textId="41FEEC1E" w:rsidR="00B31275" w:rsidRPr="001F10E9" w:rsidRDefault="005A2CD5" w:rsidP="00FB3360">
      <w:pPr>
        <w:ind w:firstLine="74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</w:p>
    <w:p w14:paraId="362821D5" w14:textId="77777777" w:rsidR="001F10E9" w:rsidRDefault="001F10E9" w:rsidP="001F10E9"/>
    <w:tbl>
      <w:tblPr>
        <w:tblStyle w:val="10"/>
        <w:tblpPr w:leftFromText="180" w:rightFromText="180" w:vertAnchor="text" w:horzAnchor="margin" w:tblpY="-46"/>
        <w:tblW w:w="93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114"/>
        <w:gridCol w:w="3685"/>
        <w:gridCol w:w="2552"/>
      </w:tblGrid>
      <w:tr w:rsidR="00DF048F" w:rsidRPr="00963A59" w14:paraId="20420856" w14:textId="77777777" w:rsidTr="00902CF8">
        <w:trPr>
          <w:trHeight w:val="53"/>
        </w:trPr>
        <w:tc>
          <w:tcPr>
            <w:tcW w:w="3114" w:type="dxa"/>
          </w:tcPr>
          <w:p w14:paraId="3CA6C8BD" w14:textId="77777777" w:rsidR="00DF048F" w:rsidRPr="001E07B8" w:rsidRDefault="00DF048F" w:rsidP="00DF048F">
            <w:pPr>
              <w:rPr>
                <w:sz w:val="26"/>
                <w:szCs w:val="26"/>
              </w:rPr>
            </w:pPr>
          </w:p>
        </w:tc>
        <w:tc>
          <w:tcPr>
            <w:tcW w:w="3685" w:type="dxa"/>
            <w:vAlign w:val="center"/>
          </w:tcPr>
          <w:p w14:paraId="656FC4C3" w14:textId="77777777" w:rsidR="00DF048F" w:rsidRPr="00963A59" w:rsidRDefault="00DF048F" w:rsidP="00DF048F">
            <w:pPr>
              <w:rPr>
                <w:b/>
                <w:color w:val="D9D9D9" w:themeColor="background1" w:themeShade="D9"/>
                <w:sz w:val="20"/>
                <w:szCs w:val="20"/>
              </w:rPr>
            </w:pPr>
            <w:r w:rsidRPr="00A007FE">
              <w:rPr>
                <w:noProof/>
                <w:color w:val="000000" w:themeColor="text1"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570DFB55" wp14:editId="4E6FC63E">
                      <wp:simplePos x="0" y="0"/>
                      <wp:positionH relativeFrom="margin">
                        <wp:posOffset>-71755</wp:posOffset>
                      </wp:positionH>
                      <wp:positionV relativeFrom="paragraph">
                        <wp:posOffset>164465</wp:posOffset>
                      </wp:positionV>
                      <wp:extent cx="2540000" cy="1043940"/>
                      <wp:effectExtent l="0" t="0" r="12700" b="22860"/>
                      <wp:wrapNone/>
                      <wp:docPr id="4" name="Группа 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540000" cy="1043940"/>
                                <a:chOff x="0" y="-40945"/>
                                <a:chExt cx="2540000" cy="1044054"/>
                              </a:xfrm>
                            </wpg:grpSpPr>
                            <wps:wsp>
                              <wps:cNvPr id="2" name="Скругленный прямоугольник 2"/>
                              <wps:cNvSpPr/>
                              <wps:spPr>
                                <a:xfrm>
                                  <a:off x="0" y="-40945"/>
                                  <a:ext cx="2540000" cy="1044054"/>
                                </a:xfrm>
                                <a:prstGeom prst="roundRect">
                                  <a:avLst/>
                                </a:prstGeom>
                                <a:noFill/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3" name="Рисунок 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/>
                              </pic:blipFill>
                              <pic:spPr bwMode="auto">
                                <a:xfrm>
                                  <a:off x="116838" y="31750"/>
                                  <a:ext cx="255274" cy="3048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9193D06" id="Группа 4" o:spid="_x0000_s1026" style="position:absolute;margin-left:-5.65pt;margin-top:12.95pt;width:200pt;height:82.2pt;z-index:251659264;mso-position-horizontal-relative:margin;mso-width-relative:margin;mso-height-relative:margin" coordorigin=",-409" coordsize="25400,1044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">
                      <v:roundrect id="Скругленный прямоугольник 2" o:spid="_x0000_s1027" style="position:absolute;top:-409;width:25400;height:1044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" filled="f" strokecolor="black [3213]" strokeweight="1pt"/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Рисунок 3" o:spid="_x0000_s1028" type="#_x0000_t75" style="position:absolute;left:1168;top:317;width:2553;height:30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">
                        <v:imagedata r:id="rId13" o:title=""/>
                        <v:path arrowok="t"/>
                      </v:shape>
                      <w10:wrap anchorx="margin"/>
                    </v:group>
                  </w:pict>
                </mc:Fallback>
              </mc:AlternateContent>
            </w:r>
          </w:p>
        </w:tc>
        <w:tc>
          <w:tcPr>
            <w:tcW w:w="2552" w:type="dxa"/>
          </w:tcPr>
          <w:p w14:paraId="0BDC5F55" w14:textId="77777777" w:rsidR="00DF048F" w:rsidRPr="001E07B8" w:rsidRDefault="00DF048F" w:rsidP="00DF048F">
            <w:pPr>
              <w:rPr>
                <w:sz w:val="26"/>
                <w:szCs w:val="26"/>
              </w:rPr>
            </w:pPr>
          </w:p>
        </w:tc>
      </w:tr>
      <w:tr w:rsidR="00DF048F" w:rsidRPr="00963A59" w14:paraId="12048C78" w14:textId="77777777" w:rsidTr="00902CF8">
        <w:trPr>
          <w:trHeight w:val="806"/>
        </w:trPr>
        <w:tc>
          <w:tcPr>
            <w:tcW w:w="3114" w:type="dxa"/>
          </w:tcPr>
          <w:p w14:paraId="1C714473" w14:textId="34501AB2" w:rsidR="00037F0D" w:rsidRDefault="000D3507" w:rsidP="001F693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bookmarkStart w:id="0" w:name="_Hlk41573060"/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037F0D">
              <w:rPr>
                <w:rFonts w:ascii="Times New Roman" w:hAnsi="Times New Roman" w:cs="Times New Roman"/>
                <w:sz w:val="26"/>
                <w:szCs w:val="26"/>
              </w:rPr>
              <w:t>редседател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="00037F0D">
              <w:rPr>
                <w:rFonts w:ascii="Times New Roman" w:hAnsi="Times New Roman" w:cs="Times New Roman"/>
                <w:sz w:val="26"/>
                <w:szCs w:val="26"/>
              </w:rPr>
              <w:t xml:space="preserve"> к</w:t>
            </w:r>
            <w:r w:rsidR="001F6932" w:rsidRPr="001F6932">
              <w:rPr>
                <w:rFonts w:ascii="Times New Roman" w:hAnsi="Times New Roman" w:cs="Times New Roman"/>
                <w:sz w:val="26"/>
                <w:szCs w:val="26"/>
              </w:rPr>
              <w:t xml:space="preserve">омитета </w:t>
            </w:r>
          </w:p>
          <w:p w14:paraId="77A35CED" w14:textId="6533202D" w:rsidR="001F6932" w:rsidRPr="001F6932" w:rsidRDefault="0018049D" w:rsidP="001F693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F6932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="001F6932" w:rsidRPr="001F6932">
              <w:rPr>
                <w:rFonts w:ascii="Times New Roman" w:hAnsi="Times New Roman" w:cs="Times New Roman"/>
                <w:sz w:val="26"/>
                <w:szCs w:val="26"/>
              </w:rPr>
              <w:t>радостроительств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 и земельных отношений</w:t>
            </w:r>
          </w:p>
          <w:p w14:paraId="20469785" w14:textId="5130F88B" w:rsidR="001F6932" w:rsidRPr="001F6932" w:rsidRDefault="001F6932" w:rsidP="001F6932">
            <w:pPr>
              <w:rPr>
                <w:sz w:val="28"/>
                <w:szCs w:val="28"/>
              </w:rPr>
            </w:pPr>
            <w:r w:rsidRPr="001F6932">
              <w:rPr>
                <w:rFonts w:ascii="Times New Roman" w:hAnsi="Times New Roman" w:cs="Times New Roman"/>
                <w:sz w:val="26"/>
                <w:szCs w:val="26"/>
              </w:rPr>
              <w:t>администрации Нефтеюганского район</w:t>
            </w:r>
            <w:r>
              <w:rPr>
                <w:sz w:val="26"/>
                <w:szCs w:val="26"/>
              </w:rPr>
              <w:t>а</w:t>
            </w:r>
          </w:p>
        </w:tc>
        <w:tc>
          <w:tcPr>
            <w:tcW w:w="3685" w:type="dxa"/>
            <w:vAlign w:val="center"/>
          </w:tcPr>
          <w:p w14:paraId="4F2F9FB5" w14:textId="77777777" w:rsidR="00DF048F" w:rsidRPr="00963A59" w:rsidRDefault="00DF048F" w:rsidP="00DF048F">
            <w:pPr>
              <w:jc w:val="center"/>
              <w:rPr>
                <w:b/>
                <w:color w:val="D9D9D9" w:themeColor="background1" w:themeShade="D9"/>
                <w:sz w:val="20"/>
                <w:szCs w:val="20"/>
              </w:rPr>
            </w:pPr>
            <w:r w:rsidRPr="00963A59">
              <w:rPr>
                <w:b/>
                <w:color w:val="D9D9D9" w:themeColor="background1" w:themeShade="D9"/>
                <w:sz w:val="20"/>
                <w:szCs w:val="20"/>
              </w:rPr>
              <w:t>ДОКУМЕНТ ПОДПИСАН</w:t>
            </w:r>
          </w:p>
          <w:p w14:paraId="710ECD26" w14:textId="77777777" w:rsidR="00DF048F" w:rsidRPr="00963A59" w:rsidRDefault="00DF048F" w:rsidP="00DF048F">
            <w:pPr>
              <w:jc w:val="center"/>
              <w:rPr>
                <w:b/>
                <w:color w:val="D9D9D9" w:themeColor="background1" w:themeShade="D9"/>
                <w:sz w:val="20"/>
                <w:szCs w:val="20"/>
              </w:rPr>
            </w:pPr>
            <w:r w:rsidRPr="00963A59">
              <w:rPr>
                <w:b/>
                <w:color w:val="D9D9D9" w:themeColor="background1" w:themeShade="D9"/>
                <w:sz w:val="20"/>
                <w:szCs w:val="20"/>
              </w:rPr>
              <w:t>ЭЛЕКТРОННОЙ ПОДПИСЬЮ</w:t>
            </w:r>
          </w:p>
          <w:p w14:paraId="5FE1284F" w14:textId="77777777" w:rsidR="00DF048F" w:rsidRPr="00963A59" w:rsidRDefault="00DF048F" w:rsidP="00DF048F">
            <w:pPr>
              <w:autoSpaceDE w:val="0"/>
              <w:autoSpaceDN w:val="0"/>
              <w:adjustRightInd w:val="0"/>
              <w:rPr>
                <w:color w:val="D9D9D9" w:themeColor="background1" w:themeShade="D9"/>
                <w:sz w:val="8"/>
                <w:szCs w:val="8"/>
              </w:rPr>
            </w:pPr>
          </w:p>
          <w:p w14:paraId="5BD44221" w14:textId="77777777" w:rsidR="00DF048F" w:rsidRPr="00963A59" w:rsidRDefault="00DF048F" w:rsidP="00DF048F">
            <w:pPr>
              <w:autoSpaceDE w:val="0"/>
              <w:autoSpaceDN w:val="0"/>
              <w:adjustRightInd w:val="0"/>
              <w:rPr>
                <w:color w:val="D9D9D9" w:themeColor="background1" w:themeShade="D9"/>
                <w:sz w:val="18"/>
                <w:szCs w:val="18"/>
              </w:rPr>
            </w:pPr>
            <w:r w:rsidRPr="00963A59">
              <w:rPr>
                <w:color w:val="D9D9D9" w:themeColor="background1" w:themeShade="D9"/>
                <w:sz w:val="18"/>
                <w:szCs w:val="18"/>
              </w:rPr>
              <w:t>Сертификат</w:t>
            </w:r>
            <w:r w:rsidRPr="00963A59">
              <w:rPr>
                <w:color w:val="D9D9D9" w:themeColor="background1" w:themeShade="D9"/>
                <w:sz w:val="18"/>
                <w:szCs w:val="18"/>
              </w:rPr>
              <w:br/>
              <w:t>[Номер сертификата 1]</w:t>
            </w:r>
          </w:p>
          <w:p w14:paraId="78F9C73F" w14:textId="77777777" w:rsidR="00DF048F" w:rsidRPr="00963A59" w:rsidRDefault="00DF048F" w:rsidP="00DF048F">
            <w:pPr>
              <w:autoSpaceDE w:val="0"/>
              <w:autoSpaceDN w:val="0"/>
              <w:adjustRightInd w:val="0"/>
              <w:rPr>
                <w:color w:val="D9D9D9" w:themeColor="background1" w:themeShade="D9"/>
                <w:sz w:val="18"/>
                <w:szCs w:val="18"/>
              </w:rPr>
            </w:pPr>
            <w:r w:rsidRPr="00963A59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14:paraId="215DC53C" w14:textId="77777777" w:rsidR="00DF048F" w:rsidRPr="00963A59" w:rsidRDefault="00DF048F" w:rsidP="00DF048F">
            <w:pPr>
              <w:rPr>
                <w:sz w:val="10"/>
                <w:szCs w:val="10"/>
              </w:rPr>
            </w:pPr>
            <w:r w:rsidRPr="00963A59">
              <w:rPr>
                <w:color w:val="D9D9D9" w:themeColor="background1" w:themeShade="D9"/>
                <w:sz w:val="18"/>
                <w:szCs w:val="18"/>
              </w:rPr>
              <w:t>Действителен с [ДатаС 1] по [ДатаПо 1]</w:t>
            </w:r>
          </w:p>
        </w:tc>
        <w:tc>
          <w:tcPr>
            <w:tcW w:w="2552" w:type="dxa"/>
            <w:shd w:val="clear" w:color="auto" w:fill="auto"/>
          </w:tcPr>
          <w:p w14:paraId="25644054" w14:textId="6734B126" w:rsidR="00DF048F" w:rsidRPr="001E07B8" w:rsidRDefault="0032155A" w:rsidP="00C34F9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7638CE">
              <w:rPr>
                <w:rFonts w:ascii="Times New Roman" w:hAnsi="Times New Roman" w:cs="Times New Roman"/>
                <w:sz w:val="26"/>
                <w:szCs w:val="26"/>
              </w:rPr>
              <w:t xml:space="preserve">        </w:t>
            </w:r>
            <w:r w:rsidR="0018049D">
              <w:rPr>
                <w:rFonts w:ascii="Times New Roman" w:hAnsi="Times New Roman" w:cs="Times New Roman"/>
                <w:sz w:val="26"/>
                <w:szCs w:val="26"/>
              </w:rPr>
              <w:t>М.А.Козицина</w:t>
            </w:r>
          </w:p>
        </w:tc>
      </w:tr>
      <w:bookmarkEnd w:id="0"/>
    </w:tbl>
    <w:p w14:paraId="0C6D08A9" w14:textId="77777777" w:rsidR="001F6932" w:rsidRDefault="001F6932" w:rsidP="004C24F9">
      <w:pPr>
        <w:jc w:val="both"/>
        <w:rPr>
          <w:sz w:val="18"/>
          <w:szCs w:val="18"/>
        </w:rPr>
      </w:pPr>
    </w:p>
    <w:p w14:paraId="4B6867A3" w14:textId="77777777" w:rsidR="001F6932" w:rsidRDefault="001F6932" w:rsidP="004C24F9">
      <w:pPr>
        <w:jc w:val="both"/>
        <w:rPr>
          <w:sz w:val="18"/>
          <w:szCs w:val="18"/>
        </w:rPr>
      </w:pPr>
    </w:p>
    <w:p w14:paraId="03F2D7ED" w14:textId="77777777" w:rsidR="001F6932" w:rsidRDefault="001F6932" w:rsidP="004C24F9">
      <w:pPr>
        <w:jc w:val="both"/>
        <w:rPr>
          <w:sz w:val="18"/>
          <w:szCs w:val="18"/>
        </w:rPr>
      </w:pPr>
    </w:p>
    <w:p w14:paraId="2718A424" w14:textId="77777777" w:rsidR="001F6932" w:rsidRDefault="001F6932" w:rsidP="004C24F9">
      <w:pPr>
        <w:jc w:val="both"/>
        <w:rPr>
          <w:sz w:val="18"/>
          <w:szCs w:val="18"/>
        </w:rPr>
      </w:pPr>
    </w:p>
    <w:p w14:paraId="6611646C" w14:textId="77777777" w:rsidR="001F6932" w:rsidRDefault="001F6932" w:rsidP="004C24F9">
      <w:pPr>
        <w:jc w:val="both"/>
        <w:rPr>
          <w:sz w:val="18"/>
          <w:szCs w:val="18"/>
        </w:rPr>
      </w:pPr>
    </w:p>
    <w:p w14:paraId="69627BBE" w14:textId="77777777" w:rsidR="001F6932" w:rsidRDefault="001F6932" w:rsidP="004C24F9">
      <w:pPr>
        <w:jc w:val="both"/>
        <w:rPr>
          <w:sz w:val="18"/>
          <w:szCs w:val="18"/>
        </w:rPr>
      </w:pPr>
    </w:p>
    <w:p w14:paraId="7B7658AD" w14:textId="77777777" w:rsidR="001F6932" w:rsidRDefault="001F6932" w:rsidP="004C24F9">
      <w:pPr>
        <w:jc w:val="both"/>
        <w:rPr>
          <w:sz w:val="18"/>
          <w:szCs w:val="18"/>
        </w:rPr>
      </w:pPr>
    </w:p>
    <w:p w14:paraId="44121F8B" w14:textId="77777777" w:rsidR="001F6932" w:rsidRDefault="001F6932" w:rsidP="004C24F9">
      <w:pPr>
        <w:jc w:val="both"/>
        <w:rPr>
          <w:sz w:val="18"/>
          <w:szCs w:val="18"/>
        </w:rPr>
      </w:pPr>
    </w:p>
    <w:p w14:paraId="2A355548" w14:textId="77777777" w:rsidR="001F6932" w:rsidRDefault="001F6932" w:rsidP="004C24F9">
      <w:pPr>
        <w:jc w:val="both"/>
        <w:rPr>
          <w:sz w:val="18"/>
          <w:szCs w:val="18"/>
        </w:rPr>
      </w:pPr>
    </w:p>
    <w:p w14:paraId="5AD886A5" w14:textId="77777777" w:rsidR="001F6932" w:rsidRDefault="001F6932" w:rsidP="004C24F9">
      <w:pPr>
        <w:jc w:val="both"/>
        <w:rPr>
          <w:sz w:val="18"/>
          <w:szCs w:val="18"/>
        </w:rPr>
      </w:pPr>
    </w:p>
    <w:p w14:paraId="7C26120C" w14:textId="4064E811" w:rsidR="001F6932" w:rsidRDefault="001F6932" w:rsidP="004C24F9">
      <w:pPr>
        <w:jc w:val="both"/>
        <w:rPr>
          <w:sz w:val="18"/>
          <w:szCs w:val="18"/>
        </w:rPr>
      </w:pPr>
    </w:p>
    <w:p w14:paraId="7A27B3B5" w14:textId="77777777" w:rsidR="008658EE" w:rsidRDefault="008658EE" w:rsidP="004C24F9">
      <w:pPr>
        <w:jc w:val="both"/>
        <w:rPr>
          <w:sz w:val="18"/>
          <w:szCs w:val="18"/>
        </w:rPr>
      </w:pPr>
    </w:p>
    <w:p w14:paraId="12EB7D89" w14:textId="77777777" w:rsidR="001F6932" w:rsidRDefault="001F6932" w:rsidP="004C24F9">
      <w:pPr>
        <w:jc w:val="both"/>
        <w:rPr>
          <w:sz w:val="18"/>
          <w:szCs w:val="18"/>
        </w:rPr>
      </w:pPr>
    </w:p>
    <w:p w14:paraId="673874FB" w14:textId="77777777" w:rsidR="001F6932" w:rsidRDefault="001F6932" w:rsidP="004C24F9">
      <w:pPr>
        <w:jc w:val="both"/>
        <w:rPr>
          <w:sz w:val="18"/>
          <w:szCs w:val="18"/>
        </w:rPr>
      </w:pPr>
    </w:p>
    <w:p w14:paraId="3D7BA11D" w14:textId="77777777" w:rsidR="001F6932" w:rsidRDefault="001F6932" w:rsidP="004C24F9">
      <w:pPr>
        <w:jc w:val="both"/>
        <w:rPr>
          <w:sz w:val="18"/>
          <w:szCs w:val="18"/>
        </w:rPr>
      </w:pPr>
    </w:p>
    <w:p w14:paraId="06370272" w14:textId="77777777" w:rsidR="001F6932" w:rsidRDefault="001F6932" w:rsidP="004C24F9">
      <w:pPr>
        <w:jc w:val="both"/>
        <w:rPr>
          <w:sz w:val="18"/>
          <w:szCs w:val="18"/>
        </w:rPr>
      </w:pPr>
    </w:p>
    <w:p w14:paraId="663002C0" w14:textId="77777777" w:rsidR="001F6932" w:rsidRDefault="001F6932" w:rsidP="004C24F9">
      <w:pPr>
        <w:jc w:val="both"/>
        <w:rPr>
          <w:sz w:val="18"/>
          <w:szCs w:val="18"/>
        </w:rPr>
      </w:pPr>
    </w:p>
    <w:p w14:paraId="0654937F" w14:textId="77777777" w:rsidR="001F6932" w:rsidRDefault="001F6932" w:rsidP="004C24F9">
      <w:pPr>
        <w:jc w:val="both"/>
        <w:rPr>
          <w:sz w:val="18"/>
          <w:szCs w:val="18"/>
        </w:rPr>
      </w:pPr>
    </w:p>
    <w:p w14:paraId="5CBD81FD" w14:textId="06813C5D" w:rsidR="008658EE" w:rsidRDefault="00AF627A" w:rsidP="008658EE">
      <w:pPr>
        <w:jc w:val="both"/>
        <w:rPr>
          <w:sz w:val="18"/>
          <w:szCs w:val="18"/>
        </w:rPr>
      </w:pPr>
      <w:r>
        <w:rPr>
          <w:sz w:val="18"/>
          <w:szCs w:val="18"/>
        </w:rPr>
        <w:t>Василешина Мария Сергеевна</w:t>
      </w:r>
    </w:p>
    <w:p w14:paraId="6D30B726" w14:textId="77777777" w:rsidR="008658EE" w:rsidRDefault="008658EE" w:rsidP="008658EE">
      <w:pPr>
        <w:jc w:val="both"/>
        <w:rPr>
          <w:sz w:val="18"/>
          <w:szCs w:val="18"/>
        </w:rPr>
      </w:pPr>
      <w:r>
        <w:rPr>
          <w:sz w:val="18"/>
          <w:szCs w:val="18"/>
        </w:rPr>
        <w:t>отдел градостроительного развития территории,</w:t>
      </w:r>
    </w:p>
    <w:p w14:paraId="00EF30C2" w14:textId="6DF56ED4" w:rsidR="008658EE" w:rsidRDefault="00AF627A" w:rsidP="008658EE">
      <w:pPr>
        <w:jc w:val="both"/>
        <w:rPr>
          <w:sz w:val="18"/>
          <w:szCs w:val="18"/>
        </w:rPr>
      </w:pPr>
      <w:r>
        <w:rPr>
          <w:sz w:val="18"/>
          <w:szCs w:val="18"/>
        </w:rPr>
        <w:t>главный специалист</w:t>
      </w:r>
    </w:p>
    <w:p w14:paraId="732E3101" w14:textId="5CE8A4AD" w:rsidR="008658EE" w:rsidRPr="004577EE" w:rsidRDefault="008658EE" w:rsidP="008658EE">
      <w:pPr>
        <w:jc w:val="both"/>
        <w:rPr>
          <w:sz w:val="18"/>
          <w:szCs w:val="26"/>
        </w:rPr>
      </w:pPr>
      <w:r w:rsidRPr="00A07FC5">
        <w:rPr>
          <w:sz w:val="18"/>
          <w:szCs w:val="18"/>
        </w:rPr>
        <w:t>8 (3463)29</w:t>
      </w:r>
      <w:r>
        <w:rPr>
          <w:sz w:val="18"/>
          <w:szCs w:val="18"/>
        </w:rPr>
        <w:t xml:space="preserve">0066, </w:t>
      </w:r>
      <w:hyperlink r:id="rId14" w:history="1">
        <w:r w:rsidR="00AF627A" w:rsidRPr="009E66E2">
          <w:rPr>
            <w:rStyle w:val="aa"/>
            <w:sz w:val="18"/>
            <w:szCs w:val="18"/>
            <w:lang w:val="en-US"/>
          </w:rPr>
          <w:t>vasileshinams</w:t>
        </w:r>
        <w:r w:rsidR="00AF627A" w:rsidRPr="009E66E2">
          <w:rPr>
            <w:rStyle w:val="aa"/>
            <w:sz w:val="18"/>
            <w:szCs w:val="18"/>
          </w:rPr>
          <w:t>@</w:t>
        </w:r>
        <w:r w:rsidR="00AF627A" w:rsidRPr="009E66E2">
          <w:rPr>
            <w:rStyle w:val="aa"/>
            <w:sz w:val="18"/>
            <w:szCs w:val="18"/>
            <w:lang w:val="en-US"/>
          </w:rPr>
          <w:t>admoil</w:t>
        </w:r>
        <w:r w:rsidR="00AF627A" w:rsidRPr="009E66E2">
          <w:rPr>
            <w:rStyle w:val="aa"/>
            <w:sz w:val="18"/>
            <w:szCs w:val="18"/>
          </w:rPr>
          <w:t>.</w:t>
        </w:r>
        <w:r w:rsidR="00AF627A" w:rsidRPr="009E66E2">
          <w:rPr>
            <w:rStyle w:val="aa"/>
            <w:sz w:val="18"/>
            <w:szCs w:val="18"/>
            <w:lang w:val="en-US"/>
          </w:rPr>
          <w:t>ru</w:t>
        </w:r>
      </w:hyperlink>
      <w:r w:rsidRPr="007B6E4F">
        <w:rPr>
          <w:sz w:val="18"/>
          <w:szCs w:val="26"/>
        </w:rPr>
        <w:t xml:space="preserve">     </w:t>
      </w:r>
    </w:p>
    <w:p w14:paraId="7D3F33BC" w14:textId="490812A3" w:rsidR="001F10E9" w:rsidRPr="000A6047" w:rsidRDefault="001F10E9" w:rsidP="007B6E4F">
      <w:pPr>
        <w:tabs>
          <w:tab w:val="num" w:pos="0"/>
          <w:tab w:val="left" w:pos="709"/>
          <w:tab w:val="num" w:pos="2467"/>
        </w:tabs>
        <w:rPr>
          <w:sz w:val="26"/>
          <w:szCs w:val="26"/>
        </w:rPr>
      </w:pPr>
    </w:p>
    <w:sectPr w:rsidR="001F10E9" w:rsidRPr="000A6047" w:rsidSect="005070D3">
      <w:headerReference w:type="even" r:id="rId15"/>
      <w:headerReference w:type="default" r:id="rId16"/>
      <w:pgSz w:w="11906" w:h="16838"/>
      <w:pgMar w:top="567" w:right="567" w:bottom="127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B844AF" w14:textId="77777777" w:rsidR="00917827" w:rsidRDefault="00917827">
      <w:r>
        <w:separator/>
      </w:r>
    </w:p>
  </w:endnote>
  <w:endnote w:type="continuationSeparator" w:id="0">
    <w:p w14:paraId="574F702D" w14:textId="77777777" w:rsidR="00917827" w:rsidRDefault="0091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CD8700" w14:textId="77777777" w:rsidR="00917827" w:rsidRDefault="00917827">
      <w:r>
        <w:separator/>
      </w:r>
    </w:p>
  </w:footnote>
  <w:footnote w:type="continuationSeparator" w:id="0">
    <w:p w14:paraId="76EFF69B" w14:textId="77777777" w:rsidR="00917827" w:rsidRDefault="009178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01B6DA" w14:textId="77777777" w:rsidR="005A780E" w:rsidRDefault="005A780E" w:rsidP="00D75C2C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20D07A5A" w14:textId="77777777" w:rsidR="005A780E" w:rsidRDefault="005A780E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5E9950" w14:textId="3AE936E1" w:rsidR="005A780E" w:rsidRPr="009B56B7" w:rsidRDefault="005A780E" w:rsidP="00D75C2C">
    <w:pPr>
      <w:pStyle w:val="a5"/>
      <w:framePr w:wrap="around" w:vAnchor="text" w:hAnchor="margin" w:xAlign="center" w:y="1"/>
      <w:rPr>
        <w:rStyle w:val="a6"/>
      </w:rPr>
    </w:pPr>
    <w:r w:rsidRPr="009B56B7">
      <w:rPr>
        <w:rStyle w:val="a6"/>
      </w:rPr>
      <w:fldChar w:fldCharType="begin"/>
    </w:r>
    <w:r w:rsidRPr="009B56B7">
      <w:rPr>
        <w:rStyle w:val="a6"/>
      </w:rPr>
      <w:instrText xml:space="preserve">PAGE  </w:instrText>
    </w:r>
    <w:r w:rsidRPr="009B56B7">
      <w:rPr>
        <w:rStyle w:val="a6"/>
      </w:rPr>
      <w:fldChar w:fldCharType="separate"/>
    </w:r>
    <w:r w:rsidR="00287991">
      <w:rPr>
        <w:rStyle w:val="a6"/>
        <w:noProof/>
      </w:rPr>
      <w:t>2</w:t>
    </w:r>
    <w:r w:rsidRPr="009B56B7">
      <w:rPr>
        <w:rStyle w:val="a6"/>
      </w:rPr>
      <w:fldChar w:fldCharType="end"/>
    </w:r>
  </w:p>
  <w:p w14:paraId="472C54D3" w14:textId="77777777" w:rsidR="005A780E" w:rsidRDefault="005A780E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4F26CF"/>
    <w:multiLevelType w:val="hybridMultilevel"/>
    <w:tmpl w:val="71FE8544"/>
    <w:lvl w:ilvl="0" w:tplc="0FD498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01E2010">
      <w:numFmt w:val="none"/>
      <w:lvlText w:val=""/>
      <w:lvlJc w:val="left"/>
      <w:pPr>
        <w:tabs>
          <w:tab w:val="num" w:pos="360"/>
        </w:tabs>
      </w:pPr>
    </w:lvl>
    <w:lvl w:ilvl="2" w:tplc="79B81708">
      <w:numFmt w:val="none"/>
      <w:lvlText w:val=""/>
      <w:lvlJc w:val="left"/>
      <w:pPr>
        <w:tabs>
          <w:tab w:val="num" w:pos="360"/>
        </w:tabs>
      </w:pPr>
    </w:lvl>
    <w:lvl w:ilvl="3" w:tplc="117AE2B2">
      <w:numFmt w:val="none"/>
      <w:lvlText w:val=""/>
      <w:lvlJc w:val="left"/>
      <w:pPr>
        <w:tabs>
          <w:tab w:val="num" w:pos="360"/>
        </w:tabs>
      </w:pPr>
    </w:lvl>
    <w:lvl w:ilvl="4" w:tplc="41CCA022">
      <w:numFmt w:val="none"/>
      <w:lvlText w:val=""/>
      <w:lvlJc w:val="left"/>
      <w:pPr>
        <w:tabs>
          <w:tab w:val="num" w:pos="360"/>
        </w:tabs>
      </w:pPr>
    </w:lvl>
    <w:lvl w:ilvl="5" w:tplc="9FC82EDC">
      <w:numFmt w:val="none"/>
      <w:lvlText w:val=""/>
      <w:lvlJc w:val="left"/>
      <w:pPr>
        <w:tabs>
          <w:tab w:val="num" w:pos="360"/>
        </w:tabs>
      </w:pPr>
    </w:lvl>
    <w:lvl w:ilvl="6" w:tplc="181A1B0A">
      <w:numFmt w:val="none"/>
      <w:lvlText w:val=""/>
      <w:lvlJc w:val="left"/>
      <w:pPr>
        <w:tabs>
          <w:tab w:val="num" w:pos="360"/>
        </w:tabs>
      </w:pPr>
    </w:lvl>
    <w:lvl w:ilvl="7" w:tplc="B6322BCC">
      <w:numFmt w:val="none"/>
      <w:lvlText w:val=""/>
      <w:lvlJc w:val="left"/>
      <w:pPr>
        <w:tabs>
          <w:tab w:val="num" w:pos="360"/>
        </w:tabs>
      </w:pPr>
    </w:lvl>
    <w:lvl w:ilvl="8" w:tplc="765AF992">
      <w:numFmt w:val="none"/>
      <w:lvlText w:val=""/>
      <w:lvlJc w:val="left"/>
      <w:pPr>
        <w:tabs>
          <w:tab w:val="num" w:pos="360"/>
        </w:tabs>
      </w:pPr>
    </w:lvl>
  </w:abstractNum>
  <w:abstractNum w:abstractNumId="1" w15:restartNumberingAfterBreak="0">
    <w:nsid w:val="635C08A2"/>
    <w:multiLevelType w:val="hybridMultilevel"/>
    <w:tmpl w:val="4F328CBE"/>
    <w:lvl w:ilvl="0" w:tplc="60A294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7E66"/>
    <w:rsid w:val="000019D7"/>
    <w:rsid w:val="00020847"/>
    <w:rsid w:val="000325DE"/>
    <w:rsid w:val="00033890"/>
    <w:rsid w:val="00037F0D"/>
    <w:rsid w:val="00055170"/>
    <w:rsid w:val="00061148"/>
    <w:rsid w:val="00067D4F"/>
    <w:rsid w:val="00081ABF"/>
    <w:rsid w:val="000A6047"/>
    <w:rsid w:val="000B7BC8"/>
    <w:rsid w:val="000C1FEE"/>
    <w:rsid w:val="000C6089"/>
    <w:rsid w:val="000D02B2"/>
    <w:rsid w:val="000D3507"/>
    <w:rsid w:val="000D3DA0"/>
    <w:rsid w:val="0010181D"/>
    <w:rsid w:val="00102732"/>
    <w:rsid w:val="001032F5"/>
    <w:rsid w:val="0011583B"/>
    <w:rsid w:val="00116486"/>
    <w:rsid w:val="00131262"/>
    <w:rsid w:val="00132F70"/>
    <w:rsid w:val="001432A4"/>
    <w:rsid w:val="00161BB9"/>
    <w:rsid w:val="00162990"/>
    <w:rsid w:val="00165489"/>
    <w:rsid w:val="00171E28"/>
    <w:rsid w:val="001745EA"/>
    <w:rsid w:val="00177135"/>
    <w:rsid w:val="0018049D"/>
    <w:rsid w:val="001817F7"/>
    <w:rsid w:val="00183D08"/>
    <w:rsid w:val="00184722"/>
    <w:rsid w:val="0019284B"/>
    <w:rsid w:val="001943F6"/>
    <w:rsid w:val="001A0C16"/>
    <w:rsid w:val="001A2674"/>
    <w:rsid w:val="001A564A"/>
    <w:rsid w:val="001A71E4"/>
    <w:rsid w:val="001B46D2"/>
    <w:rsid w:val="001C226D"/>
    <w:rsid w:val="001C69AA"/>
    <w:rsid w:val="001C7259"/>
    <w:rsid w:val="001D0C7B"/>
    <w:rsid w:val="001E07B8"/>
    <w:rsid w:val="001F10E9"/>
    <w:rsid w:val="001F2D24"/>
    <w:rsid w:val="001F6932"/>
    <w:rsid w:val="00202589"/>
    <w:rsid w:val="002057B9"/>
    <w:rsid w:val="00205F6A"/>
    <w:rsid w:val="00213D55"/>
    <w:rsid w:val="00215D3A"/>
    <w:rsid w:val="00216C36"/>
    <w:rsid w:val="002224B4"/>
    <w:rsid w:val="0022428D"/>
    <w:rsid w:val="00225A20"/>
    <w:rsid w:val="00237EA7"/>
    <w:rsid w:val="002412EA"/>
    <w:rsid w:val="0024217B"/>
    <w:rsid w:val="002426EB"/>
    <w:rsid w:val="0024300B"/>
    <w:rsid w:val="0024321C"/>
    <w:rsid w:val="00250533"/>
    <w:rsid w:val="00252790"/>
    <w:rsid w:val="00255079"/>
    <w:rsid w:val="00255D2E"/>
    <w:rsid w:val="00271322"/>
    <w:rsid w:val="00284AB7"/>
    <w:rsid w:val="00287991"/>
    <w:rsid w:val="00291E60"/>
    <w:rsid w:val="002A0412"/>
    <w:rsid w:val="002D3419"/>
    <w:rsid w:val="002D50DD"/>
    <w:rsid w:val="002D5305"/>
    <w:rsid w:val="002E1A43"/>
    <w:rsid w:val="002F4E41"/>
    <w:rsid w:val="00300B55"/>
    <w:rsid w:val="0032155A"/>
    <w:rsid w:val="003236FD"/>
    <w:rsid w:val="003254A4"/>
    <w:rsid w:val="003352C3"/>
    <w:rsid w:val="00336653"/>
    <w:rsid w:val="00336C3A"/>
    <w:rsid w:val="00337177"/>
    <w:rsid w:val="003465D1"/>
    <w:rsid w:val="00355AB0"/>
    <w:rsid w:val="00364547"/>
    <w:rsid w:val="003732DB"/>
    <w:rsid w:val="0037535C"/>
    <w:rsid w:val="00380C92"/>
    <w:rsid w:val="003832B9"/>
    <w:rsid w:val="003A4BBF"/>
    <w:rsid w:val="003B0451"/>
    <w:rsid w:val="003B33AE"/>
    <w:rsid w:val="003C0D01"/>
    <w:rsid w:val="003C4CF2"/>
    <w:rsid w:val="003C5695"/>
    <w:rsid w:val="003D1DA2"/>
    <w:rsid w:val="003D299E"/>
    <w:rsid w:val="003D3F79"/>
    <w:rsid w:val="003E3B26"/>
    <w:rsid w:val="003F44DB"/>
    <w:rsid w:val="003F774A"/>
    <w:rsid w:val="0040409C"/>
    <w:rsid w:val="004075A8"/>
    <w:rsid w:val="00431C56"/>
    <w:rsid w:val="0044623E"/>
    <w:rsid w:val="00452C61"/>
    <w:rsid w:val="00455C97"/>
    <w:rsid w:val="00470312"/>
    <w:rsid w:val="00475D71"/>
    <w:rsid w:val="00485EB1"/>
    <w:rsid w:val="00487927"/>
    <w:rsid w:val="004A20B3"/>
    <w:rsid w:val="004A3222"/>
    <w:rsid w:val="004A493C"/>
    <w:rsid w:val="004A608F"/>
    <w:rsid w:val="004B543F"/>
    <w:rsid w:val="004B698B"/>
    <w:rsid w:val="004C24F9"/>
    <w:rsid w:val="004C7733"/>
    <w:rsid w:val="004F1097"/>
    <w:rsid w:val="00507049"/>
    <w:rsid w:val="005070D3"/>
    <w:rsid w:val="00511784"/>
    <w:rsid w:val="00520C92"/>
    <w:rsid w:val="00532BDD"/>
    <w:rsid w:val="005367B6"/>
    <w:rsid w:val="00542FB2"/>
    <w:rsid w:val="00557232"/>
    <w:rsid w:val="00562AAA"/>
    <w:rsid w:val="005747EB"/>
    <w:rsid w:val="00582002"/>
    <w:rsid w:val="005836BD"/>
    <w:rsid w:val="00585977"/>
    <w:rsid w:val="00585C5F"/>
    <w:rsid w:val="0059748A"/>
    <w:rsid w:val="005A0B9D"/>
    <w:rsid w:val="005A2CD5"/>
    <w:rsid w:val="005A3C88"/>
    <w:rsid w:val="005A6DA5"/>
    <w:rsid w:val="005A780E"/>
    <w:rsid w:val="005A7E0B"/>
    <w:rsid w:val="005C3C84"/>
    <w:rsid w:val="005C58FB"/>
    <w:rsid w:val="005D44AA"/>
    <w:rsid w:val="005D566D"/>
    <w:rsid w:val="005D680F"/>
    <w:rsid w:val="005D6A98"/>
    <w:rsid w:val="005E22DA"/>
    <w:rsid w:val="005E5499"/>
    <w:rsid w:val="005E5D40"/>
    <w:rsid w:val="005F1C9D"/>
    <w:rsid w:val="00610E4E"/>
    <w:rsid w:val="0061117E"/>
    <w:rsid w:val="0063265E"/>
    <w:rsid w:val="00647D5C"/>
    <w:rsid w:val="00655AA2"/>
    <w:rsid w:val="006573C8"/>
    <w:rsid w:val="00673BF0"/>
    <w:rsid w:val="006C7ED9"/>
    <w:rsid w:val="006D035D"/>
    <w:rsid w:val="006E450C"/>
    <w:rsid w:val="006F3F7D"/>
    <w:rsid w:val="0072151A"/>
    <w:rsid w:val="00723630"/>
    <w:rsid w:val="00736864"/>
    <w:rsid w:val="00744F70"/>
    <w:rsid w:val="00753E7D"/>
    <w:rsid w:val="007638CE"/>
    <w:rsid w:val="00775BBA"/>
    <w:rsid w:val="00777E66"/>
    <w:rsid w:val="00784173"/>
    <w:rsid w:val="00786DE8"/>
    <w:rsid w:val="00790565"/>
    <w:rsid w:val="007922E8"/>
    <w:rsid w:val="00793D48"/>
    <w:rsid w:val="007A1C5E"/>
    <w:rsid w:val="007A7CCD"/>
    <w:rsid w:val="007B67E3"/>
    <w:rsid w:val="007B6E4F"/>
    <w:rsid w:val="007C121D"/>
    <w:rsid w:val="007C79C2"/>
    <w:rsid w:val="007E740E"/>
    <w:rsid w:val="007E74AF"/>
    <w:rsid w:val="007F0AAD"/>
    <w:rsid w:val="007F431B"/>
    <w:rsid w:val="007F4D8B"/>
    <w:rsid w:val="007F5D68"/>
    <w:rsid w:val="008023A4"/>
    <w:rsid w:val="0080388E"/>
    <w:rsid w:val="0081319C"/>
    <w:rsid w:val="0081414D"/>
    <w:rsid w:val="00814AD3"/>
    <w:rsid w:val="00816969"/>
    <w:rsid w:val="00825461"/>
    <w:rsid w:val="008357D1"/>
    <w:rsid w:val="00844D00"/>
    <w:rsid w:val="00847AA7"/>
    <w:rsid w:val="008516A6"/>
    <w:rsid w:val="00864E25"/>
    <w:rsid w:val="008658EE"/>
    <w:rsid w:val="00866AF7"/>
    <w:rsid w:val="00873B00"/>
    <w:rsid w:val="00886D1A"/>
    <w:rsid w:val="00886D3A"/>
    <w:rsid w:val="0089171B"/>
    <w:rsid w:val="008963D0"/>
    <w:rsid w:val="008A0009"/>
    <w:rsid w:val="00902CF8"/>
    <w:rsid w:val="0090387F"/>
    <w:rsid w:val="00903FAC"/>
    <w:rsid w:val="00904FF1"/>
    <w:rsid w:val="00912D4B"/>
    <w:rsid w:val="00913963"/>
    <w:rsid w:val="009157A4"/>
    <w:rsid w:val="00916FDC"/>
    <w:rsid w:val="00917827"/>
    <w:rsid w:val="009441F1"/>
    <w:rsid w:val="0094684D"/>
    <w:rsid w:val="00952C6F"/>
    <w:rsid w:val="00952F0F"/>
    <w:rsid w:val="00960876"/>
    <w:rsid w:val="00963A59"/>
    <w:rsid w:val="00964044"/>
    <w:rsid w:val="00964961"/>
    <w:rsid w:val="0096577F"/>
    <w:rsid w:val="009771F1"/>
    <w:rsid w:val="00977509"/>
    <w:rsid w:val="009B56B7"/>
    <w:rsid w:val="009D47CF"/>
    <w:rsid w:val="009D6281"/>
    <w:rsid w:val="009E4EAF"/>
    <w:rsid w:val="00A135BF"/>
    <w:rsid w:val="00A20135"/>
    <w:rsid w:val="00A20F3A"/>
    <w:rsid w:val="00A30837"/>
    <w:rsid w:val="00A46200"/>
    <w:rsid w:val="00A52BDA"/>
    <w:rsid w:val="00A6415D"/>
    <w:rsid w:val="00A65528"/>
    <w:rsid w:val="00A672EE"/>
    <w:rsid w:val="00A761BF"/>
    <w:rsid w:val="00A827B3"/>
    <w:rsid w:val="00AA54E7"/>
    <w:rsid w:val="00AC7186"/>
    <w:rsid w:val="00AF32A1"/>
    <w:rsid w:val="00AF627A"/>
    <w:rsid w:val="00AF7D52"/>
    <w:rsid w:val="00B06966"/>
    <w:rsid w:val="00B069E7"/>
    <w:rsid w:val="00B0794F"/>
    <w:rsid w:val="00B13E9E"/>
    <w:rsid w:val="00B22C64"/>
    <w:rsid w:val="00B2309F"/>
    <w:rsid w:val="00B25567"/>
    <w:rsid w:val="00B27CDC"/>
    <w:rsid w:val="00B31275"/>
    <w:rsid w:val="00B35C7C"/>
    <w:rsid w:val="00B411A4"/>
    <w:rsid w:val="00B4199D"/>
    <w:rsid w:val="00B44731"/>
    <w:rsid w:val="00B50032"/>
    <w:rsid w:val="00B573CE"/>
    <w:rsid w:val="00B65530"/>
    <w:rsid w:val="00B81C94"/>
    <w:rsid w:val="00B9545B"/>
    <w:rsid w:val="00B97A6C"/>
    <w:rsid w:val="00BA16B7"/>
    <w:rsid w:val="00BA6353"/>
    <w:rsid w:val="00BA79A6"/>
    <w:rsid w:val="00BB223C"/>
    <w:rsid w:val="00BB77BF"/>
    <w:rsid w:val="00BD3BC8"/>
    <w:rsid w:val="00BD717A"/>
    <w:rsid w:val="00BE3C2E"/>
    <w:rsid w:val="00BF0A51"/>
    <w:rsid w:val="00BF6BE0"/>
    <w:rsid w:val="00C0011B"/>
    <w:rsid w:val="00C07405"/>
    <w:rsid w:val="00C115B9"/>
    <w:rsid w:val="00C25484"/>
    <w:rsid w:val="00C26B05"/>
    <w:rsid w:val="00C32F7E"/>
    <w:rsid w:val="00C339CD"/>
    <w:rsid w:val="00C34F92"/>
    <w:rsid w:val="00C3688C"/>
    <w:rsid w:val="00C4756C"/>
    <w:rsid w:val="00C60BCB"/>
    <w:rsid w:val="00C733F7"/>
    <w:rsid w:val="00C73DE4"/>
    <w:rsid w:val="00C77BEE"/>
    <w:rsid w:val="00C87A66"/>
    <w:rsid w:val="00CA5F30"/>
    <w:rsid w:val="00CB6C8B"/>
    <w:rsid w:val="00CC62D5"/>
    <w:rsid w:val="00CC7E4E"/>
    <w:rsid w:val="00CD0393"/>
    <w:rsid w:val="00CD3E38"/>
    <w:rsid w:val="00CD691A"/>
    <w:rsid w:val="00CE5E43"/>
    <w:rsid w:val="00CF1A26"/>
    <w:rsid w:val="00CF3246"/>
    <w:rsid w:val="00CF54C9"/>
    <w:rsid w:val="00CF68E5"/>
    <w:rsid w:val="00D01CB1"/>
    <w:rsid w:val="00D0549B"/>
    <w:rsid w:val="00D22FB7"/>
    <w:rsid w:val="00D264C4"/>
    <w:rsid w:val="00D270CB"/>
    <w:rsid w:val="00D316AB"/>
    <w:rsid w:val="00D33A03"/>
    <w:rsid w:val="00D438A1"/>
    <w:rsid w:val="00D467E3"/>
    <w:rsid w:val="00D665A6"/>
    <w:rsid w:val="00D66BDC"/>
    <w:rsid w:val="00D66ECB"/>
    <w:rsid w:val="00D72715"/>
    <w:rsid w:val="00D75C2C"/>
    <w:rsid w:val="00D76D68"/>
    <w:rsid w:val="00D829E6"/>
    <w:rsid w:val="00D91E12"/>
    <w:rsid w:val="00DA36C0"/>
    <w:rsid w:val="00DB0129"/>
    <w:rsid w:val="00DC6A63"/>
    <w:rsid w:val="00DD04FA"/>
    <w:rsid w:val="00DE1124"/>
    <w:rsid w:val="00DF048F"/>
    <w:rsid w:val="00DF4837"/>
    <w:rsid w:val="00E01165"/>
    <w:rsid w:val="00E27D4C"/>
    <w:rsid w:val="00E443C0"/>
    <w:rsid w:val="00E718D8"/>
    <w:rsid w:val="00E736FC"/>
    <w:rsid w:val="00E90E80"/>
    <w:rsid w:val="00E94FA6"/>
    <w:rsid w:val="00E972E4"/>
    <w:rsid w:val="00EA3617"/>
    <w:rsid w:val="00EC5489"/>
    <w:rsid w:val="00ED11C2"/>
    <w:rsid w:val="00ED2CC9"/>
    <w:rsid w:val="00ED537E"/>
    <w:rsid w:val="00EE0EBB"/>
    <w:rsid w:val="00EE670F"/>
    <w:rsid w:val="00EF2A2C"/>
    <w:rsid w:val="00F11957"/>
    <w:rsid w:val="00F22D62"/>
    <w:rsid w:val="00F23C7B"/>
    <w:rsid w:val="00F2408D"/>
    <w:rsid w:val="00F32174"/>
    <w:rsid w:val="00F36963"/>
    <w:rsid w:val="00F4230F"/>
    <w:rsid w:val="00F44C63"/>
    <w:rsid w:val="00F46BF7"/>
    <w:rsid w:val="00F5370B"/>
    <w:rsid w:val="00F65824"/>
    <w:rsid w:val="00F76FD6"/>
    <w:rsid w:val="00F776C2"/>
    <w:rsid w:val="00F960A2"/>
    <w:rsid w:val="00FB012C"/>
    <w:rsid w:val="00FB3360"/>
    <w:rsid w:val="00FC6199"/>
    <w:rsid w:val="00FE7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9DF39A3"/>
  <w15:docId w15:val="{61641DB4-A44B-4426-A387-9BC8C6C60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9B56B7"/>
    <w:pPr>
      <w:keepNext/>
      <w:jc w:val="both"/>
      <w:outlineLvl w:val="0"/>
    </w:pPr>
    <w:rPr>
      <w:sz w:val="28"/>
      <w:szCs w:val="20"/>
    </w:rPr>
  </w:style>
  <w:style w:type="paragraph" w:styleId="5">
    <w:name w:val="heading 5"/>
    <w:basedOn w:val="a"/>
    <w:next w:val="a"/>
    <w:link w:val="50"/>
    <w:qFormat/>
    <w:rsid w:val="00F46BF7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qFormat/>
    <w:rsid w:val="00F46BF7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77E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225A20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775BBA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775BBA"/>
  </w:style>
  <w:style w:type="paragraph" w:styleId="a7">
    <w:name w:val="footer"/>
    <w:basedOn w:val="a"/>
    <w:rsid w:val="00775BBA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rsid w:val="00F46BF7"/>
    <w:pPr>
      <w:ind w:right="5953"/>
      <w:jc w:val="center"/>
    </w:pPr>
    <w:rPr>
      <w:rFonts w:ascii="Arial" w:hAnsi="Arial"/>
      <w:b/>
      <w:sz w:val="16"/>
      <w:szCs w:val="20"/>
    </w:rPr>
  </w:style>
  <w:style w:type="character" w:styleId="aa">
    <w:name w:val="Hyperlink"/>
    <w:rsid w:val="00F46BF7"/>
    <w:rPr>
      <w:color w:val="0000FF"/>
      <w:u w:val="single"/>
    </w:rPr>
  </w:style>
  <w:style w:type="character" w:customStyle="1" w:styleId="a9">
    <w:name w:val="Основной текст Знак"/>
    <w:link w:val="a8"/>
    <w:rsid w:val="00213D55"/>
    <w:rPr>
      <w:rFonts w:ascii="Arial" w:hAnsi="Arial"/>
      <w:b/>
      <w:sz w:val="16"/>
      <w:lang w:val="ru-RU" w:eastAsia="ru-RU" w:bidi="ar-SA"/>
    </w:rPr>
  </w:style>
  <w:style w:type="paragraph" w:customStyle="1" w:styleId="ab">
    <w:name w:val="Знак Знак Знак Знак"/>
    <w:basedOn w:val="a"/>
    <w:rsid w:val="0096577F"/>
    <w:rPr>
      <w:rFonts w:ascii="Verdana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rsid w:val="00B35C7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50">
    <w:name w:val="Заголовок 5 Знак"/>
    <w:basedOn w:val="a0"/>
    <w:link w:val="5"/>
    <w:rsid w:val="003E3B26"/>
    <w:rPr>
      <w:rFonts w:ascii="Arial Narrow" w:hAnsi="Arial Narrow"/>
      <w:b/>
      <w:sz w:val="36"/>
    </w:rPr>
  </w:style>
  <w:style w:type="table" w:customStyle="1" w:styleId="10">
    <w:name w:val="Сетка таблицы1"/>
    <w:basedOn w:val="a1"/>
    <w:next w:val="a3"/>
    <w:uiPriority w:val="59"/>
    <w:rsid w:val="00963A5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Unresolved Mention"/>
    <w:basedOn w:val="a0"/>
    <w:uiPriority w:val="99"/>
    <w:semiHidden/>
    <w:unhideWhenUsed/>
    <w:rsid w:val="009E4E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44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9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7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dmoil.ru/publichnye-slushaniya-grado-stroi/usl-razresh-vid-ispolz-zemel-uchastka-ili-oks" TargetMode="Externa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mailto:nastekaoa@admoil.ru" TargetMode="External"/><Relationship Id="rId14" Type="http://schemas.openxmlformats.org/officeDocument/2006/relationships/hyperlink" Target="mailto:vasileshinams@admo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691539-3D64-48C9-B13F-9FC01F0520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771</Words>
  <Characters>4401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</vt:lpstr>
    </vt:vector>
  </TitlesOfParts>
  <Company>KORIPHEY</Company>
  <LinksUpToDate>false</LinksUpToDate>
  <CharactersWithSpaces>5162</CharactersWithSpaces>
  <SharedDoc>false</SharedDoc>
  <HLinks>
    <vt:vector size="6" baseType="variant">
      <vt:variant>
        <vt:i4>1376325</vt:i4>
      </vt:variant>
      <vt:variant>
        <vt:i4>0</vt:i4>
      </vt:variant>
      <vt:variant>
        <vt:i4>0</vt:i4>
      </vt:variant>
      <vt:variant>
        <vt:i4>5</vt:i4>
      </vt:variant>
      <vt:variant>
        <vt:lpwstr>http://www.admoil.ru/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</dc:title>
  <dc:creator>Lbuylova</dc:creator>
  <cp:lastModifiedBy>Василешина Мария Сергеевна</cp:lastModifiedBy>
  <cp:revision>40</cp:revision>
  <cp:lastPrinted>2007-09-25T09:36:00Z</cp:lastPrinted>
  <dcterms:created xsi:type="dcterms:W3CDTF">2022-07-26T10:20:00Z</dcterms:created>
  <dcterms:modified xsi:type="dcterms:W3CDTF">2023-01-31T10:57:00Z</dcterms:modified>
</cp:coreProperties>
</file>