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E3" w:rsidRPr="00831AE3" w:rsidRDefault="00831AE3" w:rsidP="00831AE3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831AE3">
        <w:rPr>
          <w:rFonts w:ascii="Times New Roman" w:eastAsia="Times New Roman" w:hAnsi="Times New Roman" w:cs="Times New Roman"/>
          <w:b/>
          <w:color w:val="252525"/>
          <w:spacing w:val="3"/>
          <w:sz w:val="28"/>
          <w:szCs w:val="28"/>
          <w:shd w:val="clear" w:color="auto" w:fill="FFFFFF"/>
          <w:lang w:eastAsia="ru-RU"/>
        </w:rPr>
        <w:t>О новых правилах эвакуации из опасных зон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2021 года </w:t>
      </w:r>
      <w:r w:rsidRPr="0083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4" w:history="1">
        <w:r w:rsidRPr="00831A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21.12.1994 №68 «О защите населения и территорий от чрезвычайных ситуаций природного и техногенного характера» </w:t>
        </w:r>
      </w:hyperlink>
      <w:r w:rsidRPr="00831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внесены </w:t>
      </w:r>
      <w:r w:rsidRPr="0083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части эвакуационных мероприятий из опасных зон.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новой редакции статьи 19 теперь граждане Российской Федерации в области защиты населения и территорий от чрезвычайных ситуаций обязаны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831AE3" w:rsidRPr="00831AE3" w:rsidRDefault="00831AE3" w:rsidP="00831AE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Предусматривает ли закон принудительную эвакуацию людей?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Нет, принудительная эвакуация людей из зоны чрезвычайной ситуации законом не предусмотрена.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Закон возлагает на граждан обязанности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 При этом решение об эвакуации будет приниматься в порядке, установленном Правительством РФ.</w:t>
      </w:r>
    </w:p>
    <w:p w:rsidR="00831AE3" w:rsidRPr="00831AE3" w:rsidRDefault="00831AE3" w:rsidP="00831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bdr w:val="none" w:sz="0" w:space="0" w:color="auto" w:frame="1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В каких ситуациях людей будут эвакуировать? 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Только в случае реальной угрозы жизни и здоровью граждан, если они находятся на территории, подверженной воздействию опасных факторов чрезвычайной ситуации. Это может быть, например, зона пожара или наводнения, когда существуют достоверные основания полагать, что люди могут пострадать в результате ЧС.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0181F"/>
          <w:spacing w:val="-12"/>
          <w:sz w:val="24"/>
          <w:szCs w:val="24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0181F"/>
          <w:spacing w:val="-12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0181F"/>
          <w:spacing w:val="-12"/>
          <w:sz w:val="24"/>
          <w:szCs w:val="24"/>
          <w:lang w:eastAsia="ru-RU"/>
        </w:rPr>
        <w:t xml:space="preserve">Проведение эвакуационных мероприятий не всегда является обязательной мерой. </w:t>
      </w: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Кто будет принимать решение об этом?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Решение о проведении эвакуационных мероприятий при угрозе возникновения или возникновении чрезвычайных ситуаций будут принимать: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Правительственная комиссия по предупреждению и ликвидации чрезвычайных ситуаций и обеспечению пожарной безопасности;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субъектов РФ и муниципальных образований (в зависимости от характера чрезвычайной ситуации);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(независимо от характера чрезвычайных ситуаций) при эвакуации работников указанных органов и корпораций, а также подведомственных им организаций;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руководители организаций (при чрезвычайных ситуациях локального характера) при эвакуации своих работников и посетителей организации (объекта) в целях их удаления за пределы территории организации (объекта) для сохранения жизни и здоровья.</w:t>
      </w:r>
    </w:p>
    <w:p w:rsidR="00831AE3" w:rsidRPr="00831AE3" w:rsidRDefault="00831AE3" w:rsidP="00831A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bdr w:val="none" w:sz="0" w:space="0" w:color="auto" w:frame="1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Как будет проводиться эвакуация?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bdr w:val="none" w:sz="0" w:space="0" w:color="auto" w:frame="1"/>
          <w:lang w:eastAsia="ru-RU"/>
        </w:rPr>
        <w:t>Возможно ли отказаться от эвакуации и что грозит в случае отказа?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Согласно Правилам поведения, обязательным для исполнения гражданами и организациями, при введении режима повышенной готовности или чрезвычайной ситуации (постановление Правительства Российской Федерации от 2 апреля 2020г. №417), получив инструкции (указания) от уполномоченных должностных лиц, в том числе через средства массовой информации или операторов связи, граждане обязаны эвакуироваться с территории, на которой существует угроза возникновения чрезвычайной ситуации, или из зоны чрезвычайной ситуации.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lastRenderedPageBreak/>
        <w:t>За невыполнение этих предписаний гражданину может быть дано предупреждение или на него может быть наложен административный штраф на сумму от 1 до 30 тыс. рублей (ч. 1 ст. 20.6.1 КоАП РФ).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Могут ли детей эвакуировать отдельно от родителей?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Нет, дети эвакуируются совместно с родителями.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Исключение составляют лишь случаи нахождения детей в детских садах и школах на момент возникновения чрезвычайной ситуации. При этом родителям сообщаются места эвакуации детей, для того чтобы они могли забрать их либо разместиться вместе с ними.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bdr w:val="none" w:sz="0" w:space="0" w:color="auto" w:frame="1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Что будет с оставленной недвижимостью и имуществом, как оно будет охраняться? Нет ли опасности, что оставленные дома будут просто разграблены мародерами?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Вопросы обеспечения и защиты прав граждан в сфере имущественных правоотношений планируется предусмотреть в Порядке проведения эвакуационных мероприятий при угрозе возникновения или возникновении ЧС. Сейчас документ прорабатывается Правительством РФ.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 xml:space="preserve">Но в любом случае воровство, грабеж, мародерство являются уголовными преступлениями и преследуются по закону. Кроме того, охрана общественного порядка в чрезвычайных ситуациях, а также оцепление местности уже возложены на соответствующие органы МВД России и </w:t>
      </w:r>
      <w:proofErr w:type="spellStart"/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Росгвардию</w:t>
      </w:r>
      <w:proofErr w:type="spellEnd"/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.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1E2229"/>
          <w:sz w:val="24"/>
          <w:szCs w:val="24"/>
          <w:bdr w:val="none" w:sz="0" w:space="0" w:color="auto" w:frame="1"/>
          <w:lang w:eastAsia="ru-RU"/>
        </w:rPr>
      </w:pP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E2229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b/>
          <w:color w:val="1E2229"/>
          <w:sz w:val="24"/>
          <w:szCs w:val="24"/>
          <w:bdr w:val="none" w:sz="0" w:space="0" w:color="auto" w:frame="1"/>
          <w:lang w:eastAsia="ru-RU"/>
        </w:rPr>
        <w:t>Как будет приниматься решение о сроках эвакуации, когда люди смогут вернуться домой?</w:t>
      </w:r>
    </w:p>
    <w:p w:rsidR="00831AE3" w:rsidRPr="00831AE3" w:rsidRDefault="00831AE3" w:rsidP="00831A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E3">
        <w:rPr>
          <w:rFonts w:ascii="Times New Roman" w:eastAsia="Times New Roman" w:hAnsi="Times New Roman" w:cs="Times New Roman"/>
          <w:color w:val="1E2229"/>
          <w:sz w:val="24"/>
          <w:szCs w:val="24"/>
          <w:lang w:eastAsia="ru-RU"/>
        </w:rPr>
        <w:t>Решение о сроках эвакуации не принимается сразу. После завершения всех мероприятий, связанных с ликвидацией чрезвычайных ситуаций, а также в случае подтверждения, что угроза жизни и здоровью людей отсутствует, режим чрезвычайной ситуации отменяется и граждане могут вернуться домой.</w:t>
      </w:r>
    </w:p>
    <w:p w:rsidR="003674CA" w:rsidRDefault="003674CA"/>
    <w:sectPr w:rsidR="0036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95"/>
    <w:rsid w:val="00000B76"/>
    <w:rsid w:val="00002A86"/>
    <w:rsid w:val="000030EF"/>
    <w:rsid w:val="00003105"/>
    <w:rsid w:val="00007BC4"/>
    <w:rsid w:val="00013A64"/>
    <w:rsid w:val="00015BAF"/>
    <w:rsid w:val="00020968"/>
    <w:rsid w:val="00022133"/>
    <w:rsid w:val="00022B28"/>
    <w:rsid w:val="00023583"/>
    <w:rsid w:val="0002473D"/>
    <w:rsid w:val="00027865"/>
    <w:rsid w:val="00027F09"/>
    <w:rsid w:val="0003264E"/>
    <w:rsid w:val="000326EA"/>
    <w:rsid w:val="0003432B"/>
    <w:rsid w:val="00034804"/>
    <w:rsid w:val="00035A2D"/>
    <w:rsid w:val="00036E85"/>
    <w:rsid w:val="00037D59"/>
    <w:rsid w:val="00044AC6"/>
    <w:rsid w:val="0004779B"/>
    <w:rsid w:val="000505EC"/>
    <w:rsid w:val="0005175C"/>
    <w:rsid w:val="000542C4"/>
    <w:rsid w:val="000559D2"/>
    <w:rsid w:val="0006173E"/>
    <w:rsid w:val="00064071"/>
    <w:rsid w:val="0007219D"/>
    <w:rsid w:val="00076D60"/>
    <w:rsid w:val="00082FED"/>
    <w:rsid w:val="00085B41"/>
    <w:rsid w:val="00086305"/>
    <w:rsid w:val="00090F05"/>
    <w:rsid w:val="00091BC7"/>
    <w:rsid w:val="00092938"/>
    <w:rsid w:val="00097B5B"/>
    <w:rsid w:val="000A0185"/>
    <w:rsid w:val="000A578A"/>
    <w:rsid w:val="000B14AB"/>
    <w:rsid w:val="000B1D83"/>
    <w:rsid w:val="000B2D6C"/>
    <w:rsid w:val="000B3518"/>
    <w:rsid w:val="000B3ACE"/>
    <w:rsid w:val="000B6140"/>
    <w:rsid w:val="000C260E"/>
    <w:rsid w:val="000C3F78"/>
    <w:rsid w:val="000D19E5"/>
    <w:rsid w:val="000D2A45"/>
    <w:rsid w:val="000D4C6E"/>
    <w:rsid w:val="000E1902"/>
    <w:rsid w:val="000E35D2"/>
    <w:rsid w:val="000E5B76"/>
    <w:rsid w:val="000E628A"/>
    <w:rsid w:val="000E6D2B"/>
    <w:rsid w:val="000F3A80"/>
    <w:rsid w:val="000F524A"/>
    <w:rsid w:val="000F55B3"/>
    <w:rsid w:val="000F59B4"/>
    <w:rsid w:val="000F611F"/>
    <w:rsid w:val="00100E59"/>
    <w:rsid w:val="001014A4"/>
    <w:rsid w:val="00104FC4"/>
    <w:rsid w:val="001053D5"/>
    <w:rsid w:val="001079FE"/>
    <w:rsid w:val="00115CBA"/>
    <w:rsid w:val="00117031"/>
    <w:rsid w:val="00117CEE"/>
    <w:rsid w:val="00121938"/>
    <w:rsid w:val="00122D66"/>
    <w:rsid w:val="00125082"/>
    <w:rsid w:val="00126989"/>
    <w:rsid w:val="001303EE"/>
    <w:rsid w:val="00131269"/>
    <w:rsid w:val="00142B91"/>
    <w:rsid w:val="00143649"/>
    <w:rsid w:val="0014798F"/>
    <w:rsid w:val="00147A71"/>
    <w:rsid w:val="00161C2C"/>
    <w:rsid w:val="00162926"/>
    <w:rsid w:val="00163BFE"/>
    <w:rsid w:val="00164C3A"/>
    <w:rsid w:val="0017015C"/>
    <w:rsid w:val="001718CE"/>
    <w:rsid w:val="00175BAA"/>
    <w:rsid w:val="001766F0"/>
    <w:rsid w:val="00180BD7"/>
    <w:rsid w:val="00180FAF"/>
    <w:rsid w:val="00182BE2"/>
    <w:rsid w:val="00182F05"/>
    <w:rsid w:val="00184A40"/>
    <w:rsid w:val="00185D8C"/>
    <w:rsid w:val="00185FA0"/>
    <w:rsid w:val="001939A0"/>
    <w:rsid w:val="00193EB4"/>
    <w:rsid w:val="00195ADE"/>
    <w:rsid w:val="00196405"/>
    <w:rsid w:val="001A0942"/>
    <w:rsid w:val="001A157A"/>
    <w:rsid w:val="001A4850"/>
    <w:rsid w:val="001A5E78"/>
    <w:rsid w:val="001B33FF"/>
    <w:rsid w:val="001B45A1"/>
    <w:rsid w:val="001B47B7"/>
    <w:rsid w:val="001C0F7F"/>
    <w:rsid w:val="001C44DC"/>
    <w:rsid w:val="001C4AD8"/>
    <w:rsid w:val="001C4E26"/>
    <w:rsid w:val="001C5ECD"/>
    <w:rsid w:val="001D2A3C"/>
    <w:rsid w:val="001D5442"/>
    <w:rsid w:val="001D7553"/>
    <w:rsid w:val="001D7904"/>
    <w:rsid w:val="001D7BEB"/>
    <w:rsid w:val="001E1EA3"/>
    <w:rsid w:val="001E5A2C"/>
    <w:rsid w:val="001E606D"/>
    <w:rsid w:val="001F4391"/>
    <w:rsid w:val="001F47CD"/>
    <w:rsid w:val="001F60D5"/>
    <w:rsid w:val="001F7300"/>
    <w:rsid w:val="002007CB"/>
    <w:rsid w:val="00204BFD"/>
    <w:rsid w:val="00207019"/>
    <w:rsid w:val="00207D1E"/>
    <w:rsid w:val="0022325B"/>
    <w:rsid w:val="00223BCC"/>
    <w:rsid w:val="00223F05"/>
    <w:rsid w:val="002271CD"/>
    <w:rsid w:val="00230601"/>
    <w:rsid w:val="002313FE"/>
    <w:rsid w:val="00231EF4"/>
    <w:rsid w:val="002354E3"/>
    <w:rsid w:val="00246BFA"/>
    <w:rsid w:val="00251CC2"/>
    <w:rsid w:val="00252857"/>
    <w:rsid w:val="00252DD5"/>
    <w:rsid w:val="00253FE6"/>
    <w:rsid w:val="00255C96"/>
    <w:rsid w:val="00262DE3"/>
    <w:rsid w:val="002662B8"/>
    <w:rsid w:val="00267399"/>
    <w:rsid w:val="00270AA9"/>
    <w:rsid w:val="00270FD5"/>
    <w:rsid w:val="00271C33"/>
    <w:rsid w:val="00271FC6"/>
    <w:rsid w:val="00272526"/>
    <w:rsid w:val="002819ED"/>
    <w:rsid w:val="00283622"/>
    <w:rsid w:val="00284E25"/>
    <w:rsid w:val="00285ABA"/>
    <w:rsid w:val="00286B85"/>
    <w:rsid w:val="002917F0"/>
    <w:rsid w:val="002931A7"/>
    <w:rsid w:val="002964A0"/>
    <w:rsid w:val="002A0387"/>
    <w:rsid w:val="002A1027"/>
    <w:rsid w:val="002A511F"/>
    <w:rsid w:val="002B23A4"/>
    <w:rsid w:val="002B3A88"/>
    <w:rsid w:val="002B466A"/>
    <w:rsid w:val="002B505E"/>
    <w:rsid w:val="002B69C3"/>
    <w:rsid w:val="002B6DAE"/>
    <w:rsid w:val="002C57FA"/>
    <w:rsid w:val="002C5AF4"/>
    <w:rsid w:val="002C5F07"/>
    <w:rsid w:val="002C7257"/>
    <w:rsid w:val="002C777C"/>
    <w:rsid w:val="002D1DF5"/>
    <w:rsid w:val="002D2302"/>
    <w:rsid w:val="002D3A45"/>
    <w:rsid w:val="002D5AD5"/>
    <w:rsid w:val="002D7A2D"/>
    <w:rsid w:val="002D7EBE"/>
    <w:rsid w:val="002E057F"/>
    <w:rsid w:val="002E10CD"/>
    <w:rsid w:val="002E3FC6"/>
    <w:rsid w:val="002E500A"/>
    <w:rsid w:val="002E7601"/>
    <w:rsid w:val="002E76B9"/>
    <w:rsid w:val="002E7B17"/>
    <w:rsid w:val="002E7C26"/>
    <w:rsid w:val="002F1E12"/>
    <w:rsid w:val="002F2FB4"/>
    <w:rsid w:val="002F3CCE"/>
    <w:rsid w:val="002F5C8C"/>
    <w:rsid w:val="00300D92"/>
    <w:rsid w:val="00301F81"/>
    <w:rsid w:val="0030240B"/>
    <w:rsid w:val="00303353"/>
    <w:rsid w:val="00315480"/>
    <w:rsid w:val="0031691D"/>
    <w:rsid w:val="003170A2"/>
    <w:rsid w:val="00324189"/>
    <w:rsid w:val="003264F2"/>
    <w:rsid w:val="00327DDE"/>
    <w:rsid w:val="00333739"/>
    <w:rsid w:val="00341E9E"/>
    <w:rsid w:val="00342486"/>
    <w:rsid w:val="0034562B"/>
    <w:rsid w:val="0034605E"/>
    <w:rsid w:val="00351AC0"/>
    <w:rsid w:val="003544FF"/>
    <w:rsid w:val="00362AEB"/>
    <w:rsid w:val="003637DA"/>
    <w:rsid w:val="003655A0"/>
    <w:rsid w:val="003660C6"/>
    <w:rsid w:val="003664EB"/>
    <w:rsid w:val="003674CA"/>
    <w:rsid w:val="00375A01"/>
    <w:rsid w:val="00382916"/>
    <w:rsid w:val="00382CB6"/>
    <w:rsid w:val="00383335"/>
    <w:rsid w:val="003840AA"/>
    <w:rsid w:val="003904E3"/>
    <w:rsid w:val="003A3079"/>
    <w:rsid w:val="003A3692"/>
    <w:rsid w:val="003A455A"/>
    <w:rsid w:val="003B3732"/>
    <w:rsid w:val="003C120D"/>
    <w:rsid w:val="003C202A"/>
    <w:rsid w:val="003C3F74"/>
    <w:rsid w:val="003C5D6E"/>
    <w:rsid w:val="003C7026"/>
    <w:rsid w:val="003C72F5"/>
    <w:rsid w:val="003C73B4"/>
    <w:rsid w:val="003D0C23"/>
    <w:rsid w:val="003D15CE"/>
    <w:rsid w:val="003D7EB5"/>
    <w:rsid w:val="003E4E1E"/>
    <w:rsid w:val="003F0AE9"/>
    <w:rsid w:val="003F3DEE"/>
    <w:rsid w:val="003F6F9A"/>
    <w:rsid w:val="00400610"/>
    <w:rsid w:val="00406CF1"/>
    <w:rsid w:val="00407A11"/>
    <w:rsid w:val="00412A98"/>
    <w:rsid w:val="00412CBB"/>
    <w:rsid w:val="0041302B"/>
    <w:rsid w:val="004174E2"/>
    <w:rsid w:val="00417F53"/>
    <w:rsid w:val="00420234"/>
    <w:rsid w:val="004215E6"/>
    <w:rsid w:val="00421EB6"/>
    <w:rsid w:val="00434752"/>
    <w:rsid w:val="00434797"/>
    <w:rsid w:val="00436743"/>
    <w:rsid w:val="00444BBB"/>
    <w:rsid w:val="004469D0"/>
    <w:rsid w:val="00446B70"/>
    <w:rsid w:val="00446EB3"/>
    <w:rsid w:val="00447B90"/>
    <w:rsid w:val="00452EA3"/>
    <w:rsid w:val="00454C2D"/>
    <w:rsid w:val="00454FDF"/>
    <w:rsid w:val="00455117"/>
    <w:rsid w:val="004631B8"/>
    <w:rsid w:val="00464ACF"/>
    <w:rsid w:val="00466160"/>
    <w:rsid w:val="00466C13"/>
    <w:rsid w:val="0047138D"/>
    <w:rsid w:val="00482156"/>
    <w:rsid w:val="0048300E"/>
    <w:rsid w:val="00483827"/>
    <w:rsid w:val="00483938"/>
    <w:rsid w:val="004856A2"/>
    <w:rsid w:val="00485912"/>
    <w:rsid w:val="004919E3"/>
    <w:rsid w:val="00493B76"/>
    <w:rsid w:val="0049683C"/>
    <w:rsid w:val="004A3943"/>
    <w:rsid w:val="004A640F"/>
    <w:rsid w:val="004A74BA"/>
    <w:rsid w:val="004B1704"/>
    <w:rsid w:val="004B23B7"/>
    <w:rsid w:val="004B56BF"/>
    <w:rsid w:val="004C2425"/>
    <w:rsid w:val="004C253D"/>
    <w:rsid w:val="004C4C98"/>
    <w:rsid w:val="004C4EB0"/>
    <w:rsid w:val="004C5A52"/>
    <w:rsid w:val="004D00CE"/>
    <w:rsid w:val="004D08A4"/>
    <w:rsid w:val="004D1785"/>
    <w:rsid w:val="004D5C12"/>
    <w:rsid w:val="004E3EFF"/>
    <w:rsid w:val="004E6ACF"/>
    <w:rsid w:val="004F0A11"/>
    <w:rsid w:val="00501547"/>
    <w:rsid w:val="00501829"/>
    <w:rsid w:val="0050771B"/>
    <w:rsid w:val="00507FD9"/>
    <w:rsid w:val="005106B8"/>
    <w:rsid w:val="00513A82"/>
    <w:rsid w:val="005171CE"/>
    <w:rsid w:val="00520833"/>
    <w:rsid w:val="0052184D"/>
    <w:rsid w:val="005218D4"/>
    <w:rsid w:val="00523335"/>
    <w:rsid w:val="00523838"/>
    <w:rsid w:val="00525743"/>
    <w:rsid w:val="00525961"/>
    <w:rsid w:val="00530115"/>
    <w:rsid w:val="00533501"/>
    <w:rsid w:val="00534099"/>
    <w:rsid w:val="005344BD"/>
    <w:rsid w:val="00534560"/>
    <w:rsid w:val="00540AEA"/>
    <w:rsid w:val="005507B7"/>
    <w:rsid w:val="005512A3"/>
    <w:rsid w:val="005526D1"/>
    <w:rsid w:val="00552FEA"/>
    <w:rsid w:val="0055335E"/>
    <w:rsid w:val="00557239"/>
    <w:rsid w:val="005610DC"/>
    <w:rsid w:val="00561A98"/>
    <w:rsid w:val="00562096"/>
    <w:rsid w:val="00564437"/>
    <w:rsid w:val="0056771F"/>
    <w:rsid w:val="00567E3C"/>
    <w:rsid w:val="0057020D"/>
    <w:rsid w:val="005735A8"/>
    <w:rsid w:val="00574A39"/>
    <w:rsid w:val="00575383"/>
    <w:rsid w:val="00587788"/>
    <w:rsid w:val="00590661"/>
    <w:rsid w:val="00595D49"/>
    <w:rsid w:val="00596735"/>
    <w:rsid w:val="00596986"/>
    <w:rsid w:val="0059796A"/>
    <w:rsid w:val="005A3346"/>
    <w:rsid w:val="005A6BBA"/>
    <w:rsid w:val="005B0843"/>
    <w:rsid w:val="005B1A2B"/>
    <w:rsid w:val="005B28E1"/>
    <w:rsid w:val="005B5988"/>
    <w:rsid w:val="005C0526"/>
    <w:rsid w:val="005C2153"/>
    <w:rsid w:val="005C54EA"/>
    <w:rsid w:val="005C687E"/>
    <w:rsid w:val="005C6CE3"/>
    <w:rsid w:val="005D16C0"/>
    <w:rsid w:val="005D5CC2"/>
    <w:rsid w:val="005E08F2"/>
    <w:rsid w:val="005E262D"/>
    <w:rsid w:val="005E2BF9"/>
    <w:rsid w:val="005E57DD"/>
    <w:rsid w:val="005E684D"/>
    <w:rsid w:val="005F2450"/>
    <w:rsid w:val="005F433F"/>
    <w:rsid w:val="005F48B1"/>
    <w:rsid w:val="005F4F6E"/>
    <w:rsid w:val="00600F53"/>
    <w:rsid w:val="00601277"/>
    <w:rsid w:val="00601579"/>
    <w:rsid w:val="006029FC"/>
    <w:rsid w:val="00603323"/>
    <w:rsid w:val="00603E30"/>
    <w:rsid w:val="00605607"/>
    <w:rsid w:val="006057C6"/>
    <w:rsid w:val="00605E11"/>
    <w:rsid w:val="00611A0E"/>
    <w:rsid w:val="00611C41"/>
    <w:rsid w:val="00611F7C"/>
    <w:rsid w:val="00613148"/>
    <w:rsid w:val="00617237"/>
    <w:rsid w:val="00623098"/>
    <w:rsid w:val="0062491F"/>
    <w:rsid w:val="00627257"/>
    <w:rsid w:val="006273C9"/>
    <w:rsid w:val="00627B41"/>
    <w:rsid w:val="00632830"/>
    <w:rsid w:val="00635638"/>
    <w:rsid w:val="006372EF"/>
    <w:rsid w:val="006378D2"/>
    <w:rsid w:val="00640941"/>
    <w:rsid w:val="00642ABA"/>
    <w:rsid w:val="00644E97"/>
    <w:rsid w:val="00645450"/>
    <w:rsid w:val="00646F01"/>
    <w:rsid w:val="00650365"/>
    <w:rsid w:val="00651143"/>
    <w:rsid w:val="0065196B"/>
    <w:rsid w:val="0065318C"/>
    <w:rsid w:val="00673F46"/>
    <w:rsid w:val="006744D5"/>
    <w:rsid w:val="006746A6"/>
    <w:rsid w:val="00675E9D"/>
    <w:rsid w:val="00676FAF"/>
    <w:rsid w:val="00677572"/>
    <w:rsid w:val="00680CD3"/>
    <w:rsid w:val="00682474"/>
    <w:rsid w:val="0068346A"/>
    <w:rsid w:val="00686674"/>
    <w:rsid w:val="00691F0E"/>
    <w:rsid w:val="0069207D"/>
    <w:rsid w:val="0069454E"/>
    <w:rsid w:val="00696E7A"/>
    <w:rsid w:val="00697515"/>
    <w:rsid w:val="006A2C6F"/>
    <w:rsid w:val="006A3B8B"/>
    <w:rsid w:val="006B0B8F"/>
    <w:rsid w:val="006B1629"/>
    <w:rsid w:val="006B385F"/>
    <w:rsid w:val="006B3D85"/>
    <w:rsid w:val="006B3E3D"/>
    <w:rsid w:val="006B5FFD"/>
    <w:rsid w:val="006B6E6C"/>
    <w:rsid w:val="006C3A49"/>
    <w:rsid w:val="006C41F0"/>
    <w:rsid w:val="006C49FA"/>
    <w:rsid w:val="006C5840"/>
    <w:rsid w:val="006C7FFD"/>
    <w:rsid w:val="006D028F"/>
    <w:rsid w:val="006E2B3F"/>
    <w:rsid w:val="006E4BA0"/>
    <w:rsid w:val="006E7018"/>
    <w:rsid w:val="006F29BA"/>
    <w:rsid w:val="006F469B"/>
    <w:rsid w:val="006F57BC"/>
    <w:rsid w:val="006F6CDA"/>
    <w:rsid w:val="0070139D"/>
    <w:rsid w:val="007030C8"/>
    <w:rsid w:val="00705B1E"/>
    <w:rsid w:val="007120E8"/>
    <w:rsid w:val="00716582"/>
    <w:rsid w:val="007165D8"/>
    <w:rsid w:val="00720511"/>
    <w:rsid w:val="00720D69"/>
    <w:rsid w:val="007215F2"/>
    <w:rsid w:val="007418E0"/>
    <w:rsid w:val="00742CAD"/>
    <w:rsid w:val="00742E8D"/>
    <w:rsid w:val="00743526"/>
    <w:rsid w:val="00752A6A"/>
    <w:rsid w:val="00752AA7"/>
    <w:rsid w:val="00760322"/>
    <w:rsid w:val="0076267D"/>
    <w:rsid w:val="00763E6C"/>
    <w:rsid w:val="00763F8B"/>
    <w:rsid w:val="0076610E"/>
    <w:rsid w:val="00766C9B"/>
    <w:rsid w:val="007677A6"/>
    <w:rsid w:val="00772B83"/>
    <w:rsid w:val="0077391F"/>
    <w:rsid w:val="007743D5"/>
    <w:rsid w:val="00777330"/>
    <w:rsid w:val="00780852"/>
    <w:rsid w:val="00780D3C"/>
    <w:rsid w:val="00780D8C"/>
    <w:rsid w:val="00781155"/>
    <w:rsid w:val="007828B3"/>
    <w:rsid w:val="00783D9D"/>
    <w:rsid w:val="00785961"/>
    <w:rsid w:val="0078617C"/>
    <w:rsid w:val="00786837"/>
    <w:rsid w:val="00791916"/>
    <w:rsid w:val="007A18AF"/>
    <w:rsid w:val="007A2B13"/>
    <w:rsid w:val="007A394D"/>
    <w:rsid w:val="007B6FAB"/>
    <w:rsid w:val="007C3147"/>
    <w:rsid w:val="007C48E0"/>
    <w:rsid w:val="007C5C10"/>
    <w:rsid w:val="007D0A43"/>
    <w:rsid w:val="007D1CF4"/>
    <w:rsid w:val="007D1E29"/>
    <w:rsid w:val="007D3C9D"/>
    <w:rsid w:val="007E1BD5"/>
    <w:rsid w:val="007E4EC6"/>
    <w:rsid w:val="007E5DB1"/>
    <w:rsid w:val="007E6430"/>
    <w:rsid w:val="007E6F69"/>
    <w:rsid w:val="007E7B7A"/>
    <w:rsid w:val="007F4E81"/>
    <w:rsid w:val="007F60BC"/>
    <w:rsid w:val="007F7789"/>
    <w:rsid w:val="008054D5"/>
    <w:rsid w:val="008103B3"/>
    <w:rsid w:val="008148DD"/>
    <w:rsid w:val="00822BC8"/>
    <w:rsid w:val="008276C5"/>
    <w:rsid w:val="00831AE3"/>
    <w:rsid w:val="00831C1E"/>
    <w:rsid w:val="008328EC"/>
    <w:rsid w:val="00833733"/>
    <w:rsid w:val="00841EDB"/>
    <w:rsid w:val="00843F09"/>
    <w:rsid w:val="008443B0"/>
    <w:rsid w:val="0084445E"/>
    <w:rsid w:val="00846026"/>
    <w:rsid w:val="00846A1F"/>
    <w:rsid w:val="00850C1C"/>
    <w:rsid w:val="008513A0"/>
    <w:rsid w:val="00852620"/>
    <w:rsid w:val="008545D1"/>
    <w:rsid w:val="00861BC9"/>
    <w:rsid w:val="00862EEC"/>
    <w:rsid w:val="00863101"/>
    <w:rsid w:val="008634A0"/>
    <w:rsid w:val="00863F4E"/>
    <w:rsid w:val="00867282"/>
    <w:rsid w:val="008710C9"/>
    <w:rsid w:val="0087377D"/>
    <w:rsid w:val="00874282"/>
    <w:rsid w:val="008805AF"/>
    <w:rsid w:val="00880E86"/>
    <w:rsid w:val="00881ABF"/>
    <w:rsid w:val="00884C2B"/>
    <w:rsid w:val="008860FA"/>
    <w:rsid w:val="0089038D"/>
    <w:rsid w:val="00890599"/>
    <w:rsid w:val="00890F5F"/>
    <w:rsid w:val="00891BC4"/>
    <w:rsid w:val="0089249D"/>
    <w:rsid w:val="008931AF"/>
    <w:rsid w:val="008A255C"/>
    <w:rsid w:val="008A415F"/>
    <w:rsid w:val="008B2C63"/>
    <w:rsid w:val="008B6D79"/>
    <w:rsid w:val="008B750C"/>
    <w:rsid w:val="008C3886"/>
    <w:rsid w:val="008C55B7"/>
    <w:rsid w:val="008C7F5A"/>
    <w:rsid w:val="008D166C"/>
    <w:rsid w:val="008D5074"/>
    <w:rsid w:val="008D6080"/>
    <w:rsid w:val="008D6F1A"/>
    <w:rsid w:val="008E091A"/>
    <w:rsid w:val="008E0E5B"/>
    <w:rsid w:val="008E1384"/>
    <w:rsid w:val="008E6B81"/>
    <w:rsid w:val="008F081C"/>
    <w:rsid w:val="008F543A"/>
    <w:rsid w:val="008F5DCA"/>
    <w:rsid w:val="0090336F"/>
    <w:rsid w:val="00913F87"/>
    <w:rsid w:val="00915C12"/>
    <w:rsid w:val="0092104E"/>
    <w:rsid w:val="00921F1B"/>
    <w:rsid w:val="0093080A"/>
    <w:rsid w:val="00935267"/>
    <w:rsid w:val="00936961"/>
    <w:rsid w:val="00942BC4"/>
    <w:rsid w:val="009434D8"/>
    <w:rsid w:val="00943533"/>
    <w:rsid w:val="00943E2E"/>
    <w:rsid w:val="00944EC6"/>
    <w:rsid w:val="00952633"/>
    <w:rsid w:val="00955A0A"/>
    <w:rsid w:val="00957DCE"/>
    <w:rsid w:val="00962F71"/>
    <w:rsid w:val="0097007C"/>
    <w:rsid w:val="00970443"/>
    <w:rsid w:val="009713E4"/>
    <w:rsid w:val="00973984"/>
    <w:rsid w:val="00975B82"/>
    <w:rsid w:val="00981F61"/>
    <w:rsid w:val="0098375C"/>
    <w:rsid w:val="00986ED6"/>
    <w:rsid w:val="00990A8D"/>
    <w:rsid w:val="00992E63"/>
    <w:rsid w:val="0099361E"/>
    <w:rsid w:val="00993BAE"/>
    <w:rsid w:val="009960AC"/>
    <w:rsid w:val="00996C7F"/>
    <w:rsid w:val="00997BC2"/>
    <w:rsid w:val="009A4C4D"/>
    <w:rsid w:val="009A6905"/>
    <w:rsid w:val="009B0596"/>
    <w:rsid w:val="009B1881"/>
    <w:rsid w:val="009B4128"/>
    <w:rsid w:val="009B5F5D"/>
    <w:rsid w:val="009C0B3F"/>
    <w:rsid w:val="009C44F6"/>
    <w:rsid w:val="009C5644"/>
    <w:rsid w:val="009C5A0F"/>
    <w:rsid w:val="009D4E24"/>
    <w:rsid w:val="009D5C15"/>
    <w:rsid w:val="009E09F3"/>
    <w:rsid w:val="009E6390"/>
    <w:rsid w:val="00A0142C"/>
    <w:rsid w:val="00A01856"/>
    <w:rsid w:val="00A05D71"/>
    <w:rsid w:val="00A115A4"/>
    <w:rsid w:val="00A12F21"/>
    <w:rsid w:val="00A12F95"/>
    <w:rsid w:val="00A1529D"/>
    <w:rsid w:val="00A304E9"/>
    <w:rsid w:val="00A31A84"/>
    <w:rsid w:val="00A32CFA"/>
    <w:rsid w:val="00A36BDC"/>
    <w:rsid w:val="00A427B7"/>
    <w:rsid w:val="00A42C80"/>
    <w:rsid w:val="00A46015"/>
    <w:rsid w:val="00A46EFF"/>
    <w:rsid w:val="00A519B2"/>
    <w:rsid w:val="00A53298"/>
    <w:rsid w:val="00A53625"/>
    <w:rsid w:val="00A6092D"/>
    <w:rsid w:val="00A60ACD"/>
    <w:rsid w:val="00A6154C"/>
    <w:rsid w:val="00A6373E"/>
    <w:rsid w:val="00A63DC1"/>
    <w:rsid w:val="00A665E6"/>
    <w:rsid w:val="00A66D07"/>
    <w:rsid w:val="00A73880"/>
    <w:rsid w:val="00A76315"/>
    <w:rsid w:val="00A77975"/>
    <w:rsid w:val="00A801BF"/>
    <w:rsid w:val="00A80A82"/>
    <w:rsid w:val="00A810DA"/>
    <w:rsid w:val="00A8179E"/>
    <w:rsid w:val="00A83352"/>
    <w:rsid w:val="00A84B82"/>
    <w:rsid w:val="00A85165"/>
    <w:rsid w:val="00A96316"/>
    <w:rsid w:val="00AA02B5"/>
    <w:rsid w:val="00AA290F"/>
    <w:rsid w:val="00AA6857"/>
    <w:rsid w:val="00AB0649"/>
    <w:rsid w:val="00AB1A76"/>
    <w:rsid w:val="00AB1D93"/>
    <w:rsid w:val="00AB203B"/>
    <w:rsid w:val="00AB30D3"/>
    <w:rsid w:val="00AB7BA9"/>
    <w:rsid w:val="00AB7E18"/>
    <w:rsid w:val="00AC0667"/>
    <w:rsid w:val="00AC0EE0"/>
    <w:rsid w:val="00AC2C31"/>
    <w:rsid w:val="00AC313F"/>
    <w:rsid w:val="00AC5075"/>
    <w:rsid w:val="00AC57A1"/>
    <w:rsid w:val="00AC6026"/>
    <w:rsid w:val="00AC6914"/>
    <w:rsid w:val="00AC7377"/>
    <w:rsid w:val="00AD15A2"/>
    <w:rsid w:val="00AD217B"/>
    <w:rsid w:val="00AD3589"/>
    <w:rsid w:val="00AD4672"/>
    <w:rsid w:val="00AD711A"/>
    <w:rsid w:val="00AE094B"/>
    <w:rsid w:val="00AE0FA7"/>
    <w:rsid w:val="00AE36A4"/>
    <w:rsid w:val="00AE594B"/>
    <w:rsid w:val="00AF26BF"/>
    <w:rsid w:val="00AF493C"/>
    <w:rsid w:val="00AF61B1"/>
    <w:rsid w:val="00AF6715"/>
    <w:rsid w:val="00B00F2B"/>
    <w:rsid w:val="00B01BEC"/>
    <w:rsid w:val="00B07CA9"/>
    <w:rsid w:val="00B11CFA"/>
    <w:rsid w:val="00B12348"/>
    <w:rsid w:val="00B14056"/>
    <w:rsid w:val="00B14725"/>
    <w:rsid w:val="00B16034"/>
    <w:rsid w:val="00B16B6B"/>
    <w:rsid w:val="00B22995"/>
    <w:rsid w:val="00B27676"/>
    <w:rsid w:val="00B31FDC"/>
    <w:rsid w:val="00B32767"/>
    <w:rsid w:val="00B3277F"/>
    <w:rsid w:val="00B33E28"/>
    <w:rsid w:val="00B379D8"/>
    <w:rsid w:val="00B40640"/>
    <w:rsid w:val="00B42783"/>
    <w:rsid w:val="00B42F86"/>
    <w:rsid w:val="00B46EE5"/>
    <w:rsid w:val="00B479DF"/>
    <w:rsid w:val="00B50A74"/>
    <w:rsid w:val="00B5375A"/>
    <w:rsid w:val="00B60017"/>
    <w:rsid w:val="00B62951"/>
    <w:rsid w:val="00B712A4"/>
    <w:rsid w:val="00B71F77"/>
    <w:rsid w:val="00B73EE5"/>
    <w:rsid w:val="00B7643A"/>
    <w:rsid w:val="00B7645F"/>
    <w:rsid w:val="00B76592"/>
    <w:rsid w:val="00B77BB8"/>
    <w:rsid w:val="00B822B8"/>
    <w:rsid w:val="00B872D0"/>
    <w:rsid w:val="00B8788E"/>
    <w:rsid w:val="00B962D6"/>
    <w:rsid w:val="00B97099"/>
    <w:rsid w:val="00BA069F"/>
    <w:rsid w:val="00BA1495"/>
    <w:rsid w:val="00BA16B6"/>
    <w:rsid w:val="00BA4F8F"/>
    <w:rsid w:val="00BA5C8A"/>
    <w:rsid w:val="00BA5FD6"/>
    <w:rsid w:val="00BA650C"/>
    <w:rsid w:val="00BA6B03"/>
    <w:rsid w:val="00BA70E8"/>
    <w:rsid w:val="00BB01FA"/>
    <w:rsid w:val="00BB5555"/>
    <w:rsid w:val="00BB65C2"/>
    <w:rsid w:val="00BC1DAD"/>
    <w:rsid w:val="00BC29BC"/>
    <w:rsid w:val="00BC6EF2"/>
    <w:rsid w:val="00BC704A"/>
    <w:rsid w:val="00BD0DED"/>
    <w:rsid w:val="00BD1420"/>
    <w:rsid w:val="00BD2264"/>
    <w:rsid w:val="00BD2DC2"/>
    <w:rsid w:val="00BD3EE8"/>
    <w:rsid w:val="00BD77F8"/>
    <w:rsid w:val="00BD781A"/>
    <w:rsid w:val="00BE2D4E"/>
    <w:rsid w:val="00BF1021"/>
    <w:rsid w:val="00BF3589"/>
    <w:rsid w:val="00BF3B14"/>
    <w:rsid w:val="00BF4B78"/>
    <w:rsid w:val="00BF4D0D"/>
    <w:rsid w:val="00C027D2"/>
    <w:rsid w:val="00C05C61"/>
    <w:rsid w:val="00C22E1F"/>
    <w:rsid w:val="00C23987"/>
    <w:rsid w:val="00C2469A"/>
    <w:rsid w:val="00C275CD"/>
    <w:rsid w:val="00C30B47"/>
    <w:rsid w:val="00C32219"/>
    <w:rsid w:val="00C344E6"/>
    <w:rsid w:val="00C40384"/>
    <w:rsid w:val="00C44752"/>
    <w:rsid w:val="00C45442"/>
    <w:rsid w:val="00C455BA"/>
    <w:rsid w:val="00C52CED"/>
    <w:rsid w:val="00C56961"/>
    <w:rsid w:val="00C569C6"/>
    <w:rsid w:val="00C6160A"/>
    <w:rsid w:val="00C61E7D"/>
    <w:rsid w:val="00C62BC9"/>
    <w:rsid w:val="00C63278"/>
    <w:rsid w:val="00C6538E"/>
    <w:rsid w:val="00C70159"/>
    <w:rsid w:val="00C809FF"/>
    <w:rsid w:val="00C84B37"/>
    <w:rsid w:val="00C9188E"/>
    <w:rsid w:val="00C932F2"/>
    <w:rsid w:val="00C93960"/>
    <w:rsid w:val="00C95715"/>
    <w:rsid w:val="00C9746A"/>
    <w:rsid w:val="00CA3CD8"/>
    <w:rsid w:val="00CA5A9F"/>
    <w:rsid w:val="00CB03BD"/>
    <w:rsid w:val="00CB11BE"/>
    <w:rsid w:val="00CB1F52"/>
    <w:rsid w:val="00CB6CF6"/>
    <w:rsid w:val="00CC199D"/>
    <w:rsid w:val="00CC1E4D"/>
    <w:rsid w:val="00CC33A7"/>
    <w:rsid w:val="00CC4645"/>
    <w:rsid w:val="00CC4CEC"/>
    <w:rsid w:val="00CC6246"/>
    <w:rsid w:val="00CD4B04"/>
    <w:rsid w:val="00CE0AE4"/>
    <w:rsid w:val="00CE123D"/>
    <w:rsid w:val="00CE2F43"/>
    <w:rsid w:val="00CE7B72"/>
    <w:rsid w:val="00CF1115"/>
    <w:rsid w:val="00CF1704"/>
    <w:rsid w:val="00CF3137"/>
    <w:rsid w:val="00CF3A16"/>
    <w:rsid w:val="00CF4299"/>
    <w:rsid w:val="00CF47B7"/>
    <w:rsid w:val="00CF4B3C"/>
    <w:rsid w:val="00D001B8"/>
    <w:rsid w:val="00D01D32"/>
    <w:rsid w:val="00D06E78"/>
    <w:rsid w:val="00D121E2"/>
    <w:rsid w:val="00D15CAB"/>
    <w:rsid w:val="00D163E7"/>
    <w:rsid w:val="00D20F3A"/>
    <w:rsid w:val="00D232F1"/>
    <w:rsid w:val="00D252C7"/>
    <w:rsid w:val="00D30F9E"/>
    <w:rsid w:val="00D32454"/>
    <w:rsid w:val="00D333FE"/>
    <w:rsid w:val="00D35F04"/>
    <w:rsid w:val="00D36613"/>
    <w:rsid w:val="00D36679"/>
    <w:rsid w:val="00D37AD4"/>
    <w:rsid w:val="00D41013"/>
    <w:rsid w:val="00D410F2"/>
    <w:rsid w:val="00D420FD"/>
    <w:rsid w:val="00D42A4E"/>
    <w:rsid w:val="00D458CE"/>
    <w:rsid w:val="00D505D5"/>
    <w:rsid w:val="00D52BA7"/>
    <w:rsid w:val="00D558B7"/>
    <w:rsid w:val="00D56D81"/>
    <w:rsid w:val="00D57702"/>
    <w:rsid w:val="00D629F7"/>
    <w:rsid w:val="00D71118"/>
    <w:rsid w:val="00D71F57"/>
    <w:rsid w:val="00D76165"/>
    <w:rsid w:val="00D76AAF"/>
    <w:rsid w:val="00D777BF"/>
    <w:rsid w:val="00D8156C"/>
    <w:rsid w:val="00D81CC9"/>
    <w:rsid w:val="00D81DB0"/>
    <w:rsid w:val="00D835AD"/>
    <w:rsid w:val="00D87828"/>
    <w:rsid w:val="00DA00DF"/>
    <w:rsid w:val="00DA1721"/>
    <w:rsid w:val="00DA192B"/>
    <w:rsid w:val="00DA4364"/>
    <w:rsid w:val="00DA5239"/>
    <w:rsid w:val="00DA54FC"/>
    <w:rsid w:val="00DA7A69"/>
    <w:rsid w:val="00DB0A10"/>
    <w:rsid w:val="00DB55BD"/>
    <w:rsid w:val="00DB708F"/>
    <w:rsid w:val="00DC0DC4"/>
    <w:rsid w:val="00DC204A"/>
    <w:rsid w:val="00DC2919"/>
    <w:rsid w:val="00DC7109"/>
    <w:rsid w:val="00DC713E"/>
    <w:rsid w:val="00DC7CDD"/>
    <w:rsid w:val="00DD01B5"/>
    <w:rsid w:val="00DD0FD1"/>
    <w:rsid w:val="00DD49FA"/>
    <w:rsid w:val="00DD6E33"/>
    <w:rsid w:val="00DD6F3A"/>
    <w:rsid w:val="00DE0364"/>
    <w:rsid w:val="00DE2D40"/>
    <w:rsid w:val="00DE7134"/>
    <w:rsid w:val="00DF464B"/>
    <w:rsid w:val="00E011D1"/>
    <w:rsid w:val="00E05F25"/>
    <w:rsid w:val="00E1477E"/>
    <w:rsid w:val="00E15AEB"/>
    <w:rsid w:val="00E165FE"/>
    <w:rsid w:val="00E3003F"/>
    <w:rsid w:val="00E30050"/>
    <w:rsid w:val="00E37772"/>
    <w:rsid w:val="00E400F3"/>
    <w:rsid w:val="00E41AB5"/>
    <w:rsid w:val="00E450CD"/>
    <w:rsid w:val="00E459DE"/>
    <w:rsid w:val="00E469C8"/>
    <w:rsid w:val="00E4705F"/>
    <w:rsid w:val="00E553A7"/>
    <w:rsid w:val="00E55646"/>
    <w:rsid w:val="00E5658A"/>
    <w:rsid w:val="00E5739A"/>
    <w:rsid w:val="00E62D45"/>
    <w:rsid w:val="00E66F0C"/>
    <w:rsid w:val="00E702C0"/>
    <w:rsid w:val="00E71878"/>
    <w:rsid w:val="00E7219D"/>
    <w:rsid w:val="00E73076"/>
    <w:rsid w:val="00E7396A"/>
    <w:rsid w:val="00E757B7"/>
    <w:rsid w:val="00E7607D"/>
    <w:rsid w:val="00E76E56"/>
    <w:rsid w:val="00E77FC0"/>
    <w:rsid w:val="00E81F1E"/>
    <w:rsid w:val="00E924D5"/>
    <w:rsid w:val="00E949B5"/>
    <w:rsid w:val="00E95486"/>
    <w:rsid w:val="00E95982"/>
    <w:rsid w:val="00E97A64"/>
    <w:rsid w:val="00EA20BF"/>
    <w:rsid w:val="00EA253C"/>
    <w:rsid w:val="00EA5C74"/>
    <w:rsid w:val="00EA7F6F"/>
    <w:rsid w:val="00EB15B7"/>
    <w:rsid w:val="00EB219D"/>
    <w:rsid w:val="00EB2F32"/>
    <w:rsid w:val="00EB529C"/>
    <w:rsid w:val="00EB6988"/>
    <w:rsid w:val="00EB7773"/>
    <w:rsid w:val="00EB78C1"/>
    <w:rsid w:val="00EC25B2"/>
    <w:rsid w:val="00EC2FD5"/>
    <w:rsid w:val="00EC48E0"/>
    <w:rsid w:val="00EC5B87"/>
    <w:rsid w:val="00EC5D3F"/>
    <w:rsid w:val="00ED2226"/>
    <w:rsid w:val="00ED23BD"/>
    <w:rsid w:val="00ED349C"/>
    <w:rsid w:val="00ED4702"/>
    <w:rsid w:val="00ED5295"/>
    <w:rsid w:val="00ED69D2"/>
    <w:rsid w:val="00ED78BD"/>
    <w:rsid w:val="00EE179D"/>
    <w:rsid w:val="00EE1B79"/>
    <w:rsid w:val="00EE2147"/>
    <w:rsid w:val="00EF35F3"/>
    <w:rsid w:val="00EF42DC"/>
    <w:rsid w:val="00EF6D8C"/>
    <w:rsid w:val="00EF6DAE"/>
    <w:rsid w:val="00F0041A"/>
    <w:rsid w:val="00F02C09"/>
    <w:rsid w:val="00F044D2"/>
    <w:rsid w:val="00F0565E"/>
    <w:rsid w:val="00F05F5E"/>
    <w:rsid w:val="00F06F79"/>
    <w:rsid w:val="00F15761"/>
    <w:rsid w:val="00F15873"/>
    <w:rsid w:val="00F17100"/>
    <w:rsid w:val="00F20408"/>
    <w:rsid w:val="00F30D3D"/>
    <w:rsid w:val="00F3350A"/>
    <w:rsid w:val="00F35443"/>
    <w:rsid w:val="00F355C0"/>
    <w:rsid w:val="00F35C72"/>
    <w:rsid w:val="00F3628B"/>
    <w:rsid w:val="00F41B26"/>
    <w:rsid w:val="00F458E0"/>
    <w:rsid w:val="00F46638"/>
    <w:rsid w:val="00F47004"/>
    <w:rsid w:val="00F4788B"/>
    <w:rsid w:val="00F51385"/>
    <w:rsid w:val="00F53F20"/>
    <w:rsid w:val="00F56407"/>
    <w:rsid w:val="00F56522"/>
    <w:rsid w:val="00F56DD5"/>
    <w:rsid w:val="00F57E4B"/>
    <w:rsid w:val="00F64EDC"/>
    <w:rsid w:val="00F73A5D"/>
    <w:rsid w:val="00F774EF"/>
    <w:rsid w:val="00F80AD4"/>
    <w:rsid w:val="00F83387"/>
    <w:rsid w:val="00F85EA3"/>
    <w:rsid w:val="00F86032"/>
    <w:rsid w:val="00F862F2"/>
    <w:rsid w:val="00F868AD"/>
    <w:rsid w:val="00F872C9"/>
    <w:rsid w:val="00F92858"/>
    <w:rsid w:val="00F966AD"/>
    <w:rsid w:val="00F97A5B"/>
    <w:rsid w:val="00FA3D0A"/>
    <w:rsid w:val="00FA49E6"/>
    <w:rsid w:val="00FA6C4A"/>
    <w:rsid w:val="00FB0CF7"/>
    <w:rsid w:val="00FB3F41"/>
    <w:rsid w:val="00FB5117"/>
    <w:rsid w:val="00FC044A"/>
    <w:rsid w:val="00FC2D2B"/>
    <w:rsid w:val="00FC2F97"/>
    <w:rsid w:val="00FC6ED7"/>
    <w:rsid w:val="00FC6F66"/>
    <w:rsid w:val="00FC700D"/>
    <w:rsid w:val="00FC739A"/>
    <w:rsid w:val="00FD25A2"/>
    <w:rsid w:val="00FE26BB"/>
    <w:rsid w:val="00FE6418"/>
    <w:rsid w:val="00FF5D37"/>
    <w:rsid w:val="00FF66DB"/>
    <w:rsid w:val="00FF6AB6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8A8E-5583-4FB1-B255-DB5E633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295/?utm_source=argumenti.ru&amp;utm_medium=news&amp;utm_campaign=insid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KowalskihSV</dc:creator>
  <cp:keywords/>
  <dc:description/>
  <cp:lastModifiedBy>Сычёв Александр Михайлович</cp:lastModifiedBy>
  <cp:revision>2</cp:revision>
  <dcterms:created xsi:type="dcterms:W3CDTF">2022-08-11T04:08:00Z</dcterms:created>
  <dcterms:modified xsi:type="dcterms:W3CDTF">2022-08-11T04:08:00Z</dcterms:modified>
</cp:coreProperties>
</file>