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6D" w:rsidRPr="007A2521" w:rsidRDefault="00792351" w:rsidP="00792351">
      <w:pPr>
        <w:ind w:left="4956" w:firstLine="708"/>
      </w:pPr>
      <w:r w:rsidRPr="00792351">
        <w:rPr>
          <w:b/>
          <w:sz w:val="26"/>
          <w:szCs w:val="26"/>
        </w:rPr>
        <w:t>Проект распоряжения</w:t>
      </w:r>
    </w:p>
    <w:p w:rsidR="00C96B6F" w:rsidRDefault="00C96B6F" w:rsidP="001D5E41">
      <w:pPr>
        <w:pStyle w:val="1"/>
        <w:keepNext w:val="0"/>
        <w:ind w:firstLine="708"/>
        <w:jc w:val="center"/>
        <w:rPr>
          <w:b w:val="0"/>
          <w:bCs/>
          <w:sz w:val="26"/>
          <w:szCs w:val="26"/>
        </w:rPr>
      </w:pPr>
    </w:p>
    <w:p w:rsidR="003966F9" w:rsidRDefault="003966F9" w:rsidP="00653AF2">
      <w:pPr>
        <w:jc w:val="center"/>
        <w:rPr>
          <w:sz w:val="28"/>
          <w:szCs w:val="28"/>
        </w:rPr>
      </w:pPr>
    </w:p>
    <w:p w:rsidR="003966F9" w:rsidRDefault="003966F9" w:rsidP="00792351">
      <w:pPr>
        <w:rPr>
          <w:sz w:val="28"/>
          <w:szCs w:val="28"/>
        </w:rPr>
      </w:pPr>
    </w:p>
    <w:p w:rsidR="00653AF2" w:rsidRPr="00731B7C" w:rsidRDefault="00D47A0D" w:rsidP="00653AF2">
      <w:pPr>
        <w:jc w:val="center"/>
        <w:rPr>
          <w:sz w:val="26"/>
          <w:szCs w:val="26"/>
        </w:rPr>
      </w:pPr>
      <w:r w:rsidRPr="00731B7C">
        <w:rPr>
          <w:sz w:val="26"/>
          <w:szCs w:val="26"/>
        </w:rPr>
        <w:t xml:space="preserve">О назначении </w:t>
      </w:r>
      <w:r w:rsidR="00A07092" w:rsidRPr="00731B7C">
        <w:rPr>
          <w:sz w:val="26"/>
          <w:szCs w:val="26"/>
        </w:rPr>
        <w:t>уполномоченных органов</w:t>
      </w:r>
    </w:p>
    <w:p w:rsidR="00653AF2" w:rsidRPr="00804F0E" w:rsidRDefault="00653AF2" w:rsidP="00653AF2">
      <w:pPr>
        <w:jc w:val="both"/>
        <w:rPr>
          <w:sz w:val="28"/>
          <w:szCs w:val="28"/>
        </w:rPr>
      </w:pP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D47A0D" w:rsidRDefault="005E3D76" w:rsidP="002F13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3D76">
        <w:rPr>
          <w:sz w:val="26"/>
          <w:szCs w:val="26"/>
        </w:rPr>
        <w:t>В</w:t>
      </w:r>
      <w:r w:rsidR="00D47A0D">
        <w:rPr>
          <w:sz w:val="26"/>
          <w:szCs w:val="26"/>
        </w:rPr>
        <w:t xml:space="preserve">о исполнение </w:t>
      </w:r>
      <w:r w:rsidRPr="005E3D76">
        <w:rPr>
          <w:sz w:val="26"/>
          <w:szCs w:val="26"/>
        </w:rPr>
        <w:t>распоряжени</w:t>
      </w:r>
      <w:r w:rsidR="00D47A0D">
        <w:rPr>
          <w:sz w:val="26"/>
          <w:szCs w:val="26"/>
        </w:rPr>
        <w:t>я</w:t>
      </w:r>
      <w:r w:rsidRPr="005E3D76">
        <w:rPr>
          <w:sz w:val="26"/>
          <w:szCs w:val="26"/>
        </w:rPr>
        <w:t xml:space="preserve"> Правительства </w:t>
      </w:r>
      <w:r w:rsidR="00D47A0D" w:rsidRPr="00D47A0D">
        <w:rPr>
          <w:sz w:val="26"/>
          <w:szCs w:val="26"/>
        </w:rPr>
        <w:t xml:space="preserve">Ханты-Мансийского автономного округа – Югры </w:t>
      </w:r>
      <w:r w:rsidRPr="005E3D76">
        <w:rPr>
          <w:sz w:val="26"/>
          <w:szCs w:val="26"/>
        </w:rPr>
        <w:t xml:space="preserve">от </w:t>
      </w:r>
      <w:r w:rsidR="00A07092" w:rsidRPr="00851213">
        <w:rPr>
          <w:sz w:val="26"/>
          <w:szCs w:val="26"/>
        </w:rPr>
        <w:t xml:space="preserve">14.06.2019 </w:t>
      </w:r>
      <w:r w:rsidRPr="005E3D76">
        <w:rPr>
          <w:sz w:val="26"/>
          <w:szCs w:val="26"/>
        </w:rPr>
        <w:t xml:space="preserve">№ </w:t>
      </w:r>
      <w:r w:rsidR="00D47A0D">
        <w:rPr>
          <w:sz w:val="26"/>
          <w:szCs w:val="26"/>
        </w:rPr>
        <w:t>295</w:t>
      </w:r>
      <w:r w:rsidRPr="005E3D76">
        <w:rPr>
          <w:sz w:val="26"/>
          <w:szCs w:val="26"/>
        </w:rPr>
        <w:t>-р</w:t>
      </w:r>
      <w:r w:rsidR="00D47A0D">
        <w:rPr>
          <w:sz w:val="26"/>
          <w:szCs w:val="26"/>
        </w:rPr>
        <w:t>п</w:t>
      </w:r>
      <w:r w:rsidRPr="005E3D76">
        <w:rPr>
          <w:sz w:val="26"/>
          <w:szCs w:val="26"/>
        </w:rPr>
        <w:t xml:space="preserve"> «О</w:t>
      </w:r>
      <w:r w:rsidR="00D47A0D">
        <w:rPr>
          <w:sz w:val="26"/>
          <w:szCs w:val="26"/>
        </w:rPr>
        <w:t xml:space="preserve"> плане мероприятий по реализации концепции повышения эффективности бюджетных расходов в 2019-2024 годах </w:t>
      </w:r>
      <w:r w:rsidR="002F1308">
        <w:rPr>
          <w:sz w:val="26"/>
          <w:szCs w:val="26"/>
        </w:rPr>
        <w:br/>
      </w:r>
      <w:proofErr w:type="gramStart"/>
      <w:r w:rsidR="00D47A0D">
        <w:rPr>
          <w:sz w:val="26"/>
          <w:szCs w:val="26"/>
        </w:rPr>
        <w:t>в</w:t>
      </w:r>
      <w:proofErr w:type="gramEnd"/>
      <w:r w:rsidR="00D47A0D">
        <w:rPr>
          <w:sz w:val="26"/>
          <w:szCs w:val="26"/>
        </w:rPr>
        <w:t xml:space="preserve"> </w:t>
      </w:r>
      <w:r w:rsidRPr="005E3D76">
        <w:rPr>
          <w:sz w:val="26"/>
          <w:szCs w:val="26"/>
        </w:rPr>
        <w:t xml:space="preserve"> </w:t>
      </w:r>
      <w:proofErr w:type="gramStart"/>
      <w:r w:rsidR="00D47A0D" w:rsidRPr="00D47A0D">
        <w:rPr>
          <w:sz w:val="26"/>
          <w:szCs w:val="26"/>
        </w:rPr>
        <w:t>Ханты-Мансийско</w:t>
      </w:r>
      <w:r w:rsidR="00D47A0D">
        <w:rPr>
          <w:sz w:val="26"/>
          <w:szCs w:val="26"/>
        </w:rPr>
        <w:t>м</w:t>
      </w:r>
      <w:proofErr w:type="gramEnd"/>
      <w:r w:rsidR="00D47A0D" w:rsidRPr="00D47A0D">
        <w:rPr>
          <w:sz w:val="26"/>
          <w:szCs w:val="26"/>
        </w:rPr>
        <w:t xml:space="preserve"> автономно</w:t>
      </w:r>
      <w:r w:rsidR="00D47A0D">
        <w:rPr>
          <w:sz w:val="26"/>
          <w:szCs w:val="26"/>
        </w:rPr>
        <w:t>м</w:t>
      </w:r>
      <w:r w:rsidR="00D47A0D" w:rsidRPr="00D47A0D">
        <w:rPr>
          <w:sz w:val="26"/>
          <w:szCs w:val="26"/>
        </w:rPr>
        <w:t xml:space="preserve"> округ</w:t>
      </w:r>
      <w:r w:rsidR="00655C20">
        <w:rPr>
          <w:sz w:val="26"/>
          <w:szCs w:val="26"/>
        </w:rPr>
        <w:t>е</w:t>
      </w:r>
      <w:r w:rsidR="00D47A0D" w:rsidRPr="00D47A0D">
        <w:rPr>
          <w:sz w:val="26"/>
          <w:szCs w:val="26"/>
        </w:rPr>
        <w:t xml:space="preserve"> – Югр</w:t>
      </w:r>
      <w:r w:rsidR="00655C20">
        <w:rPr>
          <w:sz w:val="26"/>
          <w:szCs w:val="26"/>
        </w:rPr>
        <w:t>е»:</w:t>
      </w:r>
      <w:r w:rsidR="00D47A0D" w:rsidRPr="00D47A0D">
        <w:rPr>
          <w:sz w:val="26"/>
          <w:szCs w:val="26"/>
        </w:rPr>
        <w:t xml:space="preserve"> </w:t>
      </w:r>
    </w:p>
    <w:p w:rsidR="00D47A0D" w:rsidRDefault="00D47A0D" w:rsidP="002F13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5C20" w:rsidRDefault="00655C20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8C7673">
        <w:rPr>
          <w:sz w:val="26"/>
          <w:szCs w:val="26"/>
        </w:rPr>
        <w:t xml:space="preserve">уполномоченными органами по исполнению плана мероприятий </w:t>
      </w:r>
      <w:r w:rsidR="004F3580">
        <w:rPr>
          <w:sz w:val="26"/>
          <w:szCs w:val="26"/>
        </w:rPr>
        <w:t xml:space="preserve">по реализации концепции повышения эффективности бюджетных расходов </w:t>
      </w:r>
      <w:r w:rsidR="003966F9">
        <w:rPr>
          <w:sz w:val="26"/>
          <w:szCs w:val="26"/>
        </w:rPr>
        <w:br/>
      </w:r>
      <w:r w:rsidR="004F3580">
        <w:rPr>
          <w:sz w:val="26"/>
          <w:szCs w:val="26"/>
        </w:rPr>
        <w:t xml:space="preserve">в 2019-2024 годах </w:t>
      </w:r>
      <w:proofErr w:type="gramStart"/>
      <w:r w:rsidR="004F3580">
        <w:rPr>
          <w:sz w:val="26"/>
          <w:szCs w:val="26"/>
        </w:rPr>
        <w:t>в</w:t>
      </w:r>
      <w:proofErr w:type="gramEnd"/>
      <w:r w:rsidR="004F3580">
        <w:rPr>
          <w:sz w:val="26"/>
          <w:szCs w:val="26"/>
        </w:rPr>
        <w:t xml:space="preserve"> </w:t>
      </w:r>
      <w:proofErr w:type="gramStart"/>
      <w:r w:rsidR="004F3580">
        <w:rPr>
          <w:sz w:val="26"/>
          <w:szCs w:val="26"/>
        </w:rPr>
        <w:t>Х</w:t>
      </w:r>
      <w:r w:rsidR="003966F9">
        <w:rPr>
          <w:sz w:val="26"/>
          <w:szCs w:val="26"/>
        </w:rPr>
        <w:t>анты-Мансийском</w:t>
      </w:r>
      <w:proofErr w:type="gramEnd"/>
      <w:r w:rsidR="003966F9">
        <w:rPr>
          <w:sz w:val="26"/>
          <w:szCs w:val="26"/>
        </w:rPr>
        <w:t xml:space="preserve"> автоно</w:t>
      </w:r>
      <w:r w:rsidR="008D0A63">
        <w:rPr>
          <w:sz w:val="26"/>
          <w:szCs w:val="26"/>
        </w:rPr>
        <w:t xml:space="preserve">мном округе – </w:t>
      </w:r>
      <w:r w:rsidR="004F3580">
        <w:rPr>
          <w:sz w:val="26"/>
          <w:szCs w:val="26"/>
        </w:rPr>
        <w:t xml:space="preserve">Югре, утвержденного </w:t>
      </w:r>
      <w:r w:rsidRPr="005E3D76">
        <w:rPr>
          <w:sz w:val="26"/>
          <w:szCs w:val="26"/>
        </w:rPr>
        <w:t>распоряжени</w:t>
      </w:r>
      <w:r>
        <w:rPr>
          <w:sz w:val="26"/>
          <w:szCs w:val="26"/>
        </w:rPr>
        <w:t>ем</w:t>
      </w:r>
      <w:r w:rsidRPr="005E3D76">
        <w:rPr>
          <w:sz w:val="26"/>
          <w:szCs w:val="26"/>
        </w:rPr>
        <w:t xml:space="preserve"> Правительства </w:t>
      </w:r>
      <w:r w:rsidRPr="00D47A0D">
        <w:rPr>
          <w:sz w:val="26"/>
          <w:szCs w:val="26"/>
        </w:rPr>
        <w:t>Х</w:t>
      </w:r>
      <w:r w:rsidR="008D0A63">
        <w:rPr>
          <w:sz w:val="26"/>
          <w:szCs w:val="26"/>
        </w:rPr>
        <w:t xml:space="preserve">анты-Мансийского автономного округа </w:t>
      </w:r>
      <w:r w:rsidRPr="00D47A0D">
        <w:rPr>
          <w:sz w:val="26"/>
          <w:szCs w:val="26"/>
        </w:rPr>
        <w:t xml:space="preserve">– Югры </w:t>
      </w:r>
      <w:r w:rsidR="008D0A63">
        <w:rPr>
          <w:sz w:val="26"/>
          <w:szCs w:val="26"/>
        </w:rPr>
        <w:br/>
      </w:r>
      <w:r w:rsidRPr="005E3D76">
        <w:rPr>
          <w:sz w:val="26"/>
          <w:szCs w:val="26"/>
        </w:rPr>
        <w:t xml:space="preserve">от </w:t>
      </w:r>
      <w:r w:rsidR="00A07092" w:rsidRPr="00851213">
        <w:rPr>
          <w:sz w:val="26"/>
          <w:szCs w:val="26"/>
        </w:rPr>
        <w:t xml:space="preserve">14.06.2019 </w:t>
      </w:r>
      <w:r w:rsidRPr="005E3D76">
        <w:rPr>
          <w:sz w:val="26"/>
          <w:szCs w:val="26"/>
        </w:rPr>
        <w:t xml:space="preserve">№ </w:t>
      </w:r>
      <w:r>
        <w:rPr>
          <w:sz w:val="26"/>
          <w:szCs w:val="26"/>
        </w:rPr>
        <w:t>295</w:t>
      </w:r>
      <w:r w:rsidRPr="005E3D76">
        <w:rPr>
          <w:sz w:val="26"/>
          <w:szCs w:val="26"/>
        </w:rPr>
        <w:t>-р</w:t>
      </w:r>
      <w:r>
        <w:rPr>
          <w:sz w:val="26"/>
          <w:szCs w:val="26"/>
        </w:rPr>
        <w:t>п</w:t>
      </w:r>
      <w:r w:rsidR="00A07092">
        <w:rPr>
          <w:sz w:val="26"/>
          <w:szCs w:val="26"/>
        </w:rPr>
        <w:t xml:space="preserve"> </w:t>
      </w:r>
      <w:r w:rsidR="00A07092" w:rsidRPr="00851213">
        <w:rPr>
          <w:sz w:val="26"/>
          <w:szCs w:val="26"/>
        </w:rPr>
        <w:t>(далее – План мероприятий)</w:t>
      </w:r>
      <w:r w:rsidR="00D6274C" w:rsidRPr="00851213">
        <w:rPr>
          <w:sz w:val="26"/>
          <w:szCs w:val="26"/>
        </w:rPr>
        <w:t xml:space="preserve">, </w:t>
      </w:r>
      <w:r w:rsidR="00D6274C">
        <w:rPr>
          <w:sz w:val="26"/>
          <w:szCs w:val="26"/>
        </w:rPr>
        <w:t xml:space="preserve">согласно приложению </w:t>
      </w:r>
      <w:r w:rsidR="008D0A63">
        <w:rPr>
          <w:sz w:val="26"/>
          <w:szCs w:val="26"/>
        </w:rPr>
        <w:br/>
      </w:r>
      <w:r w:rsidR="00D6274C">
        <w:rPr>
          <w:sz w:val="26"/>
          <w:szCs w:val="26"/>
        </w:rPr>
        <w:t xml:space="preserve">к настоящему </w:t>
      </w:r>
      <w:r w:rsidR="004F3580">
        <w:rPr>
          <w:sz w:val="26"/>
          <w:szCs w:val="26"/>
        </w:rPr>
        <w:t>распоряже</w:t>
      </w:r>
      <w:r w:rsidR="00D6274C">
        <w:rPr>
          <w:sz w:val="26"/>
          <w:szCs w:val="26"/>
        </w:rPr>
        <w:t>нию</w:t>
      </w:r>
      <w:r w:rsidR="00CC60A1">
        <w:rPr>
          <w:sz w:val="26"/>
          <w:szCs w:val="26"/>
        </w:rPr>
        <w:t>.</w:t>
      </w:r>
    </w:p>
    <w:p w:rsidR="007D2A76" w:rsidRPr="00CB5170" w:rsidRDefault="00A07092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51213">
        <w:rPr>
          <w:sz w:val="26"/>
          <w:szCs w:val="26"/>
        </w:rPr>
        <w:t>Уполномоченным органам</w:t>
      </w:r>
      <w:r w:rsidR="007D2A76" w:rsidRPr="00851213">
        <w:rPr>
          <w:sz w:val="26"/>
          <w:szCs w:val="26"/>
        </w:rPr>
        <w:t xml:space="preserve"> </w:t>
      </w:r>
      <w:r w:rsidRPr="00851213">
        <w:rPr>
          <w:sz w:val="26"/>
          <w:szCs w:val="26"/>
        </w:rPr>
        <w:t xml:space="preserve">по исполнению </w:t>
      </w:r>
      <w:r w:rsidR="007D2A76" w:rsidRPr="00E56EE4">
        <w:rPr>
          <w:sz w:val="26"/>
          <w:szCs w:val="26"/>
        </w:rPr>
        <w:t xml:space="preserve">Плана мероприятий в течение </w:t>
      </w:r>
      <w:r w:rsidR="0071783C">
        <w:rPr>
          <w:sz w:val="26"/>
          <w:szCs w:val="26"/>
        </w:rPr>
        <w:br/>
      </w:r>
      <w:r w:rsidR="007D2A76" w:rsidRPr="00E56EE4">
        <w:rPr>
          <w:sz w:val="26"/>
          <w:szCs w:val="26"/>
        </w:rPr>
        <w:t>2</w:t>
      </w:r>
      <w:r w:rsidR="0071783C">
        <w:rPr>
          <w:sz w:val="26"/>
          <w:szCs w:val="26"/>
        </w:rPr>
        <w:t>-х</w:t>
      </w:r>
      <w:r w:rsidR="007D2A76" w:rsidRPr="00E56EE4">
        <w:rPr>
          <w:sz w:val="26"/>
          <w:szCs w:val="26"/>
        </w:rPr>
        <w:t xml:space="preserve"> рабочих дней после даты установленной Планом мероприятий, а также ежегодно до 10 июля текущего года и до 15 января года, следующего за отчетным, представлять в </w:t>
      </w:r>
      <w:r w:rsidR="004F3580">
        <w:rPr>
          <w:sz w:val="26"/>
          <w:szCs w:val="26"/>
        </w:rPr>
        <w:t>д</w:t>
      </w:r>
      <w:r w:rsidR="007D2A76" w:rsidRPr="00E56EE4">
        <w:rPr>
          <w:sz w:val="26"/>
          <w:szCs w:val="26"/>
        </w:rPr>
        <w:t xml:space="preserve">епартамент финансов Нефтеюганского района </w:t>
      </w:r>
      <w:r w:rsidR="007D2A76">
        <w:rPr>
          <w:sz w:val="26"/>
          <w:szCs w:val="26"/>
        </w:rPr>
        <w:t xml:space="preserve">и в комитет </w:t>
      </w:r>
      <w:r w:rsidR="007D2A76" w:rsidRPr="00D051B3">
        <w:rPr>
          <w:sz w:val="26"/>
          <w:szCs w:val="26"/>
        </w:rPr>
        <w:t xml:space="preserve">по экономической политике и предпринимательству Нефтеюганского района </w:t>
      </w:r>
      <w:r w:rsidR="007D2A76" w:rsidRPr="00E56EE4">
        <w:rPr>
          <w:sz w:val="26"/>
          <w:szCs w:val="26"/>
        </w:rPr>
        <w:t xml:space="preserve">информацию о ходе </w:t>
      </w:r>
      <w:r w:rsidR="0071783C">
        <w:rPr>
          <w:sz w:val="26"/>
          <w:szCs w:val="26"/>
        </w:rPr>
        <w:br/>
      </w:r>
      <w:r w:rsidR="007D2A76" w:rsidRPr="00E56EE4">
        <w:rPr>
          <w:sz w:val="26"/>
          <w:szCs w:val="26"/>
        </w:rPr>
        <w:t>его выполнения.</w:t>
      </w:r>
      <w:proofErr w:type="gramEnd"/>
    </w:p>
    <w:p w:rsidR="00D6274C" w:rsidRPr="00E56EE4" w:rsidRDefault="00D6274C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6EE4">
        <w:rPr>
          <w:sz w:val="26"/>
          <w:szCs w:val="26"/>
        </w:rPr>
        <w:t xml:space="preserve">Определить Департамент финансов Нефтеюганского района (Бузунова М.Ф.) органом, ответственным за предоставление </w:t>
      </w:r>
      <w:r w:rsidR="00851213" w:rsidRPr="00851213">
        <w:rPr>
          <w:sz w:val="26"/>
          <w:szCs w:val="26"/>
        </w:rPr>
        <w:t xml:space="preserve">в Департамент финансов Ханты-Мансийского автономного округа – Югры </w:t>
      </w:r>
      <w:r w:rsidRPr="00E56EE4">
        <w:rPr>
          <w:sz w:val="26"/>
          <w:szCs w:val="26"/>
        </w:rPr>
        <w:t xml:space="preserve">сводной информации по реализации </w:t>
      </w:r>
      <w:r w:rsidR="0071783C">
        <w:rPr>
          <w:sz w:val="26"/>
          <w:szCs w:val="26"/>
        </w:rPr>
        <w:br/>
      </w:r>
      <w:r w:rsidRPr="00E56EE4">
        <w:rPr>
          <w:sz w:val="26"/>
          <w:szCs w:val="26"/>
        </w:rPr>
        <w:t>Плана мероприятий.</w:t>
      </w:r>
    </w:p>
    <w:p w:rsidR="00AD21FD" w:rsidRDefault="00D6274C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56EE4">
        <w:rPr>
          <w:sz w:val="26"/>
          <w:szCs w:val="26"/>
        </w:rPr>
        <w:t>Департаменту финансов Нефтеюганского района в течение 5 рабочих дней после даты установленной Планом мероприятий, а также</w:t>
      </w:r>
      <w:r w:rsidRPr="00EA58E7">
        <w:rPr>
          <w:sz w:val="26"/>
          <w:szCs w:val="26"/>
        </w:rPr>
        <w:t xml:space="preserve"> ежегодно до 15 июля текущего года и до 20 января года, следующего </w:t>
      </w:r>
      <w:proofErr w:type="gramStart"/>
      <w:r w:rsidRPr="00EA58E7">
        <w:rPr>
          <w:sz w:val="26"/>
          <w:szCs w:val="26"/>
        </w:rPr>
        <w:t>за</w:t>
      </w:r>
      <w:proofErr w:type="gramEnd"/>
      <w:r w:rsidRPr="00EA58E7">
        <w:rPr>
          <w:sz w:val="26"/>
          <w:szCs w:val="26"/>
        </w:rPr>
        <w:t xml:space="preserve"> </w:t>
      </w:r>
      <w:proofErr w:type="gramStart"/>
      <w:r w:rsidRPr="00EA58E7">
        <w:rPr>
          <w:sz w:val="26"/>
          <w:szCs w:val="26"/>
        </w:rPr>
        <w:t>отчетным</w:t>
      </w:r>
      <w:proofErr w:type="gramEnd"/>
      <w:r w:rsidRPr="00EA58E7">
        <w:rPr>
          <w:sz w:val="26"/>
          <w:szCs w:val="26"/>
        </w:rPr>
        <w:t xml:space="preserve">, представлять </w:t>
      </w:r>
      <w:r w:rsidR="0071783C">
        <w:rPr>
          <w:sz w:val="26"/>
          <w:szCs w:val="26"/>
        </w:rPr>
        <w:br/>
      </w:r>
      <w:r w:rsidRPr="00EA58E7">
        <w:rPr>
          <w:sz w:val="26"/>
          <w:szCs w:val="26"/>
        </w:rPr>
        <w:t xml:space="preserve">в Департамент финансов Ханты-Мансийского автономного округа – Югры </w:t>
      </w:r>
      <w:r>
        <w:rPr>
          <w:sz w:val="26"/>
          <w:szCs w:val="26"/>
        </w:rPr>
        <w:t xml:space="preserve">сводную </w:t>
      </w:r>
      <w:r w:rsidRPr="00EA58E7">
        <w:rPr>
          <w:sz w:val="26"/>
          <w:szCs w:val="26"/>
        </w:rPr>
        <w:t xml:space="preserve">информацию о </w:t>
      </w:r>
      <w:r>
        <w:rPr>
          <w:sz w:val="26"/>
          <w:szCs w:val="26"/>
        </w:rPr>
        <w:t>выполнении Плана мероприятий.</w:t>
      </w:r>
    </w:p>
    <w:p w:rsidR="00D6274C" w:rsidRPr="00AD21FD" w:rsidRDefault="00A07092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1213">
        <w:rPr>
          <w:sz w:val="26"/>
          <w:szCs w:val="26"/>
        </w:rPr>
        <w:t>Уполномоченным органам</w:t>
      </w:r>
      <w:r w:rsidR="00D6274C" w:rsidRPr="00851213">
        <w:rPr>
          <w:sz w:val="26"/>
          <w:szCs w:val="26"/>
        </w:rPr>
        <w:t xml:space="preserve"> </w:t>
      </w:r>
      <w:r w:rsidR="00D6274C" w:rsidRPr="00AD21FD">
        <w:rPr>
          <w:sz w:val="26"/>
          <w:szCs w:val="26"/>
        </w:rPr>
        <w:t>обеспечить своевременное исполнение Плана мероприятий.</w:t>
      </w:r>
    </w:p>
    <w:p w:rsidR="00D6274C" w:rsidRDefault="00AD21FD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Комитету по экономической политике и предпринимательству Нефтеюганского района рассматривать информацию о ходе исполнения Плана мероприятий на комиссии по </w:t>
      </w:r>
      <w:r w:rsidR="00DF1D2E">
        <w:rPr>
          <w:sz w:val="26"/>
          <w:szCs w:val="26"/>
        </w:rPr>
        <w:t>социально-экономическому развитию Нефтеюганского района.</w:t>
      </w:r>
    </w:p>
    <w:p w:rsidR="00655C20" w:rsidRDefault="00655C20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структурных подразделений администрации Нефтеюганского района с правом юридического лица в срок не позднее 1</w:t>
      </w:r>
      <w:r w:rsidR="004F3580">
        <w:rPr>
          <w:sz w:val="26"/>
          <w:szCs w:val="26"/>
        </w:rPr>
        <w:t>5</w:t>
      </w:r>
      <w:r>
        <w:rPr>
          <w:sz w:val="26"/>
          <w:szCs w:val="26"/>
        </w:rPr>
        <w:t xml:space="preserve">.08.2019 </w:t>
      </w:r>
      <w:r w:rsidR="00FA72EE">
        <w:rPr>
          <w:sz w:val="26"/>
          <w:szCs w:val="26"/>
        </w:rPr>
        <w:t xml:space="preserve">подготовить приказы о назначении ответственных лиц.  </w:t>
      </w:r>
    </w:p>
    <w:p w:rsidR="0058199D" w:rsidRPr="007A2521" w:rsidRDefault="0058199D" w:rsidP="002F1308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Контроль за</w:t>
      </w:r>
      <w:proofErr w:type="gramEnd"/>
      <w:r w:rsidRPr="007A2521">
        <w:rPr>
          <w:sz w:val="26"/>
          <w:szCs w:val="26"/>
        </w:rPr>
        <w:t xml:space="preserve"> выполнением распоряжения возложить на </w:t>
      </w:r>
      <w:r w:rsidR="007202EE">
        <w:rPr>
          <w:sz w:val="26"/>
          <w:szCs w:val="26"/>
        </w:rPr>
        <w:t>заместителей главы района по направлению деятельности</w:t>
      </w:r>
      <w:r w:rsidR="008712FF" w:rsidRPr="007A2521">
        <w:rPr>
          <w:sz w:val="26"/>
          <w:szCs w:val="26"/>
        </w:rPr>
        <w:t>.</w:t>
      </w:r>
    </w:p>
    <w:p w:rsidR="004D44F8" w:rsidRPr="007A2521" w:rsidRDefault="004D44F8" w:rsidP="00D05FBC">
      <w:pPr>
        <w:jc w:val="both"/>
        <w:rPr>
          <w:sz w:val="26"/>
          <w:szCs w:val="26"/>
        </w:rPr>
      </w:pPr>
    </w:p>
    <w:p w:rsidR="001176F2" w:rsidRDefault="001176F2" w:rsidP="005845E8">
      <w:pPr>
        <w:jc w:val="both"/>
        <w:rPr>
          <w:sz w:val="26"/>
          <w:szCs w:val="26"/>
        </w:rPr>
      </w:pPr>
    </w:p>
    <w:p w:rsidR="00D06E23" w:rsidRDefault="00D06E23" w:rsidP="005845E8">
      <w:pPr>
        <w:jc w:val="both"/>
        <w:rPr>
          <w:sz w:val="26"/>
          <w:szCs w:val="26"/>
        </w:rPr>
      </w:pPr>
    </w:p>
    <w:p w:rsidR="00B216D4" w:rsidRPr="00792351" w:rsidRDefault="0071783C" w:rsidP="00792351">
      <w:pPr>
        <w:jc w:val="both"/>
        <w:rPr>
          <w:sz w:val="26"/>
          <w:szCs w:val="26"/>
        </w:rPr>
        <w:sectPr w:rsidR="00B216D4" w:rsidRPr="00792351" w:rsidSect="002F1308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bookmarkStart w:id="0" w:name="_GoBack"/>
      <w:bookmarkEnd w:id="0"/>
      <w:proofErr w:type="spellEnd"/>
    </w:p>
    <w:p w:rsidR="002F1308" w:rsidRPr="00455920" w:rsidRDefault="002F1308" w:rsidP="0049694A">
      <w:pPr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Pr="00455920">
        <w:rPr>
          <w:sz w:val="26"/>
          <w:szCs w:val="26"/>
        </w:rPr>
        <w:t xml:space="preserve">Приложение </w:t>
      </w:r>
    </w:p>
    <w:p w:rsidR="002F1308" w:rsidRPr="00455920" w:rsidRDefault="002F1308" w:rsidP="0049694A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455920">
        <w:rPr>
          <w:sz w:val="26"/>
          <w:szCs w:val="26"/>
        </w:rPr>
        <w:t xml:space="preserve">к распоряжению администрации </w:t>
      </w:r>
      <w:r>
        <w:rPr>
          <w:sz w:val="26"/>
          <w:szCs w:val="26"/>
        </w:rPr>
        <w:br/>
        <w:t xml:space="preserve">                                                                                       </w:t>
      </w:r>
      <w:r w:rsidRPr="00455920">
        <w:rPr>
          <w:sz w:val="26"/>
          <w:szCs w:val="26"/>
        </w:rPr>
        <w:t>Нефтеюганского района</w:t>
      </w:r>
    </w:p>
    <w:p w:rsidR="002F1308" w:rsidRPr="00455920" w:rsidRDefault="002F1308" w:rsidP="0049694A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455920">
        <w:rPr>
          <w:sz w:val="26"/>
          <w:szCs w:val="26"/>
        </w:rPr>
        <w:t>от</w:t>
      </w:r>
      <w:r w:rsidR="00D25AE0">
        <w:rPr>
          <w:sz w:val="26"/>
          <w:szCs w:val="26"/>
        </w:rPr>
        <w:t xml:space="preserve"> 31.07.2019</w:t>
      </w:r>
      <w:r w:rsidRPr="00455920">
        <w:rPr>
          <w:sz w:val="26"/>
          <w:szCs w:val="26"/>
        </w:rPr>
        <w:t xml:space="preserve"> №</w:t>
      </w:r>
      <w:r w:rsidR="00D25AE0">
        <w:rPr>
          <w:sz w:val="26"/>
          <w:szCs w:val="26"/>
        </w:rPr>
        <w:t xml:space="preserve"> 461-ра</w:t>
      </w:r>
    </w:p>
    <w:p w:rsidR="006B289E" w:rsidRDefault="006B289E" w:rsidP="00B54A2F">
      <w:pPr>
        <w:tabs>
          <w:tab w:val="left" w:pos="567"/>
          <w:tab w:val="left" w:pos="993"/>
        </w:tabs>
        <w:autoSpaceDE w:val="0"/>
        <w:autoSpaceDN w:val="0"/>
        <w:adjustRightInd w:val="0"/>
        <w:jc w:val="right"/>
        <w:rPr>
          <w:sz w:val="26"/>
          <w:szCs w:val="28"/>
        </w:rPr>
      </w:pPr>
    </w:p>
    <w:p w:rsidR="006B289E" w:rsidRDefault="006B289E" w:rsidP="00F9363F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715A7D" w:rsidRPr="0071783C" w:rsidRDefault="00BA378E" w:rsidP="009B6426">
      <w:pPr>
        <w:jc w:val="center"/>
        <w:rPr>
          <w:sz w:val="26"/>
          <w:szCs w:val="26"/>
        </w:rPr>
      </w:pPr>
      <w:r w:rsidRPr="0071783C">
        <w:rPr>
          <w:sz w:val="26"/>
          <w:szCs w:val="26"/>
        </w:rPr>
        <w:t xml:space="preserve">Ответственные лица </w:t>
      </w:r>
      <w:r w:rsidR="009B6426" w:rsidRPr="0071783C">
        <w:rPr>
          <w:sz w:val="26"/>
          <w:szCs w:val="26"/>
        </w:rPr>
        <w:t xml:space="preserve">за исполнение распоряжения Правительства Ханты-Мансийского автономного округа – Югры </w:t>
      </w:r>
      <w:r w:rsidR="0071783C" w:rsidRPr="0071783C">
        <w:rPr>
          <w:sz w:val="26"/>
          <w:szCs w:val="26"/>
        </w:rPr>
        <w:br/>
      </w:r>
      <w:r w:rsidR="009B6426" w:rsidRPr="0071783C">
        <w:rPr>
          <w:sz w:val="26"/>
          <w:szCs w:val="26"/>
        </w:rPr>
        <w:t xml:space="preserve">от 14 июня 2019 года № 295-рп «О плане мероприятий по реализации концепции повышения эффективности бюджетных расходов </w:t>
      </w:r>
      <w:r w:rsidR="0071783C">
        <w:rPr>
          <w:sz w:val="26"/>
          <w:szCs w:val="26"/>
        </w:rPr>
        <w:br/>
      </w:r>
      <w:r w:rsidR="009B6426" w:rsidRPr="0071783C">
        <w:rPr>
          <w:sz w:val="26"/>
          <w:szCs w:val="26"/>
        </w:rPr>
        <w:t xml:space="preserve">в 2019-2024 годах </w:t>
      </w:r>
      <w:proofErr w:type="gramStart"/>
      <w:r w:rsidR="009B6426" w:rsidRPr="0071783C">
        <w:rPr>
          <w:sz w:val="26"/>
          <w:szCs w:val="26"/>
        </w:rPr>
        <w:t>в</w:t>
      </w:r>
      <w:proofErr w:type="gramEnd"/>
      <w:r w:rsidR="009B6426" w:rsidRPr="0071783C">
        <w:rPr>
          <w:sz w:val="26"/>
          <w:szCs w:val="26"/>
        </w:rPr>
        <w:t xml:space="preserve">  </w:t>
      </w:r>
      <w:proofErr w:type="gramStart"/>
      <w:r w:rsidR="009B6426" w:rsidRPr="0071783C">
        <w:rPr>
          <w:sz w:val="26"/>
          <w:szCs w:val="26"/>
        </w:rPr>
        <w:t>Ханты-Мансийском</w:t>
      </w:r>
      <w:proofErr w:type="gramEnd"/>
      <w:r w:rsidR="009B6426" w:rsidRPr="0071783C">
        <w:rPr>
          <w:sz w:val="26"/>
          <w:szCs w:val="26"/>
        </w:rPr>
        <w:t xml:space="preserve"> автономном округе – Югре»</w:t>
      </w:r>
    </w:p>
    <w:p w:rsidR="009B6426" w:rsidRPr="00715A7D" w:rsidRDefault="009B6426" w:rsidP="009B6426">
      <w:pPr>
        <w:jc w:val="center"/>
        <w:rPr>
          <w:sz w:val="28"/>
          <w:szCs w:val="28"/>
        </w:rPr>
      </w:pPr>
    </w:p>
    <w:tbl>
      <w:tblPr>
        <w:tblW w:w="15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8"/>
        <w:gridCol w:w="4904"/>
        <w:gridCol w:w="1993"/>
        <w:gridCol w:w="3485"/>
      </w:tblGrid>
      <w:tr w:rsidR="00715A7D" w:rsidRPr="008521DB" w:rsidTr="002F1308">
        <w:tc>
          <w:tcPr>
            <w:tcW w:w="567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 xml:space="preserve">№ </w:t>
            </w:r>
            <w:proofErr w:type="gramStart"/>
            <w:r w:rsidRPr="008521DB">
              <w:rPr>
                <w:szCs w:val="24"/>
              </w:rPr>
              <w:t>п</w:t>
            </w:r>
            <w:proofErr w:type="gramEnd"/>
            <w:r w:rsidRPr="008521DB">
              <w:rPr>
                <w:szCs w:val="24"/>
              </w:rPr>
              <w:t>/п</w:t>
            </w:r>
          </w:p>
        </w:tc>
        <w:tc>
          <w:tcPr>
            <w:tcW w:w="4268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Наименование мероприятия</w:t>
            </w:r>
          </w:p>
        </w:tc>
        <w:tc>
          <w:tcPr>
            <w:tcW w:w="4904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Нормативный правовой акт или иной документ</w:t>
            </w:r>
          </w:p>
        </w:tc>
        <w:tc>
          <w:tcPr>
            <w:tcW w:w="1993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Срок реализации</w:t>
            </w:r>
          </w:p>
        </w:tc>
        <w:tc>
          <w:tcPr>
            <w:tcW w:w="3485" w:type="dxa"/>
            <w:shd w:val="clear" w:color="auto" w:fill="auto"/>
          </w:tcPr>
          <w:p w:rsidR="00715A7D" w:rsidRPr="008521DB" w:rsidRDefault="00A07092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1213">
              <w:rPr>
                <w:szCs w:val="24"/>
              </w:rPr>
              <w:t>Уполномоченный орган</w:t>
            </w:r>
          </w:p>
        </w:tc>
      </w:tr>
      <w:tr w:rsidR="00715A7D" w:rsidRPr="008521DB" w:rsidTr="002F1308">
        <w:tc>
          <w:tcPr>
            <w:tcW w:w="567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1</w:t>
            </w:r>
          </w:p>
        </w:tc>
        <w:tc>
          <w:tcPr>
            <w:tcW w:w="4268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2</w:t>
            </w:r>
          </w:p>
        </w:tc>
        <w:tc>
          <w:tcPr>
            <w:tcW w:w="4904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4</w:t>
            </w:r>
          </w:p>
        </w:tc>
        <w:tc>
          <w:tcPr>
            <w:tcW w:w="3485" w:type="dxa"/>
            <w:shd w:val="clear" w:color="auto" w:fill="auto"/>
          </w:tcPr>
          <w:p w:rsidR="00715A7D" w:rsidRPr="008521DB" w:rsidRDefault="00715A7D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5</w:t>
            </w:r>
          </w:p>
        </w:tc>
      </w:tr>
      <w:tr w:rsidR="00715A7D" w:rsidRPr="008521DB" w:rsidTr="002F1308">
        <w:tc>
          <w:tcPr>
            <w:tcW w:w="567" w:type="dxa"/>
            <w:shd w:val="clear" w:color="auto" w:fill="auto"/>
          </w:tcPr>
          <w:p w:rsidR="00715A7D" w:rsidRPr="00CD71BD" w:rsidRDefault="00715A7D" w:rsidP="003B06C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D71BD">
              <w:rPr>
                <w:szCs w:val="24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715A7D" w:rsidRPr="008521DB" w:rsidRDefault="00715A7D" w:rsidP="002F13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21DB">
              <w:rPr>
                <w:szCs w:val="24"/>
              </w:rPr>
              <w:t>Утверждение порядков формирования перечня и оценки налоговых расходов Нефтеюганск</w:t>
            </w:r>
            <w:r w:rsidR="009B149D" w:rsidRPr="008521DB">
              <w:rPr>
                <w:szCs w:val="24"/>
              </w:rPr>
              <w:t>ого</w:t>
            </w:r>
            <w:r w:rsidRPr="008521DB">
              <w:rPr>
                <w:szCs w:val="24"/>
              </w:rPr>
              <w:t xml:space="preserve"> района</w:t>
            </w:r>
          </w:p>
        </w:tc>
        <w:tc>
          <w:tcPr>
            <w:tcW w:w="4904" w:type="dxa"/>
            <w:shd w:val="clear" w:color="auto" w:fill="auto"/>
          </w:tcPr>
          <w:p w:rsidR="00715A7D" w:rsidRPr="008521DB" w:rsidRDefault="00715A7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постановление </w:t>
            </w:r>
            <w:r w:rsidR="001B039C" w:rsidRPr="008521DB">
              <w:rPr>
                <w:szCs w:val="24"/>
              </w:rPr>
              <w:t xml:space="preserve">администрации </w:t>
            </w:r>
            <w:r w:rsidR="00AA1FE6" w:rsidRPr="008521DB">
              <w:rPr>
                <w:szCs w:val="24"/>
              </w:rPr>
              <w:t>Нефтеюганского</w:t>
            </w:r>
            <w:r w:rsidRPr="008521DB">
              <w:rPr>
                <w:szCs w:val="24"/>
              </w:rPr>
              <w:t xml:space="preserve"> района</w:t>
            </w:r>
          </w:p>
          <w:p w:rsidR="00715A7D" w:rsidRPr="008521DB" w:rsidRDefault="00715A7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715A7D" w:rsidRPr="008521DB" w:rsidRDefault="00715A7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>до 20 августа 2020 года</w:t>
            </w:r>
          </w:p>
        </w:tc>
        <w:tc>
          <w:tcPr>
            <w:tcW w:w="3485" w:type="dxa"/>
            <w:shd w:val="clear" w:color="auto" w:fill="auto"/>
          </w:tcPr>
          <w:p w:rsidR="00715A7D" w:rsidRPr="008521DB" w:rsidRDefault="00715A7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A4899">
              <w:rPr>
                <w:szCs w:val="24"/>
              </w:rPr>
              <w:t>Департамент финансов Нефтеюганск</w:t>
            </w:r>
            <w:r w:rsidR="009B149D" w:rsidRPr="008A4899">
              <w:rPr>
                <w:szCs w:val="24"/>
              </w:rPr>
              <w:t>ого</w:t>
            </w:r>
            <w:r w:rsidR="0004695A" w:rsidRPr="008A4899">
              <w:rPr>
                <w:szCs w:val="24"/>
              </w:rPr>
              <w:t xml:space="preserve"> </w:t>
            </w:r>
            <w:r w:rsidRPr="008A4899">
              <w:rPr>
                <w:szCs w:val="24"/>
              </w:rPr>
              <w:t xml:space="preserve"> района</w:t>
            </w:r>
          </w:p>
          <w:p w:rsidR="00715A7D" w:rsidRPr="008521DB" w:rsidRDefault="00715A7D" w:rsidP="002F1308">
            <w:pPr>
              <w:widowControl w:val="0"/>
              <w:autoSpaceDE w:val="0"/>
              <w:autoSpaceDN w:val="0"/>
              <w:rPr>
                <w:szCs w:val="24"/>
                <w:highlight w:val="yellow"/>
              </w:rPr>
            </w:pP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CD71BD" w:rsidRDefault="00B8465C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D71BD">
              <w:rPr>
                <w:szCs w:val="24"/>
              </w:rPr>
              <w:t>2.</w:t>
            </w:r>
          </w:p>
        </w:tc>
        <w:tc>
          <w:tcPr>
            <w:tcW w:w="4268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A4899">
              <w:rPr>
                <w:szCs w:val="24"/>
              </w:rPr>
              <w:t xml:space="preserve">Утверждение </w:t>
            </w:r>
            <w:proofErr w:type="gramStart"/>
            <w:r w:rsidRPr="008A4899">
              <w:rPr>
                <w:szCs w:val="24"/>
              </w:rPr>
              <w:t>порядка проведения обзора расходов бюджета</w:t>
            </w:r>
            <w:proofErr w:type="gramEnd"/>
            <w:r w:rsidRPr="008A4899">
              <w:rPr>
                <w:szCs w:val="24"/>
              </w:rPr>
              <w:t xml:space="preserve"> Нефтеюганского района</w:t>
            </w:r>
          </w:p>
        </w:tc>
        <w:tc>
          <w:tcPr>
            <w:tcW w:w="4904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постановление </w:t>
            </w:r>
            <w:r w:rsidR="001B039C" w:rsidRPr="008521DB">
              <w:rPr>
                <w:szCs w:val="24"/>
              </w:rPr>
              <w:t xml:space="preserve">администрации </w:t>
            </w:r>
            <w:r w:rsidRPr="008521DB">
              <w:rPr>
                <w:szCs w:val="24"/>
              </w:rPr>
              <w:t>Нефтеюганского района</w:t>
            </w:r>
          </w:p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до 1 </w:t>
            </w:r>
            <w:r w:rsidR="00C75FFD">
              <w:rPr>
                <w:szCs w:val="24"/>
              </w:rPr>
              <w:t>декабря</w:t>
            </w:r>
            <w:r w:rsidRPr="008521DB">
              <w:rPr>
                <w:szCs w:val="24"/>
              </w:rPr>
              <w:t xml:space="preserve"> 2019 года</w:t>
            </w:r>
          </w:p>
        </w:tc>
        <w:tc>
          <w:tcPr>
            <w:tcW w:w="3485" w:type="dxa"/>
            <w:shd w:val="clear" w:color="auto" w:fill="auto"/>
          </w:tcPr>
          <w:p w:rsidR="00E63CCD" w:rsidRPr="00E63CCD" w:rsidRDefault="00E63CC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E63CCD">
              <w:rPr>
                <w:szCs w:val="24"/>
              </w:rPr>
              <w:t>Департамент финансов Нефтеюганского  района</w:t>
            </w:r>
          </w:p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CD71BD" w:rsidRDefault="00B8465C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CD71BD">
              <w:rPr>
                <w:szCs w:val="24"/>
              </w:rPr>
              <w:t>3.</w:t>
            </w:r>
          </w:p>
        </w:tc>
        <w:tc>
          <w:tcPr>
            <w:tcW w:w="4268" w:type="dxa"/>
            <w:shd w:val="clear" w:color="auto" w:fill="auto"/>
          </w:tcPr>
          <w:p w:rsidR="00B8465C" w:rsidRPr="008521DB" w:rsidRDefault="00B8465C" w:rsidP="002F1308">
            <w:pPr>
              <w:rPr>
                <w:szCs w:val="24"/>
              </w:rPr>
            </w:pPr>
            <w:r w:rsidRPr="008521DB">
              <w:rPr>
                <w:szCs w:val="24"/>
              </w:rPr>
              <w:t xml:space="preserve">Утверждение методики расчета базовых бюджетных ассигнований </w:t>
            </w:r>
            <w:r w:rsidR="002F1308">
              <w:rPr>
                <w:szCs w:val="24"/>
              </w:rPr>
              <w:br/>
            </w:r>
            <w:r w:rsidRPr="008521DB">
              <w:rPr>
                <w:szCs w:val="24"/>
              </w:rPr>
              <w:t xml:space="preserve">по муниципальным программам </w:t>
            </w:r>
            <w:r w:rsidR="002F1308">
              <w:rPr>
                <w:szCs w:val="24"/>
              </w:rPr>
              <w:br/>
            </w:r>
            <w:r w:rsidRPr="008521DB">
              <w:rPr>
                <w:szCs w:val="24"/>
              </w:rPr>
              <w:t xml:space="preserve">и непрограммным направлениям деятельности на очередной финансовый год и плановый период </w:t>
            </w:r>
            <w:r w:rsidR="002F1308">
              <w:rPr>
                <w:szCs w:val="24"/>
              </w:rPr>
              <w:br/>
            </w:r>
            <w:r w:rsidRPr="008521DB">
              <w:rPr>
                <w:szCs w:val="24"/>
              </w:rPr>
              <w:t>и оценки общего объема дополнительных бюджетных ассигнований на очередной финансовый год и плановый период</w:t>
            </w:r>
          </w:p>
        </w:tc>
        <w:tc>
          <w:tcPr>
            <w:tcW w:w="4904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постановление </w:t>
            </w:r>
            <w:r w:rsidR="001B039C" w:rsidRPr="008521DB">
              <w:rPr>
                <w:szCs w:val="24"/>
              </w:rPr>
              <w:t xml:space="preserve">администрации </w:t>
            </w:r>
            <w:r w:rsidRPr="008521DB">
              <w:rPr>
                <w:szCs w:val="24"/>
              </w:rPr>
              <w:t>Нефтеюганского района</w:t>
            </w:r>
          </w:p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до 1 </w:t>
            </w:r>
            <w:r w:rsidR="00C75FFD">
              <w:rPr>
                <w:szCs w:val="24"/>
              </w:rPr>
              <w:t>декабря</w:t>
            </w:r>
            <w:r w:rsidRPr="008521DB">
              <w:rPr>
                <w:szCs w:val="24"/>
              </w:rPr>
              <w:t xml:space="preserve"> 2019 года</w:t>
            </w:r>
          </w:p>
        </w:tc>
        <w:tc>
          <w:tcPr>
            <w:tcW w:w="3485" w:type="dxa"/>
            <w:shd w:val="clear" w:color="auto" w:fill="auto"/>
          </w:tcPr>
          <w:p w:rsidR="00C75FFD" w:rsidRPr="00C75FFD" w:rsidRDefault="00C75FF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C75FFD">
              <w:rPr>
                <w:szCs w:val="24"/>
              </w:rPr>
              <w:t>Департамент финансов Нефтеюганского  района</w:t>
            </w:r>
          </w:p>
          <w:p w:rsidR="00B8465C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Управление отчетности </w:t>
            </w:r>
            <w:r w:rsidR="002F1308">
              <w:rPr>
                <w:szCs w:val="24"/>
              </w:rPr>
              <w:br/>
            </w:r>
            <w:r w:rsidRPr="008521DB">
              <w:rPr>
                <w:szCs w:val="24"/>
              </w:rPr>
              <w:t>и программно-целевого планирования</w:t>
            </w:r>
          </w:p>
          <w:p w:rsidR="000B60B6" w:rsidRPr="008521DB" w:rsidRDefault="000B60B6" w:rsidP="002F130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8521DB" w:rsidRDefault="00A3034E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8521DB">
              <w:rPr>
                <w:szCs w:val="24"/>
              </w:rPr>
              <w:t>4</w:t>
            </w:r>
            <w:r w:rsidR="00B8465C" w:rsidRPr="008521DB">
              <w:rPr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8465C" w:rsidRPr="008521DB" w:rsidRDefault="00B8465C" w:rsidP="002F130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521DB">
              <w:rPr>
                <w:szCs w:val="24"/>
              </w:rPr>
              <w:t>Подготовка предложений по усовершенствованию методики оценки эффективности муниципальных программ</w:t>
            </w:r>
          </w:p>
        </w:tc>
        <w:tc>
          <w:tcPr>
            <w:tcW w:w="4904" w:type="dxa"/>
            <w:shd w:val="clear" w:color="auto" w:fill="auto"/>
          </w:tcPr>
          <w:p w:rsidR="00B8465C" w:rsidRPr="008521DB" w:rsidRDefault="00B8465C" w:rsidP="002F1308">
            <w:pPr>
              <w:rPr>
                <w:szCs w:val="24"/>
              </w:rPr>
            </w:pPr>
            <w:r w:rsidRPr="00CD71BD">
              <w:rPr>
                <w:szCs w:val="24"/>
              </w:rPr>
              <w:t xml:space="preserve">распоряжение </w:t>
            </w:r>
            <w:r w:rsidR="00CD71BD" w:rsidRPr="00CD71BD">
              <w:rPr>
                <w:szCs w:val="24"/>
              </w:rPr>
              <w:t>администрации Нефтеюганского района</w:t>
            </w:r>
            <w:r w:rsidRPr="00CD71BD">
              <w:rPr>
                <w:szCs w:val="24"/>
              </w:rPr>
              <w:t xml:space="preserve"> «</w:t>
            </w:r>
            <w:r w:rsidR="00CD71BD" w:rsidRPr="00CD71BD">
              <w:rPr>
                <w:szCs w:val="24"/>
              </w:rPr>
              <w:t>О внесении изменений в распоряжение администрации Нефтеюганского района</w:t>
            </w:r>
            <w:r w:rsidR="002D6E7D">
              <w:rPr>
                <w:szCs w:val="24"/>
              </w:rPr>
              <w:t xml:space="preserve"> </w:t>
            </w:r>
            <w:r w:rsidR="00CD71BD" w:rsidRPr="00CD71BD">
              <w:rPr>
                <w:szCs w:val="24"/>
              </w:rPr>
              <w:t xml:space="preserve">от 25.04.2014 </w:t>
            </w:r>
            <w:r w:rsidR="002F1308">
              <w:rPr>
                <w:szCs w:val="24"/>
              </w:rPr>
              <w:br/>
            </w:r>
            <w:r w:rsidR="00CD71BD" w:rsidRPr="00CD71BD">
              <w:rPr>
                <w:szCs w:val="24"/>
              </w:rPr>
              <w:t xml:space="preserve">№ 248-ра «О создании Координационного совета по проведению экспертизы и оценке </w:t>
            </w:r>
            <w:r w:rsidR="00CD71BD" w:rsidRPr="00CD71BD">
              <w:rPr>
                <w:szCs w:val="24"/>
              </w:rPr>
              <w:lastRenderedPageBreak/>
              <w:t>эффективности реализации муниципальных программ и ведомственных целевых программ»</w:t>
            </w:r>
          </w:p>
        </w:tc>
        <w:tc>
          <w:tcPr>
            <w:tcW w:w="1993" w:type="dxa"/>
            <w:shd w:val="clear" w:color="auto" w:fill="auto"/>
          </w:tcPr>
          <w:p w:rsidR="00B8465C" w:rsidRPr="008521DB" w:rsidRDefault="00B8465C" w:rsidP="002F1308">
            <w:pPr>
              <w:rPr>
                <w:szCs w:val="24"/>
              </w:rPr>
            </w:pPr>
            <w:r w:rsidRPr="008521DB">
              <w:rPr>
                <w:szCs w:val="24"/>
              </w:rPr>
              <w:lastRenderedPageBreak/>
              <w:t xml:space="preserve">до 1 </w:t>
            </w:r>
            <w:r w:rsidR="00C75FFD">
              <w:rPr>
                <w:szCs w:val="24"/>
              </w:rPr>
              <w:t>декабря</w:t>
            </w:r>
            <w:r w:rsidR="00C75FFD" w:rsidRPr="008521DB">
              <w:rPr>
                <w:szCs w:val="24"/>
              </w:rPr>
              <w:t xml:space="preserve"> </w:t>
            </w:r>
            <w:r w:rsidRPr="008521DB">
              <w:rPr>
                <w:szCs w:val="24"/>
              </w:rPr>
              <w:t>2020 года</w:t>
            </w:r>
          </w:p>
        </w:tc>
        <w:tc>
          <w:tcPr>
            <w:tcW w:w="3485" w:type="dxa"/>
            <w:shd w:val="clear" w:color="auto" w:fill="auto"/>
          </w:tcPr>
          <w:p w:rsidR="00B8465C" w:rsidRPr="008521DB" w:rsidRDefault="00A3034E" w:rsidP="002F1308">
            <w:pPr>
              <w:rPr>
                <w:szCs w:val="24"/>
              </w:rPr>
            </w:pPr>
            <w:r w:rsidRPr="008521DB">
              <w:rPr>
                <w:szCs w:val="24"/>
              </w:rPr>
              <w:t xml:space="preserve">Управление отчетности </w:t>
            </w:r>
            <w:r w:rsidR="002F1308">
              <w:rPr>
                <w:szCs w:val="24"/>
              </w:rPr>
              <w:br/>
            </w:r>
            <w:r w:rsidRPr="008521DB">
              <w:rPr>
                <w:szCs w:val="24"/>
              </w:rPr>
              <w:t>и программно-целевого планирования</w:t>
            </w: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8521DB" w:rsidRDefault="00583C3A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B8465C" w:rsidRPr="008521DB">
              <w:rPr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8465C" w:rsidRPr="008521DB" w:rsidRDefault="00B8465C" w:rsidP="002F1308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521DB">
              <w:rPr>
                <w:szCs w:val="24"/>
              </w:rPr>
              <w:t>Утверждение методики оценки эффективности использования имущества, учитываемого в реестре муниципального имущества Нефтеюганск</w:t>
            </w:r>
            <w:r w:rsidR="00F87901" w:rsidRPr="008521DB">
              <w:rPr>
                <w:szCs w:val="24"/>
              </w:rPr>
              <w:t>ого</w:t>
            </w:r>
            <w:r w:rsidRPr="008521DB">
              <w:rPr>
                <w:szCs w:val="24"/>
              </w:rPr>
              <w:t xml:space="preserve"> района, за исключением акций, долей в уставном (складочном) капитале хозяйственных обществ или товариществ, паев и иных имущественных прав</w:t>
            </w:r>
          </w:p>
        </w:tc>
        <w:tc>
          <w:tcPr>
            <w:tcW w:w="4904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постановление </w:t>
            </w:r>
            <w:r w:rsidR="001B039C" w:rsidRPr="008521DB">
              <w:rPr>
                <w:szCs w:val="24"/>
              </w:rPr>
              <w:t xml:space="preserve">администрации </w:t>
            </w:r>
            <w:r w:rsidRPr="008521DB">
              <w:rPr>
                <w:szCs w:val="24"/>
              </w:rPr>
              <w:t>Нефтеюганского района</w:t>
            </w:r>
          </w:p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8465C" w:rsidRPr="008521DB" w:rsidRDefault="002F1308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54207A">
              <w:rPr>
                <w:szCs w:val="24"/>
              </w:rPr>
              <w:t xml:space="preserve"> течение 2</w:t>
            </w:r>
            <w:r>
              <w:rPr>
                <w:szCs w:val="24"/>
              </w:rPr>
              <w:t>-х</w:t>
            </w:r>
            <w:r w:rsidR="0054207A">
              <w:rPr>
                <w:szCs w:val="24"/>
              </w:rPr>
              <w:t xml:space="preserve"> месяцев со дня принятия распорядительного акта автономного округа</w:t>
            </w:r>
          </w:p>
        </w:tc>
        <w:tc>
          <w:tcPr>
            <w:tcW w:w="3485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>Департамент имущественных отношений Нефтеюганского района</w:t>
            </w: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8521DB" w:rsidRDefault="0054207A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8465C" w:rsidRPr="008521DB">
              <w:rPr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>Утверждение плана мероприятий («дорожной карты») по повышению эффективности управления муниципальными учреждениями</w:t>
            </w:r>
          </w:p>
        </w:tc>
        <w:tc>
          <w:tcPr>
            <w:tcW w:w="4904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распоряжение </w:t>
            </w:r>
            <w:r w:rsidR="00E56EE4">
              <w:rPr>
                <w:szCs w:val="24"/>
              </w:rPr>
              <w:t xml:space="preserve">администрации </w:t>
            </w:r>
            <w:r w:rsidRPr="008521DB">
              <w:rPr>
                <w:szCs w:val="24"/>
              </w:rPr>
              <w:t>Нефтеюганского района</w:t>
            </w:r>
          </w:p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93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 xml:space="preserve">до 1 </w:t>
            </w:r>
            <w:r w:rsidR="008D3436">
              <w:rPr>
                <w:szCs w:val="24"/>
              </w:rPr>
              <w:t>октября</w:t>
            </w:r>
            <w:r w:rsidRPr="008521DB">
              <w:rPr>
                <w:szCs w:val="24"/>
              </w:rPr>
              <w:t xml:space="preserve"> </w:t>
            </w:r>
          </w:p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8521DB">
              <w:rPr>
                <w:szCs w:val="24"/>
              </w:rPr>
              <w:t>2019 года</w:t>
            </w:r>
          </w:p>
        </w:tc>
        <w:tc>
          <w:tcPr>
            <w:tcW w:w="3485" w:type="dxa"/>
            <w:shd w:val="clear" w:color="auto" w:fill="auto"/>
          </w:tcPr>
          <w:p w:rsidR="00B8465C" w:rsidRPr="008521DB" w:rsidRDefault="00E72A9B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E72A9B">
              <w:rPr>
                <w:szCs w:val="24"/>
              </w:rPr>
              <w:t xml:space="preserve">Главные распорядители бюджетных средств,  </w:t>
            </w:r>
            <w:r w:rsidR="006C78B7">
              <w:rPr>
                <w:szCs w:val="24"/>
              </w:rPr>
              <w:t>у</w:t>
            </w:r>
            <w:r w:rsidR="006C78B7" w:rsidRPr="008521DB">
              <w:rPr>
                <w:szCs w:val="24"/>
              </w:rPr>
              <w:t xml:space="preserve">правление отчетности </w:t>
            </w:r>
            <w:r w:rsidR="002F1308">
              <w:rPr>
                <w:szCs w:val="24"/>
              </w:rPr>
              <w:br/>
            </w:r>
            <w:r w:rsidR="006C78B7" w:rsidRPr="008521DB">
              <w:rPr>
                <w:szCs w:val="24"/>
              </w:rPr>
              <w:t>и программно-целевого планирования</w:t>
            </w: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8521DB" w:rsidRDefault="008D3436" w:rsidP="00715A7D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465C" w:rsidRPr="008521DB">
              <w:rPr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8465C" w:rsidRPr="008521DB" w:rsidRDefault="00B8465C" w:rsidP="002F1308">
            <w:pPr>
              <w:widowControl w:val="0"/>
              <w:autoSpaceDE w:val="0"/>
              <w:autoSpaceDN w:val="0"/>
              <w:rPr>
                <w:strike/>
                <w:szCs w:val="24"/>
              </w:rPr>
            </w:pPr>
            <w:r w:rsidRPr="008521DB">
              <w:rPr>
                <w:szCs w:val="24"/>
              </w:rPr>
              <w:t xml:space="preserve">Разработка проектных инициатив органами местного самоуправления муниципальных образований автономного округа по повышению эффективности их деятельности, </w:t>
            </w:r>
            <w:r w:rsidR="002F1308">
              <w:rPr>
                <w:szCs w:val="24"/>
              </w:rPr>
              <w:br/>
            </w:r>
            <w:r w:rsidRPr="008521DB">
              <w:rPr>
                <w:szCs w:val="24"/>
              </w:rPr>
              <w:t xml:space="preserve">а также предложений </w:t>
            </w:r>
            <w:r w:rsidR="002F1308">
              <w:rPr>
                <w:szCs w:val="24"/>
              </w:rPr>
              <w:br/>
            </w:r>
            <w:r w:rsidRPr="00B67A7B">
              <w:rPr>
                <w:szCs w:val="24"/>
              </w:rPr>
              <w:t xml:space="preserve">по централизации (специализации) функций (полномочий) органов местного самоуправления </w:t>
            </w:r>
            <w:r w:rsidRPr="008521DB">
              <w:rPr>
                <w:szCs w:val="24"/>
              </w:rPr>
              <w:t>муниципальных образований</w:t>
            </w:r>
            <w:r w:rsidR="008D3436">
              <w:rPr>
                <w:szCs w:val="24"/>
              </w:rPr>
              <w:t xml:space="preserve"> </w:t>
            </w:r>
            <w:r w:rsidRPr="008521DB">
              <w:rPr>
                <w:szCs w:val="24"/>
              </w:rPr>
              <w:t xml:space="preserve">автономного </w:t>
            </w:r>
            <w:r w:rsidRPr="008521DB">
              <w:rPr>
                <w:szCs w:val="24"/>
              </w:rPr>
              <w:br/>
              <w:t>округа</w:t>
            </w:r>
          </w:p>
        </w:tc>
        <w:tc>
          <w:tcPr>
            <w:tcW w:w="4904" w:type="dxa"/>
            <w:shd w:val="clear" w:color="auto" w:fill="auto"/>
          </w:tcPr>
          <w:p w:rsidR="00B8465C" w:rsidRPr="00B67A7B" w:rsidRDefault="00B8465C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B67A7B">
              <w:rPr>
                <w:szCs w:val="24"/>
              </w:rPr>
              <w:t>Протокол</w:t>
            </w:r>
            <w:r w:rsidR="00857C7D" w:rsidRPr="00B67A7B">
              <w:rPr>
                <w:szCs w:val="24"/>
              </w:rPr>
              <w:t xml:space="preserve"> заседания</w:t>
            </w:r>
            <w:r w:rsidRPr="00B67A7B">
              <w:rPr>
                <w:szCs w:val="24"/>
              </w:rPr>
              <w:t xml:space="preserve"> Проектн</w:t>
            </w:r>
            <w:r w:rsidR="00857C7D" w:rsidRPr="00B67A7B">
              <w:rPr>
                <w:szCs w:val="24"/>
              </w:rPr>
              <w:t>ого</w:t>
            </w:r>
            <w:r w:rsidRPr="00B67A7B">
              <w:rPr>
                <w:szCs w:val="24"/>
              </w:rPr>
              <w:t xml:space="preserve"> комитет</w:t>
            </w:r>
            <w:r w:rsidR="00857C7D" w:rsidRPr="00B67A7B">
              <w:rPr>
                <w:szCs w:val="24"/>
              </w:rPr>
              <w:t xml:space="preserve">а Нефтеюганского района </w:t>
            </w:r>
          </w:p>
        </w:tc>
        <w:tc>
          <w:tcPr>
            <w:tcW w:w="1993" w:type="dxa"/>
            <w:shd w:val="clear" w:color="auto" w:fill="auto"/>
          </w:tcPr>
          <w:p w:rsidR="00B8465C" w:rsidRPr="00B67A7B" w:rsidRDefault="00B8465C" w:rsidP="002F1308">
            <w:pPr>
              <w:rPr>
                <w:i/>
                <w:strike/>
                <w:szCs w:val="24"/>
              </w:rPr>
            </w:pPr>
            <w:r w:rsidRPr="00B67A7B">
              <w:rPr>
                <w:szCs w:val="24"/>
              </w:rPr>
              <w:t xml:space="preserve">до 1 </w:t>
            </w:r>
            <w:r w:rsidR="008D3436">
              <w:rPr>
                <w:szCs w:val="24"/>
              </w:rPr>
              <w:t>октября</w:t>
            </w:r>
            <w:r w:rsidRPr="00B67A7B">
              <w:rPr>
                <w:szCs w:val="24"/>
              </w:rPr>
              <w:t xml:space="preserve"> 2019 года</w:t>
            </w:r>
          </w:p>
        </w:tc>
        <w:tc>
          <w:tcPr>
            <w:tcW w:w="3485" w:type="dxa"/>
            <w:shd w:val="clear" w:color="auto" w:fill="auto"/>
          </w:tcPr>
          <w:p w:rsidR="00B8465C" w:rsidRPr="008521DB" w:rsidRDefault="00857C7D" w:rsidP="002F1308">
            <w:pPr>
              <w:widowControl w:val="0"/>
              <w:autoSpaceDE w:val="0"/>
              <w:autoSpaceDN w:val="0"/>
              <w:rPr>
                <w:i/>
                <w:szCs w:val="24"/>
              </w:rPr>
            </w:pPr>
            <w:r w:rsidRPr="008521DB">
              <w:rPr>
                <w:szCs w:val="24"/>
              </w:rPr>
              <w:t>Управление муниципальной службы, кадров и наград Нефтеюганского района</w:t>
            </w:r>
          </w:p>
        </w:tc>
      </w:tr>
      <w:tr w:rsidR="00B8465C" w:rsidRPr="008521DB" w:rsidTr="002F1308">
        <w:tc>
          <w:tcPr>
            <w:tcW w:w="567" w:type="dxa"/>
            <w:shd w:val="clear" w:color="auto" w:fill="auto"/>
          </w:tcPr>
          <w:p w:rsidR="00B8465C" w:rsidRPr="008521DB" w:rsidRDefault="008D3436" w:rsidP="002139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8465C" w:rsidRPr="008521DB">
              <w:rPr>
                <w:szCs w:val="24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E2DA5" w:rsidRPr="00E56EE4" w:rsidRDefault="007C2914" w:rsidP="0071783C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B8465C" w:rsidRPr="00E56EE4">
              <w:rPr>
                <w:szCs w:val="24"/>
              </w:rPr>
              <w:t>методических рекомендаций по формированию организационн</w:t>
            </w:r>
            <w:r w:rsidR="00695361" w:rsidRPr="00E56EE4">
              <w:rPr>
                <w:szCs w:val="24"/>
              </w:rPr>
              <w:t>ой</w:t>
            </w:r>
            <w:r w:rsidR="00B8465C" w:rsidRPr="00E56EE4">
              <w:rPr>
                <w:szCs w:val="24"/>
              </w:rPr>
              <w:t xml:space="preserve"> структур</w:t>
            </w:r>
            <w:r w:rsidR="00695361" w:rsidRPr="00E56EE4">
              <w:rPr>
                <w:szCs w:val="24"/>
              </w:rPr>
              <w:t>ы</w:t>
            </w:r>
            <w:r w:rsidR="00B8465C" w:rsidRPr="00E56EE4">
              <w:rPr>
                <w:szCs w:val="24"/>
              </w:rPr>
              <w:t xml:space="preserve"> </w:t>
            </w:r>
            <w:r w:rsidR="002D6E7D" w:rsidRPr="00E56EE4">
              <w:rPr>
                <w:szCs w:val="24"/>
              </w:rPr>
              <w:t xml:space="preserve">муниципальных </w:t>
            </w:r>
            <w:r w:rsidR="00B8465C" w:rsidRPr="00E56EE4">
              <w:rPr>
                <w:szCs w:val="24"/>
              </w:rPr>
              <w:t>органов власти</w:t>
            </w:r>
            <w:r w:rsidR="002D6E7D" w:rsidRPr="00E56EE4">
              <w:rPr>
                <w:szCs w:val="24"/>
              </w:rPr>
              <w:t xml:space="preserve">, </w:t>
            </w:r>
            <w:proofErr w:type="gramStart"/>
            <w:r w:rsidR="002D6E7D" w:rsidRPr="00E56EE4">
              <w:rPr>
                <w:szCs w:val="24"/>
              </w:rPr>
              <w:t>разрабатываемый</w:t>
            </w:r>
            <w:proofErr w:type="gramEnd"/>
            <w:r w:rsidR="002D6E7D" w:rsidRPr="00E56EE4">
              <w:rPr>
                <w:szCs w:val="24"/>
              </w:rPr>
              <w:t xml:space="preserve"> Правительством Х</w:t>
            </w:r>
            <w:r w:rsidR="002F1308">
              <w:rPr>
                <w:szCs w:val="24"/>
              </w:rPr>
              <w:t xml:space="preserve">анты-Мансийского автономного округа – </w:t>
            </w:r>
            <w:r w:rsidR="002D6E7D" w:rsidRPr="00E56EE4">
              <w:rPr>
                <w:szCs w:val="24"/>
              </w:rPr>
              <w:t>Югры</w:t>
            </w:r>
            <w:r w:rsidR="00B8465C" w:rsidRPr="00E56EE4">
              <w:rPr>
                <w:szCs w:val="24"/>
              </w:rPr>
              <w:t xml:space="preserve"> </w:t>
            </w:r>
            <w:r w:rsidR="00BE2DA5">
              <w:rPr>
                <w:szCs w:val="24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</w:tcPr>
          <w:p w:rsidR="00B8465C" w:rsidRPr="008521DB" w:rsidRDefault="002D6E7D" w:rsidP="002F1308">
            <w:pPr>
              <w:widowControl w:val="0"/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Предложения </w:t>
            </w:r>
          </w:p>
        </w:tc>
        <w:tc>
          <w:tcPr>
            <w:tcW w:w="1993" w:type="dxa"/>
            <w:shd w:val="clear" w:color="auto" w:fill="auto"/>
          </w:tcPr>
          <w:p w:rsidR="00B8465C" w:rsidRPr="008521DB" w:rsidRDefault="00B8465C" w:rsidP="002F1308">
            <w:pPr>
              <w:rPr>
                <w:rFonts w:eastAsia="Calibri"/>
                <w:szCs w:val="24"/>
              </w:rPr>
            </w:pPr>
            <w:r w:rsidRPr="008521DB">
              <w:rPr>
                <w:szCs w:val="24"/>
              </w:rPr>
              <w:t>до 1</w:t>
            </w:r>
            <w:r w:rsidR="008D3436">
              <w:rPr>
                <w:szCs w:val="24"/>
              </w:rPr>
              <w:t xml:space="preserve"> октября</w:t>
            </w:r>
            <w:r w:rsidRPr="008521DB">
              <w:rPr>
                <w:szCs w:val="24"/>
              </w:rPr>
              <w:t xml:space="preserve"> 2019 года</w:t>
            </w:r>
          </w:p>
        </w:tc>
        <w:tc>
          <w:tcPr>
            <w:tcW w:w="3485" w:type="dxa"/>
            <w:shd w:val="clear" w:color="auto" w:fill="auto"/>
          </w:tcPr>
          <w:p w:rsidR="00B8465C" w:rsidRPr="008521DB" w:rsidRDefault="00695361" w:rsidP="002F1308">
            <w:pPr>
              <w:rPr>
                <w:szCs w:val="24"/>
              </w:rPr>
            </w:pPr>
            <w:r w:rsidRPr="008521DB">
              <w:rPr>
                <w:szCs w:val="24"/>
              </w:rPr>
              <w:t>Управление муниципальной службы, кадров и наград Нефтеюганского района</w:t>
            </w:r>
          </w:p>
        </w:tc>
      </w:tr>
    </w:tbl>
    <w:p w:rsidR="00715A7D" w:rsidRPr="008521DB" w:rsidRDefault="00715A7D" w:rsidP="00731B7C">
      <w:pPr>
        <w:jc w:val="center"/>
        <w:rPr>
          <w:szCs w:val="24"/>
        </w:rPr>
      </w:pPr>
    </w:p>
    <w:sectPr w:rsidR="00715A7D" w:rsidRPr="008521DB" w:rsidSect="009F324A">
      <w:pgSz w:w="16838" w:h="11906" w:orient="landscape"/>
      <w:pgMar w:top="993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E2" w:rsidRDefault="00614BE2">
      <w:r>
        <w:separator/>
      </w:r>
    </w:p>
  </w:endnote>
  <w:endnote w:type="continuationSeparator" w:id="0">
    <w:p w:rsidR="00614BE2" w:rsidRDefault="0061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E2" w:rsidRDefault="00614BE2">
      <w:r>
        <w:separator/>
      </w:r>
    </w:p>
  </w:footnote>
  <w:footnote w:type="continuationSeparator" w:id="0">
    <w:p w:rsidR="00614BE2" w:rsidRDefault="0061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90013"/>
      <w:docPartObj>
        <w:docPartGallery w:val="Page Numbers (Top of Page)"/>
        <w:docPartUnique/>
      </w:docPartObj>
    </w:sdtPr>
    <w:sdtEndPr/>
    <w:sdtContent>
      <w:p w:rsidR="0071783C" w:rsidRDefault="007178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51">
          <w:rPr>
            <w:noProof/>
          </w:rPr>
          <w:t>4</w:t>
        </w:r>
        <w:r>
          <w:fldChar w:fldCharType="end"/>
        </w:r>
      </w:p>
    </w:sdtContent>
  </w:sdt>
  <w:p w:rsidR="0071783C" w:rsidRDefault="007178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463320"/>
      <w:docPartObj>
        <w:docPartGallery w:val="Page Numbers (Top of Page)"/>
        <w:docPartUnique/>
      </w:docPartObj>
    </w:sdtPr>
    <w:sdtEndPr/>
    <w:sdtContent>
      <w:p w:rsidR="003966F9" w:rsidRDefault="003966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351">
          <w:rPr>
            <w:noProof/>
          </w:rPr>
          <w:t>1</w:t>
        </w:r>
        <w:r>
          <w:fldChar w:fldCharType="end"/>
        </w:r>
      </w:p>
    </w:sdtContent>
  </w:sdt>
  <w:p w:rsidR="003966F9" w:rsidRDefault="003966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F100656"/>
    <w:multiLevelType w:val="hybridMultilevel"/>
    <w:tmpl w:val="71E04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5B70A40"/>
    <w:multiLevelType w:val="multilevel"/>
    <w:tmpl w:val="54943542"/>
    <w:lvl w:ilvl="0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2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16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90907"/>
    <w:multiLevelType w:val="hybridMultilevel"/>
    <w:tmpl w:val="2770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E15D8"/>
    <w:multiLevelType w:val="hybridMultilevel"/>
    <w:tmpl w:val="5676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6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16"/>
  </w:num>
  <w:num w:numId="10">
    <w:abstractNumId w:val="9"/>
  </w:num>
  <w:num w:numId="11">
    <w:abstractNumId w:val="11"/>
  </w:num>
  <w:num w:numId="12">
    <w:abstractNumId w:val="25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24"/>
  </w:num>
  <w:num w:numId="18">
    <w:abstractNumId w:val="20"/>
  </w:num>
  <w:num w:numId="19">
    <w:abstractNumId w:val="12"/>
  </w:num>
  <w:num w:numId="20">
    <w:abstractNumId w:val="14"/>
  </w:num>
  <w:num w:numId="21">
    <w:abstractNumId w:val="13"/>
  </w:num>
  <w:num w:numId="22">
    <w:abstractNumId w:val="2"/>
  </w:num>
  <w:num w:numId="23">
    <w:abstractNumId w:val="23"/>
  </w:num>
  <w:num w:numId="24">
    <w:abstractNumId w:val="19"/>
  </w:num>
  <w:num w:numId="25">
    <w:abstractNumId w:val="2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105A4"/>
    <w:rsid w:val="00011DF0"/>
    <w:rsid w:val="00011E52"/>
    <w:rsid w:val="00012927"/>
    <w:rsid w:val="0002401C"/>
    <w:rsid w:val="00030FDC"/>
    <w:rsid w:val="00034660"/>
    <w:rsid w:val="00034BD3"/>
    <w:rsid w:val="00035B4C"/>
    <w:rsid w:val="00035CE7"/>
    <w:rsid w:val="0004245F"/>
    <w:rsid w:val="0004669D"/>
    <w:rsid w:val="0004695A"/>
    <w:rsid w:val="00055455"/>
    <w:rsid w:val="00055BF6"/>
    <w:rsid w:val="000609A8"/>
    <w:rsid w:val="0006263E"/>
    <w:rsid w:val="000671AC"/>
    <w:rsid w:val="00075D33"/>
    <w:rsid w:val="00080BA7"/>
    <w:rsid w:val="00086128"/>
    <w:rsid w:val="00091B5C"/>
    <w:rsid w:val="000A1D38"/>
    <w:rsid w:val="000A6387"/>
    <w:rsid w:val="000A6522"/>
    <w:rsid w:val="000A66F1"/>
    <w:rsid w:val="000B0A6D"/>
    <w:rsid w:val="000B32F9"/>
    <w:rsid w:val="000B4343"/>
    <w:rsid w:val="000B60B6"/>
    <w:rsid w:val="000B76BA"/>
    <w:rsid w:val="000C31B1"/>
    <w:rsid w:val="000C665F"/>
    <w:rsid w:val="000C7714"/>
    <w:rsid w:val="000D5BA3"/>
    <w:rsid w:val="000E4AD0"/>
    <w:rsid w:val="000F29D5"/>
    <w:rsid w:val="000F6B01"/>
    <w:rsid w:val="00100293"/>
    <w:rsid w:val="00100A9E"/>
    <w:rsid w:val="00102215"/>
    <w:rsid w:val="001037DE"/>
    <w:rsid w:val="00111FC0"/>
    <w:rsid w:val="001137A0"/>
    <w:rsid w:val="001176F2"/>
    <w:rsid w:val="001206CD"/>
    <w:rsid w:val="001214BC"/>
    <w:rsid w:val="00121D4B"/>
    <w:rsid w:val="00123E3C"/>
    <w:rsid w:val="001248A6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5411E"/>
    <w:rsid w:val="0015499A"/>
    <w:rsid w:val="00162567"/>
    <w:rsid w:val="0016398E"/>
    <w:rsid w:val="00164089"/>
    <w:rsid w:val="001708DF"/>
    <w:rsid w:val="00171379"/>
    <w:rsid w:val="00171D72"/>
    <w:rsid w:val="00174810"/>
    <w:rsid w:val="00177540"/>
    <w:rsid w:val="001809EF"/>
    <w:rsid w:val="00180BA6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29F4"/>
    <w:rsid w:val="001A5A7E"/>
    <w:rsid w:val="001A6652"/>
    <w:rsid w:val="001A68F8"/>
    <w:rsid w:val="001A6ACE"/>
    <w:rsid w:val="001B039C"/>
    <w:rsid w:val="001B506A"/>
    <w:rsid w:val="001B5AFB"/>
    <w:rsid w:val="001C1C7A"/>
    <w:rsid w:val="001C3C0B"/>
    <w:rsid w:val="001D003C"/>
    <w:rsid w:val="001D290E"/>
    <w:rsid w:val="001D382F"/>
    <w:rsid w:val="001D5E41"/>
    <w:rsid w:val="001E17E5"/>
    <w:rsid w:val="001E40F6"/>
    <w:rsid w:val="001E6211"/>
    <w:rsid w:val="001E68C4"/>
    <w:rsid w:val="001E7608"/>
    <w:rsid w:val="001F6BD1"/>
    <w:rsid w:val="00202100"/>
    <w:rsid w:val="00202F74"/>
    <w:rsid w:val="00204C6C"/>
    <w:rsid w:val="00207F2D"/>
    <w:rsid w:val="002139DB"/>
    <w:rsid w:val="002141E7"/>
    <w:rsid w:val="0021568F"/>
    <w:rsid w:val="00216259"/>
    <w:rsid w:val="00222F81"/>
    <w:rsid w:val="002231B3"/>
    <w:rsid w:val="00223961"/>
    <w:rsid w:val="002264F6"/>
    <w:rsid w:val="00227460"/>
    <w:rsid w:val="002322D7"/>
    <w:rsid w:val="0023251E"/>
    <w:rsid w:val="00236096"/>
    <w:rsid w:val="00237738"/>
    <w:rsid w:val="00240B1A"/>
    <w:rsid w:val="00250C6E"/>
    <w:rsid w:val="00252506"/>
    <w:rsid w:val="002534F4"/>
    <w:rsid w:val="0025621C"/>
    <w:rsid w:val="00257D8D"/>
    <w:rsid w:val="00266148"/>
    <w:rsid w:val="0026718C"/>
    <w:rsid w:val="00275FCC"/>
    <w:rsid w:val="0028249B"/>
    <w:rsid w:val="002A1194"/>
    <w:rsid w:val="002A3471"/>
    <w:rsid w:val="002A6CCF"/>
    <w:rsid w:val="002A707D"/>
    <w:rsid w:val="002A7263"/>
    <w:rsid w:val="002B34D3"/>
    <w:rsid w:val="002B7A2B"/>
    <w:rsid w:val="002C016A"/>
    <w:rsid w:val="002C4186"/>
    <w:rsid w:val="002C7884"/>
    <w:rsid w:val="002D0B5D"/>
    <w:rsid w:val="002D12F2"/>
    <w:rsid w:val="002D21C2"/>
    <w:rsid w:val="002D2B09"/>
    <w:rsid w:val="002D3141"/>
    <w:rsid w:val="002D67ED"/>
    <w:rsid w:val="002D6E7D"/>
    <w:rsid w:val="002E4AC4"/>
    <w:rsid w:val="002E60AB"/>
    <w:rsid w:val="002F1308"/>
    <w:rsid w:val="002F14F9"/>
    <w:rsid w:val="0030095D"/>
    <w:rsid w:val="00300BE0"/>
    <w:rsid w:val="0031045A"/>
    <w:rsid w:val="003107B7"/>
    <w:rsid w:val="00312D00"/>
    <w:rsid w:val="003133C4"/>
    <w:rsid w:val="00316822"/>
    <w:rsid w:val="003243A7"/>
    <w:rsid w:val="003249D1"/>
    <w:rsid w:val="0032711F"/>
    <w:rsid w:val="00327D10"/>
    <w:rsid w:val="00330BFA"/>
    <w:rsid w:val="00331591"/>
    <w:rsid w:val="0033582D"/>
    <w:rsid w:val="0033650C"/>
    <w:rsid w:val="00336584"/>
    <w:rsid w:val="00337142"/>
    <w:rsid w:val="003377C8"/>
    <w:rsid w:val="00337A8A"/>
    <w:rsid w:val="00340B2D"/>
    <w:rsid w:val="00343583"/>
    <w:rsid w:val="00343D8B"/>
    <w:rsid w:val="00344FE7"/>
    <w:rsid w:val="0035168F"/>
    <w:rsid w:val="0035224A"/>
    <w:rsid w:val="00353F46"/>
    <w:rsid w:val="00357D79"/>
    <w:rsid w:val="00361A3F"/>
    <w:rsid w:val="00363C40"/>
    <w:rsid w:val="00365C54"/>
    <w:rsid w:val="00366153"/>
    <w:rsid w:val="00375AE3"/>
    <w:rsid w:val="0038079E"/>
    <w:rsid w:val="00385468"/>
    <w:rsid w:val="00386DA8"/>
    <w:rsid w:val="00395E9F"/>
    <w:rsid w:val="003966F9"/>
    <w:rsid w:val="00397B70"/>
    <w:rsid w:val="003A14A4"/>
    <w:rsid w:val="003A39A9"/>
    <w:rsid w:val="003B06C7"/>
    <w:rsid w:val="003B0AFA"/>
    <w:rsid w:val="003B18E5"/>
    <w:rsid w:val="003B557D"/>
    <w:rsid w:val="003C19B8"/>
    <w:rsid w:val="003C304E"/>
    <w:rsid w:val="003C3ED6"/>
    <w:rsid w:val="003C62FB"/>
    <w:rsid w:val="003D4060"/>
    <w:rsid w:val="003D649B"/>
    <w:rsid w:val="003D6984"/>
    <w:rsid w:val="003E006D"/>
    <w:rsid w:val="003E53F0"/>
    <w:rsid w:val="003F208F"/>
    <w:rsid w:val="003F30C0"/>
    <w:rsid w:val="003F5085"/>
    <w:rsid w:val="003F6779"/>
    <w:rsid w:val="00407A84"/>
    <w:rsid w:val="00410012"/>
    <w:rsid w:val="00411AC5"/>
    <w:rsid w:val="00413701"/>
    <w:rsid w:val="00423BC8"/>
    <w:rsid w:val="004275CC"/>
    <w:rsid w:val="00427ACF"/>
    <w:rsid w:val="00427E29"/>
    <w:rsid w:val="00431959"/>
    <w:rsid w:val="00433226"/>
    <w:rsid w:val="00446FDF"/>
    <w:rsid w:val="00453DD7"/>
    <w:rsid w:val="00455D1E"/>
    <w:rsid w:val="00456423"/>
    <w:rsid w:val="00456DD2"/>
    <w:rsid w:val="00457657"/>
    <w:rsid w:val="004604DB"/>
    <w:rsid w:val="00460568"/>
    <w:rsid w:val="004665A0"/>
    <w:rsid w:val="00467A90"/>
    <w:rsid w:val="00470ED2"/>
    <w:rsid w:val="00472F21"/>
    <w:rsid w:val="00473C74"/>
    <w:rsid w:val="00475B84"/>
    <w:rsid w:val="00477671"/>
    <w:rsid w:val="004827F2"/>
    <w:rsid w:val="004942FA"/>
    <w:rsid w:val="00494C7E"/>
    <w:rsid w:val="004A0329"/>
    <w:rsid w:val="004A12B5"/>
    <w:rsid w:val="004A200F"/>
    <w:rsid w:val="004A6B37"/>
    <w:rsid w:val="004B36D7"/>
    <w:rsid w:val="004B5FA9"/>
    <w:rsid w:val="004C17D6"/>
    <w:rsid w:val="004C1F53"/>
    <w:rsid w:val="004C4691"/>
    <w:rsid w:val="004C5DD8"/>
    <w:rsid w:val="004C6D34"/>
    <w:rsid w:val="004C6D6E"/>
    <w:rsid w:val="004C756B"/>
    <w:rsid w:val="004D13E6"/>
    <w:rsid w:val="004D44F8"/>
    <w:rsid w:val="004E28AA"/>
    <w:rsid w:val="004E339E"/>
    <w:rsid w:val="004E551B"/>
    <w:rsid w:val="004F0379"/>
    <w:rsid w:val="004F1D3F"/>
    <w:rsid w:val="004F28FA"/>
    <w:rsid w:val="004F3580"/>
    <w:rsid w:val="004F734B"/>
    <w:rsid w:val="005048EC"/>
    <w:rsid w:val="005063D3"/>
    <w:rsid w:val="00511AC8"/>
    <w:rsid w:val="0051689B"/>
    <w:rsid w:val="00523FC6"/>
    <w:rsid w:val="00527FF3"/>
    <w:rsid w:val="005307ED"/>
    <w:rsid w:val="005329BD"/>
    <w:rsid w:val="00536C69"/>
    <w:rsid w:val="00542052"/>
    <w:rsid w:val="0054207A"/>
    <w:rsid w:val="005431C9"/>
    <w:rsid w:val="00551A69"/>
    <w:rsid w:val="00553E8C"/>
    <w:rsid w:val="005541FA"/>
    <w:rsid w:val="005558BD"/>
    <w:rsid w:val="00556F9C"/>
    <w:rsid w:val="0055742C"/>
    <w:rsid w:val="00561489"/>
    <w:rsid w:val="005620B3"/>
    <w:rsid w:val="00562EF9"/>
    <w:rsid w:val="0056356D"/>
    <w:rsid w:val="00571BDD"/>
    <w:rsid w:val="00573D61"/>
    <w:rsid w:val="005757C1"/>
    <w:rsid w:val="0058199D"/>
    <w:rsid w:val="00582AB6"/>
    <w:rsid w:val="00583C3A"/>
    <w:rsid w:val="005845E8"/>
    <w:rsid w:val="00584A8C"/>
    <w:rsid w:val="005850BB"/>
    <w:rsid w:val="005869EC"/>
    <w:rsid w:val="00595FD7"/>
    <w:rsid w:val="005A03E6"/>
    <w:rsid w:val="005A4F11"/>
    <w:rsid w:val="005B0F72"/>
    <w:rsid w:val="005B1E86"/>
    <w:rsid w:val="005B696F"/>
    <w:rsid w:val="005B7609"/>
    <w:rsid w:val="005C2357"/>
    <w:rsid w:val="005C3B49"/>
    <w:rsid w:val="005C3C06"/>
    <w:rsid w:val="005C40FB"/>
    <w:rsid w:val="005C71A1"/>
    <w:rsid w:val="005D4CE2"/>
    <w:rsid w:val="005E08A3"/>
    <w:rsid w:val="005E12B5"/>
    <w:rsid w:val="005E2320"/>
    <w:rsid w:val="005E3D76"/>
    <w:rsid w:val="005E4BE6"/>
    <w:rsid w:val="005E6127"/>
    <w:rsid w:val="005E7DD7"/>
    <w:rsid w:val="005F5599"/>
    <w:rsid w:val="005F62A8"/>
    <w:rsid w:val="005F744D"/>
    <w:rsid w:val="0060288B"/>
    <w:rsid w:val="00602A62"/>
    <w:rsid w:val="0060568B"/>
    <w:rsid w:val="00614BE2"/>
    <w:rsid w:val="00632D46"/>
    <w:rsid w:val="00641A38"/>
    <w:rsid w:val="00641EE7"/>
    <w:rsid w:val="00642026"/>
    <w:rsid w:val="00642185"/>
    <w:rsid w:val="00651223"/>
    <w:rsid w:val="00651324"/>
    <w:rsid w:val="0065186B"/>
    <w:rsid w:val="00651FC1"/>
    <w:rsid w:val="00653AF2"/>
    <w:rsid w:val="00655C20"/>
    <w:rsid w:val="00662B6C"/>
    <w:rsid w:val="00664512"/>
    <w:rsid w:val="00667B7F"/>
    <w:rsid w:val="0067207C"/>
    <w:rsid w:val="00676146"/>
    <w:rsid w:val="00680AEA"/>
    <w:rsid w:val="00682575"/>
    <w:rsid w:val="00687001"/>
    <w:rsid w:val="00690ADA"/>
    <w:rsid w:val="00692FCC"/>
    <w:rsid w:val="006939C4"/>
    <w:rsid w:val="00695361"/>
    <w:rsid w:val="006A31D1"/>
    <w:rsid w:val="006A53A3"/>
    <w:rsid w:val="006A5D6B"/>
    <w:rsid w:val="006A6EBE"/>
    <w:rsid w:val="006A7E11"/>
    <w:rsid w:val="006B15AB"/>
    <w:rsid w:val="006B289E"/>
    <w:rsid w:val="006B419A"/>
    <w:rsid w:val="006B6616"/>
    <w:rsid w:val="006B79E9"/>
    <w:rsid w:val="006C1A75"/>
    <w:rsid w:val="006C2A95"/>
    <w:rsid w:val="006C4C4D"/>
    <w:rsid w:val="006C69B2"/>
    <w:rsid w:val="006C78B7"/>
    <w:rsid w:val="006D0986"/>
    <w:rsid w:val="006D4A46"/>
    <w:rsid w:val="006E0DCA"/>
    <w:rsid w:val="006E4B7D"/>
    <w:rsid w:val="006F066C"/>
    <w:rsid w:val="006F74EB"/>
    <w:rsid w:val="007042BD"/>
    <w:rsid w:val="007069C0"/>
    <w:rsid w:val="00713B2D"/>
    <w:rsid w:val="00715A7D"/>
    <w:rsid w:val="0071783C"/>
    <w:rsid w:val="007202EE"/>
    <w:rsid w:val="00724C89"/>
    <w:rsid w:val="00727479"/>
    <w:rsid w:val="00727BF7"/>
    <w:rsid w:val="00730743"/>
    <w:rsid w:val="00731473"/>
    <w:rsid w:val="00731B7C"/>
    <w:rsid w:val="00733E55"/>
    <w:rsid w:val="00734A02"/>
    <w:rsid w:val="007363B8"/>
    <w:rsid w:val="007378F4"/>
    <w:rsid w:val="007400D5"/>
    <w:rsid w:val="00741227"/>
    <w:rsid w:val="0074184B"/>
    <w:rsid w:val="007450F6"/>
    <w:rsid w:val="00746F46"/>
    <w:rsid w:val="00747AE8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9EE"/>
    <w:rsid w:val="00772DC4"/>
    <w:rsid w:val="0077457D"/>
    <w:rsid w:val="00775347"/>
    <w:rsid w:val="00776AB3"/>
    <w:rsid w:val="00783102"/>
    <w:rsid w:val="00784098"/>
    <w:rsid w:val="00784543"/>
    <w:rsid w:val="00785770"/>
    <w:rsid w:val="0078634A"/>
    <w:rsid w:val="00790270"/>
    <w:rsid w:val="00792351"/>
    <w:rsid w:val="00792648"/>
    <w:rsid w:val="007A0B46"/>
    <w:rsid w:val="007A2457"/>
    <w:rsid w:val="007A2521"/>
    <w:rsid w:val="007A264E"/>
    <w:rsid w:val="007A4A08"/>
    <w:rsid w:val="007A7548"/>
    <w:rsid w:val="007B17E3"/>
    <w:rsid w:val="007B1A91"/>
    <w:rsid w:val="007C275B"/>
    <w:rsid w:val="007C2914"/>
    <w:rsid w:val="007D1B30"/>
    <w:rsid w:val="007D2A76"/>
    <w:rsid w:val="007D57AC"/>
    <w:rsid w:val="007D65D7"/>
    <w:rsid w:val="007E3136"/>
    <w:rsid w:val="007E369B"/>
    <w:rsid w:val="007E49E6"/>
    <w:rsid w:val="007E6F8E"/>
    <w:rsid w:val="007F0CAC"/>
    <w:rsid w:val="007F244C"/>
    <w:rsid w:val="007F2CA1"/>
    <w:rsid w:val="007F35F2"/>
    <w:rsid w:val="007F3B02"/>
    <w:rsid w:val="007F6324"/>
    <w:rsid w:val="0080324E"/>
    <w:rsid w:val="00803F48"/>
    <w:rsid w:val="008040EB"/>
    <w:rsid w:val="008042F3"/>
    <w:rsid w:val="00804F0E"/>
    <w:rsid w:val="00805F80"/>
    <w:rsid w:val="008117D9"/>
    <w:rsid w:val="00811BBD"/>
    <w:rsid w:val="008138F3"/>
    <w:rsid w:val="008238AE"/>
    <w:rsid w:val="00824245"/>
    <w:rsid w:val="0082649D"/>
    <w:rsid w:val="00835696"/>
    <w:rsid w:val="00836914"/>
    <w:rsid w:val="00837C07"/>
    <w:rsid w:val="008400AA"/>
    <w:rsid w:val="0084342D"/>
    <w:rsid w:val="008458C9"/>
    <w:rsid w:val="00847CCE"/>
    <w:rsid w:val="00851213"/>
    <w:rsid w:val="008521DB"/>
    <w:rsid w:val="00852CEC"/>
    <w:rsid w:val="008555FB"/>
    <w:rsid w:val="008570C1"/>
    <w:rsid w:val="008579F1"/>
    <w:rsid w:val="00857C7D"/>
    <w:rsid w:val="00863304"/>
    <w:rsid w:val="008712FF"/>
    <w:rsid w:val="008723BA"/>
    <w:rsid w:val="00883D1C"/>
    <w:rsid w:val="008852E1"/>
    <w:rsid w:val="0088604B"/>
    <w:rsid w:val="00887489"/>
    <w:rsid w:val="00895BB5"/>
    <w:rsid w:val="00896EED"/>
    <w:rsid w:val="0089718F"/>
    <w:rsid w:val="008979E5"/>
    <w:rsid w:val="008A086E"/>
    <w:rsid w:val="008A0A61"/>
    <w:rsid w:val="008A1EAE"/>
    <w:rsid w:val="008A2B79"/>
    <w:rsid w:val="008A4757"/>
    <w:rsid w:val="008A4899"/>
    <w:rsid w:val="008A62D1"/>
    <w:rsid w:val="008A7744"/>
    <w:rsid w:val="008A7D4A"/>
    <w:rsid w:val="008B15CA"/>
    <w:rsid w:val="008B4645"/>
    <w:rsid w:val="008B4E69"/>
    <w:rsid w:val="008B566D"/>
    <w:rsid w:val="008B581E"/>
    <w:rsid w:val="008B76EE"/>
    <w:rsid w:val="008C226E"/>
    <w:rsid w:val="008C53DF"/>
    <w:rsid w:val="008C7469"/>
    <w:rsid w:val="008C7673"/>
    <w:rsid w:val="008C7BF8"/>
    <w:rsid w:val="008D0A63"/>
    <w:rsid w:val="008D13BD"/>
    <w:rsid w:val="008D1785"/>
    <w:rsid w:val="008D31D9"/>
    <w:rsid w:val="008D3436"/>
    <w:rsid w:val="008E388E"/>
    <w:rsid w:val="008E39A7"/>
    <w:rsid w:val="008E4A40"/>
    <w:rsid w:val="008F519A"/>
    <w:rsid w:val="008F5BEA"/>
    <w:rsid w:val="00904581"/>
    <w:rsid w:val="0090560D"/>
    <w:rsid w:val="00905B60"/>
    <w:rsid w:val="00905D64"/>
    <w:rsid w:val="00920ADC"/>
    <w:rsid w:val="00921AEC"/>
    <w:rsid w:val="00925F3F"/>
    <w:rsid w:val="00935ADF"/>
    <w:rsid w:val="009424C8"/>
    <w:rsid w:val="0094596D"/>
    <w:rsid w:val="0095283B"/>
    <w:rsid w:val="00952AF0"/>
    <w:rsid w:val="00953273"/>
    <w:rsid w:val="00955284"/>
    <w:rsid w:val="00960616"/>
    <w:rsid w:val="00963E72"/>
    <w:rsid w:val="00976136"/>
    <w:rsid w:val="009772CA"/>
    <w:rsid w:val="00977D0D"/>
    <w:rsid w:val="00984EC0"/>
    <w:rsid w:val="0099187D"/>
    <w:rsid w:val="00992593"/>
    <w:rsid w:val="009A09F4"/>
    <w:rsid w:val="009A17C1"/>
    <w:rsid w:val="009A2D4C"/>
    <w:rsid w:val="009A3495"/>
    <w:rsid w:val="009A416D"/>
    <w:rsid w:val="009A732E"/>
    <w:rsid w:val="009B149D"/>
    <w:rsid w:val="009B2B12"/>
    <w:rsid w:val="009B2EB6"/>
    <w:rsid w:val="009B6426"/>
    <w:rsid w:val="009B6789"/>
    <w:rsid w:val="009C5103"/>
    <w:rsid w:val="009C6410"/>
    <w:rsid w:val="009C729D"/>
    <w:rsid w:val="009D70D6"/>
    <w:rsid w:val="009D7865"/>
    <w:rsid w:val="009D7F2F"/>
    <w:rsid w:val="009E00DB"/>
    <w:rsid w:val="009E66A5"/>
    <w:rsid w:val="009E6A7C"/>
    <w:rsid w:val="009F0BB8"/>
    <w:rsid w:val="009F0E68"/>
    <w:rsid w:val="009F1D5C"/>
    <w:rsid w:val="009F2A4F"/>
    <w:rsid w:val="009F324A"/>
    <w:rsid w:val="009F7E0C"/>
    <w:rsid w:val="00A0314C"/>
    <w:rsid w:val="00A044D9"/>
    <w:rsid w:val="00A0513C"/>
    <w:rsid w:val="00A07092"/>
    <w:rsid w:val="00A101C2"/>
    <w:rsid w:val="00A10FBC"/>
    <w:rsid w:val="00A130E9"/>
    <w:rsid w:val="00A1432E"/>
    <w:rsid w:val="00A15CBD"/>
    <w:rsid w:val="00A3034E"/>
    <w:rsid w:val="00A3057D"/>
    <w:rsid w:val="00A31DBB"/>
    <w:rsid w:val="00A343E9"/>
    <w:rsid w:val="00A34429"/>
    <w:rsid w:val="00A354E7"/>
    <w:rsid w:val="00A41A74"/>
    <w:rsid w:val="00A43524"/>
    <w:rsid w:val="00A453AD"/>
    <w:rsid w:val="00A45666"/>
    <w:rsid w:val="00A471EE"/>
    <w:rsid w:val="00A47480"/>
    <w:rsid w:val="00A53973"/>
    <w:rsid w:val="00A54F40"/>
    <w:rsid w:val="00A60DA8"/>
    <w:rsid w:val="00A60DC8"/>
    <w:rsid w:val="00A62940"/>
    <w:rsid w:val="00A6585F"/>
    <w:rsid w:val="00A665D2"/>
    <w:rsid w:val="00A707E9"/>
    <w:rsid w:val="00A70E87"/>
    <w:rsid w:val="00A8269B"/>
    <w:rsid w:val="00A87950"/>
    <w:rsid w:val="00A93F30"/>
    <w:rsid w:val="00A96E78"/>
    <w:rsid w:val="00AA1FE6"/>
    <w:rsid w:val="00AA4DC7"/>
    <w:rsid w:val="00AA5BDB"/>
    <w:rsid w:val="00AA71E0"/>
    <w:rsid w:val="00AB1EAB"/>
    <w:rsid w:val="00AB1ED7"/>
    <w:rsid w:val="00AB2E4E"/>
    <w:rsid w:val="00AB3CCD"/>
    <w:rsid w:val="00AB7893"/>
    <w:rsid w:val="00AB79EE"/>
    <w:rsid w:val="00AC23EB"/>
    <w:rsid w:val="00AC723D"/>
    <w:rsid w:val="00AC7CE4"/>
    <w:rsid w:val="00AD21FD"/>
    <w:rsid w:val="00AD620F"/>
    <w:rsid w:val="00AD64F3"/>
    <w:rsid w:val="00AE34D6"/>
    <w:rsid w:val="00AE50E6"/>
    <w:rsid w:val="00AE54C4"/>
    <w:rsid w:val="00AE5C70"/>
    <w:rsid w:val="00AE7246"/>
    <w:rsid w:val="00AE72B7"/>
    <w:rsid w:val="00AF136A"/>
    <w:rsid w:val="00AF6C2C"/>
    <w:rsid w:val="00B0459D"/>
    <w:rsid w:val="00B10EB2"/>
    <w:rsid w:val="00B11F1C"/>
    <w:rsid w:val="00B12F72"/>
    <w:rsid w:val="00B160E5"/>
    <w:rsid w:val="00B16B15"/>
    <w:rsid w:val="00B216D4"/>
    <w:rsid w:val="00B231B9"/>
    <w:rsid w:val="00B259A1"/>
    <w:rsid w:val="00B2768D"/>
    <w:rsid w:val="00B33AD7"/>
    <w:rsid w:val="00B37C63"/>
    <w:rsid w:val="00B4316C"/>
    <w:rsid w:val="00B45C87"/>
    <w:rsid w:val="00B50000"/>
    <w:rsid w:val="00B54A2F"/>
    <w:rsid w:val="00B574CA"/>
    <w:rsid w:val="00B664B9"/>
    <w:rsid w:val="00B6737D"/>
    <w:rsid w:val="00B67A7B"/>
    <w:rsid w:val="00B725BD"/>
    <w:rsid w:val="00B75478"/>
    <w:rsid w:val="00B75797"/>
    <w:rsid w:val="00B76679"/>
    <w:rsid w:val="00B77F50"/>
    <w:rsid w:val="00B8465C"/>
    <w:rsid w:val="00B96357"/>
    <w:rsid w:val="00BA0B3F"/>
    <w:rsid w:val="00BA17B7"/>
    <w:rsid w:val="00BA1923"/>
    <w:rsid w:val="00BA378E"/>
    <w:rsid w:val="00BA65B0"/>
    <w:rsid w:val="00BB1A59"/>
    <w:rsid w:val="00BB3F51"/>
    <w:rsid w:val="00BC1453"/>
    <w:rsid w:val="00BC1B80"/>
    <w:rsid w:val="00BC37DA"/>
    <w:rsid w:val="00BC5F59"/>
    <w:rsid w:val="00BC6F2F"/>
    <w:rsid w:val="00BD296C"/>
    <w:rsid w:val="00BD2B91"/>
    <w:rsid w:val="00BD3B4D"/>
    <w:rsid w:val="00BD7BC4"/>
    <w:rsid w:val="00BE0B33"/>
    <w:rsid w:val="00BE2DA5"/>
    <w:rsid w:val="00BE456E"/>
    <w:rsid w:val="00BE4606"/>
    <w:rsid w:val="00BF582E"/>
    <w:rsid w:val="00BF68BA"/>
    <w:rsid w:val="00C029DF"/>
    <w:rsid w:val="00C05B0D"/>
    <w:rsid w:val="00C16B70"/>
    <w:rsid w:val="00C21A1E"/>
    <w:rsid w:val="00C253ED"/>
    <w:rsid w:val="00C26689"/>
    <w:rsid w:val="00C31936"/>
    <w:rsid w:val="00C347DB"/>
    <w:rsid w:val="00C408B2"/>
    <w:rsid w:val="00C4137D"/>
    <w:rsid w:val="00C4236E"/>
    <w:rsid w:val="00C438F8"/>
    <w:rsid w:val="00C44D1C"/>
    <w:rsid w:val="00C52237"/>
    <w:rsid w:val="00C57DC0"/>
    <w:rsid w:val="00C6079B"/>
    <w:rsid w:val="00C61AD4"/>
    <w:rsid w:val="00C632FE"/>
    <w:rsid w:val="00C7346E"/>
    <w:rsid w:val="00C75FFD"/>
    <w:rsid w:val="00C766E9"/>
    <w:rsid w:val="00C8302C"/>
    <w:rsid w:val="00C833D7"/>
    <w:rsid w:val="00C8610A"/>
    <w:rsid w:val="00C87633"/>
    <w:rsid w:val="00C8778C"/>
    <w:rsid w:val="00C90ECC"/>
    <w:rsid w:val="00C946C5"/>
    <w:rsid w:val="00C94BBC"/>
    <w:rsid w:val="00C95D77"/>
    <w:rsid w:val="00C96B6F"/>
    <w:rsid w:val="00CA2121"/>
    <w:rsid w:val="00CA377F"/>
    <w:rsid w:val="00CA50BE"/>
    <w:rsid w:val="00CA6593"/>
    <w:rsid w:val="00CA7227"/>
    <w:rsid w:val="00CB308C"/>
    <w:rsid w:val="00CB4F42"/>
    <w:rsid w:val="00CB5170"/>
    <w:rsid w:val="00CB56FE"/>
    <w:rsid w:val="00CB7005"/>
    <w:rsid w:val="00CB7A47"/>
    <w:rsid w:val="00CC42E4"/>
    <w:rsid w:val="00CC60A1"/>
    <w:rsid w:val="00CC634B"/>
    <w:rsid w:val="00CC6650"/>
    <w:rsid w:val="00CD1BD0"/>
    <w:rsid w:val="00CD71BD"/>
    <w:rsid w:val="00CE2981"/>
    <w:rsid w:val="00CE38A9"/>
    <w:rsid w:val="00CE398A"/>
    <w:rsid w:val="00CE7673"/>
    <w:rsid w:val="00CF318C"/>
    <w:rsid w:val="00CF32F1"/>
    <w:rsid w:val="00CF78A2"/>
    <w:rsid w:val="00D004CA"/>
    <w:rsid w:val="00D01D49"/>
    <w:rsid w:val="00D051B3"/>
    <w:rsid w:val="00D05FBC"/>
    <w:rsid w:val="00D06525"/>
    <w:rsid w:val="00D06E23"/>
    <w:rsid w:val="00D10320"/>
    <w:rsid w:val="00D11F1A"/>
    <w:rsid w:val="00D132F2"/>
    <w:rsid w:val="00D16769"/>
    <w:rsid w:val="00D22157"/>
    <w:rsid w:val="00D25AE0"/>
    <w:rsid w:val="00D431F0"/>
    <w:rsid w:val="00D4634A"/>
    <w:rsid w:val="00D47804"/>
    <w:rsid w:val="00D47A0D"/>
    <w:rsid w:val="00D51A64"/>
    <w:rsid w:val="00D51D52"/>
    <w:rsid w:val="00D54F8F"/>
    <w:rsid w:val="00D56973"/>
    <w:rsid w:val="00D6274C"/>
    <w:rsid w:val="00D65542"/>
    <w:rsid w:val="00D66510"/>
    <w:rsid w:val="00D67D1C"/>
    <w:rsid w:val="00D72DC9"/>
    <w:rsid w:val="00D72DEC"/>
    <w:rsid w:val="00D74C5B"/>
    <w:rsid w:val="00D76F3E"/>
    <w:rsid w:val="00D811E1"/>
    <w:rsid w:val="00D827AA"/>
    <w:rsid w:val="00D85224"/>
    <w:rsid w:val="00D8645B"/>
    <w:rsid w:val="00D90589"/>
    <w:rsid w:val="00D90B43"/>
    <w:rsid w:val="00D9336C"/>
    <w:rsid w:val="00DA0845"/>
    <w:rsid w:val="00DA6164"/>
    <w:rsid w:val="00DB39D4"/>
    <w:rsid w:val="00DB45AF"/>
    <w:rsid w:val="00DB4B44"/>
    <w:rsid w:val="00DB7BA3"/>
    <w:rsid w:val="00DC1434"/>
    <w:rsid w:val="00DC3D70"/>
    <w:rsid w:val="00DC4176"/>
    <w:rsid w:val="00DC4998"/>
    <w:rsid w:val="00DC5937"/>
    <w:rsid w:val="00DD422A"/>
    <w:rsid w:val="00DD64BD"/>
    <w:rsid w:val="00DE351D"/>
    <w:rsid w:val="00DE3BCE"/>
    <w:rsid w:val="00DE5408"/>
    <w:rsid w:val="00DE67FB"/>
    <w:rsid w:val="00DE69E0"/>
    <w:rsid w:val="00DE6BBE"/>
    <w:rsid w:val="00DF1D2E"/>
    <w:rsid w:val="00E06418"/>
    <w:rsid w:val="00E066C0"/>
    <w:rsid w:val="00E07F01"/>
    <w:rsid w:val="00E142D6"/>
    <w:rsid w:val="00E21252"/>
    <w:rsid w:val="00E30873"/>
    <w:rsid w:val="00E31F5F"/>
    <w:rsid w:val="00E3373D"/>
    <w:rsid w:val="00E35A30"/>
    <w:rsid w:val="00E37832"/>
    <w:rsid w:val="00E407C0"/>
    <w:rsid w:val="00E418D2"/>
    <w:rsid w:val="00E46FD5"/>
    <w:rsid w:val="00E56EE4"/>
    <w:rsid w:val="00E63CCD"/>
    <w:rsid w:val="00E70303"/>
    <w:rsid w:val="00E72A9B"/>
    <w:rsid w:val="00E77708"/>
    <w:rsid w:val="00E8011B"/>
    <w:rsid w:val="00E84335"/>
    <w:rsid w:val="00E85611"/>
    <w:rsid w:val="00E8600B"/>
    <w:rsid w:val="00E95B06"/>
    <w:rsid w:val="00EA321C"/>
    <w:rsid w:val="00EA58E7"/>
    <w:rsid w:val="00EA67FE"/>
    <w:rsid w:val="00EB05AF"/>
    <w:rsid w:val="00EB0F7F"/>
    <w:rsid w:val="00EB45BF"/>
    <w:rsid w:val="00EB6C8C"/>
    <w:rsid w:val="00EC05BF"/>
    <w:rsid w:val="00EC0646"/>
    <w:rsid w:val="00EC0EE0"/>
    <w:rsid w:val="00EC28D8"/>
    <w:rsid w:val="00ED0942"/>
    <w:rsid w:val="00ED1A31"/>
    <w:rsid w:val="00ED1B1E"/>
    <w:rsid w:val="00ED64B1"/>
    <w:rsid w:val="00ED6ABC"/>
    <w:rsid w:val="00EE1A83"/>
    <w:rsid w:val="00EE1FD4"/>
    <w:rsid w:val="00EE6266"/>
    <w:rsid w:val="00EE7D81"/>
    <w:rsid w:val="00EF00DC"/>
    <w:rsid w:val="00EF0222"/>
    <w:rsid w:val="00EF3912"/>
    <w:rsid w:val="00EF40F7"/>
    <w:rsid w:val="00EF4BA2"/>
    <w:rsid w:val="00F00C23"/>
    <w:rsid w:val="00F01A34"/>
    <w:rsid w:val="00F0447E"/>
    <w:rsid w:val="00F05C25"/>
    <w:rsid w:val="00F065F0"/>
    <w:rsid w:val="00F10BE5"/>
    <w:rsid w:val="00F13D80"/>
    <w:rsid w:val="00F1633D"/>
    <w:rsid w:val="00F20237"/>
    <w:rsid w:val="00F20925"/>
    <w:rsid w:val="00F215D7"/>
    <w:rsid w:val="00F25A97"/>
    <w:rsid w:val="00F2798E"/>
    <w:rsid w:val="00F3029D"/>
    <w:rsid w:val="00F32286"/>
    <w:rsid w:val="00F352D2"/>
    <w:rsid w:val="00F3680A"/>
    <w:rsid w:val="00F430E7"/>
    <w:rsid w:val="00F470A1"/>
    <w:rsid w:val="00F522FE"/>
    <w:rsid w:val="00F53CA3"/>
    <w:rsid w:val="00F546A3"/>
    <w:rsid w:val="00F55795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87901"/>
    <w:rsid w:val="00F9363F"/>
    <w:rsid w:val="00F9434C"/>
    <w:rsid w:val="00F97098"/>
    <w:rsid w:val="00F970EE"/>
    <w:rsid w:val="00FA0458"/>
    <w:rsid w:val="00FA29EE"/>
    <w:rsid w:val="00FA575A"/>
    <w:rsid w:val="00FA5CF9"/>
    <w:rsid w:val="00FA6F3A"/>
    <w:rsid w:val="00FA72EE"/>
    <w:rsid w:val="00FB0A0A"/>
    <w:rsid w:val="00FB254B"/>
    <w:rsid w:val="00FC11A6"/>
    <w:rsid w:val="00FC19CE"/>
    <w:rsid w:val="00FC2335"/>
    <w:rsid w:val="00FC2857"/>
    <w:rsid w:val="00FD1C07"/>
    <w:rsid w:val="00FD6BF1"/>
    <w:rsid w:val="00FE0CCA"/>
    <w:rsid w:val="00FE3BAB"/>
    <w:rsid w:val="00FE68C6"/>
    <w:rsid w:val="00FF1486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F10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F10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FB05-6CAF-4675-8388-CBB9071A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649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Николаева Ольга Владимировна</cp:lastModifiedBy>
  <cp:revision>9</cp:revision>
  <cp:lastPrinted>2019-07-31T07:50:00Z</cp:lastPrinted>
  <dcterms:created xsi:type="dcterms:W3CDTF">2019-07-31T07:21:00Z</dcterms:created>
  <dcterms:modified xsi:type="dcterms:W3CDTF">2019-09-03T03:53:00Z</dcterms:modified>
</cp:coreProperties>
</file>